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2B17" w:rsidRDefault="00A56345">
      <w:r>
        <w:rPr>
          <w:noProof/>
          <w:lang w:val="fr-FR" w:eastAsia="fr-FR"/>
        </w:rPr>
        <w:drawing>
          <wp:anchor distT="0" distB="0" distL="114300" distR="114300" simplePos="0" relativeHeight="251659264" behindDoc="0" locked="0" layoutInCell="1" allowOverlap="1" wp14:anchorId="539AF0C1" wp14:editId="7A130024">
            <wp:simplePos x="0" y="0"/>
            <wp:positionH relativeFrom="margin">
              <wp:align>center</wp:align>
            </wp:positionH>
            <wp:positionV relativeFrom="page">
              <wp:posOffset>388314</wp:posOffset>
            </wp:positionV>
            <wp:extent cx="2703830" cy="1028700"/>
            <wp:effectExtent l="0" t="0" r="1270" b="0"/>
            <wp:wrapSquare wrapText="bothSides"/>
            <wp:docPr id="1" name="Image 1" descr="Résultat de recherche d'images pour &quot;university trinity wales saint David&quot;"/>
            <wp:cNvGraphicFramePr/>
            <a:graphic xmlns:a="http://schemas.openxmlformats.org/drawingml/2006/main">
              <a:graphicData uri="http://schemas.openxmlformats.org/drawingml/2006/picture">
                <pic:pic xmlns:pic="http://schemas.openxmlformats.org/drawingml/2006/picture">
                  <pic:nvPicPr>
                    <pic:cNvPr id="1" name="Image 1" descr="Résultat de recherche d'images pour &quot;university trinity wales saint David&quot;"/>
                    <pic:cNvPicPr/>
                  </pic:nvPicPr>
                  <pic:blipFill rotWithShape="1">
                    <a:blip r:embed="rId8" cstate="print">
                      <a:extLst>
                        <a:ext uri="{28A0092B-C50C-407E-A947-70E740481C1C}">
                          <a14:useLocalDpi xmlns:a14="http://schemas.microsoft.com/office/drawing/2010/main" val="0"/>
                        </a:ext>
                      </a:extLst>
                    </a:blip>
                    <a:srcRect t="5914" b="10719"/>
                    <a:stretch/>
                  </pic:blipFill>
                  <pic:spPr bwMode="auto">
                    <a:xfrm>
                      <a:off x="0" y="0"/>
                      <a:ext cx="2703830" cy="1028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12B17" w:rsidRDefault="00C12B17"/>
    <w:p w:rsidR="00C12B17" w:rsidRDefault="00C12B17"/>
    <w:p w:rsidR="00C12B17" w:rsidRDefault="00C12B17"/>
    <w:p w:rsidR="00C12B17" w:rsidRPr="0016114C" w:rsidRDefault="00C12B17" w:rsidP="00C12B17">
      <w:pPr>
        <w:jc w:val="center"/>
        <w:rPr>
          <w:rFonts w:ascii="Arial" w:hAnsi="Arial" w:cs="Arial"/>
          <w:sz w:val="36"/>
        </w:rPr>
      </w:pPr>
      <w:r w:rsidRPr="0016114C">
        <w:rPr>
          <w:rFonts w:ascii="Arial" w:hAnsi="Arial" w:cs="Arial"/>
          <w:sz w:val="36"/>
        </w:rPr>
        <w:t>University of Wales Trinity Saint David</w:t>
      </w:r>
    </w:p>
    <w:p w:rsidR="00C12B17" w:rsidRPr="0016114C" w:rsidRDefault="00C12B17" w:rsidP="00C12B17">
      <w:pPr>
        <w:jc w:val="center"/>
        <w:rPr>
          <w:rFonts w:ascii="Arial" w:hAnsi="Arial" w:cs="Arial"/>
          <w:sz w:val="36"/>
        </w:rPr>
      </w:pPr>
    </w:p>
    <w:p w:rsidR="00C12B17" w:rsidRPr="0016114C" w:rsidRDefault="00C12B17" w:rsidP="00C12B17">
      <w:pPr>
        <w:jc w:val="center"/>
        <w:rPr>
          <w:rFonts w:ascii="Arial" w:hAnsi="Arial" w:cs="Arial"/>
          <w:sz w:val="32"/>
        </w:rPr>
      </w:pPr>
      <w:r w:rsidRPr="0016114C">
        <w:rPr>
          <w:rFonts w:ascii="Arial" w:hAnsi="Arial" w:cs="Arial"/>
          <w:sz w:val="32"/>
        </w:rPr>
        <w:t>School of Engineering</w:t>
      </w:r>
    </w:p>
    <w:p w:rsidR="00C12B17" w:rsidRDefault="00C12B17" w:rsidP="00C12B17"/>
    <w:p w:rsidR="00C12B17" w:rsidRDefault="00C12B17" w:rsidP="00C12B17"/>
    <w:p w:rsidR="00C12B17" w:rsidRPr="00C12B17" w:rsidRDefault="00C12B17" w:rsidP="00C12B17">
      <w:pPr>
        <w:pBdr>
          <w:top w:val="single" w:sz="4" w:space="1" w:color="auto"/>
          <w:left w:val="single" w:sz="4" w:space="4" w:color="auto"/>
          <w:bottom w:val="single" w:sz="4" w:space="1" w:color="auto"/>
          <w:right w:val="single" w:sz="4" w:space="4" w:color="auto"/>
        </w:pBdr>
        <w:jc w:val="center"/>
        <w:rPr>
          <w:rFonts w:ascii="Arial" w:hAnsi="Arial" w:cs="Arial"/>
          <w:b/>
          <w:sz w:val="36"/>
          <w:szCs w:val="32"/>
        </w:rPr>
      </w:pPr>
      <w:r w:rsidRPr="00C12B17">
        <w:rPr>
          <w:rFonts w:ascii="Arial" w:hAnsi="Arial" w:cs="Arial"/>
          <w:b/>
          <w:sz w:val="36"/>
          <w:szCs w:val="32"/>
        </w:rPr>
        <w:t>Lean Logistics Systems and</w:t>
      </w:r>
    </w:p>
    <w:p w:rsidR="00C12B17" w:rsidRDefault="00C12B17" w:rsidP="00C12B17">
      <w:pPr>
        <w:pBdr>
          <w:top w:val="single" w:sz="4" w:space="1" w:color="auto"/>
          <w:left w:val="single" w:sz="4" w:space="4" w:color="auto"/>
          <w:bottom w:val="single" w:sz="4" w:space="1" w:color="auto"/>
          <w:right w:val="single" w:sz="4" w:space="4" w:color="auto"/>
        </w:pBdr>
        <w:jc w:val="center"/>
        <w:rPr>
          <w:rFonts w:ascii="Arial" w:hAnsi="Arial" w:cs="Arial"/>
          <w:b/>
          <w:sz w:val="36"/>
          <w:szCs w:val="32"/>
        </w:rPr>
      </w:pPr>
      <w:r w:rsidRPr="00C12B17">
        <w:rPr>
          <w:rFonts w:ascii="Arial" w:hAnsi="Arial" w:cs="Arial"/>
          <w:b/>
          <w:sz w:val="36"/>
          <w:szCs w:val="32"/>
        </w:rPr>
        <w:t>Implementation</w:t>
      </w:r>
    </w:p>
    <w:p w:rsidR="00C12B17" w:rsidRDefault="00C12B17" w:rsidP="00C12B17">
      <w:pPr>
        <w:jc w:val="center"/>
        <w:rPr>
          <w:rFonts w:ascii="Arial" w:hAnsi="Arial" w:cs="Arial"/>
          <w:b/>
          <w:sz w:val="36"/>
          <w:szCs w:val="32"/>
        </w:rPr>
      </w:pPr>
    </w:p>
    <w:p w:rsidR="00C12B17" w:rsidRDefault="00C12B17" w:rsidP="00C12B17">
      <w:pPr>
        <w:jc w:val="center"/>
        <w:rPr>
          <w:rFonts w:ascii="Arial" w:hAnsi="Arial" w:cs="Arial"/>
          <w:b/>
          <w:sz w:val="36"/>
          <w:szCs w:val="32"/>
        </w:rPr>
      </w:pPr>
    </w:p>
    <w:p w:rsidR="00C12B17" w:rsidRPr="0016114C" w:rsidRDefault="00C12B17" w:rsidP="00C12B17">
      <w:pPr>
        <w:jc w:val="center"/>
        <w:rPr>
          <w:rFonts w:ascii="Arial" w:hAnsi="Arial" w:cs="Arial"/>
          <w:sz w:val="32"/>
        </w:rPr>
      </w:pPr>
      <w:r w:rsidRPr="0016114C">
        <w:rPr>
          <w:rFonts w:ascii="Arial" w:hAnsi="Arial" w:cs="Arial"/>
          <w:sz w:val="32"/>
        </w:rPr>
        <w:t>Maïa Renault</w:t>
      </w:r>
    </w:p>
    <w:p w:rsidR="00C12B17" w:rsidRPr="0016114C" w:rsidRDefault="00C12B17" w:rsidP="00C12B17">
      <w:pPr>
        <w:jc w:val="center"/>
        <w:rPr>
          <w:rFonts w:ascii="Arial" w:hAnsi="Arial" w:cs="Arial"/>
          <w:sz w:val="32"/>
        </w:rPr>
      </w:pPr>
    </w:p>
    <w:p w:rsidR="00C12B17" w:rsidRPr="0016114C" w:rsidRDefault="00C12B17" w:rsidP="00C12B17">
      <w:pPr>
        <w:jc w:val="center"/>
        <w:rPr>
          <w:rFonts w:ascii="Arial" w:hAnsi="Arial" w:cs="Arial"/>
          <w:sz w:val="32"/>
        </w:rPr>
      </w:pPr>
      <w:r w:rsidRPr="0016114C">
        <w:rPr>
          <w:rFonts w:ascii="Arial" w:hAnsi="Arial" w:cs="Arial"/>
          <w:sz w:val="32"/>
        </w:rPr>
        <w:t>1704254</w:t>
      </w:r>
    </w:p>
    <w:p w:rsidR="00C12B17" w:rsidRPr="0016114C" w:rsidRDefault="00C12B17" w:rsidP="00C12B17">
      <w:pPr>
        <w:jc w:val="center"/>
        <w:rPr>
          <w:rFonts w:ascii="Arial" w:hAnsi="Arial" w:cs="Arial"/>
          <w:sz w:val="32"/>
        </w:rPr>
      </w:pPr>
    </w:p>
    <w:p w:rsidR="00C12B17" w:rsidRPr="0016114C" w:rsidRDefault="00C12B17" w:rsidP="00C12B17">
      <w:pPr>
        <w:jc w:val="center"/>
        <w:rPr>
          <w:rFonts w:ascii="Arial" w:hAnsi="Arial" w:cs="Arial"/>
          <w:sz w:val="32"/>
        </w:rPr>
      </w:pPr>
      <w:r w:rsidRPr="0016114C">
        <w:rPr>
          <w:rFonts w:ascii="Arial" w:hAnsi="Arial" w:cs="Arial"/>
          <w:sz w:val="32"/>
        </w:rPr>
        <w:t>Third year</w:t>
      </w:r>
    </w:p>
    <w:p w:rsidR="00C12B17" w:rsidRPr="0016114C" w:rsidRDefault="00C12B17" w:rsidP="00C12B17">
      <w:pPr>
        <w:jc w:val="center"/>
        <w:rPr>
          <w:rFonts w:ascii="Arial" w:hAnsi="Arial" w:cs="Arial"/>
          <w:sz w:val="32"/>
        </w:rPr>
      </w:pPr>
    </w:p>
    <w:p w:rsidR="00C12B17" w:rsidRPr="0016114C" w:rsidRDefault="00C12B17" w:rsidP="00C12B17">
      <w:pPr>
        <w:jc w:val="center"/>
        <w:rPr>
          <w:rFonts w:ascii="Arial" w:hAnsi="Arial" w:cs="Arial"/>
          <w:sz w:val="32"/>
        </w:rPr>
      </w:pPr>
      <w:r>
        <w:rPr>
          <w:rFonts w:ascii="Arial" w:hAnsi="Arial" w:cs="Arial"/>
          <w:sz w:val="32"/>
        </w:rPr>
        <w:t>March</w:t>
      </w:r>
      <w:r w:rsidRPr="0016114C">
        <w:rPr>
          <w:rFonts w:ascii="Arial" w:hAnsi="Arial" w:cs="Arial"/>
          <w:sz w:val="32"/>
        </w:rPr>
        <w:t xml:space="preserve"> 201</w:t>
      </w:r>
      <w:r>
        <w:rPr>
          <w:rFonts w:ascii="Arial" w:hAnsi="Arial" w:cs="Arial"/>
          <w:sz w:val="32"/>
        </w:rPr>
        <w:t>8</w:t>
      </w:r>
    </w:p>
    <w:p w:rsidR="00C12B17" w:rsidRPr="0016114C" w:rsidRDefault="00C12B17" w:rsidP="00C12B17">
      <w:pPr>
        <w:jc w:val="center"/>
        <w:rPr>
          <w:rFonts w:ascii="Arial" w:hAnsi="Arial" w:cs="Arial"/>
          <w:sz w:val="32"/>
        </w:rPr>
      </w:pPr>
    </w:p>
    <w:p w:rsidR="00C12B17" w:rsidRDefault="00C12B17" w:rsidP="00C12B17">
      <w:pPr>
        <w:jc w:val="center"/>
        <w:rPr>
          <w:rFonts w:ascii="Arial" w:hAnsi="Arial" w:cs="Arial"/>
          <w:sz w:val="32"/>
        </w:rPr>
      </w:pPr>
      <w:r>
        <w:rPr>
          <w:rFonts w:ascii="Arial" w:hAnsi="Arial" w:cs="Arial"/>
          <w:sz w:val="32"/>
        </w:rPr>
        <w:t>International Logistics</w:t>
      </w:r>
      <w:r w:rsidRPr="0016114C">
        <w:rPr>
          <w:rFonts w:ascii="Arial" w:hAnsi="Arial" w:cs="Arial"/>
          <w:sz w:val="32"/>
        </w:rPr>
        <w:t xml:space="preserve"> (M6X0129</w:t>
      </w:r>
      <w:r>
        <w:rPr>
          <w:rFonts w:ascii="Arial" w:hAnsi="Arial" w:cs="Arial"/>
          <w:sz w:val="32"/>
        </w:rPr>
        <w:t>4</w:t>
      </w:r>
      <w:r w:rsidRPr="0016114C">
        <w:rPr>
          <w:rFonts w:ascii="Arial" w:hAnsi="Arial" w:cs="Arial"/>
          <w:sz w:val="32"/>
        </w:rPr>
        <w:t>)</w:t>
      </w:r>
    </w:p>
    <w:p w:rsidR="00A56345" w:rsidRDefault="00A56345">
      <w:pPr>
        <w:rPr>
          <w:rFonts w:ascii="Arial" w:hAnsi="Arial" w:cs="Arial"/>
          <w:sz w:val="32"/>
        </w:rPr>
      </w:pPr>
      <w:r>
        <w:rPr>
          <w:rFonts w:ascii="Arial" w:hAnsi="Arial" w:cs="Arial"/>
          <w:sz w:val="32"/>
        </w:rPr>
        <w:br w:type="page"/>
      </w:r>
    </w:p>
    <w:p w:rsidR="002923D4" w:rsidRDefault="002923D4" w:rsidP="00940D46">
      <w:pPr>
        <w:spacing w:line="360" w:lineRule="auto"/>
        <w:jc w:val="both"/>
        <w:rPr>
          <w:rFonts w:ascii="Arial" w:hAnsi="Arial" w:cs="Arial"/>
          <w:sz w:val="24"/>
          <w:szCs w:val="24"/>
        </w:rPr>
      </w:pPr>
      <w:proofErr w:type="gramStart"/>
      <w:r w:rsidRPr="00F120E9">
        <w:rPr>
          <w:rFonts w:ascii="Arial" w:hAnsi="Arial" w:cs="Arial"/>
          <w:color w:val="000000" w:themeColor="text1"/>
          <w:sz w:val="24"/>
          <w:szCs w:val="24"/>
          <w:u w:val="single"/>
        </w:rPr>
        <w:lastRenderedPageBreak/>
        <w:t>I</w:t>
      </w:r>
      <w:r w:rsidRPr="00F120E9">
        <w:rPr>
          <w:rFonts w:ascii="Arial" w:hAnsi="Arial" w:cs="Arial"/>
          <w:color w:val="000000" w:themeColor="text1"/>
          <w:sz w:val="24"/>
          <w:szCs w:val="24"/>
        </w:rPr>
        <w:t>n order to</w:t>
      </w:r>
      <w:proofErr w:type="gramEnd"/>
      <w:r w:rsidRPr="00F120E9">
        <w:rPr>
          <w:rFonts w:ascii="Arial" w:hAnsi="Arial" w:cs="Arial"/>
          <w:color w:val="000000" w:themeColor="text1"/>
          <w:sz w:val="24"/>
          <w:szCs w:val="24"/>
        </w:rPr>
        <w:t xml:space="preserve"> illustrate the report, whose subject is:</w:t>
      </w:r>
      <w:r w:rsidRPr="002923D4">
        <w:t xml:space="preserve"> </w:t>
      </w:r>
      <w:r w:rsidR="008F11E5">
        <w:rPr>
          <w:rFonts w:ascii="Arial" w:hAnsi="Arial" w:cs="Arial"/>
          <w:color w:val="000000" w:themeColor="text1"/>
          <w:sz w:val="24"/>
          <w:szCs w:val="24"/>
        </w:rPr>
        <w:t>c</w:t>
      </w:r>
      <w:r w:rsidRPr="002923D4">
        <w:rPr>
          <w:rFonts w:ascii="Arial" w:hAnsi="Arial" w:cs="Arial"/>
          <w:color w:val="000000" w:themeColor="text1"/>
          <w:sz w:val="24"/>
          <w:szCs w:val="24"/>
        </w:rPr>
        <w:t>ritically evaluate based on the identification of a suitable case study the application of lean thinking and management tools</w:t>
      </w:r>
      <w:r>
        <w:rPr>
          <w:rFonts w:ascii="Arial" w:hAnsi="Arial" w:cs="Arial"/>
          <w:color w:val="000000" w:themeColor="text1"/>
          <w:sz w:val="24"/>
          <w:szCs w:val="24"/>
        </w:rPr>
        <w:t xml:space="preserve"> </w:t>
      </w:r>
      <w:r w:rsidRPr="002923D4">
        <w:rPr>
          <w:rFonts w:ascii="Arial" w:hAnsi="Arial" w:cs="Arial"/>
          <w:color w:val="000000" w:themeColor="text1"/>
          <w:sz w:val="24"/>
          <w:szCs w:val="24"/>
        </w:rPr>
        <w:t>for continuous improvement of logistics services</w:t>
      </w:r>
      <w:r w:rsidRPr="00F120E9">
        <w:rPr>
          <w:rFonts w:ascii="Arial" w:hAnsi="Arial" w:cs="Arial"/>
          <w:color w:val="000000" w:themeColor="text1"/>
          <w:sz w:val="24"/>
          <w:szCs w:val="24"/>
        </w:rPr>
        <w:t xml:space="preserve">. I decided to make my researches </w:t>
      </w:r>
      <w:r w:rsidR="00E227D1">
        <w:rPr>
          <w:rFonts w:ascii="Arial" w:hAnsi="Arial" w:cs="Arial"/>
          <w:color w:val="000000" w:themeColor="text1"/>
          <w:sz w:val="24"/>
          <w:szCs w:val="24"/>
        </w:rPr>
        <w:t xml:space="preserve">in first time on the origins of Lean and its definition, then to focus on the principle on </w:t>
      </w:r>
      <w:r w:rsidR="00352E70">
        <w:rPr>
          <w:rFonts w:ascii="Arial" w:hAnsi="Arial" w:cs="Arial"/>
          <w:color w:val="000000" w:themeColor="text1"/>
          <w:sz w:val="24"/>
          <w:szCs w:val="24"/>
        </w:rPr>
        <w:t xml:space="preserve">Lean management and Lean </w:t>
      </w:r>
      <w:r w:rsidR="00717CDC">
        <w:rPr>
          <w:rFonts w:ascii="Arial" w:hAnsi="Arial" w:cs="Arial"/>
          <w:color w:val="000000" w:themeColor="text1"/>
          <w:sz w:val="24"/>
          <w:szCs w:val="24"/>
        </w:rPr>
        <w:t>t</w:t>
      </w:r>
      <w:r w:rsidR="00352E70">
        <w:rPr>
          <w:rFonts w:ascii="Arial" w:hAnsi="Arial" w:cs="Arial"/>
          <w:color w:val="000000" w:themeColor="text1"/>
          <w:sz w:val="24"/>
          <w:szCs w:val="24"/>
        </w:rPr>
        <w:t xml:space="preserve">hinking. Two </w:t>
      </w:r>
      <w:r w:rsidR="00717CDC">
        <w:rPr>
          <w:rFonts w:ascii="Arial" w:hAnsi="Arial" w:cs="Arial"/>
          <w:color w:val="000000" w:themeColor="text1"/>
          <w:sz w:val="24"/>
          <w:szCs w:val="24"/>
        </w:rPr>
        <w:t>m</w:t>
      </w:r>
      <w:r w:rsidR="00352E70">
        <w:rPr>
          <w:rFonts w:ascii="Arial" w:hAnsi="Arial" w:cs="Arial"/>
          <w:color w:val="000000" w:themeColor="text1"/>
          <w:sz w:val="24"/>
          <w:szCs w:val="24"/>
        </w:rPr>
        <w:t>ethods of Lean which</w:t>
      </w:r>
      <w:r w:rsidR="00352E70" w:rsidRPr="00352E70">
        <w:rPr>
          <w:rFonts w:ascii="Arial" w:hAnsi="Arial" w:cs="Arial"/>
          <w:color w:val="000000" w:themeColor="text1"/>
          <w:sz w:val="24"/>
          <w:szCs w:val="24"/>
        </w:rPr>
        <w:t xml:space="preserve"> in the interest of continuous improvement, both aim to eliminate waste to best meet the needs of customers. But also, have a better organization of the company through the involvement of employees in the process.</w:t>
      </w:r>
      <w:r w:rsidR="00352E70">
        <w:rPr>
          <w:rFonts w:ascii="Arial" w:hAnsi="Arial" w:cs="Arial"/>
          <w:color w:val="000000" w:themeColor="text1"/>
          <w:sz w:val="24"/>
          <w:szCs w:val="24"/>
        </w:rPr>
        <w:t xml:space="preserve"> For that, there is different tools like VSM, 5S, Kaizen…</w:t>
      </w:r>
      <w:r w:rsidR="00940D46">
        <w:rPr>
          <w:rFonts w:ascii="Arial" w:hAnsi="Arial" w:cs="Arial"/>
          <w:color w:val="000000" w:themeColor="text1"/>
          <w:sz w:val="24"/>
          <w:szCs w:val="24"/>
        </w:rPr>
        <w:t xml:space="preserve"> that the companies can used for applying one of these two </w:t>
      </w:r>
      <w:r w:rsidR="00717CDC">
        <w:rPr>
          <w:rFonts w:ascii="Arial" w:hAnsi="Arial" w:cs="Arial"/>
          <w:color w:val="000000" w:themeColor="text1"/>
          <w:sz w:val="24"/>
          <w:szCs w:val="24"/>
        </w:rPr>
        <w:t>kinds</w:t>
      </w:r>
      <w:r w:rsidR="00940D46">
        <w:rPr>
          <w:rFonts w:ascii="Arial" w:hAnsi="Arial" w:cs="Arial"/>
          <w:color w:val="000000" w:themeColor="text1"/>
          <w:sz w:val="24"/>
          <w:szCs w:val="24"/>
        </w:rPr>
        <w:t xml:space="preserve"> of Lean. So, for better understand the application of the tools of Lean management and Lean thinking, a case study on a company will made.  The company choose is Thales, is a group specialise </w:t>
      </w:r>
      <w:r w:rsidR="00940D46">
        <w:rPr>
          <w:rFonts w:ascii="Arial" w:hAnsi="Arial" w:cs="Arial"/>
          <w:sz w:val="24"/>
          <w:szCs w:val="24"/>
        </w:rPr>
        <w:t>in</w:t>
      </w:r>
      <w:r w:rsidR="00940D46" w:rsidRPr="00AA25C6">
        <w:rPr>
          <w:rFonts w:ascii="Arial" w:hAnsi="Arial" w:cs="Arial"/>
          <w:sz w:val="24"/>
          <w:szCs w:val="24"/>
        </w:rPr>
        <w:t xml:space="preserve"> equipment </w:t>
      </w:r>
      <w:r w:rsidR="00940D46">
        <w:rPr>
          <w:rFonts w:ascii="Arial" w:hAnsi="Arial" w:cs="Arial"/>
          <w:sz w:val="24"/>
          <w:szCs w:val="24"/>
        </w:rPr>
        <w:t xml:space="preserve">to destination of industries </w:t>
      </w:r>
      <w:r w:rsidR="00940D46" w:rsidRPr="00AA25C6">
        <w:rPr>
          <w:rFonts w:ascii="Arial" w:hAnsi="Arial" w:cs="Arial"/>
          <w:sz w:val="24"/>
          <w:szCs w:val="24"/>
        </w:rPr>
        <w:t>for the aeronautics, space, defence, security and transport modes</w:t>
      </w:r>
      <w:r w:rsidR="00940D46">
        <w:rPr>
          <w:rFonts w:ascii="Arial" w:hAnsi="Arial" w:cs="Arial"/>
          <w:sz w:val="24"/>
          <w:szCs w:val="24"/>
        </w:rPr>
        <w:t xml:space="preserve">. Few years ago, Thales has decided to </w:t>
      </w:r>
      <w:r w:rsidR="00C552E2">
        <w:rPr>
          <w:rFonts w:ascii="Arial" w:hAnsi="Arial" w:cs="Arial"/>
          <w:sz w:val="24"/>
          <w:szCs w:val="24"/>
        </w:rPr>
        <w:t>apply</w:t>
      </w:r>
      <w:r w:rsidR="00940D46">
        <w:rPr>
          <w:rFonts w:ascii="Arial" w:hAnsi="Arial" w:cs="Arial"/>
          <w:sz w:val="24"/>
          <w:szCs w:val="24"/>
        </w:rPr>
        <w:t xml:space="preserve"> the Lean management, using the </w:t>
      </w:r>
      <w:r w:rsidR="00C552E2">
        <w:rPr>
          <w:rFonts w:ascii="Arial" w:hAnsi="Arial" w:cs="Arial"/>
          <w:sz w:val="24"/>
          <w:szCs w:val="24"/>
        </w:rPr>
        <w:t xml:space="preserve">Gemba and VSM, and </w:t>
      </w:r>
      <w:r w:rsidR="00C552E2" w:rsidRPr="00C552E2">
        <w:rPr>
          <w:rFonts w:ascii="Arial" w:hAnsi="Arial" w:cs="Arial"/>
          <w:sz w:val="24"/>
          <w:szCs w:val="24"/>
        </w:rPr>
        <w:t>this is show</w:t>
      </w:r>
      <w:r w:rsidR="00C552E2">
        <w:rPr>
          <w:rFonts w:ascii="Arial" w:hAnsi="Arial" w:cs="Arial"/>
          <w:sz w:val="24"/>
          <w:szCs w:val="24"/>
        </w:rPr>
        <w:t>ed</w:t>
      </w:r>
      <w:r w:rsidR="00C552E2" w:rsidRPr="00C552E2">
        <w:rPr>
          <w:rFonts w:ascii="Arial" w:hAnsi="Arial" w:cs="Arial"/>
          <w:sz w:val="24"/>
          <w:szCs w:val="24"/>
        </w:rPr>
        <w:t xml:space="preserve"> very effective</w:t>
      </w:r>
      <w:r w:rsidR="00C552E2">
        <w:rPr>
          <w:rFonts w:ascii="Arial" w:hAnsi="Arial" w:cs="Arial"/>
          <w:sz w:val="24"/>
          <w:szCs w:val="24"/>
        </w:rPr>
        <w:t xml:space="preserve">. But for to be </w:t>
      </w:r>
      <w:proofErr w:type="gramStart"/>
      <w:r w:rsidR="00C552E2">
        <w:rPr>
          <w:rFonts w:ascii="Arial" w:hAnsi="Arial" w:cs="Arial"/>
          <w:sz w:val="24"/>
          <w:szCs w:val="24"/>
        </w:rPr>
        <w:t>really efficient</w:t>
      </w:r>
      <w:proofErr w:type="gramEnd"/>
      <w:r w:rsidR="00C552E2">
        <w:rPr>
          <w:rFonts w:ascii="Arial" w:hAnsi="Arial" w:cs="Arial"/>
          <w:sz w:val="24"/>
          <w:szCs w:val="24"/>
        </w:rPr>
        <w:t xml:space="preserve">, the companies which decided to </w:t>
      </w:r>
      <w:r w:rsidR="00717CDC">
        <w:rPr>
          <w:rFonts w:ascii="Arial" w:hAnsi="Arial" w:cs="Arial"/>
          <w:sz w:val="24"/>
          <w:szCs w:val="24"/>
        </w:rPr>
        <w:t>use</w:t>
      </w:r>
      <w:r w:rsidR="00C552E2">
        <w:rPr>
          <w:rFonts w:ascii="Arial" w:hAnsi="Arial" w:cs="Arial"/>
          <w:sz w:val="24"/>
          <w:szCs w:val="24"/>
        </w:rPr>
        <w:t xml:space="preserve"> the tools of Lean, they have to pay attention to the drifts. </w:t>
      </w:r>
    </w:p>
    <w:p w:rsidR="009C50F6" w:rsidRDefault="009C50F6">
      <w:pPr>
        <w:rPr>
          <w:rFonts w:ascii="Arial" w:hAnsi="Arial" w:cs="Arial"/>
          <w:color w:val="000000" w:themeColor="text1"/>
          <w:sz w:val="24"/>
          <w:szCs w:val="24"/>
        </w:rPr>
      </w:pPr>
    </w:p>
    <w:sdt>
      <w:sdtPr>
        <w:rPr>
          <w:rFonts w:asciiTheme="minorHAnsi" w:eastAsiaTheme="minorHAnsi" w:hAnsiTheme="minorHAnsi" w:cstheme="minorBidi"/>
          <w:color w:val="auto"/>
          <w:sz w:val="22"/>
          <w:szCs w:val="22"/>
          <w:lang w:val="fr-FR" w:eastAsia="en-US"/>
        </w:rPr>
        <w:id w:val="-383260295"/>
        <w:docPartObj>
          <w:docPartGallery w:val="Table of Contents"/>
          <w:docPartUnique/>
        </w:docPartObj>
      </w:sdtPr>
      <w:sdtEndPr>
        <w:rPr>
          <w:b/>
          <w:bCs/>
        </w:rPr>
      </w:sdtEndPr>
      <w:sdtContent>
        <w:p w:rsidR="009C50F6" w:rsidRDefault="009C50F6">
          <w:pPr>
            <w:pStyle w:val="En-ttedetabledesmatires"/>
            <w:rPr>
              <w:lang w:val="fr-FR"/>
            </w:rPr>
          </w:pPr>
        </w:p>
        <w:p w:rsidR="009C50F6" w:rsidRDefault="009C50F6">
          <w:pPr>
            <w:rPr>
              <w:rFonts w:asciiTheme="majorHAnsi" w:eastAsiaTheme="majorEastAsia" w:hAnsiTheme="majorHAnsi" w:cstheme="majorBidi"/>
              <w:color w:val="2F5496" w:themeColor="accent1" w:themeShade="BF"/>
              <w:sz w:val="32"/>
              <w:szCs w:val="32"/>
              <w:lang w:val="fr-FR" w:eastAsia="en-GB"/>
            </w:rPr>
          </w:pPr>
          <w:r>
            <w:rPr>
              <w:lang w:val="fr-FR"/>
            </w:rPr>
            <w:br w:type="page"/>
          </w:r>
        </w:p>
        <w:p w:rsidR="009C50F6" w:rsidRPr="0073438F" w:rsidRDefault="009C50F6" w:rsidP="009C50F6">
          <w:pPr>
            <w:pStyle w:val="En-ttedetabledesmatires"/>
            <w:jc w:val="center"/>
            <w:rPr>
              <w:rFonts w:ascii="Arial" w:hAnsi="Arial" w:cs="Arial"/>
              <w:color w:val="000000" w:themeColor="text1"/>
              <w:u w:val="single"/>
              <w:lang w:val="fr-FR"/>
            </w:rPr>
          </w:pPr>
          <w:r w:rsidRPr="0073438F">
            <w:rPr>
              <w:rFonts w:ascii="Arial" w:hAnsi="Arial" w:cs="Arial"/>
              <w:color w:val="000000" w:themeColor="text1"/>
              <w:u w:val="single"/>
              <w:lang w:val="fr-FR"/>
            </w:rPr>
            <w:lastRenderedPageBreak/>
            <w:t>Table of content</w:t>
          </w:r>
          <w:bookmarkStart w:id="0" w:name="_GoBack"/>
          <w:bookmarkEnd w:id="0"/>
        </w:p>
        <w:p w:rsidR="009C50F6" w:rsidRPr="009C50F6" w:rsidRDefault="009C50F6" w:rsidP="009C50F6">
          <w:pPr>
            <w:spacing w:after="0"/>
            <w:rPr>
              <w:lang w:val="fr-FR" w:eastAsia="en-GB"/>
            </w:rPr>
          </w:pPr>
        </w:p>
        <w:p w:rsidR="00304DD8" w:rsidRPr="00304DD8" w:rsidRDefault="009C50F6" w:rsidP="00304DD8">
          <w:pPr>
            <w:pStyle w:val="TM1"/>
            <w:tabs>
              <w:tab w:val="left" w:pos="440"/>
              <w:tab w:val="right" w:leader="dot" w:pos="9062"/>
            </w:tabs>
            <w:spacing w:line="360" w:lineRule="auto"/>
            <w:rPr>
              <w:rFonts w:eastAsiaTheme="minorEastAsia"/>
              <w:noProof/>
              <w:sz w:val="24"/>
              <w:lang w:eastAsia="en-GB"/>
            </w:rPr>
          </w:pPr>
          <w:r w:rsidRPr="009C50F6">
            <w:rPr>
              <w:rFonts w:ascii="Arial" w:hAnsi="Arial" w:cs="Arial"/>
            </w:rPr>
            <w:fldChar w:fldCharType="begin"/>
          </w:r>
          <w:r w:rsidRPr="009C50F6">
            <w:rPr>
              <w:rFonts w:ascii="Arial" w:hAnsi="Arial" w:cs="Arial"/>
            </w:rPr>
            <w:instrText xml:space="preserve"> TOC \o "1-3" \h \z \u </w:instrText>
          </w:r>
          <w:r w:rsidRPr="009C50F6">
            <w:rPr>
              <w:rFonts w:ascii="Arial" w:hAnsi="Arial" w:cs="Arial"/>
            </w:rPr>
            <w:fldChar w:fldCharType="separate"/>
          </w:r>
          <w:hyperlink w:anchor="_Toc509265947" w:history="1">
            <w:r w:rsidR="00304DD8" w:rsidRPr="00304DD8">
              <w:rPr>
                <w:rStyle w:val="Lienhypertexte"/>
                <w:rFonts w:ascii="Arial" w:hAnsi="Arial" w:cs="Arial"/>
                <w:noProof/>
                <w:sz w:val="24"/>
              </w:rPr>
              <w:t>1.</w:t>
            </w:r>
            <w:r w:rsidR="00304DD8" w:rsidRPr="00304DD8">
              <w:rPr>
                <w:rFonts w:eastAsiaTheme="minorEastAsia"/>
                <w:noProof/>
                <w:sz w:val="24"/>
                <w:lang w:eastAsia="en-GB"/>
              </w:rPr>
              <w:tab/>
            </w:r>
            <w:r w:rsidR="00304DD8" w:rsidRPr="00304DD8">
              <w:rPr>
                <w:rStyle w:val="Lienhypertexte"/>
                <w:rFonts w:ascii="Arial" w:hAnsi="Arial" w:cs="Arial"/>
                <w:noProof/>
                <w:sz w:val="24"/>
              </w:rPr>
              <w:t>Introduction</w:t>
            </w:r>
            <w:r w:rsidR="00304DD8" w:rsidRPr="00304DD8">
              <w:rPr>
                <w:noProof/>
                <w:webHidden/>
                <w:sz w:val="24"/>
              </w:rPr>
              <w:tab/>
            </w:r>
            <w:r w:rsidR="00304DD8" w:rsidRPr="00304DD8">
              <w:rPr>
                <w:noProof/>
                <w:webHidden/>
                <w:sz w:val="24"/>
              </w:rPr>
              <w:fldChar w:fldCharType="begin"/>
            </w:r>
            <w:r w:rsidR="00304DD8" w:rsidRPr="00304DD8">
              <w:rPr>
                <w:noProof/>
                <w:webHidden/>
                <w:sz w:val="24"/>
              </w:rPr>
              <w:instrText xml:space="preserve"> PAGEREF _Toc509265947 \h </w:instrText>
            </w:r>
            <w:r w:rsidR="00304DD8" w:rsidRPr="00304DD8">
              <w:rPr>
                <w:noProof/>
                <w:webHidden/>
                <w:sz w:val="24"/>
              </w:rPr>
            </w:r>
            <w:r w:rsidR="00304DD8" w:rsidRPr="00304DD8">
              <w:rPr>
                <w:noProof/>
                <w:webHidden/>
                <w:sz w:val="24"/>
              </w:rPr>
              <w:fldChar w:fldCharType="separate"/>
            </w:r>
            <w:r w:rsidR="00304DD8" w:rsidRPr="00304DD8">
              <w:rPr>
                <w:noProof/>
                <w:webHidden/>
                <w:sz w:val="24"/>
              </w:rPr>
              <w:t>4</w:t>
            </w:r>
            <w:r w:rsidR="00304DD8" w:rsidRPr="00304DD8">
              <w:rPr>
                <w:noProof/>
                <w:webHidden/>
                <w:sz w:val="24"/>
              </w:rPr>
              <w:fldChar w:fldCharType="end"/>
            </w:r>
          </w:hyperlink>
        </w:p>
        <w:p w:rsidR="00304DD8" w:rsidRPr="00304DD8" w:rsidRDefault="00304DD8" w:rsidP="00304DD8">
          <w:pPr>
            <w:pStyle w:val="TM1"/>
            <w:tabs>
              <w:tab w:val="right" w:leader="dot" w:pos="9062"/>
            </w:tabs>
            <w:spacing w:line="360" w:lineRule="auto"/>
            <w:rPr>
              <w:rFonts w:eastAsiaTheme="minorEastAsia"/>
              <w:noProof/>
              <w:sz w:val="24"/>
              <w:lang w:eastAsia="en-GB"/>
            </w:rPr>
          </w:pPr>
          <w:hyperlink w:anchor="_Toc509265948" w:history="1">
            <w:r w:rsidRPr="00304DD8">
              <w:rPr>
                <w:rStyle w:val="Lienhypertexte"/>
                <w:rFonts w:ascii="Arial" w:hAnsi="Arial" w:cs="Arial"/>
                <w:noProof/>
                <w:sz w:val="24"/>
              </w:rPr>
              <w:t>2. Lean thinking and Lean management and the tools</w:t>
            </w:r>
            <w:r w:rsidRPr="00304DD8">
              <w:rPr>
                <w:noProof/>
                <w:webHidden/>
                <w:sz w:val="24"/>
              </w:rPr>
              <w:tab/>
            </w:r>
            <w:r w:rsidRPr="00304DD8">
              <w:rPr>
                <w:noProof/>
                <w:webHidden/>
                <w:sz w:val="24"/>
              </w:rPr>
              <w:fldChar w:fldCharType="begin"/>
            </w:r>
            <w:r w:rsidRPr="00304DD8">
              <w:rPr>
                <w:noProof/>
                <w:webHidden/>
                <w:sz w:val="24"/>
              </w:rPr>
              <w:instrText xml:space="preserve"> PAGEREF _Toc509265948 \h </w:instrText>
            </w:r>
            <w:r w:rsidRPr="00304DD8">
              <w:rPr>
                <w:noProof/>
                <w:webHidden/>
                <w:sz w:val="24"/>
              </w:rPr>
            </w:r>
            <w:r w:rsidRPr="00304DD8">
              <w:rPr>
                <w:noProof/>
                <w:webHidden/>
                <w:sz w:val="24"/>
              </w:rPr>
              <w:fldChar w:fldCharType="separate"/>
            </w:r>
            <w:r w:rsidRPr="00304DD8">
              <w:rPr>
                <w:noProof/>
                <w:webHidden/>
                <w:sz w:val="24"/>
              </w:rPr>
              <w:t>5</w:t>
            </w:r>
            <w:r w:rsidRPr="00304DD8">
              <w:rPr>
                <w:noProof/>
                <w:webHidden/>
                <w:sz w:val="24"/>
              </w:rPr>
              <w:fldChar w:fldCharType="end"/>
            </w:r>
          </w:hyperlink>
        </w:p>
        <w:p w:rsidR="00304DD8" w:rsidRPr="00304DD8" w:rsidRDefault="00304DD8" w:rsidP="00304DD8">
          <w:pPr>
            <w:pStyle w:val="TM2"/>
            <w:tabs>
              <w:tab w:val="right" w:leader="dot" w:pos="9062"/>
            </w:tabs>
            <w:spacing w:line="360" w:lineRule="auto"/>
            <w:rPr>
              <w:rFonts w:eastAsiaTheme="minorEastAsia"/>
              <w:noProof/>
              <w:sz w:val="24"/>
              <w:lang w:eastAsia="en-GB"/>
            </w:rPr>
          </w:pPr>
          <w:hyperlink w:anchor="_Toc509265949" w:history="1">
            <w:r w:rsidRPr="00304DD8">
              <w:rPr>
                <w:rStyle w:val="Lienhypertexte"/>
                <w:rFonts w:ascii="Arial" w:hAnsi="Arial" w:cs="Arial"/>
                <w:noProof/>
                <w:sz w:val="24"/>
              </w:rPr>
              <w:t>2.1 Principle and notions</w:t>
            </w:r>
            <w:r w:rsidRPr="00304DD8">
              <w:rPr>
                <w:noProof/>
                <w:webHidden/>
                <w:sz w:val="24"/>
              </w:rPr>
              <w:tab/>
            </w:r>
            <w:r w:rsidRPr="00304DD8">
              <w:rPr>
                <w:noProof/>
                <w:webHidden/>
                <w:sz w:val="24"/>
              </w:rPr>
              <w:fldChar w:fldCharType="begin"/>
            </w:r>
            <w:r w:rsidRPr="00304DD8">
              <w:rPr>
                <w:noProof/>
                <w:webHidden/>
                <w:sz w:val="24"/>
              </w:rPr>
              <w:instrText xml:space="preserve"> PAGEREF _Toc509265949 \h </w:instrText>
            </w:r>
            <w:r w:rsidRPr="00304DD8">
              <w:rPr>
                <w:noProof/>
                <w:webHidden/>
                <w:sz w:val="24"/>
              </w:rPr>
            </w:r>
            <w:r w:rsidRPr="00304DD8">
              <w:rPr>
                <w:noProof/>
                <w:webHidden/>
                <w:sz w:val="24"/>
              </w:rPr>
              <w:fldChar w:fldCharType="separate"/>
            </w:r>
            <w:r w:rsidRPr="00304DD8">
              <w:rPr>
                <w:noProof/>
                <w:webHidden/>
                <w:sz w:val="24"/>
              </w:rPr>
              <w:t>5</w:t>
            </w:r>
            <w:r w:rsidRPr="00304DD8">
              <w:rPr>
                <w:noProof/>
                <w:webHidden/>
                <w:sz w:val="24"/>
              </w:rPr>
              <w:fldChar w:fldCharType="end"/>
            </w:r>
          </w:hyperlink>
        </w:p>
        <w:p w:rsidR="00304DD8" w:rsidRPr="00304DD8" w:rsidRDefault="00304DD8" w:rsidP="00304DD8">
          <w:pPr>
            <w:pStyle w:val="TM2"/>
            <w:tabs>
              <w:tab w:val="right" w:leader="dot" w:pos="9062"/>
            </w:tabs>
            <w:spacing w:line="360" w:lineRule="auto"/>
            <w:rPr>
              <w:rFonts w:eastAsiaTheme="minorEastAsia"/>
              <w:noProof/>
              <w:sz w:val="24"/>
              <w:lang w:eastAsia="en-GB"/>
            </w:rPr>
          </w:pPr>
          <w:hyperlink w:anchor="_Toc509265950" w:history="1">
            <w:r w:rsidRPr="00304DD8">
              <w:rPr>
                <w:rStyle w:val="Lienhypertexte"/>
                <w:rFonts w:ascii="Arial" w:hAnsi="Arial" w:cs="Arial"/>
                <w:noProof/>
                <w:sz w:val="24"/>
              </w:rPr>
              <w:t>2.2 The tools of Lean thinking and Lean management</w:t>
            </w:r>
            <w:r w:rsidRPr="00304DD8">
              <w:rPr>
                <w:noProof/>
                <w:webHidden/>
                <w:sz w:val="24"/>
              </w:rPr>
              <w:tab/>
            </w:r>
            <w:r w:rsidRPr="00304DD8">
              <w:rPr>
                <w:noProof/>
                <w:webHidden/>
                <w:sz w:val="24"/>
              </w:rPr>
              <w:fldChar w:fldCharType="begin"/>
            </w:r>
            <w:r w:rsidRPr="00304DD8">
              <w:rPr>
                <w:noProof/>
                <w:webHidden/>
                <w:sz w:val="24"/>
              </w:rPr>
              <w:instrText xml:space="preserve"> PAGEREF _Toc509265950 \h </w:instrText>
            </w:r>
            <w:r w:rsidRPr="00304DD8">
              <w:rPr>
                <w:noProof/>
                <w:webHidden/>
                <w:sz w:val="24"/>
              </w:rPr>
            </w:r>
            <w:r w:rsidRPr="00304DD8">
              <w:rPr>
                <w:noProof/>
                <w:webHidden/>
                <w:sz w:val="24"/>
              </w:rPr>
              <w:fldChar w:fldCharType="separate"/>
            </w:r>
            <w:r w:rsidRPr="00304DD8">
              <w:rPr>
                <w:noProof/>
                <w:webHidden/>
                <w:sz w:val="24"/>
              </w:rPr>
              <w:t>8</w:t>
            </w:r>
            <w:r w:rsidRPr="00304DD8">
              <w:rPr>
                <w:noProof/>
                <w:webHidden/>
                <w:sz w:val="24"/>
              </w:rPr>
              <w:fldChar w:fldCharType="end"/>
            </w:r>
          </w:hyperlink>
        </w:p>
        <w:p w:rsidR="00304DD8" w:rsidRPr="00304DD8" w:rsidRDefault="00304DD8" w:rsidP="00304DD8">
          <w:pPr>
            <w:pStyle w:val="TM1"/>
            <w:tabs>
              <w:tab w:val="right" w:leader="dot" w:pos="9062"/>
            </w:tabs>
            <w:spacing w:line="360" w:lineRule="auto"/>
            <w:rPr>
              <w:rFonts w:eastAsiaTheme="minorEastAsia"/>
              <w:noProof/>
              <w:sz w:val="24"/>
              <w:lang w:eastAsia="en-GB"/>
            </w:rPr>
          </w:pPr>
          <w:hyperlink w:anchor="_Toc509265951" w:history="1">
            <w:r w:rsidRPr="00304DD8">
              <w:rPr>
                <w:rStyle w:val="Lienhypertexte"/>
                <w:rFonts w:ascii="Arial" w:hAnsi="Arial" w:cs="Arial"/>
                <w:noProof/>
                <w:sz w:val="24"/>
              </w:rPr>
              <w:t>3. The case study based on Company using tools of Lean</w:t>
            </w:r>
            <w:r w:rsidRPr="00304DD8">
              <w:rPr>
                <w:noProof/>
                <w:webHidden/>
                <w:sz w:val="24"/>
              </w:rPr>
              <w:tab/>
            </w:r>
            <w:r w:rsidRPr="00304DD8">
              <w:rPr>
                <w:noProof/>
                <w:webHidden/>
                <w:sz w:val="24"/>
              </w:rPr>
              <w:fldChar w:fldCharType="begin"/>
            </w:r>
            <w:r w:rsidRPr="00304DD8">
              <w:rPr>
                <w:noProof/>
                <w:webHidden/>
                <w:sz w:val="24"/>
              </w:rPr>
              <w:instrText xml:space="preserve"> PAGEREF _Toc509265951 \h </w:instrText>
            </w:r>
            <w:r w:rsidRPr="00304DD8">
              <w:rPr>
                <w:noProof/>
                <w:webHidden/>
                <w:sz w:val="24"/>
              </w:rPr>
            </w:r>
            <w:r w:rsidRPr="00304DD8">
              <w:rPr>
                <w:noProof/>
                <w:webHidden/>
                <w:sz w:val="24"/>
              </w:rPr>
              <w:fldChar w:fldCharType="separate"/>
            </w:r>
            <w:r w:rsidRPr="00304DD8">
              <w:rPr>
                <w:noProof/>
                <w:webHidden/>
                <w:sz w:val="24"/>
              </w:rPr>
              <w:t>10</w:t>
            </w:r>
            <w:r w:rsidRPr="00304DD8">
              <w:rPr>
                <w:noProof/>
                <w:webHidden/>
                <w:sz w:val="24"/>
              </w:rPr>
              <w:fldChar w:fldCharType="end"/>
            </w:r>
          </w:hyperlink>
        </w:p>
        <w:p w:rsidR="00304DD8" w:rsidRPr="00304DD8" w:rsidRDefault="00304DD8" w:rsidP="00304DD8">
          <w:pPr>
            <w:pStyle w:val="TM2"/>
            <w:tabs>
              <w:tab w:val="right" w:leader="dot" w:pos="9062"/>
            </w:tabs>
            <w:spacing w:line="360" w:lineRule="auto"/>
            <w:rPr>
              <w:rFonts w:eastAsiaTheme="minorEastAsia"/>
              <w:noProof/>
              <w:sz w:val="24"/>
              <w:lang w:eastAsia="en-GB"/>
            </w:rPr>
          </w:pPr>
          <w:hyperlink w:anchor="_Toc509265952" w:history="1">
            <w:r w:rsidRPr="00304DD8">
              <w:rPr>
                <w:rStyle w:val="Lienhypertexte"/>
                <w:rFonts w:ascii="Arial" w:hAnsi="Arial" w:cs="Arial"/>
                <w:noProof/>
                <w:sz w:val="24"/>
              </w:rPr>
              <w:t>3.1 The Thales Company</w:t>
            </w:r>
            <w:r w:rsidRPr="00304DD8">
              <w:rPr>
                <w:noProof/>
                <w:webHidden/>
                <w:sz w:val="24"/>
              </w:rPr>
              <w:tab/>
            </w:r>
            <w:r w:rsidRPr="00304DD8">
              <w:rPr>
                <w:noProof/>
                <w:webHidden/>
                <w:sz w:val="24"/>
              </w:rPr>
              <w:fldChar w:fldCharType="begin"/>
            </w:r>
            <w:r w:rsidRPr="00304DD8">
              <w:rPr>
                <w:noProof/>
                <w:webHidden/>
                <w:sz w:val="24"/>
              </w:rPr>
              <w:instrText xml:space="preserve"> PAGEREF _Toc509265952 \h </w:instrText>
            </w:r>
            <w:r w:rsidRPr="00304DD8">
              <w:rPr>
                <w:noProof/>
                <w:webHidden/>
                <w:sz w:val="24"/>
              </w:rPr>
            </w:r>
            <w:r w:rsidRPr="00304DD8">
              <w:rPr>
                <w:noProof/>
                <w:webHidden/>
                <w:sz w:val="24"/>
              </w:rPr>
              <w:fldChar w:fldCharType="separate"/>
            </w:r>
            <w:r w:rsidRPr="00304DD8">
              <w:rPr>
                <w:noProof/>
                <w:webHidden/>
                <w:sz w:val="24"/>
              </w:rPr>
              <w:t>10</w:t>
            </w:r>
            <w:r w:rsidRPr="00304DD8">
              <w:rPr>
                <w:noProof/>
                <w:webHidden/>
                <w:sz w:val="24"/>
              </w:rPr>
              <w:fldChar w:fldCharType="end"/>
            </w:r>
          </w:hyperlink>
        </w:p>
        <w:p w:rsidR="00304DD8" w:rsidRPr="00304DD8" w:rsidRDefault="00304DD8" w:rsidP="00304DD8">
          <w:pPr>
            <w:pStyle w:val="TM2"/>
            <w:tabs>
              <w:tab w:val="right" w:leader="dot" w:pos="9062"/>
            </w:tabs>
            <w:spacing w:line="360" w:lineRule="auto"/>
            <w:rPr>
              <w:rFonts w:eastAsiaTheme="minorEastAsia"/>
              <w:noProof/>
              <w:sz w:val="24"/>
              <w:lang w:eastAsia="en-GB"/>
            </w:rPr>
          </w:pPr>
          <w:hyperlink w:anchor="_Toc509265953" w:history="1">
            <w:r w:rsidRPr="00304DD8">
              <w:rPr>
                <w:rStyle w:val="Lienhypertexte"/>
                <w:rFonts w:ascii="Arial" w:hAnsi="Arial" w:cs="Arial"/>
                <w:noProof/>
                <w:sz w:val="24"/>
              </w:rPr>
              <w:t>3.2 Discussion</w:t>
            </w:r>
            <w:r w:rsidRPr="00304DD8">
              <w:rPr>
                <w:noProof/>
                <w:webHidden/>
                <w:sz w:val="24"/>
              </w:rPr>
              <w:tab/>
            </w:r>
            <w:r w:rsidRPr="00304DD8">
              <w:rPr>
                <w:noProof/>
                <w:webHidden/>
                <w:sz w:val="24"/>
              </w:rPr>
              <w:fldChar w:fldCharType="begin"/>
            </w:r>
            <w:r w:rsidRPr="00304DD8">
              <w:rPr>
                <w:noProof/>
                <w:webHidden/>
                <w:sz w:val="24"/>
              </w:rPr>
              <w:instrText xml:space="preserve"> PAGEREF _Toc509265953 \h </w:instrText>
            </w:r>
            <w:r w:rsidRPr="00304DD8">
              <w:rPr>
                <w:noProof/>
                <w:webHidden/>
                <w:sz w:val="24"/>
              </w:rPr>
            </w:r>
            <w:r w:rsidRPr="00304DD8">
              <w:rPr>
                <w:noProof/>
                <w:webHidden/>
                <w:sz w:val="24"/>
              </w:rPr>
              <w:fldChar w:fldCharType="separate"/>
            </w:r>
            <w:r w:rsidRPr="00304DD8">
              <w:rPr>
                <w:noProof/>
                <w:webHidden/>
                <w:sz w:val="24"/>
              </w:rPr>
              <w:t>12</w:t>
            </w:r>
            <w:r w:rsidRPr="00304DD8">
              <w:rPr>
                <w:noProof/>
                <w:webHidden/>
                <w:sz w:val="24"/>
              </w:rPr>
              <w:fldChar w:fldCharType="end"/>
            </w:r>
          </w:hyperlink>
        </w:p>
        <w:p w:rsidR="00304DD8" w:rsidRPr="00304DD8" w:rsidRDefault="00304DD8" w:rsidP="00304DD8">
          <w:pPr>
            <w:pStyle w:val="TM1"/>
            <w:tabs>
              <w:tab w:val="right" w:leader="dot" w:pos="9062"/>
            </w:tabs>
            <w:spacing w:line="360" w:lineRule="auto"/>
            <w:rPr>
              <w:rFonts w:eastAsiaTheme="minorEastAsia"/>
              <w:noProof/>
              <w:sz w:val="24"/>
              <w:lang w:eastAsia="en-GB"/>
            </w:rPr>
          </w:pPr>
          <w:hyperlink w:anchor="_Toc509265954" w:history="1">
            <w:r w:rsidRPr="00304DD8">
              <w:rPr>
                <w:rStyle w:val="Lienhypertexte"/>
                <w:rFonts w:ascii="Arial" w:hAnsi="Arial" w:cs="Arial"/>
                <w:noProof/>
                <w:sz w:val="24"/>
              </w:rPr>
              <w:t>4. Conclusion</w:t>
            </w:r>
            <w:r w:rsidRPr="00304DD8">
              <w:rPr>
                <w:noProof/>
                <w:webHidden/>
                <w:sz w:val="24"/>
              </w:rPr>
              <w:tab/>
            </w:r>
            <w:r w:rsidRPr="00304DD8">
              <w:rPr>
                <w:noProof/>
                <w:webHidden/>
                <w:sz w:val="24"/>
              </w:rPr>
              <w:fldChar w:fldCharType="begin"/>
            </w:r>
            <w:r w:rsidRPr="00304DD8">
              <w:rPr>
                <w:noProof/>
                <w:webHidden/>
                <w:sz w:val="24"/>
              </w:rPr>
              <w:instrText xml:space="preserve"> PAGEREF _Toc509265954 \h </w:instrText>
            </w:r>
            <w:r w:rsidRPr="00304DD8">
              <w:rPr>
                <w:noProof/>
                <w:webHidden/>
                <w:sz w:val="24"/>
              </w:rPr>
            </w:r>
            <w:r w:rsidRPr="00304DD8">
              <w:rPr>
                <w:noProof/>
                <w:webHidden/>
                <w:sz w:val="24"/>
              </w:rPr>
              <w:fldChar w:fldCharType="separate"/>
            </w:r>
            <w:r w:rsidRPr="00304DD8">
              <w:rPr>
                <w:noProof/>
                <w:webHidden/>
                <w:sz w:val="24"/>
              </w:rPr>
              <w:t>13</w:t>
            </w:r>
            <w:r w:rsidRPr="00304DD8">
              <w:rPr>
                <w:noProof/>
                <w:webHidden/>
                <w:sz w:val="24"/>
              </w:rPr>
              <w:fldChar w:fldCharType="end"/>
            </w:r>
          </w:hyperlink>
        </w:p>
        <w:p w:rsidR="00304DD8" w:rsidRDefault="00304DD8" w:rsidP="00304DD8">
          <w:pPr>
            <w:pStyle w:val="TM1"/>
            <w:tabs>
              <w:tab w:val="right" w:leader="dot" w:pos="9062"/>
            </w:tabs>
            <w:spacing w:line="360" w:lineRule="auto"/>
            <w:rPr>
              <w:rFonts w:eastAsiaTheme="minorEastAsia"/>
              <w:noProof/>
              <w:lang w:eastAsia="en-GB"/>
            </w:rPr>
          </w:pPr>
          <w:hyperlink w:anchor="_Toc509265955" w:history="1">
            <w:r w:rsidRPr="00304DD8">
              <w:rPr>
                <w:rStyle w:val="Lienhypertexte"/>
                <w:rFonts w:ascii="Arial" w:hAnsi="Arial" w:cs="Arial"/>
                <w:noProof/>
                <w:sz w:val="24"/>
                <w:lang w:val="fr-FR"/>
              </w:rPr>
              <w:t>5. References</w:t>
            </w:r>
            <w:r w:rsidRPr="00304DD8">
              <w:rPr>
                <w:noProof/>
                <w:webHidden/>
                <w:sz w:val="24"/>
              </w:rPr>
              <w:tab/>
            </w:r>
            <w:r w:rsidRPr="00304DD8">
              <w:rPr>
                <w:noProof/>
                <w:webHidden/>
                <w:sz w:val="24"/>
              </w:rPr>
              <w:fldChar w:fldCharType="begin"/>
            </w:r>
            <w:r w:rsidRPr="00304DD8">
              <w:rPr>
                <w:noProof/>
                <w:webHidden/>
                <w:sz w:val="24"/>
              </w:rPr>
              <w:instrText xml:space="preserve"> PAGEREF _Toc509265955 \h </w:instrText>
            </w:r>
            <w:r w:rsidRPr="00304DD8">
              <w:rPr>
                <w:noProof/>
                <w:webHidden/>
                <w:sz w:val="24"/>
              </w:rPr>
            </w:r>
            <w:r w:rsidRPr="00304DD8">
              <w:rPr>
                <w:noProof/>
                <w:webHidden/>
                <w:sz w:val="24"/>
              </w:rPr>
              <w:fldChar w:fldCharType="separate"/>
            </w:r>
            <w:r w:rsidRPr="00304DD8">
              <w:rPr>
                <w:noProof/>
                <w:webHidden/>
                <w:sz w:val="24"/>
              </w:rPr>
              <w:t>14</w:t>
            </w:r>
            <w:r w:rsidRPr="00304DD8">
              <w:rPr>
                <w:noProof/>
                <w:webHidden/>
                <w:sz w:val="24"/>
              </w:rPr>
              <w:fldChar w:fldCharType="end"/>
            </w:r>
          </w:hyperlink>
        </w:p>
        <w:p w:rsidR="009C50F6" w:rsidRDefault="009C50F6">
          <w:r w:rsidRPr="009C50F6">
            <w:rPr>
              <w:rFonts w:ascii="Arial" w:hAnsi="Arial" w:cs="Arial"/>
              <w:b/>
              <w:bCs/>
              <w:lang w:val="fr-FR"/>
            </w:rPr>
            <w:fldChar w:fldCharType="end"/>
          </w:r>
        </w:p>
      </w:sdtContent>
    </w:sdt>
    <w:p w:rsidR="009C50F6" w:rsidRDefault="009C50F6">
      <w:pPr>
        <w:rPr>
          <w:rFonts w:ascii="Arial" w:hAnsi="Arial" w:cs="Arial"/>
          <w:color w:val="000000" w:themeColor="text1"/>
          <w:sz w:val="24"/>
          <w:szCs w:val="24"/>
        </w:rPr>
      </w:pPr>
    </w:p>
    <w:p w:rsidR="009C50F6" w:rsidRDefault="009C50F6">
      <w:pPr>
        <w:rPr>
          <w:rFonts w:ascii="Arial" w:hAnsi="Arial" w:cs="Arial"/>
          <w:color w:val="000000" w:themeColor="text1"/>
          <w:sz w:val="32"/>
          <w:szCs w:val="24"/>
          <w:u w:val="single"/>
        </w:rPr>
      </w:pPr>
      <w:r>
        <w:rPr>
          <w:rFonts w:ascii="Arial" w:hAnsi="Arial" w:cs="Arial"/>
          <w:color w:val="000000" w:themeColor="text1"/>
          <w:sz w:val="32"/>
          <w:szCs w:val="24"/>
          <w:u w:val="single"/>
        </w:rPr>
        <w:br w:type="page"/>
      </w:r>
    </w:p>
    <w:p w:rsidR="002B102F" w:rsidRPr="002B102F" w:rsidRDefault="002B102F" w:rsidP="009C50F6">
      <w:pPr>
        <w:pStyle w:val="Paragraphedeliste"/>
        <w:numPr>
          <w:ilvl w:val="0"/>
          <w:numId w:val="2"/>
        </w:numPr>
        <w:spacing w:line="360" w:lineRule="auto"/>
        <w:jc w:val="center"/>
        <w:outlineLvl w:val="0"/>
        <w:rPr>
          <w:rFonts w:ascii="Arial" w:hAnsi="Arial" w:cs="Arial"/>
          <w:color w:val="000000" w:themeColor="text1"/>
          <w:sz w:val="32"/>
          <w:szCs w:val="24"/>
          <w:u w:val="single"/>
        </w:rPr>
      </w:pPr>
      <w:bookmarkStart w:id="1" w:name="_Toc509265947"/>
      <w:r w:rsidRPr="002B102F">
        <w:rPr>
          <w:rFonts w:ascii="Arial" w:hAnsi="Arial" w:cs="Arial"/>
          <w:color w:val="000000" w:themeColor="text1"/>
          <w:sz w:val="32"/>
          <w:szCs w:val="24"/>
          <w:u w:val="single"/>
        </w:rPr>
        <w:lastRenderedPageBreak/>
        <w:t>Introduction</w:t>
      </w:r>
      <w:bookmarkEnd w:id="1"/>
    </w:p>
    <w:p w:rsidR="0029056D" w:rsidRPr="00FA4661" w:rsidRDefault="00865CFC" w:rsidP="0029056D">
      <w:pPr>
        <w:spacing w:line="360" w:lineRule="auto"/>
        <w:jc w:val="both"/>
        <w:rPr>
          <w:rFonts w:ascii="Arial" w:hAnsi="Arial" w:cs="Arial"/>
          <w:sz w:val="24"/>
        </w:rPr>
      </w:pPr>
      <w:r>
        <w:rPr>
          <w:rFonts w:ascii="Arial" w:hAnsi="Arial" w:cs="Arial"/>
          <w:sz w:val="24"/>
        </w:rPr>
        <w:t>The method of Lean i</w:t>
      </w:r>
      <w:r w:rsidR="0029056D">
        <w:rPr>
          <w:rFonts w:ascii="Arial" w:hAnsi="Arial" w:cs="Arial"/>
          <w:sz w:val="24"/>
        </w:rPr>
        <w:t>s</w:t>
      </w:r>
      <w:r w:rsidR="00E418D3">
        <w:rPr>
          <w:rFonts w:ascii="Arial" w:hAnsi="Arial" w:cs="Arial"/>
          <w:sz w:val="24"/>
        </w:rPr>
        <w:t xml:space="preserve"> appeared </w:t>
      </w:r>
      <w:r w:rsidR="0049407E">
        <w:rPr>
          <w:rFonts w:ascii="Arial" w:hAnsi="Arial" w:cs="Arial"/>
          <w:sz w:val="24"/>
        </w:rPr>
        <w:t>since a long time, but really know by everyone when the Toyota enterprise</w:t>
      </w:r>
      <w:r w:rsidR="00E418D3">
        <w:rPr>
          <w:rFonts w:ascii="Arial" w:hAnsi="Arial" w:cs="Arial"/>
          <w:sz w:val="24"/>
        </w:rPr>
        <w:t xml:space="preserve"> </w:t>
      </w:r>
      <w:r w:rsidR="0049407E" w:rsidRPr="0049407E">
        <w:rPr>
          <w:rFonts w:ascii="Arial" w:hAnsi="Arial" w:cs="Arial"/>
          <w:sz w:val="24"/>
        </w:rPr>
        <w:t xml:space="preserve">applied it in its production </w:t>
      </w:r>
      <w:r w:rsidR="0049407E">
        <w:rPr>
          <w:rFonts w:ascii="Arial" w:hAnsi="Arial" w:cs="Arial"/>
          <w:sz w:val="24"/>
        </w:rPr>
        <w:t xml:space="preserve">factory. </w:t>
      </w:r>
      <w:r w:rsidR="00E6143A">
        <w:rPr>
          <w:rFonts w:ascii="Arial" w:hAnsi="Arial" w:cs="Arial"/>
          <w:sz w:val="24"/>
        </w:rPr>
        <w:t>Victim to its success, several</w:t>
      </w:r>
      <w:r w:rsidR="0049407E">
        <w:rPr>
          <w:rFonts w:ascii="Arial" w:hAnsi="Arial" w:cs="Arial"/>
          <w:sz w:val="24"/>
        </w:rPr>
        <w:t xml:space="preserve"> companies had </w:t>
      </w:r>
      <w:r w:rsidR="00E6143A">
        <w:rPr>
          <w:rFonts w:ascii="Arial" w:hAnsi="Arial" w:cs="Arial"/>
          <w:sz w:val="24"/>
        </w:rPr>
        <w:t>appropriated</w:t>
      </w:r>
      <w:r w:rsidR="0049407E">
        <w:rPr>
          <w:rFonts w:ascii="Arial" w:hAnsi="Arial" w:cs="Arial"/>
          <w:sz w:val="24"/>
        </w:rPr>
        <w:t xml:space="preserve"> the Lean to their needs</w:t>
      </w:r>
      <w:r w:rsidR="00E6143A">
        <w:rPr>
          <w:rFonts w:ascii="Arial" w:hAnsi="Arial" w:cs="Arial"/>
          <w:sz w:val="24"/>
        </w:rPr>
        <w:t>, so a new type of Lean are created. I</w:t>
      </w:r>
      <w:r w:rsidR="00717CDC">
        <w:rPr>
          <w:rFonts w:ascii="Arial" w:hAnsi="Arial" w:cs="Arial"/>
          <w:sz w:val="24"/>
        </w:rPr>
        <w:t>t’</w:t>
      </w:r>
      <w:r w:rsidR="00E6143A">
        <w:rPr>
          <w:rFonts w:ascii="Arial" w:hAnsi="Arial" w:cs="Arial"/>
          <w:sz w:val="24"/>
        </w:rPr>
        <w:t>s the case of Lean thinking and Lean management</w:t>
      </w:r>
      <w:r w:rsidR="008A73F6">
        <w:rPr>
          <w:rFonts w:ascii="Arial" w:hAnsi="Arial" w:cs="Arial"/>
          <w:sz w:val="24"/>
        </w:rPr>
        <w:t xml:space="preserve">. </w:t>
      </w:r>
      <w:r w:rsidR="00FA4661">
        <w:rPr>
          <w:rFonts w:ascii="Arial" w:hAnsi="Arial" w:cs="Arial"/>
          <w:sz w:val="24"/>
        </w:rPr>
        <w:t xml:space="preserve">So, </w:t>
      </w:r>
      <w:proofErr w:type="gramStart"/>
      <w:r w:rsidR="00FA4661">
        <w:rPr>
          <w:rFonts w:ascii="Arial" w:hAnsi="Arial" w:cs="Arial"/>
          <w:color w:val="000000" w:themeColor="text1"/>
          <w:sz w:val="24"/>
          <w:szCs w:val="24"/>
        </w:rPr>
        <w:t>i</w:t>
      </w:r>
      <w:r w:rsidR="0029056D" w:rsidRPr="0039625E">
        <w:rPr>
          <w:rFonts w:ascii="Arial" w:hAnsi="Arial" w:cs="Arial"/>
          <w:color w:val="000000" w:themeColor="text1"/>
          <w:sz w:val="24"/>
          <w:szCs w:val="24"/>
        </w:rPr>
        <w:t>n order to</w:t>
      </w:r>
      <w:proofErr w:type="gramEnd"/>
      <w:r w:rsidR="0029056D" w:rsidRPr="0039625E">
        <w:rPr>
          <w:rFonts w:ascii="Arial" w:hAnsi="Arial" w:cs="Arial"/>
          <w:color w:val="000000" w:themeColor="text1"/>
          <w:sz w:val="24"/>
          <w:szCs w:val="24"/>
        </w:rPr>
        <w:t xml:space="preserve"> better understand the</w:t>
      </w:r>
      <w:r w:rsidR="0029056D">
        <w:rPr>
          <w:rFonts w:ascii="Arial" w:hAnsi="Arial" w:cs="Arial"/>
          <w:color w:val="000000" w:themeColor="text1"/>
          <w:sz w:val="24"/>
          <w:szCs w:val="24"/>
        </w:rPr>
        <w:t xml:space="preserve"> </w:t>
      </w:r>
      <w:r w:rsidR="0029056D" w:rsidRPr="002923D4">
        <w:rPr>
          <w:rFonts w:ascii="Arial" w:hAnsi="Arial" w:cs="Arial"/>
          <w:color w:val="000000" w:themeColor="text1"/>
          <w:sz w:val="24"/>
          <w:szCs w:val="24"/>
        </w:rPr>
        <w:t xml:space="preserve">application of </w:t>
      </w:r>
      <w:r w:rsidR="006138EC">
        <w:rPr>
          <w:rFonts w:ascii="Arial" w:hAnsi="Arial" w:cs="Arial"/>
          <w:color w:val="000000" w:themeColor="text1"/>
          <w:sz w:val="24"/>
          <w:szCs w:val="24"/>
        </w:rPr>
        <w:t>L</w:t>
      </w:r>
      <w:r w:rsidR="0029056D" w:rsidRPr="002923D4">
        <w:rPr>
          <w:rFonts w:ascii="Arial" w:hAnsi="Arial" w:cs="Arial"/>
          <w:color w:val="000000" w:themeColor="text1"/>
          <w:sz w:val="24"/>
          <w:szCs w:val="24"/>
        </w:rPr>
        <w:t>ean thinking and management tools</w:t>
      </w:r>
      <w:r w:rsidR="0029056D" w:rsidRPr="0039625E">
        <w:rPr>
          <w:rFonts w:ascii="Arial" w:hAnsi="Arial" w:cs="Arial"/>
          <w:color w:val="000000" w:themeColor="text1"/>
          <w:sz w:val="24"/>
          <w:szCs w:val="24"/>
        </w:rPr>
        <w:t>, I’ve chose a</w:t>
      </w:r>
      <w:r w:rsidR="0029056D">
        <w:rPr>
          <w:rFonts w:ascii="Arial" w:hAnsi="Arial" w:cs="Arial"/>
          <w:color w:val="000000" w:themeColor="text1"/>
          <w:sz w:val="24"/>
          <w:szCs w:val="24"/>
        </w:rPr>
        <w:t xml:space="preserve"> reputed </w:t>
      </w:r>
      <w:r w:rsidR="0029056D" w:rsidRPr="0039625E">
        <w:rPr>
          <w:rFonts w:ascii="Arial" w:hAnsi="Arial" w:cs="Arial"/>
          <w:color w:val="000000" w:themeColor="text1"/>
          <w:sz w:val="24"/>
          <w:szCs w:val="24"/>
        </w:rPr>
        <w:t>enterprise, with a worldwide influence</w:t>
      </w:r>
      <w:r w:rsidR="0029056D">
        <w:rPr>
          <w:rFonts w:ascii="Arial" w:hAnsi="Arial" w:cs="Arial"/>
          <w:color w:val="000000" w:themeColor="text1"/>
          <w:sz w:val="24"/>
          <w:szCs w:val="24"/>
        </w:rPr>
        <w:t xml:space="preserve"> in its domain</w:t>
      </w:r>
      <w:r w:rsidR="0029056D" w:rsidRPr="0039625E">
        <w:rPr>
          <w:rFonts w:ascii="Arial" w:hAnsi="Arial" w:cs="Arial"/>
          <w:color w:val="000000" w:themeColor="text1"/>
          <w:sz w:val="24"/>
          <w:szCs w:val="24"/>
        </w:rPr>
        <w:t xml:space="preserve">, </w:t>
      </w:r>
      <w:r w:rsidR="0029056D">
        <w:rPr>
          <w:rFonts w:ascii="Arial" w:hAnsi="Arial" w:cs="Arial"/>
          <w:color w:val="000000" w:themeColor="text1"/>
          <w:sz w:val="24"/>
          <w:szCs w:val="24"/>
        </w:rPr>
        <w:t>Thales</w:t>
      </w:r>
      <w:r w:rsidR="0029056D" w:rsidRPr="0039625E">
        <w:rPr>
          <w:rFonts w:ascii="Arial" w:hAnsi="Arial" w:cs="Arial"/>
          <w:color w:val="000000" w:themeColor="text1"/>
          <w:sz w:val="24"/>
          <w:szCs w:val="24"/>
        </w:rPr>
        <w:t xml:space="preserve"> Company. Present in </w:t>
      </w:r>
      <w:r w:rsidR="0029056D">
        <w:rPr>
          <w:rFonts w:ascii="Arial" w:hAnsi="Arial" w:cs="Arial"/>
          <w:color w:val="000000" w:themeColor="text1"/>
          <w:sz w:val="24"/>
          <w:szCs w:val="24"/>
        </w:rPr>
        <w:t xml:space="preserve">different </w:t>
      </w:r>
      <w:r w:rsidR="0029056D" w:rsidRPr="0039625E">
        <w:rPr>
          <w:rFonts w:ascii="Arial" w:hAnsi="Arial" w:cs="Arial"/>
          <w:color w:val="000000" w:themeColor="text1"/>
          <w:sz w:val="24"/>
          <w:szCs w:val="24"/>
        </w:rPr>
        <w:t>market</w:t>
      </w:r>
      <w:r w:rsidR="005F64AD">
        <w:rPr>
          <w:rFonts w:ascii="Arial" w:hAnsi="Arial" w:cs="Arial"/>
          <w:color w:val="000000" w:themeColor="text1"/>
          <w:sz w:val="24"/>
          <w:szCs w:val="24"/>
        </w:rPr>
        <w:t>s</w:t>
      </w:r>
      <w:r w:rsidR="0029056D">
        <w:rPr>
          <w:rFonts w:ascii="Arial" w:hAnsi="Arial" w:cs="Arial"/>
          <w:color w:val="000000" w:themeColor="text1"/>
          <w:sz w:val="24"/>
          <w:szCs w:val="24"/>
        </w:rPr>
        <w:t xml:space="preserve">, like: </w:t>
      </w:r>
      <w:r w:rsidR="0029056D" w:rsidRPr="00AA25C6">
        <w:rPr>
          <w:rFonts w:ascii="Arial" w:hAnsi="Arial" w:cs="Arial"/>
          <w:sz w:val="24"/>
          <w:szCs w:val="24"/>
        </w:rPr>
        <w:t>aeronautics, space, defence</w:t>
      </w:r>
      <w:r w:rsidR="006138EC">
        <w:rPr>
          <w:rFonts w:ascii="Arial" w:hAnsi="Arial" w:cs="Arial"/>
          <w:color w:val="000000" w:themeColor="text1"/>
          <w:sz w:val="24"/>
          <w:szCs w:val="24"/>
        </w:rPr>
        <w:t>…</w:t>
      </w:r>
      <w:r w:rsidR="0029056D" w:rsidRPr="0039625E">
        <w:rPr>
          <w:rFonts w:ascii="Arial" w:hAnsi="Arial" w:cs="Arial"/>
          <w:color w:val="000000" w:themeColor="text1"/>
          <w:sz w:val="24"/>
          <w:szCs w:val="24"/>
        </w:rPr>
        <w:t xml:space="preserve"> this </w:t>
      </w:r>
      <w:r w:rsidR="0029056D">
        <w:rPr>
          <w:rFonts w:ascii="Arial" w:hAnsi="Arial" w:cs="Arial"/>
          <w:color w:val="000000" w:themeColor="text1"/>
          <w:sz w:val="24"/>
          <w:szCs w:val="24"/>
        </w:rPr>
        <w:t>group</w:t>
      </w:r>
      <w:r w:rsidR="0029056D" w:rsidRPr="0039625E">
        <w:rPr>
          <w:rFonts w:ascii="Arial" w:hAnsi="Arial" w:cs="Arial"/>
          <w:color w:val="000000" w:themeColor="text1"/>
          <w:sz w:val="24"/>
          <w:szCs w:val="24"/>
        </w:rPr>
        <w:t xml:space="preserve"> propose these products and services in the world</w:t>
      </w:r>
      <w:r w:rsidR="0029056D" w:rsidRPr="00762D71">
        <w:t xml:space="preserve"> </w:t>
      </w:r>
      <w:r w:rsidR="0029056D" w:rsidRPr="0039625E">
        <w:rPr>
          <w:rFonts w:ascii="Arial" w:hAnsi="Arial" w:cs="Arial"/>
          <w:color w:val="000000" w:themeColor="text1"/>
          <w:sz w:val="24"/>
          <w:szCs w:val="24"/>
        </w:rPr>
        <w:t xml:space="preserve">and perpetually develops its activity. </w:t>
      </w:r>
      <w:r w:rsidR="0029056D" w:rsidRPr="0039625E">
        <w:rPr>
          <w:rFonts w:ascii="Arial" w:hAnsi="Arial" w:cs="Arial"/>
          <w:sz w:val="24"/>
          <w:szCs w:val="24"/>
        </w:rPr>
        <w:t xml:space="preserve">So, for learn how the </w:t>
      </w:r>
      <w:r w:rsidR="006138EC">
        <w:rPr>
          <w:rFonts w:ascii="Arial" w:hAnsi="Arial" w:cs="Arial"/>
          <w:sz w:val="24"/>
          <w:szCs w:val="24"/>
        </w:rPr>
        <w:t>tools of Lean</w:t>
      </w:r>
      <w:r w:rsidR="0029056D" w:rsidRPr="0039625E">
        <w:rPr>
          <w:rFonts w:ascii="Arial" w:hAnsi="Arial" w:cs="Arial"/>
          <w:sz w:val="24"/>
          <w:szCs w:val="24"/>
        </w:rPr>
        <w:t xml:space="preserve"> </w:t>
      </w:r>
      <w:r w:rsidR="006138EC" w:rsidRPr="002923D4">
        <w:rPr>
          <w:rFonts w:ascii="Arial" w:hAnsi="Arial" w:cs="Arial"/>
          <w:color w:val="000000" w:themeColor="text1"/>
          <w:sz w:val="24"/>
          <w:szCs w:val="24"/>
        </w:rPr>
        <w:t xml:space="preserve">thinking and management </w:t>
      </w:r>
      <w:r w:rsidR="006138EC">
        <w:rPr>
          <w:rFonts w:ascii="Arial" w:hAnsi="Arial" w:cs="Arial"/>
          <w:sz w:val="24"/>
          <w:szCs w:val="24"/>
        </w:rPr>
        <w:t>means</w:t>
      </w:r>
      <w:r w:rsidR="0029056D" w:rsidRPr="0039625E">
        <w:rPr>
          <w:rFonts w:ascii="Arial" w:hAnsi="Arial" w:cs="Arial"/>
          <w:sz w:val="24"/>
          <w:szCs w:val="24"/>
        </w:rPr>
        <w:t xml:space="preserve"> and used in </w:t>
      </w:r>
      <w:r w:rsidR="006138EC">
        <w:rPr>
          <w:rFonts w:ascii="Arial" w:hAnsi="Arial" w:cs="Arial"/>
          <w:sz w:val="24"/>
          <w:szCs w:val="24"/>
        </w:rPr>
        <w:t>Thales</w:t>
      </w:r>
      <w:r w:rsidR="0029056D" w:rsidRPr="0039625E">
        <w:rPr>
          <w:rFonts w:ascii="Arial" w:hAnsi="Arial" w:cs="Arial"/>
          <w:sz w:val="24"/>
          <w:szCs w:val="24"/>
        </w:rPr>
        <w:t xml:space="preserve"> group, we going to makes researches. First, we will be interested</w:t>
      </w:r>
      <w:r w:rsidR="006138EC">
        <w:rPr>
          <w:rFonts w:ascii="Arial" w:hAnsi="Arial" w:cs="Arial"/>
          <w:sz w:val="24"/>
          <w:szCs w:val="24"/>
        </w:rPr>
        <w:t xml:space="preserve"> by the origins and definition of the Lean, then of Lean </w:t>
      </w:r>
      <w:r w:rsidR="006138EC" w:rsidRPr="002923D4">
        <w:rPr>
          <w:rFonts w:ascii="Arial" w:hAnsi="Arial" w:cs="Arial"/>
          <w:color w:val="000000" w:themeColor="text1"/>
          <w:sz w:val="24"/>
          <w:szCs w:val="24"/>
        </w:rPr>
        <w:t>thinking and management</w:t>
      </w:r>
      <w:r w:rsidR="00D40280">
        <w:rPr>
          <w:rFonts w:ascii="Arial" w:hAnsi="Arial" w:cs="Arial"/>
          <w:color w:val="000000" w:themeColor="text1"/>
          <w:sz w:val="24"/>
          <w:szCs w:val="24"/>
        </w:rPr>
        <w:t>, for finish the signification of few tools of these two types of Lean</w:t>
      </w:r>
      <w:r w:rsidR="0029056D" w:rsidRPr="0039625E">
        <w:rPr>
          <w:rFonts w:ascii="Arial" w:hAnsi="Arial" w:cs="Arial"/>
          <w:sz w:val="24"/>
          <w:szCs w:val="24"/>
        </w:rPr>
        <w:t>. Secondly, we going to see</w:t>
      </w:r>
      <w:r w:rsidR="00D40280">
        <w:rPr>
          <w:rFonts w:ascii="Arial" w:hAnsi="Arial" w:cs="Arial"/>
          <w:sz w:val="24"/>
          <w:szCs w:val="24"/>
        </w:rPr>
        <w:t xml:space="preserve"> which and how the tools</w:t>
      </w:r>
      <w:r w:rsidR="0029056D" w:rsidRPr="0039625E">
        <w:rPr>
          <w:rFonts w:ascii="Arial" w:hAnsi="Arial" w:cs="Arial"/>
          <w:sz w:val="24"/>
          <w:szCs w:val="24"/>
        </w:rPr>
        <w:t xml:space="preserve"> are</w:t>
      </w:r>
      <w:r w:rsidR="00D40280">
        <w:rPr>
          <w:rFonts w:ascii="Arial" w:hAnsi="Arial" w:cs="Arial"/>
          <w:sz w:val="24"/>
          <w:szCs w:val="24"/>
        </w:rPr>
        <w:t xml:space="preserve"> applies in</w:t>
      </w:r>
      <w:r w:rsidR="005F64AD">
        <w:rPr>
          <w:rFonts w:ascii="Arial" w:hAnsi="Arial" w:cs="Arial"/>
          <w:sz w:val="24"/>
          <w:szCs w:val="24"/>
        </w:rPr>
        <w:t xml:space="preserve"> the Thales Company, </w:t>
      </w:r>
      <w:r w:rsidR="0029056D" w:rsidRPr="0039625E">
        <w:rPr>
          <w:rFonts w:ascii="Arial" w:hAnsi="Arial" w:cs="Arial"/>
          <w:sz w:val="24"/>
          <w:szCs w:val="24"/>
        </w:rPr>
        <w:t xml:space="preserve">then discuss </w:t>
      </w:r>
      <w:r w:rsidR="005F64AD">
        <w:rPr>
          <w:rFonts w:ascii="Arial" w:hAnsi="Arial" w:cs="Arial"/>
          <w:sz w:val="24"/>
          <w:szCs w:val="24"/>
        </w:rPr>
        <w:t xml:space="preserve">on the inconvenient of the tools of the Lean </w:t>
      </w:r>
      <w:r w:rsidR="005F64AD" w:rsidRPr="002923D4">
        <w:rPr>
          <w:rFonts w:ascii="Arial" w:hAnsi="Arial" w:cs="Arial"/>
          <w:color w:val="000000" w:themeColor="text1"/>
          <w:sz w:val="24"/>
          <w:szCs w:val="24"/>
        </w:rPr>
        <w:t>thinking and management</w:t>
      </w:r>
      <w:r w:rsidR="005F64AD">
        <w:rPr>
          <w:rFonts w:ascii="Arial" w:hAnsi="Arial" w:cs="Arial"/>
          <w:color w:val="000000" w:themeColor="text1"/>
          <w:sz w:val="24"/>
          <w:szCs w:val="24"/>
        </w:rPr>
        <w:t xml:space="preserve"> and the risks. </w:t>
      </w:r>
    </w:p>
    <w:p w:rsidR="002923D4" w:rsidRDefault="002923D4" w:rsidP="008614E6">
      <w:pPr>
        <w:jc w:val="both"/>
        <w:rPr>
          <w:rFonts w:ascii="Arial" w:hAnsi="Arial" w:cs="Arial"/>
          <w:sz w:val="32"/>
        </w:rPr>
      </w:pPr>
      <w:r>
        <w:rPr>
          <w:rFonts w:ascii="Arial" w:hAnsi="Arial" w:cs="Arial"/>
          <w:sz w:val="32"/>
        </w:rPr>
        <w:br w:type="page"/>
      </w:r>
    </w:p>
    <w:p w:rsidR="00A56345" w:rsidRDefault="00D15488" w:rsidP="009C50F6">
      <w:pPr>
        <w:pStyle w:val="Titre1"/>
        <w:rPr>
          <w:rFonts w:ascii="Arial" w:hAnsi="Arial" w:cs="Arial"/>
          <w:color w:val="000000" w:themeColor="text1"/>
        </w:rPr>
      </w:pPr>
      <w:bookmarkStart w:id="2" w:name="_Toc509265948"/>
      <w:r w:rsidRPr="009C50F6">
        <w:rPr>
          <w:rFonts w:ascii="Arial" w:hAnsi="Arial" w:cs="Arial"/>
          <w:color w:val="000000" w:themeColor="text1"/>
        </w:rPr>
        <w:lastRenderedPageBreak/>
        <w:t xml:space="preserve">2. </w:t>
      </w:r>
      <w:r w:rsidR="00140330" w:rsidRPr="009C50F6">
        <w:rPr>
          <w:rFonts w:ascii="Arial" w:hAnsi="Arial" w:cs="Arial"/>
          <w:color w:val="000000" w:themeColor="text1"/>
          <w:u w:val="single"/>
        </w:rPr>
        <w:t xml:space="preserve">Lean thinking and </w:t>
      </w:r>
      <w:r w:rsidR="00717CDC">
        <w:rPr>
          <w:rFonts w:ascii="Arial" w:hAnsi="Arial" w:cs="Arial"/>
          <w:color w:val="000000" w:themeColor="text1"/>
          <w:u w:val="single"/>
        </w:rPr>
        <w:t xml:space="preserve">Lean </w:t>
      </w:r>
      <w:r w:rsidR="00140330" w:rsidRPr="009C50F6">
        <w:rPr>
          <w:rFonts w:ascii="Arial" w:hAnsi="Arial" w:cs="Arial"/>
          <w:color w:val="000000" w:themeColor="text1"/>
          <w:u w:val="single"/>
        </w:rPr>
        <w:t>management and the tools</w:t>
      </w:r>
      <w:bookmarkEnd w:id="2"/>
      <w:r w:rsidR="00140330" w:rsidRPr="009C50F6">
        <w:rPr>
          <w:rFonts w:ascii="Arial" w:hAnsi="Arial" w:cs="Arial"/>
          <w:color w:val="000000" w:themeColor="text1"/>
        </w:rPr>
        <w:t xml:space="preserve"> </w:t>
      </w:r>
    </w:p>
    <w:p w:rsidR="009C50F6" w:rsidRPr="009C50F6" w:rsidRDefault="009C50F6" w:rsidP="009C50F6">
      <w:pPr>
        <w:rPr>
          <w:sz w:val="10"/>
        </w:rPr>
      </w:pPr>
    </w:p>
    <w:p w:rsidR="00F34880" w:rsidRDefault="00140330" w:rsidP="009C50F6">
      <w:pPr>
        <w:pStyle w:val="Titre2"/>
        <w:rPr>
          <w:rFonts w:ascii="Arial" w:hAnsi="Arial" w:cs="Arial"/>
          <w:color w:val="000000" w:themeColor="text1"/>
          <w:sz w:val="28"/>
        </w:rPr>
      </w:pPr>
      <w:bookmarkStart w:id="3" w:name="_Toc509265949"/>
      <w:r w:rsidRPr="009C50F6">
        <w:rPr>
          <w:rFonts w:ascii="Arial" w:hAnsi="Arial" w:cs="Arial"/>
          <w:color w:val="000000" w:themeColor="text1"/>
          <w:sz w:val="28"/>
        </w:rPr>
        <w:t xml:space="preserve">2.1 </w:t>
      </w:r>
      <w:r w:rsidRPr="009C50F6">
        <w:rPr>
          <w:rFonts w:ascii="Arial" w:hAnsi="Arial" w:cs="Arial"/>
          <w:color w:val="000000" w:themeColor="text1"/>
          <w:sz w:val="28"/>
          <w:u w:val="single"/>
        </w:rPr>
        <w:t xml:space="preserve">Principle </w:t>
      </w:r>
      <w:r w:rsidR="00472BFC" w:rsidRPr="009C50F6">
        <w:rPr>
          <w:rFonts w:ascii="Arial" w:hAnsi="Arial" w:cs="Arial"/>
          <w:color w:val="000000" w:themeColor="text1"/>
          <w:sz w:val="28"/>
          <w:u w:val="single"/>
        </w:rPr>
        <w:t>and notions</w:t>
      </w:r>
      <w:bookmarkEnd w:id="3"/>
    </w:p>
    <w:p w:rsidR="009C50F6" w:rsidRPr="009C50F6" w:rsidRDefault="009C50F6" w:rsidP="009C50F6"/>
    <w:p w:rsidR="00853418" w:rsidRDefault="00937C84" w:rsidP="00853418">
      <w:pPr>
        <w:spacing w:line="360" w:lineRule="auto"/>
        <w:ind w:firstLine="720"/>
        <w:jc w:val="both"/>
        <w:rPr>
          <w:rFonts w:ascii="Arial" w:hAnsi="Arial" w:cs="Arial"/>
          <w:sz w:val="24"/>
          <w:szCs w:val="24"/>
        </w:rPr>
      </w:pPr>
      <w:r w:rsidRPr="006059FB">
        <w:rPr>
          <w:rFonts w:ascii="Arial" w:hAnsi="Arial" w:cs="Arial"/>
          <w:sz w:val="24"/>
          <w:szCs w:val="24"/>
        </w:rPr>
        <w:t>The</w:t>
      </w:r>
      <w:r w:rsidR="006059FB" w:rsidRPr="006059FB">
        <w:rPr>
          <w:rFonts w:ascii="Arial" w:hAnsi="Arial" w:cs="Arial"/>
          <w:sz w:val="24"/>
          <w:szCs w:val="24"/>
        </w:rPr>
        <w:t xml:space="preserve"> apparition of </w:t>
      </w:r>
      <w:r w:rsidR="008163F7">
        <w:rPr>
          <w:rFonts w:ascii="Arial" w:hAnsi="Arial" w:cs="Arial"/>
          <w:sz w:val="24"/>
          <w:szCs w:val="24"/>
        </w:rPr>
        <w:t xml:space="preserve">some notions of </w:t>
      </w:r>
      <w:r w:rsidR="006059FB" w:rsidRPr="006059FB">
        <w:rPr>
          <w:rFonts w:ascii="Arial" w:hAnsi="Arial" w:cs="Arial"/>
          <w:sz w:val="24"/>
          <w:szCs w:val="24"/>
        </w:rPr>
        <w:t xml:space="preserve">Lean </w:t>
      </w:r>
      <w:r w:rsidR="006059FB">
        <w:rPr>
          <w:rFonts w:ascii="Arial" w:hAnsi="Arial" w:cs="Arial"/>
          <w:sz w:val="24"/>
          <w:szCs w:val="24"/>
        </w:rPr>
        <w:t>was in 1574 by the king, Henry III during the construction of boats in the arsenal of Venice, which the assemblage of one boat per hour thanks to the process of continue flow. Then, in 1776</w:t>
      </w:r>
      <w:r w:rsidR="00BF7E97">
        <w:rPr>
          <w:rFonts w:ascii="Arial" w:hAnsi="Arial" w:cs="Arial"/>
          <w:sz w:val="24"/>
          <w:szCs w:val="24"/>
        </w:rPr>
        <w:t xml:space="preserve">, when a French general decides to standardise pieces of cannons in interchangeable pieces for fix them faster. And in 1819, Thomas Blanchard optimise the arsenal of Springfield according to an “U” approach </w:t>
      </w:r>
      <w:proofErr w:type="gramStart"/>
      <w:r w:rsidR="00BF7E97">
        <w:rPr>
          <w:rFonts w:ascii="Arial" w:hAnsi="Arial" w:cs="Arial"/>
          <w:sz w:val="24"/>
          <w:szCs w:val="24"/>
        </w:rPr>
        <w:t>in order to</w:t>
      </w:r>
      <w:proofErr w:type="gramEnd"/>
      <w:r w:rsidR="00BF7E97">
        <w:rPr>
          <w:rFonts w:ascii="Arial" w:hAnsi="Arial" w:cs="Arial"/>
          <w:sz w:val="24"/>
          <w:szCs w:val="24"/>
        </w:rPr>
        <w:t xml:space="preserve"> reduce the human’s interventions. But </w:t>
      </w:r>
      <w:r w:rsidR="008D65DE">
        <w:rPr>
          <w:rFonts w:ascii="Arial" w:hAnsi="Arial" w:cs="Arial"/>
          <w:sz w:val="24"/>
          <w:szCs w:val="24"/>
        </w:rPr>
        <w:t>the lean system take</w:t>
      </w:r>
      <w:r w:rsidR="008163F7">
        <w:rPr>
          <w:rFonts w:ascii="Arial" w:hAnsi="Arial" w:cs="Arial"/>
          <w:sz w:val="24"/>
          <w:szCs w:val="24"/>
        </w:rPr>
        <w:t>s</w:t>
      </w:r>
      <w:r w:rsidR="008D65DE">
        <w:rPr>
          <w:rFonts w:ascii="Arial" w:hAnsi="Arial" w:cs="Arial"/>
          <w:sz w:val="24"/>
          <w:szCs w:val="24"/>
        </w:rPr>
        <w:t xml:space="preserve"> a real sense with </w:t>
      </w:r>
      <w:r w:rsidR="008D65DE" w:rsidRPr="008D65DE">
        <w:rPr>
          <w:rFonts w:ascii="Arial" w:hAnsi="Arial" w:cs="Arial"/>
          <w:sz w:val="24"/>
          <w:szCs w:val="24"/>
        </w:rPr>
        <w:t>Taiichi Ohno</w:t>
      </w:r>
      <w:r w:rsidR="008D65DE">
        <w:rPr>
          <w:rFonts w:ascii="Arial" w:hAnsi="Arial" w:cs="Arial"/>
          <w:sz w:val="24"/>
          <w:szCs w:val="24"/>
        </w:rPr>
        <w:t xml:space="preserve"> a member of Toyota</w:t>
      </w:r>
      <w:r w:rsidR="008163F7">
        <w:rPr>
          <w:rFonts w:ascii="Arial" w:hAnsi="Arial" w:cs="Arial"/>
          <w:sz w:val="24"/>
          <w:szCs w:val="24"/>
        </w:rPr>
        <w:t>’s</w:t>
      </w:r>
      <w:r w:rsidR="008D65DE">
        <w:rPr>
          <w:rFonts w:ascii="Arial" w:hAnsi="Arial" w:cs="Arial"/>
          <w:sz w:val="24"/>
          <w:szCs w:val="24"/>
        </w:rPr>
        <w:t xml:space="preserve"> Company, in 1890</w:t>
      </w:r>
      <w:r w:rsidR="008163F7">
        <w:rPr>
          <w:rFonts w:ascii="Arial" w:hAnsi="Arial" w:cs="Arial"/>
          <w:sz w:val="24"/>
          <w:szCs w:val="24"/>
        </w:rPr>
        <w:t>. Toyota have developed, built and exploited its company around the lean</w:t>
      </w:r>
      <w:r w:rsidR="00E62519">
        <w:rPr>
          <w:rFonts w:ascii="Arial" w:hAnsi="Arial" w:cs="Arial"/>
          <w:sz w:val="24"/>
          <w:szCs w:val="24"/>
        </w:rPr>
        <w:t xml:space="preserve"> (</w:t>
      </w:r>
      <w:r w:rsidR="00E62519" w:rsidRPr="00E62519">
        <w:rPr>
          <w:rFonts w:ascii="Arial" w:hAnsi="Arial" w:cs="Arial"/>
          <w:sz w:val="24"/>
          <w:szCs w:val="24"/>
        </w:rPr>
        <w:t>Rousseau</w:t>
      </w:r>
      <w:r w:rsidR="00E62519">
        <w:rPr>
          <w:rFonts w:ascii="Arial" w:hAnsi="Arial" w:cs="Arial"/>
          <w:sz w:val="24"/>
          <w:szCs w:val="24"/>
        </w:rPr>
        <w:t xml:space="preserve"> </w:t>
      </w:r>
      <w:r w:rsidR="00E62519" w:rsidRPr="00E62519">
        <w:rPr>
          <w:rFonts w:ascii="Arial" w:hAnsi="Arial" w:cs="Arial"/>
          <w:sz w:val="24"/>
          <w:szCs w:val="24"/>
        </w:rPr>
        <w:t>C</w:t>
      </w:r>
      <w:r w:rsidR="00E62519">
        <w:rPr>
          <w:rFonts w:ascii="Arial" w:hAnsi="Arial" w:cs="Arial"/>
          <w:sz w:val="24"/>
          <w:szCs w:val="24"/>
        </w:rPr>
        <w:t xml:space="preserve">, </w:t>
      </w:r>
      <w:r w:rsidR="00E62519" w:rsidRPr="00E62519">
        <w:rPr>
          <w:rFonts w:ascii="Arial" w:hAnsi="Arial" w:cs="Arial"/>
          <w:sz w:val="24"/>
          <w:szCs w:val="24"/>
        </w:rPr>
        <w:t>2015)</w:t>
      </w:r>
      <w:r w:rsidR="008163F7">
        <w:rPr>
          <w:rFonts w:ascii="Arial" w:hAnsi="Arial" w:cs="Arial"/>
          <w:sz w:val="24"/>
          <w:szCs w:val="24"/>
        </w:rPr>
        <w:t>. Thanks to this approach</w:t>
      </w:r>
      <w:r w:rsidR="00903FD9">
        <w:rPr>
          <w:rFonts w:ascii="Arial" w:hAnsi="Arial" w:cs="Arial"/>
          <w:sz w:val="24"/>
          <w:szCs w:val="24"/>
        </w:rPr>
        <w:t xml:space="preserve">, there was improvement concerning: storage, movement, wait, broken engine, noise, dirt… </w:t>
      </w:r>
      <w:r w:rsidR="00F517DA">
        <w:rPr>
          <w:rFonts w:ascii="Arial" w:hAnsi="Arial" w:cs="Arial"/>
          <w:sz w:val="24"/>
          <w:szCs w:val="24"/>
        </w:rPr>
        <w:t>So, c</w:t>
      </w:r>
      <w:r w:rsidR="00853418" w:rsidRPr="00853418">
        <w:rPr>
          <w:rFonts w:ascii="Arial" w:hAnsi="Arial" w:cs="Arial"/>
          <w:sz w:val="24"/>
          <w:szCs w:val="24"/>
        </w:rPr>
        <w:t xml:space="preserve">oming from the industrial sector and </w:t>
      </w:r>
      <w:proofErr w:type="gramStart"/>
      <w:r w:rsidR="00853418" w:rsidRPr="00853418">
        <w:rPr>
          <w:rFonts w:ascii="Arial" w:hAnsi="Arial" w:cs="Arial"/>
          <w:sz w:val="24"/>
          <w:szCs w:val="24"/>
        </w:rPr>
        <w:t>in particular the</w:t>
      </w:r>
      <w:proofErr w:type="gramEnd"/>
      <w:r w:rsidR="00853418" w:rsidRPr="00853418">
        <w:rPr>
          <w:rFonts w:ascii="Arial" w:hAnsi="Arial" w:cs="Arial"/>
          <w:sz w:val="24"/>
          <w:szCs w:val="24"/>
        </w:rPr>
        <w:t xml:space="preserve"> Toyota experience, the Lean approach was first applied to physical product flows, in mass </w:t>
      </w:r>
      <w:r w:rsidR="00853418">
        <w:rPr>
          <w:rFonts w:ascii="Arial" w:hAnsi="Arial" w:cs="Arial"/>
          <w:sz w:val="24"/>
          <w:szCs w:val="24"/>
        </w:rPr>
        <w:t xml:space="preserve">manufacturing </w:t>
      </w:r>
      <w:r w:rsidR="00853418" w:rsidRPr="00853418">
        <w:rPr>
          <w:rFonts w:ascii="Arial" w:hAnsi="Arial" w:cs="Arial"/>
          <w:sz w:val="24"/>
          <w:szCs w:val="24"/>
        </w:rPr>
        <w:t xml:space="preserve">production </w:t>
      </w:r>
      <w:r w:rsidR="00853418">
        <w:rPr>
          <w:rFonts w:ascii="Arial" w:hAnsi="Arial" w:cs="Arial"/>
          <w:sz w:val="24"/>
          <w:szCs w:val="24"/>
        </w:rPr>
        <w:t>in big series</w:t>
      </w:r>
      <w:r w:rsidR="00853418" w:rsidRPr="00853418">
        <w:rPr>
          <w:rFonts w:ascii="Arial" w:hAnsi="Arial" w:cs="Arial"/>
          <w:sz w:val="24"/>
          <w:szCs w:val="24"/>
        </w:rPr>
        <w:t xml:space="preserve">. </w:t>
      </w:r>
      <w:r w:rsidR="00903FD9">
        <w:rPr>
          <w:rFonts w:ascii="Arial" w:hAnsi="Arial" w:cs="Arial"/>
          <w:sz w:val="24"/>
          <w:szCs w:val="24"/>
        </w:rPr>
        <w:t xml:space="preserve">Seeing the success of this method, other </w:t>
      </w:r>
      <w:r w:rsidR="00903FD9" w:rsidRPr="00903FD9">
        <w:rPr>
          <w:rFonts w:ascii="Arial" w:hAnsi="Arial" w:cs="Arial"/>
          <w:sz w:val="24"/>
          <w:szCs w:val="24"/>
        </w:rPr>
        <w:t>Japanese car manufacturers</w:t>
      </w:r>
      <w:r w:rsidR="00903FD9">
        <w:rPr>
          <w:rFonts w:ascii="Arial" w:hAnsi="Arial" w:cs="Arial"/>
          <w:sz w:val="24"/>
          <w:szCs w:val="24"/>
        </w:rPr>
        <w:t xml:space="preserve"> had also adopted lean. </w:t>
      </w:r>
      <w:r w:rsidR="002E5478">
        <w:rPr>
          <w:rFonts w:ascii="Arial" w:hAnsi="Arial" w:cs="Arial"/>
          <w:sz w:val="24"/>
          <w:szCs w:val="24"/>
        </w:rPr>
        <w:t>Following this,</w:t>
      </w:r>
      <w:r w:rsidR="00853418">
        <w:rPr>
          <w:rFonts w:ascii="Arial" w:hAnsi="Arial" w:cs="Arial"/>
          <w:sz w:val="24"/>
          <w:szCs w:val="24"/>
        </w:rPr>
        <w:t xml:space="preserve"> i</w:t>
      </w:r>
      <w:r w:rsidR="00853418" w:rsidRPr="00853418">
        <w:rPr>
          <w:rFonts w:ascii="Arial" w:hAnsi="Arial" w:cs="Arial"/>
          <w:sz w:val="24"/>
          <w:szCs w:val="24"/>
        </w:rPr>
        <w:t>t was then gradually extended from large series to other industrial models (continuous flow, small series, engineering ...)</w:t>
      </w:r>
      <w:r w:rsidR="00F517DA">
        <w:rPr>
          <w:rFonts w:ascii="Arial" w:hAnsi="Arial" w:cs="Arial"/>
          <w:sz w:val="24"/>
          <w:szCs w:val="24"/>
        </w:rPr>
        <w:t xml:space="preserve"> and</w:t>
      </w:r>
      <w:r w:rsidR="00853418" w:rsidRPr="00853418">
        <w:rPr>
          <w:rFonts w:ascii="Arial" w:hAnsi="Arial" w:cs="Arial"/>
          <w:sz w:val="24"/>
          <w:szCs w:val="24"/>
        </w:rPr>
        <w:t xml:space="preserve"> from manufacturing to all the company's processes (logistics, product development, maintenance, support functions in general ...)</w:t>
      </w:r>
      <w:r w:rsidR="00F517DA">
        <w:rPr>
          <w:rFonts w:ascii="Arial" w:hAnsi="Arial" w:cs="Arial"/>
          <w:sz w:val="24"/>
          <w:szCs w:val="24"/>
        </w:rPr>
        <w:t xml:space="preserve"> (</w:t>
      </w:r>
      <w:r w:rsidR="00F517DA" w:rsidRPr="00A34B50">
        <w:rPr>
          <w:rFonts w:ascii="Arial" w:hAnsi="Arial" w:cs="Arial"/>
          <w:sz w:val="24"/>
          <w:szCs w:val="24"/>
        </w:rPr>
        <w:t>Hondermarck D</w:t>
      </w:r>
      <w:r w:rsidR="00F517DA">
        <w:rPr>
          <w:rFonts w:ascii="Arial" w:hAnsi="Arial" w:cs="Arial"/>
          <w:sz w:val="24"/>
          <w:szCs w:val="24"/>
        </w:rPr>
        <w:t xml:space="preserve">, </w:t>
      </w:r>
      <w:r w:rsidR="00F517DA" w:rsidRPr="00A34B50">
        <w:rPr>
          <w:rFonts w:ascii="Arial" w:hAnsi="Arial" w:cs="Arial"/>
          <w:sz w:val="24"/>
          <w:szCs w:val="24"/>
        </w:rPr>
        <w:t>2008).</w:t>
      </w:r>
    </w:p>
    <w:p w:rsidR="00175D0D" w:rsidRDefault="00636E86" w:rsidP="00F517DA">
      <w:pPr>
        <w:spacing w:line="360" w:lineRule="auto"/>
        <w:jc w:val="both"/>
        <w:rPr>
          <w:rFonts w:ascii="Arial" w:hAnsi="Arial" w:cs="Arial"/>
          <w:sz w:val="24"/>
          <w:szCs w:val="24"/>
        </w:rPr>
      </w:pPr>
      <w:r>
        <w:rPr>
          <w:rFonts w:ascii="Arial" w:hAnsi="Arial" w:cs="Arial"/>
          <w:sz w:val="24"/>
          <w:szCs w:val="24"/>
        </w:rPr>
        <w:t xml:space="preserve">Today the </w:t>
      </w:r>
      <w:r w:rsidR="00E62519">
        <w:rPr>
          <w:rFonts w:ascii="Arial" w:hAnsi="Arial" w:cs="Arial"/>
          <w:sz w:val="24"/>
          <w:szCs w:val="24"/>
        </w:rPr>
        <w:t>L</w:t>
      </w:r>
      <w:r>
        <w:rPr>
          <w:rFonts w:ascii="Arial" w:hAnsi="Arial" w:cs="Arial"/>
          <w:sz w:val="24"/>
          <w:szCs w:val="24"/>
        </w:rPr>
        <w:t xml:space="preserve">ean is </w:t>
      </w:r>
      <w:r w:rsidR="00EB4C92">
        <w:rPr>
          <w:rFonts w:ascii="Arial" w:hAnsi="Arial" w:cs="Arial"/>
          <w:sz w:val="24"/>
          <w:szCs w:val="24"/>
        </w:rPr>
        <w:t xml:space="preserve">a method </w:t>
      </w:r>
      <w:r w:rsidR="000279BF">
        <w:rPr>
          <w:rFonts w:ascii="Arial" w:hAnsi="Arial" w:cs="Arial"/>
          <w:sz w:val="24"/>
          <w:szCs w:val="24"/>
        </w:rPr>
        <w:t xml:space="preserve">know be the professionals and company. </w:t>
      </w:r>
      <w:r w:rsidR="00AD5420">
        <w:rPr>
          <w:rFonts w:ascii="Arial" w:hAnsi="Arial" w:cs="Arial"/>
          <w:sz w:val="24"/>
          <w:szCs w:val="24"/>
        </w:rPr>
        <w:t xml:space="preserve">For better understand the signification of </w:t>
      </w:r>
      <w:r w:rsidR="00E62519">
        <w:rPr>
          <w:rFonts w:ascii="Arial" w:hAnsi="Arial" w:cs="Arial"/>
          <w:sz w:val="24"/>
          <w:szCs w:val="24"/>
        </w:rPr>
        <w:t>L</w:t>
      </w:r>
      <w:r w:rsidR="00AD5420">
        <w:rPr>
          <w:rFonts w:ascii="Arial" w:hAnsi="Arial" w:cs="Arial"/>
          <w:sz w:val="24"/>
          <w:szCs w:val="24"/>
        </w:rPr>
        <w:t xml:space="preserve">ean, </w:t>
      </w:r>
      <w:r w:rsidR="00C1755A">
        <w:rPr>
          <w:rFonts w:ascii="Arial" w:hAnsi="Arial" w:cs="Arial"/>
          <w:sz w:val="24"/>
          <w:szCs w:val="24"/>
        </w:rPr>
        <w:t>we can define this term in the following way, a</w:t>
      </w:r>
      <w:r w:rsidR="00AD5420">
        <w:rPr>
          <w:rFonts w:ascii="Arial" w:hAnsi="Arial" w:cs="Arial"/>
          <w:sz w:val="24"/>
          <w:szCs w:val="24"/>
        </w:rPr>
        <w:t>ccording to Christian Hohmann</w:t>
      </w:r>
      <w:r w:rsidR="00C1755A">
        <w:rPr>
          <w:rFonts w:ascii="Arial" w:hAnsi="Arial" w:cs="Arial"/>
          <w:sz w:val="24"/>
          <w:szCs w:val="24"/>
        </w:rPr>
        <w:t xml:space="preserve">: </w:t>
      </w:r>
      <w:r w:rsidR="00C1755A" w:rsidRPr="00C1755A">
        <w:rPr>
          <w:rFonts w:ascii="Arial" w:hAnsi="Arial" w:cs="Arial"/>
          <w:i/>
          <w:sz w:val="24"/>
          <w:szCs w:val="24"/>
        </w:rPr>
        <w:t>Lean is a “system” aimed at generating maximum value added at the lowest cost and the fastest, by using the resources just needed to provide customers what makes value to them</w:t>
      </w:r>
      <w:r w:rsidR="00C97AE9">
        <w:rPr>
          <w:rFonts w:ascii="Arial" w:hAnsi="Arial" w:cs="Arial"/>
          <w:i/>
          <w:sz w:val="24"/>
          <w:szCs w:val="24"/>
        </w:rPr>
        <w:t xml:space="preserve"> </w:t>
      </w:r>
      <w:r w:rsidR="00C97AE9" w:rsidRPr="00C97AE9">
        <w:rPr>
          <w:rFonts w:ascii="Arial" w:hAnsi="Arial" w:cs="Arial"/>
          <w:sz w:val="24"/>
          <w:szCs w:val="24"/>
        </w:rPr>
        <w:t xml:space="preserve">(Hohmann C, 2017). </w:t>
      </w:r>
      <w:r w:rsidR="00701865">
        <w:rPr>
          <w:rFonts w:ascii="Arial" w:hAnsi="Arial" w:cs="Arial"/>
          <w:sz w:val="24"/>
          <w:szCs w:val="24"/>
        </w:rPr>
        <w:t xml:space="preserve">So, the goal is the </w:t>
      </w:r>
      <w:r w:rsidR="00F517DA">
        <w:rPr>
          <w:rFonts w:ascii="Arial" w:hAnsi="Arial" w:cs="Arial"/>
          <w:sz w:val="24"/>
          <w:szCs w:val="24"/>
        </w:rPr>
        <w:t xml:space="preserve">focusing on the right response to customer expectations </w:t>
      </w:r>
      <w:r w:rsidR="00701865">
        <w:rPr>
          <w:rFonts w:ascii="Arial" w:hAnsi="Arial" w:cs="Arial"/>
          <w:sz w:val="24"/>
          <w:szCs w:val="24"/>
        </w:rPr>
        <w:t>satisfaction</w:t>
      </w:r>
      <w:r w:rsidR="00F517DA">
        <w:rPr>
          <w:rFonts w:ascii="Arial" w:hAnsi="Arial" w:cs="Arial"/>
          <w:sz w:val="24"/>
          <w:szCs w:val="24"/>
        </w:rPr>
        <w:t xml:space="preserve">, </w:t>
      </w:r>
      <w:r w:rsidR="00701865">
        <w:rPr>
          <w:rFonts w:ascii="Arial" w:hAnsi="Arial" w:cs="Arial"/>
          <w:sz w:val="24"/>
          <w:szCs w:val="24"/>
        </w:rPr>
        <w:t>reach by the implication by the employees</w:t>
      </w:r>
      <w:r w:rsidR="00F517DA">
        <w:rPr>
          <w:rFonts w:ascii="Arial" w:hAnsi="Arial" w:cs="Arial"/>
          <w:sz w:val="24"/>
          <w:szCs w:val="24"/>
        </w:rPr>
        <w:t xml:space="preserve"> </w:t>
      </w:r>
      <w:r w:rsidR="00F517DA" w:rsidRPr="00853418">
        <w:rPr>
          <w:rFonts w:ascii="Arial" w:hAnsi="Arial" w:cs="Arial"/>
          <w:sz w:val="24"/>
          <w:szCs w:val="24"/>
        </w:rPr>
        <w:t>and the simplification of the value chain</w:t>
      </w:r>
      <w:r w:rsidR="00701865">
        <w:rPr>
          <w:rFonts w:ascii="Arial" w:hAnsi="Arial" w:cs="Arial"/>
          <w:sz w:val="24"/>
          <w:szCs w:val="24"/>
        </w:rPr>
        <w:t xml:space="preserve">. But the </w:t>
      </w:r>
      <w:r w:rsidR="00E62519">
        <w:rPr>
          <w:rFonts w:ascii="Arial" w:hAnsi="Arial" w:cs="Arial"/>
          <w:sz w:val="24"/>
          <w:szCs w:val="24"/>
        </w:rPr>
        <w:t>L</w:t>
      </w:r>
      <w:r w:rsidR="00701865">
        <w:rPr>
          <w:rFonts w:ascii="Arial" w:hAnsi="Arial" w:cs="Arial"/>
          <w:sz w:val="24"/>
          <w:szCs w:val="24"/>
        </w:rPr>
        <w:t xml:space="preserve">ean is also </w:t>
      </w:r>
      <w:r w:rsidR="00273DB7">
        <w:rPr>
          <w:rFonts w:ascii="Arial" w:hAnsi="Arial" w:cs="Arial"/>
          <w:sz w:val="24"/>
          <w:szCs w:val="24"/>
        </w:rPr>
        <w:t>satisfying</w:t>
      </w:r>
      <w:r w:rsidR="00701865">
        <w:rPr>
          <w:rFonts w:ascii="Arial" w:hAnsi="Arial" w:cs="Arial"/>
          <w:sz w:val="24"/>
          <w:szCs w:val="24"/>
        </w:rPr>
        <w:t xml:space="preserve"> the customer by doing the right think, which means: delete the useless; produce first time, without loss or waste; </w:t>
      </w:r>
      <w:r w:rsidR="00701865" w:rsidRPr="00701865">
        <w:rPr>
          <w:rFonts w:ascii="Arial" w:hAnsi="Arial" w:cs="Arial"/>
          <w:sz w:val="24"/>
          <w:szCs w:val="24"/>
        </w:rPr>
        <w:t xml:space="preserve">to ensure the productivity of </w:t>
      </w:r>
      <w:r w:rsidR="00273DB7">
        <w:rPr>
          <w:rFonts w:ascii="Arial" w:hAnsi="Arial" w:cs="Arial"/>
          <w:sz w:val="24"/>
          <w:szCs w:val="24"/>
        </w:rPr>
        <w:t>working force</w:t>
      </w:r>
      <w:r w:rsidR="00701865" w:rsidRPr="00701865">
        <w:rPr>
          <w:rFonts w:ascii="Arial" w:hAnsi="Arial" w:cs="Arial"/>
          <w:sz w:val="24"/>
          <w:szCs w:val="24"/>
        </w:rPr>
        <w:t xml:space="preserve">, </w:t>
      </w:r>
      <w:r w:rsidR="00273DB7">
        <w:rPr>
          <w:rFonts w:ascii="Arial" w:hAnsi="Arial" w:cs="Arial"/>
          <w:sz w:val="24"/>
          <w:szCs w:val="24"/>
        </w:rPr>
        <w:t>engine</w:t>
      </w:r>
      <w:r w:rsidR="00701865" w:rsidRPr="00701865">
        <w:rPr>
          <w:rFonts w:ascii="Arial" w:hAnsi="Arial" w:cs="Arial"/>
          <w:sz w:val="24"/>
          <w:szCs w:val="24"/>
        </w:rPr>
        <w:t xml:space="preserve"> and equipment that are valuable resources with limited capacity</w:t>
      </w:r>
      <w:r w:rsidR="00273DB7">
        <w:rPr>
          <w:rFonts w:ascii="Arial" w:hAnsi="Arial" w:cs="Arial"/>
          <w:sz w:val="24"/>
          <w:szCs w:val="24"/>
        </w:rPr>
        <w:t xml:space="preserve">; to </w:t>
      </w:r>
      <w:r w:rsidR="00701865" w:rsidRPr="00701865">
        <w:rPr>
          <w:rFonts w:ascii="Arial" w:hAnsi="Arial" w:cs="Arial"/>
          <w:sz w:val="24"/>
          <w:szCs w:val="24"/>
        </w:rPr>
        <w:t>ensure the performance of materials and energies so as not to waste</w:t>
      </w:r>
      <w:r w:rsidR="00273DB7">
        <w:rPr>
          <w:rFonts w:ascii="Arial" w:hAnsi="Arial" w:cs="Arial"/>
          <w:sz w:val="24"/>
          <w:szCs w:val="24"/>
        </w:rPr>
        <w:t xml:space="preserve"> </w:t>
      </w:r>
      <w:r w:rsidR="00273DB7" w:rsidRPr="00C97AE9">
        <w:rPr>
          <w:rFonts w:ascii="Arial" w:hAnsi="Arial" w:cs="Arial"/>
          <w:sz w:val="24"/>
          <w:szCs w:val="24"/>
        </w:rPr>
        <w:t>(Hohmann C, 2017).</w:t>
      </w:r>
      <w:r w:rsidR="00273DB7">
        <w:rPr>
          <w:rFonts w:ascii="Arial" w:hAnsi="Arial" w:cs="Arial"/>
          <w:sz w:val="24"/>
          <w:szCs w:val="24"/>
        </w:rPr>
        <w:t xml:space="preserve"> </w:t>
      </w:r>
    </w:p>
    <w:p w:rsidR="00273DB7" w:rsidRDefault="00AC0FCD" w:rsidP="00701865">
      <w:pPr>
        <w:spacing w:line="360" w:lineRule="auto"/>
        <w:jc w:val="both"/>
        <w:rPr>
          <w:rFonts w:ascii="Arial" w:hAnsi="Arial" w:cs="Arial"/>
          <w:sz w:val="24"/>
          <w:szCs w:val="24"/>
        </w:rPr>
      </w:pPr>
      <w:r>
        <w:rPr>
          <w:rFonts w:ascii="Arial" w:hAnsi="Arial" w:cs="Arial"/>
          <w:sz w:val="24"/>
          <w:szCs w:val="24"/>
        </w:rPr>
        <w:lastRenderedPageBreak/>
        <w:t>For the su</w:t>
      </w:r>
      <w:r w:rsidR="00FD593B">
        <w:rPr>
          <w:rFonts w:ascii="Arial" w:hAnsi="Arial" w:cs="Arial"/>
          <w:sz w:val="24"/>
          <w:szCs w:val="24"/>
        </w:rPr>
        <w:t xml:space="preserve">bject in question, we going to focus on the </w:t>
      </w:r>
      <w:r w:rsidR="00E62519">
        <w:rPr>
          <w:rFonts w:ascii="Arial" w:hAnsi="Arial" w:cs="Arial"/>
          <w:sz w:val="24"/>
          <w:szCs w:val="24"/>
        </w:rPr>
        <w:t>L</w:t>
      </w:r>
      <w:r w:rsidR="00FD593B">
        <w:rPr>
          <w:rFonts w:ascii="Arial" w:hAnsi="Arial" w:cs="Arial"/>
          <w:sz w:val="24"/>
          <w:szCs w:val="24"/>
        </w:rPr>
        <w:t>ean thinking and the</w:t>
      </w:r>
      <w:r w:rsidR="00E62519">
        <w:rPr>
          <w:rFonts w:ascii="Arial" w:hAnsi="Arial" w:cs="Arial"/>
          <w:sz w:val="24"/>
          <w:szCs w:val="24"/>
        </w:rPr>
        <w:t xml:space="preserve"> L</w:t>
      </w:r>
      <w:r w:rsidR="00FD593B">
        <w:rPr>
          <w:rFonts w:ascii="Arial" w:hAnsi="Arial" w:cs="Arial"/>
          <w:sz w:val="24"/>
          <w:szCs w:val="24"/>
        </w:rPr>
        <w:t xml:space="preserve">ean management, here is what </w:t>
      </w:r>
      <w:r w:rsidR="00E62519">
        <w:rPr>
          <w:rFonts w:ascii="Arial" w:hAnsi="Arial" w:cs="Arial"/>
          <w:sz w:val="24"/>
          <w:szCs w:val="24"/>
        </w:rPr>
        <w:t>it</w:t>
      </w:r>
      <w:r w:rsidR="00FD593B">
        <w:rPr>
          <w:rFonts w:ascii="Arial" w:hAnsi="Arial" w:cs="Arial"/>
          <w:sz w:val="24"/>
          <w:szCs w:val="24"/>
        </w:rPr>
        <w:t xml:space="preserve"> means: </w:t>
      </w:r>
    </w:p>
    <w:p w:rsidR="00FD593B" w:rsidRPr="00964137" w:rsidRDefault="00FD593B" w:rsidP="00964137">
      <w:pPr>
        <w:pStyle w:val="Paragraphedeliste"/>
        <w:numPr>
          <w:ilvl w:val="0"/>
          <w:numId w:val="1"/>
        </w:numPr>
        <w:spacing w:line="360" w:lineRule="auto"/>
        <w:jc w:val="both"/>
        <w:rPr>
          <w:rFonts w:ascii="Arial" w:hAnsi="Arial" w:cs="Arial"/>
          <w:sz w:val="24"/>
          <w:szCs w:val="24"/>
        </w:rPr>
      </w:pPr>
      <w:r>
        <w:rPr>
          <w:rFonts w:ascii="Arial" w:hAnsi="Arial" w:cs="Arial"/>
          <w:sz w:val="24"/>
          <w:szCs w:val="24"/>
        </w:rPr>
        <w:t xml:space="preserve">Lean </w:t>
      </w:r>
      <w:r w:rsidR="00E62519">
        <w:rPr>
          <w:rFonts w:ascii="Arial" w:hAnsi="Arial" w:cs="Arial"/>
          <w:sz w:val="24"/>
          <w:szCs w:val="24"/>
        </w:rPr>
        <w:t>t</w:t>
      </w:r>
      <w:r>
        <w:rPr>
          <w:rFonts w:ascii="Arial" w:hAnsi="Arial" w:cs="Arial"/>
          <w:sz w:val="24"/>
          <w:szCs w:val="24"/>
        </w:rPr>
        <w:t xml:space="preserve">hinking: </w:t>
      </w:r>
      <w:r w:rsidRPr="00FD593B">
        <w:rPr>
          <w:rFonts w:ascii="Arial" w:hAnsi="Arial" w:cs="Arial"/>
          <w:sz w:val="24"/>
          <w:szCs w:val="24"/>
        </w:rPr>
        <w:t xml:space="preserve">Seeking the systematic elimination of waste, Lean </w:t>
      </w:r>
      <w:r w:rsidR="00E62519">
        <w:rPr>
          <w:rFonts w:ascii="Arial" w:hAnsi="Arial" w:cs="Arial"/>
          <w:sz w:val="24"/>
          <w:szCs w:val="24"/>
        </w:rPr>
        <w:t>t</w:t>
      </w:r>
      <w:r w:rsidRPr="00FD593B">
        <w:rPr>
          <w:rFonts w:ascii="Arial" w:hAnsi="Arial" w:cs="Arial"/>
          <w:sz w:val="24"/>
          <w:szCs w:val="24"/>
        </w:rPr>
        <w:t xml:space="preserve">hinking aims to systematically identify how to produce better and more in response to customer expectations, with less and less energy, material, movement ... </w:t>
      </w:r>
      <w:r w:rsidR="00CC5FB3">
        <w:rPr>
          <w:rFonts w:ascii="Arial" w:hAnsi="Arial" w:cs="Arial"/>
          <w:sz w:val="24"/>
          <w:szCs w:val="24"/>
        </w:rPr>
        <w:t xml:space="preserve">According to </w:t>
      </w:r>
      <w:r w:rsidR="00CC5FB3" w:rsidRPr="00CC5FB3">
        <w:rPr>
          <w:rFonts w:ascii="Arial" w:hAnsi="Arial" w:cs="Arial"/>
          <w:sz w:val="24"/>
          <w:szCs w:val="24"/>
        </w:rPr>
        <w:t xml:space="preserve">James P. Womack </w:t>
      </w:r>
      <w:r w:rsidR="00CC5FB3">
        <w:rPr>
          <w:rFonts w:ascii="Arial" w:hAnsi="Arial" w:cs="Arial"/>
          <w:sz w:val="24"/>
          <w:szCs w:val="24"/>
        </w:rPr>
        <w:t>and</w:t>
      </w:r>
      <w:r w:rsidR="00CC5FB3" w:rsidRPr="00CC5FB3">
        <w:rPr>
          <w:rFonts w:ascii="Arial" w:hAnsi="Arial" w:cs="Arial"/>
          <w:sz w:val="24"/>
          <w:szCs w:val="24"/>
        </w:rPr>
        <w:t xml:space="preserve"> Daniel T. Jones</w:t>
      </w:r>
      <w:r w:rsidR="00964137">
        <w:rPr>
          <w:rFonts w:ascii="Arial" w:hAnsi="Arial" w:cs="Arial"/>
          <w:sz w:val="24"/>
          <w:szCs w:val="24"/>
        </w:rPr>
        <w:t xml:space="preserve"> writers of the book “</w:t>
      </w:r>
      <w:r w:rsidR="00964137" w:rsidRPr="00964137">
        <w:rPr>
          <w:rFonts w:ascii="Arial" w:hAnsi="Arial" w:cs="Arial"/>
          <w:sz w:val="24"/>
          <w:szCs w:val="24"/>
        </w:rPr>
        <w:t xml:space="preserve">Lean </w:t>
      </w:r>
      <w:r w:rsidR="00E62519">
        <w:rPr>
          <w:rFonts w:ascii="Arial" w:hAnsi="Arial" w:cs="Arial"/>
          <w:sz w:val="24"/>
          <w:szCs w:val="24"/>
        </w:rPr>
        <w:t>t</w:t>
      </w:r>
      <w:r w:rsidR="00964137" w:rsidRPr="00964137">
        <w:rPr>
          <w:rFonts w:ascii="Arial" w:hAnsi="Arial" w:cs="Arial"/>
          <w:sz w:val="24"/>
          <w:szCs w:val="24"/>
        </w:rPr>
        <w:t xml:space="preserve">hinking: " Banish </w:t>
      </w:r>
      <w:r w:rsidR="00964137">
        <w:rPr>
          <w:rFonts w:ascii="Arial" w:hAnsi="Arial" w:cs="Arial"/>
          <w:sz w:val="24"/>
          <w:szCs w:val="24"/>
        </w:rPr>
        <w:t>w</w:t>
      </w:r>
      <w:r w:rsidR="00964137" w:rsidRPr="00964137">
        <w:rPr>
          <w:rFonts w:ascii="Arial" w:hAnsi="Arial" w:cs="Arial"/>
          <w:sz w:val="24"/>
          <w:szCs w:val="24"/>
        </w:rPr>
        <w:t xml:space="preserve">aste </w:t>
      </w:r>
      <w:r w:rsidR="00964137">
        <w:rPr>
          <w:rFonts w:ascii="Arial" w:hAnsi="Arial" w:cs="Arial"/>
          <w:sz w:val="24"/>
          <w:szCs w:val="24"/>
        </w:rPr>
        <w:t>a</w:t>
      </w:r>
      <w:r w:rsidR="00964137" w:rsidRPr="00964137">
        <w:rPr>
          <w:rFonts w:ascii="Arial" w:hAnsi="Arial" w:cs="Arial"/>
          <w:sz w:val="24"/>
          <w:szCs w:val="24"/>
        </w:rPr>
        <w:t xml:space="preserve">nd </w:t>
      </w:r>
      <w:r w:rsidR="00964137">
        <w:rPr>
          <w:rFonts w:ascii="Arial" w:hAnsi="Arial" w:cs="Arial"/>
          <w:sz w:val="24"/>
          <w:szCs w:val="24"/>
        </w:rPr>
        <w:t>c</w:t>
      </w:r>
      <w:r w:rsidR="00964137" w:rsidRPr="00964137">
        <w:rPr>
          <w:rFonts w:ascii="Arial" w:hAnsi="Arial" w:cs="Arial"/>
          <w:sz w:val="24"/>
          <w:szCs w:val="24"/>
        </w:rPr>
        <w:t xml:space="preserve">reate </w:t>
      </w:r>
      <w:r w:rsidR="00964137">
        <w:rPr>
          <w:rFonts w:ascii="Arial" w:hAnsi="Arial" w:cs="Arial"/>
          <w:sz w:val="24"/>
          <w:szCs w:val="24"/>
        </w:rPr>
        <w:t>w</w:t>
      </w:r>
      <w:r w:rsidR="00964137" w:rsidRPr="00964137">
        <w:rPr>
          <w:rFonts w:ascii="Arial" w:hAnsi="Arial" w:cs="Arial"/>
          <w:sz w:val="24"/>
          <w:szCs w:val="24"/>
        </w:rPr>
        <w:t xml:space="preserve">ealth </w:t>
      </w:r>
      <w:r w:rsidR="00964137">
        <w:rPr>
          <w:rFonts w:ascii="Arial" w:hAnsi="Arial" w:cs="Arial"/>
          <w:sz w:val="24"/>
          <w:szCs w:val="24"/>
        </w:rPr>
        <w:t>i</w:t>
      </w:r>
      <w:r w:rsidR="00964137" w:rsidRPr="00964137">
        <w:rPr>
          <w:rFonts w:ascii="Arial" w:hAnsi="Arial" w:cs="Arial"/>
          <w:sz w:val="24"/>
          <w:szCs w:val="24"/>
        </w:rPr>
        <w:t xml:space="preserve">n </w:t>
      </w:r>
      <w:r w:rsidR="00964137">
        <w:rPr>
          <w:rFonts w:ascii="Arial" w:hAnsi="Arial" w:cs="Arial"/>
          <w:sz w:val="24"/>
          <w:szCs w:val="24"/>
        </w:rPr>
        <w:t>y</w:t>
      </w:r>
      <w:r w:rsidR="00964137" w:rsidRPr="00964137">
        <w:rPr>
          <w:rFonts w:ascii="Arial" w:hAnsi="Arial" w:cs="Arial"/>
          <w:sz w:val="24"/>
          <w:szCs w:val="24"/>
        </w:rPr>
        <w:t xml:space="preserve">our </w:t>
      </w:r>
      <w:r w:rsidR="00964137">
        <w:rPr>
          <w:rFonts w:ascii="Arial" w:hAnsi="Arial" w:cs="Arial"/>
          <w:sz w:val="24"/>
          <w:szCs w:val="24"/>
        </w:rPr>
        <w:t>c</w:t>
      </w:r>
      <w:r w:rsidR="00964137" w:rsidRPr="00964137">
        <w:rPr>
          <w:rFonts w:ascii="Arial" w:hAnsi="Arial" w:cs="Arial"/>
          <w:sz w:val="24"/>
          <w:szCs w:val="24"/>
        </w:rPr>
        <w:t>orporation</w:t>
      </w:r>
      <w:r w:rsidR="00964137">
        <w:rPr>
          <w:rFonts w:ascii="Arial" w:hAnsi="Arial" w:cs="Arial"/>
          <w:sz w:val="24"/>
          <w:szCs w:val="24"/>
        </w:rPr>
        <w:t>”</w:t>
      </w:r>
      <w:r w:rsidR="00CC5FB3">
        <w:rPr>
          <w:rFonts w:ascii="Arial" w:hAnsi="Arial" w:cs="Arial"/>
          <w:sz w:val="24"/>
          <w:szCs w:val="24"/>
        </w:rPr>
        <w:t xml:space="preserve">, the 5 big principles of the Lean </w:t>
      </w:r>
      <w:r w:rsidR="00E62519">
        <w:rPr>
          <w:rFonts w:ascii="Arial" w:hAnsi="Arial" w:cs="Arial"/>
          <w:sz w:val="24"/>
          <w:szCs w:val="24"/>
        </w:rPr>
        <w:t>t</w:t>
      </w:r>
      <w:r w:rsidR="00CC5FB3">
        <w:rPr>
          <w:rFonts w:ascii="Arial" w:hAnsi="Arial" w:cs="Arial"/>
          <w:sz w:val="24"/>
          <w:szCs w:val="24"/>
        </w:rPr>
        <w:t xml:space="preserve">hinking are the following: </w:t>
      </w:r>
      <w:r w:rsidR="00CC5FB3" w:rsidRPr="00CC5FB3">
        <w:rPr>
          <w:rFonts w:ascii="Arial" w:hAnsi="Arial" w:cs="Arial"/>
          <w:sz w:val="24"/>
          <w:szCs w:val="24"/>
        </w:rPr>
        <w:t>accurately identify the client's need; meet the customer's need by optimizing the process; improve flows; index and direct production on customer demand; move towards zero defect</w:t>
      </w:r>
      <w:r w:rsidR="00964137">
        <w:rPr>
          <w:rFonts w:ascii="Arial" w:hAnsi="Arial" w:cs="Arial"/>
          <w:sz w:val="24"/>
          <w:szCs w:val="24"/>
        </w:rPr>
        <w:t xml:space="preserve"> (Picomto, 2017). </w:t>
      </w:r>
      <w:r w:rsidRPr="00964137">
        <w:rPr>
          <w:rFonts w:ascii="Arial" w:hAnsi="Arial" w:cs="Arial"/>
          <w:sz w:val="24"/>
          <w:szCs w:val="24"/>
        </w:rPr>
        <w:t>This approach, dynamic and in perpetual evolution, was set up in the 1950s as part of the Toyota Production System (TPS), then popularized in Japan in the 1970s and in the West in the 1980s. Thinking has now been school in all industrial disciplines, whether automotive, consumer goods or services, mainly on the perimeter of production</w:t>
      </w:r>
      <w:r w:rsidR="00A34B50" w:rsidRPr="00964137">
        <w:rPr>
          <w:rFonts w:ascii="Arial" w:hAnsi="Arial" w:cs="Arial"/>
          <w:sz w:val="24"/>
          <w:szCs w:val="24"/>
        </w:rPr>
        <w:t xml:space="preserve"> (Hondermarck D, 2008).</w:t>
      </w:r>
    </w:p>
    <w:p w:rsidR="00A34B50" w:rsidRDefault="00A34B50" w:rsidP="00A34B50">
      <w:pPr>
        <w:pStyle w:val="Paragraphedeliste"/>
        <w:spacing w:line="360" w:lineRule="auto"/>
        <w:jc w:val="both"/>
        <w:rPr>
          <w:rFonts w:ascii="Arial" w:hAnsi="Arial" w:cs="Arial"/>
          <w:sz w:val="24"/>
          <w:szCs w:val="24"/>
        </w:rPr>
      </w:pPr>
    </w:p>
    <w:p w:rsidR="00E62519" w:rsidRDefault="00A34B50" w:rsidP="00073961">
      <w:pPr>
        <w:pStyle w:val="Paragraphedeliste"/>
        <w:numPr>
          <w:ilvl w:val="0"/>
          <w:numId w:val="1"/>
        </w:numPr>
        <w:spacing w:line="360" w:lineRule="auto"/>
        <w:jc w:val="both"/>
        <w:rPr>
          <w:rFonts w:ascii="Arial" w:hAnsi="Arial" w:cs="Arial"/>
          <w:sz w:val="24"/>
          <w:szCs w:val="24"/>
        </w:rPr>
      </w:pPr>
      <w:r>
        <w:rPr>
          <w:rFonts w:ascii="Arial" w:hAnsi="Arial" w:cs="Arial"/>
          <w:sz w:val="24"/>
          <w:szCs w:val="24"/>
        </w:rPr>
        <w:t xml:space="preserve">Lean </w:t>
      </w:r>
      <w:r w:rsidR="00E62519">
        <w:rPr>
          <w:rFonts w:ascii="Arial" w:hAnsi="Arial" w:cs="Arial"/>
          <w:sz w:val="24"/>
          <w:szCs w:val="24"/>
        </w:rPr>
        <w:t>m</w:t>
      </w:r>
      <w:r>
        <w:rPr>
          <w:rFonts w:ascii="Arial" w:hAnsi="Arial" w:cs="Arial"/>
          <w:sz w:val="24"/>
          <w:szCs w:val="24"/>
        </w:rPr>
        <w:t xml:space="preserve">anagement: </w:t>
      </w:r>
      <w:r w:rsidR="00DE5613">
        <w:rPr>
          <w:rFonts w:ascii="Arial" w:hAnsi="Arial" w:cs="Arial"/>
          <w:sz w:val="24"/>
          <w:szCs w:val="24"/>
        </w:rPr>
        <w:t xml:space="preserve">This method has been </w:t>
      </w:r>
      <w:r w:rsidR="001278ED" w:rsidRPr="001278ED">
        <w:rPr>
          <w:rFonts w:ascii="Arial" w:hAnsi="Arial" w:cs="Arial"/>
          <w:sz w:val="24"/>
          <w:szCs w:val="24"/>
        </w:rPr>
        <w:t xml:space="preserve">introduced in Toyota (Toyota Production System) factories in the 1970s, is a </w:t>
      </w:r>
      <w:proofErr w:type="gramStart"/>
      <w:r w:rsidR="001278ED" w:rsidRPr="001278ED">
        <w:rPr>
          <w:rFonts w:ascii="Arial" w:hAnsi="Arial" w:cs="Arial"/>
          <w:sz w:val="24"/>
          <w:szCs w:val="24"/>
        </w:rPr>
        <w:t>fairly complex</w:t>
      </w:r>
      <w:proofErr w:type="gramEnd"/>
      <w:r w:rsidR="001278ED" w:rsidRPr="001278ED">
        <w:rPr>
          <w:rFonts w:ascii="Arial" w:hAnsi="Arial" w:cs="Arial"/>
          <w:sz w:val="24"/>
          <w:szCs w:val="24"/>
        </w:rPr>
        <w:t xml:space="preserve"> system of organization</w:t>
      </w:r>
      <w:r w:rsidR="0084000E">
        <w:rPr>
          <w:rFonts w:ascii="Arial" w:hAnsi="Arial" w:cs="Arial"/>
          <w:sz w:val="24"/>
          <w:szCs w:val="24"/>
        </w:rPr>
        <w:t xml:space="preserve"> (</w:t>
      </w:r>
      <w:r w:rsidR="0084000E" w:rsidRPr="0084000E">
        <w:rPr>
          <w:rFonts w:ascii="Arial" w:hAnsi="Arial" w:cs="Arial"/>
          <w:sz w:val="24"/>
          <w:szCs w:val="24"/>
        </w:rPr>
        <w:t>Fernandez</w:t>
      </w:r>
      <w:r w:rsidR="0084000E">
        <w:rPr>
          <w:rFonts w:ascii="Arial" w:hAnsi="Arial" w:cs="Arial"/>
          <w:sz w:val="24"/>
          <w:szCs w:val="24"/>
        </w:rPr>
        <w:t xml:space="preserve"> A, 2017)</w:t>
      </w:r>
      <w:r w:rsidR="001278ED" w:rsidRPr="001278ED">
        <w:rPr>
          <w:rFonts w:ascii="Arial" w:hAnsi="Arial" w:cs="Arial"/>
          <w:sz w:val="24"/>
          <w:szCs w:val="24"/>
        </w:rPr>
        <w:t>.</w:t>
      </w:r>
      <w:r w:rsidR="00DE5613">
        <w:rPr>
          <w:rFonts w:ascii="Arial" w:hAnsi="Arial" w:cs="Arial"/>
          <w:sz w:val="24"/>
          <w:szCs w:val="24"/>
        </w:rPr>
        <w:t xml:space="preserve"> </w:t>
      </w:r>
      <w:r w:rsidR="00DE5613" w:rsidRPr="00DE5613">
        <w:rPr>
          <w:rFonts w:ascii="Arial" w:hAnsi="Arial" w:cs="Arial"/>
          <w:sz w:val="24"/>
          <w:szCs w:val="24"/>
        </w:rPr>
        <w:t xml:space="preserve">The notion of </w:t>
      </w:r>
      <w:r w:rsidR="00E62519">
        <w:rPr>
          <w:rFonts w:ascii="Arial" w:hAnsi="Arial" w:cs="Arial"/>
          <w:sz w:val="24"/>
          <w:szCs w:val="24"/>
        </w:rPr>
        <w:t>L</w:t>
      </w:r>
      <w:r w:rsidR="00DE5613" w:rsidRPr="00DE5613">
        <w:rPr>
          <w:rFonts w:ascii="Arial" w:hAnsi="Arial" w:cs="Arial"/>
          <w:sz w:val="24"/>
          <w:szCs w:val="24"/>
        </w:rPr>
        <w:t>ean management refers to a technique of organization of work within an enterprise and refers to the use of all the operating capacities necessary to minimize losses. The aim is to boost the smooth running of the company, so appropriate conditions are deployed to ensure the smooth running of all the processes involved in the operation of the organization.</w:t>
      </w:r>
      <w:r w:rsidR="0084000E">
        <w:rPr>
          <w:rFonts w:ascii="Arial" w:hAnsi="Arial" w:cs="Arial"/>
          <w:sz w:val="24"/>
          <w:szCs w:val="24"/>
        </w:rPr>
        <w:t xml:space="preserve"> </w:t>
      </w:r>
      <w:r w:rsidR="0084000E" w:rsidRPr="0084000E">
        <w:rPr>
          <w:rFonts w:ascii="Arial" w:hAnsi="Arial" w:cs="Arial"/>
          <w:sz w:val="24"/>
          <w:szCs w:val="24"/>
        </w:rPr>
        <w:t>The fundamental principles of this management philosophy are based on reducing the consequences of waste, through: control of orders to avoid overproduction; the fight against excessive storage; control of upstream production in order to no longer have to make any alterations; streamlining the operation of the business to reduce waiting times; limitation of movements and non-productive movements; regularization of handling and transportation activities; cancelling unsuccessful actions and treatments</w:t>
      </w:r>
      <w:r w:rsidR="0084000E">
        <w:rPr>
          <w:rFonts w:ascii="Arial" w:hAnsi="Arial" w:cs="Arial"/>
          <w:sz w:val="24"/>
          <w:szCs w:val="24"/>
        </w:rPr>
        <w:t xml:space="preserve"> (Digital Insiders, </w:t>
      </w:r>
      <w:r w:rsidR="000038CE">
        <w:rPr>
          <w:rFonts w:ascii="Arial" w:hAnsi="Arial" w:cs="Arial"/>
          <w:sz w:val="24"/>
          <w:szCs w:val="24"/>
        </w:rPr>
        <w:t xml:space="preserve">2017). </w:t>
      </w:r>
      <w:r w:rsidR="0084000E">
        <w:rPr>
          <w:rFonts w:ascii="Arial" w:hAnsi="Arial" w:cs="Arial"/>
          <w:sz w:val="24"/>
          <w:szCs w:val="24"/>
        </w:rPr>
        <w:t xml:space="preserve"> </w:t>
      </w:r>
    </w:p>
    <w:p w:rsidR="00073961" w:rsidRPr="00E62519" w:rsidRDefault="00073961" w:rsidP="00E62519">
      <w:pPr>
        <w:spacing w:line="360" w:lineRule="auto"/>
        <w:jc w:val="both"/>
        <w:rPr>
          <w:rFonts w:ascii="Arial" w:hAnsi="Arial" w:cs="Arial"/>
          <w:sz w:val="24"/>
          <w:szCs w:val="24"/>
        </w:rPr>
      </w:pPr>
      <w:r w:rsidRPr="00E62519">
        <w:rPr>
          <w:rFonts w:ascii="Arial" w:hAnsi="Arial" w:cs="Arial"/>
          <w:color w:val="000000" w:themeColor="text1"/>
          <w:sz w:val="24"/>
          <w:szCs w:val="24"/>
        </w:rPr>
        <w:lastRenderedPageBreak/>
        <w:t>So</w:t>
      </w:r>
      <w:r w:rsidR="00681B48" w:rsidRPr="00E62519">
        <w:rPr>
          <w:rFonts w:ascii="Arial" w:hAnsi="Arial" w:cs="Arial"/>
          <w:color w:val="000000" w:themeColor="text1"/>
          <w:sz w:val="24"/>
          <w:szCs w:val="24"/>
        </w:rPr>
        <w:t>,</w:t>
      </w:r>
      <w:r w:rsidRPr="00E62519">
        <w:rPr>
          <w:rFonts w:ascii="Arial" w:hAnsi="Arial" w:cs="Arial"/>
          <w:color w:val="000000" w:themeColor="text1"/>
          <w:sz w:val="24"/>
          <w:szCs w:val="24"/>
        </w:rPr>
        <w:t xml:space="preserve"> both are different method</w:t>
      </w:r>
      <w:r w:rsidR="00681B48" w:rsidRPr="00E62519">
        <w:rPr>
          <w:rFonts w:ascii="Arial" w:hAnsi="Arial" w:cs="Arial"/>
          <w:color w:val="000000" w:themeColor="text1"/>
          <w:sz w:val="24"/>
          <w:szCs w:val="24"/>
        </w:rPr>
        <w:t>s</w:t>
      </w:r>
      <w:r w:rsidRPr="00E62519">
        <w:rPr>
          <w:rFonts w:ascii="Arial" w:hAnsi="Arial" w:cs="Arial"/>
          <w:color w:val="000000" w:themeColor="text1"/>
          <w:sz w:val="24"/>
          <w:szCs w:val="24"/>
        </w:rPr>
        <w:t xml:space="preserve"> of </w:t>
      </w:r>
      <w:r w:rsidR="00E62519">
        <w:rPr>
          <w:rFonts w:ascii="Arial" w:hAnsi="Arial" w:cs="Arial"/>
          <w:color w:val="000000" w:themeColor="text1"/>
          <w:sz w:val="24"/>
          <w:szCs w:val="24"/>
        </w:rPr>
        <w:t>L</w:t>
      </w:r>
      <w:r w:rsidRPr="00E62519">
        <w:rPr>
          <w:rFonts w:ascii="Arial" w:hAnsi="Arial" w:cs="Arial"/>
          <w:color w:val="000000" w:themeColor="text1"/>
          <w:sz w:val="24"/>
          <w:szCs w:val="24"/>
        </w:rPr>
        <w:t>ean and they are some tools which exist for appl</w:t>
      </w:r>
      <w:r w:rsidR="00681B48" w:rsidRPr="00E62519">
        <w:rPr>
          <w:rFonts w:ascii="Arial" w:hAnsi="Arial" w:cs="Arial"/>
          <w:color w:val="000000" w:themeColor="text1"/>
          <w:sz w:val="24"/>
          <w:szCs w:val="24"/>
        </w:rPr>
        <w:t>y</w:t>
      </w:r>
      <w:r w:rsidRPr="00E62519">
        <w:rPr>
          <w:rFonts w:ascii="Arial" w:hAnsi="Arial" w:cs="Arial"/>
          <w:color w:val="000000" w:themeColor="text1"/>
          <w:sz w:val="24"/>
          <w:szCs w:val="24"/>
        </w:rPr>
        <w:t xml:space="preserve"> </w:t>
      </w:r>
      <w:r w:rsidR="00681B48" w:rsidRPr="00E62519">
        <w:rPr>
          <w:rFonts w:ascii="Arial" w:hAnsi="Arial" w:cs="Arial"/>
          <w:color w:val="000000" w:themeColor="text1"/>
          <w:sz w:val="24"/>
          <w:szCs w:val="24"/>
        </w:rPr>
        <w:t xml:space="preserve">them. </w:t>
      </w:r>
    </w:p>
    <w:p w:rsidR="009C50F6" w:rsidRDefault="009C50F6">
      <w:pPr>
        <w:rPr>
          <w:rFonts w:ascii="Arial" w:eastAsiaTheme="majorEastAsia" w:hAnsi="Arial" w:cs="Arial"/>
          <w:color w:val="000000" w:themeColor="text1"/>
          <w:sz w:val="28"/>
          <w:szCs w:val="28"/>
        </w:rPr>
      </w:pPr>
    </w:p>
    <w:p w:rsidR="00E62519" w:rsidRDefault="00E62519">
      <w:pPr>
        <w:rPr>
          <w:rFonts w:ascii="Arial" w:eastAsiaTheme="majorEastAsia" w:hAnsi="Arial" w:cs="Arial"/>
          <w:color w:val="000000" w:themeColor="text1"/>
          <w:sz w:val="28"/>
          <w:szCs w:val="28"/>
        </w:rPr>
      </w:pPr>
      <w:r>
        <w:rPr>
          <w:rFonts w:ascii="Arial" w:hAnsi="Arial" w:cs="Arial"/>
          <w:color w:val="000000" w:themeColor="text1"/>
          <w:sz w:val="28"/>
          <w:szCs w:val="28"/>
        </w:rPr>
        <w:br w:type="page"/>
      </w:r>
    </w:p>
    <w:p w:rsidR="00681B48" w:rsidRDefault="00681B48" w:rsidP="009C50F6">
      <w:pPr>
        <w:pStyle w:val="Titre2"/>
        <w:rPr>
          <w:rFonts w:ascii="Arial" w:hAnsi="Arial" w:cs="Arial"/>
          <w:color w:val="000000" w:themeColor="text1"/>
          <w:sz w:val="28"/>
          <w:szCs w:val="28"/>
          <w:u w:val="single"/>
        </w:rPr>
      </w:pPr>
      <w:bookmarkStart w:id="4" w:name="_Toc509265950"/>
      <w:r w:rsidRPr="009C50F6">
        <w:rPr>
          <w:rFonts w:ascii="Arial" w:hAnsi="Arial" w:cs="Arial"/>
          <w:color w:val="000000" w:themeColor="text1"/>
          <w:sz w:val="28"/>
          <w:szCs w:val="28"/>
        </w:rPr>
        <w:lastRenderedPageBreak/>
        <w:t xml:space="preserve">2.2 </w:t>
      </w:r>
      <w:r w:rsidRPr="009C50F6">
        <w:rPr>
          <w:rFonts w:ascii="Arial" w:hAnsi="Arial" w:cs="Arial"/>
          <w:color w:val="000000" w:themeColor="text1"/>
          <w:sz w:val="28"/>
          <w:szCs w:val="28"/>
          <w:u w:val="single"/>
        </w:rPr>
        <w:t xml:space="preserve">The tools of </w:t>
      </w:r>
      <w:bookmarkStart w:id="5" w:name="_Hlk508131683"/>
      <w:r w:rsidRPr="009C50F6">
        <w:rPr>
          <w:rFonts w:ascii="Arial" w:hAnsi="Arial" w:cs="Arial"/>
          <w:color w:val="000000" w:themeColor="text1"/>
          <w:sz w:val="28"/>
          <w:szCs w:val="28"/>
          <w:u w:val="single"/>
        </w:rPr>
        <w:t xml:space="preserve">Lean </w:t>
      </w:r>
      <w:r w:rsidR="00E62519">
        <w:rPr>
          <w:rFonts w:ascii="Arial" w:hAnsi="Arial" w:cs="Arial"/>
          <w:color w:val="000000" w:themeColor="text1"/>
          <w:sz w:val="28"/>
          <w:szCs w:val="28"/>
          <w:u w:val="single"/>
        </w:rPr>
        <w:t>t</w:t>
      </w:r>
      <w:r w:rsidRPr="009C50F6">
        <w:rPr>
          <w:rFonts w:ascii="Arial" w:hAnsi="Arial" w:cs="Arial"/>
          <w:color w:val="000000" w:themeColor="text1"/>
          <w:sz w:val="28"/>
          <w:szCs w:val="28"/>
          <w:u w:val="single"/>
        </w:rPr>
        <w:t xml:space="preserve">hinking and Lean </w:t>
      </w:r>
      <w:r w:rsidR="00E62519">
        <w:rPr>
          <w:rFonts w:ascii="Arial" w:hAnsi="Arial" w:cs="Arial"/>
          <w:color w:val="000000" w:themeColor="text1"/>
          <w:sz w:val="28"/>
          <w:szCs w:val="28"/>
          <w:u w:val="single"/>
        </w:rPr>
        <w:t>m</w:t>
      </w:r>
      <w:r w:rsidRPr="009C50F6">
        <w:rPr>
          <w:rFonts w:ascii="Arial" w:hAnsi="Arial" w:cs="Arial"/>
          <w:color w:val="000000" w:themeColor="text1"/>
          <w:sz w:val="28"/>
          <w:szCs w:val="28"/>
          <w:u w:val="single"/>
        </w:rPr>
        <w:t>anagement</w:t>
      </w:r>
      <w:bookmarkEnd w:id="4"/>
      <w:bookmarkEnd w:id="5"/>
    </w:p>
    <w:p w:rsidR="009C50F6" w:rsidRPr="009C50F6" w:rsidRDefault="009C50F6" w:rsidP="009C50F6"/>
    <w:p w:rsidR="00681B48" w:rsidRPr="009C50F6" w:rsidRDefault="00F70CD6" w:rsidP="0064436E">
      <w:pPr>
        <w:spacing w:line="360" w:lineRule="auto"/>
        <w:ind w:firstLine="720"/>
        <w:jc w:val="both"/>
        <w:rPr>
          <w:rFonts w:ascii="Arial" w:hAnsi="Arial" w:cs="Arial"/>
          <w:color w:val="000000" w:themeColor="text1"/>
          <w:sz w:val="24"/>
          <w:szCs w:val="24"/>
        </w:rPr>
      </w:pPr>
      <w:r w:rsidRPr="009C50F6">
        <w:rPr>
          <w:rFonts w:ascii="Arial" w:hAnsi="Arial" w:cs="Arial"/>
          <w:color w:val="000000" w:themeColor="text1"/>
          <w:sz w:val="24"/>
          <w:szCs w:val="24"/>
        </w:rPr>
        <w:t xml:space="preserve">The tools of Lean </w:t>
      </w:r>
      <w:r w:rsidR="00E62519">
        <w:rPr>
          <w:rFonts w:ascii="Arial" w:hAnsi="Arial" w:cs="Arial"/>
          <w:color w:val="000000" w:themeColor="text1"/>
          <w:sz w:val="24"/>
          <w:szCs w:val="24"/>
        </w:rPr>
        <w:t>t</w:t>
      </w:r>
      <w:r w:rsidRPr="009C50F6">
        <w:rPr>
          <w:rFonts w:ascii="Arial" w:hAnsi="Arial" w:cs="Arial"/>
          <w:color w:val="000000" w:themeColor="text1"/>
          <w:sz w:val="24"/>
          <w:szCs w:val="24"/>
        </w:rPr>
        <w:t xml:space="preserve">hinking and Lean </w:t>
      </w:r>
      <w:r w:rsidR="00E62519">
        <w:rPr>
          <w:rFonts w:ascii="Arial" w:hAnsi="Arial" w:cs="Arial"/>
          <w:color w:val="000000" w:themeColor="text1"/>
          <w:sz w:val="24"/>
          <w:szCs w:val="24"/>
        </w:rPr>
        <w:t>m</w:t>
      </w:r>
      <w:r w:rsidRPr="009C50F6">
        <w:rPr>
          <w:rFonts w:ascii="Arial" w:hAnsi="Arial" w:cs="Arial"/>
          <w:color w:val="000000" w:themeColor="text1"/>
          <w:sz w:val="24"/>
          <w:szCs w:val="24"/>
        </w:rPr>
        <w:t xml:space="preserve">anagement are multiple and create </w:t>
      </w:r>
      <w:r w:rsidR="009167B0" w:rsidRPr="009C50F6">
        <w:rPr>
          <w:rFonts w:ascii="Arial" w:hAnsi="Arial" w:cs="Arial"/>
          <w:color w:val="000000" w:themeColor="text1"/>
          <w:sz w:val="24"/>
          <w:szCs w:val="24"/>
        </w:rPr>
        <w:t>o</w:t>
      </w:r>
      <w:r w:rsidRPr="009C50F6">
        <w:rPr>
          <w:rFonts w:ascii="Arial" w:hAnsi="Arial" w:cs="Arial"/>
          <w:color w:val="000000" w:themeColor="text1"/>
          <w:sz w:val="24"/>
          <w:szCs w:val="24"/>
        </w:rPr>
        <w:t xml:space="preserve">ver the years. So, here </w:t>
      </w:r>
      <w:r w:rsidR="002D5102" w:rsidRPr="009C50F6">
        <w:rPr>
          <w:rFonts w:ascii="Arial" w:hAnsi="Arial" w:cs="Arial"/>
          <w:color w:val="000000" w:themeColor="text1"/>
          <w:sz w:val="24"/>
          <w:szCs w:val="24"/>
        </w:rPr>
        <w:t>some</w:t>
      </w:r>
      <w:r w:rsidRPr="009C50F6">
        <w:rPr>
          <w:rFonts w:ascii="Arial" w:hAnsi="Arial" w:cs="Arial"/>
          <w:color w:val="000000" w:themeColor="text1"/>
          <w:sz w:val="24"/>
          <w:szCs w:val="24"/>
        </w:rPr>
        <w:t xml:space="preserve"> tools of these two methods</w:t>
      </w:r>
      <w:r w:rsidR="002D5102" w:rsidRPr="009C50F6">
        <w:rPr>
          <w:rFonts w:ascii="Arial" w:hAnsi="Arial" w:cs="Arial"/>
          <w:color w:val="000000" w:themeColor="text1"/>
          <w:sz w:val="24"/>
          <w:szCs w:val="24"/>
        </w:rPr>
        <w:t xml:space="preserve"> and their signification, effects</w:t>
      </w:r>
      <w:r w:rsidR="006215BE" w:rsidRPr="009C50F6">
        <w:rPr>
          <w:rFonts w:ascii="Arial" w:hAnsi="Arial" w:cs="Arial"/>
          <w:color w:val="000000" w:themeColor="text1"/>
          <w:sz w:val="24"/>
          <w:szCs w:val="24"/>
        </w:rPr>
        <w:t>:</w:t>
      </w:r>
    </w:p>
    <w:p w:rsidR="0064436E" w:rsidRPr="006215BE" w:rsidRDefault="0064436E" w:rsidP="006215BE">
      <w:pPr>
        <w:spacing w:after="0" w:line="360" w:lineRule="auto"/>
        <w:ind w:firstLine="720"/>
        <w:jc w:val="both"/>
        <w:rPr>
          <w:rFonts w:ascii="Arial" w:hAnsi="Arial" w:cs="Arial"/>
          <w:sz w:val="10"/>
          <w:szCs w:val="24"/>
        </w:rPr>
      </w:pPr>
    </w:p>
    <w:tbl>
      <w:tblPr>
        <w:tblStyle w:val="Grilledutableau"/>
        <w:tblW w:w="0" w:type="auto"/>
        <w:tblLook w:val="04A0" w:firstRow="1" w:lastRow="0" w:firstColumn="1" w:lastColumn="0" w:noHBand="0" w:noVBand="1"/>
      </w:tblPr>
      <w:tblGrid>
        <w:gridCol w:w="1631"/>
        <w:gridCol w:w="7431"/>
      </w:tblGrid>
      <w:tr w:rsidR="0064436E" w:rsidTr="00F17F78">
        <w:trPr>
          <w:trHeight w:val="308"/>
        </w:trPr>
        <w:tc>
          <w:tcPr>
            <w:tcW w:w="1631" w:type="dxa"/>
            <w:vAlign w:val="center"/>
          </w:tcPr>
          <w:p w:rsidR="0064436E" w:rsidRPr="001D4575" w:rsidRDefault="0064436E" w:rsidP="004D3343">
            <w:pPr>
              <w:spacing w:line="360" w:lineRule="auto"/>
              <w:jc w:val="center"/>
              <w:rPr>
                <w:rFonts w:ascii="Arial" w:hAnsi="Arial" w:cs="Arial"/>
                <w:sz w:val="28"/>
                <w:szCs w:val="24"/>
              </w:rPr>
            </w:pPr>
            <w:r w:rsidRPr="001D4575">
              <w:rPr>
                <w:rFonts w:ascii="Arial" w:hAnsi="Arial" w:cs="Arial"/>
                <w:sz w:val="28"/>
                <w:szCs w:val="24"/>
              </w:rPr>
              <w:t>Tools</w:t>
            </w:r>
          </w:p>
        </w:tc>
        <w:tc>
          <w:tcPr>
            <w:tcW w:w="7431" w:type="dxa"/>
            <w:vAlign w:val="center"/>
          </w:tcPr>
          <w:p w:rsidR="0064436E" w:rsidRPr="001D4575" w:rsidRDefault="0064436E" w:rsidP="004D3343">
            <w:pPr>
              <w:spacing w:line="360" w:lineRule="auto"/>
              <w:jc w:val="center"/>
              <w:rPr>
                <w:rFonts w:ascii="Arial" w:hAnsi="Arial" w:cs="Arial"/>
                <w:sz w:val="28"/>
                <w:szCs w:val="24"/>
              </w:rPr>
            </w:pPr>
            <w:r w:rsidRPr="001D4575">
              <w:rPr>
                <w:rFonts w:ascii="Arial" w:hAnsi="Arial" w:cs="Arial"/>
                <w:sz w:val="28"/>
                <w:szCs w:val="24"/>
              </w:rPr>
              <w:t>Definition</w:t>
            </w:r>
          </w:p>
        </w:tc>
      </w:tr>
      <w:tr w:rsidR="0064436E" w:rsidTr="00F17F78">
        <w:tc>
          <w:tcPr>
            <w:tcW w:w="1631" w:type="dxa"/>
            <w:vAlign w:val="center"/>
          </w:tcPr>
          <w:p w:rsidR="0064436E" w:rsidRPr="00F17F78" w:rsidRDefault="0064436E" w:rsidP="004D3343">
            <w:pPr>
              <w:spacing w:line="360" w:lineRule="auto"/>
              <w:jc w:val="center"/>
              <w:rPr>
                <w:rFonts w:ascii="Arial" w:hAnsi="Arial" w:cs="Arial"/>
                <w:szCs w:val="24"/>
              </w:rPr>
            </w:pPr>
            <w:r w:rsidRPr="00F17F78">
              <w:rPr>
                <w:rFonts w:ascii="Arial" w:hAnsi="Arial" w:cs="Arial"/>
                <w:szCs w:val="24"/>
              </w:rPr>
              <w:t>Kaizen</w:t>
            </w:r>
          </w:p>
        </w:tc>
        <w:tc>
          <w:tcPr>
            <w:tcW w:w="7431" w:type="dxa"/>
            <w:vAlign w:val="center"/>
          </w:tcPr>
          <w:p w:rsidR="0064436E" w:rsidRPr="00F17F78" w:rsidRDefault="00E62519" w:rsidP="004D3343">
            <w:pPr>
              <w:spacing w:line="360" w:lineRule="auto"/>
              <w:jc w:val="both"/>
              <w:rPr>
                <w:rFonts w:ascii="Arial" w:hAnsi="Arial" w:cs="Arial"/>
                <w:szCs w:val="24"/>
              </w:rPr>
            </w:pPr>
            <w:r>
              <w:rPr>
                <w:rFonts w:ascii="Arial" w:hAnsi="Arial" w:cs="Arial"/>
                <w:szCs w:val="24"/>
              </w:rPr>
              <w:t>T</w:t>
            </w:r>
            <w:r w:rsidR="0076148F" w:rsidRPr="00F17F78">
              <w:rPr>
                <w:rFonts w:ascii="Arial" w:hAnsi="Arial" w:cs="Arial"/>
                <w:szCs w:val="24"/>
              </w:rPr>
              <w:t xml:space="preserve">his term means continuous improvement, but incremental improvements in small steps, of everyone, at all levels of the company. The goal is to improve productivity while valuing individuals on their workstations, but also to produce more value with the resources available (ISD, 2017). </w:t>
            </w:r>
          </w:p>
        </w:tc>
      </w:tr>
      <w:tr w:rsidR="0064436E" w:rsidTr="00F17F78">
        <w:tc>
          <w:tcPr>
            <w:tcW w:w="1631" w:type="dxa"/>
            <w:vAlign w:val="center"/>
          </w:tcPr>
          <w:p w:rsidR="0064436E" w:rsidRPr="00F17F78" w:rsidRDefault="0064436E" w:rsidP="004D3343">
            <w:pPr>
              <w:spacing w:line="360" w:lineRule="auto"/>
              <w:jc w:val="center"/>
              <w:rPr>
                <w:rFonts w:ascii="Arial" w:hAnsi="Arial" w:cs="Arial"/>
                <w:szCs w:val="24"/>
              </w:rPr>
            </w:pPr>
            <w:r w:rsidRPr="00F17F78">
              <w:rPr>
                <w:rFonts w:ascii="Arial" w:hAnsi="Arial" w:cs="Arial"/>
                <w:szCs w:val="24"/>
              </w:rPr>
              <w:t>Kanban</w:t>
            </w:r>
          </w:p>
        </w:tc>
        <w:tc>
          <w:tcPr>
            <w:tcW w:w="7431" w:type="dxa"/>
            <w:vAlign w:val="center"/>
          </w:tcPr>
          <w:p w:rsidR="0064436E" w:rsidRPr="00F17F78" w:rsidRDefault="0076148F" w:rsidP="004D3343">
            <w:pPr>
              <w:spacing w:line="360" w:lineRule="auto"/>
              <w:jc w:val="both"/>
              <w:rPr>
                <w:rFonts w:ascii="Arial" w:hAnsi="Arial" w:cs="Arial"/>
                <w:szCs w:val="24"/>
              </w:rPr>
            </w:pPr>
            <w:r w:rsidRPr="00F17F78">
              <w:rPr>
                <w:rFonts w:ascii="Arial" w:hAnsi="Arial" w:cs="Arial"/>
                <w:szCs w:val="24"/>
              </w:rPr>
              <w:t>Kanban can be traduce</w:t>
            </w:r>
            <w:r w:rsidR="00472BFC" w:rsidRPr="00F17F78">
              <w:rPr>
                <w:rFonts w:ascii="Arial" w:hAnsi="Arial" w:cs="Arial"/>
                <w:szCs w:val="24"/>
              </w:rPr>
              <w:t>d</w:t>
            </w:r>
            <w:r w:rsidRPr="00F17F78">
              <w:rPr>
                <w:rFonts w:ascii="Arial" w:hAnsi="Arial" w:cs="Arial"/>
                <w:szCs w:val="24"/>
              </w:rPr>
              <w:t xml:space="preserve"> by label</w:t>
            </w:r>
            <w:r w:rsidR="00472BFC" w:rsidRPr="00F17F78">
              <w:rPr>
                <w:rFonts w:ascii="Arial" w:hAnsi="Arial" w:cs="Arial"/>
                <w:szCs w:val="24"/>
              </w:rPr>
              <w:t xml:space="preserve"> and refers to a method of inventory management. Each Kanban label contains two types of information: article references and information related to the supply (quantity, packaging ...). This method allows: a reduction of stocks to their minimum, as well as the costs associated with them); the decrease in manufacturing time; optimized traceability of orders ...</w:t>
            </w:r>
            <w:r w:rsidR="00F17F78" w:rsidRPr="00F17F78">
              <w:rPr>
                <w:rFonts w:ascii="Arial" w:hAnsi="Arial" w:cs="Arial"/>
                <w:szCs w:val="24"/>
              </w:rPr>
              <w:t xml:space="preserve"> (Journal du net, 2018). </w:t>
            </w:r>
          </w:p>
        </w:tc>
      </w:tr>
      <w:tr w:rsidR="0064436E" w:rsidTr="00F17F78">
        <w:tc>
          <w:tcPr>
            <w:tcW w:w="1631" w:type="dxa"/>
            <w:vAlign w:val="center"/>
          </w:tcPr>
          <w:p w:rsidR="0064436E" w:rsidRPr="00F17F78" w:rsidRDefault="00F17F78" w:rsidP="004D3343">
            <w:pPr>
              <w:spacing w:line="360" w:lineRule="auto"/>
              <w:jc w:val="center"/>
              <w:rPr>
                <w:rFonts w:ascii="Arial" w:hAnsi="Arial" w:cs="Arial"/>
                <w:szCs w:val="24"/>
              </w:rPr>
            </w:pPr>
            <w:r w:rsidRPr="00F17F78">
              <w:rPr>
                <w:rFonts w:ascii="Arial" w:hAnsi="Arial" w:cs="Arial"/>
                <w:szCs w:val="24"/>
              </w:rPr>
              <w:t xml:space="preserve">3 M </w:t>
            </w:r>
          </w:p>
        </w:tc>
        <w:tc>
          <w:tcPr>
            <w:tcW w:w="7431" w:type="dxa"/>
            <w:vAlign w:val="center"/>
          </w:tcPr>
          <w:p w:rsidR="0064436E" w:rsidRPr="00F17F78" w:rsidRDefault="00F17F78" w:rsidP="004D3343">
            <w:pPr>
              <w:spacing w:line="360" w:lineRule="auto"/>
              <w:jc w:val="both"/>
              <w:rPr>
                <w:rFonts w:ascii="Arial" w:hAnsi="Arial" w:cs="Arial"/>
                <w:szCs w:val="24"/>
              </w:rPr>
            </w:pPr>
            <w:r w:rsidRPr="00F17F78">
              <w:rPr>
                <w:rFonts w:ascii="Arial" w:hAnsi="Arial" w:cs="Arial"/>
                <w:szCs w:val="24"/>
              </w:rPr>
              <w:t xml:space="preserve">The 3 M </w:t>
            </w:r>
            <w:r w:rsidR="00297AB0">
              <w:rPr>
                <w:rFonts w:ascii="Arial" w:hAnsi="Arial" w:cs="Arial"/>
                <w:szCs w:val="24"/>
              </w:rPr>
              <w:t>means 3 types of waste</w:t>
            </w:r>
            <w:r w:rsidRPr="00F17F78">
              <w:rPr>
                <w:rFonts w:ascii="Arial" w:hAnsi="Arial" w:cs="Arial"/>
                <w:szCs w:val="24"/>
              </w:rPr>
              <w:t>: Muda</w:t>
            </w:r>
            <w:r w:rsidR="00297AB0">
              <w:rPr>
                <w:rFonts w:ascii="Arial" w:hAnsi="Arial" w:cs="Arial"/>
                <w:szCs w:val="24"/>
              </w:rPr>
              <w:t xml:space="preserve"> = mess</w:t>
            </w:r>
            <w:r w:rsidRPr="00F17F78">
              <w:rPr>
                <w:rFonts w:ascii="Arial" w:hAnsi="Arial" w:cs="Arial"/>
                <w:szCs w:val="24"/>
              </w:rPr>
              <w:t>, Muri</w:t>
            </w:r>
            <w:r w:rsidR="00297AB0">
              <w:rPr>
                <w:rFonts w:ascii="Arial" w:hAnsi="Arial" w:cs="Arial"/>
                <w:szCs w:val="24"/>
              </w:rPr>
              <w:t xml:space="preserve"> = excess</w:t>
            </w:r>
            <w:r w:rsidRPr="00F17F78">
              <w:rPr>
                <w:rFonts w:ascii="Arial" w:hAnsi="Arial" w:cs="Arial"/>
                <w:szCs w:val="24"/>
              </w:rPr>
              <w:t>, Mura</w:t>
            </w:r>
            <w:r w:rsidR="00297AB0">
              <w:rPr>
                <w:rFonts w:ascii="Arial" w:hAnsi="Arial" w:cs="Arial"/>
                <w:szCs w:val="24"/>
              </w:rPr>
              <w:t xml:space="preserve"> = irregularity. </w:t>
            </w:r>
            <w:r w:rsidRPr="00F17F78">
              <w:rPr>
                <w:rFonts w:ascii="Arial" w:hAnsi="Arial" w:cs="Arial"/>
                <w:szCs w:val="24"/>
              </w:rPr>
              <w:t xml:space="preserve">This Japanese method aims to </w:t>
            </w:r>
            <w:r w:rsidR="00297AB0" w:rsidRPr="00F17F78">
              <w:rPr>
                <w:rFonts w:ascii="Arial" w:hAnsi="Arial" w:cs="Arial"/>
                <w:szCs w:val="24"/>
              </w:rPr>
              <w:t xml:space="preserve">increase productivity </w:t>
            </w:r>
            <w:r w:rsidRPr="00F17F78">
              <w:rPr>
                <w:rFonts w:ascii="Arial" w:hAnsi="Arial" w:cs="Arial"/>
                <w:szCs w:val="24"/>
              </w:rPr>
              <w:t>by a gradual elimination of wastes</w:t>
            </w:r>
            <w:r w:rsidR="00297AB0">
              <w:rPr>
                <w:rFonts w:ascii="Arial" w:hAnsi="Arial" w:cs="Arial"/>
                <w:szCs w:val="24"/>
              </w:rPr>
              <w:t xml:space="preserve"> after </w:t>
            </w:r>
            <w:r w:rsidR="00297AB0" w:rsidRPr="00297AB0">
              <w:rPr>
                <w:rFonts w:ascii="Arial" w:hAnsi="Arial" w:cs="Arial"/>
                <w:szCs w:val="24"/>
              </w:rPr>
              <w:t xml:space="preserve">identifies three forms of waste, </w:t>
            </w:r>
            <w:r w:rsidR="00297AB0">
              <w:rPr>
                <w:rFonts w:ascii="Arial" w:hAnsi="Arial" w:cs="Arial"/>
                <w:szCs w:val="24"/>
              </w:rPr>
              <w:t>then</w:t>
            </w:r>
            <w:r w:rsidR="00297AB0" w:rsidRPr="00297AB0">
              <w:rPr>
                <w:rFonts w:ascii="Arial" w:hAnsi="Arial" w:cs="Arial"/>
                <w:szCs w:val="24"/>
              </w:rPr>
              <w:t xml:space="preserve"> th</w:t>
            </w:r>
            <w:r w:rsidR="00297AB0">
              <w:rPr>
                <w:rFonts w:ascii="Arial" w:hAnsi="Arial" w:cs="Arial"/>
                <w:szCs w:val="24"/>
              </w:rPr>
              <w:t>e</w:t>
            </w:r>
            <w:r w:rsidR="00297AB0" w:rsidRPr="00297AB0">
              <w:rPr>
                <w:rFonts w:ascii="Arial" w:hAnsi="Arial" w:cs="Arial"/>
                <w:szCs w:val="24"/>
              </w:rPr>
              <w:t xml:space="preserve"> method proposes for each of them ways to eliminate them</w:t>
            </w:r>
            <w:r w:rsidR="00297AB0">
              <w:rPr>
                <w:rFonts w:ascii="Arial" w:hAnsi="Arial" w:cs="Arial"/>
                <w:szCs w:val="24"/>
              </w:rPr>
              <w:t xml:space="preserve"> (</w:t>
            </w:r>
            <w:proofErr w:type="spellStart"/>
            <w:r w:rsidR="00297AB0">
              <w:rPr>
                <w:rFonts w:ascii="Arial" w:hAnsi="Arial" w:cs="Arial"/>
                <w:szCs w:val="24"/>
              </w:rPr>
              <w:t>Logistique</w:t>
            </w:r>
            <w:proofErr w:type="spellEnd"/>
            <w:r w:rsidR="00297AB0">
              <w:rPr>
                <w:rFonts w:ascii="Arial" w:hAnsi="Arial" w:cs="Arial"/>
                <w:szCs w:val="24"/>
              </w:rPr>
              <w:t xml:space="preserve"> Conseil, 2017). </w:t>
            </w:r>
          </w:p>
        </w:tc>
      </w:tr>
      <w:tr w:rsidR="0064436E" w:rsidTr="00F17F78">
        <w:tc>
          <w:tcPr>
            <w:tcW w:w="1631" w:type="dxa"/>
            <w:vAlign w:val="center"/>
          </w:tcPr>
          <w:p w:rsidR="0064436E" w:rsidRPr="00F17F78" w:rsidRDefault="0064436E" w:rsidP="004D3343">
            <w:pPr>
              <w:spacing w:line="360" w:lineRule="auto"/>
              <w:jc w:val="center"/>
              <w:rPr>
                <w:rFonts w:ascii="Arial" w:hAnsi="Arial" w:cs="Arial"/>
                <w:szCs w:val="24"/>
              </w:rPr>
            </w:pPr>
            <w:r w:rsidRPr="00F17F78">
              <w:rPr>
                <w:rFonts w:ascii="Arial" w:hAnsi="Arial" w:cs="Arial"/>
                <w:szCs w:val="24"/>
              </w:rPr>
              <w:t>SMED</w:t>
            </w:r>
          </w:p>
        </w:tc>
        <w:tc>
          <w:tcPr>
            <w:tcW w:w="7431" w:type="dxa"/>
            <w:vAlign w:val="center"/>
          </w:tcPr>
          <w:p w:rsidR="0064436E" w:rsidRPr="00F17F78" w:rsidRDefault="00472BFC" w:rsidP="004D3343">
            <w:pPr>
              <w:spacing w:line="360" w:lineRule="auto"/>
              <w:jc w:val="both"/>
              <w:rPr>
                <w:rFonts w:ascii="Arial" w:hAnsi="Arial" w:cs="Arial"/>
                <w:szCs w:val="24"/>
              </w:rPr>
            </w:pPr>
            <w:r w:rsidRPr="00F17F78">
              <w:rPr>
                <w:rFonts w:ascii="Arial" w:hAnsi="Arial" w:cs="Arial"/>
                <w:szCs w:val="24"/>
              </w:rPr>
              <w:t xml:space="preserve">SMED = </w:t>
            </w:r>
            <w:r w:rsidR="0076148F" w:rsidRPr="00F17F78">
              <w:rPr>
                <w:rFonts w:ascii="Arial" w:hAnsi="Arial" w:cs="Arial"/>
                <w:szCs w:val="24"/>
              </w:rPr>
              <w:t>Single Minute Exchange of Dies</w:t>
            </w:r>
            <w:r w:rsidRPr="00F17F78">
              <w:rPr>
                <w:rFonts w:ascii="Arial" w:hAnsi="Arial" w:cs="Arial"/>
                <w:szCs w:val="24"/>
              </w:rPr>
              <w:t xml:space="preserve">. </w:t>
            </w:r>
            <w:r w:rsidR="00825B15" w:rsidRPr="00825B15">
              <w:rPr>
                <w:rFonts w:ascii="Arial" w:hAnsi="Arial" w:cs="Arial"/>
                <w:szCs w:val="24"/>
              </w:rPr>
              <w:t>The SMED is an organizational method that seeks to systematically reduce the time of series change, with a quantified objective.</w:t>
            </w:r>
            <w:r w:rsidR="00825B15">
              <w:rPr>
                <w:rFonts w:ascii="Arial" w:hAnsi="Arial" w:cs="Arial"/>
                <w:szCs w:val="24"/>
              </w:rPr>
              <w:t xml:space="preserve"> </w:t>
            </w:r>
            <w:r w:rsidR="00825B15" w:rsidRPr="00825B15">
              <w:rPr>
                <w:rFonts w:ascii="Arial" w:hAnsi="Arial" w:cs="Arial"/>
                <w:szCs w:val="24"/>
              </w:rPr>
              <w:t>Single Minute Exchange of Die means a Tool Exchange in less than 10 minutes and the Single Minute means that the time in minutes required for the exchange must be counted with a single digit</w:t>
            </w:r>
            <w:r w:rsidR="00825B15">
              <w:rPr>
                <w:rFonts w:ascii="Arial" w:hAnsi="Arial" w:cs="Arial"/>
                <w:szCs w:val="24"/>
              </w:rPr>
              <w:t xml:space="preserve"> (</w:t>
            </w:r>
            <w:proofErr w:type="spellStart"/>
            <w:r w:rsidR="00825B15">
              <w:rPr>
                <w:rFonts w:ascii="Arial" w:hAnsi="Arial" w:cs="Arial"/>
                <w:szCs w:val="24"/>
              </w:rPr>
              <w:t>Qualité</w:t>
            </w:r>
            <w:proofErr w:type="spellEnd"/>
            <w:r w:rsidR="00825B15">
              <w:rPr>
                <w:rFonts w:ascii="Arial" w:hAnsi="Arial" w:cs="Arial"/>
                <w:szCs w:val="24"/>
              </w:rPr>
              <w:t xml:space="preserve"> Online, 2017). </w:t>
            </w:r>
          </w:p>
        </w:tc>
      </w:tr>
      <w:tr w:rsidR="0064436E" w:rsidTr="00F17F78">
        <w:tc>
          <w:tcPr>
            <w:tcW w:w="1631" w:type="dxa"/>
            <w:vAlign w:val="center"/>
          </w:tcPr>
          <w:p w:rsidR="0064436E" w:rsidRPr="00F17F78" w:rsidRDefault="0064436E" w:rsidP="004D3343">
            <w:pPr>
              <w:spacing w:line="360" w:lineRule="auto"/>
              <w:jc w:val="center"/>
              <w:rPr>
                <w:rFonts w:ascii="Arial" w:hAnsi="Arial" w:cs="Arial"/>
                <w:szCs w:val="24"/>
              </w:rPr>
            </w:pPr>
            <w:r w:rsidRPr="00F17F78">
              <w:rPr>
                <w:rFonts w:ascii="Arial" w:hAnsi="Arial" w:cs="Arial"/>
                <w:szCs w:val="24"/>
              </w:rPr>
              <w:t>VSM</w:t>
            </w:r>
          </w:p>
        </w:tc>
        <w:tc>
          <w:tcPr>
            <w:tcW w:w="7431" w:type="dxa"/>
            <w:vAlign w:val="center"/>
          </w:tcPr>
          <w:p w:rsidR="0064436E" w:rsidRPr="00F17F78" w:rsidRDefault="00472BFC" w:rsidP="004D3343">
            <w:pPr>
              <w:spacing w:line="360" w:lineRule="auto"/>
              <w:jc w:val="both"/>
              <w:rPr>
                <w:rFonts w:ascii="Arial" w:hAnsi="Arial" w:cs="Arial"/>
                <w:szCs w:val="24"/>
              </w:rPr>
            </w:pPr>
            <w:r w:rsidRPr="00F17F78">
              <w:rPr>
                <w:rFonts w:ascii="Arial" w:hAnsi="Arial" w:cs="Arial"/>
                <w:szCs w:val="24"/>
              </w:rPr>
              <w:t xml:space="preserve">VSM = </w:t>
            </w:r>
            <w:r w:rsidR="0076148F" w:rsidRPr="00F17F78">
              <w:rPr>
                <w:rFonts w:ascii="Arial" w:hAnsi="Arial" w:cs="Arial"/>
                <w:szCs w:val="24"/>
              </w:rPr>
              <w:t>Value Stream Mapping</w:t>
            </w:r>
            <w:r w:rsidRPr="00F17F78">
              <w:rPr>
                <w:rFonts w:ascii="Arial" w:hAnsi="Arial" w:cs="Arial"/>
                <w:szCs w:val="24"/>
              </w:rPr>
              <w:t xml:space="preserve">. </w:t>
            </w:r>
            <w:r w:rsidR="00B7097F" w:rsidRPr="00B7097F">
              <w:rPr>
                <w:rFonts w:ascii="Arial" w:hAnsi="Arial" w:cs="Arial"/>
                <w:szCs w:val="24"/>
              </w:rPr>
              <w:t>flow mapping is an essential descriptive tool for analy</w:t>
            </w:r>
            <w:r w:rsidR="00B7097F">
              <w:rPr>
                <w:rFonts w:ascii="Arial" w:hAnsi="Arial" w:cs="Arial"/>
                <w:szCs w:val="24"/>
              </w:rPr>
              <w:t>s</w:t>
            </w:r>
            <w:r w:rsidR="00B7097F" w:rsidRPr="00B7097F">
              <w:rPr>
                <w:rFonts w:ascii="Arial" w:hAnsi="Arial" w:cs="Arial"/>
                <w:szCs w:val="24"/>
              </w:rPr>
              <w:t>ing the current state of a value chain. A value chain is the set of activities required to transform customer expectations into products or services. The goal is to get a clear and simple vision of a process. and to have a representation of the lead time of the chosen product. The analysis will then lead to improvements that will address the entire process</w:t>
            </w:r>
            <w:r w:rsidR="00B7097F">
              <w:rPr>
                <w:rFonts w:ascii="Arial" w:hAnsi="Arial" w:cs="Arial"/>
                <w:szCs w:val="24"/>
              </w:rPr>
              <w:t xml:space="preserve"> (Hohmann C, 2017). </w:t>
            </w:r>
          </w:p>
        </w:tc>
      </w:tr>
      <w:tr w:rsidR="0064436E" w:rsidTr="00F17F78">
        <w:tc>
          <w:tcPr>
            <w:tcW w:w="1631" w:type="dxa"/>
            <w:vAlign w:val="center"/>
          </w:tcPr>
          <w:p w:rsidR="0064436E" w:rsidRPr="00F17F78" w:rsidRDefault="0064436E" w:rsidP="004D3343">
            <w:pPr>
              <w:spacing w:line="360" w:lineRule="auto"/>
              <w:jc w:val="center"/>
              <w:rPr>
                <w:rFonts w:ascii="Arial" w:hAnsi="Arial" w:cs="Arial"/>
                <w:szCs w:val="24"/>
              </w:rPr>
            </w:pPr>
            <w:r w:rsidRPr="00F17F78">
              <w:rPr>
                <w:rFonts w:ascii="Arial" w:hAnsi="Arial" w:cs="Arial"/>
                <w:szCs w:val="24"/>
              </w:rPr>
              <w:t>5</w:t>
            </w:r>
            <w:r w:rsidR="0076148F" w:rsidRPr="00F17F78">
              <w:rPr>
                <w:rFonts w:ascii="Arial" w:hAnsi="Arial" w:cs="Arial"/>
                <w:szCs w:val="24"/>
              </w:rPr>
              <w:t xml:space="preserve"> </w:t>
            </w:r>
            <w:r w:rsidRPr="00F17F78">
              <w:rPr>
                <w:rFonts w:ascii="Arial" w:hAnsi="Arial" w:cs="Arial"/>
                <w:szCs w:val="24"/>
              </w:rPr>
              <w:t>S</w:t>
            </w:r>
          </w:p>
        </w:tc>
        <w:tc>
          <w:tcPr>
            <w:tcW w:w="7431" w:type="dxa"/>
            <w:vAlign w:val="center"/>
          </w:tcPr>
          <w:p w:rsidR="0064436E" w:rsidRPr="00F17F78" w:rsidRDefault="00050E03" w:rsidP="004D3343">
            <w:pPr>
              <w:spacing w:line="360" w:lineRule="auto"/>
              <w:jc w:val="both"/>
              <w:rPr>
                <w:rFonts w:ascii="Arial" w:hAnsi="Arial" w:cs="Arial"/>
                <w:szCs w:val="24"/>
              </w:rPr>
            </w:pPr>
            <w:r w:rsidRPr="00050E03">
              <w:rPr>
                <w:rFonts w:ascii="Arial" w:hAnsi="Arial" w:cs="Arial"/>
                <w:szCs w:val="24"/>
              </w:rPr>
              <w:t xml:space="preserve">The 5 "S" method is a method of organization. Each letter corresponds to the five operations that are rules to be implemented: Seiri = </w:t>
            </w:r>
            <w:r>
              <w:rPr>
                <w:rFonts w:ascii="Arial" w:hAnsi="Arial" w:cs="Arial"/>
                <w:szCs w:val="24"/>
              </w:rPr>
              <w:t>sort</w:t>
            </w:r>
            <w:r w:rsidRPr="00050E03">
              <w:rPr>
                <w:rFonts w:ascii="Arial" w:hAnsi="Arial" w:cs="Arial"/>
                <w:szCs w:val="24"/>
              </w:rPr>
              <w:t xml:space="preserve">; </w:t>
            </w:r>
            <w:proofErr w:type="spellStart"/>
            <w:r w:rsidRPr="00050E03">
              <w:rPr>
                <w:rFonts w:ascii="Arial" w:hAnsi="Arial" w:cs="Arial"/>
                <w:szCs w:val="24"/>
              </w:rPr>
              <w:t>Seiton</w:t>
            </w:r>
            <w:proofErr w:type="spellEnd"/>
            <w:r w:rsidRPr="00050E03">
              <w:rPr>
                <w:rFonts w:ascii="Arial" w:hAnsi="Arial" w:cs="Arial"/>
                <w:szCs w:val="24"/>
              </w:rPr>
              <w:t xml:space="preserve"> = </w:t>
            </w:r>
            <w:r>
              <w:rPr>
                <w:rFonts w:ascii="Arial" w:hAnsi="Arial" w:cs="Arial"/>
                <w:szCs w:val="24"/>
              </w:rPr>
              <w:lastRenderedPageBreak/>
              <w:t>set in order</w:t>
            </w:r>
            <w:r w:rsidRPr="00050E03">
              <w:rPr>
                <w:rFonts w:ascii="Arial" w:hAnsi="Arial" w:cs="Arial"/>
                <w:szCs w:val="24"/>
              </w:rPr>
              <w:t xml:space="preserve">; Seiso = </w:t>
            </w:r>
            <w:r>
              <w:rPr>
                <w:rFonts w:ascii="Arial" w:hAnsi="Arial" w:cs="Arial"/>
                <w:szCs w:val="24"/>
              </w:rPr>
              <w:t>shine / sweeping</w:t>
            </w:r>
            <w:r w:rsidRPr="00050E03">
              <w:rPr>
                <w:rFonts w:ascii="Arial" w:hAnsi="Arial" w:cs="Arial"/>
                <w:szCs w:val="24"/>
              </w:rPr>
              <w:t xml:space="preserve">; Seiketsu = </w:t>
            </w:r>
            <w:r w:rsidR="00FF19CC">
              <w:rPr>
                <w:rFonts w:ascii="Arial" w:hAnsi="Arial" w:cs="Arial"/>
                <w:szCs w:val="24"/>
              </w:rPr>
              <w:t>standardize</w:t>
            </w:r>
            <w:r w:rsidRPr="00050E03">
              <w:rPr>
                <w:rFonts w:ascii="Arial" w:hAnsi="Arial" w:cs="Arial"/>
                <w:szCs w:val="24"/>
              </w:rPr>
              <w:t xml:space="preserve">; Shitsuke = </w:t>
            </w:r>
            <w:r w:rsidR="00FF19CC">
              <w:rPr>
                <w:rFonts w:ascii="Arial" w:hAnsi="Arial" w:cs="Arial"/>
                <w:szCs w:val="24"/>
              </w:rPr>
              <w:t>sustain</w:t>
            </w:r>
            <w:r w:rsidRPr="00050E03">
              <w:rPr>
                <w:rFonts w:ascii="Arial" w:hAnsi="Arial" w:cs="Arial"/>
                <w:szCs w:val="24"/>
              </w:rPr>
              <w:t>.</w:t>
            </w:r>
            <w:r w:rsidR="00FF19CC">
              <w:rPr>
                <w:rFonts w:ascii="Arial" w:hAnsi="Arial" w:cs="Arial"/>
                <w:szCs w:val="24"/>
              </w:rPr>
              <w:t xml:space="preserve"> </w:t>
            </w:r>
            <w:r w:rsidR="00FF19CC" w:rsidRPr="00FF19CC">
              <w:rPr>
                <w:rFonts w:ascii="Arial" w:hAnsi="Arial" w:cs="Arial"/>
                <w:szCs w:val="24"/>
              </w:rPr>
              <w:t>Each S serves a distinct purpose whose expected benefits are</w:t>
            </w:r>
            <w:r w:rsidR="00FF19CC">
              <w:rPr>
                <w:rFonts w:ascii="Arial" w:hAnsi="Arial" w:cs="Arial"/>
                <w:szCs w:val="24"/>
              </w:rPr>
              <w:t xml:space="preserve"> the following</w:t>
            </w:r>
            <w:r w:rsidR="00FF19CC" w:rsidRPr="00FF19CC">
              <w:rPr>
                <w:rFonts w:ascii="Arial" w:hAnsi="Arial" w:cs="Arial"/>
                <w:szCs w:val="24"/>
              </w:rPr>
              <w:t>: to improve working conditions; waste less time and energy; reduce the risk of accidents; improve the quality of project results; to obtain a better efficiency of the project team, the manager...</w:t>
            </w:r>
            <w:r w:rsidR="00FF19CC">
              <w:t xml:space="preserve"> (</w:t>
            </w:r>
            <w:proofErr w:type="spellStart"/>
            <w:r w:rsidR="00FF19CC" w:rsidRPr="00FF19CC">
              <w:rPr>
                <w:rFonts w:ascii="Arial" w:hAnsi="Arial" w:cs="Arial"/>
                <w:szCs w:val="24"/>
              </w:rPr>
              <w:t>Cornic</w:t>
            </w:r>
            <w:proofErr w:type="spellEnd"/>
            <w:r w:rsidR="00FF19CC">
              <w:rPr>
                <w:rFonts w:ascii="Arial" w:hAnsi="Arial" w:cs="Arial"/>
                <w:szCs w:val="24"/>
              </w:rPr>
              <w:t xml:space="preserve"> C, 2013). </w:t>
            </w:r>
          </w:p>
        </w:tc>
      </w:tr>
    </w:tbl>
    <w:p w:rsidR="00F70CD6" w:rsidRDefault="00F70CD6" w:rsidP="00F70CD6">
      <w:pPr>
        <w:spacing w:line="360" w:lineRule="auto"/>
        <w:jc w:val="both"/>
        <w:rPr>
          <w:rFonts w:ascii="Arial" w:hAnsi="Arial" w:cs="Arial"/>
          <w:sz w:val="24"/>
          <w:szCs w:val="24"/>
        </w:rPr>
      </w:pPr>
    </w:p>
    <w:p w:rsidR="002D5102" w:rsidRDefault="002D5102" w:rsidP="00F70CD6">
      <w:pPr>
        <w:spacing w:line="360" w:lineRule="auto"/>
        <w:jc w:val="both"/>
        <w:rPr>
          <w:rFonts w:ascii="Arial" w:hAnsi="Arial" w:cs="Arial"/>
          <w:sz w:val="24"/>
          <w:szCs w:val="24"/>
        </w:rPr>
      </w:pPr>
      <w:r>
        <w:rPr>
          <w:rFonts w:ascii="Arial" w:hAnsi="Arial" w:cs="Arial"/>
          <w:sz w:val="24"/>
          <w:szCs w:val="24"/>
        </w:rPr>
        <w:t>So, in general way, t</w:t>
      </w:r>
      <w:r w:rsidRPr="002D5102">
        <w:rPr>
          <w:rFonts w:ascii="Arial" w:hAnsi="Arial" w:cs="Arial"/>
          <w:sz w:val="24"/>
          <w:szCs w:val="24"/>
        </w:rPr>
        <w:t xml:space="preserve">he interest of </w:t>
      </w:r>
      <w:r w:rsidR="00E62519">
        <w:rPr>
          <w:rFonts w:ascii="Arial" w:hAnsi="Arial" w:cs="Arial"/>
          <w:sz w:val="24"/>
          <w:szCs w:val="24"/>
        </w:rPr>
        <w:t>L</w:t>
      </w:r>
      <w:r w:rsidRPr="002D5102">
        <w:rPr>
          <w:rFonts w:ascii="Arial" w:hAnsi="Arial" w:cs="Arial"/>
          <w:sz w:val="24"/>
          <w:szCs w:val="24"/>
        </w:rPr>
        <w:t>ean tools is to allow to see differently or change behaviours</w:t>
      </w:r>
      <w:r>
        <w:rPr>
          <w:rFonts w:ascii="Arial" w:hAnsi="Arial" w:cs="Arial"/>
          <w:sz w:val="24"/>
          <w:szCs w:val="24"/>
        </w:rPr>
        <w:t>. T</w:t>
      </w:r>
      <w:r w:rsidRPr="002D5102">
        <w:rPr>
          <w:rFonts w:ascii="Arial" w:hAnsi="Arial" w:cs="Arial"/>
          <w:sz w:val="24"/>
          <w:szCs w:val="24"/>
        </w:rPr>
        <w:t>he concept of Lean is not about using the tools but about creating an organizational logic, a management system and a corporate culture so that lasting changes can be made.</w:t>
      </w:r>
      <w:r w:rsidR="009E34C7">
        <w:rPr>
          <w:rFonts w:ascii="Arial" w:hAnsi="Arial" w:cs="Arial"/>
          <w:sz w:val="24"/>
          <w:szCs w:val="24"/>
        </w:rPr>
        <w:t xml:space="preserve"> In other words, </w:t>
      </w:r>
      <w:r w:rsidR="00C859AB">
        <w:rPr>
          <w:rFonts w:ascii="Arial" w:hAnsi="Arial" w:cs="Arial"/>
          <w:sz w:val="24"/>
          <w:szCs w:val="24"/>
        </w:rPr>
        <w:t>t</w:t>
      </w:r>
      <w:r w:rsidR="009E34C7" w:rsidRPr="009E34C7">
        <w:rPr>
          <w:rFonts w:ascii="Arial" w:hAnsi="Arial" w:cs="Arial"/>
          <w:sz w:val="24"/>
          <w:szCs w:val="24"/>
        </w:rPr>
        <w:t xml:space="preserve">his is a way of thinking the company, which consists of smoothing all the processes that compose it, </w:t>
      </w:r>
      <w:r w:rsidR="00C859AB">
        <w:rPr>
          <w:rFonts w:ascii="Arial" w:hAnsi="Arial" w:cs="Arial"/>
          <w:sz w:val="24"/>
          <w:szCs w:val="24"/>
        </w:rPr>
        <w:t xml:space="preserve">via </w:t>
      </w:r>
      <w:r w:rsidR="009E34C7" w:rsidRPr="009E34C7">
        <w:rPr>
          <w:rFonts w:ascii="Arial" w:hAnsi="Arial" w:cs="Arial"/>
          <w:sz w:val="24"/>
          <w:szCs w:val="24"/>
        </w:rPr>
        <w:t>using tools</w:t>
      </w:r>
      <w:r w:rsidR="00EB297A">
        <w:rPr>
          <w:rFonts w:ascii="Arial" w:hAnsi="Arial" w:cs="Arial"/>
          <w:sz w:val="24"/>
          <w:szCs w:val="24"/>
        </w:rPr>
        <w:t xml:space="preserve"> of </w:t>
      </w:r>
      <w:r w:rsidR="00E62519">
        <w:rPr>
          <w:rFonts w:ascii="Arial" w:hAnsi="Arial" w:cs="Arial"/>
          <w:sz w:val="24"/>
          <w:szCs w:val="24"/>
        </w:rPr>
        <w:t>L</w:t>
      </w:r>
      <w:r w:rsidR="00EB297A">
        <w:rPr>
          <w:rFonts w:ascii="Arial" w:hAnsi="Arial" w:cs="Arial"/>
          <w:sz w:val="24"/>
          <w:szCs w:val="24"/>
        </w:rPr>
        <w:t>ean</w:t>
      </w:r>
      <w:r w:rsidR="009E34C7" w:rsidRPr="009E34C7">
        <w:rPr>
          <w:rFonts w:ascii="Arial" w:hAnsi="Arial" w:cs="Arial"/>
          <w:sz w:val="24"/>
          <w:szCs w:val="24"/>
        </w:rPr>
        <w:t xml:space="preserve">. Subsequently, introduce into the micro-society within the </w:t>
      </w:r>
      <w:r w:rsidR="00C859AB">
        <w:rPr>
          <w:rFonts w:ascii="Arial" w:hAnsi="Arial" w:cs="Arial"/>
          <w:sz w:val="24"/>
          <w:szCs w:val="24"/>
        </w:rPr>
        <w:t>company</w:t>
      </w:r>
      <w:r w:rsidR="009E34C7" w:rsidRPr="009E34C7">
        <w:rPr>
          <w:rFonts w:ascii="Arial" w:hAnsi="Arial" w:cs="Arial"/>
          <w:sz w:val="24"/>
          <w:szCs w:val="24"/>
        </w:rPr>
        <w:t>, a climate of rejection of waste, accountability, and especially the involvement of all employees</w:t>
      </w:r>
      <w:r w:rsidR="00C859AB">
        <w:rPr>
          <w:rFonts w:ascii="Arial" w:hAnsi="Arial" w:cs="Arial"/>
          <w:sz w:val="24"/>
          <w:szCs w:val="24"/>
        </w:rPr>
        <w:t xml:space="preserve"> (</w:t>
      </w:r>
      <w:proofErr w:type="spellStart"/>
      <w:r w:rsidR="00C859AB" w:rsidRPr="00C859AB">
        <w:rPr>
          <w:rFonts w:ascii="Arial" w:hAnsi="Arial" w:cs="Arial"/>
          <w:sz w:val="24"/>
          <w:szCs w:val="24"/>
        </w:rPr>
        <w:t>Abbassi</w:t>
      </w:r>
      <w:proofErr w:type="spellEnd"/>
      <w:r w:rsidR="00C859AB">
        <w:rPr>
          <w:rFonts w:ascii="Arial" w:hAnsi="Arial" w:cs="Arial"/>
          <w:sz w:val="24"/>
          <w:szCs w:val="24"/>
        </w:rPr>
        <w:t xml:space="preserve"> A, 2017). </w:t>
      </w:r>
    </w:p>
    <w:p w:rsidR="00EB297A" w:rsidRDefault="00EB297A">
      <w:pPr>
        <w:rPr>
          <w:rFonts w:ascii="Arial" w:hAnsi="Arial" w:cs="Arial"/>
          <w:sz w:val="24"/>
          <w:szCs w:val="24"/>
        </w:rPr>
      </w:pPr>
      <w:r>
        <w:rPr>
          <w:rFonts w:ascii="Arial" w:hAnsi="Arial" w:cs="Arial"/>
          <w:sz w:val="24"/>
          <w:szCs w:val="24"/>
        </w:rPr>
        <w:br w:type="page"/>
      </w:r>
    </w:p>
    <w:p w:rsidR="00EB297A" w:rsidRDefault="00EB297A" w:rsidP="009C50F6">
      <w:pPr>
        <w:pStyle w:val="Titre1"/>
        <w:spacing w:before="0"/>
        <w:rPr>
          <w:rFonts w:ascii="Arial" w:hAnsi="Arial" w:cs="Arial"/>
          <w:color w:val="000000" w:themeColor="text1"/>
          <w:u w:val="single"/>
        </w:rPr>
      </w:pPr>
      <w:bookmarkStart w:id="6" w:name="_Toc509265951"/>
      <w:r w:rsidRPr="009C50F6">
        <w:rPr>
          <w:rFonts w:ascii="Arial" w:hAnsi="Arial" w:cs="Arial"/>
          <w:color w:val="000000" w:themeColor="text1"/>
        </w:rPr>
        <w:lastRenderedPageBreak/>
        <w:t xml:space="preserve">3. </w:t>
      </w:r>
      <w:r w:rsidRPr="009C50F6">
        <w:rPr>
          <w:rFonts w:ascii="Arial" w:hAnsi="Arial" w:cs="Arial"/>
          <w:color w:val="000000" w:themeColor="text1"/>
          <w:u w:val="single"/>
        </w:rPr>
        <w:t xml:space="preserve">The case study </w:t>
      </w:r>
      <w:r w:rsidR="00890AFD" w:rsidRPr="009C50F6">
        <w:rPr>
          <w:rFonts w:ascii="Arial" w:hAnsi="Arial" w:cs="Arial"/>
          <w:color w:val="000000" w:themeColor="text1"/>
          <w:u w:val="single"/>
        </w:rPr>
        <w:t>based on Company using tools</w:t>
      </w:r>
      <w:r w:rsidR="004E7E4F" w:rsidRPr="009C50F6">
        <w:rPr>
          <w:rFonts w:ascii="Arial" w:hAnsi="Arial" w:cs="Arial"/>
          <w:color w:val="000000" w:themeColor="text1"/>
          <w:u w:val="single"/>
        </w:rPr>
        <w:t xml:space="preserve"> of Lean</w:t>
      </w:r>
      <w:bookmarkEnd w:id="6"/>
    </w:p>
    <w:p w:rsidR="009C50F6" w:rsidRPr="009C50F6" w:rsidRDefault="009C50F6" w:rsidP="009C50F6">
      <w:pPr>
        <w:rPr>
          <w:sz w:val="10"/>
        </w:rPr>
      </w:pPr>
    </w:p>
    <w:p w:rsidR="00484486" w:rsidRDefault="00484486" w:rsidP="009C50F6">
      <w:pPr>
        <w:pStyle w:val="Titre2"/>
        <w:spacing w:before="0"/>
        <w:rPr>
          <w:rFonts w:ascii="Arial" w:hAnsi="Arial" w:cs="Arial"/>
          <w:color w:val="000000" w:themeColor="text1"/>
          <w:sz w:val="28"/>
          <w:szCs w:val="32"/>
        </w:rPr>
      </w:pPr>
      <w:bookmarkStart w:id="7" w:name="_Toc509265952"/>
      <w:r w:rsidRPr="009C50F6">
        <w:rPr>
          <w:rFonts w:ascii="Arial" w:hAnsi="Arial" w:cs="Arial"/>
          <w:color w:val="000000" w:themeColor="text1"/>
          <w:sz w:val="28"/>
          <w:szCs w:val="32"/>
        </w:rPr>
        <w:t xml:space="preserve">3.1 </w:t>
      </w:r>
      <w:r w:rsidR="00F70E10" w:rsidRPr="009C50F6">
        <w:rPr>
          <w:rFonts w:ascii="Arial" w:hAnsi="Arial" w:cs="Arial"/>
          <w:color w:val="000000" w:themeColor="text1"/>
          <w:sz w:val="28"/>
          <w:szCs w:val="32"/>
          <w:u w:val="single"/>
        </w:rPr>
        <w:t>The Thales Company</w:t>
      </w:r>
      <w:bookmarkEnd w:id="7"/>
      <w:r w:rsidR="00F70E10" w:rsidRPr="009C50F6">
        <w:rPr>
          <w:rFonts w:ascii="Arial" w:hAnsi="Arial" w:cs="Arial"/>
          <w:color w:val="000000" w:themeColor="text1"/>
          <w:sz w:val="28"/>
          <w:szCs w:val="32"/>
        </w:rPr>
        <w:t xml:space="preserve"> </w:t>
      </w:r>
    </w:p>
    <w:p w:rsidR="009C50F6" w:rsidRPr="009C50F6" w:rsidRDefault="009C50F6" w:rsidP="009C50F6"/>
    <w:p w:rsidR="006B2332" w:rsidRDefault="006B2332" w:rsidP="00AA25C6">
      <w:pPr>
        <w:spacing w:line="360" w:lineRule="auto"/>
        <w:ind w:firstLine="720"/>
        <w:jc w:val="both"/>
        <w:rPr>
          <w:rFonts w:ascii="Arial" w:hAnsi="Arial" w:cs="Arial"/>
          <w:sz w:val="24"/>
          <w:szCs w:val="24"/>
        </w:rPr>
      </w:pPr>
      <w:r>
        <w:rPr>
          <w:rFonts w:ascii="Arial" w:hAnsi="Arial" w:cs="Arial"/>
          <w:sz w:val="24"/>
          <w:szCs w:val="24"/>
        </w:rPr>
        <w:t xml:space="preserve">Thales is </w:t>
      </w:r>
      <w:r w:rsidR="00AD6938">
        <w:rPr>
          <w:rFonts w:ascii="Arial" w:hAnsi="Arial" w:cs="Arial"/>
          <w:sz w:val="24"/>
          <w:szCs w:val="24"/>
        </w:rPr>
        <w:t xml:space="preserve">a </w:t>
      </w:r>
      <w:r>
        <w:rPr>
          <w:rFonts w:ascii="Arial" w:hAnsi="Arial" w:cs="Arial"/>
          <w:sz w:val="24"/>
          <w:szCs w:val="24"/>
        </w:rPr>
        <w:t xml:space="preserve">company created in 1893 </w:t>
      </w:r>
      <w:r w:rsidR="00AD6938">
        <w:rPr>
          <w:rFonts w:ascii="Arial" w:hAnsi="Arial" w:cs="Arial"/>
          <w:sz w:val="24"/>
          <w:szCs w:val="24"/>
        </w:rPr>
        <w:t>in France</w:t>
      </w:r>
      <w:r w:rsidR="00AA25C6">
        <w:rPr>
          <w:rFonts w:ascii="Arial" w:hAnsi="Arial" w:cs="Arial"/>
          <w:sz w:val="24"/>
          <w:szCs w:val="24"/>
        </w:rPr>
        <w:t>, specialise in</w:t>
      </w:r>
      <w:r w:rsidR="00AA25C6" w:rsidRPr="00AA25C6">
        <w:rPr>
          <w:rFonts w:ascii="Arial" w:hAnsi="Arial" w:cs="Arial"/>
          <w:sz w:val="24"/>
          <w:szCs w:val="24"/>
        </w:rPr>
        <w:t xml:space="preserve"> equipment </w:t>
      </w:r>
      <w:r w:rsidR="00AA25C6">
        <w:rPr>
          <w:rFonts w:ascii="Arial" w:hAnsi="Arial" w:cs="Arial"/>
          <w:sz w:val="24"/>
          <w:szCs w:val="24"/>
        </w:rPr>
        <w:t xml:space="preserve">to destination of industries </w:t>
      </w:r>
      <w:r w:rsidR="00AA25C6" w:rsidRPr="00AA25C6">
        <w:rPr>
          <w:rFonts w:ascii="Arial" w:hAnsi="Arial" w:cs="Arial"/>
          <w:sz w:val="24"/>
          <w:szCs w:val="24"/>
        </w:rPr>
        <w:t>for the aeronautics, space, defence, security and transport modes.</w:t>
      </w:r>
      <w:r w:rsidR="00AA25C6">
        <w:rPr>
          <w:rFonts w:ascii="Arial" w:hAnsi="Arial" w:cs="Arial"/>
          <w:sz w:val="24"/>
          <w:szCs w:val="24"/>
        </w:rPr>
        <w:t xml:space="preserve"> Today, </w:t>
      </w:r>
      <w:r w:rsidR="00AA25C6" w:rsidRPr="00AA25C6">
        <w:rPr>
          <w:rFonts w:ascii="Arial" w:hAnsi="Arial" w:cs="Arial"/>
          <w:sz w:val="24"/>
          <w:szCs w:val="24"/>
        </w:rPr>
        <w:t>Thales is a world leader in high technologies</w:t>
      </w:r>
      <w:r w:rsidR="00AA25C6">
        <w:rPr>
          <w:rFonts w:ascii="Arial" w:hAnsi="Arial" w:cs="Arial"/>
          <w:sz w:val="24"/>
          <w:szCs w:val="24"/>
        </w:rPr>
        <w:t xml:space="preserve">, thanks to </w:t>
      </w:r>
      <w:r w:rsidR="00AD6938">
        <w:rPr>
          <w:rFonts w:ascii="Arial" w:hAnsi="Arial" w:cs="Arial"/>
          <w:sz w:val="24"/>
          <w:szCs w:val="24"/>
        </w:rPr>
        <w:t>61 000 employee</w:t>
      </w:r>
      <w:r w:rsidR="00AA25C6">
        <w:rPr>
          <w:rFonts w:ascii="Arial" w:hAnsi="Arial" w:cs="Arial"/>
          <w:sz w:val="24"/>
          <w:szCs w:val="24"/>
        </w:rPr>
        <w:t>s</w:t>
      </w:r>
      <w:r w:rsidR="00AD6938">
        <w:rPr>
          <w:rFonts w:ascii="Arial" w:hAnsi="Arial" w:cs="Arial"/>
          <w:sz w:val="24"/>
          <w:szCs w:val="24"/>
        </w:rPr>
        <w:t xml:space="preserve"> allocated in 56 countries</w:t>
      </w:r>
      <w:r w:rsidR="00AA25C6">
        <w:rPr>
          <w:rFonts w:ascii="Arial" w:hAnsi="Arial" w:cs="Arial"/>
          <w:sz w:val="24"/>
          <w:szCs w:val="24"/>
        </w:rPr>
        <w:t>. The group possess more</w:t>
      </w:r>
      <w:r w:rsidR="00AA25C6" w:rsidRPr="00AA25C6">
        <w:rPr>
          <w:rFonts w:ascii="Arial" w:hAnsi="Arial" w:cs="Arial"/>
          <w:sz w:val="24"/>
          <w:szCs w:val="24"/>
        </w:rPr>
        <w:t xml:space="preserve"> than 20</w:t>
      </w:r>
      <w:r w:rsidR="00AA25C6">
        <w:rPr>
          <w:rFonts w:ascii="Arial" w:hAnsi="Arial" w:cs="Arial"/>
          <w:sz w:val="24"/>
          <w:szCs w:val="24"/>
        </w:rPr>
        <w:t xml:space="preserve"> </w:t>
      </w:r>
      <w:r w:rsidR="00AA25C6" w:rsidRPr="00AA25C6">
        <w:rPr>
          <w:rFonts w:ascii="Arial" w:hAnsi="Arial" w:cs="Arial"/>
          <w:sz w:val="24"/>
          <w:szCs w:val="24"/>
        </w:rPr>
        <w:t>000 engineers and researchers</w:t>
      </w:r>
      <w:r w:rsidR="00AA25C6">
        <w:rPr>
          <w:rFonts w:ascii="Arial" w:hAnsi="Arial" w:cs="Arial"/>
          <w:sz w:val="24"/>
          <w:szCs w:val="24"/>
        </w:rPr>
        <w:t xml:space="preserve"> </w:t>
      </w:r>
      <w:r w:rsidR="00622695">
        <w:rPr>
          <w:rFonts w:ascii="Arial" w:hAnsi="Arial" w:cs="Arial"/>
          <w:sz w:val="24"/>
          <w:szCs w:val="24"/>
        </w:rPr>
        <w:t xml:space="preserve">which permit to </w:t>
      </w:r>
      <w:r w:rsidR="00622695" w:rsidRPr="00622695">
        <w:rPr>
          <w:rFonts w:ascii="Arial" w:hAnsi="Arial" w:cs="Arial"/>
          <w:sz w:val="24"/>
          <w:szCs w:val="24"/>
        </w:rPr>
        <w:t>offer a unique capability to create and deploy equipment, systems and services to meet the most complex security needs.</w:t>
      </w:r>
      <w:r w:rsidR="00622695">
        <w:rPr>
          <w:rFonts w:ascii="Arial" w:hAnsi="Arial" w:cs="Arial"/>
          <w:sz w:val="24"/>
          <w:szCs w:val="24"/>
        </w:rPr>
        <w:t xml:space="preserve"> Moreover, i</w:t>
      </w:r>
      <w:r w:rsidR="00622695" w:rsidRPr="00622695">
        <w:rPr>
          <w:rFonts w:ascii="Arial" w:hAnsi="Arial" w:cs="Arial"/>
          <w:sz w:val="24"/>
          <w:szCs w:val="24"/>
        </w:rPr>
        <w:t>ts</w:t>
      </w:r>
      <w:r w:rsidR="00622695">
        <w:rPr>
          <w:rFonts w:ascii="Arial" w:hAnsi="Arial" w:cs="Arial"/>
          <w:sz w:val="24"/>
          <w:szCs w:val="24"/>
        </w:rPr>
        <w:t xml:space="preserve"> </w:t>
      </w:r>
      <w:r w:rsidR="00622695" w:rsidRPr="00622695">
        <w:rPr>
          <w:rFonts w:ascii="Arial" w:hAnsi="Arial" w:cs="Arial"/>
          <w:sz w:val="24"/>
          <w:szCs w:val="24"/>
        </w:rPr>
        <w:t>international footprint allows it to act as close as possible to its customers all over the world</w:t>
      </w:r>
      <w:r w:rsidR="002B4673">
        <w:rPr>
          <w:rFonts w:ascii="Arial" w:hAnsi="Arial" w:cs="Arial"/>
          <w:sz w:val="24"/>
          <w:szCs w:val="24"/>
        </w:rPr>
        <w:t xml:space="preserve"> (Thales, 2018). </w:t>
      </w:r>
    </w:p>
    <w:p w:rsidR="002B4673" w:rsidRDefault="002B4673" w:rsidP="002B4673">
      <w:pPr>
        <w:spacing w:line="360" w:lineRule="auto"/>
        <w:jc w:val="both"/>
        <w:rPr>
          <w:rFonts w:ascii="Arial" w:hAnsi="Arial" w:cs="Arial"/>
          <w:sz w:val="24"/>
          <w:szCs w:val="24"/>
        </w:rPr>
      </w:pPr>
      <w:r w:rsidRPr="002B4673">
        <w:rPr>
          <w:rFonts w:ascii="Arial" w:hAnsi="Arial" w:cs="Arial"/>
          <w:sz w:val="24"/>
          <w:szCs w:val="24"/>
        </w:rPr>
        <w:t xml:space="preserve">At Thales, the </w:t>
      </w:r>
      <w:r w:rsidR="00E62519">
        <w:rPr>
          <w:rFonts w:ascii="Arial" w:hAnsi="Arial" w:cs="Arial"/>
          <w:sz w:val="24"/>
          <w:szCs w:val="24"/>
        </w:rPr>
        <w:t>L</w:t>
      </w:r>
      <w:r w:rsidRPr="002B4673">
        <w:rPr>
          <w:rFonts w:ascii="Arial" w:hAnsi="Arial" w:cs="Arial"/>
          <w:sz w:val="24"/>
          <w:szCs w:val="24"/>
        </w:rPr>
        <w:t>ean approach began in the 1990s, when the embedded systems specialist group even allowed its factories to adopt new production technologies more easily. "</w:t>
      </w:r>
      <w:r w:rsidRPr="00D2638C">
        <w:rPr>
          <w:rFonts w:ascii="Arial" w:hAnsi="Arial" w:cs="Arial"/>
          <w:i/>
          <w:sz w:val="24"/>
          <w:szCs w:val="24"/>
        </w:rPr>
        <w:t xml:space="preserve">The most mature sites in terms of </w:t>
      </w:r>
      <w:r w:rsidR="00E62519">
        <w:rPr>
          <w:rFonts w:ascii="Arial" w:hAnsi="Arial" w:cs="Arial"/>
          <w:i/>
          <w:sz w:val="24"/>
          <w:szCs w:val="24"/>
        </w:rPr>
        <w:t>L</w:t>
      </w:r>
      <w:r w:rsidRPr="00D2638C">
        <w:rPr>
          <w:rFonts w:ascii="Arial" w:hAnsi="Arial" w:cs="Arial"/>
          <w:i/>
          <w:sz w:val="24"/>
          <w:szCs w:val="24"/>
        </w:rPr>
        <w:t>ean are moving faster in industry 4.0. Lean culture has created behavio</w:t>
      </w:r>
      <w:r w:rsidR="00D2638C" w:rsidRPr="00D2638C">
        <w:rPr>
          <w:rFonts w:ascii="Arial" w:hAnsi="Arial" w:cs="Arial"/>
          <w:i/>
          <w:sz w:val="24"/>
          <w:szCs w:val="24"/>
        </w:rPr>
        <w:t>u</w:t>
      </w:r>
      <w:r w:rsidRPr="00D2638C">
        <w:rPr>
          <w:rFonts w:ascii="Arial" w:hAnsi="Arial" w:cs="Arial"/>
          <w:i/>
          <w:sz w:val="24"/>
          <w:szCs w:val="24"/>
        </w:rPr>
        <w:t>rs conducive to change acceptance and learning</w:t>
      </w:r>
      <w:r w:rsidRPr="002B4673">
        <w:rPr>
          <w:rFonts w:ascii="Arial" w:hAnsi="Arial" w:cs="Arial"/>
          <w:sz w:val="24"/>
          <w:szCs w:val="24"/>
        </w:rPr>
        <w:t>"</w:t>
      </w:r>
      <w:r w:rsidR="00D2638C">
        <w:rPr>
          <w:rFonts w:ascii="Arial" w:hAnsi="Arial" w:cs="Arial"/>
          <w:sz w:val="24"/>
          <w:szCs w:val="24"/>
        </w:rPr>
        <w:t xml:space="preserve">, </w:t>
      </w:r>
      <w:r w:rsidRPr="002B4673">
        <w:rPr>
          <w:rFonts w:ascii="Arial" w:hAnsi="Arial" w:cs="Arial"/>
          <w:sz w:val="24"/>
          <w:szCs w:val="24"/>
        </w:rPr>
        <w:t>said Philippe Chamoret, vice president of industry.</w:t>
      </w:r>
      <w:r w:rsidR="00D2638C">
        <w:rPr>
          <w:rFonts w:ascii="Arial" w:hAnsi="Arial" w:cs="Arial"/>
          <w:sz w:val="24"/>
          <w:szCs w:val="24"/>
        </w:rPr>
        <w:t xml:space="preserve"> But the Lean </w:t>
      </w:r>
      <w:r w:rsidR="00D2638C" w:rsidRPr="00D2638C">
        <w:rPr>
          <w:rFonts w:ascii="Arial" w:hAnsi="Arial" w:cs="Arial"/>
          <w:sz w:val="24"/>
          <w:szCs w:val="24"/>
        </w:rPr>
        <w:t>is also about people development</w:t>
      </w:r>
      <w:r w:rsidR="00B70122">
        <w:rPr>
          <w:rFonts w:ascii="Arial" w:hAnsi="Arial" w:cs="Arial"/>
          <w:sz w:val="24"/>
          <w:szCs w:val="24"/>
        </w:rPr>
        <w:t xml:space="preserve"> (</w:t>
      </w:r>
      <w:proofErr w:type="spellStart"/>
      <w:r w:rsidR="00B70122">
        <w:rPr>
          <w:rFonts w:ascii="Arial" w:hAnsi="Arial" w:cs="Arial"/>
          <w:sz w:val="24"/>
          <w:szCs w:val="24"/>
        </w:rPr>
        <w:t>Protais</w:t>
      </w:r>
      <w:proofErr w:type="spellEnd"/>
      <w:r w:rsidR="00B70122">
        <w:rPr>
          <w:rFonts w:ascii="Arial" w:hAnsi="Arial" w:cs="Arial"/>
          <w:sz w:val="24"/>
          <w:szCs w:val="24"/>
        </w:rPr>
        <w:t xml:space="preserve"> M, 2018). </w:t>
      </w:r>
    </w:p>
    <w:p w:rsidR="003F7B00" w:rsidRDefault="00D00205" w:rsidP="00622695">
      <w:pPr>
        <w:spacing w:line="360" w:lineRule="auto"/>
        <w:jc w:val="both"/>
        <w:rPr>
          <w:rFonts w:ascii="Arial" w:hAnsi="Arial" w:cs="Arial"/>
          <w:sz w:val="24"/>
          <w:szCs w:val="24"/>
        </w:rPr>
      </w:pPr>
      <w:r>
        <w:rPr>
          <w:rFonts w:ascii="Arial" w:hAnsi="Arial" w:cs="Arial"/>
          <w:sz w:val="24"/>
          <w:szCs w:val="24"/>
        </w:rPr>
        <w:t xml:space="preserve">One of the tool that the company have decided to use is the VSM (=Value Stream Mapping). </w:t>
      </w:r>
      <w:r w:rsidR="005506D7">
        <w:rPr>
          <w:rFonts w:ascii="Arial" w:hAnsi="Arial" w:cs="Arial"/>
          <w:sz w:val="24"/>
          <w:szCs w:val="24"/>
        </w:rPr>
        <w:t xml:space="preserve">Indeed, the </w:t>
      </w:r>
      <w:r w:rsidR="005506D7" w:rsidRPr="005506D7">
        <w:rPr>
          <w:rFonts w:ascii="Arial" w:hAnsi="Arial" w:cs="Arial"/>
          <w:sz w:val="24"/>
          <w:szCs w:val="24"/>
        </w:rPr>
        <w:t>aeronautical division of Thales</w:t>
      </w:r>
      <w:r w:rsidR="005506D7">
        <w:rPr>
          <w:rFonts w:ascii="Arial" w:hAnsi="Arial" w:cs="Arial"/>
          <w:sz w:val="24"/>
          <w:szCs w:val="24"/>
        </w:rPr>
        <w:t xml:space="preserve"> </w:t>
      </w:r>
      <w:r w:rsidR="005506D7" w:rsidRPr="005506D7">
        <w:rPr>
          <w:rFonts w:ascii="Arial" w:hAnsi="Arial" w:cs="Arial"/>
          <w:sz w:val="24"/>
          <w:szCs w:val="24"/>
        </w:rPr>
        <w:t>made the decision to apply lean to the world of R &amp; D</w:t>
      </w:r>
      <w:r w:rsidR="005506D7">
        <w:rPr>
          <w:rFonts w:ascii="Arial" w:hAnsi="Arial" w:cs="Arial"/>
          <w:sz w:val="24"/>
          <w:szCs w:val="24"/>
        </w:rPr>
        <w:t xml:space="preserve">. </w:t>
      </w:r>
      <w:r w:rsidR="005506D7" w:rsidRPr="005506D7">
        <w:rPr>
          <w:rFonts w:ascii="Arial" w:hAnsi="Arial" w:cs="Arial"/>
          <w:sz w:val="24"/>
          <w:szCs w:val="24"/>
        </w:rPr>
        <w:t>Of course</w:t>
      </w:r>
      <w:r w:rsidR="005506D7">
        <w:rPr>
          <w:rFonts w:ascii="Arial" w:hAnsi="Arial" w:cs="Arial"/>
          <w:sz w:val="24"/>
          <w:szCs w:val="24"/>
        </w:rPr>
        <w:t>,</w:t>
      </w:r>
      <w:r w:rsidR="005506D7" w:rsidRPr="005506D7">
        <w:rPr>
          <w:rFonts w:ascii="Arial" w:hAnsi="Arial" w:cs="Arial"/>
          <w:sz w:val="24"/>
          <w:szCs w:val="24"/>
        </w:rPr>
        <w:t xml:space="preserve"> It had to be adapted to the practices of engineering</w:t>
      </w:r>
      <w:r w:rsidR="005506D7">
        <w:rPr>
          <w:rFonts w:ascii="Arial" w:hAnsi="Arial" w:cs="Arial"/>
          <w:sz w:val="24"/>
          <w:szCs w:val="24"/>
        </w:rPr>
        <w:t xml:space="preserve">. </w:t>
      </w:r>
      <w:r w:rsidR="005506D7" w:rsidRPr="005506D7">
        <w:rPr>
          <w:rFonts w:ascii="Arial" w:hAnsi="Arial" w:cs="Arial"/>
          <w:sz w:val="24"/>
          <w:szCs w:val="24"/>
        </w:rPr>
        <w:t>Here the VSM tool is used as</w:t>
      </w:r>
      <w:r w:rsidR="00E62519">
        <w:rPr>
          <w:rFonts w:ascii="Arial" w:hAnsi="Arial" w:cs="Arial"/>
          <w:sz w:val="24"/>
          <w:szCs w:val="24"/>
        </w:rPr>
        <w:t xml:space="preserve">: </w:t>
      </w:r>
      <w:r w:rsidR="005506D7" w:rsidRPr="005506D7">
        <w:rPr>
          <w:rFonts w:ascii="Arial" w:hAnsi="Arial" w:cs="Arial"/>
          <w:sz w:val="24"/>
          <w:szCs w:val="24"/>
        </w:rPr>
        <w:t>"</w:t>
      </w:r>
      <w:r w:rsidR="005506D7" w:rsidRPr="00E62519">
        <w:rPr>
          <w:rFonts w:ascii="Arial" w:hAnsi="Arial" w:cs="Arial"/>
          <w:i/>
          <w:sz w:val="24"/>
          <w:szCs w:val="24"/>
        </w:rPr>
        <w:t>a visual and participative tool to describe the sequence of activities of a development, to reveal the losses of added value and to correct these factors of inefficiency</w:t>
      </w:r>
      <w:r w:rsidR="005506D7" w:rsidRPr="005506D7">
        <w:rPr>
          <w:rFonts w:ascii="Arial" w:hAnsi="Arial" w:cs="Arial"/>
          <w:sz w:val="24"/>
          <w:szCs w:val="24"/>
        </w:rPr>
        <w:t xml:space="preserve">", says Olivier </w:t>
      </w:r>
      <w:proofErr w:type="spellStart"/>
      <w:r w:rsidR="005506D7" w:rsidRPr="005506D7">
        <w:rPr>
          <w:rFonts w:ascii="Arial" w:hAnsi="Arial" w:cs="Arial"/>
          <w:sz w:val="24"/>
          <w:szCs w:val="24"/>
        </w:rPr>
        <w:t>Terrien</w:t>
      </w:r>
      <w:proofErr w:type="spellEnd"/>
      <w:r w:rsidR="005506D7" w:rsidRPr="005506D7">
        <w:rPr>
          <w:rFonts w:ascii="Arial" w:hAnsi="Arial" w:cs="Arial"/>
          <w:sz w:val="24"/>
          <w:szCs w:val="24"/>
        </w:rPr>
        <w:t xml:space="preserve">, Lean expert at Thales. Using coloured post-it notes placed on a big board, the representatives of all </w:t>
      </w:r>
      <w:r w:rsidR="005506D7">
        <w:rPr>
          <w:rFonts w:ascii="Arial" w:hAnsi="Arial" w:cs="Arial"/>
          <w:sz w:val="24"/>
          <w:szCs w:val="24"/>
        </w:rPr>
        <w:t>job</w:t>
      </w:r>
      <w:r w:rsidR="005506D7" w:rsidRPr="005506D7">
        <w:rPr>
          <w:rFonts w:ascii="Arial" w:hAnsi="Arial" w:cs="Arial"/>
          <w:sz w:val="24"/>
          <w:szCs w:val="24"/>
        </w:rPr>
        <w:t xml:space="preserve"> (software, integration, product architecture, etc.) who work on a project </w:t>
      </w:r>
      <w:r w:rsidR="005506D7">
        <w:rPr>
          <w:rFonts w:ascii="Arial" w:hAnsi="Arial" w:cs="Arial"/>
          <w:sz w:val="24"/>
          <w:szCs w:val="24"/>
        </w:rPr>
        <w:t xml:space="preserve">(10 </w:t>
      </w:r>
      <w:r w:rsidR="005506D7" w:rsidRPr="005506D7">
        <w:rPr>
          <w:rFonts w:ascii="Arial" w:hAnsi="Arial" w:cs="Arial"/>
          <w:sz w:val="24"/>
          <w:szCs w:val="24"/>
        </w:rPr>
        <w:t>people in general</w:t>
      </w:r>
      <w:r w:rsidR="005506D7">
        <w:rPr>
          <w:rFonts w:ascii="Arial" w:hAnsi="Arial" w:cs="Arial"/>
          <w:sz w:val="24"/>
          <w:szCs w:val="24"/>
        </w:rPr>
        <w:t xml:space="preserve">), </w:t>
      </w:r>
      <w:r w:rsidR="005506D7" w:rsidRPr="005506D7">
        <w:rPr>
          <w:rFonts w:ascii="Arial" w:hAnsi="Arial" w:cs="Arial"/>
          <w:sz w:val="24"/>
          <w:szCs w:val="24"/>
        </w:rPr>
        <w:t>build the scenario together. complete project progress.</w:t>
      </w:r>
      <w:r w:rsidR="005506D7">
        <w:rPr>
          <w:rFonts w:ascii="Arial" w:hAnsi="Arial" w:cs="Arial"/>
          <w:sz w:val="24"/>
          <w:szCs w:val="24"/>
        </w:rPr>
        <w:t xml:space="preserve"> </w:t>
      </w:r>
      <w:r w:rsidR="005506D7" w:rsidRPr="005506D7">
        <w:rPr>
          <w:rFonts w:ascii="Arial" w:hAnsi="Arial" w:cs="Arial"/>
          <w:sz w:val="24"/>
          <w:szCs w:val="24"/>
        </w:rPr>
        <w:t xml:space="preserve">Thanks to this tool, a manager and his team in charge of the development of visualization on a fighter </w:t>
      </w:r>
      <w:r w:rsidR="005506D7">
        <w:rPr>
          <w:rFonts w:ascii="Arial" w:hAnsi="Arial" w:cs="Arial"/>
          <w:sz w:val="24"/>
          <w:szCs w:val="24"/>
        </w:rPr>
        <w:t>aircraft</w:t>
      </w:r>
      <w:r w:rsidR="005506D7" w:rsidRPr="005506D7">
        <w:rPr>
          <w:rFonts w:ascii="Arial" w:hAnsi="Arial" w:cs="Arial"/>
          <w:sz w:val="24"/>
          <w:szCs w:val="24"/>
        </w:rPr>
        <w:t>, managed to avoid a delay of four to five months compared to the expected delivery date.</w:t>
      </w:r>
      <w:r w:rsidR="00CB3E61">
        <w:rPr>
          <w:rFonts w:ascii="Arial" w:hAnsi="Arial" w:cs="Arial"/>
          <w:sz w:val="24"/>
          <w:szCs w:val="24"/>
        </w:rPr>
        <w:t xml:space="preserve"> </w:t>
      </w:r>
      <w:r w:rsidR="00CB3E61" w:rsidRPr="00CB3E61">
        <w:rPr>
          <w:rFonts w:ascii="Arial" w:hAnsi="Arial" w:cs="Arial"/>
          <w:sz w:val="24"/>
          <w:szCs w:val="24"/>
        </w:rPr>
        <w:t>So</w:t>
      </w:r>
      <w:r w:rsidR="0036339C">
        <w:rPr>
          <w:rFonts w:ascii="Arial" w:hAnsi="Arial" w:cs="Arial"/>
          <w:sz w:val="24"/>
          <w:szCs w:val="24"/>
        </w:rPr>
        <w:t>,</w:t>
      </w:r>
      <w:r w:rsidR="00CB3E61" w:rsidRPr="00CB3E61">
        <w:rPr>
          <w:rFonts w:ascii="Arial" w:hAnsi="Arial" w:cs="Arial"/>
          <w:sz w:val="24"/>
          <w:szCs w:val="24"/>
        </w:rPr>
        <w:t xml:space="preserve"> the VSM helped to identify the problems and the people in charge of solving them, but also the short-term goals. Since 2008, 110 </w:t>
      </w:r>
      <w:r w:rsidR="00E62519">
        <w:rPr>
          <w:rFonts w:ascii="Arial" w:hAnsi="Arial" w:cs="Arial"/>
          <w:sz w:val="24"/>
          <w:szCs w:val="24"/>
        </w:rPr>
        <w:t>L</w:t>
      </w:r>
      <w:r w:rsidR="00CB3E61" w:rsidRPr="00CB3E61">
        <w:rPr>
          <w:rFonts w:ascii="Arial" w:hAnsi="Arial" w:cs="Arial"/>
          <w:sz w:val="24"/>
          <w:szCs w:val="24"/>
        </w:rPr>
        <w:t>ean projects have been implemented, with deployment according to the engineering sites, in France, the United Kingdom, the United States, Canada and Germany</w:t>
      </w:r>
      <w:r w:rsidR="0036339C">
        <w:rPr>
          <w:rFonts w:ascii="Arial" w:hAnsi="Arial" w:cs="Arial"/>
          <w:sz w:val="24"/>
          <w:szCs w:val="24"/>
        </w:rPr>
        <w:t xml:space="preserve"> (</w:t>
      </w:r>
      <w:bookmarkStart w:id="8" w:name="_Hlk508373911"/>
      <w:r w:rsidR="0036339C" w:rsidRPr="0036339C">
        <w:rPr>
          <w:rFonts w:ascii="Arial" w:hAnsi="Arial" w:cs="Arial"/>
          <w:sz w:val="24"/>
          <w:szCs w:val="24"/>
        </w:rPr>
        <w:t>Lembezat</w:t>
      </w:r>
      <w:r w:rsidR="0036339C">
        <w:rPr>
          <w:rFonts w:ascii="Arial" w:hAnsi="Arial" w:cs="Arial"/>
          <w:sz w:val="24"/>
          <w:szCs w:val="24"/>
        </w:rPr>
        <w:t xml:space="preserve"> C, 2010</w:t>
      </w:r>
      <w:bookmarkEnd w:id="8"/>
      <w:r w:rsidR="0036339C">
        <w:rPr>
          <w:rFonts w:ascii="Arial" w:hAnsi="Arial" w:cs="Arial"/>
          <w:sz w:val="24"/>
          <w:szCs w:val="24"/>
        </w:rPr>
        <w:t xml:space="preserve">). </w:t>
      </w:r>
    </w:p>
    <w:p w:rsidR="0036339C" w:rsidRDefault="00284E55" w:rsidP="00622695">
      <w:pPr>
        <w:spacing w:line="360" w:lineRule="auto"/>
        <w:jc w:val="both"/>
        <w:rPr>
          <w:rFonts w:ascii="Arial" w:hAnsi="Arial" w:cs="Arial"/>
          <w:sz w:val="24"/>
          <w:szCs w:val="24"/>
        </w:rPr>
      </w:pPr>
      <w:r>
        <w:rPr>
          <w:rFonts w:ascii="Arial" w:hAnsi="Arial" w:cs="Arial"/>
          <w:sz w:val="24"/>
          <w:szCs w:val="24"/>
        </w:rPr>
        <w:lastRenderedPageBreak/>
        <w:t>Another</w:t>
      </w:r>
      <w:r w:rsidR="0036339C">
        <w:rPr>
          <w:rFonts w:ascii="Arial" w:hAnsi="Arial" w:cs="Arial"/>
          <w:sz w:val="24"/>
          <w:szCs w:val="24"/>
        </w:rPr>
        <w:t xml:space="preserve"> tool of lean is use by the company, is the Ge</w:t>
      </w:r>
      <w:r w:rsidR="00DD6AEC">
        <w:rPr>
          <w:rFonts w:ascii="Arial" w:hAnsi="Arial" w:cs="Arial"/>
          <w:sz w:val="24"/>
          <w:szCs w:val="24"/>
        </w:rPr>
        <w:t>m</w:t>
      </w:r>
      <w:r w:rsidR="0036339C">
        <w:rPr>
          <w:rFonts w:ascii="Arial" w:hAnsi="Arial" w:cs="Arial"/>
          <w:sz w:val="24"/>
          <w:szCs w:val="24"/>
        </w:rPr>
        <w:t xml:space="preserve">ba. This </w:t>
      </w:r>
      <w:r>
        <w:rPr>
          <w:rFonts w:ascii="Arial" w:hAnsi="Arial" w:cs="Arial"/>
          <w:sz w:val="24"/>
          <w:szCs w:val="24"/>
        </w:rPr>
        <w:t>is a</w:t>
      </w:r>
      <w:r w:rsidRPr="00284E55">
        <w:rPr>
          <w:rFonts w:ascii="Arial" w:hAnsi="Arial" w:cs="Arial"/>
          <w:sz w:val="24"/>
          <w:szCs w:val="24"/>
        </w:rPr>
        <w:t xml:space="preserve"> manager’s activity that consists of going out into the field to look for waste and opportunities for improvement.</w:t>
      </w:r>
      <w:r>
        <w:rPr>
          <w:rFonts w:ascii="Arial" w:hAnsi="Arial" w:cs="Arial"/>
          <w:sz w:val="24"/>
          <w:szCs w:val="24"/>
        </w:rPr>
        <w:t xml:space="preserve"> I</w:t>
      </w:r>
      <w:r w:rsidRPr="00284E55">
        <w:rPr>
          <w:rFonts w:ascii="Arial" w:hAnsi="Arial" w:cs="Arial"/>
          <w:sz w:val="24"/>
          <w:szCs w:val="24"/>
        </w:rPr>
        <w:t>t's a model that allows an organization to recognize key people in a Lean transition, which helps identify communication gaps between operators and leaders. These key people are vital to the success of Lean deployment and the development of the culture of continuous improvement</w:t>
      </w:r>
      <w:r>
        <w:rPr>
          <w:rFonts w:ascii="Arial" w:hAnsi="Arial" w:cs="Arial"/>
          <w:sz w:val="24"/>
          <w:szCs w:val="24"/>
        </w:rPr>
        <w:t xml:space="preserve"> (</w:t>
      </w:r>
      <w:r w:rsidRPr="00284E55">
        <w:rPr>
          <w:rFonts w:ascii="Arial" w:hAnsi="Arial" w:cs="Arial"/>
          <w:sz w:val="24"/>
          <w:szCs w:val="24"/>
        </w:rPr>
        <w:t>Rousseau</w:t>
      </w:r>
      <w:r>
        <w:rPr>
          <w:rFonts w:ascii="Arial" w:hAnsi="Arial" w:cs="Arial"/>
          <w:sz w:val="24"/>
          <w:szCs w:val="24"/>
        </w:rPr>
        <w:t xml:space="preserve"> C, 2017).</w:t>
      </w:r>
      <w:r w:rsidR="00DD6AEC">
        <w:rPr>
          <w:rFonts w:ascii="Arial" w:hAnsi="Arial" w:cs="Arial"/>
          <w:sz w:val="24"/>
          <w:szCs w:val="24"/>
        </w:rPr>
        <w:t xml:space="preserve"> </w:t>
      </w:r>
      <w:r w:rsidR="00DD6AEC" w:rsidRPr="00DD6AEC">
        <w:rPr>
          <w:rFonts w:ascii="Arial" w:hAnsi="Arial" w:cs="Arial"/>
          <w:sz w:val="24"/>
          <w:szCs w:val="24"/>
        </w:rPr>
        <w:t xml:space="preserve">David </w:t>
      </w:r>
      <w:proofErr w:type="spellStart"/>
      <w:r w:rsidR="00DD6AEC" w:rsidRPr="00DD6AEC">
        <w:rPr>
          <w:rFonts w:ascii="Arial" w:hAnsi="Arial" w:cs="Arial"/>
          <w:sz w:val="24"/>
          <w:szCs w:val="24"/>
        </w:rPr>
        <w:t>Tournadre</w:t>
      </w:r>
      <w:proofErr w:type="spellEnd"/>
      <w:r w:rsidR="00DD6AEC" w:rsidRPr="00DD6AEC">
        <w:rPr>
          <w:rFonts w:ascii="Arial" w:hAnsi="Arial" w:cs="Arial"/>
          <w:sz w:val="24"/>
          <w:szCs w:val="24"/>
        </w:rPr>
        <w:t xml:space="preserve">, </w:t>
      </w:r>
      <w:r w:rsidR="00DD6AEC">
        <w:rPr>
          <w:rFonts w:ascii="Arial" w:hAnsi="Arial" w:cs="Arial"/>
          <w:sz w:val="24"/>
          <w:szCs w:val="24"/>
        </w:rPr>
        <w:t>Director</w:t>
      </w:r>
      <w:r w:rsidR="00DD6AEC" w:rsidRPr="00DD6AEC">
        <w:rPr>
          <w:rFonts w:ascii="Arial" w:hAnsi="Arial" w:cs="Arial"/>
          <w:sz w:val="24"/>
          <w:szCs w:val="24"/>
        </w:rPr>
        <w:t xml:space="preserve"> of Human Resources at Thales Group, regularly practices Gemba. Indeed, the field visit enables it to concretely improve the quality of the working environment of Thales engineers and operators at each of its sites around the world, as well as the quality of the support provided by its </w:t>
      </w:r>
      <w:r w:rsidR="00DD6AEC">
        <w:rPr>
          <w:rFonts w:ascii="Arial" w:hAnsi="Arial" w:cs="Arial"/>
          <w:sz w:val="24"/>
          <w:szCs w:val="24"/>
        </w:rPr>
        <w:t xml:space="preserve">RH </w:t>
      </w:r>
      <w:r w:rsidR="00DD6AEC" w:rsidRPr="00DD6AEC">
        <w:rPr>
          <w:rFonts w:ascii="Arial" w:hAnsi="Arial" w:cs="Arial"/>
          <w:sz w:val="24"/>
          <w:szCs w:val="24"/>
        </w:rPr>
        <w:t>teams</w:t>
      </w:r>
      <w:r w:rsidR="00DD6AEC">
        <w:rPr>
          <w:rFonts w:ascii="Arial" w:hAnsi="Arial" w:cs="Arial"/>
          <w:sz w:val="24"/>
          <w:szCs w:val="24"/>
        </w:rPr>
        <w:t xml:space="preserve">. </w:t>
      </w:r>
      <w:r w:rsidR="00315C91" w:rsidRPr="00315C91">
        <w:rPr>
          <w:rFonts w:ascii="Arial" w:hAnsi="Arial" w:cs="Arial"/>
          <w:sz w:val="24"/>
          <w:szCs w:val="24"/>
        </w:rPr>
        <w:t>The director defines beforehand for himself what he will seek to observe, among his three categories of interlocutors: managers, production teams (engineers, operators and their management), employees of the RH family.</w:t>
      </w:r>
      <w:r w:rsidR="00AE102F">
        <w:rPr>
          <w:rFonts w:ascii="Arial" w:hAnsi="Arial" w:cs="Arial"/>
          <w:sz w:val="24"/>
          <w:szCs w:val="24"/>
        </w:rPr>
        <w:t xml:space="preserve"> </w:t>
      </w:r>
      <w:r w:rsidR="0018614A">
        <w:rPr>
          <w:rFonts w:ascii="Arial" w:hAnsi="Arial" w:cs="Arial"/>
          <w:sz w:val="24"/>
          <w:szCs w:val="24"/>
        </w:rPr>
        <w:t xml:space="preserve">Here the action that he carries out: </w:t>
      </w:r>
    </w:p>
    <w:p w:rsidR="0018614A" w:rsidRPr="0018614A" w:rsidRDefault="0018614A" w:rsidP="0018614A">
      <w:pPr>
        <w:pStyle w:val="Paragraphedeliste"/>
        <w:numPr>
          <w:ilvl w:val="0"/>
          <w:numId w:val="1"/>
        </w:numPr>
        <w:spacing w:line="360" w:lineRule="auto"/>
        <w:jc w:val="both"/>
        <w:rPr>
          <w:rFonts w:ascii="Arial" w:hAnsi="Arial" w:cs="Arial"/>
          <w:sz w:val="24"/>
          <w:szCs w:val="24"/>
        </w:rPr>
      </w:pPr>
      <w:r>
        <w:rPr>
          <w:rFonts w:ascii="Arial" w:hAnsi="Arial" w:cs="Arial"/>
          <w:sz w:val="24"/>
          <w:szCs w:val="24"/>
        </w:rPr>
        <w:t>U</w:t>
      </w:r>
      <w:r w:rsidRPr="0018614A">
        <w:rPr>
          <w:rFonts w:ascii="Arial" w:hAnsi="Arial" w:cs="Arial"/>
          <w:sz w:val="24"/>
          <w:szCs w:val="24"/>
        </w:rPr>
        <w:t>nderstand the filter of perception of his interlocutor. Indeed, he seeks to understand the reasoning of his interlocutors and the way they understand the three pillars of the company: the client, the collaborator, the performance. It challenges and seeks to start a discussion on the management of skills and working conditions.</w:t>
      </w:r>
    </w:p>
    <w:p w:rsidR="0018614A" w:rsidRPr="0018614A" w:rsidRDefault="0018614A" w:rsidP="0018614A">
      <w:pPr>
        <w:pStyle w:val="Paragraphedeliste"/>
        <w:numPr>
          <w:ilvl w:val="0"/>
          <w:numId w:val="1"/>
        </w:numPr>
        <w:spacing w:line="360" w:lineRule="auto"/>
        <w:jc w:val="both"/>
        <w:rPr>
          <w:rFonts w:ascii="Arial" w:hAnsi="Arial" w:cs="Arial"/>
          <w:sz w:val="24"/>
          <w:szCs w:val="24"/>
        </w:rPr>
      </w:pPr>
      <w:r w:rsidRPr="0018614A">
        <w:rPr>
          <w:rFonts w:ascii="Arial" w:hAnsi="Arial" w:cs="Arial"/>
          <w:sz w:val="24"/>
          <w:szCs w:val="24"/>
        </w:rPr>
        <w:t>He builds the dialogue on the facts being observed with the production teams.</w:t>
      </w:r>
    </w:p>
    <w:p w:rsidR="0018614A" w:rsidRPr="0018614A" w:rsidRDefault="0018614A" w:rsidP="0018614A">
      <w:pPr>
        <w:pStyle w:val="Paragraphedeliste"/>
        <w:numPr>
          <w:ilvl w:val="0"/>
          <w:numId w:val="1"/>
        </w:numPr>
        <w:spacing w:line="360" w:lineRule="auto"/>
        <w:jc w:val="both"/>
        <w:rPr>
          <w:rFonts w:ascii="Arial" w:hAnsi="Arial" w:cs="Arial"/>
          <w:sz w:val="24"/>
          <w:szCs w:val="24"/>
        </w:rPr>
      </w:pPr>
      <w:r w:rsidRPr="0018614A">
        <w:rPr>
          <w:rFonts w:ascii="Arial" w:hAnsi="Arial" w:cs="Arial"/>
          <w:sz w:val="24"/>
          <w:szCs w:val="24"/>
        </w:rPr>
        <w:t>It tries to develop the skills of the organization through the systematic problem solving.</w:t>
      </w:r>
    </w:p>
    <w:p w:rsidR="0018614A" w:rsidRDefault="0018614A" w:rsidP="0018614A">
      <w:pPr>
        <w:pStyle w:val="Paragraphedeliste"/>
        <w:numPr>
          <w:ilvl w:val="0"/>
          <w:numId w:val="1"/>
        </w:numPr>
        <w:spacing w:line="360" w:lineRule="auto"/>
        <w:jc w:val="both"/>
        <w:rPr>
          <w:rFonts w:ascii="Arial" w:hAnsi="Arial" w:cs="Arial"/>
          <w:sz w:val="24"/>
          <w:szCs w:val="24"/>
        </w:rPr>
      </w:pPr>
      <w:r w:rsidRPr="0018614A">
        <w:rPr>
          <w:rFonts w:ascii="Arial" w:hAnsi="Arial" w:cs="Arial"/>
          <w:sz w:val="24"/>
          <w:szCs w:val="24"/>
        </w:rPr>
        <w:t>It encourage</w:t>
      </w:r>
      <w:r>
        <w:rPr>
          <w:rFonts w:ascii="Arial" w:hAnsi="Arial" w:cs="Arial"/>
          <w:sz w:val="24"/>
          <w:szCs w:val="24"/>
        </w:rPr>
        <w:t>s</w:t>
      </w:r>
      <w:r w:rsidRPr="0018614A">
        <w:rPr>
          <w:rFonts w:ascii="Arial" w:hAnsi="Arial" w:cs="Arial"/>
          <w:sz w:val="24"/>
          <w:szCs w:val="24"/>
        </w:rPr>
        <w:t xml:space="preserve"> managers to push their teams to solve their own problems by themselves, not those of others or others.</w:t>
      </w:r>
    </w:p>
    <w:p w:rsidR="0018614A" w:rsidRDefault="0018614A" w:rsidP="0018614A">
      <w:pPr>
        <w:pStyle w:val="Paragraphedeliste"/>
        <w:numPr>
          <w:ilvl w:val="0"/>
          <w:numId w:val="1"/>
        </w:numPr>
        <w:spacing w:line="360" w:lineRule="auto"/>
        <w:jc w:val="both"/>
        <w:rPr>
          <w:rFonts w:ascii="Arial" w:hAnsi="Arial" w:cs="Arial"/>
          <w:sz w:val="24"/>
          <w:szCs w:val="24"/>
        </w:rPr>
      </w:pPr>
      <w:r w:rsidRPr="0018614A">
        <w:rPr>
          <w:rFonts w:ascii="Arial" w:hAnsi="Arial" w:cs="Arial"/>
          <w:sz w:val="24"/>
          <w:szCs w:val="24"/>
        </w:rPr>
        <w:t xml:space="preserve">He respects his collaborators by regularly picking proposals in the suggestion box </w:t>
      </w:r>
      <w:proofErr w:type="gramStart"/>
      <w:r w:rsidRPr="0018614A">
        <w:rPr>
          <w:rFonts w:ascii="Arial" w:hAnsi="Arial" w:cs="Arial"/>
          <w:sz w:val="24"/>
          <w:szCs w:val="24"/>
        </w:rPr>
        <w:t>in order to</w:t>
      </w:r>
      <w:proofErr w:type="gramEnd"/>
      <w:r w:rsidRPr="0018614A">
        <w:rPr>
          <w:rFonts w:ascii="Arial" w:hAnsi="Arial" w:cs="Arial"/>
          <w:sz w:val="24"/>
          <w:szCs w:val="24"/>
        </w:rPr>
        <w:t xml:space="preserve"> pay tribute to those who have issued them and to show his interest.</w:t>
      </w:r>
    </w:p>
    <w:p w:rsidR="0018614A" w:rsidRDefault="0018614A" w:rsidP="0018614A">
      <w:pPr>
        <w:pStyle w:val="Paragraphedeliste"/>
        <w:numPr>
          <w:ilvl w:val="0"/>
          <w:numId w:val="1"/>
        </w:numPr>
        <w:spacing w:line="360" w:lineRule="auto"/>
        <w:jc w:val="both"/>
        <w:rPr>
          <w:rFonts w:ascii="Arial" w:hAnsi="Arial" w:cs="Arial"/>
          <w:sz w:val="24"/>
          <w:szCs w:val="24"/>
        </w:rPr>
      </w:pPr>
      <w:r w:rsidRPr="0018614A">
        <w:rPr>
          <w:rFonts w:ascii="Arial" w:hAnsi="Arial" w:cs="Arial"/>
          <w:sz w:val="24"/>
          <w:szCs w:val="24"/>
        </w:rPr>
        <w:t>Talk face to face with the engineer or operator on his workstation</w:t>
      </w:r>
      <w:r>
        <w:rPr>
          <w:rFonts w:ascii="Arial" w:hAnsi="Arial" w:cs="Arial"/>
          <w:sz w:val="24"/>
          <w:szCs w:val="24"/>
        </w:rPr>
        <w:t xml:space="preserve">. </w:t>
      </w:r>
    </w:p>
    <w:p w:rsidR="0018614A" w:rsidRDefault="0018614A" w:rsidP="0018614A">
      <w:pPr>
        <w:pStyle w:val="Paragraphedeliste"/>
        <w:numPr>
          <w:ilvl w:val="0"/>
          <w:numId w:val="1"/>
        </w:numPr>
        <w:spacing w:line="360" w:lineRule="auto"/>
        <w:jc w:val="both"/>
        <w:rPr>
          <w:rFonts w:ascii="Arial" w:hAnsi="Arial" w:cs="Arial"/>
          <w:sz w:val="24"/>
          <w:szCs w:val="24"/>
        </w:rPr>
      </w:pPr>
      <w:r>
        <w:rPr>
          <w:rFonts w:ascii="Arial" w:hAnsi="Arial" w:cs="Arial"/>
          <w:sz w:val="24"/>
          <w:szCs w:val="24"/>
        </w:rPr>
        <w:t>U</w:t>
      </w:r>
      <w:r w:rsidRPr="0018614A">
        <w:rPr>
          <w:rFonts w:ascii="Arial" w:hAnsi="Arial" w:cs="Arial"/>
          <w:sz w:val="24"/>
          <w:szCs w:val="24"/>
        </w:rPr>
        <w:t>nderstand the level of autonomy perceived by the person about his own activity</w:t>
      </w:r>
      <w:r>
        <w:rPr>
          <w:rFonts w:ascii="Arial" w:hAnsi="Arial" w:cs="Arial"/>
          <w:sz w:val="24"/>
          <w:szCs w:val="24"/>
        </w:rPr>
        <w:t xml:space="preserve">. </w:t>
      </w:r>
    </w:p>
    <w:p w:rsidR="0018614A" w:rsidRDefault="0018614A" w:rsidP="0018614A">
      <w:pPr>
        <w:spacing w:line="360" w:lineRule="auto"/>
        <w:jc w:val="both"/>
        <w:rPr>
          <w:rFonts w:ascii="Arial" w:hAnsi="Arial" w:cs="Arial"/>
          <w:sz w:val="24"/>
          <w:szCs w:val="24"/>
        </w:rPr>
      </w:pPr>
      <w:r>
        <w:rPr>
          <w:rFonts w:ascii="Arial" w:hAnsi="Arial" w:cs="Arial"/>
          <w:sz w:val="24"/>
          <w:szCs w:val="24"/>
        </w:rPr>
        <w:t>(I</w:t>
      </w:r>
      <w:r w:rsidRPr="0018614A">
        <w:rPr>
          <w:rFonts w:ascii="Arial" w:hAnsi="Arial" w:cs="Arial"/>
          <w:sz w:val="24"/>
          <w:szCs w:val="24"/>
        </w:rPr>
        <w:t>gnace</w:t>
      </w:r>
      <w:r>
        <w:rPr>
          <w:rFonts w:ascii="Arial" w:hAnsi="Arial" w:cs="Arial"/>
          <w:sz w:val="24"/>
          <w:szCs w:val="24"/>
        </w:rPr>
        <w:t xml:space="preserve"> C, 2016)</w:t>
      </w:r>
    </w:p>
    <w:p w:rsidR="00A25CB6" w:rsidRPr="009C50F6" w:rsidRDefault="00A25CB6">
      <w:pPr>
        <w:rPr>
          <w:rFonts w:ascii="Arial" w:hAnsi="Arial" w:cs="Arial"/>
          <w:color w:val="000000" w:themeColor="text1"/>
          <w:sz w:val="24"/>
          <w:szCs w:val="24"/>
        </w:rPr>
      </w:pPr>
      <w:r w:rsidRPr="009C50F6">
        <w:rPr>
          <w:rFonts w:ascii="Arial" w:hAnsi="Arial" w:cs="Arial"/>
          <w:color w:val="000000" w:themeColor="text1"/>
          <w:sz w:val="24"/>
          <w:szCs w:val="24"/>
        </w:rPr>
        <w:br w:type="page"/>
      </w:r>
    </w:p>
    <w:p w:rsidR="0018614A" w:rsidRDefault="004848BD" w:rsidP="009C50F6">
      <w:pPr>
        <w:pStyle w:val="Titre2"/>
        <w:rPr>
          <w:rFonts w:ascii="Arial" w:hAnsi="Arial" w:cs="Arial"/>
          <w:color w:val="000000" w:themeColor="text1"/>
          <w:sz w:val="28"/>
          <w:szCs w:val="28"/>
        </w:rPr>
      </w:pPr>
      <w:bookmarkStart w:id="9" w:name="_Toc509265953"/>
      <w:r w:rsidRPr="009C50F6">
        <w:rPr>
          <w:rFonts w:ascii="Arial" w:hAnsi="Arial" w:cs="Arial"/>
          <w:color w:val="000000" w:themeColor="text1"/>
          <w:sz w:val="28"/>
          <w:szCs w:val="28"/>
        </w:rPr>
        <w:lastRenderedPageBreak/>
        <w:t xml:space="preserve">3.2 </w:t>
      </w:r>
      <w:r w:rsidRPr="009C50F6">
        <w:rPr>
          <w:rFonts w:ascii="Arial" w:hAnsi="Arial" w:cs="Arial"/>
          <w:color w:val="000000" w:themeColor="text1"/>
          <w:sz w:val="28"/>
          <w:szCs w:val="28"/>
          <w:u w:val="single"/>
        </w:rPr>
        <w:t>Discussion</w:t>
      </w:r>
      <w:bookmarkEnd w:id="9"/>
      <w:r w:rsidRPr="009C50F6">
        <w:rPr>
          <w:rFonts w:ascii="Arial" w:hAnsi="Arial" w:cs="Arial"/>
          <w:color w:val="000000" w:themeColor="text1"/>
          <w:sz w:val="28"/>
          <w:szCs w:val="28"/>
        </w:rPr>
        <w:t xml:space="preserve"> </w:t>
      </w:r>
    </w:p>
    <w:p w:rsidR="009C50F6" w:rsidRPr="009C50F6" w:rsidRDefault="009C50F6" w:rsidP="009C50F6"/>
    <w:p w:rsidR="004848BD" w:rsidRDefault="00205589" w:rsidP="0018614A">
      <w:pPr>
        <w:spacing w:line="360" w:lineRule="auto"/>
        <w:jc w:val="both"/>
        <w:rPr>
          <w:rFonts w:ascii="Arial" w:hAnsi="Arial" w:cs="Arial"/>
          <w:sz w:val="24"/>
          <w:szCs w:val="28"/>
        </w:rPr>
      </w:pPr>
      <w:r w:rsidRPr="00205589">
        <w:rPr>
          <w:rFonts w:ascii="Arial" w:hAnsi="Arial" w:cs="Arial"/>
          <w:sz w:val="24"/>
          <w:szCs w:val="28"/>
        </w:rPr>
        <w:t>Like any method, Lean thinking and Lean management have drawbacks and faults</w:t>
      </w:r>
      <w:r>
        <w:rPr>
          <w:rFonts w:ascii="Arial" w:hAnsi="Arial" w:cs="Arial"/>
          <w:sz w:val="24"/>
          <w:szCs w:val="28"/>
        </w:rPr>
        <w:t xml:space="preserve">. </w:t>
      </w:r>
    </w:p>
    <w:p w:rsidR="00F5010B" w:rsidRDefault="00F5010B" w:rsidP="0018614A">
      <w:pPr>
        <w:spacing w:line="360" w:lineRule="auto"/>
        <w:jc w:val="both"/>
        <w:rPr>
          <w:rFonts w:ascii="Arial" w:hAnsi="Arial" w:cs="Arial"/>
          <w:sz w:val="24"/>
          <w:szCs w:val="28"/>
        </w:rPr>
      </w:pPr>
      <w:r>
        <w:rPr>
          <w:rFonts w:ascii="Arial" w:hAnsi="Arial" w:cs="Arial"/>
          <w:sz w:val="24"/>
          <w:szCs w:val="28"/>
        </w:rPr>
        <w:t xml:space="preserve">Concerning the Lean management, one of the </w:t>
      </w:r>
      <w:r w:rsidR="00CA6FD6">
        <w:rPr>
          <w:rFonts w:ascii="Arial" w:hAnsi="Arial" w:cs="Arial"/>
          <w:sz w:val="24"/>
          <w:szCs w:val="28"/>
        </w:rPr>
        <w:t xml:space="preserve">important </w:t>
      </w:r>
      <w:r>
        <w:rPr>
          <w:rFonts w:ascii="Arial" w:hAnsi="Arial" w:cs="Arial"/>
          <w:sz w:val="24"/>
          <w:szCs w:val="28"/>
        </w:rPr>
        <w:t>drawback touches the employees</w:t>
      </w:r>
      <w:r w:rsidR="00CA6FD6">
        <w:rPr>
          <w:rFonts w:ascii="Arial" w:hAnsi="Arial" w:cs="Arial"/>
          <w:sz w:val="24"/>
          <w:szCs w:val="28"/>
        </w:rPr>
        <w:t xml:space="preserve"> and can be a danger for them</w:t>
      </w:r>
      <w:r>
        <w:rPr>
          <w:rFonts w:ascii="Arial" w:hAnsi="Arial" w:cs="Arial"/>
          <w:sz w:val="24"/>
          <w:szCs w:val="28"/>
        </w:rPr>
        <w:t xml:space="preserve">. </w:t>
      </w:r>
      <w:r w:rsidR="002A3986">
        <w:rPr>
          <w:rFonts w:ascii="Arial" w:hAnsi="Arial" w:cs="Arial"/>
          <w:sz w:val="24"/>
          <w:szCs w:val="28"/>
        </w:rPr>
        <w:t>Indeed, i</w:t>
      </w:r>
      <w:r w:rsidR="002A3986" w:rsidRPr="002A3986">
        <w:rPr>
          <w:rFonts w:ascii="Arial" w:hAnsi="Arial" w:cs="Arial"/>
          <w:sz w:val="24"/>
          <w:szCs w:val="28"/>
        </w:rPr>
        <w:t>t is accused of being a return to a Taylorism organization of work, of being a source of frustration, of causing musculoskeletal disorders ...</w:t>
      </w:r>
      <w:r w:rsidR="002A3986">
        <w:rPr>
          <w:rFonts w:ascii="Arial" w:hAnsi="Arial" w:cs="Arial"/>
          <w:sz w:val="24"/>
          <w:szCs w:val="28"/>
        </w:rPr>
        <w:t xml:space="preserve"> </w:t>
      </w:r>
      <w:r w:rsidR="002A3986" w:rsidRPr="002A3986">
        <w:rPr>
          <w:rFonts w:ascii="Arial" w:hAnsi="Arial" w:cs="Arial"/>
          <w:sz w:val="24"/>
          <w:szCs w:val="28"/>
        </w:rPr>
        <w:t xml:space="preserve">Today, the sense in which </w:t>
      </w:r>
      <w:r w:rsidR="00E62519">
        <w:rPr>
          <w:rFonts w:ascii="Arial" w:hAnsi="Arial" w:cs="Arial"/>
          <w:sz w:val="24"/>
          <w:szCs w:val="28"/>
        </w:rPr>
        <w:t>L</w:t>
      </w:r>
      <w:r w:rsidR="002A3986" w:rsidRPr="002A3986">
        <w:rPr>
          <w:rFonts w:ascii="Arial" w:hAnsi="Arial" w:cs="Arial"/>
          <w:sz w:val="24"/>
          <w:szCs w:val="28"/>
        </w:rPr>
        <w:t>ean is applied, has gradually moved away from the original philosophy. As proof of this drift: the hunt for "Muda" (</w:t>
      </w:r>
      <w:r w:rsidR="002A3986">
        <w:rPr>
          <w:rFonts w:ascii="Arial" w:hAnsi="Arial" w:cs="Arial"/>
          <w:sz w:val="24"/>
          <w:szCs w:val="28"/>
        </w:rPr>
        <w:t xml:space="preserve">= </w:t>
      </w:r>
      <w:r w:rsidR="002A3986" w:rsidRPr="002A3986">
        <w:rPr>
          <w:rFonts w:ascii="Arial" w:hAnsi="Arial" w:cs="Arial"/>
          <w:sz w:val="24"/>
          <w:szCs w:val="28"/>
        </w:rPr>
        <w:t>hunt for wastes), is often cited as the main objective of the method, whereas it is only the third step.</w:t>
      </w:r>
      <w:r w:rsidR="002A3986">
        <w:rPr>
          <w:rFonts w:ascii="Arial" w:hAnsi="Arial" w:cs="Arial"/>
          <w:sz w:val="24"/>
          <w:szCs w:val="28"/>
        </w:rPr>
        <w:t xml:space="preserve"> </w:t>
      </w:r>
      <w:r w:rsidR="002A3986" w:rsidRPr="002A3986">
        <w:rPr>
          <w:rFonts w:ascii="Arial" w:hAnsi="Arial" w:cs="Arial"/>
          <w:sz w:val="24"/>
          <w:szCs w:val="28"/>
        </w:rPr>
        <w:t xml:space="preserve">Thus, there is no point in reducing waste if the system has not been thought </w:t>
      </w:r>
      <w:proofErr w:type="spellStart"/>
      <w:r w:rsidR="002A3986" w:rsidRPr="002A3986">
        <w:rPr>
          <w:rFonts w:ascii="Arial" w:hAnsi="Arial" w:cs="Arial"/>
          <w:sz w:val="24"/>
          <w:szCs w:val="28"/>
        </w:rPr>
        <w:t>thought</w:t>
      </w:r>
      <w:proofErr w:type="spellEnd"/>
      <w:r w:rsidR="002A3986" w:rsidRPr="002A3986">
        <w:rPr>
          <w:rFonts w:ascii="Arial" w:hAnsi="Arial" w:cs="Arial"/>
          <w:sz w:val="24"/>
          <w:szCs w:val="28"/>
        </w:rPr>
        <w:t xml:space="preserve"> first</w:t>
      </w:r>
      <w:r w:rsidR="002A3986">
        <w:rPr>
          <w:rFonts w:ascii="Arial" w:hAnsi="Arial" w:cs="Arial"/>
          <w:sz w:val="24"/>
          <w:szCs w:val="28"/>
        </w:rPr>
        <w:t xml:space="preserve"> (Parisot F, 2014). </w:t>
      </w:r>
    </w:p>
    <w:p w:rsidR="00673202" w:rsidRDefault="00673202" w:rsidP="00673202">
      <w:pPr>
        <w:spacing w:line="360" w:lineRule="auto"/>
        <w:jc w:val="both"/>
        <w:rPr>
          <w:rFonts w:ascii="Arial" w:hAnsi="Arial" w:cs="Arial"/>
          <w:sz w:val="24"/>
          <w:szCs w:val="28"/>
        </w:rPr>
      </w:pPr>
      <w:r>
        <w:rPr>
          <w:rFonts w:ascii="Arial" w:hAnsi="Arial" w:cs="Arial"/>
          <w:sz w:val="24"/>
          <w:szCs w:val="28"/>
        </w:rPr>
        <w:t xml:space="preserve">For the Lean thinking, the drawback also touches the employees. For example, </w:t>
      </w:r>
      <w:r w:rsidRPr="00673202">
        <w:rPr>
          <w:rFonts w:ascii="Arial" w:hAnsi="Arial" w:cs="Arial"/>
          <w:sz w:val="24"/>
          <w:szCs w:val="28"/>
        </w:rPr>
        <w:t xml:space="preserve">if </w:t>
      </w:r>
      <w:r w:rsidR="00E62519">
        <w:rPr>
          <w:rFonts w:ascii="Arial" w:hAnsi="Arial" w:cs="Arial"/>
          <w:sz w:val="24"/>
          <w:szCs w:val="28"/>
        </w:rPr>
        <w:t>L</w:t>
      </w:r>
      <w:r w:rsidRPr="00673202">
        <w:rPr>
          <w:rFonts w:ascii="Arial" w:hAnsi="Arial" w:cs="Arial"/>
          <w:sz w:val="24"/>
          <w:szCs w:val="28"/>
        </w:rPr>
        <w:t>ean is used to enhance product or service value, if it is focussed on the constraint and thus enhances throughput while raising productivity and reducing cost, it will cause a chain reaction of raising demand and competitiveness of a company. This approach is more difficult</w:t>
      </w:r>
      <w:r>
        <w:rPr>
          <w:rFonts w:ascii="Arial" w:hAnsi="Arial" w:cs="Arial"/>
          <w:sz w:val="24"/>
          <w:szCs w:val="28"/>
        </w:rPr>
        <w:t xml:space="preserve"> because</w:t>
      </w:r>
      <w:r w:rsidRPr="00673202">
        <w:rPr>
          <w:rFonts w:ascii="Arial" w:hAnsi="Arial" w:cs="Arial"/>
          <w:sz w:val="24"/>
          <w:szCs w:val="28"/>
        </w:rPr>
        <w:t xml:space="preserve"> </w:t>
      </w:r>
      <w:r>
        <w:rPr>
          <w:rFonts w:ascii="Arial" w:hAnsi="Arial" w:cs="Arial"/>
          <w:sz w:val="24"/>
          <w:szCs w:val="28"/>
        </w:rPr>
        <w:t>i</w:t>
      </w:r>
      <w:r w:rsidRPr="00673202">
        <w:rPr>
          <w:rFonts w:ascii="Arial" w:hAnsi="Arial" w:cs="Arial"/>
          <w:sz w:val="24"/>
          <w:szCs w:val="28"/>
        </w:rPr>
        <w:t xml:space="preserve">t requires a lot of training, hard work, humility, dedication and perseverance, is often counterintuitive, not easy to grasp. A lot of obstacles </w:t>
      </w:r>
      <w:proofErr w:type="gramStart"/>
      <w:r w:rsidRPr="00673202">
        <w:rPr>
          <w:rFonts w:ascii="Arial" w:hAnsi="Arial" w:cs="Arial"/>
          <w:sz w:val="24"/>
          <w:szCs w:val="28"/>
        </w:rPr>
        <w:t>have to</w:t>
      </w:r>
      <w:proofErr w:type="gramEnd"/>
      <w:r w:rsidRPr="00673202">
        <w:rPr>
          <w:rFonts w:ascii="Arial" w:hAnsi="Arial" w:cs="Arial"/>
          <w:sz w:val="24"/>
          <w:szCs w:val="28"/>
        </w:rPr>
        <w:t xml:space="preserve"> be </w:t>
      </w:r>
      <w:r>
        <w:rPr>
          <w:rFonts w:ascii="Arial" w:hAnsi="Arial" w:cs="Arial"/>
          <w:sz w:val="24"/>
          <w:szCs w:val="28"/>
        </w:rPr>
        <w:t>overcome</w:t>
      </w:r>
      <w:r w:rsidRPr="00673202">
        <w:rPr>
          <w:rFonts w:ascii="Arial" w:hAnsi="Arial" w:cs="Arial"/>
          <w:sz w:val="24"/>
          <w:szCs w:val="28"/>
        </w:rPr>
        <w:t>: complacency, resistance resulting from lacking knowledge, from egomaniacs and stakeholders asking for short time wins and profits</w:t>
      </w:r>
      <w:r w:rsidR="00064127">
        <w:rPr>
          <w:rFonts w:ascii="Arial" w:hAnsi="Arial" w:cs="Arial"/>
          <w:sz w:val="24"/>
          <w:szCs w:val="28"/>
        </w:rPr>
        <w:t xml:space="preserve"> (Bayer P, 2008).</w:t>
      </w:r>
    </w:p>
    <w:p w:rsidR="00064127" w:rsidRDefault="00064127" w:rsidP="00673202">
      <w:pPr>
        <w:spacing w:line="360" w:lineRule="auto"/>
        <w:jc w:val="both"/>
        <w:rPr>
          <w:rFonts w:ascii="Arial" w:hAnsi="Arial" w:cs="Arial"/>
          <w:sz w:val="24"/>
          <w:szCs w:val="28"/>
        </w:rPr>
      </w:pPr>
      <w:r>
        <w:rPr>
          <w:rFonts w:ascii="Arial" w:hAnsi="Arial" w:cs="Arial"/>
          <w:sz w:val="24"/>
          <w:szCs w:val="28"/>
        </w:rPr>
        <w:t xml:space="preserve">So, here is few examples of inconvenient and drawback of these two types of Lean. The company </w:t>
      </w:r>
      <w:proofErr w:type="gramStart"/>
      <w:r>
        <w:rPr>
          <w:rFonts w:ascii="Arial" w:hAnsi="Arial" w:cs="Arial"/>
          <w:sz w:val="24"/>
          <w:szCs w:val="28"/>
        </w:rPr>
        <w:t>have to</w:t>
      </w:r>
      <w:proofErr w:type="gramEnd"/>
      <w:r>
        <w:rPr>
          <w:rFonts w:ascii="Arial" w:hAnsi="Arial" w:cs="Arial"/>
          <w:sz w:val="24"/>
          <w:szCs w:val="28"/>
        </w:rPr>
        <w:t xml:space="preserve"> be attentive and </w:t>
      </w:r>
      <w:r w:rsidRPr="00064127">
        <w:rPr>
          <w:rFonts w:ascii="Arial" w:hAnsi="Arial" w:cs="Arial"/>
          <w:sz w:val="24"/>
          <w:szCs w:val="28"/>
        </w:rPr>
        <w:t>apply well</w:t>
      </w:r>
      <w:r w:rsidR="00A80BBE">
        <w:rPr>
          <w:rFonts w:ascii="Arial" w:hAnsi="Arial" w:cs="Arial"/>
          <w:sz w:val="24"/>
          <w:szCs w:val="28"/>
        </w:rPr>
        <w:t xml:space="preserve"> the tools for avoid any problems. </w:t>
      </w:r>
    </w:p>
    <w:p w:rsidR="002B102F" w:rsidRDefault="002B102F" w:rsidP="0018614A">
      <w:pPr>
        <w:spacing w:line="360" w:lineRule="auto"/>
        <w:jc w:val="both"/>
        <w:rPr>
          <w:rFonts w:ascii="Arial" w:hAnsi="Arial" w:cs="Arial"/>
          <w:sz w:val="24"/>
          <w:szCs w:val="28"/>
        </w:rPr>
      </w:pPr>
    </w:p>
    <w:p w:rsidR="002B102F" w:rsidRPr="009C50F6" w:rsidRDefault="002B102F">
      <w:pPr>
        <w:rPr>
          <w:rFonts w:ascii="Arial" w:hAnsi="Arial" w:cs="Arial"/>
          <w:color w:val="000000" w:themeColor="text1"/>
          <w:sz w:val="24"/>
          <w:szCs w:val="28"/>
        </w:rPr>
      </w:pPr>
      <w:r w:rsidRPr="009C50F6">
        <w:rPr>
          <w:rFonts w:ascii="Arial" w:hAnsi="Arial" w:cs="Arial"/>
          <w:color w:val="000000" w:themeColor="text1"/>
          <w:sz w:val="24"/>
          <w:szCs w:val="28"/>
        </w:rPr>
        <w:br w:type="page"/>
      </w:r>
    </w:p>
    <w:p w:rsidR="002B102F" w:rsidRDefault="002B102F" w:rsidP="009C50F6">
      <w:pPr>
        <w:pStyle w:val="Titre1"/>
        <w:jc w:val="center"/>
        <w:rPr>
          <w:rFonts w:ascii="Arial" w:hAnsi="Arial" w:cs="Arial"/>
          <w:color w:val="000000" w:themeColor="text1"/>
          <w:szCs w:val="28"/>
          <w:u w:val="single"/>
        </w:rPr>
      </w:pPr>
      <w:bookmarkStart w:id="10" w:name="_Toc509265954"/>
      <w:r w:rsidRPr="009C50F6">
        <w:rPr>
          <w:rFonts w:ascii="Arial" w:hAnsi="Arial" w:cs="Arial"/>
          <w:color w:val="000000" w:themeColor="text1"/>
          <w:szCs w:val="28"/>
        </w:rPr>
        <w:lastRenderedPageBreak/>
        <w:t xml:space="preserve">4. </w:t>
      </w:r>
      <w:r w:rsidRPr="009C50F6">
        <w:rPr>
          <w:rFonts w:ascii="Arial" w:hAnsi="Arial" w:cs="Arial"/>
          <w:color w:val="000000" w:themeColor="text1"/>
          <w:szCs w:val="28"/>
          <w:u w:val="single"/>
        </w:rPr>
        <w:t>Conclusion</w:t>
      </w:r>
      <w:bookmarkEnd w:id="10"/>
    </w:p>
    <w:p w:rsidR="009C50F6" w:rsidRPr="009C50F6" w:rsidRDefault="009C50F6" w:rsidP="009C50F6"/>
    <w:p w:rsidR="00552D63" w:rsidRDefault="00EF11A4" w:rsidP="00EF11A4">
      <w:pPr>
        <w:spacing w:line="360" w:lineRule="auto"/>
        <w:jc w:val="both"/>
        <w:rPr>
          <w:rFonts w:ascii="Arial" w:hAnsi="Arial" w:cs="Arial"/>
          <w:color w:val="000000" w:themeColor="text1"/>
          <w:sz w:val="24"/>
          <w:szCs w:val="24"/>
        </w:rPr>
      </w:pPr>
      <w:r>
        <w:rPr>
          <w:rFonts w:ascii="Arial" w:hAnsi="Arial" w:cs="Arial"/>
          <w:sz w:val="24"/>
          <w:szCs w:val="24"/>
        </w:rPr>
        <w:t xml:space="preserve">Today, the Lean management and Lean thinking and their tools are gradually applied in lot of companies since their creation. </w:t>
      </w:r>
      <w:r w:rsidR="00E62519">
        <w:rPr>
          <w:rFonts w:ascii="Arial" w:hAnsi="Arial" w:cs="Arial"/>
          <w:sz w:val="24"/>
          <w:szCs w:val="24"/>
        </w:rPr>
        <w:t>There</w:t>
      </w:r>
      <w:r>
        <w:rPr>
          <w:rFonts w:ascii="Arial" w:hAnsi="Arial" w:cs="Arial"/>
          <w:sz w:val="24"/>
          <w:szCs w:val="24"/>
        </w:rPr>
        <w:t xml:space="preserve"> </w:t>
      </w:r>
      <w:r w:rsidR="00304DD8">
        <w:rPr>
          <w:rFonts w:ascii="Arial" w:hAnsi="Arial" w:cs="Arial"/>
          <w:sz w:val="24"/>
          <w:szCs w:val="24"/>
        </w:rPr>
        <w:t>have</w:t>
      </w:r>
      <w:r>
        <w:rPr>
          <w:rFonts w:ascii="Arial" w:hAnsi="Arial" w:cs="Arial"/>
          <w:sz w:val="24"/>
          <w:szCs w:val="24"/>
        </w:rPr>
        <w:t xml:space="preserve"> different</w:t>
      </w:r>
      <w:r w:rsidR="00552D63">
        <w:rPr>
          <w:rFonts w:ascii="Arial" w:hAnsi="Arial" w:cs="Arial"/>
          <w:sz w:val="24"/>
          <w:szCs w:val="24"/>
        </w:rPr>
        <w:t xml:space="preserve"> </w:t>
      </w:r>
      <w:r w:rsidR="00304DD8">
        <w:rPr>
          <w:rFonts w:ascii="Arial" w:hAnsi="Arial" w:cs="Arial"/>
          <w:sz w:val="24"/>
          <w:szCs w:val="24"/>
        </w:rPr>
        <w:t>methods,</w:t>
      </w:r>
      <w:r>
        <w:rPr>
          <w:rFonts w:ascii="Arial" w:hAnsi="Arial" w:cs="Arial"/>
          <w:sz w:val="24"/>
          <w:szCs w:val="24"/>
        </w:rPr>
        <w:t xml:space="preserve"> but they are similar</w:t>
      </w:r>
      <w:r w:rsidR="00552D63">
        <w:rPr>
          <w:rFonts w:ascii="Arial" w:hAnsi="Arial" w:cs="Arial"/>
          <w:sz w:val="24"/>
          <w:szCs w:val="24"/>
        </w:rPr>
        <w:t xml:space="preserve"> goals</w:t>
      </w:r>
      <w:r>
        <w:rPr>
          <w:rFonts w:ascii="Arial" w:hAnsi="Arial" w:cs="Arial"/>
          <w:sz w:val="24"/>
          <w:szCs w:val="24"/>
        </w:rPr>
        <w:t xml:space="preserve">. Both </w:t>
      </w:r>
      <w:r w:rsidRPr="00352E70">
        <w:rPr>
          <w:rFonts w:ascii="Arial" w:hAnsi="Arial" w:cs="Arial"/>
          <w:color w:val="000000" w:themeColor="text1"/>
          <w:sz w:val="24"/>
          <w:szCs w:val="24"/>
        </w:rPr>
        <w:t xml:space="preserve">aim to eliminate waste </w:t>
      </w:r>
      <w:r>
        <w:rPr>
          <w:rFonts w:ascii="Arial" w:hAnsi="Arial" w:cs="Arial"/>
          <w:color w:val="000000" w:themeColor="text1"/>
          <w:sz w:val="24"/>
          <w:szCs w:val="24"/>
        </w:rPr>
        <w:t xml:space="preserve">but </w:t>
      </w:r>
      <w:r w:rsidRPr="00352E70">
        <w:rPr>
          <w:rFonts w:ascii="Arial" w:hAnsi="Arial" w:cs="Arial"/>
          <w:color w:val="000000" w:themeColor="text1"/>
          <w:sz w:val="24"/>
          <w:szCs w:val="24"/>
        </w:rPr>
        <w:t>meet the needs of customers</w:t>
      </w:r>
      <w:r>
        <w:rPr>
          <w:rFonts w:ascii="Arial" w:hAnsi="Arial" w:cs="Arial"/>
          <w:color w:val="000000" w:themeColor="text1"/>
          <w:sz w:val="24"/>
          <w:szCs w:val="24"/>
        </w:rPr>
        <w:t xml:space="preserve"> thanks to</w:t>
      </w:r>
      <w:r w:rsidRPr="00352E70">
        <w:rPr>
          <w:rFonts w:ascii="Arial" w:hAnsi="Arial" w:cs="Arial"/>
          <w:color w:val="000000" w:themeColor="text1"/>
          <w:sz w:val="24"/>
          <w:szCs w:val="24"/>
        </w:rPr>
        <w:t xml:space="preserve"> a better organization</w:t>
      </w:r>
      <w:r>
        <w:rPr>
          <w:rFonts w:ascii="Arial" w:hAnsi="Arial" w:cs="Arial"/>
          <w:color w:val="000000" w:themeColor="text1"/>
          <w:sz w:val="24"/>
          <w:szCs w:val="24"/>
        </w:rPr>
        <w:t xml:space="preserve"> and culture </w:t>
      </w:r>
      <w:r w:rsidRPr="00352E70">
        <w:rPr>
          <w:rFonts w:ascii="Arial" w:hAnsi="Arial" w:cs="Arial"/>
          <w:color w:val="000000" w:themeColor="text1"/>
          <w:sz w:val="24"/>
          <w:szCs w:val="24"/>
        </w:rPr>
        <w:t>of company</w:t>
      </w:r>
      <w:r>
        <w:rPr>
          <w:rFonts w:ascii="Arial" w:hAnsi="Arial" w:cs="Arial"/>
          <w:color w:val="000000" w:themeColor="text1"/>
          <w:sz w:val="24"/>
          <w:szCs w:val="24"/>
        </w:rPr>
        <w:t xml:space="preserve">, also have employees </w:t>
      </w:r>
      <w:r w:rsidRPr="00352E70">
        <w:rPr>
          <w:rFonts w:ascii="Arial" w:hAnsi="Arial" w:cs="Arial"/>
          <w:color w:val="000000" w:themeColor="text1"/>
          <w:sz w:val="24"/>
          <w:szCs w:val="24"/>
        </w:rPr>
        <w:t>involve</w:t>
      </w:r>
      <w:r>
        <w:rPr>
          <w:rFonts w:ascii="Arial" w:hAnsi="Arial" w:cs="Arial"/>
          <w:color w:val="000000" w:themeColor="text1"/>
          <w:sz w:val="24"/>
          <w:szCs w:val="24"/>
        </w:rPr>
        <w:t>d</w:t>
      </w:r>
      <w:r w:rsidRPr="00352E70">
        <w:rPr>
          <w:rFonts w:ascii="Arial" w:hAnsi="Arial" w:cs="Arial"/>
          <w:color w:val="000000" w:themeColor="text1"/>
          <w:sz w:val="24"/>
          <w:szCs w:val="24"/>
        </w:rPr>
        <w:t xml:space="preserve"> of in the process</w:t>
      </w:r>
      <w:r>
        <w:rPr>
          <w:rFonts w:ascii="Arial" w:hAnsi="Arial" w:cs="Arial"/>
          <w:color w:val="000000" w:themeColor="text1"/>
          <w:sz w:val="24"/>
          <w:szCs w:val="24"/>
        </w:rPr>
        <w:t xml:space="preserve"> and project. </w:t>
      </w:r>
      <w:r w:rsidR="00552D63">
        <w:rPr>
          <w:rFonts w:ascii="Arial" w:hAnsi="Arial" w:cs="Arial"/>
          <w:color w:val="000000" w:themeColor="text1"/>
          <w:sz w:val="24"/>
          <w:szCs w:val="24"/>
        </w:rPr>
        <w:t xml:space="preserve">Different tools are available for the companies for apply these two methods. Is the case of Thales, which decided to used VMS and Gemba, </w:t>
      </w:r>
      <w:r w:rsidR="00552D63" w:rsidRPr="00552D63">
        <w:rPr>
          <w:rFonts w:ascii="Arial" w:hAnsi="Arial" w:cs="Arial"/>
          <w:color w:val="000000" w:themeColor="text1"/>
          <w:sz w:val="24"/>
          <w:szCs w:val="24"/>
        </w:rPr>
        <w:t>and proved to be effective</w:t>
      </w:r>
      <w:r w:rsidR="00552D63">
        <w:rPr>
          <w:rFonts w:ascii="Arial" w:hAnsi="Arial" w:cs="Arial"/>
          <w:color w:val="000000" w:themeColor="text1"/>
          <w:sz w:val="24"/>
          <w:szCs w:val="24"/>
        </w:rPr>
        <w:t xml:space="preserve">, by an important time saving. But for to stay the efficient, the tools </w:t>
      </w:r>
      <w:proofErr w:type="gramStart"/>
      <w:r w:rsidR="00552D63">
        <w:rPr>
          <w:rFonts w:ascii="Arial" w:hAnsi="Arial" w:cs="Arial"/>
          <w:color w:val="000000" w:themeColor="text1"/>
          <w:sz w:val="24"/>
          <w:szCs w:val="24"/>
        </w:rPr>
        <w:t>have to</w:t>
      </w:r>
      <w:proofErr w:type="gramEnd"/>
      <w:r w:rsidR="00552D63">
        <w:rPr>
          <w:rFonts w:ascii="Arial" w:hAnsi="Arial" w:cs="Arial"/>
          <w:color w:val="000000" w:themeColor="text1"/>
          <w:sz w:val="24"/>
          <w:szCs w:val="24"/>
        </w:rPr>
        <w:t xml:space="preserve"> be well apply, notably pay attention of the </w:t>
      </w:r>
      <w:r w:rsidR="00304DD8">
        <w:rPr>
          <w:rFonts w:ascii="Arial" w:hAnsi="Arial" w:cs="Arial"/>
          <w:color w:val="000000" w:themeColor="text1"/>
          <w:sz w:val="24"/>
          <w:szCs w:val="24"/>
        </w:rPr>
        <w:t>well-being of the employees, who</w:t>
      </w:r>
      <w:r w:rsidR="00552D63">
        <w:rPr>
          <w:rFonts w:ascii="Arial" w:hAnsi="Arial" w:cs="Arial"/>
          <w:color w:val="000000" w:themeColor="text1"/>
          <w:sz w:val="24"/>
          <w:szCs w:val="24"/>
        </w:rPr>
        <w:t xml:space="preserve"> are </w:t>
      </w:r>
      <w:r w:rsidR="00304DD8">
        <w:rPr>
          <w:rFonts w:ascii="Arial" w:hAnsi="Arial" w:cs="Arial"/>
          <w:color w:val="000000" w:themeColor="text1"/>
          <w:sz w:val="24"/>
          <w:szCs w:val="24"/>
        </w:rPr>
        <w:t xml:space="preserve">one of the </w:t>
      </w:r>
      <w:r w:rsidR="00552D63">
        <w:rPr>
          <w:rFonts w:ascii="Arial" w:hAnsi="Arial" w:cs="Arial"/>
          <w:color w:val="000000" w:themeColor="text1"/>
          <w:sz w:val="24"/>
          <w:szCs w:val="24"/>
        </w:rPr>
        <w:t xml:space="preserve">key element in the process. </w:t>
      </w:r>
    </w:p>
    <w:p w:rsidR="00552D63" w:rsidRDefault="00552D63">
      <w:pPr>
        <w:rPr>
          <w:rFonts w:ascii="Arial" w:hAnsi="Arial" w:cs="Arial"/>
          <w:color w:val="000000" w:themeColor="text1"/>
          <w:sz w:val="24"/>
          <w:szCs w:val="24"/>
        </w:rPr>
      </w:pPr>
      <w:r>
        <w:rPr>
          <w:rFonts w:ascii="Arial" w:hAnsi="Arial" w:cs="Arial"/>
          <w:color w:val="000000" w:themeColor="text1"/>
          <w:sz w:val="24"/>
          <w:szCs w:val="24"/>
        </w:rPr>
        <w:br w:type="page"/>
      </w:r>
    </w:p>
    <w:p w:rsidR="00552D63" w:rsidRDefault="00552D63" w:rsidP="009C50F6">
      <w:pPr>
        <w:pStyle w:val="Titre1"/>
        <w:jc w:val="center"/>
        <w:rPr>
          <w:rFonts w:ascii="Arial" w:hAnsi="Arial" w:cs="Arial"/>
          <w:color w:val="000000" w:themeColor="text1"/>
          <w:szCs w:val="24"/>
          <w:u w:val="single"/>
          <w:lang w:val="fr-FR"/>
        </w:rPr>
      </w:pPr>
      <w:bookmarkStart w:id="11" w:name="_Toc509265955"/>
      <w:r w:rsidRPr="00B50B8B">
        <w:rPr>
          <w:rFonts w:ascii="Arial" w:hAnsi="Arial" w:cs="Arial"/>
          <w:color w:val="000000" w:themeColor="text1"/>
          <w:szCs w:val="24"/>
          <w:lang w:val="fr-FR"/>
        </w:rPr>
        <w:lastRenderedPageBreak/>
        <w:t xml:space="preserve">5. </w:t>
      </w:r>
      <w:proofErr w:type="spellStart"/>
      <w:r w:rsidRPr="00B50B8B">
        <w:rPr>
          <w:rFonts w:ascii="Arial" w:hAnsi="Arial" w:cs="Arial"/>
          <w:color w:val="000000" w:themeColor="text1"/>
          <w:szCs w:val="24"/>
          <w:u w:val="single"/>
          <w:lang w:val="fr-FR"/>
        </w:rPr>
        <w:t>References</w:t>
      </w:r>
      <w:bookmarkEnd w:id="11"/>
      <w:proofErr w:type="spellEnd"/>
    </w:p>
    <w:p w:rsidR="009C50F6" w:rsidRPr="009C50F6" w:rsidRDefault="009C50F6" w:rsidP="009C50F6">
      <w:pPr>
        <w:rPr>
          <w:lang w:val="fr-FR"/>
        </w:rPr>
      </w:pPr>
    </w:p>
    <w:p w:rsidR="00B50B8B" w:rsidRDefault="00B50B8B" w:rsidP="00B50B8B">
      <w:pPr>
        <w:spacing w:line="276" w:lineRule="auto"/>
        <w:jc w:val="both"/>
        <w:rPr>
          <w:rFonts w:ascii="Arial" w:hAnsi="Arial" w:cs="Arial"/>
          <w:sz w:val="24"/>
          <w:szCs w:val="24"/>
          <w:u w:val="single"/>
        </w:rPr>
      </w:pPr>
      <w:r w:rsidRPr="00C61DA1">
        <w:rPr>
          <w:rFonts w:ascii="Arial" w:hAnsi="Arial" w:cs="Arial"/>
          <w:sz w:val="24"/>
          <w:szCs w:val="24"/>
          <w:lang w:val="fr-FR"/>
        </w:rPr>
        <w:t>Ab</w:t>
      </w:r>
      <w:r>
        <w:rPr>
          <w:rFonts w:ascii="Arial" w:hAnsi="Arial" w:cs="Arial"/>
          <w:sz w:val="24"/>
          <w:szCs w:val="24"/>
          <w:lang w:val="fr-FR"/>
        </w:rPr>
        <w:t>b</w:t>
      </w:r>
      <w:r w:rsidRPr="00C61DA1">
        <w:rPr>
          <w:rFonts w:ascii="Arial" w:hAnsi="Arial" w:cs="Arial"/>
          <w:sz w:val="24"/>
          <w:szCs w:val="24"/>
          <w:lang w:val="fr-FR"/>
        </w:rPr>
        <w:t>assi</w:t>
      </w:r>
      <w:r>
        <w:rPr>
          <w:rFonts w:ascii="Arial" w:hAnsi="Arial" w:cs="Arial"/>
          <w:sz w:val="24"/>
          <w:szCs w:val="24"/>
          <w:lang w:val="fr-FR"/>
        </w:rPr>
        <w:t>, A (2017).</w:t>
      </w:r>
      <w:r w:rsidRPr="00C61DA1">
        <w:rPr>
          <w:lang w:val="fr-FR"/>
        </w:rPr>
        <w:t xml:space="preserve"> </w:t>
      </w:r>
      <w:r w:rsidRPr="00C61DA1">
        <w:rPr>
          <w:rFonts w:ascii="Arial" w:hAnsi="Arial" w:cs="Arial"/>
          <w:i/>
          <w:sz w:val="24"/>
          <w:szCs w:val="24"/>
          <w:lang w:val="fr-FR"/>
        </w:rPr>
        <w:t xml:space="preserve">Comment des outils comme le Lean management, ou tout autre outil d'optimisation en entreprise, peuvent avoir un impact social </w:t>
      </w:r>
      <w:proofErr w:type="gramStart"/>
      <w:r w:rsidRPr="00C61DA1">
        <w:rPr>
          <w:rFonts w:ascii="Arial" w:hAnsi="Arial" w:cs="Arial"/>
          <w:i/>
          <w:sz w:val="24"/>
          <w:szCs w:val="24"/>
          <w:lang w:val="fr-FR"/>
        </w:rPr>
        <w:t>positif</w:t>
      </w:r>
      <w:r>
        <w:rPr>
          <w:rFonts w:ascii="Arial" w:hAnsi="Arial" w:cs="Arial"/>
          <w:i/>
          <w:sz w:val="24"/>
          <w:szCs w:val="24"/>
          <w:lang w:val="fr-FR"/>
        </w:rPr>
        <w:t> ?.</w:t>
      </w:r>
      <w:proofErr w:type="gramEnd"/>
      <w:r>
        <w:rPr>
          <w:rFonts w:ascii="Arial" w:hAnsi="Arial" w:cs="Arial"/>
          <w:i/>
          <w:sz w:val="24"/>
          <w:szCs w:val="24"/>
          <w:lang w:val="fr-FR"/>
        </w:rPr>
        <w:t xml:space="preserve"> </w:t>
      </w:r>
      <w:r w:rsidRPr="00DF72E3">
        <w:rPr>
          <w:rFonts w:ascii="Arial" w:eastAsia="Times New Roman" w:hAnsi="Arial" w:cs="Arial"/>
          <w:sz w:val="24"/>
          <w:szCs w:val="24"/>
          <w:lang w:eastAsia="fr-FR"/>
        </w:rPr>
        <w:t xml:space="preserve">[Online] </w:t>
      </w:r>
      <w:r>
        <w:rPr>
          <w:rFonts w:ascii="Arial" w:eastAsia="Times New Roman" w:hAnsi="Arial" w:cs="Arial"/>
          <w:sz w:val="24"/>
          <w:szCs w:val="24"/>
          <w:lang w:eastAsia="fr-FR"/>
        </w:rPr>
        <w:t xml:space="preserve">Linkedin. </w:t>
      </w:r>
      <w:r w:rsidRPr="00DF72E3">
        <w:rPr>
          <w:rFonts w:ascii="Arial" w:hAnsi="Arial" w:cs="Arial"/>
          <w:sz w:val="24"/>
          <w:szCs w:val="24"/>
        </w:rPr>
        <w:t>Available at:</w:t>
      </w:r>
      <w:r>
        <w:rPr>
          <w:rFonts w:ascii="Arial" w:eastAsia="Times New Roman" w:hAnsi="Arial" w:cs="Arial"/>
          <w:sz w:val="24"/>
          <w:szCs w:val="24"/>
          <w:lang w:eastAsia="fr-FR"/>
        </w:rPr>
        <w:t xml:space="preserve"> </w:t>
      </w:r>
      <w:r w:rsidRPr="008D5A12">
        <w:rPr>
          <w:rFonts w:ascii="Arial" w:hAnsi="Arial" w:cs="Arial"/>
          <w:sz w:val="24"/>
          <w:szCs w:val="24"/>
          <w:u w:val="single"/>
        </w:rPr>
        <w:t>https://fr.linkedin.com/pulse/comment-des-outils-comme-le-lean-management-ou-tout-autre-abbassi</w:t>
      </w:r>
    </w:p>
    <w:p w:rsidR="00B50B8B" w:rsidRDefault="00B50B8B" w:rsidP="00B50B8B">
      <w:pPr>
        <w:spacing w:after="0" w:line="360" w:lineRule="auto"/>
        <w:rPr>
          <w:rFonts w:ascii="Arial" w:hAnsi="Arial" w:cs="Arial"/>
          <w:color w:val="000000" w:themeColor="text1"/>
          <w:sz w:val="32"/>
          <w:szCs w:val="24"/>
        </w:rPr>
      </w:pPr>
    </w:p>
    <w:p w:rsidR="00B50B8B" w:rsidRPr="00900DC4" w:rsidRDefault="00B50B8B" w:rsidP="00B50B8B">
      <w:pPr>
        <w:spacing w:line="360" w:lineRule="auto"/>
        <w:jc w:val="both"/>
        <w:rPr>
          <w:rFonts w:ascii="Arial" w:hAnsi="Arial" w:cs="Arial"/>
          <w:sz w:val="24"/>
          <w:szCs w:val="24"/>
        </w:rPr>
      </w:pPr>
      <w:r>
        <w:rPr>
          <w:rFonts w:ascii="Arial" w:hAnsi="Arial" w:cs="Arial"/>
          <w:sz w:val="24"/>
          <w:szCs w:val="24"/>
        </w:rPr>
        <w:t xml:space="preserve">Bayer, P. (2008). </w:t>
      </w:r>
      <w:r w:rsidRPr="00900DC4">
        <w:rPr>
          <w:rFonts w:ascii="Arial" w:hAnsi="Arial" w:cs="Arial"/>
          <w:i/>
          <w:sz w:val="24"/>
          <w:szCs w:val="24"/>
        </w:rPr>
        <w:t>Lean Thinking</w:t>
      </w:r>
      <w:r>
        <w:rPr>
          <w:rFonts w:ascii="Arial" w:hAnsi="Arial" w:cs="Arial"/>
          <w:sz w:val="24"/>
          <w:szCs w:val="24"/>
        </w:rPr>
        <w:t xml:space="preserve">. </w:t>
      </w:r>
      <w:r w:rsidRPr="00900DC4">
        <w:rPr>
          <w:rFonts w:ascii="Arial" w:eastAsia="Times New Roman" w:hAnsi="Arial" w:cs="Arial"/>
          <w:sz w:val="24"/>
          <w:szCs w:val="24"/>
          <w:lang w:eastAsia="fr-FR"/>
        </w:rPr>
        <w:t xml:space="preserve">[Online] </w:t>
      </w:r>
      <w:r>
        <w:rPr>
          <w:rFonts w:ascii="Arial" w:eastAsia="Times New Roman" w:hAnsi="Arial" w:cs="Arial"/>
          <w:sz w:val="24"/>
          <w:szCs w:val="24"/>
          <w:lang w:eastAsia="fr-FR"/>
        </w:rPr>
        <w:t>Xing.</w:t>
      </w:r>
      <w:r w:rsidRPr="00900DC4">
        <w:rPr>
          <w:rFonts w:ascii="Arial" w:hAnsi="Arial" w:cs="Arial"/>
          <w:sz w:val="24"/>
          <w:szCs w:val="24"/>
        </w:rPr>
        <w:t xml:space="preserve"> Available at:</w:t>
      </w:r>
      <w:r w:rsidRPr="00900DC4">
        <w:rPr>
          <w:rFonts w:ascii="Arial" w:eastAsia="Times New Roman" w:hAnsi="Arial" w:cs="Arial"/>
          <w:sz w:val="24"/>
          <w:szCs w:val="24"/>
          <w:lang w:eastAsia="fr-FR"/>
        </w:rPr>
        <w:t xml:space="preserve"> </w:t>
      </w:r>
      <w:r w:rsidRPr="00900DC4">
        <w:rPr>
          <w:rFonts w:ascii="Arial" w:hAnsi="Arial" w:cs="Arial"/>
          <w:i/>
          <w:sz w:val="24"/>
          <w:szCs w:val="24"/>
        </w:rPr>
        <w:t xml:space="preserve"> </w:t>
      </w:r>
      <w:r w:rsidRPr="00900DC4">
        <w:rPr>
          <w:rFonts w:ascii="Arial" w:hAnsi="Arial" w:cs="Arial"/>
          <w:sz w:val="24"/>
          <w:szCs w:val="24"/>
        </w:rPr>
        <w:t xml:space="preserve"> </w:t>
      </w:r>
      <w:r>
        <w:rPr>
          <w:rFonts w:ascii="Arial" w:eastAsia="Times New Roman" w:hAnsi="Arial" w:cs="Arial"/>
          <w:sz w:val="24"/>
          <w:szCs w:val="24"/>
          <w:lang w:eastAsia="fr-FR"/>
        </w:rPr>
        <w:t xml:space="preserve"> </w:t>
      </w:r>
      <w:r>
        <w:rPr>
          <w:rFonts w:ascii="Arial" w:hAnsi="Arial" w:cs="Arial"/>
          <w:sz w:val="24"/>
          <w:szCs w:val="24"/>
        </w:rPr>
        <w:t xml:space="preserve"> </w:t>
      </w:r>
      <w:r w:rsidRPr="00900DC4">
        <w:rPr>
          <w:rFonts w:ascii="Arial" w:hAnsi="Arial" w:cs="Arial"/>
          <w:sz w:val="24"/>
          <w:szCs w:val="24"/>
          <w:u w:val="single"/>
        </w:rPr>
        <w:t>https://www.xing.com/communities/posts/what-is-the-disadvantages-of-lean-thinking-1005674890</w:t>
      </w:r>
    </w:p>
    <w:p w:rsidR="00B50B8B" w:rsidRDefault="00B50B8B" w:rsidP="00B50B8B">
      <w:pPr>
        <w:spacing w:after="0" w:line="360" w:lineRule="auto"/>
        <w:rPr>
          <w:rFonts w:ascii="Arial" w:hAnsi="Arial" w:cs="Arial"/>
          <w:color w:val="000000" w:themeColor="text1"/>
          <w:sz w:val="32"/>
          <w:szCs w:val="24"/>
        </w:rPr>
      </w:pPr>
    </w:p>
    <w:p w:rsidR="00B50B8B" w:rsidRDefault="00B50B8B" w:rsidP="00B50B8B">
      <w:pPr>
        <w:spacing w:line="360" w:lineRule="auto"/>
        <w:jc w:val="both"/>
        <w:rPr>
          <w:rFonts w:ascii="Arial" w:hAnsi="Arial" w:cs="Arial"/>
          <w:sz w:val="24"/>
          <w:szCs w:val="24"/>
          <w:u w:val="single"/>
        </w:rPr>
      </w:pPr>
      <w:proofErr w:type="spellStart"/>
      <w:r w:rsidRPr="00907F73">
        <w:rPr>
          <w:rFonts w:ascii="Arial" w:hAnsi="Arial" w:cs="Arial"/>
          <w:sz w:val="24"/>
          <w:szCs w:val="24"/>
          <w:lang w:val="fr-FR"/>
        </w:rPr>
        <w:t>Cornic</w:t>
      </w:r>
      <w:proofErr w:type="spellEnd"/>
      <w:r w:rsidRPr="00907F73">
        <w:rPr>
          <w:rFonts w:ascii="Arial" w:hAnsi="Arial" w:cs="Arial"/>
          <w:sz w:val="24"/>
          <w:szCs w:val="24"/>
          <w:lang w:val="fr-FR"/>
        </w:rPr>
        <w:t xml:space="preserve">, C. (2013). </w:t>
      </w:r>
      <w:r w:rsidRPr="00907F73">
        <w:rPr>
          <w:rFonts w:ascii="Arial" w:hAnsi="Arial" w:cs="Arial"/>
          <w:i/>
          <w:sz w:val="24"/>
          <w:szCs w:val="24"/>
          <w:lang w:val="fr-FR"/>
        </w:rPr>
        <w:t>La méthode des 5S pour mieux travailler</w:t>
      </w:r>
      <w:r>
        <w:rPr>
          <w:rFonts w:ascii="Arial" w:hAnsi="Arial" w:cs="Arial"/>
          <w:i/>
          <w:sz w:val="24"/>
          <w:szCs w:val="24"/>
          <w:lang w:val="fr-FR"/>
        </w:rPr>
        <w:t xml:space="preserve">. </w:t>
      </w:r>
      <w:r w:rsidRPr="00907F73">
        <w:rPr>
          <w:rFonts w:ascii="Arial" w:eastAsia="Times New Roman" w:hAnsi="Arial" w:cs="Arial"/>
          <w:sz w:val="24"/>
          <w:szCs w:val="24"/>
          <w:lang w:val="fr-FR" w:eastAsia="fr-FR"/>
        </w:rPr>
        <w:t>[Blog] Blog gestion du</w:t>
      </w:r>
      <w:r>
        <w:rPr>
          <w:rFonts w:ascii="Arial" w:eastAsia="Times New Roman" w:hAnsi="Arial" w:cs="Arial"/>
          <w:sz w:val="24"/>
          <w:szCs w:val="24"/>
          <w:lang w:val="fr-FR" w:eastAsia="fr-FR"/>
        </w:rPr>
        <w:t xml:space="preserve"> projet. </w:t>
      </w:r>
      <w:r w:rsidRPr="00DF72E3">
        <w:rPr>
          <w:rFonts w:ascii="Arial" w:hAnsi="Arial" w:cs="Arial"/>
          <w:sz w:val="24"/>
          <w:szCs w:val="24"/>
        </w:rPr>
        <w:t>Available at:</w:t>
      </w:r>
      <w:r w:rsidRPr="00907F73">
        <w:rPr>
          <w:rFonts w:ascii="Arial" w:eastAsia="Times New Roman" w:hAnsi="Arial" w:cs="Arial"/>
          <w:sz w:val="24"/>
          <w:szCs w:val="24"/>
          <w:lang w:eastAsia="fr-FR"/>
        </w:rPr>
        <w:t xml:space="preserve"> </w:t>
      </w:r>
      <w:r w:rsidRPr="00907F73">
        <w:rPr>
          <w:rFonts w:ascii="Arial" w:hAnsi="Arial" w:cs="Arial"/>
          <w:sz w:val="24"/>
          <w:szCs w:val="24"/>
          <w:u w:val="single"/>
        </w:rPr>
        <w:t>http://www.blog-gestion-de-projet.com/methode-des-cinq-s/</w:t>
      </w:r>
    </w:p>
    <w:p w:rsidR="00B50B8B" w:rsidRDefault="00B50B8B" w:rsidP="00B50B8B">
      <w:pPr>
        <w:spacing w:after="0" w:line="360" w:lineRule="auto"/>
        <w:rPr>
          <w:rFonts w:ascii="Arial" w:hAnsi="Arial" w:cs="Arial"/>
          <w:color w:val="000000" w:themeColor="text1"/>
          <w:sz w:val="32"/>
          <w:szCs w:val="24"/>
        </w:rPr>
      </w:pPr>
    </w:p>
    <w:p w:rsidR="00B50B8B" w:rsidRPr="00E37BF1" w:rsidRDefault="00B50B8B" w:rsidP="00B50B8B">
      <w:pPr>
        <w:spacing w:line="360" w:lineRule="auto"/>
        <w:jc w:val="both"/>
        <w:rPr>
          <w:rFonts w:ascii="Arial" w:hAnsi="Arial" w:cs="Arial"/>
          <w:color w:val="000000" w:themeColor="text1"/>
          <w:sz w:val="24"/>
          <w:szCs w:val="24"/>
        </w:rPr>
      </w:pPr>
      <w:r>
        <w:rPr>
          <w:rFonts w:ascii="Arial" w:hAnsi="Arial" w:cs="Arial"/>
          <w:color w:val="000000" w:themeColor="text1"/>
          <w:sz w:val="24"/>
          <w:szCs w:val="24"/>
          <w:lang w:val="fr-FR"/>
        </w:rPr>
        <w:t xml:space="preserve">Digital </w:t>
      </w:r>
      <w:proofErr w:type="spellStart"/>
      <w:r>
        <w:rPr>
          <w:rFonts w:ascii="Arial" w:hAnsi="Arial" w:cs="Arial"/>
          <w:color w:val="000000" w:themeColor="text1"/>
          <w:sz w:val="24"/>
          <w:szCs w:val="24"/>
          <w:lang w:val="fr-FR"/>
        </w:rPr>
        <w:t>Insiders</w:t>
      </w:r>
      <w:proofErr w:type="spellEnd"/>
      <w:r>
        <w:rPr>
          <w:rFonts w:ascii="Arial" w:hAnsi="Arial" w:cs="Arial"/>
          <w:color w:val="000000" w:themeColor="text1"/>
          <w:sz w:val="24"/>
          <w:szCs w:val="24"/>
          <w:lang w:val="fr-FR"/>
        </w:rPr>
        <w:t xml:space="preserve">. (2017). </w:t>
      </w:r>
      <w:r w:rsidRPr="00E37BF1">
        <w:rPr>
          <w:rFonts w:ascii="Arial" w:hAnsi="Arial" w:cs="Arial"/>
          <w:i/>
          <w:color w:val="000000" w:themeColor="text1"/>
          <w:sz w:val="24"/>
          <w:szCs w:val="24"/>
          <w:lang w:val="fr-FR"/>
        </w:rPr>
        <w:t xml:space="preserve">[Définition] Qu'est-ce que le Lean </w:t>
      </w:r>
      <w:proofErr w:type="gramStart"/>
      <w:r w:rsidRPr="00E37BF1">
        <w:rPr>
          <w:rFonts w:ascii="Arial" w:hAnsi="Arial" w:cs="Arial"/>
          <w:i/>
          <w:color w:val="000000" w:themeColor="text1"/>
          <w:sz w:val="24"/>
          <w:szCs w:val="24"/>
          <w:lang w:val="fr-FR"/>
        </w:rPr>
        <w:t>Management ?.</w:t>
      </w:r>
      <w:proofErr w:type="gramEnd"/>
      <w:r>
        <w:rPr>
          <w:rFonts w:ascii="Arial" w:hAnsi="Arial" w:cs="Arial"/>
          <w:color w:val="000000" w:themeColor="text1"/>
          <w:sz w:val="24"/>
          <w:szCs w:val="24"/>
          <w:lang w:val="fr-FR"/>
        </w:rPr>
        <w:t xml:space="preserve"> </w:t>
      </w:r>
      <w:r w:rsidRPr="00E37BF1">
        <w:rPr>
          <w:rFonts w:ascii="Arial" w:eastAsia="Times New Roman" w:hAnsi="Arial" w:cs="Arial"/>
          <w:color w:val="000000" w:themeColor="text1"/>
          <w:sz w:val="24"/>
          <w:szCs w:val="24"/>
          <w:lang w:eastAsia="fr-FR"/>
        </w:rPr>
        <w:t xml:space="preserve">[Online] </w:t>
      </w:r>
      <w:r w:rsidRPr="00E37BF1">
        <w:rPr>
          <w:rFonts w:ascii="Arial" w:hAnsi="Arial" w:cs="Arial"/>
          <w:color w:val="000000" w:themeColor="text1"/>
          <w:sz w:val="24"/>
          <w:szCs w:val="24"/>
        </w:rPr>
        <w:t xml:space="preserve">Available at: </w:t>
      </w:r>
      <w:hyperlink r:id="rId9" w:history="1">
        <w:r w:rsidRPr="00E37BF1">
          <w:rPr>
            <w:rStyle w:val="Lienhypertexte"/>
            <w:rFonts w:ascii="Arial" w:hAnsi="Arial" w:cs="Arial"/>
            <w:color w:val="000000" w:themeColor="text1"/>
            <w:sz w:val="24"/>
            <w:szCs w:val="24"/>
          </w:rPr>
          <w:t>https://digitalinsiders.feelandclic.com/decouvrir/definition-quest-lean-management</w:t>
        </w:r>
      </w:hyperlink>
    </w:p>
    <w:p w:rsidR="00B50B8B" w:rsidRDefault="00B50B8B" w:rsidP="00B50B8B">
      <w:pPr>
        <w:spacing w:after="0" w:line="360" w:lineRule="auto"/>
        <w:rPr>
          <w:rFonts w:ascii="Arial" w:hAnsi="Arial" w:cs="Arial"/>
          <w:color w:val="000000" w:themeColor="text1"/>
          <w:sz w:val="32"/>
          <w:szCs w:val="24"/>
        </w:rPr>
      </w:pPr>
    </w:p>
    <w:p w:rsidR="00B50B8B" w:rsidRPr="009C50F6" w:rsidRDefault="00B50B8B" w:rsidP="00B50B8B">
      <w:pPr>
        <w:spacing w:line="360" w:lineRule="auto"/>
        <w:rPr>
          <w:rFonts w:ascii="Arial" w:hAnsi="Arial" w:cs="Arial"/>
          <w:color w:val="000000" w:themeColor="text1"/>
          <w:sz w:val="32"/>
          <w:szCs w:val="24"/>
          <w:lang w:val="fr-FR"/>
        </w:rPr>
      </w:pPr>
      <w:r w:rsidRPr="00E37BF1">
        <w:rPr>
          <w:rFonts w:ascii="Arial" w:hAnsi="Arial" w:cs="Arial"/>
          <w:color w:val="000000" w:themeColor="text1"/>
          <w:sz w:val="24"/>
          <w:szCs w:val="24"/>
          <w:lang w:val="fr-FR"/>
        </w:rPr>
        <w:t>Fernandez</w:t>
      </w:r>
      <w:r>
        <w:rPr>
          <w:rFonts w:ascii="Arial" w:hAnsi="Arial" w:cs="Arial"/>
          <w:color w:val="000000" w:themeColor="text1"/>
          <w:sz w:val="24"/>
          <w:szCs w:val="24"/>
          <w:lang w:val="fr-FR"/>
        </w:rPr>
        <w:t xml:space="preserve">, </w:t>
      </w:r>
      <w:r w:rsidRPr="00E37BF1">
        <w:rPr>
          <w:rFonts w:ascii="Arial" w:hAnsi="Arial" w:cs="Arial"/>
          <w:color w:val="000000" w:themeColor="text1"/>
          <w:sz w:val="24"/>
          <w:szCs w:val="24"/>
          <w:lang w:val="fr-FR"/>
        </w:rPr>
        <w:t>A</w:t>
      </w:r>
      <w:r>
        <w:rPr>
          <w:rFonts w:ascii="Arial" w:hAnsi="Arial" w:cs="Arial"/>
          <w:color w:val="000000" w:themeColor="text1"/>
          <w:sz w:val="24"/>
          <w:szCs w:val="24"/>
          <w:lang w:val="fr-FR"/>
        </w:rPr>
        <w:t xml:space="preserve">. </w:t>
      </w:r>
      <w:r w:rsidRPr="00E37BF1">
        <w:rPr>
          <w:rFonts w:ascii="Arial" w:hAnsi="Arial" w:cs="Arial"/>
          <w:color w:val="000000" w:themeColor="text1"/>
          <w:sz w:val="24"/>
          <w:szCs w:val="24"/>
          <w:lang w:val="fr-FR"/>
        </w:rPr>
        <w:t xml:space="preserve">(2017). </w:t>
      </w:r>
      <w:r w:rsidRPr="00E37BF1">
        <w:rPr>
          <w:rFonts w:ascii="Arial" w:hAnsi="Arial" w:cs="Arial"/>
          <w:i/>
          <w:color w:val="000000" w:themeColor="text1"/>
          <w:sz w:val="24"/>
          <w:szCs w:val="24"/>
          <w:lang w:val="fr-FR"/>
        </w:rPr>
        <w:t>Lean management, système d'organisation industrielle</w:t>
      </w:r>
      <w:r w:rsidRPr="00E37BF1">
        <w:rPr>
          <w:rFonts w:ascii="Arial" w:hAnsi="Arial" w:cs="Arial"/>
          <w:color w:val="000000" w:themeColor="text1"/>
          <w:sz w:val="24"/>
          <w:szCs w:val="24"/>
          <w:lang w:val="fr-FR"/>
        </w:rPr>
        <w:t xml:space="preserve">. </w:t>
      </w:r>
      <w:r w:rsidRPr="00E37BF1">
        <w:rPr>
          <w:rFonts w:ascii="Arial" w:eastAsia="Times New Roman" w:hAnsi="Arial" w:cs="Arial"/>
          <w:color w:val="000000" w:themeColor="text1"/>
          <w:sz w:val="24"/>
          <w:szCs w:val="24"/>
          <w:lang w:val="fr-FR" w:eastAsia="fr-FR"/>
        </w:rPr>
        <w:t xml:space="preserve">[Online] Piloter. </w:t>
      </w:r>
      <w:r w:rsidRPr="00E37BF1">
        <w:rPr>
          <w:rFonts w:ascii="Arial" w:hAnsi="Arial" w:cs="Arial"/>
          <w:color w:val="000000" w:themeColor="text1"/>
          <w:sz w:val="24"/>
          <w:szCs w:val="24"/>
          <w:lang w:val="fr-FR"/>
        </w:rPr>
        <w:t xml:space="preserve">Available </w:t>
      </w:r>
      <w:proofErr w:type="gramStart"/>
      <w:r w:rsidRPr="00E37BF1">
        <w:rPr>
          <w:rFonts w:ascii="Arial" w:hAnsi="Arial" w:cs="Arial"/>
          <w:color w:val="000000" w:themeColor="text1"/>
          <w:sz w:val="24"/>
          <w:szCs w:val="24"/>
          <w:lang w:val="fr-FR"/>
        </w:rPr>
        <w:t>at:</w:t>
      </w:r>
      <w:proofErr w:type="gramEnd"/>
      <w:r w:rsidRPr="00E37BF1">
        <w:rPr>
          <w:rFonts w:ascii="Arial" w:hAnsi="Arial" w:cs="Arial"/>
          <w:color w:val="000000" w:themeColor="text1"/>
          <w:sz w:val="24"/>
          <w:szCs w:val="24"/>
          <w:lang w:val="fr-FR"/>
        </w:rPr>
        <w:t xml:space="preserve"> </w:t>
      </w:r>
      <w:hyperlink r:id="rId10" w:history="1">
        <w:r w:rsidRPr="00E37BF1">
          <w:rPr>
            <w:rStyle w:val="Lienhypertexte"/>
            <w:rFonts w:ascii="Arial" w:hAnsi="Arial" w:cs="Arial"/>
            <w:color w:val="000000" w:themeColor="text1"/>
            <w:sz w:val="24"/>
            <w:szCs w:val="24"/>
            <w:lang w:val="fr-FR"/>
          </w:rPr>
          <w:t>https://www.piloter.org/six-sigma/lean-management.htm</w:t>
        </w:r>
      </w:hyperlink>
    </w:p>
    <w:p w:rsidR="00B50B8B" w:rsidRPr="009C50F6" w:rsidRDefault="00B50B8B" w:rsidP="00B50B8B">
      <w:pPr>
        <w:spacing w:after="0"/>
        <w:rPr>
          <w:rFonts w:ascii="Arial" w:hAnsi="Arial" w:cs="Arial"/>
          <w:sz w:val="32"/>
          <w:szCs w:val="24"/>
          <w:lang w:val="fr-FR"/>
        </w:rPr>
      </w:pPr>
    </w:p>
    <w:p w:rsidR="00B50B8B" w:rsidRDefault="00B50B8B" w:rsidP="00B50B8B">
      <w:pPr>
        <w:spacing w:line="360" w:lineRule="auto"/>
        <w:jc w:val="both"/>
        <w:rPr>
          <w:rFonts w:ascii="Arial" w:hAnsi="Arial" w:cs="Arial"/>
          <w:sz w:val="24"/>
          <w:szCs w:val="24"/>
          <w:u w:val="single"/>
        </w:rPr>
      </w:pPr>
      <w:r>
        <w:rPr>
          <w:rFonts w:ascii="Arial" w:hAnsi="Arial" w:cs="Arial"/>
          <w:sz w:val="24"/>
          <w:szCs w:val="24"/>
          <w:lang w:val="fr-FR"/>
        </w:rPr>
        <w:t xml:space="preserve">Hohmann, C. (2017). </w:t>
      </w:r>
      <w:r w:rsidRPr="00DF72E3">
        <w:rPr>
          <w:rFonts w:ascii="Arial" w:hAnsi="Arial" w:cs="Arial"/>
          <w:i/>
          <w:sz w:val="24"/>
          <w:szCs w:val="24"/>
          <w:lang w:val="fr-FR"/>
        </w:rPr>
        <w:t xml:space="preserve">Lean, quelle </w:t>
      </w:r>
      <w:proofErr w:type="gramStart"/>
      <w:r w:rsidRPr="00DF72E3">
        <w:rPr>
          <w:rFonts w:ascii="Arial" w:hAnsi="Arial" w:cs="Arial"/>
          <w:i/>
          <w:sz w:val="24"/>
          <w:szCs w:val="24"/>
          <w:lang w:val="fr-FR"/>
        </w:rPr>
        <w:t>définition?.</w:t>
      </w:r>
      <w:proofErr w:type="gramEnd"/>
      <w:r>
        <w:rPr>
          <w:rFonts w:ascii="Arial" w:hAnsi="Arial" w:cs="Arial"/>
          <w:sz w:val="24"/>
          <w:szCs w:val="24"/>
          <w:lang w:val="fr-FR"/>
        </w:rPr>
        <w:t xml:space="preserve"> </w:t>
      </w:r>
      <w:r w:rsidRPr="00DF72E3">
        <w:rPr>
          <w:rFonts w:ascii="Arial" w:eastAsia="Times New Roman" w:hAnsi="Arial" w:cs="Arial"/>
          <w:sz w:val="24"/>
          <w:szCs w:val="24"/>
          <w:lang w:eastAsia="fr-FR"/>
        </w:rPr>
        <w:t xml:space="preserve">[Online] Christian Hohmann. </w:t>
      </w:r>
      <w:r w:rsidRPr="00DF72E3">
        <w:rPr>
          <w:rFonts w:ascii="Arial" w:hAnsi="Arial" w:cs="Arial"/>
          <w:sz w:val="24"/>
          <w:szCs w:val="24"/>
        </w:rPr>
        <w:t>Available at:</w:t>
      </w:r>
      <w:r>
        <w:rPr>
          <w:rFonts w:ascii="Arial" w:hAnsi="Arial" w:cs="Arial"/>
          <w:sz w:val="24"/>
          <w:szCs w:val="24"/>
        </w:rPr>
        <w:t xml:space="preserve"> </w:t>
      </w:r>
      <w:hyperlink r:id="rId11" w:history="1">
        <w:r w:rsidRPr="009739F1">
          <w:rPr>
            <w:rStyle w:val="Lienhypertexte"/>
            <w:rFonts w:ascii="Arial" w:hAnsi="Arial" w:cs="Arial"/>
            <w:color w:val="000000" w:themeColor="text1"/>
            <w:sz w:val="24"/>
            <w:szCs w:val="24"/>
          </w:rPr>
          <w:t>http://christian.hohmann.free.fr/index.php/lean-entreprise/les-basiques-du-lean/73-lean-quelle-definition-</w:t>
        </w:r>
      </w:hyperlink>
    </w:p>
    <w:p w:rsidR="00B50B8B" w:rsidRDefault="00B50B8B" w:rsidP="00B50B8B">
      <w:pPr>
        <w:spacing w:after="0"/>
        <w:rPr>
          <w:rFonts w:ascii="Arial" w:hAnsi="Arial" w:cs="Arial"/>
          <w:sz w:val="32"/>
          <w:szCs w:val="24"/>
        </w:rPr>
      </w:pPr>
    </w:p>
    <w:p w:rsidR="00B50B8B" w:rsidRDefault="00B50B8B" w:rsidP="00B50B8B">
      <w:pPr>
        <w:spacing w:line="360" w:lineRule="auto"/>
        <w:jc w:val="both"/>
        <w:rPr>
          <w:rFonts w:ascii="Arial" w:hAnsi="Arial" w:cs="Arial"/>
          <w:sz w:val="24"/>
          <w:szCs w:val="24"/>
        </w:rPr>
      </w:pPr>
      <w:r w:rsidRPr="00BF1E13">
        <w:rPr>
          <w:rFonts w:ascii="Arial" w:hAnsi="Arial" w:cs="Arial"/>
          <w:sz w:val="24"/>
          <w:szCs w:val="24"/>
          <w:lang w:val="fr-FR"/>
        </w:rPr>
        <w:t>Hohmann</w:t>
      </w:r>
      <w:r>
        <w:rPr>
          <w:rFonts w:ascii="Arial" w:hAnsi="Arial" w:cs="Arial"/>
          <w:sz w:val="24"/>
          <w:szCs w:val="24"/>
          <w:lang w:val="fr-FR"/>
        </w:rPr>
        <w:t xml:space="preserve">, </w:t>
      </w:r>
      <w:r w:rsidRPr="00BF1E13">
        <w:rPr>
          <w:rFonts w:ascii="Arial" w:hAnsi="Arial" w:cs="Arial"/>
          <w:sz w:val="24"/>
          <w:szCs w:val="24"/>
          <w:lang w:val="fr-FR"/>
        </w:rPr>
        <w:t>C</w:t>
      </w:r>
      <w:r>
        <w:rPr>
          <w:rFonts w:ascii="Arial" w:hAnsi="Arial" w:cs="Arial"/>
          <w:sz w:val="24"/>
          <w:szCs w:val="24"/>
          <w:lang w:val="fr-FR"/>
        </w:rPr>
        <w:t xml:space="preserve">. </w:t>
      </w:r>
      <w:r w:rsidRPr="00BF1E13">
        <w:rPr>
          <w:rFonts w:ascii="Arial" w:hAnsi="Arial" w:cs="Arial"/>
          <w:sz w:val="24"/>
          <w:szCs w:val="24"/>
          <w:lang w:val="fr-FR"/>
        </w:rPr>
        <w:t xml:space="preserve">(2017). </w:t>
      </w:r>
      <w:r w:rsidRPr="00B319F8">
        <w:rPr>
          <w:rFonts w:ascii="Arial" w:hAnsi="Arial" w:cs="Arial"/>
          <w:i/>
          <w:sz w:val="24"/>
          <w:szCs w:val="24"/>
          <w:lang w:val="fr-FR"/>
        </w:rPr>
        <w:t>Introduction à la cartographie des flux VSM.</w:t>
      </w:r>
      <w:r>
        <w:rPr>
          <w:rFonts w:ascii="Arial" w:hAnsi="Arial" w:cs="Arial"/>
          <w:sz w:val="24"/>
          <w:szCs w:val="24"/>
          <w:lang w:val="fr-FR"/>
        </w:rPr>
        <w:t xml:space="preserve"> </w:t>
      </w:r>
      <w:r w:rsidRPr="00DF72E3">
        <w:rPr>
          <w:rFonts w:ascii="Arial" w:eastAsia="Times New Roman" w:hAnsi="Arial" w:cs="Arial"/>
          <w:sz w:val="24"/>
          <w:szCs w:val="24"/>
          <w:lang w:eastAsia="fr-FR"/>
        </w:rPr>
        <w:t xml:space="preserve">[Online] Christian Hohmann. </w:t>
      </w:r>
      <w:r w:rsidRPr="00DF72E3">
        <w:rPr>
          <w:rFonts w:ascii="Arial" w:hAnsi="Arial" w:cs="Arial"/>
          <w:sz w:val="24"/>
          <w:szCs w:val="24"/>
        </w:rPr>
        <w:t>Available at:</w:t>
      </w:r>
      <w:r>
        <w:rPr>
          <w:rFonts w:ascii="Arial" w:hAnsi="Arial" w:cs="Arial"/>
          <w:sz w:val="24"/>
          <w:szCs w:val="24"/>
        </w:rPr>
        <w:t xml:space="preserve"> </w:t>
      </w:r>
      <w:r w:rsidRPr="00B319F8">
        <w:rPr>
          <w:rFonts w:ascii="Arial" w:hAnsi="Arial" w:cs="Arial"/>
          <w:sz w:val="24"/>
          <w:szCs w:val="24"/>
          <w:u w:val="single"/>
        </w:rPr>
        <w:t>http://christian.hohmann.free.fr/index.php/lean-entreprise/value-stream-mapping/392-introduction-a-la-cartographie-des-flux-vsm</w:t>
      </w:r>
    </w:p>
    <w:p w:rsidR="00B50B8B" w:rsidRDefault="00B50B8B" w:rsidP="00B50B8B">
      <w:pPr>
        <w:spacing w:after="0"/>
        <w:rPr>
          <w:rFonts w:ascii="Arial" w:hAnsi="Arial" w:cs="Arial"/>
          <w:sz w:val="32"/>
          <w:szCs w:val="24"/>
        </w:rPr>
      </w:pPr>
    </w:p>
    <w:p w:rsidR="00B50B8B" w:rsidRPr="002A7003" w:rsidRDefault="00B50B8B" w:rsidP="00B50B8B">
      <w:pPr>
        <w:spacing w:line="360" w:lineRule="auto"/>
        <w:jc w:val="both"/>
        <w:rPr>
          <w:rFonts w:ascii="Arial" w:hAnsi="Arial" w:cs="Arial"/>
          <w:color w:val="000000" w:themeColor="text1"/>
          <w:sz w:val="24"/>
          <w:szCs w:val="24"/>
          <w:u w:val="single"/>
          <w:lang w:val="fr-FR"/>
        </w:rPr>
      </w:pPr>
      <w:r w:rsidRPr="009739F1">
        <w:rPr>
          <w:rFonts w:ascii="Arial" w:hAnsi="Arial" w:cs="Arial"/>
          <w:sz w:val="24"/>
          <w:szCs w:val="24"/>
          <w:lang w:val="fr-FR"/>
        </w:rPr>
        <w:t>Hondermarck</w:t>
      </w:r>
      <w:r>
        <w:rPr>
          <w:rFonts w:ascii="Arial" w:hAnsi="Arial" w:cs="Arial"/>
          <w:sz w:val="24"/>
          <w:szCs w:val="24"/>
          <w:lang w:val="fr-FR"/>
        </w:rPr>
        <w:t xml:space="preserve">, </w:t>
      </w:r>
      <w:r w:rsidRPr="009739F1">
        <w:rPr>
          <w:rFonts w:ascii="Arial" w:hAnsi="Arial" w:cs="Arial"/>
          <w:sz w:val="24"/>
          <w:szCs w:val="24"/>
          <w:lang w:val="fr-FR"/>
        </w:rPr>
        <w:t>D</w:t>
      </w:r>
      <w:r>
        <w:rPr>
          <w:rFonts w:ascii="Arial" w:hAnsi="Arial" w:cs="Arial"/>
          <w:sz w:val="24"/>
          <w:szCs w:val="24"/>
          <w:lang w:val="fr-FR"/>
        </w:rPr>
        <w:t xml:space="preserve">. </w:t>
      </w:r>
      <w:r w:rsidRPr="009739F1">
        <w:rPr>
          <w:rFonts w:ascii="Arial" w:hAnsi="Arial" w:cs="Arial"/>
          <w:sz w:val="24"/>
          <w:szCs w:val="24"/>
          <w:lang w:val="fr-FR"/>
        </w:rPr>
        <w:t xml:space="preserve">(2008). </w:t>
      </w:r>
      <w:r w:rsidRPr="009739F1">
        <w:rPr>
          <w:rFonts w:ascii="Arial" w:hAnsi="Arial" w:cs="Arial"/>
          <w:i/>
          <w:sz w:val="24"/>
          <w:szCs w:val="24"/>
          <w:lang w:val="fr-FR"/>
        </w:rPr>
        <w:t>Le Lean Thinking, clé d'entrée du développement durable industriel</w:t>
      </w:r>
      <w:r>
        <w:rPr>
          <w:rFonts w:ascii="Arial" w:hAnsi="Arial" w:cs="Arial"/>
          <w:i/>
          <w:sz w:val="24"/>
          <w:szCs w:val="24"/>
          <w:lang w:val="fr-FR"/>
        </w:rPr>
        <w:t xml:space="preserve">. </w:t>
      </w:r>
      <w:r w:rsidRPr="009739F1">
        <w:rPr>
          <w:rFonts w:ascii="Arial" w:eastAsia="Times New Roman" w:hAnsi="Arial" w:cs="Arial"/>
          <w:sz w:val="24"/>
          <w:szCs w:val="24"/>
          <w:lang w:val="fr-FR" w:eastAsia="fr-FR"/>
        </w:rPr>
        <w:t xml:space="preserve">[Online] Journal du net. </w:t>
      </w:r>
      <w:r w:rsidRPr="002A7003">
        <w:rPr>
          <w:rFonts w:ascii="Arial" w:hAnsi="Arial" w:cs="Arial"/>
          <w:sz w:val="24"/>
          <w:szCs w:val="24"/>
          <w:lang w:val="fr-FR"/>
        </w:rPr>
        <w:t xml:space="preserve">Available </w:t>
      </w:r>
      <w:proofErr w:type="gramStart"/>
      <w:r w:rsidRPr="002A7003">
        <w:rPr>
          <w:rFonts w:ascii="Arial" w:hAnsi="Arial" w:cs="Arial"/>
          <w:sz w:val="24"/>
          <w:szCs w:val="24"/>
          <w:lang w:val="fr-FR"/>
        </w:rPr>
        <w:t>at:</w:t>
      </w:r>
      <w:proofErr w:type="gramEnd"/>
      <w:r w:rsidRPr="002A7003">
        <w:rPr>
          <w:rFonts w:ascii="Arial" w:hAnsi="Arial" w:cs="Arial"/>
          <w:sz w:val="24"/>
          <w:szCs w:val="24"/>
          <w:lang w:val="fr-FR"/>
        </w:rPr>
        <w:t xml:space="preserve"> </w:t>
      </w:r>
      <w:hyperlink r:id="rId12" w:history="1">
        <w:r w:rsidRPr="002A7003">
          <w:rPr>
            <w:rStyle w:val="Lienhypertexte"/>
            <w:rFonts w:ascii="Arial" w:hAnsi="Arial" w:cs="Arial"/>
            <w:color w:val="000000" w:themeColor="text1"/>
            <w:sz w:val="24"/>
            <w:szCs w:val="24"/>
            <w:lang w:val="fr-FR"/>
          </w:rPr>
          <w:t>https://www.journaldunet.com/management/expert/31709/le-lean-thinking--cle-d-entree-du-developpement-durable-industriel.shtml</w:t>
        </w:r>
      </w:hyperlink>
    </w:p>
    <w:p w:rsidR="00B50B8B" w:rsidRDefault="00B50B8B" w:rsidP="00B50B8B">
      <w:pPr>
        <w:spacing w:after="0"/>
        <w:rPr>
          <w:rFonts w:ascii="Arial" w:hAnsi="Arial" w:cs="Arial"/>
          <w:sz w:val="32"/>
          <w:szCs w:val="24"/>
          <w:lang w:val="fr-FR"/>
        </w:rPr>
      </w:pPr>
    </w:p>
    <w:p w:rsidR="00B50B8B" w:rsidRDefault="00B50B8B" w:rsidP="00B50B8B">
      <w:pPr>
        <w:spacing w:line="360" w:lineRule="auto"/>
        <w:jc w:val="both"/>
        <w:rPr>
          <w:rFonts w:ascii="Arial" w:hAnsi="Arial" w:cs="Arial"/>
          <w:sz w:val="24"/>
          <w:szCs w:val="24"/>
          <w:u w:val="single"/>
        </w:rPr>
      </w:pPr>
      <w:r w:rsidRPr="008F3E24">
        <w:rPr>
          <w:rFonts w:ascii="Arial" w:hAnsi="Arial" w:cs="Arial"/>
          <w:sz w:val="24"/>
          <w:szCs w:val="24"/>
          <w:lang w:val="fr-FR"/>
        </w:rPr>
        <w:t xml:space="preserve">Ignace, C. (2016). </w:t>
      </w:r>
      <w:r w:rsidRPr="008F3E24">
        <w:rPr>
          <w:rFonts w:ascii="Arial" w:hAnsi="Arial" w:cs="Arial"/>
          <w:i/>
          <w:sz w:val="24"/>
          <w:szCs w:val="24"/>
          <w:lang w:val="fr-FR"/>
        </w:rPr>
        <w:t xml:space="preserve">Le </w:t>
      </w:r>
      <w:proofErr w:type="spellStart"/>
      <w:r w:rsidRPr="008F3E24">
        <w:rPr>
          <w:rFonts w:ascii="Arial" w:hAnsi="Arial" w:cs="Arial"/>
          <w:i/>
          <w:sz w:val="24"/>
          <w:szCs w:val="24"/>
          <w:lang w:val="fr-FR"/>
        </w:rPr>
        <w:t>gemba</w:t>
      </w:r>
      <w:proofErr w:type="spellEnd"/>
      <w:r w:rsidRPr="008F3E24">
        <w:rPr>
          <w:rFonts w:ascii="Arial" w:hAnsi="Arial" w:cs="Arial"/>
          <w:i/>
          <w:sz w:val="24"/>
          <w:szCs w:val="24"/>
          <w:lang w:val="fr-FR"/>
        </w:rPr>
        <w:t xml:space="preserve"> d’un DRH Lean : David </w:t>
      </w:r>
      <w:proofErr w:type="spellStart"/>
      <w:r w:rsidRPr="008F3E24">
        <w:rPr>
          <w:rFonts w:ascii="Arial" w:hAnsi="Arial" w:cs="Arial"/>
          <w:i/>
          <w:sz w:val="24"/>
          <w:szCs w:val="24"/>
          <w:lang w:val="fr-FR"/>
        </w:rPr>
        <w:t>Tournadre</w:t>
      </w:r>
      <w:proofErr w:type="spellEnd"/>
      <w:r w:rsidRPr="008F3E24">
        <w:rPr>
          <w:rFonts w:ascii="Arial" w:hAnsi="Arial" w:cs="Arial"/>
          <w:i/>
          <w:sz w:val="24"/>
          <w:szCs w:val="24"/>
          <w:lang w:val="fr-FR"/>
        </w:rPr>
        <w:t xml:space="preserve"> de Thales</w:t>
      </w:r>
      <w:r w:rsidRPr="008F3E24">
        <w:rPr>
          <w:rFonts w:ascii="Arial" w:hAnsi="Arial" w:cs="Arial"/>
          <w:sz w:val="24"/>
          <w:szCs w:val="24"/>
          <w:lang w:val="fr-FR"/>
        </w:rPr>
        <w:t>.</w:t>
      </w:r>
      <w:r>
        <w:rPr>
          <w:rFonts w:ascii="Arial" w:hAnsi="Arial" w:cs="Arial"/>
          <w:i/>
          <w:sz w:val="24"/>
          <w:szCs w:val="24"/>
          <w:lang w:val="fr-FR"/>
        </w:rPr>
        <w:t xml:space="preserve"> </w:t>
      </w:r>
      <w:r w:rsidRPr="008F3E24">
        <w:rPr>
          <w:rFonts w:ascii="Arial" w:eastAsia="Times New Roman" w:hAnsi="Arial" w:cs="Arial"/>
          <w:sz w:val="24"/>
          <w:szCs w:val="24"/>
          <w:lang w:eastAsia="fr-FR"/>
        </w:rPr>
        <w:t xml:space="preserve">[Blog] Le blog </w:t>
      </w:r>
      <w:proofErr w:type="spellStart"/>
      <w:r w:rsidRPr="008F3E24">
        <w:rPr>
          <w:rFonts w:ascii="Arial" w:eastAsia="Times New Roman" w:hAnsi="Arial" w:cs="Arial"/>
          <w:sz w:val="24"/>
          <w:szCs w:val="24"/>
          <w:lang w:eastAsia="fr-FR"/>
        </w:rPr>
        <w:t>d'Operae</w:t>
      </w:r>
      <w:proofErr w:type="spellEnd"/>
      <w:r w:rsidRPr="008F3E24">
        <w:rPr>
          <w:rFonts w:ascii="Arial" w:eastAsia="Times New Roman" w:hAnsi="Arial" w:cs="Arial"/>
          <w:sz w:val="24"/>
          <w:szCs w:val="24"/>
          <w:lang w:eastAsia="fr-FR"/>
        </w:rPr>
        <w:t xml:space="preserve"> Partners. </w:t>
      </w:r>
      <w:r w:rsidRPr="008F3E24">
        <w:rPr>
          <w:rFonts w:ascii="Arial" w:hAnsi="Arial" w:cs="Arial"/>
          <w:sz w:val="24"/>
          <w:szCs w:val="24"/>
        </w:rPr>
        <w:t>Available at:</w:t>
      </w:r>
      <w:r>
        <w:rPr>
          <w:rFonts w:ascii="Arial" w:eastAsia="Times New Roman" w:hAnsi="Arial" w:cs="Arial"/>
          <w:sz w:val="24"/>
          <w:szCs w:val="24"/>
          <w:lang w:eastAsia="fr-FR"/>
        </w:rPr>
        <w:t xml:space="preserve"> </w:t>
      </w:r>
      <w:r w:rsidRPr="008F3E24">
        <w:rPr>
          <w:rFonts w:ascii="Arial" w:hAnsi="Arial" w:cs="Arial"/>
          <w:sz w:val="24"/>
          <w:szCs w:val="24"/>
          <w:u w:val="single"/>
        </w:rPr>
        <w:t>https://blog.operaepartners.fr/2016/09/16/drh-lean/</w:t>
      </w:r>
    </w:p>
    <w:p w:rsidR="00B50B8B" w:rsidRDefault="00B50B8B" w:rsidP="00B50B8B">
      <w:pPr>
        <w:spacing w:after="0" w:line="360" w:lineRule="auto"/>
        <w:jc w:val="both"/>
        <w:rPr>
          <w:rFonts w:ascii="Arial" w:hAnsi="Arial" w:cs="Arial"/>
          <w:sz w:val="24"/>
          <w:szCs w:val="24"/>
          <w:u w:val="single"/>
        </w:rPr>
      </w:pPr>
    </w:p>
    <w:p w:rsidR="00B50B8B" w:rsidRPr="002A7003" w:rsidRDefault="00B50B8B" w:rsidP="00B50B8B">
      <w:pPr>
        <w:spacing w:line="360" w:lineRule="auto"/>
        <w:jc w:val="both"/>
        <w:rPr>
          <w:rFonts w:ascii="Arial" w:hAnsi="Arial" w:cs="Arial"/>
          <w:sz w:val="24"/>
          <w:szCs w:val="24"/>
          <w:u w:val="single"/>
        </w:rPr>
      </w:pPr>
      <w:r w:rsidRPr="002A7003">
        <w:rPr>
          <w:rFonts w:ascii="Arial" w:hAnsi="Arial" w:cs="Arial"/>
          <w:sz w:val="24"/>
          <w:szCs w:val="24"/>
          <w:lang w:val="fr-FR"/>
        </w:rPr>
        <w:t>ISD</w:t>
      </w:r>
      <w:r>
        <w:rPr>
          <w:rFonts w:ascii="Arial" w:hAnsi="Arial" w:cs="Arial"/>
          <w:sz w:val="24"/>
          <w:szCs w:val="24"/>
          <w:lang w:val="fr-FR"/>
        </w:rPr>
        <w:t xml:space="preserve">. </w:t>
      </w:r>
      <w:r w:rsidRPr="002A7003">
        <w:rPr>
          <w:rFonts w:ascii="Arial" w:hAnsi="Arial" w:cs="Arial"/>
          <w:sz w:val="24"/>
          <w:szCs w:val="24"/>
          <w:lang w:val="fr-FR"/>
        </w:rPr>
        <w:t xml:space="preserve">(2017). </w:t>
      </w:r>
      <w:r w:rsidRPr="002A7003">
        <w:rPr>
          <w:rFonts w:ascii="Arial" w:hAnsi="Arial" w:cs="Arial"/>
          <w:i/>
          <w:sz w:val="24"/>
          <w:szCs w:val="24"/>
          <w:lang w:val="fr-FR"/>
        </w:rPr>
        <w:t>Stratégie Kaizen et Méthode Kaizen</w:t>
      </w:r>
      <w:r>
        <w:rPr>
          <w:rFonts w:ascii="Arial" w:hAnsi="Arial" w:cs="Arial"/>
          <w:sz w:val="24"/>
          <w:szCs w:val="24"/>
          <w:lang w:val="fr-FR"/>
        </w:rPr>
        <w:t xml:space="preserve">. </w:t>
      </w:r>
      <w:r w:rsidRPr="00E37BF1">
        <w:rPr>
          <w:rFonts w:ascii="Arial" w:eastAsia="Times New Roman" w:hAnsi="Arial" w:cs="Arial"/>
          <w:color w:val="000000" w:themeColor="text1"/>
          <w:sz w:val="24"/>
          <w:szCs w:val="24"/>
          <w:lang w:eastAsia="fr-FR"/>
        </w:rPr>
        <w:t xml:space="preserve">[Online] </w:t>
      </w:r>
      <w:r w:rsidRPr="00E37BF1">
        <w:rPr>
          <w:rFonts w:ascii="Arial" w:hAnsi="Arial" w:cs="Arial"/>
          <w:color w:val="000000" w:themeColor="text1"/>
          <w:sz w:val="24"/>
          <w:szCs w:val="24"/>
        </w:rPr>
        <w:t>Available at:</w:t>
      </w:r>
      <w:r w:rsidRPr="002A7003">
        <w:rPr>
          <w:rFonts w:ascii="Arial" w:hAnsi="Arial" w:cs="Arial"/>
          <w:sz w:val="24"/>
          <w:szCs w:val="24"/>
        </w:rPr>
        <w:t xml:space="preserve"> </w:t>
      </w:r>
      <w:r w:rsidRPr="002A7003">
        <w:rPr>
          <w:rFonts w:ascii="Arial" w:hAnsi="Arial" w:cs="Arial"/>
          <w:sz w:val="24"/>
          <w:szCs w:val="24"/>
          <w:u w:val="single"/>
        </w:rPr>
        <w:t>http://www.isd-community.com/competitivite/kaizen/</w:t>
      </w:r>
    </w:p>
    <w:p w:rsidR="00B50B8B" w:rsidRDefault="00B50B8B" w:rsidP="00B50B8B">
      <w:pPr>
        <w:spacing w:after="0"/>
        <w:rPr>
          <w:rFonts w:ascii="Arial" w:hAnsi="Arial" w:cs="Arial"/>
          <w:sz w:val="32"/>
          <w:szCs w:val="24"/>
        </w:rPr>
      </w:pPr>
    </w:p>
    <w:p w:rsidR="00B50B8B" w:rsidRPr="006D4D9F" w:rsidRDefault="00B50B8B" w:rsidP="00B50B8B">
      <w:pPr>
        <w:spacing w:line="360" w:lineRule="auto"/>
        <w:jc w:val="both"/>
        <w:rPr>
          <w:rFonts w:ascii="Arial" w:hAnsi="Arial" w:cs="Arial"/>
          <w:sz w:val="24"/>
          <w:szCs w:val="24"/>
        </w:rPr>
      </w:pPr>
      <w:r w:rsidRPr="006D4D9F">
        <w:rPr>
          <w:rFonts w:ascii="Arial" w:hAnsi="Arial" w:cs="Arial"/>
          <w:sz w:val="24"/>
          <w:szCs w:val="24"/>
          <w:lang w:val="fr-FR"/>
        </w:rPr>
        <w:t xml:space="preserve">Journal </w:t>
      </w:r>
      <w:r>
        <w:rPr>
          <w:rFonts w:ascii="Arial" w:hAnsi="Arial" w:cs="Arial"/>
          <w:sz w:val="24"/>
          <w:szCs w:val="24"/>
          <w:lang w:val="fr-FR"/>
        </w:rPr>
        <w:t xml:space="preserve">du Net. (2018). </w:t>
      </w:r>
      <w:r w:rsidRPr="006D4D9F">
        <w:rPr>
          <w:rFonts w:ascii="Arial" w:hAnsi="Arial" w:cs="Arial"/>
          <w:i/>
          <w:sz w:val="24"/>
          <w:szCs w:val="24"/>
          <w:lang w:val="fr-FR"/>
        </w:rPr>
        <w:t>Kanban : définition, traduction</w:t>
      </w:r>
      <w:r>
        <w:rPr>
          <w:rFonts w:ascii="Arial" w:hAnsi="Arial" w:cs="Arial"/>
          <w:sz w:val="24"/>
          <w:szCs w:val="24"/>
          <w:lang w:val="fr-FR"/>
        </w:rPr>
        <w:t xml:space="preserve">. </w:t>
      </w:r>
      <w:r w:rsidRPr="00E37BF1">
        <w:rPr>
          <w:rFonts w:ascii="Arial" w:eastAsia="Times New Roman" w:hAnsi="Arial" w:cs="Arial"/>
          <w:color w:val="000000" w:themeColor="text1"/>
          <w:sz w:val="24"/>
          <w:szCs w:val="24"/>
          <w:lang w:eastAsia="fr-FR"/>
        </w:rPr>
        <w:t xml:space="preserve">[Online] </w:t>
      </w:r>
      <w:r w:rsidRPr="00E37BF1">
        <w:rPr>
          <w:rFonts w:ascii="Arial" w:hAnsi="Arial" w:cs="Arial"/>
          <w:color w:val="000000" w:themeColor="text1"/>
          <w:sz w:val="24"/>
          <w:szCs w:val="24"/>
        </w:rPr>
        <w:t>Available at:</w:t>
      </w:r>
      <w:r w:rsidRPr="002A7003">
        <w:rPr>
          <w:rFonts w:ascii="Arial" w:hAnsi="Arial" w:cs="Arial"/>
          <w:sz w:val="24"/>
          <w:szCs w:val="24"/>
        </w:rPr>
        <w:t xml:space="preserve"> </w:t>
      </w:r>
      <w:r w:rsidRPr="006D4D9F">
        <w:rPr>
          <w:rFonts w:ascii="Arial" w:hAnsi="Arial" w:cs="Arial"/>
          <w:sz w:val="24"/>
          <w:szCs w:val="24"/>
        </w:rPr>
        <w:t xml:space="preserve"> </w:t>
      </w:r>
      <w:r w:rsidRPr="006D4D9F">
        <w:rPr>
          <w:rFonts w:ascii="Arial" w:hAnsi="Arial" w:cs="Arial"/>
          <w:sz w:val="24"/>
          <w:szCs w:val="24"/>
          <w:u w:val="single"/>
        </w:rPr>
        <w:t>https://www.journaldunet.fr/business/dictionnaire-economique-et-financier/1198945-kanban-definition-traduction/</w:t>
      </w:r>
    </w:p>
    <w:p w:rsidR="00B50B8B" w:rsidRDefault="00B50B8B" w:rsidP="00B50B8B">
      <w:pPr>
        <w:spacing w:after="0"/>
        <w:rPr>
          <w:rFonts w:ascii="Arial" w:hAnsi="Arial" w:cs="Arial"/>
          <w:sz w:val="32"/>
          <w:szCs w:val="24"/>
        </w:rPr>
      </w:pPr>
    </w:p>
    <w:p w:rsidR="00B50B8B" w:rsidRPr="00F81C9B" w:rsidRDefault="00B50B8B" w:rsidP="00B50B8B">
      <w:pPr>
        <w:spacing w:line="360" w:lineRule="auto"/>
        <w:jc w:val="both"/>
        <w:rPr>
          <w:rFonts w:ascii="Arial" w:hAnsi="Arial" w:cs="Arial"/>
          <w:sz w:val="24"/>
          <w:szCs w:val="24"/>
          <w:u w:val="single"/>
          <w:lang w:val="fr-FR"/>
        </w:rPr>
      </w:pPr>
      <w:r w:rsidRPr="00804AE2">
        <w:rPr>
          <w:rFonts w:ascii="Arial" w:hAnsi="Arial" w:cs="Arial"/>
          <w:sz w:val="24"/>
          <w:szCs w:val="24"/>
          <w:lang w:val="fr-FR"/>
        </w:rPr>
        <w:t xml:space="preserve">Lembezat, C. (2010). </w:t>
      </w:r>
      <w:r w:rsidRPr="00804AE2">
        <w:rPr>
          <w:rFonts w:ascii="Arial" w:hAnsi="Arial" w:cs="Arial"/>
          <w:i/>
          <w:sz w:val="24"/>
          <w:szCs w:val="24"/>
          <w:lang w:val="fr-FR"/>
        </w:rPr>
        <w:t xml:space="preserve">Pour sécuriser ses délais, Thales convertit ses ingénieurs au </w:t>
      </w:r>
      <w:r>
        <w:rPr>
          <w:rFonts w:ascii="Arial" w:hAnsi="Arial" w:cs="Arial"/>
          <w:i/>
          <w:sz w:val="24"/>
          <w:szCs w:val="24"/>
          <w:lang w:val="fr-FR"/>
        </w:rPr>
        <w:t>L</w:t>
      </w:r>
      <w:r w:rsidRPr="00804AE2">
        <w:rPr>
          <w:rFonts w:ascii="Arial" w:hAnsi="Arial" w:cs="Arial"/>
          <w:i/>
          <w:sz w:val="24"/>
          <w:szCs w:val="24"/>
          <w:lang w:val="fr-FR"/>
        </w:rPr>
        <w:t>ean.</w:t>
      </w:r>
      <w:r>
        <w:rPr>
          <w:rFonts w:ascii="Arial" w:hAnsi="Arial" w:cs="Arial"/>
          <w:i/>
          <w:sz w:val="24"/>
          <w:szCs w:val="24"/>
          <w:lang w:val="fr-FR"/>
        </w:rPr>
        <w:t xml:space="preserve"> </w:t>
      </w:r>
      <w:r w:rsidRPr="00804AE2">
        <w:rPr>
          <w:rFonts w:ascii="Arial" w:eastAsia="Times New Roman" w:hAnsi="Arial" w:cs="Arial"/>
          <w:sz w:val="24"/>
          <w:szCs w:val="24"/>
          <w:lang w:val="fr-FR" w:eastAsia="fr-FR"/>
        </w:rPr>
        <w:t>[Online] L’usine Nouv</w:t>
      </w:r>
      <w:r>
        <w:rPr>
          <w:rFonts w:ascii="Arial" w:eastAsia="Times New Roman" w:hAnsi="Arial" w:cs="Arial"/>
          <w:sz w:val="24"/>
          <w:szCs w:val="24"/>
          <w:lang w:val="fr-FR" w:eastAsia="fr-FR"/>
        </w:rPr>
        <w:t xml:space="preserve">elle. </w:t>
      </w:r>
      <w:r w:rsidRPr="00F81C9B">
        <w:rPr>
          <w:rFonts w:ascii="Arial" w:hAnsi="Arial" w:cs="Arial"/>
          <w:sz w:val="24"/>
          <w:szCs w:val="24"/>
          <w:lang w:val="fr-FR"/>
        </w:rPr>
        <w:t xml:space="preserve">Available </w:t>
      </w:r>
      <w:proofErr w:type="gramStart"/>
      <w:r w:rsidRPr="00F81C9B">
        <w:rPr>
          <w:rFonts w:ascii="Arial" w:hAnsi="Arial" w:cs="Arial"/>
          <w:sz w:val="24"/>
          <w:szCs w:val="24"/>
          <w:lang w:val="fr-FR"/>
        </w:rPr>
        <w:t>at:</w:t>
      </w:r>
      <w:proofErr w:type="gramEnd"/>
      <w:r w:rsidRPr="00F81C9B">
        <w:rPr>
          <w:rFonts w:ascii="Arial" w:eastAsia="Times New Roman" w:hAnsi="Arial" w:cs="Arial"/>
          <w:sz w:val="24"/>
          <w:szCs w:val="24"/>
          <w:lang w:val="fr-FR" w:eastAsia="fr-FR"/>
        </w:rPr>
        <w:t xml:space="preserve"> </w:t>
      </w:r>
      <w:r w:rsidRPr="00F81C9B">
        <w:rPr>
          <w:rFonts w:ascii="Arial" w:hAnsi="Arial" w:cs="Arial"/>
          <w:i/>
          <w:sz w:val="24"/>
          <w:szCs w:val="24"/>
          <w:lang w:val="fr-FR"/>
        </w:rPr>
        <w:t xml:space="preserve"> </w:t>
      </w:r>
      <w:r w:rsidRPr="00F81C9B">
        <w:rPr>
          <w:rFonts w:ascii="Arial" w:hAnsi="Arial" w:cs="Arial"/>
          <w:sz w:val="24"/>
          <w:szCs w:val="24"/>
          <w:lang w:val="fr-FR"/>
        </w:rPr>
        <w:t xml:space="preserve"> </w:t>
      </w:r>
      <w:r w:rsidRPr="00F81C9B">
        <w:rPr>
          <w:rFonts w:ascii="Arial" w:hAnsi="Arial" w:cs="Arial"/>
          <w:sz w:val="24"/>
          <w:szCs w:val="24"/>
          <w:u w:val="single"/>
          <w:lang w:val="fr-FR"/>
        </w:rPr>
        <w:t>https://www.usinenouvelle.com/article/pour-securiser-ses-delais-thales-convertit-ses-ingenieurs-au-lean.N129378</w:t>
      </w:r>
    </w:p>
    <w:p w:rsidR="00B50B8B" w:rsidRDefault="00B50B8B" w:rsidP="00B50B8B">
      <w:pPr>
        <w:spacing w:after="0"/>
        <w:rPr>
          <w:rFonts w:ascii="Arial" w:hAnsi="Arial" w:cs="Arial"/>
          <w:sz w:val="32"/>
          <w:szCs w:val="24"/>
          <w:lang w:val="fr-FR"/>
        </w:rPr>
      </w:pPr>
    </w:p>
    <w:p w:rsidR="00B50B8B" w:rsidRDefault="00B50B8B" w:rsidP="00B50B8B">
      <w:pPr>
        <w:spacing w:line="360" w:lineRule="auto"/>
        <w:jc w:val="both"/>
        <w:rPr>
          <w:rFonts w:ascii="Arial" w:hAnsi="Arial" w:cs="Arial"/>
          <w:sz w:val="24"/>
          <w:szCs w:val="24"/>
        </w:rPr>
      </w:pPr>
      <w:r w:rsidRPr="009F78C3">
        <w:rPr>
          <w:rFonts w:ascii="Arial" w:hAnsi="Arial" w:cs="Arial"/>
          <w:sz w:val="24"/>
          <w:szCs w:val="24"/>
          <w:lang w:val="fr-FR"/>
        </w:rPr>
        <w:t>Logistique Conseil</w:t>
      </w:r>
      <w:r>
        <w:rPr>
          <w:rFonts w:ascii="Arial" w:hAnsi="Arial" w:cs="Arial"/>
          <w:sz w:val="24"/>
          <w:szCs w:val="24"/>
          <w:lang w:val="fr-FR"/>
        </w:rPr>
        <w:t xml:space="preserve">. </w:t>
      </w:r>
      <w:r w:rsidRPr="009F78C3">
        <w:rPr>
          <w:rFonts w:ascii="Arial" w:hAnsi="Arial" w:cs="Arial"/>
          <w:sz w:val="24"/>
          <w:szCs w:val="24"/>
          <w:lang w:val="fr-FR"/>
        </w:rPr>
        <w:t xml:space="preserve">(2017). </w:t>
      </w:r>
      <w:r w:rsidRPr="009F78C3">
        <w:rPr>
          <w:rFonts w:ascii="Arial" w:hAnsi="Arial" w:cs="Arial"/>
          <w:sz w:val="24"/>
          <w:szCs w:val="24"/>
          <w:lang w:val="fr-FR"/>
        </w:rPr>
        <w:tab/>
      </w:r>
      <w:r w:rsidRPr="009F78C3">
        <w:rPr>
          <w:rFonts w:ascii="Arial" w:hAnsi="Arial" w:cs="Arial"/>
          <w:i/>
          <w:sz w:val="24"/>
          <w:szCs w:val="24"/>
          <w:lang w:val="fr-FR"/>
        </w:rPr>
        <w:t>Méthode 3M : Muda, Mura, Muri</w:t>
      </w:r>
      <w:r w:rsidRPr="009F78C3">
        <w:rPr>
          <w:rFonts w:ascii="Arial" w:hAnsi="Arial" w:cs="Arial"/>
          <w:sz w:val="24"/>
          <w:szCs w:val="24"/>
          <w:lang w:val="fr-FR"/>
        </w:rPr>
        <w:t>.</w:t>
      </w:r>
      <w:r>
        <w:rPr>
          <w:rFonts w:ascii="Arial" w:hAnsi="Arial" w:cs="Arial"/>
          <w:sz w:val="24"/>
          <w:szCs w:val="24"/>
          <w:lang w:val="fr-FR"/>
        </w:rPr>
        <w:t xml:space="preserve"> </w:t>
      </w:r>
      <w:r w:rsidRPr="00E37BF1">
        <w:rPr>
          <w:rFonts w:ascii="Arial" w:eastAsia="Times New Roman" w:hAnsi="Arial" w:cs="Arial"/>
          <w:color w:val="000000" w:themeColor="text1"/>
          <w:sz w:val="24"/>
          <w:szCs w:val="24"/>
          <w:lang w:eastAsia="fr-FR"/>
        </w:rPr>
        <w:t xml:space="preserve">[Online] </w:t>
      </w:r>
      <w:r w:rsidRPr="00E37BF1">
        <w:rPr>
          <w:rFonts w:ascii="Arial" w:hAnsi="Arial" w:cs="Arial"/>
          <w:color w:val="000000" w:themeColor="text1"/>
          <w:sz w:val="24"/>
          <w:szCs w:val="24"/>
        </w:rPr>
        <w:t>Available at:</w:t>
      </w:r>
      <w:r w:rsidRPr="002A7003">
        <w:rPr>
          <w:rFonts w:ascii="Arial" w:hAnsi="Arial" w:cs="Arial"/>
          <w:sz w:val="24"/>
          <w:szCs w:val="24"/>
        </w:rPr>
        <w:t xml:space="preserve"> </w:t>
      </w:r>
      <w:r w:rsidRPr="006D4D9F">
        <w:rPr>
          <w:rFonts w:ascii="Arial" w:hAnsi="Arial" w:cs="Arial"/>
          <w:sz w:val="24"/>
          <w:szCs w:val="24"/>
        </w:rPr>
        <w:t xml:space="preserve"> </w:t>
      </w:r>
      <w:r w:rsidRPr="009F78C3">
        <w:rPr>
          <w:rFonts w:ascii="Arial" w:hAnsi="Arial" w:cs="Arial"/>
          <w:sz w:val="24"/>
          <w:szCs w:val="24"/>
          <w:u w:val="single"/>
        </w:rPr>
        <w:t>http://www.logistiqueconseil.org/Articles/Methodes-optimisation/3M-muda-mura-muri.htm</w:t>
      </w:r>
    </w:p>
    <w:p w:rsidR="00B50B8B" w:rsidRDefault="00B50B8B" w:rsidP="00B50B8B">
      <w:pPr>
        <w:spacing w:after="0"/>
        <w:rPr>
          <w:rFonts w:ascii="Arial" w:hAnsi="Arial" w:cs="Arial"/>
          <w:sz w:val="32"/>
          <w:szCs w:val="24"/>
        </w:rPr>
      </w:pPr>
    </w:p>
    <w:p w:rsidR="00B50B8B" w:rsidRPr="000740A1" w:rsidRDefault="00B50B8B" w:rsidP="00B50B8B">
      <w:pPr>
        <w:spacing w:line="360" w:lineRule="auto"/>
        <w:jc w:val="both"/>
        <w:rPr>
          <w:rFonts w:ascii="Arial" w:hAnsi="Arial" w:cs="Arial"/>
          <w:sz w:val="24"/>
          <w:szCs w:val="24"/>
          <w:u w:val="single"/>
          <w:lang w:val="fr-FR"/>
        </w:rPr>
      </w:pPr>
      <w:r w:rsidRPr="00572120">
        <w:rPr>
          <w:rFonts w:ascii="Arial" w:hAnsi="Arial" w:cs="Arial"/>
          <w:sz w:val="24"/>
          <w:szCs w:val="24"/>
          <w:lang w:val="fr-FR"/>
        </w:rPr>
        <w:t>Parisot, F. (2014</w:t>
      </w:r>
      <w:r w:rsidRPr="00572120">
        <w:rPr>
          <w:rFonts w:ascii="Arial" w:hAnsi="Arial" w:cs="Arial"/>
          <w:i/>
          <w:sz w:val="24"/>
          <w:szCs w:val="24"/>
          <w:lang w:val="fr-FR"/>
        </w:rPr>
        <w:t xml:space="preserve">). Dérives du </w:t>
      </w:r>
      <w:r>
        <w:rPr>
          <w:rFonts w:ascii="Arial" w:hAnsi="Arial" w:cs="Arial"/>
          <w:i/>
          <w:sz w:val="24"/>
          <w:szCs w:val="24"/>
          <w:lang w:val="fr-FR"/>
        </w:rPr>
        <w:t>L</w:t>
      </w:r>
      <w:r w:rsidRPr="00572120">
        <w:rPr>
          <w:rFonts w:ascii="Arial" w:hAnsi="Arial" w:cs="Arial"/>
          <w:i/>
          <w:sz w:val="24"/>
          <w:szCs w:val="24"/>
          <w:lang w:val="fr-FR"/>
        </w:rPr>
        <w:t>ean : pourquoi la méthode s’est écartée des principes originaux</w:t>
      </w:r>
      <w:r w:rsidRPr="00572120">
        <w:rPr>
          <w:rFonts w:ascii="Arial" w:hAnsi="Arial" w:cs="Arial"/>
          <w:sz w:val="24"/>
          <w:szCs w:val="24"/>
          <w:lang w:val="fr-FR"/>
        </w:rPr>
        <w:t xml:space="preserve">. </w:t>
      </w:r>
      <w:r w:rsidRPr="00572120">
        <w:rPr>
          <w:rFonts w:ascii="Arial" w:eastAsia="Times New Roman" w:hAnsi="Arial" w:cs="Arial"/>
          <w:sz w:val="24"/>
          <w:szCs w:val="24"/>
          <w:lang w:val="fr-FR" w:eastAsia="fr-FR"/>
        </w:rPr>
        <w:t xml:space="preserve">[Online] L’usine Nouvelle. </w:t>
      </w:r>
      <w:r w:rsidRPr="000740A1">
        <w:rPr>
          <w:rFonts w:ascii="Arial" w:hAnsi="Arial" w:cs="Arial"/>
          <w:sz w:val="24"/>
          <w:szCs w:val="24"/>
          <w:lang w:val="fr-FR"/>
        </w:rPr>
        <w:t xml:space="preserve">Available </w:t>
      </w:r>
      <w:proofErr w:type="gramStart"/>
      <w:r w:rsidRPr="000740A1">
        <w:rPr>
          <w:rFonts w:ascii="Arial" w:hAnsi="Arial" w:cs="Arial"/>
          <w:sz w:val="24"/>
          <w:szCs w:val="24"/>
          <w:lang w:val="fr-FR"/>
        </w:rPr>
        <w:t>at:</w:t>
      </w:r>
      <w:proofErr w:type="gramEnd"/>
      <w:r w:rsidRPr="000740A1">
        <w:rPr>
          <w:rFonts w:ascii="Arial" w:eastAsia="Times New Roman" w:hAnsi="Arial" w:cs="Arial"/>
          <w:sz w:val="24"/>
          <w:szCs w:val="24"/>
          <w:lang w:val="fr-FR" w:eastAsia="fr-FR"/>
        </w:rPr>
        <w:t xml:space="preserve"> </w:t>
      </w:r>
      <w:r w:rsidRPr="000740A1">
        <w:rPr>
          <w:rFonts w:ascii="Arial" w:hAnsi="Arial" w:cs="Arial"/>
          <w:i/>
          <w:sz w:val="24"/>
          <w:szCs w:val="24"/>
          <w:lang w:val="fr-FR"/>
        </w:rPr>
        <w:t xml:space="preserve"> </w:t>
      </w:r>
      <w:r w:rsidRPr="000740A1">
        <w:rPr>
          <w:rFonts w:ascii="Arial" w:hAnsi="Arial" w:cs="Arial"/>
          <w:sz w:val="24"/>
          <w:szCs w:val="24"/>
          <w:lang w:val="fr-FR"/>
        </w:rPr>
        <w:t xml:space="preserve"> </w:t>
      </w:r>
      <w:r w:rsidRPr="000740A1">
        <w:rPr>
          <w:rFonts w:ascii="Arial" w:hAnsi="Arial" w:cs="Arial"/>
          <w:sz w:val="24"/>
          <w:szCs w:val="24"/>
          <w:u w:val="single"/>
          <w:lang w:val="fr-FR"/>
        </w:rPr>
        <w:t>https://www.usinenouvelle.com/article/derives-du-lean-pourquoi-la-methode-s-est-ecartee-des-principes-originaux.N293559</w:t>
      </w:r>
    </w:p>
    <w:p w:rsidR="00B50B8B" w:rsidRDefault="00B50B8B" w:rsidP="00B50B8B">
      <w:pPr>
        <w:spacing w:after="0"/>
        <w:rPr>
          <w:rFonts w:ascii="Arial" w:hAnsi="Arial" w:cs="Arial"/>
          <w:sz w:val="32"/>
          <w:szCs w:val="24"/>
          <w:lang w:val="fr-FR"/>
        </w:rPr>
      </w:pPr>
    </w:p>
    <w:p w:rsidR="00B50B8B" w:rsidRPr="00296298" w:rsidRDefault="00B50B8B" w:rsidP="00B50B8B">
      <w:pPr>
        <w:spacing w:line="360" w:lineRule="auto"/>
        <w:jc w:val="both"/>
        <w:rPr>
          <w:rFonts w:ascii="Arial" w:hAnsi="Arial" w:cs="Arial"/>
          <w:sz w:val="24"/>
          <w:szCs w:val="24"/>
        </w:rPr>
      </w:pPr>
      <w:r w:rsidRPr="00296298">
        <w:rPr>
          <w:rFonts w:ascii="Arial" w:hAnsi="Arial" w:cs="Arial"/>
          <w:sz w:val="24"/>
          <w:szCs w:val="24"/>
          <w:lang w:val="fr-FR"/>
        </w:rPr>
        <w:t>Picomto</w:t>
      </w:r>
      <w:r>
        <w:rPr>
          <w:rFonts w:ascii="Arial" w:hAnsi="Arial" w:cs="Arial"/>
          <w:sz w:val="24"/>
          <w:szCs w:val="24"/>
          <w:lang w:val="fr-FR"/>
        </w:rPr>
        <w:t xml:space="preserve">. </w:t>
      </w:r>
      <w:r w:rsidRPr="00296298">
        <w:rPr>
          <w:rFonts w:ascii="Arial" w:hAnsi="Arial" w:cs="Arial"/>
          <w:sz w:val="24"/>
          <w:szCs w:val="24"/>
          <w:lang w:val="fr-FR"/>
        </w:rPr>
        <w:t>(2017</w:t>
      </w:r>
      <w:r w:rsidRPr="00296298">
        <w:rPr>
          <w:rFonts w:ascii="Arial" w:hAnsi="Arial" w:cs="Arial"/>
          <w:i/>
          <w:sz w:val="24"/>
          <w:szCs w:val="24"/>
          <w:lang w:val="fr-FR"/>
        </w:rPr>
        <w:t xml:space="preserve">). Quels sont les 5 grands principes du Lean Thinking appliqués à </w:t>
      </w:r>
      <w:proofErr w:type="gramStart"/>
      <w:r w:rsidRPr="00296298">
        <w:rPr>
          <w:rFonts w:ascii="Arial" w:hAnsi="Arial" w:cs="Arial"/>
          <w:i/>
          <w:sz w:val="24"/>
          <w:szCs w:val="24"/>
          <w:lang w:val="fr-FR"/>
        </w:rPr>
        <w:t>l’industrie ?</w:t>
      </w:r>
      <w:r>
        <w:rPr>
          <w:rFonts w:ascii="Arial" w:hAnsi="Arial" w:cs="Arial"/>
          <w:sz w:val="24"/>
          <w:szCs w:val="24"/>
          <w:lang w:val="fr-FR"/>
        </w:rPr>
        <w:t>.</w:t>
      </w:r>
      <w:proofErr w:type="gramEnd"/>
      <w:r>
        <w:rPr>
          <w:rFonts w:ascii="Arial" w:hAnsi="Arial" w:cs="Arial"/>
          <w:sz w:val="24"/>
          <w:szCs w:val="24"/>
          <w:lang w:val="fr-FR"/>
        </w:rPr>
        <w:t xml:space="preserve"> </w:t>
      </w:r>
      <w:r w:rsidRPr="00E37BF1">
        <w:rPr>
          <w:rFonts w:ascii="Arial" w:eastAsia="Times New Roman" w:hAnsi="Arial" w:cs="Arial"/>
          <w:color w:val="000000" w:themeColor="text1"/>
          <w:sz w:val="24"/>
          <w:szCs w:val="24"/>
          <w:lang w:eastAsia="fr-FR"/>
        </w:rPr>
        <w:t xml:space="preserve">[Online] </w:t>
      </w:r>
      <w:r w:rsidRPr="00E37BF1">
        <w:rPr>
          <w:rFonts w:ascii="Arial" w:hAnsi="Arial" w:cs="Arial"/>
          <w:color w:val="000000" w:themeColor="text1"/>
          <w:sz w:val="24"/>
          <w:szCs w:val="24"/>
        </w:rPr>
        <w:t>Available at:</w:t>
      </w:r>
      <w:r w:rsidRPr="00296298">
        <w:rPr>
          <w:rFonts w:ascii="Arial" w:hAnsi="Arial" w:cs="Arial"/>
          <w:sz w:val="24"/>
          <w:szCs w:val="24"/>
        </w:rPr>
        <w:t xml:space="preserve"> </w:t>
      </w:r>
      <w:r w:rsidRPr="00296298">
        <w:rPr>
          <w:rFonts w:ascii="Arial" w:hAnsi="Arial" w:cs="Arial"/>
          <w:sz w:val="24"/>
          <w:szCs w:val="24"/>
          <w:u w:val="single"/>
        </w:rPr>
        <w:t>https://www.picomto.com/quels-sont-les-5-grands-principes-du-lean-thinking-appliques-a-lindustrie/</w:t>
      </w:r>
    </w:p>
    <w:p w:rsidR="00B50B8B" w:rsidRPr="00F81C9B" w:rsidRDefault="00B50B8B" w:rsidP="00B50B8B">
      <w:pPr>
        <w:spacing w:line="360" w:lineRule="auto"/>
        <w:jc w:val="both"/>
        <w:rPr>
          <w:rFonts w:ascii="Arial" w:hAnsi="Arial" w:cs="Arial"/>
          <w:sz w:val="24"/>
          <w:szCs w:val="24"/>
          <w:u w:val="single"/>
          <w:lang w:val="fr-FR"/>
        </w:rPr>
      </w:pPr>
      <w:r w:rsidRPr="00416F28">
        <w:rPr>
          <w:rFonts w:ascii="Arial" w:hAnsi="Arial" w:cs="Arial"/>
          <w:sz w:val="24"/>
          <w:szCs w:val="24"/>
          <w:lang w:val="fr-FR"/>
        </w:rPr>
        <w:lastRenderedPageBreak/>
        <w:t xml:space="preserve">Protais, </w:t>
      </w:r>
      <w:r>
        <w:rPr>
          <w:rFonts w:ascii="Arial" w:hAnsi="Arial" w:cs="Arial"/>
          <w:sz w:val="24"/>
          <w:szCs w:val="24"/>
          <w:lang w:val="fr-FR"/>
        </w:rPr>
        <w:t xml:space="preserve">M. (2018). </w:t>
      </w:r>
      <w:r w:rsidRPr="00416F28">
        <w:rPr>
          <w:rFonts w:ascii="Arial" w:hAnsi="Arial" w:cs="Arial"/>
          <w:i/>
          <w:sz w:val="24"/>
          <w:szCs w:val="24"/>
          <w:lang w:val="fr-FR"/>
        </w:rPr>
        <w:t>Thales marie le Lean à l'industrie du futur</w:t>
      </w:r>
      <w:r>
        <w:rPr>
          <w:rFonts w:ascii="Arial" w:hAnsi="Arial" w:cs="Arial"/>
          <w:sz w:val="24"/>
          <w:szCs w:val="24"/>
          <w:lang w:val="fr-FR"/>
        </w:rPr>
        <w:t xml:space="preserve">. </w:t>
      </w:r>
      <w:r w:rsidRPr="00416F28">
        <w:rPr>
          <w:rFonts w:ascii="Arial" w:eastAsia="Times New Roman" w:hAnsi="Arial" w:cs="Arial"/>
          <w:sz w:val="24"/>
          <w:szCs w:val="24"/>
          <w:lang w:val="fr-FR" w:eastAsia="fr-FR"/>
        </w:rPr>
        <w:t>[Online] L’usine Nouvelle.</w:t>
      </w:r>
      <w:r>
        <w:rPr>
          <w:rFonts w:ascii="Arial" w:eastAsia="Times New Roman" w:hAnsi="Arial" w:cs="Arial"/>
          <w:sz w:val="24"/>
          <w:szCs w:val="24"/>
          <w:lang w:val="fr-FR" w:eastAsia="fr-FR"/>
        </w:rPr>
        <w:t xml:space="preserve"> </w:t>
      </w:r>
      <w:r w:rsidRPr="00F81C9B">
        <w:rPr>
          <w:rFonts w:ascii="Arial" w:hAnsi="Arial" w:cs="Arial"/>
          <w:sz w:val="24"/>
          <w:szCs w:val="24"/>
          <w:lang w:val="fr-FR"/>
        </w:rPr>
        <w:t xml:space="preserve">Available </w:t>
      </w:r>
      <w:proofErr w:type="gramStart"/>
      <w:r w:rsidRPr="00F81C9B">
        <w:rPr>
          <w:rFonts w:ascii="Arial" w:hAnsi="Arial" w:cs="Arial"/>
          <w:sz w:val="24"/>
          <w:szCs w:val="24"/>
          <w:lang w:val="fr-FR"/>
        </w:rPr>
        <w:t>at:</w:t>
      </w:r>
      <w:proofErr w:type="gramEnd"/>
      <w:r w:rsidRPr="00F81C9B">
        <w:rPr>
          <w:rFonts w:ascii="Arial" w:eastAsia="Times New Roman" w:hAnsi="Arial" w:cs="Arial"/>
          <w:sz w:val="24"/>
          <w:szCs w:val="24"/>
          <w:lang w:val="fr-FR" w:eastAsia="fr-FR"/>
        </w:rPr>
        <w:t xml:space="preserve"> </w:t>
      </w:r>
      <w:r w:rsidRPr="00F81C9B">
        <w:rPr>
          <w:rFonts w:ascii="Arial" w:hAnsi="Arial" w:cs="Arial"/>
          <w:sz w:val="24"/>
          <w:szCs w:val="24"/>
          <w:u w:val="single"/>
          <w:lang w:val="fr-FR"/>
        </w:rPr>
        <w:t>https://www.usinenouvelle.com/editorial/thales-marie-le-lean-a-l-industrie-du-futur.N648723</w:t>
      </w:r>
    </w:p>
    <w:p w:rsidR="00B50B8B" w:rsidRDefault="00B50B8B" w:rsidP="00B50B8B">
      <w:pPr>
        <w:spacing w:after="0"/>
        <w:rPr>
          <w:rFonts w:ascii="Arial" w:hAnsi="Arial" w:cs="Arial"/>
          <w:sz w:val="32"/>
          <w:szCs w:val="24"/>
          <w:lang w:val="fr-FR"/>
        </w:rPr>
      </w:pPr>
    </w:p>
    <w:p w:rsidR="00B50B8B" w:rsidRDefault="00B50B8B" w:rsidP="00B50B8B">
      <w:pPr>
        <w:spacing w:line="360" w:lineRule="auto"/>
        <w:jc w:val="both"/>
        <w:rPr>
          <w:rFonts w:ascii="Arial" w:hAnsi="Arial" w:cs="Arial"/>
          <w:sz w:val="24"/>
          <w:szCs w:val="24"/>
        </w:rPr>
      </w:pPr>
      <w:r w:rsidRPr="00995B1C">
        <w:rPr>
          <w:rFonts w:ascii="Arial" w:hAnsi="Arial" w:cs="Arial"/>
          <w:sz w:val="24"/>
          <w:szCs w:val="24"/>
          <w:lang w:val="fr-FR"/>
        </w:rPr>
        <w:t>Qualité Online</w:t>
      </w:r>
      <w:r>
        <w:rPr>
          <w:rFonts w:ascii="Arial" w:hAnsi="Arial" w:cs="Arial"/>
          <w:sz w:val="24"/>
          <w:szCs w:val="24"/>
          <w:lang w:val="fr-FR"/>
        </w:rPr>
        <w:t xml:space="preserve">. </w:t>
      </w:r>
      <w:r w:rsidRPr="00995B1C">
        <w:rPr>
          <w:rFonts w:ascii="Arial" w:hAnsi="Arial" w:cs="Arial"/>
          <w:sz w:val="24"/>
          <w:szCs w:val="24"/>
          <w:lang w:val="fr-FR"/>
        </w:rPr>
        <w:t xml:space="preserve">(2017). </w:t>
      </w:r>
      <w:r w:rsidRPr="00995B1C">
        <w:rPr>
          <w:rFonts w:ascii="Arial" w:hAnsi="Arial" w:cs="Arial"/>
          <w:i/>
          <w:sz w:val="24"/>
          <w:szCs w:val="24"/>
          <w:lang w:val="fr-FR"/>
        </w:rPr>
        <w:t>La Méthode SMED.</w:t>
      </w:r>
      <w:r>
        <w:rPr>
          <w:rFonts w:ascii="Arial" w:hAnsi="Arial" w:cs="Arial"/>
          <w:i/>
          <w:sz w:val="24"/>
          <w:szCs w:val="24"/>
          <w:lang w:val="fr-FR"/>
        </w:rPr>
        <w:t xml:space="preserve"> </w:t>
      </w:r>
      <w:r w:rsidRPr="00995B1C">
        <w:rPr>
          <w:rFonts w:ascii="Arial" w:eastAsia="Times New Roman" w:hAnsi="Arial" w:cs="Arial"/>
          <w:color w:val="000000" w:themeColor="text1"/>
          <w:sz w:val="24"/>
          <w:szCs w:val="24"/>
          <w:lang w:eastAsia="fr-FR"/>
        </w:rPr>
        <w:t xml:space="preserve">[Online] </w:t>
      </w:r>
      <w:r w:rsidRPr="00995B1C">
        <w:rPr>
          <w:rFonts w:ascii="Arial" w:hAnsi="Arial" w:cs="Arial"/>
          <w:color w:val="000000" w:themeColor="text1"/>
          <w:sz w:val="24"/>
          <w:szCs w:val="24"/>
        </w:rPr>
        <w:t>Available at:</w:t>
      </w:r>
      <w:r w:rsidRPr="00995B1C">
        <w:rPr>
          <w:rFonts w:ascii="Arial" w:hAnsi="Arial" w:cs="Arial"/>
          <w:sz w:val="24"/>
          <w:szCs w:val="24"/>
        </w:rPr>
        <w:t xml:space="preserve">  </w:t>
      </w:r>
      <w:r w:rsidRPr="00995B1C">
        <w:rPr>
          <w:rFonts w:ascii="Arial" w:hAnsi="Arial" w:cs="Arial"/>
          <w:sz w:val="24"/>
          <w:szCs w:val="24"/>
          <w:u w:val="single"/>
        </w:rPr>
        <w:t>http://www.qualiteonline.com/dossier-52-la-methode-smed.html</w:t>
      </w:r>
    </w:p>
    <w:p w:rsidR="00B50B8B" w:rsidRDefault="00B50B8B" w:rsidP="009C50F6">
      <w:pPr>
        <w:spacing w:after="0"/>
        <w:rPr>
          <w:rFonts w:ascii="Arial" w:hAnsi="Arial" w:cs="Arial"/>
          <w:sz w:val="32"/>
          <w:szCs w:val="24"/>
        </w:rPr>
      </w:pPr>
    </w:p>
    <w:p w:rsidR="009C50F6" w:rsidRDefault="00B50B8B" w:rsidP="00B50B8B">
      <w:pPr>
        <w:spacing w:line="360" w:lineRule="auto"/>
        <w:jc w:val="both"/>
        <w:rPr>
          <w:rFonts w:ascii="Arial" w:hAnsi="Arial" w:cs="Arial"/>
          <w:color w:val="0563C1" w:themeColor="hyperlink"/>
          <w:sz w:val="24"/>
          <w:szCs w:val="24"/>
          <w:u w:val="single"/>
        </w:rPr>
      </w:pPr>
      <w:r w:rsidRPr="00C64CB4">
        <w:rPr>
          <w:rFonts w:ascii="Arial" w:hAnsi="Arial" w:cs="Arial"/>
          <w:sz w:val="24"/>
          <w:szCs w:val="24"/>
          <w:lang w:val="fr-FR"/>
        </w:rPr>
        <w:t>Rousseau</w:t>
      </w:r>
      <w:r>
        <w:rPr>
          <w:rFonts w:ascii="Arial" w:hAnsi="Arial" w:cs="Arial"/>
          <w:sz w:val="24"/>
          <w:szCs w:val="24"/>
          <w:lang w:val="fr-FR"/>
        </w:rPr>
        <w:t xml:space="preserve">, </w:t>
      </w:r>
      <w:r w:rsidRPr="00C64CB4">
        <w:rPr>
          <w:rFonts w:ascii="Arial" w:hAnsi="Arial" w:cs="Arial"/>
          <w:sz w:val="24"/>
          <w:szCs w:val="24"/>
          <w:lang w:val="fr-FR"/>
        </w:rPr>
        <w:t>C</w:t>
      </w:r>
      <w:r>
        <w:rPr>
          <w:rFonts w:ascii="Arial" w:hAnsi="Arial" w:cs="Arial"/>
          <w:sz w:val="24"/>
          <w:szCs w:val="24"/>
          <w:lang w:val="fr-FR"/>
        </w:rPr>
        <w:t xml:space="preserve">. </w:t>
      </w:r>
      <w:r w:rsidRPr="00C64CB4">
        <w:rPr>
          <w:rFonts w:ascii="Arial" w:hAnsi="Arial" w:cs="Arial"/>
          <w:sz w:val="24"/>
          <w:szCs w:val="24"/>
          <w:lang w:val="fr-FR"/>
        </w:rPr>
        <w:t xml:space="preserve">(2015). </w:t>
      </w:r>
      <w:r w:rsidRPr="00C64CB4">
        <w:rPr>
          <w:rFonts w:ascii="Arial" w:hAnsi="Arial" w:cs="Arial"/>
          <w:i/>
          <w:sz w:val="24"/>
          <w:szCs w:val="24"/>
          <w:lang w:val="fr-FR"/>
        </w:rPr>
        <w:t>Histoire du Lean</w:t>
      </w:r>
      <w:r w:rsidRPr="00C64CB4">
        <w:rPr>
          <w:rFonts w:ascii="Arial" w:hAnsi="Arial" w:cs="Arial"/>
          <w:sz w:val="24"/>
          <w:szCs w:val="24"/>
          <w:lang w:val="fr-FR"/>
        </w:rPr>
        <w:t xml:space="preserve">. </w:t>
      </w:r>
      <w:r w:rsidRPr="009739F1">
        <w:rPr>
          <w:rFonts w:ascii="Arial" w:eastAsia="Times New Roman" w:hAnsi="Arial" w:cs="Arial"/>
          <w:sz w:val="24"/>
          <w:szCs w:val="24"/>
          <w:lang w:eastAsia="fr-FR"/>
        </w:rPr>
        <w:t xml:space="preserve">[Online] </w:t>
      </w:r>
      <w:r w:rsidRPr="009739F1">
        <w:rPr>
          <w:rFonts w:ascii="Arial" w:hAnsi="Arial" w:cs="Arial"/>
          <w:sz w:val="24"/>
          <w:szCs w:val="24"/>
        </w:rPr>
        <w:t xml:space="preserve">Le Lean </w:t>
      </w:r>
      <w:r w:rsidRPr="00B50B8B">
        <w:rPr>
          <w:rFonts w:ascii="Arial" w:hAnsi="Arial" w:cs="Arial"/>
          <w:color w:val="000000" w:themeColor="text1"/>
          <w:sz w:val="24"/>
          <w:szCs w:val="24"/>
        </w:rPr>
        <w:t xml:space="preserve">Manufacturing. Available at: </w:t>
      </w:r>
      <w:hyperlink r:id="rId13" w:history="1">
        <w:r w:rsidRPr="00B50B8B">
          <w:rPr>
            <w:rStyle w:val="Lienhypertexte"/>
            <w:rFonts w:ascii="Arial" w:hAnsi="Arial" w:cs="Arial"/>
            <w:color w:val="000000" w:themeColor="text1"/>
            <w:sz w:val="24"/>
            <w:szCs w:val="24"/>
          </w:rPr>
          <w:t>http://leleanmanufacturing.com/histoire-du-lean/</w:t>
        </w:r>
      </w:hyperlink>
    </w:p>
    <w:p w:rsidR="00B50B8B" w:rsidRDefault="00B50B8B" w:rsidP="009C50F6">
      <w:pPr>
        <w:spacing w:after="0"/>
        <w:rPr>
          <w:rFonts w:ascii="Arial" w:hAnsi="Arial" w:cs="Arial"/>
          <w:sz w:val="24"/>
          <w:szCs w:val="24"/>
        </w:rPr>
      </w:pPr>
    </w:p>
    <w:p w:rsidR="009C50F6" w:rsidRDefault="009C50F6" w:rsidP="009C50F6">
      <w:pPr>
        <w:spacing w:line="360" w:lineRule="auto"/>
        <w:jc w:val="both"/>
        <w:rPr>
          <w:rFonts w:ascii="Arial" w:hAnsi="Arial" w:cs="Arial"/>
          <w:sz w:val="24"/>
          <w:szCs w:val="24"/>
          <w:u w:val="single"/>
        </w:rPr>
      </w:pPr>
      <w:r w:rsidRPr="00F81C9B">
        <w:rPr>
          <w:rFonts w:ascii="Arial" w:hAnsi="Arial" w:cs="Arial"/>
          <w:sz w:val="24"/>
          <w:szCs w:val="24"/>
          <w:lang w:val="fr-FR"/>
        </w:rPr>
        <w:t xml:space="preserve">Rousseau, C. </w:t>
      </w:r>
      <w:r>
        <w:rPr>
          <w:rFonts w:ascii="Arial" w:hAnsi="Arial" w:cs="Arial"/>
          <w:sz w:val="24"/>
          <w:szCs w:val="24"/>
          <w:lang w:val="fr-FR"/>
        </w:rPr>
        <w:t xml:space="preserve">(2017). </w:t>
      </w:r>
      <w:r w:rsidRPr="00F81C9B">
        <w:rPr>
          <w:rFonts w:ascii="Arial" w:hAnsi="Arial" w:cs="Arial"/>
          <w:i/>
          <w:sz w:val="24"/>
          <w:szCs w:val="24"/>
          <w:lang w:val="fr-FR"/>
        </w:rPr>
        <w:t xml:space="preserve">Genba ou </w:t>
      </w:r>
      <w:proofErr w:type="spellStart"/>
      <w:r w:rsidRPr="00F81C9B">
        <w:rPr>
          <w:rFonts w:ascii="Arial" w:hAnsi="Arial" w:cs="Arial"/>
          <w:i/>
          <w:sz w:val="24"/>
          <w:szCs w:val="24"/>
          <w:lang w:val="fr-FR"/>
        </w:rPr>
        <w:t>Gemba</w:t>
      </w:r>
      <w:proofErr w:type="spellEnd"/>
      <w:r>
        <w:rPr>
          <w:rFonts w:ascii="Arial" w:hAnsi="Arial" w:cs="Arial"/>
          <w:sz w:val="24"/>
          <w:szCs w:val="24"/>
          <w:lang w:val="fr-FR"/>
        </w:rPr>
        <w:t xml:space="preserve">. </w:t>
      </w:r>
      <w:r w:rsidRPr="00F81C9B">
        <w:rPr>
          <w:rFonts w:ascii="Arial" w:eastAsia="Times New Roman" w:hAnsi="Arial" w:cs="Arial"/>
          <w:sz w:val="24"/>
          <w:szCs w:val="24"/>
          <w:lang w:eastAsia="fr-FR"/>
        </w:rPr>
        <w:t xml:space="preserve">[Online] </w:t>
      </w:r>
      <w:r w:rsidRPr="00F81C9B">
        <w:rPr>
          <w:rFonts w:ascii="Arial" w:hAnsi="Arial" w:cs="Arial"/>
          <w:sz w:val="24"/>
          <w:szCs w:val="24"/>
        </w:rPr>
        <w:t xml:space="preserve">Le Lean Manufacturing. </w:t>
      </w:r>
      <w:r w:rsidRPr="008F3E24">
        <w:rPr>
          <w:rFonts w:ascii="Arial" w:hAnsi="Arial" w:cs="Arial"/>
          <w:sz w:val="24"/>
          <w:szCs w:val="24"/>
        </w:rPr>
        <w:t>Available at:</w:t>
      </w:r>
      <w:r w:rsidRPr="008F3E24">
        <w:rPr>
          <w:rFonts w:ascii="Arial" w:eastAsia="Times New Roman" w:hAnsi="Arial" w:cs="Arial"/>
          <w:sz w:val="24"/>
          <w:szCs w:val="24"/>
          <w:lang w:eastAsia="fr-FR"/>
        </w:rPr>
        <w:t xml:space="preserve"> </w:t>
      </w:r>
      <w:r w:rsidRPr="008F3E24">
        <w:rPr>
          <w:rFonts w:ascii="Arial" w:hAnsi="Arial" w:cs="Arial"/>
          <w:i/>
          <w:sz w:val="24"/>
          <w:szCs w:val="24"/>
        </w:rPr>
        <w:t xml:space="preserve"> </w:t>
      </w:r>
      <w:r w:rsidRPr="008F3E24">
        <w:rPr>
          <w:rFonts w:ascii="Arial" w:hAnsi="Arial" w:cs="Arial"/>
          <w:sz w:val="24"/>
          <w:szCs w:val="24"/>
        </w:rPr>
        <w:t xml:space="preserve"> </w:t>
      </w:r>
      <w:r w:rsidRPr="00F81C9B">
        <w:rPr>
          <w:rFonts w:ascii="Arial" w:hAnsi="Arial" w:cs="Arial"/>
          <w:sz w:val="24"/>
          <w:szCs w:val="24"/>
          <w:u w:val="single"/>
        </w:rPr>
        <w:t>http://leleanmanufacturing.com/gemba-ou-genba/</w:t>
      </w:r>
    </w:p>
    <w:p w:rsidR="009C50F6" w:rsidRDefault="009C50F6" w:rsidP="009C50F6">
      <w:pPr>
        <w:spacing w:after="0"/>
        <w:rPr>
          <w:rFonts w:ascii="Arial" w:hAnsi="Arial" w:cs="Arial"/>
          <w:sz w:val="24"/>
          <w:szCs w:val="24"/>
        </w:rPr>
      </w:pPr>
    </w:p>
    <w:p w:rsidR="009C50F6" w:rsidRDefault="009C50F6" w:rsidP="009C50F6">
      <w:pPr>
        <w:spacing w:line="360" w:lineRule="auto"/>
        <w:jc w:val="both"/>
        <w:rPr>
          <w:rFonts w:ascii="Arial" w:hAnsi="Arial" w:cs="Arial"/>
          <w:sz w:val="24"/>
          <w:szCs w:val="24"/>
          <w:u w:val="single"/>
        </w:rPr>
      </w:pPr>
      <w:r w:rsidRPr="00804AE2">
        <w:rPr>
          <w:rFonts w:ascii="Arial" w:hAnsi="Arial" w:cs="Arial"/>
          <w:sz w:val="24"/>
          <w:szCs w:val="24"/>
          <w:lang w:val="fr-FR"/>
        </w:rPr>
        <w:t xml:space="preserve">Thales. (2018). </w:t>
      </w:r>
      <w:r w:rsidRPr="004D34CE">
        <w:rPr>
          <w:rFonts w:ascii="Arial" w:hAnsi="Arial" w:cs="Arial"/>
          <w:i/>
          <w:sz w:val="24"/>
          <w:szCs w:val="24"/>
          <w:lang w:val="fr-FR"/>
        </w:rPr>
        <w:t>A propos de Thales</w:t>
      </w:r>
      <w:r>
        <w:rPr>
          <w:rFonts w:ascii="Arial" w:hAnsi="Arial" w:cs="Arial"/>
          <w:sz w:val="24"/>
          <w:szCs w:val="24"/>
          <w:lang w:val="fr-FR"/>
        </w:rPr>
        <w:t>.</w:t>
      </w:r>
      <w:r>
        <w:rPr>
          <w:rFonts w:ascii="Arial" w:hAnsi="Arial" w:cs="Arial"/>
          <w:i/>
          <w:sz w:val="24"/>
          <w:szCs w:val="24"/>
          <w:lang w:val="fr-FR"/>
        </w:rPr>
        <w:t xml:space="preserve"> </w:t>
      </w:r>
      <w:r w:rsidRPr="004D34CE">
        <w:rPr>
          <w:rFonts w:ascii="Arial" w:eastAsia="Times New Roman" w:hAnsi="Arial" w:cs="Arial"/>
          <w:sz w:val="24"/>
          <w:szCs w:val="24"/>
          <w:lang w:eastAsia="fr-FR"/>
        </w:rPr>
        <w:t xml:space="preserve">[Online] </w:t>
      </w:r>
      <w:r w:rsidRPr="004D34CE">
        <w:rPr>
          <w:rFonts w:ascii="Arial" w:hAnsi="Arial" w:cs="Arial"/>
          <w:sz w:val="24"/>
          <w:szCs w:val="24"/>
        </w:rPr>
        <w:t>Available at:</w:t>
      </w:r>
      <w:r w:rsidRPr="004D34CE">
        <w:rPr>
          <w:rFonts w:ascii="Arial" w:eastAsia="Times New Roman" w:hAnsi="Arial" w:cs="Arial"/>
          <w:sz w:val="24"/>
          <w:szCs w:val="24"/>
          <w:lang w:eastAsia="fr-FR"/>
        </w:rPr>
        <w:t xml:space="preserve"> </w:t>
      </w:r>
      <w:r w:rsidRPr="004D34CE">
        <w:rPr>
          <w:rFonts w:ascii="Arial" w:hAnsi="Arial" w:cs="Arial"/>
          <w:sz w:val="24"/>
          <w:szCs w:val="24"/>
          <w:u w:val="single"/>
        </w:rPr>
        <w:t>https://www.thalesgroup.com/fr/global/propos-de-thales</w:t>
      </w:r>
    </w:p>
    <w:p w:rsidR="009C50F6" w:rsidRPr="009C50F6" w:rsidRDefault="009C50F6" w:rsidP="009C50F6">
      <w:pPr>
        <w:rPr>
          <w:rFonts w:ascii="Arial" w:hAnsi="Arial" w:cs="Arial"/>
          <w:sz w:val="24"/>
          <w:szCs w:val="24"/>
        </w:rPr>
      </w:pPr>
    </w:p>
    <w:sectPr w:rsidR="009C50F6" w:rsidRPr="009C50F6" w:rsidSect="008614E6">
      <w:footerReference w:type="default" r:id="rId1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6D47" w:rsidRDefault="00BA6D47" w:rsidP="008614E6">
      <w:pPr>
        <w:spacing w:after="0" w:line="240" w:lineRule="auto"/>
      </w:pPr>
      <w:r>
        <w:separator/>
      </w:r>
    </w:p>
  </w:endnote>
  <w:endnote w:type="continuationSeparator" w:id="0">
    <w:p w:rsidR="00BA6D47" w:rsidRDefault="00BA6D47" w:rsidP="008614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14E6" w:rsidRPr="008614E6" w:rsidRDefault="008614E6">
    <w:pPr>
      <w:tabs>
        <w:tab w:val="center" w:pos="4550"/>
        <w:tab w:val="left" w:pos="5818"/>
      </w:tabs>
      <w:ind w:right="260"/>
      <w:jc w:val="right"/>
      <w:rPr>
        <w:color w:val="3B3838" w:themeColor="background2" w:themeShade="40"/>
        <w:sz w:val="24"/>
        <w:szCs w:val="24"/>
      </w:rPr>
    </w:pPr>
    <w:r w:rsidRPr="008614E6">
      <w:rPr>
        <w:color w:val="3B3838" w:themeColor="background2" w:themeShade="40"/>
        <w:spacing w:val="60"/>
        <w:sz w:val="24"/>
        <w:szCs w:val="24"/>
        <w:lang w:val="fr-FR"/>
      </w:rPr>
      <w:t>Page</w:t>
    </w:r>
    <w:r w:rsidRPr="008614E6">
      <w:rPr>
        <w:color w:val="3B3838" w:themeColor="background2" w:themeShade="40"/>
        <w:sz w:val="24"/>
        <w:szCs w:val="24"/>
        <w:lang w:val="fr-FR"/>
      </w:rPr>
      <w:t xml:space="preserve"> </w:t>
    </w:r>
    <w:r w:rsidRPr="008614E6">
      <w:rPr>
        <w:color w:val="3B3838" w:themeColor="background2" w:themeShade="40"/>
        <w:sz w:val="24"/>
        <w:szCs w:val="24"/>
      </w:rPr>
      <w:fldChar w:fldCharType="begin"/>
    </w:r>
    <w:r w:rsidRPr="008614E6">
      <w:rPr>
        <w:color w:val="3B3838" w:themeColor="background2" w:themeShade="40"/>
        <w:sz w:val="24"/>
        <w:szCs w:val="24"/>
      </w:rPr>
      <w:instrText>PAGE   \* MERGEFORMAT</w:instrText>
    </w:r>
    <w:r w:rsidRPr="008614E6">
      <w:rPr>
        <w:color w:val="3B3838" w:themeColor="background2" w:themeShade="40"/>
        <w:sz w:val="24"/>
        <w:szCs w:val="24"/>
      </w:rPr>
      <w:fldChar w:fldCharType="separate"/>
    </w:r>
    <w:r w:rsidRPr="008614E6">
      <w:rPr>
        <w:color w:val="3B3838" w:themeColor="background2" w:themeShade="40"/>
        <w:sz w:val="24"/>
        <w:szCs w:val="24"/>
        <w:lang w:val="fr-FR"/>
      </w:rPr>
      <w:t>1</w:t>
    </w:r>
    <w:r w:rsidRPr="008614E6">
      <w:rPr>
        <w:color w:val="3B3838" w:themeColor="background2" w:themeShade="40"/>
        <w:sz w:val="24"/>
        <w:szCs w:val="24"/>
      </w:rPr>
      <w:fldChar w:fldCharType="end"/>
    </w:r>
    <w:r w:rsidRPr="008614E6">
      <w:rPr>
        <w:color w:val="3B3838" w:themeColor="background2" w:themeShade="40"/>
        <w:sz w:val="24"/>
        <w:szCs w:val="24"/>
        <w:lang w:val="fr-FR"/>
      </w:rPr>
      <w:t xml:space="preserve"> | </w:t>
    </w:r>
    <w:r w:rsidRPr="008614E6">
      <w:rPr>
        <w:color w:val="3B3838" w:themeColor="background2" w:themeShade="40"/>
        <w:sz w:val="24"/>
        <w:szCs w:val="24"/>
      </w:rPr>
      <w:fldChar w:fldCharType="begin"/>
    </w:r>
    <w:r w:rsidRPr="008614E6">
      <w:rPr>
        <w:color w:val="3B3838" w:themeColor="background2" w:themeShade="40"/>
        <w:sz w:val="24"/>
        <w:szCs w:val="24"/>
      </w:rPr>
      <w:instrText>NUMPAGES  \* Arabic  \* MERGEFORMAT</w:instrText>
    </w:r>
    <w:r w:rsidRPr="008614E6">
      <w:rPr>
        <w:color w:val="3B3838" w:themeColor="background2" w:themeShade="40"/>
        <w:sz w:val="24"/>
        <w:szCs w:val="24"/>
      </w:rPr>
      <w:fldChar w:fldCharType="separate"/>
    </w:r>
    <w:r w:rsidRPr="008614E6">
      <w:rPr>
        <w:color w:val="3B3838" w:themeColor="background2" w:themeShade="40"/>
        <w:sz w:val="24"/>
        <w:szCs w:val="24"/>
        <w:lang w:val="fr-FR"/>
      </w:rPr>
      <w:t>1</w:t>
    </w:r>
    <w:r w:rsidRPr="008614E6">
      <w:rPr>
        <w:color w:val="3B3838" w:themeColor="background2" w:themeShade="40"/>
        <w:sz w:val="24"/>
        <w:szCs w:val="24"/>
      </w:rPr>
      <w:fldChar w:fldCharType="end"/>
    </w:r>
  </w:p>
  <w:p w:rsidR="008614E6" w:rsidRDefault="008614E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6D47" w:rsidRDefault="00BA6D47" w:rsidP="008614E6">
      <w:pPr>
        <w:spacing w:after="0" w:line="240" w:lineRule="auto"/>
      </w:pPr>
      <w:r>
        <w:separator/>
      </w:r>
    </w:p>
  </w:footnote>
  <w:footnote w:type="continuationSeparator" w:id="0">
    <w:p w:rsidR="00BA6D47" w:rsidRDefault="00BA6D47" w:rsidP="008614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B255FD"/>
    <w:multiLevelType w:val="hybridMultilevel"/>
    <w:tmpl w:val="8B2473AE"/>
    <w:lvl w:ilvl="0" w:tplc="5A0E3C3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3E5B73"/>
    <w:multiLevelType w:val="hybridMultilevel"/>
    <w:tmpl w:val="67E8C6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B17"/>
    <w:rsid w:val="000038CE"/>
    <w:rsid w:val="000279BF"/>
    <w:rsid w:val="00050E03"/>
    <w:rsid w:val="00064127"/>
    <w:rsid w:val="00073961"/>
    <w:rsid w:val="001278ED"/>
    <w:rsid w:val="00140330"/>
    <w:rsid w:val="00175D0D"/>
    <w:rsid w:val="0018614A"/>
    <w:rsid w:val="001D4575"/>
    <w:rsid w:val="00205589"/>
    <w:rsid w:val="00273DB7"/>
    <w:rsid w:val="00284E55"/>
    <w:rsid w:val="0029056D"/>
    <w:rsid w:val="002923D4"/>
    <w:rsid w:val="00297AB0"/>
    <w:rsid w:val="002A3986"/>
    <w:rsid w:val="002B102F"/>
    <w:rsid w:val="002B4673"/>
    <w:rsid w:val="002D5102"/>
    <w:rsid w:val="002E5478"/>
    <w:rsid w:val="00304DD8"/>
    <w:rsid w:val="00315C91"/>
    <w:rsid w:val="00352E70"/>
    <w:rsid w:val="0036339C"/>
    <w:rsid w:val="00391F31"/>
    <w:rsid w:val="003D5749"/>
    <w:rsid w:val="003F7B00"/>
    <w:rsid w:val="00404F92"/>
    <w:rsid w:val="00472BFC"/>
    <w:rsid w:val="00484486"/>
    <w:rsid w:val="004848BD"/>
    <w:rsid w:val="0049407E"/>
    <w:rsid w:val="004D3343"/>
    <w:rsid w:val="004E7E4F"/>
    <w:rsid w:val="00501ED7"/>
    <w:rsid w:val="005506D7"/>
    <w:rsid w:val="00552D63"/>
    <w:rsid w:val="005F64AD"/>
    <w:rsid w:val="006059FB"/>
    <w:rsid w:val="006138EC"/>
    <w:rsid w:val="006215BE"/>
    <w:rsid w:val="00622695"/>
    <w:rsid w:val="00636E86"/>
    <w:rsid w:val="0064436E"/>
    <w:rsid w:val="00657F9C"/>
    <w:rsid w:val="00673202"/>
    <w:rsid w:val="00681B48"/>
    <w:rsid w:val="006B2332"/>
    <w:rsid w:val="00701865"/>
    <w:rsid w:val="00717CDC"/>
    <w:rsid w:val="0073438F"/>
    <w:rsid w:val="0076148F"/>
    <w:rsid w:val="007850CE"/>
    <w:rsid w:val="008163F7"/>
    <w:rsid w:val="00825B15"/>
    <w:rsid w:val="0084000E"/>
    <w:rsid w:val="00853418"/>
    <w:rsid w:val="00856C4B"/>
    <w:rsid w:val="008614E6"/>
    <w:rsid w:val="00865CFC"/>
    <w:rsid w:val="00890AFD"/>
    <w:rsid w:val="008A73F6"/>
    <w:rsid w:val="008D65DE"/>
    <w:rsid w:val="008F11E5"/>
    <w:rsid w:val="00903FD9"/>
    <w:rsid w:val="009167B0"/>
    <w:rsid w:val="00937C84"/>
    <w:rsid w:val="00940D46"/>
    <w:rsid w:val="00964137"/>
    <w:rsid w:val="00995AC5"/>
    <w:rsid w:val="009C50F6"/>
    <w:rsid w:val="009E34C7"/>
    <w:rsid w:val="00A25CB6"/>
    <w:rsid w:val="00A3019F"/>
    <w:rsid w:val="00A34B50"/>
    <w:rsid w:val="00A56345"/>
    <w:rsid w:val="00A80BBE"/>
    <w:rsid w:val="00AA25C6"/>
    <w:rsid w:val="00AC0FCD"/>
    <w:rsid w:val="00AD5420"/>
    <w:rsid w:val="00AD6938"/>
    <w:rsid w:val="00AE102F"/>
    <w:rsid w:val="00B50B8B"/>
    <w:rsid w:val="00B70122"/>
    <w:rsid w:val="00B7097F"/>
    <w:rsid w:val="00BA6D47"/>
    <w:rsid w:val="00BF7E97"/>
    <w:rsid w:val="00C12B17"/>
    <w:rsid w:val="00C1755A"/>
    <w:rsid w:val="00C37CF7"/>
    <w:rsid w:val="00C552E2"/>
    <w:rsid w:val="00C859AB"/>
    <w:rsid w:val="00C97AE9"/>
    <w:rsid w:val="00CA6FD6"/>
    <w:rsid w:val="00CB3E61"/>
    <w:rsid w:val="00CC5FB3"/>
    <w:rsid w:val="00D00205"/>
    <w:rsid w:val="00D038BA"/>
    <w:rsid w:val="00D15488"/>
    <w:rsid w:val="00D2638C"/>
    <w:rsid w:val="00D40280"/>
    <w:rsid w:val="00DD6AEC"/>
    <w:rsid w:val="00DE5613"/>
    <w:rsid w:val="00E227D1"/>
    <w:rsid w:val="00E418D3"/>
    <w:rsid w:val="00E6143A"/>
    <w:rsid w:val="00E62519"/>
    <w:rsid w:val="00E66769"/>
    <w:rsid w:val="00EB297A"/>
    <w:rsid w:val="00EB4C92"/>
    <w:rsid w:val="00EF11A4"/>
    <w:rsid w:val="00F17F78"/>
    <w:rsid w:val="00F34880"/>
    <w:rsid w:val="00F5010B"/>
    <w:rsid w:val="00F517DA"/>
    <w:rsid w:val="00F52D08"/>
    <w:rsid w:val="00F70CD6"/>
    <w:rsid w:val="00F70E10"/>
    <w:rsid w:val="00FA4661"/>
    <w:rsid w:val="00FD593B"/>
    <w:rsid w:val="00FF19CC"/>
  </w:rsids>
  <m:mathPr>
    <m:mathFont m:val="Cambria Math"/>
    <m:brkBin m:val="before"/>
    <m:brkBinSub m:val="--"/>
    <m:smallFrac m:val="0"/>
    <m:dispDef/>
    <m:lMargin m:val="0"/>
    <m:rMargin m:val="0"/>
    <m:defJc m:val="centerGroup"/>
    <m:wrapIndent m:val="1440"/>
    <m:intLim m:val="subSup"/>
    <m:naryLim m:val="undOvr"/>
  </m:mathPr>
  <w:themeFontLang w:val="fr-FR"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B3AAA"/>
  <w15:chartTrackingRefBased/>
  <w15:docId w15:val="{F8CA6CF8-2927-4FCC-9A0D-1AB65B064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12B17"/>
  </w:style>
  <w:style w:type="paragraph" w:styleId="Titre1">
    <w:name w:val="heading 1"/>
    <w:basedOn w:val="Normal"/>
    <w:next w:val="Normal"/>
    <w:link w:val="Titre1Car"/>
    <w:uiPriority w:val="9"/>
    <w:qFormat/>
    <w:rsid w:val="009C50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semiHidden/>
    <w:unhideWhenUsed/>
    <w:qFormat/>
    <w:rsid w:val="009C50F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D593B"/>
    <w:pPr>
      <w:ind w:left="720"/>
      <w:contextualSpacing/>
    </w:pPr>
  </w:style>
  <w:style w:type="table" w:styleId="Grilledutableau">
    <w:name w:val="Table Grid"/>
    <w:basedOn w:val="TableauNormal"/>
    <w:uiPriority w:val="39"/>
    <w:rsid w:val="006443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8614E6"/>
    <w:pPr>
      <w:tabs>
        <w:tab w:val="center" w:pos="4536"/>
        <w:tab w:val="right" w:pos="9072"/>
      </w:tabs>
      <w:spacing w:after="0" w:line="240" w:lineRule="auto"/>
    </w:pPr>
  </w:style>
  <w:style w:type="character" w:customStyle="1" w:styleId="En-tteCar">
    <w:name w:val="En-tête Car"/>
    <w:basedOn w:val="Policepardfaut"/>
    <w:link w:val="En-tte"/>
    <w:uiPriority w:val="99"/>
    <w:rsid w:val="008614E6"/>
  </w:style>
  <w:style w:type="paragraph" w:styleId="Pieddepage">
    <w:name w:val="footer"/>
    <w:basedOn w:val="Normal"/>
    <w:link w:val="PieddepageCar"/>
    <w:uiPriority w:val="99"/>
    <w:unhideWhenUsed/>
    <w:rsid w:val="008614E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614E6"/>
  </w:style>
  <w:style w:type="character" w:styleId="Lienhypertexte">
    <w:name w:val="Hyperlink"/>
    <w:basedOn w:val="Policepardfaut"/>
    <w:uiPriority w:val="99"/>
    <w:unhideWhenUsed/>
    <w:rsid w:val="00B50B8B"/>
    <w:rPr>
      <w:color w:val="0563C1" w:themeColor="hyperlink"/>
      <w:u w:val="single"/>
    </w:rPr>
  </w:style>
  <w:style w:type="character" w:styleId="Mentionnonrsolue">
    <w:name w:val="Unresolved Mention"/>
    <w:basedOn w:val="Policepardfaut"/>
    <w:uiPriority w:val="99"/>
    <w:semiHidden/>
    <w:unhideWhenUsed/>
    <w:rsid w:val="00B50B8B"/>
    <w:rPr>
      <w:color w:val="808080"/>
      <w:shd w:val="clear" w:color="auto" w:fill="E6E6E6"/>
    </w:rPr>
  </w:style>
  <w:style w:type="character" w:customStyle="1" w:styleId="Titre1Car">
    <w:name w:val="Titre 1 Car"/>
    <w:basedOn w:val="Policepardfaut"/>
    <w:link w:val="Titre1"/>
    <w:uiPriority w:val="9"/>
    <w:rsid w:val="009C50F6"/>
    <w:rPr>
      <w:rFonts w:asciiTheme="majorHAnsi" w:eastAsiaTheme="majorEastAsia" w:hAnsiTheme="majorHAnsi" w:cstheme="majorBidi"/>
      <w:color w:val="2F5496" w:themeColor="accent1" w:themeShade="BF"/>
      <w:sz w:val="32"/>
      <w:szCs w:val="32"/>
    </w:rPr>
  </w:style>
  <w:style w:type="character" w:customStyle="1" w:styleId="Titre2Car">
    <w:name w:val="Titre 2 Car"/>
    <w:basedOn w:val="Policepardfaut"/>
    <w:link w:val="Titre2"/>
    <w:uiPriority w:val="9"/>
    <w:semiHidden/>
    <w:rsid w:val="009C50F6"/>
    <w:rPr>
      <w:rFonts w:asciiTheme="majorHAnsi" w:eastAsiaTheme="majorEastAsia" w:hAnsiTheme="majorHAnsi" w:cstheme="majorBidi"/>
      <w:color w:val="2F5496" w:themeColor="accent1" w:themeShade="BF"/>
      <w:sz w:val="26"/>
      <w:szCs w:val="26"/>
    </w:rPr>
  </w:style>
  <w:style w:type="paragraph" w:styleId="En-ttedetabledesmatires">
    <w:name w:val="TOC Heading"/>
    <w:basedOn w:val="Titre1"/>
    <w:next w:val="Normal"/>
    <w:uiPriority w:val="39"/>
    <w:unhideWhenUsed/>
    <w:qFormat/>
    <w:rsid w:val="009C50F6"/>
    <w:pPr>
      <w:outlineLvl w:val="9"/>
    </w:pPr>
    <w:rPr>
      <w:lang w:eastAsia="en-GB"/>
    </w:rPr>
  </w:style>
  <w:style w:type="paragraph" w:styleId="TM1">
    <w:name w:val="toc 1"/>
    <w:basedOn w:val="Normal"/>
    <w:next w:val="Normal"/>
    <w:autoRedefine/>
    <w:uiPriority w:val="39"/>
    <w:unhideWhenUsed/>
    <w:rsid w:val="009C50F6"/>
    <w:pPr>
      <w:spacing w:after="100"/>
    </w:pPr>
  </w:style>
  <w:style w:type="paragraph" w:styleId="TM2">
    <w:name w:val="toc 2"/>
    <w:basedOn w:val="Normal"/>
    <w:next w:val="Normal"/>
    <w:autoRedefine/>
    <w:uiPriority w:val="39"/>
    <w:unhideWhenUsed/>
    <w:rsid w:val="009C50F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4006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leleanmanufacturing.com/histoire-du-lea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ournaldunet.com/management/expert/31709/le-lean-thinking--cle-d-entree-du-developpement-durable-industriel.shtm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hristian.hohmann.free.fr/index.php/lean-entreprise/les-basiques-du-lean/73-lean-quelle-definitio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piloter.org/six-sigma/lean-management.htm" TargetMode="External"/><Relationship Id="rId4" Type="http://schemas.openxmlformats.org/officeDocument/2006/relationships/settings" Target="settings.xml"/><Relationship Id="rId9" Type="http://schemas.openxmlformats.org/officeDocument/2006/relationships/hyperlink" Target="https://digitalinsiders.feelandclic.com/decouvrir/definition-quest-lean-management" TargetMode="External"/><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D7650-0EFD-4864-A85C-7A87C2251F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7698</TotalTime>
  <Pages>16</Pages>
  <Words>3344</Words>
  <Characters>19062</Characters>
  <Application>Microsoft Office Word</Application>
  <DocSecurity>0</DocSecurity>
  <Lines>158</Lines>
  <Paragraphs>44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Maïa</dc:creator>
  <cp:keywords/>
  <dc:description/>
  <cp:lastModifiedBy>Maïa</cp:lastModifiedBy>
  <cp:revision>30</cp:revision>
  <dcterms:created xsi:type="dcterms:W3CDTF">2018-03-02T15:00:00Z</dcterms:created>
  <dcterms:modified xsi:type="dcterms:W3CDTF">2018-03-19T23:38:00Z</dcterms:modified>
</cp:coreProperties>
</file>