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AD4E0" w14:textId="557E39D4" w:rsidR="008F41CA" w:rsidRDefault="008F41CA" w:rsidP="003B27A8">
      <w:pPr>
        <w:jc w:val="center"/>
        <w:rPr>
          <w:rFonts w:ascii="Algerian" w:hAnsi="Algerian"/>
          <w:sz w:val="96"/>
          <w:szCs w:val="96"/>
        </w:rPr>
      </w:pPr>
      <w:r w:rsidRPr="003B27A8">
        <w:rPr>
          <w:rFonts w:ascii="Algerian" w:hAnsi="Algerian"/>
          <w:sz w:val="96"/>
          <w:szCs w:val="96"/>
        </w:rPr>
        <w:t xml:space="preserve">What is Classical </w:t>
      </w:r>
      <w:proofErr w:type="gramStart"/>
      <w:r w:rsidRPr="003B27A8">
        <w:rPr>
          <w:rFonts w:ascii="Algerian" w:hAnsi="Algerian"/>
          <w:sz w:val="96"/>
          <w:szCs w:val="96"/>
        </w:rPr>
        <w:t>Criminology</w:t>
      </w:r>
      <w:r w:rsidRPr="003B27A8">
        <w:rPr>
          <w:rFonts w:ascii="Algerian" w:hAnsi="Algerian"/>
        </w:rPr>
        <w:t xml:space="preserve"> </w:t>
      </w:r>
      <w:r w:rsidRPr="003B27A8">
        <w:rPr>
          <w:rFonts w:ascii="Algerian" w:hAnsi="Algerian"/>
          <w:sz w:val="96"/>
          <w:szCs w:val="96"/>
        </w:rPr>
        <w:t>?</w:t>
      </w:r>
      <w:proofErr w:type="gramEnd"/>
    </w:p>
    <w:p w14:paraId="667D690F" w14:textId="743445A1" w:rsidR="003B27A8" w:rsidRDefault="003B27A8" w:rsidP="003B27A8">
      <w:pPr>
        <w:jc w:val="center"/>
        <w:rPr>
          <w:rFonts w:ascii="Algerian" w:hAnsi="Algerian"/>
          <w:sz w:val="96"/>
          <w:szCs w:val="96"/>
        </w:rPr>
      </w:pPr>
    </w:p>
    <w:p w14:paraId="146021E2" w14:textId="4700A043" w:rsidR="003B27A8" w:rsidRDefault="003B27A8">
      <w:pPr>
        <w:rPr>
          <w:rFonts w:ascii="Algerian" w:hAnsi="Algerian"/>
          <w:sz w:val="96"/>
          <w:szCs w:val="96"/>
        </w:rPr>
      </w:pPr>
    </w:p>
    <w:p w14:paraId="7E10F6EA" w14:textId="6BDD6145" w:rsidR="003B27A8" w:rsidRDefault="003B27A8">
      <w:pPr>
        <w:rPr>
          <w:rFonts w:ascii="Algerian" w:hAnsi="Algerian"/>
          <w:sz w:val="96"/>
          <w:szCs w:val="96"/>
        </w:rPr>
      </w:pPr>
    </w:p>
    <w:p w14:paraId="26E9946C" w14:textId="69EFAC8D" w:rsidR="003B27A8" w:rsidRDefault="003B27A8">
      <w:pPr>
        <w:rPr>
          <w:rFonts w:ascii="Algerian" w:hAnsi="Algerian"/>
          <w:sz w:val="96"/>
          <w:szCs w:val="96"/>
        </w:rPr>
      </w:pPr>
    </w:p>
    <w:p w14:paraId="2ABB9BB4" w14:textId="7A51133E" w:rsidR="003B27A8" w:rsidRDefault="003B27A8">
      <w:pPr>
        <w:rPr>
          <w:rFonts w:ascii="Algerian" w:hAnsi="Algerian"/>
          <w:sz w:val="96"/>
          <w:szCs w:val="96"/>
        </w:rPr>
      </w:pPr>
    </w:p>
    <w:p w14:paraId="135C1CF9" w14:textId="4FD04237" w:rsidR="003B27A8" w:rsidRDefault="003B27A8">
      <w:pPr>
        <w:rPr>
          <w:rFonts w:ascii="Algerian" w:hAnsi="Algerian"/>
          <w:sz w:val="96"/>
          <w:szCs w:val="96"/>
        </w:rPr>
      </w:pPr>
    </w:p>
    <w:p w14:paraId="656A54BE" w14:textId="54EB9582" w:rsidR="003B27A8" w:rsidRDefault="003B27A8">
      <w:pPr>
        <w:rPr>
          <w:rFonts w:cstheme="minorHAnsi"/>
          <w:sz w:val="28"/>
          <w:szCs w:val="28"/>
        </w:rPr>
      </w:pPr>
      <w:r>
        <w:rPr>
          <w:rFonts w:ascii="Algerian" w:hAnsi="Algerian"/>
          <w:sz w:val="96"/>
          <w:szCs w:val="96"/>
        </w:rPr>
        <w:t xml:space="preserve">                         </w:t>
      </w:r>
      <w:r>
        <w:rPr>
          <w:rFonts w:cstheme="minorHAnsi"/>
          <w:sz w:val="28"/>
          <w:szCs w:val="28"/>
        </w:rPr>
        <w:t>Kylie Heeks 2223360</w:t>
      </w:r>
    </w:p>
    <w:p w14:paraId="6CD370D1" w14:textId="069C04E7" w:rsidR="003B27A8" w:rsidRDefault="003B27A8">
      <w:pPr>
        <w:rPr>
          <w:rFonts w:cstheme="minorHAnsi"/>
          <w:sz w:val="28"/>
          <w:szCs w:val="28"/>
        </w:rPr>
      </w:pPr>
    </w:p>
    <w:p w14:paraId="2A74D8E0" w14:textId="5FB0E3BD" w:rsidR="003B27A8" w:rsidRDefault="003B27A8">
      <w:pPr>
        <w:rPr>
          <w:rFonts w:cstheme="minorHAnsi"/>
          <w:sz w:val="28"/>
          <w:szCs w:val="28"/>
        </w:rPr>
      </w:pPr>
    </w:p>
    <w:p w14:paraId="201DA5C0" w14:textId="1860267A" w:rsidR="003B27A8" w:rsidRDefault="003B27A8">
      <w:pPr>
        <w:rPr>
          <w:rFonts w:cstheme="minorHAnsi"/>
          <w:sz w:val="28"/>
          <w:szCs w:val="28"/>
        </w:rPr>
      </w:pPr>
      <w:r>
        <w:rPr>
          <w:rFonts w:cstheme="minorHAnsi"/>
          <w:sz w:val="28"/>
          <w:szCs w:val="28"/>
        </w:rPr>
        <w:lastRenderedPageBreak/>
        <w:t xml:space="preserve">How does Classic Criminology inform evidence-based policing? A big question for a beginner with little knowledge. Within this </w:t>
      </w:r>
      <w:r w:rsidR="0057307A">
        <w:rPr>
          <w:rFonts w:cstheme="minorHAnsi"/>
          <w:sz w:val="28"/>
          <w:szCs w:val="28"/>
        </w:rPr>
        <w:t>assignment</w:t>
      </w:r>
      <w:r>
        <w:rPr>
          <w:rFonts w:cstheme="minorHAnsi"/>
          <w:sz w:val="28"/>
          <w:szCs w:val="28"/>
        </w:rPr>
        <w:t xml:space="preserve"> we are going to look into the Classical </w:t>
      </w:r>
      <w:r w:rsidR="0057307A">
        <w:rPr>
          <w:rFonts w:cstheme="minorHAnsi"/>
          <w:sz w:val="28"/>
          <w:szCs w:val="28"/>
        </w:rPr>
        <w:t>T</w:t>
      </w:r>
      <w:r>
        <w:rPr>
          <w:rFonts w:cstheme="minorHAnsi"/>
          <w:sz w:val="28"/>
          <w:szCs w:val="28"/>
        </w:rPr>
        <w:t xml:space="preserve">heory of </w:t>
      </w:r>
      <w:r w:rsidR="0057307A">
        <w:rPr>
          <w:rFonts w:cstheme="minorHAnsi"/>
          <w:sz w:val="28"/>
          <w:szCs w:val="28"/>
        </w:rPr>
        <w:t>C</w:t>
      </w:r>
      <w:r>
        <w:rPr>
          <w:rFonts w:cstheme="minorHAnsi"/>
          <w:sz w:val="28"/>
          <w:szCs w:val="28"/>
        </w:rPr>
        <w:t>rime, where and when it evolved, who are behind these theory’s and how these are being used actively and effectively in the modern day.</w:t>
      </w:r>
      <w:r w:rsidR="00B43B70">
        <w:rPr>
          <w:rFonts w:cstheme="minorHAnsi"/>
          <w:sz w:val="28"/>
          <w:szCs w:val="28"/>
        </w:rPr>
        <w:t xml:space="preserve"> </w:t>
      </w:r>
    </w:p>
    <w:p w14:paraId="3BB0C4DA" w14:textId="077CB152" w:rsidR="00B43B70" w:rsidRDefault="00B43B70">
      <w:pPr>
        <w:rPr>
          <w:rFonts w:cstheme="minorHAnsi"/>
          <w:sz w:val="28"/>
          <w:szCs w:val="28"/>
        </w:rPr>
      </w:pPr>
    </w:p>
    <w:p w14:paraId="04A59AD4" w14:textId="77777777" w:rsidR="000F197A" w:rsidRDefault="00B43B70">
      <w:pPr>
        <w:rPr>
          <w:rFonts w:cstheme="minorHAnsi"/>
          <w:color w:val="263238"/>
          <w:sz w:val="27"/>
          <w:szCs w:val="27"/>
          <w:shd w:val="clear" w:color="auto" w:fill="F4F6F9"/>
        </w:rPr>
      </w:pPr>
      <w:r>
        <w:rPr>
          <w:rFonts w:cstheme="minorHAnsi"/>
          <w:sz w:val="28"/>
          <w:szCs w:val="28"/>
        </w:rPr>
        <w:t xml:space="preserve">1764 was the year that Cesare Beccaria was deemed a “founding father of modern criminal law” according to </w:t>
      </w:r>
      <w:r w:rsidRPr="00F557DB">
        <w:rPr>
          <w:rStyle w:val="Emphasis"/>
          <w:rFonts w:cstheme="minorHAnsi"/>
          <w:color w:val="2A2A2A"/>
          <w:sz w:val="28"/>
          <w:szCs w:val="28"/>
          <w:bdr w:val="none" w:sz="0" w:space="0" w:color="auto" w:frame="1"/>
          <w:shd w:val="clear" w:color="auto" w:fill="FFFFFF"/>
        </w:rPr>
        <w:t>Writings from the First Abolitionists-Giuseppe Pelli and Cesare Beccaria</w:t>
      </w:r>
      <w:r w:rsidRPr="00F557DB">
        <w:rPr>
          <w:rFonts w:cstheme="minorHAnsi"/>
          <w:color w:val="2A2A2A"/>
          <w:sz w:val="28"/>
          <w:szCs w:val="28"/>
          <w:shd w:val="clear" w:color="auto" w:fill="FFFFFF"/>
        </w:rPr>
        <w:t> (</w:t>
      </w:r>
      <w:r w:rsidRPr="00F557DB">
        <w:rPr>
          <w:rStyle w:val="publisher-location"/>
          <w:rFonts w:cstheme="minorHAnsi"/>
          <w:color w:val="2A2A2A"/>
          <w:sz w:val="28"/>
          <w:szCs w:val="28"/>
          <w:bdr w:val="none" w:sz="0" w:space="0" w:color="auto" w:frame="1"/>
          <w:shd w:val="clear" w:color="auto" w:fill="FFFFFF"/>
        </w:rPr>
        <w:t>Princeton, NJ, </w:t>
      </w:r>
      <w:r w:rsidRPr="00F557DB">
        <w:rPr>
          <w:rStyle w:val="print-publication-date"/>
          <w:rFonts w:cstheme="minorHAnsi"/>
          <w:color w:val="2A2A2A"/>
          <w:sz w:val="28"/>
          <w:szCs w:val="28"/>
          <w:bdr w:val="none" w:sz="0" w:space="0" w:color="auto" w:frame="1"/>
          <w:shd w:val="clear" w:color="auto" w:fill="FFFFFF"/>
        </w:rPr>
        <w:t>2020; </w:t>
      </w:r>
      <w:r w:rsidRPr="00F557DB">
        <w:rPr>
          <w:rStyle w:val="online-edition"/>
          <w:rFonts w:cstheme="minorHAnsi"/>
          <w:color w:val="2A2A2A"/>
          <w:sz w:val="28"/>
          <w:szCs w:val="28"/>
          <w:bdr w:val="none" w:sz="0" w:space="0" w:color="auto" w:frame="1"/>
          <w:shd w:val="clear" w:color="auto" w:fill="FFFFFF"/>
        </w:rPr>
        <w:t xml:space="preserve">online </w:t>
      </w:r>
      <w:proofErr w:type="spellStart"/>
      <w:r w:rsidRPr="00F557DB">
        <w:rPr>
          <w:rStyle w:val="online-edition"/>
          <w:rFonts w:cstheme="minorHAnsi"/>
          <w:color w:val="2A2A2A"/>
          <w:sz w:val="28"/>
          <w:szCs w:val="28"/>
          <w:bdr w:val="none" w:sz="0" w:space="0" w:color="auto" w:frame="1"/>
          <w:shd w:val="clear" w:color="auto" w:fill="FFFFFF"/>
        </w:rPr>
        <w:t>edn</w:t>
      </w:r>
      <w:proofErr w:type="spellEnd"/>
      <w:r w:rsidRPr="00F557DB">
        <w:rPr>
          <w:rStyle w:val="online-edition"/>
          <w:rFonts w:cstheme="minorHAnsi"/>
          <w:color w:val="2A2A2A"/>
          <w:sz w:val="28"/>
          <w:szCs w:val="28"/>
          <w:bdr w:val="none" w:sz="0" w:space="0" w:color="auto" w:frame="1"/>
          <w:shd w:val="clear" w:color="auto" w:fill="FFFFFF"/>
        </w:rPr>
        <w:t>, </w:t>
      </w:r>
      <w:r w:rsidRPr="00F557DB">
        <w:rPr>
          <w:rStyle w:val="containing-site"/>
          <w:rFonts w:cstheme="minorHAnsi"/>
          <w:color w:val="2A2A2A"/>
          <w:sz w:val="28"/>
          <w:szCs w:val="28"/>
          <w:bdr w:val="none" w:sz="0" w:space="0" w:color="auto" w:frame="1"/>
          <w:shd w:val="clear" w:color="auto" w:fill="FFFFFF"/>
        </w:rPr>
        <w:t>Princeton Scholarship Online</w:t>
      </w:r>
      <w:r w:rsidRPr="00F557DB">
        <w:rPr>
          <w:rStyle w:val="online-publication-date"/>
          <w:rFonts w:cstheme="minorHAnsi"/>
          <w:color w:val="2A2A2A"/>
          <w:sz w:val="28"/>
          <w:szCs w:val="28"/>
          <w:bdr w:val="none" w:sz="0" w:space="0" w:color="auto" w:frame="1"/>
          <w:shd w:val="clear" w:color="auto" w:fill="FFFFFF"/>
        </w:rPr>
        <w:t>, 20 May 2021</w:t>
      </w:r>
      <w:r w:rsidRPr="00F557DB">
        <w:rPr>
          <w:rFonts w:cstheme="minorHAnsi"/>
          <w:color w:val="2A2A2A"/>
          <w:sz w:val="28"/>
          <w:szCs w:val="28"/>
          <w:shd w:val="clear" w:color="auto" w:fill="FFFFFF"/>
        </w:rPr>
        <w:t>)</w:t>
      </w:r>
      <w:r>
        <w:rPr>
          <w:rFonts w:ascii="Source Sans Pro" w:hAnsi="Source Sans Pro"/>
          <w:color w:val="2A2A2A"/>
          <w:sz w:val="23"/>
          <w:szCs w:val="23"/>
          <w:shd w:val="clear" w:color="auto" w:fill="FFFFFF"/>
        </w:rPr>
        <w:t xml:space="preserve"> </w:t>
      </w:r>
      <w:r w:rsidRPr="00670A5F">
        <w:rPr>
          <w:rFonts w:cstheme="minorHAnsi"/>
          <w:color w:val="2A2A2A"/>
          <w:sz w:val="28"/>
          <w:szCs w:val="28"/>
          <w:shd w:val="clear" w:color="auto" w:fill="FFFFFF"/>
        </w:rPr>
        <w:t xml:space="preserve">declaring that the death penalty was a </w:t>
      </w:r>
      <w:r w:rsidR="00670A5F" w:rsidRPr="00670A5F">
        <w:rPr>
          <w:rFonts w:cstheme="minorHAnsi"/>
          <w:color w:val="2A2A2A"/>
          <w:sz w:val="28"/>
          <w:szCs w:val="28"/>
          <w:shd w:val="clear" w:color="auto" w:fill="FFFFFF"/>
        </w:rPr>
        <w:t>unnecessary</w:t>
      </w:r>
      <w:r w:rsidRPr="00670A5F">
        <w:rPr>
          <w:rFonts w:cstheme="minorHAnsi"/>
          <w:color w:val="2A2A2A"/>
          <w:sz w:val="28"/>
          <w:szCs w:val="28"/>
          <w:shd w:val="clear" w:color="auto" w:fill="FFFFFF"/>
        </w:rPr>
        <w:t xml:space="preserve"> punishment that</w:t>
      </w:r>
      <w:r>
        <w:rPr>
          <w:rFonts w:ascii="Source Sans Pro" w:hAnsi="Source Sans Pro"/>
          <w:color w:val="2A2A2A"/>
          <w:sz w:val="28"/>
          <w:szCs w:val="28"/>
          <w:shd w:val="clear" w:color="auto" w:fill="FFFFFF"/>
        </w:rPr>
        <w:t xml:space="preserve"> </w:t>
      </w:r>
      <w:r w:rsidR="00F557DB">
        <w:rPr>
          <w:rFonts w:ascii="Source Sans Pro" w:hAnsi="Source Sans Pro"/>
          <w:color w:val="2A2A2A"/>
          <w:sz w:val="28"/>
          <w:szCs w:val="28"/>
          <w:shd w:val="clear" w:color="auto" w:fill="FFFFFF"/>
        </w:rPr>
        <w:t xml:space="preserve">should be demolished giving people a sufficient punishment depending on the crime committed. </w:t>
      </w:r>
      <w:r w:rsidR="00F557DB">
        <w:rPr>
          <w:rFonts w:ascii="Merriweather" w:hAnsi="Merriweather"/>
          <w:color w:val="263238"/>
          <w:sz w:val="27"/>
          <w:szCs w:val="27"/>
          <w:shd w:val="clear" w:color="auto" w:fill="F4F6F9"/>
        </w:rPr>
        <w:t> </w:t>
      </w:r>
      <w:r w:rsidR="00F557DB" w:rsidRPr="00F557DB">
        <w:rPr>
          <w:rFonts w:cstheme="minorHAnsi"/>
          <w:color w:val="263238"/>
          <w:sz w:val="27"/>
          <w:szCs w:val="27"/>
          <w:shd w:val="clear" w:color="auto" w:fill="F4F6F9"/>
        </w:rPr>
        <w:t xml:space="preserve">“Can the wailings of a wretch undo what has been done and turn back the clock?” </w:t>
      </w:r>
      <w:r w:rsidR="008C0F67">
        <w:rPr>
          <w:rFonts w:cstheme="minorHAnsi"/>
          <w:color w:val="263238"/>
          <w:sz w:val="27"/>
          <w:szCs w:val="27"/>
          <w:shd w:val="clear" w:color="auto" w:fill="F4F6F9"/>
        </w:rPr>
        <w:t>alternately retribution helps</w:t>
      </w:r>
      <w:r w:rsidR="00F557DB" w:rsidRPr="00F557DB">
        <w:rPr>
          <w:rFonts w:cstheme="minorHAnsi"/>
          <w:color w:val="263238"/>
          <w:sz w:val="27"/>
          <w:szCs w:val="27"/>
          <w:shd w:val="clear" w:color="auto" w:fill="F4F6F9"/>
        </w:rPr>
        <w:t xml:space="preserve"> “to prevent the offender from doing fresh harm and to deter others from doing likewise.”</w:t>
      </w:r>
    </w:p>
    <w:p w14:paraId="0A529768" w14:textId="41AAA2D0" w:rsidR="007A0428" w:rsidRDefault="000F197A">
      <w:pPr>
        <w:rPr>
          <w:rFonts w:cstheme="minorHAnsi"/>
          <w:color w:val="263238"/>
          <w:sz w:val="27"/>
          <w:szCs w:val="27"/>
          <w:shd w:val="clear" w:color="auto" w:fill="F4F6F9"/>
        </w:rPr>
      </w:pPr>
      <w:r>
        <w:rPr>
          <w:rFonts w:cstheme="minorHAnsi"/>
          <w:color w:val="263238"/>
          <w:sz w:val="27"/>
          <w:szCs w:val="27"/>
          <w:shd w:val="clear" w:color="auto" w:fill="F4F6F9"/>
        </w:rPr>
        <w:t xml:space="preserve">Without Beccaria’s theory there would be no fair trials or penalties to fit the crime in question just torture or death, </w:t>
      </w:r>
      <w:r w:rsidR="009F6FD0">
        <w:rPr>
          <w:rFonts w:cstheme="minorHAnsi"/>
          <w:color w:val="263238"/>
          <w:sz w:val="27"/>
          <w:szCs w:val="27"/>
          <w:shd w:val="clear" w:color="auto" w:fill="F4F6F9"/>
        </w:rPr>
        <w:t>no human rights no place to stand. If a punishment was issued accordingly and quickly it could prevent the possibilities of the crime being repeated again, be it by the offender in question or someone else. Within classical criminology there is 3 principles, A clear system of justice- to ensure crimes and the level of severity are measured accordingly to the sentence, Fair and equal treatment- a sentence proposed matching the severity of crime, Swift punishment- by quickly addressing a crime could lower the rates of it repeating again.</w:t>
      </w:r>
      <w:r w:rsidR="008861AA">
        <w:rPr>
          <w:rFonts w:cstheme="minorHAnsi"/>
          <w:color w:val="263238"/>
          <w:sz w:val="27"/>
          <w:szCs w:val="27"/>
          <w:shd w:val="clear" w:color="auto" w:fill="F4F6F9"/>
        </w:rPr>
        <w:t xml:space="preserve"> </w:t>
      </w:r>
      <w:r w:rsidR="00750B71">
        <w:rPr>
          <w:rFonts w:cstheme="minorHAnsi"/>
          <w:color w:val="263238"/>
          <w:sz w:val="27"/>
          <w:szCs w:val="27"/>
          <w:shd w:val="clear" w:color="auto" w:fill="F4F6F9"/>
        </w:rPr>
        <w:t>Between the mid- eighteenth and mid- twe</w:t>
      </w:r>
      <w:r w:rsidR="00FA047B">
        <w:rPr>
          <w:rFonts w:cstheme="minorHAnsi"/>
          <w:color w:val="263238"/>
          <w:sz w:val="27"/>
          <w:szCs w:val="27"/>
          <w:shd w:val="clear" w:color="auto" w:fill="F4F6F9"/>
        </w:rPr>
        <w:t xml:space="preserve">ntieth centuries the criminal justice system </w:t>
      </w:r>
      <w:r w:rsidR="00925E35">
        <w:rPr>
          <w:rFonts w:cstheme="minorHAnsi"/>
          <w:color w:val="263238"/>
          <w:sz w:val="27"/>
          <w:szCs w:val="27"/>
          <w:shd w:val="clear" w:color="auto" w:fill="F4F6F9"/>
        </w:rPr>
        <w:t xml:space="preserve">we have in place today emerged. At the early </w:t>
      </w:r>
      <w:r w:rsidR="00721DD0">
        <w:rPr>
          <w:rFonts w:cstheme="minorHAnsi"/>
          <w:color w:val="263238"/>
          <w:sz w:val="27"/>
          <w:szCs w:val="27"/>
          <w:shd w:val="clear" w:color="auto" w:fill="F4F6F9"/>
        </w:rPr>
        <w:t>stages of the growth in the justice system</w:t>
      </w:r>
      <w:r w:rsidR="007B06D6">
        <w:rPr>
          <w:rFonts w:cstheme="minorHAnsi"/>
          <w:color w:val="263238"/>
          <w:sz w:val="27"/>
          <w:szCs w:val="27"/>
          <w:shd w:val="clear" w:color="auto" w:fill="F4F6F9"/>
        </w:rPr>
        <w:t xml:space="preserve"> there was nothing that would be classed as a realistic </w:t>
      </w:r>
      <w:r w:rsidR="00F60A05">
        <w:rPr>
          <w:rFonts w:cstheme="minorHAnsi"/>
          <w:color w:val="263238"/>
          <w:sz w:val="27"/>
          <w:szCs w:val="27"/>
          <w:shd w:val="clear" w:color="auto" w:fill="F4F6F9"/>
        </w:rPr>
        <w:t>criminal justice, there were no types of police force, no probation services</w:t>
      </w:r>
      <w:r w:rsidR="006C2CBD">
        <w:rPr>
          <w:rFonts w:cstheme="minorHAnsi"/>
          <w:color w:val="263238"/>
          <w:sz w:val="27"/>
          <w:szCs w:val="27"/>
          <w:shd w:val="clear" w:color="auto" w:fill="F4F6F9"/>
        </w:rPr>
        <w:t>, counselling and no court systems</w:t>
      </w:r>
      <w:r w:rsidR="00F308C1">
        <w:rPr>
          <w:rFonts w:cstheme="minorHAnsi"/>
          <w:color w:val="263238"/>
          <w:sz w:val="27"/>
          <w:szCs w:val="27"/>
          <w:shd w:val="clear" w:color="auto" w:fill="F4F6F9"/>
        </w:rPr>
        <w:t xml:space="preserve"> (not the type that we have in place today)</w:t>
      </w:r>
      <w:r w:rsidR="00BA5E80">
        <w:rPr>
          <w:rFonts w:cstheme="minorHAnsi"/>
          <w:color w:val="263238"/>
          <w:sz w:val="27"/>
          <w:szCs w:val="27"/>
          <w:shd w:val="clear" w:color="auto" w:fill="F4F6F9"/>
        </w:rPr>
        <w:t>.</w:t>
      </w:r>
      <w:r w:rsidR="00244927">
        <w:rPr>
          <w:rFonts w:cstheme="minorHAnsi"/>
          <w:color w:val="263238"/>
          <w:sz w:val="27"/>
          <w:szCs w:val="27"/>
          <w:shd w:val="clear" w:color="auto" w:fill="F4F6F9"/>
        </w:rPr>
        <w:t xml:space="preserve"> The prisons we now have in place would be in my eyes defined more as a luxury </w:t>
      </w:r>
      <w:r w:rsidR="003D383B">
        <w:rPr>
          <w:rFonts w:cstheme="minorHAnsi"/>
          <w:color w:val="263238"/>
          <w:sz w:val="27"/>
          <w:szCs w:val="27"/>
          <w:shd w:val="clear" w:color="auto" w:fill="F4F6F9"/>
        </w:rPr>
        <w:t xml:space="preserve">compared to early </w:t>
      </w:r>
      <w:r w:rsidR="00E0288E">
        <w:rPr>
          <w:rFonts w:cstheme="minorHAnsi"/>
          <w:color w:val="263238"/>
          <w:sz w:val="27"/>
          <w:szCs w:val="27"/>
          <w:shd w:val="clear" w:color="auto" w:fill="F4F6F9"/>
        </w:rPr>
        <w:t>18</w:t>
      </w:r>
      <w:r w:rsidR="00E0288E" w:rsidRPr="00E0288E">
        <w:rPr>
          <w:rFonts w:cstheme="minorHAnsi"/>
          <w:color w:val="263238"/>
          <w:sz w:val="27"/>
          <w:szCs w:val="27"/>
          <w:shd w:val="clear" w:color="auto" w:fill="F4F6F9"/>
          <w:vertAlign w:val="superscript"/>
        </w:rPr>
        <w:t>th</w:t>
      </w:r>
      <w:r w:rsidR="00E0288E">
        <w:rPr>
          <w:rFonts w:cstheme="minorHAnsi"/>
          <w:color w:val="263238"/>
          <w:sz w:val="27"/>
          <w:szCs w:val="27"/>
          <w:shd w:val="clear" w:color="auto" w:fill="F4F6F9"/>
        </w:rPr>
        <w:t xml:space="preserve"> century</w:t>
      </w:r>
      <w:r w:rsidR="001C21BB">
        <w:rPr>
          <w:rFonts w:cstheme="minorHAnsi"/>
          <w:color w:val="263238"/>
          <w:sz w:val="27"/>
          <w:szCs w:val="27"/>
          <w:shd w:val="clear" w:color="auto" w:fill="F4F6F9"/>
        </w:rPr>
        <w:t xml:space="preserve">. It was around the 1950s that more modern adaption </w:t>
      </w:r>
      <w:r w:rsidR="00E66110">
        <w:rPr>
          <w:rFonts w:cstheme="minorHAnsi"/>
          <w:color w:val="263238"/>
          <w:sz w:val="27"/>
          <w:szCs w:val="27"/>
          <w:shd w:val="clear" w:color="auto" w:fill="F4F6F9"/>
        </w:rPr>
        <w:t xml:space="preserve">of the criminal justice and punishment </w:t>
      </w:r>
      <w:r w:rsidR="00EC5CF8">
        <w:rPr>
          <w:rFonts w:cstheme="minorHAnsi"/>
          <w:color w:val="263238"/>
          <w:sz w:val="27"/>
          <w:szCs w:val="27"/>
          <w:shd w:val="clear" w:color="auto" w:fill="F4F6F9"/>
        </w:rPr>
        <w:t>systems were founded</w:t>
      </w:r>
      <w:r w:rsidR="00D3234E">
        <w:rPr>
          <w:rFonts w:cstheme="minorHAnsi"/>
          <w:color w:val="263238"/>
          <w:sz w:val="27"/>
          <w:szCs w:val="27"/>
          <w:shd w:val="clear" w:color="auto" w:fill="F4F6F9"/>
        </w:rPr>
        <w:t xml:space="preserve"> and rooted. </w:t>
      </w:r>
      <w:r w:rsidR="001B216C">
        <w:rPr>
          <w:rFonts w:cstheme="minorHAnsi"/>
          <w:color w:val="263238"/>
          <w:sz w:val="27"/>
          <w:szCs w:val="27"/>
          <w:shd w:val="clear" w:color="auto" w:fill="F4F6F9"/>
        </w:rPr>
        <w:t xml:space="preserve">In the late 1770s and once again in 1810 Jeremy </w:t>
      </w:r>
      <w:r w:rsidR="008E6609">
        <w:rPr>
          <w:rFonts w:cstheme="minorHAnsi"/>
          <w:color w:val="263238"/>
          <w:sz w:val="27"/>
          <w:szCs w:val="27"/>
          <w:shd w:val="clear" w:color="auto" w:fill="F4F6F9"/>
        </w:rPr>
        <w:t xml:space="preserve">Bentham had  appreciated the form of imprisonment </w:t>
      </w:r>
      <w:r w:rsidR="00946CDB">
        <w:rPr>
          <w:rFonts w:cstheme="minorHAnsi"/>
          <w:color w:val="263238"/>
          <w:sz w:val="27"/>
          <w:szCs w:val="27"/>
          <w:shd w:val="clear" w:color="auto" w:fill="F4F6F9"/>
        </w:rPr>
        <w:t>in place was not substantial because of its poor conditions</w:t>
      </w:r>
      <w:r w:rsidR="0060413E">
        <w:rPr>
          <w:rFonts w:cstheme="minorHAnsi"/>
          <w:color w:val="263238"/>
          <w:sz w:val="27"/>
          <w:szCs w:val="27"/>
          <w:shd w:val="clear" w:color="auto" w:fill="F4F6F9"/>
        </w:rPr>
        <w:t>. He used his in</w:t>
      </w:r>
      <w:r w:rsidR="006D4A1A">
        <w:rPr>
          <w:rFonts w:cstheme="minorHAnsi"/>
          <w:color w:val="263238"/>
          <w:sz w:val="27"/>
          <w:szCs w:val="27"/>
          <w:shd w:val="clear" w:color="auto" w:fill="F4F6F9"/>
        </w:rPr>
        <w:t>itiat</w:t>
      </w:r>
      <w:r w:rsidR="0003743C">
        <w:rPr>
          <w:rFonts w:cstheme="minorHAnsi"/>
          <w:color w:val="263238"/>
          <w:sz w:val="27"/>
          <w:szCs w:val="27"/>
          <w:shd w:val="clear" w:color="auto" w:fill="F4F6F9"/>
        </w:rPr>
        <w:t xml:space="preserve">ive </w:t>
      </w:r>
      <w:r w:rsidR="0060413E">
        <w:rPr>
          <w:rFonts w:cstheme="minorHAnsi"/>
          <w:color w:val="263238"/>
          <w:sz w:val="27"/>
          <w:szCs w:val="27"/>
          <w:shd w:val="clear" w:color="auto" w:fill="F4F6F9"/>
        </w:rPr>
        <w:t xml:space="preserve"> to design and </w:t>
      </w:r>
      <w:r w:rsidR="00E1132C">
        <w:rPr>
          <w:rFonts w:cstheme="minorHAnsi"/>
          <w:color w:val="263238"/>
          <w:sz w:val="27"/>
          <w:szCs w:val="27"/>
          <w:shd w:val="clear" w:color="auto" w:fill="F4F6F9"/>
        </w:rPr>
        <w:t xml:space="preserve">demonstrate </w:t>
      </w:r>
      <w:r w:rsidR="009D073B">
        <w:rPr>
          <w:rFonts w:cstheme="minorHAnsi"/>
          <w:color w:val="263238"/>
          <w:sz w:val="27"/>
          <w:szCs w:val="27"/>
          <w:shd w:val="clear" w:color="auto" w:fill="F4F6F9"/>
        </w:rPr>
        <w:t xml:space="preserve">that a prison </w:t>
      </w:r>
      <w:r w:rsidR="00B67AE6">
        <w:rPr>
          <w:rFonts w:cstheme="minorHAnsi"/>
          <w:color w:val="263238"/>
          <w:sz w:val="27"/>
          <w:szCs w:val="27"/>
          <w:shd w:val="clear" w:color="auto" w:fill="F4F6F9"/>
        </w:rPr>
        <w:t>built to allow prison staff to observe criminals would work successfully for both parties</w:t>
      </w:r>
      <w:r w:rsidR="004717BF">
        <w:rPr>
          <w:rFonts w:cstheme="minorHAnsi"/>
          <w:color w:val="263238"/>
          <w:sz w:val="27"/>
          <w:szCs w:val="27"/>
          <w:shd w:val="clear" w:color="auto" w:fill="F4F6F9"/>
        </w:rPr>
        <w:t xml:space="preserve">. His design is known as the </w:t>
      </w:r>
      <w:r w:rsidR="006D4A1A">
        <w:rPr>
          <w:rFonts w:cstheme="minorHAnsi"/>
          <w:color w:val="263238"/>
          <w:sz w:val="27"/>
          <w:szCs w:val="27"/>
          <w:shd w:val="clear" w:color="auto" w:fill="F4F6F9"/>
        </w:rPr>
        <w:t>panopticon</w:t>
      </w:r>
      <w:r w:rsidR="00A83631">
        <w:rPr>
          <w:rFonts w:cstheme="minorHAnsi"/>
          <w:color w:val="263238"/>
          <w:sz w:val="27"/>
          <w:szCs w:val="27"/>
          <w:shd w:val="clear" w:color="auto" w:fill="F4F6F9"/>
        </w:rPr>
        <w:t xml:space="preserve"> putting the </w:t>
      </w:r>
      <w:r w:rsidR="00CA29CB">
        <w:rPr>
          <w:rFonts w:cstheme="minorHAnsi"/>
          <w:color w:val="263238"/>
          <w:sz w:val="27"/>
          <w:szCs w:val="27"/>
          <w:shd w:val="clear" w:color="auto" w:fill="F4F6F9"/>
        </w:rPr>
        <w:t xml:space="preserve">plans forward on more than one occasion it </w:t>
      </w:r>
      <w:r w:rsidR="00BE22BF">
        <w:rPr>
          <w:rFonts w:cstheme="minorHAnsi"/>
          <w:color w:val="263238"/>
          <w:sz w:val="27"/>
          <w:szCs w:val="27"/>
          <w:shd w:val="clear" w:color="auto" w:fill="F4F6F9"/>
        </w:rPr>
        <w:t xml:space="preserve">was rejected two times even though thought of as a good </w:t>
      </w:r>
      <w:r w:rsidR="00BE22BF">
        <w:rPr>
          <w:rFonts w:cstheme="minorHAnsi"/>
          <w:color w:val="263238"/>
          <w:sz w:val="27"/>
          <w:szCs w:val="27"/>
          <w:shd w:val="clear" w:color="auto" w:fill="F4F6F9"/>
        </w:rPr>
        <w:lastRenderedPageBreak/>
        <w:t xml:space="preserve">idea </w:t>
      </w:r>
      <w:r w:rsidR="00803835">
        <w:rPr>
          <w:rFonts w:cstheme="minorHAnsi"/>
          <w:color w:val="263238"/>
          <w:sz w:val="27"/>
          <w:szCs w:val="27"/>
          <w:shd w:val="clear" w:color="auto" w:fill="F4F6F9"/>
        </w:rPr>
        <w:t xml:space="preserve">the expenses it would endure were </w:t>
      </w:r>
      <w:proofErr w:type="spellStart"/>
      <w:r w:rsidR="00803835">
        <w:rPr>
          <w:rFonts w:cstheme="minorHAnsi"/>
          <w:color w:val="263238"/>
          <w:sz w:val="27"/>
          <w:szCs w:val="27"/>
          <w:shd w:val="clear" w:color="auto" w:fill="F4F6F9"/>
        </w:rPr>
        <w:t>to</w:t>
      </w:r>
      <w:proofErr w:type="spellEnd"/>
      <w:r w:rsidR="00803835">
        <w:rPr>
          <w:rFonts w:cstheme="minorHAnsi"/>
          <w:color w:val="263238"/>
          <w:sz w:val="27"/>
          <w:szCs w:val="27"/>
          <w:shd w:val="clear" w:color="auto" w:fill="F4F6F9"/>
        </w:rPr>
        <w:t xml:space="preserve"> much within that er</w:t>
      </w:r>
      <w:r w:rsidR="0032702C">
        <w:rPr>
          <w:rFonts w:cstheme="minorHAnsi"/>
          <w:color w:val="263238"/>
          <w:sz w:val="27"/>
          <w:szCs w:val="27"/>
          <w:shd w:val="clear" w:color="auto" w:fill="F4F6F9"/>
        </w:rPr>
        <w:t>a. Although now in the 21</w:t>
      </w:r>
      <w:r w:rsidR="0032702C" w:rsidRPr="0032702C">
        <w:rPr>
          <w:rFonts w:cstheme="minorHAnsi"/>
          <w:color w:val="263238"/>
          <w:sz w:val="27"/>
          <w:szCs w:val="27"/>
          <w:shd w:val="clear" w:color="auto" w:fill="F4F6F9"/>
          <w:vertAlign w:val="superscript"/>
        </w:rPr>
        <w:t>st</w:t>
      </w:r>
      <w:r w:rsidR="0032702C">
        <w:rPr>
          <w:rFonts w:cstheme="minorHAnsi"/>
          <w:color w:val="263238"/>
          <w:sz w:val="27"/>
          <w:szCs w:val="27"/>
          <w:shd w:val="clear" w:color="auto" w:fill="F4F6F9"/>
        </w:rPr>
        <w:t xml:space="preserve"> century the building architect</w:t>
      </w:r>
      <w:r w:rsidR="00B26062">
        <w:rPr>
          <w:rFonts w:cstheme="minorHAnsi"/>
          <w:color w:val="263238"/>
          <w:sz w:val="27"/>
          <w:szCs w:val="27"/>
          <w:shd w:val="clear" w:color="auto" w:fill="F4F6F9"/>
        </w:rPr>
        <w:t xml:space="preserve">ure, structures, layouts and plans are not precisely the same as those imagined and created </w:t>
      </w:r>
      <w:r w:rsidR="0035377B">
        <w:rPr>
          <w:rFonts w:cstheme="minorHAnsi"/>
          <w:color w:val="263238"/>
          <w:sz w:val="27"/>
          <w:szCs w:val="27"/>
          <w:shd w:val="clear" w:color="auto" w:fill="F4F6F9"/>
        </w:rPr>
        <w:t>by Bentham it is without his input knowledge and cri</w:t>
      </w:r>
      <w:r w:rsidR="00863EAF">
        <w:rPr>
          <w:rFonts w:cstheme="minorHAnsi"/>
          <w:color w:val="263238"/>
          <w:sz w:val="27"/>
          <w:szCs w:val="27"/>
          <w:shd w:val="clear" w:color="auto" w:fill="F4F6F9"/>
        </w:rPr>
        <w:t>tique that the many prisons we have now are in place.</w:t>
      </w:r>
      <w:r w:rsidR="0057576C">
        <w:rPr>
          <w:rFonts w:cstheme="minorHAnsi"/>
          <w:color w:val="263238"/>
          <w:sz w:val="27"/>
          <w:szCs w:val="27"/>
          <w:shd w:val="clear" w:color="auto" w:fill="F4F6F9"/>
        </w:rPr>
        <w:t xml:space="preserve"> </w:t>
      </w:r>
      <w:r w:rsidR="007D3EC0">
        <w:rPr>
          <w:rFonts w:cstheme="minorHAnsi"/>
          <w:color w:val="263238"/>
          <w:sz w:val="27"/>
          <w:szCs w:val="27"/>
          <w:shd w:val="clear" w:color="auto" w:fill="F4F6F9"/>
        </w:rPr>
        <w:t xml:space="preserve">Bentham </w:t>
      </w:r>
      <w:r w:rsidR="00561CB5">
        <w:rPr>
          <w:rFonts w:cstheme="minorHAnsi"/>
          <w:color w:val="263238"/>
          <w:sz w:val="27"/>
          <w:szCs w:val="27"/>
          <w:shd w:val="clear" w:color="auto" w:fill="F4F6F9"/>
        </w:rPr>
        <w:t>alongside with Becc</w:t>
      </w:r>
      <w:r w:rsidR="00BE1843">
        <w:rPr>
          <w:rFonts w:cstheme="minorHAnsi"/>
          <w:color w:val="263238"/>
          <w:sz w:val="27"/>
          <w:szCs w:val="27"/>
          <w:shd w:val="clear" w:color="auto" w:fill="F4F6F9"/>
        </w:rPr>
        <w:t xml:space="preserve">aria are the key parts and </w:t>
      </w:r>
      <w:r w:rsidR="003367D0">
        <w:rPr>
          <w:rFonts w:cstheme="minorHAnsi"/>
          <w:color w:val="263238"/>
          <w:sz w:val="27"/>
          <w:szCs w:val="27"/>
          <w:shd w:val="clear" w:color="auto" w:fill="F4F6F9"/>
        </w:rPr>
        <w:t>interpreters</w:t>
      </w:r>
      <w:r w:rsidR="00BE1843">
        <w:rPr>
          <w:rFonts w:cstheme="minorHAnsi"/>
          <w:color w:val="263238"/>
          <w:sz w:val="27"/>
          <w:szCs w:val="27"/>
          <w:shd w:val="clear" w:color="auto" w:fill="F4F6F9"/>
        </w:rPr>
        <w:t xml:space="preserve"> </w:t>
      </w:r>
      <w:r w:rsidR="00443954">
        <w:rPr>
          <w:rFonts w:cstheme="minorHAnsi"/>
          <w:color w:val="263238"/>
          <w:sz w:val="27"/>
          <w:szCs w:val="27"/>
          <w:shd w:val="clear" w:color="auto" w:fill="F4F6F9"/>
        </w:rPr>
        <w:t xml:space="preserve">of the way of thinking in </w:t>
      </w:r>
      <w:r w:rsidR="00A2328E">
        <w:rPr>
          <w:rFonts w:cstheme="minorHAnsi"/>
          <w:color w:val="263238"/>
          <w:sz w:val="27"/>
          <w:szCs w:val="27"/>
          <w:shd w:val="clear" w:color="auto" w:fill="F4F6F9"/>
        </w:rPr>
        <w:t xml:space="preserve">classical </w:t>
      </w:r>
      <w:r w:rsidR="003367D0">
        <w:rPr>
          <w:rFonts w:cstheme="minorHAnsi"/>
          <w:color w:val="263238"/>
          <w:sz w:val="27"/>
          <w:szCs w:val="27"/>
          <w:shd w:val="clear" w:color="auto" w:fill="F4F6F9"/>
        </w:rPr>
        <w:t>criminology</w:t>
      </w:r>
      <w:r w:rsidR="00BB5B38">
        <w:rPr>
          <w:rFonts w:cstheme="minorHAnsi"/>
          <w:color w:val="263238"/>
          <w:sz w:val="27"/>
          <w:szCs w:val="27"/>
          <w:shd w:val="clear" w:color="auto" w:fill="F4F6F9"/>
        </w:rPr>
        <w:t xml:space="preserve"> viewing humans as rational </w:t>
      </w:r>
      <w:r w:rsidR="000559F4">
        <w:rPr>
          <w:rFonts w:cstheme="minorHAnsi"/>
          <w:color w:val="263238"/>
          <w:sz w:val="27"/>
          <w:szCs w:val="27"/>
          <w:shd w:val="clear" w:color="auto" w:fill="F4F6F9"/>
        </w:rPr>
        <w:t xml:space="preserve">and calculating actors. Although at some points having divided opinions </w:t>
      </w:r>
      <w:r w:rsidR="00A21957">
        <w:rPr>
          <w:rFonts w:cstheme="minorHAnsi"/>
          <w:color w:val="263238"/>
          <w:sz w:val="27"/>
          <w:szCs w:val="27"/>
          <w:shd w:val="clear" w:color="auto" w:fill="F4F6F9"/>
        </w:rPr>
        <w:t xml:space="preserve">the </w:t>
      </w:r>
      <w:r w:rsidR="003367D0">
        <w:rPr>
          <w:rFonts w:cstheme="minorHAnsi"/>
          <w:color w:val="263238"/>
          <w:sz w:val="27"/>
          <w:szCs w:val="27"/>
          <w:shd w:val="clear" w:color="auto" w:fill="F4F6F9"/>
        </w:rPr>
        <w:t>penalties</w:t>
      </w:r>
      <w:r w:rsidR="00A21957">
        <w:rPr>
          <w:rFonts w:cstheme="minorHAnsi"/>
          <w:color w:val="263238"/>
          <w:sz w:val="27"/>
          <w:szCs w:val="27"/>
          <w:shd w:val="clear" w:color="auto" w:fill="F4F6F9"/>
        </w:rPr>
        <w:t xml:space="preserve"> and the criminal justice system </w:t>
      </w:r>
      <w:r w:rsidR="003367D0">
        <w:rPr>
          <w:rFonts w:cstheme="minorHAnsi"/>
          <w:color w:val="263238"/>
          <w:sz w:val="27"/>
          <w:szCs w:val="27"/>
          <w:shd w:val="clear" w:color="auto" w:fill="F4F6F9"/>
        </w:rPr>
        <w:t xml:space="preserve">was both their </w:t>
      </w:r>
      <w:proofErr w:type="gramStart"/>
      <w:r w:rsidR="003367D0">
        <w:rPr>
          <w:rFonts w:cstheme="minorHAnsi"/>
          <w:color w:val="263238"/>
          <w:sz w:val="27"/>
          <w:szCs w:val="27"/>
          <w:shd w:val="clear" w:color="auto" w:fill="F4F6F9"/>
        </w:rPr>
        <w:t>priority.</w:t>
      </w:r>
      <w:r w:rsidR="008E067C">
        <w:rPr>
          <w:rFonts w:cstheme="minorHAnsi"/>
          <w:color w:val="263238"/>
          <w:sz w:val="27"/>
          <w:szCs w:val="27"/>
          <w:shd w:val="clear" w:color="auto" w:fill="F4F6F9"/>
        </w:rPr>
        <w:t>(</w:t>
      </w:r>
      <w:proofErr w:type="gramEnd"/>
      <w:r w:rsidR="000E6A58" w:rsidRPr="000E6A58">
        <w:t xml:space="preserve"> </w:t>
      </w:r>
      <w:r w:rsidR="000E6A58" w:rsidRPr="000E6A58">
        <w:rPr>
          <w:rFonts w:cstheme="minorHAnsi"/>
          <w:color w:val="263238"/>
          <w:sz w:val="27"/>
          <w:szCs w:val="27"/>
          <w:shd w:val="clear" w:color="auto" w:fill="F4F6F9"/>
        </w:rPr>
        <w:t>Newburn. (2017).</w:t>
      </w:r>
    </w:p>
    <w:p w14:paraId="67AFF5C4" w14:textId="2B3F3C57" w:rsidR="00A94DD7" w:rsidRDefault="00CD4BB3">
      <w:pPr>
        <w:rPr>
          <w:rFonts w:cstheme="minorHAnsi"/>
          <w:color w:val="263238"/>
          <w:sz w:val="27"/>
          <w:szCs w:val="27"/>
          <w:shd w:val="clear" w:color="auto" w:fill="F4F6F9"/>
        </w:rPr>
      </w:pPr>
      <w:r>
        <w:rPr>
          <w:rFonts w:cstheme="minorHAnsi"/>
          <w:color w:val="263238"/>
          <w:sz w:val="27"/>
          <w:szCs w:val="27"/>
          <w:shd w:val="clear" w:color="auto" w:fill="F4F6F9"/>
        </w:rPr>
        <w:t>Evidence-based policing is by using the best evidence</w:t>
      </w:r>
      <w:r w:rsidR="00886C30">
        <w:rPr>
          <w:rFonts w:cstheme="minorHAnsi"/>
          <w:color w:val="263238"/>
          <w:sz w:val="27"/>
          <w:szCs w:val="27"/>
          <w:shd w:val="clear" w:color="auto" w:fill="F4F6F9"/>
        </w:rPr>
        <w:t xml:space="preserve"> to inform and challenge policing policies the practices and the decisions made</w:t>
      </w:r>
      <w:r w:rsidR="00CD23BA">
        <w:rPr>
          <w:rFonts w:cstheme="minorHAnsi"/>
          <w:color w:val="263238"/>
          <w:sz w:val="27"/>
          <w:szCs w:val="27"/>
          <w:shd w:val="clear" w:color="auto" w:fill="F4F6F9"/>
        </w:rPr>
        <w:t>.</w:t>
      </w:r>
      <w:r w:rsidR="00EE3CE4">
        <w:rPr>
          <w:rFonts w:cstheme="minorHAnsi"/>
          <w:color w:val="263238"/>
          <w:sz w:val="27"/>
          <w:szCs w:val="27"/>
          <w:shd w:val="clear" w:color="auto" w:fill="F4F6F9"/>
        </w:rPr>
        <w:t xml:space="preserve"> </w:t>
      </w:r>
      <w:r w:rsidR="007A0428">
        <w:rPr>
          <w:rFonts w:cstheme="minorHAnsi"/>
          <w:color w:val="263238"/>
          <w:sz w:val="27"/>
          <w:szCs w:val="27"/>
          <w:shd w:val="clear" w:color="auto" w:fill="F4F6F9"/>
        </w:rPr>
        <w:t xml:space="preserve">According to sources Evidence Based Policing </w:t>
      </w:r>
      <w:r w:rsidR="00D37C26">
        <w:rPr>
          <w:rFonts w:cstheme="minorHAnsi"/>
          <w:color w:val="263238"/>
          <w:sz w:val="27"/>
          <w:szCs w:val="27"/>
          <w:shd w:val="clear" w:color="auto" w:fill="F4F6F9"/>
        </w:rPr>
        <w:t xml:space="preserve">is conducted </w:t>
      </w:r>
      <w:r w:rsidR="00AF462E">
        <w:rPr>
          <w:rFonts w:cstheme="minorHAnsi"/>
          <w:color w:val="263238"/>
          <w:sz w:val="27"/>
          <w:szCs w:val="27"/>
          <w:shd w:val="clear" w:color="auto" w:fill="F4F6F9"/>
        </w:rPr>
        <w:t>around the idea</w:t>
      </w:r>
      <w:r w:rsidR="00B44EEE">
        <w:rPr>
          <w:rFonts w:cstheme="minorHAnsi"/>
          <w:color w:val="263238"/>
          <w:sz w:val="27"/>
          <w:szCs w:val="27"/>
          <w:shd w:val="clear" w:color="auto" w:fill="F4F6F9"/>
        </w:rPr>
        <w:t xml:space="preserve">s of </w:t>
      </w:r>
      <w:proofErr w:type="gramStart"/>
      <w:r w:rsidR="00B44EEE">
        <w:rPr>
          <w:rFonts w:cstheme="minorHAnsi"/>
          <w:color w:val="263238"/>
          <w:sz w:val="27"/>
          <w:szCs w:val="27"/>
          <w:shd w:val="clear" w:color="auto" w:fill="F4F6F9"/>
        </w:rPr>
        <w:t>Sherman(</w:t>
      </w:r>
      <w:proofErr w:type="gramEnd"/>
      <w:r w:rsidR="00B44EEE">
        <w:rPr>
          <w:rFonts w:cstheme="minorHAnsi"/>
          <w:color w:val="263238"/>
          <w:sz w:val="27"/>
          <w:szCs w:val="27"/>
          <w:shd w:val="clear" w:color="auto" w:fill="F4F6F9"/>
        </w:rPr>
        <w:t>1998)</w:t>
      </w:r>
      <w:r w:rsidR="005D1ACC">
        <w:rPr>
          <w:rFonts w:cstheme="minorHAnsi"/>
          <w:color w:val="263238"/>
          <w:sz w:val="27"/>
          <w:szCs w:val="27"/>
          <w:shd w:val="clear" w:color="auto" w:fill="F4F6F9"/>
        </w:rPr>
        <w:t xml:space="preserve">, by using scientific evaluations to inform and support </w:t>
      </w:r>
      <w:r w:rsidR="00713968">
        <w:rPr>
          <w:rFonts w:cstheme="minorHAnsi"/>
          <w:color w:val="263238"/>
          <w:sz w:val="27"/>
          <w:szCs w:val="27"/>
          <w:shd w:val="clear" w:color="auto" w:fill="F4F6F9"/>
        </w:rPr>
        <w:t>conclusions that are made within the workplace</w:t>
      </w:r>
      <w:r w:rsidR="0032221D">
        <w:rPr>
          <w:rFonts w:cstheme="minorHAnsi"/>
          <w:color w:val="263238"/>
          <w:sz w:val="27"/>
          <w:szCs w:val="27"/>
          <w:shd w:val="clear" w:color="auto" w:fill="F4F6F9"/>
        </w:rPr>
        <w:t xml:space="preserve"> via police practitioners</w:t>
      </w:r>
      <w:r w:rsidR="007D505E">
        <w:rPr>
          <w:rFonts w:cstheme="minorHAnsi"/>
          <w:color w:val="263238"/>
          <w:sz w:val="27"/>
          <w:szCs w:val="27"/>
          <w:shd w:val="clear" w:color="auto" w:fill="F4F6F9"/>
        </w:rPr>
        <w:t xml:space="preserve">. Lum and </w:t>
      </w:r>
      <w:proofErr w:type="gramStart"/>
      <w:r w:rsidR="007D505E">
        <w:rPr>
          <w:rFonts w:cstheme="minorHAnsi"/>
          <w:color w:val="263238"/>
          <w:sz w:val="27"/>
          <w:szCs w:val="27"/>
          <w:shd w:val="clear" w:color="auto" w:fill="F4F6F9"/>
        </w:rPr>
        <w:t>Koper(</w:t>
      </w:r>
      <w:proofErr w:type="gramEnd"/>
      <w:r w:rsidR="007D505E">
        <w:rPr>
          <w:rFonts w:cstheme="minorHAnsi"/>
          <w:color w:val="263238"/>
          <w:sz w:val="27"/>
          <w:szCs w:val="27"/>
          <w:shd w:val="clear" w:color="auto" w:fill="F4F6F9"/>
        </w:rPr>
        <w:t xml:space="preserve">2017) have said that although they </w:t>
      </w:r>
      <w:r w:rsidR="00C4335C">
        <w:rPr>
          <w:rFonts w:cstheme="minorHAnsi"/>
          <w:color w:val="263238"/>
          <w:sz w:val="27"/>
          <w:szCs w:val="27"/>
          <w:shd w:val="clear" w:color="auto" w:fill="F4F6F9"/>
        </w:rPr>
        <w:t xml:space="preserve">agree with the importance of using such research to help inform decisions </w:t>
      </w:r>
      <w:r w:rsidR="009F548F">
        <w:rPr>
          <w:rFonts w:cstheme="minorHAnsi"/>
          <w:color w:val="263238"/>
          <w:sz w:val="27"/>
          <w:szCs w:val="27"/>
          <w:shd w:val="clear" w:color="auto" w:fill="F4F6F9"/>
        </w:rPr>
        <w:t xml:space="preserve">that alongside it the use of </w:t>
      </w:r>
      <w:r w:rsidR="00580E25">
        <w:rPr>
          <w:rFonts w:cstheme="minorHAnsi"/>
          <w:color w:val="263238"/>
          <w:sz w:val="27"/>
          <w:szCs w:val="27"/>
          <w:shd w:val="clear" w:color="auto" w:fill="F4F6F9"/>
        </w:rPr>
        <w:t xml:space="preserve">another </w:t>
      </w:r>
      <w:r w:rsidR="00251F42">
        <w:rPr>
          <w:rFonts w:cstheme="minorHAnsi"/>
          <w:color w:val="263238"/>
          <w:sz w:val="27"/>
          <w:szCs w:val="27"/>
          <w:shd w:val="clear" w:color="auto" w:fill="F4F6F9"/>
        </w:rPr>
        <w:t xml:space="preserve">larger </w:t>
      </w:r>
      <w:r w:rsidR="00B96D12">
        <w:rPr>
          <w:rFonts w:cstheme="minorHAnsi"/>
          <w:color w:val="263238"/>
          <w:sz w:val="27"/>
          <w:szCs w:val="27"/>
          <w:shd w:val="clear" w:color="auto" w:fill="F4F6F9"/>
        </w:rPr>
        <w:t xml:space="preserve">definition will also help to provide extra research </w:t>
      </w:r>
      <w:r w:rsidR="00C3011D">
        <w:rPr>
          <w:rFonts w:cstheme="minorHAnsi"/>
          <w:color w:val="263238"/>
          <w:sz w:val="27"/>
          <w:szCs w:val="27"/>
          <w:shd w:val="clear" w:color="auto" w:fill="F4F6F9"/>
        </w:rPr>
        <w:t xml:space="preserve">within the workplace. The approach of </w:t>
      </w:r>
      <w:r w:rsidR="001D79AD">
        <w:rPr>
          <w:rFonts w:cstheme="minorHAnsi"/>
          <w:color w:val="263238"/>
          <w:sz w:val="27"/>
          <w:szCs w:val="27"/>
          <w:shd w:val="clear" w:color="auto" w:fill="F4F6F9"/>
        </w:rPr>
        <w:t xml:space="preserve">evidence-based </w:t>
      </w:r>
      <w:r w:rsidR="00EE3CE4">
        <w:rPr>
          <w:rFonts w:cstheme="minorHAnsi"/>
          <w:color w:val="263238"/>
          <w:sz w:val="27"/>
          <w:szCs w:val="27"/>
          <w:shd w:val="clear" w:color="auto" w:fill="F4F6F9"/>
        </w:rPr>
        <w:t>policing</w:t>
      </w:r>
      <w:r w:rsidR="00C3011D">
        <w:rPr>
          <w:rFonts w:cstheme="minorHAnsi"/>
          <w:color w:val="263238"/>
          <w:sz w:val="27"/>
          <w:szCs w:val="27"/>
          <w:shd w:val="clear" w:color="auto" w:fill="F4F6F9"/>
        </w:rPr>
        <w:t xml:space="preserve"> can assist </w:t>
      </w:r>
      <w:r w:rsidR="00EF709C">
        <w:rPr>
          <w:rFonts w:cstheme="minorHAnsi"/>
          <w:color w:val="263238"/>
          <w:sz w:val="27"/>
          <w:szCs w:val="27"/>
          <w:shd w:val="clear" w:color="auto" w:fill="F4F6F9"/>
        </w:rPr>
        <w:t xml:space="preserve">policing in the UK as well as internationally </w:t>
      </w:r>
      <w:r w:rsidR="008A3D3E">
        <w:rPr>
          <w:rFonts w:cstheme="minorHAnsi"/>
          <w:color w:val="263238"/>
          <w:sz w:val="27"/>
          <w:szCs w:val="27"/>
          <w:shd w:val="clear" w:color="auto" w:fill="F4F6F9"/>
        </w:rPr>
        <w:t xml:space="preserve">using information </w:t>
      </w:r>
      <w:r w:rsidR="00582C0A">
        <w:rPr>
          <w:rFonts w:cstheme="minorHAnsi"/>
          <w:color w:val="263238"/>
          <w:sz w:val="27"/>
          <w:szCs w:val="27"/>
          <w:shd w:val="clear" w:color="auto" w:fill="F4F6F9"/>
        </w:rPr>
        <w:t xml:space="preserve">for examples, </w:t>
      </w:r>
      <w:r w:rsidR="00F115AF">
        <w:rPr>
          <w:rFonts w:cstheme="minorHAnsi"/>
          <w:color w:val="263238"/>
          <w:sz w:val="27"/>
          <w:szCs w:val="27"/>
          <w:shd w:val="clear" w:color="auto" w:fill="F4F6F9"/>
        </w:rPr>
        <w:t>investigating process, the complexities of decision making</w:t>
      </w:r>
      <w:r w:rsidR="00251F6F">
        <w:rPr>
          <w:rFonts w:cstheme="minorHAnsi"/>
          <w:color w:val="263238"/>
          <w:sz w:val="27"/>
          <w:szCs w:val="27"/>
          <w:shd w:val="clear" w:color="auto" w:fill="F4F6F9"/>
        </w:rPr>
        <w:t xml:space="preserve"> as a leader and deployment of scarce res</w:t>
      </w:r>
      <w:r w:rsidR="00BD4FAF">
        <w:rPr>
          <w:rFonts w:cstheme="minorHAnsi"/>
          <w:color w:val="263238"/>
          <w:sz w:val="27"/>
          <w:szCs w:val="27"/>
          <w:shd w:val="clear" w:color="auto" w:fill="F4F6F9"/>
        </w:rPr>
        <w:t xml:space="preserve">ources. </w:t>
      </w:r>
      <w:proofErr w:type="gramStart"/>
      <w:r w:rsidR="00BD4FAF">
        <w:rPr>
          <w:rFonts w:cstheme="minorHAnsi"/>
          <w:color w:val="263238"/>
          <w:sz w:val="27"/>
          <w:szCs w:val="27"/>
          <w:shd w:val="clear" w:color="auto" w:fill="F4F6F9"/>
        </w:rPr>
        <w:t>(</w:t>
      </w:r>
      <w:r w:rsidR="000F197A">
        <w:rPr>
          <w:rFonts w:cstheme="minorHAnsi"/>
          <w:color w:val="263238"/>
          <w:sz w:val="27"/>
          <w:szCs w:val="27"/>
          <w:shd w:val="clear" w:color="auto" w:fill="F4F6F9"/>
        </w:rPr>
        <w:t xml:space="preserve"> </w:t>
      </w:r>
      <w:r w:rsidR="00BD4FAF" w:rsidRPr="00BD4FAF">
        <w:rPr>
          <w:rFonts w:cstheme="minorHAnsi"/>
          <w:color w:val="263238"/>
          <w:sz w:val="27"/>
          <w:szCs w:val="27"/>
          <w:shd w:val="clear" w:color="auto" w:fill="F4F6F9"/>
        </w:rPr>
        <w:t>Pepper</w:t>
      </w:r>
      <w:proofErr w:type="gramEnd"/>
      <w:r w:rsidR="00BD4FAF" w:rsidRPr="00BD4FAF">
        <w:rPr>
          <w:rFonts w:cstheme="minorHAnsi"/>
          <w:color w:val="263238"/>
          <w:sz w:val="27"/>
          <w:szCs w:val="27"/>
          <w:shd w:val="clear" w:color="auto" w:fill="F4F6F9"/>
        </w:rPr>
        <w:t>, I., Rogers, C. and Martin, H. (2020)</w:t>
      </w:r>
      <w:r w:rsidR="00B37355">
        <w:rPr>
          <w:rFonts w:cstheme="minorHAnsi"/>
          <w:color w:val="263238"/>
          <w:sz w:val="27"/>
          <w:szCs w:val="27"/>
          <w:shd w:val="clear" w:color="auto" w:fill="F4F6F9"/>
        </w:rPr>
        <w:t>.</w:t>
      </w:r>
      <w:r w:rsidR="002F0703">
        <w:rPr>
          <w:rFonts w:cstheme="minorHAnsi"/>
          <w:color w:val="263238"/>
          <w:sz w:val="27"/>
          <w:szCs w:val="27"/>
          <w:shd w:val="clear" w:color="auto" w:fill="F4F6F9"/>
        </w:rPr>
        <w:t xml:space="preserve"> Evidence based policing has many </w:t>
      </w:r>
      <w:r w:rsidR="00810E57">
        <w:rPr>
          <w:rFonts w:cstheme="minorHAnsi"/>
          <w:color w:val="263238"/>
          <w:sz w:val="27"/>
          <w:szCs w:val="27"/>
          <w:shd w:val="clear" w:color="auto" w:fill="F4F6F9"/>
        </w:rPr>
        <w:t xml:space="preserve">unique and different approaches originating from </w:t>
      </w:r>
      <w:r w:rsidR="00963A1C">
        <w:rPr>
          <w:rFonts w:cstheme="minorHAnsi"/>
          <w:color w:val="263238"/>
          <w:sz w:val="27"/>
          <w:szCs w:val="27"/>
          <w:shd w:val="clear" w:color="auto" w:fill="F4F6F9"/>
        </w:rPr>
        <w:t>experimental criminology</w:t>
      </w:r>
      <w:r w:rsidR="001C1529">
        <w:rPr>
          <w:rFonts w:cstheme="minorHAnsi"/>
          <w:color w:val="263238"/>
          <w:sz w:val="27"/>
          <w:szCs w:val="27"/>
          <w:shd w:val="clear" w:color="auto" w:fill="F4F6F9"/>
        </w:rPr>
        <w:t xml:space="preserve">, qualitive studies, crime science and mixed method </w:t>
      </w:r>
      <w:r w:rsidR="00DC61F5">
        <w:rPr>
          <w:rFonts w:cstheme="minorHAnsi"/>
          <w:color w:val="263238"/>
          <w:sz w:val="27"/>
          <w:szCs w:val="27"/>
          <w:shd w:val="clear" w:color="auto" w:fill="F4F6F9"/>
        </w:rPr>
        <w:t xml:space="preserve">designs. Demonstrating to be </w:t>
      </w:r>
      <w:r w:rsidR="000E2142">
        <w:rPr>
          <w:rFonts w:cstheme="minorHAnsi"/>
          <w:color w:val="263238"/>
          <w:sz w:val="27"/>
          <w:szCs w:val="27"/>
          <w:shd w:val="clear" w:color="auto" w:fill="F4F6F9"/>
        </w:rPr>
        <w:t xml:space="preserve">extremely critical </w:t>
      </w:r>
      <w:r w:rsidR="00405156">
        <w:rPr>
          <w:rFonts w:cstheme="minorHAnsi"/>
          <w:color w:val="263238"/>
          <w:sz w:val="27"/>
          <w:szCs w:val="27"/>
          <w:shd w:val="clear" w:color="auto" w:fill="F4F6F9"/>
        </w:rPr>
        <w:t>within EBP not only constitut</w:t>
      </w:r>
      <w:r w:rsidR="001365CC">
        <w:rPr>
          <w:rFonts w:cstheme="minorHAnsi"/>
          <w:color w:val="263238"/>
          <w:sz w:val="27"/>
          <w:szCs w:val="27"/>
          <w:shd w:val="clear" w:color="auto" w:fill="F4F6F9"/>
        </w:rPr>
        <w:t xml:space="preserve">ing and how it may be </w:t>
      </w:r>
      <w:proofErr w:type="gramStart"/>
      <w:r w:rsidR="001365CC">
        <w:rPr>
          <w:rFonts w:cstheme="minorHAnsi"/>
          <w:color w:val="263238"/>
          <w:sz w:val="27"/>
          <w:szCs w:val="27"/>
          <w:shd w:val="clear" w:color="auto" w:fill="F4F6F9"/>
        </w:rPr>
        <w:t>collected</w:t>
      </w:r>
      <w:r w:rsidR="001A00BF">
        <w:rPr>
          <w:rFonts w:cstheme="minorHAnsi"/>
          <w:color w:val="263238"/>
          <w:sz w:val="27"/>
          <w:szCs w:val="27"/>
          <w:shd w:val="clear" w:color="auto" w:fill="F4F6F9"/>
        </w:rPr>
        <w:t>(</w:t>
      </w:r>
      <w:proofErr w:type="gramEnd"/>
      <w:r w:rsidR="001A00BF">
        <w:rPr>
          <w:rFonts w:cstheme="minorHAnsi"/>
          <w:color w:val="263238"/>
          <w:sz w:val="27"/>
          <w:szCs w:val="27"/>
          <w:shd w:val="clear" w:color="auto" w:fill="F4F6F9"/>
        </w:rPr>
        <w:t>Williams and Cockcroft,2018)</w:t>
      </w:r>
      <w:r w:rsidR="006E77BD">
        <w:rPr>
          <w:rFonts w:cstheme="minorHAnsi"/>
          <w:color w:val="263238"/>
          <w:sz w:val="27"/>
          <w:szCs w:val="27"/>
          <w:shd w:val="clear" w:color="auto" w:fill="F4F6F9"/>
        </w:rPr>
        <w:t xml:space="preserve"> but to also look into the </w:t>
      </w:r>
      <w:r w:rsidR="00153D04">
        <w:rPr>
          <w:rFonts w:cstheme="minorHAnsi"/>
          <w:color w:val="263238"/>
          <w:sz w:val="27"/>
          <w:szCs w:val="27"/>
          <w:shd w:val="clear" w:color="auto" w:fill="F4F6F9"/>
        </w:rPr>
        <w:t>specificity</w:t>
      </w:r>
      <w:r w:rsidR="008C5513">
        <w:rPr>
          <w:rFonts w:cstheme="minorHAnsi"/>
          <w:color w:val="263238"/>
          <w:sz w:val="27"/>
          <w:szCs w:val="27"/>
          <w:shd w:val="clear" w:color="auto" w:fill="F4F6F9"/>
        </w:rPr>
        <w:t xml:space="preserve"> </w:t>
      </w:r>
      <w:r w:rsidR="00FA36B2">
        <w:rPr>
          <w:rFonts w:cstheme="minorHAnsi"/>
          <w:color w:val="263238"/>
          <w:sz w:val="27"/>
          <w:szCs w:val="27"/>
          <w:shd w:val="clear" w:color="auto" w:fill="F4F6F9"/>
        </w:rPr>
        <w:t>of a outcome, the scale of a intervention</w:t>
      </w:r>
      <w:r w:rsidR="002C3B39">
        <w:rPr>
          <w:rFonts w:cstheme="minorHAnsi"/>
          <w:color w:val="263238"/>
          <w:sz w:val="27"/>
          <w:szCs w:val="27"/>
          <w:shd w:val="clear" w:color="auto" w:fill="F4F6F9"/>
        </w:rPr>
        <w:t xml:space="preserve"> and the interest of explaining the process involved(</w:t>
      </w:r>
      <w:r w:rsidR="005C24FE">
        <w:rPr>
          <w:rFonts w:cstheme="minorHAnsi"/>
          <w:color w:val="263238"/>
          <w:sz w:val="27"/>
          <w:szCs w:val="27"/>
          <w:shd w:val="clear" w:color="auto" w:fill="F4F6F9"/>
        </w:rPr>
        <w:t>Telep,2018).</w:t>
      </w:r>
      <w:r w:rsidR="00003D2A">
        <w:rPr>
          <w:rFonts w:cstheme="minorHAnsi"/>
          <w:color w:val="263238"/>
          <w:sz w:val="27"/>
          <w:szCs w:val="27"/>
          <w:shd w:val="clear" w:color="auto" w:fill="F4F6F9"/>
        </w:rPr>
        <w:t xml:space="preserve"> A definition </w:t>
      </w:r>
      <w:r w:rsidR="00A82679">
        <w:rPr>
          <w:rFonts w:cstheme="minorHAnsi"/>
          <w:color w:val="263238"/>
          <w:sz w:val="27"/>
          <w:szCs w:val="27"/>
          <w:shd w:val="clear" w:color="auto" w:fill="F4F6F9"/>
        </w:rPr>
        <w:t>of EBP that was published via the College of Policing in the UK</w:t>
      </w:r>
      <w:r w:rsidR="00810E57">
        <w:rPr>
          <w:rFonts w:cstheme="minorHAnsi"/>
          <w:color w:val="263238"/>
          <w:sz w:val="27"/>
          <w:szCs w:val="27"/>
          <w:shd w:val="clear" w:color="auto" w:fill="F4F6F9"/>
        </w:rPr>
        <w:t xml:space="preserve"> </w:t>
      </w:r>
      <w:r w:rsidR="00C542FE">
        <w:rPr>
          <w:rFonts w:cstheme="minorHAnsi"/>
          <w:color w:val="263238"/>
          <w:sz w:val="27"/>
          <w:szCs w:val="27"/>
          <w:shd w:val="clear" w:color="auto" w:fill="F4F6F9"/>
        </w:rPr>
        <w:t>“</w:t>
      </w:r>
      <w:r w:rsidR="00A82679" w:rsidRPr="00A82679">
        <w:rPr>
          <w:rFonts w:cstheme="minorHAnsi"/>
          <w:color w:val="263238"/>
          <w:sz w:val="27"/>
          <w:szCs w:val="27"/>
          <w:shd w:val="clear" w:color="auto" w:fill="F4F6F9"/>
        </w:rPr>
        <w:t>In an evidence-based policing approach, police officers and staff create,</w:t>
      </w:r>
      <w:r w:rsidR="00DC79C9">
        <w:rPr>
          <w:rFonts w:cstheme="minorHAnsi"/>
          <w:color w:val="263238"/>
          <w:sz w:val="27"/>
          <w:szCs w:val="27"/>
          <w:shd w:val="clear" w:color="auto" w:fill="F4F6F9"/>
        </w:rPr>
        <w:t xml:space="preserve"> </w:t>
      </w:r>
      <w:r w:rsidR="00A82679" w:rsidRPr="00A82679">
        <w:rPr>
          <w:rFonts w:cstheme="minorHAnsi"/>
          <w:color w:val="263238"/>
          <w:sz w:val="27"/>
          <w:szCs w:val="27"/>
          <w:shd w:val="clear" w:color="auto" w:fill="F4F6F9"/>
        </w:rPr>
        <w:t>review and use the best available evidence to inform and challenge poli-</w:t>
      </w:r>
      <w:proofErr w:type="spellStart"/>
      <w:r w:rsidR="00A82679" w:rsidRPr="00A82679">
        <w:rPr>
          <w:rFonts w:cstheme="minorHAnsi"/>
          <w:color w:val="263238"/>
          <w:sz w:val="27"/>
          <w:szCs w:val="27"/>
          <w:shd w:val="clear" w:color="auto" w:fill="F4F6F9"/>
        </w:rPr>
        <w:t>cies</w:t>
      </w:r>
      <w:proofErr w:type="spellEnd"/>
      <w:r w:rsidR="00A82679" w:rsidRPr="00A82679">
        <w:rPr>
          <w:rFonts w:cstheme="minorHAnsi"/>
          <w:color w:val="263238"/>
          <w:sz w:val="27"/>
          <w:szCs w:val="27"/>
          <w:shd w:val="clear" w:color="auto" w:fill="F4F6F9"/>
        </w:rPr>
        <w:t>, practices and decisions . . . supported by collaboration with academics</w:t>
      </w:r>
      <w:r w:rsidR="00DC79C9">
        <w:rPr>
          <w:rFonts w:cstheme="minorHAnsi"/>
          <w:color w:val="263238"/>
          <w:sz w:val="27"/>
          <w:szCs w:val="27"/>
          <w:shd w:val="clear" w:color="auto" w:fill="F4F6F9"/>
        </w:rPr>
        <w:t xml:space="preserve"> </w:t>
      </w:r>
      <w:r w:rsidR="00A82679" w:rsidRPr="00A82679">
        <w:rPr>
          <w:rFonts w:cstheme="minorHAnsi"/>
          <w:color w:val="263238"/>
          <w:sz w:val="27"/>
          <w:szCs w:val="27"/>
          <w:shd w:val="clear" w:color="auto" w:fill="F4F6F9"/>
        </w:rPr>
        <w:t>and other partners</w:t>
      </w:r>
      <w:r w:rsidR="00C542FE">
        <w:rPr>
          <w:rFonts w:cstheme="minorHAnsi"/>
          <w:color w:val="263238"/>
          <w:sz w:val="27"/>
          <w:szCs w:val="27"/>
          <w:shd w:val="clear" w:color="auto" w:fill="F4F6F9"/>
        </w:rPr>
        <w:t>”</w:t>
      </w:r>
      <w:r w:rsidR="00A82679" w:rsidRPr="00A82679">
        <w:rPr>
          <w:rFonts w:cstheme="minorHAnsi"/>
          <w:color w:val="263238"/>
          <w:sz w:val="27"/>
          <w:szCs w:val="27"/>
          <w:shd w:val="clear" w:color="auto" w:fill="F4F6F9"/>
        </w:rPr>
        <w:t xml:space="preserve"> (College of Policing 2017</w:t>
      </w:r>
      <w:proofErr w:type="gramStart"/>
      <w:r w:rsidR="00A82679" w:rsidRPr="00A82679">
        <w:rPr>
          <w:rFonts w:cstheme="minorHAnsi"/>
          <w:color w:val="263238"/>
          <w:sz w:val="27"/>
          <w:szCs w:val="27"/>
          <w:shd w:val="clear" w:color="auto" w:fill="F4F6F9"/>
        </w:rPr>
        <w:t>).[</w:t>
      </w:r>
      <w:proofErr w:type="gramEnd"/>
      <w:r w:rsidR="00A82679" w:rsidRPr="00A82679">
        <w:rPr>
          <w:rFonts w:cstheme="minorHAnsi"/>
          <w:color w:val="263238"/>
          <w:sz w:val="27"/>
          <w:szCs w:val="27"/>
          <w:shd w:val="clear" w:color="auto" w:fill="F4F6F9"/>
        </w:rPr>
        <w:t>Critical Reflections on Evidence-Based Policing]</w:t>
      </w:r>
      <w:r w:rsidR="009A5DA7">
        <w:rPr>
          <w:rFonts w:cstheme="minorHAnsi"/>
          <w:color w:val="263238"/>
          <w:sz w:val="27"/>
          <w:szCs w:val="27"/>
          <w:shd w:val="clear" w:color="auto" w:fill="F4F6F9"/>
        </w:rPr>
        <w:t>.</w:t>
      </w:r>
      <w:r w:rsidR="00394E7A">
        <w:rPr>
          <w:rFonts w:cstheme="minorHAnsi"/>
          <w:color w:val="263238"/>
          <w:sz w:val="27"/>
          <w:szCs w:val="27"/>
          <w:shd w:val="clear" w:color="auto" w:fill="F4F6F9"/>
        </w:rPr>
        <w:t xml:space="preserve"> </w:t>
      </w:r>
      <w:r w:rsidR="00F152DD">
        <w:rPr>
          <w:rFonts w:cstheme="minorHAnsi"/>
          <w:color w:val="263238"/>
          <w:sz w:val="27"/>
          <w:szCs w:val="27"/>
          <w:shd w:val="clear" w:color="auto" w:fill="F4F6F9"/>
        </w:rPr>
        <w:t xml:space="preserve">The college use research </w:t>
      </w:r>
      <w:r w:rsidR="00102A15">
        <w:rPr>
          <w:rFonts w:cstheme="minorHAnsi"/>
          <w:color w:val="263238"/>
          <w:sz w:val="27"/>
          <w:szCs w:val="27"/>
          <w:shd w:val="clear" w:color="auto" w:fill="F4F6F9"/>
        </w:rPr>
        <w:t xml:space="preserve">to develop a better understanding of </w:t>
      </w:r>
      <w:proofErr w:type="gramStart"/>
      <w:r w:rsidR="00102A15">
        <w:rPr>
          <w:rFonts w:cstheme="minorHAnsi"/>
          <w:color w:val="263238"/>
          <w:sz w:val="27"/>
          <w:szCs w:val="27"/>
          <w:shd w:val="clear" w:color="auto" w:fill="F4F6F9"/>
        </w:rPr>
        <w:t>a</w:t>
      </w:r>
      <w:proofErr w:type="gramEnd"/>
      <w:r w:rsidR="00102A15">
        <w:rPr>
          <w:rFonts w:cstheme="minorHAnsi"/>
          <w:color w:val="263238"/>
          <w:sz w:val="27"/>
          <w:szCs w:val="27"/>
          <w:shd w:val="clear" w:color="auto" w:fill="F4F6F9"/>
        </w:rPr>
        <w:t xml:space="preserve"> issue by looking at the surroundings of it, </w:t>
      </w:r>
      <w:r w:rsidR="000E3FF7">
        <w:rPr>
          <w:rFonts w:cstheme="minorHAnsi"/>
          <w:color w:val="263238"/>
          <w:sz w:val="27"/>
          <w:szCs w:val="27"/>
          <w:shd w:val="clear" w:color="auto" w:fill="F4F6F9"/>
        </w:rPr>
        <w:t xml:space="preserve">illustrating the nature, extent and </w:t>
      </w:r>
      <w:r w:rsidR="00277E6F">
        <w:rPr>
          <w:rFonts w:cstheme="minorHAnsi"/>
          <w:color w:val="263238"/>
          <w:sz w:val="27"/>
          <w:szCs w:val="27"/>
          <w:shd w:val="clear" w:color="auto" w:fill="F4F6F9"/>
        </w:rPr>
        <w:t>probable</w:t>
      </w:r>
      <w:r w:rsidR="00CF7237">
        <w:rPr>
          <w:rFonts w:cstheme="minorHAnsi"/>
          <w:color w:val="263238"/>
          <w:sz w:val="27"/>
          <w:szCs w:val="27"/>
          <w:shd w:val="clear" w:color="auto" w:fill="F4F6F9"/>
        </w:rPr>
        <w:t xml:space="preserve"> </w:t>
      </w:r>
      <w:r w:rsidR="006B2FC8">
        <w:rPr>
          <w:rFonts w:cstheme="minorHAnsi"/>
          <w:color w:val="263238"/>
          <w:sz w:val="27"/>
          <w:szCs w:val="27"/>
          <w:shd w:val="clear" w:color="auto" w:fill="F4F6F9"/>
        </w:rPr>
        <w:t xml:space="preserve">causes of the issue or </w:t>
      </w:r>
      <w:r w:rsidR="00D012EB">
        <w:rPr>
          <w:rFonts w:cstheme="minorHAnsi"/>
          <w:color w:val="263238"/>
          <w:sz w:val="27"/>
          <w:szCs w:val="27"/>
          <w:shd w:val="clear" w:color="auto" w:fill="F4F6F9"/>
        </w:rPr>
        <w:t>by looking at how a change was implemented</w:t>
      </w:r>
      <w:r w:rsidR="002C761A">
        <w:rPr>
          <w:rFonts w:cstheme="minorHAnsi"/>
          <w:color w:val="263238"/>
          <w:sz w:val="27"/>
          <w:szCs w:val="27"/>
          <w:shd w:val="clear" w:color="auto" w:fill="F4F6F9"/>
        </w:rPr>
        <w:t>, the research can also be used to access effects</w:t>
      </w:r>
      <w:r w:rsidR="000E3FF7">
        <w:rPr>
          <w:rFonts w:cstheme="minorHAnsi"/>
          <w:color w:val="263238"/>
          <w:sz w:val="27"/>
          <w:szCs w:val="27"/>
          <w:shd w:val="clear" w:color="auto" w:fill="F4F6F9"/>
        </w:rPr>
        <w:t xml:space="preserve"> </w:t>
      </w:r>
      <w:r w:rsidR="003E4048">
        <w:rPr>
          <w:rFonts w:cstheme="minorHAnsi"/>
          <w:color w:val="263238"/>
          <w:sz w:val="27"/>
          <w:szCs w:val="27"/>
          <w:shd w:val="clear" w:color="auto" w:fill="F4F6F9"/>
        </w:rPr>
        <w:t>by police intervention.</w:t>
      </w:r>
      <w:r w:rsidR="00A9348B">
        <w:rPr>
          <w:rFonts w:cstheme="minorHAnsi"/>
          <w:color w:val="263238"/>
          <w:sz w:val="27"/>
          <w:szCs w:val="27"/>
          <w:shd w:val="clear" w:color="auto" w:fill="F4F6F9"/>
        </w:rPr>
        <w:t xml:space="preserve"> Whilst </w:t>
      </w:r>
      <w:r w:rsidR="0026334E">
        <w:rPr>
          <w:rFonts w:cstheme="minorHAnsi"/>
          <w:color w:val="263238"/>
          <w:sz w:val="27"/>
          <w:szCs w:val="27"/>
          <w:shd w:val="clear" w:color="auto" w:fill="F4F6F9"/>
        </w:rPr>
        <w:t>evidence based policing was implemented during 1998, the use of evidence within policing was actually already in practice</w:t>
      </w:r>
      <w:r w:rsidR="00140F88">
        <w:rPr>
          <w:rFonts w:cstheme="minorHAnsi"/>
          <w:color w:val="263238"/>
          <w:sz w:val="27"/>
          <w:szCs w:val="27"/>
          <w:shd w:val="clear" w:color="auto" w:fill="F4F6F9"/>
        </w:rPr>
        <w:t xml:space="preserve">, </w:t>
      </w:r>
      <w:r w:rsidR="00DF770F">
        <w:rPr>
          <w:rFonts w:cstheme="minorHAnsi"/>
          <w:color w:val="263238"/>
          <w:sz w:val="27"/>
          <w:szCs w:val="27"/>
          <w:shd w:val="clear" w:color="auto" w:fill="F4F6F9"/>
        </w:rPr>
        <w:t>Herman Goldstein had previously identif</w:t>
      </w:r>
      <w:r w:rsidR="000A33ED">
        <w:rPr>
          <w:rFonts w:cstheme="minorHAnsi"/>
          <w:color w:val="263238"/>
          <w:sz w:val="27"/>
          <w:szCs w:val="27"/>
          <w:shd w:val="clear" w:color="auto" w:fill="F4F6F9"/>
        </w:rPr>
        <w:t xml:space="preserve">ied that things needed to change </w:t>
      </w:r>
      <w:r w:rsidR="00D51BBB">
        <w:rPr>
          <w:rFonts w:cstheme="minorHAnsi"/>
          <w:color w:val="263238"/>
          <w:sz w:val="27"/>
          <w:szCs w:val="27"/>
          <w:shd w:val="clear" w:color="auto" w:fill="F4F6F9"/>
        </w:rPr>
        <w:t>this known as ‘problem-</w:t>
      </w:r>
      <w:r w:rsidR="003A5B75">
        <w:rPr>
          <w:rFonts w:cstheme="minorHAnsi"/>
          <w:color w:val="263238"/>
          <w:sz w:val="27"/>
          <w:szCs w:val="27"/>
          <w:shd w:val="clear" w:color="auto" w:fill="F4F6F9"/>
        </w:rPr>
        <w:t>orientated policing’ (POP)</w:t>
      </w:r>
      <w:r w:rsidR="00D332EE">
        <w:rPr>
          <w:rFonts w:cstheme="minorHAnsi"/>
          <w:color w:val="263238"/>
          <w:sz w:val="27"/>
          <w:szCs w:val="27"/>
          <w:shd w:val="clear" w:color="auto" w:fill="F4F6F9"/>
        </w:rPr>
        <w:t xml:space="preserve">. During 1979-1990 POP was </w:t>
      </w:r>
      <w:proofErr w:type="gramStart"/>
      <w:r w:rsidR="00D332EE">
        <w:rPr>
          <w:rFonts w:cstheme="minorHAnsi"/>
          <w:color w:val="263238"/>
          <w:sz w:val="27"/>
          <w:szCs w:val="27"/>
          <w:shd w:val="clear" w:color="auto" w:fill="F4F6F9"/>
        </w:rPr>
        <w:t>a</w:t>
      </w:r>
      <w:proofErr w:type="gramEnd"/>
      <w:r w:rsidR="00D332EE">
        <w:rPr>
          <w:rFonts w:cstheme="minorHAnsi"/>
          <w:color w:val="263238"/>
          <w:sz w:val="27"/>
          <w:szCs w:val="27"/>
          <w:shd w:val="clear" w:color="auto" w:fill="F4F6F9"/>
        </w:rPr>
        <w:t xml:space="preserve"> approach </w:t>
      </w:r>
      <w:r w:rsidR="00436D53">
        <w:rPr>
          <w:rFonts w:cstheme="minorHAnsi"/>
          <w:color w:val="263238"/>
          <w:sz w:val="27"/>
          <w:szCs w:val="27"/>
          <w:shd w:val="clear" w:color="auto" w:fill="F4F6F9"/>
        </w:rPr>
        <w:t xml:space="preserve">where persistent problems that were police associated </w:t>
      </w:r>
      <w:r w:rsidR="002E2218">
        <w:rPr>
          <w:rFonts w:cstheme="minorHAnsi"/>
          <w:color w:val="263238"/>
          <w:sz w:val="27"/>
          <w:szCs w:val="27"/>
          <w:shd w:val="clear" w:color="auto" w:fill="F4F6F9"/>
        </w:rPr>
        <w:t xml:space="preserve">could be sourced, </w:t>
      </w:r>
      <w:r w:rsidR="002E2218">
        <w:rPr>
          <w:rFonts w:cstheme="minorHAnsi"/>
          <w:color w:val="263238"/>
          <w:sz w:val="27"/>
          <w:szCs w:val="27"/>
          <w:shd w:val="clear" w:color="auto" w:fill="F4F6F9"/>
        </w:rPr>
        <w:lastRenderedPageBreak/>
        <w:t xml:space="preserve">analysed and reflected on using the insight </w:t>
      </w:r>
      <w:r w:rsidR="003832CF">
        <w:rPr>
          <w:rFonts w:cstheme="minorHAnsi"/>
          <w:color w:val="263238"/>
          <w:sz w:val="27"/>
          <w:szCs w:val="27"/>
          <w:shd w:val="clear" w:color="auto" w:fill="F4F6F9"/>
        </w:rPr>
        <w:t>to these to make changes where necessary</w:t>
      </w:r>
      <w:r w:rsidR="00CE2B7F">
        <w:rPr>
          <w:rFonts w:cstheme="minorHAnsi"/>
          <w:color w:val="263238"/>
          <w:sz w:val="27"/>
          <w:szCs w:val="27"/>
          <w:shd w:val="clear" w:color="auto" w:fill="F4F6F9"/>
        </w:rPr>
        <w:t xml:space="preserve"> </w:t>
      </w:r>
      <w:r w:rsidR="002347A9">
        <w:rPr>
          <w:rFonts w:cstheme="minorHAnsi"/>
          <w:color w:val="263238"/>
          <w:sz w:val="27"/>
          <w:szCs w:val="27"/>
          <w:shd w:val="clear" w:color="auto" w:fill="F4F6F9"/>
        </w:rPr>
        <w:t>(</w:t>
      </w:r>
      <w:r w:rsidR="002347A9" w:rsidRPr="002347A9">
        <w:rPr>
          <w:rFonts w:cstheme="minorHAnsi"/>
          <w:color w:val="263238"/>
          <w:sz w:val="27"/>
          <w:szCs w:val="27"/>
          <w:shd w:val="clear" w:color="auto" w:fill="F4F6F9"/>
        </w:rPr>
        <w:t>Fielding, N., Bullock, K., &amp; Holdaway, S.2019)</w:t>
      </w:r>
      <w:r w:rsidR="00436D53">
        <w:rPr>
          <w:rFonts w:cstheme="minorHAnsi"/>
          <w:color w:val="263238"/>
          <w:sz w:val="27"/>
          <w:szCs w:val="27"/>
          <w:shd w:val="clear" w:color="auto" w:fill="F4F6F9"/>
        </w:rPr>
        <w:t xml:space="preserve"> </w:t>
      </w:r>
      <w:r w:rsidR="001239F6">
        <w:rPr>
          <w:rFonts w:cstheme="minorHAnsi"/>
          <w:color w:val="263238"/>
          <w:sz w:val="27"/>
          <w:szCs w:val="27"/>
          <w:shd w:val="clear" w:color="auto" w:fill="F4F6F9"/>
        </w:rPr>
        <w:t xml:space="preserve">POP is now combined </w:t>
      </w:r>
      <w:r w:rsidR="007F7B5E">
        <w:rPr>
          <w:rFonts w:cstheme="minorHAnsi"/>
          <w:color w:val="263238"/>
          <w:sz w:val="27"/>
          <w:szCs w:val="27"/>
          <w:shd w:val="clear" w:color="auto" w:fill="F4F6F9"/>
        </w:rPr>
        <w:t>into another evidence-based policing approach known as the SARA model</w:t>
      </w:r>
      <w:r w:rsidR="000737F1">
        <w:rPr>
          <w:rFonts w:cstheme="minorHAnsi"/>
          <w:color w:val="263238"/>
          <w:sz w:val="27"/>
          <w:szCs w:val="27"/>
          <w:shd w:val="clear" w:color="auto" w:fill="F4F6F9"/>
        </w:rPr>
        <w:t>, its designed to help the approach of a evidence based project</w:t>
      </w:r>
      <w:r w:rsidR="008A14AD">
        <w:rPr>
          <w:rFonts w:cstheme="minorHAnsi"/>
          <w:color w:val="263238"/>
          <w:sz w:val="27"/>
          <w:szCs w:val="27"/>
          <w:shd w:val="clear" w:color="auto" w:fill="F4F6F9"/>
        </w:rPr>
        <w:t>. The breakdown of SARA is as follows S-</w:t>
      </w:r>
      <w:r w:rsidR="00A72CC0">
        <w:rPr>
          <w:rFonts w:cstheme="minorHAnsi"/>
          <w:color w:val="263238"/>
          <w:sz w:val="27"/>
          <w:szCs w:val="27"/>
          <w:shd w:val="clear" w:color="auto" w:fill="F4F6F9"/>
        </w:rPr>
        <w:t>s</w:t>
      </w:r>
      <w:r w:rsidR="005B3575">
        <w:rPr>
          <w:rFonts w:cstheme="minorHAnsi"/>
          <w:color w:val="263238"/>
          <w:sz w:val="27"/>
          <w:szCs w:val="27"/>
          <w:shd w:val="clear" w:color="auto" w:fill="F4F6F9"/>
        </w:rPr>
        <w:t xml:space="preserve">canning </w:t>
      </w:r>
      <w:r w:rsidR="003803FE">
        <w:rPr>
          <w:rFonts w:cstheme="minorHAnsi"/>
          <w:color w:val="263238"/>
          <w:sz w:val="27"/>
          <w:szCs w:val="27"/>
          <w:shd w:val="clear" w:color="auto" w:fill="F4F6F9"/>
        </w:rPr>
        <w:t>to look at problems and the consequences of them,</w:t>
      </w:r>
      <w:r w:rsidR="00A72CC0">
        <w:rPr>
          <w:rFonts w:cstheme="minorHAnsi"/>
          <w:color w:val="263238"/>
          <w:sz w:val="27"/>
          <w:szCs w:val="27"/>
          <w:shd w:val="clear" w:color="auto" w:fill="F4F6F9"/>
        </w:rPr>
        <w:t xml:space="preserve"> A-</w:t>
      </w:r>
      <w:r w:rsidR="008A6E52">
        <w:rPr>
          <w:rFonts w:cstheme="minorHAnsi"/>
          <w:color w:val="263238"/>
          <w:sz w:val="27"/>
          <w:szCs w:val="27"/>
          <w:shd w:val="clear" w:color="auto" w:fill="F4F6F9"/>
        </w:rPr>
        <w:t xml:space="preserve">analysis to take the factors of the problem identify what we already know </w:t>
      </w:r>
      <w:r w:rsidR="00455A12">
        <w:rPr>
          <w:rFonts w:cstheme="minorHAnsi"/>
          <w:color w:val="263238"/>
          <w:sz w:val="27"/>
          <w:szCs w:val="27"/>
          <w:shd w:val="clear" w:color="auto" w:fill="F4F6F9"/>
        </w:rPr>
        <w:t>about it and how it is being treated at the present time</w:t>
      </w:r>
      <w:r w:rsidR="00000F05">
        <w:rPr>
          <w:rFonts w:cstheme="minorHAnsi"/>
          <w:color w:val="263238"/>
          <w:sz w:val="27"/>
          <w:szCs w:val="27"/>
          <w:shd w:val="clear" w:color="auto" w:fill="F4F6F9"/>
        </w:rPr>
        <w:t xml:space="preserve">, R-response looking into </w:t>
      </w:r>
      <w:r w:rsidR="00AC0B00">
        <w:rPr>
          <w:rFonts w:cstheme="minorHAnsi"/>
          <w:color w:val="263238"/>
          <w:sz w:val="27"/>
          <w:szCs w:val="27"/>
          <w:shd w:val="clear" w:color="auto" w:fill="F4F6F9"/>
        </w:rPr>
        <w:t xml:space="preserve">different ways to intervene </w:t>
      </w:r>
      <w:proofErr w:type="spellStart"/>
      <w:r w:rsidR="00AC0B00">
        <w:rPr>
          <w:rFonts w:cstheme="minorHAnsi"/>
          <w:color w:val="263238"/>
          <w:sz w:val="27"/>
          <w:szCs w:val="27"/>
          <w:shd w:val="clear" w:color="auto" w:fill="F4F6F9"/>
        </w:rPr>
        <w:t>e.g</w:t>
      </w:r>
      <w:proofErr w:type="spellEnd"/>
      <w:r w:rsidR="00AC0B00">
        <w:rPr>
          <w:rFonts w:cstheme="minorHAnsi"/>
          <w:color w:val="263238"/>
          <w:sz w:val="27"/>
          <w:szCs w:val="27"/>
          <w:shd w:val="clear" w:color="auto" w:fill="F4F6F9"/>
        </w:rPr>
        <w:t xml:space="preserve"> b</w:t>
      </w:r>
      <w:r w:rsidR="0050299B">
        <w:rPr>
          <w:rFonts w:cstheme="minorHAnsi"/>
          <w:color w:val="263238"/>
          <w:sz w:val="27"/>
          <w:szCs w:val="27"/>
          <w:shd w:val="clear" w:color="auto" w:fill="F4F6F9"/>
        </w:rPr>
        <w:t xml:space="preserve">est time best place best way and to conduct it, A-assessment </w:t>
      </w:r>
      <w:r w:rsidR="00B8253F">
        <w:rPr>
          <w:rFonts w:cstheme="minorHAnsi"/>
          <w:color w:val="263238"/>
          <w:sz w:val="27"/>
          <w:szCs w:val="27"/>
          <w:shd w:val="clear" w:color="auto" w:fill="F4F6F9"/>
        </w:rPr>
        <w:t>to consider all data from previous and present to the in</w:t>
      </w:r>
      <w:r w:rsidR="003C5E6D">
        <w:rPr>
          <w:rFonts w:cstheme="minorHAnsi"/>
          <w:color w:val="263238"/>
          <w:sz w:val="27"/>
          <w:szCs w:val="27"/>
          <w:shd w:val="clear" w:color="auto" w:fill="F4F6F9"/>
        </w:rPr>
        <w:t>tervention, has everything we have aimed for been reached are our goals that we have self set been met</w:t>
      </w:r>
      <w:r w:rsidR="00D44675">
        <w:rPr>
          <w:rFonts w:cstheme="minorHAnsi"/>
          <w:color w:val="263238"/>
          <w:sz w:val="27"/>
          <w:szCs w:val="27"/>
          <w:shd w:val="clear" w:color="auto" w:fill="F4F6F9"/>
        </w:rPr>
        <w:t xml:space="preserve">, could we change anything and to continue to assess </w:t>
      </w:r>
      <w:r w:rsidR="00FB2AF1">
        <w:rPr>
          <w:rFonts w:cstheme="minorHAnsi"/>
          <w:color w:val="263238"/>
          <w:sz w:val="27"/>
          <w:szCs w:val="27"/>
          <w:shd w:val="clear" w:color="auto" w:fill="F4F6F9"/>
        </w:rPr>
        <w:t xml:space="preserve">and ensure the effectiveness is continued. SARA is </w:t>
      </w:r>
      <w:r w:rsidR="00D26143">
        <w:rPr>
          <w:rFonts w:cstheme="minorHAnsi"/>
          <w:color w:val="263238"/>
          <w:sz w:val="27"/>
          <w:szCs w:val="27"/>
          <w:shd w:val="clear" w:color="auto" w:fill="F4F6F9"/>
        </w:rPr>
        <w:t>applied to Evidence-based policing by using the above ways to identify, develop</w:t>
      </w:r>
      <w:r w:rsidR="005B1B8D">
        <w:rPr>
          <w:rFonts w:cstheme="minorHAnsi"/>
          <w:color w:val="263238"/>
          <w:sz w:val="27"/>
          <w:szCs w:val="27"/>
          <w:shd w:val="clear" w:color="auto" w:fill="F4F6F9"/>
        </w:rPr>
        <w:t>, understand, demonstrate and to conclude.</w:t>
      </w:r>
      <w:r w:rsidR="00322C64">
        <w:rPr>
          <w:rFonts w:cstheme="minorHAnsi"/>
          <w:color w:val="263238"/>
          <w:sz w:val="27"/>
          <w:szCs w:val="27"/>
          <w:shd w:val="clear" w:color="auto" w:fill="F4F6F9"/>
        </w:rPr>
        <w:t xml:space="preserve"> A</w:t>
      </w:r>
      <w:r w:rsidR="005215F8">
        <w:rPr>
          <w:rFonts w:cstheme="minorHAnsi"/>
          <w:color w:val="263238"/>
          <w:sz w:val="27"/>
          <w:szCs w:val="27"/>
          <w:shd w:val="clear" w:color="auto" w:fill="F4F6F9"/>
        </w:rPr>
        <w:t xml:space="preserve"> key part of evidence-based practice is to use evaluation </w:t>
      </w:r>
      <w:r w:rsidR="00EB2D30">
        <w:rPr>
          <w:rFonts w:cstheme="minorHAnsi"/>
          <w:color w:val="263238"/>
          <w:sz w:val="27"/>
          <w:szCs w:val="27"/>
          <w:shd w:val="clear" w:color="auto" w:fill="F4F6F9"/>
        </w:rPr>
        <w:t xml:space="preserve">and measure the effectiveness of it, once you have used </w:t>
      </w:r>
      <w:r w:rsidR="00D45BF9">
        <w:rPr>
          <w:rFonts w:cstheme="minorHAnsi"/>
          <w:color w:val="263238"/>
          <w:sz w:val="27"/>
          <w:szCs w:val="27"/>
          <w:shd w:val="clear" w:color="auto" w:fill="F4F6F9"/>
        </w:rPr>
        <w:t xml:space="preserve">SARA to intervene its important and crucial </w:t>
      </w:r>
      <w:r w:rsidR="00494C3D">
        <w:rPr>
          <w:rFonts w:cstheme="minorHAnsi"/>
          <w:color w:val="263238"/>
          <w:sz w:val="27"/>
          <w:szCs w:val="27"/>
          <w:shd w:val="clear" w:color="auto" w:fill="F4F6F9"/>
        </w:rPr>
        <w:t xml:space="preserve">to reflect upon the strategies </w:t>
      </w:r>
      <w:r w:rsidR="00F91DC7">
        <w:rPr>
          <w:rFonts w:cstheme="minorHAnsi"/>
          <w:color w:val="263238"/>
          <w:sz w:val="27"/>
          <w:szCs w:val="27"/>
          <w:shd w:val="clear" w:color="auto" w:fill="F4F6F9"/>
        </w:rPr>
        <w:t xml:space="preserve">you have implemented this is done by using </w:t>
      </w:r>
      <w:r w:rsidR="005A20C2">
        <w:rPr>
          <w:rFonts w:cstheme="minorHAnsi"/>
          <w:color w:val="263238"/>
          <w:sz w:val="27"/>
          <w:szCs w:val="27"/>
          <w:shd w:val="clear" w:color="auto" w:fill="F4F6F9"/>
        </w:rPr>
        <w:t xml:space="preserve">a model known </w:t>
      </w:r>
      <w:r w:rsidR="00CF767E">
        <w:rPr>
          <w:rFonts w:cstheme="minorHAnsi"/>
          <w:color w:val="263238"/>
          <w:sz w:val="27"/>
          <w:szCs w:val="27"/>
          <w:shd w:val="clear" w:color="auto" w:fill="F4F6F9"/>
        </w:rPr>
        <w:t>as EMM</w:t>
      </w:r>
      <w:r w:rsidR="00F37AAA">
        <w:rPr>
          <w:rFonts w:cstheme="minorHAnsi"/>
          <w:color w:val="263238"/>
          <w:sz w:val="27"/>
          <w:szCs w:val="27"/>
          <w:shd w:val="clear" w:color="auto" w:fill="F4F6F9"/>
        </w:rPr>
        <w:t>IE designed to help weigh up where adaptions, chang</w:t>
      </w:r>
      <w:r w:rsidR="007C6321">
        <w:rPr>
          <w:rFonts w:cstheme="minorHAnsi"/>
          <w:color w:val="263238"/>
          <w:sz w:val="27"/>
          <w:szCs w:val="27"/>
          <w:shd w:val="clear" w:color="auto" w:fill="F4F6F9"/>
        </w:rPr>
        <w:t xml:space="preserve">es, </w:t>
      </w:r>
      <w:r w:rsidR="00336521">
        <w:rPr>
          <w:rFonts w:cstheme="minorHAnsi"/>
          <w:color w:val="263238"/>
          <w:sz w:val="27"/>
          <w:szCs w:val="27"/>
          <w:shd w:val="clear" w:color="auto" w:fill="F4F6F9"/>
        </w:rPr>
        <w:t>positives</w:t>
      </w:r>
      <w:r w:rsidR="007C6321">
        <w:rPr>
          <w:rFonts w:cstheme="minorHAnsi"/>
          <w:color w:val="263238"/>
          <w:sz w:val="27"/>
          <w:szCs w:val="27"/>
          <w:shd w:val="clear" w:color="auto" w:fill="F4F6F9"/>
        </w:rPr>
        <w:t xml:space="preserve"> and </w:t>
      </w:r>
      <w:r w:rsidR="00336521">
        <w:rPr>
          <w:rFonts w:cstheme="minorHAnsi"/>
          <w:color w:val="263238"/>
          <w:sz w:val="27"/>
          <w:szCs w:val="27"/>
          <w:shd w:val="clear" w:color="auto" w:fill="F4F6F9"/>
        </w:rPr>
        <w:t>negatives</w:t>
      </w:r>
      <w:r w:rsidR="007C6321">
        <w:rPr>
          <w:rFonts w:cstheme="minorHAnsi"/>
          <w:color w:val="263238"/>
          <w:sz w:val="27"/>
          <w:szCs w:val="27"/>
          <w:shd w:val="clear" w:color="auto" w:fill="F4F6F9"/>
        </w:rPr>
        <w:t xml:space="preserve"> can be reconsidered </w:t>
      </w:r>
      <w:r w:rsidR="00B0535B">
        <w:rPr>
          <w:rFonts w:cstheme="minorHAnsi"/>
          <w:color w:val="263238"/>
          <w:sz w:val="27"/>
          <w:szCs w:val="27"/>
          <w:shd w:val="clear" w:color="auto" w:fill="F4F6F9"/>
        </w:rPr>
        <w:t xml:space="preserve">where necessary for future purposes </w:t>
      </w:r>
      <w:r w:rsidR="00336521">
        <w:rPr>
          <w:rFonts w:cstheme="minorHAnsi"/>
          <w:color w:val="263238"/>
          <w:sz w:val="27"/>
          <w:szCs w:val="27"/>
          <w:shd w:val="clear" w:color="auto" w:fill="F4F6F9"/>
        </w:rPr>
        <w:t>as well</w:t>
      </w:r>
      <w:r w:rsidR="00B0535B">
        <w:rPr>
          <w:rFonts w:cstheme="minorHAnsi"/>
          <w:color w:val="263238"/>
          <w:sz w:val="27"/>
          <w:szCs w:val="27"/>
          <w:shd w:val="clear" w:color="auto" w:fill="F4F6F9"/>
        </w:rPr>
        <w:t xml:space="preserve">. A breakdown of how to practice </w:t>
      </w:r>
      <w:r w:rsidR="008929CC">
        <w:rPr>
          <w:rFonts w:cstheme="minorHAnsi"/>
          <w:color w:val="263238"/>
          <w:sz w:val="27"/>
          <w:szCs w:val="27"/>
          <w:shd w:val="clear" w:color="auto" w:fill="F4F6F9"/>
        </w:rPr>
        <w:t xml:space="preserve">the EMMIE model correctly efficiently and effectively when evaluating is as follows </w:t>
      </w:r>
      <w:r w:rsidR="00FC2C17">
        <w:rPr>
          <w:rFonts w:cstheme="minorHAnsi"/>
          <w:color w:val="263238"/>
          <w:sz w:val="27"/>
          <w:szCs w:val="27"/>
          <w:shd w:val="clear" w:color="auto" w:fill="F4F6F9"/>
        </w:rPr>
        <w:t>E- effects did the intervention work</w:t>
      </w:r>
      <w:r w:rsidR="009F2DD9">
        <w:rPr>
          <w:rFonts w:cstheme="minorHAnsi"/>
          <w:color w:val="263238"/>
          <w:sz w:val="27"/>
          <w:szCs w:val="27"/>
          <w:shd w:val="clear" w:color="auto" w:fill="F4F6F9"/>
        </w:rPr>
        <w:t xml:space="preserve"> and what outcome was presented after, M- m</w:t>
      </w:r>
      <w:r w:rsidR="007A181B">
        <w:rPr>
          <w:rFonts w:cstheme="minorHAnsi"/>
          <w:color w:val="263238"/>
          <w:sz w:val="27"/>
          <w:szCs w:val="27"/>
          <w:shd w:val="clear" w:color="auto" w:fill="F4F6F9"/>
        </w:rPr>
        <w:t xml:space="preserve">echanism what was it that made this effective </w:t>
      </w:r>
      <w:r w:rsidR="00ED653B">
        <w:rPr>
          <w:rFonts w:cstheme="minorHAnsi"/>
          <w:color w:val="263238"/>
          <w:sz w:val="27"/>
          <w:szCs w:val="27"/>
          <w:shd w:val="clear" w:color="auto" w:fill="F4F6F9"/>
        </w:rPr>
        <w:t xml:space="preserve">did the steps put into place work, M-moderator </w:t>
      </w:r>
      <w:r w:rsidR="00B11D6F">
        <w:rPr>
          <w:rFonts w:cstheme="minorHAnsi"/>
          <w:color w:val="263238"/>
          <w:sz w:val="27"/>
          <w:szCs w:val="27"/>
          <w:shd w:val="clear" w:color="auto" w:fill="F4F6F9"/>
        </w:rPr>
        <w:t xml:space="preserve">what has contributed to the effectiveness </w:t>
      </w:r>
      <w:r w:rsidR="00496B46">
        <w:rPr>
          <w:rFonts w:cstheme="minorHAnsi"/>
          <w:color w:val="263238"/>
          <w:sz w:val="27"/>
          <w:szCs w:val="27"/>
          <w:shd w:val="clear" w:color="auto" w:fill="F4F6F9"/>
        </w:rPr>
        <w:t>and are there places it isn’t doing as expected in</w:t>
      </w:r>
      <w:r w:rsidR="00751BBE">
        <w:rPr>
          <w:rFonts w:cstheme="minorHAnsi"/>
          <w:color w:val="263238"/>
          <w:sz w:val="27"/>
          <w:szCs w:val="27"/>
          <w:shd w:val="clear" w:color="auto" w:fill="F4F6F9"/>
        </w:rPr>
        <w:t>, if its applied at different periods</w:t>
      </w:r>
      <w:r w:rsidR="0007704E">
        <w:rPr>
          <w:rFonts w:cstheme="minorHAnsi"/>
          <w:color w:val="263238"/>
          <w:sz w:val="27"/>
          <w:szCs w:val="27"/>
          <w:shd w:val="clear" w:color="auto" w:fill="F4F6F9"/>
        </w:rPr>
        <w:t xml:space="preserve"> does it still work as effectively, I-implementation </w:t>
      </w:r>
      <w:r w:rsidR="00146AAE">
        <w:rPr>
          <w:rFonts w:cstheme="minorHAnsi"/>
          <w:color w:val="263238"/>
          <w:sz w:val="27"/>
          <w:szCs w:val="27"/>
          <w:shd w:val="clear" w:color="auto" w:fill="F4F6F9"/>
        </w:rPr>
        <w:t xml:space="preserve">how was it used, were there any </w:t>
      </w:r>
      <w:r w:rsidR="00CE269F">
        <w:rPr>
          <w:rFonts w:cstheme="minorHAnsi"/>
          <w:color w:val="263238"/>
          <w:sz w:val="27"/>
          <w:szCs w:val="27"/>
          <w:shd w:val="clear" w:color="auto" w:fill="F4F6F9"/>
        </w:rPr>
        <w:t>setbacks</w:t>
      </w:r>
      <w:r w:rsidR="00A72416">
        <w:rPr>
          <w:rFonts w:cstheme="minorHAnsi"/>
          <w:color w:val="263238"/>
          <w:sz w:val="27"/>
          <w:szCs w:val="27"/>
          <w:shd w:val="clear" w:color="auto" w:fill="F4F6F9"/>
        </w:rPr>
        <w:t>, was it used the way you had anticipated and planned</w:t>
      </w:r>
      <w:r w:rsidR="00747FC8">
        <w:rPr>
          <w:rFonts w:cstheme="minorHAnsi"/>
          <w:color w:val="263238"/>
          <w:sz w:val="27"/>
          <w:szCs w:val="27"/>
          <w:shd w:val="clear" w:color="auto" w:fill="F4F6F9"/>
        </w:rPr>
        <w:t>, E-economic costs are there any beneficial aspects to the cost of this intervention</w:t>
      </w:r>
      <w:r w:rsidR="008209A3">
        <w:rPr>
          <w:rFonts w:cstheme="minorHAnsi"/>
          <w:color w:val="263238"/>
          <w:sz w:val="27"/>
          <w:szCs w:val="27"/>
          <w:shd w:val="clear" w:color="auto" w:fill="F4F6F9"/>
        </w:rPr>
        <w:t>, what was the overall total of it.</w:t>
      </w:r>
      <w:r w:rsidR="00D55CBB">
        <w:rPr>
          <w:rFonts w:cstheme="minorHAnsi"/>
          <w:color w:val="263238"/>
          <w:sz w:val="27"/>
          <w:szCs w:val="27"/>
          <w:shd w:val="clear" w:color="auto" w:fill="F4F6F9"/>
        </w:rPr>
        <w:t xml:space="preserve"> </w:t>
      </w:r>
      <w:r w:rsidR="000A05BB">
        <w:rPr>
          <w:rFonts w:cstheme="minorHAnsi"/>
          <w:color w:val="263238"/>
          <w:sz w:val="27"/>
          <w:szCs w:val="27"/>
          <w:shd w:val="clear" w:color="auto" w:fill="F4F6F9"/>
        </w:rPr>
        <w:t xml:space="preserve">EMMIE can be applied to challenge </w:t>
      </w:r>
      <w:r w:rsidR="00B74BD8">
        <w:rPr>
          <w:rFonts w:cstheme="minorHAnsi"/>
          <w:color w:val="263238"/>
          <w:sz w:val="27"/>
          <w:szCs w:val="27"/>
          <w:shd w:val="clear" w:color="auto" w:fill="F4F6F9"/>
        </w:rPr>
        <w:t xml:space="preserve">the strengths and weaknesses of the evidence that’s been gathered </w:t>
      </w:r>
      <w:r w:rsidR="00E46092">
        <w:rPr>
          <w:rFonts w:cstheme="minorHAnsi"/>
          <w:color w:val="263238"/>
          <w:sz w:val="27"/>
          <w:szCs w:val="27"/>
          <w:shd w:val="clear" w:color="auto" w:fill="F4F6F9"/>
        </w:rPr>
        <w:t xml:space="preserve">where evaluations are </w:t>
      </w:r>
      <w:r w:rsidR="00CE269F">
        <w:rPr>
          <w:rFonts w:cstheme="minorHAnsi"/>
          <w:color w:val="263238"/>
          <w:sz w:val="27"/>
          <w:szCs w:val="27"/>
          <w:shd w:val="clear" w:color="auto" w:fill="F4F6F9"/>
        </w:rPr>
        <w:t>compulsory</w:t>
      </w:r>
      <w:r w:rsidR="00E46092">
        <w:rPr>
          <w:rFonts w:cstheme="minorHAnsi"/>
          <w:color w:val="263238"/>
          <w:sz w:val="27"/>
          <w:szCs w:val="27"/>
          <w:shd w:val="clear" w:color="auto" w:fill="F4F6F9"/>
        </w:rPr>
        <w:t xml:space="preserve"> </w:t>
      </w:r>
      <w:r w:rsidR="00CE269F">
        <w:rPr>
          <w:rFonts w:cstheme="minorHAnsi"/>
          <w:color w:val="263238"/>
          <w:sz w:val="27"/>
          <w:szCs w:val="27"/>
          <w:shd w:val="clear" w:color="auto" w:fill="F4F6F9"/>
        </w:rPr>
        <w:t xml:space="preserve">it’s a critical model to implement to support </w:t>
      </w:r>
      <w:proofErr w:type="gramStart"/>
      <w:r w:rsidR="00CE269F">
        <w:rPr>
          <w:rFonts w:cstheme="minorHAnsi"/>
          <w:color w:val="263238"/>
          <w:sz w:val="27"/>
          <w:szCs w:val="27"/>
          <w:shd w:val="clear" w:color="auto" w:fill="F4F6F9"/>
        </w:rPr>
        <w:t>it.</w:t>
      </w:r>
      <w:r w:rsidR="00C36330">
        <w:rPr>
          <w:rFonts w:cstheme="minorHAnsi"/>
          <w:color w:val="263238"/>
          <w:sz w:val="27"/>
          <w:szCs w:val="27"/>
          <w:shd w:val="clear" w:color="auto" w:fill="F4F6F9"/>
        </w:rPr>
        <w:t>(</w:t>
      </w:r>
      <w:proofErr w:type="gramEnd"/>
      <w:r w:rsidR="00190463" w:rsidRPr="00190463">
        <w:t xml:space="preserve"> </w:t>
      </w:r>
      <w:r w:rsidR="00190463" w:rsidRPr="00190463">
        <w:rPr>
          <w:rFonts w:cstheme="minorHAnsi"/>
          <w:color w:val="263238"/>
          <w:sz w:val="27"/>
          <w:szCs w:val="27"/>
          <w:shd w:val="clear" w:color="auto" w:fill="F4F6F9"/>
        </w:rPr>
        <w:t>EMMA SPOONER et al</w:t>
      </w:r>
      <w:r w:rsidR="00190463">
        <w:rPr>
          <w:rFonts w:cstheme="minorHAnsi"/>
          <w:color w:val="263238"/>
          <w:sz w:val="27"/>
          <w:szCs w:val="27"/>
          <w:shd w:val="clear" w:color="auto" w:fill="F4F6F9"/>
        </w:rPr>
        <w:t>)</w:t>
      </w:r>
      <w:r w:rsidR="00A72CC0">
        <w:rPr>
          <w:rFonts w:cstheme="minorHAnsi"/>
          <w:color w:val="263238"/>
          <w:sz w:val="27"/>
          <w:szCs w:val="27"/>
          <w:shd w:val="clear" w:color="auto" w:fill="F4F6F9"/>
        </w:rPr>
        <w:t xml:space="preserve"> </w:t>
      </w:r>
    </w:p>
    <w:p w14:paraId="771C51E3" w14:textId="19C65CFF" w:rsidR="001227EE" w:rsidRDefault="00A94DD7">
      <w:pPr>
        <w:rPr>
          <w:rFonts w:cstheme="minorHAnsi"/>
          <w:color w:val="263238"/>
          <w:sz w:val="27"/>
          <w:szCs w:val="27"/>
          <w:shd w:val="clear" w:color="auto" w:fill="F4F6F9"/>
        </w:rPr>
      </w:pPr>
      <w:r>
        <w:rPr>
          <w:rFonts w:cstheme="minorHAnsi"/>
          <w:color w:val="263238"/>
          <w:sz w:val="27"/>
          <w:szCs w:val="27"/>
          <w:shd w:val="clear" w:color="auto" w:fill="F4F6F9"/>
        </w:rPr>
        <w:t xml:space="preserve">With </w:t>
      </w:r>
      <w:r w:rsidR="00F604FB">
        <w:rPr>
          <w:rFonts w:cstheme="minorHAnsi"/>
          <w:color w:val="263238"/>
          <w:sz w:val="27"/>
          <w:szCs w:val="27"/>
          <w:shd w:val="clear" w:color="auto" w:fill="F4F6F9"/>
        </w:rPr>
        <w:t xml:space="preserve">more than a predicted 300,000 heroin and crack addicts alone </w:t>
      </w:r>
      <w:r w:rsidR="0039529D">
        <w:rPr>
          <w:rFonts w:cstheme="minorHAnsi"/>
          <w:color w:val="263238"/>
          <w:sz w:val="27"/>
          <w:szCs w:val="27"/>
          <w:shd w:val="clear" w:color="auto" w:fill="F4F6F9"/>
        </w:rPr>
        <w:t>in England(</w:t>
      </w:r>
      <w:hyperlink r:id="rId7" w:history="1">
        <w:r w:rsidR="0039529D" w:rsidRPr="003F0DAD">
          <w:rPr>
            <w:rStyle w:val="Hyperlink"/>
            <w:rFonts w:cstheme="minorHAnsi"/>
            <w:sz w:val="27"/>
            <w:szCs w:val="27"/>
            <w:shd w:val="clear" w:color="auto" w:fill="F4F6F9"/>
          </w:rPr>
          <w:t>www.gov.uk</w:t>
        </w:r>
      </w:hyperlink>
      <w:r w:rsidR="0039529D">
        <w:rPr>
          <w:rFonts w:cstheme="minorHAnsi"/>
          <w:color w:val="263238"/>
          <w:sz w:val="27"/>
          <w:szCs w:val="27"/>
          <w:shd w:val="clear" w:color="auto" w:fill="F4F6F9"/>
        </w:rPr>
        <w:t xml:space="preserve">) its </w:t>
      </w:r>
      <w:r w:rsidR="004D5085">
        <w:rPr>
          <w:rFonts w:cstheme="minorHAnsi"/>
          <w:color w:val="263238"/>
          <w:sz w:val="27"/>
          <w:szCs w:val="27"/>
          <w:shd w:val="clear" w:color="auto" w:fill="F4F6F9"/>
        </w:rPr>
        <w:t>general knowledge that the police force can only but try to deter</w:t>
      </w:r>
      <w:r w:rsidR="006405DE">
        <w:rPr>
          <w:rFonts w:cstheme="minorHAnsi"/>
          <w:color w:val="263238"/>
          <w:sz w:val="27"/>
          <w:szCs w:val="27"/>
          <w:shd w:val="clear" w:color="auto" w:fill="F4F6F9"/>
        </w:rPr>
        <w:t xml:space="preserve">, prevent and source </w:t>
      </w:r>
      <w:r w:rsidR="00EB4DAF">
        <w:rPr>
          <w:rFonts w:cstheme="minorHAnsi"/>
          <w:color w:val="263238"/>
          <w:sz w:val="27"/>
          <w:szCs w:val="27"/>
          <w:shd w:val="clear" w:color="auto" w:fill="F4F6F9"/>
        </w:rPr>
        <w:t xml:space="preserve">the offenders where possible. With there being so many different types of drug related crimes </w:t>
      </w:r>
      <w:proofErr w:type="spellStart"/>
      <w:r w:rsidR="00B32CED">
        <w:rPr>
          <w:rFonts w:cstheme="minorHAnsi"/>
          <w:color w:val="263238"/>
          <w:sz w:val="27"/>
          <w:szCs w:val="27"/>
          <w:shd w:val="clear" w:color="auto" w:fill="F4F6F9"/>
        </w:rPr>
        <w:t>e.g</w:t>
      </w:r>
      <w:proofErr w:type="spellEnd"/>
      <w:r w:rsidR="00B32CED">
        <w:rPr>
          <w:rFonts w:cstheme="minorHAnsi"/>
          <w:color w:val="263238"/>
          <w:sz w:val="27"/>
          <w:szCs w:val="27"/>
          <w:shd w:val="clear" w:color="auto" w:fill="F4F6F9"/>
        </w:rPr>
        <w:t xml:space="preserve"> drug trafficking, intent to </w:t>
      </w:r>
      <w:proofErr w:type="spellStart"/>
      <w:proofErr w:type="gramStart"/>
      <w:r w:rsidR="00B32CED">
        <w:rPr>
          <w:rFonts w:cstheme="minorHAnsi"/>
          <w:color w:val="263238"/>
          <w:sz w:val="27"/>
          <w:szCs w:val="27"/>
          <w:shd w:val="clear" w:color="auto" w:fill="F4F6F9"/>
        </w:rPr>
        <w:t>supply,</w:t>
      </w:r>
      <w:r w:rsidR="007A5511">
        <w:rPr>
          <w:rFonts w:cstheme="minorHAnsi"/>
          <w:color w:val="263238"/>
          <w:sz w:val="27"/>
          <w:szCs w:val="27"/>
          <w:shd w:val="clear" w:color="auto" w:fill="F4F6F9"/>
        </w:rPr>
        <w:t>caught</w:t>
      </w:r>
      <w:proofErr w:type="spellEnd"/>
      <w:proofErr w:type="gramEnd"/>
      <w:r w:rsidR="007A5511">
        <w:rPr>
          <w:rFonts w:cstheme="minorHAnsi"/>
          <w:color w:val="263238"/>
          <w:sz w:val="27"/>
          <w:szCs w:val="27"/>
          <w:shd w:val="clear" w:color="auto" w:fill="F4F6F9"/>
        </w:rPr>
        <w:t xml:space="preserve"> in possession and production</w:t>
      </w:r>
      <w:r w:rsidR="00322208">
        <w:rPr>
          <w:rFonts w:cstheme="minorHAnsi"/>
          <w:color w:val="263238"/>
          <w:sz w:val="27"/>
          <w:szCs w:val="27"/>
          <w:shd w:val="clear" w:color="auto" w:fill="F4F6F9"/>
        </w:rPr>
        <w:t xml:space="preserve"> there are steps and </w:t>
      </w:r>
      <w:proofErr w:type="spellStart"/>
      <w:r w:rsidR="00322208">
        <w:rPr>
          <w:rFonts w:cstheme="minorHAnsi"/>
          <w:color w:val="263238"/>
          <w:sz w:val="27"/>
          <w:szCs w:val="27"/>
          <w:shd w:val="clear" w:color="auto" w:fill="F4F6F9"/>
        </w:rPr>
        <w:t>precauttions</w:t>
      </w:r>
      <w:proofErr w:type="spellEnd"/>
      <w:r w:rsidR="00322208">
        <w:rPr>
          <w:rFonts w:cstheme="minorHAnsi"/>
          <w:color w:val="263238"/>
          <w:sz w:val="27"/>
          <w:szCs w:val="27"/>
          <w:shd w:val="clear" w:color="auto" w:fill="F4F6F9"/>
        </w:rPr>
        <w:t xml:space="preserve"> to be taken </w:t>
      </w:r>
      <w:r w:rsidR="00010D78">
        <w:rPr>
          <w:rFonts w:cstheme="minorHAnsi"/>
          <w:color w:val="263238"/>
          <w:sz w:val="27"/>
          <w:szCs w:val="27"/>
          <w:shd w:val="clear" w:color="auto" w:fill="F4F6F9"/>
        </w:rPr>
        <w:t xml:space="preserve">before intervention. </w:t>
      </w:r>
      <w:r w:rsidR="00025A61">
        <w:rPr>
          <w:rFonts w:cstheme="minorHAnsi"/>
          <w:color w:val="263238"/>
          <w:sz w:val="27"/>
          <w:szCs w:val="27"/>
          <w:shd w:val="clear" w:color="auto" w:fill="F4F6F9"/>
        </w:rPr>
        <w:t xml:space="preserve">If a person were to be caught by the police with intent to supply it could be that it was a </w:t>
      </w:r>
      <w:r w:rsidR="00CA6CD2">
        <w:rPr>
          <w:rFonts w:cstheme="minorHAnsi"/>
          <w:color w:val="263238"/>
          <w:sz w:val="27"/>
          <w:szCs w:val="27"/>
          <w:shd w:val="clear" w:color="auto" w:fill="F4F6F9"/>
        </w:rPr>
        <w:t xml:space="preserve">fortunate unexpected find for a police officer but it could also be a case that the police force have been working on for a </w:t>
      </w:r>
      <w:r w:rsidR="00CA6CD2">
        <w:rPr>
          <w:rFonts w:cstheme="minorHAnsi"/>
          <w:color w:val="263238"/>
          <w:sz w:val="27"/>
          <w:szCs w:val="27"/>
          <w:shd w:val="clear" w:color="auto" w:fill="F4F6F9"/>
        </w:rPr>
        <w:lastRenderedPageBreak/>
        <w:t>while</w:t>
      </w:r>
      <w:r w:rsidR="008F7ABA">
        <w:rPr>
          <w:rFonts w:cstheme="minorHAnsi"/>
          <w:color w:val="263238"/>
          <w:sz w:val="27"/>
          <w:szCs w:val="27"/>
          <w:shd w:val="clear" w:color="auto" w:fill="F4F6F9"/>
        </w:rPr>
        <w:t xml:space="preserve">, if it be the case the police have been watching before intervening they would have been collecting vital evidence </w:t>
      </w:r>
      <w:r w:rsidR="00490D96">
        <w:rPr>
          <w:rFonts w:cstheme="minorHAnsi"/>
          <w:color w:val="263238"/>
          <w:sz w:val="27"/>
          <w:szCs w:val="27"/>
          <w:shd w:val="clear" w:color="auto" w:fill="F4F6F9"/>
        </w:rPr>
        <w:t>that is substantial enough to go ahead and proceed to the crown prosecution service (</w:t>
      </w:r>
      <w:r w:rsidR="00353B63">
        <w:rPr>
          <w:rFonts w:cstheme="minorHAnsi"/>
          <w:color w:val="263238"/>
          <w:sz w:val="27"/>
          <w:szCs w:val="27"/>
          <w:shd w:val="clear" w:color="auto" w:fill="F4F6F9"/>
        </w:rPr>
        <w:t xml:space="preserve">CPS) </w:t>
      </w:r>
      <w:r w:rsidR="00B3345D">
        <w:rPr>
          <w:rFonts w:cstheme="minorHAnsi"/>
          <w:color w:val="263238"/>
          <w:sz w:val="27"/>
          <w:szCs w:val="27"/>
          <w:shd w:val="clear" w:color="auto" w:fill="F4F6F9"/>
        </w:rPr>
        <w:t>many factors would be looked into to ensure that this is the correct route to try and prevent this from reoccurring again</w:t>
      </w:r>
      <w:r w:rsidR="00A876A2">
        <w:rPr>
          <w:rFonts w:cstheme="minorHAnsi"/>
          <w:color w:val="263238"/>
          <w:sz w:val="27"/>
          <w:szCs w:val="27"/>
          <w:shd w:val="clear" w:color="auto" w:fill="F4F6F9"/>
        </w:rPr>
        <w:t xml:space="preserve"> including </w:t>
      </w:r>
      <w:r w:rsidR="00D419E0">
        <w:rPr>
          <w:rFonts w:cstheme="minorHAnsi"/>
          <w:color w:val="263238"/>
          <w:sz w:val="27"/>
          <w:szCs w:val="27"/>
          <w:shd w:val="clear" w:color="auto" w:fill="F4F6F9"/>
        </w:rPr>
        <w:t>the use of SARA</w:t>
      </w:r>
      <w:r w:rsidR="004A0DA3">
        <w:rPr>
          <w:rFonts w:cstheme="minorHAnsi"/>
          <w:color w:val="263238"/>
          <w:sz w:val="27"/>
          <w:szCs w:val="27"/>
          <w:shd w:val="clear" w:color="auto" w:fill="F4F6F9"/>
        </w:rPr>
        <w:t xml:space="preserve">, could things be changed </w:t>
      </w:r>
      <w:r w:rsidR="008B5D4E">
        <w:rPr>
          <w:rFonts w:cstheme="minorHAnsi"/>
          <w:color w:val="263238"/>
          <w:sz w:val="27"/>
          <w:szCs w:val="27"/>
          <w:shd w:val="clear" w:color="auto" w:fill="F4F6F9"/>
        </w:rPr>
        <w:t>is</w:t>
      </w:r>
      <w:r w:rsidR="004A0DA3">
        <w:rPr>
          <w:rFonts w:cstheme="minorHAnsi"/>
          <w:color w:val="263238"/>
          <w:sz w:val="27"/>
          <w:szCs w:val="27"/>
          <w:shd w:val="clear" w:color="auto" w:fill="F4F6F9"/>
        </w:rPr>
        <w:t xml:space="preserve"> there enough </w:t>
      </w:r>
      <w:r w:rsidR="007F03F6">
        <w:rPr>
          <w:rFonts w:cstheme="minorHAnsi"/>
          <w:color w:val="263238"/>
          <w:sz w:val="27"/>
          <w:szCs w:val="27"/>
          <w:shd w:val="clear" w:color="auto" w:fill="F4F6F9"/>
        </w:rPr>
        <w:t xml:space="preserve">prevention in place </w:t>
      </w:r>
      <w:r w:rsidR="008B5D4E">
        <w:rPr>
          <w:rFonts w:cstheme="minorHAnsi"/>
          <w:color w:val="263238"/>
          <w:sz w:val="27"/>
          <w:szCs w:val="27"/>
          <w:shd w:val="clear" w:color="auto" w:fill="F4F6F9"/>
        </w:rPr>
        <w:t>can adjustments be made to continue to try to deter this for happening again</w:t>
      </w:r>
      <w:r w:rsidR="001F7353">
        <w:rPr>
          <w:rFonts w:cstheme="minorHAnsi"/>
          <w:color w:val="263238"/>
          <w:sz w:val="27"/>
          <w:szCs w:val="27"/>
          <w:shd w:val="clear" w:color="auto" w:fill="F4F6F9"/>
        </w:rPr>
        <w:t xml:space="preserve">, is there </w:t>
      </w:r>
      <w:r w:rsidR="001227EE">
        <w:rPr>
          <w:rFonts w:cstheme="minorHAnsi"/>
          <w:color w:val="263238"/>
          <w:sz w:val="27"/>
          <w:szCs w:val="27"/>
          <w:shd w:val="clear" w:color="auto" w:fill="F4F6F9"/>
        </w:rPr>
        <w:t>surveillance</w:t>
      </w:r>
      <w:r w:rsidR="001F7353">
        <w:rPr>
          <w:rFonts w:cstheme="minorHAnsi"/>
          <w:color w:val="263238"/>
          <w:sz w:val="27"/>
          <w:szCs w:val="27"/>
          <w:shd w:val="clear" w:color="auto" w:fill="F4F6F9"/>
        </w:rPr>
        <w:t xml:space="preserve"> available if not can it </w:t>
      </w:r>
      <w:r w:rsidR="00CC7DDE">
        <w:rPr>
          <w:rFonts w:cstheme="minorHAnsi"/>
          <w:color w:val="263238"/>
          <w:sz w:val="27"/>
          <w:szCs w:val="27"/>
          <w:shd w:val="clear" w:color="auto" w:fill="F4F6F9"/>
        </w:rPr>
        <w:t>be changed</w:t>
      </w:r>
      <w:r w:rsidR="007128C8">
        <w:rPr>
          <w:rFonts w:cstheme="minorHAnsi"/>
          <w:color w:val="263238"/>
          <w:sz w:val="27"/>
          <w:szCs w:val="27"/>
          <w:shd w:val="clear" w:color="auto" w:fill="F4F6F9"/>
        </w:rPr>
        <w:t xml:space="preserve">, is it a well known area is the same thing happening there with other offenders, could more police be put into place within the area to </w:t>
      </w:r>
      <w:r w:rsidR="00366B14">
        <w:rPr>
          <w:rFonts w:cstheme="minorHAnsi"/>
          <w:color w:val="263238"/>
          <w:sz w:val="27"/>
          <w:szCs w:val="27"/>
          <w:shd w:val="clear" w:color="auto" w:fill="F4F6F9"/>
        </w:rPr>
        <w:t>detour the offender, is it light is it dark is it happening between either</w:t>
      </w:r>
      <w:r w:rsidR="0018550C">
        <w:rPr>
          <w:rFonts w:cstheme="minorHAnsi"/>
          <w:color w:val="263238"/>
          <w:sz w:val="27"/>
          <w:szCs w:val="27"/>
          <w:shd w:val="clear" w:color="auto" w:fill="F4F6F9"/>
        </w:rPr>
        <w:t xml:space="preserve">. </w:t>
      </w:r>
      <w:r w:rsidR="00506745">
        <w:rPr>
          <w:rFonts w:cstheme="minorHAnsi"/>
          <w:color w:val="263238"/>
          <w:sz w:val="27"/>
          <w:szCs w:val="27"/>
          <w:shd w:val="clear" w:color="auto" w:fill="F4F6F9"/>
        </w:rPr>
        <w:t xml:space="preserve">All of these approaches are from the </w:t>
      </w:r>
      <w:proofErr w:type="gramStart"/>
      <w:r w:rsidR="00506745">
        <w:rPr>
          <w:rFonts w:cstheme="minorHAnsi"/>
          <w:color w:val="263238"/>
          <w:sz w:val="27"/>
          <w:szCs w:val="27"/>
          <w:shd w:val="clear" w:color="auto" w:fill="F4F6F9"/>
        </w:rPr>
        <w:t>ever revolving</w:t>
      </w:r>
      <w:proofErr w:type="gramEnd"/>
      <w:r w:rsidR="00506745">
        <w:rPr>
          <w:rFonts w:cstheme="minorHAnsi"/>
          <w:color w:val="263238"/>
          <w:sz w:val="27"/>
          <w:szCs w:val="27"/>
          <w:shd w:val="clear" w:color="auto" w:fill="F4F6F9"/>
        </w:rPr>
        <w:t xml:space="preserve"> Evidence-based policing</w:t>
      </w:r>
      <w:r w:rsidR="001D06D5">
        <w:rPr>
          <w:rFonts w:cstheme="minorHAnsi"/>
          <w:color w:val="263238"/>
          <w:sz w:val="27"/>
          <w:szCs w:val="27"/>
          <w:shd w:val="clear" w:color="auto" w:fill="F4F6F9"/>
        </w:rPr>
        <w:t xml:space="preserve"> our classical </w:t>
      </w:r>
      <w:r w:rsidR="001227EE">
        <w:rPr>
          <w:rFonts w:cstheme="minorHAnsi"/>
          <w:color w:val="263238"/>
          <w:sz w:val="27"/>
          <w:szCs w:val="27"/>
          <w:shd w:val="clear" w:color="auto" w:fill="F4F6F9"/>
        </w:rPr>
        <w:t>criminology</w:t>
      </w:r>
      <w:r w:rsidR="001D06D5">
        <w:rPr>
          <w:rFonts w:cstheme="minorHAnsi"/>
          <w:color w:val="263238"/>
          <w:sz w:val="27"/>
          <w:szCs w:val="27"/>
          <w:shd w:val="clear" w:color="auto" w:fill="F4F6F9"/>
        </w:rPr>
        <w:t xml:space="preserve"> part to play within this offence is </w:t>
      </w:r>
      <w:r w:rsidR="00585CCA">
        <w:rPr>
          <w:rFonts w:cstheme="minorHAnsi"/>
          <w:color w:val="263238"/>
          <w:sz w:val="27"/>
          <w:szCs w:val="27"/>
          <w:shd w:val="clear" w:color="auto" w:fill="F4F6F9"/>
        </w:rPr>
        <w:t xml:space="preserve">to know be determined within the criminal justice system </w:t>
      </w:r>
      <w:r w:rsidR="00B8764C">
        <w:rPr>
          <w:rFonts w:cstheme="minorHAnsi"/>
          <w:color w:val="263238"/>
          <w:sz w:val="27"/>
          <w:szCs w:val="27"/>
          <w:shd w:val="clear" w:color="auto" w:fill="F4F6F9"/>
        </w:rPr>
        <w:t xml:space="preserve">used the evidence based policing presented to implement a substantial </w:t>
      </w:r>
      <w:r w:rsidR="001227EE">
        <w:rPr>
          <w:rFonts w:cstheme="minorHAnsi"/>
          <w:color w:val="263238"/>
          <w:sz w:val="27"/>
          <w:szCs w:val="27"/>
          <w:shd w:val="clear" w:color="auto" w:fill="F4F6F9"/>
        </w:rPr>
        <w:t>sentencing.</w:t>
      </w:r>
    </w:p>
    <w:p w14:paraId="69EA635F" w14:textId="0AC799AC" w:rsidR="00F74928" w:rsidRDefault="004B00FD">
      <w:pPr>
        <w:rPr>
          <w:rFonts w:cstheme="minorHAnsi"/>
          <w:color w:val="263238"/>
          <w:sz w:val="27"/>
          <w:szCs w:val="27"/>
          <w:shd w:val="clear" w:color="auto" w:fill="F4F6F9"/>
        </w:rPr>
      </w:pPr>
      <w:r>
        <w:rPr>
          <w:rFonts w:cstheme="minorHAnsi"/>
          <w:color w:val="263238"/>
          <w:sz w:val="27"/>
          <w:szCs w:val="27"/>
          <w:shd w:val="clear" w:color="auto" w:fill="F4F6F9"/>
        </w:rPr>
        <w:t xml:space="preserve">Whilst classical </w:t>
      </w:r>
      <w:r w:rsidR="002D4057">
        <w:rPr>
          <w:rFonts w:cstheme="minorHAnsi"/>
          <w:color w:val="263238"/>
          <w:sz w:val="27"/>
          <w:szCs w:val="27"/>
          <w:shd w:val="clear" w:color="auto" w:fill="F4F6F9"/>
        </w:rPr>
        <w:t>criminology</w:t>
      </w:r>
      <w:r>
        <w:rPr>
          <w:rFonts w:cstheme="minorHAnsi"/>
          <w:color w:val="263238"/>
          <w:sz w:val="27"/>
          <w:szCs w:val="27"/>
          <w:shd w:val="clear" w:color="auto" w:fill="F4F6F9"/>
        </w:rPr>
        <w:t xml:space="preserve"> has its strengths these known as </w:t>
      </w:r>
      <w:r w:rsidR="00141DD8">
        <w:rPr>
          <w:rFonts w:cstheme="minorHAnsi"/>
          <w:color w:val="263238"/>
          <w:sz w:val="27"/>
          <w:szCs w:val="27"/>
          <w:shd w:val="clear" w:color="auto" w:fill="F4F6F9"/>
        </w:rPr>
        <w:t xml:space="preserve">the more </w:t>
      </w:r>
      <w:r w:rsidR="008E257E">
        <w:rPr>
          <w:rFonts w:cstheme="minorHAnsi"/>
          <w:color w:val="263238"/>
          <w:sz w:val="27"/>
          <w:szCs w:val="27"/>
          <w:shd w:val="clear" w:color="auto" w:fill="F4F6F9"/>
        </w:rPr>
        <w:t xml:space="preserve">logical approach by understanding </w:t>
      </w:r>
      <w:r w:rsidR="0077187E">
        <w:rPr>
          <w:rFonts w:cstheme="minorHAnsi"/>
          <w:color w:val="263238"/>
          <w:sz w:val="27"/>
          <w:szCs w:val="27"/>
          <w:shd w:val="clear" w:color="auto" w:fill="F4F6F9"/>
        </w:rPr>
        <w:t>criminal behaviour</w:t>
      </w:r>
      <w:r w:rsidR="00423809">
        <w:rPr>
          <w:rFonts w:cstheme="minorHAnsi"/>
          <w:color w:val="263238"/>
          <w:sz w:val="27"/>
          <w:szCs w:val="27"/>
          <w:shd w:val="clear" w:color="auto" w:fill="F4F6F9"/>
        </w:rPr>
        <w:t>,</w:t>
      </w:r>
      <w:r w:rsidR="0077187E">
        <w:rPr>
          <w:rFonts w:cstheme="minorHAnsi"/>
          <w:color w:val="263238"/>
          <w:sz w:val="27"/>
          <w:szCs w:val="27"/>
          <w:shd w:val="clear" w:color="auto" w:fill="F4F6F9"/>
        </w:rPr>
        <w:t xml:space="preserve"> measuring </w:t>
      </w:r>
      <w:r w:rsidR="0032081F">
        <w:rPr>
          <w:rFonts w:cstheme="minorHAnsi"/>
          <w:color w:val="263238"/>
          <w:sz w:val="27"/>
          <w:szCs w:val="27"/>
          <w:shd w:val="clear" w:color="auto" w:fill="F4F6F9"/>
        </w:rPr>
        <w:t>the</w:t>
      </w:r>
      <w:r w:rsidR="00550B26">
        <w:rPr>
          <w:rFonts w:cstheme="minorHAnsi"/>
          <w:color w:val="263238"/>
          <w:sz w:val="27"/>
          <w:szCs w:val="27"/>
          <w:shd w:val="clear" w:color="auto" w:fill="F4F6F9"/>
        </w:rPr>
        <w:t xml:space="preserve"> advantages and </w:t>
      </w:r>
      <w:r w:rsidR="0032081F">
        <w:rPr>
          <w:rFonts w:cstheme="minorHAnsi"/>
          <w:color w:val="263238"/>
          <w:sz w:val="27"/>
          <w:szCs w:val="27"/>
          <w:shd w:val="clear" w:color="auto" w:fill="F4F6F9"/>
        </w:rPr>
        <w:t xml:space="preserve">risks of crimes </w:t>
      </w:r>
      <w:r w:rsidR="00EC4B27">
        <w:rPr>
          <w:rFonts w:cstheme="minorHAnsi"/>
          <w:color w:val="263238"/>
          <w:sz w:val="27"/>
          <w:szCs w:val="27"/>
          <w:shd w:val="clear" w:color="auto" w:fill="F4F6F9"/>
        </w:rPr>
        <w:t>to understand why the choice has been made by the criminal</w:t>
      </w:r>
      <w:r w:rsidR="00CD0F9C">
        <w:rPr>
          <w:rFonts w:cstheme="minorHAnsi"/>
          <w:color w:val="263238"/>
          <w:sz w:val="27"/>
          <w:szCs w:val="27"/>
          <w:shd w:val="clear" w:color="auto" w:fill="F4F6F9"/>
        </w:rPr>
        <w:t xml:space="preserve">. </w:t>
      </w:r>
      <w:r w:rsidR="007F7000">
        <w:rPr>
          <w:rFonts w:cstheme="minorHAnsi"/>
          <w:color w:val="263238"/>
          <w:sz w:val="27"/>
          <w:szCs w:val="27"/>
          <w:shd w:val="clear" w:color="auto" w:fill="F4F6F9"/>
        </w:rPr>
        <w:t xml:space="preserve">Using deterrence </w:t>
      </w:r>
      <w:r w:rsidR="00FB1BEF">
        <w:rPr>
          <w:rFonts w:cstheme="minorHAnsi"/>
          <w:color w:val="263238"/>
          <w:sz w:val="27"/>
          <w:szCs w:val="27"/>
          <w:shd w:val="clear" w:color="auto" w:fill="F4F6F9"/>
        </w:rPr>
        <w:t xml:space="preserve">to show offenders that </w:t>
      </w:r>
      <w:r w:rsidR="00FD0984">
        <w:rPr>
          <w:rFonts w:cstheme="minorHAnsi"/>
          <w:color w:val="263238"/>
          <w:sz w:val="27"/>
          <w:szCs w:val="27"/>
          <w:shd w:val="clear" w:color="auto" w:fill="F4F6F9"/>
        </w:rPr>
        <w:t>there is a severity of their choices made when wrong</w:t>
      </w:r>
      <w:r w:rsidR="001E112F">
        <w:rPr>
          <w:rFonts w:cstheme="minorHAnsi"/>
          <w:color w:val="263238"/>
          <w:sz w:val="27"/>
          <w:szCs w:val="27"/>
          <w:shd w:val="clear" w:color="auto" w:fill="F4F6F9"/>
        </w:rPr>
        <w:t xml:space="preserve"> and told make a offender aware that </w:t>
      </w:r>
      <w:r w:rsidR="00735EF9">
        <w:rPr>
          <w:rFonts w:cstheme="minorHAnsi"/>
          <w:color w:val="263238"/>
          <w:sz w:val="27"/>
          <w:szCs w:val="27"/>
          <w:shd w:val="clear" w:color="auto" w:fill="F4F6F9"/>
        </w:rPr>
        <w:t>they are responsible for their actions</w:t>
      </w:r>
      <w:r w:rsidR="0074535F">
        <w:rPr>
          <w:rFonts w:cstheme="minorHAnsi"/>
          <w:color w:val="263238"/>
          <w:sz w:val="27"/>
          <w:szCs w:val="27"/>
          <w:shd w:val="clear" w:color="auto" w:fill="F4F6F9"/>
        </w:rPr>
        <w:t xml:space="preserve">. It also has its weaknesses </w:t>
      </w:r>
      <w:r w:rsidR="001035C3">
        <w:rPr>
          <w:rFonts w:cstheme="minorHAnsi"/>
          <w:color w:val="263238"/>
          <w:sz w:val="27"/>
          <w:szCs w:val="27"/>
          <w:shd w:val="clear" w:color="auto" w:fill="F4F6F9"/>
        </w:rPr>
        <w:t xml:space="preserve">these being the </w:t>
      </w:r>
      <w:r w:rsidR="00D5529A">
        <w:rPr>
          <w:rFonts w:cstheme="minorHAnsi"/>
          <w:color w:val="263238"/>
          <w:sz w:val="27"/>
          <w:szCs w:val="27"/>
          <w:shd w:val="clear" w:color="auto" w:fill="F4F6F9"/>
        </w:rPr>
        <w:t xml:space="preserve">limited </w:t>
      </w:r>
      <w:r w:rsidR="00E4742F">
        <w:rPr>
          <w:rFonts w:cstheme="minorHAnsi"/>
          <w:color w:val="263238"/>
          <w:sz w:val="27"/>
          <w:szCs w:val="27"/>
          <w:shd w:val="clear" w:color="auto" w:fill="F4F6F9"/>
        </w:rPr>
        <w:t xml:space="preserve">of effectiveness </w:t>
      </w:r>
      <w:r w:rsidR="00772BBB">
        <w:rPr>
          <w:rFonts w:cstheme="minorHAnsi"/>
          <w:color w:val="263238"/>
          <w:sz w:val="27"/>
          <w:szCs w:val="27"/>
          <w:shd w:val="clear" w:color="auto" w:fill="F4F6F9"/>
        </w:rPr>
        <w:t>because of the changes in eras</w:t>
      </w:r>
      <w:r w:rsidR="007C212D">
        <w:rPr>
          <w:rFonts w:cstheme="minorHAnsi"/>
          <w:color w:val="263238"/>
          <w:sz w:val="27"/>
          <w:szCs w:val="27"/>
          <w:shd w:val="clear" w:color="auto" w:fill="F4F6F9"/>
        </w:rPr>
        <w:t xml:space="preserve">, to much focus on punishment </w:t>
      </w:r>
      <w:r w:rsidR="008F1A40">
        <w:rPr>
          <w:rFonts w:cstheme="minorHAnsi"/>
          <w:color w:val="263238"/>
          <w:sz w:val="27"/>
          <w:szCs w:val="27"/>
          <w:shd w:val="clear" w:color="auto" w:fill="F4F6F9"/>
        </w:rPr>
        <w:t xml:space="preserve">as a deterrent can cause </w:t>
      </w:r>
      <w:r w:rsidR="00A21147">
        <w:rPr>
          <w:rFonts w:cstheme="minorHAnsi"/>
          <w:color w:val="263238"/>
          <w:sz w:val="27"/>
          <w:szCs w:val="27"/>
          <w:shd w:val="clear" w:color="auto" w:fill="F4F6F9"/>
        </w:rPr>
        <w:t xml:space="preserve">other approaches to reduce crime to be looked over and </w:t>
      </w:r>
      <w:r w:rsidR="00FB3E40">
        <w:rPr>
          <w:rFonts w:cstheme="minorHAnsi"/>
          <w:color w:val="263238"/>
          <w:sz w:val="27"/>
          <w:szCs w:val="27"/>
          <w:shd w:val="clear" w:color="auto" w:fill="F4F6F9"/>
        </w:rPr>
        <w:t xml:space="preserve">because a lot of it is theory </w:t>
      </w:r>
      <w:r w:rsidR="007F0FE2">
        <w:rPr>
          <w:rFonts w:cstheme="minorHAnsi"/>
          <w:color w:val="263238"/>
          <w:sz w:val="27"/>
          <w:szCs w:val="27"/>
          <w:shd w:val="clear" w:color="auto" w:fill="F4F6F9"/>
        </w:rPr>
        <w:t xml:space="preserve">it </w:t>
      </w:r>
      <w:r w:rsidR="002D4057">
        <w:rPr>
          <w:rFonts w:cstheme="minorHAnsi"/>
          <w:color w:val="263238"/>
          <w:sz w:val="27"/>
          <w:szCs w:val="27"/>
          <w:shd w:val="clear" w:color="auto" w:fill="F4F6F9"/>
        </w:rPr>
        <w:t>overlooks the logic.</w:t>
      </w:r>
      <w:r w:rsidR="00A60F5C">
        <w:rPr>
          <w:rFonts w:cstheme="minorHAnsi"/>
          <w:color w:val="263238"/>
          <w:sz w:val="27"/>
          <w:szCs w:val="27"/>
          <w:shd w:val="clear" w:color="auto" w:fill="F4F6F9"/>
        </w:rPr>
        <w:t xml:space="preserve"> Evidence-based </w:t>
      </w:r>
      <w:r w:rsidR="005606F2">
        <w:rPr>
          <w:rFonts w:cstheme="minorHAnsi"/>
          <w:color w:val="263238"/>
          <w:sz w:val="27"/>
          <w:szCs w:val="27"/>
          <w:shd w:val="clear" w:color="auto" w:fill="F4F6F9"/>
        </w:rPr>
        <w:t>policing</w:t>
      </w:r>
      <w:r w:rsidR="00A60F5C">
        <w:rPr>
          <w:rFonts w:cstheme="minorHAnsi"/>
          <w:color w:val="263238"/>
          <w:sz w:val="27"/>
          <w:szCs w:val="27"/>
          <w:shd w:val="clear" w:color="auto" w:fill="F4F6F9"/>
        </w:rPr>
        <w:t xml:space="preserve"> is a</w:t>
      </w:r>
      <w:r w:rsidR="00CC251D">
        <w:rPr>
          <w:rFonts w:cstheme="minorHAnsi"/>
          <w:color w:val="263238"/>
          <w:sz w:val="27"/>
          <w:szCs w:val="27"/>
          <w:shd w:val="clear" w:color="auto" w:fill="F4F6F9"/>
        </w:rPr>
        <w:t xml:space="preserve">lso not perfected and does come with its </w:t>
      </w:r>
      <w:r w:rsidR="003B38D2">
        <w:rPr>
          <w:rFonts w:cstheme="minorHAnsi"/>
          <w:color w:val="263238"/>
          <w:sz w:val="27"/>
          <w:szCs w:val="27"/>
          <w:shd w:val="clear" w:color="auto" w:fill="F4F6F9"/>
        </w:rPr>
        <w:t>pros and cons</w:t>
      </w:r>
      <w:r w:rsidR="000357D2">
        <w:rPr>
          <w:rFonts w:cstheme="minorHAnsi"/>
          <w:color w:val="263238"/>
          <w:sz w:val="27"/>
          <w:szCs w:val="27"/>
          <w:shd w:val="clear" w:color="auto" w:fill="F4F6F9"/>
        </w:rPr>
        <w:t xml:space="preserve">. </w:t>
      </w:r>
      <w:proofErr w:type="gramStart"/>
      <w:r w:rsidR="000357D2">
        <w:rPr>
          <w:rFonts w:cstheme="minorHAnsi"/>
          <w:color w:val="263238"/>
          <w:sz w:val="27"/>
          <w:szCs w:val="27"/>
          <w:shd w:val="clear" w:color="auto" w:fill="F4F6F9"/>
        </w:rPr>
        <w:t xml:space="preserve">Positives </w:t>
      </w:r>
      <w:r w:rsidR="003B38D2">
        <w:rPr>
          <w:rFonts w:cstheme="minorHAnsi"/>
          <w:color w:val="263238"/>
          <w:sz w:val="27"/>
          <w:szCs w:val="27"/>
          <w:shd w:val="clear" w:color="auto" w:fill="F4F6F9"/>
        </w:rPr>
        <w:t xml:space="preserve"> being</w:t>
      </w:r>
      <w:proofErr w:type="gramEnd"/>
      <w:r w:rsidR="003B38D2">
        <w:rPr>
          <w:rFonts w:cstheme="minorHAnsi"/>
          <w:color w:val="263238"/>
          <w:sz w:val="27"/>
          <w:szCs w:val="27"/>
          <w:shd w:val="clear" w:color="auto" w:fill="F4F6F9"/>
        </w:rPr>
        <w:t xml:space="preserve"> the use of data</w:t>
      </w:r>
      <w:r w:rsidR="00361333">
        <w:rPr>
          <w:rFonts w:cstheme="minorHAnsi"/>
          <w:color w:val="263238"/>
          <w:sz w:val="27"/>
          <w:szCs w:val="27"/>
          <w:shd w:val="clear" w:color="auto" w:fill="F4F6F9"/>
        </w:rPr>
        <w:t xml:space="preserve">, </w:t>
      </w:r>
      <w:r w:rsidR="005606F2">
        <w:rPr>
          <w:rFonts w:cstheme="minorHAnsi"/>
          <w:color w:val="263238"/>
          <w:sz w:val="27"/>
          <w:szCs w:val="27"/>
          <w:shd w:val="clear" w:color="auto" w:fill="F4F6F9"/>
        </w:rPr>
        <w:t>technology</w:t>
      </w:r>
      <w:r w:rsidR="00361333">
        <w:rPr>
          <w:rFonts w:cstheme="minorHAnsi"/>
          <w:color w:val="263238"/>
          <w:sz w:val="27"/>
          <w:szCs w:val="27"/>
          <w:shd w:val="clear" w:color="auto" w:fill="F4F6F9"/>
        </w:rPr>
        <w:t>,</w:t>
      </w:r>
      <w:r w:rsidR="00AE2D3E">
        <w:rPr>
          <w:rFonts w:cstheme="minorHAnsi"/>
          <w:color w:val="263238"/>
          <w:sz w:val="27"/>
          <w:szCs w:val="27"/>
          <w:shd w:val="clear" w:color="auto" w:fill="F4F6F9"/>
        </w:rPr>
        <w:t xml:space="preserve"> </w:t>
      </w:r>
      <w:r w:rsidR="005606F2">
        <w:rPr>
          <w:rFonts w:cstheme="minorHAnsi"/>
          <w:color w:val="263238"/>
          <w:sz w:val="27"/>
          <w:szCs w:val="27"/>
          <w:shd w:val="clear" w:color="auto" w:fill="F4F6F9"/>
        </w:rPr>
        <w:t>communities</w:t>
      </w:r>
      <w:r w:rsidR="003624C2">
        <w:rPr>
          <w:rFonts w:cstheme="minorHAnsi"/>
          <w:color w:val="263238"/>
          <w:sz w:val="27"/>
          <w:szCs w:val="27"/>
          <w:shd w:val="clear" w:color="auto" w:fill="F4F6F9"/>
        </w:rPr>
        <w:t xml:space="preserve"> and experts to help improve</w:t>
      </w:r>
      <w:r w:rsidR="004854B7">
        <w:rPr>
          <w:rFonts w:cstheme="minorHAnsi"/>
          <w:color w:val="263238"/>
          <w:sz w:val="27"/>
          <w:szCs w:val="27"/>
          <w:shd w:val="clear" w:color="auto" w:fill="F4F6F9"/>
        </w:rPr>
        <w:t xml:space="preserve"> and to reflect on </w:t>
      </w:r>
      <w:r w:rsidR="005606F2">
        <w:rPr>
          <w:rFonts w:cstheme="minorHAnsi"/>
          <w:color w:val="263238"/>
          <w:sz w:val="27"/>
          <w:szCs w:val="27"/>
          <w:shd w:val="clear" w:color="auto" w:fill="F4F6F9"/>
        </w:rPr>
        <w:t>strategies</w:t>
      </w:r>
      <w:r w:rsidR="004854B7">
        <w:rPr>
          <w:rFonts w:cstheme="minorHAnsi"/>
          <w:color w:val="263238"/>
          <w:sz w:val="27"/>
          <w:szCs w:val="27"/>
          <w:shd w:val="clear" w:color="auto" w:fill="F4F6F9"/>
        </w:rPr>
        <w:t xml:space="preserve"> </w:t>
      </w:r>
      <w:r w:rsidR="00770186">
        <w:rPr>
          <w:rFonts w:cstheme="minorHAnsi"/>
          <w:color w:val="263238"/>
          <w:sz w:val="27"/>
          <w:szCs w:val="27"/>
          <w:shd w:val="clear" w:color="auto" w:fill="F4F6F9"/>
        </w:rPr>
        <w:t xml:space="preserve">the negatives </w:t>
      </w:r>
      <w:r w:rsidR="00FB43A4">
        <w:rPr>
          <w:rFonts w:cstheme="minorHAnsi"/>
          <w:color w:val="263238"/>
          <w:sz w:val="27"/>
          <w:szCs w:val="27"/>
          <w:shd w:val="clear" w:color="auto" w:fill="F4F6F9"/>
        </w:rPr>
        <w:t xml:space="preserve">being that the data </w:t>
      </w:r>
      <w:r w:rsidR="00ED5DF3">
        <w:rPr>
          <w:rFonts w:cstheme="minorHAnsi"/>
          <w:color w:val="263238"/>
          <w:sz w:val="27"/>
          <w:szCs w:val="27"/>
          <w:shd w:val="clear" w:color="auto" w:fill="F4F6F9"/>
        </w:rPr>
        <w:t>relied</w:t>
      </w:r>
      <w:r w:rsidR="00FB43A4">
        <w:rPr>
          <w:rFonts w:cstheme="minorHAnsi"/>
          <w:color w:val="263238"/>
          <w:sz w:val="27"/>
          <w:szCs w:val="27"/>
          <w:shd w:val="clear" w:color="auto" w:fill="F4F6F9"/>
        </w:rPr>
        <w:t xml:space="preserve"> on could be inaccurate </w:t>
      </w:r>
      <w:r w:rsidR="00EE2DA6">
        <w:rPr>
          <w:rFonts w:cstheme="minorHAnsi"/>
          <w:color w:val="263238"/>
          <w:sz w:val="27"/>
          <w:szCs w:val="27"/>
          <w:shd w:val="clear" w:color="auto" w:fill="F4F6F9"/>
        </w:rPr>
        <w:t>or incomplete leading to ineffectiveness</w:t>
      </w:r>
      <w:r w:rsidR="00BC2B78">
        <w:rPr>
          <w:rFonts w:cstheme="minorHAnsi"/>
          <w:color w:val="263238"/>
          <w:sz w:val="27"/>
          <w:szCs w:val="27"/>
          <w:shd w:val="clear" w:color="auto" w:fill="F4F6F9"/>
        </w:rPr>
        <w:t>, s</w:t>
      </w:r>
      <w:r w:rsidR="0093677C">
        <w:rPr>
          <w:rFonts w:cstheme="minorHAnsi"/>
          <w:color w:val="263238"/>
          <w:sz w:val="27"/>
          <w:szCs w:val="27"/>
          <w:shd w:val="clear" w:color="auto" w:fill="F4F6F9"/>
        </w:rPr>
        <w:t xml:space="preserve">ome law </w:t>
      </w:r>
      <w:r w:rsidR="0089030F">
        <w:rPr>
          <w:rFonts w:cstheme="minorHAnsi"/>
          <w:color w:val="263238"/>
          <w:sz w:val="27"/>
          <w:szCs w:val="27"/>
          <w:shd w:val="clear" w:color="auto" w:fill="F4F6F9"/>
        </w:rPr>
        <w:t xml:space="preserve">enforcement agencies do not want to adapt to evidence </w:t>
      </w:r>
      <w:r w:rsidR="00ED5DF3">
        <w:rPr>
          <w:rFonts w:cstheme="minorHAnsi"/>
          <w:color w:val="263238"/>
          <w:sz w:val="27"/>
          <w:szCs w:val="27"/>
          <w:shd w:val="clear" w:color="auto" w:fill="F4F6F9"/>
        </w:rPr>
        <w:t>policing</w:t>
      </w:r>
      <w:r w:rsidR="0089030F">
        <w:rPr>
          <w:rFonts w:cstheme="minorHAnsi"/>
          <w:color w:val="263238"/>
          <w:sz w:val="27"/>
          <w:szCs w:val="27"/>
          <w:shd w:val="clear" w:color="auto" w:fill="F4F6F9"/>
        </w:rPr>
        <w:t xml:space="preserve"> change</w:t>
      </w:r>
      <w:r w:rsidR="00881F5B">
        <w:rPr>
          <w:rFonts w:cstheme="minorHAnsi"/>
          <w:color w:val="263238"/>
          <w:sz w:val="27"/>
          <w:szCs w:val="27"/>
          <w:shd w:val="clear" w:color="auto" w:fill="F4F6F9"/>
        </w:rPr>
        <w:t>s and it limit</w:t>
      </w:r>
      <w:r w:rsidR="009B5EB0">
        <w:rPr>
          <w:rFonts w:cstheme="minorHAnsi"/>
          <w:color w:val="263238"/>
          <w:sz w:val="27"/>
          <w:szCs w:val="27"/>
          <w:shd w:val="clear" w:color="auto" w:fill="F4F6F9"/>
        </w:rPr>
        <w:t>s</w:t>
      </w:r>
      <w:r w:rsidR="00881F5B">
        <w:rPr>
          <w:rFonts w:cstheme="minorHAnsi"/>
          <w:color w:val="263238"/>
          <w:sz w:val="27"/>
          <w:szCs w:val="27"/>
          <w:shd w:val="clear" w:color="auto" w:fill="F4F6F9"/>
        </w:rPr>
        <w:t xml:space="preserve"> possibility</w:t>
      </w:r>
      <w:r w:rsidR="009B5EB0">
        <w:rPr>
          <w:rFonts w:cstheme="minorHAnsi"/>
          <w:color w:val="263238"/>
          <w:sz w:val="27"/>
          <w:szCs w:val="27"/>
          <w:shd w:val="clear" w:color="auto" w:fill="F4F6F9"/>
        </w:rPr>
        <w:t xml:space="preserve"> </w:t>
      </w:r>
      <w:r w:rsidR="00ED5DF3">
        <w:rPr>
          <w:rFonts w:cstheme="minorHAnsi"/>
          <w:color w:val="263238"/>
          <w:sz w:val="27"/>
          <w:szCs w:val="27"/>
          <w:shd w:val="clear" w:color="auto" w:fill="F4F6F9"/>
        </w:rPr>
        <w:t>of other priority’s.</w:t>
      </w:r>
    </w:p>
    <w:p w14:paraId="7D2DEACA" w14:textId="77777777" w:rsidR="00A356F1" w:rsidRDefault="00923156">
      <w:pPr>
        <w:rPr>
          <w:rFonts w:cstheme="minorHAnsi"/>
          <w:color w:val="263238"/>
          <w:sz w:val="27"/>
          <w:szCs w:val="27"/>
          <w:shd w:val="clear" w:color="auto" w:fill="F4F6F9"/>
        </w:rPr>
      </w:pPr>
      <w:r>
        <w:rPr>
          <w:rFonts w:cstheme="minorHAnsi"/>
          <w:color w:val="263238"/>
          <w:sz w:val="27"/>
          <w:szCs w:val="27"/>
          <w:shd w:val="clear" w:color="auto" w:fill="F4F6F9"/>
        </w:rPr>
        <w:t xml:space="preserve">Based on the above information I have </w:t>
      </w:r>
      <w:proofErr w:type="gramStart"/>
      <w:r>
        <w:rPr>
          <w:rFonts w:cstheme="minorHAnsi"/>
          <w:color w:val="263238"/>
          <w:sz w:val="27"/>
          <w:szCs w:val="27"/>
          <w:shd w:val="clear" w:color="auto" w:fill="F4F6F9"/>
        </w:rPr>
        <w:t>come to the conclusion</w:t>
      </w:r>
      <w:proofErr w:type="gramEnd"/>
      <w:r>
        <w:rPr>
          <w:rFonts w:cstheme="minorHAnsi"/>
          <w:color w:val="263238"/>
          <w:sz w:val="27"/>
          <w:szCs w:val="27"/>
          <w:shd w:val="clear" w:color="auto" w:fill="F4F6F9"/>
        </w:rPr>
        <w:t xml:space="preserve"> </w:t>
      </w:r>
      <w:r w:rsidR="004E7636">
        <w:rPr>
          <w:rFonts w:cstheme="minorHAnsi"/>
          <w:color w:val="263238"/>
          <w:sz w:val="27"/>
          <w:szCs w:val="27"/>
          <w:shd w:val="clear" w:color="auto" w:fill="F4F6F9"/>
        </w:rPr>
        <w:t xml:space="preserve">that both classical </w:t>
      </w:r>
      <w:r w:rsidR="00F824AB">
        <w:rPr>
          <w:rFonts w:cstheme="minorHAnsi"/>
          <w:color w:val="263238"/>
          <w:sz w:val="27"/>
          <w:szCs w:val="27"/>
          <w:shd w:val="clear" w:color="auto" w:fill="F4F6F9"/>
        </w:rPr>
        <w:t>criminology</w:t>
      </w:r>
      <w:r w:rsidR="004E7636">
        <w:rPr>
          <w:rFonts w:cstheme="minorHAnsi"/>
          <w:color w:val="263238"/>
          <w:sz w:val="27"/>
          <w:szCs w:val="27"/>
          <w:shd w:val="clear" w:color="auto" w:fill="F4F6F9"/>
        </w:rPr>
        <w:t xml:space="preserve"> and evidence-based policing </w:t>
      </w:r>
      <w:r w:rsidR="00C60143">
        <w:rPr>
          <w:rFonts w:cstheme="minorHAnsi"/>
          <w:color w:val="263238"/>
          <w:sz w:val="27"/>
          <w:szCs w:val="27"/>
          <w:shd w:val="clear" w:color="auto" w:fill="F4F6F9"/>
        </w:rPr>
        <w:t xml:space="preserve">are </w:t>
      </w:r>
      <w:r w:rsidR="00E62837">
        <w:rPr>
          <w:rFonts w:cstheme="minorHAnsi"/>
          <w:color w:val="263238"/>
          <w:sz w:val="27"/>
          <w:szCs w:val="27"/>
          <w:shd w:val="clear" w:color="auto" w:fill="F4F6F9"/>
        </w:rPr>
        <w:t xml:space="preserve">vital </w:t>
      </w:r>
      <w:r w:rsidR="0093495D">
        <w:rPr>
          <w:rFonts w:cstheme="minorHAnsi"/>
          <w:color w:val="263238"/>
          <w:sz w:val="27"/>
          <w:szCs w:val="27"/>
          <w:shd w:val="clear" w:color="auto" w:fill="F4F6F9"/>
        </w:rPr>
        <w:t xml:space="preserve">methods </w:t>
      </w:r>
      <w:r w:rsidR="005E07E8">
        <w:rPr>
          <w:rFonts w:cstheme="minorHAnsi"/>
          <w:color w:val="263238"/>
          <w:sz w:val="27"/>
          <w:szCs w:val="27"/>
          <w:shd w:val="clear" w:color="auto" w:fill="F4F6F9"/>
        </w:rPr>
        <w:t xml:space="preserve">that must be continued </w:t>
      </w:r>
      <w:r w:rsidR="009F5F61">
        <w:rPr>
          <w:rFonts w:cstheme="minorHAnsi"/>
          <w:color w:val="263238"/>
          <w:sz w:val="27"/>
          <w:szCs w:val="27"/>
          <w:shd w:val="clear" w:color="auto" w:fill="F4F6F9"/>
        </w:rPr>
        <w:t xml:space="preserve">within the future. I have </w:t>
      </w:r>
      <w:r w:rsidR="00B751B8">
        <w:rPr>
          <w:rFonts w:cstheme="minorHAnsi"/>
          <w:color w:val="263238"/>
          <w:sz w:val="27"/>
          <w:szCs w:val="27"/>
          <w:shd w:val="clear" w:color="auto" w:fill="F4F6F9"/>
        </w:rPr>
        <w:t xml:space="preserve">understood that whilst classical </w:t>
      </w:r>
      <w:r w:rsidR="009C44B8">
        <w:rPr>
          <w:rFonts w:cstheme="minorHAnsi"/>
          <w:color w:val="263238"/>
          <w:sz w:val="27"/>
          <w:szCs w:val="27"/>
          <w:shd w:val="clear" w:color="auto" w:fill="F4F6F9"/>
        </w:rPr>
        <w:t>criminology</w:t>
      </w:r>
      <w:r w:rsidR="00B751B8">
        <w:rPr>
          <w:rFonts w:cstheme="minorHAnsi"/>
          <w:color w:val="263238"/>
          <w:sz w:val="27"/>
          <w:szCs w:val="27"/>
          <w:shd w:val="clear" w:color="auto" w:fill="F4F6F9"/>
        </w:rPr>
        <w:t xml:space="preserve"> isn’t exactly something that is said out loud very often or </w:t>
      </w:r>
      <w:r w:rsidR="00311472">
        <w:rPr>
          <w:rFonts w:cstheme="minorHAnsi"/>
          <w:color w:val="263238"/>
          <w:sz w:val="27"/>
          <w:szCs w:val="27"/>
          <w:shd w:val="clear" w:color="auto" w:fill="F4F6F9"/>
        </w:rPr>
        <w:t>understood very well</w:t>
      </w:r>
      <w:r w:rsidR="00DC49EC">
        <w:rPr>
          <w:rFonts w:cstheme="minorHAnsi"/>
          <w:color w:val="263238"/>
          <w:sz w:val="27"/>
          <w:szCs w:val="27"/>
          <w:shd w:val="clear" w:color="auto" w:fill="F4F6F9"/>
        </w:rPr>
        <w:t xml:space="preserve"> but</w:t>
      </w:r>
      <w:r w:rsidR="00311472">
        <w:rPr>
          <w:rFonts w:cstheme="minorHAnsi"/>
          <w:color w:val="263238"/>
          <w:sz w:val="27"/>
          <w:szCs w:val="27"/>
          <w:shd w:val="clear" w:color="auto" w:fill="F4F6F9"/>
        </w:rPr>
        <w:t xml:space="preserve"> </w:t>
      </w:r>
      <w:r w:rsidR="003567ED">
        <w:rPr>
          <w:rFonts w:cstheme="minorHAnsi"/>
          <w:color w:val="263238"/>
          <w:sz w:val="27"/>
          <w:szCs w:val="27"/>
          <w:shd w:val="clear" w:color="auto" w:fill="F4F6F9"/>
        </w:rPr>
        <w:t xml:space="preserve">by using research it is </w:t>
      </w:r>
      <w:r w:rsidR="00465158">
        <w:rPr>
          <w:rFonts w:cstheme="minorHAnsi"/>
          <w:color w:val="263238"/>
          <w:sz w:val="27"/>
          <w:szCs w:val="27"/>
          <w:shd w:val="clear" w:color="auto" w:fill="F4F6F9"/>
        </w:rPr>
        <w:t xml:space="preserve">the main foundation </w:t>
      </w:r>
      <w:r w:rsidR="000B2467">
        <w:rPr>
          <w:rFonts w:cstheme="minorHAnsi"/>
          <w:color w:val="263238"/>
          <w:sz w:val="27"/>
          <w:szCs w:val="27"/>
          <w:shd w:val="clear" w:color="auto" w:fill="F4F6F9"/>
        </w:rPr>
        <w:t>to the criminal justice system</w:t>
      </w:r>
      <w:r w:rsidR="000F197A">
        <w:rPr>
          <w:rFonts w:cstheme="minorHAnsi"/>
          <w:color w:val="263238"/>
          <w:sz w:val="27"/>
          <w:szCs w:val="27"/>
          <w:shd w:val="clear" w:color="auto" w:fill="F4F6F9"/>
        </w:rPr>
        <w:t xml:space="preserve"> </w:t>
      </w:r>
      <w:r w:rsidR="00C026D2">
        <w:rPr>
          <w:rFonts w:cstheme="minorHAnsi"/>
          <w:color w:val="263238"/>
          <w:sz w:val="27"/>
          <w:szCs w:val="27"/>
          <w:shd w:val="clear" w:color="auto" w:fill="F4F6F9"/>
        </w:rPr>
        <w:t>without Beccar</w:t>
      </w:r>
      <w:r w:rsidR="00340410">
        <w:rPr>
          <w:rFonts w:cstheme="minorHAnsi"/>
          <w:color w:val="263238"/>
          <w:sz w:val="27"/>
          <w:szCs w:val="27"/>
          <w:shd w:val="clear" w:color="auto" w:fill="F4F6F9"/>
        </w:rPr>
        <w:t xml:space="preserve">ia and Bentham </w:t>
      </w:r>
      <w:r w:rsidR="00F02014">
        <w:rPr>
          <w:rFonts w:cstheme="minorHAnsi"/>
          <w:color w:val="263238"/>
          <w:sz w:val="27"/>
          <w:szCs w:val="27"/>
          <w:shd w:val="clear" w:color="auto" w:fill="F4F6F9"/>
        </w:rPr>
        <w:t xml:space="preserve">and their </w:t>
      </w:r>
      <w:r w:rsidR="009C44B8">
        <w:rPr>
          <w:rFonts w:cstheme="minorHAnsi"/>
          <w:color w:val="263238"/>
          <w:sz w:val="27"/>
          <w:szCs w:val="27"/>
          <w:shd w:val="clear" w:color="auto" w:fill="F4F6F9"/>
        </w:rPr>
        <w:t>theories</w:t>
      </w:r>
      <w:r w:rsidR="00F02014">
        <w:rPr>
          <w:rFonts w:cstheme="minorHAnsi"/>
          <w:color w:val="263238"/>
          <w:sz w:val="27"/>
          <w:szCs w:val="27"/>
          <w:shd w:val="clear" w:color="auto" w:fill="F4F6F9"/>
        </w:rPr>
        <w:t xml:space="preserve"> opinions and </w:t>
      </w:r>
      <w:r w:rsidR="009C44B8">
        <w:rPr>
          <w:rFonts w:cstheme="minorHAnsi"/>
          <w:color w:val="263238"/>
          <w:sz w:val="27"/>
          <w:szCs w:val="27"/>
          <w:shd w:val="clear" w:color="auto" w:fill="F4F6F9"/>
        </w:rPr>
        <w:t xml:space="preserve">persistence </w:t>
      </w:r>
      <w:r w:rsidR="00757943">
        <w:rPr>
          <w:rFonts w:cstheme="minorHAnsi"/>
          <w:color w:val="263238"/>
          <w:sz w:val="27"/>
          <w:szCs w:val="27"/>
          <w:shd w:val="clear" w:color="auto" w:fill="F4F6F9"/>
        </w:rPr>
        <w:t xml:space="preserve">the criminal justice system we have today </w:t>
      </w:r>
      <w:r w:rsidR="00C04CE0">
        <w:rPr>
          <w:rFonts w:cstheme="minorHAnsi"/>
          <w:color w:val="263238"/>
          <w:sz w:val="27"/>
          <w:szCs w:val="27"/>
          <w:shd w:val="clear" w:color="auto" w:fill="F4F6F9"/>
        </w:rPr>
        <w:t xml:space="preserve">(with many more adaptions made over the years) may not have even been in place </w:t>
      </w:r>
      <w:r w:rsidR="00AF6D2C">
        <w:rPr>
          <w:rFonts w:cstheme="minorHAnsi"/>
          <w:color w:val="263238"/>
          <w:sz w:val="27"/>
          <w:szCs w:val="27"/>
          <w:shd w:val="clear" w:color="auto" w:fill="F4F6F9"/>
        </w:rPr>
        <w:t>it has been used and built onto ever since 1764</w:t>
      </w:r>
      <w:r w:rsidR="00F74928">
        <w:rPr>
          <w:rFonts w:cstheme="minorHAnsi"/>
          <w:color w:val="263238"/>
          <w:sz w:val="27"/>
          <w:szCs w:val="27"/>
          <w:shd w:val="clear" w:color="auto" w:fill="F4F6F9"/>
        </w:rPr>
        <w:t>.</w:t>
      </w:r>
      <w:r w:rsidR="005E1D57">
        <w:rPr>
          <w:rFonts w:cstheme="minorHAnsi"/>
          <w:color w:val="263238"/>
          <w:sz w:val="27"/>
          <w:szCs w:val="27"/>
          <w:shd w:val="clear" w:color="auto" w:fill="F4F6F9"/>
        </w:rPr>
        <w:t xml:space="preserve"> I am now aware </w:t>
      </w:r>
      <w:r w:rsidR="00F35592">
        <w:rPr>
          <w:rFonts w:cstheme="minorHAnsi"/>
          <w:color w:val="263238"/>
          <w:sz w:val="27"/>
          <w:szCs w:val="27"/>
          <w:shd w:val="clear" w:color="auto" w:fill="F4F6F9"/>
        </w:rPr>
        <w:t xml:space="preserve">that evidence-based policing </w:t>
      </w:r>
      <w:r w:rsidR="00AC2F0E">
        <w:rPr>
          <w:rFonts w:cstheme="minorHAnsi"/>
          <w:color w:val="263238"/>
          <w:sz w:val="27"/>
          <w:szCs w:val="27"/>
          <w:shd w:val="clear" w:color="auto" w:fill="F4F6F9"/>
        </w:rPr>
        <w:t xml:space="preserve">is a strategic </w:t>
      </w:r>
      <w:r w:rsidR="006D4D0A">
        <w:rPr>
          <w:rFonts w:cstheme="minorHAnsi"/>
          <w:color w:val="263238"/>
          <w:sz w:val="27"/>
          <w:szCs w:val="27"/>
          <w:shd w:val="clear" w:color="auto" w:fill="F4F6F9"/>
        </w:rPr>
        <w:t xml:space="preserve">scientific </w:t>
      </w:r>
      <w:r w:rsidR="001F64BF">
        <w:rPr>
          <w:rFonts w:cstheme="minorHAnsi"/>
          <w:color w:val="263238"/>
          <w:sz w:val="27"/>
          <w:szCs w:val="27"/>
          <w:shd w:val="clear" w:color="auto" w:fill="F4F6F9"/>
        </w:rPr>
        <w:t>method</w:t>
      </w:r>
      <w:r w:rsidR="003F47C7">
        <w:rPr>
          <w:rFonts w:cstheme="minorHAnsi"/>
          <w:color w:val="263238"/>
          <w:sz w:val="27"/>
          <w:szCs w:val="27"/>
          <w:shd w:val="clear" w:color="auto" w:fill="F4F6F9"/>
        </w:rPr>
        <w:t xml:space="preserve"> to improve the </w:t>
      </w:r>
      <w:r w:rsidR="006D2AC9">
        <w:rPr>
          <w:rFonts w:cstheme="minorHAnsi"/>
          <w:color w:val="263238"/>
          <w:sz w:val="27"/>
          <w:szCs w:val="27"/>
          <w:shd w:val="clear" w:color="auto" w:fill="F4F6F9"/>
        </w:rPr>
        <w:t xml:space="preserve">methods we have in place for the law. Whilst I don’t think the </w:t>
      </w:r>
      <w:r w:rsidR="006D2AC9">
        <w:rPr>
          <w:rFonts w:cstheme="minorHAnsi"/>
          <w:color w:val="263238"/>
          <w:sz w:val="27"/>
          <w:szCs w:val="27"/>
          <w:shd w:val="clear" w:color="auto" w:fill="F4F6F9"/>
        </w:rPr>
        <w:lastRenderedPageBreak/>
        <w:t xml:space="preserve">classical </w:t>
      </w:r>
      <w:r w:rsidR="00F71FA7">
        <w:rPr>
          <w:rFonts w:cstheme="minorHAnsi"/>
          <w:color w:val="263238"/>
          <w:sz w:val="27"/>
          <w:szCs w:val="27"/>
          <w:shd w:val="clear" w:color="auto" w:fill="F4F6F9"/>
        </w:rPr>
        <w:t>criminology</w:t>
      </w:r>
      <w:r w:rsidR="006D2AC9">
        <w:rPr>
          <w:rFonts w:cstheme="minorHAnsi"/>
          <w:color w:val="263238"/>
          <w:sz w:val="27"/>
          <w:szCs w:val="27"/>
          <w:shd w:val="clear" w:color="auto" w:fill="F4F6F9"/>
        </w:rPr>
        <w:t xml:space="preserve"> </w:t>
      </w:r>
      <w:r w:rsidR="00B11AD6">
        <w:rPr>
          <w:rFonts w:cstheme="minorHAnsi"/>
          <w:color w:val="263238"/>
          <w:sz w:val="27"/>
          <w:szCs w:val="27"/>
          <w:shd w:val="clear" w:color="auto" w:fill="F4F6F9"/>
        </w:rPr>
        <w:t xml:space="preserve">area will adapt and change distinctively within years to </w:t>
      </w:r>
      <w:proofErr w:type="gramStart"/>
      <w:r w:rsidR="00B11AD6">
        <w:rPr>
          <w:rFonts w:cstheme="minorHAnsi"/>
          <w:color w:val="263238"/>
          <w:sz w:val="27"/>
          <w:szCs w:val="27"/>
          <w:shd w:val="clear" w:color="auto" w:fill="F4F6F9"/>
        </w:rPr>
        <w:t>come</w:t>
      </w:r>
      <w:proofErr w:type="gramEnd"/>
      <w:r w:rsidR="00B11AD6">
        <w:rPr>
          <w:rFonts w:cstheme="minorHAnsi"/>
          <w:color w:val="263238"/>
          <w:sz w:val="27"/>
          <w:szCs w:val="27"/>
          <w:shd w:val="clear" w:color="auto" w:fill="F4F6F9"/>
        </w:rPr>
        <w:t xml:space="preserve"> I do expect that with the ever </w:t>
      </w:r>
      <w:r w:rsidR="00F71FA7">
        <w:rPr>
          <w:rFonts w:cstheme="minorHAnsi"/>
          <w:color w:val="263238"/>
          <w:sz w:val="27"/>
          <w:szCs w:val="27"/>
          <w:shd w:val="clear" w:color="auto" w:fill="F4F6F9"/>
        </w:rPr>
        <w:t>revolving</w:t>
      </w:r>
      <w:r w:rsidR="00B11AD6">
        <w:rPr>
          <w:rFonts w:cstheme="minorHAnsi"/>
          <w:color w:val="263238"/>
          <w:sz w:val="27"/>
          <w:szCs w:val="27"/>
          <w:shd w:val="clear" w:color="auto" w:fill="F4F6F9"/>
        </w:rPr>
        <w:t xml:space="preserve"> change around us that the evidence-based policing most </w:t>
      </w:r>
      <w:r w:rsidR="00F71FA7">
        <w:rPr>
          <w:rFonts w:cstheme="minorHAnsi"/>
          <w:color w:val="263238"/>
          <w:sz w:val="27"/>
          <w:szCs w:val="27"/>
          <w:shd w:val="clear" w:color="auto" w:fill="F4F6F9"/>
        </w:rPr>
        <w:t>definitely</w:t>
      </w:r>
      <w:r w:rsidR="00B11AD6">
        <w:rPr>
          <w:rFonts w:cstheme="minorHAnsi"/>
          <w:color w:val="263238"/>
          <w:sz w:val="27"/>
          <w:szCs w:val="27"/>
          <w:shd w:val="clear" w:color="auto" w:fill="F4F6F9"/>
        </w:rPr>
        <w:t xml:space="preserve"> will</w:t>
      </w:r>
      <w:r w:rsidR="007327FC">
        <w:rPr>
          <w:rFonts w:cstheme="minorHAnsi"/>
          <w:color w:val="263238"/>
          <w:sz w:val="27"/>
          <w:szCs w:val="27"/>
          <w:shd w:val="clear" w:color="auto" w:fill="F4F6F9"/>
        </w:rPr>
        <w:t xml:space="preserve"> I can only expect for it to be built on even more </w:t>
      </w:r>
      <w:r w:rsidR="00F71FA7">
        <w:rPr>
          <w:rFonts w:cstheme="minorHAnsi"/>
          <w:color w:val="263238"/>
          <w:sz w:val="27"/>
          <w:szCs w:val="27"/>
          <w:shd w:val="clear" w:color="auto" w:fill="F4F6F9"/>
        </w:rPr>
        <w:t>to become even better than it is now.</w:t>
      </w:r>
      <w:r w:rsidR="001F64BF">
        <w:rPr>
          <w:rFonts w:cstheme="minorHAnsi"/>
          <w:color w:val="263238"/>
          <w:sz w:val="27"/>
          <w:szCs w:val="27"/>
          <w:shd w:val="clear" w:color="auto" w:fill="F4F6F9"/>
        </w:rPr>
        <w:t xml:space="preserve"> </w:t>
      </w:r>
      <w:r w:rsidR="00AA1A37">
        <w:rPr>
          <w:rFonts w:cstheme="minorHAnsi"/>
          <w:color w:val="263238"/>
          <w:sz w:val="27"/>
          <w:szCs w:val="27"/>
          <w:shd w:val="clear" w:color="auto" w:fill="F4F6F9"/>
        </w:rPr>
        <w:t xml:space="preserve">Whilst we know that </w:t>
      </w:r>
      <w:r w:rsidR="00380004">
        <w:rPr>
          <w:rFonts w:cstheme="minorHAnsi"/>
          <w:color w:val="263238"/>
          <w:sz w:val="27"/>
          <w:szCs w:val="27"/>
          <w:shd w:val="clear" w:color="auto" w:fill="F4F6F9"/>
        </w:rPr>
        <w:t xml:space="preserve">both classical </w:t>
      </w:r>
      <w:proofErr w:type="spellStart"/>
      <w:r w:rsidR="00380004">
        <w:rPr>
          <w:rFonts w:cstheme="minorHAnsi"/>
          <w:color w:val="263238"/>
          <w:sz w:val="27"/>
          <w:szCs w:val="27"/>
          <w:shd w:val="clear" w:color="auto" w:fill="F4F6F9"/>
        </w:rPr>
        <w:t>criminolodgy</w:t>
      </w:r>
      <w:proofErr w:type="spellEnd"/>
      <w:r w:rsidR="00380004">
        <w:rPr>
          <w:rFonts w:cstheme="minorHAnsi"/>
          <w:color w:val="263238"/>
          <w:sz w:val="27"/>
          <w:szCs w:val="27"/>
          <w:shd w:val="clear" w:color="auto" w:fill="F4F6F9"/>
        </w:rPr>
        <w:t xml:space="preserve"> and evidence-</w:t>
      </w:r>
      <w:r w:rsidR="00017264">
        <w:rPr>
          <w:rFonts w:cstheme="minorHAnsi"/>
          <w:color w:val="263238"/>
          <w:sz w:val="27"/>
          <w:szCs w:val="27"/>
          <w:shd w:val="clear" w:color="auto" w:fill="F4F6F9"/>
        </w:rPr>
        <w:t xml:space="preserve">based </w:t>
      </w:r>
      <w:proofErr w:type="spellStart"/>
      <w:r w:rsidR="00017264">
        <w:rPr>
          <w:rFonts w:cstheme="minorHAnsi"/>
          <w:color w:val="263238"/>
          <w:sz w:val="27"/>
          <w:szCs w:val="27"/>
          <w:shd w:val="clear" w:color="auto" w:fill="F4F6F9"/>
        </w:rPr>
        <w:t>polcing</w:t>
      </w:r>
      <w:proofErr w:type="spellEnd"/>
      <w:r w:rsidR="00017264">
        <w:rPr>
          <w:rFonts w:cstheme="minorHAnsi"/>
          <w:color w:val="263238"/>
          <w:sz w:val="27"/>
          <w:szCs w:val="27"/>
          <w:shd w:val="clear" w:color="auto" w:fill="F4F6F9"/>
        </w:rPr>
        <w:t xml:space="preserve"> have their strengths and weaknesses it is only something that can be worked on to improve within the future </w:t>
      </w:r>
      <w:r w:rsidR="002B3173">
        <w:rPr>
          <w:rFonts w:cstheme="minorHAnsi"/>
          <w:color w:val="263238"/>
          <w:sz w:val="27"/>
          <w:szCs w:val="27"/>
          <w:shd w:val="clear" w:color="auto" w:fill="F4F6F9"/>
        </w:rPr>
        <w:t xml:space="preserve">with all areas </w:t>
      </w:r>
      <w:r w:rsidR="00BD5C40">
        <w:rPr>
          <w:rFonts w:cstheme="minorHAnsi"/>
          <w:color w:val="263238"/>
          <w:sz w:val="27"/>
          <w:szCs w:val="27"/>
          <w:shd w:val="clear" w:color="auto" w:fill="F4F6F9"/>
        </w:rPr>
        <w:t xml:space="preserve">and aspects to be </w:t>
      </w:r>
      <w:proofErr w:type="gramStart"/>
      <w:r w:rsidR="00BD5C40">
        <w:rPr>
          <w:rFonts w:cstheme="minorHAnsi"/>
          <w:color w:val="263238"/>
          <w:sz w:val="27"/>
          <w:szCs w:val="27"/>
          <w:shd w:val="clear" w:color="auto" w:fill="F4F6F9"/>
        </w:rPr>
        <w:t>taken into account</w:t>
      </w:r>
      <w:proofErr w:type="gramEnd"/>
      <w:r w:rsidR="00BD5C40">
        <w:rPr>
          <w:rFonts w:cstheme="minorHAnsi"/>
          <w:color w:val="263238"/>
          <w:sz w:val="27"/>
          <w:szCs w:val="27"/>
          <w:shd w:val="clear" w:color="auto" w:fill="F4F6F9"/>
        </w:rPr>
        <w:t xml:space="preserve"> when doing so.</w:t>
      </w:r>
      <w:r w:rsidR="000F197A">
        <w:rPr>
          <w:rFonts w:cstheme="minorHAnsi"/>
          <w:color w:val="263238"/>
          <w:sz w:val="27"/>
          <w:szCs w:val="27"/>
          <w:shd w:val="clear" w:color="auto" w:fill="F4F6F9"/>
        </w:rPr>
        <w:t xml:space="preserve">                                                      </w:t>
      </w:r>
    </w:p>
    <w:p w14:paraId="299D860A" w14:textId="77777777" w:rsidR="00A356F1" w:rsidRDefault="00A356F1">
      <w:pPr>
        <w:rPr>
          <w:rFonts w:cstheme="minorHAnsi"/>
          <w:color w:val="263238"/>
          <w:sz w:val="27"/>
          <w:szCs w:val="27"/>
          <w:shd w:val="clear" w:color="auto" w:fill="F4F6F9"/>
        </w:rPr>
      </w:pPr>
    </w:p>
    <w:p w14:paraId="7F5ECA35" w14:textId="77777777" w:rsidR="00A356F1" w:rsidRDefault="00A356F1">
      <w:pPr>
        <w:rPr>
          <w:rFonts w:cstheme="minorHAnsi"/>
          <w:color w:val="263238"/>
          <w:sz w:val="27"/>
          <w:szCs w:val="27"/>
          <w:shd w:val="clear" w:color="auto" w:fill="F4F6F9"/>
        </w:rPr>
      </w:pPr>
    </w:p>
    <w:p w14:paraId="412554A2" w14:textId="77777777" w:rsidR="00A356F1" w:rsidRDefault="00A356F1">
      <w:pPr>
        <w:rPr>
          <w:rFonts w:cstheme="minorHAnsi"/>
          <w:color w:val="263238"/>
          <w:sz w:val="27"/>
          <w:szCs w:val="27"/>
          <w:shd w:val="clear" w:color="auto" w:fill="F4F6F9"/>
        </w:rPr>
      </w:pPr>
    </w:p>
    <w:p w14:paraId="593E886C" w14:textId="77777777" w:rsidR="00A356F1" w:rsidRDefault="00A356F1">
      <w:pPr>
        <w:rPr>
          <w:rFonts w:cstheme="minorHAnsi"/>
          <w:color w:val="263238"/>
          <w:sz w:val="27"/>
          <w:szCs w:val="27"/>
          <w:shd w:val="clear" w:color="auto" w:fill="F4F6F9"/>
        </w:rPr>
      </w:pPr>
    </w:p>
    <w:p w14:paraId="7C04CE72" w14:textId="77777777" w:rsidR="00A356F1" w:rsidRDefault="00A356F1">
      <w:pPr>
        <w:rPr>
          <w:rFonts w:cstheme="minorHAnsi"/>
          <w:color w:val="263238"/>
          <w:sz w:val="27"/>
          <w:szCs w:val="27"/>
          <w:shd w:val="clear" w:color="auto" w:fill="F4F6F9"/>
        </w:rPr>
      </w:pPr>
    </w:p>
    <w:p w14:paraId="090EE988" w14:textId="77777777" w:rsidR="00A356F1" w:rsidRDefault="00A356F1">
      <w:pPr>
        <w:rPr>
          <w:rFonts w:cstheme="minorHAnsi"/>
          <w:color w:val="263238"/>
          <w:sz w:val="27"/>
          <w:szCs w:val="27"/>
          <w:shd w:val="clear" w:color="auto" w:fill="F4F6F9"/>
        </w:rPr>
      </w:pPr>
    </w:p>
    <w:p w14:paraId="52BA1DBC" w14:textId="77777777" w:rsidR="00A356F1" w:rsidRDefault="00A356F1">
      <w:pPr>
        <w:rPr>
          <w:rFonts w:cstheme="minorHAnsi"/>
          <w:color w:val="263238"/>
          <w:sz w:val="27"/>
          <w:szCs w:val="27"/>
          <w:shd w:val="clear" w:color="auto" w:fill="F4F6F9"/>
        </w:rPr>
      </w:pPr>
    </w:p>
    <w:p w14:paraId="0CCBF5E2" w14:textId="77777777" w:rsidR="00A356F1" w:rsidRDefault="00A356F1">
      <w:pPr>
        <w:rPr>
          <w:rFonts w:cstheme="minorHAnsi"/>
          <w:color w:val="263238"/>
          <w:sz w:val="27"/>
          <w:szCs w:val="27"/>
          <w:shd w:val="clear" w:color="auto" w:fill="F4F6F9"/>
        </w:rPr>
      </w:pPr>
    </w:p>
    <w:p w14:paraId="519A924A" w14:textId="77777777" w:rsidR="00A356F1" w:rsidRDefault="00A356F1">
      <w:pPr>
        <w:rPr>
          <w:rFonts w:cstheme="minorHAnsi"/>
          <w:color w:val="263238"/>
          <w:sz w:val="27"/>
          <w:szCs w:val="27"/>
          <w:shd w:val="clear" w:color="auto" w:fill="F4F6F9"/>
        </w:rPr>
      </w:pPr>
    </w:p>
    <w:p w14:paraId="1D3FCCCA" w14:textId="77777777" w:rsidR="00A356F1" w:rsidRDefault="00A356F1">
      <w:pPr>
        <w:rPr>
          <w:rFonts w:cstheme="minorHAnsi"/>
          <w:color w:val="263238"/>
          <w:sz w:val="27"/>
          <w:szCs w:val="27"/>
          <w:shd w:val="clear" w:color="auto" w:fill="F4F6F9"/>
        </w:rPr>
      </w:pPr>
    </w:p>
    <w:p w14:paraId="20752047" w14:textId="77777777" w:rsidR="00A356F1" w:rsidRDefault="00A356F1">
      <w:pPr>
        <w:rPr>
          <w:rFonts w:cstheme="minorHAnsi"/>
          <w:color w:val="263238"/>
          <w:sz w:val="27"/>
          <w:szCs w:val="27"/>
          <w:shd w:val="clear" w:color="auto" w:fill="F4F6F9"/>
        </w:rPr>
      </w:pPr>
    </w:p>
    <w:p w14:paraId="3DA1C8C8" w14:textId="77777777" w:rsidR="00A356F1" w:rsidRDefault="00A356F1">
      <w:pPr>
        <w:rPr>
          <w:rFonts w:cstheme="minorHAnsi"/>
          <w:color w:val="263238"/>
          <w:sz w:val="27"/>
          <w:szCs w:val="27"/>
          <w:shd w:val="clear" w:color="auto" w:fill="F4F6F9"/>
        </w:rPr>
      </w:pPr>
    </w:p>
    <w:p w14:paraId="628DC00A" w14:textId="77777777" w:rsidR="00A356F1" w:rsidRDefault="00A356F1">
      <w:pPr>
        <w:rPr>
          <w:rFonts w:cstheme="minorHAnsi"/>
          <w:color w:val="263238"/>
          <w:sz w:val="27"/>
          <w:szCs w:val="27"/>
          <w:shd w:val="clear" w:color="auto" w:fill="F4F6F9"/>
        </w:rPr>
      </w:pPr>
    </w:p>
    <w:p w14:paraId="59D07189" w14:textId="77777777" w:rsidR="00A356F1" w:rsidRDefault="00A356F1">
      <w:pPr>
        <w:rPr>
          <w:rFonts w:cstheme="minorHAnsi"/>
          <w:color w:val="263238"/>
          <w:sz w:val="27"/>
          <w:szCs w:val="27"/>
          <w:shd w:val="clear" w:color="auto" w:fill="F4F6F9"/>
        </w:rPr>
      </w:pPr>
    </w:p>
    <w:p w14:paraId="2205253E" w14:textId="77777777" w:rsidR="00A356F1" w:rsidRDefault="00A356F1">
      <w:pPr>
        <w:rPr>
          <w:rFonts w:cstheme="minorHAnsi"/>
          <w:color w:val="263238"/>
          <w:sz w:val="27"/>
          <w:szCs w:val="27"/>
          <w:shd w:val="clear" w:color="auto" w:fill="F4F6F9"/>
        </w:rPr>
      </w:pPr>
    </w:p>
    <w:p w14:paraId="5574C983" w14:textId="77777777" w:rsidR="00A356F1" w:rsidRDefault="00A356F1">
      <w:pPr>
        <w:rPr>
          <w:rFonts w:cstheme="minorHAnsi"/>
          <w:color w:val="263238"/>
          <w:sz w:val="27"/>
          <w:szCs w:val="27"/>
          <w:shd w:val="clear" w:color="auto" w:fill="F4F6F9"/>
        </w:rPr>
      </w:pPr>
    </w:p>
    <w:p w14:paraId="12BB312F" w14:textId="77777777" w:rsidR="00A356F1" w:rsidRDefault="00A356F1">
      <w:pPr>
        <w:rPr>
          <w:rFonts w:cstheme="minorHAnsi"/>
          <w:color w:val="263238"/>
          <w:sz w:val="27"/>
          <w:szCs w:val="27"/>
          <w:shd w:val="clear" w:color="auto" w:fill="F4F6F9"/>
        </w:rPr>
      </w:pPr>
    </w:p>
    <w:p w14:paraId="58B95A19" w14:textId="77777777" w:rsidR="00A356F1" w:rsidRDefault="00A356F1">
      <w:pPr>
        <w:rPr>
          <w:rFonts w:cstheme="minorHAnsi"/>
          <w:color w:val="263238"/>
          <w:sz w:val="27"/>
          <w:szCs w:val="27"/>
          <w:shd w:val="clear" w:color="auto" w:fill="F4F6F9"/>
        </w:rPr>
      </w:pPr>
    </w:p>
    <w:p w14:paraId="0F08C2AB" w14:textId="77777777" w:rsidR="00A356F1" w:rsidRDefault="00A356F1">
      <w:pPr>
        <w:rPr>
          <w:rFonts w:cstheme="minorHAnsi"/>
          <w:color w:val="263238"/>
          <w:sz w:val="27"/>
          <w:szCs w:val="27"/>
          <w:shd w:val="clear" w:color="auto" w:fill="F4F6F9"/>
        </w:rPr>
      </w:pPr>
    </w:p>
    <w:p w14:paraId="2A00C954" w14:textId="77777777" w:rsidR="00A356F1" w:rsidRDefault="00A356F1">
      <w:pPr>
        <w:rPr>
          <w:rFonts w:cstheme="minorHAnsi"/>
          <w:color w:val="263238"/>
          <w:sz w:val="27"/>
          <w:szCs w:val="27"/>
          <w:shd w:val="clear" w:color="auto" w:fill="F4F6F9"/>
        </w:rPr>
      </w:pPr>
    </w:p>
    <w:p w14:paraId="3B326CD3" w14:textId="77777777" w:rsidR="00A356F1" w:rsidRDefault="00A356F1">
      <w:pPr>
        <w:rPr>
          <w:rFonts w:cstheme="minorHAnsi"/>
          <w:color w:val="263238"/>
          <w:sz w:val="27"/>
          <w:szCs w:val="27"/>
          <w:shd w:val="clear" w:color="auto" w:fill="F4F6F9"/>
        </w:rPr>
      </w:pPr>
    </w:p>
    <w:p w14:paraId="5AFA27FF" w14:textId="77777777" w:rsidR="00A356F1" w:rsidRDefault="00A356F1">
      <w:pPr>
        <w:rPr>
          <w:rFonts w:cstheme="minorHAnsi"/>
          <w:color w:val="263238"/>
          <w:sz w:val="27"/>
          <w:szCs w:val="27"/>
          <w:shd w:val="clear" w:color="auto" w:fill="F4F6F9"/>
        </w:rPr>
      </w:pPr>
    </w:p>
    <w:p w14:paraId="4B7E181B" w14:textId="46A003B6" w:rsidR="00A356F1" w:rsidRPr="00C54A95" w:rsidRDefault="00C54A95" w:rsidP="00C54A95">
      <w:pPr>
        <w:jc w:val="center"/>
        <w:rPr>
          <w:rFonts w:cstheme="minorHAnsi"/>
          <w:color w:val="263238"/>
          <w:sz w:val="44"/>
          <w:szCs w:val="44"/>
          <w:shd w:val="clear" w:color="auto" w:fill="F4F6F9"/>
        </w:rPr>
      </w:pPr>
      <w:r w:rsidRPr="00C54A95">
        <w:rPr>
          <w:rFonts w:cstheme="minorHAnsi"/>
          <w:color w:val="263238"/>
          <w:sz w:val="44"/>
          <w:szCs w:val="44"/>
          <w:shd w:val="clear" w:color="auto" w:fill="F4F6F9"/>
        </w:rPr>
        <w:lastRenderedPageBreak/>
        <w:t>REFERENCES</w:t>
      </w:r>
    </w:p>
    <w:p w14:paraId="3A3321A1" w14:textId="4D29D784" w:rsidR="00A356F1" w:rsidRDefault="00A356F1">
      <w:pPr>
        <w:rPr>
          <w:rFonts w:cstheme="minorHAnsi"/>
          <w:color w:val="263238"/>
          <w:sz w:val="27"/>
          <w:szCs w:val="27"/>
          <w:shd w:val="clear" w:color="auto" w:fill="F4F6F9"/>
        </w:rPr>
      </w:pPr>
    </w:p>
    <w:p w14:paraId="593DC482" w14:textId="668AFF95" w:rsidR="001B2785" w:rsidRDefault="00797AB6">
      <w:pPr>
        <w:rPr>
          <w:rFonts w:cstheme="minorHAnsi"/>
          <w:color w:val="263238"/>
          <w:sz w:val="27"/>
          <w:szCs w:val="27"/>
          <w:shd w:val="clear" w:color="auto" w:fill="F4F6F9"/>
        </w:rPr>
      </w:pPr>
      <w:hyperlink r:id="rId8" w:history="1">
        <w:r w:rsidR="00A02634" w:rsidRPr="003F0DAD">
          <w:rPr>
            <w:rStyle w:val="Hyperlink"/>
            <w:rFonts w:cstheme="minorHAnsi"/>
            <w:sz w:val="27"/>
            <w:szCs w:val="27"/>
            <w:shd w:val="clear" w:color="auto" w:fill="F4F6F9"/>
          </w:rPr>
          <w:t>https://www.college.police.uk/research/evidence-based-policing-EBP</w:t>
        </w:r>
      </w:hyperlink>
    </w:p>
    <w:p w14:paraId="29326E5B" w14:textId="0D9DE6BA" w:rsidR="00A02634" w:rsidRDefault="00F977BF">
      <w:pPr>
        <w:rPr>
          <w:rFonts w:cstheme="minorHAnsi"/>
          <w:color w:val="263238"/>
          <w:sz w:val="27"/>
          <w:szCs w:val="27"/>
          <w:shd w:val="clear" w:color="auto" w:fill="F4F6F9"/>
        </w:rPr>
      </w:pPr>
      <w:r>
        <w:rPr>
          <w:rFonts w:cstheme="minorHAnsi"/>
          <w:color w:val="263238"/>
          <w:sz w:val="27"/>
          <w:szCs w:val="27"/>
          <w:shd w:val="clear" w:color="auto" w:fill="F4F6F9"/>
        </w:rPr>
        <w:t xml:space="preserve">Emma SPOONER et </w:t>
      </w:r>
      <w:proofErr w:type="spellStart"/>
      <w:proofErr w:type="gramStart"/>
      <w:r>
        <w:rPr>
          <w:rFonts w:cstheme="minorHAnsi"/>
          <w:color w:val="263238"/>
          <w:sz w:val="27"/>
          <w:szCs w:val="27"/>
          <w:shd w:val="clear" w:color="auto" w:fill="F4F6F9"/>
        </w:rPr>
        <w:t>al</w:t>
      </w:r>
      <w:r w:rsidR="00625AC3">
        <w:rPr>
          <w:rFonts w:cstheme="minorHAnsi"/>
          <w:color w:val="263238"/>
          <w:sz w:val="27"/>
          <w:szCs w:val="27"/>
          <w:shd w:val="clear" w:color="auto" w:fill="F4F6F9"/>
        </w:rPr>
        <w:t>.Police</w:t>
      </w:r>
      <w:proofErr w:type="spellEnd"/>
      <w:proofErr w:type="gramEnd"/>
      <w:r w:rsidR="00625AC3">
        <w:rPr>
          <w:rFonts w:cstheme="minorHAnsi"/>
          <w:color w:val="263238"/>
          <w:sz w:val="27"/>
          <w:szCs w:val="27"/>
          <w:shd w:val="clear" w:color="auto" w:fill="F4F6F9"/>
        </w:rPr>
        <w:t xml:space="preserve"> Research and Evidence-</w:t>
      </w:r>
      <w:r w:rsidR="00D94D7A">
        <w:rPr>
          <w:rFonts w:cstheme="minorHAnsi"/>
          <w:color w:val="263238"/>
          <w:sz w:val="27"/>
          <w:szCs w:val="27"/>
          <w:shd w:val="clear" w:color="auto" w:fill="F4F6F9"/>
        </w:rPr>
        <w:t xml:space="preserve">based </w:t>
      </w:r>
      <w:proofErr w:type="spellStart"/>
      <w:r w:rsidR="00D94D7A">
        <w:rPr>
          <w:rFonts w:cstheme="minorHAnsi"/>
          <w:color w:val="263238"/>
          <w:sz w:val="27"/>
          <w:szCs w:val="27"/>
          <w:shd w:val="clear" w:color="auto" w:fill="F4F6F9"/>
        </w:rPr>
        <w:t>Policing.St</w:t>
      </w:r>
      <w:proofErr w:type="spellEnd"/>
      <w:r w:rsidR="00D94D7A">
        <w:rPr>
          <w:rFonts w:cstheme="minorHAnsi"/>
          <w:color w:val="263238"/>
          <w:sz w:val="27"/>
          <w:szCs w:val="27"/>
          <w:shd w:val="clear" w:color="auto" w:fill="F4F6F9"/>
        </w:rPr>
        <w:t xml:space="preserve"> </w:t>
      </w:r>
      <w:proofErr w:type="spellStart"/>
      <w:r w:rsidR="00D94D7A">
        <w:rPr>
          <w:rFonts w:cstheme="minorHAnsi"/>
          <w:color w:val="263238"/>
          <w:sz w:val="27"/>
          <w:szCs w:val="27"/>
          <w:shd w:val="clear" w:color="auto" w:fill="F4F6F9"/>
        </w:rPr>
        <w:t>Albans</w:t>
      </w:r>
      <w:r w:rsidR="003236CB">
        <w:rPr>
          <w:rFonts w:cstheme="minorHAnsi"/>
          <w:color w:val="263238"/>
          <w:sz w:val="27"/>
          <w:szCs w:val="27"/>
          <w:shd w:val="clear" w:color="auto" w:fill="F4F6F9"/>
        </w:rPr>
        <w:t>:Critical</w:t>
      </w:r>
      <w:proofErr w:type="spellEnd"/>
      <w:r w:rsidR="003236CB">
        <w:rPr>
          <w:rFonts w:cstheme="minorHAnsi"/>
          <w:color w:val="263238"/>
          <w:sz w:val="27"/>
          <w:szCs w:val="27"/>
          <w:shd w:val="clear" w:color="auto" w:fill="F4F6F9"/>
        </w:rPr>
        <w:t xml:space="preserve"> Publishing,2022</w:t>
      </w:r>
    </w:p>
    <w:p w14:paraId="7B253EE3" w14:textId="6522393C" w:rsidR="00537127" w:rsidRDefault="00847490">
      <w:pPr>
        <w:rPr>
          <w:rFonts w:cstheme="minorHAnsi"/>
          <w:color w:val="263238"/>
          <w:sz w:val="27"/>
          <w:szCs w:val="27"/>
          <w:shd w:val="clear" w:color="auto" w:fill="F4F6F9"/>
        </w:rPr>
      </w:pPr>
      <w:proofErr w:type="spellStart"/>
      <w:proofErr w:type="gramStart"/>
      <w:r>
        <w:rPr>
          <w:rFonts w:cstheme="minorHAnsi"/>
          <w:color w:val="263238"/>
          <w:sz w:val="27"/>
          <w:szCs w:val="27"/>
          <w:shd w:val="clear" w:color="auto" w:fill="F4F6F9"/>
        </w:rPr>
        <w:t>Fielding,N</w:t>
      </w:r>
      <w:proofErr w:type="gramEnd"/>
      <w:r>
        <w:rPr>
          <w:rFonts w:cstheme="minorHAnsi"/>
          <w:color w:val="263238"/>
          <w:sz w:val="27"/>
          <w:szCs w:val="27"/>
          <w:shd w:val="clear" w:color="auto" w:fill="F4F6F9"/>
        </w:rPr>
        <w:t>,Bull</w:t>
      </w:r>
      <w:r w:rsidR="008D4034">
        <w:rPr>
          <w:rFonts w:cstheme="minorHAnsi"/>
          <w:color w:val="263238"/>
          <w:sz w:val="27"/>
          <w:szCs w:val="27"/>
          <w:shd w:val="clear" w:color="auto" w:fill="F4F6F9"/>
        </w:rPr>
        <w:t>ock,K.,&amp;</w:t>
      </w:r>
      <w:r w:rsidR="00D8564A">
        <w:rPr>
          <w:rFonts w:cstheme="minorHAnsi"/>
          <w:color w:val="263238"/>
          <w:sz w:val="27"/>
          <w:szCs w:val="27"/>
          <w:shd w:val="clear" w:color="auto" w:fill="F4F6F9"/>
        </w:rPr>
        <w:t>Holdaway</w:t>
      </w:r>
      <w:proofErr w:type="spellEnd"/>
      <w:r w:rsidR="00D8564A">
        <w:rPr>
          <w:rFonts w:cstheme="minorHAnsi"/>
          <w:color w:val="263238"/>
          <w:sz w:val="27"/>
          <w:szCs w:val="27"/>
          <w:shd w:val="clear" w:color="auto" w:fill="F4F6F9"/>
        </w:rPr>
        <w:t>, S. (Eds.)</w:t>
      </w:r>
      <w:r w:rsidR="00AB3416">
        <w:rPr>
          <w:rFonts w:cstheme="minorHAnsi"/>
          <w:color w:val="263238"/>
          <w:sz w:val="27"/>
          <w:szCs w:val="27"/>
          <w:shd w:val="clear" w:color="auto" w:fill="F4F6F9"/>
        </w:rPr>
        <w:t>.</w:t>
      </w:r>
      <w:r w:rsidR="00D344AC">
        <w:rPr>
          <w:rFonts w:cstheme="minorHAnsi"/>
          <w:color w:val="263238"/>
          <w:sz w:val="27"/>
          <w:szCs w:val="27"/>
          <w:shd w:val="clear" w:color="auto" w:fill="F4F6F9"/>
        </w:rPr>
        <w:t>(</w:t>
      </w:r>
      <w:r w:rsidR="00881EAC">
        <w:rPr>
          <w:rFonts w:cstheme="minorHAnsi"/>
          <w:color w:val="263238"/>
          <w:sz w:val="27"/>
          <w:szCs w:val="27"/>
          <w:shd w:val="clear" w:color="auto" w:fill="F4F6F9"/>
        </w:rPr>
        <w:t xml:space="preserve">2019). Critical Reflections </w:t>
      </w:r>
      <w:r w:rsidR="009B0E22">
        <w:rPr>
          <w:rFonts w:cstheme="minorHAnsi"/>
          <w:color w:val="263238"/>
          <w:sz w:val="27"/>
          <w:szCs w:val="27"/>
          <w:shd w:val="clear" w:color="auto" w:fill="F4F6F9"/>
        </w:rPr>
        <w:t>on Evidence-</w:t>
      </w:r>
      <w:r w:rsidR="00B23637">
        <w:rPr>
          <w:rFonts w:cstheme="minorHAnsi"/>
          <w:color w:val="263238"/>
          <w:sz w:val="27"/>
          <w:szCs w:val="27"/>
          <w:shd w:val="clear" w:color="auto" w:fill="F4F6F9"/>
        </w:rPr>
        <w:t xml:space="preserve">Based </w:t>
      </w:r>
      <w:proofErr w:type="gramStart"/>
      <w:r w:rsidR="00B23637">
        <w:rPr>
          <w:rFonts w:cstheme="minorHAnsi"/>
          <w:color w:val="263238"/>
          <w:sz w:val="27"/>
          <w:szCs w:val="27"/>
          <w:shd w:val="clear" w:color="auto" w:fill="F4F6F9"/>
        </w:rPr>
        <w:t>Policing(</w:t>
      </w:r>
      <w:proofErr w:type="gramEnd"/>
      <w:r w:rsidR="00B23637">
        <w:rPr>
          <w:rFonts w:cstheme="minorHAnsi"/>
          <w:color w:val="263238"/>
          <w:sz w:val="27"/>
          <w:szCs w:val="27"/>
          <w:shd w:val="clear" w:color="auto" w:fill="F4F6F9"/>
        </w:rPr>
        <w:t>1</w:t>
      </w:r>
      <w:r w:rsidR="00B23637" w:rsidRPr="00B23637">
        <w:rPr>
          <w:rFonts w:cstheme="minorHAnsi"/>
          <w:color w:val="263238"/>
          <w:sz w:val="27"/>
          <w:szCs w:val="27"/>
          <w:shd w:val="clear" w:color="auto" w:fill="F4F6F9"/>
          <w:vertAlign w:val="superscript"/>
        </w:rPr>
        <w:t>st</w:t>
      </w:r>
      <w:r w:rsidR="00B23637">
        <w:rPr>
          <w:rFonts w:cstheme="minorHAnsi"/>
          <w:color w:val="263238"/>
          <w:sz w:val="27"/>
          <w:szCs w:val="27"/>
          <w:shd w:val="clear" w:color="auto" w:fill="F4F6F9"/>
        </w:rPr>
        <w:t xml:space="preserve"> ed.).</w:t>
      </w:r>
      <w:r w:rsidR="00537127">
        <w:rPr>
          <w:rFonts w:cstheme="minorHAnsi"/>
          <w:color w:val="263238"/>
          <w:sz w:val="27"/>
          <w:szCs w:val="27"/>
          <w:shd w:val="clear" w:color="auto" w:fill="F4F6F9"/>
        </w:rPr>
        <w:t xml:space="preserve"> </w:t>
      </w:r>
      <w:proofErr w:type="spellStart"/>
      <w:r w:rsidR="00537127">
        <w:rPr>
          <w:rFonts w:cstheme="minorHAnsi"/>
          <w:color w:val="263238"/>
          <w:sz w:val="27"/>
          <w:szCs w:val="27"/>
          <w:shd w:val="clear" w:color="auto" w:fill="F4F6F9"/>
        </w:rPr>
        <w:t>Routtledge</w:t>
      </w:r>
      <w:proofErr w:type="spellEnd"/>
      <w:r w:rsidR="00537127">
        <w:rPr>
          <w:rFonts w:cstheme="minorHAnsi"/>
          <w:color w:val="263238"/>
          <w:sz w:val="27"/>
          <w:szCs w:val="27"/>
          <w:shd w:val="clear" w:color="auto" w:fill="F4F6F9"/>
        </w:rPr>
        <w:t xml:space="preserve">. </w:t>
      </w:r>
      <w:hyperlink r:id="rId9" w:history="1">
        <w:r w:rsidR="006B3D5B" w:rsidRPr="003F0DAD">
          <w:rPr>
            <w:rStyle w:val="Hyperlink"/>
            <w:rFonts w:cstheme="minorHAnsi"/>
            <w:sz w:val="27"/>
            <w:szCs w:val="27"/>
            <w:shd w:val="clear" w:color="auto" w:fill="F4F6F9"/>
          </w:rPr>
          <w:t>https://doi.org/10.4324/9780429488153</w:t>
        </w:r>
      </w:hyperlink>
      <w:r w:rsidR="004E7B85">
        <w:rPr>
          <w:rFonts w:cstheme="minorHAnsi"/>
          <w:color w:val="263238"/>
          <w:sz w:val="27"/>
          <w:szCs w:val="27"/>
          <w:shd w:val="clear" w:color="auto" w:fill="F4F6F9"/>
        </w:rPr>
        <w:t>.</w:t>
      </w:r>
    </w:p>
    <w:p w14:paraId="6CFA8F7B" w14:textId="775A0C7F" w:rsidR="00B93F00" w:rsidRDefault="009D1136">
      <w:pPr>
        <w:rPr>
          <w:rFonts w:cstheme="minorHAnsi"/>
          <w:color w:val="263238"/>
          <w:sz w:val="27"/>
          <w:szCs w:val="27"/>
          <w:shd w:val="clear" w:color="auto" w:fill="F4F6F9"/>
        </w:rPr>
      </w:pPr>
      <w:r>
        <w:rPr>
          <w:rFonts w:cstheme="minorHAnsi"/>
          <w:color w:val="263238"/>
          <w:sz w:val="27"/>
          <w:szCs w:val="27"/>
          <w:shd w:val="clear" w:color="auto" w:fill="F4F6F9"/>
        </w:rPr>
        <w:t>https:</w:t>
      </w:r>
      <w:r w:rsidR="00797AB6">
        <w:rPr>
          <w:rFonts w:cstheme="minorHAnsi"/>
          <w:color w:val="263238"/>
          <w:sz w:val="27"/>
          <w:szCs w:val="27"/>
          <w:shd w:val="clear" w:color="auto" w:fill="F4F6F9"/>
        </w:rPr>
        <w:t>//www.gov.uk</w:t>
      </w:r>
    </w:p>
    <w:p w14:paraId="3D5F531F" w14:textId="21A8D5E3" w:rsidR="006B3D5B" w:rsidRDefault="006B3D5B">
      <w:pPr>
        <w:rPr>
          <w:rFonts w:cstheme="minorHAnsi"/>
          <w:color w:val="263238"/>
          <w:sz w:val="27"/>
          <w:szCs w:val="27"/>
          <w:shd w:val="clear" w:color="auto" w:fill="F4F6F9"/>
        </w:rPr>
      </w:pPr>
      <w:r>
        <w:rPr>
          <w:rFonts w:cstheme="minorHAnsi"/>
          <w:color w:val="263238"/>
          <w:sz w:val="27"/>
          <w:szCs w:val="27"/>
          <w:shd w:val="clear" w:color="auto" w:fill="F4F6F9"/>
        </w:rPr>
        <w:t>Newburn. (2017).</w:t>
      </w:r>
      <w:r w:rsidR="00B9779B">
        <w:rPr>
          <w:rFonts w:cstheme="minorHAnsi"/>
          <w:color w:val="263238"/>
          <w:sz w:val="27"/>
          <w:szCs w:val="27"/>
          <w:shd w:val="clear" w:color="auto" w:fill="F4F6F9"/>
        </w:rPr>
        <w:t xml:space="preserve"> Criminology</w:t>
      </w:r>
      <w:r w:rsidR="00EA5442">
        <w:rPr>
          <w:rFonts w:cstheme="minorHAnsi"/>
          <w:color w:val="263238"/>
          <w:sz w:val="27"/>
          <w:szCs w:val="27"/>
          <w:shd w:val="clear" w:color="auto" w:fill="F4F6F9"/>
        </w:rPr>
        <w:t xml:space="preserve"> (Tim Newburn author, Ed.</w:t>
      </w:r>
      <w:r w:rsidR="00C1649D">
        <w:rPr>
          <w:rFonts w:cstheme="minorHAnsi"/>
          <w:color w:val="263238"/>
          <w:sz w:val="27"/>
          <w:szCs w:val="27"/>
          <w:shd w:val="clear" w:color="auto" w:fill="F4F6F9"/>
        </w:rPr>
        <w:t>; Third Edition.,</w:t>
      </w:r>
      <w:r w:rsidR="00CC73FC">
        <w:rPr>
          <w:rFonts w:cstheme="minorHAnsi"/>
          <w:color w:val="263238"/>
          <w:sz w:val="27"/>
          <w:szCs w:val="27"/>
          <w:shd w:val="clear" w:color="auto" w:fill="F4F6F9"/>
        </w:rPr>
        <w:t xml:space="preserve"> p.xxiv,1143 pages. Routledge Taylor &amp;</w:t>
      </w:r>
      <w:r w:rsidR="00DA5A5B">
        <w:rPr>
          <w:rFonts w:cstheme="minorHAnsi"/>
          <w:color w:val="263238"/>
          <w:sz w:val="27"/>
          <w:szCs w:val="27"/>
          <w:shd w:val="clear" w:color="auto" w:fill="F4F6F9"/>
        </w:rPr>
        <w:t xml:space="preserve"> Francis Group</w:t>
      </w:r>
      <w:r w:rsidR="00B93F00">
        <w:rPr>
          <w:rFonts w:cstheme="minorHAnsi"/>
          <w:color w:val="263238"/>
          <w:sz w:val="27"/>
          <w:szCs w:val="27"/>
          <w:shd w:val="clear" w:color="auto" w:fill="F4F6F9"/>
        </w:rPr>
        <w:t>.</w:t>
      </w:r>
    </w:p>
    <w:p w14:paraId="1CF20E4D" w14:textId="3F6FAC55" w:rsidR="00D05EB4" w:rsidRPr="00322C64" w:rsidRDefault="000F197A">
      <w:pPr>
        <w:rPr>
          <w:rFonts w:cstheme="minorHAnsi"/>
          <w:color w:val="263238"/>
          <w:sz w:val="27"/>
          <w:szCs w:val="27"/>
          <w:shd w:val="clear" w:color="auto" w:fill="F4F6F9"/>
        </w:rPr>
      </w:pPr>
      <w:r>
        <w:rPr>
          <w:rFonts w:cstheme="minorHAnsi"/>
          <w:color w:val="263238"/>
          <w:sz w:val="27"/>
          <w:szCs w:val="27"/>
          <w:shd w:val="clear" w:color="auto" w:fill="F4F6F9"/>
        </w:rPr>
        <w:t xml:space="preserve">                                                                                                                  </w:t>
      </w:r>
    </w:p>
    <w:sectPr w:rsidR="00D05EB4" w:rsidRPr="00322C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1CA"/>
    <w:rsid w:val="00000F05"/>
    <w:rsid w:val="00003D2A"/>
    <w:rsid w:val="00010D78"/>
    <w:rsid w:val="00017264"/>
    <w:rsid w:val="00025A61"/>
    <w:rsid w:val="000357D2"/>
    <w:rsid w:val="0003743C"/>
    <w:rsid w:val="000559F4"/>
    <w:rsid w:val="000737F1"/>
    <w:rsid w:val="0007704E"/>
    <w:rsid w:val="000A05BB"/>
    <w:rsid w:val="000A16AE"/>
    <w:rsid w:val="000A33ED"/>
    <w:rsid w:val="000B2467"/>
    <w:rsid w:val="000B32A3"/>
    <w:rsid w:val="000E2142"/>
    <w:rsid w:val="000E3FF7"/>
    <w:rsid w:val="000E6A58"/>
    <w:rsid w:val="000F197A"/>
    <w:rsid w:val="00102A15"/>
    <w:rsid w:val="001035C3"/>
    <w:rsid w:val="001227EE"/>
    <w:rsid w:val="001239F6"/>
    <w:rsid w:val="001365CC"/>
    <w:rsid w:val="00140F88"/>
    <w:rsid w:val="00141DD8"/>
    <w:rsid w:val="00146AAE"/>
    <w:rsid w:val="00150DB0"/>
    <w:rsid w:val="00153D04"/>
    <w:rsid w:val="0018550C"/>
    <w:rsid w:val="00186519"/>
    <w:rsid w:val="00190463"/>
    <w:rsid w:val="001A00BF"/>
    <w:rsid w:val="001B216C"/>
    <w:rsid w:val="001B2785"/>
    <w:rsid w:val="001B2A7E"/>
    <w:rsid w:val="001B3BF2"/>
    <w:rsid w:val="001C1529"/>
    <w:rsid w:val="001C21BB"/>
    <w:rsid w:val="001D06D5"/>
    <w:rsid w:val="001D0BE0"/>
    <w:rsid w:val="001D79AD"/>
    <w:rsid w:val="001E112F"/>
    <w:rsid w:val="001F64BF"/>
    <w:rsid w:val="001F7353"/>
    <w:rsid w:val="00226DEE"/>
    <w:rsid w:val="002347A9"/>
    <w:rsid w:val="00244927"/>
    <w:rsid w:val="00251F42"/>
    <w:rsid w:val="00251F6F"/>
    <w:rsid w:val="0026334E"/>
    <w:rsid w:val="00277E6F"/>
    <w:rsid w:val="002A782F"/>
    <w:rsid w:val="002B3173"/>
    <w:rsid w:val="002B6263"/>
    <w:rsid w:val="002C3B39"/>
    <w:rsid w:val="002C761A"/>
    <w:rsid w:val="002D4057"/>
    <w:rsid w:val="002E2218"/>
    <w:rsid w:val="002F0703"/>
    <w:rsid w:val="00311472"/>
    <w:rsid w:val="0032081F"/>
    <w:rsid w:val="00322208"/>
    <w:rsid w:val="0032221D"/>
    <w:rsid w:val="00322C64"/>
    <w:rsid w:val="003236CB"/>
    <w:rsid w:val="0032702C"/>
    <w:rsid w:val="00336521"/>
    <w:rsid w:val="003367D0"/>
    <w:rsid w:val="00340410"/>
    <w:rsid w:val="0035377B"/>
    <w:rsid w:val="00353B63"/>
    <w:rsid w:val="003567ED"/>
    <w:rsid w:val="00361333"/>
    <w:rsid w:val="003624C2"/>
    <w:rsid w:val="00366B14"/>
    <w:rsid w:val="00380004"/>
    <w:rsid w:val="003803FE"/>
    <w:rsid w:val="003832CF"/>
    <w:rsid w:val="00394E7A"/>
    <w:rsid w:val="0039529D"/>
    <w:rsid w:val="003A5B75"/>
    <w:rsid w:val="003B27A8"/>
    <w:rsid w:val="003B38D2"/>
    <w:rsid w:val="003B513E"/>
    <w:rsid w:val="003C5E6D"/>
    <w:rsid w:val="003D383B"/>
    <w:rsid w:val="003E4048"/>
    <w:rsid w:val="003F47C7"/>
    <w:rsid w:val="00405156"/>
    <w:rsid w:val="00423809"/>
    <w:rsid w:val="00436D53"/>
    <w:rsid w:val="00442AED"/>
    <w:rsid w:val="00443954"/>
    <w:rsid w:val="00455A12"/>
    <w:rsid w:val="00465158"/>
    <w:rsid w:val="004717BF"/>
    <w:rsid w:val="004854B7"/>
    <w:rsid w:val="00490D96"/>
    <w:rsid w:val="00494C3D"/>
    <w:rsid w:val="00496B46"/>
    <w:rsid w:val="004A0DA3"/>
    <w:rsid w:val="004B00FD"/>
    <w:rsid w:val="004D275C"/>
    <w:rsid w:val="004D5085"/>
    <w:rsid w:val="004E7636"/>
    <w:rsid w:val="004E7B85"/>
    <w:rsid w:val="0050299B"/>
    <w:rsid w:val="00506745"/>
    <w:rsid w:val="005174F9"/>
    <w:rsid w:val="005215F8"/>
    <w:rsid w:val="00537127"/>
    <w:rsid w:val="00550B26"/>
    <w:rsid w:val="005606F2"/>
    <w:rsid w:val="00561CB5"/>
    <w:rsid w:val="0057307A"/>
    <w:rsid w:val="0057576C"/>
    <w:rsid w:val="00580E25"/>
    <w:rsid w:val="00582C0A"/>
    <w:rsid w:val="00585CCA"/>
    <w:rsid w:val="005A20C2"/>
    <w:rsid w:val="005B1B8D"/>
    <w:rsid w:val="005B3575"/>
    <w:rsid w:val="005C24FE"/>
    <w:rsid w:val="005D1ACC"/>
    <w:rsid w:val="005E07E8"/>
    <w:rsid w:val="005E1D57"/>
    <w:rsid w:val="0060413E"/>
    <w:rsid w:val="00625AC3"/>
    <w:rsid w:val="006405DE"/>
    <w:rsid w:val="006535AA"/>
    <w:rsid w:val="00670A5F"/>
    <w:rsid w:val="006B2FC8"/>
    <w:rsid w:val="006B3D5B"/>
    <w:rsid w:val="006C2CBD"/>
    <w:rsid w:val="006D2AC9"/>
    <w:rsid w:val="006D4A1A"/>
    <w:rsid w:val="006D4D0A"/>
    <w:rsid w:val="006D6A70"/>
    <w:rsid w:val="006E77BD"/>
    <w:rsid w:val="007128C8"/>
    <w:rsid w:val="00713968"/>
    <w:rsid w:val="00721DD0"/>
    <w:rsid w:val="007327FC"/>
    <w:rsid w:val="00735EF9"/>
    <w:rsid w:val="0074535F"/>
    <w:rsid w:val="00747FC8"/>
    <w:rsid w:val="00750B71"/>
    <w:rsid w:val="00751BBE"/>
    <w:rsid w:val="00757943"/>
    <w:rsid w:val="00770186"/>
    <w:rsid w:val="0077187E"/>
    <w:rsid w:val="00772BBB"/>
    <w:rsid w:val="00797AB6"/>
    <w:rsid w:val="007A0428"/>
    <w:rsid w:val="007A181B"/>
    <w:rsid w:val="007A5511"/>
    <w:rsid w:val="007B06D6"/>
    <w:rsid w:val="007C212D"/>
    <w:rsid w:val="007C6321"/>
    <w:rsid w:val="007D3EC0"/>
    <w:rsid w:val="007D505E"/>
    <w:rsid w:val="007F03F6"/>
    <w:rsid w:val="007F0FE2"/>
    <w:rsid w:val="007F7000"/>
    <w:rsid w:val="007F7B5E"/>
    <w:rsid w:val="00803835"/>
    <w:rsid w:val="00810E57"/>
    <w:rsid w:val="008209A3"/>
    <w:rsid w:val="00847490"/>
    <w:rsid w:val="0085143E"/>
    <w:rsid w:val="00863EAF"/>
    <w:rsid w:val="00881EAC"/>
    <w:rsid w:val="00881F5B"/>
    <w:rsid w:val="008861AA"/>
    <w:rsid w:val="00886C30"/>
    <w:rsid w:val="0089030F"/>
    <w:rsid w:val="008929CC"/>
    <w:rsid w:val="008A14AD"/>
    <w:rsid w:val="008A3D3E"/>
    <w:rsid w:val="008A6E52"/>
    <w:rsid w:val="008B5D4E"/>
    <w:rsid w:val="008C0F67"/>
    <w:rsid w:val="008C5513"/>
    <w:rsid w:val="008D1629"/>
    <w:rsid w:val="008D4034"/>
    <w:rsid w:val="008E067C"/>
    <w:rsid w:val="008E257E"/>
    <w:rsid w:val="008E6609"/>
    <w:rsid w:val="008F1A40"/>
    <w:rsid w:val="008F41CA"/>
    <w:rsid w:val="008F7ABA"/>
    <w:rsid w:val="008F7B40"/>
    <w:rsid w:val="00923156"/>
    <w:rsid w:val="00925E35"/>
    <w:rsid w:val="0093495D"/>
    <w:rsid w:val="0093677C"/>
    <w:rsid w:val="00946CDB"/>
    <w:rsid w:val="00963A1C"/>
    <w:rsid w:val="009A5DA7"/>
    <w:rsid w:val="009B0E22"/>
    <w:rsid w:val="009B5EB0"/>
    <w:rsid w:val="009C44B8"/>
    <w:rsid w:val="009C701B"/>
    <w:rsid w:val="009D073B"/>
    <w:rsid w:val="009D1136"/>
    <w:rsid w:val="009F2DD9"/>
    <w:rsid w:val="009F548F"/>
    <w:rsid w:val="009F5F61"/>
    <w:rsid w:val="009F6FD0"/>
    <w:rsid w:val="00A02634"/>
    <w:rsid w:val="00A21147"/>
    <w:rsid w:val="00A21957"/>
    <w:rsid w:val="00A2328E"/>
    <w:rsid w:val="00A356F1"/>
    <w:rsid w:val="00A60F5C"/>
    <w:rsid w:val="00A72416"/>
    <w:rsid w:val="00A72CC0"/>
    <w:rsid w:val="00A82679"/>
    <w:rsid w:val="00A83631"/>
    <w:rsid w:val="00A876A2"/>
    <w:rsid w:val="00A87A27"/>
    <w:rsid w:val="00A9348B"/>
    <w:rsid w:val="00A94DD7"/>
    <w:rsid w:val="00AA1A37"/>
    <w:rsid w:val="00AB3416"/>
    <w:rsid w:val="00AB3C23"/>
    <w:rsid w:val="00AC0B00"/>
    <w:rsid w:val="00AC217A"/>
    <w:rsid w:val="00AC2F0E"/>
    <w:rsid w:val="00AE2D3E"/>
    <w:rsid w:val="00AF462E"/>
    <w:rsid w:val="00AF6D2C"/>
    <w:rsid w:val="00B0535B"/>
    <w:rsid w:val="00B1009F"/>
    <w:rsid w:val="00B11AD6"/>
    <w:rsid w:val="00B11D6F"/>
    <w:rsid w:val="00B23637"/>
    <w:rsid w:val="00B26062"/>
    <w:rsid w:val="00B32CED"/>
    <w:rsid w:val="00B3345D"/>
    <w:rsid w:val="00B37355"/>
    <w:rsid w:val="00B43B70"/>
    <w:rsid w:val="00B44EEE"/>
    <w:rsid w:val="00B51040"/>
    <w:rsid w:val="00B63716"/>
    <w:rsid w:val="00B67AE6"/>
    <w:rsid w:val="00B74BD8"/>
    <w:rsid w:val="00B751B8"/>
    <w:rsid w:val="00B8253F"/>
    <w:rsid w:val="00B8764C"/>
    <w:rsid w:val="00B93F00"/>
    <w:rsid w:val="00B96D12"/>
    <w:rsid w:val="00B9779B"/>
    <w:rsid w:val="00BA5E80"/>
    <w:rsid w:val="00BB5B38"/>
    <w:rsid w:val="00BC2B78"/>
    <w:rsid w:val="00BC3B34"/>
    <w:rsid w:val="00BD4FAF"/>
    <w:rsid w:val="00BD5C40"/>
    <w:rsid w:val="00BE1843"/>
    <w:rsid w:val="00BE22BF"/>
    <w:rsid w:val="00C026D2"/>
    <w:rsid w:val="00C04CE0"/>
    <w:rsid w:val="00C1649D"/>
    <w:rsid w:val="00C3011D"/>
    <w:rsid w:val="00C36330"/>
    <w:rsid w:val="00C406B9"/>
    <w:rsid w:val="00C4335C"/>
    <w:rsid w:val="00C542FE"/>
    <w:rsid w:val="00C54A95"/>
    <w:rsid w:val="00C60143"/>
    <w:rsid w:val="00C748A4"/>
    <w:rsid w:val="00CA29CB"/>
    <w:rsid w:val="00CA6CD2"/>
    <w:rsid w:val="00CC251D"/>
    <w:rsid w:val="00CC73FC"/>
    <w:rsid w:val="00CC7DDE"/>
    <w:rsid w:val="00CD0F9C"/>
    <w:rsid w:val="00CD23BA"/>
    <w:rsid w:val="00CD4BB3"/>
    <w:rsid w:val="00CE269F"/>
    <w:rsid w:val="00CE2B7F"/>
    <w:rsid w:val="00CF7237"/>
    <w:rsid w:val="00CF767E"/>
    <w:rsid w:val="00D012EB"/>
    <w:rsid w:val="00D05EB4"/>
    <w:rsid w:val="00D26143"/>
    <w:rsid w:val="00D3234E"/>
    <w:rsid w:val="00D332EE"/>
    <w:rsid w:val="00D344AC"/>
    <w:rsid w:val="00D37C26"/>
    <w:rsid w:val="00D419E0"/>
    <w:rsid w:val="00D44675"/>
    <w:rsid w:val="00D45BF9"/>
    <w:rsid w:val="00D51BBB"/>
    <w:rsid w:val="00D5529A"/>
    <w:rsid w:val="00D55CBB"/>
    <w:rsid w:val="00D76A9A"/>
    <w:rsid w:val="00D8564A"/>
    <w:rsid w:val="00D94D7A"/>
    <w:rsid w:val="00DA5A5B"/>
    <w:rsid w:val="00DC49EC"/>
    <w:rsid w:val="00DC61F5"/>
    <w:rsid w:val="00DC79C9"/>
    <w:rsid w:val="00DE219D"/>
    <w:rsid w:val="00DF770F"/>
    <w:rsid w:val="00E0288E"/>
    <w:rsid w:val="00E1132C"/>
    <w:rsid w:val="00E46092"/>
    <w:rsid w:val="00E4742F"/>
    <w:rsid w:val="00E61464"/>
    <w:rsid w:val="00E62837"/>
    <w:rsid w:val="00E66110"/>
    <w:rsid w:val="00EA072D"/>
    <w:rsid w:val="00EA186A"/>
    <w:rsid w:val="00EA5442"/>
    <w:rsid w:val="00EB2D30"/>
    <w:rsid w:val="00EB4DAF"/>
    <w:rsid w:val="00EC4B27"/>
    <w:rsid w:val="00EC5CF8"/>
    <w:rsid w:val="00ED5DF3"/>
    <w:rsid w:val="00ED653B"/>
    <w:rsid w:val="00EE2DA6"/>
    <w:rsid w:val="00EE3CE4"/>
    <w:rsid w:val="00EF709C"/>
    <w:rsid w:val="00F02014"/>
    <w:rsid w:val="00F115AF"/>
    <w:rsid w:val="00F152DD"/>
    <w:rsid w:val="00F308C1"/>
    <w:rsid w:val="00F35592"/>
    <w:rsid w:val="00F3747B"/>
    <w:rsid w:val="00F37AAA"/>
    <w:rsid w:val="00F557DB"/>
    <w:rsid w:val="00F604FB"/>
    <w:rsid w:val="00F60A05"/>
    <w:rsid w:val="00F71FA7"/>
    <w:rsid w:val="00F74928"/>
    <w:rsid w:val="00F824AB"/>
    <w:rsid w:val="00F91DC7"/>
    <w:rsid w:val="00F977BF"/>
    <w:rsid w:val="00FA047B"/>
    <w:rsid w:val="00FA36B2"/>
    <w:rsid w:val="00FB1BEF"/>
    <w:rsid w:val="00FB2AF1"/>
    <w:rsid w:val="00FB3E40"/>
    <w:rsid w:val="00FB43A4"/>
    <w:rsid w:val="00FC04D8"/>
    <w:rsid w:val="00FC2C17"/>
    <w:rsid w:val="00FC4D66"/>
    <w:rsid w:val="00FD0984"/>
    <w:rsid w:val="00FD6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7700C"/>
  <w15:chartTrackingRefBased/>
  <w15:docId w15:val="{D67E4AF4-34C7-41DB-AC5A-D62812C63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43B70"/>
    <w:rPr>
      <w:i/>
      <w:iCs/>
    </w:rPr>
  </w:style>
  <w:style w:type="character" w:customStyle="1" w:styleId="publisher-location">
    <w:name w:val="publisher-location"/>
    <w:basedOn w:val="DefaultParagraphFont"/>
    <w:rsid w:val="00B43B70"/>
  </w:style>
  <w:style w:type="character" w:customStyle="1" w:styleId="print-publication-date">
    <w:name w:val="print-publication-date"/>
    <w:basedOn w:val="DefaultParagraphFont"/>
    <w:rsid w:val="00B43B70"/>
  </w:style>
  <w:style w:type="character" w:customStyle="1" w:styleId="online-edition">
    <w:name w:val="online-edition"/>
    <w:basedOn w:val="DefaultParagraphFont"/>
    <w:rsid w:val="00B43B70"/>
  </w:style>
  <w:style w:type="character" w:customStyle="1" w:styleId="containing-site">
    <w:name w:val="containing-site"/>
    <w:basedOn w:val="DefaultParagraphFont"/>
    <w:rsid w:val="00B43B70"/>
  </w:style>
  <w:style w:type="character" w:customStyle="1" w:styleId="online-publication-date">
    <w:name w:val="online-publication-date"/>
    <w:basedOn w:val="DefaultParagraphFont"/>
    <w:rsid w:val="00B43B70"/>
  </w:style>
  <w:style w:type="character" w:styleId="Hyperlink">
    <w:name w:val="Hyperlink"/>
    <w:basedOn w:val="DefaultParagraphFont"/>
    <w:uiPriority w:val="99"/>
    <w:unhideWhenUsed/>
    <w:rsid w:val="00BC3B34"/>
    <w:rPr>
      <w:color w:val="0000FF"/>
      <w:u w:val="single"/>
    </w:rPr>
  </w:style>
  <w:style w:type="character" w:styleId="UnresolvedMention">
    <w:name w:val="Unresolved Mention"/>
    <w:basedOn w:val="DefaultParagraphFont"/>
    <w:uiPriority w:val="99"/>
    <w:semiHidden/>
    <w:unhideWhenUsed/>
    <w:rsid w:val="00395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evidence-based-policing-EBP" TargetMode="External"/><Relationship Id="rId3" Type="http://schemas.openxmlformats.org/officeDocument/2006/relationships/customXml" Target="../customXml/item3.xml"/><Relationship Id="rId7" Type="http://schemas.openxmlformats.org/officeDocument/2006/relationships/hyperlink" Target="http://www.gov.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4324/9780429488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9e5d0ebd9a73e8b1f8c60bf9f19a3f77">
  <xsd:schema xmlns:xsd="http://www.w3.org/2001/XMLSchema" xmlns:xs="http://www.w3.org/2001/XMLSchema" xmlns:p="http://schemas.microsoft.com/office/2006/metadata/properties" xmlns:ns3="d8e79d84-78fb-44a9-92e9-d04bdd8f0359" targetNamespace="http://schemas.microsoft.com/office/2006/metadata/properties" ma:root="true" ma:fieldsID="00c7cbc0c6c5eff060d0f159e0793cd0"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2F332E-FE7C-4323-A830-6E5ECDDF6BEB}">
  <ds:schemaRefs>
    <ds:schemaRef ds:uri="http://schemas.microsoft.com/sharepoint/v3/contenttype/forms"/>
  </ds:schemaRefs>
</ds:datastoreItem>
</file>

<file path=customXml/itemProps2.xml><?xml version="1.0" encoding="utf-8"?>
<ds:datastoreItem xmlns:ds="http://schemas.openxmlformats.org/officeDocument/2006/customXml" ds:itemID="{C683A3E1-22F3-47A1-AE22-778EA39DA1C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3B36EC-A7D7-4366-B588-A04EBC6DA3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7908</TotalTime>
  <Pages>7</Pages>
  <Words>2109</Words>
  <Characters>10888</Characters>
  <Application>Microsoft Office Word</Application>
  <DocSecurity>0</DocSecurity>
  <Lines>604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Heeks (2223360)</dc:creator>
  <cp:keywords/>
  <dc:description/>
  <cp:lastModifiedBy>Kylie Heeks (2223360)</cp:lastModifiedBy>
  <cp:revision>340</cp:revision>
  <dcterms:created xsi:type="dcterms:W3CDTF">2023-02-22T10:37:00Z</dcterms:created>
  <dcterms:modified xsi:type="dcterms:W3CDTF">2023-03-07T18:55:00Z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