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51D49" w14:textId="77777777" w:rsidR="00F070EF" w:rsidRPr="00FE69DE" w:rsidRDefault="00FA7E46" w:rsidP="00BB04AB">
      <w:pPr>
        <w:jc w:val="center"/>
        <w:rPr>
          <w:b/>
          <w:bCs/>
          <w:sz w:val="36"/>
          <w:szCs w:val="28"/>
          <w:lang w:val="en-GB"/>
        </w:rPr>
      </w:pPr>
      <w:r w:rsidRPr="00FE69DE">
        <w:rPr>
          <w:b/>
          <w:bCs/>
          <w:sz w:val="36"/>
          <w:szCs w:val="28"/>
          <w:lang w:val="en-GB"/>
        </w:rPr>
        <w:t>BMIH6004-Managing Hotel Administration</w:t>
      </w:r>
    </w:p>
    <w:p w14:paraId="6F3CB1F2" w14:textId="2A4539C1" w:rsidR="00BB04AB" w:rsidRDefault="00BB04AB" w:rsidP="00E26C25">
      <w:pPr>
        <w:jc w:val="center"/>
        <w:rPr>
          <w:b/>
          <w:bCs/>
          <w:sz w:val="32"/>
          <w:szCs w:val="26"/>
          <w:lang w:val="en-GB"/>
        </w:rPr>
      </w:pPr>
      <w:r w:rsidRPr="00FE69DE">
        <w:rPr>
          <w:b/>
          <w:bCs/>
          <w:sz w:val="32"/>
          <w:szCs w:val="26"/>
          <w:lang w:val="en-GB"/>
        </w:rPr>
        <w:t>Hotel Name: Holiday Inn Sunderland</w:t>
      </w:r>
    </w:p>
    <w:p w14:paraId="5CC9A005" w14:textId="77777777" w:rsidR="002F3EBF" w:rsidRDefault="002F3EBF" w:rsidP="002F3EBF">
      <w:pPr>
        <w:rPr>
          <w:lang w:val="en-GB"/>
        </w:rPr>
      </w:pPr>
    </w:p>
    <w:p w14:paraId="76855683" w14:textId="096C1182" w:rsidR="002F3EBF" w:rsidRPr="00811AF1" w:rsidRDefault="002F3EBF" w:rsidP="002F3EBF">
      <w:pPr>
        <w:rPr>
          <w:lang w:val="en-GB"/>
        </w:rPr>
      </w:pPr>
      <w:r w:rsidRPr="00811AF1">
        <w:rPr>
          <w:lang w:val="en-GB"/>
        </w:rPr>
        <w:t xml:space="preserve">Name Rufsana </w:t>
      </w:r>
      <w:r>
        <w:rPr>
          <w:lang w:val="en-GB"/>
        </w:rPr>
        <w:t>B</w:t>
      </w:r>
      <w:r w:rsidRPr="00811AF1">
        <w:rPr>
          <w:lang w:val="en-GB"/>
        </w:rPr>
        <w:t>egum</w:t>
      </w:r>
    </w:p>
    <w:p w14:paraId="7454D5AD" w14:textId="54081CD2" w:rsidR="002F3EBF" w:rsidRPr="00811AF1" w:rsidRDefault="002F3EBF" w:rsidP="002F3EBF">
      <w:pPr>
        <w:rPr>
          <w:lang w:val="en-GB"/>
        </w:rPr>
      </w:pPr>
      <w:r>
        <w:rPr>
          <w:lang w:val="en-GB"/>
        </w:rPr>
        <w:t xml:space="preserve">Student </w:t>
      </w:r>
      <w:r>
        <w:rPr>
          <w:lang w:val="en-GB"/>
        </w:rPr>
        <w:t>ID</w:t>
      </w:r>
      <w:r w:rsidRPr="00811AF1">
        <w:rPr>
          <w:lang w:val="en-GB"/>
        </w:rPr>
        <w:t>:2208636</w:t>
      </w:r>
    </w:p>
    <w:p w14:paraId="759631E0" w14:textId="77777777" w:rsidR="002F3EBF" w:rsidRPr="00811AF1" w:rsidRDefault="002F3EBF" w:rsidP="002F3EBF">
      <w:pPr>
        <w:rPr>
          <w:lang w:val="en-GB"/>
        </w:rPr>
      </w:pPr>
      <w:r w:rsidRPr="00811AF1">
        <w:rPr>
          <w:lang w:val="en-GB"/>
        </w:rPr>
        <w:t>Tutor: Jessica Newport</w:t>
      </w:r>
    </w:p>
    <w:p w14:paraId="1E044B19" w14:textId="3C260413" w:rsidR="002F3EBF" w:rsidRPr="00811AF1" w:rsidRDefault="002F3EBF" w:rsidP="002F3EBF">
      <w:pPr>
        <w:rPr>
          <w:lang w:val="en-GB"/>
        </w:rPr>
      </w:pPr>
      <w:r w:rsidRPr="00811AF1">
        <w:rPr>
          <w:lang w:val="en-GB"/>
        </w:rPr>
        <w:t xml:space="preserve">Module: Managing </w:t>
      </w:r>
      <w:r>
        <w:rPr>
          <w:lang w:val="en-GB"/>
        </w:rPr>
        <w:t>Hotel Administration</w:t>
      </w:r>
    </w:p>
    <w:p w14:paraId="25C1C724" w14:textId="08DCF24E" w:rsidR="002F3EBF" w:rsidRPr="00811AF1" w:rsidRDefault="002F3EBF" w:rsidP="002F3EBF">
      <w:pPr>
        <w:rPr>
          <w:lang w:val="en-GB"/>
        </w:rPr>
      </w:pPr>
      <w:r w:rsidRPr="00811AF1">
        <w:rPr>
          <w:lang w:val="en-GB"/>
        </w:rPr>
        <w:t>Module code: BMIH600</w:t>
      </w:r>
      <w:r>
        <w:rPr>
          <w:lang w:val="en-GB"/>
        </w:rPr>
        <w:t>4</w:t>
      </w:r>
    </w:p>
    <w:p w14:paraId="7E1EFEEA" w14:textId="2D055B1B" w:rsidR="00E26C25" w:rsidRDefault="002F3EBF" w:rsidP="002F3EBF">
      <w:pPr>
        <w:rPr>
          <w:b/>
          <w:bCs/>
          <w:sz w:val="32"/>
          <w:szCs w:val="26"/>
          <w:lang w:val="en-GB"/>
        </w:rPr>
      </w:pPr>
      <w:r w:rsidRPr="00811AF1">
        <w:rPr>
          <w:lang w:val="en-GB"/>
        </w:rPr>
        <w:t>Word count: 1</w:t>
      </w:r>
      <w:r>
        <w:rPr>
          <w:lang w:val="en-GB"/>
        </w:rPr>
        <w:t>371</w:t>
      </w:r>
    </w:p>
    <w:p w14:paraId="437A404C" w14:textId="77777777" w:rsidR="002F3EBF" w:rsidRDefault="002F3EBF" w:rsidP="00E26C25">
      <w:pPr>
        <w:jc w:val="center"/>
        <w:rPr>
          <w:b/>
          <w:bCs/>
          <w:sz w:val="32"/>
          <w:szCs w:val="26"/>
          <w:lang w:val="en-GB"/>
        </w:rPr>
      </w:pPr>
    </w:p>
    <w:p w14:paraId="095029C7" w14:textId="77777777" w:rsidR="002F3EBF" w:rsidRDefault="002F3EBF" w:rsidP="00E26C25">
      <w:pPr>
        <w:jc w:val="center"/>
        <w:rPr>
          <w:b/>
          <w:bCs/>
          <w:sz w:val="32"/>
          <w:szCs w:val="26"/>
          <w:lang w:val="en-GB"/>
        </w:rPr>
      </w:pPr>
    </w:p>
    <w:p w14:paraId="61363AB7" w14:textId="77777777" w:rsidR="002F3EBF" w:rsidRPr="00E26C25" w:rsidRDefault="002F3EBF" w:rsidP="00E26C25">
      <w:pPr>
        <w:jc w:val="center"/>
        <w:rPr>
          <w:b/>
          <w:bCs/>
          <w:sz w:val="32"/>
          <w:szCs w:val="26"/>
          <w:lang w:val="en-GB"/>
        </w:rPr>
      </w:pPr>
    </w:p>
    <w:p w14:paraId="06838A27" w14:textId="4F2133ED" w:rsidR="00BB04AB" w:rsidRPr="00FE69DE" w:rsidRDefault="00BB04AB" w:rsidP="00BB04AB">
      <w:pPr>
        <w:jc w:val="center"/>
        <w:rPr>
          <w:b/>
          <w:bCs/>
          <w:sz w:val="28"/>
          <w:szCs w:val="24"/>
          <w:lang w:val="en-GB"/>
        </w:rPr>
      </w:pPr>
    </w:p>
    <w:p w14:paraId="7F57A9BE" w14:textId="77777777" w:rsidR="00BB04AB" w:rsidRPr="00FE69DE" w:rsidRDefault="00BB04AB">
      <w:pPr>
        <w:spacing w:line="259" w:lineRule="auto"/>
        <w:jc w:val="left"/>
        <w:rPr>
          <w:lang w:val="en-GB"/>
        </w:rPr>
      </w:pPr>
      <w:r w:rsidRPr="00FE69DE">
        <w:rPr>
          <w:lang w:val="en-GB"/>
        </w:rPr>
        <w:br w:type="page"/>
      </w:r>
    </w:p>
    <w:p w14:paraId="6117EB56" w14:textId="77777777" w:rsidR="00824D19" w:rsidRPr="002F3EBF" w:rsidRDefault="00824D19" w:rsidP="002F3EBF">
      <w:pPr>
        <w:rPr>
          <w:lang w:val="en-GB"/>
        </w:rPr>
      </w:pPr>
      <w:r w:rsidRPr="002F3EBF">
        <w:rPr>
          <w:lang w:val="en-GB"/>
        </w:rPr>
        <w:lastRenderedPageBreak/>
        <w:t>Assessment Component 1 – Student Learning Log</w:t>
      </w:r>
    </w:p>
    <w:p w14:paraId="3559652A" w14:textId="77777777" w:rsidR="002F3EBF" w:rsidRPr="002F3EBF" w:rsidRDefault="002F3EBF" w:rsidP="002F3EBF">
      <w:pPr>
        <w:rPr>
          <w:lang w:val="en-GB"/>
        </w:rPr>
      </w:pPr>
    </w:p>
    <w:p w14:paraId="6DAC3242" w14:textId="1F4857B4" w:rsidR="009D401E" w:rsidRPr="002F3EBF" w:rsidRDefault="0015437C" w:rsidP="002F3EBF">
      <w:pPr>
        <w:rPr>
          <w:lang w:val="en-GB"/>
        </w:rPr>
      </w:pPr>
      <w:r w:rsidRPr="002F3EBF">
        <w:rPr>
          <w:lang w:val="en-GB"/>
        </w:rPr>
        <w:t>Introduction</w:t>
      </w:r>
    </w:p>
    <w:p w14:paraId="0210FD06" w14:textId="7520012A" w:rsidR="00B80A18" w:rsidRPr="002F3EBF" w:rsidRDefault="00B80A18" w:rsidP="002F3EBF">
      <w:pPr>
        <w:rPr>
          <w:lang w:val="en-GB"/>
        </w:rPr>
      </w:pPr>
      <w:r w:rsidRPr="002F3EBF">
        <w:rPr>
          <w:lang w:val="en-GB"/>
        </w:rPr>
        <w:t xml:space="preserve">Holiday Inn Sunderland occupies </w:t>
      </w:r>
      <w:r w:rsidR="00AB0FE7" w:rsidRPr="002F3EBF">
        <w:rPr>
          <w:lang w:val="en-GB"/>
        </w:rPr>
        <w:t xml:space="preserve">in </w:t>
      </w:r>
      <w:r w:rsidRPr="002F3EBF">
        <w:rPr>
          <w:lang w:val="en-GB"/>
        </w:rPr>
        <w:t xml:space="preserve">the city </w:t>
      </w:r>
      <w:r w:rsidR="00AB0FE7" w:rsidRPr="002F3EBF">
        <w:rPr>
          <w:lang w:val="en-GB"/>
        </w:rPr>
        <w:t>centre and</w:t>
      </w:r>
      <w:r w:rsidRPr="002F3EBF">
        <w:rPr>
          <w:lang w:val="en-GB"/>
        </w:rPr>
        <w:t xml:space="preserve"> has a total of 120 </w:t>
      </w:r>
      <w:r w:rsidR="00672C47" w:rsidRPr="002F3EBF">
        <w:rPr>
          <w:lang w:val="en-GB"/>
        </w:rPr>
        <w:t>climate-controlled</w:t>
      </w:r>
      <w:r w:rsidRPr="002F3EBF">
        <w:rPr>
          <w:lang w:val="en-GB"/>
        </w:rPr>
        <w:t xml:space="preserve"> guest rooms as well as all-day dining</w:t>
      </w:r>
      <w:r w:rsidR="00E26C25" w:rsidRPr="002F3EBF">
        <w:rPr>
          <w:lang w:val="en-GB"/>
        </w:rPr>
        <w:t xml:space="preserve">, </w:t>
      </w:r>
      <w:r w:rsidRPr="002F3EBF">
        <w:rPr>
          <w:lang w:val="en-GB"/>
        </w:rPr>
        <w:t>fitness centre a</w:t>
      </w:r>
      <w:r w:rsidR="00E26C25" w:rsidRPr="002F3EBF">
        <w:rPr>
          <w:lang w:val="en-GB"/>
        </w:rPr>
        <w:t xml:space="preserve">nd </w:t>
      </w:r>
      <w:r w:rsidR="00672C47" w:rsidRPr="002F3EBF">
        <w:rPr>
          <w:lang w:val="en-GB"/>
        </w:rPr>
        <w:t>an</w:t>
      </w:r>
      <w:r w:rsidRPr="002F3EBF">
        <w:rPr>
          <w:lang w:val="en-GB"/>
        </w:rPr>
        <w:t xml:space="preserve"> open lobby</w:t>
      </w:r>
      <w:r w:rsidR="00672C47" w:rsidRPr="002F3EBF">
        <w:rPr>
          <w:lang w:val="en-GB"/>
        </w:rPr>
        <w:t xml:space="preserve"> (IHG, 2024)</w:t>
      </w:r>
      <w:r w:rsidRPr="002F3EBF">
        <w:rPr>
          <w:lang w:val="en-GB"/>
        </w:rPr>
        <w:t>.</w:t>
      </w:r>
    </w:p>
    <w:p w14:paraId="60C78A26" w14:textId="47B540EA" w:rsidR="0015437C" w:rsidRPr="002F3EBF" w:rsidRDefault="00B80A18" w:rsidP="002F3EBF">
      <w:pPr>
        <w:rPr>
          <w:lang w:val="en-GB"/>
        </w:rPr>
      </w:pPr>
      <w:r w:rsidRPr="002F3EBF">
        <w:rPr>
          <w:lang w:val="en-GB"/>
        </w:rPr>
        <w:t>​</w:t>
      </w:r>
      <w:r w:rsidR="00AB0FE7" w:rsidRPr="002F3EBF">
        <w:rPr>
          <w:lang w:val="en-GB"/>
        </w:rPr>
        <w:t>They o</w:t>
      </w:r>
      <w:r w:rsidRPr="002F3EBF">
        <w:rPr>
          <w:lang w:val="en-GB"/>
        </w:rPr>
        <w:t xml:space="preserve">ffer accommodation services, and Human Resources </w:t>
      </w:r>
      <w:r w:rsidR="00672C47" w:rsidRPr="002F3EBF">
        <w:rPr>
          <w:lang w:val="en-GB"/>
        </w:rPr>
        <w:t>holds</w:t>
      </w:r>
      <w:r w:rsidRPr="002F3EBF">
        <w:rPr>
          <w:lang w:val="en-GB"/>
        </w:rPr>
        <w:t xml:space="preserve"> a critical place in overseeing the population of the hotel</w:t>
      </w:r>
      <w:r w:rsidR="00672C47" w:rsidRPr="002F3EBF">
        <w:rPr>
          <w:lang w:val="en-GB"/>
        </w:rPr>
        <w:t xml:space="preserve"> (Holiday Inn, 2025)</w:t>
      </w:r>
      <w:r w:rsidRPr="002F3EBF">
        <w:rPr>
          <w:lang w:val="en-GB"/>
        </w:rPr>
        <w:t>. This consists of management of staff acquisition, employee relations, staff development, staff remuneration, and legal compliance as it pertains to staff matters. The HR strategic mission is to ensure that the employees stay motivated and work towards the hotel’s mission of providing quality services to the guests</w:t>
      </w:r>
      <w:r w:rsidR="0042107C" w:rsidRPr="002F3EBF">
        <w:rPr>
          <w:lang w:val="en-GB"/>
        </w:rPr>
        <w:t xml:space="preserve"> (Holiday Inn, 2023)</w:t>
      </w:r>
      <w:r w:rsidRPr="002F3EBF">
        <w:rPr>
          <w:lang w:val="en-GB"/>
        </w:rPr>
        <w:t>.</w:t>
      </w:r>
    </w:p>
    <w:p w14:paraId="620BABC5" w14:textId="77777777" w:rsidR="00B80A18" w:rsidRPr="002F3EBF" w:rsidRDefault="00250313" w:rsidP="002F3EBF">
      <w:pPr>
        <w:rPr>
          <w:b/>
          <w:bCs/>
          <w:u w:val="single"/>
          <w:lang w:val="en-GB"/>
        </w:rPr>
      </w:pPr>
      <w:r w:rsidRPr="002F3EBF">
        <w:rPr>
          <w:b/>
          <w:bCs/>
          <w:u w:val="single"/>
          <w:lang w:val="en-GB"/>
        </w:rPr>
        <w:t>Learning objectives:</w:t>
      </w:r>
    </w:p>
    <w:p w14:paraId="75DFD574" w14:textId="77777777" w:rsidR="00250313" w:rsidRPr="002F3EBF" w:rsidRDefault="00250313" w:rsidP="002F3EBF">
      <w:pPr>
        <w:rPr>
          <w:lang w:val="en-GB"/>
        </w:rPr>
      </w:pPr>
      <w:r w:rsidRPr="002F3EBF">
        <w:rPr>
          <w:b/>
          <w:bCs/>
          <w:lang w:val="en-GB"/>
        </w:rPr>
        <w:t>Practicum placement:</w:t>
      </w:r>
      <w:r w:rsidRPr="002F3EBF">
        <w:rPr>
          <w:lang w:val="en-GB"/>
        </w:rPr>
        <w:t xml:space="preserve"> Recruitment as well as selection process, posting of jobs, interviewing, handling of employee issues. ​</w:t>
      </w:r>
    </w:p>
    <w:p w14:paraId="270CAF44" w14:textId="77777777" w:rsidR="00250313" w:rsidRPr="002F3EBF" w:rsidRDefault="00250313" w:rsidP="002F3EBF">
      <w:pPr>
        <w:rPr>
          <w:lang w:val="en-GB"/>
        </w:rPr>
      </w:pPr>
      <w:r w:rsidRPr="002F3EBF">
        <w:rPr>
          <w:b/>
          <w:bCs/>
          <w:lang w:val="en-GB"/>
        </w:rPr>
        <w:t>Build communication:</w:t>
      </w:r>
      <w:r w:rsidRPr="002F3EBF">
        <w:rPr>
          <w:lang w:val="en-GB"/>
        </w:rPr>
        <w:t xml:space="preserve"> Focusing on verbal and written communication by working with other people in teams and guests. ​</w:t>
      </w:r>
    </w:p>
    <w:p w14:paraId="2CAC7B60" w14:textId="12D4A08D" w:rsidR="00250313" w:rsidRPr="002F3EBF" w:rsidRDefault="00250313" w:rsidP="002F3EBF">
      <w:pPr>
        <w:rPr>
          <w:lang w:val="en-GB"/>
        </w:rPr>
      </w:pPr>
      <w:r w:rsidRPr="002F3EBF">
        <w:rPr>
          <w:b/>
          <w:bCs/>
          <w:lang w:val="en-GB"/>
        </w:rPr>
        <w:t>Master organisational administrative tasks:</w:t>
      </w:r>
      <w:r w:rsidRPr="002F3EBF">
        <w:rPr>
          <w:lang w:val="en-GB"/>
        </w:rPr>
        <w:t xml:space="preserve"> Gaining knowledge of HR-related processes </w:t>
      </w:r>
      <w:r w:rsidR="002F3EBF" w:rsidRPr="002F3EBF">
        <w:rPr>
          <w:lang w:val="en-GB"/>
        </w:rPr>
        <w:t>including</w:t>
      </w:r>
      <w:r w:rsidRPr="002F3EBF">
        <w:rPr>
          <w:lang w:val="en-GB"/>
        </w:rPr>
        <w:t xml:space="preserve"> HRIS, benefits administration and preparing compliance documentation.</w:t>
      </w:r>
    </w:p>
    <w:p w14:paraId="7005EA23" w14:textId="77777777" w:rsidR="00250313" w:rsidRPr="002F3EBF" w:rsidRDefault="00250313" w:rsidP="002F3EBF">
      <w:pPr>
        <w:rPr>
          <w:lang w:val="en-GB"/>
        </w:rPr>
      </w:pPr>
    </w:p>
    <w:p w14:paraId="2DF43FDF" w14:textId="77777777" w:rsidR="00250313" w:rsidRPr="002F3EBF" w:rsidRDefault="00672C47" w:rsidP="002F3EBF">
      <w:pPr>
        <w:rPr>
          <w:lang w:val="en-GB"/>
        </w:rPr>
      </w:pPr>
      <w:r w:rsidRPr="002F3EBF">
        <w:rPr>
          <w:lang w:val="en-GB"/>
        </w:rPr>
        <w:t>Reflection on Experience and Personal Development</w:t>
      </w:r>
    </w:p>
    <w:p w14:paraId="0E430AEF" w14:textId="77777777" w:rsidR="00672C47" w:rsidRPr="002F3EBF" w:rsidRDefault="00DE55E1" w:rsidP="002F3EBF">
      <w:pPr>
        <w:rPr>
          <w:b/>
          <w:bCs/>
          <w:lang w:val="en-GB"/>
        </w:rPr>
      </w:pPr>
      <w:r w:rsidRPr="002F3EBF">
        <w:rPr>
          <w:b/>
          <w:bCs/>
          <w:lang w:val="en-GB"/>
        </w:rPr>
        <w:t>Shadowing a supervisory role in HR</w:t>
      </w:r>
    </w:p>
    <w:p w14:paraId="3D0719CA" w14:textId="71787738" w:rsidR="00DE55E1" w:rsidRPr="002F3EBF" w:rsidRDefault="00E26C25" w:rsidP="002F3EBF">
      <w:pPr>
        <w:rPr>
          <w:lang w:val="en-GB"/>
        </w:rPr>
      </w:pPr>
      <w:r w:rsidRPr="002F3EBF">
        <w:rPr>
          <w:lang w:val="en-GB"/>
        </w:rPr>
        <w:t>W</w:t>
      </w:r>
      <w:r w:rsidR="00DE55E1" w:rsidRPr="002F3EBF">
        <w:rPr>
          <w:lang w:val="en-GB"/>
        </w:rPr>
        <w:t xml:space="preserve">hile following the activities of the HR supervisor, I was able to gain a lot of information on hotel administration. This allowed me to see how the supervisor communicates with the guests and other employees while also being patient, friendly, and professional. When assisting in the onboarding process to help prepare for training materials and developing orientation sessions, learners began to realise the importance of correct and proper training in ensuring the staff was able to meet the guests’ expectations and maintain the </w:t>
      </w:r>
      <w:r w:rsidR="002F3EBF" w:rsidRPr="002F3EBF">
        <w:rPr>
          <w:lang w:val="en-GB"/>
        </w:rPr>
        <w:t>quality-of-service</w:t>
      </w:r>
      <w:r w:rsidR="00DE55E1" w:rsidRPr="002F3EBF">
        <w:rPr>
          <w:lang w:val="en-GB"/>
        </w:rPr>
        <w:t xml:space="preserve"> level. ​</w:t>
      </w:r>
    </w:p>
    <w:p w14:paraId="54751F3E" w14:textId="77777777" w:rsidR="00DE55E1" w:rsidRPr="002F3EBF" w:rsidRDefault="00DE55E1" w:rsidP="002F3EBF">
      <w:pPr>
        <w:rPr>
          <w:b/>
          <w:bCs/>
          <w:lang w:val="en-GB"/>
        </w:rPr>
      </w:pPr>
      <w:r w:rsidRPr="002F3EBF">
        <w:rPr>
          <w:b/>
          <w:bCs/>
          <w:lang w:val="en-GB"/>
        </w:rPr>
        <w:lastRenderedPageBreak/>
        <w:t>Development of HR-specific skills</w:t>
      </w:r>
    </w:p>
    <w:p w14:paraId="2C3C6497" w14:textId="6A83C567" w:rsidR="00DE55E1" w:rsidRPr="002F3EBF" w:rsidRDefault="00DE55E1" w:rsidP="002F3EBF">
      <w:pPr>
        <w:rPr>
          <w:lang w:val="en-GB"/>
        </w:rPr>
      </w:pPr>
      <w:r w:rsidRPr="002F3EBF">
        <w:rPr>
          <w:lang w:val="en-GB"/>
        </w:rPr>
        <w:t xml:space="preserve">Interacting with guests, employees, and co-workers required proper communication; </w:t>
      </w:r>
      <w:r w:rsidR="002F3EBF" w:rsidRPr="002F3EBF">
        <w:rPr>
          <w:lang w:val="en-GB"/>
        </w:rPr>
        <w:t>Aswell</w:t>
      </w:r>
      <w:r w:rsidR="00AB0FE7" w:rsidRPr="002F3EBF">
        <w:rPr>
          <w:lang w:val="en-GB"/>
        </w:rPr>
        <w:t xml:space="preserve"> as being polite. </w:t>
      </w:r>
      <w:r w:rsidRPr="002F3EBF">
        <w:rPr>
          <w:lang w:val="en-GB"/>
        </w:rPr>
        <w:t>In the context of the hotel business, communication lays the ground for hospitality to the individual guests and cooperation for the employees busy in the hotel business</w:t>
      </w:r>
      <w:r w:rsidR="001F1D33" w:rsidRPr="002F3EBF">
        <w:rPr>
          <w:lang w:val="en-GB"/>
        </w:rPr>
        <w:t xml:space="preserve"> (Petty, 2023). </w:t>
      </w:r>
      <w:r w:rsidRPr="002F3EBF">
        <w:rPr>
          <w:lang w:val="en-GB"/>
        </w:rPr>
        <w:t xml:space="preserve">Considering their interactions with the reception and housekeeping departments, </w:t>
      </w:r>
      <w:r w:rsidR="001F1D33" w:rsidRPr="002F3EBF">
        <w:rPr>
          <w:lang w:val="en-GB"/>
        </w:rPr>
        <w:t xml:space="preserve">one </w:t>
      </w:r>
      <w:r w:rsidRPr="002F3EBF">
        <w:rPr>
          <w:lang w:val="en-GB"/>
        </w:rPr>
        <w:t>could establish the notion that effective teamwork is crucial to the firm’s operations. In the hotel industry, communication in teams reduces conflicts, develops problem-solving skills and increases motivation among employees</w:t>
      </w:r>
      <w:r w:rsidR="001F1D33" w:rsidRPr="002F3EBF">
        <w:rPr>
          <w:lang w:val="en-GB"/>
        </w:rPr>
        <w:t xml:space="preserve"> (Lee and Lim, 2023). </w:t>
      </w:r>
      <w:r w:rsidRPr="002F3EBF">
        <w:rPr>
          <w:lang w:val="en-GB"/>
        </w:rPr>
        <w:t xml:space="preserve">As the environment became complicated, skills in organising and executing multiple tasks effectively </w:t>
      </w:r>
      <w:r w:rsidR="001F1D33" w:rsidRPr="002F3EBF">
        <w:rPr>
          <w:lang w:val="en-GB"/>
        </w:rPr>
        <w:t>were</w:t>
      </w:r>
      <w:r w:rsidRPr="002F3EBF">
        <w:rPr>
          <w:lang w:val="en-GB"/>
        </w:rPr>
        <w:t xml:space="preserve"> critical</w:t>
      </w:r>
      <w:r w:rsidR="001F1D33" w:rsidRPr="002F3EBF">
        <w:rPr>
          <w:lang w:val="en-GB"/>
        </w:rPr>
        <w:t xml:space="preserve"> (Arwab et al., 2023)</w:t>
      </w:r>
      <w:r w:rsidRPr="002F3EBF">
        <w:rPr>
          <w:lang w:val="en-GB"/>
        </w:rPr>
        <w:t>. Assignment of duties also ensures that each responsibility is done on time and contributes positively towards benefiting both the guests and organisational productivity. ​</w:t>
      </w:r>
    </w:p>
    <w:p w14:paraId="23EBD13E" w14:textId="77777777" w:rsidR="00DE55E1" w:rsidRPr="002F3EBF" w:rsidRDefault="00DE55E1" w:rsidP="002F3EBF">
      <w:pPr>
        <w:rPr>
          <w:b/>
          <w:bCs/>
          <w:lang w:val="en-GB"/>
        </w:rPr>
      </w:pPr>
      <w:r w:rsidRPr="002F3EBF">
        <w:rPr>
          <w:b/>
          <w:bCs/>
          <w:lang w:val="en-GB"/>
        </w:rPr>
        <w:t xml:space="preserve">Impact of </w:t>
      </w:r>
      <w:r w:rsidR="001F1D33" w:rsidRPr="002F3EBF">
        <w:rPr>
          <w:b/>
          <w:bCs/>
          <w:lang w:val="en-GB"/>
        </w:rPr>
        <w:t>personal and vocational development</w:t>
      </w:r>
    </w:p>
    <w:p w14:paraId="28C70FF1" w14:textId="77777777" w:rsidR="00DE55E1" w:rsidRPr="002F3EBF" w:rsidRDefault="00DE55E1" w:rsidP="002F3EBF">
      <w:pPr>
        <w:rPr>
          <w:lang w:val="en-GB"/>
        </w:rPr>
      </w:pPr>
      <w:r w:rsidRPr="002F3EBF">
        <w:rPr>
          <w:lang w:val="en-GB"/>
        </w:rPr>
        <w:t>My exposure to the hospitality and tourism industry, academic background, and this placement have all contributed to an improved perception of key skills in hotel administration. Communication and listening skills should be core competencies in responding to guests’ needs and working with other people. Teamwork is very important when it comes to the delivery of services because it helps to do the work within the stipulated time and brings about happiness in work. Managing several duties at the same time calls for order and flexibility in order not to affect the guests of the facility</w:t>
      </w:r>
      <w:r w:rsidR="009656A0" w:rsidRPr="002F3EBF">
        <w:rPr>
          <w:lang w:val="en-GB"/>
        </w:rPr>
        <w:t xml:space="preserve"> (Bhardwaj and Kalia, 2021)</w:t>
      </w:r>
      <w:r w:rsidRPr="002F3EBF">
        <w:rPr>
          <w:lang w:val="en-GB"/>
        </w:rPr>
        <w:t>. These have enhanced my perception of the need to combine personal skills with theoretical knowledge to deliver guest services in hotel administration.</w:t>
      </w:r>
    </w:p>
    <w:p w14:paraId="77BB50E9" w14:textId="77777777" w:rsidR="00DE55E1" w:rsidRPr="002F3EBF" w:rsidRDefault="00DE55E1" w:rsidP="002F3EBF">
      <w:pPr>
        <w:rPr>
          <w:lang w:val="en-GB"/>
        </w:rPr>
      </w:pPr>
    </w:p>
    <w:p w14:paraId="681BFBF8" w14:textId="77777777" w:rsidR="005A24B5" w:rsidRPr="002F3EBF" w:rsidRDefault="005A24B5" w:rsidP="002F3EBF">
      <w:pPr>
        <w:rPr>
          <w:lang w:val="en-GB"/>
        </w:rPr>
      </w:pPr>
      <w:r w:rsidRPr="002F3EBF">
        <w:rPr>
          <w:lang w:val="en-GB"/>
        </w:rPr>
        <w:t>Critical analysis of work-based skills and technical knowledge</w:t>
      </w:r>
    </w:p>
    <w:p w14:paraId="149E46B8" w14:textId="77777777" w:rsidR="008F0B70" w:rsidRPr="002F3EBF" w:rsidRDefault="000356EC" w:rsidP="002F3EBF">
      <w:pPr>
        <w:rPr>
          <w:lang w:val="en-GB"/>
        </w:rPr>
      </w:pPr>
      <w:r w:rsidRPr="002F3EBF">
        <w:rPr>
          <w:lang w:val="en-GB"/>
        </w:rPr>
        <w:t xml:space="preserve">In my placements at Holiday Inn Sunderland in the Human Resources (HR) department the essential skills and knowledge gained are by the set theories in </w:t>
      </w:r>
      <w:r w:rsidR="008F0B70" w:rsidRPr="002F3EBF">
        <w:rPr>
          <w:lang w:val="en-GB"/>
        </w:rPr>
        <w:t>HRM. ​</w:t>
      </w:r>
    </w:p>
    <w:p w14:paraId="170BAA5B" w14:textId="77777777" w:rsidR="000356EC" w:rsidRPr="002F3EBF" w:rsidRDefault="000356EC" w:rsidP="002F3EBF">
      <w:pPr>
        <w:rPr>
          <w:b/>
          <w:bCs/>
          <w:lang w:val="en-GB"/>
        </w:rPr>
      </w:pPr>
      <w:r w:rsidRPr="002F3EBF">
        <w:rPr>
          <w:b/>
          <w:bCs/>
          <w:lang w:val="en-GB"/>
        </w:rPr>
        <w:t xml:space="preserve">Communication and </w:t>
      </w:r>
      <w:r w:rsidR="008F0B70" w:rsidRPr="002F3EBF">
        <w:rPr>
          <w:b/>
          <w:bCs/>
          <w:lang w:val="en-GB"/>
        </w:rPr>
        <w:t>theoretical alignment</w:t>
      </w:r>
    </w:p>
    <w:p w14:paraId="359330AA" w14:textId="73983AB1" w:rsidR="000356EC" w:rsidRPr="002F3EBF" w:rsidRDefault="008F0B70" w:rsidP="002F3EBF">
      <w:pPr>
        <w:rPr>
          <w:lang w:val="en-GB"/>
        </w:rPr>
      </w:pPr>
      <w:r w:rsidRPr="002F3EBF">
        <w:rPr>
          <w:lang w:val="en-GB"/>
        </w:rPr>
        <w:t xml:space="preserve">My interaction with guests, employees and the team </w:t>
      </w:r>
      <w:r w:rsidR="002F3EBF" w:rsidRPr="002F3EBF">
        <w:rPr>
          <w:lang w:val="en-GB"/>
        </w:rPr>
        <w:t>were</w:t>
      </w:r>
      <w:r w:rsidRPr="002F3EBF">
        <w:rPr>
          <w:lang w:val="en-GB"/>
        </w:rPr>
        <w:t xml:space="preserve"> acknowledged to have sharpened my communication needs hence supporting Abraham Maslow’s Hierarchy of Needs. </w:t>
      </w:r>
      <w:r w:rsidR="000356EC" w:rsidRPr="002F3EBF">
        <w:rPr>
          <w:lang w:val="en-GB"/>
        </w:rPr>
        <w:t xml:space="preserve">The major theory </w:t>
      </w:r>
      <w:r w:rsidR="000356EC" w:rsidRPr="002F3EBF">
        <w:rPr>
          <w:lang w:val="en-GB"/>
        </w:rPr>
        <w:lastRenderedPageBreak/>
        <w:t>that explains the motivation process is Maslow’s hierarchy of needs which classifies the human needs into physiological, safety, affiliation, esteem and self-actualization</w:t>
      </w:r>
      <w:r w:rsidRPr="002F3EBF">
        <w:rPr>
          <w:lang w:val="en-GB"/>
        </w:rPr>
        <w:t xml:space="preserve"> (Sabri et al., 2019)</w:t>
      </w:r>
      <w:r w:rsidR="000356EC" w:rsidRPr="002F3EBF">
        <w:rPr>
          <w:lang w:val="en-GB"/>
        </w:rPr>
        <w:t>. At the workplace, these needs are met by communication, which creates a feeling of being valued and accepted in the workplace thereby boosting motivation coupled with job satisfaction. ​</w:t>
      </w:r>
    </w:p>
    <w:p w14:paraId="6ABEA7CC" w14:textId="77777777" w:rsidR="000356EC" w:rsidRPr="002F3EBF" w:rsidRDefault="008F0B70" w:rsidP="002F3EBF">
      <w:pPr>
        <w:rPr>
          <w:b/>
          <w:bCs/>
          <w:lang w:val="en-GB"/>
        </w:rPr>
      </w:pPr>
      <w:r w:rsidRPr="002F3EBF">
        <w:rPr>
          <w:b/>
          <w:bCs/>
          <w:lang w:val="en-GB"/>
        </w:rPr>
        <w:t>Team management and Herzberg’</w:t>
      </w:r>
      <w:r w:rsidR="000356EC" w:rsidRPr="002F3EBF">
        <w:rPr>
          <w:b/>
          <w:bCs/>
          <w:lang w:val="en-GB"/>
        </w:rPr>
        <w:t xml:space="preserve">s </w:t>
      </w:r>
      <w:r w:rsidRPr="002F3EBF">
        <w:rPr>
          <w:b/>
          <w:bCs/>
          <w:lang w:val="en-GB"/>
        </w:rPr>
        <w:t>motivation-hygiene theory</w:t>
      </w:r>
    </w:p>
    <w:p w14:paraId="2F38263C" w14:textId="77777777" w:rsidR="000356EC" w:rsidRPr="002F3EBF" w:rsidRDefault="000356EC" w:rsidP="002F3EBF">
      <w:pPr>
        <w:rPr>
          <w:lang w:val="en-GB"/>
        </w:rPr>
      </w:pPr>
      <w:r w:rsidRPr="002F3EBF">
        <w:rPr>
          <w:lang w:val="en-GB"/>
        </w:rPr>
        <w:t>Working with different departments also brought out the need for managing teams, by the Motivation-Hygiene Theory by Frederick Herzberg. Herzberg is best known for different divisions of factors that influence job satisfaction; motivator factors that are inherent aspects of the job and hygiene factors, which, if insufficient, contribute to job discontent</w:t>
      </w:r>
      <w:r w:rsidR="00334F2A" w:rsidRPr="002F3EBF">
        <w:rPr>
          <w:lang w:val="en-GB"/>
        </w:rPr>
        <w:t xml:space="preserve"> (Holston-Okae and Mushi, 2018)</w:t>
      </w:r>
      <w:r w:rsidRPr="002F3EBF">
        <w:rPr>
          <w:lang w:val="en-GB"/>
        </w:rPr>
        <w:t>. Positive conditions or indicators of the workforce can be viewed as rewards, where learners are motivated to achieve positive results and be rewarded while negative conditions or indicators can be regarded as punishers which give a negative analogue to the outcomes of learners’ performance</w:t>
      </w:r>
      <w:r w:rsidR="00CC397B" w:rsidRPr="002F3EBF">
        <w:rPr>
          <w:lang w:val="en-GB"/>
        </w:rPr>
        <w:t xml:space="preserve"> (Sobaih and Hasanein, 2020)</w:t>
      </w:r>
      <w:r w:rsidRPr="002F3EBF">
        <w:rPr>
          <w:lang w:val="en-GB"/>
        </w:rPr>
        <w:t>. ​</w:t>
      </w:r>
    </w:p>
    <w:p w14:paraId="181F9F92" w14:textId="77777777" w:rsidR="000356EC" w:rsidRPr="002F3EBF" w:rsidRDefault="000356EC" w:rsidP="002F3EBF">
      <w:pPr>
        <w:rPr>
          <w:b/>
          <w:bCs/>
          <w:lang w:val="en-GB"/>
        </w:rPr>
      </w:pPr>
      <w:r w:rsidRPr="002F3EBF">
        <w:rPr>
          <w:b/>
          <w:bCs/>
          <w:lang w:val="en-GB"/>
        </w:rPr>
        <w:t xml:space="preserve">Application of </w:t>
      </w:r>
      <w:r w:rsidR="008F0B70" w:rsidRPr="002F3EBF">
        <w:rPr>
          <w:b/>
          <w:bCs/>
          <w:lang w:val="en-GB"/>
        </w:rPr>
        <w:t>theoretical concepts</w:t>
      </w:r>
    </w:p>
    <w:p w14:paraId="10395A5E" w14:textId="77777777" w:rsidR="000356EC" w:rsidRPr="002F3EBF" w:rsidRDefault="000356EC" w:rsidP="002F3EBF">
      <w:pPr>
        <w:rPr>
          <w:lang w:val="en-GB"/>
        </w:rPr>
      </w:pPr>
      <w:r w:rsidRPr="002F3EBF">
        <w:rPr>
          <w:lang w:val="en-GB"/>
        </w:rPr>
        <w:t xml:space="preserve">In the Week 2 learning, responding to a guest’s request for an urgent cleaning of the room called for weighing different attributes such as response to guest requests, </w:t>
      </w:r>
      <w:r w:rsidR="008F0B70" w:rsidRPr="002F3EBF">
        <w:rPr>
          <w:lang w:val="en-GB"/>
        </w:rPr>
        <w:t xml:space="preserve">and </w:t>
      </w:r>
      <w:r w:rsidRPr="002F3EBF">
        <w:rPr>
          <w:lang w:val="en-GB"/>
        </w:rPr>
        <w:t>cleanliness. Lack of complaints means that timely and satisfactory service delivery was accomplished thus endorsement of Herzberg’s theory</w:t>
      </w:r>
      <w:r w:rsidR="001E6D1F" w:rsidRPr="002F3EBF">
        <w:rPr>
          <w:lang w:val="en-GB"/>
        </w:rPr>
        <w:t xml:space="preserve"> (Sobaih and Hasanein, 2020)</w:t>
      </w:r>
      <w:r w:rsidRPr="002F3EBF">
        <w:rPr>
          <w:lang w:val="en-GB"/>
        </w:rPr>
        <w:t>. Likewise, helping to provide for the formation of organised activities for the members of a given team eased the social needs of the employees, allowing them feelings of belonging as per Maslow. ​</w:t>
      </w:r>
    </w:p>
    <w:p w14:paraId="034C6FB7" w14:textId="77777777" w:rsidR="000356EC" w:rsidRPr="002F3EBF" w:rsidRDefault="000356EC" w:rsidP="002F3EBF">
      <w:pPr>
        <w:rPr>
          <w:b/>
          <w:bCs/>
          <w:lang w:val="en-GB"/>
        </w:rPr>
      </w:pPr>
      <w:r w:rsidRPr="002F3EBF">
        <w:rPr>
          <w:b/>
          <w:bCs/>
          <w:lang w:val="en-GB"/>
        </w:rPr>
        <w:t xml:space="preserve">Importance of </w:t>
      </w:r>
      <w:r w:rsidR="008F0B70" w:rsidRPr="002F3EBF">
        <w:rPr>
          <w:b/>
          <w:bCs/>
          <w:lang w:val="en-GB"/>
        </w:rPr>
        <w:t>work-based skills in hotel administration</w:t>
      </w:r>
    </w:p>
    <w:p w14:paraId="26666F5D" w14:textId="77777777" w:rsidR="005A24B5" w:rsidRPr="002F3EBF" w:rsidRDefault="000356EC" w:rsidP="002F3EBF">
      <w:pPr>
        <w:rPr>
          <w:lang w:val="en-GB"/>
        </w:rPr>
      </w:pPr>
      <w:r w:rsidRPr="002F3EBF">
        <w:rPr>
          <w:lang w:val="en-GB"/>
        </w:rPr>
        <w:t>These skills are very useful, especially in the management of human resources in a hotel as well as responding to the clients’ needs. Communication plays an important role in developing good working relations with co-workers; cooperation leads to the achievement of better operational goals while knowledge of motivational theories helps to devise ways of improving workers’ productivity and commitment to work</w:t>
      </w:r>
      <w:r w:rsidR="006856BD" w:rsidRPr="002F3EBF">
        <w:rPr>
          <w:lang w:val="en-GB"/>
        </w:rPr>
        <w:t xml:space="preserve"> (Sabri et al., 2019)</w:t>
      </w:r>
      <w:r w:rsidRPr="002F3EBF">
        <w:rPr>
          <w:lang w:val="en-GB"/>
        </w:rPr>
        <w:t>. These competencies are useful both for meeting the needs of the employees and for the achievement of organisational objectives.</w:t>
      </w:r>
    </w:p>
    <w:p w14:paraId="42CAF8E3" w14:textId="77777777" w:rsidR="000356EC" w:rsidRPr="002F3EBF" w:rsidRDefault="000356EC" w:rsidP="002F3EBF">
      <w:pPr>
        <w:rPr>
          <w:lang w:val="en-GB"/>
        </w:rPr>
      </w:pPr>
    </w:p>
    <w:p w14:paraId="7FBAEC7C" w14:textId="77777777" w:rsidR="000D12CC" w:rsidRPr="002F3EBF" w:rsidRDefault="000D12CC" w:rsidP="002F3EBF">
      <w:pPr>
        <w:rPr>
          <w:lang w:val="en-GB"/>
        </w:rPr>
      </w:pPr>
      <w:r w:rsidRPr="002F3EBF">
        <w:rPr>
          <w:lang w:val="en-GB"/>
        </w:rPr>
        <w:lastRenderedPageBreak/>
        <w:t>Reflection on Organisational Issues</w:t>
      </w:r>
    </w:p>
    <w:p w14:paraId="410F50F3" w14:textId="77777777" w:rsidR="00EF5CF8" w:rsidRPr="002F3EBF" w:rsidRDefault="00EF5CF8" w:rsidP="002F3EBF">
      <w:pPr>
        <w:rPr>
          <w:lang w:val="en-GB"/>
        </w:rPr>
      </w:pPr>
      <w:r w:rsidRPr="002F3EBF">
        <w:rPr>
          <w:lang w:val="en-GB"/>
        </w:rPr>
        <w:t>This paper reports organisational problems that I faced while on my practical training in the Human Resources (HR) department of Holiday Inn Sunderland affecting department productivity and guests. ​</w:t>
      </w:r>
    </w:p>
    <w:p w14:paraId="03A15685" w14:textId="77777777" w:rsidR="00EF5CF8" w:rsidRPr="002F3EBF" w:rsidRDefault="00EF5CF8" w:rsidP="002F3EBF">
      <w:pPr>
        <w:rPr>
          <w:b/>
          <w:bCs/>
          <w:lang w:val="en-GB"/>
        </w:rPr>
      </w:pPr>
      <w:r w:rsidRPr="002F3EBF">
        <w:rPr>
          <w:b/>
          <w:bCs/>
          <w:lang w:val="en-GB"/>
        </w:rPr>
        <w:t>Organisational challenges</w:t>
      </w:r>
    </w:p>
    <w:p w14:paraId="5F80D06E" w14:textId="77777777" w:rsidR="00EF5CF8" w:rsidRPr="002F3EBF" w:rsidRDefault="00EF5CF8" w:rsidP="002F3EBF">
      <w:pPr>
        <w:rPr>
          <w:lang w:val="en-GB"/>
        </w:rPr>
      </w:pPr>
      <w:r w:rsidRPr="002F3EBF">
        <w:rPr>
          <w:lang w:val="en-GB"/>
        </w:rPr>
        <w:t>One challenge was a scarcity of human resources, especially qualified employees, this posed a lot of challenges like increased workload on the employees on staff and this was likely to impact on the quality of services (Ghani et al., 2022). Further, the high rate of turnover for employees had an impact on maintaining satisfactory standards in the service industry</w:t>
      </w:r>
      <w:r w:rsidR="003E2FF8" w:rsidRPr="002F3EBF">
        <w:rPr>
          <w:lang w:val="en-GB"/>
        </w:rPr>
        <w:t xml:space="preserve"> (Shrestha, 2020)</w:t>
      </w:r>
      <w:r w:rsidRPr="002F3EBF">
        <w:rPr>
          <w:lang w:val="en-GB"/>
        </w:rPr>
        <w:t>. Volatility of staff challenged team cohesiveness and necessitated constant training, in concord with what is common in the industry, as turnover rates are often elevated. ​</w:t>
      </w:r>
    </w:p>
    <w:p w14:paraId="6BC8FAED" w14:textId="77777777" w:rsidR="00EF5CF8" w:rsidRPr="002F3EBF" w:rsidRDefault="00EF5CF8" w:rsidP="002F3EBF">
      <w:pPr>
        <w:rPr>
          <w:b/>
          <w:bCs/>
          <w:lang w:val="en-GB"/>
        </w:rPr>
      </w:pPr>
      <w:r w:rsidRPr="002F3EBF">
        <w:rPr>
          <w:b/>
          <w:bCs/>
          <w:lang w:val="en-GB"/>
        </w:rPr>
        <w:t>Effect on the performance of the department and the guest</w:t>
      </w:r>
    </w:p>
    <w:p w14:paraId="184F56AD" w14:textId="41A05FA5" w:rsidR="00EF5CF8" w:rsidRPr="002F3EBF" w:rsidRDefault="00EF5CF8" w:rsidP="002F3EBF">
      <w:pPr>
        <w:rPr>
          <w:lang w:val="en-GB"/>
        </w:rPr>
      </w:pPr>
      <w:r w:rsidRPr="002F3EBF">
        <w:rPr>
          <w:lang w:val="en-GB"/>
        </w:rPr>
        <w:t>Due to these challenges, companies experienced the problem of understaffing, which means that the work was redistributed among a few remaining employees in individual places thereby delaying delivery of services to the guests. This was apparent in the employees’ ability to relate to the guests since most of them must learn from scratch due to inexperience</w:t>
      </w:r>
      <w:r w:rsidR="00A065AF" w:rsidRPr="002F3EBF">
        <w:rPr>
          <w:lang w:val="en-GB"/>
        </w:rPr>
        <w:t xml:space="preserve"> (Willie et al., 2017)</w:t>
      </w:r>
      <w:r w:rsidRPr="002F3EBF">
        <w:rPr>
          <w:lang w:val="en-GB"/>
        </w:rPr>
        <w:t xml:space="preserve">. This agrees with the current working conditions </w:t>
      </w:r>
      <w:r w:rsidR="002F3EBF" w:rsidRPr="002F3EBF">
        <w:rPr>
          <w:lang w:val="en-GB"/>
        </w:rPr>
        <w:t>were</w:t>
      </w:r>
      <w:r w:rsidRPr="002F3EBF">
        <w:rPr>
          <w:lang w:val="en-GB"/>
        </w:rPr>
        <w:t xml:space="preserve"> high cash turnover and recruitment challenges result in negative effects on service delivery and productivity. ​</w:t>
      </w:r>
    </w:p>
    <w:p w14:paraId="36BCF900" w14:textId="77777777" w:rsidR="00EF5CF8" w:rsidRPr="002F3EBF" w:rsidRDefault="00EF5CF8" w:rsidP="002F3EBF">
      <w:pPr>
        <w:rPr>
          <w:b/>
          <w:bCs/>
          <w:lang w:val="en-GB"/>
        </w:rPr>
      </w:pPr>
      <w:r w:rsidRPr="002F3EBF">
        <w:rPr>
          <w:b/>
          <w:bCs/>
          <w:lang w:val="en-GB"/>
        </w:rPr>
        <w:t>Proposed solutions</w:t>
      </w:r>
    </w:p>
    <w:p w14:paraId="0AA939CA" w14:textId="4B0E9685" w:rsidR="00250313" w:rsidRPr="002F3EBF" w:rsidRDefault="00EF5CF8" w:rsidP="002F3EBF">
      <w:pPr>
        <w:rPr>
          <w:lang w:val="en-GB"/>
        </w:rPr>
      </w:pPr>
      <w:r w:rsidRPr="002F3EBF">
        <w:rPr>
          <w:lang w:val="en-GB"/>
        </w:rPr>
        <w:t>It is the implementation of a structured recruitment process that should be achieved. This entails coming up with better packages of remuneration</w:t>
      </w:r>
      <w:r w:rsidR="002F3EBF" w:rsidRPr="002F3EBF">
        <w:rPr>
          <w:lang w:val="en-GB"/>
        </w:rPr>
        <w:t xml:space="preserve">, </w:t>
      </w:r>
      <w:r w:rsidRPr="002F3EBF">
        <w:rPr>
          <w:lang w:val="en-GB"/>
        </w:rPr>
        <w:t>chances for career advancement, among others, to remain relevant in the labour market. Recruitment strategies such as the above are applicable in the hospitality industry to minimise some of the difficulties</w:t>
      </w:r>
      <w:r w:rsidR="00A065AF" w:rsidRPr="002F3EBF">
        <w:rPr>
          <w:lang w:val="en-GB"/>
        </w:rPr>
        <w:t xml:space="preserve"> (Willie et al., 2017). </w:t>
      </w:r>
      <w:r w:rsidRPr="002F3EBF">
        <w:rPr>
          <w:lang w:val="en-GB"/>
        </w:rPr>
        <w:t>Training and development programmes also need to be expanded to their capabilities to be improved. They can implement proper onboarding plus ongoing training and development programmes to ensure that the staff possesses the required set of skills to decrease turnover because of job satisfaction.</w:t>
      </w:r>
    </w:p>
    <w:p w14:paraId="191AA41F" w14:textId="77777777" w:rsidR="00FA7E46" w:rsidRPr="002F3EBF" w:rsidRDefault="00FA7E46" w:rsidP="002F3EBF">
      <w:pPr>
        <w:rPr>
          <w:lang w:val="en-GB"/>
        </w:rPr>
      </w:pPr>
    </w:p>
    <w:p w14:paraId="2E16F368" w14:textId="77777777" w:rsidR="00DB2225" w:rsidRPr="002F3EBF" w:rsidRDefault="00DB2225" w:rsidP="002F3EBF">
      <w:pPr>
        <w:rPr>
          <w:lang w:val="en-GB"/>
        </w:rPr>
      </w:pPr>
      <w:r w:rsidRPr="002F3EBF">
        <w:rPr>
          <w:lang w:val="en-GB"/>
        </w:rPr>
        <w:t>Conclusion and Action Plan</w:t>
      </w:r>
    </w:p>
    <w:p w14:paraId="4184B4D2" w14:textId="77777777" w:rsidR="00DB2225" w:rsidRPr="002F3EBF" w:rsidRDefault="00DB2225" w:rsidP="002F3EBF">
      <w:pPr>
        <w:rPr>
          <w:b/>
          <w:bCs/>
          <w:lang w:val="en-GB"/>
        </w:rPr>
      </w:pPr>
      <w:r w:rsidRPr="002F3EBF">
        <w:rPr>
          <w:b/>
          <w:bCs/>
          <w:lang w:val="en-GB"/>
        </w:rPr>
        <w:lastRenderedPageBreak/>
        <w:t>Conclusion</w:t>
      </w:r>
    </w:p>
    <w:p w14:paraId="1B19C68A" w14:textId="77777777" w:rsidR="00DB2225" w:rsidRPr="002F3EBF" w:rsidRDefault="00DB2225" w:rsidP="002F3EBF">
      <w:pPr>
        <w:rPr>
          <w:lang w:val="en-GB"/>
        </w:rPr>
      </w:pPr>
      <w:r w:rsidRPr="002F3EBF">
        <w:rPr>
          <w:lang w:val="en-GB"/>
        </w:rPr>
        <w:t>The HR placement at Holiday Inn Sunderland helped to improve my communication, teamwork, and management skills and increased my interest in the business of hospitality administration. I have been able to strengthen the goal of working in the field of HR especially in the hospitality sector with the passion to assist organisations and guests achieve their desired goals.</w:t>
      </w:r>
    </w:p>
    <w:p w14:paraId="46E26556" w14:textId="77777777" w:rsidR="00DB2225" w:rsidRPr="002F3EBF" w:rsidRDefault="00DB2225" w:rsidP="002F3EBF">
      <w:pPr>
        <w:rPr>
          <w:b/>
          <w:bCs/>
          <w:lang w:val="en-GB"/>
        </w:rPr>
      </w:pPr>
      <w:r w:rsidRPr="002F3EBF">
        <w:rPr>
          <w:b/>
          <w:bCs/>
          <w:lang w:val="en-GB"/>
        </w:rPr>
        <w:t>Action Plan</w:t>
      </w:r>
    </w:p>
    <w:p w14:paraId="76567FD6" w14:textId="59DBE663" w:rsidR="00DB2225" w:rsidRPr="002F3EBF" w:rsidRDefault="00DB2225" w:rsidP="002F3EBF">
      <w:pPr>
        <w:rPr>
          <w:lang w:val="en-GB"/>
        </w:rPr>
      </w:pPr>
      <w:r w:rsidRPr="002F3EBF">
        <w:rPr>
          <w:lang w:val="en-GB"/>
        </w:rPr>
        <w:t xml:space="preserve">To enhance my experience </w:t>
      </w:r>
      <w:r w:rsidR="002F3EBF" w:rsidRPr="002F3EBF">
        <w:rPr>
          <w:lang w:val="en-GB"/>
        </w:rPr>
        <w:t>around</w:t>
      </w:r>
      <w:r w:rsidRPr="002F3EBF">
        <w:rPr>
          <w:lang w:val="en-GB"/>
        </w:rPr>
        <w:t xml:space="preserve"> HR, I intend to attend workshops relevant to </w:t>
      </w:r>
      <w:r w:rsidR="00FE69DE" w:rsidRPr="002F3EBF">
        <w:rPr>
          <w:lang w:val="en-GB"/>
        </w:rPr>
        <w:t>the practices</w:t>
      </w:r>
      <w:r w:rsidRPr="002F3EBF">
        <w:rPr>
          <w:lang w:val="en-GB"/>
        </w:rPr>
        <w:t xml:space="preserve"> of providing excellent guest service and communications. To enhance </w:t>
      </w:r>
      <w:r w:rsidR="00FE69DE" w:rsidRPr="002F3EBF">
        <w:rPr>
          <w:lang w:val="en-GB"/>
        </w:rPr>
        <w:t>the commonality</w:t>
      </w:r>
      <w:r w:rsidRPr="002F3EBF">
        <w:rPr>
          <w:lang w:val="en-GB"/>
        </w:rPr>
        <w:t xml:space="preserve"> of vision and working </w:t>
      </w:r>
      <w:r w:rsidR="00FE69DE" w:rsidRPr="002F3EBF">
        <w:rPr>
          <w:lang w:val="en-GB"/>
        </w:rPr>
        <w:t>relationships</w:t>
      </w:r>
      <w:r w:rsidRPr="002F3EBF">
        <w:rPr>
          <w:lang w:val="en-GB"/>
        </w:rPr>
        <w:t xml:space="preserve">, more focus will be placed </w:t>
      </w:r>
      <w:r w:rsidR="00FE69DE" w:rsidRPr="002F3EBF">
        <w:rPr>
          <w:lang w:val="en-GB"/>
        </w:rPr>
        <w:t>on</w:t>
      </w:r>
      <w:r w:rsidRPr="002F3EBF">
        <w:rPr>
          <w:lang w:val="en-GB"/>
        </w:rPr>
        <w:t xml:space="preserve"> developing teamwork skills in future working engagements. Further, I seek to acquire adequate mastery in administrative software including Oracle Cloud HCM to boost administrative work and decision-making based on the software data. ​</w:t>
      </w:r>
    </w:p>
    <w:p w14:paraId="6F732EA6" w14:textId="77777777" w:rsidR="00FE69DE" w:rsidRPr="002F3EBF" w:rsidRDefault="00FE69DE" w:rsidP="002F3EBF">
      <w:pPr>
        <w:rPr>
          <w:lang w:val="en-GB"/>
        </w:rPr>
      </w:pPr>
      <w:r w:rsidRPr="002F3EBF">
        <w:rPr>
          <w:lang w:val="en-GB"/>
        </w:rPr>
        <w:br w:type="page"/>
      </w:r>
    </w:p>
    <w:p w14:paraId="30D18487" w14:textId="77777777" w:rsidR="00FE69DE" w:rsidRPr="002F3EBF" w:rsidRDefault="00FE69DE" w:rsidP="002F3EBF">
      <w:pPr>
        <w:rPr>
          <w:lang w:val="en-GB"/>
        </w:rPr>
      </w:pPr>
      <w:r w:rsidRPr="002F3EBF">
        <w:rPr>
          <w:lang w:val="en-GB"/>
        </w:rPr>
        <w:lastRenderedPageBreak/>
        <w:t>References</w:t>
      </w:r>
    </w:p>
    <w:p w14:paraId="70D5EA02" w14:textId="77777777" w:rsidR="00FE69DE" w:rsidRPr="002F3EBF" w:rsidRDefault="00FE69DE" w:rsidP="002F3EBF">
      <w:pPr>
        <w:rPr>
          <w:lang w:val="en-GB"/>
        </w:rPr>
      </w:pPr>
      <w:r w:rsidRPr="002F3EBF">
        <w:rPr>
          <w:lang w:val="en-GB"/>
        </w:rPr>
        <w:t>Arwab, M., Adil, M., Nasir, M. and Ali, M.A., (2023). Task performance and training of employees: the mediating role of employee engagement in the tourism and hospitality industry. </w:t>
      </w:r>
      <w:r w:rsidRPr="002F3EBF">
        <w:rPr>
          <w:i/>
          <w:iCs/>
          <w:lang w:val="en-GB"/>
        </w:rPr>
        <w:t>European Journal of Training and Development</w:t>
      </w:r>
      <w:r w:rsidRPr="002F3EBF">
        <w:rPr>
          <w:lang w:val="en-GB"/>
        </w:rPr>
        <w:t>, </w:t>
      </w:r>
      <w:r w:rsidRPr="002F3EBF">
        <w:rPr>
          <w:i/>
          <w:iCs/>
          <w:lang w:val="en-GB"/>
        </w:rPr>
        <w:t>47</w:t>
      </w:r>
      <w:r w:rsidRPr="002F3EBF">
        <w:rPr>
          <w:lang w:val="en-GB"/>
        </w:rPr>
        <w:t>(9), pp.900-920.</w:t>
      </w:r>
    </w:p>
    <w:p w14:paraId="597F4D0E" w14:textId="77777777" w:rsidR="00FE69DE" w:rsidRPr="002F3EBF" w:rsidRDefault="00FE69DE" w:rsidP="002F3EBF">
      <w:pPr>
        <w:rPr>
          <w:lang w:val="en-GB"/>
        </w:rPr>
      </w:pPr>
      <w:r w:rsidRPr="002F3EBF">
        <w:rPr>
          <w:lang w:val="en-GB"/>
        </w:rPr>
        <w:t>Bhardwaj, B. and Kalia, N., (2021). Contextual and task performance: role of employee engagement and organizational culture in hospitality industry. </w:t>
      </w:r>
      <w:r w:rsidRPr="002F3EBF">
        <w:rPr>
          <w:i/>
          <w:iCs/>
          <w:lang w:val="en-GB"/>
        </w:rPr>
        <w:t>Vilakshan-XIMB Journal of Management</w:t>
      </w:r>
      <w:r w:rsidRPr="002F3EBF">
        <w:rPr>
          <w:lang w:val="en-GB"/>
        </w:rPr>
        <w:t>, </w:t>
      </w:r>
      <w:r w:rsidRPr="002F3EBF">
        <w:rPr>
          <w:i/>
          <w:iCs/>
          <w:lang w:val="en-GB"/>
        </w:rPr>
        <w:t>18</w:t>
      </w:r>
      <w:r w:rsidRPr="002F3EBF">
        <w:rPr>
          <w:lang w:val="en-GB"/>
        </w:rPr>
        <w:t>(2), pp.187-201.</w:t>
      </w:r>
    </w:p>
    <w:p w14:paraId="03BBF585" w14:textId="77777777" w:rsidR="00FE69DE" w:rsidRPr="002F3EBF" w:rsidRDefault="00FE69DE" w:rsidP="002F3EBF">
      <w:pPr>
        <w:rPr>
          <w:lang w:val="en-GB"/>
        </w:rPr>
      </w:pPr>
      <w:r w:rsidRPr="002F3EBF">
        <w:rPr>
          <w:lang w:val="en-GB"/>
        </w:rPr>
        <w:t>Ghani, B., Zada, M., Memon, K.R., Ullah, R., Khattak, A., Han, H., Ariza-Montes, A. and Araya-Castillo, L., (2022). Challenges and strategies for employee retention in the hospitality industry: A review. </w:t>
      </w:r>
      <w:r w:rsidRPr="002F3EBF">
        <w:rPr>
          <w:i/>
          <w:iCs/>
          <w:lang w:val="en-GB"/>
        </w:rPr>
        <w:t>Sustainability</w:t>
      </w:r>
      <w:r w:rsidRPr="002F3EBF">
        <w:rPr>
          <w:lang w:val="en-GB"/>
        </w:rPr>
        <w:t>, </w:t>
      </w:r>
      <w:r w:rsidRPr="002F3EBF">
        <w:rPr>
          <w:i/>
          <w:iCs/>
          <w:lang w:val="en-GB"/>
        </w:rPr>
        <w:t>14</w:t>
      </w:r>
      <w:r w:rsidRPr="002F3EBF">
        <w:rPr>
          <w:lang w:val="en-GB"/>
        </w:rPr>
        <w:t>(5), p.2885.</w:t>
      </w:r>
    </w:p>
    <w:p w14:paraId="5CC6A437" w14:textId="77777777" w:rsidR="00FE69DE" w:rsidRPr="002F3EBF" w:rsidRDefault="00FE69DE" w:rsidP="002F3EBF">
      <w:pPr>
        <w:rPr>
          <w:lang w:val="en-GB"/>
        </w:rPr>
      </w:pPr>
      <w:r w:rsidRPr="002F3EBF">
        <w:rPr>
          <w:lang w:val="en-GB"/>
        </w:rPr>
        <w:t xml:space="preserve">Holiday Inn (2023). </w:t>
      </w:r>
      <w:r w:rsidRPr="002F3EBF">
        <w:rPr>
          <w:i/>
          <w:iCs/>
          <w:lang w:val="en-GB"/>
        </w:rPr>
        <w:t>Holiday Inn® | Hotel Jobs &amp; Hospitality Careers</w:t>
      </w:r>
      <w:r w:rsidRPr="002F3EBF">
        <w:rPr>
          <w:lang w:val="en-GB"/>
        </w:rPr>
        <w:t xml:space="preserve">. [online] Hotel Jobs &amp; Hospitality Careers. Available at: </w:t>
      </w:r>
      <w:hyperlink r:id="rId7" w:history="1">
        <w:r w:rsidRPr="002F3EBF">
          <w:rPr>
            <w:rStyle w:val="Hyperlink"/>
            <w:rFonts w:cs="Times New Roman"/>
            <w:szCs w:val="24"/>
            <w:lang w:val="en-GB"/>
          </w:rPr>
          <w:t>https://careers.ihg.com/en/our-brands/holiday-inn/</w:t>
        </w:r>
      </w:hyperlink>
      <w:r w:rsidRPr="002F3EBF">
        <w:rPr>
          <w:lang w:val="en-GB"/>
        </w:rPr>
        <w:t xml:space="preserve"> [Accessed 7 Mar. 2025].</w:t>
      </w:r>
    </w:p>
    <w:p w14:paraId="4B96B4F6" w14:textId="77777777" w:rsidR="00FE69DE" w:rsidRPr="002F3EBF" w:rsidRDefault="00FE69DE" w:rsidP="002F3EBF">
      <w:pPr>
        <w:rPr>
          <w:lang w:val="en-GB"/>
        </w:rPr>
      </w:pPr>
      <w:r w:rsidRPr="002F3EBF">
        <w:rPr>
          <w:lang w:val="en-GB"/>
        </w:rPr>
        <w:t xml:space="preserve">Holiday Inn (2025). </w:t>
      </w:r>
      <w:r w:rsidRPr="002F3EBF">
        <w:rPr>
          <w:i/>
          <w:iCs/>
          <w:lang w:val="en-GB"/>
        </w:rPr>
        <w:t>Holiday Inn Human Resources</w:t>
      </w:r>
      <w:r w:rsidRPr="002F3EBF">
        <w:rPr>
          <w:lang w:val="en-GB"/>
        </w:rPr>
        <w:t xml:space="preserve">. [online] Comparably. Available at: </w:t>
      </w:r>
      <w:hyperlink r:id="rId8" w:history="1">
        <w:r w:rsidRPr="002F3EBF">
          <w:rPr>
            <w:rStyle w:val="Hyperlink"/>
            <w:rFonts w:cs="Times New Roman"/>
            <w:szCs w:val="24"/>
            <w:lang w:val="en-GB"/>
          </w:rPr>
          <w:t>https://www.comparably.com/companies/holiday-inn/human-resources</w:t>
        </w:r>
      </w:hyperlink>
      <w:r w:rsidRPr="002F3EBF">
        <w:rPr>
          <w:lang w:val="en-GB"/>
        </w:rPr>
        <w:t xml:space="preserve"> [Accessed 7 Mar. 2025].</w:t>
      </w:r>
    </w:p>
    <w:p w14:paraId="6FA9192E" w14:textId="77777777" w:rsidR="00FE69DE" w:rsidRPr="002F3EBF" w:rsidRDefault="00FE69DE" w:rsidP="002F3EBF">
      <w:pPr>
        <w:rPr>
          <w:lang w:val="en-GB"/>
        </w:rPr>
      </w:pPr>
      <w:r w:rsidRPr="002F3EBF">
        <w:rPr>
          <w:lang w:val="en-GB"/>
        </w:rPr>
        <w:t>Holston-Okae, B.L. and Mushi, R.J., (2018). Employee turnover in the hospitality industry using Herzberg’s two-factor motivation-hygiene theory. </w:t>
      </w:r>
      <w:r w:rsidRPr="002F3EBF">
        <w:rPr>
          <w:i/>
          <w:iCs/>
          <w:lang w:val="en-GB"/>
        </w:rPr>
        <w:t>International Journal of Academic Research in Business and Social Sciences</w:t>
      </w:r>
      <w:r w:rsidRPr="002F3EBF">
        <w:rPr>
          <w:lang w:val="en-GB"/>
        </w:rPr>
        <w:t>, </w:t>
      </w:r>
      <w:r w:rsidRPr="002F3EBF">
        <w:rPr>
          <w:i/>
          <w:iCs/>
          <w:lang w:val="en-GB"/>
        </w:rPr>
        <w:t>8</w:t>
      </w:r>
      <w:r w:rsidRPr="002F3EBF">
        <w:rPr>
          <w:lang w:val="en-GB"/>
        </w:rPr>
        <w:t>(1), pp.218-248.</w:t>
      </w:r>
    </w:p>
    <w:p w14:paraId="4537F56B" w14:textId="77777777" w:rsidR="00FE69DE" w:rsidRPr="002F3EBF" w:rsidRDefault="00FE69DE" w:rsidP="002F3EBF">
      <w:pPr>
        <w:rPr>
          <w:lang w:val="en-GB"/>
        </w:rPr>
      </w:pPr>
      <w:r w:rsidRPr="002F3EBF">
        <w:rPr>
          <w:lang w:val="en-GB"/>
        </w:rPr>
        <w:t xml:space="preserve">IHG. (2024). </w:t>
      </w:r>
      <w:r w:rsidRPr="002F3EBF">
        <w:rPr>
          <w:i/>
          <w:iCs/>
          <w:lang w:val="en-GB"/>
        </w:rPr>
        <w:t>Holiday Inn Sunderland - City Centre</w:t>
      </w:r>
      <w:r w:rsidRPr="002F3EBF">
        <w:rPr>
          <w:lang w:val="en-GB"/>
        </w:rPr>
        <w:t xml:space="preserve">. [online] Available at: </w:t>
      </w:r>
      <w:hyperlink r:id="rId9" w:history="1">
        <w:r w:rsidRPr="002F3EBF">
          <w:rPr>
            <w:rStyle w:val="Hyperlink"/>
            <w:rFonts w:cs="Times New Roman"/>
            <w:szCs w:val="24"/>
            <w:lang w:val="en-GB"/>
          </w:rPr>
          <w:t>https://www.ihg.com/holidayinn/hotels/us/en/sunderland/snduk/hoteldetail</w:t>
        </w:r>
      </w:hyperlink>
      <w:r w:rsidRPr="002F3EBF">
        <w:rPr>
          <w:lang w:val="en-GB"/>
        </w:rPr>
        <w:t xml:space="preserve"> [Accessed 7 Mar. 2025].</w:t>
      </w:r>
    </w:p>
    <w:p w14:paraId="0ECEDF84" w14:textId="77777777" w:rsidR="00FE69DE" w:rsidRPr="002F3EBF" w:rsidRDefault="00FE69DE" w:rsidP="002F3EBF">
      <w:pPr>
        <w:rPr>
          <w:lang w:val="en-GB"/>
        </w:rPr>
      </w:pPr>
      <w:r w:rsidRPr="002F3EBF">
        <w:rPr>
          <w:lang w:val="en-GB"/>
        </w:rPr>
        <w:t>Lee, S.H. and Lim, S.E., (2023). Enhancing teamwork in the hospitality industry: The importance of empathy. </w:t>
      </w:r>
      <w:r w:rsidRPr="002F3EBF">
        <w:rPr>
          <w:i/>
          <w:iCs/>
          <w:lang w:val="en-GB"/>
        </w:rPr>
        <w:t>International Journal of Hospitality Management</w:t>
      </w:r>
      <w:r w:rsidRPr="002F3EBF">
        <w:rPr>
          <w:lang w:val="en-GB"/>
        </w:rPr>
        <w:t>, </w:t>
      </w:r>
      <w:r w:rsidRPr="002F3EBF">
        <w:rPr>
          <w:i/>
          <w:iCs/>
          <w:lang w:val="en-GB"/>
        </w:rPr>
        <w:t>114</w:t>
      </w:r>
      <w:r w:rsidRPr="002F3EBF">
        <w:rPr>
          <w:lang w:val="en-GB"/>
        </w:rPr>
        <w:t>, p.103557.</w:t>
      </w:r>
    </w:p>
    <w:p w14:paraId="31619608" w14:textId="77777777" w:rsidR="00FE69DE" w:rsidRPr="002F3EBF" w:rsidRDefault="00FE69DE" w:rsidP="002F3EBF">
      <w:pPr>
        <w:rPr>
          <w:lang w:val="en-GB"/>
        </w:rPr>
      </w:pPr>
      <w:r w:rsidRPr="002F3EBF">
        <w:rPr>
          <w:lang w:val="en-GB"/>
        </w:rPr>
        <w:t xml:space="preserve">Petty, L. (2023). </w:t>
      </w:r>
      <w:r w:rsidRPr="002F3EBF">
        <w:rPr>
          <w:i/>
          <w:iCs/>
          <w:lang w:val="en-GB"/>
        </w:rPr>
        <w:t>What is the importance of effective communication in the hospitality industry?</w:t>
      </w:r>
      <w:r w:rsidRPr="002F3EBF">
        <w:rPr>
          <w:lang w:val="en-GB"/>
        </w:rPr>
        <w:t xml:space="preserve"> [online] The Hub | High Speed Training. Available at: </w:t>
      </w:r>
      <w:hyperlink r:id="rId10" w:history="1">
        <w:r w:rsidRPr="002F3EBF">
          <w:rPr>
            <w:rStyle w:val="Hyperlink"/>
            <w:rFonts w:cs="Times New Roman"/>
            <w:szCs w:val="24"/>
            <w:lang w:val="en-GB"/>
          </w:rPr>
          <w:t>https://www.highspeedtraining.co.uk/hub/communication-in-the-hospitality-industry/</w:t>
        </w:r>
      </w:hyperlink>
      <w:r w:rsidRPr="002F3EBF">
        <w:rPr>
          <w:lang w:val="en-GB"/>
        </w:rPr>
        <w:t xml:space="preserve"> [Accessed 7 Mar. 2025].</w:t>
      </w:r>
    </w:p>
    <w:p w14:paraId="07C58AE6" w14:textId="77777777" w:rsidR="00FE69DE" w:rsidRPr="002F3EBF" w:rsidRDefault="00FE69DE" w:rsidP="002F3EBF">
      <w:pPr>
        <w:rPr>
          <w:lang w:val="en-GB"/>
        </w:rPr>
      </w:pPr>
      <w:r w:rsidRPr="002F3EBF">
        <w:rPr>
          <w:lang w:val="en-GB"/>
        </w:rPr>
        <w:lastRenderedPageBreak/>
        <w:t>Sabri, S.M., Mutalib, H.A. and Hasan, N.A., (2019). Exploring the elements of employees’ motivation in hospitality industry. </w:t>
      </w:r>
      <w:r w:rsidRPr="002F3EBF">
        <w:rPr>
          <w:i/>
          <w:iCs/>
          <w:lang w:val="en-GB"/>
        </w:rPr>
        <w:t>Journal of Tourism</w:t>
      </w:r>
      <w:r w:rsidRPr="002F3EBF">
        <w:rPr>
          <w:lang w:val="en-GB"/>
        </w:rPr>
        <w:t>, </w:t>
      </w:r>
      <w:r w:rsidRPr="002F3EBF">
        <w:rPr>
          <w:i/>
          <w:iCs/>
          <w:lang w:val="en-GB"/>
        </w:rPr>
        <w:t>4</w:t>
      </w:r>
      <w:r w:rsidRPr="002F3EBF">
        <w:rPr>
          <w:lang w:val="en-GB"/>
        </w:rPr>
        <w:t>(14), pp.13-23.</w:t>
      </w:r>
    </w:p>
    <w:p w14:paraId="406E52CD" w14:textId="77777777" w:rsidR="00FE69DE" w:rsidRPr="002F3EBF" w:rsidRDefault="00FE69DE" w:rsidP="002F3EBF">
      <w:pPr>
        <w:rPr>
          <w:lang w:val="en-GB"/>
        </w:rPr>
      </w:pPr>
      <w:r w:rsidRPr="002F3EBF">
        <w:rPr>
          <w:lang w:val="en-GB"/>
        </w:rPr>
        <w:t>Shrestha, S.K., (2020). Human resource management challenges in the hospitality industry: insights from Nepal. </w:t>
      </w:r>
      <w:r w:rsidRPr="002F3EBF">
        <w:rPr>
          <w:i/>
          <w:iCs/>
          <w:lang w:val="en-GB"/>
        </w:rPr>
        <w:t>Nepalese Journal of Hospitality and Tourism Management</w:t>
      </w:r>
      <w:r w:rsidRPr="002F3EBF">
        <w:rPr>
          <w:lang w:val="en-GB"/>
        </w:rPr>
        <w:t>, </w:t>
      </w:r>
      <w:r w:rsidRPr="002F3EBF">
        <w:rPr>
          <w:i/>
          <w:iCs/>
          <w:lang w:val="en-GB"/>
        </w:rPr>
        <w:t>1</w:t>
      </w:r>
      <w:r w:rsidRPr="002F3EBF">
        <w:rPr>
          <w:lang w:val="en-GB"/>
        </w:rPr>
        <w:t>(1), pp.28-34.</w:t>
      </w:r>
    </w:p>
    <w:p w14:paraId="636B539E" w14:textId="77777777" w:rsidR="00FE69DE" w:rsidRPr="002F3EBF" w:rsidRDefault="00FE69DE" w:rsidP="002F3EBF">
      <w:pPr>
        <w:rPr>
          <w:lang w:val="en-GB"/>
        </w:rPr>
      </w:pPr>
      <w:r w:rsidRPr="002F3EBF">
        <w:rPr>
          <w:lang w:val="en-GB"/>
        </w:rPr>
        <w:t xml:space="preserve">Sobaih, A.E.E. and Hasanein, A.M., (2020). Herzberg’s theory of motivation and job satisfaction: does it work for hotel industry in developing </w:t>
      </w:r>
      <w:proofErr w:type="gramStart"/>
      <w:r w:rsidRPr="002F3EBF">
        <w:rPr>
          <w:lang w:val="en-GB"/>
        </w:rPr>
        <w:t>countries?.</w:t>
      </w:r>
      <w:proofErr w:type="gramEnd"/>
      <w:r w:rsidRPr="002F3EBF">
        <w:rPr>
          <w:lang w:val="en-GB"/>
        </w:rPr>
        <w:t> </w:t>
      </w:r>
      <w:r w:rsidRPr="002F3EBF">
        <w:rPr>
          <w:i/>
          <w:iCs/>
          <w:lang w:val="en-GB"/>
        </w:rPr>
        <w:t>Journal of Human Resources in Hospitality &amp; Tourism</w:t>
      </w:r>
      <w:r w:rsidRPr="002F3EBF">
        <w:rPr>
          <w:lang w:val="en-GB"/>
        </w:rPr>
        <w:t>, </w:t>
      </w:r>
      <w:r w:rsidRPr="002F3EBF">
        <w:rPr>
          <w:i/>
          <w:iCs/>
          <w:lang w:val="en-GB"/>
        </w:rPr>
        <w:t>19</w:t>
      </w:r>
      <w:r w:rsidRPr="002F3EBF">
        <w:rPr>
          <w:lang w:val="en-GB"/>
        </w:rPr>
        <w:t>(3), pp.319-343.</w:t>
      </w:r>
    </w:p>
    <w:p w14:paraId="2773C9BD" w14:textId="77777777" w:rsidR="00FE69DE" w:rsidRPr="002F3EBF" w:rsidRDefault="00FE69DE" w:rsidP="002F3EBF">
      <w:pPr>
        <w:rPr>
          <w:lang w:val="en-GB"/>
        </w:rPr>
      </w:pPr>
      <w:r w:rsidRPr="002F3EBF">
        <w:rPr>
          <w:lang w:val="en-GB"/>
        </w:rPr>
        <w:t xml:space="preserve">Sobaih, A.E.E. and Hasanein, A.M., (2020). Herzberg’s theory of motivation and job satisfaction: does it work for hotel industry in developing </w:t>
      </w:r>
      <w:proofErr w:type="gramStart"/>
      <w:r w:rsidRPr="002F3EBF">
        <w:rPr>
          <w:lang w:val="en-GB"/>
        </w:rPr>
        <w:t>countries?.</w:t>
      </w:r>
      <w:proofErr w:type="gramEnd"/>
      <w:r w:rsidRPr="002F3EBF">
        <w:rPr>
          <w:lang w:val="en-GB"/>
        </w:rPr>
        <w:t> </w:t>
      </w:r>
      <w:r w:rsidRPr="002F3EBF">
        <w:rPr>
          <w:i/>
          <w:iCs/>
          <w:lang w:val="en-GB"/>
        </w:rPr>
        <w:t>Journal of Human Resources in Hospitality &amp; Tourism</w:t>
      </w:r>
      <w:r w:rsidRPr="002F3EBF">
        <w:rPr>
          <w:lang w:val="en-GB"/>
        </w:rPr>
        <w:t>, </w:t>
      </w:r>
      <w:r w:rsidRPr="002F3EBF">
        <w:rPr>
          <w:i/>
          <w:iCs/>
          <w:lang w:val="en-GB"/>
        </w:rPr>
        <w:t>19</w:t>
      </w:r>
      <w:r w:rsidRPr="002F3EBF">
        <w:rPr>
          <w:lang w:val="en-GB"/>
        </w:rPr>
        <w:t>(3), pp.319-343.</w:t>
      </w:r>
    </w:p>
    <w:p w14:paraId="200F1C5F" w14:textId="77777777" w:rsidR="00FE69DE" w:rsidRPr="002F3EBF" w:rsidRDefault="00FE69DE" w:rsidP="002F3EBF">
      <w:pPr>
        <w:rPr>
          <w:lang w:val="en-GB"/>
        </w:rPr>
      </w:pPr>
      <w:r w:rsidRPr="002F3EBF">
        <w:rPr>
          <w:lang w:val="en-GB"/>
        </w:rPr>
        <w:t>Willie, P.A., Connor, D., Sole, J., Forgacs, G., Grieve, R. and Mueller, J., (2017). Human capital challenges in the hotel industry of Canada: finding innovative solutions. </w:t>
      </w:r>
      <w:r w:rsidRPr="002F3EBF">
        <w:rPr>
          <w:i/>
          <w:iCs/>
          <w:lang w:val="en-GB"/>
        </w:rPr>
        <w:t>Worldwide Hospitality and Tourism Themes</w:t>
      </w:r>
      <w:r w:rsidRPr="002F3EBF">
        <w:rPr>
          <w:lang w:val="en-GB"/>
        </w:rPr>
        <w:t>, </w:t>
      </w:r>
      <w:r w:rsidRPr="002F3EBF">
        <w:rPr>
          <w:i/>
          <w:iCs/>
          <w:lang w:val="en-GB"/>
        </w:rPr>
        <w:t>9</w:t>
      </w:r>
      <w:r w:rsidRPr="002F3EBF">
        <w:rPr>
          <w:lang w:val="en-GB"/>
        </w:rPr>
        <w:t>(4), pp.402-410.</w:t>
      </w:r>
    </w:p>
    <w:p w14:paraId="7EC031A3" w14:textId="77777777" w:rsidR="00DB2225" w:rsidRPr="00FE69DE" w:rsidRDefault="00DB2225" w:rsidP="0029317D">
      <w:pPr>
        <w:rPr>
          <w:lang w:val="en-GB"/>
        </w:rPr>
      </w:pPr>
    </w:p>
    <w:sectPr w:rsidR="00DB2225" w:rsidRPr="00FE69DE">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EEBBE" w14:textId="77777777" w:rsidR="00C158F7" w:rsidRDefault="00C158F7" w:rsidP="00FE69DE">
      <w:pPr>
        <w:spacing w:after="0" w:line="240" w:lineRule="auto"/>
      </w:pPr>
      <w:r>
        <w:separator/>
      </w:r>
    </w:p>
  </w:endnote>
  <w:endnote w:type="continuationSeparator" w:id="0">
    <w:p w14:paraId="23A4B101" w14:textId="77777777" w:rsidR="00C158F7" w:rsidRDefault="00C158F7" w:rsidP="00FE6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1AF75" w14:textId="77777777" w:rsidR="009F6449" w:rsidRDefault="009F64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4270631"/>
      <w:docPartObj>
        <w:docPartGallery w:val="Page Numbers (Bottom of Page)"/>
        <w:docPartUnique/>
      </w:docPartObj>
    </w:sdtPr>
    <w:sdtEndPr>
      <w:rPr>
        <w:noProof/>
      </w:rPr>
    </w:sdtEndPr>
    <w:sdtContent>
      <w:p w14:paraId="264A1EBF" w14:textId="77777777" w:rsidR="00FE69DE" w:rsidRDefault="00FE69DE">
        <w:pPr>
          <w:pStyle w:val="Footer"/>
          <w:jc w:val="center"/>
        </w:pPr>
        <w:r>
          <w:fldChar w:fldCharType="begin"/>
        </w:r>
        <w:r>
          <w:instrText xml:space="preserve"> PAGE   \* MERGEFORMAT </w:instrText>
        </w:r>
        <w:r>
          <w:fldChar w:fldCharType="separate"/>
        </w:r>
        <w:r w:rsidR="009F6449">
          <w:rPr>
            <w:noProof/>
          </w:rPr>
          <w:t>1</w:t>
        </w:r>
        <w:r>
          <w:rPr>
            <w:noProof/>
          </w:rPr>
          <w:fldChar w:fldCharType="end"/>
        </w:r>
      </w:p>
    </w:sdtContent>
  </w:sdt>
  <w:p w14:paraId="048A4F92" w14:textId="77777777" w:rsidR="00FE69DE" w:rsidRDefault="00FE69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C8EEF" w14:textId="77777777" w:rsidR="009F6449" w:rsidRDefault="009F6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4D9FE" w14:textId="77777777" w:rsidR="00C158F7" w:rsidRDefault="00C158F7" w:rsidP="00FE69DE">
      <w:pPr>
        <w:spacing w:after="0" w:line="240" w:lineRule="auto"/>
      </w:pPr>
      <w:r>
        <w:separator/>
      </w:r>
    </w:p>
  </w:footnote>
  <w:footnote w:type="continuationSeparator" w:id="0">
    <w:p w14:paraId="06677EEF" w14:textId="77777777" w:rsidR="00C158F7" w:rsidRDefault="00C158F7" w:rsidP="00FE6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5CD7C" w14:textId="77777777" w:rsidR="009F6449" w:rsidRDefault="009F64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8767E" w14:textId="77777777" w:rsidR="009F6449" w:rsidRDefault="009F64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0B044" w14:textId="77777777" w:rsidR="009F6449" w:rsidRDefault="009F6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C1061"/>
    <w:multiLevelType w:val="hybridMultilevel"/>
    <w:tmpl w:val="01B28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E0381F"/>
    <w:multiLevelType w:val="hybridMultilevel"/>
    <w:tmpl w:val="6388E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D27C5A"/>
    <w:multiLevelType w:val="hybridMultilevel"/>
    <w:tmpl w:val="BC7A1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5577298">
    <w:abstractNumId w:val="0"/>
  </w:num>
  <w:num w:numId="2" w16cid:durableId="278879364">
    <w:abstractNumId w:val="2"/>
  </w:num>
  <w:num w:numId="3" w16cid:durableId="600378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1E6"/>
    <w:rsid w:val="0000617F"/>
    <w:rsid w:val="000356EC"/>
    <w:rsid w:val="000D12CC"/>
    <w:rsid w:val="001237DD"/>
    <w:rsid w:val="0015437C"/>
    <w:rsid w:val="001A3BFF"/>
    <w:rsid w:val="001D7571"/>
    <w:rsid w:val="001E6D1F"/>
    <w:rsid w:val="001E7275"/>
    <w:rsid w:val="001F1D33"/>
    <w:rsid w:val="002427E3"/>
    <w:rsid w:val="00250313"/>
    <w:rsid w:val="0029317D"/>
    <w:rsid w:val="002F3EBF"/>
    <w:rsid w:val="00334F2A"/>
    <w:rsid w:val="00372FF4"/>
    <w:rsid w:val="003E2FF8"/>
    <w:rsid w:val="0042107C"/>
    <w:rsid w:val="00461321"/>
    <w:rsid w:val="00474F1B"/>
    <w:rsid w:val="004B0049"/>
    <w:rsid w:val="00525123"/>
    <w:rsid w:val="00534762"/>
    <w:rsid w:val="0058575D"/>
    <w:rsid w:val="005A24B5"/>
    <w:rsid w:val="005D7F50"/>
    <w:rsid w:val="00672C47"/>
    <w:rsid w:val="006856BD"/>
    <w:rsid w:val="006C397F"/>
    <w:rsid w:val="006E21F6"/>
    <w:rsid w:val="006F3CF7"/>
    <w:rsid w:val="00743C45"/>
    <w:rsid w:val="00744871"/>
    <w:rsid w:val="0076254B"/>
    <w:rsid w:val="007C03B7"/>
    <w:rsid w:val="0081369B"/>
    <w:rsid w:val="00824D19"/>
    <w:rsid w:val="008838BA"/>
    <w:rsid w:val="008F0B70"/>
    <w:rsid w:val="009601E1"/>
    <w:rsid w:val="009656A0"/>
    <w:rsid w:val="009D401E"/>
    <w:rsid w:val="009F6449"/>
    <w:rsid w:val="00A065AF"/>
    <w:rsid w:val="00A54E6E"/>
    <w:rsid w:val="00AB0FE7"/>
    <w:rsid w:val="00B80A18"/>
    <w:rsid w:val="00BB04AB"/>
    <w:rsid w:val="00C158F7"/>
    <w:rsid w:val="00C94701"/>
    <w:rsid w:val="00CC397B"/>
    <w:rsid w:val="00D53BD9"/>
    <w:rsid w:val="00D611E6"/>
    <w:rsid w:val="00D97946"/>
    <w:rsid w:val="00DA7F19"/>
    <w:rsid w:val="00DB2225"/>
    <w:rsid w:val="00DE55E1"/>
    <w:rsid w:val="00E26C25"/>
    <w:rsid w:val="00EF5CF8"/>
    <w:rsid w:val="00F070EF"/>
    <w:rsid w:val="00F141E4"/>
    <w:rsid w:val="00FA7E46"/>
    <w:rsid w:val="00FB6883"/>
    <w:rsid w:val="00FE69D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BBFC2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C4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3C45"/>
    <w:pPr>
      <w:keepNext/>
      <w:keepLines/>
      <w:spacing w:before="240" w:after="0"/>
      <w:jc w:val="center"/>
      <w:outlineLvl w:val="0"/>
    </w:pPr>
    <w:rPr>
      <w:rFonts w:eastAsiaTheme="majorEastAsia" w:cstheme="majorBidi"/>
      <w:b/>
      <w:color w:val="222A35" w:themeColor="text2" w:themeShade="80"/>
      <w:sz w:val="32"/>
      <w:szCs w:val="32"/>
    </w:rPr>
  </w:style>
  <w:style w:type="paragraph" w:styleId="Heading2">
    <w:name w:val="heading 2"/>
    <w:basedOn w:val="Normal"/>
    <w:next w:val="Normal"/>
    <w:link w:val="Heading2Char"/>
    <w:uiPriority w:val="9"/>
    <w:unhideWhenUsed/>
    <w:qFormat/>
    <w:rsid w:val="00743C45"/>
    <w:pPr>
      <w:keepNext/>
      <w:keepLines/>
      <w:spacing w:before="40" w:after="0"/>
      <w:outlineLvl w:val="1"/>
    </w:pPr>
    <w:rPr>
      <w:rFonts w:eastAsiaTheme="majorEastAsia" w:cstheme="majorBidi"/>
      <w:b/>
      <w:color w:val="222A35" w:themeColor="text2"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C45"/>
    <w:rPr>
      <w:rFonts w:ascii="Times New Roman" w:eastAsiaTheme="majorEastAsia" w:hAnsi="Times New Roman" w:cstheme="majorBidi"/>
      <w:b/>
      <w:color w:val="222A35" w:themeColor="text2" w:themeShade="80"/>
      <w:sz w:val="32"/>
      <w:szCs w:val="32"/>
    </w:rPr>
  </w:style>
  <w:style w:type="character" w:customStyle="1" w:styleId="Heading2Char">
    <w:name w:val="Heading 2 Char"/>
    <w:basedOn w:val="DefaultParagraphFont"/>
    <w:link w:val="Heading2"/>
    <w:uiPriority w:val="9"/>
    <w:rsid w:val="00743C45"/>
    <w:rPr>
      <w:rFonts w:ascii="Times New Roman" w:eastAsiaTheme="majorEastAsia" w:hAnsi="Times New Roman" w:cstheme="majorBidi"/>
      <w:b/>
      <w:color w:val="222A35" w:themeColor="text2" w:themeShade="80"/>
      <w:sz w:val="28"/>
      <w:szCs w:val="26"/>
    </w:rPr>
  </w:style>
  <w:style w:type="paragraph" w:styleId="ListParagraph">
    <w:name w:val="List Paragraph"/>
    <w:basedOn w:val="Normal"/>
    <w:uiPriority w:val="34"/>
    <w:qFormat/>
    <w:rsid w:val="001D7571"/>
    <w:pPr>
      <w:ind w:left="720"/>
      <w:contextualSpacing/>
    </w:pPr>
  </w:style>
  <w:style w:type="character" w:styleId="Hyperlink">
    <w:name w:val="Hyperlink"/>
    <w:basedOn w:val="DefaultParagraphFont"/>
    <w:uiPriority w:val="99"/>
    <w:unhideWhenUsed/>
    <w:rsid w:val="00FE69DE"/>
    <w:rPr>
      <w:color w:val="0563C1" w:themeColor="hyperlink"/>
      <w:u w:val="single"/>
    </w:rPr>
  </w:style>
  <w:style w:type="paragraph" w:styleId="Header">
    <w:name w:val="header"/>
    <w:basedOn w:val="Normal"/>
    <w:link w:val="HeaderChar"/>
    <w:uiPriority w:val="99"/>
    <w:unhideWhenUsed/>
    <w:rsid w:val="00FE69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9DE"/>
    <w:rPr>
      <w:rFonts w:ascii="Times New Roman" w:hAnsi="Times New Roman"/>
      <w:sz w:val="24"/>
    </w:rPr>
  </w:style>
  <w:style w:type="paragraph" w:styleId="Footer">
    <w:name w:val="footer"/>
    <w:basedOn w:val="Normal"/>
    <w:link w:val="FooterChar"/>
    <w:uiPriority w:val="99"/>
    <w:unhideWhenUsed/>
    <w:rsid w:val="00FE69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9D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arably.com/companies/holiday-inn/human-resourc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areers.ihg.com/en/our-brands/holiday-inn/"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highspeedtraining.co.uk/hub/communication-in-the-hospitality-industry/" TargetMode="External"/><Relationship Id="rId4" Type="http://schemas.openxmlformats.org/officeDocument/2006/relationships/webSettings" Target="webSettings.xml"/><Relationship Id="rId9" Type="http://schemas.openxmlformats.org/officeDocument/2006/relationships/hyperlink" Target="https://www.ihg.com/holidayinn/hotels/us/en/sunderland/snduk/hoteldetai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1771</Words>
  <Characters>11102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2025-03-07T01:06:00Z</dcterms:created>
  <dcterms:modified xsi:type="dcterms:W3CDTF">2025-03-07T01:06:00Z</dcterms:modified>
</cp:coreProperties>
</file>