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2AF1B0DA" w:rsidR="00CE6A00" w:rsidRPr="004C3A0B" w:rsidRDefault="00CA6F70" w:rsidP="008C4441">
            <w:pPr>
              <w:rPr>
                <w:rFonts w:ascii="Arial" w:hAnsi="Arial" w:cs="Arial"/>
                <w:sz w:val="22"/>
                <w:szCs w:val="22"/>
              </w:rPr>
            </w:pPr>
            <w:r>
              <w:rPr>
                <w:rFonts w:ascii="Arial" w:hAnsi="Arial" w:cs="Arial"/>
                <w:sz w:val="22"/>
                <w:szCs w:val="22"/>
              </w:rPr>
              <w:t>Stuart Davies-Jaynes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32EBED3C" w:rsidR="00425DA7" w:rsidRDefault="00CA6F7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0D93E61A" w:rsidR="003257BD" w:rsidRPr="004C3A0B" w:rsidRDefault="00CA6F70" w:rsidP="008C4441">
            <w:pPr>
              <w:rPr>
                <w:rFonts w:ascii="Arial" w:hAnsi="Arial" w:cs="Arial"/>
                <w:sz w:val="22"/>
                <w:szCs w:val="22"/>
              </w:rPr>
            </w:pPr>
            <w:r>
              <w:rPr>
                <w:rFonts w:ascii="Arial" w:hAnsi="Arial" w:cs="Arial"/>
                <w:sz w:val="22"/>
                <w:szCs w:val="22"/>
              </w:rPr>
              <w:t>Business Management</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125BD6E4" w:rsidR="003257BD" w:rsidRPr="004C3A0B" w:rsidRDefault="00CA6F70" w:rsidP="008C4441">
            <w:pPr>
              <w:rPr>
                <w:rFonts w:ascii="Arial" w:hAnsi="Arial" w:cs="Arial"/>
                <w:sz w:val="22"/>
                <w:szCs w:val="22"/>
              </w:rPr>
            </w:pPr>
            <w:r>
              <w:rPr>
                <w:rFonts w:ascii="Arial" w:hAnsi="Arial" w:cs="Arial"/>
                <w:sz w:val="22"/>
                <w:szCs w:val="22"/>
              </w:rPr>
              <w:t>Swansea</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77777777" w:rsidR="00494691" w:rsidRDefault="00494691" w:rsidP="008C4441">
            <w:pPr>
              <w:rPr>
                <w:rFonts w:ascii="Arial" w:hAnsi="Arial" w:cs="Arial"/>
                <w:sz w:val="22"/>
                <w:szCs w:val="22"/>
              </w:rPr>
            </w:pPr>
          </w:p>
          <w:p w14:paraId="4E8517CE" w14:textId="2F8EC09C" w:rsidR="003257BD" w:rsidRPr="004C3A0B" w:rsidRDefault="00CA6F70" w:rsidP="008C4441">
            <w:pPr>
              <w:rPr>
                <w:rFonts w:ascii="Arial" w:hAnsi="Arial" w:cs="Arial"/>
                <w:sz w:val="22"/>
                <w:szCs w:val="22"/>
              </w:rPr>
            </w:pPr>
            <w:r w:rsidRPr="00CA6F70">
              <w:rPr>
                <w:rFonts w:ascii="Arial" w:hAnsi="Arial" w:cs="Arial"/>
                <w:sz w:val="22"/>
                <w:szCs w:val="22"/>
              </w:rPr>
              <w:t>0151126@student.uwtsd.ac.uk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6A2139F3" w:rsidR="003257BD" w:rsidRPr="004C3A0B" w:rsidRDefault="00CA6F70" w:rsidP="008C4441">
            <w:pPr>
              <w:rPr>
                <w:rFonts w:ascii="Arial" w:hAnsi="Arial" w:cs="Arial"/>
                <w:sz w:val="22"/>
                <w:szCs w:val="22"/>
              </w:rPr>
            </w:pPr>
            <w:r>
              <w:rPr>
                <w:rFonts w:ascii="Arial" w:hAnsi="Arial" w:cs="Arial"/>
                <w:sz w:val="22"/>
                <w:szCs w:val="22"/>
              </w:rPr>
              <w:t>07809196866</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60AACF87" w:rsidR="00090CF7" w:rsidRPr="004C3A0B" w:rsidRDefault="00CA6F70" w:rsidP="00090CF7">
            <w:pPr>
              <w:rPr>
                <w:rFonts w:ascii="Arial" w:hAnsi="Arial" w:cs="Arial"/>
                <w:sz w:val="22"/>
                <w:szCs w:val="22"/>
              </w:rPr>
            </w:pPr>
            <w:r>
              <w:rPr>
                <w:rFonts w:ascii="Arial" w:hAnsi="Arial" w:cs="Arial"/>
                <w:sz w:val="22"/>
                <w:szCs w:val="22"/>
              </w:rPr>
              <w:t>0151126</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42C67B69" w:rsidR="00090CF7" w:rsidRPr="004C3A0B" w:rsidRDefault="00CA6F70" w:rsidP="00090CF7">
            <w:pPr>
              <w:rPr>
                <w:rFonts w:ascii="Arial" w:hAnsi="Arial" w:cs="Arial"/>
                <w:sz w:val="22"/>
                <w:szCs w:val="22"/>
              </w:rPr>
            </w:pPr>
            <w:r>
              <w:rPr>
                <w:rFonts w:ascii="Arial" w:hAnsi="Arial" w:cs="Arial"/>
                <w:sz w:val="22"/>
                <w:szCs w:val="22"/>
              </w:rPr>
              <w:t>Post Grad Strategic People Management (Level 7)</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059EAC34" w:rsidR="00090CF7" w:rsidRPr="004C3A0B" w:rsidRDefault="00CA6F70" w:rsidP="00090CF7">
            <w:pPr>
              <w:rPr>
                <w:rFonts w:ascii="Arial" w:hAnsi="Arial" w:cs="Arial"/>
                <w:sz w:val="22"/>
                <w:szCs w:val="22"/>
              </w:rPr>
            </w:pPr>
            <w:r>
              <w:rPr>
                <w:rFonts w:ascii="Arial" w:hAnsi="Arial" w:cs="Arial"/>
                <w:sz w:val="22"/>
                <w:szCs w:val="22"/>
              </w:rPr>
              <w:t>Julie Thomas / Rhian Acres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2D2F15D4" w:rsidR="00A51109" w:rsidRPr="00065801" w:rsidRDefault="00CA6F7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160BE221" w:rsidR="00A51109" w:rsidRPr="00065801" w:rsidRDefault="00CA6F7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594AF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7EDCE26C" w:rsidR="00604C9F" w:rsidRPr="00DD0929" w:rsidRDefault="00CA6F7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128F5DAE" w:rsidR="00604C9F" w:rsidRPr="004C3A0B" w:rsidRDefault="00CA6F7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1CE2486B" w14:textId="0935C974" w:rsidR="00494691" w:rsidRPr="00065801" w:rsidRDefault="00CA6F7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5648549E" w:rsidR="00494691" w:rsidRPr="00065801" w:rsidRDefault="00CA6F7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594AF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594AF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5F076375" w:rsidR="00065801" w:rsidRPr="004C3A0B" w:rsidRDefault="00CA6F7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594AF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14E396ED" w14:textId="65AA559B" w:rsidR="00EC0070" w:rsidRDefault="00CA6F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594A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77B726" w14:textId="51613BF1" w:rsidR="008461DD" w:rsidRPr="00CE6A02" w:rsidRDefault="00CA6F7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594A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5CE5F20A" w:rsidR="003C07E3" w:rsidRPr="004C3A0B" w:rsidRDefault="00FD387E" w:rsidP="003C07E3">
            <w:pPr>
              <w:rPr>
                <w:rFonts w:ascii="Arial" w:hAnsi="Arial" w:cs="Arial"/>
                <w:sz w:val="22"/>
                <w:szCs w:val="22"/>
              </w:rPr>
            </w:pPr>
            <w:r w:rsidRPr="00FD387E">
              <w:rPr>
                <w:rFonts w:ascii="Arial" w:hAnsi="Arial" w:cs="Arial"/>
                <w:sz w:val="22"/>
                <w:szCs w:val="22"/>
              </w:rPr>
              <w:t>A critical review of the current employee maternity leave scheme within BNPR and propose enhancements to improve the employee benefit</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3DDD7A4D" w:rsidR="003C07E3" w:rsidRPr="00D839CD" w:rsidRDefault="00FD387E" w:rsidP="003C07E3">
            <w:pPr>
              <w:rPr>
                <w:rFonts w:ascii="Arial" w:hAnsi="Arial" w:cs="Arial"/>
                <w:sz w:val="22"/>
                <w:szCs w:val="22"/>
              </w:rPr>
            </w:pPr>
            <w:r>
              <w:rPr>
                <w:rFonts w:ascii="Arial" w:hAnsi="Arial" w:cs="Arial"/>
                <w:sz w:val="22"/>
                <w:szCs w:val="22"/>
              </w:rPr>
              <w:t>01 June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7E57A825" w:rsidR="003C07E3" w:rsidRPr="004C3A0B" w:rsidRDefault="00FD387E" w:rsidP="003C07E3">
            <w:pPr>
              <w:rPr>
                <w:rFonts w:ascii="Arial" w:hAnsi="Arial" w:cs="Arial"/>
                <w:sz w:val="22"/>
                <w:szCs w:val="22"/>
              </w:rPr>
            </w:pPr>
            <w:r>
              <w:rPr>
                <w:rFonts w:ascii="Arial" w:hAnsi="Arial" w:cs="Arial"/>
                <w:sz w:val="22"/>
                <w:szCs w:val="22"/>
              </w:rPr>
              <w:t>20 September 2024</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6155D0" w14:textId="77777777" w:rsidR="00584962" w:rsidRPr="009D2E0B" w:rsidRDefault="00584962" w:rsidP="009D2E0B">
            <w:pPr>
              <w:autoSpaceDE w:val="0"/>
              <w:autoSpaceDN w:val="0"/>
              <w:adjustRightInd w:val="0"/>
              <w:rPr>
                <w:rFonts w:ascii="Arial" w:hAnsi="Arial" w:cs="Arial"/>
                <w:b/>
                <w:bCs/>
                <w:sz w:val="22"/>
                <w:szCs w:val="22"/>
              </w:rPr>
            </w:pPr>
          </w:p>
          <w:p w14:paraId="441F6836" w14:textId="1457838A" w:rsidR="002A152D" w:rsidRDefault="00584962" w:rsidP="002A152D">
            <w:pPr>
              <w:rPr>
                <w:rFonts w:ascii="Arial" w:hAnsi="Arial" w:cs="Arial"/>
              </w:rPr>
            </w:pPr>
            <w:r>
              <w:rPr>
                <w:rFonts w:ascii="Arial" w:hAnsi="Arial" w:cs="Arial"/>
              </w:rPr>
              <w:t xml:space="preserve">To </w:t>
            </w:r>
            <w:r w:rsidRPr="00584962">
              <w:rPr>
                <w:rFonts w:ascii="Arial" w:hAnsi="Arial" w:cs="Arial"/>
              </w:rPr>
              <w:t xml:space="preserve"> critical</w:t>
            </w:r>
            <w:r>
              <w:rPr>
                <w:rFonts w:ascii="Arial" w:hAnsi="Arial" w:cs="Arial"/>
              </w:rPr>
              <w:t>ly</w:t>
            </w:r>
            <w:r w:rsidRPr="00584962">
              <w:rPr>
                <w:rFonts w:ascii="Arial" w:hAnsi="Arial" w:cs="Arial"/>
              </w:rPr>
              <w:t xml:space="preserve"> review of the current employee maternity leave scheme within B</w:t>
            </w:r>
            <w:r>
              <w:rPr>
                <w:rFonts w:ascii="Arial" w:hAnsi="Arial" w:cs="Arial"/>
              </w:rPr>
              <w:t xml:space="preserve">luestone National Park Resorts </w:t>
            </w:r>
            <w:r w:rsidRPr="00584962">
              <w:rPr>
                <w:rFonts w:ascii="Arial" w:hAnsi="Arial" w:cs="Arial"/>
              </w:rPr>
              <w:t xml:space="preserve"> and propose enhancements to improve the employee benefit</w:t>
            </w:r>
            <w:r>
              <w:rPr>
                <w:rFonts w:ascii="Arial" w:hAnsi="Arial" w:cs="Arial"/>
              </w:rPr>
              <w:t>. The key objectives are:</w:t>
            </w:r>
          </w:p>
          <w:p w14:paraId="3EC92B4E" w14:textId="77777777" w:rsidR="00584962" w:rsidRDefault="00584962" w:rsidP="002A152D">
            <w:pPr>
              <w:rPr>
                <w:rFonts w:ascii="Arial" w:hAnsi="Arial" w:cs="Arial"/>
              </w:rPr>
            </w:pPr>
          </w:p>
          <w:p w14:paraId="03EDC35A" w14:textId="77777777" w:rsidR="002A152D" w:rsidRDefault="002A152D" w:rsidP="002A152D">
            <w:pPr>
              <w:rPr>
                <w:rFonts w:ascii="Arial" w:hAnsi="Arial" w:cs="Arial"/>
              </w:rPr>
            </w:pP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4BD64D35" w:rsidR="00113E57" w:rsidRPr="006C1FDD" w:rsidRDefault="00584962" w:rsidP="00113E57">
            <w:pPr>
              <w:rPr>
                <w:rFonts w:ascii="Arial" w:hAnsi="Arial" w:cs="Arial"/>
              </w:rPr>
            </w:pPr>
            <w:r w:rsidRPr="00584962">
              <w:rPr>
                <w:rFonts w:ascii="Arial" w:hAnsi="Arial" w:cs="Arial"/>
              </w:rPr>
              <w:t>To  critically review of the current employee maternity leave scheme within Bluestone National Park Resorts  and propose enhancements to improve the employee benefit. The</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720BB151" w14:textId="017DF2F1" w:rsidR="00D71982" w:rsidRDefault="00584962" w:rsidP="00425DA7">
            <w:pPr>
              <w:rPr>
                <w:rFonts w:ascii="Arial" w:hAnsi="Arial" w:cs="Arial"/>
              </w:rPr>
            </w:pPr>
            <w:r>
              <w:rPr>
                <w:rFonts w:ascii="Arial" w:hAnsi="Arial" w:cs="Arial"/>
              </w:rPr>
              <w:t xml:space="preserve">The aim is to understand the perception, understand and  analyse needs of a sample of employees in order to shape and propose an enhanced parental leave policy at Bluestone National Park Resorts. </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42443C7D" w14:textId="77777777" w:rsidR="00584962" w:rsidRPr="00584962" w:rsidRDefault="00584962" w:rsidP="00584962">
            <w:pPr>
              <w:rPr>
                <w:rFonts w:ascii="Arial" w:hAnsi="Arial" w:cs="Arial"/>
                <w:sz w:val="22"/>
                <w:szCs w:val="22"/>
              </w:rPr>
            </w:pPr>
            <w:r w:rsidRPr="00584962">
              <w:rPr>
                <w:rFonts w:ascii="Arial" w:hAnsi="Arial" w:cs="Arial"/>
                <w:sz w:val="22"/>
                <w:szCs w:val="22"/>
              </w:rPr>
              <w:t>1 Develop a detailed cost-benefit analysis report outlining the financial implications of implementing the enhanced maternity leave scheme, including projected costs, potential savings from increased employee retention, and estimated return on investment (ROI).</w:t>
            </w:r>
          </w:p>
          <w:p w14:paraId="4ED164C5" w14:textId="77777777" w:rsidR="00584962" w:rsidRPr="00584962" w:rsidRDefault="00584962" w:rsidP="00584962">
            <w:pPr>
              <w:rPr>
                <w:rFonts w:ascii="Arial" w:hAnsi="Arial" w:cs="Arial"/>
                <w:sz w:val="22"/>
                <w:szCs w:val="22"/>
              </w:rPr>
            </w:pPr>
          </w:p>
          <w:p w14:paraId="5213BFD8" w14:textId="77777777" w:rsidR="00584962" w:rsidRPr="00584962" w:rsidRDefault="00584962" w:rsidP="00584962">
            <w:pPr>
              <w:rPr>
                <w:rFonts w:ascii="Arial" w:hAnsi="Arial" w:cs="Arial"/>
                <w:sz w:val="22"/>
                <w:szCs w:val="22"/>
              </w:rPr>
            </w:pPr>
            <w:r w:rsidRPr="00584962">
              <w:rPr>
                <w:rFonts w:ascii="Arial" w:hAnsi="Arial" w:cs="Arial"/>
                <w:sz w:val="22"/>
                <w:szCs w:val="22"/>
              </w:rPr>
              <w:t>2. Conduct a survey among current employees to assess their preferences and expectations regarding maternity leave benefits, aiming for a response rate of at least 65% within eight-weeks. Critically analyse the survey results to identify key factors influencing employee satisfaction and use this data to tailor the design of the enhanced maternity leave scheme accordingly.</w:t>
            </w:r>
          </w:p>
          <w:p w14:paraId="5AB398FC" w14:textId="77777777" w:rsidR="00584962" w:rsidRPr="00584962" w:rsidRDefault="00584962" w:rsidP="00584962">
            <w:pPr>
              <w:rPr>
                <w:rFonts w:ascii="Arial" w:hAnsi="Arial" w:cs="Arial"/>
                <w:sz w:val="22"/>
                <w:szCs w:val="22"/>
              </w:rPr>
            </w:pPr>
          </w:p>
          <w:p w14:paraId="3700DB62" w14:textId="77777777" w:rsidR="00584962" w:rsidRPr="00584962" w:rsidRDefault="00584962" w:rsidP="00584962">
            <w:pPr>
              <w:rPr>
                <w:rFonts w:ascii="Arial" w:hAnsi="Arial" w:cs="Arial"/>
                <w:sz w:val="22"/>
                <w:szCs w:val="22"/>
              </w:rPr>
            </w:pPr>
            <w:r w:rsidRPr="00584962">
              <w:rPr>
                <w:rFonts w:ascii="Arial" w:hAnsi="Arial" w:cs="Arial"/>
                <w:sz w:val="22"/>
                <w:szCs w:val="22"/>
              </w:rPr>
              <w:t xml:space="preserve">3. Collaborate with the People Services department to revise and update the company's maternity leave policy to incorporate the enhancements identified through the assessment process. Ensure </w:t>
            </w:r>
            <w:r w:rsidRPr="00584962">
              <w:rPr>
                <w:rFonts w:ascii="Arial" w:hAnsi="Arial" w:cs="Arial"/>
                <w:sz w:val="22"/>
                <w:szCs w:val="22"/>
              </w:rPr>
              <w:lastRenderedPageBreak/>
              <w:t>that the revised policy complies with relevant employment law and industry standards and is ready for implementation by the beginning of the next fiscal year.</w:t>
            </w:r>
          </w:p>
          <w:p w14:paraId="36ECFE4B" w14:textId="77777777" w:rsidR="00584962" w:rsidRPr="00584962" w:rsidRDefault="00584962" w:rsidP="00584962">
            <w:pPr>
              <w:rPr>
                <w:rFonts w:ascii="Arial" w:hAnsi="Arial" w:cs="Arial"/>
                <w:sz w:val="22"/>
                <w:szCs w:val="22"/>
              </w:rPr>
            </w:pPr>
          </w:p>
          <w:p w14:paraId="0D6B4A86" w14:textId="3CE445DC" w:rsidR="00425DA7" w:rsidRDefault="00584962" w:rsidP="00584962">
            <w:pPr>
              <w:rPr>
                <w:rFonts w:ascii="Arial" w:hAnsi="Arial" w:cs="Arial"/>
                <w:sz w:val="22"/>
                <w:szCs w:val="22"/>
              </w:rPr>
            </w:pPr>
            <w:r w:rsidRPr="00584962">
              <w:rPr>
                <w:rFonts w:ascii="Arial" w:hAnsi="Arial" w:cs="Arial"/>
                <w:sz w:val="22"/>
                <w:szCs w:val="22"/>
              </w:rPr>
              <w:t>4 To make recommendations based on the findings of the assessment, including specific enhancements to the maternity leave policy, potential adjustments to company benefits packages, and strategies for promoting a supportive work culture for expecting and new parents.</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4C3A0B" w:rsidRDefault="003C07E3" w:rsidP="003C07E3">
            <w:pPr>
              <w:rPr>
                <w:rFonts w:ascii="Arial" w:hAnsi="Arial" w:cs="Arial"/>
                <w:sz w:val="22"/>
                <w:szCs w:val="22"/>
              </w:rPr>
            </w:pPr>
          </w:p>
          <w:p w14:paraId="0B2F62EF" w14:textId="7F173814" w:rsidR="003C07E3" w:rsidRPr="004C3A0B" w:rsidRDefault="00584962" w:rsidP="003C07E3">
            <w:pPr>
              <w:rPr>
                <w:rFonts w:ascii="Arial" w:hAnsi="Arial" w:cs="Arial"/>
                <w:sz w:val="22"/>
                <w:szCs w:val="22"/>
              </w:rPr>
            </w:pPr>
            <w:r>
              <w:rPr>
                <w:rFonts w:ascii="Arial" w:hAnsi="Arial" w:cs="Arial"/>
                <w:sz w:val="22"/>
                <w:szCs w:val="22"/>
              </w:rPr>
              <w:t xml:space="preserve">The method used will be a review of primary and secondary data – reviewing  BNPR organisational policies, as well as other organisations and conducting an internal employee survey. </w:t>
            </w: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7777777" w:rsidR="003C07E3" w:rsidRPr="004C3A0B" w:rsidRDefault="003C07E3" w:rsidP="003C07E3">
            <w:pPr>
              <w:rPr>
                <w:rFonts w:ascii="Arial" w:hAnsi="Arial" w:cs="Arial"/>
                <w:sz w:val="22"/>
                <w:szCs w:val="22"/>
              </w:rPr>
            </w:pPr>
          </w:p>
          <w:p w14:paraId="066CA051" w14:textId="784E757C" w:rsidR="003C07E3" w:rsidRPr="004C3A0B" w:rsidRDefault="00584962" w:rsidP="003C07E3">
            <w:pPr>
              <w:rPr>
                <w:rFonts w:ascii="Arial" w:hAnsi="Arial" w:cs="Arial"/>
                <w:sz w:val="22"/>
                <w:szCs w:val="22"/>
              </w:rPr>
            </w:pPr>
            <w:r>
              <w:rPr>
                <w:rFonts w:ascii="Arial" w:hAnsi="Arial" w:cs="Arial"/>
                <w:sz w:val="22"/>
                <w:szCs w:val="22"/>
              </w:rPr>
              <w:t xml:space="preserve">Bluestone National Park Resorts – Pembrokeshire. </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43358313" w:rsidR="00D71982" w:rsidRDefault="00AD7E7A"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3E47693" w14:textId="4945C136" w:rsidR="00090CF7" w:rsidRPr="00090CF7" w:rsidRDefault="00AD7E7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594AF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1387F2C4"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7A4BA7D4"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153A0945"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1A6E5F6F"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70C39989"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04ADFF5A"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3988B14E"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3ABF2A72" w:rsidR="008C4441" w:rsidRPr="004C3A0B" w:rsidRDefault="00AD7E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7F117634" w:rsidR="006D29FD" w:rsidRPr="004C3A0B" w:rsidRDefault="00AD7E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3A3AB366" w:rsidR="006D29FD" w:rsidRPr="004C3A0B" w:rsidRDefault="00AD7E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3E8592C9" w:rsidR="006D29FD" w:rsidRPr="004C3A0B" w:rsidRDefault="00AD7E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7946E5FE" w:rsidR="006D29FD" w:rsidRPr="004C3A0B" w:rsidRDefault="00AD7E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7942D408" w:rsidR="006D29FD" w:rsidRPr="004C3A0B" w:rsidRDefault="00AD7E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441E0F9B" w:rsidR="00113E57" w:rsidRPr="006C1FDD" w:rsidRDefault="00AD7E7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2D574B0F" w:rsidR="00986FD8" w:rsidRPr="004C3A0B" w:rsidRDefault="00AD7E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2CA35288" w:rsidR="00986FD8" w:rsidRPr="004C3A0B" w:rsidRDefault="00AD7E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323A38DD" w:rsidR="00986FD8" w:rsidRPr="004C3A0B" w:rsidRDefault="00AD7E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7D24B584" w:rsidR="00986FD8" w:rsidRPr="004C3A0B" w:rsidRDefault="00AD7E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36A93D1C" w:rsidR="00986FD8" w:rsidRPr="004C3A0B" w:rsidRDefault="00AD7E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596914D2" w:rsidR="00986FD8" w:rsidRPr="004C3A0B" w:rsidRDefault="00AD7E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4120A739" w:rsidR="00986FD8" w:rsidRPr="004C3A0B" w:rsidRDefault="00AD7E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736B7986" w:rsidR="00986FD8" w:rsidRPr="004C3A0B" w:rsidRDefault="00AD7E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3167879"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B77F095" w14:textId="77777777" w:rsidR="00AD7E7A" w:rsidRDefault="00AD7E7A" w:rsidP="00113E57">
            <w:pPr>
              <w:autoSpaceDE w:val="0"/>
              <w:autoSpaceDN w:val="0"/>
              <w:adjustRightInd w:val="0"/>
              <w:rPr>
                <w:rFonts w:ascii="Arial" w:hAnsi="Arial" w:cs="Arial"/>
                <w:sz w:val="22"/>
                <w:szCs w:val="22"/>
              </w:rPr>
            </w:pPr>
          </w:p>
          <w:p w14:paraId="6ECB1579" w14:textId="633CBC00" w:rsidR="00AD7E7A" w:rsidRPr="006C1FDD" w:rsidRDefault="00AD7E7A" w:rsidP="00113E57">
            <w:pPr>
              <w:autoSpaceDE w:val="0"/>
              <w:autoSpaceDN w:val="0"/>
              <w:adjustRightInd w:val="0"/>
              <w:rPr>
                <w:rFonts w:ascii="Arial" w:hAnsi="Arial" w:cs="Arial"/>
                <w:sz w:val="22"/>
                <w:szCs w:val="22"/>
              </w:rPr>
            </w:pPr>
            <w:r>
              <w:rPr>
                <w:rFonts w:ascii="Arial" w:hAnsi="Arial" w:cs="Arial"/>
                <w:sz w:val="22"/>
                <w:szCs w:val="22"/>
              </w:rPr>
              <w:t>Employees over the age of 21</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613824D9" w:rsidR="003257BD" w:rsidRDefault="00AD7E7A" w:rsidP="003257BD">
            <w:pPr>
              <w:rPr>
                <w:rFonts w:ascii="Arial" w:hAnsi="Arial" w:cs="Arial"/>
                <w:sz w:val="22"/>
                <w:szCs w:val="22"/>
              </w:rPr>
            </w:pPr>
            <w:r>
              <w:rPr>
                <w:rFonts w:ascii="Arial" w:hAnsi="Arial" w:cs="Arial"/>
                <w:sz w:val="22"/>
                <w:szCs w:val="22"/>
              </w:rPr>
              <w:t>30</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317B904A" w:rsidR="003257BD" w:rsidRDefault="00AD7E7A" w:rsidP="003257BD">
            <w:pPr>
              <w:rPr>
                <w:rFonts w:ascii="Arial" w:hAnsi="Arial" w:cs="Arial"/>
                <w:sz w:val="22"/>
                <w:szCs w:val="22"/>
              </w:rPr>
            </w:pPr>
            <w:r>
              <w:rPr>
                <w:rFonts w:ascii="Arial" w:hAnsi="Arial" w:cs="Arial"/>
                <w:sz w:val="22"/>
                <w:szCs w:val="22"/>
              </w:rPr>
              <w:t>Employees at BNPR</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77777777" w:rsidR="003257BD" w:rsidRDefault="003257BD" w:rsidP="003257BD">
            <w:pPr>
              <w:rPr>
                <w:rFonts w:ascii="Arial" w:hAnsi="Arial" w:cs="Arial"/>
                <w:sz w:val="22"/>
                <w:szCs w:val="22"/>
              </w:rPr>
            </w:pPr>
          </w:p>
          <w:p w14:paraId="7164ACD9" w14:textId="3B190155" w:rsidR="003257BD" w:rsidRPr="004C3A0B" w:rsidRDefault="00AD7E7A" w:rsidP="003257BD">
            <w:pPr>
              <w:rPr>
                <w:rFonts w:ascii="Arial" w:hAnsi="Arial" w:cs="Arial"/>
                <w:sz w:val="22"/>
                <w:szCs w:val="22"/>
              </w:rPr>
            </w:pPr>
            <w:r>
              <w:rPr>
                <w:rFonts w:ascii="Arial" w:hAnsi="Arial" w:cs="Arial"/>
                <w:sz w:val="22"/>
                <w:szCs w:val="22"/>
              </w:rPr>
              <w:t>A cross section from different departments to capture a broad view.</w:t>
            </w: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5B13CBA5" w:rsidR="00397B49"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20996DFE"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3AA67371"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1E0E4694"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6CE1FEB" w14:textId="045AC90C"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00AFA3A2"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444FF2CE"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2D269FC3"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4FD705A0"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171AF868" w:rsidR="00C86572" w:rsidRPr="004C3A0B" w:rsidRDefault="00AD7E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3F0D14E7" w:rsidR="00E45AB0" w:rsidRPr="004C3A0B" w:rsidRDefault="00AD7E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1DB8CBFE" w:rsidR="00E45AB0" w:rsidRPr="004C3A0B" w:rsidRDefault="00AD7E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404EBCBB" w:rsidR="00E45AB0" w:rsidRPr="004C3A0B" w:rsidRDefault="00AD7E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6B95E9CA" w:rsidR="00E45AB0" w:rsidRPr="004C3A0B" w:rsidRDefault="00AD7E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2902784"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r w:rsidR="00AD7E7A">
              <w:rPr>
                <w:rFonts w:ascii="Arial" w:hAnsi="Arial" w:cs="Arial"/>
                <w:sz w:val="20"/>
                <w:szCs w:val="16"/>
              </w:rPr>
              <w:t xml:space="preserve"> N/A</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282B2011" w:rsidR="00425DA7" w:rsidRPr="00FD519A" w:rsidRDefault="00594AF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D7E7A">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77777777" w:rsidR="00425DA7" w:rsidRDefault="00594AF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594A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7777777" w:rsidR="00CE6A02" w:rsidRPr="004C3A0B" w:rsidRDefault="00594A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4BF5BF3E" w:rsidR="00CE6A02" w:rsidRPr="004C3A0B" w:rsidRDefault="00594A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D7E7A">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77777777" w:rsidR="003257BD" w:rsidRDefault="003257BD" w:rsidP="003257BD">
            <w:pPr>
              <w:rPr>
                <w:rFonts w:ascii="Arial" w:hAnsi="Arial" w:cs="Arial"/>
                <w:sz w:val="22"/>
                <w:szCs w:val="22"/>
              </w:rPr>
            </w:pPr>
          </w:p>
          <w:p w14:paraId="1AC3D536" w14:textId="27B29850" w:rsidR="003257BD" w:rsidRPr="004C3A0B" w:rsidRDefault="00AD7E7A" w:rsidP="003257BD">
            <w:pPr>
              <w:rPr>
                <w:rFonts w:ascii="Arial" w:hAnsi="Arial" w:cs="Arial"/>
                <w:sz w:val="22"/>
                <w:szCs w:val="22"/>
              </w:rPr>
            </w:pPr>
            <w:r>
              <w:rPr>
                <w:rFonts w:ascii="Arial" w:hAnsi="Arial" w:cs="Arial"/>
                <w:sz w:val="22"/>
                <w:szCs w:val="22"/>
              </w:rPr>
              <w:t>I will inform them of the overall findings of my research via a summary report this will be shared in September 2024.</w:t>
            </w: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77777777" w:rsidR="003257BD" w:rsidRDefault="003257BD" w:rsidP="003257BD">
            <w:pPr>
              <w:rPr>
                <w:rFonts w:ascii="Arial" w:hAnsi="Arial" w:cs="Arial"/>
                <w:sz w:val="22"/>
                <w:szCs w:val="22"/>
              </w:rPr>
            </w:pPr>
          </w:p>
          <w:p w14:paraId="362078E1" w14:textId="1BC1AC72" w:rsidR="003257BD" w:rsidRDefault="00AD7E7A" w:rsidP="003257BD">
            <w:pPr>
              <w:rPr>
                <w:rFonts w:ascii="Arial" w:hAnsi="Arial" w:cs="Arial"/>
                <w:sz w:val="22"/>
                <w:szCs w:val="22"/>
              </w:rPr>
            </w:pPr>
            <w:r>
              <w:rPr>
                <w:rFonts w:ascii="Arial" w:hAnsi="Arial" w:cs="Arial"/>
                <w:sz w:val="22"/>
                <w:szCs w:val="22"/>
              </w:rPr>
              <w:t>Consent will be gained by asking them to read and understand my survey and selecting to continue or opt out of the research study.</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08FBE69F" w:rsidR="003257BD" w:rsidRDefault="00AD7E7A" w:rsidP="003257BD">
            <w:pPr>
              <w:rPr>
                <w:rFonts w:ascii="Arial" w:hAnsi="Arial" w:cs="Arial"/>
                <w:sz w:val="22"/>
                <w:szCs w:val="22"/>
              </w:rPr>
            </w:pPr>
            <w:r>
              <w:rPr>
                <w:rFonts w:ascii="Arial" w:hAnsi="Arial" w:cs="Arial"/>
                <w:sz w:val="22"/>
                <w:szCs w:val="22"/>
              </w:rPr>
              <w:t xml:space="preserve">No personal data is captured as part of the survey to identify who completed the survey. </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AD7E7A">
              <w:rPr>
                <w:rFonts w:ascii="MS Gothic" w:eastAsia="MS Gothic" w:hAnsi="MS Gothic" w:cs="Arial" w:hint="eastAsia"/>
                <w:b/>
                <w:bCs/>
                <w:sz w:val="22"/>
                <w:szCs w:val="22"/>
                <w:highlight w:val="yellow"/>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7777777" w:rsidR="00947984" w:rsidRDefault="00947984" w:rsidP="00947984">
            <w:pPr>
              <w:pStyle w:val="NormalWeb"/>
              <w:autoSpaceDE w:val="0"/>
              <w:autoSpaceDN w:val="0"/>
              <w:adjustRightInd w:val="0"/>
              <w:jc w:val="center"/>
            </w:pPr>
            <w:r w:rsidRPr="00AD7E7A">
              <w:rPr>
                <w:rFonts w:ascii="MS Gothic" w:eastAsia="MS Gothic" w:hAnsi="MS Gothic" w:cs="Arial" w:hint="eastAsia"/>
                <w:b/>
                <w:bCs/>
                <w:sz w:val="22"/>
                <w:szCs w:val="22"/>
                <w:highlight w:val="yellow"/>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05B2630D"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229F3CD1"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088B672B"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400517A5"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3AA02033"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1AEA75B6"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70322711" w:rsidR="007407AA" w:rsidRPr="004C3A0B" w:rsidRDefault="00AD7E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77777777" w:rsidR="003257BD" w:rsidRDefault="003257BD" w:rsidP="003257BD">
            <w:pPr>
              <w:rPr>
                <w:rFonts w:ascii="Arial" w:hAnsi="Arial" w:cs="Arial"/>
                <w:sz w:val="22"/>
                <w:szCs w:val="22"/>
              </w:rPr>
            </w:pP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6C72B0" w14:textId="714B28E2" w:rsidR="00331A88"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36224CBD" w:rsidR="00331A88"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1D30A1F7" w:rsidR="00331A88"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53222FD5" w:rsidR="00331A88"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346E1F04" w:rsidR="00331A88"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03AE8C38" w:rsidR="00331A88" w:rsidRPr="004C3A0B" w:rsidRDefault="00AD7E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107ADAE" w14:textId="489091FF" w:rsidR="00331A88" w:rsidRPr="004C3A0B" w:rsidRDefault="00AD7E7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E9E940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73BA8D14" w:rsidR="00331A88" w:rsidRPr="004C3A0B" w:rsidRDefault="00AD7E7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6AF42C72" w:rsidR="003257BD" w:rsidRDefault="00AD7E7A" w:rsidP="003257BD">
            <w:pPr>
              <w:autoSpaceDE w:val="0"/>
              <w:autoSpaceDN w:val="0"/>
              <w:adjustRightInd w:val="0"/>
              <w:rPr>
                <w:rFonts w:ascii="Arial" w:hAnsi="Arial" w:cs="Arial"/>
                <w:sz w:val="22"/>
                <w:szCs w:val="22"/>
              </w:rPr>
            </w:pPr>
            <w:r>
              <w:rPr>
                <w:rFonts w:ascii="Arial" w:hAnsi="Arial" w:cs="Arial"/>
                <w:sz w:val="22"/>
                <w:szCs w:val="22"/>
              </w:rPr>
              <w:t xml:space="preserve">Use of a data mgt system store and analyse the survey data, this is has a high level of access security. </w:t>
            </w: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77777777" w:rsidR="003257BD" w:rsidRDefault="003257BD" w:rsidP="003257BD">
            <w:pPr>
              <w:autoSpaceDE w:val="0"/>
              <w:autoSpaceDN w:val="0"/>
              <w:adjustRightInd w:val="0"/>
              <w:rPr>
                <w:rFonts w:ascii="Arial" w:hAnsi="Arial" w:cs="Arial"/>
                <w:sz w:val="22"/>
                <w:szCs w:val="22"/>
              </w:rPr>
            </w:pPr>
          </w:p>
          <w:p w14:paraId="706A97A0" w14:textId="6F16CD16" w:rsidR="003257BD" w:rsidRPr="00354F34" w:rsidRDefault="00AD7E7A" w:rsidP="003257BD">
            <w:pPr>
              <w:autoSpaceDE w:val="0"/>
              <w:autoSpaceDN w:val="0"/>
              <w:adjustRightInd w:val="0"/>
              <w:rPr>
                <w:rFonts w:ascii="Arial" w:hAnsi="Arial" w:cs="Arial"/>
                <w:sz w:val="22"/>
                <w:szCs w:val="22"/>
              </w:rPr>
            </w:pPr>
            <w:r>
              <w:rPr>
                <w:rFonts w:ascii="Arial" w:hAnsi="Arial" w:cs="Arial"/>
                <w:sz w:val="22"/>
                <w:szCs w:val="22"/>
              </w:rPr>
              <w:t xml:space="preserve">Just myself. </w:t>
            </w: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1FE16F78" w:rsidR="003257BD" w:rsidRDefault="00594AF6" w:rsidP="003257BD">
            <w:pPr>
              <w:autoSpaceDE w:val="0"/>
              <w:autoSpaceDN w:val="0"/>
              <w:adjustRightInd w:val="0"/>
              <w:rPr>
                <w:rFonts w:ascii="Arial" w:hAnsi="Arial" w:cs="Arial"/>
                <w:sz w:val="22"/>
                <w:szCs w:val="22"/>
              </w:rPr>
            </w:pPr>
            <w:r>
              <w:rPr>
                <w:rFonts w:ascii="Arial" w:hAnsi="Arial" w:cs="Arial"/>
                <w:sz w:val="22"/>
                <w:szCs w:val="22"/>
              </w:rPr>
              <w:t xml:space="preserve">Just myself. </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2C7FB916" w:rsidR="003257BD" w:rsidRDefault="00594AF6" w:rsidP="003257BD">
            <w:pPr>
              <w:autoSpaceDE w:val="0"/>
              <w:autoSpaceDN w:val="0"/>
              <w:adjustRightInd w:val="0"/>
              <w:rPr>
                <w:rFonts w:ascii="Arial" w:hAnsi="Arial" w:cs="Arial"/>
                <w:sz w:val="22"/>
                <w:szCs w:val="22"/>
              </w:rPr>
            </w:pPr>
            <w:r>
              <w:rPr>
                <w:rFonts w:ascii="Arial" w:hAnsi="Arial" w:cs="Arial"/>
                <w:sz w:val="22"/>
                <w:szCs w:val="22"/>
              </w:rPr>
              <w:t xml:space="preserve">Data will be deleted at the end of the study in September 2024 and has secure log in and acessibilty.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06202338" w:rsidR="00C32EFB" w:rsidRDefault="00594AF6" w:rsidP="00C32EFB">
            <w:pPr>
              <w:autoSpaceDE w:val="0"/>
              <w:autoSpaceDN w:val="0"/>
              <w:adjustRightInd w:val="0"/>
              <w:rPr>
                <w:rFonts w:ascii="Arial" w:hAnsi="Arial" w:cs="Arial"/>
                <w:sz w:val="22"/>
                <w:szCs w:val="22"/>
              </w:rPr>
            </w:pPr>
            <w:r>
              <w:rPr>
                <w:rFonts w:ascii="Arial" w:hAnsi="Arial" w:cs="Arial"/>
                <w:sz w:val="22"/>
                <w:szCs w:val="22"/>
              </w:rPr>
              <w:t>NA</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3B322A5D" w:rsidR="00C32EFB" w:rsidRPr="0092487B" w:rsidRDefault="00594AF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594AF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4762A790" w:rsidR="00C32EFB" w:rsidRPr="0092487B" w:rsidRDefault="00594AF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594AF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52D403B9" w:rsidR="0092487B" w:rsidRPr="004C3A0B" w:rsidRDefault="00594AF6"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0DFF2315" wp14:editId="487886B1">
                  <wp:extent cx="1261745" cy="328930"/>
                  <wp:effectExtent l="0" t="0" r="0" b="0"/>
                  <wp:docPr id="1437836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61745" cy="328930"/>
                          </a:xfrm>
                          <a:prstGeom prst="rect">
                            <a:avLst/>
                          </a:prstGeom>
                          <a:noFill/>
                        </pic:spPr>
                      </pic:pic>
                    </a:graphicData>
                  </a:graphic>
                </wp:inline>
              </w:drawing>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14D8728A" w:rsidR="0092487B" w:rsidRPr="004C3A0B" w:rsidRDefault="00594AF6" w:rsidP="00694EA8">
            <w:pPr>
              <w:spacing w:before="100" w:beforeAutospacing="1" w:after="100" w:afterAutospacing="1"/>
              <w:rPr>
                <w:rFonts w:ascii="Arial" w:hAnsi="Arial" w:cs="Arial"/>
                <w:sz w:val="22"/>
                <w:szCs w:val="22"/>
              </w:rPr>
            </w:pPr>
            <w:r>
              <w:rPr>
                <w:rFonts w:ascii="Arial" w:hAnsi="Arial" w:cs="Arial"/>
                <w:sz w:val="22"/>
                <w:szCs w:val="22"/>
              </w:rPr>
              <w:t>03/07/2024</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21FCBA66" w:rsidR="00CC2661" w:rsidRPr="004C3A0B" w:rsidRDefault="00594AF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295F2775" w:rsidR="00CC2661" w:rsidRPr="004C3A0B" w:rsidRDefault="00594AF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46CC78B8" w:rsidR="00CC2661" w:rsidRPr="004C3A0B" w:rsidRDefault="00594AF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096B5CFF" w:rsidR="00CC2661" w:rsidRPr="004C3A0B" w:rsidRDefault="00594AF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55C2FC61" w:rsidR="00743859" w:rsidRPr="004C3A0B" w:rsidRDefault="00594AF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57287246" w:rsidR="00743859" w:rsidRPr="004C3A0B" w:rsidRDefault="00594AF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507BD224" w:rsidR="00424773" w:rsidRDefault="00594AF6"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77777777" w:rsidR="00D84363" w:rsidRDefault="00D84363">
      <w:pPr>
        <w:rPr>
          <w:rFonts w:ascii="Arial" w:hAnsi="Arial" w:cs="Arial"/>
          <w:b/>
          <w:bCs/>
          <w:sz w:val="22"/>
          <w:szCs w:val="22"/>
        </w:rPr>
      </w:pPr>
      <w:r>
        <w:rPr>
          <w:rFonts w:ascii="Arial" w:hAnsi="Arial" w:cs="Arial"/>
          <w:b/>
          <w:bCs/>
          <w:sz w:val="22"/>
          <w:szCs w:val="22"/>
        </w:rPr>
        <w:br w:type="page"/>
      </w:r>
    </w:p>
    <w:p w14:paraId="4F76FA01" w14:textId="6BD26672"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5519694">
    <w:abstractNumId w:val="10"/>
  </w:num>
  <w:num w:numId="2" w16cid:durableId="1523744115">
    <w:abstractNumId w:val="19"/>
  </w:num>
  <w:num w:numId="3" w16cid:durableId="50160526">
    <w:abstractNumId w:val="2"/>
  </w:num>
  <w:num w:numId="4" w16cid:durableId="729815854">
    <w:abstractNumId w:val="24"/>
  </w:num>
  <w:num w:numId="5" w16cid:durableId="15564256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0790032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325579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58878655">
    <w:abstractNumId w:val="3"/>
  </w:num>
  <w:num w:numId="9" w16cid:durableId="778720934">
    <w:abstractNumId w:val="7"/>
  </w:num>
  <w:num w:numId="10" w16cid:durableId="1095906934">
    <w:abstractNumId w:val="8"/>
  </w:num>
  <w:num w:numId="11" w16cid:durableId="723680049">
    <w:abstractNumId w:val="22"/>
  </w:num>
  <w:num w:numId="12" w16cid:durableId="729231631">
    <w:abstractNumId w:val="20"/>
  </w:num>
  <w:num w:numId="13" w16cid:durableId="1838109153">
    <w:abstractNumId w:val="21"/>
  </w:num>
  <w:num w:numId="14" w16cid:durableId="993920429">
    <w:abstractNumId w:val="0"/>
  </w:num>
  <w:num w:numId="15" w16cid:durableId="1610358337">
    <w:abstractNumId w:val="5"/>
  </w:num>
  <w:num w:numId="16" w16cid:durableId="400374978">
    <w:abstractNumId w:val="6"/>
  </w:num>
  <w:num w:numId="17" w16cid:durableId="1090271436">
    <w:abstractNumId w:val="11"/>
  </w:num>
  <w:num w:numId="18" w16cid:durableId="284427228">
    <w:abstractNumId w:val="13"/>
  </w:num>
  <w:num w:numId="19" w16cid:durableId="2146777108">
    <w:abstractNumId w:val="23"/>
  </w:num>
  <w:num w:numId="20" w16cid:durableId="1332413710">
    <w:abstractNumId w:val="4"/>
  </w:num>
  <w:num w:numId="21" w16cid:durableId="1050764821">
    <w:abstractNumId w:val="14"/>
  </w:num>
  <w:num w:numId="22" w16cid:durableId="1853641481">
    <w:abstractNumId w:val="18"/>
  </w:num>
  <w:num w:numId="23" w16cid:durableId="550845965">
    <w:abstractNumId w:val="1"/>
  </w:num>
  <w:num w:numId="24" w16cid:durableId="249244999">
    <w:abstractNumId w:val="9"/>
  </w:num>
  <w:num w:numId="25" w16cid:durableId="486676096">
    <w:abstractNumId w:val="12"/>
  </w:num>
  <w:num w:numId="26" w16cid:durableId="381760008">
    <w:abstractNumId w:val="25"/>
  </w:num>
  <w:num w:numId="27" w16cid:durableId="20539169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0BD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6EC5"/>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962"/>
    <w:rsid w:val="00584B8F"/>
    <w:rsid w:val="005934C5"/>
    <w:rsid w:val="00594AF6"/>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7E7A"/>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6F70"/>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387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15</Pages>
  <Words>3769</Words>
  <Characters>22497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Stuart Davies-Jaynes</cp:lastModifiedBy>
  <cp:revision>3</cp:revision>
  <cp:lastPrinted>2016-10-24T12:21:00Z</cp:lastPrinted>
  <dcterms:created xsi:type="dcterms:W3CDTF">2024-07-07T06:07:00Z</dcterms:created>
  <dcterms:modified xsi:type="dcterms:W3CDTF">2024-07-07T06:34:00Z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