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footer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070322" w:rsidRDefault="00FC2BCF" w14:paraId="6C23B00E" w14:textId="77777777">
      <w:pPr>
        <w:pStyle w:val="Title"/>
      </w:pPr>
      <w:r>
        <w:t>York</w:t>
      </w:r>
      <w:r>
        <w:rPr>
          <w:spacing w:val="-12"/>
        </w:rPr>
        <w:t xml:space="preserve"> </w:t>
      </w:r>
      <w:r>
        <w:t>Museums</w:t>
      </w:r>
      <w:r>
        <w:rPr>
          <w:spacing w:val="-12"/>
        </w:rPr>
        <w:t xml:space="preserve"> </w:t>
      </w:r>
      <w:r>
        <w:t>Trust</w:t>
      </w:r>
      <w:r>
        <w:rPr>
          <w:spacing w:val="-12"/>
        </w:rPr>
        <w:t xml:space="preserve"> </w:t>
      </w:r>
      <w:r>
        <w:t>Public</w:t>
      </w:r>
      <w:r>
        <w:rPr>
          <w:spacing w:val="-11"/>
        </w:rPr>
        <w:t xml:space="preserve"> </w:t>
      </w:r>
      <w:r>
        <w:t>Programme</w:t>
      </w:r>
      <w:r>
        <w:rPr>
          <w:spacing w:val="-12"/>
        </w:rPr>
        <w:t xml:space="preserve"> </w:t>
      </w:r>
      <w:r>
        <w:t>Proposal</w:t>
      </w:r>
      <w:r>
        <w:rPr>
          <w:spacing w:val="-11"/>
        </w:rPr>
        <w:t xml:space="preserve"> </w:t>
      </w:r>
      <w:r>
        <w:rPr>
          <w:spacing w:val="-4"/>
        </w:rPr>
        <w:t>Form</w:t>
      </w:r>
    </w:p>
    <w:p w:rsidR="00070322" w:rsidRDefault="00FC2BCF" w14:paraId="3025F01D" w14:textId="77777777">
      <w:pPr>
        <w:spacing w:before="192"/>
        <w:ind w:left="100"/>
        <w:rPr>
          <w:rFonts w:ascii="Calibri"/>
          <w:sz w:val="32"/>
        </w:rPr>
      </w:pPr>
      <w:r>
        <w:rPr>
          <w:rFonts w:ascii="Calibri"/>
          <w:sz w:val="32"/>
        </w:rPr>
        <w:t>Please</w:t>
      </w:r>
      <w:r>
        <w:rPr>
          <w:rFonts w:ascii="Calibri"/>
          <w:spacing w:val="-14"/>
          <w:sz w:val="32"/>
        </w:rPr>
        <w:t xml:space="preserve"> </w:t>
      </w:r>
      <w:r>
        <w:rPr>
          <w:rFonts w:ascii="Calibri"/>
          <w:sz w:val="32"/>
        </w:rPr>
        <w:t>email</w:t>
      </w:r>
      <w:r>
        <w:rPr>
          <w:rFonts w:ascii="Calibri"/>
          <w:spacing w:val="-13"/>
          <w:sz w:val="32"/>
        </w:rPr>
        <w:t xml:space="preserve"> </w:t>
      </w:r>
      <w:r>
        <w:rPr>
          <w:rFonts w:ascii="Calibri"/>
          <w:sz w:val="32"/>
        </w:rPr>
        <w:t>to</w:t>
      </w:r>
      <w:r>
        <w:rPr>
          <w:rFonts w:ascii="Calibri"/>
          <w:spacing w:val="-13"/>
          <w:sz w:val="32"/>
        </w:rPr>
        <w:t xml:space="preserve"> </w:t>
      </w:r>
      <w:hyperlink r:id="rId6">
        <w:r>
          <w:rPr>
            <w:rFonts w:ascii="Calibri"/>
            <w:color w:val="0462C1"/>
            <w:sz w:val="32"/>
            <w:u w:val="single" w:color="0462C1"/>
          </w:rPr>
          <w:t>exhibitions@ymt.org.uk</w:t>
        </w:r>
        <w:r>
          <w:rPr>
            <w:rFonts w:ascii="Calibri"/>
            <w:color w:val="0462C1"/>
            <w:spacing w:val="-11"/>
            <w:sz w:val="32"/>
          </w:rPr>
          <w:t xml:space="preserve"> </w:t>
        </w:r>
      </w:hyperlink>
      <w:r>
        <w:rPr>
          <w:rFonts w:ascii="Calibri"/>
          <w:sz w:val="32"/>
        </w:rPr>
        <w:t>once</w:t>
      </w:r>
      <w:r>
        <w:rPr>
          <w:rFonts w:ascii="Calibri"/>
          <w:spacing w:val="-13"/>
          <w:sz w:val="32"/>
        </w:rPr>
        <w:t xml:space="preserve"> </w:t>
      </w:r>
      <w:r>
        <w:rPr>
          <w:rFonts w:ascii="Calibri"/>
          <w:spacing w:val="-2"/>
          <w:sz w:val="32"/>
        </w:rPr>
        <w:t>completed</w:t>
      </w:r>
    </w:p>
    <w:p w:rsidR="00070322" w:rsidRDefault="00070322" w14:paraId="3A795915" w14:textId="77777777">
      <w:pPr>
        <w:pStyle w:val="BodyText"/>
        <w:spacing w:before="9" w:after="1"/>
        <w:rPr>
          <w:rFonts w:ascii="Calibri"/>
          <w:sz w:val="15"/>
        </w:rPr>
      </w:pPr>
    </w:p>
    <w:tbl>
      <w:tblPr>
        <w:tblW w:w="0" w:type="auto"/>
        <w:tblInd w:w="110" w:type="dxa"/>
        <w:tblBorders>
          <w:top w:val="single" w:color="000000" w:sz="4" w:space="0"/>
          <w:left w:val="single" w:color="000000" w:sz="4" w:space="0"/>
          <w:bottom w:val="single" w:color="000000" w:sz="4" w:space="0"/>
          <w:right w:val="single" w:color="000000" w:sz="4" w:space="0"/>
          <w:insideH w:val="single" w:color="000000" w:sz="4" w:space="0"/>
          <w:insideV w:val="single" w:color="000000" w:sz="4" w:space="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3540"/>
        <w:gridCol w:w="11058"/>
      </w:tblGrid>
      <w:tr w:rsidR="00070322" w:rsidTr="44E31E47" w14:paraId="7A19ED50" w14:textId="77777777">
        <w:trPr>
          <w:trHeight w:val="1245"/>
        </w:trPr>
        <w:tc>
          <w:tcPr>
            <w:tcW w:w="3540" w:type="dxa"/>
            <w:tcMar/>
          </w:tcPr>
          <w:p w:rsidR="00070322" w:rsidRDefault="00FC2BCF" w14:paraId="5C5B5E95" w14:textId="77777777">
            <w:pPr>
              <w:pStyle w:val="TableParagraph"/>
              <w:spacing w:line="291" w:lineRule="exact"/>
              <w:rPr>
                <w:sz w:val="28"/>
              </w:rPr>
            </w:pPr>
            <w:r>
              <w:rPr>
                <w:sz w:val="28"/>
              </w:rPr>
              <w:t>What</w:t>
            </w:r>
            <w:r>
              <w:rPr>
                <w:spacing w:val="-3"/>
                <w:sz w:val="28"/>
              </w:rPr>
              <w:t xml:space="preserve"> </w:t>
            </w:r>
            <w:r>
              <w:rPr>
                <w:sz w:val="28"/>
              </w:rPr>
              <w:t>is</w:t>
            </w:r>
            <w:r>
              <w:rPr>
                <w:spacing w:val="-2"/>
                <w:sz w:val="28"/>
              </w:rPr>
              <w:t xml:space="preserve"> </w:t>
            </w:r>
            <w:r>
              <w:rPr>
                <w:sz w:val="28"/>
              </w:rPr>
              <w:t>the</w:t>
            </w:r>
            <w:r>
              <w:rPr>
                <w:spacing w:val="-3"/>
                <w:sz w:val="28"/>
              </w:rPr>
              <w:t xml:space="preserve"> </w:t>
            </w:r>
            <w:r>
              <w:rPr>
                <w:sz w:val="28"/>
              </w:rPr>
              <w:t>title</w:t>
            </w:r>
            <w:r>
              <w:rPr>
                <w:spacing w:val="-1"/>
                <w:sz w:val="28"/>
              </w:rPr>
              <w:t xml:space="preserve"> </w:t>
            </w:r>
            <w:r>
              <w:rPr>
                <w:sz w:val="28"/>
              </w:rPr>
              <w:t>of</w:t>
            </w:r>
            <w:r>
              <w:rPr>
                <w:spacing w:val="-4"/>
                <w:sz w:val="28"/>
              </w:rPr>
              <w:t xml:space="preserve"> your</w:t>
            </w:r>
          </w:p>
          <w:p w:rsidR="00070322" w:rsidRDefault="00FC2BCF" w14:paraId="38485FCF" w14:textId="77777777">
            <w:pPr>
              <w:pStyle w:val="TableParagraph"/>
              <w:spacing w:line="317" w:lineRule="exact"/>
              <w:rPr>
                <w:sz w:val="28"/>
              </w:rPr>
            </w:pPr>
            <w:r>
              <w:rPr>
                <w:spacing w:val="-2"/>
                <w:sz w:val="28"/>
              </w:rPr>
              <w:t>proposal?</w:t>
            </w:r>
          </w:p>
        </w:tc>
        <w:tc>
          <w:tcPr>
            <w:tcW w:w="11058" w:type="dxa"/>
            <w:tcMar/>
          </w:tcPr>
          <w:p w:rsidR="00070322" w:rsidP="44E31E47" w:rsidRDefault="00070322" w14:paraId="4B904E55" w14:textId="4183409F">
            <w:pPr>
              <w:pStyle w:val="Normal"/>
              <w:spacing w:line="540" w:lineRule="exact"/>
              <w:ind/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8"/>
                <w:szCs w:val="28"/>
              </w:rPr>
            </w:pPr>
            <w:r w:rsidRPr="44E31E47" w:rsidR="2FECB519">
              <w:rPr>
                <w:rFonts w:ascii="Times New Roman"/>
                <w:sz w:val="28"/>
                <w:szCs w:val="28"/>
              </w:rPr>
              <w:t xml:space="preserve"> </w:t>
            </w:r>
            <w:r w:rsidRPr="44E31E47" w:rsidR="2FECB519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  <w:t>Femininity and the Divine.</w:t>
            </w:r>
          </w:p>
        </w:tc>
      </w:tr>
      <w:tr w:rsidR="00070322" w:rsidTr="44E31E47" w14:paraId="4FAEDC8F" w14:textId="77777777">
        <w:trPr>
          <w:trHeight w:val="540"/>
        </w:trPr>
        <w:tc>
          <w:tcPr>
            <w:tcW w:w="3540" w:type="dxa"/>
            <w:tcMar/>
          </w:tcPr>
          <w:p w:rsidR="00070322" w:rsidRDefault="00FC2BCF" w14:paraId="4FB21F7B" w14:textId="77777777">
            <w:pPr>
              <w:pStyle w:val="TableParagraph"/>
              <w:spacing w:line="291" w:lineRule="exact"/>
              <w:rPr>
                <w:sz w:val="28"/>
              </w:rPr>
            </w:pPr>
            <w:r>
              <w:rPr>
                <w:sz w:val="28"/>
              </w:rPr>
              <w:t>Date</w:t>
            </w:r>
            <w:r>
              <w:rPr>
                <w:spacing w:val="-3"/>
                <w:sz w:val="28"/>
              </w:rPr>
              <w:t xml:space="preserve"> </w:t>
            </w:r>
            <w:r>
              <w:rPr>
                <w:sz w:val="28"/>
              </w:rPr>
              <w:t>proposal</w:t>
            </w:r>
            <w:r>
              <w:rPr>
                <w:spacing w:val="-2"/>
                <w:sz w:val="28"/>
              </w:rPr>
              <w:t xml:space="preserve"> submitted</w:t>
            </w:r>
          </w:p>
        </w:tc>
        <w:tc>
          <w:tcPr>
            <w:tcW w:w="11058" w:type="dxa"/>
            <w:tcMar/>
          </w:tcPr>
          <w:p w:rsidR="00070322" w:rsidP="44E31E47" w:rsidRDefault="00070322" w14:paraId="7F6E909D" w14:textId="76C1FB3B">
            <w:pPr>
              <w:pStyle w:val="TableParagraph"/>
              <w:bidi w:val="0"/>
              <w:spacing w:before="0" w:beforeAutospacing="off" w:after="0" w:afterAutospacing="off" w:line="259" w:lineRule="auto"/>
              <w:ind w:left="0" w:right="0"/>
              <w:jc w:val="left"/>
            </w:pPr>
            <w:r w:rsidRPr="44E31E47" w:rsidR="3AF82690">
              <w:rPr>
                <w:rFonts w:ascii="Times New Roman"/>
                <w:sz w:val="28"/>
                <w:szCs w:val="28"/>
              </w:rPr>
              <w:t>08/11/22</w:t>
            </w:r>
          </w:p>
        </w:tc>
      </w:tr>
      <w:tr w:rsidR="00070322" w:rsidTr="44E31E47" w14:paraId="2200051C" w14:textId="77777777">
        <w:trPr>
          <w:trHeight w:val="635"/>
        </w:trPr>
        <w:tc>
          <w:tcPr>
            <w:tcW w:w="3540" w:type="dxa"/>
            <w:tcMar/>
          </w:tcPr>
          <w:p w:rsidR="00070322" w:rsidRDefault="00FC2BCF" w14:paraId="025027CE" w14:textId="77777777">
            <w:pPr>
              <w:pStyle w:val="TableParagraph"/>
              <w:spacing w:line="291" w:lineRule="exact"/>
              <w:rPr>
                <w:sz w:val="28"/>
              </w:rPr>
            </w:pPr>
            <w:r>
              <w:rPr>
                <w:sz w:val="28"/>
              </w:rPr>
              <w:t>Please</w:t>
            </w:r>
            <w:r>
              <w:rPr>
                <w:spacing w:val="-4"/>
                <w:sz w:val="28"/>
              </w:rPr>
              <w:t xml:space="preserve"> </w:t>
            </w:r>
            <w:r>
              <w:rPr>
                <w:sz w:val="28"/>
              </w:rPr>
              <w:t>provide</w:t>
            </w:r>
            <w:r>
              <w:rPr>
                <w:spacing w:val="-5"/>
                <w:sz w:val="28"/>
              </w:rPr>
              <w:t xml:space="preserve"> </w:t>
            </w:r>
            <w:r>
              <w:rPr>
                <w:sz w:val="28"/>
              </w:rPr>
              <w:t>your</w:t>
            </w:r>
            <w:r>
              <w:rPr>
                <w:spacing w:val="-4"/>
                <w:sz w:val="28"/>
              </w:rPr>
              <w:t xml:space="preserve"> name</w:t>
            </w:r>
          </w:p>
          <w:p w:rsidR="00070322" w:rsidRDefault="00FC2BCF" w14:paraId="5813B2BF" w14:textId="77777777">
            <w:pPr>
              <w:pStyle w:val="TableParagraph"/>
              <w:spacing w:before="1"/>
              <w:rPr>
                <w:sz w:val="28"/>
              </w:rPr>
            </w:pPr>
            <w:r>
              <w:rPr>
                <w:sz w:val="28"/>
              </w:rPr>
              <w:t>and</w:t>
            </w:r>
            <w:r>
              <w:rPr>
                <w:spacing w:val="-4"/>
                <w:sz w:val="28"/>
              </w:rPr>
              <w:t xml:space="preserve"> </w:t>
            </w:r>
            <w:r>
              <w:rPr>
                <w:sz w:val="28"/>
              </w:rPr>
              <w:t>contact</w:t>
            </w:r>
            <w:r>
              <w:rPr>
                <w:spacing w:val="-2"/>
                <w:sz w:val="28"/>
              </w:rPr>
              <w:t xml:space="preserve"> details</w:t>
            </w:r>
          </w:p>
        </w:tc>
        <w:tc>
          <w:tcPr>
            <w:tcW w:w="11058" w:type="dxa"/>
            <w:tcMar/>
          </w:tcPr>
          <w:p w:rsidR="00070322" w:rsidP="44E31E47" w:rsidRDefault="00070322" w14:paraId="06BD29FA" w14:textId="7CD05134">
            <w:pPr>
              <w:pStyle w:val="TableParagraph"/>
              <w:ind w:left="0"/>
              <w:rPr>
                <w:rFonts w:ascii="Times New Roman"/>
                <w:sz w:val="28"/>
                <w:szCs w:val="28"/>
              </w:rPr>
            </w:pPr>
            <w:r w:rsidRPr="44E31E47" w:rsidR="0C04BFF3">
              <w:rPr>
                <w:rFonts w:ascii="Times New Roman"/>
                <w:sz w:val="28"/>
                <w:szCs w:val="28"/>
              </w:rPr>
              <w:t>Pijus Norkus</w:t>
            </w:r>
            <w:r>
              <w:br/>
            </w:r>
            <w:r w:rsidRPr="44E31E47" w:rsidR="5E71CA41">
              <w:rPr>
                <w:rFonts w:ascii="Times New Roman"/>
                <w:sz w:val="28"/>
                <w:szCs w:val="28"/>
              </w:rPr>
              <w:t>norkuspijus@gmail.com</w:t>
            </w:r>
          </w:p>
        </w:tc>
      </w:tr>
      <w:tr w:rsidR="00070322" w:rsidTr="44E31E47" w14:paraId="0C40CCFB" w14:textId="77777777">
        <w:trPr>
          <w:trHeight w:val="2222"/>
        </w:trPr>
        <w:tc>
          <w:tcPr>
            <w:tcW w:w="3540" w:type="dxa"/>
            <w:tcMar/>
          </w:tcPr>
          <w:p w:rsidR="00070322" w:rsidRDefault="00FC2BCF" w14:paraId="75D0B9DE" w14:textId="77777777">
            <w:pPr>
              <w:pStyle w:val="TableParagraph"/>
              <w:spacing w:line="291" w:lineRule="exact"/>
              <w:rPr>
                <w:sz w:val="28"/>
              </w:rPr>
            </w:pPr>
            <w:r>
              <w:rPr>
                <w:sz w:val="28"/>
              </w:rPr>
              <w:t>Is</w:t>
            </w:r>
            <w:r>
              <w:rPr>
                <w:spacing w:val="-5"/>
                <w:sz w:val="28"/>
              </w:rPr>
              <w:t xml:space="preserve"> </w:t>
            </w:r>
            <w:r>
              <w:rPr>
                <w:sz w:val="28"/>
              </w:rPr>
              <w:t>it</w:t>
            </w:r>
            <w:r>
              <w:rPr>
                <w:spacing w:val="-2"/>
                <w:sz w:val="28"/>
              </w:rPr>
              <w:t xml:space="preserve"> </w:t>
            </w:r>
            <w:r>
              <w:rPr>
                <w:sz w:val="28"/>
              </w:rPr>
              <w:t>an</w:t>
            </w:r>
            <w:r>
              <w:rPr>
                <w:spacing w:val="-3"/>
                <w:sz w:val="28"/>
              </w:rPr>
              <w:t xml:space="preserve"> </w:t>
            </w:r>
            <w:r>
              <w:rPr>
                <w:sz w:val="28"/>
              </w:rPr>
              <w:t>idea</w:t>
            </w:r>
            <w:r>
              <w:rPr>
                <w:spacing w:val="-2"/>
                <w:sz w:val="28"/>
              </w:rPr>
              <w:t xml:space="preserve"> </w:t>
            </w:r>
            <w:r>
              <w:rPr>
                <w:spacing w:val="-4"/>
                <w:sz w:val="28"/>
              </w:rPr>
              <w:t>for:</w:t>
            </w:r>
          </w:p>
          <w:p w:rsidR="00070322" w:rsidRDefault="00FC2BCF" w14:paraId="63776A6A" w14:textId="77777777">
            <w:pPr>
              <w:pStyle w:val="TableParagraph"/>
              <w:ind w:right="1660"/>
              <w:rPr>
                <w:sz w:val="28"/>
              </w:rPr>
            </w:pPr>
            <w:r>
              <w:rPr>
                <w:spacing w:val="-2"/>
                <w:sz w:val="28"/>
              </w:rPr>
              <w:t>Event Exhibition</w:t>
            </w:r>
          </w:p>
          <w:p w:rsidR="00070322" w:rsidRDefault="00FC2BCF" w14:paraId="773A4C95" w14:textId="77777777">
            <w:pPr>
              <w:pStyle w:val="TableParagraph"/>
              <w:rPr>
                <w:sz w:val="28"/>
              </w:rPr>
            </w:pPr>
            <w:r>
              <w:rPr>
                <w:sz w:val="28"/>
              </w:rPr>
              <w:t>Subject / anniversary Communications campaign Research</w:t>
            </w:r>
            <w:r>
              <w:rPr>
                <w:spacing w:val="-18"/>
                <w:sz w:val="28"/>
              </w:rPr>
              <w:t xml:space="preserve"> </w:t>
            </w:r>
            <w:r>
              <w:rPr>
                <w:sz w:val="28"/>
              </w:rPr>
              <w:t>and</w:t>
            </w:r>
            <w:r>
              <w:rPr>
                <w:spacing w:val="-17"/>
                <w:sz w:val="28"/>
              </w:rPr>
              <w:t xml:space="preserve"> </w:t>
            </w:r>
            <w:r>
              <w:rPr>
                <w:sz w:val="28"/>
              </w:rPr>
              <w:t>Development Don’t know yet</w:t>
            </w:r>
          </w:p>
        </w:tc>
        <w:tc>
          <w:tcPr>
            <w:tcW w:w="11058" w:type="dxa"/>
            <w:tcMar/>
          </w:tcPr>
          <w:p w:rsidR="00070322" w:rsidP="44E31E47" w:rsidRDefault="00070322" w14:paraId="1298D56F" w14:textId="4F4326A2">
            <w:pPr>
              <w:pStyle w:val="TableParagraph"/>
              <w:bidi w:val="0"/>
              <w:spacing w:before="0" w:beforeAutospacing="off" w:after="0" w:afterAutospacing="off" w:line="259" w:lineRule="auto"/>
              <w:ind w:left="0" w:right="0"/>
              <w:jc w:val="left"/>
            </w:pPr>
            <w:r w:rsidRPr="44E31E47" w:rsidR="61B4FB0B">
              <w:rPr>
                <w:rFonts w:ascii="Times New Roman"/>
                <w:sz w:val="28"/>
                <w:szCs w:val="28"/>
              </w:rPr>
              <w:t>An economic and small pop-up exhibition</w:t>
            </w:r>
          </w:p>
        </w:tc>
      </w:tr>
      <w:tr w:rsidR="00070322" w:rsidTr="44E31E47" w14:paraId="4CCF0C49" w14:textId="77777777">
        <w:trPr>
          <w:trHeight w:val="3494"/>
        </w:trPr>
        <w:tc>
          <w:tcPr>
            <w:tcW w:w="3540" w:type="dxa"/>
            <w:tcMar/>
          </w:tcPr>
          <w:p w:rsidR="00070322" w:rsidRDefault="00FC2BCF" w14:paraId="2D0481DE" w14:textId="77777777">
            <w:pPr>
              <w:pStyle w:val="TableParagraph"/>
              <w:spacing w:line="291" w:lineRule="exact"/>
              <w:rPr>
                <w:sz w:val="28"/>
              </w:rPr>
            </w:pPr>
            <w:r>
              <w:rPr>
                <w:sz w:val="28"/>
              </w:rPr>
              <w:t>Elevator</w:t>
            </w:r>
            <w:r>
              <w:rPr>
                <w:spacing w:val="-3"/>
                <w:sz w:val="28"/>
              </w:rPr>
              <w:t xml:space="preserve"> </w:t>
            </w:r>
            <w:r>
              <w:rPr>
                <w:sz w:val="28"/>
              </w:rPr>
              <w:t>pitch:</w:t>
            </w:r>
            <w:r>
              <w:rPr>
                <w:spacing w:val="-4"/>
                <w:sz w:val="28"/>
              </w:rPr>
              <w:t xml:space="preserve"> </w:t>
            </w:r>
            <w:r>
              <w:rPr>
                <w:sz w:val="28"/>
              </w:rPr>
              <w:t>in</w:t>
            </w:r>
            <w:r>
              <w:rPr>
                <w:spacing w:val="-5"/>
                <w:sz w:val="28"/>
              </w:rPr>
              <w:t xml:space="preserve"> </w:t>
            </w:r>
            <w:r>
              <w:rPr>
                <w:sz w:val="28"/>
              </w:rPr>
              <w:t>no</w:t>
            </w:r>
            <w:r>
              <w:rPr>
                <w:spacing w:val="-3"/>
                <w:sz w:val="28"/>
              </w:rPr>
              <w:t xml:space="preserve"> </w:t>
            </w:r>
            <w:r>
              <w:rPr>
                <w:spacing w:val="-4"/>
                <w:sz w:val="28"/>
              </w:rPr>
              <w:t>more</w:t>
            </w:r>
          </w:p>
          <w:p w:rsidR="00070322" w:rsidRDefault="00FC2BCF" w14:paraId="20F6DC78" w14:textId="77777777">
            <w:pPr>
              <w:pStyle w:val="TableParagraph"/>
              <w:spacing w:before="1"/>
              <w:rPr>
                <w:sz w:val="28"/>
              </w:rPr>
            </w:pPr>
            <w:r>
              <w:rPr>
                <w:sz w:val="28"/>
              </w:rPr>
              <w:t>than three sentences summarise</w:t>
            </w:r>
            <w:r>
              <w:rPr>
                <w:spacing w:val="-18"/>
                <w:sz w:val="28"/>
              </w:rPr>
              <w:t xml:space="preserve"> </w:t>
            </w:r>
            <w:r>
              <w:rPr>
                <w:sz w:val="28"/>
              </w:rPr>
              <w:t>your</w:t>
            </w:r>
            <w:r>
              <w:rPr>
                <w:spacing w:val="-17"/>
                <w:sz w:val="28"/>
              </w:rPr>
              <w:t xml:space="preserve"> </w:t>
            </w:r>
            <w:r>
              <w:rPr>
                <w:sz w:val="28"/>
              </w:rPr>
              <w:t>proposal</w:t>
            </w:r>
          </w:p>
        </w:tc>
        <w:tc>
          <w:tcPr>
            <w:tcW w:w="11058" w:type="dxa"/>
            <w:tcMar/>
          </w:tcPr>
          <w:p w:rsidR="00070322" w:rsidP="44E31E47" w:rsidRDefault="00070322" w14:paraId="3974B1A0" w14:textId="60A2BE4A">
            <w:pPr>
              <w:pStyle w:val="TableParagraph"/>
              <w:ind w:left="0"/>
              <w:rPr>
                <w:rFonts w:ascii="Times New Roman"/>
                <w:sz w:val="28"/>
                <w:szCs w:val="28"/>
              </w:rPr>
            </w:pPr>
            <w:r w:rsidRPr="44E31E47" w:rsidR="56107AAB">
              <w:rPr>
                <w:rFonts w:ascii="Times New Roman"/>
                <w:sz w:val="28"/>
                <w:szCs w:val="28"/>
              </w:rPr>
              <w:t xml:space="preserve">The pop-up exhibition provides a story for an otherwise unknown object of a woman, or </w:t>
            </w:r>
            <w:proofErr w:type="gramStart"/>
            <w:r w:rsidRPr="44E31E47" w:rsidR="56107AAB">
              <w:rPr>
                <w:rFonts w:ascii="Times New Roman"/>
                <w:sz w:val="28"/>
                <w:szCs w:val="28"/>
              </w:rPr>
              <w:t>god</w:t>
            </w:r>
            <w:proofErr w:type="gramEnd"/>
            <w:r w:rsidRPr="44E31E47" w:rsidR="56107AAB">
              <w:rPr>
                <w:rFonts w:ascii="Times New Roman"/>
                <w:sz w:val="28"/>
                <w:szCs w:val="28"/>
              </w:rPr>
              <w:t xml:space="preserve">. </w:t>
            </w:r>
            <w:r>
              <w:br/>
            </w:r>
            <w:r w:rsidRPr="44E31E47" w:rsidR="3562ED44">
              <w:rPr>
                <w:rFonts w:ascii="Times New Roman"/>
                <w:sz w:val="28"/>
                <w:szCs w:val="28"/>
              </w:rPr>
              <w:t xml:space="preserve">The exhibition allows people to question the role of women </w:t>
            </w:r>
            <w:r w:rsidRPr="44E31E47" w:rsidR="26B8C405">
              <w:rPr>
                <w:rFonts w:ascii="Times New Roman"/>
                <w:sz w:val="28"/>
                <w:szCs w:val="28"/>
              </w:rPr>
              <w:t>in Egyptian culture</w:t>
            </w:r>
            <w:r w:rsidRPr="44E31E47" w:rsidR="58D07D39">
              <w:rPr>
                <w:rFonts w:ascii="Times New Roman"/>
                <w:sz w:val="28"/>
                <w:szCs w:val="28"/>
              </w:rPr>
              <w:t>, poor or rich, divine or mortal.</w:t>
            </w:r>
          </w:p>
        </w:tc>
      </w:tr>
    </w:tbl>
    <w:p w:rsidR="00070322" w:rsidRDefault="00070322" w14:paraId="3E171919" w14:textId="77777777">
      <w:pPr>
        <w:rPr>
          <w:rFonts w:ascii="Times New Roman"/>
          <w:sz w:val="28"/>
        </w:rPr>
        <w:sectPr w:rsidR="00070322">
          <w:headerReference w:type="default" r:id="rId7"/>
          <w:type w:val="continuous"/>
          <w:pgSz w:w="16840" w:h="11910" w:orient="landscape"/>
          <w:pgMar w:top="940" w:right="1400" w:bottom="280" w:left="620" w:header="712" w:footer="0" w:gutter="0"/>
          <w:pgNumType w:start="1"/>
          <w:cols w:space="720"/>
          <w:footerReference w:type="default" r:id="R469f52395c0c42b0"/>
        </w:sectPr>
      </w:pPr>
    </w:p>
    <w:tbl>
      <w:tblPr>
        <w:tblW w:w="0" w:type="auto"/>
        <w:tblInd w:w="110" w:type="dxa"/>
        <w:tblBorders>
          <w:top w:val="single" w:color="000000" w:sz="4" w:space="0"/>
          <w:left w:val="single" w:color="000000" w:sz="4" w:space="0"/>
          <w:bottom w:val="single" w:color="000000" w:sz="4" w:space="0"/>
          <w:right w:val="single" w:color="000000" w:sz="4" w:space="0"/>
          <w:insideH w:val="single" w:color="000000" w:sz="4" w:space="0"/>
          <w:insideV w:val="single" w:color="000000" w:sz="4" w:space="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3540"/>
        <w:gridCol w:w="11058"/>
      </w:tblGrid>
      <w:tr w:rsidR="00070322" w:rsidTr="44E31E47" w14:paraId="24B8A212" w14:textId="77777777">
        <w:trPr>
          <w:trHeight w:val="3175"/>
        </w:trPr>
        <w:tc>
          <w:tcPr>
            <w:tcW w:w="3540" w:type="dxa"/>
            <w:tcMar/>
          </w:tcPr>
          <w:p w:rsidR="00070322" w:rsidRDefault="00FC2BCF" w14:paraId="172A9FFD" w14:textId="77777777">
            <w:pPr>
              <w:pStyle w:val="TableParagraph"/>
              <w:spacing w:line="294" w:lineRule="exact"/>
              <w:rPr>
                <w:sz w:val="28"/>
              </w:rPr>
            </w:pPr>
            <w:r>
              <w:rPr>
                <w:sz w:val="28"/>
              </w:rPr>
              <w:lastRenderedPageBreak/>
              <w:t>Who</w:t>
            </w:r>
            <w:r>
              <w:rPr>
                <w:spacing w:val="-2"/>
                <w:sz w:val="28"/>
              </w:rPr>
              <w:t xml:space="preserve"> </w:t>
            </w:r>
            <w:r>
              <w:rPr>
                <w:sz w:val="28"/>
              </w:rPr>
              <w:t>are</w:t>
            </w:r>
            <w:r>
              <w:rPr>
                <w:spacing w:val="-2"/>
                <w:sz w:val="28"/>
              </w:rPr>
              <w:t xml:space="preserve"> </w:t>
            </w:r>
            <w:r>
              <w:rPr>
                <w:sz w:val="28"/>
              </w:rPr>
              <w:t>the</w:t>
            </w:r>
            <w:r>
              <w:rPr>
                <w:spacing w:val="-2"/>
                <w:sz w:val="28"/>
              </w:rPr>
              <w:t xml:space="preserve"> target</w:t>
            </w:r>
          </w:p>
          <w:p w:rsidR="00070322" w:rsidRDefault="00FC2BCF" w14:paraId="59486076" w14:textId="77777777">
            <w:pPr>
              <w:pStyle w:val="TableParagraph"/>
              <w:spacing w:line="317" w:lineRule="exact"/>
              <w:rPr>
                <w:sz w:val="28"/>
              </w:rPr>
            </w:pPr>
            <w:r>
              <w:rPr>
                <w:spacing w:val="-2"/>
                <w:sz w:val="28"/>
              </w:rPr>
              <w:t>audience?</w:t>
            </w:r>
          </w:p>
          <w:p w:rsidR="00070322" w:rsidRDefault="00070322" w14:paraId="48A96782" w14:textId="77777777">
            <w:pPr>
              <w:pStyle w:val="TableParagraph"/>
              <w:spacing w:before="10"/>
              <w:ind w:left="0"/>
              <w:rPr>
                <w:rFonts w:ascii="Calibri"/>
                <w:sz w:val="25"/>
              </w:rPr>
            </w:pPr>
          </w:p>
          <w:p w:rsidR="00070322" w:rsidRDefault="00FC2BCF" w14:paraId="25F4BB7F" w14:textId="77777777">
            <w:pPr>
              <w:pStyle w:val="TableParagraph"/>
              <w:spacing w:before="1"/>
              <w:ind w:right="149"/>
              <w:rPr>
                <w:sz w:val="28"/>
              </w:rPr>
            </w:pPr>
            <w:r>
              <w:rPr>
                <w:sz w:val="28"/>
              </w:rPr>
              <w:t xml:space="preserve">Reference </w:t>
            </w:r>
            <w:hyperlink r:id="rId8">
              <w:r>
                <w:rPr>
                  <w:color w:val="0462C1"/>
                  <w:sz w:val="28"/>
                  <w:u w:val="single" w:color="0462C1"/>
                </w:rPr>
                <w:t>Audience</w:t>
              </w:r>
            </w:hyperlink>
            <w:r>
              <w:rPr>
                <w:color w:val="0462C1"/>
                <w:sz w:val="28"/>
              </w:rPr>
              <w:t xml:space="preserve"> </w:t>
            </w:r>
            <w:hyperlink r:id="rId9">
              <w:r>
                <w:rPr>
                  <w:color w:val="0462C1"/>
                  <w:sz w:val="28"/>
                  <w:u w:val="single" w:color="0462C1"/>
                </w:rPr>
                <w:t>Spectrum</w:t>
              </w:r>
              <w:r>
                <w:rPr>
                  <w:color w:val="0462C1"/>
                  <w:spacing w:val="-18"/>
                  <w:sz w:val="28"/>
                  <w:u w:val="single" w:color="0462C1"/>
                </w:rPr>
                <w:t xml:space="preserve"> </w:t>
              </w:r>
              <w:r>
                <w:rPr>
                  <w:color w:val="0462C1"/>
                  <w:sz w:val="28"/>
                  <w:u w:val="single" w:color="0462C1"/>
                </w:rPr>
                <w:t>segments</w:t>
              </w:r>
              <w:r>
                <w:rPr>
                  <w:color w:val="0462C1"/>
                  <w:spacing w:val="-17"/>
                  <w:sz w:val="28"/>
                </w:rPr>
                <w:t xml:space="preserve"> </w:t>
              </w:r>
            </w:hyperlink>
            <w:r>
              <w:rPr>
                <w:sz w:val="28"/>
              </w:rPr>
              <w:t xml:space="preserve">if </w:t>
            </w:r>
            <w:r>
              <w:rPr>
                <w:spacing w:val="-2"/>
                <w:sz w:val="28"/>
              </w:rPr>
              <w:t>known.</w:t>
            </w:r>
          </w:p>
          <w:p w:rsidR="00070322" w:rsidRDefault="00070322" w14:paraId="38C9C5BD" w14:textId="77777777">
            <w:pPr>
              <w:pStyle w:val="TableParagraph"/>
              <w:spacing w:before="2"/>
              <w:ind w:left="0"/>
              <w:rPr>
                <w:rFonts w:ascii="Calibri"/>
                <w:sz w:val="26"/>
              </w:rPr>
            </w:pPr>
          </w:p>
          <w:p w:rsidR="00070322" w:rsidRDefault="00FC2BCF" w14:paraId="2FB3ABE4" w14:textId="77777777">
            <w:pPr>
              <w:pStyle w:val="TableParagraph"/>
              <w:rPr>
                <w:sz w:val="28"/>
              </w:rPr>
            </w:pPr>
            <w:r>
              <w:rPr>
                <w:sz w:val="28"/>
              </w:rPr>
              <w:t>If not known, who do you think</w:t>
            </w:r>
            <w:r>
              <w:rPr>
                <w:spacing w:val="-9"/>
                <w:sz w:val="28"/>
              </w:rPr>
              <w:t xml:space="preserve"> </w:t>
            </w:r>
            <w:r>
              <w:rPr>
                <w:sz w:val="28"/>
              </w:rPr>
              <w:t>this</w:t>
            </w:r>
            <w:r>
              <w:rPr>
                <w:spacing w:val="-10"/>
                <w:sz w:val="28"/>
              </w:rPr>
              <w:t xml:space="preserve"> </w:t>
            </w:r>
            <w:r>
              <w:rPr>
                <w:sz w:val="28"/>
              </w:rPr>
              <w:t>would</w:t>
            </w:r>
            <w:r>
              <w:rPr>
                <w:spacing w:val="-9"/>
                <w:sz w:val="28"/>
              </w:rPr>
              <w:t xml:space="preserve"> </w:t>
            </w:r>
            <w:r>
              <w:rPr>
                <w:sz w:val="28"/>
              </w:rPr>
              <w:t>this</w:t>
            </w:r>
            <w:r>
              <w:rPr>
                <w:spacing w:val="-10"/>
                <w:sz w:val="28"/>
              </w:rPr>
              <w:t xml:space="preserve"> </w:t>
            </w:r>
            <w:r>
              <w:rPr>
                <w:sz w:val="28"/>
              </w:rPr>
              <w:t xml:space="preserve">appeal </w:t>
            </w:r>
            <w:r>
              <w:rPr>
                <w:spacing w:val="-4"/>
                <w:sz w:val="28"/>
              </w:rPr>
              <w:t>to?</w:t>
            </w:r>
          </w:p>
        </w:tc>
        <w:tc>
          <w:tcPr>
            <w:tcW w:w="11058" w:type="dxa"/>
            <w:tcMar/>
          </w:tcPr>
          <w:p w:rsidR="00070322" w:rsidP="44E31E47" w:rsidRDefault="00070322" w14:paraId="6B8DDB20" w14:textId="59D085A0">
            <w:pPr>
              <w:pStyle w:val="TableParagraph"/>
              <w:bidi w:val="0"/>
              <w:spacing w:before="0" w:beforeAutospacing="off" w:after="0" w:afterAutospacing="off" w:line="259" w:lineRule="auto"/>
              <w:ind w:left="0" w:right="0"/>
              <w:jc w:val="left"/>
            </w:pPr>
            <w:r w:rsidRPr="44E31E47" w:rsidR="5C0B62C2">
              <w:rPr>
                <w:rFonts w:ascii="Times New Roman"/>
                <w:sz w:val="26"/>
                <w:szCs w:val="26"/>
              </w:rPr>
              <w:t xml:space="preserve">The target audience is young adults and adults as the object itself has sexual motifs and so does the attaching label. </w:t>
            </w:r>
          </w:p>
          <w:p w:rsidR="00070322" w:rsidP="44E31E47" w:rsidRDefault="00070322" w14:paraId="7BF8CB6D" w14:textId="33FDE907">
            <w:pPr>
              <w:pStyle w:val="TableParagraph"/>
              <w:bidi w:val="0"/>
              <w:spacing w:before="0" w:beforeAutospacing="off" w:after="0" w:afterAutospacing="off" w:line="259" w:lineRule="auto"/>
              <w:ind w:left="0" w:right="0"/>
              <w:jc w:val="left"/>
              <w:rPr>
                <w:rFonts w:ascii="Times New Roman"/>
                <w:sz w:val="26"/>
                <w:szCs w:val="26"/>
              </w:rPr>
            </w:pPr>
          </w:p>
          <w:p w:rsidR="00070322" w:rsidP="44E31E47" w:rsidRDefault="00070322" w14:paraId="1AD62791" w14:textId="047B7E6E">
            <w:pPr>
              <w:pStyle w:val="TableParagraph"/>
              <w:bidi w:val="0"/>
              <w:spacing w:before="0" w:beforeAutospacing="off" w:after="0" w:afterAutospacing="off" w:line="259" w:lineRule="auto"/>
              <w:ind w:left="0" w:right="0"/>
              <w:jc w:val="left"/>
              <w:rPr>
                <w:rFonts w:ascii="Times New Roman"/>
                <w:sz w:val="26"/>
                <w:szCs w:val="26"/>
              </w:rPr>
            </w:pPr>
          </w:p>
        </w:tc>
      </w:tr>
      <w:tr w:rsidR="00070322" w:rsidTr="44E31E47" w14:paraId="5D0CF97D" w14:textId="77777777">
        <w:trPr>
          <w:trHeight w:val="635"/>
        </w:trPr>
        <w:tc>
          <w:tcPr>
            <w:tcW w:w="3540" w:type="dxa"/>
            <w:tcMar/>
          </w:tcPr>
          <w:p w:rsidR="00070322" w:rsidRDefault="00FC2BCF" w14:paraId="5A2E4F73" w14:textId="77777777">
            <w:pPr>
              <w:pStyle w:val="TableParagraph"/>
              <w:spacing w:line="291" w:lineRule="exact"/>
              <w:rPr>
                <w:sz w:val="28"/>
              </w:rPr>
            </w:pPr>
            <w:r>
              <w:rPr>
                <w:sz w:val="28"/>
              </w:rPr>
              <w:t>What</w:t>
            </w:r>
            <w:r>
              <w:rPr>
                <w:spacing w:val="-3"/>
                <w:sz w:val="28"/>
              </w:rPr>
              <w:t xml:space="preserve"> </w:t>
            </w:r>
            <w:r>
              <w:rPr>
                <w:sz w:val="28"/>
              </w:rPr>
              <w:t>is</w:t>
            </w:r>
            <w:r>
              <w:rPr>
                <w:spacing w:val="-3"/>
                <w:sz w:val="28"/>
              </w:rPr>
              <w:t xml:space="preserve"> </w:t>
            </w:r>
            <w:r>
              <w:rPr>
                <w:sz w:val="28"/>
              </w:rPr>
              <w:t>the</w:t>
            </w:r>
            <w:r>
              <w:rPr>
                <w:spacing w:val="-1"/>
                <w:sz w:val="28"/>
              </w:rPr>
              <w:t xml:space="preserve"> </w:t>
            </w:r>
            <w:r>
              <w:rPr>
                <w:spacing w:val="-2"/>
                <w:sz w:val="28"/>
              </w:rPr>
              <w:t>budget?</w:t>
            </w:r>
          </w:p>
        </w:tc>
        <w:tc>
          <w:tcPr>
            <w:tcW w:w="11058" w:type="dxa"/>
            <w:tcMar/>
          </w:tcPr>
          <w:p w:rsidR="00070322" w:rsidP="44E31E47" w:rsidRDefault="00070322" w14:paraId="3DAAD07C" w14:textId="5A89CEC7">
            <w:pPr>
              <w:pStyle w:val="TableParagraph"/>
              <w:ind w:left="0"/>
              <w:rPr>
                <w:rFonts w:ascii="Times New Roman"/>
                <w:sz w:val="26"/>
                <w:szCs w:val="26"/>
              </w:rPr>
            </w:pPr>
            <w:r w:rsidRPr="44E31E47" w:rsidR="0D7A7EBC">
              <w:rPr>
                <w:rFonts w:ascii="Times New Roman"/>
                <w:sz w:val="26"/>
                <w:szCs w:val="26"/>
              </w:rPr>
              <w:t>~£2000 for display case renting and renting of an industrial 3D Printer to create the display which accomplices the main object.</w:t>
            </w:r>
            <w:r>
              <w:br/>
            </w:r>
            <w:r>
              <w:br/>
            </w:r>
          </w:p>
        </w:tc>
      </w:tr>
      <w:tr w:rsidR="00070322" w:rsidTr="44E31E47" w14:paraId="0B212875" w14:textId="77777777">
        <w:trPr>
          <w:trHeight w:val="1082"/>
        </w:trPr>
        <w:tc>
          <w:tcPr>
            <w:tcW w:w="3540" w:type="dxa"/>
            <w:tcMar/>
          </w:tcPr>
          <w:p w:rsidR="00070322" w:rsidRDefault="00FC2BCF" w14:paraId="55CC2572" w14:textId="77777777">
            <w:pPr>
              <w:pStyle w:val="TableParagraph"/>
              <w:spacing w:line="291" w:lineRule="exact"/>
              <w:rPr>
                <w:sz w:val="28"/>
              </w:rPr>
            </w:pPr>
            <w:r>
              <w:rPr>
                <w:sz w:val="28"/>
              </w:rPr>
              <w:t>Are</w:t>
            </w:r>
            <w:r>
              <w:rPr>
                <w:spacing w:val="-5"/>
                <w:sz w:val="28"/>
              </w:rPr>
              <w:t xml:space="preserve"> </w:t>
            </w:r>
            <w:r>
              <w:rPr>
                <w:sz w:val="28"/>
              </w:rPr>
              <w:t>there</w:t>
            </w:r>
            <w:r>
              <w:rPr>
                <w:spacing w:val="-2"/>
                <w:sz w:val="28"/>
              </w:rPr>
              <w:t xml:space="preserve"> </w:t>
            </w:r>
            <w:r>
              <w:rPr>
                <w:sz w:val="28"/>
              </w:rPr>
              <w:t>any</w:t>
            </w:r>
            <w:r>
              <w:rPr>
                <w:spacing w:val="-1"/>
                <w:sz w:val="28"/>
              </w:rPr>
              <w:t xml:space="preserve"> </w:t>
            </w:r>
            <w:r>
              <w:rPr>
                <w:spacing w:val="-2"/>
                <w:sz w:val="28"/>
              </w:rPr>
              <w:t>fundraising</w:t>
            </w:r>
          </w:p>
          <w:p w:rsidR="00070322" w:rsidRDefault="00FC2BCF" w14:paraId="13C57BFB" w14:textId="77777777">
            <w:pPr>
              <w:pStyle w:val="TableParagraph"/>
              <w:spacing w:line="317" w:lineRule="exact"/>
              <w:rPr>
                <w:sz w:val="28"/>
              </w:rPr>
            </w:pPr>
            <w:r>
              <w:rPr>
                <w:spacing w:val="-2"/>
                <w:sz w:val="28"/>
              </w:rPr>
              <w:t>opportunities?</w:t>
            </w:r>
          </w:p>
        </w:tc>
        <w:tc>
          <w:tcPr>
            <w:tcW w:w="11058" w:type="dxa"/>
            <w:tcMar/>
          </w:tcPr>
          <w:p w:rsidR="00070322" w:rsidP="44E31E47" w:rsidRDefault="00070322" w14:paraId="797532EE" w14:textId="2A899F29">
            <w:pPr>
              <w:pStyle w:val="TableParagraph"/>
              <w:ind w:left="0"/>
              <w:rPr>
                <w:rFonts w:ascii="Times New Roman"/>
                <w:sz w:val="26"/>
                <w:szCs w:val="26"/>
              </w:rPr>
            </w:pPr>
            <w:r w:rsidRPr="44E31E47" w:rsidR="26493FB9">
              <w:rPr>
                <w:rFonts w:ascii="Times New Roman"/>
                <w:sz w:val="26"/>
                <w:szCs w:val="26"/>
              </w:rPr>
              <w:t xml:space="preserve">Included with the exhibition there will be a label notifying </w:t>
            </w:r>
            <w:r w:rsidRPr="44E31E47" w:rsidR="27F06B95">
              <w:rPr>
                <w:rFonts w:ascii="Times New Roman"/>
                <w:sz w:val="26"/>
                <w:szCs w:val="26"/>
              </w:rPr>
              <w:t xml:space="preserve">that this exhibition is 100% </w:t>
            </w:r>
            <w:proofErr w:type="gramStart"/>
            <w:r w:rsidRPr="44E31E47" w:rsidR="27F06B95">
              <w:rPr>
                <w:rFonts w:ascii="Times New Roman"/>
                <w:sz w:val="26"/>
                <w:szCs w:val="26"/>
              </w:rPr>
              <w:t>non-profit</w:t>
            </w:r>
            <w:proofErr w:type="gramEnd"/>
            <w:r w:rsidRPr="44E31E47" w:rsidR="27F06B95">
              <w:rPr>
                <w:rFonts w:ascii="Times New Roman"/>
                <w:sz w:val="26"/>
                <w:szCs w:val="26"/>
              </w:rPr>
              <w:t xml:space="preserve"> and any donations should be made to the </w:t>
            </w:r>
            <w:r w:rsidRPr="44E31E47" w:rsidR="0DC6647F">
              <w:rPr>
                <w:rFonts w:ascii="Times New Roman"/>
                <w:sz w:val="26"/>
                <w:szCs w:val="26"/>
              </w:rPr>
              <w:t>Action Aide project.</w:t>
            </w:r>
            <w:r>
              <w:br/>
            </w:r>
            <w:r>
              <w:br/>
            </w:r>
            <w:r w:rsidRPr="44E31E47" w:rsidR="61C577AB">
              <w:rPr>
                <w:rFonts w:ascii="Times New Roman"/>
                <w:sz w:val="26"/>
                <w:szCs w:val="26"/>
              </w:rPr>
              <w:t xml:space="preserve">A QR code will be included, printed and laminated, on the lower part of the moveable case which redirects the </w:t>
            </w:r>
            <w:proofErr w:type="spellStart"/>
            <w:r w:rsidRPr="44E31E47" w:rsidR="61C577AB">
              <w:rPr>
                <w:rFonts w:ascii="Times New Roman"/>
                <w:sz w:val="26"/>
                <w:szCs w:val="26"/>
              </w:rPr>
              <w:t>viewee</w:t>
            </w:r>
            <w:proofErr w:type="spellEnd"/>
            <w:r w:rsidRPr="44E31E47" w:rsidR="61C577AB">
              <w:rPr>
                <w:rFonts w:ascii="Times New Roman"/>
                <w:sz w:val="26"/>
                <w:szCs w:val="26"/>
              </w:rPr>
              <w:t xml:space="preserve"> to </w:t>
            </w:r>
            <w:r w:rsidRPr="44E31E47" w:rsidR="27161E76">
              <w:rPr>
                <w:rFonts w:ascii="Times New Roman"/>
                <w:sz w:val="26"/>
                <w:szCs w:val="26"/>
              </w:rPr>
              <w:t>Action Aid</w:t>
            </w:r>
            <w:r w:rsidRPr="44E31E47" w:rsidR="61C577AB">
              <w:rPr>
                <w:rFonts w:ascii="Times New Roman"/>
                <w:sz w:val="26"/>
                <w:szCs w:val="26"/>
              </w:rPr>
              <w:t>.</w:t>
            </w:r>
            <w:r>
              <w:br/>
            </w:r>
            <w:r>
              <w:br/>
            </w:r>
            <w:r w:rsidRPr="44E31E47" w:rsidR="2E5701F9">
              <w:rPr>
                <w:rFonts w:ascii="Times New Roman"/>
                <w:sz w:val="26"/>
                <w:szCs w:val="26"/>
              </w:rPr>
              <w:t xml:space="preserve">The </w:t>
            </w:r>
            <w:r w:rsidRPr="44E31E47" w:rsidR="47140780">
              <w:rPr>
                <w:rFonts w:ascii="Times New Roman"/>
                <w:sz w:val="26"/>
                <w:szCs w:val="26"/>
              </w:rPr>
              <w:t xml:space="preserve">Action Aid project has a branch which allows donations </w:t>
            </w:r>
            <w:r w:rsidRPr="44E31E47" w:rsidR="13C8AB58">
              <w:rPr>
                <w:rFonts w:ascii="Times New Roman"/>
                <w:sz w:val="26"/>
                <w:szCs w:val="26"/>
              </w:rPr>
              <w:t xml:space="preserve">to help African’s Women’s rights progression. </w:t>
            </w:r>
          </w:p>
          <w:p w:rsidR="00070322" w:rsidP="44E31E47" w:rsidRDefault="00070322" w14:paraId="1A31FF70" w14:textId="47A5EC2C">
            <w:pPr>
              <w:pStyle w:val="TableParagraph"/>
              <w:ind w:left="0"/>
              <w:rPr>
                <w:rFonts w:ascii="Times New Roman"/>
                <w:sz w:val="26"/>
                <w:szCs w:val="26"/>
              </w:rPr>
            </w:pPr>
            <w:r>
              <w:br/>
            </w:r>
            <w:r w:rsidRPr="44E31E47" w:rsidR="7E665DE2">
              <w:rPr>
                <w:rFonts w:ascii="Times New Roman"/>
                <w:sz w:val="26"/>
                <w:szCs w:val="26"/>
              </w:rPr>
              <w:t>https://www.actionaid.org.uk/changelives/rg/donate-for-womens-rights?gclid=Cj0KCQiAmaibBhCAARIsAKUlaKTwExsE3aCmZbqYOaIZwkGkmnqahcNyrt2imd15fHPcxr7lMjmCp5MaAgqWEALw_wcB&amp;gclsrc=aw.ds</w:t>
            </w:r>
          </w:p>
        </w:tc>
      </w:tr>
      <w:tr w:rsidR="00070322" w:rsidTr="44E31E47" w14:paraId="2A10F7BF" w14:textId="77777777">
        <w:trPr>
          <w:trHeight w:val="635"/>
        </w:trPr>
        <w:tc>
          <w:tcPr>
            <w:tcW w:w="3540" w:type="dxa"/>
            <w:tcMar/>
          </w:tcPr>
          <w:p w:rsidR="00070322" w:rsidRDefault="00FC2BCF" w14:paraId="1219CFE5" w14:textId="77777777">
            <w:pPr>
              <w:pStyle w:val="TableParagraph"/>
              <w:spacing w:line="291" w:lineRule="exact"/>
              <w:rPr>
                <w:sz w:val="28"/>
              </w:rPr>
            </w:pPr>
            <w:r>
              <w:rPr>
                <w:sz w:val="28"/>
              </w:rPr>
              <w:t>Are</w:t>
            </w:r>
            <w:r>
              <w:rPr>
                <w:spacing w:val="-3"/>
                <w:sz w:val="28"/>
              </w:rPr>
              <w:t xml:space="preserve"> </w:t>
            </w:r>
            <w:r>
              <w:rPr>
                <w:sz w:val="28"/>
              </w:rPr>
              <w:t>there</w:t>
            </w:r>
            <w:r>
              <w:rPr>
                <w:spacing w:val="-2"/>
                <w:sz w:val="28"/>
              </w:rPr>
              <w:t xml:space="preserve"> </w:t>
            </w:r>
            <w:r>
              <w:rPr>
                <w:sz w:val="28"/>
              </w:rPr>
              <w:t>any</w:t>
            </w:r>
            <w:r>
              <w:rPr>
                <w:spacing w:val="-1"/>
                <w:sz w:val="28"/>
              </w:rPr>
              <w:t xml:space="preserve"> </w:t>
            </w:r>
            <w:r>
              <w:rPr>
                <w:spacing w:val="-2"/>
                <w:sz w:val="28"/>
              </w:rPr>
              <w:t>partnership</w:t>
            </w:r>
          </w:p>
          <w:p w:rsidR="00070322" w:rsidRDefault="00FC2BCF" w14:paraId="0349514C" w14:textId="77777777">
            <w:pPr>
              <w:pStyle w:val="TableParagraph"/>
              <w:spacing w:line="317" w:lineRule="exact"/>
              <w:rPr>
                <w:sz w:val="28"/>
              </w:rPr>
            </w:pPr>
            <w:r>
              <w:rPr>
                <w:spacing w:val="-2"/>
                <w:sz w:val="28"/>
              </w:rPr>
              <w:t>opportunities?</w:t>
            </w:r>
          </w:p>
        </w:tc>
        <w:tc>
          <w:tcPr>
            <w:tcW w:w="11058" w:type="dxa"/>
            <w:tcMar/>
          </w:tcPr>
          <w:p w:rsidR="00070322" w:rsidP="44E31E47" w:rsidRDefault="00070322" w14:paraId="2EC08091" w14:textId="26C54148">
            <w:pPr>
              <w:pStyle w:val="TableParagraph"/>
              <w:ind w:left="0"/>
              <w:rPr>
                <w:rFonts w:ascii="Times New Roman"/>
                <w:sz w:val="26"/>
                <w:szCs w:val="26"/>
              </w:rPr>
            </w:pPr>
          </w:p>
        </w:tc>
      </w:tr>
      <w:tr w:rsidR="00070322" w:rsidTr="44E31E47" w14:paraId="0D484B19" w14:textId="77777777">
        <w:trPr>
          <w:trHeight w:val="950"/>
        </w:trPr>
        <w:tc>
          <w:tcPr>
            <w:tcW w:w="3540" w:type="dxa"/>
            <w:tcBorders>
              <w:bottom w:val="single" w:color="000000" w:themeColor="text1" w:sz="6" w:space="0"/>
            </w:tcBorders>
            <w:tcMar/>
          </w:tcPr>
          <w:p w:rsidR="00070322" w:rsidRDefault="00FC2BCF" w14:paraId="67FD2649" w14:textId="77777777">
            <w:pPr>
              <w:pStyle w:val="TableParagraph"/>
              <w:spacing w:line="291" w:lineRule="exact"/>
              <w:rPr>
                <w:sz w:val="28"/>
              </w:rPr>
            </w:pPr>
            <w:r>
              <w:rPr>
                <w:sz w:val="28"/>
              </w:rPr>
              <w:t>Are</w:t>
            </w:r>
            <w:r>
              <w:rPr>
                <w:spacing w:val="-5"/>
                <w:sz w:val="28"/>
              </w:rPr>
              <w:t xml:space="preserve"> </w:t>
            </w:r>
            <w:r>
              <w:rPr>
                <w:sz w:val="28"/>
              </w:rPr>
              <w:t>there</w:t>
            </w:r>
            <w:r>
              <w:rPr>
                <w:spacing w:val="-2"/>
                <w:sz w:val="28"/>
              </w:rPr>
              <w:t xml:space="preserve"> </w:t>
            </w:r>
            <w:r>
              <w:rPr>
                <w:sz w:val="28"/>
              </w:rPr>
              <w:t>any</w:t>
            </w:r>
            <w:r>
              <w:rPr>
                <w:spacing w:val="-2"/>
                <w:sz w:val="28"/>
              </w:rPr>
              <w:t xml:space="preserve"> </w:t>
            </w:r>
            <w:r>
              <w:rPr>
                <w:sz w:val="28"/>
              </w:rPr>
              <w:t>other</w:t>
            </w:r>
            <w:r>
              <w:rPr>
                <w:spacing w:val="-2"/>
                <w:sz w:val="28"/>
              </w:rPr>
              <w:t xml:space="preserve"> similar</w:t>
            </w:r>
          </w:p>
          <w:p w:rsidR="00070322" w:rsidRDefault="00FC2BCF" w14:paraId="75B2BECB" w14:textId="77777777">
            <w:pPr>
              <w:pStyle w:val="TableParagraph"/>
              <w:rPr>
                <w:sz w:val="28"/>
              </w:rPr>
            </w:pPr>
            <w:r>
              <w:rPr>
                <w:sz w:val="28"/>
              </w:rPr>
              <w:t>shows</w:t>
            </w:r>
            <w:r>
              <w:rPr>
                <w:spacing w:val="-13"/>
                <w:sz w:val="28"/>
              </w:rPr>
              <w:t xml:space="preserve"> </w:t>
            </w:r>
            <w:r>
              <w:rPr>
                <w:sz w:val="28"/>
              </w:rPr>
              <w:t>/</w:t>
            </w:r>
            <w:r>
              <w:rPr>
                <w:spacing w:val="-12"/>
                <w:sz w:val="28"/>
              </w:rPr>
              <w:t xml:space="preserve"> </w:t>
            </w:r>
            <w:r>
              <w:rPr>
                <w:sz w:val="28"/>
              </w:rPr>
              <w:t>events</w:t>
            </w:r>
            <w:r>
              <w:rPr>
                <w:spacing w:val="-12"/>
                <w:sz w:val="28"/>
              </w:rPr>
              <w:t xml:space="preserve"> </w:t>
            </w:r>
            <w:r>
              <w:rPr>
                <w:sz w:val="28"/>
              </w:rPr>
              <w:t>happening regionally or nationally?</w:t>
            </w:r>
          </w:p>
        </w:tc>
        <w:tc>
          <w:tcPr>
            <w:tcW w:w="11058" w:type="dxa"/>
            <w:tcBorders>
              <w:bottom w:val="single" w:color="000000" w:themeColor="text1" w:sz="6" w:space="0"/>
            </w:tcBorders>
            <w:tcMar/>
          </w:tcPr>
          <w:p w:rsidR="00070322" w:rsidRDefault="00070322" w14:paraId="654E70BF" w14:textId="77777777">
            <w:pPr>
              <w:pStyle w:val="TableParagraph"/>
              <w:ind w:left="0"/>
              <w:rPr>
                <w:rFonts w:ascii="Times New Roman"/>
                <w:sz w:val="26"/>
              </w:rPr>
            </w:pPr>
          </w:p>
        </w:tc>
      </w:tr>
      <w:tr w:rsidR="00070322" w:rsidTr="44E31E47" w14:paraId="69108FD5" w14:textId="77777777">
        <w:trPr>
          <w:trHeight w:val="950"/>
        </w:trPr>
        <w:tc>
          <w:tcPr>
            <w:tcW w:w="3540" w:type="dxa"/>
            <w:tcBorders>
              <w:top w:val="single" w:color="000000" w:themeColor="text1" w:sz="6" w:space="0"/>
            </w:tcBorders>
            <w:tcMar/>
          </w:tcPr>
          <w:p w:rsidR="00070322" w:rsidRDefault="00FC2BCF" w14:paraId="2975AD4A" w14:textId="77777777">
            <w:pPr>
              <w:pStyle w:val="TableParagraph"/>
              <w:spacing w:line="288" w:lineRule="exact"/>
              <w:rPr>
                <w:sz w:val="28"/>
              </w:rPr>
            </w:pPr>
            <w:r>
              <w:rPr>
                <w:sz w:val="28"/>
              </w:rPr>
              <w:t>Does</w:t>
            </w:r>
            <w:r>
              <w:rPr>
                <w:spacing w:val="-3"/>
                <w:sz w:val="28"/>
              </w:rPr>
              <w:t xml:space="preserve"> </w:t>
            </w:r>
            <w:r>
              <w:rPr>
                <w:sz w:val="28"/>
              </w:rPr>
              <w:t>it</w:t>
            </w:r>
            <w:r>
              <w:rPr>
                <w:spacing w:val="-2"/>
                <w:sz w:val="28"/>
              </w:rPr>
              <w:t xml:space="preserve"> </w:t>
            </w:r>
            <w:r>
              <w:rPr>
                <w:sz w:val="28"/>
              </w:rPr>
              <w:t>draw</w:t>
            </w:r>
            <w:r>
              <w:rPr>
                <w:spacing w:val="-2"/>
                <w:sz w:val="28"/>
              </w:rPr>
              <w:t xml:space="preserve"> </w:t>
            </w:r>
            <w:r>
              <w:rPr>
                <w:sz w:val="28"/>
              </w:rPr>
              <w:t>on</w:t>
            </w:r>
            <w:r>
              <w:rPr>
                <w:spacing w:val="-2"/>
                <w:sz w:val="28"/>
              </w:rPr>
              <w:t xml:space="preserve"> </w:t>
            </w:r>
            <w:r>
              <w:rPr>
                <w:sz w:val="28"/>
              </w:rPr>
              <w:t>any</w:t>
            </w:r>
            <w:r>
              <w:rPr>
                <w:spacing w:val="-4"/>
                <w:sz w:val="28"/>
              </w:rPr>
              <w:t xml:space="preserve"> </w:t>
            </w:r>
            <w:r>
              <w:rPr>
                <w:spacing w:val="-5"/>
                <w:sz w:val="28"/>
              </w:rPr>
              <w:t>of</w:t>
            </w:r>
          </w:p>
          <w:p w:rsidR="00070322" w:rsidRDefault="00FC2BCF" w14:paraId="2285B3FF" w14:textId="77777777">
            <w:pPr>
              <w:pStyle w:val="TableParagraph"/>
              <w:rPr>
                <w:sz w:val="28"/>
              </w:rPr>
            </w:pPr>
            <w:r>
              <w:rPr>
                <w:sz w:val="28"/>
              </w:rPr>
              <w:t>YMT’s</w:t>
            </w:r>
            <w:r>
              <w:rPr>
                <w:spacing w:val="-14"/>
                <w:sz w:val="28"/>
              </w:rPr>
              <w:t xml:space="preserve"> </w:t>
            </w:r>
            <w:r>
              <w:rPr>
                <w:sz w:val="28"/>
              </w:rPr>
              <w:t>collections,</w:t>
            </w:r>
            <w:r>
              <w:rPr>
                <w:spacing w:val="-12"/>
                <w:sz w:val="28"/>
              </w:rPr>
              <w:t xml:space="preserve"> </w:t>
            </w:r>
            <w:r>
              <w:rPr>
                <w:sz w:val="28"/>
              </w:rPr>
              <w:t>or</w:t>
            </w:r>
            <w:r>
              <w:rPr>
                <w:spacing w:val="-12"/>
                <w:sz w:val="28"/>
              </w:rPr>
              <w:t xml:space="preserve"> </w:t>
            </w:r>
            <w:r>
              <w:rPr>
                <w:sz w:val="28"/>
              </w:rPr>
              <w:t>is inspired by them?</w:t>
            </w:r>
          </w:p>
        </w:tc>
        <w:tc>
          <w:tcPr>
            <w:tcW w:w="11058" w:type="dxa"/>
            <w:tcBorders>
              <w:top w:val="single" w:color="000000" w:themeColor="text1" w:sz="6" w:space="0"/>
            </w:tcBorders>
            <w:tcMar/>
          </w:tcPr>
          <w:p w:rsidR="00070322" w:rsidP="44E31E47" w:rsidRDefault="00070322" w14:paraId="7E56F561" w14:textId="6AF298B3">
            <w:pPr>
              <w:pStyle w:val="TableParagraph"/>
              <w:ind w:left="0"/>
              <w:rPr>
                <w:rFonts w:ascii="Times New Roman"/>
                <w:sz w:val="26"/>
                <w:szCs w:val="26"/>
              </w:rPr>
            </w:pPr>
            <w:r w:rsidRPr="44E31E47" w:rsidR="3543DDFF">
              <w:rPr>
                <w:rFonts w:ascii="Times New Roman"/>
                <w:sz w:val="26"/>
                <w:szCs w:val="26"/>
              </w:rPr>
              <w:t xml:space="preserve">The exhibition does not draw on YMT’s other collections but is </w:t>
            </w:r>
            <w:r w:rsidRPr="44E31E47" w:rsidR="057D8B56">
              <w:rPr>
                <w:rFonts w:ascii="Times New Roman"/>
                <w:sz w:val="26"/>
                <w:szCs w:val="26"/>
              </w:rPr>
              <w:t>supposed to introduce the usage of novel materials</w:t>
            </w:r>
            <w:r w:rsidRPr="44E31E47" w:rsidR="0E1D5593">
              <w:rPr>
                <w:rFonts w:ascii="Times New Roman"/>
                <w:sz w:val="26"/>
                <w:szCs w:val="26"/>
              </w:rPr>
              <w:t>; 3D printing used in museum exhibitions to elevate the object used.</w:t>
            </w:r>
          </w:p>
        </w:tc>
      </w:tr>
      <w:tr w:rsidR="00070322" w:rsidTr="44E31E47" w14:paraId="0DB1AEBA" w14:textId="77777777">
        <w:trPr>
          <w:trHeight w:val="633"/>
        </w:trPr>
        <w:tc>
          <w:tcPr>
            <w:tcW w:w="3540" w:type="dxa"/>
            <w:tcMar/>
          </w:tcPr>
          <w:p w:rsidR="00070322" w:rsidRDefault="00FC2BCF" w14:paraId="3B6AD97D" w14:textId="77777777">
            <w:pPr>
              <w:pStyle w:val="TableParagraph"/>
              <w:spacing w:line="291" w:lineRule="exact"/>
              <w:rPr>
                <w:sz w:val="28"/>
              </w:rPr>
            </w:pPr>
            <w:r>
              <w:rPr>
                <w:sz w:val="28"/>
              </w:rPr>
              <w:t>Proposed</w:t>
            </w:r>
            <w:r>
              <w:rPr>
                <w:spacing w:val="-3"/>
                <w:sz w:val="28"/>
              </w:rPr>
              <w:t xml:space="preserve"> </w:t>
            </w:r>
            <w:r>
              <w:rPr>
                <w:sz w:val="28"/>
              </w:rPr>
              <w:t>location</w:t>
            </w:r>
            <w:r>
              <w:rPr>
                <w:spacing w:val="-3"/>
                <w:sz w:val="28"/>
              </w:rPr>
              <w:t xml:space="preserve"> </w:t>
            </w:r>
            <w:r>
              <w:rPr>
                <w:sz w:val="28"/>
              </w:rPr>
              <w:t>/</w:t>
            </w:r>
            <w:r>
              <w:rPr>
                <w:spacing w:val="-7"/>
                <w:sz w:val="28"/>
              </w:rPr>
              <w:t xml:space="preserve"> </w:t>
            </w:r>
            <w:r>
              <w:rPr>
                <w:spacing w:val="-2"/>
                <w:sz w:val="28"/>
              </w:rPr>
              <w:t>gallery</w:t>
            </w:r>
          </w:p>
          <w:p w:rsidR="00070322" w:rsidRDefault="00FC2BCF" w14:paraId="0D265499" w14:textId="77777777">
            <w:pPr>
              <w:pStyle w:val="TableParagraph"/>
              <w:spacing w:line="317" w:lineRule="exact"/>
              <w:rPr>
                <w:sz w:val="28"/>
              </w:rPr>
            </w:pPr>
            <w:r>
              <w:rPr>
                <w:sz w:val="28"/>
              </w:rPr>
              <w:t>for your</w:t>
            </w:r>
            <w:r>
              <w:rPr>
                <w:spacing w:val="-1"/>
                <w:sz w:val="28"/>
              </w:rPr>
              <w:t xml:space="preserve"> </w:t>
            </w:r>
            <w:r>
              <w:rPr>
                <w:spacing w:val="-4"/>
                <w:sz w:val="28"/>
              </w:rPr>
              <w:t>idea.</w:t>
            </w:r>
          </w:p>
        </w:tc>
        <w:tc>
          <w:tcPr>
            <w:tcW w:w="11058" w:type="dxa"/>
            <w:tcMar/>
          </w:tcPr>
          <w:p w:rsidR="00070322" w:rsidP="44E31E47" w:rsidRDefault="00070322" w14:paraId="1288304D" w14:textId="5BD42BA6">
            <w:pPr>
              <w:pStyle w:val="TableParagraph"/>
              <w:ind w:left="0"/>
              <w:rPr>
                <w:rFonts w:ascii="Times New Roman"/>
                <w:sz w:val="26"/>
                <w:szCs w:val="26"/>
              </w:rPr>
            </w:pPr>
            <w:r w:rsidRPr="44E31E47" w:rsidR="4D52DD3D">
              <w:rPr>
                <w:rFonts w:ascii="Times New Roman"/>
                <w:sz w:val="26"/>
                <w:szCs w:val="26"/>
              </w:rPr>
              <w:t>The proposed location is the Yorkshire Museum</w:t>
            </w:r>
            <w:r w:rsidRPr="44E31E47" w:rsidR="4CC23AC4">
              <w:rPr>
                <w:rFonts w:ascii="Times New Roman"/>
                <w:sz w:val="26"/>
                <w:szCs w:val="26"/>
              </w:rPr>
              <w:t>.</w:t>
            </w:r>
          </w:p>
        </w:tc>
      </w:tr>
      <w:tr w:rsidR="00070322" w:rsidTr="44E31E47" w14:paraId="6BC03B99" w14:textId="77777777">
        <w:trPr>
          <w:trHeight w:val="1272"/>
        </w:trPr>
        <w:tc>
          <w:tcPr>
            <w:tcW w:w="3540" w:type="dxa"/>
            <w:tcMar/>
          </w:tcPr>
          <w:p w:rsidR="00070322" w:rsidRDefault="00FC2BCF" w14:paraId="7488C43F" w14:textId="77777777">
            <w:pPr>
              <w:pStyle w:val="TableParagraph"/>
              <w:spacing w:line="293" w:lineRule="exact"/>
              <w:rPr>
                <w:sz w:val="28"/>
              </w:rPr>
            </w:pPr>
            <w:r>
              <w:rPr>
                <w:sz w:val="28"/>
              </w:rPr>
              <w:t>Who</w:t>
            </w:r>
            <w:r>
              <w:rPr>
                <w:spacing w:val="-4"/>
                <w:sz w:val="28"/>
              </w:rPr>
              <w:t xml:space="preserve"> </w:t>
            </w:r>
            <w:r>
              <w:rPr>
                <w:sz w:val="28"/>
              </w:rPr>
              <w:t>have</w:t>
            </w:r>
            <w:r>
              <w:rPr>
                <w:spacing w:val="-3"/>
                <w:sz w:val="28"/>
              </w:rPr>
              <w:t xml:space="preserve"> </w:t>
            </w:r>
            <w:r>
              <w:rPr>
                <w:sz w:val="28"/>
              </w:rPr>
              <w:t>you</w:t>
            </w:r>
            <w:r>
              <w:rPr>
                <w:spacing w:val="-3"/>
                <w:sz w:val="28"/>
              </w:rPr>
              <w:t xml:space="preserve"> </w:t>
            </w:r>
            <w:r>
              <w:rPr>
                <w:spacing w:val="-2"/>
                <w:sz w:val="28"/>
              </w:rPr>
              <w:t>consulted</w:t>
            </w:r>
          </w:p>
          <w:p w:rsidR="00070322" w:rsidRDefault="00FC2BCF" w14:paraId="3DDDAB4F" w14:textId="77777777">
            <w:pPr>
              <w:pStyle w:val="TableParagraph"/>
              <w:rPr>
                <w:sz w:val="28"/>
              </w:rPr>
            </w:pPr>
            <w:r>
              <w:rPr>
                <w:sz w:val="28"/>
              </w:rPr>
              <w:t>with</w:t>
            </w:r>
            <w:r>
              <w:rPr>
                <w:spacing w:val="-3"/>
                <w:sz w:val="28"/>
              </w:rPr>
              <w:t xml:space="preserve"> </w:t>
            </w:r>
            <w:r>
              <w:rPr>
                <w:sz w:val="28"/>
              </w:rPr>
              <w:t>at</w:t>
            </w:r>
            <w:r>
              <w:rPr>
                <w:spacing w:val="-2"/>
                <w:sz w:val="28"/>
              </w:rPr>
              <w:t xml:space="preserve"> </w:t>
            </w:r>
            <w:r>
              <w:rPr>
                <w:sz w:val="28"/>
              </w:rPr>
              <w:t>YMT</w:t>
            </w:r>
            <w:r>
              <w:rPr>
                <w:spacing w:val="-1"/>
                <w:sz w:val="28"/>
              </w:rPr>
              <w:t xml:space="preserve"> </w:t>
            </w:r>
            <w:r>
              <w:rPr>
                <w:sz w:val="28"/>
              </w:rPr>
              <w:t>or</w:t>
            </w:r>
            <w:r>
              <w:rPr>
                <w:spacing w:val="-2"/>
                <w:sz w:val="28"/>
              </w:rPr>
              <w:t xml:space="preserve"> externally?</w:t>
            </w:r>
          </w:p>
        </w:tc>
        <w:tc>
          <w:tcPr>
            <w:tcW w:w="11058" w:type="dxa"/>
            <w:tcMar/>
          </w:tcPr>
          <w:p w:rsidR="00070322" w:rsidP="44E31E47" w:rsidRDefault="00070322" w14:paraId="7C01CA71" w14:textId="46959450">
            <w:pPr>
              <w:pStyle w:val="TableParagraph"/>
              <w:ind w:left="0"/>
              <w:rPr>
                <w:rFonts w:ascii="Times New Roman"/>
                <w:sz w:val="26"/>
                <w:szCs w:val="26"/>
              </w:rPr>
            </w:pPr>
            <w:r w:rsidRPr="44E31E47" w:rsidR="30FA410F">
              <w:rPr>
                <w:rFonts w:ascii="Times New Roman"/>
                <w:sz w:val="26"/>
                <w:szCs w:val="26"/>
              </w:rPr>
              <w:t xml:space="preserve">Forms have been submitted to YMT about funding and </w:t>
            </w:r>
            <w:r w:rsidRPr="44E31E47" w:rsidR="25F34CC7">
              <w:rPr>
                <w:rFonts w:ascii="Times New Roman"/>
                <w:sz w:val="26"/>
                <w:szCs w:val="26"/>
              </w:rPr>
              <w:t>securing a spot for the exhibition.</w:t>
            </w:r>
            <w:r>
              <w:br/>
            </w:r>
            <w:r>
              <w:br/>
            </w:r>
            <w:r w:rsidRPr="44E31E47" w:rsidR="590BE7ED">
              <w:rPr>
                <w:rFonts w:ascii="Times New Roman"/>
                <w:sz w:val="26"/>
                <w:szCs w:val="26"/>
              </w:rPr>
              <w:t xml:space="preserve">Art Fund has also been contacted for funding if YMT denies the request of funding, and this will act as a </w:t>
            </w:r>
            <w:proofErr w:type="gramStart"/>
            <w:r w:rsidRPr="44E31E47" w:rsidR="590BE7ED">
              <w:rPr>
                <w:rFonts w:ascii="Times New Roman"/>
                <w:sz w:val="26"/>
                <w:szCs w:val="26"/>
              </w:rPr>
              <w:t>back up</w:t>
            </w:r>
            <w:proofErr w:type="gramEnd"/>
            <w:r w:rsidRPr="44E31E47" w:rsidR="590BE7ED">
              <w:rPr>
                <w:rFonts w:ascii="Times New Roman"/>
                <w:sz w:val="26"/>
                <w:szCs w:val="26"/>
              </w:rPr>
              <w:t xml:space="preserve"> plan.</w:t>
            </w:r>
          </w:p>
        </w:tc>
      </w:tr>
    </w:tbl>
    <w:p w:rsidR="00070322" w:rsidRDefault="00070322" w14:paraId="48BB41CF" w14:textId="77777777">
      <w:pPr>
        <w:rPr>
          <w:rFonts w:ascii="Times New Roman"/>
          <w:sz w:val="26"/>
        </w:rPr>
        <w:sectPr w:rsidR="00070322">
          <w:pgSz w:w="16840" w:h="11910" w:orient="landscape"/>
          <w:pgMar w:top="940" w:right="1400" w:bottom="280" w:left="620" w:header="712" w:footer="0" w:gutter="0"/>
          <w:cols w:space="720"/>
          <w:footerReference w:type="default" r:id="R4030eeca9817476b"/>
        </w:sectPr>
      </w:pPr>
    </w:p>
    <w:tbl>
      <w:tblPr>
        <w:tblW w:w="0" w:type="auto"/>
        <w:tblInd w:w="110" w:type="dxa"/>
        <w:tblBorders>
          <w:top w:val="single" w:color="000000" w:sz="4" w:space="0"/>
          <w:left w:val="single" w:color="000000" w:sz="4" w:space="0"/>
          <w:bottom w:val="single" w:color="000000" w:sz="4" w:space="0"/>
          <w:right w:val="single" w:color="000000" w:sz="4" w:space="0"/>
          <w:insideH w:val="single" w:color="000000" w:sz="4" w:space="0"/>
          <w:insideV w:val="single" w:color="000000" w:sz="4" w:space="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3540"/>
        <w:gridCol w:w="11058"/>
      </w:tblGrid>
      <w:tr w:rsidR="00070322" w:rsidTr="44E31E47" w14:paraId="6A5D6128" w14:textId="77777777">
        <w:trPr>
          <w:trHeight w:val="2224"/>
        </w:trPr>
        <w:tc>
          <w:tcPr>
            <w:tcW w:w="3540" w:type="dxa"/>
            <w:tcMar/>
          </w:tcPr>
          <w:p w:rsidR="00070322" w:rsidRDefault="00FC2BCF" w14:paraId="52D88B53" w14:textId="77777777">
            <w:pPr>
              <w:pStyle w:val="TableParagraph"/>
              <w:spacing w:line="294" w:lineRule="exact"/>
              <w:rPr>
                <w:sz w:val="28"/>
              </w:rPr>
            </w:pPr>
            <w:r>
              <w:rPr>
                <w:sz w:val="28"/>
              </w:rPr>
              <w:lastRenderedPageBreak/>
              <w:t>How</w:t>
            </w:r>
            <w:r>
              <w:rPr>
                <w:spacing w:val="-3"/>
                <w:sz w:val="28"/>
              </w:rPr>
              <w:t xml:space="preserve"> </w:t>
            </w:r>
            <w:r>
              <w:rPr>
                <w:sz w:val="28"/>
              </w:rPr>
              <w:t>is</w:t>
            </w:r>
            <w:r>
              <w:rPr>
                <w:spacing w:val="-3"/>
                <w:sz w:val="28"/>
              </w:rPr>
              <w:t xml:space="preserve"> </w:t>
            </w:r>
            <w:r>
              <w:rPr>
                <w:sz w:val="28"/>
              </w:rPr>
              <w:t>this</w:t>
            </w:r>
            <w:r>
              <w:rPr>
                <w:spacing w:val="-4"/>
                <w:sz w:val="28"/>
              </w:rPr>
              <w:t xml:space="preserve"> </w:t>
            </w:r>
            <w:r>
              <w:rPr>
                <w:sz w:val="28"/>
              </w:rPr>
              <w:t>project</w:t>
            </w:r>
            <w:r>
              <w:rPr>
                <w:spacing w:val="-2"/>
                <w:sz w:val="28"/>
              </w:rPr>
              <w:t xml:space="preserve"> unique</w:t>
            </w:r>
          </w:p>
          <w:p w:rsidR="00070322" w:rsidRDefault="00FC2BCF" w14:paraId="5865C2EC" w14:textId="77777777">
            <w:pPr>
              <w:pStyle w:val="TableParagraph"/>
              <w:spacing w:line="317" w:lineRule="exact"/>
              <w:rPr>
                <w:sz w:val="28"/>
              </w:rPr>
            </w:pPr>
            <w:r>
              <w:rPr>
                <w:sz w:val="28"/>
              </w:rPr>
              <w:t>for</w:t>
            </w:r>
            <w:r>
              <w:rPr>
                <w:spacing w:val="1"/>
                <w:sz w:val="28"/>
              </w:rPr>
              <w:t xml:space="preserve"> </w:t>
            </w:r>
            <w:r>
              <w:rPr>
                <w:spacing w:val="-4"/>
                <w:sz w:val="28"/>
              </w:rPr>
              <w:t>YMT?</w:t>
            </w:r>
          </w:p>
        </w:tc>
        <w:tc>
          <w:tcPr>
            <w:tcW w:w="11058" w:type="dxa"/>
            <w:tcMar/>
          </w:tcPr>
          <w:p w:rsidR="00070322" w:rsidP="44E31E47" w:rsidRDefault="00070322" w14:paraId="52F3B46B" w14:textId="58F299C9">
            <w:pPr>
              <w:pStyle w:val="TableParagraph"/>
              <w:ind w:left="0"/>
              <w:rPr>
                <w:rFonts w:ascii="Times New Roman"/>
                <w:sz w:val="24"/>
                <w:szCs w:val="24"/>
              </w:rPr>
            </w:pPr>
            <w:r w:rsidRPr="44E31E47" w:rsidR="21C2A76C">
              <w:rPr>
                <w:rFonts w:ascii="Times New Roman"/>
                <w:sz w:val="24"/>
                <w:szCs w:val="24"/>
              </w:rPr>
              <w:t xml:space="preserve">As YMT currently </w:t>
            </w:r>
            <w:r w:rsidRPr="44E31E47" w:rsidR="6D7BDD66">
              <w:rPr>
                <w:rFonts w:ascii="Times New Roman"/>
                <w:sz w:val="24"/>
                <w:szCs w:val="24"/>
              </w:rPr>
              <w:t xml:space="preserve">does not possess any Egyptian based exhibitions </w:t>
            </w:r>
            <w:r w:rsidRPr="44E31E47" w:rsidR="7BD74834">
              <w:rPr>
                <w:rFonts w:ascii="Times New Roman"/>
                <w:sz w:val="24"/>
                <w:szCs w:val="24"/>
              </w:rPr>
              <w:t>it would</w:t>
            </w:r>
            <w:r w:rsidRPr="44E31E47" w:rsidR="61470E56">
              <w:rPr>
                <w:rFonts w:ascii="Times New Roman"/>
                <w:sz w:val="24"/>
                <w:szCs w:val="24"/>
              </w:rPr>
              <w:t xml:space="preserve"> be a unique attraction. The pop-up also promotes discussion and invitation to </w:t>
            </w:r>
            <w:proofErr w:type="gramStart"/>
            <w:r w:rsidRPr="44E31E47" w:rsidR="61470E56">
              <w:rPr>
                <w:rFonts w:ascii="Times New Roman"/>
                <w:sz w:val="24"/>
                <w:szCs w:val="24"/>
              </w:rPr>
              <w:t>look into</w:t>
            </w:r>
            <w:proofErr w:type="gramEnd"/>
            <w:r w:rsidRPr="44E31E47" w:rsidR="61470E56">
              <w:rPr>
                <w:rFonts w:ascii="Times New Roman"/>
                <w:sz w:val="24"/>
                <w:szCs w:val="24"/>
              </w:rPr>
              <w:t xml:space="preserve"> the role of women in </w:t>
            </w:r>
            <w:r w:rsidRPr="44E31E47" w:rsidR="00F367D8">
              <w:rPr>
                <w:rFonts w:ascii="Times New Roman"/>
                <w:sz w:val="24"/>
                <w:szCs w:val="24"/>
              </w:rPr>
              <w:t xml:space="preserve">ancient Egypt and if there are </w:t>
            </w:r>
            <w:r w:rsidRPr="44E31E47" w:rsidR="255C7A57">
              <w:rPr>
                <w:rFonts w:ascii="Times New Roman"/>
                <w:sz w:val="24"/>
                <w:szCs w:val="24"/>
              </w:rPr>
              <w:t xml:space="preserve">any </w:t>
            </w:r>
            <w:r w:rsidRPr="44E31E47" w:rsidR="255C7A57">
              <w:rPr>
                <w:rFonts w:ascii="Times New Roman"/>
                <w:sz w:val="24"/>
                <w:szCs w:val="24"/>
              </w:rPr>
              <w:t>applicable</w:t>
            </w:r>
            <w:r w:rsidRPr="44E31E47" w:rsidR="255C7A57">
              <w:rPr>
                <w:rFonts w:ascii="Times New Roman"/>
                <w:sz w:val="24"/>
                <w:szCs w:val="24"/>
              </w:rPr>
              <w:t xml:space="preserve"> themes seen in modern society.</w:t>
            </w:r>
          </w:p>
        </w:tc>
      </w:tr>
      <w:tr w:rsidR="00070322" w:rsidTr="44E31E47" w14:paraId="63773C8A" w14:textId="77777777">
        <w:trPr>
          <w:trHeight w:val="1096"/>
        </w:trPr>
        <w:tc>
          <w:tcPr>
            <w:tcW w:w="3540" w:type="dxa"/>
            <w:tcMar/>
          </w:tcPr>
          <w:p w:rsidR="00070322" w:rsidRDefault="00FC2BCF" w14:paraId="1B653824" w14:textId="77777777">
            <w:pPr>
              <w:pStyle w:val="TableParagraph"/>
              <w:spacing w:line="291" w:lineRule="exact"/>
              <w:rPr>
                <w:sz w:val="28"/>
              </w:rPr>
            </w:pPr>
            <w:r>
              <w:rPr>
                <w:sz w:val="28"/>
              </w:rPr>
              <w:t>When</w:t>
            </w:r>
            <w:r>
              <w:rPr>
                <w:spacing w:val="-6"/>
                <w:sz w:val="28"/>
              </w:rPr>
              <w:t xml:space="preserve"> </w:t>
            </w:r>
            <w:r>
              <w:rPr>
                <w:sz w:val="28"/>
              </w:rPr>
              <w:t>would</w:t>
            </w:r>
            <w:r>
              <w:rPr>
                <w:spacing w:val="-4"/>
                <w:sz w:val="28"/>
              </w:rPr>
              <w:t xml:space="preserve"> </w:t>
            </w:r>
            <w:r>
              <w:rPr>
                <w:sz w:val="28"/>
              </w:rPr>
              <w:t>this</w:t>
            </w:r>
            <w:r>
              <w:rPr>
                <w:spacing w:val="-5"/>
                <w:sz w:val="28"/>
              </w:rPr>
              <w:t xml:space="preserve"> </w:t>
            </w:r>
            <w:r>
              <w:rPr>
                <w:sz w:val="28"/>
              </w:rPr>
              <w:t>project</w:t>
            </w:r>
            <w:r>
              <w:rPr>
                <w:spacing w:val="-3"/>
                <w:sz w:val="28"/>
              </w:rPr>
              <w:t xml:space="preserve"> </w:t>
            </w:r>
            <w:r>
              <w:rPr>
                <w:spacing w:val="-5"/>
                <w:sz w:val="28"/>
              </w:rPr>
              <w:t>be</w:t>
            </w:r>
          </w:p>
          <w:p w:rsidR="00070322" w:rsidRDefault="00FC2BCF" w14:paraId="1527732E" w14:textId="77777777">
            <w:pPr>
              <w:pStyle w:val="TableParagraph"/>
              <w:ind w:right="149"/>
              <w:rPr>
                <w:sz w:val="28"/>
              </w:rPr>
            </w:pPr>
            <w:r>
              <w:rPr>
                <w:sz w:val="28"/>
              </w:rPr>
              <w:t>delivered?</w:t>
            </w:r>
            <w:r>
              <w:rPr>
                <w:spacing w:val="-9"/>
                <w:sz w:val="28"/>
              </w:rPr>
              <w:t xml:space="preserve"> </w:t>
            </w:r>
            <w:r>
              <w:rPr>
                <w:sz w:val="28"/>
              </w:rPr>
              <w:t>Does</w:t>
            </w:r>
            <w:r>
              <w:rPr>
                <w:spacing w:val="-9"/>
                <w:sz w:val="28"/>
              </w:rPr>
              <w:t xml:space="preserve"> </w:t>
            </w:r>
            <w:r>
              <w:rPr>
                <w:sz w:val="28"/>
              </w:rPr>
              <w:t>it</w:t>
            </w:r>
            <w:r>
              <w:rPr>
                <w:spacing w:val="-9"/>
                <w:sz w:val="28"/>
              </w:rPr>
              <w:t xml:space="preserve"> </w:t>
            </w:r>
            <w:r>
              <w:rPr>
                <w:sz w:val="28"/>
              </w:rPr>
              <w:t>link</w:t>
            </w:r>
            <w:r>
              <w:rPr>
                <w:spacing w:val="-8"/>
                <w:sz w:val="28"/>
              </w:rPr>
              <w:t xml:space="preserve"> </w:t>
            </w:r>
            <w:r>
              <w:rPr>
                <w:sz w:val="28"/>
              </w:rPr>
              <w:t>to any critical dates?</w:t>
            </w:r>
          </w:p>
        </w:tc>
        <w:tc>
          <w:tcPr>
            <w:tcW w:w="11058" w:type="dxa"/>
            <w:tcMar/>
          </w:tcPr>
          <w:p w:rsidR="00070322" w:rsidP="44E31E47" w:rsidRDefault="00070322" w14:paraId="257A64BC" w14:textId="0EB085E6">
            <w:pPr>
              <w:pStyle w:val="TableParagraph"/>
              <w:ind w:left="0"/>
              <w:rPr>
                <w:rFonts w:ascii="Times New Roman"/>
                <w:sz w:val="24"/>
                <w:szCs w:val="24"/>
              </w:rPr>
            </w:pPr>
            <w:r w:rsidRPr="44E31E47" w:rsidR="22DDC2CC">
              <w:rPr>
                <w:rFonts w:ascii="Times New Roman"/>
                <w:sz w:val="24"/>
                <w:szCs w:val="24"/>
              </w:rPr>
              <w:t>The 1</w:t>
            </w:r>
            <w:r w:rsidRPr="44E31E47" w:rsidR="22DDC2CC">
              <w:rPr>
                <w:rFonts w:ascii="Times New Roman"/>
                <w:sz w:val="24"/>
                <w:szCs w:val="24"/>
                <w:vertAlign w:val="superscript"/>
              </w:rPr>
              <w:t>st</w:t>
            </w:r>
            <w:r w:rsidRPr="44E31E47" w:rsidR="22DDC2CC">
              <w:rPr>
                <w:rFonts w:ascii="Times New Roman"/>
                <w:sz w:val="24"/>
                <w:szCs w:val="24"/>
              </w:rPr>
              <w:t xml:space="preserve"> of December is the proposed date for the exhibition, there is no link with critical date but social media posts will notify </w:t>
            </w:r>
            <w:r w:rsidRPr="44E31E47" w:rsidR="02303565">
              <w:rPr>
                <w:rFonts w:ascii="Times New Roman"/>
                <w:sz w:val="24"/>
                <w:szCs w:val="24"/>
              </w:rPr>
              <w:t>internet users that this is the date for exhibition.</w:t>
            </w:r>
          </w:p>
        </w:tc>
      </w:tr>
      <w:tr w:rsidR="00070322" w:rsidTr="44E31E47" w14:paraId="5E069657" w14:textId="77777777">
        <w:trPr>
          <w:trHeight w:val="1096"/>
        </w:trPr>
        <w:tc>
          <w:tcPr>
            <w:tcW w:w="3540" w:type="dxa"/>
            <w:tcMar/>
          </w:tcPr>
          <w:p w:rsidR="00070322" w:rsidRDefault="00FC2BCF" w14:paraId="705A5578" w14:textId="77777777">
            <w:pPr>
              <w:pStyle w:val="TableParagraph"/>
              <w:spacing w:line="291" w:lineRule="exact"/>
              <w:rPr>
                <w:sz w:val="28"/>
              </w:rPr>
            </w:pPr>
            <w:r>
              <w:rPr>
                <w:sz w:val="28"/>
              </w:rPr>
              <w:t>Please</w:t>
            </w:r>
            <w:r>
              <w:rPr>
                <w:spacing w:val="-3"/>
                <w:sz w:val="28"/>
              </w:rPr>
              <w:t xml:space="preserve"> </w:t>
            </w:r>
            <w:r>
              <w:rPr>
                <w:sz w:val="28"/>
              </w:rPr>
              <w:t>add</w:t>
            </w:r>
            <w:r>
              <w:rPr>
                <w:spacing w:val="-4"/>
                <w:sz w:val="28"/>
              </w:rPr>
              <w:t xml:space="preserve"> </w:t>
            </w:r>
            <w:r>
              <w:rPr>
                <w:sz w:val="28"/>
              </w:rPr>
              <w:t>relevant</w:t>
            </w:r>
            <w:r>
              <w:rPr>
                <w:spacing w:val="-5"/>
                <w:sz w:val="28"/>
              </w:rPr>
              <w:t xml:space="preserve"> </w:t>
            </w:r>
            <w:r>
              <w:rPr>
                <w:spacing w:val="-2"/>
                <w:sz w:val="28"/>
              </w:rPr>
              <w:t>images</w:t>
            </w:r>
          </w:p>
        </w:tc>
        <w:tc>
          <w:tcPr>
            <w:tcW w:w="11058" w:type="dxa"/>
            <w:tcMar/>
          </w:tcPr>
          <w:p w:rsidR="00070322" w:rsidRDefault="00070322" w14:paraId="548DC68B" w14:textId="77777777">
            <w:pPr>
              <w:pStyle w:val="TableParagraph"/>
              <w:ind w:left="0"/>
              <w:rPr>
                <w:rFonts w:ascii="Times New Roman"/>
                <w:sz w:val="24"/>
              </w:rPr>
            </w:pPr>
          </w:p>
        </w:tc>
      </w:tr>
    </w:tbl>
    <w:p w:rsidR="00070322" w:rsidRDefault="00070322" w14:paraId="3DC26B43" w14:textId="77777777">
      <w:pPr>
        <w:pStyle w:val="BodyText"/>
        <w:spacing w:before="10"/>
        <w:rPr>
          <w:rFonts w:ascii="Calibri"/>
          <w:sz w:val="29"/>
        </w:rPr>
      </w:pPr>
    </w:p>
    <w:p w:rsidR="00070322" w:rsidRDefault="00FC2BCF" w14:paraId="6699B324" w14:textId="77777777">
      <w:pPr>
        <w:pStyle w:val="BodyText"/>
        <w:spacing w:before="92" w:line="398" w:lineRule="auto"/>
        <w:ind w:left="100" w:right="6216"/>
      </w:pPr>
      <w:r>
        <w:t>When</w:t>
      </w:r>
      <w:r>
        <w:rPr>
          <w:spacing w:val="-7"/>
        </w:rPr>
        <w:t xml:space="preserve"> </w:t>
      </w:r>
      <w:r>
        <w:t>you</w:t>
      </w:r>
      <w:r>
        <w:rPr>
          <w:spacing w:val="-5"/>
        </w:rPr>
        <w:t xml:space="preserve"> </w:t>
      </w:r>
      <w:r>
        <w:t>have</w:t>
      </w:r>
      <w:r>
        <w:rPr>
          <w:spacing w:val="-5"/>
        </w:rPr>
        <w:t xml:space="preserve"> </w:t>
      </w:r>
      <w:r>
        <w:t>completed</w:t>
      </w:r>
      <w:r>
        <w:rPr>
          <w:spacing w:val="-7"/>
        </w:rPr>
        <w:t xml:space="preserve"> </w:t>
      </w:r>
      <w:r>
        <w:t>your</w:t>
      </w:r>
      <w:r>
        <w:rPr>
          <w:spacing w:val="-5"/>
        </w:rPr>
        <w:t xml:space="preserve"> </w:t>
      </w:r>
      <w:r>
        <w:t>proposal</w:t>
      </w:r>
      <w:r>
        <w:rPr>
          <w:spacing w:val="-6"/>
        </w:rPr>
        <w:t xml:space="preserve"> </w:t>
      </w:r>
      <w:r>
        <w:t>please email</w:t>
      </w:r>
      <w:r>
        <w:rPr>
          <w:spacing w:val="-6"/>
        </w:rPr>
        <w:t xml:space="preserve"> </w:t>
      </w:r>
      <w:r>
        <w:t xml:space="preserve">to: </w:t>
      </w:r>
      <w:hyperlink r:id="rId10">
        <w:r>
          <w:rPr>
            <w:color w:val="0462C1"/>
            <w:spacing w:val="-2"/>
            <w:u w:val="single" w:color="0462C1"/>
          </w:rPr>
          <w:t>exhibitions@ymt.org.uk</w:t>
        </w:r>
      </w:hyperlink>
    </w:p>
    <w:p w:rsidR="00070322" w:rsidRDefault="00FC2BCF" w14:paraId="317A690F" w14:textId="77777777">
      <w:pPr>
        <w:pStyle w:val="BodyText"/>
        <w:spacing w:line="274" w:lineRule="exact"/>
        <w:ind w:left="100"/>
      </w:pPr>
      <w:r>
        <w:t>Many</w:t>
      </w:r>
      <w:r>
        <w:rPr>
          <w:spacing w:val="-8"/>
        </w:rPr>
        <w:t xml:space="preserve"> </w:t>
      </w:r>
      <w:r>
        <w:t>thanks</w:t>
      </w:r>
      <w:r>
        <w:rPr>
          <w:spacing w:val="-6"/>
        </w:rPr>
        <w:t xml:space="preserve"> </w:t>
      </w:r>
      <w:r>
        <w:t>for</w:t>
      </w:r>
      <w:r>
        <w:rPr>
          <w:spacing w:val="-5"/>
        </w:rPr>
        <w:t xml:space="preserve"> </w:t>
      </w:r>
      <w:r>
        <w:t>submitting</w:t>
      </w:r>
      <w:r>
        <w:rPr>
          <w:spacing w:val="-5"/>
        </w:rPr>
        <w:t xml:space="preserve"> </w:t>
      </w:r>
      <w:r>
        <w:t>your</w:t>
      </w:r>
      <w:r>
        <w:rPr>
          <w:spacing w:val="-5"/>
        </w:rPr>
        <w:t xml:space="preserve"> </w:t>
      </w:r>
      <w:r>
        <w:t>proposal.</w:t>
      </w:r>
      <w:r>
        <w:rPr>
          <w:spacing w:val="-10"/>
        </w:rPr>
        <w:t xml:space="preserve"> </w:t>
      </w:r>
      <w:r>
        <w:t>We</w:t>
      </w:r>
      <w:r>
        <w:rPr>
          <w:spacing w:val="-4"/>
        </w:rPr>
        <w:t xml:space="preserve"> </w:t>
      </w:r>
      <w:r>
        <w:t>will</w:t>
      </w:r>
      <w:r>
        <w:rPr>
          <w:spacing w:val="-5"/>
        </w:rPr>
        <w:t xml:space="preserve"> </w:t>
      </w:r>
      <w:r>
        <w:t>be</w:t>
      </w:r>
      <w:r>
        <w:rPr>
          <w:spacing w:val="-4"/>
        </w:rPr>
        <w:t xml:space="preserve"> </w:t>
      </w:r>
      <w:r>
        <w:t>in</w:t>
      </w:r>
      <w:r>
        <w:rPr>
          <w:spacing w:val="-4"/>
        </w:rPr>
        <w:t xml:space="preserve"> </w:t>
      </w:r>
      <w:r>
        <w:t>touch</w:t>
      </w:r>
      <w:r>
        <w:rPr>
          <w:spacing w:val="-4"/>
        </w:rPr>
        <w:t xml:space="preserve"> </w:t>
      </w:r>
      <w:r>
        <w:t>once</w:t>
      </w:r>
      <w:r>
        <w:rPr>
          <w:spacing w:val="-6"/>
        </w:rPr>
        <w:t xml:space="preserve"> </w:t>
      </w:r>
      <w:r>
        <w:t>the</w:t>
      </w:r>
      <w:r>
        <w:rPr>
          <w:spacing w:val="-5"/>
        </w:rPr>
        <w:t xml:space="preserve"> </w:t>
      </w:r>
      <w:r>
        <w:t>proposal</w:t>
      </w:r>
      <w:r>
        <w:rPr>
          <w:spacing w:val="-5"/>
        </w:rPr>
        <w:t xml:space="preserve"> </w:t>
      </w:r>
      <w:r>
        <w:t>has</w:t>
      </w:r>
      <w:r>
        <w:rPr>
          <w:spacing w:val="-4"/>
        </w:rPr>
        <w:t xml:space="preserve"> </w:t>
      </w:r>
      <w:r>
        <w:t>been</w:t>
      </w:r>
      <w:r>
        <w:rPr>
          <w:spacing w:val="-6"/>
        </w:rPr>
        <w:t xml:space="preserve"> </w:t>
      </w:r>
      <w:r>
        <w:rPr>
          <w:spacing w:val="-2"/>
        </w:rPr>
        <w:t>reviewed.</w:t>
      </w:r>
    </w:p>
    <w:sectPr w:rsidR="00070322">
      <w:pgSz w:w="16840" w:h="11910" w:orient="landscape"/>
      <w:pgMar w:top="940" w:right="1400" w:bottom="280" w:left="620" w:header="712" w:footer="0" w:gutter="0"/>
      <w:cols w:space="720"/>
      <w:footerReference w:type="default" r:id="R12f318f2435b4e1d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FC2BCF" w:rsidRDefault="00FC2BCF" w14:paraId="4291FC16" w14:textId="77777777">
      <w:r>
        <w:separator/>
      </w:r>
    </w:p>
  </w:endnote>
  <w:endnote w:type="continuationSeparator" w:id="0">
    <w:p w:rsidR="00FC2BCF" w:rsidRDefault="00FC2BCF" w14:paraId="66AE78FA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altName w:val="Arial"/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Franklin Gothic Book">
    <w:panose1 w:val="020B0503020102020204"/>
    <w:charset w:val="00"/>
    <w:family w:val="swiss"/>
    <w:pitch w:val="variable"/>
    <w:sig w:usb0="00000287" w:usb1="00000000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4940"/>
      <w:gridCol w:w="4940"/>
      <w:gridCol w:w="4940"/>
    </w:tblGrid>
    <w:tr w:rsidR="44E31E47" w:rsidTr="44E31E47" w14:paraId="62F8B697">
      <w:tc>
        <w:tcPr>
          <w:tcW w:w="4940" w:type="dxa"/>
          <w:tcMar/>
        </w:tcPr>
        <w:p w:rsidR="44E31E47" w:rsidP="44E31E47" w:rsidRDefault="44E31E47" w14:paraId="3AD68F5D" w14:textId="032D14B6">
          <w:pPr>
            <w:pStyle w:val="Header"/>
            <w:bidi w:val="0"/>
            <w:ind w:left="-115"/>
            <w:jc w:val="left"/>
          </w:pPr>
        </w:p>
      </w:tc>
      <w:tc>
        <w:tcPr>
          <w:tcW w:w="4940" w:type="dxa"/>
          <w:tcMar/>
        </w:tcPr>
        <w:p w:rsidR="44E31E47" w:rsidP="44E31E47" w:rsidRDefault="44E31E47" w14:paraId="13182584" w14:textId="616A0F47">
          <w:pPr>
            <w:pStyle w:val="Header"/>
            <w:bidi w:val="0"/>
            <w:jc w:val="center"/>
          </w:pPr>
        </w:p>
      </w:tc>
      <w:tc>
        <w:tcPr>
          <w:tcW w:w="4940" w:type="dxa"/>
          <w:tcMar/>
        </w:tcPr>
        <w:p w:rsidR="44E31E47" w:rsidP="44E31E47" w:rsidRDefault="44E31E47" w14:paraId="47FB7429" w14:textId="54E9F043">
          <w:pPr>
            <w:pStyle w:val="Header"/>
            <w:bidi w:val="0"/>
            <w:ind w:right="-115"/>
            <w:jc w:val="right"/>
          </w:pPr>
        </w:p>
      </w:tc>
    </w:tr>
  </w:tbl>
  <w:p w:rsidR="44E31E47" w:rsidP="44E31E47" w:rsidRDefault="44E31E47" w14:paraId="0A265BEB" w14:textId="7AC751B7">
    <w:pPr>
      <w:pStyle w:val="Footer"/>
      <w:bidi w:val="0"/>
    </w:pPr>
  </w:p>
</w:ftr>
</file>

<file path=word/footer2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4940"/>
      <w:gridCol w:w="4940"/>
      <w:gridCol w:w="4940"/>
    </w:tblGrid>
    <w:tr w:rsidR="44E31E47" w:rsidTr="44E31E47" w14:paraId="132FBE31">
      <w:tc>
        <w:tcPr>
          <w:tcW w:w="4940" w:type="dxa"/>
          <w:tcMar/>
        </w:tcPr>
        <w:p w:rsidR="44E31E47" w:rsidP="44E31E47" w:rsidRDefault="44E31E47" w14:paraId="3460E7AE" w14:textId="430B19C9">
          <w:pPr>
            <w:pStyle w:val="Header"/>
            <w:bidi w:val="0"/>
            <w:ind w:left="-115"/>
            <w:jc w:val="left"/>
          </w:pPr>
        </w:p>
      </w:tc>
      <w:tc>
        <w:tcPr>
          <w:tcW w:w="4940" w:type="dxa"/>
          <w:tcMar/>
        </w:tcPr>
        <w:p w:rsidR="44E31E47" w:rsidP="44E31E47" w:rsidRDefault="44E31E47" w14:paraId="35EBC8C4" w14:textId="7DC6EEB9">
          <w:pPr>
            <w:pStyle w:val="Header"/>
            <w:bidi w:val="0"/>
            <w:jc w:val="center"/>
          </w:pPr>
        </w:p>
      </w:tc>
      <w:tc>
        <w:tcPr>
          <w:tcW w:w="4940" w:type="dxa"/>
          <w:tcMar/>
        </w:tcPr>
        <w:p w:rsidR="44E31E47" w:rsidP="44E31E47" w:rsidRDefault="44E31E47" w14:paraId="2F47CE86" w14:textId="10873E60">
          <w:pPr>
            <w:pStyle w:val="Header"/>
            <w:bidi w:val="0"/>
            <w:ind w:right="-115"/>
            <w:jc w:val="right"/>
          </w:pPr>
        </w:p>
      </w:tc>
    </w:tr>
  </w:tbl>
  <w:p w:rsidR="44E31E47" w:rsidP="44E31E47" w:rsidRDefault="44E31E47" w14:paraId="7F0A3549" w14:textId="1359F64F">
    <w:pPr>
      <w:pStyle w:val="Footer"/>
      <w:bidi w:val="0"/>
    </w:pPr>
  </w:p>
</w:ftr>
</file>

<file path=word/footer3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4940"/>
      <w:gridCol w:w="4940"/>
      <w:gridCol w:w="4940"/>
    </w:tblGrid>
    <w:tr w:rsidR="44E31E47" w:rsidTr="44E31E47" w14:paraId="082D5A74">
      <w:tc>
        <w:tcPr>
          <w:tcW w:w="4940" w:type="dxa"/>
          <w:tcMar/>
        </w:tcPr>
        <w:p w:rsidR="44E31E47" w:rsidP="44E31E47" w:rsidRDefault="44E31E47" w14:paraId="76B519B9" w14:textId="42003B79">
          <w:pPr>
            <w:pStyle w:val="Header"/>
            <w:bidi w:val="0"/>
            <w:ind w:left="-115"/>
            <w:jc w:val="left"/>
          </w:pPr>
        </w:p>
      </w:tc>
      <w:tc>
        <w:tcPr>
          <w:tcW w:w="4940" w:type="dxa"/>
          <w:tcMar/>
        </w:tcPr>
        <w:p w:rsidR="44E31E47" w:rsidP="44E31E47" w:rsidRDefault="44E31E47" w14:paraId="0951943E" w14:textId="67910D76">
          <w:pPr>
            <w:pStyle w:val="Header"/>
            <w:bidi w:val="0"/>
            <w:jc w:val="center"/>
          </w:pPr>
        </w:p>
      </w:tc>
      <w:tc>
        <w:tcPr>
          <w:tcW w:w="4940" w:type="dxa"/>
          <w:tcMar/>
        </w:tcPr>
        <w:p w:rsidR="44E31E47" w:rsidP="44E31E47" w:rsidRDefault="44E31E47" w14:paraId="3A310AEF" w14:textId="40F8D3A1">
          <w:pPr>
            <w:pStyle w:val="Header"/>
            <w:bidi w:val="0"/>
            <w:ind w:right="-115"/>
            <w:jc w:val="right"/>
          </w:pPr>
        </w:p>
      </w:tc>
    </w:tr>
  </w:tbl>
  <w:p w:rsidR="44E31E47" w:rsidP="44E31E47" w:rsidRDefault="44E31E47" w14:paraId="721BCC5B" w14:textId="5C9D3E63">
    <w:pPr>
      <w:pStyle w:val="Footer"/>
      <w:bidi w:val="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FC2BCF" w:rsidRDefault="00FC2BCF" w14:paraId="57F410B7" w14:textId="77777777">
      <w:r>
        <w:separator/>
      </w:r>
    </w:p>
  </w:footnote>
  <w:footnote w:type="continuationSeparator" w:id="0">
    <w:p w:rsidR="00FC2BCF" w:rsidRDefault="00FC2BCF" w14:paraId="2526F014" w14:textId="7777777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070322" w:rsidRDefault="00FC2BCF" w14:paraId="665F7B42" w14:textId="77777777">
    <w:pPr>
      <w:pStyle w:val="BodyText"/>
      <w:spacing w:line="14" w:lineRule="auto"/>
      <w:rPr>
        <w:sz w:val="20"/>
      </w:rPr>
    </w:pPr>
    <w:r>
      <w:pict w14:anchorId="1321B9C3">
        <v:shapetype id="_x0000_t202" coordsize="21600,21600" o:spt="202" path="m,l,21600r21600,l21600,xe">
          <v:stroke joinstyle="miter"/>
          <v:path gradientshapeok="t" o:connecttype="rect"/>
        </v:shapetype>
        <v:shape id="docshape1" style="position:absolute;margin-left:35pt;margin-top:34.6pt;width:104.25pt;height:14.35pt;z-index:-251658752;mso-position-horizontal-relative:page;mso-position-vertical-relative:page" o:spid="_x0000_s1025" filled="f" stroked="f" type="#_x0000_t202">
          <v:textbox inset="0,0,0,0">
            <w:txbxContent>
              <w:p w:rsidR="00070322" w:rsidRDefault="00FC2BCF" w14:paraId="0FE01F85" w14:textId="77777777">
                <w:pPr>
                  <w:spacing w:before="13"/>
                  <w:ind w:left="20"/>
                  <w:rPr>
                    <w:rFonts w:ascii="Arial"/>
                  </w:rPr>
                </w:pPr>
                <w:r>
                  <w:rPr>
                    <w:rFonts w:ascii="Arial"/>
                  </w:rPr>
                  <w:t>Date</w:t>
                </w:r>
                <w:r>
                  <w:rPr>
                    <w:rFonts w:ascii="Arial"/>
                    <w:spacing w:val="-5"/>
                  </w:rPr>
                  <w:t xml:space="preserve"> </w:t>
                </w:r>
                <w:r>
                  <w:rPr>
                    <w:rFonts w:ascii="Arial"/>
                  </w:rPr>
                  <w:t>of</w:t>
                </w:r>
                <w:r>
                  <w:rPr>
                    <w:rFonts w:ascii="Arial"/>
                    <w:spacing w:val="-1"/>
                  </w:rPr>
                  <w:t xml:space="preserve"> </w:t>
                </w:r>
                <w:r>
                  <w:rPr>
                    <w:rFonts w:ascii="Arial"/>
                  </w:rPr>
                  <w:t>the</w:t>
                </w:r>
                <w:r>
                  <w:rPr>
                    <w:rFonts w:ascii="Arial"/>
                    <w:spacing w:val="-2"/>
                  </w:rPr>
                  <w:t xml:space="preserve"> proposal:</w:t>
                </w:r>
              </w:p>
            </w:txbxContent>
          </v:textbox>
          <w10:wrap anchorx="page" anchory="page"/>
        </v:shape>
      </w:pic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drawingGridHorizontalSpacing w:val="110"/>
  <w:displayHorizontalDrawingGridEvery w:val="2"/>
  <w:characterSpacingControl w:val="doNotCompress"/>
  <w:hdrShapeDefaults>
    <o:shapedefaults v:ext="edit" spidmax="2050"/>
    <o:shapelayout v:ext="edit">
      <o:idmap v:ext="edit" data="1"/>
    </o:shapelayout>
  </w:hdrShapeDefaults>
  <w:footnotePr>
    <w:footnote w:id="-1"/>
    <w:footnote w:id="0"/>
  </w:footnotePr>
  <w:endnotePr>
    <w:endnote w:id="-1"/>
    <w:endnote w:id="0"/>
  </w:endnotePr>
  <w:compat>
    <w:ulTrailSpace/>
    <w:shapeLayoutLikeWW8/>
    <w:compatSetting w:name="compatibilityMode" w:uri="http://schemas.microsoft.com/office/word" w:val="14"/>
    <w:compatSetting w:name="useWord2013TrackBottomHyphenation" w:uri="http://schemas.microsoft.com/office/word" w:val="1"/>
  </w:compat>
  <w:rsids>
    <w:rsidRoot w:val="00070322"/>
    <w:rsid w:val="00070322"/>
    <w:rsid w:val="000C5FED"/>
    <w:rsid w:val="00F367D8"/>
    <w:rsid w:val="00FC2BCF"/>
    <w:rsid w:val="0224D63C"/>
    <w:rsid w:val="02303565"/>
    <w:rsid w:val="04AB58AD"/>
    <w:rsid w:val="057D8B56"/>
    <w:rsid w:val="0C04BFF3"/>
    <w:rsid w:val="0D7A7EBC"/>
    <w:rsid w:val="0DC6647F"/>
    <w:rsid w:val="0E1D5593"/>
    <w:rsid w:val="0FF57E08"/>
    <w:rsid w:val="1263FB79"/>
    <w:rsid w:val="13C8AB58"/>
    <w:rsid w:val="14C969FD"/>
    <w:rsid w:val="198A8321"/>
    <w:rsid w:val="21C2A76C"/>
    <w:rsid w:val="22DDC2CC"/>
    <w:rsid w:val="255C7A57"/>
    <w:rsid w:val="25F34CC7"/>
    <w:rsid w:val="26493FB9"/>
    <w:rsid w:val="26B8C405"/>
    <w:rsid w:val="27161E76"/>
    <w:rsid w:val="27F06B95"/>
    <w:rsid w:val="2B799DA1"/>
    <w:rsid w:val="2E5701F9"/>
    <w:rsid w:val="2F5DC92D"/>
    <w:rsid w:val="2FECB519"/>
    <w:rsid w:val="303996D0"/>
    <w:rsid w:val="30FA410F"/>
    <w:rsid w:val="3334DAD1"/>
    <w:rsid w:val="34D0AB32"/>
    <w:rsid w:val="3543DDFF"/>
    <w:rsid w:val="3562ED44"/>
    <w:rsid w:val="369FB8BC"/>
    <w:rsid w:val="36BB5846"/>
    <w:rsid w:val="3AF82690"/>
    <w:rsid w:val="3B729267"/>
    <w:rsid w:val="3BBA610D"/>
    <w:rsid w:val="417A8E8C"/>
    <w:rsid w:val="4247B789"/>
    <w:rsid w:val="435FE963"/>
    <w:rsid w:val="44E31E47"/>
    <w:rsid w:val="46978A25"/>
    <w:rsid w:val="47140780"/>
    <w:rsid w:val="4845D325"/>
    <w:rsid w:val="4B5DFE06"/>
    <w:rsid w:val="4C7BB2F8"/>
    <w:rsid w:val="4CC23AC4"/>
    <w:rsid w:val="4D40E4D2"/>
    <w:rsid w:val="4D52DD3D"/>
    <w:rsid w:val="4F7C1760"/>
    <w:rsid w:val="51B4172D"/>
    <w:rsid w:val="5401993A"/>
    <w:rsid w:val="5416C48D"/>
    <w:rsid w:val="559D699B"/>
    <w:rsid w:val="56107AAB"/>
    <w:rsid w:val="572A0618"/>
    <w:rsid w:val="576005C8"/>
    <w:rsid w:val="58CCDF6E"/>
    <w:rsid w:val="58D07D39"/>
    <w:rsid w:val="58FBD629"/>
    <w:rsid w:val="590BE7ED"/>
    <w:rsid w:val="5AA74DCA"/>
    <w:rsid w:val="5C0B62C2"/>
    <w:rsid w:val="5C431E2B"/>
    <w:rsid w:val="5E71CA41"/>
    <w:rsid w:val="612F2ACB"/>
    <w:rsid w:val="61470E56"/>
    <w:rsid w:val="61B4FB0B"/>
    <w:rsid w:val="61C577AB"/>
    <w:rsid w:val="68922F42"/>
    <w:rsid w:val="69211453"/>
    <w:rsid w:val="6A13B806"/>
    <w:rsid w:val="6D7BDD66"/>
    <w:rsid w:val="6DBD0538"/>
    <w:rsid w:val="6DCC10E3"/>
    <w:rsid w:val="6EE06A93"/>
    <w:rsid w:val="6F3937A2"/>
    <w:rsid w:val="70D50803"/>
    <w:rsid w:val="77D02FA3"/>
    <w:rsid w:val="7BD74834"/>
    <w:rsid w:val="7C9FCBF5"/>
    <w:rsid w:val="7E665D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F42E7F9"/>
  <w15:docId w15:val="{8F089578-A435-4E63-A426-EC5DCA53BF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Pr>
      <w:rFonts w:ascii="Franklin Gothic Book" w:hAnsi="Franklin Gothic Book" w:eastAsia="Franklin Gothic Book" w:cs="Franklin Gothic Book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rFonts w:ascii="Arial" w:hAnsi="Arial" w:eastAsia="Arial" w:cs="Arial"/>
      <w:sz w:val="24"/>
      <w:szCs w:val="24"/>
    </w:rPr>
  </w:style>
  <w:style w:type="paragraph" w:styleId="Title">
    <w:name w:val="Title"/>
    <w:basedOn w:val="Normal"/>
    <w:uiPriority w:val="10"/>
    <w:qFormat/>
    <w:pPr>
      <w:spacing w:line="390" w:lineRule="exact"/>
      <w:ind w:left="100"/>
    </w:pPr>
    <w:rPr>
      <w:rFonts w:ascii="Calibri" w:hAnsi="Calibri" w:eastAsia="Calibri" w:cs="Calibri"/>
      <w:b/>
      <w:bCs/>
      <w:sz w:val="32"/>
      <w:szCs w:val="32"/>
    </w:rPr>
  </w:style>
  <w:style w:type="paragraph" w:styleId="ListParagraph">
    <w:name w:val="List Paragraph"/>
    <w:basedOn w:val="Normal"/>
    <w:uiPriority w:val="1"/>
    <w:qFormat/>
  </w:style>
  <w:style w:type="paragraph" w:styleId="TableParagraph" w:customStyle="1">
    <w:name w:val="Table Paragraph"/>
    <w:basedOn w:val="Normal"/>
    <w:uiPriority w:val="1"/>
    <w:qFormat/>
    <w:pPr>
      <w:ind w:left="107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www.theaudienceagency.org/audience-spectrum" TargetMode="External" Id="rId8" /><Relationship Type="http://schemas.openxmlformats.org/officeDocument/2006/relationships/webSettings" Target="webSettings.xml" Id="rId3" /><Relationship Type="http://schemas.openxmlformats.org/officeDocument/2006/relationships/header" Target="header1.xml" Id="rId7" /><Relationship Type="http://schemas.openxmlformats.org/officeDocument/2006/relationships/theme" Target="theme/theme1.xml" Id="rId12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hyperlink" Target="mailto:exhibitions@ymt.org.uk" TargetMode="External" Id="rId6" /><Relationship Type="http://schemas.openxmlformats.org/officeDocument/2006/relationships/fontTable" Target="fontTable.xml" Id="rId11" /><Relationship Type="http://schemas.openxmlformats.org/officeDocument/2006/relationships/endnotes" Target="endnotes.xml" Id="rId5" /><Relationship Type="http://schemas.openxmlformats.org/officeDocument/2006/relationships/hyperlink" Target="mailto:exhibitions@ymt.org.uk" TargetMode="External" Id="rId10" /><Relationship Type="http://schemas.openxmlformats.org/officeDocument/2006/relationships/footnotes" Target="footnotes.xml" Id="rId4" /><Relationship Type="http://schemas.openxmlformats.org/officeDocument/2006/relationships/hyperlink" Target="https://www.theaudienceagency.org/audience-spectrum" TargetMode="External" Id="rId9" /><Relationship Type="http://schemas.openxmlformats.org/officeDocument/2006/relationships/footer" Target="footer.xml" Id="R469f52395c0c42b0" /><Relationship Type="http://schemas.openxmlformats.org/officeDocument/2006/relationships/footer" Target="footer2.xml" Id="R4030eeca9817476b" /><Relationship Type="http://schemas.openxmlformats.org/officeDocument/2006/relationships/footer" Target="footer3.xml" Id="R12f318f2435b4e1d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creator>Jo Killeya</dc:creator>
  <lastModifiedBy>Pijus Norkus (2100846)</lastModifiedBy>
  <revision>3</revision>
  <dcterms:created xsi:type="dcterms:W3CDTF">2022-03-29T10:38:00.0000000Z</dcterms:created>
  <dcterms:modified xsi:type="dcterms:W3CDTF">2022-11-08T22:32:39.2077858Z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2019-08-12T00:00:00Z</vt:filetime>
  </property>
  <property fmtid="{D5CDD505-2E9C-101B-9397-08002B2CF9AE}" pid="3" name="Creator">
    <vt:lpwstr>Microsoft® Word 2013</vt:lpwstr>
  </property>
  <property fmtid="{D5CDD505-2E9C-101B-9397-08002B2CF9AE}" pid="4" name="LastSaved">
    <vt:filetime>2022-03-29T00:00:00Z</vt:filetime>
  </property>
</Properties>
</file>