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69A9FE" w14:textId="77777777" w:rsidR="003E2789" w:rsidRDefault="003E2789">
      <w:pPr>
        <w:rPr>
          <w:b/>
          <w:bCs/>
          <w:sz w:val="28"/>
          <w:szCs w:val="28"/>
        </w:rPr>
      </w:pPr>
    </w:p>
    <w:p w14:paraId="32B37FE0" w14:textId="77777777" w:rsidR="003E2789" w:rsidRPr="00D26670" w:rsidRDefault="003E2789" w:rsidP="003E2789">
      <w:pPr>
        <w:rPr>
          <w:rFonts w:ascii="Times New Roman" w:hAnsi="Times New Roman"/>
          <w:sz w:val="24"/>
        </w:rPr>
      </w:pPr>
      <w:r w:rsidRPr="00EE209E">
        <w:rPr>
          <w:rFonts w:asciiTheme="majorHAnsi" w:eastAsiaTheme="majorEastAsia" w:hAnsiTheme="majorHAnsi" w:cstheme="majorBidi"/>
          <w:b/>
          <w:bCs/>
          <w:noProof/>
          <w:spacing w:val="-10"/>
          <w:kern w:val="28"/>
          <w:sz w:val="56"/>
          <w:szCs w:val="56"/>
        </w:rPr>
        <w:drawing>
          <wp:anchor distT="0" distB="0" distL="114300" distR="114300" simplePos="0" relativeHeight="251659264" behindDoc="0" locked="0" layoutInCell="1" allowOverlap="1" wp14:anchorId="56CD6DDB" wp14:editId="21FC4EF7">
            <wp:simplePos x="0" y="0"/>
            <wp:positionH relativeFrom="column">
              <wp:posOffset>-190500</wp:posOffset>
            </wp:positionH>
            <wp:positionV relativeFrom="paragraph">
              <wp:posOffset>0</wp:posOffset>
            </wp:positionV>
            <wp:extent cx="3714750" cy="1228725"/>
            <wp:effectExtent l="0" t="0" r="0" b="9525"/>
            <wp:wrapSquare wrapText="bothSides"/>
            <wp:docPr id="1" name="Picture 1" descr="C:\Users\HP\AppData\Local\Microsoft\Windows\INetCache\Content.MSO\89150E50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HP\AppData\Local\Microsoft\Windows\INetCache\Content.MSO\89150E50.tmp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4750" cy="122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B3D939C" w14:textId="77777777" w:rsidR="003E2789" w:rsidRPr="00D26670" w:rsidRDefault="003E2789" w:rsidP="003E2789">
      <w:pPr>
        <w:rPr>
          <w:rFonts w:ascii="Times New Roman" w:hAnsi="Times New Roman"/>
          <w:sz w:val="24"/>
        </w:rPr>
      </w:pPr>
    </w:p>
    <w:p w14:paraId="74549C57" w14:textId="77777777" w:rsidR="003E2789" w:rsidRPr="00D26670" w:rsidRDefault="003E2789" w:rsidP="003E2789">
      <w:pPr>
        <w:rPr>
          <w:rFonts w:ascii="Times New Roman" w:hAnsi="Times New Roman"/>
          <w:sz w:val="24"/>
        </w:rPr>
      </w:pPr>
    </w:p>
    <w:p w14:paraId="6CFE992F" w14:textId="77777777" w:rsidR="003E2789" w:rsidRPr="00D26670" w:rsidRDefault="003E2789" w:rsidP="003E2789">
      <w:pPr>
        <w:rPr>
          <w:rFonts w:ascii="Times New Roman" w:hAnsi="Times New Roman"/>
          <w:sz w:val="24"/>
        </w:rPr>
      </w:pPr>
    </w:p>
    <w:p w14:paraId="7E478958" w14:textId="77777777" w:rsidR="003E2789" w:rsidRDefault="003E2789" w:rsidP="003E2789"/>
    <w:p w14:paraId="196CFD1E" w14:textId="77777777" w:rsidR="003E2789" w:rsidRPr="00FB2255" w:rsidRDefault="003E2789" w:rsidP="003E2789"/>
    <w:p w14:paraId="05371D07" w14:textId="77777777" w:rsidR="003E2789" w:rsidRDefault="003E2789" w:rsidP="003E2789">
      <w:pPr>
        <w:spacing w:line="360" w:lineRule="auto"/>
        <w:jc w:val="center"/>
        <w:rPr>
          <w:rFonts w:ascii="Arial" w:eastAsia="Calibri" w:hAnsi="Arial" w:cs="Arial"/>
          <w:sz w:val="28"/>
          <w:szCs w:val="28"/>
        </w:rPr>
      </w:pPr>
    </w:p>
    <w:p w14:paraId="2E6140B4" w14:textId="77777777" w:rsidR="003E2789" w:rsidRDefault="003E2789" w:rsidP="003E2789">
      <w:pPr>
        <w:spacing w:line="360" w:lineRule="auto"/>
        <w:jc w:val="center"/>
        <w:rPr>
          <w:rFonts w:ascii="Arial" w:eastAsia="Calibri" w:hAnsi="Arial" w:cs="Arial"/>
          <w:sz w:val="28"/>
          <w:szCs w:val="28"/>
        </w:rPr>
      </w:pPr>
    </w:p>
    <w:p w14:paraId="4E70CE1F" w14:textId="77777777" w:rsidR="003E2789" w:rsidRDefault="003E2789" w:rsidP="003E2789">
      <w:pPr>
        <w:spacing w:line="360" w:lineRule="auto"/>
        <w:rPr>
          <w:rFonts w:ascii="Times New Roman" w:eastAsia="Calibri" w:hAnsi="Times New Roman" w:cs="Times New Roman"/>
          <w:sz w:val="28"/>
          <w:szCs w:val="28"/>
        </w:rPr>
      </w:pPr>
    </w:p>
    <w:p w14:paraId="1BAE03F2" w14:textId="77777777" w:rsidR="003E2789" w:rsidRDefault="003E2789" w:rsidP="003E2789">
      <w:pPr>
        <w:spacing w:line="360" w:lineRule="auto"/>
        <w:rPr>
          <w:rFonts w:ascii="Times New Roman" w:eastAsia="Calibri" w:hAnsi="Times New Roman" w:cs="Times New Roman"/>
          <w:sz w:val="28"/>
          <w:szCs w:val="28"/>
        </w:rPr>
      </w:pPr>
    </w:p>
    <w:p w14:paraId="32BA14BE" w14:textId="77777777" w:rsidR="003E2789" w:rsidRDefault="003E2789" w:rsidP="003E2789">
      <w:pPr>
        <w:spacing w:line="360" w:lineRule="auto"/>
        <w:rPr>
          <w:rFonts w:ascii="Times New Roman" w:eastAsia="Calibri" w:hAnsi="Times New Roman" w:cs="Times New Roman"/>
          <w:sz w:val="28"/>
          <w:szCs w:val="28"/>
        </w:rPr>
      </w:pPr>
    </w:p>
    <w:p w14:paraId="6732B455" w14:textId="77777777" w:rsidR="00DE61D8" w:rsidRDefault="00DE61D8" w:rsidP="003E2789">
      <w:pPr>
        <w:spacing w:line="360" w:lineRule="auto"/>
        <w:rPr>
          <w:rFonts w:ascii="Times New Roman" w:eastAsia="Calibri" w:hAnsi="Times New Roman" w:cs="Times New Roman"/>
          <w:sz w:val="28"/>
          <w:szCs w:val="28"/>
        </w:rPr>
      </w:pPr>
    </w:p>
    <w:p w14:paraId="038D74F3" w14:textId="77777777" w:rsidR="00DE61D8" w:rsidRDefault="00DE61D8" w:rsidP="003E2789">
      <w:pPr>
        <w:spacing w:line="360" w:lineRule="auto"/>
        <w:rPr>
          <w:rFonts w:ascii="Times New Roman" w:eastAsia="Calibri" w:hAnsi="Times New Roman" w:cs="Times New Roman"/>
          <w:sz w:val="28"/>
          <w:szCs w:val="28"/>
        </w:rPr>
      </w:pPr>
    </w:p>
    <w:p w14:paraId="3C27CA31" w14:textId="1F3D08F5" w:rsidR="003E2789" w:rsidRPr="00856DE3" w:rsidRDefault="003E2789" w:rsidP="003E2789">
      <w:pPr>
        <w:spacing w:line="360" w:lineRule="auto"/>
        <w:rPr>
          <w:rFonts w:ascii="Times New Roman" w:eastAsia="Calibri" w:hAnsi="Times New Roman" w:cs="Times New Roman"/>
          <w:b/>
          <w:sz w:val="28"/>
          <w:szCs w:val="28"/>
        </w:rPr>
      </w:pPr>
      <w:r w:rsidRPr="00856DE3">
        <w:rPr>
          <w:rFonts w:ascii="Times New Roman" w:eastAsia="Calibri" w:hAnsi="Times New Roman" w:cs="Times New Roman"/>
          <w:sz w:val="28"/>
          <w:szCs w:val="28"/>
        </w:rPr>
        <w:t>NAME: IVAYLO DOSEV</w:t>
      </w:r>
    </w:p>
    <w:p w14:paraId="5D848CD2" w14:textId="77777777" w:rsidR="003E2789" w:rsidRPr="00856DE3" w:rsidRDefault="003E2789" w:rsidP="003E2789">
      <w:pPr>
        <w:spacing w:line="360" w:lineRule="auto"/>
        <w:rPr>
          <w:rFonts w:ascii="Times New Roman" w:eastAsia="Calibri" w:hAnsi="Times New Roman" w:cs="Times New Roman"/>
          <w:sz w:val="28"/>
          <w:szCs w:val="28"/>
        </w:rPr>
      </w:pPr>
      <w:r w:rsidRPr="00856DE3">
        <w:rPr>
          <w:rFonts w:ascii="Times New Roman" w:eastAsia="Calibri" w:hAnsi="Times New Roman" w:cs="Times New Roman"/>
          <w:sz w:val="28"/>
          <w:szCs w:val="28"/>
        </w:rPr>
        <w:t>NUMBER: 1909471</w:t>
      </w:r>
    </w:p>
    <w:p w14:paraId="411B3805" w14:textId="3E84D926" w:rsidR="003E2789" w:rsidRPr="003E2789" w:rsidRDefault="003E2789" w:rsidP="003E2789">
      <w:pPr>
        <w:spacing w:line="360" w:lineRule="auto"/>
        <w:rPr>
          <w:rFonts w:ascii="Times New Roman" w:eastAsia="Calibri" w:hAnsi="Times New Roman" w:cs="Times New Roman"/>
          <w:sz w:val="28"/>
          <w:szCs w:val="28"/>
        </w:rPr>
      </w:pPr>
      <w:r w:rsidRPr="00856DE3">
        <w:rPr>
          <w:rFonts w:ascii="Times New Roman" w:eastAsia="Calibri" w:hAnsi="Times New Roman" w:cs="Times New Roman"/>
          <w:sz w:val="28"/>
          <w:szCs w:val="28"/>
        </w:rPr>
        <w:t xml:space="preserve">SUBJECT: </w:t>
      </w:r>
      <w:r w:rsidRPr="003E2789">
        <w:rPr>
          <w:rFonts w:ascii="Times New Roman" w:hAnsi="Times New Roman" w:cs="Times New Roman"/>
          <w:sz w:val="28"/>
          <w:szCs w:val="28"/>
        </w:rPr>
        <w:t>Managing Projects in the Organisation</w:t>
      </w:r>
    </w:p>
    <w:p w14:paraId="15665798" w14:textId="123B26B5" w:rsidR="00DE61D8" w:rsidRDefault="003E2789" w:rsidP="00DE61D8">
      <w:pPr>
        <w:spacing w:line="360" w:lineRule="auto"/>
        <w:rPr>
          <w:rFonts w:ascii="Times New Roman" w:eastAsia="Calibri" w:hAnsi="Times New Roman" w:cs="Times New Roman"/>
          <w:sz w:val="28"/>
          <w:szCs w:val="28"/>
        </w:rPr>
      </w:pPr>
      <w:r w:rsidRPr="00856DE3">
        <w:rPr>
          <w:rFonts w:ascii="Times New Roman" w:eastAsia="Calibri" w:hAnsi="Times New Roman" w:cs="Times New Roman"/>
          <w:sz w:val="28"/>
          <w:szCs w:val="28"/>
        </w:rPr>
        <w:t>TOPIC: Outlin</w:t>
      </w:r>
      <w:r w:rsidR="00DE61D8">
        <w:rPr>
          <w:rFonts w:ascii="Times New Roman" w:eastAsia="Calibri" w:hAnsi="Times New Roman" w:cs="Times New Roman"/>
          <w:sz w:val="28"/>
          <w:szCs w:val="28"/>
        </w:rPr>
        <w:t>e</w:t>
      </w:r>
    </w:p>
    <w:p w14:paraId="7127BB59" w14:textId="3EF7320C" w:rsidR="003E2789" w:rsidRPr="00856DE3" w:rsidRDefault="003E2789" w:rsidP="00DE61D8">
      <w:pPr>
        <w:spacing w:line="360" w:lineRule="auto"/>
        <w:rPr>
          <w:rFonts w:ascii="Times New Roman" w:eastAsia="Calibri" w:hAnsi="Times New Roman" w:cs="Times New Roman"/>
          <w:sz w:val="28"/>
          <w:szCs w:val="28"/>
        </w:rPr>
      </w:pPr>
      <w:r w:rsidRPr="00856DE3">
        <w:rPr>
          <w:rFonts w:ascii="Times New Roman" w:eastAsia="Calibri" w:hAnsi="Times New Roman" w:cs="Times New Roman"/>
          <w:sz w:val="28"/>
          <w:szCs w:val="28"/>
        </w:rPr>
        <w:t xml:space="preserve">LECTURER: </w:t>
      </w:r>
      <w:r w:rsidR="00803E4F">
        <w:rPr>
          <w:rFonts w:ascii="Times New Roman" w:eastAsia="Calibri" w:hAnsi="Times New Roman" w:cs="Times New Roman"/>
          <w:sz w:val="28"/>
          <w:szCs w:val="28"/>
        </w:rPr>
        <w:t>Dan Hart</w:t>
      </w:r>
    </w:p>
    <w:p w14:paraId="1C4B4503" w14:textId="77777777" w:rsidR="003E2789" w:rsidRPr="00FB2255" w:rsidRDefault="003E2789" w:rsidP="003E2789">
      <w:pPr>
        <w:rPr>
          <w:rFonts w:ascii="Times New Roman" w:hAnsi="Times New Roman"/>
          <w:sz w:val="28"/>
          <w:szCs w:val="28"/>
        </w:rPr>
      </w:pPr>
    </w:p>
    <w:p w14:paraId="0EA34B5A" w14:textId="77777777" w:rsidR="003E2789" w:rsidRPr="00D26670" w:rsidRDefault="003E2789" w:rsidP="003E2789">
      <w:pPr>
        <w:rPr>
          <w:rFonts w:ascii="Times New Roman" w:hAnsi="Times New Roman"/>
          <w:sz w:val="24"/>
        </w:rPr>
      </w:pPr>
    </w:p>
    <w:p w14:paraId="21E135C6" w14:textId="2AC19D18" w:rsidR="008F69D6" w:rsidRPr="003E2789" w:rsidRDefault="00170933" w:rsidP="00DE61D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3E2789">
        <w:rPr>
          <w:rFonts w:ascii="Times New Roman" w:hAnsi="Times New Roman" w:cs="Times New Roman"/>
          <w:b/>
          <w:bCs/>
          <w:sz w:val="28"/>
          <w:szCs w:val="28"/>
        </w:rPr>
        <w:lastRenderedPageBreak/>
        <w:t>Introduction</w:t>
      </w:r>
    </w:p>
    <w:p w14:paraId="4539EE2D" w14:textId="1764EB86" w:rsidR="00886E99" w:rsidRPr="003E2789" w:rsidRDefault="00886E99">
      <w:pPr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An explanation of what project management entails and an outline of what will be covered in the project management document</w:t>
      </w:r>
    </w:p>
    <w:p w14:paraId="02A26F00" w14:textId="35241D7E" w:rsidR="00170933" w:rsidRPr="003E2789" w:rsidRDefault="00170933" w:rsidP="00DE61D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3E2789">
        <w:rPr>
          <w:rFonts w:ascii="Times New Roman" w:hAnsi="Times New Roman" w:cs="Times New Roman"/>
          <w:b/>
          <w:bCs/>
          <w:sz w:val="28"/>
          <w:szCs w:val="28"/>
        </w:rPr>
        <w:t>Assessment of the usefulness of project management tools and techniques</w:t>
      </w:r>
    </w:p>
    <w:p w14:paraId="0AF65DB8" w14:textId="13978095" w:rsidR="00886E99" w:rsidRPr="003E2789" w:rsidRDefault="00886E99">
      <w:pPr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 xml:space="preserve">Discussion and techniques that help in time and resource management </w:t>
      </w:r>
    </w:p>
    <w:p w14:paraId="458C4942" w14:textId="15AC383E" w:rsidR="00170933" w:rsidRPr="003E2789" w:rsidRDefault="00170933" w:rsidP="007B1850">
      <w:pPr>
        <w:ind w:left="360"/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Gantt chart</w:t>
      </w:r>
    </w:p>
    <w:p w14:paraId="0806622A" w14:textId="443C5656" w:rsidR="00170933" w:rsidRPr="003E2789" w:rsidRDefault="00170933" w:rsidP="007B1850">
      <w:pPr>
        <w:ind w:left="360"/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Pert chart</w:t>
      </w:r>
    </w:p>
    <w:p w14:paraId="59C8EC2B" w14:textId="554C1C24" w:rsidR="00170933" w:rsidRPr="003E2789" w:rsidRDefault="00170933" w:rsidP="007B1850">
      <w:pPr>
        <w:ind w:left="360"/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Work breakdown structure</w:t>
      </w:r>
    </w:p>
    <w:p w14:paraId="63E07209" w14:textId="22B7FA44" w:rsidR="00170933" w:rsidRPr="003E2789" w:rsidRDefault="00170933" w:rsidP="007B1850">
      <w:pPr>
        <w:ind w:left="360"/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The Delphi Technique</w:t>
      </w:r>
    </w:p>
    <w:p w14:paraId="0708C492" w14:textId="0240696C" w:rsidR="00170933" w:rsidRPr="003E2789" w:rsidRDefault="00170933" w:rsidP="00DE61D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3E2789">
        <w:rPr>
          <w:rFonts w:ascii="Times New Roman" w:hAnsi="Times New Roman" w:cs="Times New Roman"/>
          <w:b/>
          <w:bCs/>
          <w:sz w:val="28"/>
          <w:szCs w:val="28"/>
        </w:rPr>
        <w:t>Project Implementation</w:t>
      </w:r>
    </w:p>
    <w:p w14:paraId="7C18F546" w14:textId="642C39B0" w:rsidR="00886E99" w:rsidRPr="003E2789" w:rsidRDefault="00886E99">
      <w:pPr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The various aspects of tr</w:t>
      </w:r>
      <w:r w:rsidR="007B1850" w:rsidRPr="003E2789">
        <w:rPr>
          <w:rFonts w:ascii="Times New Roman" w:hAnsi="Times New Roman" w:cs="Times New Roman"/>
          <w:sz w:val="24"/>
          <w:szCs w:val="24"/>
        </w:rPr>
        <w:t>a</w:t>
      </w:r>
      <w:r w:rsidRPr="003E2789">
        <w:rPr>
          <w:rFonts w:ascii="Times New Roman" w:hAnsi="Times New Roman" w:cs="Times New Roman"/>
          <w:sz w:val="24"/>
          <w:szCs w:val="24"/>
        </w:rPr>
        <w:t>ining for staff to improve their skills are skilled here</w:t>
      </w:r>
    </w:p>
    <w:p w14:paraId="7CC85CD7" w14:textId="1142E5BC" w:rsidR="00170933" w:rsidRPr="003E2789" w:rsidRDefault="00170933" w:rsidP="007B1850">
      <w:pPr>
        <w:ind w:left="360"/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Introduction</w:t>
      </w:r>
    </w:p>
    <w:p w14:paraId="4FB45F79" w14:textId="41C6A583" w:rsidR="00170933" w:rsidRPr="003E2789" w:rsidRDefault="00170933" w:rsidP="007B1850">
      <w:pPr>
        <w:ind w:left="360"/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Objectives</w:t>
      </w:r>
    </w:p>
    <w:p w14:paraId="1CA70E3B" w14:textId="4E74271A" w:rsidR="00170933" w:rsidRPr="003E2789" w:rsidRDefault="00170933" w:rsidP="007B1850">
      <w:pPr>
        <w:ind w:left="360"/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Project scope</w:t>
      </w:r>
    </w:p>
    <w:p w14:paraId="590CE710" w14:textId="617630E7" w:rsidR="00170933" w:rsidRPr="003E2789" w:rsidRDefault="00170933" w:rsidP="007B1850">
      <w:pPr>
        <w:ind w:left="360"/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Budget</w:t>
      </w:r>
    </w:p>
    <w:p w14:paraId="0E3EF267" w14:textId="0B74F140" w:rsidR="00170933" w:rsidRPr="003E2789" w:rsidRDefault="00170933" w:rsidP="007B1850">
      <w:pPr>
        <w:ind w:left="360"/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Timescales</w:t>
      </w:r>
    </w:p>
    <w:p w14:paraId="682AB2C8" w14:textId="77777777" w:rsidR="00DE61D8" w:rsidRDefault="00170933" w:rsidP="00DE61D8">
      <w:pPr>
        <w:ind w:left="360"/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Project team</w:t>
      </w:r>
    </w:p>
    <w:p w14:paraId="749D3303" w14:textId="77777777" w:rsidR="00DE61D8" w:rsidRDefault="00170933" w:rsidP="00DE61D8">
      <w:pPr>
        <w:ind w:left="360"/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Communication plan</w:t>
      </w:r>
    </w:p>
    <w:p w14:paraId="7E6D4A41" w14:textId="748A3196" w:rsidR="00170933" w:rsidRPr="00DE61D8" w:rsidRDefault="00B65431" w:rsidP="00DE61D8">
      <w:pPr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b/>
          <w:bCs/>
          <w:sz w:val="28"/>
          <w:szCs w:val="28"/>
        </w:rPr>
        <w:t>Risk management</w:t>
      </w:r>
    </w:p>
    <w:p w14:paraId="1EDFF9D7" w14:textId="5EB644B6" w:rsidR="00B65431" w:rsidRDefault="007B1850" w:rsidP="003E2789">
      <w:pPr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Identification of risks, assessment of their impact, suggestion of mitigation measures and classification of risk level and risk owner are done here.</w:t>
      </w:r>
    </w:p>
    <w:p w14:paraId="19DFED11" w14:textId="31CB25EE" w:rsidR="00B65431" w:rsidRPr="003E2789" w:rsidRDefault="00B65431" w:rsidP="00DE61D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3E2789">
        <w:rPr>
          <w:rFonts w:ascii="Times New Roman" w:hAnsi="Times New Roman" w:cs="Times New Roman"/>
          <w:b/>
          <w:bCs/>
          <w:sz w:val="28"/>
          <w:szCs w:val="28"/>
        </w:rPr>
        <w:t>Communication of project plans with colleagues and stakeholders</w:t>
      </w:r>
    </w:p>
    <w:p w14:paraId="3614B89B" w14:textId="6A88C13B" w:rsidR="006D29F8" w:rsidRPr="003E2789" w:rsidRDefault="006D29F8">
      <w:pPr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Methods of communication used in this project to communicate to project members and stakeholders is are discussed under this section.</w:t>
      </w:r>
    </w:p>
    <w:p w14:paraId="0CFA6428" w14:textId="77777777" w:rsidR="00DE61D8" w:rsidRDefault="00DE61D8" w:rsidP="00DE61D8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9A547CE" w14:textId="64CC4EDD" w:rsidR="00B65431" w:rsidRPr="003E2789" w:rsidRDefault="00B65431" w:rsidP="00DE61D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3E2789">
        <w:rPr>
          <w:rFonts w:ascii="Times New Roman" w:hAnsi="Times New Roman" w:cs="Times New Roman"/>
          <w:b/>
          <w:bCs/>
          <w:sz w:val="28"/>
          <w:szCs w:val="28"/>
        </w:rPr>
        <w:lastRenderedPageBreak/>
        <w:t>Implementation of the project plan</w:t>
      </w:r>
    </w:p>
    <w:p w14:paraId="7E2DFC43" w14:textId="1C864097" w:rsidR="006D29F8" w:rsidRPr="003E2789" w:rsidRDefault="006D29F8">
      <w:pPr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The various steps followed during the project implementation are outlined and discussed in details</w:t>
      </w:r>
    </w:p>
    <w:p w14:paraId="20DD3701" w14:textId="4B64EF15" w:rsidR="00B65431" w:rsidRPr="003E2789" w:rsidRDefault="00B65431">
      <w:pPr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Sourcing of external trainer</w:t>
      </w:r>
    </w:p>
    <w:p w14:paraId="7A34D2D7" w14:textId="410FE95A" w:rsidR="00B65431" w:rsidRPr="003E2789" w:rsidRDefault="00B65431">
      <w:pPr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Training of trainers</w:t>
      </w:r>
    </w:p>
    <w:p w14:paraId="1A780940" w14:textId="6F83B7D7" w:rsidR="00B65431" w:rsidRPr="003E2789" w:rsidRDefault="00B65431">
      <w:pPr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 xml:space="preserve">Staff training </w:t>
      </w:r>
    </w:p>
    <w:p w14:paraId="2B30B5B5" w14:textId="538A75B6" w:rsidR="00B65431" w:rsidRPr="003E2789" w:rsidRDefault="00B65431">
      <w:pPr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Implementation of lean methods</w:t>
      </w:r>
    </w:p>
    <w:p w14:paraId="01D297AB" w14:textId="26D568EA" w:rsidR="00B65431" w:rsidRPr="003E2789" w:rsidRDefault="00B65431" w:rsidP="00DE61D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3E2789">
        <w:rPr>
          <w:rFonts w:ascii="Times New Roman" w:hAnsi="Times New Roman" w:cs="Times New Roman"/>
          <w:b/>
          <w:bCs/>
          <w:sz w:val="28"/>
          <w:szCs w:val="28"/>
        </w:rPr>
        <w:t>Control stages</w:t>
      </w:r>
    </w:p>
    <w:p w14:paraId="6426A56F" w14:textId="7D37EC6A" w:rsidR="00B65431" w:rsidRPr="003E2789" w:rsidRDefault="00B65431">
      <w:pPr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Task monitoring</w:t>
      </w:r>
    </w:p>
    <w:p w14:paraId="65759E55" w14:textId="72911F20" w:rsidR="00B65431" w:rsidRPr="003E2789" w:rsidRDefault="00B65431">
      <w:pPr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Monitoring of change</w:t>
      </w:r>
    </w:p>
    <w:p w14:paraId="4463FB32" w14:textId="597E7304" w:rsidR="00F2515F" w:rsidRPr="003E2789" w:rsidRDefault="00F2515F" w:rsidP="00DE61D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3E2789">
        <w:rPr>
          <w:rFonts w:ascii="Times New Roman" w:hAnsi="Times New Roman" w:cs="Times New Roman"/>
          <w:b/>
          <w:bCs/>
          <w:sz w:val="28"/>
          <w:szCs w:val="28"/>
        </w:rPr>
        <w:t>Deliverables</w:t>
      </w:r>
    </w:p>
    <w:p w14:paraId="630F333F" w14:textId="347D28B9" w:rsidR="00D71AF5" w:rsidRPr="003E2789" w:rsidRDefault="00D71AF5">
      <w:pPr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The outcomes of each tasks are discussed as deliverables and performances on different stages accounted for</w:t>
      </w:r>
    </w:p>
    <w:p w14:paraId="1BC01D97" w14:textId="43620FDF" w:rsidR="00F2515F" w:rsidRPr="003E2789" w:rsidRDefault="00F2515F">
      <w:pPr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Reporting and Recommendations</w:t>
      </w:r>
    </w:p>
    <w:p w14:paraId="2407A92B" w14:textId="408FFF2C" w:rsidR="00F2515F" w:rsidRPr="003E2789" w:rsidRDefault="00F2515F" w:rsidP="00DE61D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3E2789">
        <w:rPr>
          <w:rFonts w:ascii="Times New Roman" w:hAnsi="Times New Roman" w:cs="Times New Roman"/>
          <w:b/>
          <w:bCs/>
          <w:sz w:val="28"/>
          <w:szCs w:val="28"/>
        </w:rPr>
        <w:t>Evaluation of my ability as a project manager</w:t>
      </w:r>
    </w:p>
    <w:p w14:paraId="6F3D1D23" w14:textId="12C2C640" w:rsidR="00D71AF5" w:rsidRPr="003E2789" w:rsidRDefault="00D71AF5">
      <w:pPr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Evaluation of own abilities as the project manager is recorded here</w:t>
      </w:r>
    </w:p>
    <w:p w14:paraId="0D6E6143" w14:textId="031E7BAF" w:rsidR="00F2515F" w:rsidRPr="003E2789" w:rsidRDefault="00F2515F">
      <w:pPr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Findings</w:t>
      </w:r>
    </w:p>
    <w:p w14:paraId="437B90E3" w14:textId="7F3C3517" w:rsidR="00F2515F" w:rsidRPr="003E2789" w:rsidRDefault="00F2515F">
      <w:pPr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Swot analysis</w:t>
      </w:r>
    </w:p>
    <w:p w14:paraId="43CDB701" w14:textId="553C53D9" w:rsidR="00F2515F" w:rsidRPr="003E2789" w:rsidRDefault="00F2515F" w:rsidP="00DE61D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3E2789">
        <w:rPr>
          <w:rFonts w:ascii="Times New Roman" w:hAnsi="Times New Roman" w:cs="Times New Roman"/>
          <w:b/>
          <w:bCs/>
          <w:sz w:val="28"/>
          <w:szCs w:val="28"/>
        </w:rPr>
        <w:t>Self-development plan to improve my performance in managing projects</w:t>
      </w:r>
    </w:p>
    <w:p w14:paraId="06699A6E" w14:textId="1759475B" w:rsidR="00D71AF5" w:rsidRPr="003E2789" w:rsidRDefault="00D71AF5">
      <w:pPr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The objectives of personal development, assessment of current and target proficiencies are compared.</w:t>
      </w:r>
    </w:p>
    <w:p w14:paraId="374908B1" w14:textId="2400C755" w:rsidR="00F2515F" w:rsidRPr="003E2789" w:rsidRDefault="00F2515F" w:rsidP="00DE61D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3E2789">
        <w:rPr>
          <w:rFonts w:ascii="Times New Roman" w:hAnsi="Times New Roman" w:cs="Times New Roman"/>
          <w:b/>
          <w:bCs/>
          <w:sz w:val="28"/>
          <w:szCs w:val="28"/>
        </w:rPr>
        <w:t>References</w:t>
      </w:r>
    </w:p>
    <w:p w14:paraId="4CEBE085" w14:textId="6048BC81" w:rsidR="00D71AF5" w:rsidRPr="003E2789" w:rsidRDefault="00D71AF5">
      <w:pPr>
        <w:rPr>
          <w:rFonts w:ascii="Times New Roman" w:hAnsi="Times New Roman" w:cs="Times New Roman"/>
          <w:sz w:val="24"/>
          <w:szCs w:val="24"/>
        </w:rPr>
      </w:pPr>
      <w:r w:rsidRPr="003E2789">
        <w:rPr>
          <w:rFonts w:ascii="Times New Roman" w:hAnsi="Times New Roman" w:cs="Times New Roman"/>
          <w:sz w:val="24"/>
          <w:szCs w:val="24"/>
        </w:rPr>
        <w:t>All sources of literature reviewed are recorded here using Harvard referencing system</w:t>
      </w:r>
    </w:p>
    <w:sectPr w:rsidR="00D71AF5" w:rsidRPr="003E278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AD20CD"/>
    <w:multiLevelType w:val="hybridMultilevel"/>
    <w:tmpl w:val="044630F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694A13"/>
    <w:multiLevelType w:val="hybridMultilevel"/>
    <w:tmpl w:val="228812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6B214C"/>
    <w:multiLevelType w:val="hybridMultilevel"/>
    <w:tmpl w:val="21BC79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62C673D"/>
    <w:multiLevelType w:val="hybridMultilevel"/>
    <w:tmpl w:val="A184C3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0933"/>
    <w:rsid w:val="00170933"/>
    <w:rsid w:val="0018555D"/>
    <w:rsid w:val="003E2789"/>
    <w:rsid w:val="006D29F8"/>
    <w:rsid w:val="007B1850"/>
    <w:rsid w:val="007F3BB6"/>
    <w:rsid w:val="00803E4F"/>
    <w:rsid w:val="00886E99"/>
    <w:rsid w:val="008F69D6"/>
    <w:rsid w:val="00B65431"/>
    <w:rsid w:val="00D71AF5"/>
    <w:rsid w:val="00DE61D8"/>
    <w:rsid w:val="00F251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B6431D"/>
  <w15:chartTrackingRefBased/>
  <w15:docId w15:val="{1ADB7739-3D09-4201-AF5C-CCE3C2D21B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1"/>
        <w:szCs w:val="21"/>
        <w:lang w:val="en-US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61D8"/>
  </w:style>
  <w:style w:type="paragraph" w:styleId="Heading1">
    <w:name w:val="heading 1"/>
    <w:basedOn w:val="Normal"/>
    <w:next w:val="Normal"/>
    <w:link w:val="Heading1Char"/>
    <w:uiPriority w:val="9"/>
    <w:qFormat/>
    <w:rsid w:val="00DE61D8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61D8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61D8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61D8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61D8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61D8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70AD47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61D8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70AD47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61D8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61D8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86E99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E61D8"/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61D8"/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E61D8"/>
    <w:pPr>
      <w:outlineLvl w:val="9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DE61D8"/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61D8"/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61D8"/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61D8"/>
    <w:rPr>
      <w:rFonts w:asciiTheme="majorHAnsi" w:eastAsiaTheme="majorEastAsia" w:hAnsiTheme="majorHAnsi" w:cstheme="majorBidi"/>
      <w:color w:val="70AD47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61D8"/>
    <w:rPr>
      <w:rFonts w:asciiTheme="majorHAnsi" w:eastAsiaTheme="majorEastAsia" w:hAnsiTheme="majorHAnsi" w:cstheme="majorBidi"/>
      <w:b/>
      <w:bCs/>
      <w:color w:val="70AD47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61D8"/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61D8"/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E61D8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DE61D8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DE61D8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61D8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DE61D8"/>
    <w:rPr>
      <w:rFonts w:asciiTheme="majorHAnsi" w:eastAsiaTheme="majorEastAsia" w:hAnsiTheme="majorHAnsi" w:cstheme="majorBidi"/>
      <w:sz w:val="30"/>
      <w:szCs w:val="30"/>
    </w:rPr>
  </w:style>
  <w:style w:type="character" w:styleId="Strong">
    <w:name w:val="Strong"/>
    <w:basedOn w:val="DefaultParagraphFont"/>
    <w:uiPriority w:val="22"/>
    <w:qFormat/>
    <w:rsid w:val="00DE61D8"/>
    <w:rPr>
      <w:b/>
      <w:bCs/>
    </w:rPr>
  </w:style>
  <w:style w:type="character" w:styleId="Emphasis">
    <w:name w:val="Emphasis"/>
    <w:basedOn w:val="DefaultParagraphFont"/>
    <w:uiPriority w:val="20"/>
    <w:qFormat/>
    <w:rsid w:val="00DE61D8"/>
    <w:rPr>
      <w:i/>
      <w:iCs/>
      <w:color w:val="70AD47" w:themeColor="accent6"/>
    </w:rPr>
  </w:style>
  <w:style w:type="paragraph" w:styleId="NoSpacing">
    <w:name w:val="No Spacing"/>
    <w:uiPriority w:val="1"/>
    <w:qFormat/>
    <w:rsid w:val="00DE61D8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DE61D8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DE61D8"/>
    <w:rPr>
      <w:i/>
      <w:iCs/>
      <w:color w:val="262626" w:themeColor="text1" w:themeTint="D9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61D8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61D8"/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DE61D8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DE61D8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DE61D8"/>
    <w:rPr>
      <w:smallCaps/>
      <w:color w:val="595959" w:themeColor="text1" w:themeTint="A6"/>
    </w:rPr>
  </w:style>
  <w:style w:type="character" w:styleId="IntenseReference">
    <w:name w:val="Intense Reference"/>
    <w:basedOn w:val="DefaultParagraphFont"/>
    <w:uiPriority w:val="32"/>
    <w:qFormat/>
    <w:rsid w:val="00DE61D8"/>
    <w:rPr>
      <w:b/>
      <w:bCs/>
      <w:smallCaps/>
      <w:color w:val="70AD47" w:themeColor="accent6"/>
    </w:rPr>
  </w:style>
  <w:style w:type="character" w:styleId="BookTitle">
    <w:name w:val="Book Title"/>
    <w:basedOn w:val="DefaultParagraphFont"/>
    <w:uiPriority w:val="33"/>
    <w:qFormat/>
    <w:rsid w:val="00DE61D8"/>
    <w:rPr>
      <w:b/>
      <w:bCs/>
      <w:caps w:val="0"/>
      <w:smallCaps/>
      <w:spacing w:val="7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1</Pages>
  <Words>280</Words>
  <Characters>1597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Ivaylo Dosev (1909471)</cp:lastModifiedBy>
  <cp:revision>8</cp:revision>
  <dcterms:created xsi:type="dcterms:W3CDTF">2021-03-26T19:42:00Z</dcterms:created>
  <dcterms:modified xsi:type="dcterms:W3CDTF">2021-03-28T14:23:00Z</dcterms:modified>
</cp:coreProperties>
</file>