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E1E171" w14:textId="77777777" w:rsidR="001908E0" w:rsidRDefault="001908E0" w:rsidP="001908E0"/>
    <w:p w14:paraId="689261D9" w14:textId="77777777"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BA International Hotel Management</w:t>
      </w:r>
    </w:p>
    <w:p w14:paraId="52C0ABB4" w14:textId="77777777" w:rsidR="001908E0" w:rsidRPr="00D83BD3" w:rsidRDefault="001908E0" w:rsidP="00D83BD3">
      <w:pPr>
        <w:spacing w:line="360" w:lineRule="auto"/>
        <w:jc w:val="center"/>
        <w:rPr>
          <w:rFonts w:ascii="Arial" w:hAnsi="Arial" w:cs="Arial"/>
          <w:b/>
          <w:bCs/>
          <w:sz w:val="40"/>
          <w:szCs w:val="40"/>
        </w:rPr>
      </w:pPr>
    </w:p>
    <w:p w14:paraId="44880B7B" w14:textId="12808024"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Managing Food and Beverages Operations (BMIH6002)</w:t>
      </w:r>
    </w:p>
    <w:p w14:paraId="322D4786" w14:textId="2452C9A2"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Hotel Placement – Leicester Marriott</w:t>
      </w:r>
    </w:p>
    <w:p w14:paraId="0E1DB15B" w14:textId="77777777" w:rsidR="001908E0" w:rsidRPr="00D83BD3" w:rsidRDefault="001908E0" w:rsidP="00D83BD3">
      <w:pPr>
        <w:spacing w:line="360" w:lineRule="auto"/>
        <w:jc w:val="center"/>
        <w:rPr>
          <w:rFonts w:ascii="Arial" w:hAnsi="Arial" w:cs="Arial"/>
          <w:b/>
          <w:bCs/>
          <w:sz w:val="40"/>
          <w:szCs w:val="40"/>
        </w:rPr>
      </w:pPr>
    </w:p>
    <w:p w14:paraId="2429A316" w14:textId="77777777"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Student Learning Log</w:t>
      </w:r>
    </w:p>
    <w:p w14:paraId="6C625137" w14:textId="77777777"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Student Name: Badrun Nahar</w:t>
      </w:r>
    </w:p>
    <w:p w14:paraId="12D29D19" w14:textId="77777777"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Student ID: 2122374</w:t>
      </w:r>
    </w:p>
    <w:p w14:paraId="34E19423" w14:textId="77777777" w:rsidR="001908E0" w:rsidRPr="00D83BD3" w:rsidRDefault="001908E0" w:rsidP="00D83BD3">
      <w:pPr>
        <w:spacing w:line="360" w:lineRule="auto"/>
        <w:jc w:val="center"/>
        <w:rPr>
          <w:rFonts w:ascii="Arial" w:hAnsi="Arial" w:cs="Arial"/>
          <w:b/>
          <w:bCs/>
          <w:sz w:val="40"/>
          <w:szCs w:val="40"/>
        </w:rPr>
      </w:pPr>
      <w:r w:rsidRPr="00D83BD3">
        <w:rPr>
          <w:rFonts w:ascii="Arial" w:hAnsi="Arial" w:cs="Arial"/>
          <w:b/>
          <w:bCs/>
          <w:sz w:val="40"/>
          <w:szCs w:val="40"/>
        </w:rPr>
        <w:t>Lecturer: Daniel Payne</w:t>
      </w:r>
    </w:p>
    <w:p w14:paraId="19B20DDA" w14:textId="77777777" w:rsidR="00B524C3" w:rsidRPr="00D83BD3" w:rsidRDefault="00B524C3" w:rsidP="00D83BD3">
      <w:pPr>
        <w:spacing w:line="360" w:lineRule="auto"/>
        <w:jc w:val="both"/>
        <w:rPr>
          <w:rFonts w:ascii="Arial" w:hAnsi="Arial" w:cs="Arial"/>
          <w:sz w:val="24"/>
          <w:szCs w:val="24"/>
        </w:rPr>
      </w:pPr>
    </w:p>
    <w:p w14:paraId="222F8E75" w14:textId="77777777" w:rsidR="001908E0" w:rsidRPr="00D83BD3" w:rsidRDefault="001908E0" w:rsidP="00D83BD3">
      <w:pPr>
        <w:spacing w:line="360" w:lineRule="auto"/>
        <w:jc w:val="both"/>
        <w:rPr>
          <w:rFonts w:ascii="Arial" w:hAnsi="Arial" w:cs="Arial"/>
          <w:sz w:val="24"/>
          <w:szCs w:val="24"/>
        </w:rPr>
      </w:pPr>
    </w:p>
    <w:p w14:paraId="59DF7C0A" w14:textId="77777777" w:rsidR="001908E0" w:rsidRPr="00D83BD3" w:rsidRDefault="001908E0" w:rsidP="00D83BD3">
      <w:pPr>
        <w:spacing w:line="360" w:lineRule="auto"/>
        <w:jc w:val="both"/>
        <w:rPr>
          <w:rFonts w:ascii="Arial" w:hAnsi="Arial" w:cs="Arial"/>
          <w:sz w:val="24"/>
          <w:szCs w:val="24"/>
        </w:rPr>
      </w:pPr>
    </w:p>
    <w:p w14:paraId="26CB7F63" w14:textId="77777777" w:rsidR="001908E0" w:rsidRPr="00D83BD3" w:rsidRDefault="001908E0" w:rsidP="00D83BD3">
      <w:pPr>
        <w:spacing w:line="360" w:lineRule="auto"/>
        <w:jc w:val="both"/>
        <w:rPr>
          <w:rFonts w:ascii="Arial" w:hAnsi="Arial" w:cs="Arial"/>
          <w:sz w:val="24"/>
          <w:szCs w:val="24"/>
        </w:rPr>
      </w:pPr>
    </w:p>
    <w:p w14:paraId="7E4EB919" w14:textId="77777777" w:rsidR="001908E0" w:rsidRPr="00D83BD3" w:rsidRDefault="001908E0" w:rsidP="00D83BD3">
      <w:pPr>
        <w:spacing w:line="360" w:lineRule="auto"/>
        <w:jc w:val="both"/>
        <w:rPr>
          <w:rFonts w:ascii="Arial" w:hAnsi="Arial" w:cs="Arial"/>
          <w:sz w:val="24"/>
          <w:szCs w:val="24"/>
        </w:rPr>
      </w:pPr>
    </w:p>
    <w:p w14:paraId="3DCEA78F" w14:textId="77777777" w:rsidR="001908E0" w:rsidRPr="00D83BD3" w:rsidRDefault="001908E0" w:rsidP="00D83BD3">
      <w:pPr>
        <w:spacing w:line="360" w:lineRule="auto"/>
        <w:jc w:val="both"/>
        <w:rPr>
          <w:rFonts w:ascii="Arial" w:hAnsi="Arial" w:cs="Arial"/>
          <w:sz w:val="24"/>
          <w:szCs w:val="24"/>
        </w:rPr>
      </w:pPr>
    </w:p>
    <w:p w14:paraId="401C50E4" w14:textId="77777777" w:rsidR="001908E0" w:rsidRPr="00D83BD3" w:rsidRDefault="001908E0" w:rsidP="00D83BD3">
      <w:pPr>
        <w:spacing w:line="360" w:lineRule="auto"/>
        <w:jc w:val="both"/>
        <w:rPr>
          <w:rFonts w:ascii="Arial" w:hAnsi="Arial" w:cs="Arial"/>
          <w:sz w:val="24"/>
          <w:szCs w:val="24"/>
        </w:rPr>
      </w:pPr>
    </w:p>
    <w:p w14:paraId="6096F2E4" w14:textId="77777777" w:rsidR="001908E0" w:rsidRPr="00D83BD3" w:rsidRDefault="001908E0" w:rsidP="00D83BD3">
      <w:pPr>
        <w:spacing w:line="360" w:lineRule="auto"/>
        <w:jc w:val="both"/>
        <w:rPr>
          <w:rFonts w:ascii="Arial" w:hAnsi="Arial" w:cs="Arial"/>
          <w:sz w:val="24"/>
          <w:szCs w:val="24"/>
        </w:rPr>
      </w:pPr>
    </w:p>
    <w:p w14:paraId="46DAF7DF" w14:textId="63DB2997" w:rsidR="001B2B81" w:rsidRPr="00D83BD3" w:rsidRDefault="001908E0" w:rsidP="00D83BD3">
      <w:pPr>
        <w:spacing w:line="360" w:lineRule="auto"/>
        <w:jc w:val="both"/>
        <w:rPr>
          <w:rFonts w:ascii="Arial" w:hAnsi="Arial" w:cs="Arial"/>
          <w:sz w:val="24"/>
          <w:szCs w:val="24"/>
        </w:rPr>
      </w:pPr>
      <w:r w:rsidRPr="00D83BD3">
        <w:rPr>
          <w:rFonts w:ascii="Arial" w:hAnsi="Arial" w:cs="Arial"/>
          <w:sz w:val="24"/>
          <w:szCs w:val="24"/>
        </w:rPr>
        <w:lastRenderedPageBreak/>
        <w:t xml:space="preserve">Conferences and </w:t>
      </w:r>
      <w:r w:rsidR="009A5286" w:rsidRPr="00D83BD3">
        <w:rPr>
          <w:rFonts w:ascii="Arial" w:hAnsi="Arial" w:cs="Arial"/>
          <w:sz w:val="24"/>
          <w:szCs w:val="24"/>
        </w:rPr>
        <w:t>B</w:t>
      </w:r>
      <w:r w:rsidRPr="00D83BD3">
        <w:rPr>
          <w:rFonts w:ascii="Arial" w:hAnsi="Arial" w:cs="Arial"/>
          <w:sz w:val="24"/>
          <w:szCs w:val="24"/>
        </w:rPr>
        <w:t>anqueting play a significant role in the hotel industry, offering numerous benefits that enhance both the guest experience and the hotels profitability. Hosting conferences and banquets provides hotel with a consistent revenue stream</w:t>
      </w:r>
      <w:r w:rsidR="001B2B81" w:rsidRPr="00D83BD3">
        <w:rPr>
          <w:rFonts w:ascii="Arial" w:hAnsi="Arial" w:cs="Arial"/>
          <w:sz w:val="24"/>
          <w:szCs w:val="24"/>
        </w:rPr>
        <w:t xml:space="preserve"> and </w:t>
      </w:r>
      <w:r w:rsidR="00772E36" w:rsidRPr="00D83BD3">
        <w:rPr>
          <w:rFonts w:ascii="Arial" w:hAnsi="Arial" w:cs="Arial"/>
          <w:sz w:val="24"/>
          <w:szCs w:val="24"/>
        </w:rPr>
        <w:t>increasing</w:t>
      </w:r>
      <w:r w:rsidRPr="00D83BD3">
        <w:rPr>
          <w:rFonts w:ascii="Arial" w:hAnsi="Arial" w:cs="Arial"/>
          <w:sz w:val="24"/>
          <w:szCs w:val="24"/>
        </w:rPr>
        <w:t xml:space="preserve"> income from room bookings. </w:t>
      </w:r>
      <w:r w:rsidR="00B84A92" w:rsidRPr="00D83BD3">
        <w:rPr>
          <w:rFonts w:ascii="Arial" w:hAnsi="Arial" w:cs="Arial"/>
          <w:sz w:val="24"/>
          <w:szCs w:val="24"/>
        </w:rPr>
        <w:t xml:space="preserve">(Quora, 2023). </w:t>
      </w:r>
      <w:r w:rsidRPr="00D83BD3">
        <w:rPr>
          <w:rFonts w:ascii="Arial" w:hAnsi="Arial" w:cs="Arial"/>
          <w:sz w:val="24"/>
          <w:szCs w:val="24"/>
        </w:rPr>
        <w:t xml:space="preserve">These events can help fill rooms and facilities during off peak times. </w:t>
      </w:r>
      <w:r w:rsidR="00B84A92" w:rsidRPr="00D83BD3">
        <w:rPr>
          <w:rFonts w:ascii="Arial" w:hAnsi="Arial" w:cs="Arial"/>
          <w:sz w:val="24"/>
          <w:szCs w:val="24"/>
        </w:rPr>
        <w:t>Banqueting</w:t>
      </w:r>
      <w:r w:rsidRPr="00D83BD3">
        <w:rPr>
          <w:rFonts w:ascii="Arial" w:hAnsi="Arial" w:cs="Arial"/>
          <w:sz w:val="24"/>
          <w:szCs w:val="24"/>
        </w:rPr>
        <w:t xml:space="preserve"> services attract a variety of events including wedding</w:t>
      </w:r>
      <w:r w:rsidR="00B84A92" w:rsidRPr="00D83BD3">
        <w:rPr>
          <w:rFonts w:ascii="Arial" w:hAnsi="Arial" w:cs="Arial"/>
          <w:sz w:val="24"/>
          <w:szCs w:val="24"/>
        </w:rPr>
        <w:t xml:space="preserve">, </w:t>
      </w:r>
      <w:r w:rsidR="001B2B81" w:rsidRPr="00D83BD3">
        <w:rPr>
          <w:rFonts w:ascii="Arial" w:hAnsi="Arial" w:cs="Arial"/>
          <w:sz w:val="24"/>
          <w:szCs w:val="24"/>
        </w:rPr>
        <w:t>parties,</w:t>
      </w:r>
      <w:r w:rsidR="00B84A92" w:rsidRPr="00D83BD3">
        <w:rPr>
          <w:rFonts w:ascii="Arial" w:hAnsi="Arial" w:cs="Arial"/>
          <w:sz w:val="24"/>
          <w:szCs w:val="24"/>
        </w:rPr>
        <w:t xml:space="preserve"> and corporate functions. Excellent conference and banqueting experiences can enhance customer satisfaction leading to repeat business and positive word of mouth marketing. Successful events build the hotels reputation and can attract more </w:t>
      </w:r>
      <w:r w:rsidR="00856167" w:rsidRPr="00D83BD3">
        <w:rPr>
          <w:rFonts w:ascii="Arial" w:hAnsi="Arial" w:cs="Arial"/>
          <w:sz w:val="24"/>
          <w:szCs w:val="24"/>
        </w:rPr>
        <w:t>high-profile</w:t>
      </w:r>
      <w:r w:rsidR="00B84A92" w:rsidRPr="00D83BD3">
        <w:rPr>
          <w:rFonts w:ascii="Arial" w:hAnsi="Arial" w:cs="Arial"/>
          <w:sz w:val="24"/>
          <w:szCs w:val="24"/>
        </w:rPr>
        <w:t xml:space="preserve"> event and </w:t>
      </w:r>
      <w:r w:rsidR="001B2B81" w:rsidRPr="00D83BD3">
        <w:rPr>
          <w:rFonts w:ascii="Arial" w:hAnsi="Arial" w:cs="Arial"/>
          <w:sz w:val="24"/>
          <w:szCs w:val="24"/>
        </w:rPr>
        <w:t xml:space="preserve">clientele. </w:t>
      </w:r>
      <w:r w:rsidR="00860EFD" w:rsidRPr="00D83BD3">
        <w:rPr>
          <w:rFonts w:ascii="Arial" w:hAnsi="Arial" w:cs="Arial"/>
          <w:sz w:val="24"/>
          <w:szCs w:val="24"/>
        </w:rPr>
        <w:t xml:space="preserve">Working in conferences and banqueting at hotels provides a multifaceted experience that involves managing various aspects of event planning. Success in this field requires thorough attention to detail, from setting up the venue to ensuring the equipment works flawlessly. </w:t>
      </w:r>
      <w:r w:rsidR="004F3743" w:rsidRPr="00D83BD3">
        <w:rPr>
          <w:rFonts w:ascii="Arial" w:hAnsi="Arial" w:cs="Arial"/>
          <w:sz w:val="24"/>
          <w:szCs w:val="24"/>
        </w:rPr>
        <w:t xml:space="preserve">Customer service is important, this involves understanding and anticipating the needs of guests. </w:t>
      </w:r>
      <w:r w:rsidR="00EF506A" w:rsidRPr="00D83BD3">
        <w:rPr>
          <w:rFonts w:ascii="Arial" w:hAnsi="Arial" w:cs="Arial"/>
          <w:sz w:val="24"/>
          <w:szCs w:val="24"/>
        </w:rPr>
        <w:t>Catering is a critical component of conferences held at hotels. Providing meal, snacks, and beverages throughout the day helps maintain attendee energy levels and productivity (Jones, 2019)</w:t>
      </w:r>
      <w:r w:rsidR="001B2B81" w:rsidRPr="00D83BD3">
        <w:rPr>
          <w:rFonts w:ascii="Arial" w:hAnsi="Arial" w:cs="Arial"/>
          <w:sz w:val="24"/>
          <w:szCs w:val="24"/>
        </w:rPr>
        <w:t>. Advantages of hosting conferences at hotels is the convenience for onsite accommodation. This is particularly beneficial for multi day events, reducing travel time and enhancing the overall experience for attendees (Olsen, 2016)</w:t>
      </w:r>
    </w:p>
    <w:p w14:paraId="3F1B2527" w14:textId="1354A8B4" w:rsidR="00D83BD3" w:rsidRDefault="001B2B81" w:rsidP="00D83BD3">
      <w:pPr>
        <w:spacing w:line="360" w:lineRule="auto"/>
        <w:jc w:val="both"/>
        <w:rPr>
          <w:rFonts w:ascii="Arial" w:hAnsi="Arial" w:cs="Arial"/>
          <w:sz w:val="24"/>
          <w:szCs w:val="24"/>
        </w:rPr>
      </w:pPr>
      <w:r w:rsidRPr="00D83BD3">
        <w:rPr>
          <w:rFonts w:ascii="Arial" w:hAnsi="Arial" w:cs="Arial"/>
          <w:sz w:val="24"/>
          <w:szCs w:val="24"/>
        </w:rPr>
        <w:t>The kitchen plays a central role in a hotel’s operation, it supports the banqueting and conference services. It significantly influencing guest satisfaction, revenue generation and overall hotel reputation (Marriott 2024).</w:t>
      </w:r>
      <w:r w:rsidR="00772E36" w:rsidRPr="00D83BD3">
        <w:rPr>
          <w:rFonts w:ascii="Arial" w:hAnsi="Arial" w:cs="Arial"/>
          <w:sz w:val="24"/>
          <w:szCs w:val="24"/>
        </w:rPr>
        <w:t xml:space="preserve"> </w:t>
      </w:r>
      <w:r w:rsidRPr="00D83BD3">
        <w:rPr>
          <w:rFonts w:ascii="Arial" w:hAnsi="Arial" w:cs="Arial"/>
          <w:sz w:val="24"/>
          <w:szCs w:val="24"/>
        </w:rPr>
        <w:t>Leicester</w:t>
      </w:r>
      <w:r w:rsidR="00856167" w:rsidRPr="00D83BD3">
        <w:rPr>
          <w:rFonts w:ascii="Arial" w:hAnsi="Arial" w:cs="Arial"/>
          <w:sz w:val="24"/>
          <w:szCs w:val="24"/>
        </w:rPr>
        <w:t xml:space="preserve"> Marriott</w:t>
      </w:r>
      <w:r w:rsidRPr="00D83BD3">
        <w:rPr>
          <w:rFonts w:ascii="Arial" w:hAnsi="Arial" w:cs="Arial"/>
          <w:sz w:val="24"/>
          <w:szCs w:val="24"/>
        </w:rPr>
        <w:t xml:space="preserve"> </w:t>
      </w:r>
      <w:r w:rsidR="00856167" w:rsidRPr="00D83BD3">
        <w:rPr>
          <w:rFonts w:ascii="Arial" w:hAnsi="Arial" w:cs="Arial"/>
          <w:sz w:val="24"/>
          <w:szCs w:val="24"/>
        </w:rPr>
        <w:t xml:space="preserve">can accommodate </w:t>
      </w:r>
      <w:r w:rsidRPr="00D83BD3">
        <w:rPr>
          <w:rFonts w:ascii="Arial" w:hAnsi="Arial" w:cs="Arial"/>
          <w:sz w:val="24"/>
          <w:szCs w:val="24"/>
        </w:rPr>
        <w:t>up to</w:t>
      </w:r>
      <w:r w:rsidR="00856167" w:rsidRPr="00D83BD3">
        <w:rPr>
          <w:rFonts w:ascii="Arial" w:hAnsi="Arial" w:cs="Arial"/>
          <w:sz w:val="24"/>
          <w:szCs w:val="24"/>
        </w:rPr>
        <w:t xml:space="preserve"> 400 guests. They have 19 meeting rooms, and 227 </w:t>
      </w:r>
      <w:r w:rsidRPr="00D83BD3">
        <w:rPr>
          <w:rFonts w:ascii="Arial" w:hAnsi="Arial" w:cs="Arial"/>
          <w:sz w:val="24"/>
          <w:szCs w:val="24"/>
        </w:rPr>
        <w:t>guests’</w:t>
      </w:r>
      <w:r w:rsidR="00856167" w:rsidRPr="00D83BD3">
        <w:rPr>
          <w:rFonts w:ascii="Arial" w:hAnsi="Arial" w:cs="Arial"/>
          <w:sz w:val="24"/>
          <w:szCs w:val="24"/>
        </w:rPr>
        <w:t xml:space="preserve"> rooms. Whilst on placement I was able t</w:t>
      </w:r>
      <w:r w:rsidR="00EE752A" w:rsidRPr="00D83BD3">
        <w:rPr>
          <w:rFonts w:ascii="Arial" w:hAnsi="Arial" w:cs="Arial"/>
          <w:sz w:val="24"/>
          <w:szCs w:val="24"/>
        </w:rPr>
        <w:t xml:space="preserve">o see how the conferencing, banqueting and kitchen work together. </w:t>
      </w:r>
      <w:r w:rsidR="002E4C7B" w:rsidRPr="00D83BD3">
        <w:rPr>
          <w:rFonts w:ascii="Arial" w:hAnsi="Arial" w:cs="Arial"/>
          <w:sz w:val="24"/>
          <w:szCs w:val="24"/>
        </w:rPr>
        <w:t xml:space="preserve">The kitchen at Marriott is extremely big and can cater for a large group. On one occasion there were 8 kitchen </w:t>
      </w:r>
      <w:r w:rsidRPr="00D83BD3">
        <w:rPr>
          <w:rFonts w:ascii="Arial" w:hAnsi="Arial" w:cs="Arial"/>
          <w:sz w:val="24"/>
          <w:szCs w:val="24"/>
        </w:rPr>
        <w:t>staff,</w:t>
      </w:r>
      <w:r w:rsidR="002E4C7B" w:rsidRPr="00D83BD3">
        <w:rPr>
          <w:rFonts w:ascii="Arial" w:hAnsi="Arial" w:cs="Arial"/>
          <w:sz w:val="24"/>
          <w:szCs w:val="24"/>
        </w:rPr>
        <w:t xml:space="preserve"> and they all have different duties. During my placement in Premier Inn, there was only 1 kitchen staff, this was due to being a smaller hotel and most of their food was frozen. (Premier Inn 2022). </w:t>
      </w:r>
      <w:r w:rsidR="003211F3" w:rsidRPr="00D83BD3">
        <w:rPr>
          <w:rFonts w:ascii="Arial" w:hAnsi="Arial" w:cs="Arial"/>
          <w:sz w:val="24"/>
          <w:szCs w:val="24"/>
        </w:rPr>
        <w:t xml:space="preserve">The quality of food and beverage service is paramount in banqueting. Hotels have experienced chefs that </w:t>
      </w:r>
      <w:r w:rsidRPr="00D83BD3">
        <w:rPr>
          <w:rFonts w:ascii="Arial" w:hAnsi="Arial" w:cs="Arial"/>
          <w:sz w:val="24"/>
          <w:szCs w:val="24"/>
        </w:rPr>
        <w:t>can prepare</w:t>
      </w:r>
      <w:r w:rsidR="003211F3" w:rsidRPr="00D83BD3">
        <w:rPr>
          <w:rFonts w:ascii="Arial" w:hAnsi="Arial" w:cs="Arial"/>
          <w:sz w:val="24"/>
          <w:szCs w:val="24"/>
        </w:rPr>
        <w:t xml:space="preserve"> a wide range of dishes and ensuring dining experience is of the highest standard (Smith, 2020).</w:t>
      </w:r>
      <w:r w:rsidR="00772E36" w:rsidRPr="00D83BD3">
        <w:rPr>
          <w:rFonts w:ascii="Arial" w:hAnsi="Arial" w:cs="Arial"/>
          <w:sz w:val="24"/>
          <w:szCs w:val="24"/>
        </w:rPr>
        <w:t xml:space="preserve"> On one occasion there was a conference held for 300 people and Marriott kitchen were able to provide the food. The food they provided was amazing and they had </w:t>
      </w:r>
      <w:r w:rsidR="001C63C3">
        <w:rPr>
          <w:rFonts w:ascii="Arial" w:hAnsi="Arial" w:cs="Arial"/>
          <w:sz w:val="24"/>
          <w:szCs w:val="24"/>
        </w:rPr>
        <w:t xml:space="preserve">a variety </w:t>
      </w:r>
      <w:r w:rsidR="00BB4EFF" w:rsidRPr="00D83BD3">
        <w:rPr>
          <w:rFonts w:ascii="Arial" w:hAnsi="Arial" w:cs="Arial"/>
          <w:sz w:val="24"/>
          <w:szCs w:val="24"/>
        </w:rPr>
        <w:t>of</w:t>
      </w:r>
      <w:r w:rsidR="00772E36" w:rsidRPr="00D83BD3">
        <w:rPr>
          <w:rFonts w:ascii="Arial" w:hAnsi="Arial" w:cs="Arial"/>
          <w:sz w:val="24"/>
          <w:szCs w:val="24"/>
        </w:rPr>
        <w:t xml:space="preserve"> food</w:t>
      </w:r>
      <w:r w:rsidR="001C63C3">
        <w:rPr>
          <w:rFonts w:ascii="Arial" w:hAnsi="Arial" w:cs="Arial"/>
          <w:sz w:val="24"/>
          <w:szCs w:val="24"/>
        </w:rPr>
        <w:t>s</w:t>
      </w:r>
      <w:r w:rsidR="00772E36" w:rsidRPr="00D83BD3">
        <w:rPr>
          <w:rFonts w:ascii="Arial" w:hAnsi="Arial" w:cs="Arial"/>
          <w:sz w:val="24"/>
          <w:szCs w:val="24"/>
        </w:rPr>
        <w:t xml:space="preserve">, I was very impressed. </w:t>
      </w:r>
    </w:p>
    <w:p w14:paraId="41A88317" w14:textId="61C1D665" w:rsidR="00F31DBD" w:rsidRPr="00D83BD3" w:rsidRDefault="00F31DBD" w:rsidP="00D83BD3">
      <w:pPr>
        <w:spacing w:line="360" w:lineRule="auto"/>
        <w:jc w:val="both"/>
        <w:rPr>
          <w:rFonts w:ascii="Arial" w:hAnsi="Arial" w:cs="Arial"/>
          <w:sz w:val="24"/>
          <w:szCs w:val="24"/>
        </w:rPr>
      </w:pPr>
      <w:r w:rsidRPr="00D83BD3">
        <w:rPr>
          <w:rFonts w:ascii="Arial" w:hAnsi="Arial" w:cs="Arial"/>
          <w:sz w:val="24"/>
          <w:szCs w:val="24"/>
        </w:rPr>
        <w:lastRenderedPageBreak/>
        <w:t>Gibbs reflective cycle is a useful tool, it helps people make sense of situations at work, so this gives them a better understanding of what they did well and what they can do better in the</w:t>
      </w:r>
      <w:r w:rsidR="001B2B81" w:rsidRPr="00D83BD3">
        <w:rPr>
          <w:rFonts w:ascii="Arial" w:hAnsi="Arial" w:cs="Arial"/>
          <w:sz w:val="24"/>
          <w:szCs w:val="24"/>
        </w:rPr>
        <w:t xml:space="preserve"> </w:t>
      </w:r>
      <w:r w:rsidRPr="00D83BD3">
        <w:rPr>
          <w:rFonts w:ascii="Arial" w:hAnsi="Arial" w:cs="Arial"/>
          <w:sz w:val="24"/>
          <w:szCs w:val="24"/>
        </w:rPr>
        <w:t xml:space="preserve">future. </w:t>
      </w:r>
      <w:r w:rsidR="00664D8D" w:rsidRPr="00D83BD3">
        <w:rPr>
          <w:rFonts w:ascii="Arial" w:hAnsi="Arial" w:cs="Arial"/>
          <w:sz w:val="24"/>
          <w:szCs w:val="24"/>
        </w:rPr>
        <w:t xml:space="preserve">Using Gibbs reflective cycle can help individuals and teams to critically </w:t>
      </w:r>
      <w:r w:rsidR="001B2B81" w:rsidRPr="00D83BD3">
        <w:rPr>
          <w:rFonts w:ascii="Arial" w:hAnsi="Arial" w:cs="Arial"/>
          <w:sz w:val="24"/>
          <w:szCs w:val="24"/>
        </w:rPr>
        <w:t>analyse</w:t>
      </w:r>
      <w:r w:rsidR="00664D8D" w:rsidRPr="00D83BD3">
        <w:rPr>
          <w:rFonts w:ascii="Arial" w:hAnsi="Arial" w:cs="Arial"/>
          <w:sz w:val="24"/>
          <w:szCs w:val="24"/>
        </w:rPr>
        <w:t xml:space="preserve"> their actions and improve their performance by learning from experiences. (Mind Tools, 2024)</w:t>
      </w:r>
    </w:p>
    <w:p w14:paraId="25BDC493" w14:textId="0082CCAC" w:rsidR="00F31DBD" w:rsidRPr="00D83BD3" w:rsidRDefault="00B65AAF" w:rsidP="00D83BD3">
      <w:pPr>
        <w:spacing w:line="360" w:lineRule="auto"/>
        <w:jc w:val="both"/>
        <w:rPr>
          <w:rFonts w:ascii="Arial" w:hAnsi="Arial" w:cs="Arial"/>
          <w:sz w:val="24"/>
          <w:szCs w:val="24"/>
        </w:rPr>
      </w:pPr>
      <w:r w:rsidRPr="00D83BD3">
        <w:rPr>
          <w:rFonts w:ascii="Arial" w:hAnsi="Arial" w:cs="Arial"/>
          <w:sz w:val="24"/>
          <w:szCs w:val="24"/>
        </w:rPr>
        <w:t>Description – It was my first day at conference</w:t>
      </w:r>
      <w:r w:rsidR="001B2B81" w:rsidRPr="00D83BD3">
        <w:rPr>
          <w:rFonts w:ascii="Arial" w:hAnsi="Arial" w:cs="Arial"/>
          <w:sz w:val="24"/>
          <w:szCs w:val="24"/>
        </w:rPr>
        <w:t>s and banqueting,</w:t>
      </w:r>
      <w:r w:rsidRPr="00D83BD3">
        <w:rPr>
          <w:rFonts w:ascii="Arial" w:hAnsi="Arial" w:cs="Arial"/>
          <w:sz w:val="24"/>
          <w:szCs w:val="24"/>
        </w:rPr>
        <w:t xml:space="preserve"> shadowing the </w:t>
      </w:r>
      <w:r w:rsidR="00860EFD" w:rsidRPr="00D83BD3">
        <w:rPr>
          <w:rFonts w:ascii="Arial" w:hAnsi="Arial" w:cs="Arial"/>
          <w:sz w:val="24"/>
          <w:szCs w:val="24"/>
        </w:rPr>
        <w:t>supervisor,</w:t>
      </w:r>
      <w:r w:rsidRPr="00D83BD3">
        <w:rPr>
          <w:rFonts w:ascii="Arial" w:hAnsi="Arial" w:cs="Arial"/>
          <w:sz w:val="24"/>
          <w:szCs w:val="24"/>
        </w:rPr>
        <w:t xml:space="preserve"> but he did not have time </w:t>
      </w:r>
      <w:r w:rsidR="007B6B22" w:rsidRPr="00D83BD3">
        <w:rPr>
          <w:rFonts w:ascii="Arial" w:hAnsi="Arial" w:cs="Arial"/>
          <w:sz w:val="24"/>
          <w:szCs w:val="24"/>
        </w:rPr>
        <w:t xml:space="preserve">to </w:t>
      </w:r>
      <w:r w:rsidR="001B2B81" w:rsidRPr="00D83BD3">
        <w:rPr>
          <w:rFonts w:ascii="Arial" w:hAnsi="Arial" w:cs="Arial"/>
          <w:sz w:val="24"/>
          <w:szCs w:val="24"/>
        </w:rPr>
        <w:t xml:space="preserve">allow me to shadow him or </w:t>
      </w:r>
      <w:r w:rsidR="007B6B22" w:rsidRPr="00D83BD3">
        <w:rPr>
          <w:rFonts w:ascii="Arial" w:hAnsi="Arial" w:cs="Arial"/>
          <w:sz w:val="24"/>
          <w:szCs w:val="24"/>
        </w:rPr>
        <w:t xml:space="preserve">talk to me as he was </w:t>
      </w:r>
      <w:r w:rsidR="000871CA" w:rsidRPr="00D83BD3">
        <w:rPr>
          <w:rFonts w:ascii="Arial" w:hAnsi="Arial" w:cs="Arial"/>
          <w:sz w:val="24"/>
          <w:szCs w:val="24"/>
        </w:rPr>
        <w:t>busy, so</w:t>
      </w:r>
      <w:r w:rsidR="007B6B22" w:rsidRPr="00D83BD3">
        <w:rPr>
          <w:rFonts w:ascii="Arial" w:hAnsi="Arial" w:cs="Arial"/>
          <w:sz w:val="24"/>
          <w:szCs w:val="24"/>
        </w:rPr>
        <w:t xml:space="preserve"> </w:t>
      </w:r>
      <w:r w:rsidR="000871CA" w:rsidRPr="00D83BD3">
        <w:rPr>
          <w:rFonts w:ascii="Arial" w:hAnsi="Arial" w:cs="Arial"/>
          <w:sz w:val="24"/>
          <w:szCs w:val="24"/>
        </w:rPr>
        <w:t>he asked</w:t>
      </w:r>
      <w:r w:rsidR="007B6B22" w:rsidRPr="00D83BD3">
        <w:rPr>
          <w:rFonts w:ascii="Arial" w:hAnsi="Arial" w:cs="Arial"/>
          <w:sz w:val="24"/>
          <w:szCs w:val="24"/>
        </w:rPr>
        <w:t xml:space="preserve"> me to work in the kitchen where I </w:t>
      </w:r>
      <w:r w:rsidR="00772E36" w:rsidRPr="00D83BD3">
        <w:rPr>
          <w:rFonts w:ascii="Arial" w:hAnsi="Arial" w:cs="Arial"/>
          <w:sz w:val="24"/>
          <w:szCs w:val="24"/>
        </w:rPr>
        <w:t>oversaw</w:t>
      </w:r>
      <w:r w:rsidR="007B6B22" w:rsidRPr="00D83BD3">
        <w:rPr>
          <w:rFonts w:ascii="Arial" w:hAnsi="Arial" w:cs="Arial"/>
          <w:sz w:val="24"/>
          <w:szCs w:val="24"/>
        </w:rPr>
        <w:t xml:space="preserve"> managing the dishwasher and other kitchen duties. After a few moments another</w:t>
      </w:r>
      <w:r w:rsidR="000871CA" w:rsidRPr="00D83BD3">
        <w:rPr>
          <w:rFonts w:ascii="Arial" w:hAnsi="Arial" w:cs="Arial"/>
          <w:sz w:val="24"/>
          <w:szCs w:val="24"/>
        </w:rPr>
        <w:t xml:space="preserve"> supervisor</w:t>
      </w:r>
      <w:r w:rsidR="007B6B22" w:rsidRPr="00D83BD3">
        <w:rPr>
          <w:rFonts w:ascii="Arial" w:hAnsi="Arial" w:cs="Arial"/>
          <w:sz w:val="24"/>
          <w:szCs w:val="24"/>
        </w:rPr>
        <w:t xml:space="preserve"> asked me to </w:t>
      </w:r>
      <w:r w:rsidR="000871CA" w:rsidRPr="00D83BD3">
        <w:rPr>
          <w:rFonts w:ascii="Arial" w:hAnsi="Arial" w:cs="Arial"/>
          <w:sz w:val="24"/>
          <w:szCs w:val="24"/>
        </w:rPr>
        <w:t>help</w:t>
      </w:r>
      <w:r w:rsidR="007B6B22" w:rsidRPr="00D83BD3">
        <w:rPr>
          <w:rFonts w:ascii="Arial" w:hAnsi="Arial" w:cs="Arial"/>
          <w:sz w:val="24"/>
          <w:szCs w:val="24"/>
        </w:rPr>
        <w:t xml:space="preserve"> by collecting the dirty dishes that had been left by the </w:t>
      </w:r>
      <w:r w:rsidR="000871CA" w:rsidRPr="00D83BD3">
        <w:rPr>
          <w:rFonts w:ascii="Arial" w:hAnsi="Arial" w:cs="Arial"/>
          <w:sz w:val="24"/>
          <w:szCs w:val="24"/>
        </w:rPr>
        <w:t xml:space="preserve">conference </w:t>
      </w:r>
      <w:r w:rsidR="007B6B22" w:rsidRPr="00D83BD3">
        <w:rPr>
          <w:rFonts w:ascii="Arial" w:hAnsi="Arial" w:cs="Arial"/>
          <w:sz w:val="24"/>
          <w:szCs w:val="24"/>
        </w:rPr>
        <w:t>guests</w:t>
      </w:r>
      <w:r w:rsidR="000871CA" w:rsidRPr="00D83BD3">
        <w:rPr>
          <w:rFonts w:ascii="Arial" w:hAnsi="Arial" w:cs="Arial"/>
          <w:sz w:val="24"/>
          <w:szCs w:val="24"/>
        </w:rPr>
        <w:t xml:space="preserve"> in the lobby. </w:t>
      </w:r>
      <w:r w:rsidR="007B6B22" w:rsidRPr="00D83BD3">
        <w:rPr>
          <w:rFonts w:ascii="Arial" w:hAnsi="Arial" w:cs="Arial"/>
          <w:sz w:val="24"/>
          <w:szCs w:val="24"/>
        </w:rPr>
        <w:t>I was asked to ‘use my common sense’ and continuing going around and collect</w:t>
      </w:r>
      <w:r w:rsidR="000871CA" w:rsidRPr="00D83BD3">
        <w:rPr>
          <w:rFonts w:ascii="Arial" w:hAnsi="Arial" w:cs="Arial"/>
          <w:sz w:val="24"/>
          <w:szCs w:val="24"/>
        </w:rPr>
        <w:t xml:space="preserve"> the dishes.</w:t>
      </w:r>
    </w:p>
    <w:p w14:paraId="08C2E957" w14:textId="77777777" w:rsidR="00A41A0A" w:rsidRDefault="00B65AAF" w:rsidP="00D83BD3">
      <w:pPr>
        <w:spacing w:line="360" w:lineRule="auto"/>
        <w:jc w:val="both"/>
        <w:rPr>
          <w:rFonts w:ascii="Arial" w:hAnsi="Arial" w:cs="Arial"/>
          <w:sz w:val="24"/>
          <w:szCs w:val="24"/>
        </w:rPr>
      </w:pPr>
      <w:r w:rsidRPr="00D83BD3">
        <w:rPr>
          <w:rFonts w:ascii="Arial" w:hAnsi="Arial" w:cs="Arial"/>
          <w:sz w:val="24"/>
          <w:szCs w:val="24"/>
        </w:rPr>
        <w:t>Feelings</w:t>
      </w:r>
      <w:r w:rsidR="007B6B22" w:rsidRPr="00D83BD3">
        <w:rPr>
          <w:rFonts w:ascii="Arial" w:hAnsi="Arial" w:cs="Arial"/>
          <w:sz w:val="24"/>
          <w:szCs w:val="24"/>
        </w:rPr>
        <w:t xml:space="preserve"> – I </w:t>
      </w:r>
      <w:r w:rsidR="000871CA" w:rsidRPr="00D83BD3">
        <w:rPr>
          <w:rFonts w:ascii="Arial" w:hAnsi="Arial" w:cs="Arial"/>
          <w:sz w:val="24"/>
          <w:szCs w:val="24"/>
        </w:rPr>
        <w:t>was not happy that the supervisor spoke to me like that</w:t>
      </w:r>
      <w:r w:rsidR="00772E36" w:rsidRPr="00D83BD3">
        <w:rPr>
          <w:rFonts w:ascii="Arial" w:hAnsi="Arial" w:cs="Arial"/>
          <w:sz w:val="24"/>
          <w:szCs w:val="24"/>
        </w:rPr>
        <w:t>, it made me feel like I was worthless.</w:t>
      </w:r>
    </w:p>
    <w:p w14:paraId="151FD7F9" w14:textId="21B71C3C" w:rsidR="00B65AAF" w:rsidRPr="00D83BD3" w:rsidRDefault="00B65AAF" w:rsidP="00D83BD3">
      <w:pPr>
        <w:spacing w:line="360" w:lineRule="auto"/>
        <w:jc w:val="both"/>
        <w:rPr>
          <w:rFonts w:ascii="Arial" w:hAnsi="Arial" w:cs="Arial"/>
          <w:sz w:val="24"/>
          <w:szCs w:val="24"/>
        </w:rPr>
      </w:pPr>
      <w:r w:rsidRPr="00D83BD3">
        <w:rPr>
          <w:rFonts w:ascii="Arial" w:hAnsi="Arial" w:cs="Arial"/>
          <w:sz w:val="24"/>
          <w:szCs w:val="24"/>
        </w:rPr>
        <w:t>Evaluation</w:t>
      </w:r>
      <w:r w:rsidR="007B6B22" w:rsidRPr="00D83BD3">
        <w:rPr>
          <w:rFonts w:ascii="Arial" w:hAnsi="Arial" w:cs="Arial"/>
          <w:sz w:val="24"/>
          <w:szCs w:val="24"/>
        </w:rPr>
        <w:t xml:space="preserve"> </w:t>
      </w:r>
      <w:r w:rsidR="00EB0F45" w:rsidRPr="00D83BD3">
        <w:rPr>
          <w:rFonts w:ascii="Arial" w:hAnsi="Arial" w:cs="Arial"/>
          <w:sz w:val="24"/>
          <w:szCs w:val="24"/>
        </w:rPr>
        <w:t>–</w:t>
      </w:r>
      <w:r w:rsidR="007B6B22" w:rsidRPr="00D83BD3">
        <w:rPr>
          <w:rFonts w:ascii="Arial" w:hAnsi="Arial" w:cs="Arial"/>
          <w:sz w:val="24"/>
          <w:szCs w:val="24"/>
        </w:rPr>
        <w:t xml:space="preserve"> </w:t>
      </w:r>
      <w:r w:rsidR="00EB0F45" w:rsidRPr="00D83BD3">
        <w:rPr>
          <w:rFonts w:ascii="Arial" w:hAnsi="Arial" w:cs="Arial"/>
          <w:sz w:val="24"/>
          <w:szCs w:val="24"/>
        </w:rPr>
        <w:t>I remained calm and carried on doing as I was told and then went back to the kitchen and remained in the kitchen for the rest of the day</w:t>
      </w:r>
      <w:r w:rsidR="00217502" w:rsidRPr="00D83BD3">
        <w:rPr>
          <w:rFonts w:ascii="Arial" w:hAnsi="Arial" w:cs="Arial"/>
          <w:sz w:val="24"/>
          <w:szCs w:val="24"/>
        </w:rPr>
        <w:t>, trying to avoid this supervisor.</w:t>
      </w:r>
      <w:r w:rsidR="00EB0F45" w:rsidRPr="00D83BD3">
        <w:rPr>
          <w:rFonts w:ascii="Arial" w:hAnsi="Arial" w:cs="Arial"/>
          <w:sz w:val="24"/>
          <w:szCs w:val="24"/>
        </w:rPr>
        <w:t xml:space="preserve"> </w:t>
      </w:r>
    </w:p>
    <w:p w14:paraId="42D3CF96" w14:textId="53CD9555" w:rsidR="00B65AAF" w:rsidRPr="00D83BD3" w:rsidRDefault="00B65AAF" w:rsidP="00D83BD3">
      <w:pPr>
        <w:spacing w:line="360" w:lineRule="auto"/>
        <w:jc w:val="both"/>
        <w:rPr>
          <w:rFonts w:ascii="Arial" w:hAnsi="Arial" w:cs="Arial"/>
          <w:sz w:val="24"/>
          <w:szCs w:val="24"/>
        </w:rPr>
      </w:pPr>
      <w:r w:rsidRPr="00D83BD3">
        <w:rPr>
          <w:rFonts w:ascii="Arial" w:hAnsi="Arial" w:cs="Arial"/>
          <w:sz w:val="24"/>
          <w:szCs w:val="24"/>
        </w:rPr>
        <w:t>Analysis</w:t>
      </w:r>
      <w:r w:rsidR="00EB0F45" w:rsidRPr="00D83BD3">
        <w:rPr>
          <w:rFonts w:ascii="Arial" w:hAnsi="Arial" w:cs="Arial"/>
          <w:sz w:val="24"/>
          <w:szCs w:val="24"/>
        </w:rPr>
        <w:t xml:space="preserve"> – </w:t>
      </w:r>
      <w:r w:rsidR="000871CA" w:rsidRPr="00D83BD3">
        <w:rPr>
          <w:rFonts w:ascii="Arial" w:hAnsi="Arial" w:cs="Arial"/>
          <w:sz w:val="24"/>
          <w:szCs w:val="24"/>
        </w:rPr>
        <w:t xml:space="preserve">It </w:t>
      </w:r>
      <w:r w:rsidR="00EB0F45" w:rsidRPr="00D83BD3">
        <w:rPr>
          <w:rFonts w:ascii="Arial" w:hAnsi="Arial" w:cs="Arial"/>
          <w:sz w:val="24"/>
          <w:szCs w:val="24"/>
        </w:rPr>
        <w:t xml:space="preserve">was a busy </w:t>
      </w:r>
      <w:r w:rsidR="00217502" w:rsidRPr="00D83BD3">
        <w:rPr>
          <w:rFonts w:ascii="Arial" w:hAnsi="Arial" w:cs="Arial"/>
          <w:sz w:val="24"/>
          <w:szCs w:val="24"/>
        </w:rPr>
        <w:t>day; a lot was going on</w:t>
      </w:r>
      <w:r w:rsidR="00EB0F45" w:rsidRPr="00D83BD3">
        <w:rPr>
          <w:rFonts w:ascii="Arial" w:hAnsi="Arial" w:cs="Arial"/>
          <w:sz w:val="24"/>
          <w:szCs w:val="24"/>
        </w:rPr>
        <w:t xml:space="preserve"> and I think all the s</w:t>
      </w:r>
      <w:r w:rsidR="000871CA" w:rsidRPr="00D83BD3">
        <w:rPr>
          <w:rFonts w:ascii="Arial" w:hAnsi="Arial" w:cs="Arial"/>
          <w:sz w:val="24"/>
          <w:szCs w:val="24"/>
        </w:rPr>
        <w:t>taff were under pressure.</w:t>
      </w:r>
    </w:p>
    <w:p w14:paraId="6FC96F3C" w14:textId="7C13C941" w:rsidR="00B65AAF" w:rsidRPr="00D83BD3" w:rsidRDefault="00B65AAF" w:rsidP="00D83BD3">
      <w:pPr>
        <w:spacing w:line="360" w:lineRule="auto"/>
        <w:jc w:val="both"/>
        <w:rPr>
          <w:rFonts w:ascii="Arial" w:hAnsi="Arial" w:cs="Arial"/>
          <w:sz w:val="24"/>
          <w:szCs w:val="24"/>
        </w:rPr>
      </w:pPr>
      <w:r w:rsidRPr="00D83BD3">
        <w:rPr>
          <w:rFonts w:ascii="Arial" w:hAnsi="Arial" w:cs="Arial"/>
          <w:sz w:val="24"/>
          <w:szCs w:val="24"/>
        </w:rPr>
        <w:t>Conclusion</w:t>
      </w:r>
      <w:r w:rsidR="00EB0F45" w:rsidRPr="00D83BD3">
        <w:rPr>
          <w:rFonts w:ascii="Arial" w:hAnsi="Arial" w:cs="Arial"/>
          <w:sz w:val="24"/>
          <w:szCs w:val="24"/>
        </w:rPr>
        <w:t xml:space="preserve"> – </w:t>
      </w:r>
      <w:r w:rsidR="000871CA" w:rsidRPr="00D83BD3">
        <w:rPr>
          <w:rFonts w:ascii="Arial" w:hAnsi="Arial" w:cs="Arial"/>
          <w:sz w:val="24"/>
          <w:szCs w:val="24"/>
        </w:rPr>
        <w:t>I think I was treated unfairly this day and I think it was very wrong of the supervisor to speak to</w:t>
      </w:r>
      <w:r w:rsidR="00217502" w:rsidRPr="00D83BD3">
        <w:rPr>
          <w:rFonts w:ascii="Arial" w:hAnsi="Arial" w:cs="Arial"/>
          <w:sz w:val="24"/>
          <w:szCs w:val="24"/>
        </w:rPr>
        <w:t xml:space="preserve"> me the way he</w:t>
      </w:r>
      <w:r w:rsidR="000871CA" w:rsidRPr="00D83BD3">
        <w:rPr>
          <w:rFonts w:ascii="Arial" w:hAnsi="Arial" w:cs="Arial"/>
          <w:sz w:val="24"/>
          <w:szCs w:val="24"/>
        </w:rPr>
        <w:t>, but I</w:t>
      </w:r>
      <w:r w:rsidR="00EB0F45" w:rsidRPr="00D83BD3">
        <w:rPr>
          <w:rFonts w:ascii="Arial" w:hAnsi="Arial" w:cs="Arial"/>
          <w:sz w:val="24"/>
          <w:szCs w:val="24"/>
        </w:rPr>
        <w:t xml:space="preserve"> realised </w:t>
      </w:r>
      <w:r w:rsidR="000871CA" w:rsidRPr="00D83BD3">
        <w:rPr>
          <w:rFonts w:ascii="Arial" w:hAnsi="Arial" w:cs="Arial"/>
          <w:sz w:val="24"/>
          <w:szCs w:val="24"/>
        </w:rPr>
        <w:t>after a couple of days</w:t>
      </w:r>
      <w:r w:rsidR="00EB0F45" w:rsidRPr="00D83BD3">
        <w:rPr>
          <w:rFonts w:ascii="Arial" w:hAnsi="Arial" w:cs="Arial"/>
          <w:sz w:val="24"/>
          <w:szCs w:val="24"/>
        </w:rPr>
        <w:t xml:space="preserve"> that that is how the supervisors talk to </w:t>
      </w:r>
      <w:r w:rsidR="000871CA" w:rsidRPr="00D83BD3">
        <w:rPr>
          <w:rFonts w:ascii="Arial" w:hAnsi="Arial" w:cs="Arial"/>
          <w:sz w:val="24"/>
          <w:szCs w:val="24"/>
        </w:rPr>
        <w:t xml:space="preserve">their team when they are busy. </w:t>
      </w:r>
    </w:p>
    <w:p w14:paraId="598D83FD" w14:textId="48AA78AF" w:rsidR="00B65AAF" w:rsidRPr="00D83BD3" w:rsidRDefault="00B65AAF" w:rsidP="00D83BD3">
      <w:pPr>
        <w:spacing w:line="360" w:lineRule="auto"/>
        <w:jc w:val="both"/>
        <w:rPr>
          <w:rFonts w:ascii="Arial" w:hAnsi="Arial" w:cs="Arial"/>
          <w:sz w:val="24"/>
          <w:szCs w:val="24"/>
        </w:rPr>
      </w:pPr>
      <w:r w:rsidRPr="00D83BD3">
        <w:rPr>
          <w:rFonts w:ascii="Arial" w:hAnsi="Arial" w:cs="Arial"/>
          <w:sz w:val="24"/>
          <w:szCs w:val="24"/>
        </w:rPr>
        <w:t>Action Plan</w:t>
      </w:r>
      <w:r w:rsidR="00EB0F45" w:rsidRPr="00D83BD3">
        <w:rPr>
          <w:rFonts w:ascii="Arial" w:hAnsi="Arial" w:cs="Arial"/>
          <w:sz w:val="24"/>
          <w:szCs w:val="24"/>
        </w:rPr>
        <w:t xml:space="preserve"> </w:t>
      </w:r>
      <w:r w:rsidR="0079149D" w:rsidRPr="00D83BD3">
        <w:rPr>
          <w:rFonts w:ascii="Arial" w:hAnsi="Arial" w:cs="Arial"/>
          <w:sz w:val="24"/>
          <w:szCs w:val="24"/>
        </w:rPr>
        <w:t>–</w:t>
      </w:r>
      <w:r w:rsidR="00EB0F45" w:rsidRPr="00D83BD3">
        <w:rPr>
          <w:rFonts w:ascii="Arial" w:hAnsi="Arial" w:cs="Arial"/>
          <w:sz w:val="24"/>
          <w:szCs w:val="24"/>
        </w:rPr>
        <w:t xml:space="preserve"> </w:t>
      </w:r>
      <w:r w:rsidR="000871CA" w:rsidRPr="00D83BD3">
        <w:rPr>
          <w:rFonts w:ascii="Arial" w:hAnsi="Arial" w:cs="Arial"/>
          <w:sz w:val="24"/>
          <w:szCs w:val="24"/>
        </w:rPr>
        <w:t>I think the supervisors need training on how to speak to their team in the correct manner. I feel like the team should speak up when they are treated unfairly.</w:t>
      </w:r>
      <w:r w:rsidR="00217502" w:rsidRPr="00D83BD3">
        <w:rPr>
          <w:rFonts w:ascii="Arial" w:hAnsi="Arial" w:cs="Arial"/>
          <w:sz w:val="24"/>
          <w:szCs w:val="24"/>
        </w:rPr>
        <w:t xml:space="preserve"> It is very unprofessional to behave like this, no matter how under pressure you are. There must be a clear line of respect. After this day I could not imagine myself working for anyone like this, it ruined </w:t>
      </w:r>
      <w:r w:rsidR="00772E36" w:rsidRPr="00D83BD3">
        <w:rPr>
          <w:rFonts w:ascii="Arial" w:hAnsi="Arial" w:cs="Arial"/>
          <w:sz w:val="24"/>
          <w:szCs w:val="24"/>
        </w:rPr>
        <w:t>my experience at this department</w:t>
      </w:r>
      <w:r w:rsidR="00217502" w:rsidRPr="00D83BD3">
        <w:rPr>
          <w:rFonts w:ascii="Arial" w:hAnsi="Arial" w:cs="Arial"/>
          <w:sz w:val="24"/>
          <w:szCs w:val="24"/>
        </w:rPr>
        <w:t xml:space="preserve">. </w:t>
      </w:r>
    </w:p>
    <w:p w14:paraId="2381DA48" w14:textId="77777777" w:rsidR="00D83BD3" w:rsidRDefault="00D83BD3" w:rsidP="00D83BD3">
      <w:pPr>
        <w:spacing w:line="360" w:lineRule="auto"/>
        <w:jc w:val="both"/>
        <w:rPr>
          <w:rFonts w:ascii="Arial" w:hAnsi="Arial" w:cs="Arial"/>
          <w:sz w:val="24"/>
          <w:szCs w:val="24"/>
        </w:rPr>
      </w:pPr>
    </w:p>
    <w:p w14:paraId="3CE77327" w14:textId="77777777" w:rsidR="00D464D0" w:rsidRDefault="00D464D0" w:rsidP="00D83BD3">
      <w:pPr>
        <w:spacing w:line="360" w:lineRule="auto"/>
        <w:jc w:val="both"/>
        <w:rPr>
          <w:rFonts w:ascii="Arial" w:hAnsi="Arial" w:cs="Arial"/>
          <w:sz w:val="24"/>
          <w:szCs w:val="24"/>
        </w:rPr>
      </w:pPr>
    </w:p>
    <w:p w14:paraId="746BEE80" w14:textId="77777777" w:rsidR="001C63C3" w:rsidRDefault="005A01E4" w:rsidP="00D83BD3">
      <w:pPr>
        <w:spacing w:line="360" w:lineRule="auto"/>
        <w:jc w:val="both"/>
        <w:rPr>
          <w:rFonts w:ascii="Arial" w:hAnsi="Arial" w:cs="Arial"/>
          <w:sz w:val="24"/>
          <w:szCs w:val="24"/>
        </w:rPr>
      </w:pPr>
      <w:r w:rsidRPr="00D83BD3">
        <w:rPr>
          <w:rFonts w:ascii="Arial" w:hAnsi="Arial" w:cs="Arial"/>
          <w:sz w:val="24"/>
          <w:szCs w:val="24"/>
        </w:rPr>
        <w:lastRenderedPageBreak/>
        <w:t xml:space="preserve">I was able to spend a day with </w:t>
      </w:r>
      <w:r w:rsidR="00403065" w:rsidRPr="00D83BD3">
        <w:rPr>
          <w:rFonts w:ascii="Arial" w:hAnsi="Arial" w:cs="Arial"/>
          <w:sz w:val="24"/>
          <w:szCs w:val="24"/>
        </w:rPr>
        <w:t>a member of the conferencing team</w:t>
      </w:r>
      <w:r w:rsidRPr="00D83BD3">
        <w:rPr>
          <w:rFonts w:ascii="Arial" w:hAnsi="Arial" w:cs="Arial"/>
          <w:sz w:val="24"/>
          <w:szCs w:val="24"/>
        </w:rPr>
        <w:t xml:space="preserve"> (Kaur, M 2024)</w:t>
      </w:r>
      <w:r w:rsidR="00403065" w:rsidRPr="00D83BD3">
        <w:rPr>
          <w:rFonts w:ascii="Arial" w:hAnsi="Arial" w:cs="Arial"/>
          <w:sz w:val="24"/>
          <w:szCs w:val="24"/>
        </w:rPr>
        <w:t>. I helped her prepare all for food labels for the food so the gues</w:t>
      </w:r>
      <w:r w:rsidR="009A5286" w:rsidRPr="00D83BD3">
        <w:rPr>
          <w:rFonts w:ascii="Arial" w:hAnsi="Arial" w:cs="Arial"/>
          <w:sz w:val="24"/>
          <w:szCs w:val="24"/>
        </w:rPr>
        <w:t>t</w:t>
      </w:r>
      <w:r w:rsidR="00403065" w:rsidRPr="00D83BD3">
        <w:rPr>
          <w:rFonts w:ascii="Arial" w:hAnsi="Arial" w:cs="Arial"/>
          <w:sz w:val="24"/>
          <w:szCs w:val="24"/>
        </w:rPr>
        <w:t xml:space="preserve">s could see what halal, vegan, gluten free and free from allergens. She would then collect the food from the kitchen and then set up </w:t>
      </w:r>
      <w:r w:rsidR="001B2B81" w:rsidRPr="00D83BD3">
        <w:rPr>
          <w:rFonts w:ascii="Arial" w:hAnsi="Arial" w:cs="Arial"/>
          <w:sz w:val="24"/>
          <w:szCs w:val="24"/>
        </w:rPr>
        <w:t>it all up in the</w:t>
      </w:r>
      <w:r w:rsidR="00403065" w:rsidRPr="00D83BD3">
        <w:rPr>
          <w:rFonts w:ascii="Arial" w:hAnsi="Arial" w:cs="Arial"/>
          <w:sz w:val="24"/>
          <w:szCs w:val="24"/>
        </w:rPr>
        <w:t xml:space="preserve"> the breakout area and then helped clear up at the end of the day. This staff member worked </w:t>
      </w:r>
      <w:r w:rsidR="001B2B81" w:rsidRPr="00D83BD3">
        <w:rPr>
          <w:rFonts w:ascii="Arial" w:hAnsi="Arial" w:cs="Arial"/>
          <w:sz w:val="24"/>
          <w:szCs w:val="24"/>
        </w:rPr>
        <w:t>hard</w:t>
      </w:r>
      <w:r w:rsidR="00403065" w:rsidRPr="00D83BD3">
        <w:rPr>
          <w:rFonts w:ascii="Arial" w:hAnsi="Arial" w:cs="Arial"/>
          <w:sz w:val="24"/>
          <w:szCs w:val="24"/>
        </w:rPr>
        <w:t xml:space="preserve"> all day and she appreciated my help</w:t>
      </w:r>
      <w:r w:rsidR="009A5286" w:rsidRPr="00D83BD3">
        <w:rPr>
          <w:rFonts w:ascii="Arial" w:hAnsi="Arial" w:cs="Arial"/>
          <w:sz w:val="24"/>
          <w:szCs w:val="24"/>
        </w:rPr>
        <w:t xml:space="preserve"> which made me feel happy.</w:t>
      </w:r>
      <w:r w:rsidR="001C63C3">
        <w:rPr>
          <w:rFonts w:ascii="Arial" w:hAnsi="Arial" w:cs="Arial"/>
          <w:sz w:val="24"/>
          <w:szCs w:val="24"/>
        </w:rPr>
        <w:t xml:space="preserve"> </w:t>
      </w:r>
      <w:r w:rsidR="009A5286" w:rsidRPr="00D83BD3">
        <w:rPr>
          <w:rFonts w:ascii="Arial" w:hAnsi="Arial" w:cs="Arial"/>
          <w:sz w:val="24"/>
          <w:szCs w:val="24"/>
        </w:rPr>
        <w:t>Whilst working</w:t>
      </w:r>
      <w:r w:rsidR="00D83BD3">
        <w:rPr>
          <w:rFonts w:ascii="Arial" w:hAnsi="Arial" w:cs="Arial"/>
          <w:sz w:val="24"/>
          <w:szCs w:val="24"/>
        </w:rPr>
        <w:t xml:space="preserve"> couple of</w:t>
      </w:r>
      <w:r w:rsidR="009A5286" w:rsidRPr="00D83BD3">
        <w:rPr>
          <w:rFonts w:ascii="Arial" w:hAnsi="Arial" w:cs="Arial"/>
          <w:sz w:val="24"/>
          <w:szCs w:val="24"/>
        </w:rPr>
        <w:t xml:space="preserve"> evenings I was able to work alongside another supervisor (Owens C, 2024). I </w:t>
      </w:r>
      <w:r w:rsidR="00D83BD3">
        <w:rPr>
          <w:rFonts w:ascii="Arial" w:hAnsi="Arial" w:cs="Arial"/>
          <w:sz w:val="24"/>
          <w:szCs w:val="24"/>
        </w:rPr>
        <w:t>e</w:t>
      </w:r>
      <w:r w:rsidR="009A5286" w:rsidRPr="00D83BD3">
        <w:rPr>
          <w:rFonts w:ascii="Arial" w:hAnsi="Arial" w:cs="Arial"/>
          <w:sz w:val="24"/>
          <w:szCs w:val="24"/>
        </w:rPr>
        <w:t>njoyed working with him as he treated me with respect. When he starts his shift, he would speak to all his staff and explain what conferences/ meeting</w:t>
      </w:r>
      <w:r w:rsidR="00BB4EFF" w:rsidRPr="00D83BD3">
        <w:rPr>
          <w:rFonts w:ascii="Arial" w:hAnsi="Arial" w:cs="Arial"/>
          <w:sz w:val="24"/>
          <w:szCs w:val="24"/>
        </w:rPr>
        <w:t>s</w:t>
      </w:r>
      <w:r w:rsidR="009A5286" w:rsidRPr="00D83BD3">
        <w:rPr>
          <w:rFonts w:ascii="Arial" w:hAnsi="Arial" w:cs="Arial"/>
          <w:sz w:val="24"/>
          <w:szCs w:val="24"/>
        </w:rPr>
        <w:t xml:space="preserve"> were taking place that evening</w:t>
      </w:r>
      <w:r w:rsidR="00D83BD3">
        <w:rPr>
          <w:rFonts w:ascii="Arial" w:hAnsi="Arial" w:cs="Arial"/>
          <w:sz w:val="24"/>
          <w:szCs w:val="24"/>
        </w:rPr>
        <w:t xml:space="preserve">, </w:t>
      </w:r>
      <w:r w:rsidR="009A5286" w:rsidRPr="00D83BD3">
        <w:rPr>
          <w:rFonts w:ascii="Arial" w:hAnsi="Arial" w:cs="Arial"/>
          <w:sz w:val="24"/>
          <w:szCs w:val="24"/>
        </w:rPr>
        <w:t>where everyone needed to be and that they needed to do. He would clearly explain everything and ask if everyone knew what they were doing and if they had any questions. If I was unsure of anything he would show me how to do it why they do it that way.</w:t>
      </w:r>
      <w:r w:rsidR="00A41A0A">
        <w:rPr>
          <w:rFonts w:ascii="Arial" w:hAnsi="Arial" w:cs="Arial"/>
          <w:sz w:val="24"/>
          <w:szCs w:val="24"/>
        </w:rPr>
        <w:t xml:space="preserve"> </w:t>
      </w:r>
    </w:p>
    <w:p w14:paraId="4EA4A96D" w14:textId="458402CB" w:rsidR="0079149D" w:rsidRDefault="00D464D0" w:rsidP="00D83BD3">
      <w:pPr>
        <w:spacing w:line="360" w:lineRule="auto"/>
        <w:jc w:val="both"/>
        <w:rPr>
          <w:rFonts w:ascii="Arial" w:hAnsi="Arial" w:cs="Arial"/>
          <w:sz w:val="24"/>
          <w:szCs w:val="24"/>
        </w:rPr>
      </w:pPr>
      <w:r>
        <w:rPr>
          <w:rFonts w:ascii="Arial" w:hAnsi="Arial" w:cs="Arial"/>
          <w:sz w:val="24"/>
          <w:szCs w:val="24"/>
        </w:rPr>
        <w:t xml:space="preserve">The conference </w:t>
      </w:r>
      <w:r w:rsidR="001C63C3">
        <w:rPr>
          <w:rFonts w:ascii="Arial" w:hAnsi="Arial" w:cs="Arial"/>
          <w:sz w:val="24"/>
          <w:szCs w:val="24"/>
        </w:rPr>
        <w:t xml:space="preserve">guests </w:t>
      </w:r>
      <w:r>
        <w:rPr>
          <w:rFonts w:ascii="Arial" w:hAnsi="Arial" w:cs="Arial"/>
          <w:sz w:val="24"/>
          <w:szCs w:val="24"/>
        </w:rPr>
        <w:t xml:space="preserve">would notify the hotel of how many guests to expect, how they would like the room </w:t>
      </w:r>
      <w:r w:rsidR="001C63C3">
        <w:rPr>
          <w:rFonts w:ascii="Arial" w:hAnsi="Arial" w:cs="Arial"/>
          <w:sz w:val="24"/>
          <w:szCs w:val="24"/>
        </w:rPr>
        <w:t>to set</w:t>
      </w:r>
      <w:r>
        <w:rPr>
          <w:rFonts w:ascii="Arial" w:hAnsi="Arial" w:cs="Arial"/>
          <w:sz w:val="24"/>
          <w:szCs w:val="24"/>
        </w:rPr>
        <w:t xml:space="preserve"> out and if they needed </w:t>
      </w:r>
      <w:r w:rsidR="001C63C3">
        <w:rPr>
          <w:rFonts w:ascii="Arial" w:hAnsi="Arial" w:cs="Arial"/>
          <w:sz w:val="24"/>
          <w:szCs w:val="24"/>
        </w:rPr>
        <w:t>projectors, screens</w:t>
      </w:r>
      <w:r>
        <w:rPr>
          <w:rFonts w:ascii="Arial" w:hAnsi="Arial" w:cs="Arial"/>
          <w:sz w:val="24"/>
          <w:szCs w:val="24"/>
        </w:rPr>
        <w:t xml:space="preserve"> etc. They would let them know w</w:t>
      </w:r>
      <w:r w:rsidR="001C63C3">
        <w:rPr>
          <w:rFonts w:ascii="Arial" w:hAnsi="Arial" w:cs="Arial"/>
          <w:sz w:val="24"/>
          <w:szCs w:val="24"/>
        </w:rPr>
        <w:t>ha</w:t>
      </w:r>
      <w:r>
        <w:rPr>
          <w:rFonts w:ascii="Arial" w:hAnsi="Arial" w:cs="Arial"/>
          <w:sz w:val="24"/>
          <w:szCs w:val="24"/>
        </w:rPr>
        <w:t>t kind of food they wanted and what time they need it ready for.</w:t>
      </w:r>
      <w:r w:rsidR="001C63C3">
        <w:rPr>
          <w:rFonts w:ascii="Arial" w:hAnsi="Arial" w:cs="Arial"/>
          <w:sz w:val="24"/>
          <w:szCs w:val="24"/>
        </w:rPr>
        <w:t xml:space="preserve"> By notifying the hotel beforehand they give the hotel the opportunity to prepare. The supervisor liaises with the kitchen team so they can prepare and be ready to cater for the guests. I</w:t>
      </w:r>
      <w:r w:rsidR="001C63C3">
        <w:rPr>
          <w:rFonts w:ascii="Arial" w:hAnsi="Arial" w:cs="Arial"/>
          <w:sz w:val="24"/>
          <w:szCs w:val="24"/>
        </w:rPr>
        <w:t xml:space="preserve"> was asked to help set up the meeting rooms, by setting the table</w:t>
      </w:r>
      <w:r w:rsidR="001C63C3">
        <w:rPr>
          <w:rFonts w:ascii="Arial" w:hAnsi="Arial" w:cs="Arial"/>
          <w:sz w:val="24"/>
          <w:szCs w:val="24"/>
        </w:rPr>
        <w:t>s and chairs</w:t>
      </w:r>
      <w:r w:rsidR="001C63C3">
        <w:rPr>
          <w:rFonts w:ascii="Arial" w:hAnsi="Arial" w:cs="Arial"/>
          <w:sz w:val="24"/>
          <w:szCs w:val="24"/>
        </w:rPr>
        <w:t xml:space="preserve">, getting the tea and coffee ready, and cleaning up the room so it looks </w:t>
      </w:r>
      <w:r w:rsidR="001C63C3">
        <w:rPr>
          <w:rFonts w:ascii="Arial" w:hAnsi="Arial" w:cs="Arial"/>
          <w:sz w:val="24"/>
          <w:szCs w:val="24"/>
        </w:rPr>
        <w:t>presentable.</w:t>
      </w:r>
    </w:p>
    <w:p w14:paraId="66F65A38" w14:textId="332E3F92" w:rsidR="00D464D0" w:rsidRDefault="00CE082A" w:rsidP="007251C5">
      <w:pPr>
        <w:spacing w:line="360" w:lineRule="auto"/>
        <w:jc w:val="both"/>
        <w:rPr>
          <w:rFonts w:ascii="Arial" w:hAnsi="Arial" w:cs="Arial"/>
          <w:sz w:val="24"/>
          <w:szCs w:val="24"/>
        </w:rPr>
      </w:pPr>
      <w:r w:rsidRPr="00D83BD3">
        <w:rPr>
          <w:rFonts w:ascii="Arial" w:hAnsi="Arial" w:cs="Arial"/>
          <w:sz w:val="24"/>
          <w:szCs w:val="24"/>
        </w:rPr>
        <w:t xml:space="preserve">Overall, </w:t>
      </w:r>
      <w:r w:rsidR="00D464D0">
        <w:rPr>
          <w:rFonts w:ascii="Arial" w:hAnsi="Arial" w:cs="Arial"/>
          <w:sz w:val="24"/>
          <w:szCs w:val="24"/>
        </w:rPr>
        <w:t xml:space="preserve">the team work very hard to make it enjoyable for the guests and they tend to their every need. </w:t>
      </w:r>
      <w:r w:rsidR="001C63C3">
        <w:rPr>
          <w:rFonts w:ascii="Arial" w:hAnsi="Arial" w:cs="Arial"/>
          <w:sz w:val="24"/>
          <w:szCs w:val="24"/>
        </w:rPr>
        <w:t>I thought t</w:t>
      </w:r>
      <w:r w:rsidR="00D464D0">
        <w:rPr>
          <w:rFonts w:ascii="Arial" w:hAnsi="Arial" w:cs="Arial"/>
          <w:sz w:val="24"/>
          <w:szCs w:val="24"/>
        </w:rPr>
        <w:t>he preparation of the food and the presentation was amazing, the kitchen team work hard on this.</w:t>
      </w:r>
      <w:r w:rsidR="00BB4EFF" w:rsidRPr="00D83BD3">
        <w:rPr>
          <w:rFonts w:ascii="Arial" w:hAnsi="Arial" w:cs="Arial"/>
          <w:sz w:val="24"/>
          <w:szCs w:val="24"/>
        </w:rPr>
        <w:t xml:space="preserve"> </w:t>
      </w:r>
      <w:r w:rsidR="00D464D0">
        <w:rPr>
          <w:rFonts w:ascii="Arial" w:hAnsi="Arial" w:cs="Arial"/>
          <w:sz w:val="24"/>
          <w:szCs w:val="24"/>
        </w:rPr>
        <w:t xml:space="preserve">The staff work extremely hard to get everything ready on time. I witnessed guest reaction to the food, and they were pleased and commented on the variety. Extra staff are brought in for the large conferences which is great as I saw how busy it can get. </w:t>
      </w:r>
    </w:p>
    <w:p w14:paraId="410407FB" w14:textId="4952F563" w:rsidR="007251C5" w:rsidRDefault="00BB4EFF" w:rsidP="007251C5">
      <w:pPr>
        <w:spacing w:line="360" w:lineRule="auto"/>
        <w:jc w:val="both"/>
        <w:rPr>
          <w:rFonts w:ascii="Arial" w:hAnsi="Arial" w:cs="Arial"/>
          <w:sz w:val="24"/>
          <w:szCs w:val="24"/>
        </w:rPr>
      </w:pPr>
      <w:r w:rsidRPr="00D83BD3">
        <w:rPr>
          <w:rFonts w:ascii="Arial" w:hAnsi="Arial" w:cs="Arial"/>
          <w:sz w:val="24"/>
          <w:szCs w:val="24"/>
        </w:rPr>
        <w:t>I did</w:t>
      </w:r>
      <w:r w:rsidR="00CE082A" w:rsidRPr="00D83BD3">
        <w:rPr>
          <w:rFonts w:ascii="Arial" w:hAnsi="Arial" w:cs="Arial"/>
          <w:sz w:val="24"/>
          <w:szCs w:val="24"/>
        </w:rPr>
        <w:t xml:space="preserve"> not enjoy my time in conferencing and banqueting</w:t>
      </w:r>
      <w:r w:rsidR="005B0913">
        <w:rPr>
          <w:rFonts w:ascii="Arial" w:hAnsi="Arial" w:cs="Arial"/>
          <w:sz w:val="24"/>
          <w:szCs w:val="24"/>
        </w:rPr>
        <w:t xml:space="preserve"> as much as I thought I would</w:t>
      </w:r>
      <w:r w:rsidR="00772E36" w:rsidRPr="00D83BD3">
        <w:rPr>
          <w:rFonts w:ascii="Arial" w:hAnsi="Arial" w:cs="Arial"/>
          <w:sz w:val="24"/>
          <w:szCs w:val="24"/>
        </w:rPr>
        <w:t>.</w:t>
      </w:r>
      <w:r w:rsidR="001C63C3">
        <w:rPr>
          <w:rFonts w:ascii="Arial" w:hAnsi="Arial" w:cs="Arial"/>
          <w:sz w:val="24"/>
          <w:szCs w:val="24"/>
        </w:rPr>
        <w:t xml:space="preserve"> </w:t>
      </w:r>
      <w:r w:rsidR="00ED2CD1" w:rsidRPr="00D83BD3">
        <w:rPr>
          <w:rFonts w:ascii="Arial" w:hAnsi="Arial" w:cs="Arial"/>
          <w:sz w:val="24"/>
          <w:szCs w:val="24"/>
        </w:rPr>
        <w:t>I would have like the opportunity to shadow the supervisor like I did in other departments, but I felt like they did not want me following them around</w:t>
      </w:r>
      <w:r w:rsidR="00D83BD3" w:rsidRPr="00D83BD3">
        <w:rPr>
          <w:rFonts w:ascii="Arial" w:hAnsi="Arial" w:cs="Arial"/>
          <w:sz w:val="24"/>
          <w:szCs w:val="24"/>
        </w:rPr>
        <w:t>, they would rather put me to ‘work’.</w:t>
      </w:r>
      <w:r w:rsidR="00D83BD3">
        <w:rPr>
          <w:rFonts w:ascii="Arial" w:hAnsi="Arial" w:cs="Arial"/>
          <w:sz w:val="24"/>
          <w:szCs w:val="24"/>
        </w:rPr>
        <w:t xml:space="preserve"> This has taught me how not to treat staff when I become a supervisor or manager in the future. The rest of the team were hard working and friendly and appreciated my help. </w:t>
      </w:r>
    </w:p>
    <w:p w14:paraId="05FFAF55" w14:textId="77777777" w:rsidR="00A41A0A" w:rsidRDefault="00A41A0A" w:rsidP="007251C5">
      <w:pPr>
        <w:spacing w:line="360" w:lineRule="auto"/>
        <w:jc w:val="both"/>
        <w:rPr>
          <w:rFonts w:ascii="Arial" w:hAnsi="Arial" w:cs="Arial"/>
          <w:sz w:val="24"/>
          <w:szCs w:val="24"/>
        </w:rPr>
      </w:pPr>
    </w:p>
    <w:p w14:paraId="0A6E2791" w14:textId="77777777" w:rsidR="00D464D0" w:rsidRDefault="00D464D0" w:rsidP="007251C5">
      <w:pPr>
        <w:spacing w:line="360" w:lineRule="auto"/>
        <w:jc w:val="both"/>
        <w:rPr>
          <w:rFonts w:ascii="Arial" w:hAnsi="Arial" w:cs="Arial"/>
          <w:sz w:val="24"/>
          <w:szCs w:val="24"/>
        </w:rPr>
      </w:pPr>
    </w:p>
    <w:p w14:paraId="4A5E1699" w14:textId="77777777" w:rsidR="00D464D0" w:rsidRDefault="00D464D0" w:rsidP="007251C5">
      <w:pPr>
        <w:spacing w:line="360" w:lineRule="auto"/>
        <w:jc w:val="both"/>
        <w:rPr>
          <w:rFonts w:ascii="Arial" w:hAnsi="Arial" w:cs="Arial"/>
          <w:sz w:val="24"/>
          <w:szCs w:val="24"/>
        </w:rPr>
      </w:pPr>
    </w:p>
    <w:p w14:paraId="58B75B9A" w14:textId="52E8DC73" w:rsidR="00B84A92" w:rsidRPr="007251C5" w:rsidRDefault="00B84A92" w:rsidP="007251C5">
      <w:pPr>
        <w:spacing w:line="360" w:lineRule="auto"/>
        <w:jc w:val="both"/>
        <w:rPr>
          <w:rFonts w:ascii="Arial" w:hAnsi="Arial" w:cs="Arial"/>
          <w:sz w:val="24"/>
          <w:szCs w:val="24"/>
        </w:rPr>
      </w:pPr>
      <w:r w:rsidRPr="007251C5">
        <w:rPr>
          <w:rFonts w:ascii="Arial" w:hAnsi="Arial" w:cs="Arial"/>
          <w:sz w:val="24"/>
          <w:szCs w:val="24"/>
        </w:rPr>
        <w:t>Quora</w:t>
      </w:r>
      <w:r w:rsidR="00B051D0" w:rsidRPr="007251C5">
        <w:rPr>
          <w:rFonts w:ascii="Arial" w:hAnsi="Arial" w:cs="Arial"/>
          <w:sz w:val="24"/>
          <w:szCs w:val="24"/>
        </w:rPr>
        <w:t xml:space="preserve">, 2024 </w:t>
      </w:r>
      <w:r w:rsidR="00B051D0" w:rsidRPr="007251C5">
        <w:rPr>
          <w:rFonts w:ascii="Arial" w:hAnsi="Arial" w:cs="Arial"/>
          <w:i/>
          <w:iCs/>
          <w:sz w:val="24"/>
          <w:szCs w:val="24"/>
        </w:rPr>
        <w:t>Hosting Conferences</w:t>
      </w:r>
      <w:r w:rsidR="00ED2CD1" w:rsidRPr="007251C5">
        <w:rPr>
          <w:rFonts w:ascii="Arial" w:hAnsi="Arial" w:cs="Arial"/>
          <w:sz w:val="24"/>
          <w:szCs w:val="24"/>
        </w:rPr>
        <w:t xml:space="preserve"> </w:t>
      </w:r>
      <w:r w:rsidR="00B051D0" w:rsidRPr="007251C5">
        <w:rPr>
          <w:rFonts w:ascii="Arial" w:hAnsi="Arial" w:cs="Arial"/>
          <w:sz w:val="24"/>
          <w:szCs w:val="24"/>
        </w:rPr>
        <w:t>- (online) Available at:</w:t>
      </w:r>
    </w:p>
    <w:p w14:paraId="0200F65C" w14:textId="35BC2D7F" w:rsidR="00B84A92" w:rsidRPr="007251C5" w:rsidRDefault="00B051D0">
      <w:pPr>
        <w:rPr>
          <w:rFonts w:ascii="Arial" w:hAnsi="Arial" w:cs="Arial"/>
          <w:sz w:val="24"/>
          <w:szCs w:val="24"/>
        </w:rPr>
      </w:pPr>
      <w:hyperlink r:id="rId6" w:history="1">
        <w:r w:rsidRPr="007251C5">
          <w:rPr>
            <w:rStyle w:val="Hyperlink"/>
            <w:rFonts w:ascii="Arial" w:hAnsi="Arial" w:cs="Arial"/>
            <w:sz w:val="24"/>
            <w:szCs w:val="24"/>
          </w:rPr>
          <w:t>https://www.quora.com/Does-hosting-of-conferences-contribute-highly-in-both-marketing-and-improving-a-hotels-reputation</w:t>
        </w:r>
      </w:hyperlink>
      <w:r w:rsidRPr="007251C5">
        <w:rPr>
          <w:rFonts w:ascii="Arial" w:hAnsi="Arial" w:cs="Arial"/>
          <w:sz w:val="24"/>
          <w:szCs w:val="24"/>
        </w:rPr>
        <w:t xml:space="preserve"> - </w:t>
      </w:r>
      <w:r w:rsidR="007251C5">
        <w:rPr>
          <w:rFonts w:ascii="Arial" w:hAnsi="Arial" w:cs="Arial"/>
          <w:sz w:val="24"/>
          <w:szCs w:val="24"/>
        </w:rPr>
        <w:t>(</w:t>
      </w:r>
      <w:r w:rsidRPr="007251C5">
        <w:rPr>
          <w:rFonts w:ascii="Arial" w:hAnsi="Arial" w:cs="Arial"/>
          <w:sz w:val="24"/>
          <w:szCs w:val="24"/>
        </w:rPr>
        <w:t>Accessed May 2024</w:t>
      </w:r>
      <w:r w:rsidR="007251C5">
        <w:rPr>
          <w:rFonts w:ascii="Arial" w:hAnsi="Arial" w:cs="Arial"/>
          <w:sz w:val="24"/>
          <w:szCs w:val="24"/>
        </w:rPr>
        <w:t>)</w:t>
      </w:r>
    </w:p>
    <w:p w14:paraId="346EACFA" w14:textId="35EACCBB" w:rsidR="00B84A92" w:rsidRPr="007251C5" w:rsidRDefault="00B051D0">
      <w:pPr>
        <w:rPr>
          <w:rFonts w:ascii="Arial" w:hAnsi="Arial" w:cs="Arial"/>
          <w:sz w:val="24"/>
          <w:szCs w:val="24"/>
        </w:rPr>
      </w:pPr>
      <w:r w:rsidRPr="007251C5">
        <w:rPr>
          <w:rFonts w:ascii="Arial" w:hAnsi="Arial" w:cs="Arial"/>
          <w:sz w:val="24"/>
          <w:szCs w:val="24"/>
        </w:rPr>
        <w:t>Leicester Marriott, (Placement), 2024</w:t>
      </w:r>
    </w:p>
    <w:p w14:paraId="3AFF3BF8" w14:textId="2186B803" w:rsidR="00F31DBD" w:rsidRPr="007251C5" w:rsidRDefault="00F31DBD">
      <w:pPr>
        <w:rPr>
          <w:rFonts w:ascii="Arial" w:hAnsi="Arial" w:cs="Arial"/>
          <w:sz w:val="24"/>
          <w:szCs w:val="24"/>
        </w:rPr>
      </w:pPr>
      <w:r w:rsidRPr="007251C5">
        <w:rPr>
          <w:rFonts w:ascii="Arial" w:hAnsi="Arial" w:cs="Arial"/>
          <w:sz w:val="24"/>
          <w:szCs w:val="24"/>
        </w:rPr>
        <w:t>Marriott</w:t>
      </w:r>
      <w:r w:rsidR="00B051D0" w:rsidRPr="007251C5">
        <w:rPr>
          <w:rFonts w:ascii="Arial" w:hAnsi="Arial" w:cs="Arial"/>
          <w:sz w:val="24"/>
          <w:szCs w:val="24"/>
        </w:rPr>
        <w:t xml:space="preserve">, 2024 </w:t>
      </w:r>
      <w:r w:rsidRPr="007251C5">
        <w:rPr>
          <w:rFonts w:ascii="Arial" w:hAnsi="Arial" w:cs="Arial"/>
          <w:i/>
          <w:iCs/>
          <w:sz w:val="24"/>
          <w:szCs w:val="24"/>
        </w:rPr>
        <w:t xml:space="preserve">Conference and Banqueting </w:t>
      </w:r>
      <w:r w:rsidR="00B051D0" w:rsidRPr="007251C5">
        <w:rPr>
          <w:rFonts w:ascii="Arial" w:hAnsi="Arial" w:cs="Arial"/>
          <w:i/>
          <w:iCs/>
          <w:sz w:val="24"/>
          <w:szCs w:val="24"/>
        </w:rPr>
        <w:t>E</w:t>
      </w:r>
      <w:r w:rsidRPr="007251C5">
        <w:rPr>
          <w:rFonts w:ascii="Arial" w:hAnsi="Arial" w:cs="Arial"/>
          <w:i/>
          <w:iCs/>
          <w:sz w:val="24"/>
          <w:szCs w:val="24"/>
        </w:rPr>
        <w:t>vent</w:t>
      </w:r>
      <w:r w:rsidR="00B051D0" w:rsidRPr="007251C5">
        <w:rPr>
          <w:rFonts w:ascii="Arial" w:hAnsi="Arial" w:cs="Arial"/>
          <w:i/>
          <w:iCs/>
          <w:sz w:val="24"/>
          <w:szCs w:val="24"/>
        </w:rPr>
        <w:t xml:space="preserve"> </w:t>
      </w:r>
      <w:r w:rsidR="00B051D0" w:rsidRPr="007251C5">
        <w:rPr>
          <w:rFonts w:ascii="Arial" w:hAnsi="Arial" w:cs="Arial"/>
          <w:sz w:val="24"/>
          <w:szCs w:val="24"/>
        </w:rPr>
        <w:t>(online) Available at:</w:t>
      </w:r>
    </w:p>
    <w:p w14:paraId="718EB580" w14:textId="5E7F2486" w:rsidR="00F31DBD" w:rsidRPr="007251C5" w:rsidRDefault="00000000">
      <w:pPr>
        <w:rPr>
          <w:rFonts w:ascii="Arial" w:hAnsi="Arial" w:cs="Arial"/>
          <w:color w:val="000000" w:themeColor="text1"/>
          <w:sz w:val="24"/>
          <w:szCs w:val="24"/>
        </w:rPr>
      </w:pPr>
      <w:hyperlink r:id="rId7" w:history="1">
        <w:r w:rsidR="00F31DBD" w:rsidRPr="007251C5">
          <w:rPr>
            <w:rStyle w:val="Hyperlink"/>
            <w:rFonts w:ascii="Arial" w:hAnsi="Arial" w:cs="Arial"/>
            <w:color w:val="000000" w:themeColor="text1"/>
            <w:sz w:val="24"/>
            <w:szCs w:val="24"/>
            <w:u w:val="none"/>
          </w:rPr>
          <w:t>https://www.marriott.com/en-gb/hotels/emalm-leicester-marriott-hotel/events/</w:t>
        </w:r>
      </w:hyperlink>
      <w:r w:rsidR="00B051D0" w:rsidRPr="007251C5">
        <w:rPr>
          <w:rStyle w:val="Hyperlink"/>
          <w:rFonts w:ascii="Arial" w:hAnsi="Arial" w:cs="Arial"/>
          <w:color w:val="000000" w:themeColor="text1"/>
          <w:sz w:val="24"/>
          <w:szCs w:val="24"/>
          <w:u w:val="none"/>
        </w:rPr>
        <w:t xml:space="preserve"> -</w:t>
      </w:r>
      <w:r w:rsidR="007251C5">
        <w:rPr>
          <w:rStyle w:val="Hyperlink"/>
          <w:rFonts w:ascii="Arial" w:hAnsi="Arial" w:cs="Arial"/>
          <w:color w:val="000000" w:themeColor="text1"/>
          <w:sz w:val="24"/>
          <w:szCs w:val="24"/>
          <w:u w:val="none"/>
        </w:rPr>
        <w:t>(</w:t>
      </w:r>
      <w:r w:rsidR="00B051D0" w:rsidRPr="007251C5">
        <w:rPr>
          <w:rStyle w:val="Hyperlink"/>
          <w:rFonts w:ascii="Arial" w:hAnsi="Arial" w:cs="Arial"/>
          <w:color w:val="000000" w:themeColor="text1"/>
          <w:sz w:val="24"/>
          <w:szCs w:val="24"/>
          <w:u w:val="none"/>
        </w:rPr>
        <w:t>Accessed May 2024</w:t>
      </w:r>
      <w:r w:rsidR="007251C5">
        <w:rPr>
          <w:rStyle w:val="Hyperlink"/>
          <w:rFonts w:ascii="Arial" w:hAnsi="Arial" w:cs="Arial"/>
          <w:color w:val="000000" w:themeColor="text1"/>
          <w:sz w:val="24"/>
          <w:szCs w:val="24"/>
          <w:u w:val="none"/>
        </w:rPr>
        <w:t>)</w:t>
      </w:r>
    </w:p>
    <w:p w14:paraId="2E395705" w14:textId="3DA36162" w:rsidR="00F31DBD" w:rsidRPr="007251C5" w:rsidRDefault="00F31DBD">
      <w:pPr>
        <w:rPr>
          <w:rFonts w:ascii="Arial" w:hAnsi="Arial" w:cs="Arial"/>
          <w:i/>
          <w:iCs/>
          <w:sz w:val="24"/>
          <w:szCs w:val="24"/>
        </w:rPr>
      </w:pPr>
      <w:r w:rsidRPr="007251C5">
        <w:rPr>
          <w:rFonts w:ascii="Arial" w:hAnsi="Arial" w:cs="Arial"/>
          <w:sz w:val="24"/>
          <w:szCs w:val="24"/>
        </w:rPr>
        <w:t xml:space="preserve">Mind Tools </w:t>
      </w:r>
      <w:r w:rsidRPr="007251C5">
        <w:rPr>
          <w:rFonts w:ascii="Arial" w:hAnsi="Arial" w:cs="Arial"/>
          <w:i/>
          <w:iCs/>
          <w:sz w:val="24"/>
          <w:szCs w:val="24"/>
        </w:rPr>
        <w:t xml:space="preserve">Gibbs Reflective </w:t>
      </w:r>
      <w:r w:rsidR="00B051D0" w:rsidRPr="007251C5">
        <w:rPr>
          <w:rFonts w:ascii="Arial" w:hAnsi="Arial" w:cs="Arial"/>
          <w:i/>
          <w:iCs/>
          <w:sz w:val="24"/>
          <w:szCs w:val="24"/>
        </w:rPr>
        <w:t>model (online) Available at</w:t>
      </w:r>
    </w:p>
    <w:p w14:paraId="7D29A168" w14:textId="61979FE0" w:rsidR="00F31DBD" w:rsidRPr="007251C5" w:rsidRDefault="00B051D0">
      <w:pPr>
        <w:rPr>
          <w:rFonts w:ascii="Arial" w:hAnsi="Arial" w:cs="Arial"/>
          <w:sz w:val="24"/>
          <w:szCs w:val="24"/>
        </w:rPr>
      </w:pPr>
      <w:hyperlink r:id="rId8" w:history="1">
        <w:r w:rsidRPr="007251C5">
          <w:rPr>
            <w:rStyle w:val="Hyperlink"/>
            <w:rFonts w:ascii="Arial" w:hAnsi="Arial" w:cs="Arial"/>
            <w:sz w:val="24"/>
            <w:szCs w:val="24"/>
          </w:rPr>
          <w:t>https://www.mindtools.com/ano9qiu/gibbs-reflective-cycle</w:t>
        </w:r>
      </w:hyperlink>
      <w:r w:rsidRPr="007251C5">
        <w:rPr>
          <w:rFonts w:ascii="Arial" w:hAnsi="Arial" w:cs="Arial"/>
          <w:sz w:val="24"/>
          <w:szCs w:val="24"/>
        </w:rPr>
        <w:t xml:space="preserve"> </w:t>
      </w:r>
      <w:proofErr w:type="gramStart"/>
      <w:r w:rsidRPr="007251C5">
        <w:rPr>
          <w:rFonts w:ascii="Arial" w:hAnsi="Arial" w:cs="Arial"/>
          <w:sz w:val="24"/>
          <w:szCs w:val="24"/>
        </w:rPr>
        <w:t xml:space="preserve">- </w:t>
      </w:r>
      <w:r w:rsidR="007251C5">
        <w:rPr>
          <w:rFonts w:ascii="Arial" w:hAnsi="Arial" w:cs="Arial"/>
          <w:sz w:val="24"/>
          <w:szCs w:val="24"/>
        </w:rPr>
        <w:t xml:space="preserve"> (</w:t>
      </w:r>
      <w:proofErr w:type="gramEnd"/>
      <w:r w:rsidRPr="007251C5">
        <w:rPr>
          <w:rFonts w:ascii="Arial" w:hAnsi="Arial" w:cs="Arial"/>
          <w:sz w:val="24"/>
          <w:szCs w:val="24"/>
        </w:rPr>
        <w:t>Accessed May 2024</w:t>
      </w:r>
      <w:r w:rsidR="007251C5">
        <w:rPr>
          <w:rFonts w:ascii="Arial" w:hAnsi="Arial" w:cs="Arial"/>
          <w:sz w:val="24"/>
          <w:szCs w:val="24"/>
        </w:rPr>
        <w:t>)</w:t>
      </w:r>
    </w:p>
    <w:p w14:paraId="2587DF97" w14:textId="7717DF6B" w:rsidR="00B84A92" w:rsidRPr="007251C5" w:rsidRDefault="00EF506A">
      <w:pPr>
        <w:rPr>
          <w:rFonts w:ascii="Arial" w:hAnsi="Arial" w:cs="Arial"/>
          <w:sz w:val="24"/>
          <w:szCs w:val="24"/>
        </w:rPr>
      </w:pPr>
      <w:r w:rsidRPr="007251C5">
        <w:rPr>
          <w:rFonts w:ascii="Arial" w:hAnsi="Arial" w:cs="Arial"/>
          <w:sz w:val="24"/>
          <w:szCs w:val="24"/>
        </w:rPr>
        <w:t xml:space="preserve">Jones, M (2019) </w:t>
      </w:r>
      <w:r w:rsidRPr="007251C5">
        <w:rPr>
          <w:rFonts w:ascii="Arial" w:hAnsi="Arial" w:cs="Arial"/>
          <w:i/>
          <w:iCs/>
          <w:sz w:val="24"/>
          <w:szCs w:val="24"/>
        </w:rPr>
        <w:t>Catering and Hospitality Services in the Modern Hotel</w:t>
      </w:r>
      <w:r w:rsidRPr="007251C5">
        <w:rPr>
          <w:rFonts w:ascii="Arial" w:hAnsi="Arial" w:cs="Arial"/>
          <w:sz w:val="24"/>
          <w:szCs w:val="24"/>
        </w:rPr>
        <w:t>. Londo, Hospitality Press.</w:t>
      </w:r>
    </w:p>
    <w:p w14:paraId="5D44E50A" w14:textId="1EAB2BB7" w:rsidR="003211F3" w:rsidRPr="007251C5" w:rsidRDefault="003211F3">
      <w:pPr>
        <w:rPr>
          <w:rFonts w:ascii="Arial" w:hAnsi="Arial" w:cs="Arial"/>
          <w:sz w:val="24"/>
          <w:szCs w:val="24"/>
        </w:rPr>
      </w:pPr>
      <w:r w:rsidRPr="007251C5">
        <w:rPr>
          <w:rFonts w:ascii="Arial" w:hAnsi="Arial" w:cs="Arial"/>
          <w:sz w:val="24"/>
          <w:szCs w:val="24"/>
        </w:rPr>
        <w:t>Premier</w:t>
      </w:r>
      <w:r w:rsidR="00BB4EFF" w:rsidRPr="007251C5">
        <w:rPr>
          <w:rFonts w:ascii="Arial" w:hAnsi="Arial" w:cs="Arial"/>
          <w:sz w:val="24"/>
          <w:szCs w:val="24"/>
        </w:rPr>
        <w:t xml:space="preserve"> Inn, Loughborough (Placement) 2022</w:t>
      </w:r>
      <w:r w:rsidRPr="007251C5">
        <w:rPr>
          <w:rFonts w:ascii="Arial" w:hAnsi="Arial" w:cs="Arial"/>
          <w:sz w:val="24"/>
          <w:szCs w:val="24"/>
        </w:rPr>
        <w:t xml:space="preserve"> </w:t>
      </w:r>
    </w:p>
    <w:p w14:paraId="5FAC530C" w14:textId="63C5205F" w:rsidR="00B84A92" w:rsidRPr="007251C5" w:rsidRDefault="003211F3">
      <w:pPr>
        <w:rPr>
          <w:rFonts w:ascii="Arial" w:hAnsi="Arial" w:cs="Arial"/>
          <w:sz w:val="24"/>
          <w:szCs w:val="24"/>
        </w:rPr>
      </w:pPr>
      <w:r w:rsidRPr="007251C5">
        <w:rPr>
          <w:rFonts w:ascii="Arial" w:hAnsi="Arial" w:cs="Arial"/>
          <w:sz w:val="24"/>
          <w:szCs w:val="24"/>
        </w:rPr>
        <w:t xml:space="preserve">Smith, S (2020) </w:t>
      </w:r>
      <w:r w:rsidRPr="007251C5">
        <w:rPr>
          <w:rFonts w:ascii="Arial" w:hAnsi="Arial" w:cs="Arial"/>
          <w:i/>
          <w:iCs/>
          <w:sz w:val="24"/>
          <w:szCs w:val="24"/>
        </w:rPr>
        <w:t>Culinary Excellence in Hospital</w:t>
      </w:r>
      <w:r w:rsidR="00BB4EFF" w:rsidRPr="007251C5">
        <w:rPr>
          <w:rFonts w:ascii="Arial" w:hAnsi="Arial" w:cs="Arial"/>
          <w:i/>
          <w:iCs/>
          <w:sz w:val="24"/>
          <w:szCs w:val="24"/>
        </w:rPr>
        <w:t>ity</w:t>
      </w:r>
      <w:r w:rsidRPr="007251C5">
        <w:rPr>
          <w:rFonts w:ascii="Arial" w:hAnsi="Arial" w:cs="Arial"/>
          <w:sz w:val="24"/>
          <w:szCs w:val="24"/>
        </w:rPr>
        <w:t xml:space="preserve">, London: </w:t>
      </w:r>
      <w:r w:rsidR="00BB4EFF" w:rsidRPr="007251C5">
        <w:rPr>
          <w:rFonts w:ascii="Arial" w:hAnsi="Arial" w:cs="Arial"/>
          <w:sz w:val="24"/>
          <w:szCs w:val="24"/>
        </w:rPr>
        <w:t>Routledge.</w:t>
      </w:r>
    </w:p>
    <w:p w14:paraId="22D7A4A3" w14:textId="77777777" w:rsidR="00BB4EFF" w:rsidRPr="007251C5" w:rsidRDefault="005A01E4">
      <w:pPr>
        <w:rPr>
          <w:rFonts w:ascii="Arial" w:hAnsi="Arial" w:cs="Arial"/>
          <w:sz w:val="24"/>
          <w:szCs w:val="24"/>
        </w:rPr>
      </w:pPr>
      <w:r w:rsidRPr="007251C5">
        <w:rPr>
          <w:rFonts w:ascii="Arial" w:hAnsi="Arial" w:cs="Arial"/>
          <w:sz w:val="24"/>
          <w:szCs w:val="24"/>
        </w:rPr>
        <w:t xml:space="preserve">Olsen, M (2016) </w:t>
      </w:r>
      <w:r w:rsidRPr="007251C5">
        <w:rPr>
          <w:rFonts w:ascii="Arial" w:hAnsi="Arial" w:cs="Arial"/>
          <w:i/>
          <w:iCs/>
          <w:sz w:val="24"/>
          <w:szCs w:val="24"/>
        </w:rPr>
        <w:t>Hotel Management and Operations</w:t>
      </w:r>
      <w:r w:rsidRPr="007251C5">
        <w:rPr>
          <w:rFonts w:ascii="Arial" w:hAnsi="Arial" w:cs="Arial"/>
          <w:sz w:val="24"/>
          <w:szCs w:val="24"/>
        </w:rPr>
        <w:t>, 5</w:t>
      </w:r>
      <w:r w:rsidRPr="007251C5">
        <w:rPr>
          <w:rFonts w:ascii="Arial" w:hAnsi="Arial" w:cs="Arial"/>
          <w:sz w:val="24"/>
          <w:szCs w:val="24"/>
          <w:vertAlign w:val="superscript"/>
        </w:rPr>
        <w:t>th</w:t>
      </w:r>
      <w:r w:rsidRPr="007251C5">
        <w:rPr>
          <w:rFonts w:ascii="Arial" w:hAnsi="Arial" w:cs="Arial"/>
          <w:sz w:val="24"/>
          <w:szCs w:val="24"/>
        </w:rPr>
        <w:t xml:space="preserve"> ed. New York: Wiley.</w:t>
      </w:r>
    </w:p>
    <w:p w14:paraId="69E98C61" w14:textId="23E22B7F" w:rsidR="00BB4EFF" w:rsidRPr="007251C5" w:rsidRDefault="00BB4EFF">
      <w:pPr>
        <w:rPr>
          <w:rFonts w:ascii="Arial" w:hAnsi="Arial" w:cs="Arial"/>
          <w:sz w:val="24"/>
          <w:szCs w:val="24"/>
        </w:rPr>
      </w:pPr>
      <w:r w:rsidRPr="007251C5">
        <w:rPr>
          <w:rFonts w:ascii="Arial" w:hAnsi="Arial" w:cs="Arial"/>
          <w:sz w:val="24"/>
          <w:szCs w:val="24"/>
        </w:rPr>
        <w:t>Owens, C (Supervisor) Marriott, 2024</w:t>
      </w:r>
    </w:p>
    <w:p w14:paraId="75C17428" w14:textId="72570F5B" w:rsidR="00B84A92" w:rsidRPr="007251C5" w:rsidRDefault="00F6441C">
      <w:pPr>
        <w:rPr>
          <w:rFonts w:ascii="Arial" w:hAnsi="Arial" w:cs="Arial"/>
          <w:sz w:val="24"/>
          <w:szCs w:val="24"/>
        </w:rPr>
      </w:pPr>
      <w:r w:rsidRPr="007251C5">
        <w:rPr>
          <w:rFonts w:ascii="Arial" w:hAnsi="Arial" w:cs="Arial"/>
          <w:sz w:val="24"/>
          <w:szCs w:val="24"/>
        </w:rPr>
        <w:t>Kaur</w:t>
      </w:r>
      <w:r w:rsidR="007251C5">
        <w:rPr>
          <w:rFonts w:ascii="Arial" w:hAnsi="Arial" w:cs="Arial"/>
          <w:sz w:val="24"/>
          <w:szCs w:val="24"/>
        </w:rPr>
        <w:t>,</w:t>
      </w:r>
      <w:r w:rsidRPr="007251C5">
        <w:rPr>
          <w:rFonts w:ascii="Arial" w:hAnsi="Arial" w:cs="Arial"/>
          <w:sz w:val="24"/>
          <w:szCs w:val="24"/>
        </w:rPr>
        <w:t xml:space="preserve"> M</w:t>
      </w:r>
      <w:r w:rsidR="00BB4EFF" w:rsidRPr="007251C5">
        <w:rPr>
          <w:rFonts w:ascii="Arial" w:hAnsi="Arial" w:cs="Arial"/>
          <w:sz w:val="24"/>
          <w:szCs w:val="24"/>
        </w:rPr>
        <w:t xml:space="preserve"> (</w:t>
      </w:r>
      <w:r w:rsidR="007251C5">
        <w:rPr>
          <w:rFonts w:ascii="Arial" w:hAnsi="Arial" w:cs="Arial"/>
          <w:sz w:val="24"/>
          <w:szCs w:val="24"/>
        </w:rPr>
        <w:t>A</w:t>
      </w:r>
      <w:r w:rsidR="00BB4EFF" w:rsidRPr="007251C5">
        <w:rPr>
          <w:rFonts w:ascii="Arial" w:hAnsi="Arial" w:cs="Arial"/>
          <w:sz w:val="24"/>
          <w:szCs w:val="24"/>
        </w:rPr>
        <w:t>ssociate) Marriott, 2024</w:t>
      </w:r>
    </w:p>
    <w:p w14:paraId="0F47A11C" w14:textId="461A3073" w:rsidR="001908E0" w:rsidRPr="007251C5" w:rsidRDefault="00B84A92">
      <w:pPr>
        <w:rPr>
          <w:rFonts w:ascii="Arial" w:hAnsi="Arial" w:cs="Arial"/>
          <w:sz w:val="24"/>
          <w:szCs w:val="24"/>
        </w:rPr>
      </w:pPr>
      <w:r w:rsidRPr="007251C5">
        <w:rPr>
          <w:rFonts w:ascii="Arial" w:hAnsi="Arial" w:cs="Arial"/>
          <w:sz w:val="24"/>
          <w:szCs w:val="24"/>
        </w:rPr>
        <w:t xml:space="preserve"> </w:t>
      </w:r>
    </w:p>
    <w:sectPr w:rsidR="001908E0" w:rsidRPr="007251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6BDD0" w14:textId="77777777" w:rsidR="007C5F87" w:rsidRDefault="007C5F87" w:rsidP="00B051D0">
      <w:pPr>
        <w:spacing w:after="0" w:line="240" w:lineRule="auto"/>
      </w:pPr>
      <w:r>
        <w:separator/>
      </w:r>
    </w:p>
  </w:endnote>
  <w:endnote w:type="continuationSeparator" w:id="0">
    <w:p w14:paraId="4CADA4AB" w14:textId="77777777" w:rsidR="007C5F87" w:rsidRDefault="007C5F87" w:rsidP="00B05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2B478" w14:textId="77777777" w:rsidR="007C5F87" w:rsidRDefault="007C5F87" w:rsidP="00B051D0">
      <w:pPr>
        <w:spacing w:after="0" w:line="240" w:lineRule="auto"/>
      </w:pPr>
      <w:r>
        <w:separator/>
      </w:r>
    </w:p>
  </w:footnote>
  <w:footnote w:type="continuationSeparator" w:id="0">
    <w:p w14:paraId="6E8420A9" w14:textId="77777777" w:rsidR="007C5F87" w:rsidRDefault="007C5F87" w:rsidP="00B051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8E0"/>
    <w:rsid w:val="000871CA"/>
    <w:rsid w:val="001908E0"/>
    <w:rsid w:val="001B2B81"/>
    <w:rsid w:val="001C63C3"/>
    <w:rsid w:val="00217502"/>
    <w:rsid w:val="002E4C7B"/>
    <w:rsid w:val="003211F3"/>
    <w:rsid w:val="00403065"/>
    <w:rsid w:val="004F3743"/>
    <w:rsid w:val="005A01E4"/>
    <w:rsid w:val="005A47E1"/>
    <w:rsid w:val="005B0913"/>
    <w:rsid w:val="005F3CCB"/>
    <w:rsid w:val="006050B8"/>
    <w:rsid w:val="00664D8D"/>
    <w:rsid w:val="007251C5"/>
    <w:rsid w:val="007532F3"/>
    <w:rsid w:val="00772E36"/>
    <w:rsid w:val="0079149D"/>
    <w:rsid w:val="007B6B22"/>
    <w:rsid w:val="007C5F87"/>
    <w:rsid w:val="00856167"/>
    <w:rsid w:val="00860EFD"/>
    <w:rsid w:val="008856BD"/>
    <w:rsid w:val="008A50BF"/>
    <w:rsid w:val="008D741A"/>
    <w:rsid w:val="00917A03"/>
    <w:rsid w:val="009A5286"/>
    <w:rsid w:val="009D0C0E"/>
    <w:rsid w:val="00A41A0A"/>
    <w:rsid w:val="00B051D0"/>
    <w:rsid w:val="00B20B2E"/>
    <w:rsid w:val="00B524C3"/>
    <w:rsid w:val="00B65AAF"/>
    <w:rsid w:val="00B84A92"/>
    <w:rsid w:val="00BB4EFF"/>
    <w:rsid w:val="00CE082A"/>
    <w:rsid w:val="00D05D90"/>
    <w:rsid w:val="00D464D0"/>
    <w:rsid w:val="00D83BD3"/>
    <w:rsid w:val="00DC6548"/>
    <w:rsid w:val="00E92513"/>
    <w:rsid w:val="00EB0F45"/>
    <w:rsid w:val="00EC136C"/>
    <w:rsid w:val="00ED2CD1"/>
    <w:rsid w:val="00EE752A"/>
    <w:rsid w:val="00EF506A"/>
    <w:rsid w:val="00F31DBD"/>
    <w:rsid w:val="00F6441C"/>
    <w:rsid w:val="00F83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516B9"/>
  <w15:chartTrackingRefBased/>
  <w15:docId w15:val="{57FD661B-6900-4B67-AD6E-7C7DDA986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8E0"/>
  </w:style>
  <w:style w:type="paragraph" w:styleId="Heading1">
    <w:name w:val="heading 1"/>
    <w:basedOn w:val="Normal"/>
    <w:next w:val="Normal"/>
    <w:link w:val="Heading1Char"/>
    <w:uiPriority w:val="9"/>
    <w:qFormat/>
    <w:rsid w:val="00190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8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8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8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8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8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8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8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8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8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8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8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8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8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8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8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8E0"/>
    <w:rPr>
      <w:rFonts w:eastAsiaTheme="majorEastAsia" w:cstheme="majorBidi"/>
      <w:color w:val="272727" w:themeColor="text1" w:themeTint="D8"/>
    </w:rPr>
  </w:style>
  <w:style w:type="paragraph" w:styleId="Title">
    <w:name w:val="Title"/>
    <w:basedOn w:val="Normal"/>
    <w:next w:val="Normal"/>
    <w:link w:val="TitleChar"/>
    <w:uiPriority w:val="10"/>
    <w:qFormat/>
    <w:rsid w:val="00190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8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8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8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8E0"/>
    <w:pPr>
      <w:spacing w:before="160"/>
      <w:jc w:val="center"/>
    </w:pPr>
    <w:rPr>
      <w:i/>
      <w:iCs/>
      <w:color w:val="404040" w:themeColor="text1" w:themeTint="BF"/>
    </w:rPr>
  </w:style>
  <w:style w:type="character" w:customStyle="1" w:styleId="QuoteChar">
    <w:name w:val="Quote Char"/>
    <w:basedOn w:val="DefaultParagraphFont"/>
    <w:link w:val="Quote"/>
    <w:uiPriority w:val="29"/>
    <w:rsid w:val="001908E0"/>
    <w:rPr>
      <w:i/>
      <w:iCs/>
      <w:color w:val="404040" w:themeColor="text1" w:themeTint="BF"/>
    </w:rPr>
  </w:style>
  <w:style w:type="paragraph" w:styleId="ListParagraph">
    <w:name w:val="List Paragraph"/>
    <w:basedOn w:val="Normal"/>
    <w:uiPriority w:val="34"/>
    <w:qFormat/>
    <w:rsid w:val="001908E0"/>
    <w:pPr>
      <w:ind w:left="720"/>
      <w:contextualSpacing/>
    </w:pPr>
  </w:style>
  <w:style w:type="character" w:styleId="IntenseEmphasis">
    <w:name w:val="Intense Emphasis"/>
    <w:basedOn w:val="DefaultParagraphFont"/>
    <w:uiPriority w:val="21"/>
    <w:qFormat/>
    <w:rsid w:val="001908E0"/>
    <w:rPr>
      <w:i/>
      <w:iCs/>
      <w:color w:val="0F4761" w:themeColor="accent1" w:themeShade="BF"/>
    </w:rPr>
  </w:style>
  <w:style w:type="paragraph" w:styleId="IntenseQuote">
    <w:name w:val="Intense Quote"/>
    <w:basedOn w:val="Normal"/>
    <w:next w:val="Normal"/>
    <w:link w:val="IntenseQuoteChar"/>
    <w:uiPriority w:val="30"/>
    <w:qFormat/>
    <w:rsid w:val="00190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8E0"/>
    <w:rPr>
      <w:i/>
      <w:iCs/>
      <w:color w:val="0F4761" w:themeColor="accent1" w:themeShade="BF"/>
    </w:rPr>
  </w:style>
  <w:style w:type="character" w:styleId="IntenseReference">
    <w:name w:val="Intense Reference"/>
    <w:basedOn w:val="DefaultParagraphFont"/>
    <w:uiPriority w:val="32"/>
    <w:qFormat/>
    <w:rsid w:val="001908E0"/>
    <w:rPr>
      <w:b/>
      <w:bCs/>
      <w:smallCaps/>
      <w:color w:val="0F4761" w:themeColor="accent1" w:themeShade="BF"/>
      <w:spacing w:val="5"/>
    </w:rPr>
  </w:style>
  <w:style w:type="character" w:styleId="Hyperlink">
    <w:name w:val="Hyperlink"/>
    <w:basedOn w:val="DefaultParagraphFont"/>
    <w:uiPriority w:val="99"/>
    <w:unhideWhenUsed/>
    <w:rsid w:val="00F31DBD"/>
    <w:rPr>
      <w:color w:val="467886" w:themeColor="hyperlink"/>
      <w:u w:val="single"/>
    </w:rPr>
  </w:style>
  <w:style w:type="character" w:styleId="UnresolvedMention">
    <w:name w:val="Unresolved Mention"/>
    <w:basedOn w:val="DefaultParagraphFont"/>
    <w:uiPriority w:val="99"/>
    <w:semiHidden/>
    <w:unhideWhenUsed/>
    <w:rsid w:val="00F31DBD"/>
    <w:rPr>
      <w:color w:val="605E5C"/>
      <w:shd w:val="clear" w:color="auto" w:fill="E1DFDD"/>
    </w:rPr>
  </w:style>
  <w:style w:type="paragraph" w:styleId="Header">
    <w:name w:val="header"/>
    <w:basedOn w:val="Normal"/>
    <w:link w:val="HeaderChar"/>
    <w:uiPriority w:val="99"/>
    <w:unhideWhenUsed/>
    <w:rsid w:val="00B05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1D0"/>
  </w:style>
  <w:style w:type="paragraph" w:styleId="Footer">
    <w:name w:val="footer"/>
    <w:basedOn w:val="Normal"/>
    <w:link w:val="FooterChar"/>
    <w:uiPriority w:val="99"/>
    <w:unhideWhenUsed/>
    <w:rsid w:val="00B05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no9qiu/gibbs-reflective-cycle" TargetMode="External"/><Relationship Id="rId3" Type="http://schemas.openxmlformats.org/officeDocument/2006/relationships/webSettings" Target="webSettings.xml"/><Relationship Id="rId7" Type="http://schemas.openxmlformats.org/officeDocument/2006/relationships/hyperlink" Target="https://www.marriott.com/en-gb/hotels/emalm-leicester-marriott-hotel/ev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uora.com/Does-hosting-of-conferences-contribute-highly-in-both-marketing-and-improving-a-hotels-reputatio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2</cp:revision>
  <dcterms:created xsi:type="dcterms:W3CDTF">2024-06-03T17:58:00Z</dcterms:created>
  <dcterms:modified xsi:type="dcterms:W3CDTF">2024-06-03T17:58:00Z</dcterms:modified>
</cp:coreProperties>
</file>