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95F52" w14:textId="6510286A" w:rsidR="004300E5" w:rsidRPr="004300E5" w:rsidRDefault="004300E5" w:rsidP="004300E5">
      <w:pPr>
        <w:jc w:val="both"/>
      </w:pPr>
      <w:r>
        <w:t>James Rosser – Learner Number 2024341</w:t>
      </w:r>
    </w:p>
    <w:p w14:paraId="564CC817" w14:textId="77777777" w:rsidR="004300E5" w:rsidRDefault="004300E5">
      <w:pPr>
        <w:rPr>
          <w:b/>
          <w:bCs/>
          <w:u w:val="single"/>
        </w:rPr>
      </w:pPr>
    </w:p>
    <w:p w14:paraId="6A03D552" w14:textId="035F6F31" w:rsidR="00D425F7" w:rsidRPr="00796187" w:rsidRDefault="00013FC7">
      <w:pPr>
        <w:rPr>
          <w:b/>
          <w:bCs/>
        </w:rPr>
      </w:pPr>
      <w:r w:rsidRPr="00796187">
        <w:rPr>
          <w:b/>
          <w:bCs/>
          <w:u w:val="single"/>
        </w:rPr>
        <w:t>Understanding the role of Constable/Maintaining Professional Standards - Critically evaluate the concept of ‘the professionalisation of the police service’ considering how ‘Maintaining Professional Standards’ ‘ethical and inclusive’ and ‘Coaching and Mentoring’ approaches contribute to thi</w:t>
      </w:r>
      <w:r w:rsidR="00287D88" w:rsidRPr="00796187">
        <w:rPr>
          <w:b/>
          <w:bCs/>
          <w:u w:val="single"/>
        </w:rPr>
        <w:t>s</w:t>
      </w:r>
    </w:p>
    <w:p w14:paraId="5078F7C8" w14:textId="57CAD8BF" w:rsidR="00013FC7" w:rsidRDefault="00287D88">
      <w:r>
        <w:t>In 1829, the</w:t>
      </w:r>
      <w:r w:rsidR="00A37763">
        <w:t xml:space="preserve"> first </w:t>
      </w:r>
      <w:r>
        <w:t xml:space="preserve">professional and centrally organised </w:t>
      </w:r>
      <w:r w:rsidR="00A37763">
        <w:t>Police Service</w:t>
      </w:r>
      <w:r>
        <w:t xml:space="preserve">, The Metropolitan Police Service was set up by Sir Robert Peel. These newly employed officers were known as “Peelers” due to the introduction of the Service by Sir Robert Peel and Police even now in this modern age are referred to as “Bobbies”. </w:t>
      </w:r>
    </w:p>
    <w:p w14:paraId="1BEA0D67" w14:textId="6D66D559" w:rsidR="00287D88" w:rsidRDefault="00287D88">
      <w:r>
        <w:t>As well as the introduction of the Police Service, a line of principles were put in place and known as the “</w:t>
      </w:r>
      <w:proofErr w:type="spellStart"/>
      <w:r>
        <w:t>Peelian</w:t>
      </w:r>
      <w:proofErr w:type="spellEnd"/>
      <w:r>
        <w:t xml:space="preserve"> Principles”. These principles were based on the agreement that the power of the police comes from the consent of the people and the public, not that of the state.</w:t>
      </w:r>
    </w:p>
    <w:p w14:paraId="00715F9B" w14:textId="56C258AB" w:rsidR="00287D88" w:rsidRDefault="00287D88">
      <w:r>
        <w:t xml:space="preserve">There are 9 </w:t>
      </w:r>
      <w:proofErr w:type="spellStart"/>
      <w:r>
        <w:t>Peelian</w:t>
      </w:r>
      <w:proofErr w:type="spellEnd"/>
      <w:r>
        <w:t xml:space="preserve"> principles which are still prevalent to Policing in the modern day and are utilised by Police and other agencies. The “</w:t>
      </w:r>
      <w:proofErr w:type="spellStart"/>
      <w:r>
        <w:t>Peelian</w:t>
      </w:r>
      <w:proofErr w:type="spellEnd"/>
      <w:r>
        <w:t xml:space="preserve"> Principles” are also the bed rock for the Police’s Code of Ethics. </w:t>
      </w:r>
    </w:p>
    <w:p w14:paraId="185EC8D6" w14:textId="7DE6A1F4" w:rsidR="00380661" w:rsidRDefault="00380661">
      <w:r>
        <w:t xml:space="preserve">Previously the Police have been scrutinised for the way they have dealt with matters and incidents. Examples such as the Scarman report in 1981 after the Brixton Riots and the McPherson Report in 1999 after the murder of Stephen Lawrence respectively. The introduction of the Police And Criminal Evidence (PACE) Act 1984 provided legislation that officers must still abide by. </w:t>
      </w:r>
    </w:p>
    <w:p w14:paraId="7737078A" w14:textId="77777777" w:rsidR="00DF6014" w:rsidRDefault="00287D88">
      <w:pPr>
        <w:rPr>
          <w:i/>
          <w:iCs/>
        </w:rPr>
      </w:pPr>
      <w:r>
        <w:t xml:space="preserve">As time has passed and the way that the Police work and interact has changed, the way that the Police look to work has also changed. In concept, the role of a Police officer is now seen as that of a professional. </w:t>
      </w:r>
      <w:r w:rsidR="00DF6014">
        <w:t>The Oxford Dictionary defines a profession as “</w:t>
      </w:r>
      <w:r w:rsidR="00DF6014">
        <w:rPr>
          <w:i/>
          <w:iCs/>
        </w:rPr>
        <w:t>A paid occupation, especially one that involves prolonged training and a formal qualification”.</w:t>
      </w:r>
    </w:p>
    <w:p w14:paraId="2F73F444" w14:textId="596226BC" w:rsidR="00287D88" w:rsidRDefault="007A4066">
      <w:r>
        <w:t xml:space="preserve">There is now a Code of Ethics, accredited qualifications awarded to Officers who undertake the training and provide their time to do it, accredited and standardised research behind the role and more. </w:t>
      </w:r>
      <w:r w:rsidR="00380661">
        <w:t xml:space="preserve">The College of Policing also acts as the professional body for policing. </w:t>
      </w:r>
    </w:p>
    <w:p w14:paraId="42B3AF20" w14:textId="55CC4210" w:rsidR="007A4066" w:rsidRDefault="007A4066">
      <w:r>
        <w:t xml:space="preserve">One aspect of professionalisation of the Police Service is appointing long term strategies to uphold previous work and development. One of the key strategies put in place is the Police Vision 2025. This strategy shapes decisions about how the Police use the resources available to them as well as supporting future developments and planning. The Police Vision 2025 is set out jointly by Chief Constables and Police and Crime Commissioners respectively, the most senior members of respective Police Services. </w:t>
      </w:r>
    </w:p>
    <w:p w14:paraId="180F41AC" w14:textId="37292A0C" w:rsidR="007A4066" w:rsidRDefault="007A4066">
      <w:r>
        <w:t>The Policing Vision looks to support local policing and the communities that are served</w:t>
      </w:r>
      <w:r w:rsidR="00B37F86">
        <w:t xml:space="preserve"> in the area</w:t>
      </w:r>
      <w:r>
        <w:t xml:space="preserve">, to put development plans in place for resources, adapting to modernisation and futureproofing, being consistent and being a representative workforce with the right skills, powers and experience. </w:t>
      </w:r>
    </w:p>
    <w:p w14:paraId="7CF1C250" w14:textId="767BD3A6" w:rsidR="00DF6014" w:rsidRDefault="00DF6014">
      <w:r>
        <w:t xml:space="preserve">For the skills to be put in place, formal qualifications such as the Policing Education Qualifications Framework (PEQF) have been put in place for all new recruits who start with the Police service. By undertaken training, examinations and further assessments, qualifications are gained which provided the recruit with the relevant skills and experiences needed as well as developing these continuously as their role and years in service progress.  </w:t>
      </w:r>
    </w:p>
    <w:p w14:paraId="07737BAC" w14:textId="7FEEE975" w:rsidR="00F77440" w:rsidRDefault="00F77440">
      <w:r>
        <w:lastRenderedPageBreak/>
        <w:t>Development of these skills can be provided by mentoring from experienced officers, be that at a level such as response policing all the way up to Senior Management level. The opportunity to develop new skills via training is also available</w:t>
      </w:r>
      <w:r w:rsidR="00791443">
        <w:t xml:space="preserve">, with officers encouraged to put themselves forward for new skills to be learnt. This is line helps the workforce to progress and to become skilled in specialised areas, can lead to increased availability to prevent and disrupt crime. </w:t>
      </w:r>
    </w:p>
    <w:p w14:paraId="0B7F2F82" w14:textId="694481F7" w:rsidR="00791443" w:rsidRDefault="00791443">
      <w:r>
        <w:t xml:space="preserve">Everchanging technology and new ways for criminals to commit crime are always developing. By the Police realising this and acting in ways to combat it, by offering training, creating new roles and identifying ways to beat this new wave of criminal activity shows a level of professionalism that is adapting in neutralising crime. </w:t>
      </w:r>
    </w:p>
    <w:p w14:paraId="0DBEB71B" w14:textId="4A6E9A4F" w:rsidR="00380661" w:rsidRPr="00E21EE1" w:rsidRDefault="00380661">
      <w:r>
        <w:t xml:space="preserve">The </w:t>
      </w:r>
      <w:r>
        <w:rPr>
          <w:i/>
          <w:iCs/>
        </w:rPr>
        <w:t>Code of Ethics</w:t>
      </w:r>
      <w:r>
        <w:t xml:space="preserve"> was put in place to uphold professional standards and for Police officers to maintain the standards of behaviour expected in policing. </w:t>
      </w:r>
      <w:r w:rsidR="00620603">
        <w:t xml:space="preserve">The Code details areas such as honesty, accountability, integrity and more key areas of behaviour. </w:t>
      </w:r>
      <w:r w:rsidR="00E21EE1">
        <w:t xml:space="preserve">The </w:t>
      </w:r>
      <w:r w:rsidR="00E21EE1">
        <w:rPr>
          <w:i/>
          <w:iCs/>
        </w:rPr>
        <w:t>Code of Ethics</w:t>
      </w:r>
      <w:r w:rsidR="00E21EE1">
        <w:t xml:space="preserve"> is used every day by Police officers and staff at all levels and is intended to encourage and empower people in policing. The </w:t>
      </w:r>
      <w:r w:rsidR="00E21EE1">
        <w:rPr>
          <w:i/>
          <w:iCs/>
        </w:rPr>
        <w:t xml:space="preserve">Code of Ethics </w:t>
      </w:r>
      <w:r w:rsidR="00E21EE1">
        <w:t xml:space="preserve">is also at the heart of the </w:t>
      </w:r>
      <w:r w:rsidR="00E21EE1">
        <w:rPr>
          <w:i/>
          <w:iCs/>
        </w:rPr>
        <w:t xml:space="preserve">National Decision Model </w:t>
      </w:r>
      <w:r w:rsidR="00E21EE1">
        <w:t xml:space="preserve">(NDM) which shows how valuable the impact of maintaining these standards is. </w:t>
      </w:r>
    </w:p>
    <w:p w14:paraId="6287BDB3" w14:textId="043AD326" w:rsidR="00380661" w:rsidRDefault="00380661">
      <w:r>
        <w:t xml:space="preserve">To maintain these professional standards, all Police Forces now have Professional Standards Departments (PSD). PSD’s utilise police officers to look into a manner of items such as complaints from service users, internal wrongdoing or corruption amongst the Police and to identify anything that is not in line with the Code of Ethics. </w:t>
      </w:r>
    </w:p>
    <w:p w14:paraId="73B4410A" w14:textId="28B805ED" w:rsidR="00F77440" w:rsidRDefault="00F77440">
      <w:r>
        <w:t xml:space="preserve">As well as localised PSD’s there is also the Independent Office for Police Conduct (IOPC), set up in 2018. The IOPC is a national body and is responsible for handling complaints against the Police across the whole of England and Wales. </w:t>
      </w:r>
    </w:p>
    <w:p w14:paraId="36C8221E" w14:textId="4CB5A5BD" w:rsidR="00791443" w:rsidRDefault="00791443">
      <w:r w:rsidRPr="00791443">
        <w:t>Although there are a minority of the Police Workforce who fall foul of the standards expected of them</w:t>
      </w:r>
      <w:r>
        <w:t xml:space="preserve">, the majority are maintaining the standards and often going above and beyond what they are expected to do. Due to the responsibility placed on an individual Police officer, a disadvantage of not keeping to the standards that are expected may lead to a negative impact on the Police as a whole. This can then be </w:t>
      </w:r>
      <w:r w:rsidR="00620603">
        <w:t>scrutinised further</w:t>
      </w:r>
      <w:r>
        <w:t xml:space="preserve"> by means of the media or other sources</w:t>
      </w:r>
      <w:r w:rsidR="00620603">
        <w:t>, showing how much trust the public place in the Police</w:t>
      </w:r>
      <w:r>
        <w:t xml:space="preserve">. </w:t>
      </w:r>
    </w:p>
    <w:p w14:paraId="6ADA61A8" w14:textId="5E4C0906" w:rsidR="00F77440" w:rsidRDefault="00F77440">
      <w:r>
        <w:t>By having these departments and bodies in place, the standards that are expected of Police officers and staff can be upheld and investigated, should any wrongdoing come to light. By undertaking this role, this again shows how the professionalisation of the police has increased.</w:t>
      </w:r>
    </w:p>
    <w:p w14:paraId="2603028C" w14:textId="22A886A9" w:rsidR="00791443" w:rsidRDefault="00791443">
      <w:r>
        <w:t xml:space="preserve">Overall, the professionalism and </w:t>
      </w:r>
      <w:r w:rsidR="00620603">
        <w:t xml:space="preserve">standards of behaviour have led to the Police Service being a professional role which has been further developed through training and strategies. Ultimately, the standards set out are what is expected of a Police Officer and they should not forget about these during their service. </w:t>
      </w:r>
    </w:p>
    <w:p w14:paraId="38DA6903" w14:textId="77777777" w:rsidR="007A4066" w:rsidRPr="00A37763" w:rsidRDefault="007A4066"/>
    <w:p w14:paraId="6DF58E3E" w14:textId="77777777" w:rsidR="00796187" w:rsidRDefault="00796187" w:rsidP="00013FC7">
      <w:pPr>
        <w:rPr>
          <w:b/>
          <w:bCs/>
          <w:u w:val="single"/>
        </w:rPr>
      </w:pPr>
    </w:p>
    <w:p w14:paraId="51E5FC7E" w14:textId="77777777" w:rsidR="00796187" w:rsidRDefault="00796187" w:rsidP="00013FC7">
      <w:pPr>
        <w:rPr>
          <w:b/>
          <w:bCs/>
          <w:u w:val="single"/>
        </w:rPr>
      </w:pPr>
    </w:p>
    <w:p w14:paraId="49F7BBFA" w14:textId="77777777" w:rsidR="00796187" w:rsidRDefault="00796187" w:rsidP="00013FC7">
      <w:pPr>
        <w:rPr>
          <w:b/>
          <w:bCs/>
          <w:u w:val="single"/>
        </w:rPr>
      </w:pPr>
    </w:p>
    <w:p w14:paraId="74B82737" w14:textId="77777777" w:rsidR="00796187" w:rsidRDefault="00796187" w:rsidP="00013FC7">
      <w:pPr>
        <w:rPr>
          <w:b/>
          <w:bCs/>
          <w:u w:val="single"/>
        </w:rPr>
      </w:pPr>
    </w:p>
    <w:p w14:paraId="49AC157A" w14:textId="77777777" w:rsidR="00796187" w:rsidRDefault="00796187" w:rsidP="00013FC7">
      <w:pPr>
        <w:rPr>
          <w:b/>
          <w:bCs/>
          <w:u w:val="single"/>
        </w:rPr>
      </w:pPr>
    </w:p>
    <w:p w14:paraId="25E8CC97" w14:textId="77777777" w:rsidR="00796187" w:rsidRDefault="00796187" w:rsidP="00013FC7">
      <w:pPr>
        <w:rPr>
          <w:b/>
          <w:bCs/>
          <w:u w:val="single"/>
        </w:rPr>
      </w:pPr>
    </w:p>
    <w:p w14:paraId="474BC8CF" w14:textId="69C0D644" w:rsidR="00013FC7" w:rsidRPr="00796187" w:rsidRDefault="00013FC7" w:rsidP="00013FC7">
      <w:pPr>
        <w:rPr>
          <w:b/>
          <w:bCs/>
          <w:u w:val="single"/>
        </w:rPr>
      </w:pPr>
      <w:r w:rsidRPr="00796187">
        <w:rPr>
          <w:b/>
          <w:bCs/>
          <w:u w:val="single"/>
        </w:rPr>
        <w:t>Community/Response Policing/Policing roads/Conducting Investigations /Digital Policing - Critically evaluate the role of the police in one of the following areas:</w:t>
      </w:r>
    </w:p>
    <w:p w14:paraId="1B295312" w14:textId="47EA666F" w:rsidR="00013FC7" w:rsidRPr="00796187" w:rsidRDefault="00013FC7" w:rsidP="00013FC7">
      <w:pPr>
        <w:rPr>
          <w:b/>
          <w:bCs/>
          <w:u w:val="single"/>
        </w:rPr>
      </w:pPr>
      <w:r w:rsidRPr="00796187">
        <w:rPr>
          <w:b/>
          <w:bCs/>
          <w:u w:val="single"/>
        </w:rPr>
        <w:t>Community policing (strategies and incentives)</w:t>
      </w:r>
    </w:p>
    <w:p w14:paraId="2454C73F" w14:textId="7F3F787A" w:rsidR="00DC5EBB" w:rsidRDefault="00DC5EBB" w:rsidP="00013FC7">
      <w:r>
        <w:t>Community policing has a significant impact on modern day policing and has been largely implemented via an increased use of Neighbourhood Policing Teams (NPT). Community Policing can also be regarded as “Community Engagement” where the Police and Community collaborate with one another to benefit through areas such as activities, purposes and ambitions.</w:t>
      </w:r>
    </w:p>
    <w:p w14:paraId="40FDD19D" w14:textId="581EFC7B" w:rsidR="000C239A" w:rsidRDefault="000C239A" w:rsidP="00013FC7">
      <w:r>
        <w:t xml:space="preserve">Modern day </w:t>
      </w:r>
      <w:r w:rsidR="00553A97">
        <w:t>c</w:t>
      </w:r>
      <w:r>
        <w:t xml:space="preserve">ommunity </w:t>
      </w:r>
      <w:r w:rsidR="00553A97">
        <w:t>p</w:t>
      </w:r>
      <w:r>
        <w:t xml:space="preserve">olicing and </w:t>
      </w:r>
      <w:r w:rsidR="00553A97">
        <w:t>its</w:t>
      </w:r>
      <w:r>
        <w:t xml:space="preserve"> </w:t>
      </w:r>
      <w:r w:rsidR="00553A97">
        <w:t>fundamentals</w:t>
      </w:r>
      <w:r>
        <w:t xml:space="preserve"> link in with the original </w:t>
      </w:r>
      <w:proofErr w:type="spellStart"/>
      <w:r>
        <w:t>Peelian</w:t>
      </w:r>
      <w:proofErr w:type="spellEnd"/>
      <w:r>
        <w:t xml:space="preserve"> Principles</w:t>
      </w:r>
      <w:r w:rsidR="001C6186">
        <w:t xml:space="preserve"> with the Police being a part of the community as well as the acknowledgement that the Police’s power depends on public approval. </w:t>
      </w:r>
    </w:p>
    <w:p w14:paraId="7B1EE376" w14:textId="77777777" w:rsidR="00D60E08" w:rsidRDefault="00D60E08" w:rsidP="00013FC7">
      <w:pPr>
        <w:rPr>
          <w:i/>
          <w:iCs/>
        </w:rPr>
      </w:pPr>
      <w:r>
        <w:t>In a report from the National Policing Improvement Agency, Community Engagement is defined as “</w:t>
      </w:r>
      <w:r w:rsidRPr="00D60E08">
        <w:rPr>
          <w:i/>
          <w:iCs/>
        </w:rPr>
        <w:t xml:space="preserve">The process of enabling the participation of citizens and communities in policing at their chosen level, ranging from providing information and reassurance, to empowering them to identify and implement solutions to local problems and influence strategic priorities and decisions. </w:t>
      </w:r>
    </w:p>
    <w:p w14:paraId="55659D62" w14:textId="4AB937FA" w:rsidR="00DC5EBB" w:rsidRDefault="00D60E08" w:rsidP="00013FC7">
      <w:r w:rsidRPr="00D60E08">
        <w:rPr>
          <w:i/>
          <w:iCs/>
        </w:rPr>
        <w:t>The police, citizens, and communities must have the willingness, capacity and opportunity to participate. The police service and partner organisations must have a responsibility to engage and, unless there is a justifiable reason, the presumption is that they must respond to community input.</w:t>
      </w:r>
      <w:r>
        <w:t>”  (</w:t>
      </w:r>
      <w:proofErr w:type="spellStart"/>
      <w:r>
        <w:t>Myhill</w:t>
      </w:r>
      <w:proofErr w:type="spellEnd"/>
      <w:r>
        <w:t xml:space="preserve"> 2012).</w:t>
      </w:r>
    </w:p>
    <w:p w14:paraId="3EA55D31" w14:textId="72694889" w:rsidR="00577D04" w:rsidRPr="00577D04" w:rsidRDefault="00577D04" w:rsidP="00013FC7">
      <w:r>
        <w:t>Community engagement is a core element of effective community and neighbourhood policing approaches. It takes many different guises, ranging from formal structured meetings to more informal contacts such as meeting officers during their regular patrol duties (</w:t>
      </w:r>
      <w:r>
        <w:rPr>
          <w:i/>
          <w:iCs/>
        </w:rPr>
        <w:t>Blackstone’s 2020)</w:t>
      </w:r>
      <w:r>
        <w:t>.</w:t>
      </w:r>
    </w:p>
    <w:p w14:paraId="4C812379" w14:textId="4DC3AFE1" w:rsidR="002A6218" w:rsidRDefault="002A6218" w:rsidP="00013FC7">
      <w:r>
        <w:t xml:space="preserve">By engaging with communities, the Police and the community can benefit and help each other. Such an example would be engaging with the community to gain a picture of what is going on in the local area. From this, resources can be targeted at specific times and/or locations bringing about a decrease in crime and anti-social behaviour. With a decrease in crime and anti-social behaviour, the community can feel safer and in turn feel more confident in the Police. </w:t>
      </w:r>
    </w:p>
    <w:p w14:paraId="1ECD05CC" w14:textId="77777777" w:rsidR="008F3A71" w:rsidRDefault="00C85C89" w:rsidP="00013FC7">
      <w:r>
        <w:t xml:space="preserve">Another example of the Police and community working together is members of the community providing the Police with information and intelligence. </w:t>
      </w:r>
    </w:p>
    <w:p w14:paraId="2D9520BA" w14:textId="02955F93" w:rsidR="008F3A71" w:rsidRPr="008F3A71" w:rsidRDefault="008F3A71" w:rsidP="00013FC7">
      <w:pPr>
        <w:rPr>
          <w:i/>
          <w:iCs/>
        </w:rPr>
      </w:pPr>
      <w:r>
        <w:t>Through research and development of their approach, Innes, Roberts and Maltby (2005) defined Community Intelligence as “</w:t>
      </w:r>
      <w:r>
        <w:rPr>
          <w:i/>
          <w:iCs/>
        </w:rPr>
        <w:t>information acquired either directly or indirectly from a community, that when analysed can be used to inform policing interventions. The information can come from a variety of sources, but it will inform police about the views, needs and expectations of a community and the risks and threats posed to it or by it, either in terms of internal or external issues.”</w:t>
      </w:r>
    </w:p>
    <w:p w14:paraId="673F36EF" w14:textId="0BBF3C52" w:rsidR="00C85C89" w:rsidRDefault="00C85C89" w:rsidP="00013FC7">
      <w:r>
        <w:t xml:space="preserve">By members of the community providing intelligence to the Police, the information can be evaluated and actioned ultimately leading to a further reduction in crime and disorder. Some members of the community may be hesitant to provide intelligence to the Police however through building a rapport via community engagement and the resulting action, confidence can be increased and potentially further intelligence can be </w:t>
      </w:r>
      <w:r w:rsidR="008F3A71">
        <w:t>gained</w:t>
      </w:r>
      <w:r>
        <w:t>.</w:t>
      </w:r>
      <w:r w:rsidR="008F3A71">
        <w:t xml:space="preserve"> This in turn can result in safer communities as well as an increased confidence in the Police due to action taken off the back of community intelligence.</w:t>
      </w:r>
      <w:r>
        <w:t xml:space="preserve"> </w:t>
      </w:r>
    </w:p>
    <w:p w14:paraId="2D4F1411" w14:textId="1C4EA915" w:rsidR="001C6186" w:rsidRDefault="001C6186" w:rsidP="00013FC7">
      <w:r>
        <w:lastRenderedPageBreak/>
        <w:t xml:space="preserve">Due to the nature of community policing, directives may have to be changed or altered to fit the needs of different communities. By implementing problem solving techniques, such as the SARA model (College of Policing 2020), a clear picture can be created for that specific community. This in turn, can create priorities for the Police to focus on as well as ensure that the Police and community response to problems are tailored to the specific needs of that community.  </w:t>
      </w:r>
    </w:p>
    <w:p w14:paraId="53E77E36" w14:textId="3F7E02D2" w:rsidR="00DC5EBB" w:rsidRDefault="002A6218" w:rsidP="00013FC7">
      <w:r>
        <w:t>Ultimately, there is the opposite case of this where if the Police are not engaging with the community and resources are not being focused and used effectively, the community may have a negative opinion and public confidence in the Police will decrease.</w:t>
      </w:r>
    </w:p>
    <w:p w14:paraId="603F02C3" w14:textId="69B125A9" w:rsidR="002A6218" w:rsidRDefault="002A6218" w:rsidP="00013FC7">
      <w:r>
        <w:t>In their research</w:t>
      </w:r>
      <w:r w:rsidR="000C239A">
        <w:t xml:space="preserve"> regarding public confidence in the Police</w:t>
      </w:r>
      <w:r>
        <w:t xml:space="preserve">, Merry et al (2012) found </w:t>
      </w:r>
      <w:r w:rsidR="000C239A">
        <w:t xml:space="preserve">gender and age differences in that females and older members who participated had a higher confidence in policing. Overall, they found confidence levels in the Police to be positive overall however there was evidence where confidence levels shifted following a participants experience with the Police. </w:t>
      </w:r>
    </w:p>
    <w:p w14:paraId="1B91A84C" w14:textId="77777777" w:rsidR="00B955AF" w:rsidRDefault="00577D04" w:rsidP="00013FC7">
      <w:r>
        <w:t>Legislation is also in place to aid community engagement. Section 34 of the Police Reform and Social Responsibility Act 2011 provides a legal requirement for Chief officers to make arrangements to consult with the public in each neighbourhood, provide local information about crime and policing and to hold regular meetings</w:t>
      </w:r>
      <w:r w:rsidR="00A0773D">
        <w:t xml:space="preserve"> (</w:t>
      </w:r>
      <w:r w:rsidR="00A0773D">
        <w:rPr>
          <w:i/>
          <w:iCs/>
        </w:rPr>
        <w:t>College of Policing 2021)</w:t>
      </w:r>
      <w:r w:rsidR="00A0773D">
        <w:t xml:space="preserve">. </w:t>
      </w:r>
    </w:p>
    <w:p w14:paraId="0F76D5D9" w14:textId="75FBCD50" w:rsidR="00577D04" w:rsidRPr="00A0773D" w:rsidRDefault="00A0773D" w:rsidP="00013FC7">
      <w:r>
        <w:t>Police and Crime Commissioners are responsible for engaging with local communities to inform them of any planned reforms or changes. They</w:t>
      </w:r>
      <w:r>
        <w:rPr>
          <w:i/>
          <w:iCs/>
        </w:rPr>
        <w:t xml:space="preserve"> </w:t>
      </w:r>
      <w:r>
        <w:t xml:space="preserve">also look to seek for members of the </w:t>
      </w:r>
      <w:r w:rsidR="00765BEB">
        <w:t>communities’</w:t>
      </w:r>
      <w:r>
        <w:t xml:space="preserve"> views and opinions on local policing which informs the local policing strategy. This again relates back to the </w:t>
      </w:r>
      <w:proofErr w:type="spellStart"/>
      <w:r>
        <w:t>Peelian</w:t>
      </w:r>
      <w:proofErr w:type="spellEnd"/>
      <w:r>
        <w:t xml:space="preserve"> principles where public approval has a direct link to the Police and their running.  </w:t>
      </w:r>
    </w:p>
    <w:p w14:paraId="5771E4C4" w14:textId="75722D3C" w:rsidR="00D73F52" w:rsidRDefault="00B955AF" w:rsidP="00013FC7">
      <w:r>
        <w:t xml:space="preserve">All communities are constantly changing which can lead to diversity in the community. This also means that members deserve to be treated with impartiality and fairness by the Police. Police in some areas may not be representative of the communities they serve so engagement in these areas is key for the Police and community to be able to interact and </w:t>
      </w:r>
      <w:r w:rsidR="00270F91">
        <w:t>help each other</w:t>
      </w:r>
      <w:r>
        <w:t xml:space="preserve">. </w:t>
      </w:r>
    </w:p>
    <w:p w14:paraId="7A6FB3DB" w14:textId="5942FC3C" w:rsidR="00DC5B7F" w:rsidRDefault="00DC5B7F" w:rsidP="00013FC7">
      <w:r>
        <w:t xml:space="preserve">In conclusion, engaging with communities is paramount to an effective and efficient means of policing. Being a part of the community is a key aspect for the Police and with dedicated roles being used, there are more opportunities to become a part of that community. With engagement, it is likely that the Police would not be as effective and would lose out on precious intelligence and information. </w:t>
      </w:r>
    </w:p>
    <w:p w14:paraId="79D37278" w14:textId="7E26EFDA" w:rsidR="00786A90" w:rsidRDefault="00786A90" w:rsidP="00013FC7">
      <w:r>
        <w:t xml:space="preserve">Strategies used need to be reviewed and updated so they change with society and ensure that the service provided is of the quality that communities expect. </w:t>
      </w:r>
    </w:p>
    <w:p w14:paraId="383E5580" w14:textId="49EB8F43" w:rsidR="00DC5B7F" w:rsidRDefault="00DC5B7F" w:rsidP="00013FC7">
      <w:r>
        <w:t xml:space="preserve">On the other hand, if the community are not engaging with the Police leading to a high likelihood that crime, disorder and anti-social behaviour will increase, causing the community to be impacted negatively in their </w:t>
      </w:r>
      <w:r w:rsidR="00786A90">
        <w:t>every</w:t>
      </w:r>
      <w:r>
        <w:t xml:space="preserve">day lives.  </w:t>
      </w:r>
    </w:p>
    <w:p w14:paraId="64B981EA" w14:textId="07289698" w:rsidR="00DC5B7F" w:rsidRPr="00DC5B7F" w:rsidRDefault="00DC5B7F" w:rsidP="00013FC7">
      <w:r>
        <w:t xml:space="preserve">In </w:t>
      </w:r>
      <w:r w:rsidRPr="00DC5B7F">
        <w:t xml:space="preserve">the words of </w:t>
      </w:r>
      <w:r>
        <w:t xml:space="preserve">Sir </w:t>
      </w:r>
      <w:r w:rsidRPr="00DC5B7F">
        <w:t>Robert Peel, “</w:t>
      </w:r>
      <w:r w:rsidRPr="00DC5B7F">
        <w:rPr>
          <w:i/>
          <w:iCs/>
        </w:rPr>
        <w:t>The Police are the Public and the Public are the Police”</w:t>
      </w:r>
      <w:r>
        <w:t>.</w:t>
      </w:r>
    </w:p>
    <w:p w14:paraId="2BBB3065" w14:textId="729DBDBE" w:rsidR="00D73F52" w:rsidRDefault="00D73F52" w:rsidP="00013FC7"/>
    <w:p w14:paraId="710FA956" w14:textId="77777777" w:rsidR="00796187" w:rsidRDefault="00796187" w:rsidP="00013FC7">
      <w:pPr>
        <w:rPr>
          <w:u w:val="single"/>
        </w:rPr>
      </w:pPr>
    </w:p>
    <w:p w14:paraId="367638AD" w14:textId="77777777" w:rsidR="00796187" w:rsidRDefault="00796187" w:rsidP="00013FC7">
      <w:pPr>
        <w:rPr>
          <w:u w:val="single"/>
        </w:rPr>
      </w:pPr>
    </w:p>
    <w:p w14:paraId="5E7C8525" w14:textId="77777777" w:rsidR="007A208C" w:rsidRDefault="007A208C" w:rsidP="00013FC7">
      <w:pPr>
        <w:rPr>
          <w:u w:val="single"/>
        </w:rPr>
      </w:pPr>
    </w:p>
    <w:p w14:paraId="61493360" w14:textId="5144FBCB" w:rsidR="00597D11" w:rsidRPr="00796187" w:rsidRDefault="00013FC7" w:rsidP="00013FC7">
      <w:pPr>
        <w:rPr>
          <w:b/>
          <w:bCs/>
        </w:rPr>
      </w:pPr>
      <w:r w:rsidRPr="00796187">
        <w:rPr>
          <w:b/>
          <w:bCs/>
          <w:u w:val="single"/>
        </w:rPr>
        <w:lastRenderedPageBreak/>
        <w:t>Information and Intelligence/Communication Skills - Critically evaluate the methods used by police in gathering information and intelligence, how information contributes to the ‘tasking and coordinating’ process and how information and intelligence is communicated</w:t>
      </w:r>
    </w:p>
    <w:p w14:paraId="7A6E05A1" w14:textId="1628FDC8" w:rsidR="00597D11" w:rsidRDefault="00597D11" w:rsidP="00013FC7">
      <w:r>
        <w:t xml:space="preserve">Information and intelligence </w:t>
      </w:r>
      <w:r w:rsidR="00CC7D57">
        <w:t>are</w:t>
      </w:r>
      <w:r>
        <w:t xml:space="preserve"> a key aspect of how the Police work and</w:t>
      </w:r>
      <w:r w:rsidR="00CC7D57">
        <w:t xml:space="preserve"> it</w:t>
      </w:r>
      <w:r>
        <w:t xml:space="preserve"> </w:t>
      </w:r>
      <w:r w:rsidR="00CC7D57">
        <w:t xml:space="preserve">is </w:t>
      </w:r>
      <w:r>
        <w:t>rel</w:t>
      </w:r>
      <w:r w:rsidR="00CC7D57">
        <w:t>ied</w:t>
      </w:r>
      <w:r>
        <w:t xml:space="preserve"> on</w:t>
      </w:r>
      <w:r w:rsidR="00CC7D57">
        <w:t xml:space="preserve"> for multiple reasons</w:t>
      </w:r>
      <w:r>
        <w:t xml:space="preserve">. Without information and intelligence, the Police would not know what is going on around them and would likely not be able to function as a service. </w:t>
      </w:r>
    </w:p>
    <w:p w14:paraId="04B6AB84" w14:textId="57C262DB" w:rsidR="002B4B2B" w:rsidRDefault="00597D11" w:rsidP="00013FC7">
      <w:r>
        <w:t xml:space="preserve">Information is data held and used by the Police. </w:t>
      </w:r>
      <w:r w:rsidRPr="00597D11">
        <w:t>Intelligence is information that has been analysed to assess its relevance and reliability.</w:t>
      </w:r>
      <w:r>
        <w:t xml:space="preserve"> </w:t>
      </w:r>
    </w:p>
    <w:p w14:paraId="6DB5019B" w14:textId="77777777" w:rsidR="00CC7D57" w:rsidRDefault="00597D11" w:rsidP="00013FC7">
      <w:r>
        <w:t xml:space="preserve">Information and intelligence can be gathered through a variety of sources. </w:t>
      </w:r>
      <w:r w:rsidR="00CC7D57">
        <w:t xml:space="preserve">Intelligence can be split into two areas, Overt and Covert. Overt intelligence is where the intelligence is gathered in the open and in plain sight, usually without any legislation required. </w:t>
      </w:r>
    </w:p>
    <w:p w14:paraId="2241F2A6" w14:textId="77F2D81E" w:rsidR="00CC7D57" w:rsidRDefault="00CC7D57" w:rsidP="00013FC7">
      <w:r>
        <w:t xml:space="preserve">Covert intelligence is gathered in a style that the subject is unaware that intelligence gathering is taking place. Covert intelligence gathering usually requires some form of legislation such as the Regulation of Investigatory Powers Act (RIPA) 2000. </w:t>
      </w:r>
    </w:p>
    <w:p w14:paraId="0492F637" w14:textId="4D69602D" w:rsidR="00597D11" w:rsidRDefault="00597D11" w:rsidP="00013FC7">
      <w:r>
        <w:t>The main source of intelligence gathering is from</w:t>
      </w:r>
      <w:r w:rsidR="00CC7D57">
        <w:t xml:space="preserve"> members of the public such as </w:t>
      </w:r>
      <w:r>
        <w:t xml:space="preserve">local communities and </w:t>
      </w:r>
      <w:r w:rsidR="00CC7D57">
        <w:t xml:space="preserve">their </w:t>
      </w:r>
      <w:r>
        <w:t>direct</w:t>
      </w:r>
      <w:r w:rsidR="00CC7D57">
        <w:t xml:space="preserve"> or indirect</w:t>
      </w:r>
      <w:r>
        <w:t xml:space="preserve"> </w:t>
      </w:r>
      <w:r w:rsidR="00CC7D57">
        <w:t>information which can be passed on</w:t>
      </w:r>
      <w:r>
        <w:t xml:space="preserve">. By utilising mobile and foot patrol, Police officers can speak to key individuals in communities and neighbourhoods who are willing to provide information to the officers they speak with. </w:t>
      </w:r>
      <w:r w:rsidR="00CC7D57">
        <w:t>Other sources include Police systems such as Police National Computer (PNC) and Police National Database (PND)</w:t>
      </w:r>
      <w:r w:rsidR="00C0755E">
        <w:t xml:space="preserve"> as well as local intelligence databases. </w:t>
      </w:r>
    </w:p>
    <w:p w14:paraId="5E9B782F" w14:textId="538B6A5A" w:rsidR="003A7EF5" w:rsidRDefault="003A7EF5" w:rsidP="00013FC7">
      <w:r>
        <w:t xml:space="preserve">Information can also be shared between the Police and Partner agencies. Often, Information Sharing Agreements will be in place between these agencies for the purpose of sharing information. If information or intelligence is deemed to have risk or there are concerns over the information, Police and other agencies can hold strategy meetings or direct resources to be utilised and action tasks dependent on the concern. </w:t>
      </w:r>
    </w:p>
    <w:p w14:paraId="267BEB45" w14:textId="4F0ED9DA" w:rsidR="007D1FD5" w:rsidRDefault="007D1FD5" w:rsidP="00013FC7">
      <w:r>
        <w:t xml:space="preserve">A benefit of information sharing between partner agencies is that some agencies may be in a better position to deal with the subject of the information compared to the disseminating agency. By sharing the information, strategies can be used and put in place to action the information in the best possible way. </w:t>
      </w:r>
    </w:p>
    <w:p w14:paraId="077F1C89" w14:textId="77777777" w:rsidR="00C0755E" w:rsidRPr="00C0755E" w:rsidRDefault="00C0755E" w:rsidP="00C0755E">
      <w:r>
        <w:t xml:space="preserve">Another more inclusive method is the use of a Covert Human Intelligence Source (CHIS). The Home Office Revised Code of  Practice 2018 defines a CHIS as </w:t>
      </w:r>
      <w:r w:rsidRPr="00C0755E">
        <w:rPr>
          <w:i/>
          <w:iCs/>
        </w:rPr>
        <w:t>“Under the 2000 Act, a person is a CHIS if: They establish or maintain a personal or other relationship with a person for the covert purpose of facilitating the doing of anything falling within paragraph 26(8)(b) or (c); they covertly use such a relationship to obtain information or to provide access to any information to another person; or they covertly disclose information obtained by the use of such a relationship or as a consequence of the existence of such a relationship.”</w:t>
      </w:r>
      <w:r>
        <w:rPr>
          <w:i/>
          <w:iCs/>
        </w:rPr>
        <w:t xml:space="preserve"> </w:t>
      </w:r>
    </w:p>
    <w:p w14:paraId="128823EB" w14:textId="40F3224F" w:rsidR="00C0755E" w:rsidRDefault="00C0755E" w:rsidP="00C0755E">
      <w:r>
        <w:t>CHIS’s can also include current or former criminals or members of Organised Crime Gangs (OCG’s) who then relay the information and intelligence gained back to Police and other government agencies, sometimes in return for reward, for example monetary payments.</w:t>
      </w:r>
      <w:r w:rsidR="00F827F8">
        <w:t xml:space="preserve"> A limitation of using a CHIS and something that should be questioned is what is the motivation of the CHIS? This could impact on the reliability of the information provided and must be tested or monitored throughout to maintain a reliable source. </w:t>
      </w:r>
    </w:p>
    <w:p w14:paraId="1B3F8550" w14:textId="57574B8A" w:rsidR="00A9476A" w:rsidRDefault="00A9476A" w:rsidP="00C0755E">
      <w:r>
        <w:lastRenderedPageBreak/>
        <w:t>A CHIS will usually</w:t>
      </w:r>
      <w:r w:rsidR="00F827F8">
        <w:t xml:space="preserve"> have a handler who is usually a detective who has undergone intensive and specific training. They are responsible for the day-to-day handling, recruitment and management of the CHIS and will be the person who the CHIS reports information back to. </w:t>
      </w:r>
    </w:p>
    <w:p w14:paraId="4AF9E11F" w14:textId="13B34B88" w:rsidR="002B4B2B" w:rsidRDefault="002B4B2B" w:rsidP="00C0755E">
      <w:r>
        <w:t xml:space="preserve">The National Intelligence Model (NIM) is used to determine key policing priorities for Policing by using intelligence. It is not the same as intelligence led policing, which uses intelligence for targeting crime, and uses intelligence for Police priority purposes.  </w:t>
      </w:r>
    </w:p>
    <w:p w14:paraId="4360AFA0" w14:textId="58491E10" w:rsidR="00D52B9A" w:rsidRDefault="00D52B9A" w:rsidP="00C0755E">
      <w:r>
        <w:t xml:space="preserve">In regard to “tasking and coordinating” strategies, </w:t>
      </w:r>
      <w:r w:rsidR="0041228A">
        <w:t>“</w:t>
      </w:r>
      <w:r w:rsidRPr="00D52B9A">
        <w:t>S</w:t>
      </w:r>
      <w:r>
        <w:t>trategic</w:t>
      </w:r>
      <w:r w:rsidR="0041228A">
        <w:t>”</w:t>
      </w:r>
      <w:r>
        <w:t xml:space="preserve"> </w:t>
      </w:r>
      <w:r w:rsidRPr="00D52B9A">
        <w:t>T</w:t>
      </w:r>
      <w:r>
        <w:t xml:space="preserve">asking and </w:t>
      </w:r>
      <w:r w:rsidRPr="00D52B9A">
        <w:t>C</w:t>
      </w:r>
      <w:r>
        <w:t>oordination</w:t>
      </w:r>
      <w:r w:rsidRPr="00D52B9A">
        <w:t xml:space="preserve"> is part of police governance and planning. The process enables senior managers, through a strategic tasking and coordination group (ST&amp;CG), to consider and agree strategic direction and align resources to priorities</w:t>
      </w:r>
      <w:r>
        <w:t xml:space="preserve">. </w:t>
      </w:r>
      <w:r w:rsidR="0041228A">
        <w:t>“</w:t>
      </w:r>
      <w:r w:rsidR="0041228A" w:rsidRPr="0041228A">
        <w:t>T</w:t>
      </w:r>
      <w:r w:rsidR="0041228A">
        <w:t xml:space="preserve">actical” Tasking and </w:t>
      </w:r>
      <w:r w:rsidR="0041228A" w:rsidRPr="0041228A">
        <w:t>C</w:t>
      </w:r>
      <w:r w:rsidR="0041228A">
        <w:t>oordination</w:t>
      </w:r>
      <w:r w:rsidR="0041228A" w:rsidRPr="0041228A">
        <w:t xml:space="preserve"> is part of the police response to operational priorities. The process enables senior managers, through a tactical tasking and coordination group (TT&amp;CG), to consider and agree tactical options and align resources to priorities. </w:t>
      </w:r>
      <w:r>
        <w:t>(</w:t>
      </w:r>
      <w:r>
        <w:rPr>
          <w:i/>
          <w:iCs/>
        </w:rPr>
        <w:t>College of Policing 2015)</w:t>
      </w:r>
      <w:r w:rsidRPr="00D52B9A">
        <w:t>.</w:t>
      </w:r>
      <w:r>
        <w:t xml:space="preserve"> </w:t>
      </w:r>
    </w:p>
    <w:p w14:paraId="081328A7" w14:textId="36E00C6E" w:rsidR="00A50A14" w:rsidRDefault="00A50A14" w:rsidP="00C0755E">
      <w:r>
        <w:t>Intelligence is communicated and evaluated via an Intelligence Report</w:t>
      </w:r>
      <w:r w:rsidR="009F1002">
        <w:t>. The intelligence report is laid out in</w:t>
      </w:r>
      <w:r>
        <w:t xml:space="preserve"> a set pattern known as the 3 x 5 x 2 system. Once the information is received, it is analysed and evaluated for reliability and the availability to be </w:t>
      </w:r>
      <w:r w:rsidR="009F1002">
        <w:t>disseminated to Officers, staff and other beneficiaries to assist in dealing with and preventing crime.</w:t>
      </w:r>
    </w:p>
    <w:p w14:paraId="4C49AB22" w14:textId="7F6FFE91" w:rsidR="00F11EC9" w:rsidRDefault="00F11EC9" w:rsidP="00C0755E">
      <w:r>
        <w:t>Intelligence analysts will often use the 3 x 5 x 2 system when grading intelligence. The system allows analysts to grade the reliability of the source as well as the information itself. If a source is deemed unreliable or untested then the intelligence may not be used in such a way as intelligence from a reliable source.</w:t>
      </w:r>
    </w:p>
    <w:p w14:paraId="0685F797" w14:textId="60656231" w:rsidR="00A9476A" w:rsidRDefault="00A9476A" w:rsidP="00C0755E">
      <w:r>
        <w:t xml:space="preserve">Once intelligence has been evaluated, it can then be prioritised and outsourced to officers who will be briefed and can target the subjects of the intelligence. By completing targeted patrols of specific areas and locations at times and dates, the Police can look to be a highly visible presence and act on the intelligence provided to have a positive impact on crime and disorder. </w:t>
      </w:r>
    </w:p>
    <w:p w14:paraId="2C74DE13" w14:textId="579DB905" w:rsidR="002B4B2B" w:rsidRDefault="002B4B2B" w:rsidP="00C0755E">
      <w:r>
        <w:t xml:space="preserve">In conclusion, intelligence is a key factor in how the Police work. As well as being used by the Police and other partner agencies to develop priorities, it is also used to target criminal activity and disrupt anti-social behaviour. By keeping to legislation and the actions taken to develop the intelligence being necessary and proportionate, intelligence can be gained in a legal manner and utilised in the correct way it is intended. Ultimately, information and the intelligence developed directs Police and partner agencies </w:t>
      </w:r>
      <w:r w:rsidR="004A4667">
        <w:t xml:space="preserve">and how they work. </w:t>
      </w:r>
      <w:r>
        <w:t xml:space="preserve"> </w:t>
      </w:r>
    </w:p>
    <w:p w14:paraId="09C6824A" w14:textId="0FF7F56B" w:rsidR="00A9476A" w:rsidRPr="00D52B9A" w:rsidRDefault="00A9476A" w:rsidP="00C0755E"/>
    <w:p w14:paraId="10069E96" w14:textId="77777777" w:rsidR="00597D11" w:rsidRDefault="00597D11" w:rsidP="00013FC7"/>
    <w:p w14:paraId="08575017" w14:textId="77777777" w:rsidR="00597D11" w:rsidRDefault="00597D11" w:rsidP="00013FC7"/>
    <w:p w14:paraId="08739A90" w14:textId="77777777" w:rsidR="00597D11" w:rsidRDefault="00597D11" w:rsidP="00013FC7"/>
    <w:p w14:paraId="6F20263C" w14:textId="77777777" w:rsidR="00597D11" w:rsidRDefault="00597D11" w:rsidP="00013FC7"/>
    <w:p w14:paraId="072D45D3" w14:textId="77777777" w:rsidR="00597D11" w:rsidRDefault="00597D11" w:rsidP="00013FC7"/>
    <w:p w14:paraId="170D6396" w14:textId="77777777" w:rsidR="00597D11" w:rsidRDefault="00597D11" w:rsidP="00013FC7"/>
    <w:p w14:paraId="0A913521" w14:textId="77777777" w:rsidR="00597D11" w:rsidRDefault="00597D11" w:rsidP="00013FC7"/>
    <w:p w14:paraId="31328B6E" w14:textId="04DF9499" w:rsidR="00013FC7" w:rsidRPr="00796187" w:rsidRDefault="00013FC7" w:rsidP="00013FC7">
      <w:pPr>
        <w:rPr>
          <w:b/>
          <w:bCs/>
        </w:rPr>
      </w:pPr>
      <w:r w:rsidRPr="00796187">
        <w:rPr>
          <w:b/>
          <w:bCs/>
          <w:u w:val="single"/>
        </w:rPr>
        <w:lastRenderedPageBreak/>
        <w:t>Public Protection - 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w:t>
      </w:r>
    </w:p>
    <w:p w14:paraId="6F6EF3EF" w14:textId="171030E9" w:rsidR="00A37763" w:rsidRDefault="00892E94" w:rsidP="00013FC7">
      <w:r>
        <w:t>Public protection in the Police deals with some of the most vulnerable and at-risk members of society on a daily basis. Work within public protection is often time consuming</w:t>
      </w:r>
      <w:r w:rsidR="00D75C82">
        <w:t xml:space="preserve"> due to protracted investigations</w:t>
      </w:r>
      <w:r>
        <w:t xml:space="preserve"> and of a sensitive nature, involving offences such as sexual offences, high risk domestic abuse, offences involving children and serious and organised crime and more. </w:t>
      </w:r>
    </w:p>
    <w:p w14:paraId="765A4DB9" w14:textId="4F62C302" w:rsidR="00892E94" w:rsidRDefault="00892E94" w:rsidP="00013FC7">
      <w:r>
        <w:t>The police can be made aware of these individuals through many channels</w:t>
      </w:r>
      <w:r w:rsidR="00D75C82">
        <w:t xml:space="preserve"> or sources</w:t>
      </w:r>
      <w:r>
        <w:t xml:space="preserve">. Individuals may contact the police to report an incident themselves or a third party such as a medical professional may contact the Police on their behalf. Workers in professions such as healthcare or similar environments have a duty of care to report matters to the Police. Other sources of information can be anonymous sources, or it may be a case that individuals are spoken to whilst on patrol and disclose an offence which will then be investigated. </w:t>
      </w:r>
    </w:p>
    <w:p w14:paraId="4D8BC314" w14:textId="69ABA42A" w:rsidR="00892E94" w:rsidRDefault="00892E94" w:rsidP="00013FC7">
      <w:r>
        <w:t xml:space="preserve">A key responsibility for any Police Officer responding or attending with a person </w:t>
      </w:r>
      <w:r w:rsidR="005E3898">
        <w:t xml:space="preserve">is to ensure that the person is protected from any further harm and if offences are disclosed, evidential opportunities are identified. </w:t>
      </w:r>
    </w:p>
    <w:p w14:paraId="78C5DAF6" w14:textId="40264E99" w:rsidR="005E3898" w:rsidRDefault="005E3898" w:rsidP="00013FC7">
      <w:r>
        <w:t>Depending on the nature of the incident, a victim may need specialist care or support. Specially trained officers such as Family Liaison Officers (FLO’s) or Sexual Offences Trained Officers (SOTO’s), can be deployed to an incident and act as a Specialist Point Of Contact (SPOC) with the victim or liaise with them during the investigation process.</w:t>
      </w:r>
    </w:p>
    <w:p w14:paraId="500D66F5" w14:textId="4FB1D691" w:rsidR="005E3898" w:rsidRDefault="005E3898" w:rsidP="00013FC7">
      <w:r>
        <w:t xml:space="preserve">An advantage of have a SPOC is that the victim will always be engaging with one person, they will be able to build a rapport with this person and may, over time feel comfortable engaging with this person. The SPOC can then feed this information into the investigating officer(s). </w:t>
      </w:r>
    </w:p>
    <w:p w14:paraId="7481604C" w14:textId="633DF2FE" w:rsidR="005E3898" w:rsidRDefault="005E3898" w:rsidP="00013FC7">
      <w:r>
        <w:t xml:space="preserve">A disadvantage of having a SPOC can be that the victim will only want to speak with them due to the rapport they have built and may not be willing to </w:t>
      </w:r>
      <w:r w:rsidR="00EC4230">
        <w:t>engage with other police personnel. This may lead to key evidence not being made available which may cause the investigation to be progressed slower.</w:t>
      </w:r>
    </w:p>
    <w:p w14:paraId="45AED8FF" w14:textId="09FF572E" w:rsidR="00EC4230" w:rsidRDefault="00EC4230" w:rsidP="00013FC7">
      <w:r>
        <w:t xml:space="preserve">Once a victim of crime or a vulnerable person has been identified in the Public Protection area, a multi-agency approach can be implemented to assist in helping them. A multi-agency approach helps partner agencies through an information sharing process. Agencies such as Social Services may have information on a person that the Police do not and vice versa. Some partner agencies will also have different skill sets compared to others and may be in a better position to deal with the person for what they can offer to them </w:t>
      </w:r>
      <w:r w:rsidR="00CB6049">
        <w:t>i.e.,</w:t>
      </w:r>
      <w:r>
        <w:t xml:space="preserve"> suitable housing or healthcare equipment. </w:t>
      </w:r>
    </w:p>
    <w:p w14:paraId="204702B0" w14:textId="06461ED8" w:rsidR="003A34F9" w:rsidRDefault="003A34F9" w:rsidP="00013FC7">
      <w:r w:rsidRPr="003A34F9">
        <w:t>Information sharing is key between partner agencies and without this, vulnerable persons and victims of crimes may go without support or the service they require.</w:t>
      </w:r>
      <w:r>
        <w:t xml:space="preserve"> Regular organised meetings between agencies can facilitate this to continue engagement and lead to information not being missed. </w:t>
      </w:r>
    </w:p>
    <w:p w14:paraId="7D9808FF" w14:textId="667A2920" w:rsidR="00EC4230" w:rsidRDefault="00EC4230" w:rsidP="00013FC7">
      <w:r>
        <w:t xml:space="preserve">Cleaver, Maras, </w:t>
      </w:r>
      <w:proofErr w:type="spellStart"/>
      <w:r>
        <w:t>Oram</w:t>
      </w:r>
      <w:proofErr w:type="spellEnd"/>
      <w:r>
        <w:t xml:space="preserve"> &amp; McCallum (2019) reviewed existing studies into multi-agency approaches to early intervention in domestic abuse. After reviewing 22 research studies, they found that early interventions adopting a multi-agency approach are an established strategy for tackling societal problems, including domestic abuse. They also found that information sharing and integrated programmes for perpetrators, families and victims may reduce risk and improve outcomes as well as </w:t>
      </w:r>
      <w:r>
        <w:lastRenderedPageBreak/>
        <w:t>early interventions adopting an advocacy-based approach have a more sustainable impact on victims.</w:t>
      </w:r>
    </w:p>
    <w:p w14:paraId="5A9FEC2A" w14:textId="79C30D04" w:rsidR="00EC4230" w:rsidRDefault="00EC4230" w:rsidP="00013FC7">
      <w:r>
        <w:t xml:space="preserve">Although this is a </w:t>
      </w:r>
      <w:r w:rsidR="0064607B">
        <w:t>small-scale</w:t>
      </w:r>
      <w:r>
        <w:t xml:space="preserve"> study with only 22 previous research studies used, the review shows that multi-agency and partnership working can be used in a positive way to reduce risk to vulnerable persons. </w:t>
      </w:r>
    </w:p>
    <w:p w14:paraId="55DF8357" w14:textId="027AAE46" w:rsidR="00D66B53" w:rsidRDefault="0064607B" w:rsidP="00013FC7">
      <w:r>
        <w:t xml:space="preserve">Although personal attitudes and values are needed to have empathy and a rapport with a victim, officers need to ensure that they do not become too </w:t>
      </w:r>
      <w:r w:rsidR="00D66B53">
        <w:t xml:space="preserve">personally </w:t>
      </w:r>
      <w:r>
        <w:t xml:space="preserve">involved in an investigation. </w:t>
      </w:r>
      <w:r w:rsidR="00D66B53">
        <w:t xml:space="preserve">Although the welfare and well-being of the individual is at the forefront, it must be dealt with </w:t>
      </w:r>
      <w:proofErr w:type="spellStart"/>
      <w:r w:rsidR="00D66B53">
        <w:t>with</w:t>
      </w:r>
      <w:proofErr w:type="spellEnd"/>
      <w:r w:rsidR="00D66B53">
        <w:t xml:space="preserve"> impartiality, as per the Code of Ethics so that the investigation is not hampered. By an officer becoming emotionally involved in an investigation, this could also lead to matters of misconduct becoming apparent</w:t>
      </w:r>
      <w:r w:rsidR="00D75C82">
        <w:t xml:space="preserve"> therein</w:t>
      </w:r>
      <w:r w:rsidR="00D66B53">
        <w:t>.</w:t>
      </w:r>
    </w:p>
    <w:p w14:paraId="347DDD3F" w14:textId="18E007DA" w:rsidR="0064607B" w:rsidRDefault="00D66B53" w:rsidP="00013FC7">
      <w:r>
        <w:t>On the other hand, due to the severity of investigations in this area an officer must have the right attitude and values that they are going to do right by the victim. If an officer was to not have the right attitude and values in regard to completing the investigation</w:t>
      </w:r>
      <w:r w:rsidR="00D75C82">
        <w:t xml:space="preserve"> or engaging with the individual</w:t>
      </w:r>
      <w:r>
        <w:t xml:space="preserve">, this may also lead to misconduct matters and breaches of the Code of Ethics. </w:t>
      </w:r>
    </w:p>
    <w:p w14:paraId="55CF6BE3" w14:textId="638D9FDA" w:rsidR="0064607B" w:rsidRDefault="0064607B" w:rsidP="00013FC7">
      <w:r>
        <w:t xml:space="preserve">Serious and Organised Crime is an ever-growing area and is responsible for some of the most serious crimes that Police deal with. </w:t>
      </w:r>
      <w:r w:rsidR="00D66B53">
        <w:t xml:space="preserve">Due to the reputation of individuals involved in Serious and Organised crime and potential Organised Crime Group’s (OCG’s), victims may not be willing to engage with the police or even report matters. </w:t>
      </w:r>
    </w:p>
    <w:p w14:paraId="4B3A51D9" w14:textId="7D26566E" w:rsidR="00D66B53" w:rsidRDefault="00D66B53" w:rsidP="00013FC7">
      <w:r>
        <w:t xml:space="preserve">An issue which was found </w:t>
      </w:r>
      <w:r w:rsidR="002B026A">
        <w:t xml:space="preserve">in research </w:t>
      </w:r>
      <w:r>
        <w:t>by Cro</w:t>
      </w:r>
      <w:r w:rsidR="002B026A">
        <w:t>c</w:t>
      </w:r>
      <w:r>
        <w:t>ker</w:t>
      </w:r>
      <w:r w:rsidR="002B026A">
        <w:t xml:space="preserve"> (2017)</w:t>
      </w:r>
      <w:r>
        <w:t xml:space="preserve"> </w:t>
      </w:r>
      <w:r w:rsidR="002B026A">
        <w:t xml:space="preserve">was that reporting rates for crimes involved in serious and organised crime was persistently low. Croker recommended that support should be put in place for communities to come forward and resources ring fenced for addressing the hidden aspects of organised crime. </w:t>
      </w:r>
    </w:p>
    <w:p w14:paraId="4F3B3223" w14:textId="034FFED8" w:rsidR="00D75C82" w:rsidRDefault="002B026A" w:rsidP="00013FC7">
      <w:r>
        <w:t xml:space="preserve">Although this recommendation is accurate, </w:t>
      </w:r>
      <w:r w:rsidR="00D75C82">
        <w:t>resourcing and budgeting issues are still apparent within the Police. E</w:t>
      </w:r>
      <w:r>
        <w:t>ven if specialist resources such as Neighbourhood Policing or Serious and Organised crime teams are implemented to engage with the community, there is no guarantee that the community will be confident enough to engage and provide information</w:t>
      </w:r>
      <w:r w:rsidR="00D75C82">
        <w:t xml:space="preserve"> or report crimes to the Police</w:t>
      </w:r>
      <w:r>
        <w:t xml:space="preserve">. </w:t>
      </w:r>
    </w:p>
    <w:p w14:paraId="42CEB2E5" w14:textId="5CC3665F" w:rsidR="002B026A" w:rsidRDefault="002B026A" w:rsidP="00013FC7">
      <w:r>
        <w:t>On the other hand</w:t>
      </w:r>
      <w:r w:rsidR="00D75C82">
        <w:t>,</w:t>
      </w:r>
      <w:r>
        <w:t xml:space="preserve"> through continuous engagement such as that of neighbourhood policing, key individual networks can be identified in the community and may be able to break down communication barriers, leading to more crimes being reported and investigated. </w:t>
      </w:r>
    </w:p>
    <w:p w14:paraId="47D256B0" w14:textId="286FCAAA" w:rsidR="00892E94" w:rsidRDefault="00D75C82" w:rsidP="00013FC7">
      <w:r>
        <w:t>Public Protection deals with the most vulnerable in society and without key information being shared, cannot investigate these issues properly. By working with partner agencies, identifying issues and utilising strategies such as joint agency work, the likelihood of positive investigations and the relevant support being provided to these individuals is increased greatly.</w:t>
      </w:r>
    </w:p>
    <w:p w14:paraId="6E03457E" w14:textId="77777777" w:rsidR="00A37763" w:rsidRDefault="00A37763" w:rsidP="00013FC7">
      <w:pPr>
        <w:rPr>
          <w:u w:val="single"/>
        </w:rPr>
      </w:pPr>
    </w:p>
    <w:p w14:paraId="763957F1" w14:textId="77777777" w:rsidR="00A37763" w:rsidRDefault="00A37763" w:rsidP="00013FC7">
      <w:pPr>
        <w:rPr>
          <w:u w:val="single"/>
        </w:rPr>
      </w:pPr>
    </w:p>
    <w:p w14:paraId="5628461A" w14:textId="77777777" w:rsidR="00A37763" w:rsidRDefault="00A37763" w:rsidP="00013FC7">
      <w:pPr>
        <w:rPr>
          <w:u w:val="single"/>
        </w:rPr>
      </w:pPr>
    </w:p>
    <w:p w14:paraId="274ABDE3" w14:textId="77777777" w:rsidR="00D75C82" w:rsidRDefault="00D75C82" w:rsidP="00013FC7">
      <w:pPr>
        <w:rPr>
          <w:b/>
          <w:bCs/>
          <w:u w:val="single"/>
        </w:rPr>
      </w:pPr>
    </w:p>
    <w:p w14:paraId="24C9B36C" w14:textId="7A5B9AB3" w:rsidR="00013FC7" w:rsidRPr="00796187" w:rsidRDefault="00013FC7" w:rsidP="00013FC7">
      <w:pPr>
        <w:rPr>
          <w:b/>
          <w:bCs/>
          <w:u w:val="single"/>
        </w:rPr>
      </w:pPr>
      <w:r w:rsidRPr="00796187">
        <w:rPr>
          <w:b/>
          <w:bCs/>
          <w:u w:val="single"/>
        </w:rPr>
        <w:lastRenderedPageBreak/>
        <w:t>Evidence based policing/criminology and crime prevention/criminal Justice - Critically analyse the concept of evidence-based policing and ‘what works’ in policing evaluating crime prevention theories and strategies and considering the options open to reduce re offending.</w:t>
      </w:r>
    </w:p>
    <w:p w14:paraId="16EC97BF" w14:textId="30E6CC39" w:rsidR="00D60E08" w:rsidRDefault="006028E7" w:rsidP="00013FC7">
      <w:r>
        <w:t>Evidence Based Policing is based on the understanding that the best available evidence is used to inform and challenge policing policies, practices and decisions (</w:t>
      </w:r>
      <w:r>
        <w:rPr>
          <w:i/>
          <w:iCs/>
        </w:rPr>
        <w:t>College of Policing)</w:t>
      </w:r>
      <w:r>
        <w:t>.</w:t>
      </w:r>
      <w:r w:rsidR="00DE5C23">
        <w:t xml:space="preserve"> Evidence Based Policing is based on Evidence Based Practice, most notably from the medical field.</w:t>
      </w:r>
    </w:p>
    <w:p w14:paraId="35F75E82" w14:textId="21357FE0" w:rsidR="006028E7" w:rsidRDefault="006028E7" w:rsidP="00013FC7">
      <w:bookmarkStart w:id="0" w:name="_Hlk113268933"/>
      <w:r>
        <w:t>E</w:t>
      </w:r>
      <w:r w:rsidR="00DE5C23">
        <w:t xml:space="preserve">vidence </w:t>
      </w:r>
      <w:r>
        <w:t>B</w:t>
      </w:r>
      <w:r w:rsidR="00DE5C23">
        <w:t xml:space="preserve">ased </w:t>
      </w:r>
      <w:r>
        <w:t>P</w:t>
      </w:r>
      <w:r w:rsidR="00DE5C23">
        <w:t>olicing</w:t>
      </w:r>
      <w:r>
        <w:t xml:space="preserve"> </w:t>
      </w:r>
      <w:bookmarkEnd w:id="0"/>
      <w:r>
        <w:t>is based on work by Sherman (1998) who defined it as “</w:t>
      </w:r>
      <w:r w:rsidR="003B7C4F" w:rsidRPr="003B7C4F">
        <w:rPr>
          <w:i/>
          <w:iCs/>
        </w:rPr>
        <w:t>the use of the best available research on the outcomes of police work to implement guidelines and evaluate agencies, units, and officers.</w:t>
      </w:r>
      <w:r w:rsidR="003B7C4F">
        <w:rPr>
          <w:i/>
          <w:iCs/>
        </w:rPr>
        <w:t>”</w:t>
      </w:r>
      <w:r w:rsidR="003B7C4F">
        <w:t xml:space="preserve">. Sherman suggested that doing research alone is not enough and that guidelines following </w:t>
      </w:r>
      <w:r w:rsidR="000023EE">
        <w:t>evidence-based</w:t>
      </w:r>
      <w:r w:rsidR="003B7C4F">
        <w:t xml:space="preserve"> research should be put in place to guide and direct police forces, officers and staff to increase effectiveness of work.</w:t>
      </w:r>
      <w:r w:rsidR="000023EE">
        <w:t xml:space="preserve"> Sherman suggested a focus on using the results of research into tactics and strategies as well as generating analytical knowledge from internal and external source.</w:t>
      </w:r>
    </w:p>
    <w:p w14:paraId="1C776DB3" w14:textId="4A6FC429" w:rsidR="00DE5C23" w:rsidRDefault="00DE5C23" w:rsidP="00013FC7">
      <w:r>
        <w:t xml:space="preserve">Evidence Based Policing looks to implement a more evidential and research-based approach to Policing. Rather than using random patrols and being inefficient with how investigations/approaches are used, Evidence Based Policing looks previous research to target specific areas and streamline police work for maximum efficiency.  </w:t>
      </w:r>
    </w:p>
    <w:p w14:paraId="6AB3E02A" w14:textId="1031EE9E" w:rsidR="003B7C4F" w:rsidRPr="003B7C4F" w:rsidRDefault="00DE5C23" w:rsidP="00013FC7">
      <w:r w:rsidRPr="00DE5C23">
        <w:t xml:space="preserve">Evidence Based Policing </w:t>
      </w:r>
      <w:r w:rsidR="003B7C4F">
        <w:t xml:space="preserve">can be split into 3 initial areas: Best scientific evidence, Patient values and clinical experience. </w:t>
      </w:r>
      <w:r w:rsidRPr="00DE5C23">
        <w:t xml:space="preserve">Evidence Based Policing </w:t>
      </w:r>
      <w:r w:rsidR="001D704A">
        <w:t xml:space="preserve">comes from a medical based background so there may be some crossover in terms of how it is applied from a medical and police point of view. </w:t>
      </w:r>
      <w:r w:rsidR="003B7C4F">
        <w:t xml:space="preserve">Best scientific evidence relates to </w:t>
      </w:r>
      <w:r w:rsidR="001D704A">
        <w:t>the use of appropriate research methods being used as well as research being carefully conducted. Patient values refers to working and collaborating with others to use the best available evidence to inform the decisions that are made. Clinical experience relates to a decision maker questioning and reflecting on what they intend to do or what has happened to learn and put in place best practice.</w:t>
      </w:r>
    </w:p>
    <w:p w14:paraId="2B61659E" w14:textId="7CF0A907" w:rsidR="006028E7" w:rsidRDefault="001D704A" w:rsidP="00013FC7">
      <w:r w:rsidRPr="001D704A">
        <w:t xml:space="preserve">An advantage to </w:t>
      </w:r>
      <w:r w:rsidR="00DE5C23" w:rsidRPr="00DE5C23">
        <w:t xml:space="preserve">Evidence Based Policing </w:t>
      </w:r>
      <w:r>
        <w:t>is that Police can base decisions they make on proven and recognised investigation methods as well as building on existing evidence and procedures already in place.</w:t>
      </w:r>
      <w:r w:rsidR="000023EE">
        <w:t xml:space="preserve"> Lum</w:t>
      </w:r>
      <w:r w:rsidR="00C97EBA">
        <w:t xml:space="preserve"> &amp; Koper</w:t>
      </w:r>
      <w:r w:rsidR="000023EE">
        <w:t xml:space="preserve"> </w:t>
      </w:r>
      <w:r w:rsidR="00C97EBA">
        <w:t xml:space="preserve">found that a benefit of </w:t>
      </w:r>
      <w:r w:rsidR="00DE5C23" w:rsidRPr="00DE5C23">
        <w:t xml:space="preserve">Evidence Based Policing </w:t>
      </w:r>
      <w:r w:rsidR="00C97EBA">
        <w:t>is that if Police employ the strategies and tactics that can prevent or reduce crime, improve relationships with communities and improve internal management and accountability then the chances they will achieve these goals is higher than using strategies which will not yield theses outputs.</w:t>
      </w:r>
    </w:p>
    <w:p w14:paraId="42B17F1F" w14:textId="35F819A3" w:rsidR="001D704A" w:rsidRDefault="001D704A" w:rsidP="00013FC7">
      <w:r>
        <w:t xml:space="preserve">A disadvantage of </w:t>
      </w:r>
      <w:r w:rsidR="00DE5C23" w:rsidRPr="00DE5C23">
        <w:t xml:space="preserve">Evidence Based Policing </w:t>
      </w:r>
      <w:r w:rsidR="00DE5C23">
        <w:t>i</w:t>
      </w:r>
      <w:r>
        <w:t>s that the procedures that are put in place can and will only be as good as the research that is used and base</w:t>
      </w:r>
      <w:r w:rsidR="000023EE">
        <w:t xml:space="preserve">d on. If the research is not thorough or there are issues such as unreliability, the outcomes of the research may not be applicable or may not work as well as intended. Another disadvantage is that police officers may not have experience of using research methods so may not understand the directive and methodology that is being put in place.  </w:t>
      </w:r>
    </w:p>
    <w:p w14:paraId="09FC4581" w14:textId="466B83C2" w:rsidR="005E25F5" w:rsidRDefault="005E25F5" w:rsidP="00013FC7">
      <w:r>
        <w:t>Some officers and staff may not understand the scientific methods of Evidence Based Policing. If training is made available by forces for officers to understand this, Evidence Based Policing may then be used in a more prominent way for methods to be introduced to reduce crime.</w:t>
      </w:r>
    </w:p>
    <w:p w14:paraId="25AA73F5" w14:textId="00C76B2D" w:rsidR="005E25F5" w:rsidRDefault="005E25F5" w:rsidP="00013FC7">
      <w:r>
        <w:t xml:space="preserve">There is also the understanding that what works well in one area will or may not work well in another. Different areas will have different demographics, crime levels and challenges for the Police working in these areas. Evidence Based Policing is not a “one size fits all” approach which is both an </w:t>
      </w:r>
      <w:r>
        <w:lastRenderedPageBreak/>
        <w:t>advantage and a disadvantage. By it being based on individual circumstances be that by area, force, crime type or another variable, research and analysis can be used for that specific problem.</w:t>
      </w:r>
    </w:p>
    <w:p w14:paraId="7D67468E" w14:textId="1C831C46" w:rsidR="005E25F5" w:rsidRPr="001D704A" w:rsidRDefault="005E25F5" w:rsidP="00013FC7">
      <w:r>
        <w:t xml:space="preserve">On the other hand, some </w:t>
      </w:r>
      <w:r w:rsidR="008E4410">
        <w:t>evidence may be looked into, seen it has worked in one area and be used in another area where it does not work. This will then have a negative impact on the  police for that area, there may well be an increase in crime and disorder as well as officers viewing Evidence Based Policing in a negative light as it has not worked and may be seen as people trying to “re-invent the wheel”.</w:t>
      </w:r>
    </w:p>
    <w:p w14:paraId="72210BDB" w14:textId="48886B6E" w:rsidR="00D60E08" w:rsidRDefault="0074117B" w:rsidP="00013FC7">
      <w:r>
        <w:t xml:space="preserve">By using an </w:t>
      </w:r>
      <w:r w:rsidR="00DE5C23" w:rsidRPr="00DE5C23">
        <w:t xml:space="preserve">Evidence Based Policing </w:t>
      </w:r>
      <w:r>
        <w:t>approach</w:t>
      </w:r>
      <w:r w:rsidR="00DE5C23">
        <w:t xml:space="preserve">, </w:t>
      </w:r>
      <w:r>
        <w:t xml:space="preserve">research can be used to identify methods for reducing re-offending. In 2015 Durham Constabulary brought in a </w:t>
      </w:r>
      <w:r w:rsidR="00DE5C23">
        <w:t>20-month</w:t>
      </w:r>
      <w:r>
        <w:t xml:space="preserve"> trial programme named “</w:t>
      </w:r>
      <w:r>
        <w:rPr>
          <w:i/>
          <w:iCs/>
        </w:rPr>
        <w:t>Checkpoint”</w:t>
      </w:r>
      <w:r>
        <w:t xml:space="preserve"> where </w:t>
      </w:r>
      <w:r w:rsidR="00B75178">
        <w:t>offenders were divided into two groups, one who would face traditional prosecution and the other who would be given personalised treatment plans such as meeting victims and working with psychologists. Initial challenges were met with officers not understanding the process however “</w:t>
      </w:r>
      <w:r w:rsidR="00B75178">
        <w:rPr>
          <w:i/>
          <w:iCs/>
        </w:rPr>
        <w:t xml:space="preserve">Checkpoint” </w:t>
      </w:r>
      <w:r w:rsidR="00B75178">
        <w:t xml:space="preserve">led to clear signs that not prosecuting certain people can reduce crime. According to the data obtained from Durham Constabulary people referred to </w:t>
      </w:r>
      <w:r w:rsidR="00B75178" w:rsidRPr="00B75178">
        <w:rPr>
          <w:i/>
          <w:iCs/>
        </w:rPr>
        <w:t>“Checkpoint”</w:t>
      </w:r>
      <w:r w:rsidR="00B75178">
        <w:t xml:space="preserve"> reoffended 15 percent in the initial 4 months around 37 percent in the following two years, compared to 26 percent and 47 percent of people in the control group. </w:t>
      </w:r>
    </w:p>
    <w:p w14:paraId="2AC1F087" w14:textId="0B317D53" w:rsidR="00B75178" w:rsidRDefault="00B75178" w:rsidP="00B75178">
      <w:pPr>
        <w:spacing w:line="240" w:lineRule="auto"/>
        <w:rPr>
          <w:i/>
          <w:iCs/>
        </w:rPr>
      </w:pPr>
      <w:r>
        <w:t>As well as reducing re-offending figures, “</w:t>
      </w:r>
      <w:r>
        <w:rPr>
          <w:i/>
          <w:iCs/>
        </w:rPr>
        <w:t xml:space="preserve">Checkpoint” </w:t>
      </w:r>
      <w:r>
        <w:t xml:space="preserve">also highlighted financial savings with Durham estimating that for every 1,000 people who pass through the scheme (Approximately 2,600 have completed scheme), £2 million is saved in reduced crime.  </w:t>
      </w:r>
      <w:r w:rsidR="00B0391A">
        <w:t>(</w:t>
      </w:r>
      <w:r w:rsidR="00B0391A" w:rsidRPr="00B0391A">
        <w:rPr>
          <w:i/>
          <w:iCs/>
        </w:rPr>
        <w:t>The radical idea to reduce crime by policing less, not more</w:t>
      </w:r>
      <w:r w:rsidR="00B0391A">
        <w:rPr>
          <w:i/>
          <w:iCs/>
        </w:rPr>
        <w:t xml:space="preserve">- </w:t>
      </w:r>
      <w:r w:rsidR="00B0391A" w:rsidRPr="00B0391A">
        <w:rPr>
          <w:i/>
          <w:iCs/>
        </w:rPr>
        <w:t>Wired.com</w:t>
      </w:r>
      <w:r w:rsidR="00B0391A">
        <w:rPr>
          <w:i/>
          <w:iCs/>
        </w:rPr>
        <w:t xml:space="preserve"> 2021).</w:t>
      </w:r>
    </w:p>
    <w:p w14:paraId="04A19C84" w14:textId="6EC69906" w:rsidR="00B0391A" w:rsidRPr="00B0391A" w:rsidRDefault="00B0391A" w:rsidP="00B75178">
      <w:pPr>
        <w:spacing w:line="240" w:lineRule="auto"/>
      </w:pPr>
      <w:r>
        <w:t xml:space="preserve">Another aspect of “what works” is looking at further research. Research obtained in the area of increasing the chance of being caught acts as a deterrence in itself in regard to persons committing crime. Increasing the chance of being caught can be derived as an increased police presence, utilisation of the Criminal Justice System or priority/specific targeting of individuals and repeat offenders. </w:t>
      </w:r>
    </w:p>
    <w:p w14:paraId="7A49F48E" w14:textId="7CC591D1" w:rsidR="008E4410" w:rsidRDefault="00DE5C23" w:rsidP="00B75178">
      <w:pPr>
        <w:spacing w:line="240" w:lineRule="auto"/>
      </w:pPr>
      <w:r>
        <w:t>Using Evidence</w:t>
      </w:r>
      <w:r w:rsidR="005E25F5">
        <w:t xml:space="preserve"> </w:t>
      </w:r>
      <w:r>
        <w:t>Based Policing</w:t>
      </w:r>
      <w:r w:rsidR="005E25F5">
        <w:t xml:space="preserve"> is effective as it adapts to modern ways and increasing updates such as new technology. By using research and previous evidence, methods can be adapted and changed to become more beneficial. By analysing the previous research, analysts and researchers can see what was good and what was bad in previous research to provide new strategies.</w:t>
      </w:r>
      <w:r w:rsidR="008E4410">
        <w:t xml:space="preserve"> It can be utilised, adapted and modernised to fit challenges and ultimately help Police in preventing and reducing crime.</w:t>
      </w:r>
    </w:p>
    <w:p w14:paraId="4A84E218" w14:textId="2E989EBD" w:rsidR="00B0391A" w:rsidRPr="00B0391A" w:rsidRDefault="005E25F5" w:rsidP="00B75178">
      <w:pPr>
        <w:spacing w:line="240" w:lineRule="auto"/>
      </w:pPr>
      <w:r>
        <w:t xml:space="preserve"> </w:t>
      </w:r>
    </w:p>
    <w:p w14:paraId="76BE2FB3" w14:textId="77777777" w:rsidR="00B75178" w:rsidRPr="00B75178" w:rsidRDefault="00B75178" w:rsidP="00B75178">
      <w:pPr>
        <w:spacing w:line="240" w:lineRule="auto"/>
      </w:pPr>
    </w:p>
    <w:p w14:paraId="288C6C93" w14:textId="77777777" w:rsidR="006028E7" w:rsidRDefault="006028E7" w:rsidP="00013FC7">
      <w:pPr>
        <w:rPr>
          <w:b/>
          <w:bCs/>
          <w:u w:val="single"/>
        </w:rPr>
      </w:pPr>
    </w:p>
    <w:p w14:paraId="388997B1" w14:textId="77777777" w:rsidR="006028E7" w:rsidRDefault="006028E7" w:rsidP="00013FC7">
      <w:pPr>
        <w:rPr>
          <w:b/>
          <w:bCs/>
          <w:u w:val="single"/>
        </w:rPr>
      </w:pPr>
    </w:p>
    <w:p w14:paraId="6E6570D0" w14:textId="77777777" w:rsidR="006028E7" w:rsidRDefault="006028E7" w:rsidP="00013FC7">
      <w:pPr>
        <w:rPr>
          <w:b/>
          <w:bCs/>
          <w:u w:val="single"/>
        </w:rPr>
      </w:pPr>
    </w:p>
    <w:p w14:paraId="288B2FC9" w14:textId="77777777" w:rsidR="006028E7" w:rsidRDefault="006028E7" w:rsidP="00013FC7">
      <w:pPr>
        <w:rPr>
          <w:b/>
          <w:bCs/>
          <w:u w:val="single"/>
        </w:rPr>
      </w:pPr>
    </w:p>
    <w:p w14:paraId="7DFD1D7C" w14:textId="77777777" w:rsidR="006028E7" w:rsidRDefault="006028E7" w:rsidP="00013FC7">
      <w:pPr>
        <w:rPr>
          <w:b/>
          <w:bCs/>
          <w:u w:val="single"/>
        </w:rPr>
      </w:pPr>
    </w:p>
    <w:p w14:paraId="126513EA" w14:textId="77777777" w:rsidR="006028E7" w:rsidRDefault="006028E7" w:rsidP="00013FC7">
      <w:pPr>
        <w:rPr>
          <w:b/>
          <w:bCs/>
          <w:u w:val="single"/>
        </w:rPr>
      </w:pPr>
    </w:p>
    <w:p w14:paraId="516A34E8" w14:textId="77777777" w:rsidR="006028E7" w:rsidRDefault="006028E7" w:rsidP="00013FC7">
      <w:pPr>
        <w:rPr>
          <w:b/>
          <w:bCs/>
          <w:u w:val="single"/>
        </w:rPr>
      </w:pPr>
    </w:p>
    <w:p w14:paraId="5B6F4E32" w14:textId="77777777" w:rsidR="00796187" w:rsidRDefault="00796187" w:rsidP="00013FC7">
      <w:pPr>
        <w:rPr>
          <w:b/>
          <w:bCs/>
          <w:u w:val="single"/>
        </w:rPr>
      </w:pPr>
    </w:p>
    <w:p w14:paraId="7CDA46AF" w14:textId="1C7F51BC" w:rsidR="00D60E08" w:rsidRDefault="00D60E08" w:rsidP="00013FC7">
      <w:pPr>
        <w:rPr>
          <w:b/>
          <w:bCs/>
          <w:u w:val="single"/>
        </w:rPr>
      </w:pPr>
      <w:r w:rsidRPr="00D60E08">
        <w:rPr>
          <w:b/>
          <w:bCs/>
          <w:u w:val="single"/>
        </w:rPr>
        <w:lastRenderedPageBreak/>
        <w:t>Bibliography</w:t>
      </w:r>
    </w:p>
    <w:p w14:paraId="41830499" w14:textId="766FE188" w:rsidR="00CE3938" w:rsidRDefault="00CE3938" w:rsidP="00013FC7">
      <w:r w:rsidRPr="00CE3938">
        <w:t>Bryant, R. and Bryant, S. (2019). Blackstone’s Handbook for Policing Students 2020. 14th ed. Oxford: Oxford University Press</w:t>
      </w:r>
    </w:p>
    <w:p w14:paraId="668915DA" w14:textId="3EEBEF32" w:rsidR="00CE3938" w:rsidRDefault="00CE3938" w:rsidP="00013FC7">
      <w:pPr>
        <w:rPr>
          <w:iCs/>
        </w:rPr>
      </w:pPr>
      <w:r w:rsidRPr="00CE3938">
        <w:rPr>
          <w:iCs/>
        </w:rPr>
        <w:t xml:space="preserve">Cleaver, K., Maras, P., </w:t>
      </w:r>
      <w:proofErr w:type="spellStart"/>
      <w:r w:rsidRPr="00CE3938">
        <w:rPr>
          <w:iCs/>
        </w:rPr>
        <w:t>Oram</w:t>
      </w:r>
      <w:proofErr w:type="spellEnd"/>
      <w:r w:rsidRPr="00CE3938">
        <w:rPr>
          <w:iCs/>
        </w:rPr>
        <w:t xml:space="preserve">, C. and McCallum, K. (2019). A review of UK based multi-agency approaches to early intervention in domestic abuse: Lessons to be learnt from existing evaluation studies. Aggression and Violent </w:t>
      </w:r>
      <w:proofErr w:type="spellStart"/>
      <w:r w:rsidRPr="00CE3938">
        <w:rPr>
          <w:iCs/>
        </w:rPr>
        <w:t>Behavior</w:t>
      </w:r>
      <w:proofErr w:type="spellEnd"/>
      <w:r w:rsidRPr="00CE3938">
        <w:rPr>
          <w:iCs/>
        </w:rPr>
        <w:t xml:space="preserve">, [online] 46(46), pp.140–155. </w:t>
      </w:r>
    </w:p>
    <w:p w14:paraId="0247887A" w14:textId="0EEAF36B" w:rsidR="0076358F" w:rsidRDefault="0076358F" w:rsidP="00013FC7">
      <w:r w:rsidRPr="0076358F">
        <w:t>College of Policing (2021). </w:t>
      </w:r>
      <w:r w:rsidRPr="00E60FB6">
        <w:t>Engaging communities</w:t>
      </w:r>
      <w:r w:rsidRPr="0076358F">
        <w:t xml:space="preserve">. [online] College of Policing. Available at: </w:t>
      </w:r>
      <w:hyperlink r:id="rId5" w:history="1">
        <w:r w:rsidRPr="00EA4513">
          <w:rPr>
            <w:rStyle w:val="Hyperlink"/>
          </w:rPr>
          <w:t>https://www.college.police.uk/guidance/neighbourhood-policing/engaging-communities</w:t>
        </w:r>
      </w:hyperlink>
    </w:p>
    <w:p w14:paraId="51CD3ABD" w14:textId="2564E262" w:rsidR="0076358F" w:rsidRDefault="0076358F" w:rsidP="00013FC7">
      <w:r w:rsidRPr="0076358F">
        <w:t>College of Policing (2017). </w:t>
      </w:r>
      <w:r w:rsidRPr="00E60FB6">
        <w:t>Problem-oriented policing</w:t>
      </w:r>
      <w:r w:rsidRPr="0076358F">
        <w:t xml:space="preserve">. [online] College of Policing. Available at: </w:t>
      </w:r>
      <w:hyperlink r:id="rId6" w:history="1">
        <w:r w:rsidRPr="00EA4513">
          <w:rPr>
            <w:rStyle w:val="Hyperlink"/>
          </w:rPr>
          <w:t>https://www.college.police.uk/research/crime-reduction-toolkit/problem-oriented-policing</w:t>
        </w:r>
      </w:hyperlink>
    </w:p>
    <w:p w14:paraId="453B835A" w14:textId="7831C730" w:rsidR="0076358F" w:rsidRDefault="0076358F" w:rsidP="00013FC7">
      <w:r w:rsidRPr="0076358F">
        <w:t xml:space="preserve">College of Policing. (n.d.). Governance. [online] Available at: </w:t>
      </w:r>
      <w:hyperlink r:id="rId7" w:history="1">
        <w:r w:rsidRPr="00EA4513">
          <w:rPr>
            <w:rStyle w:val="Hyperlink"/>
          </w:rPr>
          <w:t>https://www.college.police.uk/app/intelligence-management/governance</w:t>
        </w:r>
      </w:hyperlink>
    </w:p>
    <w:p w14:paraId="278900B1" w14:textId="5DFEA4A0" w:rsidR="0076358F" w:rsidRDefault="0076358F" w:rsidP="00013FC7">
      <w:r w:rsidRPr="0076358F">
        <w:t xml:space="preserve">College of Policing (2022). Evidence-based policing. [online] College of Policing. Available at: </w:t>
      </w:r>
      <w:hyperlink r:id="rId8" w:history="1">
        <w:r w:rsidRPr="00EA4513">
          <w:rPr>
            <w:rStyle w:val="Hyperlink"/>
          </w:rPr>
          <w:t>https://www.college.police.uk/research/evidence-based-policing-EBP</w:t>
        </w:r>
      </w:hyperlink>
    </w:p>
    <w:p w14:paraId="6DA050E8" w14:textId="3014812F" w:rsidR="002B026A" w:rsidRPr="002B026A" w:rsidRDefault="002B026A" w:rsidP="00013FC7">
      <w:r>
        <w:t xml:space="preserve">Crocker, R. Webb, S. Garner, S. and Skidmore, M. </w:t>
      </w:r>
      <w:r w:rsidR="00CE3938">
        <w:t xml:space="preserve">(2017) </w:t>
      </w:r>
      <w:r w:rsidRPr="00E60FB6">
        <w:t>The Impact of Organised Crime in Local Communities</w:t>
      </w:r>
      <w:r>
        <w:t>. The Police Foundation</w:t>
      </w:r>
    </w:p>
    <w:p w14:paraId="672044FE" w14:textId="4B4323AA" w:rsidR="00CE3938" w:rsidRPr="00CE3938" w:rsidRDefault="00CE3938" w:rsidP="00013FC7">
      <w:r>
        <w:t xml:space="preserve">Home Office (2018). </w:t>
      </w:r>
      <w:r w:rsidRPr="00FF6C49">
        <w:t>Covert Human Intelligence Sources Revised Code of Practice</w:t>
      </w:r>
      <w:r>
        <w:rPr>
          <w:i/>
          <w:iCs/>
        </w:rPr>
        <w:t xml:space="preserve">. </w:t>
      </w:r>
      <w:r>
        <w:t xml:space="preserve">(online) Available at: </w:t>
      </w:r>
      <w:hyperlink r:id="rId9" w:history="1">
        <w:r w:rsidRPr="00EA4513">
          <w:rPr>
            <w:rStyle w:val="Hyperlink"/>
          </w:rPr>
          <w:t>https://assets.publishing.service.gov.uk/government/uploads/system/uploads/attachment_data/file/742042/20180802_CHIS_code_.pdf</w:t>
        </w:r>
      </w:hyperlink>
      <w:r>
        <w:t xml:space="preserve"> </w:t>
      </w:r>
    </w:p>
    <w:p w14:paraId="3745A5DB" w14:textId="5E31FE0C" w:rsidR="008F3A71" w:rsidRDefault="008F3A71" w:rsidP="00013FC7">
      <w:r>
        <w:t>Innes, M. Roberts, C</w:t>
      </w:r>
      <w:r w:rsidR="00E60FB6">
        <w:t>.</w:t>
      </w:r>
      <w:r>
        <w:t xml:space="preserve"> and Maltby, S</w:t>
      </w:r>
      <w:r w:rsidR="00E60FB6">
        <w:t>.</w:t>
      </w:r>
      <w:r>
        <w:t xml:space="preserve"> (2005) </w:t>
      </w:r>
      <w:r w:rsidRPr="00E60FB6">
        <w:t>Community Intelligence: A Report to the National Community Tensions Team</w:t>
      </w:r>
      <w:r>
        <w:t xml:space="preserve"> (Unpublished)</w:t>
      </w:r>
    </w:p>
    <w:p w14:paraId="356961AB" w14:textId="7F2C2D58" w:rsidR="0076358F" w:rsidRDefault="0076358F" w:rsidP="00013FC7">
      <w:r w:rsidRPr="0076358F">
        <w:t>Lum, C.M. and Koper, C.S. (2017). Evidence-based policing : translating research into practice. Oxford, United Kingdom: Oxford University Press.</w:t>
      </w:r>
    </w:p>
    <w:p w14:paraId="5E80338B" w14:textId="0A44F08F" w:rsidR="00E60FB6" w:rsidRDefault="00E60FB6" w:rsidP="00013FC7">
      <w:r w:rsidRPr="00E60FB6">
        <w:t>Merry, S., Power, N., McManus, M. and Alison, L. (2012). Drivers of Public Trust and Confidence in Police in the UK. International Journal of Police Science &amp; Management, 14(2), pp.118–135.</w:t>
      </w:r>
    </w:p>
    <w:p w14:paraId="7F363B98" w14:textId="7C442D06" w:rsidR="00D60E08" w:rsidRDefault="00D60E08" w:rsidP="00013FC7">
      <w:proofErr w:type="spellStart"/>
      <w:r w:rsidRPr="00D60E08">
        <w:t>Myhill</w:t>
      </w:r>
      <w:proofErr w:type="spellEnd"/>
      <w:r w:rsidRPr="00D60E08">
        <w:t xml:space="preserve">, A (2012) </w:t>
      </w:r>
      <w:r w:rsidRPr="00E60FB6">
        <w:t>Community Engagement in Policing: Lessons from the Literature</w:t>
      </w:r>
      <w:r w:rsidRPr="00D60E08">
        <w:t>. London: National Policing Improvement Agency</w:t>
      </w:r>
    </w:p>
    <w:p w14:paraId="7FC137D9" w14:textId="3C9C015D" w:rsidR="003B7C4F" w:rsidRDefault="003B7C4F" w:rsidP="003B7C4F">
      <w:r>
        <w:t xml:space="preserve">Sherman, L. W. (1998). </w:t>
      </w:r>
      <w:r w:rsidRPr="00E60FB6">
        <w:t>Evidence Based Policing</w:t>
      </w:r>
      <w:r>
        <w:t>. Washington, DC: Police Foundation</w:t>
      </w:r>
    </w:p>
    <w:p w14:paraId="78FB9FAC" w14:textId="6C6D1F8E" w:rsidR="000C239A" w:rsidRPr="00D60E08" w:rsidRDefault="00CE3938" w:rsidP="00013FC7">
      <w:r w:rsidRPr="00CE3938">
        <w:t>Nast, C. (2021). The radical idea to reduce crime by policing less, not more. [online] Wired UK. Available at: https://www.wired.co.uk/article/evidence-based-policing.</w:t>
      </w:r>
    </w:p>
    <w:sectPr w:rsidR="000C239A" w:rsidRPr="00D60E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77BB4"/>
    <w:multiLevelType w:val="hybridMultilevel"/>
    <w:tmpl w:val="16AAF262"/>
    <w:lvl w:ilvl="0" w:tplc="E2AC8C04">
      <w:start w:val="1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5212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FC7"/>
    <w:rsid w:val="000023EE"/>
    <w:rsid w:val="00013FC7"/>
    <w:rsid w:val="000C239A"/>
    <w:rsid w:val="001C6186"/>
    <w:rsid w:val="001D704A"/>
    <w:rsid w:val="00204EE5"/>
    <w:rsid w:val="00270F91"/>
    <w:rsid w:val="00287D88"/>
    <w:rsid w:val="002A6218"/>
    <w:rsid w:val="002B026A"/>
    <w:rsid w:val="002B4B2B"/>
    <w:rsid w:val="002B76E6"/>
    <w:rsid w:val="00380661"/>
    <w:rsid w:val="003A34F9"/>
    <w:rsid w:val="003A4583"/>
    <w:rsid w:val="003A7EF5"/>
    <w:rsid w:val="003B7C4F"/>
    <w:rsid w:val="0041228A"/>
    <w:rsid w:val="004300E5"/>
    <w:rsid w:val="00462AD3"/>
    <w:rsid w:val="004A4667"/>
    <w:rsid w:val="00553A97"/>
    <w:rsid w:val="00577D04"/>
    <w:rsid w:val="005964FF"/>
    <w:rsid w:val="00597D11"/>
    <w:rsid w:val="005E25F5"/>
    <w:rsid w:val="005E3898"/>
    <w:rsid w:val="006028E7"/>
    <w:rsid w:val="00620603"/>
    <w:rsid w:val="0064607B"/>
    <w:rsid w:val="0074117B"/>
    <w:rsid w:val="0076358F"/>
    <w:rsid w:val="00765BEB"/>
    <w:rsid w:val="00786A90"/>
    <w:rsid w:val="00791443"/>
    <w:rsid w:val="00796187"/>
    <w:rsid w:val="007A208C"/>
    <w:rsid w:val="007A4066"/>
    <w:rsid w:val="007D1FD5"/>
    <w:rsid w:val="00892E94"/>
    <w:rsid w:val="008E4410"/>
    <w:rsid w:val="008F3A71"/>
    <w:rsid w:val="0097667F"/>
    <w:rsid w:val="009A4852"/>
    <w:rsid w:val="009F1002"/>
    <w:rsid w:val="00A0773D"/>
    <w:rsid w:val="00A37763"/>
    <w:rsid w:val="00A50A14"/>
    <w:rsid w:val="00A9476A"/>
    <w:rsid w:val="00B0391A"/>
    <w:rsid w:val="00B37F86"/>
    <w:rsid w:val="00B75178"/>
    <w:rsid w:val="00B955AF"/>
    <w:rsid w:val="00C0755E"/>
    <w:rsid w:val="00C85C89"/>
    <w:rsid w:val="00C97EBA"/>
    <w:rsid w:val="00CB6049"/>
    <w:rsid w:val="00CC7D57"/>
    <w:rsid w:val="00CE3938"/>
    <w:rsid w:val="00D52B9A"/>
    <w:rsid w:val="00D60E08"/>
    <w:rsid w:val="00D66B53"/>
    <w:rsid w:val="00D73F52"/>
    <w:rsid w:val="00D75C82"/>
    <w:rsid w:val="00DA55FA"/>
    <w:rsid w:val="00DC5B7F"/>
    <w:rsid w:val="00DC5EBB"/>
    <w:rsid w:val="00DE5C23"/>
    <w:rsid w:val="00DF3B7D"/>
    <w:rsid w:val="00DF6014"/>
    <w:rsid w:val="00E21EE1"/>
    <w:rsid w:val="00E60FB6"/>
    <w:rsid w:val="00EC4230"/>
    <w:rsid w:val="00F11EC9"/>
    <w:rsid w:val="00F77440"/>
    <w:rsid w:val="00F827F8"/>
    <w:rsid w:val="00FB0807"/>
    <w:rsid w:val="00FF6C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6E31D"/>
  <w15:chartTrackingRefBased/>
  <w15:docId w15:val="{1F98C976-CFA6-466C-B9E3-4D75147BC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3A97"/>
    <w:rPr>
      <w:color w:val="0563C1" w:themeColor="hyperlink"/>
      <w:u w:val="single"/>
    </w:rPr>
  </w:style>
  <w:style w:type="character" w:styleId="UnresolvedMention">
    <w:name w:val="Unresolved Mention"/>
    <w:basedOn w:val="DefaultParagraphFont"/>
    <w:uiPriority w:val="99"/>
    <w:semiHidden/>
    <w:unhideWhenUsed/>
    <w:rsid w:val="00553A97"/>
    <w:rPr>
      <w:color w:val="605E5C"/>
      <w:shd w:val="clear" w:color="auto" w:fill="E1DFDD"/>
    </w:rPr>
  </w:style>
  <w:style w:type="paragraph" w:styleId="ListParagraph">
    <w:name w:val="List Paragraph"/>
    <w:basedOn w:val="Normal"/>
    <w:uiPriority w:val="34"/>
    <w:qFormat/>
    <w:rsid w:val="003A45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research/evidence-based-policing-EBP" TargetMode="External"/><Relationship Id="rId3" Type="http://schemas.openxmlformats.org/officeDocument/2006/relationships/settings" Target="settings.xml"/><Relationship Id="rId7" Type="http://schemas.openxmlformats.org/officeDocument/2006/relationships/hyperlink" Target="https://www.college.police.uk/app/intelligence-management/govern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ege.police.uk/research/crime-reduction-toolkit/problem-oriented-policing" TargetMode="External"/><Relationship Id="rId11" Type="http://schemas.openxmlformats.org/officeDocument/2006/relationships/theme" Target="theme/theme1.xml"/><Relationship Id="rId5" Type="http://schemas.openxmlformats.org/officeDocument/2006/relationships/hyperlink" Target="https://www.college.police.uk/guidance/neighbourhood-policing/engaging-communitie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42042/20180802_CHIS_code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5257</Words>
  <Characters>29968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 James</dc:creator>
  <cp:keywords/>
  <dc:description/>
  <cp:lastModifiedBy>Rhiannon Sandy</cp:lastModifiedBy>
  <cp:revision>2</cp:revision>
  <dcterms:created xsi:type="dcterms:W3CDTF">2022-09-12T08:52:00Z</dcterms:created>
  <dcterms:modified xsi:type="dcterms:W3CDTF">2022-09-12T08:52:00Z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2022-09-01T12:29:12Z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c28d5b63-2072-48db-8d31-9a361866ab70</vt:lpwstr>
  </property>
  <property fmtid="{D5CDD505-2E9C-101B-9397-08002B2CF9AE}" pid="8" name="MSIP_Label_f2acd28b-79a3-4a0f-b0ff-4b75658b1549_ContentBits">
    <vt:lpwstr>0</vt:lpwstr>
  </property>
</Properties>
</file>