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4162F" w14:textId="6EEAE255" w:rsidR="004F1198" w:rsidRDefault="004F1198" w:rsidP="004F1198">
      <w:pPr>
        <w:ind w:left="2160" w:firstLine="720"/>
        <w:rPr>
          <w:b/>
          <w:bCs/>
        </w:rPr>
      </w:pPr>
      <w:r w:rsidRPr="004F1198">
        <w:rPr>
          <w:b/>
          <w:bCs/>
        </w:rPr>
        <w:t xml:space="preserve">  </w:t>
      </w:r>
    </w:p>
    <w:p w14:paraId="135CE201" w14:textId="46285FEE" w:rsidR="004F1198" w:rsidRDefault="004F1198" w:rsidP="004F1198">
      <w:pPr>
        <w:ind w:left="2160" w:firstLine="720"/>
        <w:rPr>
          <w:b/>
          <w:bCs/>
        </w:rPr>
      </w:pPr>
    </w:p>
    <w:p w14:paraId="15F4FE03" w14:textId="44B7E1E0" w:rsidR="002158FE" w:rsidRDefault="002158FE" w:rsidP="004F1198">
      <w:pPr>
        <w:ind w:left="2160" w:firstLine="720"/>
        <w:rPr>
          <w:b/>
          <w:bCs/>
        </w:rPr>
      </w:pPr>
    </w:p>
    <w:p w14:paraId="5D611E2C" w14:textId="71CF68FB" w:rsidR="00D83940" w:rsidRDefault="00D83940" w:rsidP="004F1198">
      <w:pPr>
        <w:ind w:left="2160" w:firstLine="720"/>
        <w:rPr>
          <w:b/>
          <w:bCs/>
        </w:rPr>
      </w:pPr>
    </w:p>
    <w:p w14:paraId="3CFB4DB6" w14:textId="7490ABDE" w:rsidR="00D83940" w:rsidRDefault="00D83940" w:rsidP="004F1198">
      <w:pPr>
        <w:ind w:left="2160" w:firstLine="720"/>
        <w:rPr>
          <w:b/>
          <w:bCs/>
        </w:rPr>
      </w:pPr>
    </w:p>
    <w:p w14:paraId="6D1E6067" w14:textId="416539E4" w:rsidR="00DD4A3C" w:rsidRDefault="00DD4A3C" w:rsidP="004F1198">
      <w:pPr>
        <w:ind w:left="2160" w:firstLine="720"/>
        <w:rPr>
          <w:b/>
          <w:bCs/>
        </w:rPr>
      </w:pPr>
    </w:p>
    <w:p w14:paraId="636ABE03" w14:textId="11085F4C" w:rsidR="00DD4A3C" w:rsidRDefault="00DD4A3C" w:rsidP="004F1198">
      <w:pPr>
        <w:ind w:left="2160" w:firstLine="720"/>
        <w:rPr>
          <w:b/>
          <w:bCs/>
        </w:rPr>
      </w:pPr>
    </w:p>
    <w:p w14:paraId="093C90CC" w14:textId="738B9FB3" w:rsidR="00DD4A3C" w:rsidRDefault="00DD4A3C" w:rsidP="004F1198">
      <w:pPr>
        <w:ind w:left="2160" w:firstLine="720"/>
        <w:rPr>
          <w:b/>
          <w:bCs/>
        </w:rPr>
      </w:pPr>
    </w:p>
    <w:p w14:paraId="4E7A7BB4" w14:textId="77777777" w:rsidR="00DD4A3C" w:rsidRDefault="00DD4A3C" w:rsidP="004F1198">
      <w:pPr>
        <w:ind w:left="2160" w:firstLine="720"/>
        <w:rPr>
          <w:b/>
          <w:bCs/>
        </w:rPr>
      </w:pPr>
    </w:p>
    <w:p w14:paraId="46066906" w14:textId="7EF7F859" w:rsidR="00D83940" w:rsidRDefault="00D83940" w:rsidP="004F1198">
      <w:pPr>
        <w:ind w:left="2160" w:firstLine="720"/>
        <w:rPr>
          <w:b/>
          <w:bCs/>
        </w:rPr>
      </w:pPr>
    </w:p>
    <w:p w14:paraId="09FF6120" w14:textId="253DC698" w:rsidR="00D83940" w:rsidRDefault="00D83940" w:rsidP="004F1198">
      <w:pPr>
        <w:ind w:left="2160" w:firstLine="720"/>
        <w:rPr>
          <w:b/>
          <w:bCs/>
        </w:rPr>
      </w:pPr>
    </w:p>
    <w:p w14:paraId="4FD33477" w14:textId="77777777" w:rsidR="00DD4A3C" w:rsidRPr="00DD4A3C" w:rsidRDefault="00DD4A3C" w:rsidP="00DD4A3C">
      <w:pPr>
        <w:jc w:val="center"/>
        <w:rPr>
          <w:rFonts w:ascii="Times New Roman" w:hAnsi="Times New Roman" w:cs="Times New Roman"/>
          <w:b/>
          <w:bCs/>
          <w:sz w:val="52"/>
          <w:szCs w:val="52"/>
          <w:u w:val="single"/>
        </w:rPr>
      </w:pPr>
      <w:r w:rsidRPr="00DD4A3C">
        <w:rPr>
          <w:rFonts w:ascii="Times New Roman" w:hAnsi="Times New Roman" w:cs="Times New Roman"/>
          <w:b/>
          <w:bCs/>
          <w:sz w:val="52"/>
          <w:szCs w:val="52"/>
          <w:u w:val="single"/>
        </w:rPr>
        <w:t xml:space="preserve">Data Analysis &amp; Visualisation </w:t>
      </w:r>
    </w:p>
    <w:p w14:paraId="5A80147E" w14:textId="34C6F5DF" w:rsidR="00D83940" w:rsidRPr="00DD4A3C" w:rsidRDefault="00DD4A3C" w:rsidP="00DD4A3C">
      <w:pPr>
        <w:jc w:val="center"/>
        <w:rPr>
          <w:rFonts w:ascii="Times New Roman" w:hAnsi="Times New Roman" w:cs="Times New Roman"/>
          <w:sz w:val="36"/>
          <w:szCs w:val="36"/>
        </w:rPr>
      </w:pPr>
      <w:r w:rsidRPr="00DD4A3C">
        <w:rPr>
          <w:rFonts w:ascii="Times New Roman" w:hAnsi="Times New Roman" w:cs="Times New Roman"/>
          <w:sz w:val="36"/>
          <w:szCs w:val="36"/>
        </w:rPr>
        <w:t>Assessment 1 task 1 - June 2021 Term 1 and Term 2</w:t>
      </w:r>
    </w:p>
    <w:p w14:paraId="02F2D6E5" w14:textId="392AAF09" w:rsidR="002158FE" w:rsidRPr="00DD4A3C" w:rsidRDefault="002158FE" w:rsidP="00DD4A3C">
      <w:pPr>
        <w:ind w:left="2160" w:firstLine="720"/>
        <w:jc w:val="center"/>
        <w:rPr>
          <w:rFonts w:ascii="Times New Roman" w:hAnsi="Times New Roman" w:cs="Times New Roman"/>
          <w:b/>
          <w:bCs/>
          <w:sz w:val="48"/>
          <w:szCs w:val="48"/>
        </w:rPr>
      </w:pPr>
    </w:p>
    <w:p w14:paraId="3589CDAE" w14:textId="77777777" w:rsidR="002158FE" w:rsidRDefault="002158FE" w:rsidP="004F1198">
      <w:pPr>
        <w:ind w:left="2160" w:firstLine="720"/>
        <w:rPr>
          <w:b/>
          <w:bCs/>
        </w:rPr>
      </w:pPr>
    </w:p>
    <w:p w14:paraId="54EC695E" w14:textId="6EFD0CD8" w:rsidR="004F1198" w:rsidRDefault="004F1198" w:rsidP="00DD4A3C">
      <w:pPr>
        <w:rPr>
          <w:b/>
          <w:bCs/>
        </w:rPr>
      </w:pPr>
    </w:p>
    <w:p w14:paraId="7CE2BB7E" w14:textId="47FD8D27" w:rsidR="00513F48" w:rsidRDefault="00513F48" w:rsidP="00E47EC1">
      <w:pPr>
        <w:ind w:left="2160" w:firstLine="720"/>
        <w:rPr>
          <w:b/>
          <w:bCs/>
        </w:rPr>
      </w:pPr>
    </w:p>
    <w:p w14:paraId="651CF0ED" w14:textId="2253932F" w:rsidR="002158FE" w:rsidRDefault="002158FE" w:rsidP="002158FE">
      <w:pPr>
        <w:ind w:left="2160" w:firstLine="720"/>
        <w:jc w:val="center"/>
        <w:rPr>
          <w:b/>
          <w:bCs/>
        </w:rPr>
      </w:pPr>
    </w:p>
    <w:p w14:paraId="7B4238CE" w14:textId="1950C4DE" w:rsidR="002158FE" w:rsidRDefault="002158FE" w:rsidP="00E47EC1">
      <w:pPr>
        <w:ind w:left="2160" w:firstLine="720"/>
        <w:rPr>
          <w:b/>
          <w:bCs/>
        </w:rPr>
      </w:pPr>
    </w:p>
    <w:p w14:paraId="4A9D3172" w14:textId="0B7EB01E" w:rsidR="00DD4A3C" w:rsidRDefault="00DD4A3C" w:rsidP="00E47EC1">
      <w:pPr>
        <w:ind w:left="2160" w:firstLine="720"/>
        <w:rPr>
          <w:b/>
          <w:bCs/>
        </w:rPr>
      </w:pPr>
    </w:p>
    <w:p w14:paraId="1637303D" w14:textId="5E42569F" w:rsidR="00DD4A3C" w:rsidRDefault="00DD4A3C" w:rsidP="00E47EC1">
      <w:pPr>
        <w:ind w:left="2160" w:firstLine="720"/>
        <w:rPr>
          <w:b/>
          <w:bCs/>
        </w:rPr>
      </w:pPr>
    </w:p>
    <w:p w14:paraId="3201F006" w14:textId="0F61DCFD" w:rsidR="00DD4A3C" w:rsidRDefault="00DD4A3C" w:rsidP="00E47EC1">
      <w:pPr>
        <w:ind w:left="2160" w:firstLine="720"/>
        <w:rPr>
          <w:b/>
          <w:bCs/>
        </w:rPr>
      </w:pPr>
    </w:p>
    <w:p w14:paraId="3867A256" w14:textId="7ACBA191" w:rsidR="00DD4A3C" w:rsidRDefault="00DD4A3C" w:rsidP="00E47EC1">
      <w:pPr>
        <w:ind w:left="2160" w:firstLine="720"/>
        <w:rPr>
          <w:b/>
          <w:bCs/>
        </w:rPr>
      </w:pPr>
    </w:p>
    <w:p w14:paraId="71024031" w14:textId="7E659634" w:rsidR="00DD4A3C" w:rsidRDefault="00DD4A3C" w:rsidP="00E47EC1">
      <w:pPr>
        <w:ind w:left="2160" w:firstLine="720"/>
        <w:rPr>
          <w:b/>
          <w:bCs/>
        </w:rPr>
      </w:pPr>
    </w:p>
    <w:p w14:paraId="1A403337" w14:textId="2BF9953B" w:rsidR="00DD4A3C" w:rsidRDefault="00DD4A3C" w:rsidP="00E47EC1">
      <w:pPr>
        <w:ind w:left="2160" w:firstLine="720"/>
        <w:rPr>
          <w:b/>
          <w:bCs/>
        </w:rPr>
      </w:pPr>
    </w:p>
    <w:p w14:paraId="20DEC084" w14:textId="77777777" w:rsidR="00DD4A3C" w:rsidRDefault="00DD4A3C" w:rsidP="00E47EC1">
      <w:pPr>
        <w:ind w:left="2160" w:firstLine="720"/>
        <w:rPr>
          <w:b/>
          <w:bCs/>
        </w:rPr>
      </w:pPr>
    </w:p>
    <w:p w14:paraId="6C606F8E" w14:textId="4AA48356" w:rsidR="002158FE" w:rsidRPr="00E96098" w:rsidRDefault="002158FE" w:rsidP="00E47EC1">
      <w:pPr>
        <w:ind w:left="2160" w:firstLine="720"/>
        <w:rPr>
          <w:rFonts w:ascii="Times New Roman" w:hAnsi="Times New Roman" w:cs="Times New Roman"/>
          <w:b/>
          <w:bCs/>
          <w:sz w:val="28"/>
          <w:szCs w:val="28"/>
        </w:rPr>
      </w:pPr>
    </w:p>
    <w:p w14:paraId="244F51AF" w14:textId="77777777" w:rsidR="002158FE" w:rsidRPr="00E96098" w:rsidRDefault="002158FE" w:rsidP="00E47EC1">
      <w:pPr>
        <w:ind w:left="2160" w:firstLine="720"/>
        <w:rPr>
          <w:rFonts w:ascii="Times New Roman" w:hAnsi="Times New Roman" w:cs="Times New Roman"/>
          <w:b/>
          <w:bCs/>
          <w:sz w:val="28"/>
          <w:szCs w:val="28"/>
        </w:rPr>
      </w:pPr>
    </w:p>
    <w:p w14:paraId="270A6689" w14:textId="550C66D7" w:rsidR="00513F48" w:rsidRPr="00E96098" w:rsidRDefault="00513F48" w:rsidP="00E47EC1">
      <w:pPr>
        <w:ind w:left="2160" w:firstLine="720"/>
        <w:rPr>
          <w:rFonts w:ascii="Times New Roman" w:hAnsi="Times New Roman" w:cs="Times New Roman"/>
          <w:b/>
          <w:bCs/>
          <w:sz w:val="28"/>
          <w:szCs w:val="28"/>
        </w:rPr>
      </w:pPr>
    </w:p>
    <w:p w14:paraId="57D23479" w14:textId="77777777" w:rsidR="00513F48" w:rsidRPr="00E96098" w:rsidRDefault="00513F48" w:rsidP="00E47EC1">
      <w:pPr>
        <w:ind w:left="2160" w:firstLine="720"/>
        <w:rPr>
          <w:rFonts w:ascii="Times New Roman" w:hAnsi="Times New Roman" w:cs="Times New Roman"/>
          <w:b/>
          <w:bCs/>
          <w:sz w:val="28"/>
          <w:szCs w:val="28"/>
        </w:rPr>
      </w:pPr>
    </w:p>
    <w:p w14:paraId="058CD210" w14:textId="6CD592BC" w:rsidR="004F1198" w:rsidRPr="00E96098" w:rsidRDefault="004F1198" w:rsidP="00513F48">
      <w:pPr>
        <w:rPr>
          <w:rFonts w:ascii="Times New Roman" w:hAnsi="Times New Roman" w:cs="Times New Roman"/>
          <w:b/>
          <w:bCs/>
          <w:sz w:val="28"/>
          <w:szCs w:val="28"/>
        </w:rPr>
      </w:pPr>
      <w:bookmarkStart w:id="1" w:name="_Hlk79165642"/>
      <w:r w:rsidRPr="00E96098">
        <w:rPr>
          <w:rFonts w:ascii="Times New Roman" w:hAnsi="Times New Roman" w:cs="Times New Roman"/>
          <w:b/>
          <w:bCs/>
          <w:sz w:val="28"/>
          <w:szCs w:val="28"/>
        </w:rPr>
        <w:t>Student: Gabor Gulyas (20299954)</w:t>
      </w:r>
    </w:p>
    <w:p w14:paraId="586B2E08" w14:textId="022C016F" w:rsidR="004F1198" w:rsidRPr="00E96098" w:rsidRDefault="004F1198" w:rsidP="00513F48">
      <w:pPr>
        <w:rPr>
          <w:rFonts w:ascii="Times New Roman" w:hAnsi="Times New Roman" w:cs="Times New Roman"/>
          <w:b/>
          <w:bCs/>
          <w:sz w:val="28"/>
          <w:szCs w:val="28"/>
        </w:rPr>
      </w:pPr>
      <w:r w:rsidRPr="00E96098">
        <w:rPr>
          <w:rFonts w:ascii="Times New Roman" w:hAnsi="Times New Roman" w:cs="Times New Roman"/>
          <w:b/>
          <w:bCs/>
          <w:sz w:val="28"/>
          <w:szCs w:val="28"/>
        </w:rPr>
        <w:t>Class: Cloud Computing June 2020/2021</w:t>
      </w:r>
    </w:p>
    <w:p w14:paraId="6D3FB9D7" w14:textId="3633F527" w:rsidR="004F1198" w:rsidRPr="00E96098" w:rsidRDefault="004F1198" w:rsidP="00513F48">
      <w:pPr>
        <w:rPr>
          <w:rFonts w:ascii="Times New Roman" w:hAnsi="Times New Roman" w:cs="Times New Roman"/>
          <w:b/>
          <w:bCs/>
          <w:sz w:val="28"/>
          <w:szCs w:val="28"/>
        </w:rPr>
      </w:pPr>
      <w:r w:rsidRPr="00E96098">
        <w:rPr>
          <w:rFonts w:ascii="Times New Roman" w:hAnsi="Times New Roman" w:cs="Times New Roman"/>
          <w:b/>
          <w:bCs/>
          <w:sz w:val="28"/>
          <w:szCs w:val="28"/>
        </w:rPr>
        <w:t>Lecture: Koushik Modak</w:t>
      </w:r>
    </w:p>
    <w:p w14:paraId="0250A1ED" w14:textId="361C63A1" w:rsidR="00513F48" w:rsidRPr="00E96098" w:rsidRDefault="00513F48" w:rsidP="00513F48">
      <w:pPr>
        <w:rPr>
          <w:rFonts w:ascii="Times New Roman" w:hAnsi="Times New Roman" w:cs="Times New Roman"/>
          <w:b/>
          <w:bCs/>
          <w:sz w:val="28"/>
          <w:szCs w:val="28"/>
        </w:rPr>
      </w:pPr>
      <w:r w:rsidRPr="00E96098">
        <w:rPr>
          <w:rFonts w:ascii="Times New Roman" w:hAnsi="Times New Roman" w:cs="Times New Roman"/>
          <w:b/>
          <w:bCs/>
          <w:sz w:val="28"/>
          <w:szCs w:val="28"/>
        </w:rPr>
        <w:t>Date 05/08/2021</w:t>
      </w:r>
    </w:p>
    <w:bookmarkEnd w:id="1"/>
    <w:p w14:paraId="0AA6A0B2" w14:textId="70ADA4D0" w:rsidR="004F1198" w:rsidRPr="00E96098" w:rsidRDefault="004F1198" w:rsidP="00513F48">
      <w:pPr>
        <w:ind w:left="2160" w:firstLine="720"/>
        <w:rPr>
          <w:rFonts w:ascii="Times New Roman" w:hAnsi="Times New Roman" w:cs="Times New Roman"/>
          <w:b/>
          <w:bCs/>
          <w:sz w:val="28"/>
          <w:szCs w:val="28"/>
        </w:rPr>
      </w:pPr>
    </w:p>
    <w:p w14:paraId="5098BBB8" w14:textId="0E665AF0" w:rsidR="00204285" w:rsidRPr="00E96098" w:rsidRDefault="00204285" w:rsidP="00513F48">
      <w:pPr>
        <w:ind w:left="2160" w:firstLine="720"/>
        <w:rPr>
          <w:rFonts w:ascii="Times New Roman" w:hAnsi="Times New Roman" w:cs="Times New Roman"/>
          <w:b/>
          <w:bCs/>
          <w:sz w:val="28"/>
          <w:szCs w:val="28"/>
        </w:rPr>
      </w:pPr>
    </w:p>
    <w:p w14:paraId="07BB5B8B" w14:textId="39B3995F" w:rsidR="00204285" w:rsidRPr="00E96098" w:rsidRDefault="00204285" w:rsidP="00513F48">
      <w:pPr>
        <w:ind w:left="2160" w:firstLine="720"/>
        <w:rPr>
          <w:rFonts w:ascii="Times New Roman" w:hAnsi="Times New Roman" w:cs="Times New Roman"/>
          <w:b/>
          <w:bCs/>
          <w:sz w:val="28"/>
          <w:szCs w:val="28"/>
        </w:rPr>
      </w:pPr>
    </w:p>
    <w:p w14:paraId="3A0F9BFE" w14:textId="77777777" w:rsidR="00204285" w:rsidRPr="00E96098" w:rsidRDefault="00204285" w:rsidP="00513F48">
      <w:pPr>
        <w:ind w:left="2160" w:firstLine="720"/>
        <w:rPr>
          <w:rFonts w:ascii="Times New Roman" w:hAnsi="Times New Roman" w:cs="Times New Roman"/>
          <w:b/>
          <w:bCs/>
          <w:sz w:val="28"/>
          <w:szCs w:val="28"/>
        </w:rPr>
      </w:pPr>
    </w:p>
    <w:p w14:paraId="0F54AD93" w14:textId="3E939634" w:rsidR="00204285" w:rsidRPr="00E96098" w:rsidRDefault="00204285" w:rsidP="00513F48">
      <w:pPr>
        <w:ind w:left="2160" w:firstLine="720"/>
        <w:rPr>
          <w:rFonts w:ascii="Times New Roman" w:hAnsi="Times New Roman" w:cs="Times New Roman"/>
          <w:b/>
          <w:bCs/>
          <w:sz w:val="28"/>
          <w:szCs w:val="28"/>
        </w:rPr>
      </w:pPr>
    </w:p>
    <w:p w14:paraId="3EF60C67" w14:textId="00469826" w:rsidR="00204285" w:rsidRPr="00E96098" w:rsidRDefault="00204285" w:rsidP="00513F48">
      <w:pPr>
        <w:ind w:left="2160" w:firstLine="720"/>
        <w:rPr>
          <w:rFonts w:ascii="Times New Roman" w:hAnsi="Times New Roman" w:cs="Times New Roman"/>
          <w:b/>
          <w:bCs/>
          <w:sz w:val="28"/>
          <w:szCs w:val="28"/>
        </w:rPr>
      </w:pPr>
    </w:p>
    <w:p w14:paraId="63C18F52" w14:textId="77777777" w:rsidR="00DD4A3C" w:rsidRPr="00DD4A3C" w:rsidRDefault="00DD4A3C" w:rsidP="00DD4A3C">
      <w:pPr>
        <w:ind w:left="2160" w:firstLine="720"/>
        <w:rPr>
          <w:rFonts w:ascii="Times New Roman" w:hAnsi="Times New Roman" w:cs="Times New Roman"/>
          <w:b/>
          <w:bCs/>
          <w:sz w:val="28"/>
          <w:szCs w:val="28"/>
        </w:rPr>
      </w:pPr>
    </w:p>
    <w:p w14:paraId="2F479D48" w14:textId="4BE894F6" w:rsidR="00204285" w:rsidRDefault="00204285" w:rsidP="00513F48">
      <w:pPr>
        <w:ind w:left="2160" w:firstLine="720"/>
        <w:rPr>
          <w:rFonts w:ascii="Times New Roman" w:hAnsi="Times New Roman" w:cs="Times New Roman"/>
          <w:b/>
          <w:bCs/>
          <w:sz w:val="28"/>
          <w:szCs w:val="28"/>
        </w:rPr>
      </w:pPr>
    </w:p>
    <w:p w14:paraId="34A782C6" w14:textId="77777777" w:rsidR="00DD4A3C" w:rsidRPr="00E96098" w:rsidRDefault="00DD4A3C" w:rsidP="00513F48">
      <w:pPr>
        <w:ind w:left="2160" w:firstLine="720"/>
        <w:rPr>
          <w:rFonts w:ascii="Times New Roman" w:hAnsi="Times New Roman" w:cs="Times New Roman"/>
          <w:b/>
          <w:bCs/>
          <w:sz w:val="28"/>
          <w:szCs w:val="28"/>
        </w:rPr>
      </w:pPr>
    </w:p>
    <w:p w14:paraId="74F5B983" w14:textId="11DAC5B6" w:rsidR="00204285" w:rsidRPr="00E96098" w:rsidRDefault="00204285">
      <w:pPr>
        <w:rPr>
          <w:rFonts w:ascii="Times New Roman" w:hAnsi="Times New Roman" w:cs="Times New Roman"/>
          <w:color w:val="FF0000"/>
          <w:sz w:val="28"/>
          <w:szCs w:val="28"/>
        </w:rPr>
      </w:pPr>
    </w:p>
    <w:p w14:paraId="10DF98FB" w14:textId="6CFCA20F" w:rsidR="00204285" w:rsidRPr="00E96098" w:rsidRDefault="00204285">
      <w:pPr>
        <w:rPr>
          <w:rFonts w:ascii="Times New Roman" w:hAnsi="Times New Roman" w:cs="Times New Roman"/>
          <w:color w:val="FF0000"/>
          <w:sz w:val="28"/>
          <w:szCs w:val="28"/>
        </w:rPr>
      </w:pPr>
    </w:p>
    <w:p w14:paraId="32E2013A" w14:textId="2355D794" w:rsidR="00204285" w:rsidRPr="00E96098" w:rsidRDefault="00204285">
      <w:pPr>
        <w:rPr>
          <w:rFonts w:ascii="Times New Roman" w:hAnsi="Times New Roman" w:cs="Times New Roman"/>
          <w:color w:val="FF0000"/>
          <w:sz w:val="28"/>
          <w:szCs w:val="28"/>
        </w:rPr>
      </w:pPr>
    </w:p>
    <w:p w14:paraId="2F3C0383" w14:textId="77777777" w:rsidR="00204285" w:rsidRPr="00E96098" w:rsidRDefault="00204285">
      <w:pPr>
        <w:rPr>
          <w:rFonts w:ascii="Times New Roman" w:hAnsi="Times New Roman" w:cs="Times New Roman"/>
          <w:color w:val="FF0000"/>
          <w:sz w:val="28"/>
          <w:szCs w:val="28"/>
        </w:rPr>
      </w:pPr>
    </w:p>
    <w:p w14:paraId="0E83F289" w14:textId="76FC1B80" w:rsidR="00204285" w:rsidRPr="00E96098" w:rsidRDefault="00204285">
      <w:pPr>
        <w:rPr>
          <w:rFonts w:ascii="Times New Roman" w:hAnsi="Times New Roman" w:cs="Times New Roman"/>
          <w:color w:val="FF0000"/>
          <w:sz w:val="28"/>
          <w:szCs w:val="28"/>
        </w:rPr>
      </w:pPr>
    </w:p>
    <w:p w14:paraId="40B8045F" w14:textId="3CEED29C" w:rsidR="00204285" w:rsidRDefault="00204285" w:rsidP="00DD4A3C">
      <w:pPr>
        <w:jc w:val="center"/>
        <w:rPr>
          <w:rFonts w:ascii="Times New Roman" w:hAnsi="Times New Roman" w:cs="Times New Roman"/>
          <w:b/>
          <w:bCs/>
          <w:sz w:val="28"/>
          <w:szCs w:val="28"/>
        </w:rPr>
      </w:pPr>
      <w:r w:rsidRPr="00E96098">
        <w:rPr>
          <w:rFonts w:ascii="Times New Roman" w:hAnsi="Times New Roman" w:cs="Times New Roman"/>
          <w:b/>
          <w:bCs/>
          <w:sz w:val="28"/>
          <w:szCs w:val="28"/>
        </w:rPr>
        <w:t>Table of Contents</w:t>
      </w:r>
      <w:r w:rsidRPr="00E96098">
        <w:rPr>
          <w:rFonts w:ascii="Times New Roman" w:hAnsi="Times New Roman" w:cs="Times New Roman"/>
          <w:b/>
          <w:bCs/>
          <w:sz w:val="28"/>
          <w:szCs w:val="28"/>
        </w:rPr>
        <w:t>:</w:t>
      </w:r>
    </w:p>
    <w:p w14:paraId="31128C01" w14:textId="265CCE0A" w:rsidR="00DD4A3C" w:rsidRDefault="00DD4A3C" w:rsidP="00DD4A3C">
      <w:pPr>
        <w:ind w:left="3240"/>
        <w:rPr>
          <w:rFonts w:ascii="Times New Roman" w:hAnsi="Times New Roman" w:cs="Times New Roman"/>
          <w:b/>
          <w:bCs/>
          <w:sz w:val="28"/>
          <w:szCs w:val="28"/>
        </w:rPr>
      </w:pPr>
      <w:r>
        <w:rPr>
          <w:rFonts w:ascii="Times New Roman" w:hAnsi="Times New Roman" w:cs="Times New Roman"/>
          <w:b/>
          <w:bCs/>
          <w:sz w:val="28"/>
          <w:szCs w:val="28"/>
        </w:rPr>
        <w:tab/>
      </w:r>
    </w:p>
    <w:p w14:paraId="05269F51" w14:textId="3FDF20A1"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Introduction </w:t>
      </w:r>
    </w:p>
    <w:p w14:paraId="6F888319" w14:textId="323B5F4E"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Identification </w:t>
      </w:r>
    </w:p>
    <w:p w14:paraId="6FB78E0B" w14:textId="3D31D4EB"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Colouring </w:t>
      </w:r>
    </w:p>
    <w:p w14:paraId="3E384B44" w14:textId="1EF6D2D4"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Texting </w:t>
      </w:r>
    </w:p>
    <w:p w14:paraId="37FB28F1" w14:textId="426E8E7B"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Explanation </w:t>
      </w:r>
    </w:p>
    <w:p w14:paraId="40C16E02" w14:textId="12F5A052"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Conclusion</w:t>
      </w:r>
      <w:r w:rsidRPr="00DD4A3C">
        <w:rPr>
          <w:rFonts w:ascii="Times New Roman" w:hAnsi="Times New Roman" w:cs="Times New Roman"/>
          <w:sz w:val="28"/>
          <w:szCs w:val="28"/>
        </w:rPr>
        <w:t xml:space="preserve"> </w:t>
      </w:r>
    </w:p>
    <w:p w14:paraId="121A5F85" w14:textId="2DF9BFEA"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Appendices</w:t>
      </w:r>
      <w:r w:rsidRPr="00DD4A3C">
        <w:rPr>
          <w:rFonts w:ascii="Times New Roman" w:hAnsi="Times New Roman" w:cs="Times New Roman"/>
          <w:sz w:val="28"/>
          <w:szCs w:val="28"/>
        </w:rPr>
        <w:t xml:space="preserve"> </w:t>
      </w:r>
    </w:p>
    <w:p w14:paraId="46921A17" w14:textId="4B5F2846" w:rsidR="00DD4A3C" w:rsidRPr="00DD4A3C" w:rsidRDefault="00DD4A3C" w:rsidP="00DD4A3C">
      <w:pPr>
        <w:pStyle w:val="ListParagraph"/>
        <w:numPr>
          <w:ilvl w:val="0"/>
          <w:numId w:val="5"/>
        </w:numPr>
        <w:ind w:left="3960"/>
        <w:rPr>
          <w:rFonts w:ascii="Times New Roman" w:hAnsi="Times New Roman" w:cs="Times New Roman"/>
          <w:sz w:val="28"/>
          <w:szCs w:val="28"/>
        </w:rPr>
      </w:pPr>
      <w:r w:rsidRPr="00DD4A3C">
        <w:rPr>
          <w:rFonts w:ascii="Times New Roman" w:hAnsi="Times New Roman" w:cs="Times New Roman"/>
          <w:sz w:val="28"/>
          <w:szCs w:val="28"/>
        </w:rPr>
        <w:t xml:space="preserve">References </w:t>
      </w:r>
    </w:p>
    <w:p w14:paraId="205F7379" w14:textId="08DDB251" w:rsidR="00204285" w:rsidRPr="00E96098" w:rsidRDefault="00204285" w:rsidP="00DD4A3C">
      <w:pPr>
        <w:ind w:left="360"/>
        <w:rPr>
          <w:rFonts w:ascii="Times New Roman" w:hAnsi="Times New Roman" w:cs="Times New Roman"/>
          <w:color w:val="FF0000"/>
          <w:sz w:val="28"/>
          <w:szCs w:val="28"/>
        </w:rPr>
      </w:pPr>
    </w:p>
    <w:p w14:paraId="3C0E7A3C" w14:textId="77777777" w:rsidR="00204285" w:rsidRPr="00E96098" w:rsidRDefault="00204285">
      <w:pPr>
        <w:rPr>
          <w:rFonts w:ascii="Times New Roman" w:hAnsi="Times New Roman" w:cs="Times New Roman"/>
          <w:color w:val="FF0000"/>
          <w:sz w:val="28"/>
          <w:szCs w:val="28"/>
        </w:rPr>
      </w:pPr>
    </w:p>
    <w:p w14:paraId="4F1D095E"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Table of Contents</w:t>
      </w:r>
    </w:p>
    <w:p w14:paraId="27FD2DCC"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Introduction......................................................................................................................................3</w:t>
      </w:r>
    </w:p>
    <w:p w14:paraId="36D2AC00"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Main Body.......................................................................................................................................3</w:t>
      </w:r>
    </w:p>
    <w:p w14:paraId="4B1D3B04"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COVID – 19 Accelerating Print Industry Transformation..........................................................3</w:t>
      </w:r>
    </w:p>
    <w:p w14:paraId="3B6DD914"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Conclusion.......................................................................................................................................5</w:t>
      </w:r>
    </w:p>
    <w:p w14:paraId="1AFA312D" w14:textId="1FC9539F" w:rsidR="009D2047" w:rsidRPr="00E96098" w:rsidRDefault="0082211D" w:rsidP="00D958BA">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REFERENCES................................................................................................................................6</w:t>
      </w:r>
    </w:p>
    <w:p w14:paraId="3F0FE4B7"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Table of Contents</w:t>
      </w:r>
    </w:p>
    <w:p w14:paraId="5FC61CCA"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Introduction......................................................................................................................................3</w:t>
      </w:r>
    </w:p>
    <w:p w14:paraId="4E4B6931"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Main Body.......................................................................................................................................3</w:t>
      </w:r>
    </w:p>
    <w:p w14:paraId="3E0F67A6"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COVID – 19 Accelerating Print Industry Transformation..........................................................3</w:t>
      </w:r>
    </w:p>
    <w:p w14:paraId="700825E4"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Conclusion.......................................................................................................................................5</w:t>
      </w:r>
    </w:p>
    <w:p w14:paraId="03A28CD3" w14:textId="77777777" w:rsidR="0082211D" w:rsidRPr="0082211D" w:rsidRDefault="0082211D" w:rsidP="0082211D">
      <w:pPr>
        <w:shd w:val="clear" w:color="auto" w:fill="FFFFFF"/>
        <w:spacing w:line="0" w:lineRule="auto"/>
        <w:rPr>
          <w:rFonts w:ascii="Times New Roman" w:eastAsia="Times New Roman" w:hAnsi="Times New Roman" w:cs="Times New Roman"/>
          <w:color w:val="000000"/>
          <w:sz w:val="28"/>
          <w:szCs w:val="28"/>
          <w:lang w:val="hu-HU" w:eastAsia="hu-HU"/>
        </w:rPr>
      </w:pPr>
      <w:r w:rsidRPr="0082211D">
        <w:rPr>
          <w:rFonts w:ascii="Times New Roman" w:eastAsia="Times New Roman" w:hAnsi="Times New Roman" w:cs="Times New Roman"/>
          <w:color w:val="000000"/>
          <w:sz w:val="28"/>
          <w:szCs w:val="28"/>
          <w:lang w:val="hu-HU" w:eastAsia="hu-HU"/>
        </w:rPr>
        <w:t>REFERENCES................................................................................................................................6</w:t>
      </w:r>
    </w:p>
    <w:p w14:paraId="20390BCA" w14:textId="43824F47" w:rsidR="00204285" w:rsidRDefault="00204285" w:rsidP="00D958BA">
      <w:pPr>
        <w:rPr>
          <w:rFonts w:ascii="Times New Roman" w:hAnsi="Times New Roman" w:cs="Times New Roman"/>
          <w:sz w:val="28"/>
          <w:szCs w:val="28"/>
        </w:rPr>
      </w:pPr>
    </w:p>
    <w:p w14:paraId="792822C4" w14:textId="13CAC074" w:rsidR="00E96098" w:rsidRDefault="00E96098" w:rsidP="00D958BA">
      <w:pPr>
        <w:rPr>
          <w:rFonts w:ascii="Times New Roman" w:hAnsi="Times New Roman" w:cs="Times New Roman"/>
          <w:sz w:val="28"/>
          <w:szCs w:val="28"/>
        </w:rPr>
      </w:pPr>
    </w:p>
    <w:p w14:paraId="6445D05F" w14:textId="6557A91F" w:rsidR="00E96098" w:rsidRDefault="00E96098" w:rsidP="00D958BA">
      <w:pPr>
        <w:rPr>
          <w:rFonts w:ascii="Times New Roman" w:hAnsi="Times New Roman" w:cs="Times New Roman"/>
          <w:sz w:val="28"/>
          <w:szCs w:val="28"/>
        </w:rPr>
      </w:pPr>
    </w:p>
    <w:p w14:paraId="6EFFF794" w14:textId="6CC9E97D" w:rsidR="00E96098" w:rsidRDefault="00E96098" w:rsidP="00D958BA">
      <w:pPr>
        <w:rPr>
          <w:rFonts w:ascii="Times New Roman" w:hAnsi="Times New Roman" w:cs="Times New Roman"/>
          <w:sz w:val="28"/>
          <w:szCs w:val="28"/>
        </w:rPr>
      </w:pPr>
    </w:p>
    <w:p w14:paraId="190F6303" w14:textId="7E5634A4" w:rsidR="00E96098" w:rsidRDefault="00E96098" w:rsidP="00D958BA">
      <w:pPr>
        <w:rPr>
          <w:rFonts w:ascii="Times New Roman" w:hAnsi="Times New Roman" w:cs="Times New Roman"/>
          <w:sz w:val="28"/>
          <w:szCs w:val="28"/>
        </w:rPr>
      </w:pPr>
    </w:p>
    <w:p w14:paraId="4C2E6D84" w14:textId="2C2C3732" w:rsidR="00E96098" w:rsidRDefault="00E96098" w:rsidP="00D958BA">
      <w:pPr>
        <w:rPr>
          <w:rFonts w:ascii="Times New Roman" w:hAnsi="Times New Roman" w:cs="Times New Roman"/>
          <w:sz w:val="28"/>
          <w:szCs w:val="28"/>
        </w:rPr>
      </w:pPr>
    </w:p>
    <w:p w14:paraId="374E55A0" w14:textId="045ADF9E" w:rsidR="00E96098" w:rsidRDefault="00E96098" w:rsidP="00D958BA">
      <w:pPr>
        <w:rPr>
          <w:rFonts w:ascii="Times New Roman" w:hAnsi="Times New Roman" w:cs="Times New Roman"/>
          <w:sz w:val="28"/>
          <w:szCs w:val="28"/>
        </w:rPr>
      </w:pPr>
      <w:r w:rsidRPr="00E96098">
        <w:drawing>
          <wp:inline distT="0" distB="0" distL="0" distR="0" wp14:anchorId="6AC353DD" wp14:editId="014DAA64">
            <wp:extent cx="5731510" cy="16021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p>
    <w:p w14:paraId="1BFAEFD6" w14:textId="04CF99B8" w:rsidR="00E96098" w:rsidRDefault="00E96098" w:rsidP="00D958BA">
      <w:pPr>
        <w:rPr>
          <w:rFonts w:ascii="Times New Roman" w:hAnsi="Times New Roman" w:cs="Times New Roman"/>
          <w:sz w:val="28"/>
          <w:szCs w:val="28"/>
        </w:rPr>
      </w:pPr>
    </w:p>
    <w:p w14:paraId="2B48EB6E" w14:textId="277CAEA8" w:rsidR="00E96098" w:rsidRDefault="00E96098" w:rsidP="00D958BA">
      <w:pPr>
        <w:rPr>
          <w:rFonts w:ascii="Times New Roman" w:hAnsi="Times New Roman" w:cs="Times New Roman"/>
          <w:sz w:val="28"/>
          <w:szCs w:val="28"/>
        </w:rPr>
      </w:pPr>
    </w:p>
    <w:p w14:paraId="754538BF" w14:textId="7B9EEFCB" w:rsidR="00E96098" w:rsidRDefault="00E96098" w:rsidP="00D958BA">
      <w:pPr>
        <w:rPr>
          <w:rFonts w:ascii="Times New Roman" w:hAnsi="Times New Roman" w:cs="Times New Roman"/>
          <w:sz w:val="28"/>
          <w:szCs w:val="28"/>
        </w:rPr>
      </w:pPr>
    </w:p>
    <w:p w14:paraId="1B623B0E" w14:textId="228048C0" w:rsidR="00E96098" w:rsidRDefault="00E96098" w:rsidP="00D958BA">
      <w:pPr>
        <w:rPr>
          <w:rFonts w:ascii="Times New Roman" w:hAnsi="Times New Roman" w:cs="Times New Roman"/>
          <w:sz w:val="28"/>
          <w:szCs w:val="28"/>
        </w:rPr>
      </w:pPr>
    </w:p>
    <w:p w14:paraId="2E73BE39" w14:textId="29556DB2" w:rsidR="00E96098" w:rsidRDefault="00E96098" w:rsidP="00D958BA">
      <w:pPr>
        <w:rPr>
          <w:rFonts w:ascii="Times New Roman" w:hAnsi="Times New Roman" w:cs="Times New Roman"/>
          <w:sz w:val="28"/>
          <w:szCs w:val="28"/>
        </w:rPr>
      </w:pPr>
    </w:p>
    <w:p w14:paraId="4D5E0919" w14:textId="2B8FF035" w:rsidR="00E96098" w:rsidRDefault="00E96098" w:rsidP="00D958BA">
      <w:pPr>
        <w:rPr>
          <w:rFonts w:ascii="Times New Roman" w:hAnsi="Times New Roman" w:cs="Times New Roman"/>
          <w:sz w:val="28"/>
          <w:szCs w:val="28"/>
        </w:rPr>
      </w:pPr>
    </w:p>
    <w:p w14:paraId="3EDAFB1D" w14:textId="115564DE" w:rsidR="00DD4A3C" w:rsidRDefault="00DD4A3C" w:rsidP="00D958BA">
      <w:pPr>
        <w:rPr>
          <w:rFonts w:ascii="Times New Roman" w:hAnsi="Times New Roman" w:cs="Times New Roman"/>
          <w:sz w:val="28"/>
          <w:szCs w:val="28"/>
        </w:rPr>
      </w:pPr>
    </w:p>
    <w:p w14:paraId="140B4A67" w14:textId="00638391" w:rsidR="00DD4A3C" w:rsidRDefault="00DD4A3C" w:rsidP="00D958BA">
      <w:pPr>
        <w:rPr>
          <w:rFonts w:ascii="Times New Roman" w:hAnsi="Times New Roman" w:cs="Times New Roman"/>
          <w:sz w:val="28"/>
          <w:szCs w:val="28"/>
        </w:rPr>
      </w:pPr>
    </w:p>
    <w:p w14:paraId="04BAFB6A" w14:textId="77777777" w:rsidR="00DD4A3C" w:rsidRPr="00E96098" w:rsidRDefault="00DD4A3C" w:rsidP="00D958BA">
      <w:pPr>
        <w:rPr>
          <w:rFonts w:ascii="Times New Roman" w:hAnsi="Times New Roman" w:cs="Times New Roman"/>
          <w:sz w:val="28"/>
          <w:szCs w:val="28"/>
        </w:rPr>
      </w:pPr>
    </w:p>
    <w:p w14:paraId="3EAD0BFB" w14:textId="5340C764" w:rsidR="00305781" w:rsidRPr="00E96098" w:rsidRDefault="00343EDF" w:rsidP="00343EDF">
      <w:pPr>
        <w:rPr>
          <w:rFonts w:ascii="Times New Roman" w:hAnsi="Times New Roman" w:cs="Times New Roman"/>
          <w:b/>
          <w:bCs/>
          <w:sz w:val="28"/>
          <w:szCs w:val="28"/>
        </w:rPr>
      </w:pPr>
      <w:bookmarkStart w:id="2" w:name="_Hlk79168217"/>
      <w:r w:rsidRPr="00E96098">
        <w:rPr>
          <w:rFonts w:ascii="Times New Roman" w:hAnsi="Times New Roman" w:cs="Times New Roman"/>
          <w:b/>
          <w:bCs/>
          <w:sz w:val="28"/>
          <w:szCs w:val="28"/>
        </w:rPr>
        <w:t>Identif</w:t>
      </w:r>
      <w:r w:rsidR="00E96098">
        <w:rPr>
          <w:rFonts w:ascii="Times New Roman" w:hAnsi="Times New Roman" w:cs="Times New Roman"/>
          <w:b/>
          <w:bCs/>
          <w:sz w:val="28"/>
          <w:szCs w:val="28"/>
        </w:rPr>
        <w:t>ication:</w:t>
      </w:r>
    </w:p>
    <w:bookmarkEnd w:id="2"/>
    <w:p w14:paraId="260995DA" w14:textId="77777777" w:rsidR="00305781" w:rsidRPr="00E96098" w:rsidRDefault="00305781" w:rsidP="00343EDF">
      <w:pPr>
        <w:rPr>
          <w:rFonts w:ascii="Times New Roman" w:hAnsi="Times New Roman" w:cs="Times New Roman"/>
          <w:b/>
          <w:bCs/>
          <w:sz w:val="28"/>
          <w:szCs w:val="28"/>
        </w:rPr>
      </w:pPr>
    </w:p>
    <w:p w14:paraId="31052435" w14:textId="20A28A16" w:rsidR="00305781" w:rsidRPr="00E96098" w:rsidRDefault="00343EDF" w:rsidP="00305781">
      <w:pPr>
        <w:rPr>
          <w:rFonts w:ascii="Times New Roman" w:hAnsi="Times New Roman" w:cs="Times New Roman"/>
          <w:sz w:val="28"/>
          <w:szCs w:val="28"/>
        </w:rPr>
      </w:pPr>
      <w:r w:rsidRPr="00E96098">
        <w:rPr>
          <w:rFonts w:ascii="Times New Roman" w:hAnsi="Times New Roman" w:cs="Times New Roman"/>
          <w:b/>
          <w:bCs/>
          <w:sz w:val="28"/>
          <w:szCs w:val="28"/>
        </w:rPr>
        <w:t xml:space="preserve">  </w:t>
      </w:r>
      <w:r w:rsidR="00305781" w:rsidRPr="00E96098">
        <w:rPr>
          <w:rFonts w:ascii="Times New Roman" w:hAnsi="Times New Roman" w:cs="Times New Roman"/>
          <w:sz w:val="28"/>
          <w:szCs w:val="28"/>
        </w:rPr>
        <w:t xml:space="preserve">The purpose of infographics is always to give the user a quick understanding of the message to be conveyed. That’s why it tends to contain little text, but it’s always using graphical </w:t>
      </w:r>
      <w:r w:rsidR="00305781" w:rsidRPr="00E96098">
        <w:rPr>
          <w:rFonts w:ascii="Times New Roman" w:hAnsi="Times New Roman" w:cs="Times New Roman"/>
          <w:sz w:val="28"/>
          <w:szCs w:val="28"/>
        </w:rPr>
        <w:t>data. The</w:t>
      </w:r>
      <w:r w:rsidR="00305781" w:rsidRPr="00E96098">
        <w:rPr>
          <w:rFonts w:ascii="Times New Roman" w:hAnsi="Times New Roman" w:cs="Times New Roman"/>
          <w:sz w:val="28"/>
          <w:szCs w:val="28"/>
        </w:rPr>
        <w:t xml:space="preserve"> text explains, the picture shows, and both are the perfect solution for secure delivery.</w:t>
      </w:r>
      <w:r w:rsidR="00305781" w:rsidRPr="00E96098">
        <w:rPr>
          <w:rFonts w:ascii="Times New Roman" w:hAnsi="Times New Roman" w:cs="Times New Roman"/>
          <w:sz w:val="28"/>
          <w:szCs w:val="28"/>
        </w:rPr>
        <w:t xml:space="preserve"> </w:t>
      </w:r>
      <w:r w:rsidR="00305781" w:rsidRPr="00E96098">
        <w:rPr>
          <w:rFonts w:ascii="Times New Roman" w:hAnsi="Times New Roman" w:cs="Times New Roman"/>
          <w:sz w:val="28"/>
          <w:szCs w:val="28"/>
        </w:rPr>
        <w:t>Although an infographic can provide a wealth of information and data, try to keep what you have to say simple and understandable. Don’t overcrowd with numbers and graphs, as the ultimate goal is just to simplify and make your message easy to understand</w:t>
      </w:r>
    </w:p>
    <w:p w14:paraId="6DFC3BFE" w14:textId="77777777" w:rsidR="00343EDF" w:rsidRPr="00E96098" w:rsidRDefault="00343EDF" w:rsidP="00343EDF">
      <w:pPr>
        <w:rPr>
          <w:rFonts w:ascii="Times New Roman" w:hAnsi="Times New Roman" w:cs="Times New Roman"/>
          <w:b/>
          <w:bCs/>
          <w:sz w:val="28"/>
          <w:szCs w:val="28"/>
        </w:rPr>
      </w:pPr>
    </w:p>
    <w:p w14:paraId="00966F72" w14:textId="5139F154" w:rsidR="00343EDF" w:rsidRPr="00E96098" w:rsidRDefault="00E96098" w:rsidP="00343EDF">
      <w:pPr>
        <w:rPr>
          <w:rFonts w:ascii="Times New Roman" w:hAnsi="Times New Roman" w:cs="Times New Roman"/>
          <w:b/>
          <w:bCs/>
          <w:sz w:val="28"/>
          <w:szCs w:val="28"/>
        </w:rPr>
      </w:pPr>
      <w:r>
        <w:rPr>
          <w:rFonts w:ascii="Times New Roman" w:hAnsi="Times New Roman" w:cs="Times New Roman"/>
          <w:b/>
          <w:bCs/>
          <w:sz w:val="28"/>
          <w:szCs w:val="28"/>
        </w:rPr>
        <w:t>Colouring:</w:t>
      </w:r>
    </w:p>
    <w:p w14:paraId="274D3D5F" w14:textId="77777777" w:rsidR="00343EDF" w:rsidRPr="00E96098" w:rsidRDefault="00343EDF" w:rsidP="00343EDF">
      <w:pPr>
        <w:rPr>
          <w:rFonts w:ascii="Times New Roman" w:hAnsi="Times New Roman" w:cs="Times New Roman"/>
          <w:b/>
          <w:bCs/>
          <w:sz w:val="28"/>
          <w:szCs w:val="28"/>
        </w:rPr>
      </w:pPr>
    </w:p>
    <w:p w14:paraId="3DCBD678" w14:textId="5A653996" w:rsidR="00343EDF" w:rsidRPr="00E96098" w:rsidRDefault="00343EDF" w:rsidP="00343EDF">
      <w:pPr>
        <w:rPr>
          <w:rFonts w:ascii="Times New Roman" w:hAnsi="Times New Roman" w:cs="Times New Roman"/>
          <w:sz w:val="28"/>
          <w:szCs w:val="28"/>
        </w:rPr>
      </w:pPr>
      <w:r w:rsidRPr="00E96098">
        <w:rPr>
          <w:rFonts w:ascii="Times New Roman" w:hAnsi="Times New Roman" w:cs="Times New Roman"/>
          <w:sz w:val="28"/>
          <w:szCs w:val="28"/>
        </w:rPr>
        <w:t xml:space="preserve">  </w:t>
      </w:r>
      <w:r w:rsidRPr="00E96098">
        <w:rPr>
          <w:rFonts w:ascii="Times New Roman" w:hAnsi="Times New Roman" w:cs="Times New Roman"/>
          <w:sz w:val="28"/>
          <w:szCs w:val="28"/>
        </w:rPr>
        <w:t>Colour is used to show up more visuality the different between data, can be monochrome or shredded, bi-colour and the last way is multicolour. Colours play a significant role in what the overall look of infographics will look like. Use a uniform colour palette with up to 4-5 different shades. Most design programs will help you with this, but you can also use a special colour generator.</w:t>
      </w:r>
    </w:p>
    <w:p w14:paraId="263E18BF" w14:textId="77777777" w:rsidR="00343EDF" w:rsidRPr="00E96098" w:rsidRDefault="00343EDF" w:rsidP="00343EDF">
      <w:pPr>
        <w:rPr>
          <w:rFonts w:ascii="Times New Roman" w:hAnsi="Times New Roman" w:cs="Times New Roman"/>
          <w:b/>
          <w:bCs/>
          <w:sz w:val="28"/>
          <w:szCs w:val="28"/>
        </w:rPr>
      </w:pPr>
    </w:p>
    <w:p w14:paraId="529C4C99" w14:textId="4CD3E653" w:rsidR="00343EDF" w:rsidRDefault="00E96098" w:rsidP="00343EDF">
      <w:pPr>
        <w:rPr>
          <w:rFonts w:ascii="Times New Roman" w:hAnsi="Times New Roman" w:cs="Times New Roman"/>
          <w:b/>
          <w:bCs/>
          <w:sz w:val="28"/>
          <w:szCs w:val="28"/>
        </w:rPr>
      </w:pPr>
      <w:r>
        <w:rPr>
          <w:rFonts w:ascii="Times New Roman" w:hAnsi="Times New Roman" w:cs="Times New Roman"/>
          <w:b/>
          <w:bCs/>
          <w:sz w:val="28"/>
          <w:szCs w:val="28"/>
        </w:rPr>
        <w:t xml:space="preserve">Texting: </w:t>
      </w:r>
    </w:p>
    <w:p w14:paraId="7837DAFC" w14:textId="77777777" w:rsidR="00E96098" w:rsidRPr="00E96098" w:rsidRDefault="00E96098" w:rsidP="00343EDF">
      <w:pPr>
        <w:rPr>
          <w:rFonts w:ascii="Times New Roman" w:hAnsi="Times New Roman" w:cs="Times New Roman"/>
          <w:b/>
          <w:bCs/>
          <w:sz w:val="28"/>
          <w:szCs w:val="28"/>
        </w:rPr>
      </w:pPr>
    </w:p>
    <w:p w14:paraId="374810EF" w14:textId="0CC706E1" w:rsidR="00343EDF" w:rsidRPr="00E96098" w:rsidRDefault="00343EDF" w:rsidP="00343EDF">
      <w:pPr>
        <w:rPr>
          <w:rFonts w:ascii="Times New Roman" w:hAnsi="Times New Roman" w:cs="Times New Roman"/>
          <w:sz w:val="28"/>
          <w:szCs w:val="28"/>
        </w:rPr>
      </w:pPr>
      <w:r w:rsidRPr="00E96098">
        <w:rPr>
          <w:rFonts w:ascii="Times New Roman" w:hAnsi="Times New Roman" w:cs="Times New Roman"/>
          <w:b/>
          <w:bCs/>
          <w:sz w:val="28"/>
          <w:szCs w:val="28"/>
        </w:rPr>
        <w:t xml:space="preserve"> </w:t>
      </w:r>
      <w:r w:rsidRPr="00E96098">
        <w:rPr>
          <w:rFonts w:ascii="Times New Roman" w:hAnsi="Times New Roman" w:cs="Times New Roman"/>
          <w:sz w:val="28"/>
          <w:szCs w:val="28"/>
        </w:rPr>
        <w:t>There is basically little text in an infographic, so it’s important that what’s on it is effective and informative. As with all content, a good title is essential in this case as well, not only should it be short and eye-catching, it is also essential that it reflects on the topic and adequately summarizes what is being said.</w:t>
      </w:r>
    </w:p>
    <w:p w14:paraId="62BE72FB" w14:textId="77777777" w:rsidR="00343EDF" w:rsidRPr="00E96098" w:rsidRDefault="00343EDF" w:rsidP="00343EDF">
      <w:pPr>
        <w:rPr>
          <w:rFonts w:ascii="Times New Roman" w:hAnsi="Times New Roman" w:cs="Times New Roman"/>
          <w:b/>
          <w:bCs/>
          <w:sz w:val="28"/>
          <w:szCs w:val="28"/>
        </w:rPr>
      </w:pPr>
    </w:p>
    <w:p w14:paraId="0F488971" w14:textId="3EC5E5D9" w:rsidR="00E96098" w:rsidRPr="00E96098" w:rsidRDefault="00E96098" w:rsidP="00E96098">
      <w:pPr>
        <w:suppressAutoHyphens/>
        <w:jc w:val="both"/>
        <w:rPr>
          <w:rFonts w:ascii="Times New Roman" w:eastAsia="Calibri" w:hAnsi="Times New Roman" w:cs="Times New Roman"/>
          <w:color w:val="000000"/>
          <w:sz w:val="28"/>
          <w:szCs w:val="28"/>
          <w:lang w:eastAsia="ar-SA"/>
        </w:rPr>
      </w:pPr>
      <w:bookmarkStart w:id="3" w:name="_Hlk79168259"/>
      <w:r w:rsidRPr="00E96098">
        <w:rPr>
          <w:rFonts w:ascii="Times New Roman" w:eastAsia="Calibri" w:hAnsi="Times New Roman" w:cs="Times New Roman"/>
          <w:color w:val="000000"/>
          <w:sz w:val="28"/>
          <w:szCs w:val="28"/>
          <w:lang w:eastAsia="ar-SA"/>
        </w:rPr>
        <w:t xml:space="preserve">The present report will be based on evaluation of poster </w:t>
      </w:r>
      <w:proofErr w:type="gramStart"/>
      <w:r w:rsidRPr="00E96098">
        <w:rPr>
          <w:rFonts w:ascii="Times New Roman" w:eastAsia="Calibri" w:hAnsi="Times New Roman" w:cs="Times New Roman"/>
          <w:color w:val="000000"/>
          <w:sz w:val="28"/>
          <w:szCs w:val="28"/>
          <w:lang w:eastAsia="ar-SA"/>
        </w:rPr>
        <w:t>i.e.</w:t>
      </w:r>
      <w:proofErr w:type="gramEnd"/>
      <w:r w:rsidRPr="00E96098">
        <w:rPr>
          <w:rFonts w:ascii="Times New Roman" w:eastAsia="Calibri" w:hAnsi="Times New Roman" w:cs="Times New Roman"/>
          <w:color w:val="000000"/>
          <w:sz w:val="28"/>
          <w:szCs w:val="28"/>
          <w:lang w:eastAsia="ar-SA"/>
        </w:rPr>
        <w:t xml:space="preserve"> “Infographic: COVID – 19 Accelerating Print Industry Transformation”. Further, good features highlighted in the poster along with the opportunities, issues and ideas being developed for making of a better poster is also being mentioned in the given essay. In the presented report various opportunities derived from upcoming of COVID-19 crisis is also being presented which also highlights related opportunities in regards to operational activities being performed in the business </w:t>
      </w:r>
      <w:r w:rsidRPr="00E96098">
        <w:rPr>
          <w:rFonts w:ascii="Times New Roman" w:eastAsia="Calibri" w:hAnsi="Times New Roman" w:cs="Times New Roman"/>
          <w:color w:val="000000"/>
          <w:sz w:val="28"/>
          <w:szCs w:val="28"/>
          <w:lang w:eastAsia="ar-SA"/>
        </w:rPr>
        <w:t xml:space="preserve">firm </w:t>
      </w:r>
      <w:r w:rsidRPr="00E96098">
        <w:rPr>
          <w:rFonts w:ascii="Times New Roman" w:eastAsia="Calibri" w:hAnsi="Times New Roman" w:cs="Times New Roman"/>
          <w:color w:val="222222"/>
          <w:sz w:val="28"/>
          <w:szCs w:val="28"/>
          <w:lang w:eastAsia="ar-SA"/>
        </w:rPr>
        <w:t>(</w:t>
      </w:r>
      <w:proofErr w:type="spellStart"/>
      <w:r w:rsidRPr="00E96098">
        <w:rPr>
          <w:rFonts w:ascii="Times New Roman" w:eastAsia="Calibri" w:hAnsi="Times New Roman" w:cs="Times New Roman"/>
          <w:color w:val="000000"/>
          <w:sz w:val="28"/>
          <w:szCs w:val="28"/>
          <w:lang w:eastAsia="ar-SA"/>
        </w:rPr>
        <w:t>Renukappa</w:t>
      </w:r>
      <w:proofErr w:type="spellEnd"/>
      <w:r w:rsidRPr="00E96098">
        <w:rPr>
          <w:rFonts w:ascii="Times New Roman" w:eastAsia="Calibri" w:hAnsi="Times New Roman" w:cs="Times New Roman"/>
          <w:color w:val="000000"/>
          <w:sz w:val="28"/>
          <w:szCs w:val="28"/>
          <w:lang w:eastAsia="ar-SA"/>
        </w:rPr>
        <w:t xml:space="preserve">, </w:t>
      </w:r>
      <w:proofErr w:type="spellStart"/>
      <w:r w:rsidRPr="00E96098">
        <w:rPr>
          <w:rFonts w:ascii="Times New Roman" w:eastAsia="Calibri" w:hAnsi="Times New Roman" w:cs="Times New Roman"/>
          <w:color w:val="000000"/>
          <w:sz w:val="28"/>
          <w:szCs w:val="28"/>
          <w:lang w:eastAsia="ar-SA"/>
        </w:rPr>
        <w:t>Kamunda</w:t>
      </w:r>
      <w:proofErr w:type="spellEnd"/>
      <w:r w:rsidRPr="00E96098">
        <w:rPr>
          <w:rFonts w:ascii="Times New Roman" w:eastAsia="Calibri" w:hAnsi="Times New Roman" w:cs="Times New Roman"/>
          <w:color w:val="000000"/>
          <w:sz w:val="28"/>
          <w:szCs w:val="28"/>
          <w:lang w:eastAsia="ar-SA"/>
        </w:rPr>
        <w:t xml:space="preserve"> and Suresh, 2021</w:t>
      </w:r>
      <w:r w:rsidRPr="00E96098">
        <w:rPr>
          <w:rFonts w:ascii="Times New Roman" w:eastAsia="Calibri" w:hAnsi="Times New Roman" w:cs="Times New Roman"/>
          <w:color w:val="222222"/>
          <w:sz w:val="28"/>
          <w:szCs w:val="28"/>
          <w:lang w:eastAsia="ar-SA"/>
        </w:rPr>
        <w:t>)</w:t>
      </w:r>
      <w:r>
        <w:rPr>
          <w:rStyle w:val="EndnoteReference"/>
          <w:rFonts w:ascii="Times New Roman" w:eastAsia="Calibri" w:hAnsi="Times New Roman" w:cs="Times New Roman"/>
          <w:color w:val="222222"/>
          <w:sz w:val="28"/>
          <w:szCs w:val="28"/>
          <w:lang w:eastAsia="ar-SA"/>
        </w:rPr>
        <w:endnoteReference w:id="1"/>
      </w:r>
      <w:r w:rsidRPr="00E96098">
        <w:rPr>
          <w:rFonts w:ascii="Times New Roman" w:eastAsia="Calibri" w:hAnsi="Times New Roman" w:cs="Times New Roman"/>
          <w:color w:val="000000"/>
          <w:sz w:val="28"/>
          <w:szCs w:val="28"/>
          <w:lang w:eastAsia="ar-SA"/>
        </w:rPr>
        <w:t xml:space="preserve">. </w:t>
      </w:r>
    </w:p>
    <w:p w14:paraId="2D98687F" w14:textId="7DA9BD26" w:rsidR="00343EDF" w:rsidRDefault="00343EDF" w:rsidP="00343EDF">
      <w:pPr>
        <w:rPr>
          <w:rFonts w:ascii="Times New Roman" w:hAnsi="Times New Roman" w:cs="Times New Roman"/>
          <w:b/>
          <w:bCs/>
          <w:sz w:val="28"/>
          <w:szCs w:val="28"/>
        </w:rPr>
      </w:pPr>
    </w:p>
    <w:p w14:paraId="73CA5BD4" w14:textId="3180ACB6" w:rsidR="00DD4A3C" w:rsidRDefault="00DD4A3C" w:rsidP="00343EDF">
      <w:pPr>
        <w:rPr>
          <w:rFonts w:ascii="Times New Roman" w:hAnsi="Times New Roman" w:cs="Times New Roman"/>
          <w:b/>
          <w:bCs/>
          <w:sz w:val="28"/>
          <w:szCs w:val="28"/>
        </w:rPr>
      </w:pPr>
    </w:p>
    <w:p w14:paraId="306E88B3" w14:textId="40675216" w:rsidR="00DD4A3C" w:rsidRDefault="00DD4A3C" w:rsidP="00343EDF">
      <w:pPr>
        <w:rPr>
          <w:rFonts w:ascii="Times New Roman" w:hAnsi="Times New Roman" w:cs="Times New Roman"/>
          <w:b/>
          <w:bCs/>
          <w:sz w:val="28"/>
          <w:szCs w:val="28"/>
        </w:rPr>
      </w:pPr>
    </w:p>
    <w:p w14:paraId="56C4DDC6" w14:textId="77777777" w:rsidR="00DD4A3C" w:rsidRPr="00E96098" w:rsidRDefault="00DD4A3C" w:rsidP="00343EDF">
      <w:pPr>
        <w:rPr>
          <w:rFonts w:ascii="Times New Roman" w:hAnsi="Times New Roman" w:cs="Times New Roman"/>
          <w:b/>
          <w:bCs/>
          <w:sz w:val="28"/>
          <w:szCs w:val="28"/>
        </w:rPr>
      </w:pPr>
    </w:p>
    <w:bookmarkEnd w:id="3"/>
    <w:p w14:paraId="1BA56C38" w14:textId="4DF3C857" w:rsidR="00305781" w:rsidRPr="00E96098" w:rsidRDefault="00305781" w:rsidP="00305781">
      <w:pPr>
        <w:rPr>
          <w:rFonts w:ascii="Times New Roman" w:hAnsi="Times New Roman" w:cs="Times New Roman"/>
          <w:b/>
          <w:bCs/>
          <w:sz w:val="28"/>
          <w:szCs w:val="28"/>
        </w:rPr>
      </w:pPr>
      <w:r w:rsidRPr="00E96098">
        <w:rPr>
          <w:rFonts w:ascii="Times New Roman" w:hAnsi="Times New Roman" w:cs="Times New Roman"/>
          <w:b/>
          <w:bCs/>
          <w:sz w:val="28"/>
          <w:szCs w:val="28"/>
        </w:rPr>
        <w:t>Explanation</w:t>
      </w:r>
      <w:r w:rsidR="00DD4A3C">
        <w:rPr>
          <w:rFonts w:ascii="Times New Roman" w:hAnsi="Times New Roman" w:cs="Times New Roman"/>
          <w:b/>
          <w:bCs/>
          <w:sz w:val="28"/>
          <w:szCs w:val="28"/>
        </w:rPr>
        <w:t>:</w:t>
      </w:r>
    </w:p>
    <w:p w14:paraId="34354F2D" w14:textId="77777777" w:rsidR="00305781" w:rsidRPr="00E96098" w:rsidRDefault="00305781" w:rsidP="00305781">
      <w:pPr>
        <w:rPr>
          <w:rFonts w:ascii="Times New Roman" w:hAnsi="Times New Roman" w:cs="Times New Roman"/>
          <w:b/>
          <w:bCs/>
          <w:sz w:val="28"/>
          <w:szCs w:val="28"/>
        </w:rPr>
      </w:pPr>
    </w:p>
    <w:p w14:paraId="7C2B38FA" w14:textId="77777777" w:rsidR="00305781" w:rsidRPr="00E96098" w:rsidRDefault="00305781" w:rsidP="00305781">
      <w:pPr>
        <w:rPr>
          <w:rFonts w:ascii="Times New Roman" w:hAnsi="Times New Roman" w:cs="Times New Roman"/>
          <w:sz w:val="28"/>
          <w:szCs w:val="28"/>
        </w:rPr>
      </w:pPr>
      <w:r w:rsidRPr="00E96098">
        <w:rPr>
          <w:rFonts w:ascii="Times New Roman" w:hAnsi="Times New Roman" w:cs="Times New Roman"/>
          <w:sz w:val="28"/>
          <w:szCs w:val="28"/>
        </w:rPr>
        <w:t>From the analysis of infographics provided it can be said that there was a significant impact over the chose industry i.e., print industry, however, there were greater chances for mitigating such risk factors. Therefore, by mitigation of such risk factors it becomes a good opportunity for the said firm to develop better business activities and to boost firm's sales activities. As per analysing the stats mentioned in the provided poster for about 66% of the data shows significant impact of COVID-19 on the said business industry. It is being believed that use of digital technologies can greatly impact over performance of such industry in the given marketplace. In the next section of the poster, it can be evaluated that upcoming of COVID-19 pandemic have developed better opportunity for the given industry in terms of deriving innovation.</w:t>
      </w:r>
    </w:p>
    <w:p w14:paraId="2B898968" w14:textId="77777777" w:rsidR="00343EDF" w:rsidRPr="00E96098" w:rsidRDefault="00343EDF" w:rsidP="00343EDF">
      <w:pPr>
        <w:rPr>
          <w:rFonts w:ascii="Times New Roman" w:hAnsi="Times New Roman" w:cs="Times New Roman"/>
          <w:b/>
          <w:bCs/>
          <w:sz w:val="28"/>
          <w:szCs w:val="28"/>
        </w:rPr>
      </w:pPr>
    </w:p>
    <w:p w14:paraId="22122E74" w14:textId="0185363C" w:rsidR="00343EDF" w:rsidRPr="00E96098" w:rsidRDefault="00343EDF" w:rsidP="00343EDF">
      <w:pPr>
        <w:rPr>
          <w:rFonts w:ascii="Times New Roman" w:hAnsi="Times New Roman" w:cs="Times New Roman"/>
          <w:b/>
          <w:bCs/>
          <w:sz w:val="28"/>
          <w:szCs w:val="28"/>
        </w:rPr>
      </w:pPr>
      <w:bookmarkStart w:id="4" w:name="_Hlk79170149"/>
      <w:bookmarkStart w:id="5" w:name="_Hlk79171481"/>
      <w:r w:rsidRPr="00E96098">
        <w:rPr>
          <w:rFonts w:ascii="Times New Roman" w:hAnsi="Times New Roman" w:cs="Times New Roman"/>
          <w:b/>
          <w:bCs/>
          <w:sz w:val="28"/>
          <w:szCs w:val="28"/>
        </w:rPr>
        <w:t>Conclusion</w:t>
      </w:r>
      <w:bookmarkEnd w:id="4"/>
      <w:r w:rsidRPr="00E96098">
        <w:rPr>
          <w:rFonts w:ascii="Times New Roman" w:hAnsi="Times New Roman" w:cs="Times New Roman"/>
          <w:b/>
          <w:bCs/>
          <w:sz w:val="28"/>
          <w:szCs w:val="28"/>
        </w:rPr>
        <w:t xml:space="preserve">: </w:t>
      </w:r>
    </w:p>
    <w:bookmarkEnd w:id="5"/>
    <w:p w14:paraId="18815CB6" w14:textId="77777777" w:rsidR="00343EDF" w:rsidRPr="00E96098" w:rsidRDefault="00343EDF" w:rsidP="00343EDF">
      <w:pPr>
        <w:rPr>
          <w:rFonts w:ascii="Times New Roman" w:hAnsi="Times New Roman" w:cs="Times New Roman"/>
          <w:b/>
          <w:bCs/>
          <w:sz w:val="28"/>
          <w:szCs w:val="28"/>
        </w:rPr>
      </w:pPr>
    </w:p>
    <w:p w14:paraId="0623FDCB" w14:textId="04ACA3AE" w:rsidR="00343EDF" w:rsidRPr="00E96098" w:rsidRDefault="00343EDF" w:rsidP="00343EDF">
      <w:pPr>
        <w:rPr>
          <w:rFonts w:ascii="Times New Roman" w:hAnsi="Times New Roman" w:cs="Times New Roman"/>
          <w:sz w:val="28"/>
          <w:szCs w:val="28"/>
        </w:rPr>
      </w:pPr>
      <w:r w:rsidRPr="00E96098">
        <w:rPr>
          <w:rFonts w:ascii="Times New Roman" w:hAnsi="Times New Roman" w:cs="Times New Roman"/>
          <w:sz w:val="28"/>
          <w:szCs w:val="28"/>
        </w:rPr>
        <w:t xml:space="preserve">From the above discussion being carried out in the given report document from analysis of the given infographic poster it can be concluded that, with upcoming of COVID-19 pandemic it </w:t>
      </w:r>
      <w:r w:rsidRPr="00E96098">
        <w:rPr>
          <w:rFonts w:ascii="Times New Roman" w:hAnsi="Times New Roman" w:cs="Times New Roman"/>
          <w:sz w:val="28"/>
          <w:szCs w:val="28"/>
        </w:rPr>
        <w:t>has</w:t>
      </w:r>
      <w:r w:rsidRPr="00E96098">
        <w:rPr>
          <w:rFonts w:ascii="Times New Roman" w:hAnsi="Times New Roman" w:cs="Times New Roman"/>
          <w:sz w:val="28"/>
          <w:szCs w:val="28"/>
        </w:rPr>
        <w:t xml:space="preserve"> impacted over various businesses operating in various fields. Further, it can be said that the upcoming of COVID-19 have presented several opportunities in the given business sector which have promoted the innovative ways of performing business tasks which also reduces complexities and uncertainness in the business marketplace. </w:t>
      </w:r>
    </w:p>
    <w:p w14:paraId="6B3C8D45" w14:textId="74C54053" w:rsidR="00343EDF" w:rsidRPr="00E96098" w:rsidRDefault="00343EDF" w:rsidP="00343EDF">
      <w:pPr>
        <w:rPr>
          <w:rFonts w:ascii="Times New Roman" w:hAnsi="Times New Roman" w:cs="Times New Roman"/>
          <w:sz w:val="28"/>
          <w:szCs w:val="28"/>
        </w:rPr>
      </w:pPr>
    </w:p>
    <w:p w14:paraId="14424FF1" w14:textId="55F216C7" w:rsidR="00204285" w:rsidRPr="00E96098" w:rsidRDefault="008C4BD7" w:rsidP="00204285">
      <w:pPr>
        <w:rPr>
          <w:rFonts w:ascii="Times New Roman" w:hAnsi="Times New Roman" w:cs="Times New Roman"/>
          <w:b/>
          <w:bCs/>
          <w:sz w:val="28"/>
          <w:szCs w:val="28"/>
        </w:rPr>
      </w:pPr>
      <w:bookmarkStart w:id="6" w:name="_Hlk79171519"/>
      <w:r w:rsidRPr="00E96098">
        <w:rPr>
          <w:rFonts w:ascii="Times New Roman" w:hAnsi="Times New Roman" w:cs="Times New Roman"/>
          <w:b/>
          <w:bCs/>
          <w:sz w:val="28"/>
          <w:szCs w:val="28"/>
        </w:rPr>
        <w:t>A</w:t>
      </w:r>
      <w:r w:rsidRPr="00E96098">
        <w:rPr>
          <w:rFonts w:ascii="Times New Roman" w:hAnsi="Times New Roman" w:cs="Times New Roman"/>
          <w:b/>
          <w:bCs/>
          <w:sz w:val="28"/>
          <w:szCs w:val="28"/>
        </w:rPr>
        <w:t>ppendices:</w:t>
      </w:r>
    </w:p>
    <w:bookmarkEnd w:id="6"/>
    <w:p w14:paraId="2BB3025F" w14:textId="77777777" w:rsidR="00204285" w:rsidRPr="00E96098" w:rsidRDefault="00204285" w:rsidP="00D958BA">
      <w:pPr>
        <w:rPr>
          <w:rFonts w:ascii="Times New Roman" w:hAnsi="Times New Roman" w:cs="Times New Roman"/>
          <w:sz w:val="28"/>
          <w:szCs w:val="28"/>
        </w:rPr>
      </w:pPr>
    </w:p>
    <w:p w14:paraId="072F6866" w14:textId="6415B7C1" w:rsidR="008C4BD7" w:rsidRPr="00E96098" w:rsidRDefault="008C4BD7" w:rsidP="008C4BD7">
      <w:pPr>
        <w:rPr>
          <w:rFonts w:ascii="Times New Roman" w:hAnsi="Times New Roman" w:cs="Times New Roman"/>
          <w:sz w:val="28"/>
          <w:szCs w:val="28"/>
        </w:rPr>
      </w:pPr>
      <w:r w:rsidRPr="00E96098">
        <w:rPr>
          <w:rFonts w:ascii="Times New Roman" w:hAnsi="Times New Roman" w:cs="Times New Roman"/>
          <w:sz w:val="28"/>
          <w:szCs w:val="28"/>
        </w:rPr>
        <w:t xml:space="preserve">From the analysis of infographics provided it can be said that there was a significant impact over the </w:t>
      </w:r>
      <w:r w:rsidRPr="00E96098">
        <w:rPr>
          <w:rFonts w:ascii="Times New Roman" w:hAnsi="Times New Roman" w:cs="Times New Roman"/>
          <w:sz w:val="28"/>
          <w:szCs w:val="28"/>
        </w:rPr>
        <w:t>chose industry</w:t>
      </w:r>
      <w:r w:rsidRPr="00E96098">
        <w:rPr>
          <w:rFonts w:ascii="Times New Roman" w:hAnsi="Times New Roman" w:cs="Times New Roman"/>
          <w:sz w:val="28"/>
          <w:szCs w:val="28"/>
        </w:rPr>
        <w:t xml:space="preserve"> </w:t>
      </w:r>
      <w:r w:rsidRPr="00E96098">
        <w:rPr>
          <w:rFonts w:ascii="Times New Roman" w:hAnsi="Times New Roman" w:cs="Times New Roman"/>
          <w:sz w:val="28"/>
          <w:szCs w:val="28"/>
        </w:rPr>
        <w:t>i.e.,</w:t>
      </w:r>
      <w:r w:rsidRPr="00E96098">
        <w:rPr>
          <w:rFonts w:ascii="Times New Roman" w:hAnsi="Times New Roman" w:cs="Times New Roman"/>
          <w:sz w:val="28"/>
          <w:szCs w:val="28"/>
        </w:rPr>
        <w:t xml:space="preserve"> print industry, however, there were greater chances for mitigating such risk factors. Therefore, by mitigation of such risk factors it becomes a good opportunity for the said firm to develop better business activities and to boost firm's sales activities. As per analysing the stats mentioned in the provided poster for about 66% of the data shows significant impact of COVID-19 on the said business industry. It is being believed that use of digital technologies can greatly impact over performance of such industry in the given marketplace. In the next section of the </w:t>
      </w:r>
      <w:r w:rsidRPr="00E96098">
        <w:rPr>
          <w:rFonts w:ascii="Times New Roman" w:hAnsi="Times New Roman" w:cs="Times New Roman"/>
          <w:sz w:val="28"/>
          <w:szCs w:val="28"/>
        </w:rPr>
        <w:t>poster,</w:t>
      </w:r>
      <w:r w:rsidRPr="00E96098">
        <w:rPr>
          <w:rFonts w:ascii="Times New Roman" w:hAnsi="Times New Roman" w:cs="Times New Roman"/>
          <w:sz w:val="28"/>
          <w:szCs w:val="28"/>
        </w:rPr>
        <w:t xml:space="preserve"> it can be evaluated that upcoming of COVID-19 pandemic have developed better opportunity for the given industry in terms of deriving innovation. With the stats for about 77% individual reported the need for innovation when comparing the stats mentioned in the poster. In addition to this there is a significant decline </w:t>
      </w:r>
      <w:r w:rsidRPr="00E96098">
        <w:rPr>
          <w:rFonts w:ascii="Times New Roman" w:hAnsi="Times New Roman" w:cs="Times New Roman"/>
          <w:sz w:val="28"/>
          <w:szCs w:val="28"/>
        </w:rPr>
        <w:lastRenderedPageBreak/>
        <w:t xml:space="preserve">in print volume of the given industry has </w:t>
      </w:r>
      <w:r w:rsidRPr="00E96098">
        <w:rPr>
          <w:rFonts w:ascii="Times New Roman" w:hAnsi="Times New Roman" w:cs="Times New Roman"/>
          <w:sz w:val="28"/>
          <w:szCs w:val="28"/>
        </w:rPr>
        <w:t>been</w:t>
      </w:r>
      <w:r w:rsidRPr="00E96098">
        <w:rPr>
          <w:rFonts w:ascii="Times New Roman" w:hAnsi="Times New Roman" w:cs="Times New Roman"/>
          <w:sz w:val="28"/>
          <w:szCs w:val="28"/>
        </w:rPr>
        <w:t xml:space="preserve"> noticed during the period. As the stats shows 68% significant decline followed with a marginal decline of 27%. In addition to these there are noticeable changes being observed in demands of consumers in the respective industry. The highest changes in demand were being observed in healthcare sectors. This makes a good sense as due to upcoming of current pandemic </w:t>
      </w:r>
      <w:r w:rsidRPr="00E96098">
        <w:rPr>
          <w:rFonts w:ascii="Times New Roman" w:hAnsi="Times New Roman" w:cs="Times New Roman"/>
          <w:sz w:val="28"/>
          <w:szCs w:val="28"/>
        </w:rPr>
        <w:t>i.e.,</w:t>
      </w:r>
      <w:r w:rsidRPr="00E96098">
        <w:rPr>
          <w:rFonts w:ascii="Times New Roman" w:hAnsi="Times New Roman" w:cs="Times New Roman"/>
          <w:sz w:val="28"/>
          <w:szCs w:val="28"/>
        </w:rPr>
        <w:t xml:space="preserve"> COVID-19 individuals residing in several regions were being experiencing issues or challenges related to health and related services. Also critically analysing other stats in government, financial services, retail and educational sector had to bear the impact of changes brought up by this pandemic whether being positive or </w:t>
      </w:r>
      <w:r w:rsidRPr="00E96098">
        <w:rPr>
          <w:rFonts w:ascii="Times New Roman" w:hAnsi="Times New Roman" w:cs="Times New Roman"/>
          <w:sz w:val="28"/>
          <w:szCs w:val="28"/>
        </w:rPr>
        <w:t>negative (</w:t>
      </w:r>
      <w:r w:rsidRPr="00E96098">
        <w:rPr>
          <w:rFonts w:ascii="Times New Roman" w:hAnsi="Times New Roman" w:cs="Times New Roman"/>
          <w:sz w:val="28"/>
          <w:szCs w:val="28"/>
        </w:rPr>
        <w:t xml:space="preserve">Huang and </w:t>
      </w:r>
      <w:proofErr w:type="spellStart"/>
      <w:r w:rsidRPr="00E96098">
        <w:rPr>
          <w:rFonts w:ascii="Times New Roman" w:hAnsi="Times New Roman" w:cs="Times New Roman"/>
          <w:sz w:val="28"/>
          <w:szCs w:val="28"/>
        </w:rPr>
        <w:t>Farboudi</w:t>
      </w:r>
      <w:proofErr w:type="spellEnd"/>
      <w:r w:rsidRPr="00E96098">
        <w:rPr>
          <w:rFonts w:ascii="Times New Roman" w:hAnsi="Times New Roman" w:cs="Times New Roman"/>
          <w:sz w:val="28"/>
          <w:szCs w:val="28"/>
        </w:rPr>
        <w:t xml:space="preserve"> Jahromi, 2021)</w:t>
      </w:r>
      <w:r w:rsidR="00E96098">
        <w:rPr>
          <w:rStyle w:val="EndnoteReference"/>
          <w:rFonts w:ascii="Times New Roman" w:hAnsi="Times New Roman" w:cs="Times New Roman"/>
          <w:sz w:val="28"/>
          <w:szCs w:val="28"/>
        </w:rPr>
        <w:endnoteReference w:id="2"/>
      </w:r>
      <w:r w:rsidRPr="00E96098">
        <w:rPr>
          <w:rFonts w:ascii="Times New Roman" w:hAnsi="Times New Roman" w:cs="Times New Roman"/>
          <w:sz w:val="28"/>
          <w:szCs w:val="28"/>
        </w:rPr>
        <w:t xml:space="preserve">. </w:t>
      </w:r>
    </w:p>
    <w:p w14:paraId="40C4C9B3" w14:textId="532E2698" w:rsidR="008C4BD7" w:rsidRPr="00E96098" w:rsidRDefault="008C4BD7" w:rsidP="008C4BD7">
      <w:pPr>
        <w:rPr>
          <w:rFonts w:ascii="Times New Roman" w:hAnsi="Times New Roman" w:cs="Times New Roman"/>
          <w:sz w:val="28"/>
          <w:szCs w:val="28"/>
        </w:rPr>
      </w:pPr>
      <w:r w:rsidRPr="00E96098">
        <w:rPr>
          <w:rFonts w:ascii="Times New Roman" w:hAnsi="Times New Roman" w:cs="Times New Roman"/>
          <w:sz w:val="28"/>
          <w:szCs w:val="28"/>
        </w:rPr>
        <w:tab/>
        <w:t xml:space="preserve">By critical evaluation of poster provided, it can be said that the change </w:t>
      </w:r>
      <w:r w:rsidRPr="00E96098">
        <w:rPr>
          <w:rFonts w:ascii="Times New Roman" w:hAnsi="Times New Roman" w:cs="Times New Roman"/>
          <w:sz w:val="28"/>
          <w:szCs w:val="28"/>
        </w:rPr>
        <w:t>has</w:t>
      </w:r>
      <w:r w:rsidRPr="00E96098">
        <w:rPr>
          <w:rFonts w:ascii="Times New Roman" w:hAnsi="Times New Roman" w:cs="Times New Roman"/>
          <w:sz w:val="28"/>
          <w:szCs w:val="28"/>
        </w:rPr>
        <w:t xml:space="preserve"> its resulted in great impact over collaboration, cloud and digitalisation opportunities. As being in lock-down situation there was limited ways through which an individual can get in contact with each other whether for personal or professional purposes. This promoted the use of cloud storage in which information or data can be scored on cloud </w:t>
      </w:r>
      <w:r w:rsidRPr="00E96098">
        <w:rPr>
          <w:rFonts w:ascii="Times New Roman" w:hAnsi="Times New Roman" w:cs="Times New Roman"/>
          <w:sz w:val="28"/>
          <w:szCs w:val="28"/>
        </w:rPr>
        <w:t>i.e.,</w:t>
      </w:r>
      <w:r w:rsidRPr="00E96098">
        <w:rPr>
          <w:rFonts w:ascii="Times New Roman" w:hAnsi="Times New Roman" w:cs="Times New Roman"/>
          <w:sz w:val="28"/>
          <w:szCs w:val="28"/>
        </w:rPr>
        <w:t xml:space="preserve"> online without embarking to self-storages software. Through use of such technologies a given corporate firm can innovate in terms of respective functional market or sector through which all the regulatory activities of the business firm </w:t>
      </w:r>
      <w:r w:rsidRPr="00E96098">
        <w:rPr>
          <w:rFonts w:ascii="Times New Roman" w:hAnsi="Times New Roman" w:cs="Times New Roman"/>
          <w:sz w:val="28"/>
          <w:szCs w:val="28"/>
        </w:rPr>
        <w:t>are</w:t>
      </w:r>
      <w:r w:rsidRPr="00E96098">
        <w:rPr>
          <w:rFonts w:ascii="Times New Roman" w:hAnsi="Times New Roman" w:cs="Times New Roman"/>
          <w:sz w:val="28"/>
          <w:szCs w:val="28"/>
        </w:rPr>
        <w:t xml:space="preserve"> to be regulated. </w:t>
      </w:r>
      <w:r w:rsidRPr="00E96098">
        <w:rPr>
          <w:rFonts w:ascii="Times New Roman" w:hAnsi="Times New Roman" w:cs="Times New Roman"/>
          <w:sz w:val="28"/>
          <w:szCs w:val="28"/>
        </w:rPr>
        <w:t>However,</w:t>
      </w:r>
      <w:r w:rsidRPr="00E96098">
        <w:rPr>
          <w:rFonts w:ascii="Times New Roman" w:hAnsi="Times New Roman" w:cs="Times New Roman"/>
          <w:sz w:val="28"/>
          <w:szCs w:val="28"/>
        </w:rPr>
        <w:t xml:space="preserve"> there is a greater risk for carrying the operational work through use of such technologies due to presence of hackers or internet viruses which can potentially disrupt the privacy measures which is expected by various stakeholders of the corporate firm. </w:t>
      </w:r>
    </w:p>
    <w:p w14:paraId="14D22150" w14:textId="1338F040" w:rsidR="009D2047" w:rsidRPr="00E96098" w:rsidRDefault="008C4BD7" w:rsidP="008C4BD7">
      <w:pPr>
        <w:rPr>
          <w:rFonts w:ascii="Times New Roman" w:hAnsi="Times New Roman" w:cs="Times New Roman"/>
          <w:sz w:val="28"/>
          <w:szCs w:val="28"/>
        </w:rPr>
      </w:pPr>
      <w:r w:rsidRPr="00E96098">
        <w:rPr>
          <w:rFonts w:ascii="Times New Roman" w:hAnsi="Times New Roman" w:cs="Times New Roman"/>
          <w:sz w:val="28"/>
          <w:szCs w:val="28"/>
        </w:rPr>
        <w:tab/>
        <w:t xml:space="preserve">Further explained in the poster under channel partners expects more support from their suppliers, it can be said that the terms of extended payments financial supports, supply chain issues and personalised guidelines were also the factors which were impacted. Therefore, it can be stated that the upcoming of COVID-19 have bought significant opportunities in terms of carrying innovative activities towards operational work of the operational firm (Ashour, 2021). Lastly, as analysing the post impact of the given pandemic individual business owners and managers were more concern over business recovery time and bringing back the business operations on track.   </w:t>
      </w:r>
    </w:p>
    <w:p w14:paraId="28C047A5" w14:textId="77777777" w:rsidR="008C4BD7" w:rsidRPr="00E96098" w:rsidRDefault="008C4BD7" w:rsidP="008C4BD7">
      <w:pPr>
        <w:rPr>
          <w:rFonts w:ascii="Times New Roman" w:hAnsi="Times New Roman" w:cs="Times New Roman"/>
          <w:sz w:val="28"/>
          <w:szCs w:val="28"/>
        </w:rPr>
      </w:pPr>
    </w:p>
    <w:sectPr w:rsidR="008C4BD7" w:rsidRPr="00E9609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14266" w14:textId="77777777" w:rsidR="00F70096" w:rsidRDefault="00F70096" w:rsidP="002158FE">
      <w:r>
        <w:separator/>
      </w:r>
    </w:p>
  </w:endnote>
  <w:endnote w:type="continuationSeparator" w:id="0">
    <w:p w14:paraId="58114DD4" w14:textId="77777777" w:rsidR="00F70096" w:rsidRDefault="00F70096" w:rsidP="002158FE">
      <w:r>
        <w:continuationSeparator/>
      </w:r>
    </w:p>
  </w:endnote>
  <w:endnote w:id="1">
    <w:p w14:paraId="35496613" w14:textId="77777777" w:rsidR="00E96098" w:rsidRPr="00E96098" w:rsidRDefault="00E96098" w:rsidP="00E96098">
      <w:pPr>
        <w:rPr>
          <w:sz w:val="20"/>
          <w:szCs w:val="20"/>
        </w:rPr>
      </w:pPr>
      <w:r>
        <w:rPr>
          <w:rStyle w:val="EndnoteReference"/>
        </w:rPr>
        <w:endnoteRef/>
      </w:r>
      <w:r>
        <w:t xml:space="preserve"> </w:t>
      </w:r>
      <w:proofErr w:type="spellStart"/>
      <w:r w:rsidRPr="00E96098">
        <w:rPr>
          <w:sz w:val="20"/>
          <w:szCs w:val="20"/>
        </w:rPr>
        <w:t>Renukappa</w:t>
      </w:r>
      <w:proofErr w:type="spellEnd"/>
      <w:r w:rsidRPr="00E96098">
        <w:rPr>
          <w:sz w:val="20"/>
          <w:szCs w:val="20"/>
        </w:rPr>
        <w:t xml:space="preserve">, S., </w:t>
      </w:r>
      <w:proofErr w:type="spellStart"/>
      <w:r w:rsidRPr="00E96098">
        <w:rPr>
          <w:sz w:val="20"/>
          <w:szCs w:val="20"/>
        </w:rPr>
        <w:t>Kamunda</w:t>
      </w:r>
      <w:proofErr w:type="spellEnd"/>
      <w:r w:rsidRPr="00E96098">
        <w:rPr>
          <w:sz w:val="20"/>
          <w:szCs w:val="20"/>
        </w:rPr>
        <w:t>, A. and Suresh, S., 2021. Impact of COVID-19 on water sector projects and practices. Utilities Policy, 70, p.</w:t>
      </w:r>
      <w:proofErr w:type="gramStart"/>
      <w:r w:rsidRPr="00E96098">
        <w:rPr>
          <w:sz w:val="20"/>
          <w:szCs w:val="20"/>
        </w:rPr>
        <w:t>101194..</w:t>
      </w:r>
      <w:proofErr w:type="gramEnd"/>
    </w:p>
    <w:p w14:paraId="490F9404" w14:textId="5BDDB92C" w:rsidR="00E96098" w:rsidRDefault="00E96098">
      <w:pPr>
        <w:pStyle w:val="EndnoteText"/>
      </w:pPr>
    </w:p>
  </w:endnote>
  <w:endnote w:id="2">
    <w:p w14:paraId="30376119" w14:textId="00606EB6" w:rsidR="00E96098" w:rsidRDefault="00E96098">
      <w:pPr>
        <w:pStyle w:val="EndnoteText"/>
      </w:pPr>
      <w:r>
        <w:rPr>
          <w:rStyle w:val="EndnoteReference"/>
        </w:rPr>
        <w:endnoteRef/>
      </w:r>
      <w:r>
        <w:t xml:space="preserve"> </w:t>
      </w:r>
      <w:r w:rsidRPr="00E96098">
        <w:t xml:space="preserve">Huang, A. and </w:t>
      </w:r>
      <w:proofErr w:type="spellStart"/>
      <w:r w:rsidRPr="00E96098">
        <w:t>Farboudi</w:t>
      </w:r>
      <w:proofErr w:type="spellEnd"/>
      <w:r w:rsidRPr="00E96098">
        <w:t xml:space="preserve"> Jahromi, M., 2021. Resilience building in service firms during and post COVID-19. The Service Industries Journal, 41(1-2), pp.138-167.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jaVu Sans">
    <w:altName w:val="Yu Gothic"/>
    <w:charset w:val="80"/>
    <w:family w:val="auto"/>
    <w:pitch w:val="variable"/>
  </w:font>
  <w:font w:name="Droid Sans">
    <w:charset w:val="80"/>
    <w:family w:val="auto"/>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887130"/>
      <w:docPartObj>
        <w:docPartGallery w:val="Page Numbers (Bottom of Page)"/>
        <w:docPartUnique/>
      </w:docPartObj>
    </w:sdtPr>
    <w:sdtContent>
      <w:p w14:paraId="33CB26EF" w14:textId="34AA62EA" w:rsidR="0028010D" w:rsidRDefault="0028010D">
        <w:pPr>
          <w:pStyle w:val="Footer"/>
          <w:jc w:val="center"/>
        </w:pPr>
        <w:r>
          <w:fldChar w:fldCharType="begin"/>
        </w:r>
        <w:r>
          <w:instrText>PAGE   \* MERGEFORMAT</w:instrText>
        </w:r>
        <w:r>
          <w:fldChar w:fldCharType="separate"/>
        </w:r>
        <w:r>
          <w:rPr>
            <w:lang w:val="hu-HU"/>
          </w:rPr>
          <w:t>2</w:t>
        </w:r>
        <w:r>
          <w:fldChar w:fldCharType="end"/>
        </w:r>
      </w:p>
    </w:sdtContent>
  </w:sdt>
  <w:p w14:paraId="75D3F21F" w14:textId="77777777" w:rsidR="0028010D" w:rsidRDefault="00280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AD03F" w14:textId="77777777" w:rsidR="00F70096" w:rsidRDefault="00F70096" w:rsidP="002158FE">
      <w:bookmarkStart w:id="0" w:name="_Hlk79006343"/>
      <w:bookmarkEnd w:id="0"/>
      <w:r>
        <w:separator/>
      </w:r>
    </w:p>
  </w:footnote>
  <w:footnote w:type="continuationSeparator" w:id="0">
    <w:p w14:paraId="2C169FE4" w14:textId="77777777" w:rsidR="00F70096" w:rsidRDefault="00F70096" w:rsidP="00215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B5964" w14:textId="5B4AA698" w:rsidR="002158FE" w:rsidRDefault="00D83940" w:rsidP="00D83940">
    <w:pPr>
      <w:pStyle w:val="Header"/>
      <w:rPr>
        <w:b/>
        <w:bCs/>
        <w:sz w:val="22"/>
        <w:szCs w:val="22"/>
      </w:rPr>
    </w:pPr>
    <w:r>
      <w:rPr>
        <w:b/>
        <w:bCs/>
        <w:noProof/>
        <w:sz w:val="22"/>
        <w:szCs w:val="22"/>
      </w:rPr>
      <w:drawing>
        <wp:anchor distT="0" distB="0" distL="114300" distR="114300" simplePos="0" relativeHeight="251658240" behindDoc="0" locked="0" layoutInCell="1" allowOverlap="1" wp14:anchorId="695DA41E" wp14:editId="41980DE7">
          <wp:simplePos x="0" y="0"/>
          <wp:positionH relativeFrom="margin">
            <wp:align>left</wp:align>
          </wp:positionH>
          <wp:positionV relativeFrom="paragraph">
            <wp:posOffset>-11430</wp:posOffset>
          </wp:positionV>
          <wp:extent cx="2005965" cy="762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762000"/>
                  </a:xfrm>
                  <a:prstGeom prst="rect">
                    <a:avLst/>
                  </a:prstGeom>
                  <a:noFill/>
                </pic:spPr>
              </pic:pic>
            </a:graphicData>
          </a:graphic>
        </wp:anchor>
      </w:drawing>
    </w:r>
  </w:p>
  <w:p w14:paraId="3F15A81F" w14:textId="0B732477" w:rsidR="002158FE" w:rsidRDefault="002158FE" w:rsidP="002158FE">
    <w:pPr>
      <w:pStyle w:val="Header"/>
      <w:jc w:val="right"/>
      <w:rPr>
        <w:b/>
        <w:bCs/>
        <w:sz w:val="22"/>
        <w:szCs w:val="22"/>
      </w:rPr>
    </w:pPr>
    <w:r w:rsidRPr="002158FE">
      <w:rPr>
        <w:b/>
        <w:bCs/>
        <w:sz w:val="22"/>
        <w:szCs w:val="22"/>
      </w:rPr>
      <w:t>ACCB</w:t>
    </w:r>
    <w:r w:rsidR="00D83940" w:rsidRPr="00D83940">
      <w:rPr>
        <w:b/>
        <w:bCs/>
        <w:sz w:val="22"/>
        <w:szCs w:val="22"/>
      </w:rPr>
      <w:t>4002 DAV</w:t>
    </w:r>
  </w:p>
  <w:p w14:paraId="01007739" w14:textId="7D8D03AF" w:rsidR="00D83940" w:rsidRDefault="00D83940" w:rsidP="002158FE">
    <w:pPr>
      <w:pStyle w:val="Header"/>
      <w:jc w:val="right"/>
      <w:rPr>
        <w:b/>
        <w:bCs/>
        <w:sz w:val="22"/>
        <w:szCs w:val="22"/>
      </w:rPr>
    </w:pPr>
    <w:r>
      <w:rPr>
        <w:b/>
        <w:bCs/>
        <w:sz w:val="22"/>
        <w:szCs w:val="22"/>
      </w:rPr>
      <w:t>Gabor Gulyas (2029954)</w:t>
    </w:r>
  </w:p>
  <w:p w14:paraId="59D49AE7" w14:textId="261839F9" w:rsidR="00D83940" w:rsidRDefault="00D83940" w:rsidP="002158FE">
    <w:pPr>
      <w:pStyle w:val="Header"/>
      <w:jc w:val="right"/>
      <w:rPr>
        <w:b/>
        <w:bCs/>
        <w:sz w:val="22"/>
        <w:szCs w:val="22"/>
      </w:rPr>
    </w:pPr>
  </w:p>
  <w:p w14:paraId="49A887AE" w14:textId="4E9FF5EE" w:rsidR="00D83940" w:rsidRDefault="00D83940" w:rsidP="00D83940">
    <w:pPr>
      <w:pStyle w:val="Header"/>
      <w:jc w:val="center"/>
      <w:rPr>
        <w:b/>
        <w:bCs/>
        <w:sz w:val="22"/>
        <w:szCs w:val="22"/>
      </w:rPr>
    </w:pPr>
  </w:p>
  <w:p w14:paraId="7D76955E" w14:textId="18F1EF59" w:rsidR="002158FE" w:rsidRDefault="002158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93A235E"/>
    <w:multiLevelType w:val="hybridMultilevel"/>
    <w:tmpl w:val="F4E82D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910971"/>
    <w:multiLevelType w:val="hybridMultilevel"/>
    <w:tmpl w:val="D1AEA8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98E2232"/>
    <w:multiLevelType w:val="hybridMultilevel"/>
    <w:tmpl w:val="37CA9AE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A4"/>
    <w:rsid w:val="00097A66"/>
    <w:rsid w:val="00204285"/>
    <w:rsid w:val="002158FE"/>
    <w:rsid w:val="0028010D"/>
    <w:rsid w:val="00305781"/>
    <w:rsid w:val="00323AB3"/>
    <w:rsid w:val="00343EDF"/>
    <w:rsid w:val="0038163D"/>
    <w:rsid w:val="004C3A32"/>
    <w:rsid w:val="004F1198"/>
    <w:rsid w:val="00513F48"/>
    <w:rsid w:val="005432A9"/>
    <w:rsid w:val="00554E8D"/>
    <w:rsid w:val="0065131A"/>
    <w:rsid w:val="006A4E74"/>
    <w:rsid w:val="007C492A"/>
    <w:rsid w:val="0082211D"/>
    <w:rsid w:val="008C4BD7"/>
    <w:rsid w:val="009C238D"/>
    <w:rsid w:val="009D2047"/>
    <w:rsid w:val="00A20138"/>
    <w:rsid w:val="00CB3A91"/>
    <w:rsid w:val="00D83940"/>
    <w:rsid w:val="00D958BA"/>
    <w:rsid w:val="00DA01A4"/>
    <w:rsid w:val="00DD4A3C"/>
    <w:rsid w:val="00E47EC1"/>
    <w:rsid w:val="00E5105A"/>
    <w:rsid w:val="00E96098"/>
    <w:rsid w:val="00F70096"/>
    <w:rsid w:val="00F81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EF903"/>
  <w15:chartTrackingRefBased/>
  <w15:docId w15:val="{93CD858D-1B38-4144-ADBD-C27C6B303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2211D"/>
    <w:pPr>
      <w:keepNext/>
      <w:keepLines/>
      <w:numPr>
        <w:numId w:val="2"/>
      </w:numPr>
      <w:suppressAutoHyphens/>
      <w:spacing w:before="113"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semiHidden/>
    <w:unhideWhenUsed/>
    <w:qFormat/>
    <w:rsid w:val="0082211D"/>
    <w:pPr>
      <w:keepNext/>
      <w:keepLines/>
      <w:numPr>
        <w:ilvl w:val="1"/>
        <w:numId w:val="2"/>
      </w:numPr>
      <w:suppressAutoHyphens/>
      <w:spacing w:before="113" w:line="360" w:lineRule="auto"/>
      <w:jc w:val="both"/>
      <w:outlineLvl w:val="1"/>
    </w:pPr>
    <w:rPr>
      <w:rFonts w:ascii="Times New Roman" w:eastAsia="Times New Roman" w:hAnsi="Times New Roman" w:cs="Times New Roman"/>
      <w:bCs/>
      <w:color w:val="000000"/>
      <w:szCs w:val="26"/>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138"/>
    <w:pPr>
      <w:ind w:left="720"/>
      <w:contextualSpacing/>
    </w:pPr>
  </w:style>
  <w:style w:type="paragraph" w:styleId="Header">
    <w:name w:val="header"/>
    <w:basedOn w:val="Normal"/>
    <w:link w:val="HeaderChar"/>
    <w:uiPriority w:val="99"/>
    <w:unhideWhenUsed/>
    <w:rsid w:val="002158FE"/>
    <w:pPr>
      <w:tabs>
        <w:tab w:val="center" w:pos="4513"/>
        <w:tab w:val="right" w:pos="9026"/>
      </w:tabs>
    </w:pPr>
  </w:style>
  <w:style w:type="character" w:customStyle="1" w:styleId="HeaderChar">
    <w:name w:val="Header Char"/>
    <w:basedOn w:val="DefaultParagraphFont"/>
    <w:link w:val="Header"/>
    <w:uiPriority w:val="99"/>
    <w:rsid w:val="002158FE"/>
  </w:style>
  <w:style w:type="paragraph" w:styleId="Footer">
    <w:name w:val="footer"/>
    <w:basedOn w:val="Normal"/>
    <w:link w:val="FooterChar"/>
    <w:uiPriority w:val="99"/>
    <w:unhideWhenUsed/>
    <w:rsid w:val="002158FE"/>
    <w:pPr>
      <w:tabs>
        <w:tab w:val="center" w:pos="4513"/>
        <w:tab w:val="right" w:pos="9026"/>
      </w:tabs>
    </w:pPr>
  </w:style>
  <w:style w:type="character" w:customStyle="1" w:styleId="FooterChar">
    <w:name w:val="Footer Char"/>
    <w:basedOn w:val="DefaultParagraphFont"/>
    <w:link w:val="Footer"/>
    <w:uiPriority w:val="99"/>
    <w:rsid w:val="002158FE"/>
  </w:style>
  <w:style w:type="character" w:customStyle="1" w:styleId="Heading1Char">
    <w:name w:val="Heading 1 Char"/>
    <w:basedOn w:val="DefaultParagraphFont"/>
    <w:link w:val="Heading1"/>
    <w:rsid w:val="0082211D"/>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semiHidden/>
    <w:rsid w:val="0082211D"/>
    <w:rPr>
      <w:rFonts w:ascii="Times New Roman" w:eastAsia="Times New Roman" w:hAnsi="Times New Roman" w:cs="Times New Roman"/>
      <w:bCs/>
      <w:color w:val="000000"/>
      <w:szCs w:val="26"/>
      <w:u w:val="single"/>
      <w:lang w:eastAsia="ar-SA"/>
    </w:rPr>
  </w:style>
  <w:style w:type="paragraph" w:styleId="TOC1">
    <w:name w:val="toc 1"/>
    <w:basedOn w:val="Normal"/>
    <w:autoRedefine/>
    <w:unhideWhenUsed/>
    <w:rsid w:val="0082211D"/>
    <w:pPr>
      <w:suppressLineNumbers/>
      <w:tabs>
        <w:tab w:val="right" w:leader="dot" w:pos="9360"/>
      </w:tabs>
      <w:suppressAutoHyphens/>
      <w:spacing w:line="360" w:lineRule="auto"/>
      <w:jc w:val="both"/>
    </w:pPr>
    <w:rPr>
      <w:rFonts w:ascii="Times New Roman" w:eastAsia="Calibri" w:hAnsi="Times New Roman" w:cs="DejaVu Sans"/>
      <w:color w:val="000000"/>
      <w:szCs w:val="22"/>
      <w:lang w:eastAsia="ar-SA"/>
    </w:rPr>
  </w:style>
  <w:style w:type="paragraph" w:styleId="TOC2">
    <w:name w:val="toc 2"/>
    <w:basedOn w:val="Normal"/>
    <w:autoRedefine/>
    <w:semiHidden/>
    <w:unhideWhenUsed/>
    <w:rsid w:val="0082211D"/>
    <w:pPr>
      <w:suppressLineNumbers/>
      <w:tabs>
        <w:tab w:val="right" w:leader="dot" w:pos="9077"/>
      </w:tabs>
      <w:suppressAutoHyphens/>
      <w:spacing w:line="360" w:lineRule="auto"/>
      <w:ind w:left="283"/>
      <w:jc w:val="both"/>
    </w:pPr>
    <w:rPr>
      <w:rFonts w:ascii="Times New Roman" w:eastAsia="Calibri" w:hAnsi="Times New Roman" w:cs="DejaVu Sans"/>
      <w:color w:val="000000"/>
      <w:szCs w:val="22"/>
      <w:lang w:eastAsia="ar-SA"/>
    </w:rPr>
  </w:style>
  <w:style w:type="paragraph" w:customStyle="1" w:styleId="ContentsHeading">
    <w:name w:val="Contents Heading"/>
    <w:basedOn w:val="Normal"/>
    <w:rsid w:val="0082211D"/>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EndnoteText">
    <w:name w:val="endnote text"/>
    <w:basedOn w:val="Normal"/>
    <w:link w:val="EndnoteTextChar"/>
    <w:uiPriority w:val="99"/>
    <w:semiHidden/>
    <w:unhideWhenUsed/>
    <w:rsid w:val="00E96098"/>
    <w:rPr>
      <w:sz w:val="20"/>
      <w:szCs w:val="20"/>
    </w:rPr>
  </w:style>
  <w:style w:type="character" w:customStyle="1" w:styleId="EndnoteTextChar">
    <w:name w:val="Endnote Text Char"/>
    <w:basedOn w:val="DefaultParagraphFont"/>
    <w:link w:val="EndnoteText"/>
    <w:uiPriority w:val="99"/>
    <w:semiHidden/>
    <w:rsid w:val="00E96098"/>
    <w:rPr>
      <w:sz w:val="20"/>
      <w:szCs w:val="20"/>
    </w:rPr>
  </w:style>
  <w:style w:type="character" w:styleId="EndnoteReference">
    <w:name w:val="endnote reference"/>
    <w:basedOn w:val="DefaultParagraphFont"/>
    <w:uiPriority w:val="99"/>
    <w:semiHidden/>
    <w:unhideWhenUsed/>
    <w:rsid w:val="00E960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872680">
      <w:bodyDiv w:val="1"/>
      <w:marLeft w:val="0"/>
      <w:marRight w:val="0"/>
      <w:marTop w:val="0"/>
      <w:marBottom w:val="0"/>
      <w:divBdr>
        <w:top w:val="none" w:sz="0" w:space="0" w:color="auto"/>
        <w:left w:val="none" w:sz="0" w:space="0" w:color="auto"/>
        <w:bottom w:val="none" w:sz="0" w:space="0" w:color="auto"/>
        <w:right w:val="none" w:sz="0" w:space="0" w:color="auto"/>
      </w:divBdr>
    </w:div>
    <w:div w:id="1373922463">
      <w:bodyDiv w:val="1"/>
      <w:marLeft w:val="0"/>
      <w:marRight w:val="0"/>
      <w:marTop w:val="0"/>
      <w:marBottom w:val="0"/>
      <w:divBdr>
        <w:top w:val="none" w:sz="0" w:space="0" w:color="auto"/>
        <w:left w:val="none" w:sz="0" w:space="0" w:color="auto"/>
        <w:bottom w:val="none" w:sz="0" w:space="0" w:color="auto"/>
        <w:right w:val="none" w:sz="0" w:space="0" w:color="auto"/>
      </w:divBdr>
    </w:div>
    <w:div w:id="144954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1A8C0-600E-47E7-9B53-5842524E9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1079</Words>
  <Characters>7448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Koushik Modak</dc:creator>
  <cp:keywords/>
  <dc:description/>
  <cp:lastModifiedBy>Gabor Gulyas</cp:lastModifiedBy>
  <cp:revision>2</cp:revision>
  <dcterms:created xsi:type="dcterms:W3CDTF">2021-08-06T18:52:00Z</dcterms:created>
  <dcterms:modified xsi:type="dcterms:W3CDTF">2021-08-06T18:52:00Z</dcterms:modified>
</cp:coreProperties>
</file>