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E68A0F" w14:textId="5A309136" w:rsidR="00FE2465" w:rsidRPr="00E51FD8" w:rsidRDefault="00786689" w:rsidP="00786689">
      <w:pPr>
        <w:jc w:val="center"/>
        <w:rPr>
          <w:b/>
          <w:bCs/>
          <w:sz w:val="32"/>
          <w:szCs w:val="32"/>
        </w:rPr>
      </w:pPr>
      <w:r w:rsidRPr="00E51FD8">
        <w:rPr>
          <w:b/>
          <w:bCs/>
          <w:sz w:val="32"/>
          <w:szCs w:val="32"/>
        </w:rPr>
        <w:t>Iechyd a Lles</w:t>
      </w:r>
      <w:r w:rsidR="00895147">
        <w:rPr>
          <w:b/>
          <w:bCs/>
          <w:sz w:val="32"/>
          <w:szCs w:val="32"/>
        </w:rPr>
        <w:t xml:space="preserve"> -</w:t>
      </w:r>
      <w:r w:rsidRPr="00E51FD8">
        <w:rPr>
          <w:b/>
          <w:bCs/>
          <w:sz w:val="32"/>
          <w:szCs w:val="32"/>
        </w:rPr>
        <w:t xml:space="preserve"> </w:t>
      </w:r>
      <w:proofErr w:type="spellStart"/>
      <w:r w:rsidR="00895147">
        <w:rPr>
          <w:b/>
          <w:bCs/>
          <w:sz w:val="32"/>
          <w:szCs w:val="32"/>
        </w:rPr>
        <w:t>Health</w:t>
      </w:r>
      <w:proofErr w:type="spellEnd"/>
      <w:r w:rsidR="00895147">
        <w:rPr>
          <w:b/>
          <w:bCs/>
          <w:sz w:val="32"/>
          <w:szCs w:val="32"/>
        </w:rPr>
        <w:t xml:space="preserve"> &amp;</w:t>
      </w:r>
      <w:proofErr w:type="spellStart"/>
      <w:r w:rsidR="00895147">
        <w:rPr>
          <w:b/>
          <w:bCs/>
          <w:sz w:val="32"/>
          <w:szCs w:val="32"/>
        </w:rPr>
        <w:t>Wellbeing</w:t>
      </w:r>
      <w:proofErr w:type="spellEnd"/>
      <w:r w:rsidRPr="00E51FD8">
        <w:rPr>
          <w:b/>
          <w:bCs/>
          <w:sz w:val="32"/>
          <w:szCs w:val="32"/>
        </w:rPr>
        <w:t xml:space="preserve">   </w:t>
      </w:r>
    </w:p>
    <w:p w14:paraId="3DEAFAA0" w14:textId="77777777" w:rsidR="00786689" w:rsidRDefault="00786689" w:rsidP="00786689">
      <w:pPr>
        <w:jc w:val="center"/>
        <w:rPr>
          <w:sz w:val="24"/>
          <w:szCs w:val="24"/>
        </w:rPr>
      </w:pPr>
    </w:p>
    <w:p w14:paraId="4BBCBD3B" w14:textId="77777777" w:rsidR="00E51FD8" w:rsidRPr="0067102F" w:rsidRDefault="00E51FD8" w:rsidP="00E51FD8">
      <w:pPr>
        <w:jc w:val="center"/>
        <w:rPr>
          <w:b/>
          <w:bCs/>
          <w:sz w:val="24"/>
          <w:szCs w:val="24"/>
        </w:rPr>
      </w:pPr>
      <w:r w:rsidRPr="0067102F">
        <w:rPr>
          <w:b/>
          <w:bCs/>
          <w:sz w:val="24"/>
          <w:szCs w:val="24"/>
        </w:rPr>
        <w:t>Dolen Citbag Cymru</w:t>
      </w:r>
    </w:p>
    <w:p w14:paraId="22B4704E" w14:textId="77777777" w:rsidR="00E51FD8" w:rsidRDefault="00E51FD8" w:rsidP="00E51FD8">
      <w:pPr>
        <w:jc w:val="center"/>
        <w:rPr>
          <w:sz w:val="24"/>
          <w:szCs w:val="24"/>
        </w:rPr>
      </w:pPr>
    </w:p>
    <w:p w14:paraId="7F451B14" w14:textId="77777777" w:rsidR="00E51FD8" w:rsidRDefault="00E51FD8" w:rsidP="00E51FD8">
      <w:pPr>
        <w:jc w:val="center"/>
        <w:rPr>
          <w:sz w:val="24"/>
          <w:szCs w:val="24"/>
        </w:rPr>
      </w:pPr>
      <w:hyperlink r:id="rId4" w:history="1">
        <w:r w:rsidRPr="0067102F">
          <w:rPr>
            <w:rStyle w:val="Hyperddolen"/>
            <w:sz w:val="24"/>
            <w:szCs w:val="24"/>
          </w:rPr>
          <w:t xml:space="preserve">Sgiliau ar gyfer Bywyd Actif. - </w:t>
        </w:r>
        <w:proofErr w:type="spellStart"/>
        <w:r w:rsidRPr="0067102F">
          <w:rPr>
            <w:rStyle w:val="Hyperddolen"/>
            <w:sz w:val="24"/>
            <w:szCs w:val="24"/>
          </w:rPr>
          <w:t>Sport</w:t>
        </w:r>
        <w:proofErr w:type="spellEnd"/>
        <w:r w:rsidRPr="0067102F">
          <w:rPr>
            <w:rStyle w:val="Hyperddolen"/>
            <w:sz w:val="24"/>
            <w:szCs w:val="24"/>
          </w:rPr>
          <w:t xml:space="preserve"> Wales </w:t>
        </w:r>
        <w:proofErr w:type="spellStart"/>
        <w:r w:rsidRPr="0067102F">
          <w:rPr>
            <w:rStyle w:val="Hyperddolen"/>
            <w:sz w:val="24"/>
            <w:szCs w:val="24"/>
          </w:rPr>
          <w:t>Educational</w:t>
        </w:r>
        <w:proofErr w:type="spellEnd"/>
        <w:r w:rsidRPr="0067102F">
          <w:rPr>
            <w:rStyle w:val="Hyperddolen"/>
            <w:sz w:val="24"/>
            <w:szCs w:val="24"/>
          </w:rPr>
          <w:t xml:space="preserve"> </w:t>
        </w:r>
        <w:proofErr w:type="spellStart"/>
        <w:r w:rsidRPr="0067102F">
          <w:rPr>
            <w:rStyle w:val="Hyperddolen"/>
            <w:sz w:val="24"/>
            <w:szCs w:val="24"/>
          </w:rPr>
          <w:t>Resources</w:t>
        </w:r>
        <w:proofErr w:type="spellEnd"/>
      </w:hyperlink>
    </w:p>
    <w:p w14:paraId="192CB7B1" w14:textId="77777777" w:rsidR="00E51FD8" w:rsidRDefault="00E51FD8" w:rsidP="00E51FD8">
      <w:pPr>
        <w:jc w:val="center"/>
        <w:rPr>
          <w:sz w:val="24"/>
          <w:szCs w:val="24"/>
        </w:rPr>
      </w:pPr>
    </w:p>
    <w:p w14:paraId="638FCAA7" w14:textId="77777777" w:rsidR="00E51FD8" w:rsidRDefault="00E51FD8" w:rsidP="00E51FD8">
      <w:pPr>
        <w:rPr>
          <w:sz w:val="24"/>
          <w:szCs w:val="24"/>
        </w:rPr>
      </w:pPr>
      <w:r>
        <w:rPr>
          <w:sz w:val="24"/>
          <w:szCs w:val="24"/>
        </w:rPr>
        <w:t>Pan yn cofrestri:</w:t>
      </w:r>
    </w:p>
    <w:p w14:paraId="1E5E6234" w14:textId="77777777" w:rsidR="00E51FD8" w:rsidRDefault="00E51FD8" w:rsidP="00E51FD8">
      <w:pPr>
        <w:rPr>
          <w:sz w:val="24"/>
          <w:szCs w:val="24"/>
        </w:rPr>
      </w:pPr>
      <w:r>
        <w:rPr>
          <w:sz w:val="24"/>
          <w:szCs w:val="24"/>
        </w:rPr>
        <w:t>Defnyddiwch PCYDDS fel ysgol.</w:t>
      </w:r>
    </w:p>
    <w:p w14:paraId="2447B6B2" w14:textId="77777777" w:rsidR="00E51FD8" w:rsidRDefault="00E51FD8" w:rsidP="00E51FD8">
      <w:pPr>
        <w:rPr>
          <w:sz w:val="24"/>
          <w:szCs w:val="24"/>
        </w:rPr>
      </w:pPr>
      <w:r>
        <w:rPr>
          <w:sz w:val="24"/>
          <w:szCs w:val="24"/>
        </w:rPr>
        <w:t>Sicrhewch eich bod yn defnyddio cyfeiriad e bost personol gan na bydd un y prifysgol yn bodoli blwyddyn nesaf.</w:t>
      </w:r>
    </w:p>
    <w:p w14:paraId="6E389DE8" w14:textId="77777777" w:rsidR="00E51FD8" w:rsidRDefault="00E51FD8" w:rsidP="00E51FD8">
      <w:pPr>
        <w:jc w:val="center"/>
        <w:rPr>
          <w:sz w:val="24"/>
          <w:szCs w:val="24"/>
        </w:rPr>
      </w:pPr>
    </w:p>
    <w:p w14:paraId="0D0EC5EB" w14:textId="77777777" w:rsidR="00E51FD8" w:rsidRPr="0067102F" w:rsidRDefault="00E51FD8" w:rsidP="00E51FD8">
      <w:pPr>
        <w:jc w:val="center"/>
        <w:rPr>
          <w:b/>
          <w:bCs/>
          <w:sz w:val="24"/>
          <w:szCs w:val="24"/>
        </w:rPr>
      </w:pPr>
      <w:r w:rsidRPr="0067102F">
        <w:rPr>
          <w:b/>
          <w:bCs/>
          <w:sz w:val="24"/>
          <w:szCs w:val="24"/>
        </w:rPr>
        <w:t xml:space="preserve">Mini </w:t>
      </w:r>
      <w:proofErr w:type="spellStart"/>
      <w:r w:rsidRPr="0067102F">
        <w:rPr>
          <w:b/>
          <w:bCs/>
          <w:sz w:val="24"/>
          <w:szCs w:val="24"/>
        </w:rPr>
        <w:t>Movers</w:t>
      </w:r>
      <w:proofErr w:type="spellEnd"/>
    </w:p>
    <w:p w14:paraId="0ACB8CEF" w14:textId="77777777" w:rsidR="00E51FD8" w:rsidRDefault="00E51FD8" w:rsidP="00E51FD8">
      <w:pPr>
        <w:jc w:val="center"/>
        <w:rPr>
          <w:sz w:val="24"/>
          <w:szCs w:val="24"/>
        </w:rPr>
      </w:pPr>
    </w:p>
    <w:p w14:paraId="3DEA6805" w14:textId="77777777" w:rsidR="00E51FD8" w:rsidRDefault="00E51FD8" w:rsidP="00E51FD8">
      <w:pPr>
        <w:jc w:val="center"/>
        <w:rPr>
          <w:sz w:val="24"/>
          <w:szCs w:val="24"/>
        </w:rPr>
      </w:pPr>
      <w:hyperlink r:id="rId5" w:history="1">
        <w:r w:rsidRPr="0067102F">
          <w:rPr>
            <w:rStyle w:val="Hyperddolen"/>
            <w:sz w:val="24"/>
            <w:szCs w:val="24"/>
          </w:rPr>
          <w:t xml:space="preserve">Mini </w:t>
        </w:r>
        <w:proofErr w:type="spellStart"/>
        <w:r w:rsidRPr="0067102F">
          <w:rPr>
            <w:rStyle w:val="Hyperddolen"/>
            <w:sz w:val="24"/>
            <w:szCs w:val="24"/>
          </w:rPr>
          <w:t>Movers</w:t>
        </w:r>
        <w:proofErr w:type="spellEnd"/>
        <w:r w:rsidRPr="0067102F">
          <w:rPr>
            <w:rStyle w:val="Hyperddolen"/>
            <w:sz w:val="24"/>
            <w:szCs w:val="24"/>
          </w:rPr>
          <w:t xml:space="preserve"> – </w:t>
        </w:r>
        <w:proofErr w:type="spellStart"/>
        <w:r w:rsidRPr="0067102F">
          <w:rPr>
            <w:rStyle w:val="Hyperddolen"/>
            <w:sz w:val="24"/>
            <w:szCs w:val="24"/>
          </w:rPr>
          <w:t>Simple</w:t>
        </w:r>
        <w:proofErr w:type="spellEnd"/>
        <w:r w:rsidRPr="0067102F">
          <w:rPr>
            <w:rStyle w:val="Hyperddolen"/>
            <w:sz w:val="24"/>
            <w:szCs w:val="24"/>
          </w:rPr>
          <w:t xml:space="preserve"> fun </w:t>
        </w:r>
        <w:proofErr w:type="spellStart"/>
        <w:r w:rsidRPr="0067102F">
          <w:rPr>
            <w:rStyle w:val="Hyperddolen"/>
            <w:sz w:val="24"/>
            <w:szCs w:val="24"/>
          </w:rPr>
          <w:t>activities</w:t>
        </w:r>
        <w:proofErr w:type="spellEnd"/>
        <w:r w:rsidRPr="0067102F">
          <w:rPr>
            <w:rStyle w:val="Hyperddolen"/>
            <w:sz w:val="24"/>
            <w:szCs w:val="24"/>
          </w:rPr>
          <w:t xml:space="preserve"> </w:t>
        </w:r>
        <w:proofErr w:type="spellStart"/>
        <w:r w:rsidRPr="0067102F">
          <w:rPr>
            <w:rStyle w:val="Hyperddolen"/>
            <w:sz w:val="24"/>
            <w:szCs w:val="24"/>
          </w:rPr>
          <w:t>for</w:t>
        </w:r>
        <w:proofErr w:type="spellEnd"/>
        <w:r w:rsidRPr="0067102F">
          <w:rPr>
            <w:rStyle w:val="Hyperddolen"/>
            <w:sz w:val="24"/>
            <w:szCs w:val="24"/>
          </w:rPr>
          <w:t xml:space="preserve"> </w:t>
        </w:r>
        <w:proofErr w:type="spellStart"/>
        <w:r w:rsidRPr="0067102F">
          <w:rPr>
            <w:rStyle w:val="Hyperddolen"/>
            <w:sz w:val="24"/>
            <w:szCs w:val="24"/>
          </w:rPr>
          <w:t>parents</w:t>
        </w:r>
        <w:proofErr w:type="spellEnd"/>
        <w:r w:rsidRPr="0067102F">
          <w:rPr>
            <w:rStyle w:val="Hyperddolen"/>
            <w:sz w:val="24"/>
            <w:szCs w:val="24"/>
          </w:rPr>
          <w:t xml:space="preserve"> </w:t>
        </w:r>
        <w:proofErr w:type="spellStart"/>
        <w:r w:rsidRPr="0067102F">
          <w:rPr>
            <w:rStyle w:val="Hyperddolen"/>
            <w:sz w:val="24"/>
            <w:szCs w:val="24"/>
          </w:rPr>
          <w:t>and</w:t>
        </w:r>
        <w:proofErr w:type="spellEnd"/>
        <w:r w:rsidRPr="0067102F">
          <w:rPr>
            <w:rStyle w:val="Hyperddolen"/>
            <w:sz w:val="24"/>
            <w:szCs w:val="24"/>
          </w:rPr>
          <w:t xml:space="preserve"> </w:t>
        </w:r>
        <w:proofErr w:type="spellStart"/>
        <w:r w:rsidRPr="0067102F">
          <w:rPr>
            <w:rStyle w:val="Hyperddolen"/>
            <w:sz w:val="24"/>
            <w:szCs w:val="24"/>
          </w:rPr>
          <w:t>children</w:t>
        </w:r>
        <w:proofErr w:type="spellEnd"/>
      </w:hyperlink>
    </w:p>
    <w:p w14:paraId="09FE87F0" w14:textId="77777777" w:rsidR="00E51FD8" w:rsidRDefault="00E51FD8" w:rsidP="00E51FD8">
      <w:pPr>
        <w:jc w:val="center"/>
        <w:rPr>
          <w:sz w:val="24"/>
          <w:szCs w:val="24"/>
        </w:rPr>
      </w:pPr>
    </w:p>
    <w:p w14:paraId="300632C5" w14:textId="24FA1E15" w:rsidR="00E51FD8" w:rsidRPr="00E51FD8" w:rsidRDefault="00E51FD8" w:rsidP="00E51FD8">
      <w:pPr>
        <w:jc w:val="center"/>
        <w:rPr>
          <w:b/>
          <w:bCs/>
          <w:sz w:val="24"/>
          <w:szCs w:val="24"/>
        </w:rPr>
      </w:pPr>
      <w:r w:rsidRPr="00E51FD8">
        <w:rPr>
          <w:b/>
          <w:bCs/>
          <w:sz w:val="24"/>
          <w:szCs w:val="24"/>
        </w:rPr>
        <w:t>Hyfforddiant Cynhwysiant Anabledd Lefel 1 (Addysg)</w:t>
      </w:r>
    </w:p>
    <w:p w14:paraId="34BA9D12" w14:textId="15C1C85B" w:rsidR="00E51FD8" w:rsidRDefault="00E51FD8" w:rsidP="00E51FD8">
      <w:pPr>
        <w:rPr>
          <w:rStyle w:val="Hyperddolen"/>
          <w:sz w:val="24"/>
          <w:szCs w:val="24"/>
        </w:rPr>
      </w:pPr>
      <w:r w:rsidRPr="0067102F">
        <w:rPr>
          <w:sz w:val="24"/>
          <w:szCs w:val="24"/>
        </w:rPr>
        <w:t>Mae'r Hyfforddiant Cynhwysiant Anabledd Lefel 1 (Addysg) ar gael am ddim ar hyn o bryd tan fis Mawrth 2025. Mae croeso mawr i'ch athrawon dan hyfforddiant gael mynediad i'r hyfforddiant, a'r ffordd hawsaf iddynt wneud hynny yw cofrestru'n uniongyrchol ar y cwrs o siop DSW:</w:t>
      </w:r>
      <w:r>
        <w:rPr>
          <w:sz w:val="24"/>
          <w:szCs w:val="24"/>
        </w:rPr>
        <w:t xml:space="preserve"> </w:t>
      </w:r>
      <w:hyperlink r:id="rId6" w:history="1">
        <w:r w:rsidRPr="00E51FD8">
          <w:rPr>
            <w:rStyle w:val="Hyperddolen"/>
            <w:sz w:val="24"/>
            <w:szCs w:val="24"/>
          </w:rPr>
          <w:t xml:space="preserve">UK </w:t>
        </w:r>
        <w:proofErr w:type="spellStart"/>
        <w:r w:rsidRPr="00E51FD8">
          <w:rPr>
            <w:rStyle w:val="Hyperddolen"/>
            <w:sz w:val="24"/>
            <w:szCs w:val="24"/>
          </w:rPr>
          <w:t>Disability</w:t>
        </w:r>
        <w:proofErr w:type="spellEnd"/>
        <w:r w:rsidRPr="00E51FD8">
          <w:rPr>
            <w:rStyle w:val="Hyperddolen"/>
            <w:sz w:val="24"/>
            <w:szCs w:val="24"/>
          </w:rPr>
          <w:t xml:space="preserve"> </w:t>
        </w:r>
        <w:proofErr w:type="spellStart"/>
        <w:r w:rsidRPr="00E51FD8">
          <w:rPr>
            <w:rStyle w:val="Hyperddolen"/>
            <w:sz w:val="24"/>
            <w:szCs w:val="24"/>
          </w:rPr>
          <w:t>Inclusion</w:t>
        </w:r>
        <w:proofErr w:type="spellEnd"/>
        <w:r w:rsidRPr="00E51FD8">
          <w:rPr>
            <w:rStyle w:val="Hyperddolen"/>
            <w:sz w:val="24"/>
            <w:szCs w:val="24"/>
          </w:rPr>
          <w:t xml:space="preserve"> </w:t>
        </w:r>
        <w:proofErr w:type="spellStart"/>
        <w:r w:rsidRPr="00E51FD8">
          <w:rPr>
            <w:rStyle w:val="Hyperddolen"/>
            <w:sz w:val="24"/>
            <w:szCs w:val="24"/>
          </w:rPr>
          <w:t>Training</w:t>
        </w:r>
        <w:proofErr w:type="spellEnd"/>
        <w:r w:rsidRPr="00E51FD8">
          <w:rPr>
            <w:rStyle w:val="Hyperddolen"/>
            <w:sz w:val="24"/>
            <w:szCs w:val="24"/>
          </w:rPr>
          <w:t xml:space="preserve"> </w:t>
        </w:r>
        <w:proofErr w:type="spellStart"/>
        <w:r w:rsidRPr="00E51FD8">
          <w:rPr>
            <w:rStyle w:val="Hyperddolen"/>
            <w:sz w:val="24"/>
            <w:szCs w:val="24"/>
          </w:rPr>
          <w:t>Education</w:t>
        </w:r>
        <w:proofErr w:type="spellEnd"/>
        <w:r w:rsidRPr="00E51FD8">
          <w:rPr>
            <w:rStyle w:val="Hyperddolen"/>
            <w:sz w:val="24"/>
            <w:szCs w:val="24"/>
          </w:rPr>
          <w:t xml:space="preserve"> (</w:t>
        </w:r>
        <w:proofErr w:type="spellStart"/>
        <w:r w:rsidRPr="00E51FD8">
          <w:rPr>
            <w:rStyle w:val="Hyperddolen"/>
            <w:sz w:val="24"/>
            <w:szCs w:val="24"/>
          </w:rPr>
          <w:t>Level</w:t>
        </w:r>
        <w:proofErr w:type="spellEnd"/>
        <w:r w:rsidRPr="00E51FD8">
          <w:rPr>
            <w:rStyle w:val="Hyperddolen"/>
            <w:sz w:val="24"/>
            <w:szCs w:val="24"/>
          </w:rPr>
          <w:t xml:space="preserve"> 1) - FREE (disabilitysportwales.com)</w:t>
        </w:r>
      </w:hyperlink>
    </w:p>
    <w:p w14:paraId="51782542" w14:textId="77777777" w:rsidR="00E737F0" w:rsidRDefault="00E737F0" w:rsidP="00E51FD8">
      <w:pPr>
        <w:rPr>
          <w:rStyle w:val="Hyperddolen"/>
          <w:sz w:val="24"/>
          <w:szCs w:val="24"/>
        </w:rPr>
      </w:pPr>
    </w:p>
    <w:p w14:paraId="190BAF20" w14:textId="0A676DDB" w:rsidR="00E737F0" w:rsidRDefault="00A80A8D" w:rsidP="00A80A8D">
      <w:pPr>
        <w:rPr>
          <w:sz w:val="24"/>
          <w:szCs w:val="24"/>
        </w:rPr>
      </w:pPr>
      <w:hyperlink r:id="rId7" w:history="1">
        <w:r w:rsidRPr="00A80A8D">
          <w:rPr>
            <w:rStyle w:val="Hyperddolen"/>
            <w:sz w:val="24"/>
            <w:szCs w:val="24"/>
          </w:rPr>
          <w:t>Taflen Llyfrau Iechyd a Lles.pdf</w:t>
        </w:r>
      </w:hyperlink>
    </w:p>
    <w:p w14:paraId="372999AA" w14:textId="344C61B4" w:rsidR="00A80A8D" w:rsidRDefault="00DB2B2A" w:rsidP="00DB2B2A">
      <w:pPr>
        <w:rPr>
          <w:sz w:val="24"/>
          <w:szCs w:val="24"/>
        </w:rPr>
      </w:pPr>
      <w:hyperlink r:id="rId8" w:history="1">
        <w:r w:rsidRPr="00DB2B2A">
          <w:rPr>
            <w:rStyle w:val="Hyperddolen"/>
            <w:sz w:val="24"/>
            <w:szCs w:val="24"/>
          </w:rPr>
          <w:t>Canllaw-Iechyd-Da-Cymraeg.pdf</w:t>
        </w:r>
      </w:hyperlink>
    </w:p>
    <w:p w14:paraId="762889FC" w14:textId="77777777" w:rsidR="00E51FD8" w:rsidRDefault="00E51FD8" w:rsidP="00E51FD8">
      <w:pPr>
        <w:jc w:val="center"/>
        <w:rPr>
          <w:sz w:val="24"/>
          <w:szCs w:val="24"/>
        </w:rPr>
      </w:pPr>
    </w:p>
    <w:p w14:paraId="0C428F92" w14:textId="77777777" w:rsidR="00E51FD8" w:rsidRDefault="00E51FD8" w:rsidP="00E51FD8">
      <w:pPr>
        <w:jc w:val="center"/>
        <w:rPr>
          <w:sz w:val="24"/>
          <w:szCs w:val="24"/>
        </w:rPr>
      </w:pPr>
    </w:p>
    <w:p w14:paraId="712A4BE3" w14:textId="77777777" w:rsidR="00E51FD8" w:rsidRDefault="00E51FD8" w:rsidP="00786689">
      <w:pPr>
        <w:jc w:val="center"/>
        <w:rPr>
          <w:sz w:val="24"/>
          <w:szCs w:val="24"/>
        </w:rPr>
      </w:pPr>
    </w:p>
    <w:p w14:paraId="7C57E720" w14:textId="77777777" w:rsidR="00E51FD8" w:rsidRDefault="00E51FD8" w:rsidP="00E51FD8">
      <w:pPr>
        <w:jc w:val="center"/>
        <w:rPr>
          <w:b/>
          <w:bCs/>
          <w:sz w:val="24"/>
          <w:szCs w:val="24"/>
        </w:rPr>
      </w:pPr>
    </w:p>
    <w:p w14:paraId="73ED396A" w14:textId="77777777" w:rsidR="00E51FD8" w:rsidRDefault="00E51FD8" w:rsidP="00E51FD8">
      <w:pPr>
        <w:jc w:val="center"/>
        <w:rPr>
          <w:b/>
          <w:bCs/>
          <w:sz w:val="24"/>
          <w:szCs w:val="24"/>
        </w:rPr>
      </w:pPr>
    </w:p>
    <w:p w14:paraId="6DBF907B" w14:textId="77777777" w:rsidR="00E51FD8" w:rsidRDefault="00E51FD8" w:rsidP="00E51FD8">
      <w:pPr>
        <w:jc w:val="center"/>
        <w:rPr>
          <w:b/>
          <w:bCs/>
          <w:sz w:val="24"/>
          <w:szCs w:val="24"/>
        </w:rPr>
      </w:pPr>
    </w:p>
    <w:p w14:paraId="24B209BC" w14:textId="77777777" w:rsidR="00E51FD8" w:rsidRDefault="00E51FD8" w:rsidP="00E51FD8">
      <w:pPr>
        <w:jc w:val="center"/>
        <w:rPr>
          <w:b/>
          <w:bCs/>
          <w:sz w:val="24"/>
          <w:szCs w:val="24"/>
        </w:rPr>
      </w:pPr>
    </w:p>
    <w:p w14:paraId="0AEC0EFF" w14:textId="461A027C" w:rsidR="00E51FD8" w:rsidRPr="00E51FD8" w:rsidRDefault="00E51FD8" w:rsidP="00895147">
      <w:pPr>
        <w:jc w:val="center"/>
        <w:rPr>
          <w:b/>
          <w:bCs/>
          <w:sz w:val="32"/>
          <w:szCs w:val="32"/>
        </w:rPr>
      </w:pPr>
      <w:proofErr w:type="spellStart"/>
      <w:r w:rsidRPr="00E51FD8">
        <w:rPr>
          <w:b/>
          <w:bCs/>
          <w:sz w:val="32"/>
          <w:szCs w:val="32"/>
        </w:rPr>
        <w:lastRenderedPageBreak/>
        <w:t>Health</w:t>
      </w:r>
      <w:proofErr w:type="spellEnd"/>
      <w:r w:rsidRPr="00E51FD8">
        <w:rPr>
          <w:b/>
          <w:bCs/>
          <w:sz w:val="32"/>
          <w:szCs w:val="32"/>
        </w:rPr>
        <w:t xml:space="preserve"> </w:t>
      </w:r>
      <w:proofErr w:type="spellStart"/>
      <w:r w:rsidRPr="00E51FD8">
        <w:rPr>
          <w:b/>
          <w:bCs/>
          <w:sz w:val="32"/>
          <w:szCs w:val="32"/>
        </w:rPr>
        <w:t>and</w:t>
      </w:r>
      <w:proofErr w:type="spellEnd"/>
      <w:r w:rsidRPr="00E51FD8">
        <w:rPr>
          <w:b/>
          <w:bCs/>
          <w:sz w:val="32"/>
          <w:szCs w:val="32"/>
        </w:rPr>
        <w:t xml:space="preserve"> </w:t>
      </w:r>
      <w:proofErr w:type="spellStart"/>
      <w:r w:rsidRPr="00E51FD8">
        <w:rPr>
          <w:b/>
          <w:bCs/>
          <w:sz w:val="32"/>
          <w:szCs w:val="32"/>
        </w:rPr>
        <w:t>Wellbeing</w:t>
      </w:r>
      <w:proofErr w:type="spellEnd"/>
      <w:r w:rsidRPr="00E51FD8">
        <w:rPr>
          <w:b/>
          <w:bCs/>
          <w:sz w:val="32"/>
          <w:szCs w:val="32"/>
        </w:rPr>
        <w:t xml:space="preserve"> </w:t>
      </w:r>
    </w:p>
    <w:p w14:paraId="7D634EEB" w14:textId="76FB1446" w:rsidR="00E51FD8" w:rsidRPr="0067102F" w:rsidRDefault="00E51FD8" w:rsidP="00E51FD8">
      <w:pPr>
        <w:jc w:val="center"/>
        <w:rPr>
          <w:b/>
          <w:bCs/>
          <w:sz w:val="24"/>
          <w:szCs w:val="24"/>
        </w:rPr>
      </w:pPr>
      <w:r w:rsidRPr="0067102F">
        <w:rPr>
          <w:b/>
          <w:bCs/>
          <w:sz w:val="24"/>
          <w:szCs w:val="24"/>
        </w:rPr>
        <w:t xml:space="preserve">Cit bag </w:t>
      </w:r>
      <w:proofErr w:type="spellStart"/>
      <w:r w:rsidRPr="0067102F">
        <w:rPr>
          <w:b/>
          <w:bCs/>
          <w:sz w:val="24"/>
          <w:szCs w:val="24"/>
        </w:rPr>
        <w:t>link</w:t>
      </w:r>
      <w:proofErr w:type="spellEnd"/>
    </w:p>
    <w:p w14:paraId="65D79969" w14:textId="77777777" w:rsidR="00E51FD8" w:rsidRDefault="00E51FD8" w:rsidP="00E51FD8">
      <w:pPr>
        <w:jc w:val="center"/>
        <w:rPr>
          <w:sz w:val="24"/>
          <w:szCs w:val="24"/>
        </w:rPr>
      </w:pPr>
    </w:p>
    <w:p w14:paraId="1B253DB8" w14:textId="77777777" w:rsidR="00E51FD8" w:rsidRDefault="00E51FD8" w:rsidP="00E51FD8">
      <w:pPr>
        <w:jc w:val="center"/>
        <w:rPr>
          <w:sz w:val="24"/>
          <w:szCs w:val="24"/>
        </w:rPr>
      </w:pPr>
      <w:hyperlink r:id="rId9" w:history="1">
        <w:proofErr w:type="spellStart"/>
        <w:r w:rsidRPr="0067102F">
          <w:rPr>
            <w:rStyle w:val="Hyperddolen"/>
            <w:sz w:val="24"/>
            <w:szCs w:val="24"/>
          </w:rPr>
          <w:t>Resources</w:t>
        </w:r>
        <w:proofErr w:type="spellEnd"/>
        <w:r w:rsidRPr="0067102F">
          <w:rPr>
            <w:rStyle w:val="Hyperddolen"/>
            <w:sz w:val="24"/>
            <w:szCs w:val="24"/>
          </w:rPr>
          <w:t xml:space="preserve"> </w:t>
        </w:r>
        <w:proofErr w:type="spellStart"/>
        <w:r w:rsidRPr="0067102F">
          <w:rPr>
            <w:rStyle w:val="Hyperddolen"/>
            <w:sz w:val="24"/>
            <w:szCs w:val="24"/>
          </w:rPr>
          <w:t>for</w:t>
        </w:r>
        <w:proofErr w:type="spellEnd"/>
        <w:r w:rsidRPr="0067102F">
          <w:rPr>
            <w:rStyle w:val="Hyperddolen"/>
            <w:sz w:val="24"/>
            <w:szCs w:val="24"/>
          </w:rPr>
          <w:t xml:space="preserve"> </w:t>
        </w:r>
        <w:proofErr w:type="spellStart"/>
        <w:r w:rsidRPr="0067102F">
          <w:rPr>
            <w:rStyle w:val="Hyperddolen"/>
            <w:sz w:val="24"/>
            <w:szCs w:val="24"/>
          </w:rPr>
          <w:t>Teachers</w:t>
        </w:r>
        <w:proofErr w:type="spellEnd"/>
        <w:r w:rsidRPr="0067102F">
          <w:rPr>
            <w:rStyle w:val="Hyperddolen"/>
            <w:sz w:val="24"/>
            <w:szCs w:val="24"/>
          </w:rPr>
          <w:t xml:space="preserve">. - </w:t>
        </w:r>
        <w:proofErr w:type="spellStart"/>
        <w:r w:rsidRPr="0067102F">
          <w:rPr>
            <w:rStyle w:val="Hyperddolen"/>
            <w:sz w:val="24"/>
            <w:szCs w:val="24"/>
          </w:rPr>
          <w:t>Sport</w:t>
        </w:r>
        <w:proofErr w:type="spellEnd"/>
        <w:r w:rsidRPr="0067102F">
          <w:rPr>
            <w:rStyle w:val="Hyperddolen"/>
            <w:sz w:val="24"/>
            <w:szCs w:val="24"/>
          </w:rPr>
          <w:t xml:space="preserve"> Wales </w:t>
        </w:r>
        <w:proofErr w:type="spellStart"/>
        <w:r w:rsidRPr="0067102F">
          <w:rPr>
            <w:rStyle w:val="Hyperddolen"/>
            <w:sz w:val="24"/>
            <w:szCs w:val="24"/>
          </w:rPr>
          <w:t>Educational</w:t>
        </w:r>
        <w:proofErr w:type="spellEnd"/>
        <w:r w:rsidRPr="0067102F">
          <w:rPr>
            <w:rStyle w:val="Hyperddolen"/>
            <w:sz w:val="24"/>
            <w:szCs w:val="24"/>
          </w:rPr>
          <w:t xml:space="preserve"> </w:t>
        </w:r>
        <w:proofErr w:type="spellStart"/>
        <w:r w:rsidRPr="0067102F">
          <w:rPr>
            <w:rStyle w:val="Hyperddolen"/>
            <w:sz w:val="24"/>
            <w:szCs w:val="24"/>
          </w:rPr>
          <w:t>Resources</w:t>
        </w:r>
        <w:proofErr w:type="spellEnd"/>
      </w:hyperlink>
    </w:p>
    <w:p w14:paraId="7EBD76E2" w14:textId="77777777" w:rsidR="00E51FD8" w:rsidRDefault="00E51FD8" w:rsidP="00E51FD8">
      <w:pPr>
        <w:rPr>
          <w:sz w:val="24"/>
          <w:szCs w:val="24"/>
        </w:rPr>
      </w:pPr>
    </w:p>
    <w:p w14:paraId="4586C166" w14:textId="77777777" w:rsidR="00E51FD8" w:rsidRDefault="00E51FD8" w:rsidP="00E51FD8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When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registering</w:t>
      </w:r>
      <w:proofErr w:type="spellEnd"/>
      <w:r>
        <w:rPr>
          <w:sz w:val="24"/>
          <w:szCs w:val="24"/>
        </w:rPr>
        <w:t>:</w:t>
      </w:r>
    </w:p>
    <w:p w14:paraId="5DB64549" w14:textId="77777777" w:rsidR="00E51FD8" w:rsidRDefault="00E51FD8" w:rsidP="00E51FD8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Use</w:t>
      </w:r>
      <w:proofErr w:type="spellEnd"/>
      <w:r>
        <w:rPr>
          <w:sz w:val="24"/>
          <w:szCs w:val="24"/>
        </w:rPr>
        <w:t xml:space="preserve"> UWTSD as a </w:t>
      </w:r>
      <w:proofErr w:type="spellStart"/>
      <w:r>
        <w:rPr>
          <w:sz w:val="24"/>
          <w:szCs w:val="24"/>
        </w:rPr>
        <w:t>school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name</w:t>
      </w:r>
      <w:proofErr w:type="spellEnd"/>
    </w:p>
    <w:p w14:paraId="1FC190CE" w14:textId="77777777" w:rsidR="00E51FD8" w:rsidRDefault="00E51FD8" w:rsidP="00E51FD8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Ensure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use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personal</w:t>
      </w:r>
      <w:proofErr w:type="spellEnd"/>
      <w:r>
        <w:rPr>
          <w:sz w:val="24"/>
          <w:szCs w:val="24"/>
        </w:rPr>
        <w:t xml:space="preserve"> e </w:t>
      </w:r>
      <w:proofErr w:type="spellStart"/>
      <w:r>
        <w:rPr>
          <w:sz w:val="24"/>
          <w:szCs w:val="24"/>
        </w:rPr>
        <w:t>mail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address</w:t>
      </w:r>
      <w:proofErr w:type="spellEnd"/>
      <w:r>
        <w:rPr>
          <w:sz w:val="24"/>
          <w:szCs w:val="24"/>
        </w:rPr>
        <w:t xml:space="preserve"> as </w:t>
      </w:r>
      <w:proofErr w:type="spellStart"/>
      <w:r>
        <w:rPr>
          <w:sz w:val="24"/>
          <w:szCs w:val="24"/>
        </w:rPr>
        <w:t>your</w:t>
      </w:r>
      <w:proofErr w:type="spellEnd"/>
      <w:r>
        <w:rPr>
          <w:sz w:val="24"/>
          <w:szCs w:val="24"/>
        </w:rPr>
        <w:t xml:space="preserve"> uni </w:t>
      </w:r>
      <w:proofErr w:type="spellStart"/>
      <w:r>
        <w:rPr>
          <w:sz w:val="24"/>
          <w:szCs w:val="24"/>
        </w:rPr>
        <w:t>account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will</w:t>
      </w:r>
      <w:proofErr w:type="spellEnd"/>
      <w:r>
        <w:rPr>
          <w:sz w:val="24"/>
          <w:szCs w:val="24"/>
        </w:rPr>
        <w:t xml:space="preserve"> not </w:t>
      </w:r>
      <w:proofErr w:type="spellStart"/>
      <w:r>
        <w:rPr>
          <w:sz w:val="24"/>
          <w:szCs w:val="24"/>
        </w:rPr>
        <w:t>exist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next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year</w:t>
      </w:r>
      <w:proofErr w:type="spellEnd"/>
      <w:r>
        <w:rPr>
          <w:sz w:val="24"/>
          <w:szCs w:val="24"/>
        </w:rPr>
        <w:t>.</w:t>
      </w:r>
    </w:p>
    <w:p w14:paraId="5FDCF1AC" w14:textId="77777777" w:rsidR="00E51FD8" w:rsidRDefault="00E51FD8" w:rsidP="00E51FD8">
      <w:pPr>
        <w:rPr>
          <w:sz w:val="24"/>
          <w:szCs w:val="24"/>
        </w:rPr>
      </w:pPr>
    </w:p>
    <w:p w14:paraId="3A302E39" w14:textId="77777777" w:rsidR="00E51FD8" w:rsidRDefault="00E51FD8" w:rsidP="00E51FD8">
      <w:pPr>
        <w:jc w:val="center"/>
        <w:rPr>
          <w:b/>
          <w:bCs/>
          <w:sz w:val="24"/>
          <w:szCs w:val="24"/>
        </w:rPr>
      </w:pPr>
      <w:r w:rsidRPr="0067102F">
        <w:rPr>
          <w:b/>
          <w:bCs/>
          <w:sz w:val="24"/>
          <w:szCs w:val="24"/>
        </w:rPr>
        <w:t xml:space="preserve">Mini </w:t>
      </w:r>
      <w:proofErr w:type="spellStart"/>
      <w:r w:rsidRPr="0067102F">
        <w:rPr>
          <w:b/>
          <w:bCs/>
          <w:sz w:val="24"/>
          <w:szCs w:val="24"/>
        </w:rPr>
        <w:t>Movers</w:t>
      </w:r>
      <w:proofErr w:type="spellEnd"/>
    </w:p>
    <w:p w14:paraId="656A1945" w14:textId="77777777" w:rsidR="00E51FD8" w:rsidRDefault="00E51FD8" w:rsidP="00E51FD8">
      <w:pPr>
        <w:jc w:val="center"/>
        <w:rPr>
          <w:b/>
          <w:bCs/>
          <w:sz w:val="24"/>
          <w:szCs w:val="24"/>
        </w:rPr>
      </w:pPr>
    </w:p>
    <w:p w14:paraId="325860BB" w14:textId="77777777" w:rsidR="00E51FD8" w:rsidRDefault="00E51FD8" w:rsidP="00E51FD8">
      <w:pPr>
        <w:rPr>
          <w:sz w:val="24"/>
          <w:szCs w:val="24"/>
        </w:rPr>
      </w:pPr>
      <w:hyperlink r:id="rId10" w:history="1">
        <w:r w:rsidRPr="0067102F">
          <w:rPr>
            <w:rStyle w:val="Hyperddolen"/>
            <w:sz w:val="24"/>
            <w:szCs w:val="24"/>
          </w:rPr>
          <w:t xml:space="preserve">Mini </w:t>
        </w:r>
        <w:proofErr w:type="spellStart"/>
        <w:r w:rsidRPr="0067102F">
          <w:rPr>
            <w:rStyle w:val="Hyperddolen"/>
            <w:sz w:val="24"/>
            <w:szCs w:val="24"/>
          </w:rPr>
          <w:t>Movers</w:t>
        </w:r>
        <w:proofErr w:type="spellEnd"/>
        <w:r w:rsidRPr="0067102F">
          <w:rPr>
            <w:rStyle w:val="Hyperddolen"/>
            <w:sz w:val="24"/>
            <w:szCs w:val="24"/>
          </w:rPr>
          <w:t xml:space="preserve"> – </w:t>
        </w:r>
        <w:proofErr w:type="spellStart"/>
        <w:r w:rsidRPr="0067102F">
          <w:rPr>
            <w:rStyle w:val="Hyperddolen"/>
            <w:sz w:val="24"/>
            <w:szCs w:val="24"/>
          </w:rPr>
          <w:t>Simple</w:t>
        </w:r>
        <w:proofErr w:type="spellEnd"/>
        <w:r w:rsidRPr="0067102F">
          <w:rPr>
            <w:rStyle w:val="Hyperddolen"/>
            <w:sz w:val="24"/>
            <w:szCs w:val="24"/>
          </w:rPr>
          <w:t xml:space="preserve"> fun </w:t>
        </w:r>
        <w:proofErr w:type="spellStart"/>
        <w:r w:rsidRPr="0067102F">
          <w:rPr>
            <w:rStyle w:val="Hyperddolen"/>
            <w:sz w:val="24"/>
            <w:szCs w:val="24"/>
          </w:rPr>
          <w:t>activities</w:t>
        </w:r>
        <w:proofErr w:type="spellEnd"/>
        <w:r w:rsidRPr="0067102F">
          <w:rPr>
            <w:rStyle w:val="Hyperddolen"/>
            <w:sz w:val="24"/>
            <w:szCs w:val="24"/>
          </w:rPr>
          <w:t xml:space="preserve"> </w:t>
        </w:r>
        <w:proofErr w:type="spellStart"/>
        <w:r w:rsidRPr="0067102F">
          <w:rPr>
            <w:rStyle w:val="Hyperddolen"/>
            <w:sz w:val="24"/>
            <w:szCs w:val="24"/>
          </w:rPr>
          <w:t>for</w:t>
        </w:r>
        <w:proofErr w:type="spellEnd"/>
        <w:r w:rsidRPr="0067102F">
          <w:rPr>
            <w:rStyle w:val="Hyperddolen"/>
            <w:sz w:val="24"/>
            <w:szCs w:val="24"/>
          </w:rPr>
          <w:t xml:space="preserve"> </w:t>
        </w:r>
        <w:proofErr w:type="spellStart"/>
        <w:r w:rsidRPr="0067102F">
          <w:rPr>
            <w:rStyle w:val="Hyperddolen"/>
            <w:sz w:val="24"/>
            <w:szCs w:val="24"/>
          </w:rPr>
          <w:t>parents</w:t>
        </w:r>
        <w:proofErr w:type="spellEnd"/>
        <w:r w:rsidRPr="0067102F">
          <w:rPr>
            <w:rStyle w:val="Hyperddolen"/>
            <w:sz w:val="24"/>
            <w:szCs w:val="24"/>
          </w:rPr>
          <w:t xml:space="preserve"> </w:t>
        </w:r>
        <w:proofErr w:type="spellStart"/>
        <w:r w:rsidRPr="0067102F">
          <w:rPr>
            <w:rStyle w:val="Hyperddolen"/>
            <w:sz w:val="24"/>
            <w:szCs w:val="24"/>
          </w:rPr>
          <w:t>and</w:t>
        </w:r>
        <w:proofErr w:type="spellEnd"/>
        <w:r w:rsidRPr="0067102F">
          <w:rPr>
            <w:rStyle w:val="Hyperddolen"/>
            <w:sz w:val="24"/>
            <w:szCs w:val="24"/>
          </w:rPr>
          <w:t xml:space="preserve"> </w:t>
        </w:r>
        <w:proofErr w:type="spellStart"/>
        <w:r w:rsidRPr="0067102F">
          <w:rPr>
            <w:rStyle w:val="Hyperddolen"/>
            <w:sz w:val="24"/>
            <w:szCs w:val="24"/>
          </w:rPr>
          <w:t>children</w:t>
        </w:r>
        <w:proofErr w:type="spellEnd"/>
      </w:hyperlink>
    </w:p>
    <w:p w14:paraId="0383B8A9" w14:textId="77777777" w:rsidR="00E51FD8" w:rsidRDefault="00E51FD8" w:rsidP="00E51FD8">
      <w:pPr>
        <w:rPr>
          <w:sz w:val="24"/>
          <w:szCs w:val="24"/>
        </w:rPr>
      </w:pPr>
    </w:p>
    <w:p w14:paraId="6F4FCCE3" w14:textId="77777777" w:rsidR="00E51FD8" w:rsidRPr="0067102F" w:rsidRDefault="00E51FD8" w:rsidP="00E51FD8">
      <w:pPr>
        <w:jc w:val="center"/>
        <w:rPr>
          <w:b/>
          <w:bCs/>
          <w:sz w:val="24"/>
          <w:szCs w:val="24"/>
        </w:rPr>
      </w:pPr>
      <w:proofErr w:type="spellStart"/>
      <w:r w:rsidRPr="0067102F">
        <w:rPr>
          <w:b/>
          <w:bCs/>
          <w:sz w:val="24"/>
          <w:szCs w:val="24"/>
        </w:rPr>
        <w:t>Disability</w:t>
      </w:r>
      <w:proofErr w:type="spellEnd"/>
      <w:r w:rsidRPr="0067102F">
        <w:rPr>
          <w:b/>
          <w:bCs/>
          <w:sz w:val="24"/>
          <w:szCs w:val="24"/>
        </w:rPr>
        <w:t xml:space="preserve"> </w:t>
      </w:r>
      <w:proofErr w:type="spellStart"/>
      <w:r w:rsidRPr="0067102F">
        <w:rPr>
          <w:b/>
          <w:bCs/>
          <w:sz w:val="24"/>
          <w:szCs w:val="24"/>
        </w:rPr>
        <w:t>Inclusion</w:t>
      </w:r>
      <w:proofErr w:type="spellEnd"/>
      <w:r w:rsidRPr="0067102F">
        <w:rPr>
          <w:b/>
          <w:bCs/>
          <w:sz w:val="24"/>
          <w:szCs w:val="24"/>
        </w:rPr>
        <w:t xml:space="preserve"> </w:t>
      </w:r>
      <w:proofErr w:type="spellStart"/>
      <w:r w:rsidRPr="0067102F">
        <w:rPr>
          <w:b/>
          <w:bCs/>
          <w:sz w:val="24"/>
          <w:szCs w:val="24"/>
        </w:rPr>
        <w:t>Training</w:t>
      </w:r>
      <w:proofErr w:type="spellEnd"/>
      <w:r w:rsidRPr="0067102F">
        <w:rPr>
          <w:b/>
          <w:bCs/>
          <w:sz w:val="24"/>
          <w:szCs w:val="24"/>
        </w:rPr>
        <w:t xml:space="preserve"> </w:t>
      </w:r>
      <w:proofErr w:type="spellStart"/>
      <w:r w:rsidRPr="0067102F">
        <w:rPr>
          <w:b/>
          <w:bCs/>
          <w:sz w:val="24"/>
          <w:szCs w:val="24"/>
        </w:rPr>
        <w:t>Education</w:t>
      </w:r>
      <w:proofErr w:type="spellEnd"/>
      <w:r w:rsidRPr="0067102F">
        <w:rPr>
          <w:b/>
          <w:bCs/>
          <w:sz w:val="24"/>
          <w:szCs w:val="24"/>
        </w:rPr>
        <w:t xml:space="preserve"> </w:t>
      </w:r>
      <w:proofErr w:type="spellStart"/>
      <w:r w:rsidRPr="0067102F">
        <w:rPr>
          <w:b/>
          <w:bCs/>
          <w:sz w:val="24"/>
          <w:szCs w:val="24"/>
        </w:rPr>
        <w:t>Level</w:t>
      </w:r>
      <w:proofErr w:type="spellEnd"/>
      <w:r w:rsidRPr="0067102F">
        <w:rPr>
          <w:b/>
          <w:bCs/>
          <w:sz w:val="24"/>
          <w:szCs w:val="24"/>
        </w:rPr>
        <w:t xml:space="preserve"> 1</w:t>
      </w:r>
    </w:p>
    <w:p w14:paraId="637401B8" w14:textId="77777777" w:rsidR="00E51FD8" w:rsidRDefault="00E51FD8" w:rsidP="00E51FD8">
      <w:pPr>
        <w:rPr>
          <w:sz w:val="24"/>
          <w:szCs w:val="24"/>
        </w:rPr>
      </w:pPr>
    </w:p>
    <w:p w14:paraId="7FDA8668" w14:textId="7472E75A" w:rsidR="00E51FD8" w:rsidRPr="00786689" w:rsidRDefault="00E51FD8" w:rsidP="00E51FD8">
      <w:pPr>
        <w:rPr>
          <w:sz w:val="24"/>
          <w:szCs w:val="24"/>
        </w:rPr>
      </w:pPr>
      <w:r w:rsidRPr="0067102F">
        <w:rPr>
          <w:sz w:val="24"/>
          <w:szCs w:val="24"/>
        </w:rPr>
        <w:t xml:space="preserve">The </w:t>
      </w:r>
      <w:proofErr w:type="spellStart"/>
      <w:r w:rsidRPr="0067102F">
        <w:rPr>
          <w:sz w:val="24"/>
          <w:szCs w:val="24"/>
        </w:rPr>
        <w:t>Level</w:t>
      </w:r>
      <w:proofErr w:type="spellEnd"/>
      <w:r w:rsidRPr="0067102F">
        <w:rPr>
          <w:sz w:val="24"/>
          <w:szCs w:val="24"/>
        </w:rPr>
        <w:t xml:space="preserve"> 1 </w:t>
      </w:r>
      <w:proofErr w:type="spellStart"/>
      <w:r w:rsidRPr="0067102F">
        <w:rPr>
          <w:sz w:val="24"/>
          <w:szCs w:val="24"/>
        </w:rPr>
        <w:t>Disability</w:t>
      </w:r>
      <w:proofErr w:type="spellEnd"/>
      <w:r w:rsidRPr="0067102F">
        <w:rPr>
          <w:sz w:val="24"/>
          <w:szCs w:val="24"/>
        </w:rPr>
        <w:t xml:space="preserve"> </w:t>
      </w:r>
      <w:proofErr w:type="spellStart"/>
      <w:r w:rsidRPr="0067102F">
        <w:rPr>
          <w:sz w:val="24"/>
          <w:szCs w:val="24"/>
        </w:rPr>
        <w:t>Inclusion</w:t>
      </w:r>
      <w:proofErr w:type="spellEnd"/>
      <w:r w:rsidRPr="0067102F">
        <w:rPr>
          <w:sz w:val="24"/>
          <w:szCs w:val="24"/>
        </w:rPr>
        <w:t xml:space="preserve"> </w:t>
      </w:r>
      <w:proofErr w:type="spellStart"/>
      <w:r w:rsidRPr="0067102F">
        <w:rPr>
          <w:sz w:val="24"/>
          <w:szCs w:val="24"/>
        </w:rPr>
        <w:t>Training</w:t>
      </w:r>
      <w:proofErr w:type="spellEnd"/>
      <w:r w:rsidRPr="0067102F">
        <w:rPr>
          <w:sz w:val="24"/>
          <w:szCs w:val="24"/>
        </w:rPr>
        <w:t xml:space="preserve"> (</w:t>
      </w:r>
      <w:proofErr w:type="spellStart"/>
      <w:r w:rsidRPr="0067102F">
        <w:rPr>
          <w:sz w:val="24"/>
          <w:szCs w:val="24"/>
        </w:rPr>
        <w:t>Education</w:t>
      </w:r>
      <w:proofErr w:type="spellEnd"/>
      <w:r w:rsidRPr="0067102F">
        <w:rPr>
          <w:sz w:val="24"/>
          <w:szCs w:val="24"/>
        </w:rPr>
        <w:t xml:space="preserve">) is </w:t>
      </w:r>
      <w:proofErr w:type="spellStart"/>
      <w:r w:rsidRPr="0067102F">
        <w:rPr>
          <w:sz w:val="24"/>
          <w:szCs w:val="24"/>
        </w:rPr>
        <w:t>currently</w:t>
      </w:r>
      <w:proofErr w:type="spellEnd"/>
      <w:r w:rsidRPr="0067102F">
        <w:rPr>
          <w:sz w:val="24"/>
          <w:szCs w:val="24"/>
        </w:rPr>
        <w:t xml:space="preserve"> </w:t>
      </w:r>
      <w:proofErr w:type="spellStart"/>
      <w:r w:rsidRPr="0067102F">
        <w:rPr>
          <w:sz w:val="24"/>
          <w:szCs w:val="24"/>
        </w:rPr>
        <w:t>available</w:t>
      </w:r>
      <w:proofErr w:type="spellEnd"/>
      <w:r w:rsidRPr="0067102F">
        <w:rPr>
          <w:sz w:val="24"/>
          <w:szCs w:val="24"/>
        </w:rPr>
        <w:t xml:space="preserve"> </w:t>
      </w:r>
      <w:proofErr w:type="spellStart"/>
      <w:r w:rsidRPr="0067102F">
        <w:rPr>
          <w:sz w:val="24"/>
          <w:szCs w:val="24"/>
        </w:rPr>
        <w:t>free</w:t>
      </w:r>
      <w:proofErr w:type="spellEnd"/>
      <w:r w:rsidRPr="0067102F">
        <w:rPr>
          <w:sz w:val="24"/>
          <w:szCs w:val="24"/>
        </w:rPr>
        <w:t xml:space="preserve"> of </w:t>
      </w:r>
      <w:proofErr w:type="spellStart"/>
      <w:r w:rsidRPr="0067102F">
        <w:rPr>
          <w:sz w:val="24"/>
          <w:szCs w:val="24"/>
        </w:rPr>
        <w:t>charge</w:t>
      </w:r>
      <w:proofErr w:type="spellEnd"/>
      <w:r w:rsidRPr="0067102F">
        <w:rPr>
          <w:sz w:val="24"/>
          <w:szCs w:val="24"/>
        </w:rPr>
        <w:t xml:space="preserve"> </w:t>
      </w:r>
      <w:proofErr w:type="spellStart"/>
      <w:r w:rsidRPr="0067102F">
        <w:rPr>
          <w:sz w:val="24"/>
          <w:szCs w:val="24"/>
        </w:rPr>
        <w:t>until</w:t>
      </w:r>
      <w:proofErr w:type="spellEnd"/>
      <w:r w:rsidRPr="0067102F">
        <w:rPr>
          <w:sz w:val="24"/>
          <w:szCs w:val="24"/>
        </w:rPr>
        <w:t xml:space="preserve"> March 2025. </w:t>
      </w:r>
      <w:proofErr w:type="spellStart"/>
      <w:r w:rsidRPr="0067102F">
        <w:rPr>
          <w:sz w:val="24"/>
          <w:szCs w:val="24"/>
        </w:rPr>
        <w:t>Your</w:t>
      </w:r>
      <w:proofErr w:type="spellEnd"/>
      <w:r w:rsidRPr="0067102F">
        <w:rPr>
          <w:sz w:val="24"/>
          <w:szCs w:val="24"/>
        </w:rPr>
        <w:t xml:space="preserve"> </w:t>
      </w:r>
      <w:proofErr w:type="spellStart"/>
      <w:r w:rsidRPr="0067102F">
        <w:rPr>
          <w:sz w:val="24"/>
          <w:szCs w:val="24"/>
        </w:rPr>
        <w:t>student</w:t>
      </w:r>
      <w:proofErr w:type="spellEnd"/>
      <w:r w:rsidRPr="0067102F">
        <w:rPr>
          <w:sz w:val="24"/>
          <w:szCs w:val="24"/>
        </w:rPr>
        <w:t xml:space="preserve"> </w:t>
      </w:r>
      <w:proofErr w:type="spellStart"/>
      <w:r w:rsidRPr="0067102F">
        <w:rPr>
          <w:sz w:val="24"/>
          <w:szCs w:val="24"/>
        </w:rPr>
        <w:t>teachers</w:t>
      </w:r>
      <w:proofErr w:type="spellEnd"/>
      <w:r w:rsidRPr="0067102F">
        <w:rPr>
          <w:sz w:val="24"/>
          <w:szCs w:val="24"/>
        </w:rPr>
        <w:t xml:space="preserve"> </w:t>
      </w:r>
      <w:proofErr w:type="spellStart"/>
      <w:r w:rsidRPr="0067102F">
        <w:rPr>
          <w:sz w:val="24"/>
          <w:szCs w:val="24"/>
        </w:rPr>
        <w:t>are</w:t>
      </w:r>
      <w:proofErr w:type="spellEnd"/>
      <w:r w:rsidRPr="0067102F">
        <w:rPr>
          <w:sz w:val="24"/>
          <w:szCs w:val="24"/>
        </w:rPr>
        <w:t xml:space="preserve"> </w:t>
      </w:r>
      <w:proofErr w:type="spellStart"/>
      <w:r w:rsidRPr="0067102F">
        <w:rPr>
          <w:sz w:val="24"/>
          <w:szCs w:val="24"/>
        </w:rPr>
        <w:t>very</w:t>
      </w:r>
      <w:proofErr w:type="spellEnd"/>
      <w:r w:rsidRPr="0067102F">
        <w:rPr>
          <w:sz w:val="24"/>
          <w:szCs w:val="24"/>
        </w:rPr>
        <w:t xml:space="preserve"> </w:t>
      </w:r>
      <w:proofErr w:type="spellStart"/>
      <w:r w:rsidRPr="0067102F">
        <w:rPr>
          <w:sz w:val="24"/>
          <w:szCs w:val="24"/>
        </w:rPr>
        <w:t>welcome</w:t>
      </w:r>
      <w:proofErr w:type="spellEnd"/>
      <w:r w:rsidRPr="0067102F">
        <w:rPr>
          <w:sz w:val="24"/>
          <w:szCs w:val="24"/>
        </w:rPr>
        <w:t xml:space="preserve"> to </w:t>
      </w:r>
      <w:proofErr w:type="spellStart"/>
      <w:r w:rsidRPr="0067102F">
        <w:rPr>
          <w:sz w:val="24"/>
          <w:szCs w:val="24"/>
        </w:rPr>
        <w:t>access</w:t>
      </w:r>
      <w:proofErr w:type="spellEnd"/>
      <w:r w:rsidRPr="0067102F">
        <w:rPr>
          <w:sz w:val="24"/>
          <w:szCs w:val="24"/>
        </w:rPr>
        <w:t xml:space="preserve"> the </w:t>
      </w:r>
      <w:proofErr w:type="spellStart"/>
      <w:r w:rsidRPr="0067102F">
        <w:rPr>
          <w:sz w:val="24"/>
          <w:szCs w:val="24"/>
        </w:rPr>
        <w:t>training</w:t>
      </w:r>
      <w:proofErr w:type="spellEnd"/>
      <w:r w:rsidRPr="0067102F">
        <w:rPr>
          <w:sz w:val="24"/>
          <w:szCs w:val="24"/>
        </w:rPr>
        <w:t xml:space="preserve">, </w:t>
      </w:r>
      <w:proofErr w:type="spellStart"/>
      <w:r w:rsidRPr="0067102F">
        <w:rPr>
          <w:sz w:val="24"/>
          <w:szCs w:val="24"/>
        </w:rPr>
        <w:t>and</w:t>
      </w:r>
      <w:proofErr w:type="spellEnd"/>
      <w:r w:rsidRPr="0067102F">
        <w:rPr>
          <w:sz w:val="24"/>
          <w:szCs w:val="24"/>
        </w:rPr>
        <w:t xml:space="preserve"> the </w:t>
      </w:r>
      <w:proofErr w:type="spellStart"/>
      <w:r w:rsidRPr="0067102F">
        <w:rPr>
          <w:sz w:val="24"/>
          <w:szCs w:val="24"/>
        </w:rPr>
        <w:t>easiest</w:t>
      </w:r>
      <w:proofErr w:type="spellEnd"/>
      <w:r w:rsidRPr="0067102F">
        <w:rPr>
          <w:sz w:val="24"/>
          <w:szCs w:val="24"/>
        </w:rPr>
        <w:t xml:space="preserve"> </w:t>
      </w:r>
      <w:proofErr w:type="spellStart"/>
      <w:r w:rsidRPr="0067102F">
        <w:rPr>
          <w:sz w:val="24"/>
          <w:szCs w:val="24"/>
        </w:rPr>
        <w:t>way</w:t>
      </w:r>
      <w:proofErr w:type="spellEnd"/>
      <w:r w:rsidRPr="0067102F">
        <w:rPr>
          <w:sz w:val="24"/>
          <w:szCs w:val="24"/>
        </w:rPr>
        <w:t xml:space="preserve"> </w:t>
      </w:r>
      <w:proofErr w:type="spellStart"/>
      <w:r w:rsidRPr="0067102F">
        <w:rPr>
          <w:sz w:val="24"/>
          <w:szCs w:val="24"/>
        </w:rPr>
        <w:t>for</w:t>
      </w:r>
      <w:proofErr w:type="spellEnd"/>
      <w:r w:rsidRPr="0067102F">
        <w:rPr>
          <w:sz w:val="24"/>
          <w:szCs w:val="24"/>
        </w:rPr>
        <w:t xml:space="preserve"> </w:t>
      </w:r>
      <w:proofErr w:type="spellStart"/>
      <w:r w:rsidRPr="0067102F">
        <w:rPr>
          <w:sz w:val="24"/>
          <w:szCs w:val="24"/>
        </w:rPr>
        <w:t>them</w:t>
      </w:r>
      <w:proofErr w:type="spellEnd"/>
      <w:r w:rsidRPr="0067102F">
        <w:rPr>
          <w:sz w:val="24"/>
          <w:szCs w:val="24"/>
        </w:rPr>
        <w:t xml:space="preserve"> to do </w:t>
      </w:r>
      <w:proofErr w:type="spellStart"/>
      <w:r w:rsidRPr="0067102F">
        <w:rPr>
          <w:sz w:val="24"/>
          <w:szCs w:val="24"/>
        </w:rPr>
        <w:t>so</w:t>
      </w:r>
      <w:proofErr w:type="spellEnd"/>
      <w:r w:rsidRPr="0067102F">
        <w:rPr>
          <w:sz w:val="24"/>
          <w:szCs w:val="24"/>
        </w:rPr>
        <w:t xml:space="preserve"> is to </w:t>
      </w:r>
      <w:proofErr w:type="spellStart"/>
      <w:r w:rsidRPr="0067102F">
        <w:rPr>
          <w:sz w:val="24"/>
          <w:szCs w:val="24"/>
        </w:rPr>
        <w:t>register</w:t>
      </w:r>
      <w:proofErr w:type="spellEnd"/>
      <w:r w:rsidRPr="0067102F">
        <w:rPr>
          <w:sz w:val="24"/>
          <w:szCs w:val="24"/>
        </w:rPr>
        <w:t xml:space="preserve"> </w:t>
      </w:r>
      <w:proofErr w:type="spellStart"/>
      <w:r w:rsidRPr="0067102F">
        <w:rPr>
          <w:sz w:val="24"/>
          <w:szCs w:val="24"/>
        </w:rPr>
        <w:t>directly</w:t>
      </w:r>
      <w:proofErr w:type="spellEnd"/>
      <w:r w:rsidRPr="0067102F">
        <w:rPr>
          <w:sz w:val="24"/>
          <w:szCs w:val="24"/>
        </w:rPr>
        <w:t xml:space="preserve"> </w:t>
      </w:r>
      <w:proofErr w:type="spellStart"/>
      <w:r w:rsidRPr="0067102F">
        <w:rPr>
          <w:sz w:val="24"/>
          <w:szCs w:val="24"/>
        </w:rPr>
        <w:t>onto</w:t>
      </w:r>
      <w:proofErr w:type="spellEnd"/>
      <w:r w:rsidRPr="0067102F">
        <w:rPr>
          <w:sz w:val="24"/>
          <w:szCs w:val="24"/>
        </w:rPr>
        <w:t xml:space="preserve"> the </w:t>
      </w:r>
      <w:proofErr w:type="spellStart"/>
      <w:r w:rsidRPr="0067102F">
        <w:rPr>
          <w:sz w:val="24"/>
          <w:szCs w:val="24"/>
        </w:rPr>
        <w:t>course</w:t>
      </w:r>
      <w:proofErr w:type="spellEnd"/>
      <w:r w:rsidRPr="0067102F">
        <w:rPr>
          <w:sz w:val="24"/>
          <w:szCs w:val="24"/>
        </w:rPr>
        <w:t xml:space="preserve"> </w:t>
      </w:r>
      <w:proofErr w:type="spellStart"/>
      <w:r w:rsidRPr="0067102F">
        <w:rPr>
          <w:sz w:val="24"/>
          <w:szCs w:val="24"/>
        </w:rPr>
        <w:t>from</w:t>
      </w:r>
      <w:proofErr w:type="spellEnd"/>
      <w:r w:rsidRPr="0067102F">
        <w:rPr>
          <w:sz w:val="24"/>
          <w:szCs w:val="24"/>
        </w:rPr>
        <w:t xml:space="preserve"> the DSW store: </w:t>
      </w:r>
      <w:hyperlink r:id="rId11" w:tgtFrame="_blank" w:tooltip="URL Gwreiddiol: https://store.disabilitysportwales.com/product?catalog=uk_dit_ed_l1. Cliciwch neu daro\'r ddolen os ydych chi\'n ymddiried ynddi." w:history="1">
        <w:r w:rsidRPr="0067102F">
          <w:rPr>
            <w:rStyle w:val="Hyperddolen"/>
            <w:sz w:val="24"/>
            <w:szCs w:val="24"/>
          </w:rPr>
          <w:t>https://store.disabilitysportwales.com/product?catalog=uk_dit_ed_l1</w:t>
        </w:r>
      </w:hyperlink>
    </w:p>
    <w:sectPr w:rsidR="00E51FD8" w:rsidRPr="00786689" w:rsidSect="00AF31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689"/>
    <w:rsid w:val="0054657A"/>
    <w:rsid w:val="0067102F"/>
    <w:rsid w:val="00786689"/>
    <w:rsid w:val="00895147"/>
    <w:rsid w:val="00A80A8D"/>
    <w:rsid w:val="00AF31DA"/>
    <w:rsid w:val="00CF6467"/>
    <w:rsid w:val="00DB2B2A"/>
    <w:rsid w:val="00E51FD8"/>
    <w:rsid w:val="00E737F0"/>
    <w:rsid w:val="00F438A1"/>
    <w:rsid w:val="00FE2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20832C"/>
  <w15:chartTrackingRefBased/>
  <w15:docId w15:val="{554283F9-8C05-414D-ADC8-621F61A96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cy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Pennawd1">
    <w:name w:val="heading 1"/>
    <w:basedOn w:val="Normal"/>
    <w:next w:val="Normal"/>
    <w:link w:val="Pennawd1Nod"/>
    <w:uiPriority w:val="9"/>
    <w:qFormat/>
    <w:rsid w:val="0078668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Pennawd2">
    <w:name w:val="heading 2"/>
    <w:basedOn w:val="Normal"/>
    <w:next w:val="Normal"/>
    <w:link w:val="Pennawd2Nod"/>
    <w:uiPriority w:val="9"/>
    <w:semiHidden/>
    <w:unhideWhenUsed/>
    <w:qFormat/>
    <w:rsid w:val="007866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Pennawd3">
    <w:name w:val="heading 3"/>
    <w:basedOn w:val="Normal"/>
    <w:next w:val="Normal"/>
    <w:link w:val="Pennawd3Nod"/>
    <w:uiPriority w:val="9"/>
    <w:semiHidden/>
    <w:unhideWhenUsed/>
    <w:qFormat/>
    <w:rsid w:val="0078668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Pennawd4">
    <w:name w:val="heading 4"/>
    <w:basedOn w:val="Normal"/>
    <w:next w:val="Normal"/>
    <w:link w:val="Pennawd4Nod"/>
    <w:uiPriority w:val="9"/>
    <w:semiHidden/>
    <w:unhideWhenUsed/>
    <w:qFormat/>
    <w:rsid w:val="0078668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Pennawd5">
    <w:name w:val="heading 5"/>
    <w:basedOn w:val="Normal"/>
    <w:next w:val="Normal"/>
    <w:link w:val="Pennawd5Nod"/>
    <w:uiPriority w:val="9"/>
    <w:semiHidden/>
    <w:unhideWhenUsed/>
    <w:qFormat/>
    <w:rsid w:val="0078668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Pennawd6">
    <w:name w:val="heading 6"/>
    <w:basedOn w:val="Normal"/>
    <w:next w:val="Normal"/>
    <w:link w:val="Pennawd6Nod"/>
    <w:uiPriority w:val="9"/>
    <w:semiHidden/>
    <w:unhideWhenUsed/>
    <w:qFormat/>
    <w:rsid w:val="0078668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Pennawd7">
    <w:name w:val="heading 7"/>
    <w:basedOn w:val="Normal"/>
    <w:next w:val="Normal"/>
    <w:link w:val="Pennawd7Nod"/>
    <w:uiPriority w:val="9"/>
    <w:semiHidden/>
    <w:unhideWhenUsed/>
    <w:qFormat/>
    <w:rsid w:val="0078668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Pennawd8">
    <w:name w:val="heading 8"/>
    <w:basedOn w:val="Normal"/>
    <w:next w:val="Normal"/>
    <w:link w:val="Pennawd8Nod"/>
    <w:uiPriority w:val="9"/>
    <w:semiHidden/>
    <w:unhideWhenUsed/>
    <w:qFormat/>
    <w:rsid w:val="0078668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Pennawd9">
    <w:name w:val="heading 9"/>
    <w:basedOn w:val="Normal"/>
    <w:next w:val="Normal"/>
    <w:link w:val="Pennawd9Nod"/>
    <w:uiPriority w:val="9"/>
    <w:semiHidden/>
    <w:unhideWhenUsed/>
    <w:qFormat/>
    <w:rsid w:val="0078668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fontParagraffDdiofyn">
    <w:name w:val="Default Paragraph Font"/>
    <w:uiPriority w:val="1"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character" w:customStyle="1" w:styleId="Pennawd1Nod">
    <w:name w:val="Pennawd 1 Nod"/>
    <w:basedOn w:val="FfontParagraffDdiofyn"/>
    <w:link w:val="Pennawd1"/>
    <w:uiPriority w:val="9"/>
    <w:rsid w:val="0078668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Pennawd2Nod">
    <w:name w:val="Pennawd 2 Nod"/>
    <w:basedOn w:val="FfontParagraffDdiofyn"/>
    <w:link w:val="Pennawd2"/>
    <w:uiPriority w:val="9"/>
    <w:semiHidden/>
    <w:rsid w:val="0078668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Pennawd3Nod">
    <w:name w:val="Pennawd 3 Nod"/>
    <w:basedOn w:val="FfontParagraffDdiofyn"/>
    <w:link w:val="Pennawd3"/>
    <w:uiPriority w:val="9"/>
    <w:semiHidden/>
    <w:rsid w:val="0078668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Pennawd4Nod">
    <w:name w:val="Pennawd 4 Nod"/>
    <w:basedOn w:val="FfontParagraffDdiofyn"/>
    <w:link w:val="Pennawd4"/>
    <w:uiPriority w:val="9"/>
    <w:semiHidden/>
    <w:rsid w:val="00786689"/>
    <w:rPr>
      <w:rFonts w:eastAsiaTheme="majorEastAsia" w:cstheme="majorBidi"/>
      <w:i/>
      <w:iCs/>
      <w:color w:val="2F5496" w:themeColor="accent1" w:themeShade="BF"/>
    </w:rPr>
  </w:style>
  <w:style w:type="character" w:customStyle="1" w:styleId="Pennawd5Nod">
    <w:name w:val="Pennawd 5 Nod"/>
    <w:basedOn w:val="FfontParagraffDdiofyn"/>
    <w:link w:val="Pennawd5"/>
    <w:uiPriority w:val="9"/>
    <w:semiHidden/>
    <w:rsid w:val="00786689"/>
    <w:rPr>
      <w:rFonts w:eastAsiaTheme="majorEastAsia" w:cstheme="majorBidi"/>
      <w:color w:val="2F5496" w:themeColor="accent1" w:themeShade="BF"/>
    </w:rPr>
  </w:style>
  <w:style w:type="character" w:customStyle="1" w:styleId="Pennawd6Nod">
    <w:name w:val="Pennawd 6 Nod"/>
    <w:basedOn w:val="FfontParagraffDdiofyn"/>
    <w:link w:val="Pennawd6"/>
    <w:uiPriority w:val="9"/>
    <w:semiHidden/>
    <w:rsid w:val="00786689"/>
    <w:rPr>
      <w:rFonts w:eastAsiaTheme="majorEastAsia" w:cstheme="majorBidi"/>
      <w:i/>
      <w:iCs/>
      <w:color w:val="595959" w:themeColor="text1" w:themeTint="A6"/>
    </w:rPr>
  </w:style>
  <w:style w:type="character" w:customStyle="1" w:styleId="Pennawd7Nod">
    <w:name w:val="Pennawd 7 Nod"/>
    <w:basedOn w:val="FfontParagraffDdiofyn"/>
    <w:link w:val="Pennawd7"/>
    <w:uiPriority w:val="9"/>
    <w:semiHidden/>
    <w:rsid w:val="00786689"/>
    <w:rPr>
      <w:rFonts w:eastAsiaTheme="majorEastAsia" w:cstheme="majorBidi"/>
      <w:color w:val="595959" w:themeColor="text1" w:themeTint="A6"/>
    </w:rPr>
  </w:style>
  <w:style w:type="character" w:customStyle="1" w:styleId="Pennawd8Nod">
    <w:name w:val="Pennawd 8 Nod"/>
    <w:basedOn w:val="FfontParagraffDdiofyn"/>
    <w:link w:val="Pennawd8"/>
    <w:uiPriority w:val="9"/>
    <w:semiHidden/>
    <w:rsid w:val="00786689"/>
    <w:rPr>
      <w:rFonts w:eastAsiaTheme="majorEastAsia" w:cstheme="majorBidi"/>
      <w:i/>
      <w:iCs/>
      <w:color w:val="272727" w:themeColor="text1" w:themeTint="D8"/>
    </w:rPr>
  </w:style>
  <w:style w:type="character" w:customStyle="1" w:styleId="Pennawd9Nod">
    <w:name w:val="Pennawd 9 Nod"/>
    <w:basedOn w:val="FfontParagraffDdiofyn"/>
    <w:link w:val="Pennawd9"/>
    <w:uiPriority w:val="9"/>
    <w:semiHidden/>
    <w:rsid w:val="00786689"/>
    <w:rPr>
      <w:rFonts w:eastAsiaTheme="majorEastAsia" w:cstheme="majorBidi"/>
      <w:color w:val="272727" w:themeColor="text1" w:themeTint="D8"/>
    </w:rPr>
  </w:style>
  <w:style w:type="paragraph" w:styleId="Teitl">
    <w:name w:val="Title"/>
    <w:basedOn w:val="Normal"/>
    <w:next w:val="Normal"/>
    <w:link w:val="TeitlNod"/>
    <w:uiPriority w:val="10"/>
    <w:qFormat/>
    <w:rsid w:val="0078668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eitlNod">
    <w:name w:val="Teitl Nod"/>
    <w:basedOn w:val="FfontParagraffDdiofyn"/>
    <w:link w:val="Teitl"/>
    <w:uiPriority w:val="10"/>
    <w:rsid w:val="007866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Isdeitl">
    <w:name w:val="Subtitle"/>
    <w:basedOn w:val="Normal"/>
    <w:next w:val="Normal"/>
    <w:link w:val="IsdeitlNod"/>
    <w:uiPriority w:val="11"/>
    <w:qFormat/>
    <w:rsid w:val="0078668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IsdeitlNod">
    <w:name w:val="Isdeitl Nod"/>
    <w:basedOn w:val="FfontParagraffDdiofyn"/>
    <w:link w:val="Isdeitl"/>
    <w:uiPriority w:val="11"/>
    <w:rsid w:val="0078668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Dyfyniad">
    <w:name w:val="Quote"/>
    <w:basedOn w:val="Normal"/>
    <w:next w:val="Normal"/>
    <w:link w:val="DyfyniadNod"/>
    <w:uiPriority w:val="29"/>
    <w:qFormat/>
    <w:rsid w:val="007866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DyfyniadNod">
    <w:name w:val="Dyfyniad Nod"/>
    <w:basedOn w:val="FfontParagraffDdiofyn"/>
    <w:link w:val="Dyfyniad"/>
    <w:uiPriority w:val="29"/>
    <w:rsid w:val="00786689"/>
    <w:rPr>
      <w:i/>
      <w:iCs/>
      <w:color w:val="404040" w:themeColor="text1" w:themeTint="BF"/>
    </w:rPr>
  </w:style>
  <w:style w:type="paragraph" w:styleId="ParagraffRhestr">
    <w:name w:val="List Paragraph"/>
    <w:basedOn w:val="Normal"/>
    <w:uiPriority w:val="34"/>
    <w:qFormat/>
    <w:rsid w:val="00786689"/>
    <w:pPr>
      <w:ind w:left="720"/>
      <w:contextualSpacing/>
    </w:pPr>
  </w:style>
  <w:style w:type="character" w:styleId="PwyslaisDdwys">
    <w:name w:val="Intense Emphasis"/>
    <w:basedOn w:val="FfontParagraffDdiofyn"/>
    <w:uiPriority w:val="21"/>
    <w:qFormat/>
    <w:rsid w:val="00786689"/>
    <w:rPr>
      <w:i/>
      <w:iCs/>
      <w:color w:val="2F5496" w:themeColor="accent1" w:themeShade="BF"/>
    </w:rPr>
  </w:style>
  <w:style w:type="paragraph" w:styleId="DyfyniadDwys">
    <w:name w:val="Intense Quote"/>
    <w:basedOn w:val="Normal"/>
    <w:next w:val="Normal"/>
    <w:link w:val="DyfyniadDwysNod"/>
    <w:uiPriority w:val="30"/>
    <w:qFormat/>
    <w:rsid w:val="0078668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yfyniadDwysNod">
    <w:name w:val="Dyfyniad Dwys Nod"/>
    <w:basedOn w:val="FfontParagraffDdiofyn"/>
    <w:link w:val="DyfyniadDwys"/>
    <w:uiPriority w:val="30"/>
    <w:rsid w:val="00786689"/>
    <w:rPr>
      <w:i/>
      <w:iCs/>
      <w:color w:val="2F5496" w:themeColor="accent1" w:themeShade="BF"/>
    </w:rPr>
  </w:style>
  <w:style w:type="character" w:styleId="CyfeirnodDwys">
    <w:name w:val="Intense Reference"/>
    <w:basedOn w:val="FfontParagraffDdiofyn"/>
    <w:uiPriority w:val="32"/>
    <w:qFormat/>
    <w:rsid w:val="00786689"/>
    <w:rPr>
      <w:b/>
      <w:bCs/>
      <w:smallCaps/>
      <w:color w:val="2F5496" w:themeColor="accent1" w:themeShade="BF"/>
      <w:spacing w:val="5"/>
    </w:rPr>
  </w:style>
  <w:style w:type="table" w:styleId="GridTabl">
    <w:name w:val="Table Grid"/>
    <w:basedOn w:val="TablNormal"/>
    <w:uiPriority w:val="39"/>
    <w:rsid w:val="007866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ddolen">
    <w:name w:val="Hyperlink"/>
    <w:basedOn w:val="FfontParagraffDdiofyn"/>
    <w:uiPriority w:val="99"/>
    <w:unhideWhenUsed/>
    <w:rsid w:val="00786689"/>
    <w:rPr>
      <w:color w:val="0563C1" w:themeColor="hyperlink"/>
      <w:u w:val="single"/>
    </w:rPr>
  </w:style>
  <w:style w:type="character" w:styleId="SnhebeiDdatrys">
    <w:name w:val="Unresolved Mention"/>
    <w:basedOn w:val="FfontParagraffDdiofyn"/>
    <w:uiPriority w:val="99"/>
    <w:semiHidden/>
    <w:unhideWhenUsed/>
    <w:rsid w:val="007866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m.bowen\OneDrive%20-%20University%20of%20Wales%20Trinity%20Saint%20David\Desktop\Canllaw-Iechyd-Da-Cymraeg.pdf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file:///C:\Users\m.bowen\OneDrive%20-%20University%20of%20Wales%20Trinity%20Saint%20David\Desktop\Taflen%20Llyfrau%20Iechyd%20a%20Lles.pdf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tore.disabilitysportwales.com/product?catalog=uk_dit_ed_l1" TargetMode="External"/><Relationship Id="rId11" Type="http://schemas.openxmlformats.org/officeDocument/2006/relationships/hyperlink" Target="https://eur01.safelinks.protection.outlook.com/?url=https%3A%2F%2Fstore.disabilitysportwales.com%2Fproduct%3Fcatalog%3Duk_dit_ed_l1&amp;data=05%7C02%7Cm.bowen%40uwtsd.ac.uk%7Cdcd0d6d33dbc49b4e92608dcdc795f9e%7C4e0f11f9046e45059cb8db2152311e21%7C0%7C0%7C638627661095361247%7CUnknown%7CTWFpbGZsb3d8eyJWIjoiMC4wLjAwMDAiLCJQIjoiV2luMzIiLCJBTiI6Ik1haWwiLCJXVCI6Mn0%3D%7C0%7C%7C%7C&amp;sdata=4h6JPaaUPtOrmdihsri9jPi%2FWSQKCZWdlHmhSizdGSo%3D&amp;reserved=0" TargetMode="External"/><Relationship Id="rId5" Type="http://schemas.openxmlformats.org/officeDocument/2006/relationships/hyperlink" Target="https://minimovers.org/" TargetMode="External"/><Relationship Id="rId10" Type="http://schemas.openxmlformats.org/officeDocument/2006/relationships/hyperlink" Target="https://minimovers.org/" TargetMode="External"/><Relationship Id="rId4" Type="http://schemas.openxmlformats.org/officeDocument/2006/relationships/hyperlink" Target="https://citbag.sport.wales/cy/" TargetMode="External"/><Relationship Id="rId9" Type="http://schemas.openxmlformats.org/officeDocument/2006/relationships/hyperlink" Target="https://citbag.sport.wales/e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Teitl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Meryl Bowen</dc:creator>
  <cp:keywords/>
  <dc:description/>
  <cp:lastModifiedBy>Meryl Bowen</cp:lastModifiedBy>
  <cp:revision>3</cp:revision>
  <dcterms:created xsi:type="dcterms:W3CDTF">2024-11-22T06:51:00Z</dcterms:created>
  <dcterms:modified xsi:type="dcterms:W3CDTF">2024-11-22T06:52:00Z</dcterms:modified>
</cp:coreProperties>
</file>