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C4A7E" w14:textId="57EAE97D" w:rsidR="00D74E82" w:rsidRDefault="00D74E82" w:rsidP="00D74E82">
      <w:pPr>
        <w:jc w:val="center"/>
      </w:pPr>
      <w:r>
        <w:t>University of Wales Trinity Saint David</w:t>
      </w:r>
    </w:p>
    <w:p w14:paraId="5B62AE52" w14:textId="57269991" w:rsidR="00D74E82" w:rsidRDefault="00D74E82" w:rsidP="00D74E82">
      <w:pPr>
        <w:jc w:val="center"/>
      </w:pPr>
      <w:r>
        <w:t>Powertrain Technology (ACHA4029)</w:t>
      </w:r>
    </w:p>
    <w:p w14:paraId="11D180A2" w14:textId="77777777" w:rsidR="00D74E82" w:rsidRDefault="00D74E82" w:rsidP="00D74E82">
      <w:pPr>
        <w:jc w:val="center"/>
      </w:pPr>
      <w:r>
        <w:t xml:space="preserve">Engine Performance Characteristics </w:t>
      </w:r>
    </w:p>
    <w:p w14:paraId="1D1873C4" w14:textId="57F94B7B" w:rsidR="00D74E82" w:rsidRDefault="00D74E82" w:rsidP="00D74E82">
      <w:pPr>
        <w:jc w:val="center"/>
      </w:pPr>
      <w:r>
        <w:t>Evan Williams</w:t>
      </w:r>
    </w:p>
    <w:p w14:paraId="4E1DD4E2" w14:textId="77777777" w:rsidR="00D74E82" w:rsidRDefault="00D74E82" w:rsidP="00D74E82">
      <w:pPr>
        <w:jc w:val="center"/>
      </w:pPr>
      <w:r>
        <w:t>2500733</w:t>
      </w:r>
    </w:p>
    <w:p w14:paraId="697CC228" w14:textId="045AF7FA" w:rsidR="00D74E82" w:rsidRDefault="00D74E82" w:rsidP="00D74E82">
      <w:pPr>
        <w:jc w:val="center"/>
      </w:pPr>
      <w:r>
        <w:t>Submission Date:</w:t>
      </w:r>
      <w:r w:rsidR="00101B40">
        <w:t xml:space="preserve"> 21/3/26</w:t>
      </w:r>
      <w:r>
        <w:t xml:space="preserve"> </w:t>
      </w:r>
    </w:p>
    <w:p w14:paraId="0711DAC2" w14:textId="3A5A062E" w:rsidR="00172728" w:rsidRDefault="00D74E82" w:rsidP="00D74E82">
      <w:pPr>
        <w:jc w:val="center"/>
      </w:pPr>
      <w:r>
        <w:t>Word Count</w:t>
      </w:r>
      <w:r w:rsidR="00101B40">
        <w:t>: 1925</w:t>
      </w:r>
    </w:p>
    <w:p w14:paraId="613C1334" w14:textId="77777777" w:rsidR="00204E01" w:rsidRDefault="00204E01" w:rsidP="00D74E82">
      <w:pPr>
        <w:jc w:val="center"/>
      </w:pPr>
    </w:p>
    <w:p w14:paraId="65DE20CE" w14:textId="159D6438" w:rsidR="00204E01" w:rsidRDefault="00204E01">
      <w:r>
        <w:br w:type="page"/>
      </w:r>
    </w:p>
    <w:sdt>
      <w:sdtPr>
        <w:rPr>
          <w:rFonts w:asciiTheme="minorHAnsi" w:eastAsiaTheme="minorHAnsi" w:hAnsiTheme="minorHAnsi" w:cstheme="minorBidi"/>
          <w:b w:val="0"/>
          <w:bCs w:val="0"/>
          <w:color w:val="auto"/>
          <w:kern w:val="2"/>
          <w:sz w:val="24"/>
          <w:szCs w:val="24"/>
          <w:lang w:val="en-GB"/>
          <w14:ligatures w14:val="standardContextual"/>
        </w:rPr>
        <w:id w:val="1913501902"/>
        <w:docPartObj>
          <w:docPartGallery w:val="Table of Contents"/>
          <w:docPartUnique/>
        </w:docPartObj>
      </w:sdtPr>
      <w:sdtEndPr>
        <w:rPr>
          <w:noProof/>
        </w:rPr>
      </w:sdtEndPr>
      <w:sdtContent>
        <w:p w14:paraId="4ACD1A3C" w14:textId="4727E4EB" w:rsidR="006375E3" w:rsidRPr="006375E3" w:rsidRDefault="006375E3">
          <w:pPr>
            <w:pStyle w:val="TOCHeading"/>
            <w:rPr>
              <w:b w:val="0"/>
              <w:bCs w:val="0"/>
              <w:sz w:val="40"/>
              <w:szCs w:val="40"/>
            </w:rPr>
          </w:pPr>
          <w:r w:rsidRPr="006375E3">
            <w:rPr>
              <w:b w:val="0"/>
              <w:bCs w:val="0"/>
              <w:sz w:val="40"/>
              <w:szCs w:val="40"/>
            </w:rPr>
            <w:t>Contents</w:t>
          </w:r>
        </w:p>
        <w:p w14:paraId="1FDB5638" w14:textId="1FC9C523" w:rsidR="00101B40" w:rsidRDefault="006375E3">
          <w:pPr>
            <w:pStyle w:val="TOC1"/>
            <w:tabs>
              <w:tab w:val="right" w:leader="dot" w:pos="9350"/>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5096603" w:history="1">
            <w:r w:rsidR="00101B40" w:rsidRPr="00810F3D">
              <w:rPr>
                <w:rStyle w:val="Hyperlink"/>
                <w:noProof/>
              </w:rPr>
              <w:t>Introduction</w:t>
            </w:r>
            <w:r w:rsidR="00101B40">
              <w:rPr>
                <w:noProof/>
                <w:webHidden/>
              </w:rPr>
              <w:tab/>
            </w:r>
            <w:r w:rsidR="00101B40">
              <w:rPr>
                <w:noProof/>
                <w:webHidden/>
              </w:rPr>
              <w:fldChar w:fldCharType="begin"/>
            </w:r>
            <w:r w:rsidR="00101B40">
              <w:rPr>
                <w:noProof/>
                <w:webHidden/>
              </w:rPr>
              <w:instrText xml:space="preserve"> PAGEREF _Toc225096603 \h </w:instrText>
            </w:r>
            <w:r w:rsidR="00101B40">
              <w:rPr>
                <w:noProof/>
                <w:webHidden/>
              </w:rPr>
            </w:r>
            <w:r w:rsidR="00101B40">
              <w:rPr>
                <w:noProof/>
                <w:webHidden/>
              </w:rPr>
              <w:fldChar w:fldCharType="separate"/>
            </w:r>
            <w:r w:rsidR="00101B40">
              <w:rPr>
                <w:noProof/>
                <w:webHidden/>
              </w:rPr>
              <w:t>3</w:t>
            </w:r>
            <w:r w:rsidR="00101B40">
              <w:rPr>
                <w:noProof/>
                <w:webHidden/>
              </w:rPr>
              <w:fldChar w:fldCharType="end"/>
            </w:r>
          </w:hyperlink>
        </w:p>
        <w:p w14:paraId="3C876136" w14:textId="02AC519B" w:rsidR="00101B40" w:rsidRDefault="00101B40">
          <w:pPr>
            <w:pStyle w:val="TOC1"/>
            <w:tabs>
              <w:tab w:val="right" w:leader="dot" w:pos="9350"/>
            </w:tabs>
            <w:rPr>
              <w:rFonts w:eastAsiaTheme="minorEastAsia"/>
              <w:b w:val="0"/>
              <w:bCs w:val="0"/>
              <w:i w:val="0"/>
              <w:iCs w:val="0"/>
              <w:noProof/>
              <w:lang w:eastAsia="en-GB"/>
            </w:rPr>
          </w:pPr>
          <w:hyperlink w:anchor="_Toc225096604" w:history="1">
            <w:r w:rsidRPr="00810F3D">
              <w:rPr>
                <w:rStyle w:val="Hyperlink"/>
                <w:noProof/>
              </w:rPr>
              <w:t>Method</w:t>
            </w:r>
            <w:r>
              <w:rPr>
                <w:noProof/>
                <w:webHidden/>
              </w:rPr>
              <w:tab/>
            </w:r>
            <w:r>
              <w:rPr>
                <w:noProof/>
                <w:webHidden/>
              </w:rPr>
              <w:fldChar w:fldCharType="begin"/>
            </w:r>
            <w:r>
              <w:rPr>
                <w:noProof/>
                <w:webHidden/>
              </w:rPr>
              <w:instrText xml:space="preserve"> PAGEREF _Toc225096604 \h </w:instrText>
            </w:r>
            <w:r>
              <w:rPr>
                <w:noProof/>
                <w:webHidden/>
              </w:rPr>
            </w:r>
            <w:r>
              <w:rPr>
                <w:noProof/>
                <w:webHidden/>
              </w:rPr>
              <w:fldChar w:fldCharType="separate"/>
            </w:r>
            <w:r>
              <w:rPr>
                <w:noProof/>
                <w:webHidden/>
              </w:rPr>
              <w:t>4</w:t>
            </w:r>
            <w:r>
              <w:rPr>
                <w:noProof/>
                <w:webHidden/>
              </w:rPr>
              <w:fldChar w:fldCharType="end"/>
            </w:r>
          </w:hyperlink>
        </w:p>
        <w:p w14:paraId="30A9174E" w14:textId="0A651AE2" w:rsidR="00101B40" w:rsidRDefault="00101B40">
          <w:pPr>
            <w:pStyle w:val="TOC1"/>
            <w:tabs>
              <w:tab w:val="right" w:leader="dot" w:pos="9350"/>
            </w:tabs>
            <w:rPr>
              <w:rFonts w:eastAsiaTheme="minorEastAsia"/>
              <w:b w:val="0"/>
              <w:bCs w:val="0"/>
              <w:i w:val="0"/>
              <w:iCs w:val="0"/>
              <w:noProof/>
              <w:lang w:eastAsia="en-GB"/>
            </w:rPr>
          </w:pPr>
          <w:hyperlink w:anchor="_Toc225096605" w:history="1">
            <w:r w:rsidRPr="00810F3D">
              <w:rPr>
                <w:rStyle w:val="Hyperlink"/>
                <w:noProof/>
              </w:rPr>
              <w:t>Results</w:t>
            </w:r>
            <w:r>
              <w:rPr>
                <w:noProof/>
                <w:webHidden/>
              </w:rPr>
              <w:tab/>
            </w:r>
            <w:r>
              <w:rPr>
                <w:noProof/>
                <w:webHidden/>
              </w:rPr>
              <w:fldChar w:fldCharType="begin"/>
            </w:r>
            <w:r>
              <w:rPr>
                <w:noProof/>
                <w:webHidden/>
              </w:rPr>
              <w:instrText xml:space="preserve"> PAGEREF _Toc225096605 \h </w:instrText>
            </w:r>
            <w:r>
              <w:rPr>
                <w:noProof/>
                <w:webHidden/>
              </w:rPr>
            </w:r>
            <w:r>
              <w:rPr>
                <w:noProof/>
                <w:webHidden/>
              </w:rPr>
              <w:fldChar w:fldCharType="separate"/>
            </w:r>
            <w:r>
              <w:rPr>
                <w:noProof/>
                <w:webHidden/>
              </w:rPr>
              <w:t>6</w:t>
            </w:r>
            <w:r>
              <w:rPr>
                <w:noProof/>
                <w:webHidden/>
              </w:rPr>
              <w:fldChar w:fldCharType="end"/>
            </w:r>
          </w:hyperlink>
        </w:p>
        <w:p w14:paraId="61EFD823" w14:textId="1649EBE9" w:rsidR="00101B40" w:rsidRDefault="00101B40">
          <w:pPr>
            <w:pStyle w:val="TOC1"/>
            <w:tabs>
              <w:tab w:val="right" w:leader="dot" w:pos="9350"/>
            </w:tabs>
            <w:rPr>
              <w:rFonts w:eastAsiaTheme="minorEastAsia"/>
              <w:b w:val="0"/>
              <w:bCs w:val="0"/>
              <w:i w:val="0"/>
              <w:iCs w:val="0"/>
              <w:noProof/>
              <w:lang w:eastAsia="en-GB"/>
            </w:rPr>
          </w:pPr>
          <w:hyperlink w:anchor="_Toc225096606" w:history="1">
            <w:r w:rsidRPr="00810F3D">
              <w:rPr>
                <w:rStyle w:val="Hyperlink"/>
                <w:noProof/>
              </w:rPr>
              <w:t>Graphs and Analysis</w:t>
            </w:r>
            <w:r>
              <w:rPr>
                <w:noProof/>
                <w:webHidden/>
              </w:rPr>
              <w:tab/>
            </w:r>
            <w:r>
              <w:rPr>
                <w:noProof/>
                <w:webHidden/>
              </w:rPr>
              <w:fldChar w:fldCharType="begin"/>
            </w:r>
            <w:r>
              <w:rPr>
                <w:noProof/>
                <w:webHidden/>
              </w:rPr>
              <w:instrText xml:space="preserve"> PAGEREF _Toc225096606 \h </w:instrText>
            </w:r>
            <w:r>
              <w:rPr>
                <w:noProof/>
                <w:webHidden/>
              </w:rPr>
            </w:r>
            <w:r>
              <w:rPr>
                <w:noProof/>
                <w:webHidden/>
              </w:rPr>
              <w:fldChar w:fldCharType="separate"/>
            </w:r>
            <w:r>
              <w:rPr>
                <w:noProof/>
                <w:webHidden/>
              </w:rPr>
              <w:t>11</w:t>
            </w:r>
            <w:r>
              <w:rPr>
                <w:noProof/>
                <w:webHidden/>
              </w:rPr>
              <w:fldChar w:fldCharType="end"/>
            </w:r>
          </w:hyperlink>
        </w:p>
        <w:p w14:paraId="49439786" w14:textId="7351EBD4" w:rsidR="00101B40" w:rsidRDefault="00101B40">
          <w:pPr>
            <w:pStyle w:val="TOC2"/>
            <w:tabs>
              <w:tab w:val="right" w:leader="dot" w:pos="9350"/>
            </w:tabs>
            <w:rPr>
              <w:rFonts w:eastAsiaTheme="minorEastAsia"/>
              <w:b w:val="0"/>
              <w:bCs w:val="0"/>
              <w:noProof/>
              <w:sz w:val="24"/>
              <w:szCs w:val="24"/>
              <w:lang w:eastAsia="en-GB"/>
            </w:rPr>
          </w:pPr>
          <w:hyperlink w:anchor="_Toc225096607" w:history="1">
            <w:r w:rsidRPr="00810F3D">
              <w:rPr>
                <w:rStyle w:val="Hyperlink"/>
                <w:noProof/>
              </w:rPr>
              <w:t>SFC compared to Engine Speed</w:t>
            </w:r>
            <w:r>
              <w:rPr>
                <w:noProof/>
                <w:webHidden/>
              </w:rPr>
              <w:tab/>
            </w:r>
            <w:r>
              <w:rPr>
                <w:noProof/>
                <w:webHidden/>
              </w:rPr>
              <w:fldChar w:fldCharType="begin"/>
            </w:r>
            <w:r>
              <w:rPr>
                <w:noProof/>
                <w:webHidden/>
              </w:rPr>
              <w:instrText xml:space="preserve"> PAGEREF _Toc225096607 \h </w:instrText>
            </w:r>
            <w:r>
              <w:rPr>
                <w:noProof/>
                <w:webHidden/>
              </w:rPr>
            </w:r>
            <w:r>
              <w:rPr>
                <w:noProof/>
                <w:webHidden/>
              </w:rPr>
              <w:fldChar w:fldCharType="separate"/>
            </w:r>
            <w:r>
              <w:rPr>
                <w:noProof/>
                <w:webHidden/>
              </w:rPr>
              <w:t>11</w:t>
            </w:r>
            <w:r>
              <w:rPr>
                <w:noProof/>
                <w:webHidden/>
              </w:rPr>
              <w:fldChar w:fldCharType="end"/>
            </w:r>
          </w:hyperlink>
        </w:p>
        <w:p w14:paraId="4118BD3B" w14:textId="79A9929F" w:rsidR="00101B40" w:rsidRDefault="00101B40">
          <w:pPr>
            <w:pStyle w:val="TOC2"/>
            <w:tabs>
              <w:tab w:val="right" w:leader="dot" w:pos="9350"/>
            </w:tabs>
            <w:rPr>
              <w:rFonts w:eastAsiaTheme="minorEastAsia"/>
              <w:b w:val="0"/>
              <w:bCs w:val="0"/>
              <w:noProof/>
              <w:sz w:val="24"/>
              <w:szCs w:val="24"/>
              <w:lang w:eastAsia="en-GB"/>
            </w:rPr>
          </w:pPr>
          <w:hyperlink w:anchor="_Toc225096608" w:history="1">
            <w:r w:rsidRPr="00810F3D">
              <w:rPr>
                <w:rStyle w:val="Hyperlink"/>
                <w:noProof/>
              </w:rPr>
              <w:t>Torque compared to Engine Speed</w:t>
            </w:r>
            <w:r>
              <w:rPr>
                <w:noProof/>
                <w:webHidden/>
              </w:rPr>
              <w:tab/>
            </w:r>
            <w:r>
              <w:rPr>
                <w:noProof/>
                <w:webHidden/>
              </w:rPr>
              <w:fldChar w:fldCharType="begin"/>
            </w:r>
            <w:r>
              <w:rPr>
                <w:noProof/>
                <w:webHidden/>
              </w:rPr>
              <w:instrText xml:space="preserve"> PAGEREF _Toc225096608 \h </w:instrText>
            </w:r>
            <w:r>
              <w:rPr>
                <w:noProof/>
                <w:webHidden/>
              </w:rPr>
            </w:r>
            <w:r>
              <w:rPr>
                <w:noProof/>
                <w:webHidden/>
              </w:rPr>
              <w:fldChar w:fldCharType="separate"/>
            </w:r>
            <w:r>
              <w:rPr>
                <w:noProof/>
                <w:webHidden/>
              </w:rPr>
              <w:t>12</w:t>
            </w:r>
            <w:r>
              <w:rPr>
                <w:noProof/>
                <w:webHidden/>
              </w:rPr>
              <w:fldChar w:fldCharType="end"/>
            </w:r>
          </w:hyperlink>
        </w:p>
        <w:p w14:paraId="6D205A32" w14:textId="15506D34" w:rsidR="00101B40" w:rsidRDefault="00101B40">
          <w:pPr>
            <w:pStyle w:val="TOC2"/>
            <w:tabs>
              <w:tab w:val="right" w:leader="dot" w:pos="9350"/>
            </w:tabs>
            <w:rPr>
              <w:rFonts w:eastAsiaTheme="minorEastAsia"/>
              <w:b w:val="0"/>
              <w:bCs w:val="0"/>
              <w:noProof/>
              <w:sz w:val="24"/>
              <w:szCs w:val="24"/>
              <w:lang w:eastAsia="en-GB"/>
            </w:rPr>
          </w:pPr>
          <w:hyperlink w:anchor="_Toc225096609" w:history="1">
            <w:r w:rsidRPr="00810F3D">
              <w:rPr>
                <w:rStyle w:val="Hyperlink"/>
                <w:noProof/>
              </w:rPr>
              <w:t>Brake Power compared to Engine Speed</w:t>
            </w:r>
            <w:r>
              <w:rPr>
                <w:noProof/>
                <w:webHidden/>
              </w:rPr>
              <w:tab/>
            </w:r>
            <w:r>
              <w:rPr>
                <w:noProof/>
                <w:webHidden/>
              </w:rPr>
              <w:fldChar w:fldCharType="begin"/>
            </w:r>
            <w:r>
              <w:rPr>
                <w:noProof/>
                <w:webHidden/>
              </w:rPr>
              <w:instrText xml:space="preserve"> PAGEREF _Toc225096609 \h </w:instrText>
            </w:r>
            <w:r>
              <w:rPr>
                <w:noProof/>
                <w:webHidden/>
              </w:rPr>
            </w:r>
            <w:r>
              <w:rPr>
                <w:noProof/>
                <w:webHidden/>
              </w:rPr>
              <w:fldChar w:fldCharType="separate"/>
            </w:r>
            <w:r>
              <w:rPr>
                <w:noProof/>
                <w:webHidden/>
              </w:rPr>
              <w:t>13</w:t>
            </w:r>
            <w:r>
              <w:rPr>
                <w:noProof/>
                <w:webHidden/>
              </w:rPr>
              <w:fldChar w:fldCharType="end"/>
            </w:r>
          </w:hyperlink>
        </w:p>
        <w:p w14:paraId="0D31213C" w14:textId="6FEA1443" w:rsidR="00101B40" w:rsidRDefault="00101B40">
          <w:pPr>
            <w:pStyle w:val="TOC1"/>
            <w:tabs>
              <w:tab w:val="right" w:leader="dot" w:pos="9350"/>
            </w:tabs>
            <w:rPr>
              <w:rFonts w:eastAsiaTheme="minorEastAsia"/>
              <w:b w:val="0"/>
              <w:bCs w:val="0"/>
              <w:i w:val="0"/>
              <w:iCs w:val="0"/>
              <w:noProof/>
              <w:lang w:eastAsia="en-GB"/>
            </w:rPr>
          </w:pPr>
          <w:hyperlink w:anchor="_Toc225096610" w:history="1">
            <w:r w:rsidRPr="00810F3D">
              <w:rPr>
                <w:rStyle w:val="Hyperlink"/>
                <w:noProof/>
              </w:rPr>
              <w:t>Conclusions Found</w:t>
            </w:r>
            <w:r>
              <w:rPr>
                <w:noProof/>
                <w:webHidden/>
              </w:rPr>
              <w:tab/>
            </w:r>
            <w:r>
              <w:rPr>
                <w:noProof/>
                <w:webHidden/>
              </w:rPr>
              <w:fldChar w:fldCharType="begin"/>
            </w:r>
            <w:r>
              <w:rPr>
                <w:noProof/>
                <w:webHidden/>
              </w:rPr>
              <w:instrText xml:space="preserve"> PAGEREF _Toc225096610 \h </w:instrText>
            </w:r>
            <w:r>
              <w:rPr>
                <w:noProof/>
                <w:webHidden/>
              </w:rPr>
            </w:r>
            <w:r>
              <w:rPr>
                <w:noProof/>
                <w:webHidden/>
              </w:rPr>
              <w:fldChar w:fldCharType="separate"/>
            </w:r>
            <w:r>
              <w:rPr>
                <w:noProof/>
                <w:webHidden/>
              </w:rPr>
              <w:t>14</w:t>
            </w:r>
            <w:r>
              <w:rPr>
                <w:noProof/>
                <w:webHidden/>
              </w:rPr>
              <w:fldChar w:fldCharType="end"/>
            </w:r>
          </w:hyperlink>
        </w:p>
        <w:p w14:paraId="30D4B205" w14:textId="759BE981" w:rsidR="00101B40" w:rsidRDefault="00101B40">
          <w:pPr>
            <w:pStyle w:val="TOC1"/>
            <w:tabs>
              <w:tab w:val="right" w:leader="dot" w:pos="9350"/>
            </w:tabs>
            <w:rPr>
              <w:rFonts w:eastAsiaTheme="minorEastAsia"/>
              <w:b w:val="0"/>
              <w:bCs w:val="0"/>
              <w:i w:val="0"/>
              <w:iCs w:val="0"/>
              <w:noProof/>
              <w:lang w:eastAsia="en-GB"/>
            </w:rPr>
          </w:pPr>
          <w:hyperlink w:anchor="_Toc225096611" w:history="1">
            <w:r w:rsidRPr="00810F3D">
              <w:rPr>
                <w:rStyle w:val="Hyperlink"/>
                <w:noProof/>
              </w:rPr>
              <w:t>Evaluation</w:t>
            </w:r>
            <w:r>
              <w:rPr>
                <w:noProof/>
                <w:webHidden/>
              </w:rPr>
              <w:tab/>
            </w:r>
            <w:r>
              <w:rPr>
                <w:noProof/>
                <w:webHidden/>
              </w:rPr>
              <w:fldChar w:fldCharType="begin"/>
            </w:r>
            <w:r>
              <w:rPr>
                <w:noProof/>
                <w:webHidden/>
              </w:rPr>
              <w:instrText xml:space="preserve"> PAGEREF _Toc225096611 \h </w:instrText>
            </w:r>
            <w:r>
              <w:rPr>
                <w:noProof/>
                <w:webHidden/>
              </w:rPr>
            </w:r>
            <w:r>
              <w:rPr>
                <w:noProof/>
                <w:webHidden/>
              </w:rPr>
              <w:fldChar w:fldCharType="separate"/>
            </w:r>
            <w:r>
              <w:rPr>
                <w:noProof/>
                <w:webHidden/>
              </w:rPr>
              <w:t>15</w:t>
            </w:r>
            <w:r>
              <w:rPr>
                <w:noProof/>
                <w:webHidden/>
              </w:rPr>
              <w:fldChar w:fldCharType="end"/>
            </w:r>
          </w:hyperlink>
        </w:p>
        <w:p w14:paraId="6ABE3EA2" w14:textId="0A85362B" w:rsidR="00101B40" w:rsidRDefault="00101B40">
          <w:pPr>
            <w:pStyle w:val="TOC1"/>
            <w:tabs>
              <w:tab w:val="right" w:leader="dot" w:pos="9350"/>
            </w:tabs>
            <w:rPr>
              <w:rFonts w:eastAsiaTheme="minorEastAsia"/>
              <w:b w:val="0"/>
              <w:bCs w:val="0"/>
              <w:i w:val="0"/>
              <w:iCs w:val="0"/>
              <w:noProof/>
              <w:lang w:eastAsia="en-GB"/>
            </w:rPr>
          </w:pPr>
          <w:hyperlink w:anchor="_Toc225096612" w:history="1">
            <w:r w:rsidRPr="00810F3D">
              <w:rPr>
                <w:rStyle w:val="Hyperlink"/>
                <w:noProof/>
              </w:rPr>
              <w:t>Conclusion</w:t>
            </w:r>
            <w:r>
              <w:rPr>
                <w:noProof/>
                <w:webHidden/>
              </w:rPr>
              <w:tab/>
            </w:r>
            <w:r>
              <w:rPr>
                <w:noProof/>
                <w:webHidden/>
              </w:rPr>
              <w:fldChar w:fldCharType="begin"/>
            </w:r>
            <w:r>
              <w:rPr>
                <w:noProof/>
                <w:webHidden/>
              </w:rPr>
              <w:instrText xml:space="preserve"> PAGEREF _Toc225096612 \h </w:instrText>
            </w:r>
            <w:r>
              <w:rPr>
                <w:noProof/>
                <w:webHidden/>
              </w:rPr>
            </w:r>
            <w:r>
              <w:rPr>
                <w:noProof/>
                <w:webHidden/>
              </w:rPr>
              <w:fldChar w:fldCharType="separate"/>
            </w:r>
            <w:r>
              <w:rPr>
                <w:noProof/>
                <w:webHidden/>
              </w:rPr>
              <w:t>16</w:t>
            </w:r>
            <w:r>
              <w:rPr>
                <w:noProof/>
                <w:webHidden/>
              </w:rPr>
              <w:fldChar w:fldCharType="end"/>
            </w:r>
          </w:hyperlink>
        </w:p>
        <w:p w14:paraId="1F75BE5F" w14:textId="30039038" w:rsidR="00101B40" w:rsidRDefault="00101B40">
          <w:pPr>
            <w:pStyle w:val="TOC1"/>
            <w:tabs>
              <w:tab w:val="right" w:leader="dot" w:pos="9350"/>
            </w:tabs>
            <w:rPr>
              <w:rFonts w:eastAsiaTheme="minorEastAsia"/>
              <w:b w:val="0"/>
              <w:bCs w:val="0"/>
              <w:i w:val="0"/>
              <w:iCs w:val="0"/>
              <w:noProof/>
              <w:lang w:eastAsia="en-GB"/>
            </w:rPr>
          </w:pPr>
          <w:hyperlink w:anchor="_Toc225096613" w:history="1">
            <w:r w:rsidRPr="00810F3D">
              <w:rPr>
                <w:rStyle w:val="Hyperlink"/>
                <w:noProof/>
              </w:rPr>
              <w:t>Reference List</w:t>
            </w:r>
            <w:r>
              <w:rPr>
                <w:noProof/>
                <w:webHidden/>
              </w:rPr>
              <w:tab/>
            </w:r>
            <w:r>
              <w:rPr>
                <w:noProof/>
                <w:webHidden/>
              </w:rPr>
              <w:fldChar w:fldCharType="begin"/>
            </w:r>
            <w:r>
              <w:rPr>
                <w:noProof/>
                <w:webHidden/>
              </w:rPr>
              <w:instrText xml:space="preserve"> PAGEREF _Toc225096613 \h </w:instrText>
            </w:r>
            <w:r>
              <w:rPr>
                <w:noProof/>
                <w:webHidden/>
              </w:rPr>
            </w:r>
            <w:r>
              <w:rPr>
                <w:noProof/>
                <w:webHidden/>
              </w:rPr>
              <w:fldChar w:fldCharType="separate"/>
            </w:r>
            <w:r>
              <w:rPr>
                <w:noProof/>
                <w:webHidden/>
              </w:rPr>
              <w:t>17</w:t>
            </w:r>
            <w:r>
              <w:rPr>
                <w:noProof/>
                <w:webHidden/>
              </w:rPr>
              <w:fldChar w:fldCharType="end"/>
            </w:r>
          </w:hyperlink>
        </w:p>
        <w:p w14:paraId="16FD63DD" w14:textId="0314FD1C" w:rsidR="00101B40" w:rsidRDefault="006375E3">
          <w:pPr>
            <w:rPr>
              <w:b/>
              <w:bCs/>
              <w:noProof/>
            </w:rPr>
          </w:pPr>
          <w:r>
            <w:rPr>
              <w:b/>
              <w:bCs/>
              <w:noProof/>
            </w:rPr>
            <w:fldChar w:fldCharType="end"/>
          </w:r>
        </w:p>
        <w:p w14:paraId="284963D7" w14:textId="3ECC8FBE" w:rsidR="00101B40" w:rsidRPr="00101B40" w:rsidRDefault="00101B40">
          <w:pPr>
            <w:pStyle w:val="TableofFigures"/>
            <w:tabs>
              <w:tab w:val="right" w:leader="dot" w:pos="9350"/>
            </w:tabs>
            <w:rPr>
              <w:rFonts w:eastAsiaTheme="minorEastAsia"/>
              <w:b/>
              <w:bCs/>
              <w:i/>
              <w:iCs/>
              <w:noProof/>
              <w:lang w:eastAsia="en-GB"/>
            </w:rPr>
          </w:pPr>
          <w:r w:rsidRPr="00101B40">
            <w:rPr>
              <w:b/>
              <w:bCs/>
              <w:i/>
              <w:iCs/>
            </w:rPr>
            <w:fldChar w:fldCharType="begin"/>
          </w:r>
          <w:r w:rsidRPr="00101B40">
            <w:rPr>
              <w:b/>
              <w:bCs/>
              <w:i/>
              <w:iCs/>
            </w:rPr>
            <w:instrText xml:space="preserve"> TOC \h \z \c "Table" </w:instrText>
          </w:r>
          <w:r w:rsidRPr="00101B40">
            <w:rPr>
              <w:b/>
              <w:bCs/>
              <w:i/>
              <w:iCs/>
            </w:rPr>
            <w:fldChar w:fldCharType="separate"/>
          </w:r>
          <w:hyperlink w:anchor="_Toc225096572" w:history="1">
            <w:r w:rsidRPr="00101B40">
              <w:rPr>
                <w:rStyle w:val="Hyperlink"/>
                <w:b/>
                <w:bCs/>
                <w:i/>
                <w:iCs/>
                <w:noProof/>
                <w:u w:val="none"/>
              </w:rPr>
              <w:t>Table 1- First Results Table</w:t>
            </w:r>
            <w:r w:rsidRPr="00101B40">
              <w:rPr>
                <w:b/>
                <w:bCs/>
                <w:i/>
                <w:iCs/>
                <w:noProof/>
                <w:webHidden/>
              </w:rPr>
              <w:tab/>
            </w:r>
            <w:r w:rsidRPr="00101B40">
              <w:rPr>
                <w:b/>
                <w:bCs/>
                <w:i/>
                <w:iCs/>
                <w:noProof/>
                <w:webHidden/>
              </w:rPr>
              <w:fldChar w:fldCharType="begin"/>
            </w:r>
            <w:r w:rsidRPr="00101B40">
              <w:rPr>
                <w:b/>
                <w:bCs/>
                <w:i/>
                <w:iCs/>
                <w:noProof/>
                <w:webHidden/>
              </w:rPr>
              <w:instrText xml:space="preserve"> PAGEREF _Toc225096572 \h </w:instrText>
            </w:r>
            <w:r w:rsidRPr="00101B40">
              <w:rPr>
                <w:b/>
                <w:bCs/>
                <w:i/>
                <w:iCs/>
                <w:noProof/>
                <w:webHidden/>
              </w:rPr>
            </w:r>
            <w:r w:rsidRPr="00101B40">
              <w:rPr>
                <w:b/>
                <w:bCs/>
                <w:i/>
                <w:iCs/>
                <w:noProof/>
                <w:webHidden/>
              </w:rPr>
              <w:fldChar w:fldCharType="separate"/>
            </w:r>
            <w:r w:rsidRPr="00101B40">
              <w:rPr>
                <w:b/>
                <w:bCs/>
                <w:i/>
                <w:iCs/>
                <w:noProof/>
                <w:webHidden/>
              </w:rPr>
              <w:t>6</w:t>
            </w:r>
            <w:r w:rsidRPr="00101B40">
              <w:rPr>
                <w:b/>
                <w:bCs/>
                <w:i/>
                <w:iCs/>
                <w:noProof/>
                <w:webHidden/>
              </w:rPr>
              <w:fldChar w:fldCharType="end"/>
            </w:r>
          </w:hyperlink>
        </w:p>
        <w:p w14:paraId="2287F012" w14:textId="1E053E0F" w:rsidR="00101B40" w:rsidRPr="00101B40" w:rsidRDefault="00101B40">
          <w:pPr>
            <w:pStyle w:val="TableofFigures"/>
            <w:tabs>
              <w:tab w:val="right" w:leader="dot" w:pos="9350"/>
            </w:tabs>
            <w:rPr>
              <w:rFonts w:eastAsiaTheme="minorEastAsia"/>
              <w:b/>
              <w:bCs/>
              <w:i/>
              <w:iCs/>
              <w:noProof/>
              <w:lang w:eastAsia="en-GB"/>
            </w:rPr>
          </w:pPr>
          <w:hyperlink w:anchor="_Toc225096573" w:history="1">
            <w:r w:rsidRPr="00101B40">
              <w:rPr>
                <w:rStyle w:val="Hyperlink"/>
                <w:b/>
                <w:bCs/>
                <w:i/>
                <w:iCs/>
                <w:noProof/>
                <w:u w:val="none"/>
              </w:rPr>
              <w:t>Table 2- First Results Table continued</w:t>
            </w:r>
            <w:r w:rsidRPr="00101B40">
              <w:rPr>
                <w:b/>
                <w:bCs/>
                <w:i/>
                <w:iCs/>
                <w:noProof/>
                <w:webHidden/>
              </w:rPr>
              <w:tab/>
            </w:r>
            <w:r w:rsidRPr="00101B40">
              <w:rPr>
                <w:b/>
                <w:bCs/>
                <w:i/>
                <w:iCs/>
                <w:noProof/>
                <w:webHidden/>
              </w:rPr>
              <w:fldChar w:fldCharType="begin"/>
            </w:r>
            <w:r w:rsidRPr="00101B40">
              <w:rPr>
                <w:b/>
                <w:bCs/>
                <w:i/>
                <w:iCs/>
                <w:noProof/>
                <w:webHidden/>
              </w:rPr>
              <w:instrText xml:space="preserve"> PAGEREF _Toc225096573 \h </w:instrText>
            </w:r>
            <w:r w:rsidRPr="00101B40">
              <w:rPr>
                <w:b/>
                <w:bCs/>
                <w:i/>
                <w:iCs/>
                <w:noProof/>
                <w:webHidden/>
              </w:rPr>
            </w:r>
            <w:r w:rsidRPr="00101B40">
              <w:rPr>
                <w:b/>
                <w:bCs/>
                <w:i/>
                <w:iCs/>
                <w:noProof/>
                <w:webHidden/>
              </w:rPr>
              <w:fldChar w:fldCharType="separate"/>
            </w:r>
            <w:r w:rsidRPr="00101B40">
              <w:rPr>
                <w:b/>
                <w:bCs/>
                <w:i/>
                <w:iCs/>
                <w:noProof/>
                <w:webHidden/>
              </w:rPr>
              <w:t>7</w:t>
            </w:r>
            <w:r w:rsidRPr="00101B40">
              <w:rPr>
                <w:b/>
                <w:bCs/>
                <w:i/>
                <w:iCs/>
                <w:noProof/>
                <w:webHidden/>
              </w:rPr>
              <w:fldChar w:fldCharType="end"/>
            </w:r>
          </w:hyperlink>
        </w:p>
        <w:p w14:paraId="5411A885" w14:textId="5B56C34B" w:rsidR="00101B40" w:rsidRPr="00101B40" w:rsidRDefault="00101B40">
          <w:pPr>
            <w:pStyle w:val="TableofFigures"/>
            <w:tabs>
              <w:tab w:val="right" w:leader="dot" w:pos="9350"/>
            </w:tabs>
            <w:rPr>
              <w:rFonts w:eastAsiaTheme="minorEastAsia"/>
              <w:b/>
              <w:bCs/>
              <w:i/>
              <w:iCs/>
              <w:noProof/>
              <w:lang w:eastAsia="en-GB"/>
            </w:rPr>
          </w:pPr>
          <w:hyperlink w:anchor="_Toc225096574" w:history="1">
            <w:r w:rsidRPr="00101B40">
              <w:rPr>
                <w:rStyle w:val="Hyperlink"/>
                <w:b/>
                <w:bCs/>
                <w:i/>
                <w:iCs/>
                <w:noProof/>
                <w:u w:val="none"/>
              </w:rPr>
              <w:t>Table 3 - First Results Table continued</w:t>
            </w:r>
            <w:r w:rsidRPr="00101B40">
              <w:rPr>
                <w:b/>
                <w:bCs/>
                <w:i/>
                <w:iCs/>
                <w:noProof/>
                <w:webHidden/>
              </w:rPr>
              <w:tab/>
            </w:r>
            <w:r w:rsidRPr="00101B40">
              <w:rPr>
                <w:b/>
                <w:bCs/>
                <w:i/>
                <w:iCs/>
                <w:noProof/>
                <w:webHidden/>
              </w:rPr>
              <w:fldChar w:fldCharType="begin"/>
            </w:r>
            <w:r w:rsidRPr="00101B40">
              <w:rPr>
                <w:b/>
                <w:bCs/>
                <w:i/>
                <w:iCs/>
                <w:noProof/>
                <w:webHidden/>
              </w:rPr>
              <w:instrText xml:space="preserve"> PAGEREF _Toc225096574 \h </w:instrText>
            </w:r>
            <w:r w:rsidRPr="00101B40">
              <w:rPr>
                <w:b/>
                <w:bCs/>
                <w:i/>
                <w:iCs/>
                <w:noProof/>
                <w:webHidden/>
              </w:rPr>
            </w:r>
            <w:r w:rsidRPr="00101B40">
              <w:rPr>
                <w:b/>
                <w:bCs/>
                <w:i/>
                <w:iCs/>
                <w:noProof/>
                <w:webHidden/>
              </w:rPr>
              <w:fldChar w:fldCharType="separate"/>
            </w:r>
            <w:r w:rsidRPr="00101B40">
              <w:rPr>
                <w:b/>
                <w:bCs/>
                <w:i/>
                <w:iCs/>
                <w:noProof/>
                <w:webHidden/>
              </w:rPr>
              <w:t>7</w:t>
            </w:r>
            <w:r w:rsidRPr="00101B40">
              <w:rPr>
                <w:b/>
                <w:bCs/>
                <w:i/>
                <w:iCs/>
                <w:noProof/>
                <w:webHidden/>
              </w:rPr>
              <w:fldChar w:fldCharType="end"/>
            </w:r>
          </w:hyperlink>
        </w:p>
        <w:p w14:paraId="447AE92E" w14:textId="49F720A7" w:rsidR="00101B40" w:rsidRPr="00101B40" w:rsidRDefault="00101B40">
          <w:pPr>
            <w:pStyle w:val="TableofFigures"/>
            <w:tabs>
              <w:tab w:val="right" w:leader="dot" w:pos="9350"/>
            </w:tabs>
            <w:rPr>
              <w:rFonts w:eastAsiaTheme="minorEastAsia"/>
              <w:b/>
              <w:bCs/>
              <w:i/>
              <w:iCs/>
              <w:noProof/>
              <w:lang w:eastAsia="en-GB"/>
            </w:rPr>
          </w:pPr>
          <w:hyperlink w:anchor="_Toc225096575" w:history="1">
            <w:r w:rsidRPr="00101B40">
              <w:rPr>
                <w:rStyle w:val="Hyperlink"/>
                <w:b/>
                <w:bCs/>
                <w:i/>
                <w:iCs/>
                <w:noProof/>
                <w:u w:val="none"/>
              </w:rPr>
              <w:t>Table 4- Second Results Table</w:t>
            </w:r>
            <w:r w:rsidRPr="00101B40">
              <w:rPr>
                <w:b/>
                <w:bCs/>
                <w:i/>
                <w:iCs/>
                <w:noProof/>
                <w:webHidden/>
              </w:rPr>
              <w:tab/>
            </w:r>
            <w:r w:rsidRPr="00101B40">
              <w:rPr>
                <w:b/>
                <w:bCs/>
                <w:i/>
                <w:iCs/>
                <w:noProof/>
                <w:webHidden/>
              </w:rPr>
              <w:fldChar w:fldCharType="begin"/>
            </w:r>
            <w:r w:rsidRPr="00101B40">
              <w:rPr>
                <w:b/>
                <w:bCs/>
                <w:i/>
                <w:iCs/>
                <w:noProof/>
                <w:webHidden/>
              </w:rPr>
              <w:instrText xml:space="preserve"> PAGEREF _Toc225096575 \h </w:instrText>
            </w:r>
            <w:r w:rsidRPr="00101B40">
              <w:rPr>
                <w:b/>
                <w:bCs/>
                <w:i/>
                <w:iCs/>
                <w:noProof/>
                <w:webHidden/>
              </w:rPr>
            </w:r>
            <w:r w:rsidRPr="00101B40">
              <w:rPr>
                <w:b/>
                <w:bCs/>
                <w:i/>
                <w:iCs/>
                <w:noProof/>
                <w:webHidden/>
              </w:rPr>
              <w:fldChar w:fldCharType="separate"/>
            </w:r>
            <w:r w:rsidRPr="00101B40">
              <w:rPr>
                <w:b/>
                <w:bCs/>
                <w:i/>
                <w:iCs/>
                <w:noProof/>
                <w:webHidden/>
              </w:rPr>
              <w:t>8</w:t>
            </w:r>
            <w:r w:rsidRPr="00101B40">
              <w:rPr>
                <w:b/>
                <w:bCs/>
                <w:i/>
                <w:iCs/>
                <w:noProof/>
                <w:webHidden/>
              </w:rPr>
              <w:fldChar w:fldCharType="end"/>
            </w:r>
          </w:hyperlink>
        </w:p>
        <w:p w14:paraId="3A507502" w14:textId="7DED1FD5" w:rsidR="00101B40" w:rsidRPr="00101B40" w:rsidRDefault="00101B40">
          <w:pPr>
            <w:pStyle w:val="TableofFigures"/>
            <w:tabs>
              <w:tab w:val="right" w:leader="dot" w:pos="9350"/>
            </w:tabs>
            <w:rPr>
              <w:rFonts w:eastAsiaTheme="minorEastAsia"/>
              <w:b/>
              <w:bCs/>
              <w:i/>
              <w:iCs/>
              <w:noProof/>
              <w:lang w:eastAsia="en-GB"/>
            </w:rPr>
          </w:pPr>
          <w:hyperlink w:anchor="_Toc225096576" w:history="1">
            <w:r w:rsidRPr="00101B40">
              <w:rPr>
                <w:rStyle w:val="Hyperlink"/>
                <w:b/>
                <w:bCs/>
                <w:i/>
                <w:iCs/>
                <w:noProof/>
                <w:u w:val="none"/>
              </w:rPr>
              <w:t>Table 5 - Second Results Table continued</w:t>
            </w:r>
            <w:r w:rsidRPr="00101B40">
              <w:rPr>
                <w:b/>
                <w:bCs/>
                <w:i/>
                <w:iCs/>
                <w:noProof/>
                <w:webHidden/>
              </w:rPr>
              <w:tab/>
            </w:r>
            <w:r w:rsidRPr="00101B40">
              <w:rPr>
                <w:b/>
                <w:bCs/>
                <w:i/>
                <w:iCs/>
                <w:noProof/>
                <w:webHidden/>
              </w:rPr>
              <w:fldChar w:fldCharType="begin"/>
            </w:r>
            <w:r w:rsidRPr="00101B40">
              <w:rPr>
                <w:b/>
                <w:bCs/>
                <w:i/>
                <w:iCs/>
                <w:noProof/>
                <w:webHidden/>
              </w:rPr>
              <w:instrText xml:space="preserve"> PAGEREF _Toc225096576 \h </w:instrText>
            </w:r>
            <w:r w:rsidRPr="00101B40">
              <w:rPr>
                <w:b/>
                <w:bCs/>
                <w:i/>
                <w:iCs/>
                <w:noProof/>
                <w:webHidden/>
              </w:rPr>
            </w:r>
            <w:r w:rsidRPr="00101B40">
              <w:rPr>
                <w:b/>
                <w:bCs/>
                <w:i/>
                <w:iCs/>
                <w:noProof/>
                <w:webHidden/>
              </w:rPr>
              <w:fldChar w:fldCharType="separate"/>
            </w:r>
            <w:r w:rsidRPr="00101B40">
              <w:rPr>
                <w:b/>
                <w:bCs/>
                <w:i/>
                <w:iCs/>
                <w:noProof/>
                <w:webHidden/>
              </w:rPr>
              <w:t>9</w:t>
            </w:r>
            <w:r w:rsidRPr="00101B40">
              <w:rPr>
                <w:b/>
                <w:bCs/>
                <w:i/>
                <w:iCs/>
                <w:noProof/>
                <w:webHidden/>
              </w:rPr>
              <w:fldChar w:fldCharType="end"/>
            </w:r>
          </w:hyperlink>
        </w:p>
        <w:p w14:paraId="3BA5ABC3" w14:textId="3632F29F" w:rsidR="00101B40" w:rsidRPr="00101B40" w:rsidRDefault="00101B40">
          <w:pPr>
            <w:pStyle w:val="TableofFigures"/>
            <w:tabs>
              <w:tab w:val="right" w:leader="dot" w:pos="9350"/>
            </w:tabs>
            <w:rPr>
              <w:rFonts w:eastAsiaTheme="minorEastAsia"/>
              <w:b/>
              <w:bCs/>
              <w:i/>
              <w:iCs/>
              <w:noProof/>
              <w:lang w:eastAsia="en-GB"/>
            </w:rPr>
          </w:pPr>
          <w:hyperlink w:anchor="_Toc225096577" w:history="1">
            <w:r w:rsidRPr="00101B40">
              <w:rPr>
                <w:rStyle w:val="Hyperlink"/>
                <w:b/>
                <w:bCs/>
                <w:i/>
                <w:iCs/>
                <w:noProof/>
                <w:u w:val="none"/>
              </w:rPr>
              <w:t>Table 6- Second Results Table continued</w:t>
            </w:r>
            <w:r w:rsidRPr="00101B40">
              <w:rPr>
                <w:b/>
                <w:bCs/>
                <w:i/>
                <w:iCs/>
                <w:noProof/>
                <w:webHidden/>
              </w:rPr>
              <w:tab/>
            </w:r>
            <w:r w:rsidRPr="00101B40">
              <w:rPr>
                <w:b/>
                <w:bCs/>
                <w:i/>
                <w:iCs/>
                <w:noProof/>
                <w:webHidden/>
              </w:rPr>
              <w:fldChar w:fldCharType="begin"/>
            </w:r>
            <w:r w:rsidRPr="00101B40">
              <w:rPr>
                <w:b/>
                <w:bCs/>
                <w:i/>
                <w:iCs/>
                <w:noProof/>
                <w:webHidden/>
              </w:rPr>
              <w:instrText xml:space="preserve"> PAGEREF _Toc225096577 \h </w:instrText>
            </w:r>
            <w:r w:rsidRPr="00101B40">
              <w:rPr>
                <w:b/>
                <w:bCs/>
                <w:i/>
                <w:iCs/>
                <w:noProof/>
                <w:webHidden/>
              </w:rPr>
            </w:r>
            <w:r w:rsidRPr="00101B40">
              <w:rPr>
                <w:b/>
                <w:bCs/>
                <w:i/>
                <w:iCs/>
                <w:noProof/>
                <w:webHidden/>
              </w:rPr>
              <w:fldChar w:fldCharType="separate"/>
            </w:r>
            <w:r w:rsidRPr="00101B40">
              <w:rPr>
                <w:b/>
                <w:bCs/>
                <w:i/>
                <w:iCs/>
                <w:noProof/>
                <w:webHidden/>
              </w:rPr>
              <w:t>9</w:t>
            </w:r>
            <w:r w:rsidRPr="00101B40">
              <w:rPr>
                <w:b/>
                <w:bCs/>
                <w:i/>
                <w:iCs/>
                <w:noProof/>
                <w:webHidden/>
              </w:rPr>
              <w:fldChar w:fldCharType="end"/>
            </w:r>
          </w:hyperlink>
        </w:p>
        <w:p w14:paraId="5DBB301B" w14:textId="1E22CAE9" w:rsidR="00101B40" w:rsidRPr="00101B40" w:rsidRDefault="00101B40">
          <w:pPr>
            <w:pStyle w:val="TableofFigures"/>
            <w:tabs>
              <w:tab w:val="right" w:leader="dot" w:pos="9350"/>
            </w:tabs>
            <w:rPr>
              <w:rFonts w:eastAsiaTheme="minorEastAsia"/>
              <w:b/>
              <w:bCs/>
              <w:i/>
              <w:iCs/>
              <w:noProof/>
              <w:lang w:eastAsia="en-GB"/>
            </w:rPr>
          </w:pPr>
          <w:hyperlink w:anchor="_Toc225096578" w:history="1">
            <w:r w:rsidRPr="00101B40">
              <w:rPr>
                <w:rStyle w:val="Hyperlink"/>
                <w:b/>
                <w:bCs/>
                <w:i/>
                <w:iCs/>
                <w:noProof/>
                <w:u w:val="none"/>
              </w:rPr>
              <w:t>Table 7 - Facts contributing to the Dyno session</w:t>
            </w:r>
            <w:r w:rsidRPr="00101B40">
              <w:rPr>
                <w:b/>
                <w:bCs/>
                <w:i/>
                <w:iCs/>
                <w:noProof/>
                <w:webHidden/>
              </w:rPr>
              <w:tab/>
            </w:r>
            <w:r w:rsidRPr="00101B40">
              <w:rPr>
                <w:b/>
                <w:bCs/>
                <w:i/>
                <w:iCs/>
                <w:noProof/>
                <w:webHidden/>
              </w:rPr>
              <w:fldChar w:fldCharType="begin"/>
            </w:r>
            <w:r w:rsidRPr="00101B40">
              <w:rPr>
                <w:b/>
                <w:bCs/>
                <w:i/>
                <w:iCs/>
                <w:noProof/>
                <w:webHidden/>
              </w:rPr>
              <w:instrText xml:space="preserve"> PAGEREF _Toc225096578 \h </w:instrText>
            </w:r>
            <w:r w:rsidRPr="00101B40">
              <w:rPr>
                <w:b/>
                <w:bCs/>
                <w:i/>
                <w:iCs/>
                <w:noProof/>
                <w:webHidden/>
              </w:rPr>
            </w:r>
            <w:r w:rsidRPr="00101B40">
              <w:rPr>
                <w:b/>
                <w:bCs/>
                <w:i/>
                <w:iCs/>
                <w:noProof/>
                <w:webHidden/>
              </w:rPr>
              <w:fldChar w:fldCharType="separate"/>
            </w:r>
            <w:r w:rsidRPr="00101B40">
              <w:rPr>
                <w:b/>
                <w:bCs/>
                <w:i/>
                <w:iCs/>
                <w:noProof/>
                <w:webHidden/>
              </w:rPr>
              <w:t>10</w:t>
            </w:r>
            <w:r w:rsidRPr="00101B40">
              <w:rPr>
                <w:b/>
                <w:bCs/>
                <w:i/>
                <w:iCs/>
                <w:noProof/>
                <w:webHidden/>
              </w:rPr>
              <w:fldChar w:fldCharType="end"/>
            </w:r>
          </w:hyperlink>
        </w:p>
        <w:p w14:paraId="1CCD3C11" w14:textId="77777777" w:rsidR="00101B40" w:rsidRPr="00101B40" w:rsidRDefault="00101B40">
          <w:pPr>
            <w:rPr>
              <w:b/>
              <w:bCs/>
              <w:i/>
              <w:iCs/>
            </w:rPr>
          </w:pPr>
          <w:r w:rsidRPr="00101B40">
            <w:rPr>
              <w:b/>
              <w:bCs/>
              <w:i/>
              <w:iCs/>
            </w:rPr>
            <w:fldChar w:fldCharType="end"/>
          </w:r>
        </w:p>
        <w:p w14:paraId="2CDE835B" w14:textId="085B7FA3" w:rsidR="00101B40" w:rsidRPr="00101B40" w:rsidRDefault="00101B40">
          <w:pPr>
            <w:pStyle w:val="TableofFigures"/>
            <w:tabs>
              <w:tab w:val="right" w:leader="dot" w:pos="9350"/>
            </w:tabs>
            <w:rPr>
              <w:rFonts w:eastAsiaTheme="minorEastAsia"/>
              <w:b/>
              <w:bCs/>
              <w:i/>
              <w:iCs/>
              <w:noProof/>
              <w:lang w:eastAsia="en-GB"/>
            </w:rPr>
          </w:pPr>
          <w:r w:rsidRPr="00101B40">
            <w:rPr>
              <w:b/>
              <w:bCs/>
              <w:i/>
              <w:iCs/>
            </w:rPr>
            <w:fldChar w:fldCharType="begin"/>
          </w:r>
          <w:r w:rsidRPr="00101B40">
            <w:rPr>
              <w:b/>
              <w:bCs/>
              <w:i/>
              <w:iCs/>
            </w:rPr>
            <w:instrText xml:space="preserve"> TOC \h \z \c "Figure" </w:instrText>
          </w:r>
          <w:r w:rsidRPr="00101B40">
            <w:rPr>
              <w:b/>
              <w:bCs/>
              <w:i/>
              <w:iCs/>
            </w:rPr>
            <w:fldChar w:fldCharType="separate"/>
          </w:r>
          <w:hyperlink w:anchor="_Toc225096589" w:history="1">
            <w:r w:rsidRPr="00101B40">
              <w:rPr>
                <w:rStyle w:val="Hyperlink"/>
                <w:b/>
                <w:bCs/>
                <w:i/>
                <w:iCs/>
                <w:noProof/>
                <w:u w:val="none"/>
              </w:rPr>
              <w:t>Figure 1 - SFC at different Engine Speeds</w:t>
            </w:r>
            <w:r w:rsidRPr="00101B40">
              <w:rPr>
                <w:b/>
                <w:bCs/>
                <w:i/>
                <w:iCs/>
                <w:noProof/>
                <w:webHidden/>
              </w:rPr>
              <w:tab/>
            </w:r>
            <w:r w:rsidRPr="00101B40">
              <w:rPr>
                <w:b/>
                <w:bCs/>
                <w:i/>
                <w:iCs/>
                <w:noProof/>
                <w:webHidden/>
              </w:rPr>
              <w:fldChar w:fldCharType="begin"/>
            </w:r>
            <w:r w:rsidRPr="00101B40">
              <w:rPr>
                <w:b/>
                <w:bCs/>
                <w:i/>
                <w:iCs/>
                <w:noProof/>
                <w:webHidden/>
              </w:rPr>
              <w:instrText xml:space="preserve"> PAGEREF _Toc225096589 \h </w:instrText>
            </w:r>
            <w:r w:rsidRPr="00101B40">
              <w:rPr>
                <w:b/>
                <w:bCs/>
                <w:i/>
                <w:iCs/>
                <w:noProof/>
                <w:webHidden/>
              </w:rPr>
            </w:r>
            <w:r w:rsidRPr="00101B40">
              <w:rPr>
                <w:b/>
                <w:bCs/>
                <w:i/>
                <w:iCs/>
                <w:noProof/>
                <w:webHidden/>
              </w:rPr>
              <w:fldChar w:fldCharType="separate"/>
            </w:r>
            <w:r w:rsidRPr="00101B40">
              <w:rPr>
                <w:b/>
                <w:bCs/>
                <w:i/>
                <w:iCs/>
                <w:noProof/>
                <w:webHidden/>
              </w:rPr>
              <w:t>11</w:t>
            </w:r>
            <w:r w:rsidRPr="00101B40">
              <w:rPr>
                <w:b/>
                <w:bCs/>
                <w:i/>
                <w:iCs/>
                <w:noProof/>
                <w:webHidden/>
              </w:rPr>
              <w:fldChar w:fldCharType="end"/>
            </w:r>
          </w:hyperlink>
        </w:p>
        <w:p w14:paraId="6F61F2DA" w14:textId="5AF1ACF5" w:rsidR="00101B40" w:rsidRPr="00101B40" w:rsidRDefault="00101B40">
          <w:pPr>
            <w:pStyle w:val="TableofFigures"/>
            <w:tabs>
              <w:tab w:val="right" w:leader="dot" w:pos="9350"/>
            </w:tabs>
            <w:rPr>
              <w:rFonts w:eastAsiaTheme="minorEastAsia"/>
              <w:b/>
              <w:bCs/>
              <w:i/>
              <w:iCs/>
              <w:noProof/>
              <w:lang w:eastAsia="en-GB"/>
            </w:rPr>
          </w:pPr>
          <w:hyperlink w:anchor="_Toc225096590" w:history="1">
            <w:r w:rsidRPr="00101B40">
              <w:rPr>
                <w:rStyle w:val="Hyperlink"/>
                <w:b/>
                <w:bCs/>
                <w:i/>
                <w:iCs/>
                <w:noProof/>
                <w:u w:val="none"/>
              </w:rPr>
              <w:t>Figure 2 - Torque generated at different Engine Speeds</w:t>
            </w:r>
            <w:r w:rsidRPr="00101B40">
              <w:rPr>
                <w:b/>
                <w:bCs/>
                <w:i/>
                <w:iCs/>
                <w:noProof/>
                <w:webHidden/>
              </w:rPr>
              <w:tab/>
            </w:r>
            <w:r w:rsidRPr="00101B40">
              <w:rPr>
                <w:b/>
                <w:bCs/>
                <w:i/>
                <w:iCs/>
                <w:noProof/>
                <w:webHidden/>
              </w:rPr>
              <w:fldChar w:fldCharType="begin"/>
            </w:r>
            <w:r w:rsidRPr="00101B40">
              <w:rPr>
                <w:b/>
                <w:bCs/>
                <w:i/>
                <w:iCs/>
                <w:noProof/>
                <w:webHidden/>
              </w:rPr>
              <w:instrText xml:space="preserve"> PAGEREF _Toc225096590 \h </w:instrText>
            </w:r>
            <w:r w:rsidRPr="00101B40">
              <w:rPr>
                <w:b/>
                <w:bCs/>
                <w:i/>
                <w:iCs/>
                <w:noProof/>
                <w:webHidden/>
              </w:rPr>
            </w:r>
            <w:r w:rsidRPr="00101B40">
              <w:rPr>
                <w:b/>
                <w:bCs/>
                <w:i/>
                <w:iCs/>
                <w:noProof/>
                <w:webHidden/>
              </w:rPr>
              <w:fldChar w:fldCharType="separate"/>
            </w:r>
            <w:r w:rsidRPr="00101B40">
              <w:rPr>
                <w:b/>
                <w:bCs/>
                <w:i/>
                <w:iCs/>
                <w:noProof/>
                <w:webHidden/>
              </w:rPr>
              <w:t>12</w:t>
            </w:r>
            <w:r w:rsidRPr="00101B40">
              <w:rPr>
                <w:b/>
                <w:bCs/>
                <w:i/>
                <w:iCs/>
                <w:noProof/>
                <w:webHidden/>
              </w:rPr>
              <w:fldChar w:fldCharType="end"/>
            </w:r>
          </w:hyperlink>
        </w:p>
        <w:p w14:paraId="1BAE8943" w14:textId="03863B64" w:rsidR="00101B40" w:rsidRPr="00101B40" w:rsidRDefault="00101B40">
          <w:pPr>
            <w:pStyle w:val="TableofFigures"/>
            <w:tabs>
              <w:tab w:val="right" w:leader="dot" w:pos="9350"/>
            </w:tabs>
            <w:rPr>
              <w:rFonts w:eastAsiaTheme="minorEastAsia"/>
              <w:b/>
              <w:bCs/>
              <w:i/>
              <w:iCs/>
              <w:noProof/>
              <w:lang w:eastAsia="en-GB"/>
            </w:rPr>
          </w:pPr>
          <w:hyperlink w:anchor="_Toc225096591" w:history="1">
            <w:r w:rsidRPr="00101B40">
              <w:rPr>
                <w:rStyle w:val="Hyperlink"/>
                <w:b/>
                <w:bCs/>
                <w:i/>
                <w:iCs/>
                <w:noProof/>
                <w:u w:val="none"/>
              </w:rPr>
              <w:t>Figure 3 - Power generated at different Engine Speeds</w:t>
            </w:r>
            <w:r w:rsidRPr="00101B40">
              <w:rPr>
                <w:b/>
                <w:bCs/>
                <w:i/>
                <w:iCs/>
                <w:noProof/>
                <w:webHidden/>
              </w:rPr>
              <w:tab/>
            </w:r>
            <w:r w:rsidRPr="00101B40">
              <w:rPr>
                <w:b/>
                <w:bCs/>
                <w:i/>
                <w:iCs/>
                <w:noProof/>
                <w:webHidden/>
              </w:rPr>
              <w:fldChar w:fldCharType="begin"/>
            </w:r>
            <w:r w:rsidRPr="00101B40">
              <w:rPr>
                <w:b/>
                <w:bCs/>
                <w:i/>
                <w:iCs/>
                <w:noProof/>
                <w:webHidden/>
              </w:rPr>
              <w:instrText xml:space="preserve"> PAGEREF _Toc225096591 \h </w:instrText>
            </w:r>
            <w:r w:rsidRPr="00101B40">
              <w:rPr>
                <w:b/>
                <w:bCs/>
                <w:i/>
                <w:iCs/>
                <w:noProof/>
                <w:webHidden/>
              </w:rPr>
            </w:r>
            <w:r w:rsidRPr="00101B40">
              <w:rPr>
                <w:b/>
                <w:bCs/>
                <w:i/>
                <w:iCs/>
                <w:noProof/>
                <w:webHidden/>
              </w:rPr>
              <w:fldChar w:fldCharType="separate"/>
            </w:r>
            <w:r w:rsidRPr="00101B40">
              <w:rPr>
                <w:b/>
                <w:bCs/>
                <w:i/>
                <w:iCs/>
                <w:noProof/>
                <w:webHidden/>
              </w:rPr>
              <w:t>13</w:t>
            </w:r>
            <w:r w:rsidRPr="00101B40">
              <w:rPr>
                <w:b/>
                <w:bCs/>
                <w:i/>
                <w:iCs/>
                <w:noProof/>
                <w:webHidden/>
              </w:rPr>
              <w:fldChar w:fldCharType="end"/>
            </w:r>
          </w:hyperlink>
        </w:p>
        <w:p w14:paraId="39743E19" w14:textId="11D490C1" w:rsidR="006375E3" w:rsidRDefault="00101B40">
          <w:r w:rsidRPr="00101B40">
            <w:rPr>
              <w:b/>
              <w:bCs/>
              <w:i/>
              <w:iCs/>
            </w:rPr>
            <w:fldChar w:fldCharType="end"/>
          </w:r>
        </w:p>
      </w:sdtContent>
    </w:sdt>
    <w:p w14:paraId="774DE655" w14:textId="311B827E" w:rsidR="00101B40" w:rsidRDefault="00101B40" w:rsidP="00204E01"/>
    <w:p w14:paraId="77C4D932" w14:textId="77777777" w:rsidR="006375E3" w:rsidRDefault="006375E3" w:rsidP="00204E01"/>
    <w:p w14:paraId="3DC55432" w14:textId="77777777" w:rsidR="006375E3" w:rsidRDefault="006375E3" w:rsidP="00204E01"/>
    <w:p w14:paraId="51A4C1D6" w14:textId="38AD0ECD" w:rsidR="006375E3" w:rsidRDefault="006375E3">
      <w:r>
        <w:br w:type="page"/>
      </w:r>
    </w:p>
    <w:p w14:paraId="11F33C71" w14:textId="77777777" w:rsidR="006375E3" w:rsidRDefault="006375E3" w:rsidP="006375E3">
      <w:pPr>
        <w:pStyle w:val="Heading1"/>
      </w:pPr>
      <w:bookmarkStart w:id="0" w:name="_Toc225096603"/>
      <w:r>
        <w:lastRenderedPageBreak/>
        <w:t>Introduction</w:t>
      </w:r>
      <w:bookmarkEnd w:id="0"/>
    </w:p>
    <w:p w14:paraId="49EC4614" w14:textId="725E4D29" w:rsidR="006375E3" w:rsidRDefault="006375E3">
      <w:r>
        <w:t>This assignment</w:t>
      </w:r>
      <w:r w:rsidR="00323646">
        <w:t xml:space="preserve"> revolves around collecting and processing results from a dynamometer session and finding </w:t>
      </w:r>
      <w:proofErr w:type="gramStart"/>
      <w:r w:rsidR="00323646">
        <w:t>a number of</w:t>
      </w:r>
      <w:proofErr w:type="gramEnd"/>
      <w:r w:rsidR="00323646">
        <w:t xml:space="preserve"> figures like the Power and Torque </w:t>
      </w:r>
      <w:r w:rsidR="00101B40">
        <w:t>generated, Specific</w:t>
      </w:r>
      <w:r w:rsidR="00323646">
        <w:t xml:space="preserve"> Fuel Consumption and the Overall Thermal Efficiency of the engine tested as well as plotting graphs from the results to gain a better understanding of the engine.</w:t>
      </w:r>
    </w:p>
    <w:p w14:paraId="7CF7B6F6" w14:textId="77777777" w:rsidR="006375E3" w:rsidRDefault="006375E3"/>
    <w:p w14:paraId="2D06A07E" w14:textId="77777777" w:rsidR="006375E3" w:rsidRDefault="006375E3">
      <w:r>
        <w:br w:type="page"/>
      </w:r>
    </w:p>
    <w:p w14:paraId="00810081" w14:textId="77777777" w:rsidR="006375E3" w:rsidRDefault="006375E3" w:rsidP="006375E3">
      <w:pPr>
        <w:pStyle w:val="Heading1"/>
      </w:pPr>
      <w:bookmarkStart w:id="1" w:name="_Toc225096604"/>
      <w:r>
        <w:lastRenderedPageBreak/>
        <w:t>Method</w:t>
      </w:r>
      <w:bookmarkEnd w:id="1"/>
    </w:p>
    <w:p w14:paraId="4F4BD15F" w14:textId="6E1E8165" w:rsidR="00EB711B" w:rsidRDefault="00EB711B">
      <w:r>
        <w:t xml:space="preserve">The engine that was used in this test was </w:t>
      </w:r>
      <w:r w:rsidR="00DC43B7">
        <w:t xml:space="preserve">a 2000/2001 Honda 1.6L VTEC that was likely from a Jazz or CRX, it is an import model which meant lower power generated and there are coolant temp, fuel flow meter and lambda sensors on the engine. This engine has been self-contained onto a board by the engine and is controlled by senser recording modules that feed results back to the computer in the control room as well as the throttle actuator box that has been mounted onto the dynamometer itself. </w:t>
      </w:r>
    </w:p>
    <w:p w14:paraId="289A8DDF" w14:textId="034A72A5" w:rsidR="00DC43B7" w:rsidRDefault="00DC43B7">
      <w:r>
        <w:t>On the wall next to the engine there is a fuel supply board where</w:t>
      </w:r>
      <w:r w:rsidR="001B0D16">
        <w:t xml:space="preserve"> f</w:t>
      </w:r>
      <w:r>
        <w:t xml:space="preserve">uel is extracted from the main supply and pumped up through a filter via a fuel flow meter to the secondary swirl pot which feeds the fuel pump that is controlled via the regulator. If the engine was to return some of the </w:t>
      </w:r>
      <w:proofErr w:type="gramStart"/>
      <w:r>
        <w:t>fuel</w:t>
      </w:r>
      <w:proofErr w:type="gramEnd"/>
      <w:r>
        <w:t xml:space="preserve"> then it is fed back through a cooling plate and to the secondary swirl pot</w:t>
      </w:r>
      <w:r w:rsidR="001B0D16">
        <w:t xml:space="preserve"> that </w:t>
      </w:r>
      <w:r>
        <w:t>is placed after the fuel flow meter so we can know how much fuel is being used in the engine rather than what’s currently in it.</w:t>
      </w:r>
    </w:p>
    <w:p w14:paraId="3D9399F3" w14:textId="715E7E46" w:rsidR="00EB711B" w:rsidRDefault="00694E06">
      <w:r>
        <w:t>For this test we used the Schenck WS230 dynamometer. This dynamometer is limited to 10,000rpm and has a maximum load of 230kW. It is bolted directly onto the engines crankshaft which allows for a more accurate reading of the rpm. There is up to 2000 different sensers that can be used on the dyno like the coolant temperature and the speed</w:t>
      </w:r>
      <w:r w:rsidR="00FA3832">
        <w:t xml:space="preserve"> the engine is running at. The dynamometer that was used is an eddy current dyno which means that it has an inner core that spins freely from the engine and has an outer casing that gets fed with current and produces an electromagnetic feed. This electromagnetic feed puts a load on the engine and making it want to slow down however this causes the outer casing to try and turn which is attempted to be stopped by a string gauge that sends a signal to the computer in the control room of 0-10V. This</w:t>
      </w:r>
      <w:r w:rsidR="00EB711B">
        <w:t xml:space="preserve"> 0-10V figure is showing load on the system, the system is calibrated with an arm either side of the dyno to do so which are 0.815m in length which neutralise the other. One arm is then loaded with weight on a hook so that the torque of the engine can be worked out. There is cooling pipes going in and out of the dyno that are </w:t>
      </w:r>
      <w:proofErr w:type="gramStart"/>
      <w:r w:rsidR="00EB711B">
        <w:t>kept at certain temperatures at all times</w:t>
      </w:r>
      <w:proofErr w:type="gramEnd"/>
      <w:r w:rsidR="00EB711B">
        <w:t xml:space="preserve"> by using radiators and fans where necessary.</w:t>
      </w:r>
    </w:p>
    <w:p w14:paraId="091B11BB" w14:textId="132B39D4" w:rsidR="00BB7DF6" w:rsidRDefault="001B0D16">
      <w:r>
        <w:t xml:space="preserve">In the control room there is a computer controlling the dynamometer where it can pick between three settings </w:t>
      </w:r>
      <w:r w:rsidR="00213669">
        <w:t xml:space="preserve">that the dyno runs on, the first is manual. In manual mode there is 2 dials, one is engine which controls the rpm and the other is dynamometer which controls the current being fed. There </w:t>
      </w:r>
      <w:proofErr w:type="gramStart"/>
      <w:r w:rsidR="00213669">
        <w:t>is</w:t>
      </w:r>
      <w:proofErr w:type="gramEnd"/>
      <w:r w:rsidR="00213669">
        <w:t xml:space="preserve"> three screens connected to the computer which shows a visual representation of the dials with the exact figures they are on and on the main screen the </w:t>
      </w:r>
      <w:r w:rsidR="00BB7DF6">
        <w:t xml:space="preserve">trends of the engines running’s with up to five different values on either side of the trend graph. The dials can then be configured to find out whatever information is required at the time of testing, for example seeing how a certain torque impacts the engine at different </w:t>
      </w:r>
      <w:r w:rsidR="00BB7DF6">
        <w:lastRenderedPageBreak/>
        <w:t xml:space="preserve">rpms. The next method is </w:t>
      </w:r>
      <w:proofErr w:type="gramStart"/>
      <w:r w:rsidR="00BB7DF6">
        <w:t>test</w:t>
      </w:r>
      <w:proofErr w:type="gramEnd"/>
      <w:r w:rsidR="00BB7DF6">
        <w:t xml:space="preserve"> sequences where the computer is put in charge of running the test, with the operator entering </w:t>
      </w:r>
      <w:r w:rsidR="00807C19">
        <w:t xml:space="preserve">in parameters that needs to be tested and for how long for before running the next part of it. </w:t>
      </w:r>
    </w:p>
    <w:p w14:paraId="107833D2" w14:textId="1A010B0C" w:rsidR="00807C19" w:rsidRDefault="00807C19">
      <w:r>
        <w:t xml:space="preserve">The third test is a step </w:t>
      </w:r>
      <w:proofErr w:type="gramStart"/>
      <w:r>
        <w:t>test,</w:t>
      </w:r>
      <w:proofErr w:type="gramEnd"/>
      <w:r>
        <w:t xml:space="preserve"> there are two methods for this which is a step or sweep test. Th</w:t>
      </w:r>
      <w:r w:rsidR="000552E3">
        <w:t xml:space="preserve">e step test is similar to the previous one where it allows you to enter parameters to be tested and the different steps it will take to complete the test and will produce a table at the end to show you what the results were, an example of this could be going at 50% or 100% throttle and see what the outcome is at certain rpm steps. The sweep test is very similar again and performs almost the same however it doesn’t stop at the rpm steps, just going from start to finish, this does however mean that the test may not be 100% accurate as the dynamometer is effectively trying to play catchup and </w:t>
      </w:r>
      <w:r w:rsidR="00E057A2">
        <w:t>log every figure as quick as it can.</w:t>
      </w:r>
    </w:p>
    <w:p w14:paraId="4BCF3343" w14:textId="77777777" w:rsidR="00694E06" w:rsidRDefault="00694E06"/>
    <w:p w14:paraId="3AADC177" w14:textId="77777777" w:rsidR="00F82040" w:rsidRDefault="00F82040"/>
    <w:p w14:paraId="597ADE58" w14:textId="77777777" w:rsidR="00F82040" w:rsidRDefault="00F82040"/>
    <w:p w14:paraId="6A6F48B4" w14:textId="77777777" w:rsidR="00F82040" w:rsidRDefault="00F82040"/>
    <w:p w14:paraId="59463477" w14:textId="77777777" w:rsidR="00F82040" w:rsidRDefault="00F82040"/>
    <w:p w14:paraId="61F14D42" w14:textId="77777777" w:rsidR="00F82040" w:rsidRDefault="00F82040"/>
    <w:p w14:paraId="39A08825" w14:textId="77777777" w:rsidR="00F82040" w:rsidRDefault="00F82040"/>
    <w:p w14:paraId="2947524A" w14:textId="77777777" w:rsidR="006375E3" w:rsidRDefault="006375E3"/>
    <w:p w14:paraId="3D2CB217" w14:textId="77777777" w:rsidR="006375E3" w:rsidRDefault="006375E3">
      <w:r>
        <w:br w:type="page"/>
      </w:r>
    </w:p>
    <w:p w14:paraId="142C8DB7" w14:textId="77777777" w:rsidR="006375E3" w:rsidRDefault="006375E3" w:rsidP="006375E3">
      <w:pPr>
        <w:pStyle w:val="Heading1"/>
      </w:pPr>
      <w:bookmarkStart w:id="2" w:name="_Toc225096605"/>
      <w:r>
        <w:lastRenderedPageBreak/>
        <w:t>Results</w:t>
      </w:r>
      <w:bookmarkEnd w:id="2"/>
    </w:p>
    <w:p w14:paraId="5BCE7C89" w14:textId="6866E5F0" w:rsidR="006375E3" w:rsidRDefault="009C4DA8">
      <w:r>
        <w:t xml:space="preserve">The results that were gained from the dyno </w:t>
      </w:r>
      <w:r w:rsidR="0041323A">
        <w:t>session as well as calculations made are shown below.</w:t>
      </w:r>
    </w:p>
    <w:p w14:paraId="066F692B" w14:textId="758FD07C" w:rsidR="00A6716A" w:rsidRDefault="00A6716A" w:rsidP="00A6716A">
      <w:pPr>
        <w:pStyle w:val="Caption"/>
        <w:keepNext/>
      </w:pPr>
      <w:bookmarkStart w:id="3" w:name="_Toc225096477"/>
      <w:bookmarkStart w:id="4" w:name="_Toc225096572"/>
      <w:r>
        <w:t xml:space="preserve">Table </w:t>
      </w:r>
      <w:fldSimple w:instr=" SEQ Table \* ARABIC ">
        <w:r>
          <w:rPr>
            <w:noProof/>
          </w:rPr>
          <w:t>1</w:t>
        </w:r>
      </w:fldSimple>
      <w:r>
        <w:t>- First Results Table</w:t>
      </w:r>
      <w:bookmarkEnd w:id="3"/>
      <w:bookmarkEnd w:id="4"/>
    </w:p>
    <w:p w14:paraId="50059181" w14:textId="3614B46B" w:rsidR="0041323A" w:rsidRDefault="00580BC7">
      <w:r w:rsidRPr="00580BC7">
        <w:rPr>
          <w:noProof/>
        </w:rPr>
        <w:drawing>
          <wp:inline distT="0" distB="0" distL="0" distR="0" wp14:anchorId="535A47C2" wp14:editId="71023B75">
            <wp:extent cx="3910349" cy="5688418"/>
            <wp:effectExtent l="0" t="0" r="1270" b="1270"/>
            <wp:docPr id="769101419" name="Picture 1" descr="A table of numbers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101419" name="Picture 1" descr="A table of numbers with numbers&#10;&#10;AI-generated content may be incorrect."/>
                    <pic:cNvPicPr/>
                  </pic:nvPicPr>
                  <pic:blipFill>
                    <a:blip r:embed="rId5"/>
                    <a:stretch>
                      <a:fillRect/>
                    </a:stretch>
                  </pic:blipFill>
                  <pic:spPr>
                    <a:xfrm>
                      <a:off x="0" y="0"/>
                      <a:ext cx="3938272" cy="5729038"/>
                    </a:xfrm>
                    <a:prstGeom prst="rect">
                      <a:avLst/>
                    </a:prstGeom>
                  </pic:spPr>
                </pic:pic>
              </a:graphicData>
            </a:graphic>
          </wp:inline>
        </w:drawing>
      </w:r>
    </w:p>
    <w:p w14:paraId="14D225B1" w14:textId="747B170C" w:rsidR="00A6716A" w:rsidRDefault="00A6716A" w:rsidP="00A6716A">
      <w:pPr>
        <w:pStyle w:val="Caption"/>
        <w:keepNext/>
      </w:pPr>
      <w:bookmarkStart w:id="5" w:name="_Toc225096478"/>
      <w:bookmarkStart w:id="6" w:name="_Toc225096573"/>
      <w:r>
        <w:lastRenderedPageBreak/>
        <w:t xml:space="preserve">Table </w:t>
      </w:r>
      <w:fldSimple w:instr=" SEQ Table \* ARABIC ">
        <w:r>
          <w:rPr>
            <w:noProof/>
          </w:rPr>
          <w:t>2</w:t>
        </w:r>
      </w:fldSimple>
      <w:r>
        <w:t>- First Results Table continued</w:t>
      </w:r>
      <w:bookmarkEnd w:id="5"/>
      <w:bookmarkEnd w:id="6"/>
    </w:p>
    <w:p w14:paraId="2316A204" w14:textId="45492097" w:rsidR="0041323A" w:rsidRDefault="00580BC7">
      <w:r w:rsidRPr="00580BC7">
        <w:rPr>
          <w:noProof/>
        </w:rPr>
        <w:drawing>
          <wp:inline distT="0" distB="0" distL="0" distR="0" wp14:anchorId="1A61B270" wp14:editId="6C1C214D">
            <wp:extent cx="3965944" cy="5598370"/>
            <wp:effectExtent l="0" t="0" r="0" b="2540"/>
            <wp:docPr id="1729191894" name="Picture 1" descr="A table of numbers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191894" name="Picture 1" descr="A table of numbers with numbers&#10;&#10;AI-generated content may be incorrect."/>
                    <pic:cNvPicPr/>
                  </pic:nvPicPr>
                  <pic:blipFill>
                    <a:blip r:embed="rId6"/>
                    <a:stretch>
                      <a:fillRect/>
                    </a:stretch>
                  </pic:blipFill>
                  <pic:spPr>
                    <a:xfrm>
                      <a:off x="0" y="0"/>
                      <a:ext cx="3986410" cy="5627260"/>
                    </a:xfrm>
                    <a:prstGeom prst="rect">
                      <a:avLst/>
                    </a:prstGeom>
                  </pic:spPr>
                </pic:pic>
              </a:graphicData>
            </a:graphic>
          </wp:inline>
        </w:drawing>
      </w:r>
    </w:p>
    <w:p w14:paraId="4AFA4886" w14:textId="620FAC44" w:rsidR="00A6716A" w:rsidRDefault="00A6716A" w:rsidP="00A6716A">
      <w:pPr>
        <w:pStyle w:val="Caption"/>
        <w:keepNext/>
      </w:pPr>
      <w:bookmarkStart w:id="7" w:name="_Toc225096479"/>
      <w:bookmarkStart w:id="8" w:name="_Toc225096574"/>
      <w:r>
        <w:t xml:space="preserve">Table </w:t>
      </w:r>
      <w:fldSimple w:instr=" SEQ Table \* ARABIC ">
        <w:r>
          <w:rPr>
            <w:noProof/>
          </w:rPr>
          <w:t>3</w:t>
        </w:r>
      </w:fldSimple>
      <w:r>
        <w:t xml:space="preserve"> - First Results Table continued</w:t>
      </w:r>
      <w:bookmarkEnd w:id="7"/>
      <w:bookmarkEnd w:id="8"/>
    </w:p>
    <w:p w14:paraId="5BA83F1B" w14:textId="76C4018C" w:rsidR="0041323A" w:rsidRPr="00580BC7" w:rsidRDefault="00580BC7">
      <w:pPr>
        <w:rPr>
          <w:b/>
          <w:bCs/>
        </w:rPr>
      </w:pPr>
      <w:r w:rsidRPr="00580BC7">
        <w:rPr>
          <w:noProof/>
        </w:rPr>
        <w:drawing>
          <wp:inline distT="0" distB="0" distL="0" distR="0" wp14:anchorId="587C49E6" wp14:editId="5938F224">
            <wp:extent cx="3965575" cy="1393079"/>
            <wp:effectExtent l="0" t="0" r="0" b="4445"/>
            <wp:docPr id="1837159540" name="Picture 1" descr="A table of numbers with black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159540" name="Picture 1" descr="A table of numbers with black numbers&#10;&#10;AI-generated content may be incorrect."/>
                    <pic:cNvPicPr/>
                  </pic:nvPicPr>
                  <pic:blipFill>
                    <a:blip r:embed="rId7"/>
                    <a:stretch>
                      <a:fillRect/>
                    </a:stretch>
                  </pic:blipFill>
                  <pic:spPr>
                    <a:xfrm>
                      <a:off x="0" y="0"/>
                      <a:ext cx="4041580" cy="1419779"/>
                    </a:xfrm>
                    <a:prstGeom prst="rect">
                      <a:avLst/>
                    </a:prstGeom>
                  </pic:spPr>
                </pic:pic>
              </a:graphicData>
            </a:graphic>
          </wp:inline>
        </w:drawing>
      </w:r>
    </w:p>
    <w:p w14:paraId="7A43A006" w14:textId="1E83D5A5" w:rsidR="00A6716A" w:rsidRDefault="00A6716A" w:rsidP="00A6716A">
      <w:pPr>
        <w:pStyle w:val="Caption"/>
        <w:keepNext/>
      </w:pPr>
      <w:bookmarkStart w:id="9" w:name="_Toc225096480"/>
      <w:bookmarkStart w:id="10" w:name="_Toc225096575"/>
      <w:r>
        <w:lastRenderedPageBreak/>
        <w:t xml:space="preserve">Table </w:t>
      </w:r>
      <w:fldSimple w:instr=" SEQ Table \* ARABIC ">
        <w:r>
          <w:rPr>
            <w:noProof/>
          </w:rPr>
          <w:t>4</w:t>
        </w:r>
      </w:fldSimple>
      <w:r>
        <w:t>- Second Results Table</w:t>
      </w:r>
      <w:bookmarkEnd w:id="9"/>
      <w:bookmarkEnd w:id="10"/>
    </w:p>
    <w:p w14:paraId="788066DF" w14:textId="0FB3DEF7" w:rsidR="006375E3" w:rsidRDefault="0041323A">
      <w:r w:rsidRPr="0041323A">
        <w:rPr>
          <w:noProof/>
        </w:rPr>
        <w:drawing>
          <wp:inline distT="0" distB="0" distL="0" distR="0" wp14:anchorId="027D55B8" wp14:editId="73A921E5">
            <wp:extent cx="4110225" cy="4780230"/>
            <wp:effectExtent l="0" t="0" r="5080" b="0"/>
            <wp:docPr id="684718430" name="Picture 1" descr="A table of numbers with a number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718430" name="Picture 1" descr="A table of numbers with a number on it&#10;&#10;AI-generated content may be incorrect."/>
                    <pic:cNvPicPr/>
                  </pic:nvPicPr>
                  <pic:blipFill>
                    <a:blip r:embed="rId8"/>
                    <a:stretch>
                      <a:fillRect/>
                    </a:stretch>
                  </pic:blipFill>
                  <pic:spPr>
                    <a:xfrm>
                      <a:off x="0" y="0"/>
                      <a:ext cx="4111821" cy="4782086"/>
                    </a:xfrm>
                    <a:prstGeom prst="rect">
                      <a:avLst/>
                    </a:prstGeom>
                  </pic:spPr>
                </pic:pic>
              </a:graphicData>
            </a:graphic>
          </wp:inline>
        </w:drawing>
      </w:r>
    </w:p>
    <w:p w14:paraId="1C7030FC" w14:textId="25F456E6" w:rsidR="00A6716A" w:rsidRDefault="00A6716A" w:rsidP="00A6716A">
      <w:pPr>
        <w:pStyle w:val="Caption"/>
        <w:keepNext/>
      </w:pPr>
      <w:bookmarkStart w:id="11" w:name="_Toc225096481"/>
      <w:bookmarkStart w:id="12" w:name="_Toc225096576"/>
      <w:r>
        <w:lastRenderedPageBreak/>
        <w:t xml:space="preserve">Table </w:t>
      </w:r>
      <w:fldSimple w:instr=" SEQ Table \* ARABIC ">
        <w:r>
          <w:rPr>
            <w:noProof/>
          </w:rPr>
          <w:t>5</w:t>
        </w:r>
      </w:fldSimple>
      <w:r>
        <w:t xml:space="preserve"> - Second Results Table continued</w:t>
      </w:r>
      <w:bookmarkEnd w:id="11"/>
      <w:bookmarkEnd w:id="12"/>
    </w:p>
    <w:p w14:paraId="4AAE8A91" w14:textId="46AF302D" w:rsidR="0041323A" w:rsidRDefault="0041323A">
      <w:r w:rsidRPr="0041323A">
        <w:rPr>
          <w:noProof/>
        </w:rPr>
        <w:drawing>
          <wp:inline distT="0" distB="0" distL="0" distR="0" wp14:anchorId="49D818D2" wp14:editId="55E4AEF8">
            <wp:extent cx="4137434" cy="4957114"/>
            <wp:effectExtent l="0" t="0" r="3175" b="0"/>
            <wp:docPr id="601562561" name="Picture 1" descr="A table of numbers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562561" name="Picture 1" descr="A table of numbers with numbers&#10;&#10;AI-generated content may be incorrect."/>
                    <pic:cNvPicPr/>
                  </pic:nvPicPr>
                  <pic:blipFill>
                    <a:blip r:embed="rId9"/>
                    <a:stretch>
                      <a:fillRect/>
                    </a:stretch>
                  </pic:blipFill>
                  <pic:spPr>
                    <a:xfrm>
                      <a:off x="0" y="0"/>
                      <a:ext cx="4141162" cy="4961581"/>
                    </a:xfrm>
                    <a:prstGeom prst="rect">
                      <a:avLst/>
                    </a:prstGeom>
                  </pic:spPr>
                </pic:pic>
              </a:graphicData>
            </a:graphic>
          </wp:inline>
        </w:drawing>
      </w:r>
    </w:p>
    <w:p w14:paraId="0C3080CA" w14:textId="10C85EBC" w:rsidR="00A6716A" w:rsidRDefault="00A6716A" w:rsidP="00A6716A">
      <w:pPr>
        <w:pStyle w:val="Caption"/>
        <w:keepNext/>
      </w:pPr>
      <w:bookmarkStart w:id="13" w:name="_Toc225096482"/>
      <w:bookmarkStart w:id="14" w:name="_Toc225096577"/>
      <w:r>
        <w:t xml:space="preserve">Table </w:t>
      </w:r>
      <w:fldSimple w:instr=" SEQ Table \* ARABIC ">
        <w:r>
          <w:rPr>
            <w:noProof/>
          </w:rPr>
          <w:t>6</w:t>
        </w:r>
      </w:fldSimple>
      <w:r>
        <w:t>- Second Results Table continued</w:t>
      </w:r>
      <w:bookmarkEnd w:id="13"/>
      <w:bookmarkEnd w:id="14"/>
    </w:p>
    <w:p w14:paraId="015745E9" w14:textId="27AC1361" w:rsidR="00A6716A" w:rsidRDefault="00A6716A">
      <w:r w:rsidRPr="00A6716A">
        <w:rPr>
          <w:noProof/>
        </w:rPr>
        <w:drawing>
          <wp:inline distT="0" distB="0" distL="0" distR="0" wp14:anchorId="0F704536" wp14:editId="63BBC770">
            <wp:extent cx="4137025" cy="1711872"/>
            <wp:effectExtent l="0" t="0" r="3175" b="3175"/>
            <wp:docPr id="923284302" name="Picture 1" descr="A table of number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84302" name="Picture 1" descr="A table of numbers on a white background&#10;&#10;AI-generated content may be incorrect."/>
                    <pic:cNvPicPr/>
                  </pic:nvPicPr>
                  <pic:blipFill>
                    <a:blip r:embed="rId10"/>
                    <a:stretch>
                      <a:fillRect/>
                    </a:stretch>
                  </pic:blipFill>
                  <pic:spPr>
                    <a:xfrm>
                      <a:off x="0" y="0"/>
                      <a:ext cx="4176804" cy="1728332"/>
                    </a:xfrm>
                    <a:prstGeom prst="rect">
                      <a:avLst/>
                    </a:prstGeom>
                  </pic:spPr>
                </pic:pic>
              </a:graphicData>
            </a:graphic>
          </wp:inline>
        </w:drawing>
      </w:r>
    </w:p>
    <w:p w14:paraId="0BEB9293" w14:textId="2E46AA76" w:rsidR="00A6716A" w:rsidRDefault="00A6716A" w:rsidP="00A6716A">
      <w:pPr>
        <w:pStyle w:val="Caption"/>
        <w:keepNext/>
      </w:pPr>
      <w:bookmarkStart w:id="15" w:name="_Toc225096483"/>
      <w:bookmarkStart w:id="16" w:name="_Toc225096578"/>
      <w:r>
        <w:lastRenderedPageBreak/>
        <w:t xml:space="preserve">Table </w:t>
      </w:r>
      <w:fldSimple w:instr=" SEQ Table \* ARABIC ">
        <w:r>
          <w:rPr>
            <w:noProof/>
          </w:rPr>
          <w:t>7</w:t>
        </w:r>
      </w:fldSimple>
      <w:r>
        <w:t xml:space="preserve"> - Facts contributing to the Dyno session</w:t>
      </w:r>
      <w:bookmarkEnd w:id="15"/>
      <w:bookmarkEnd w:id="16"/>
    </w:p>
    <w:p w14:paraId="472DE47A" w14:textId="71A76D52" w:rsidR="00A6716A" w:rsidRDefault="00580BC7">
      <w:r w:rsidRPr="00580BC7">
        <w:rPr>
          <w:noProof/>
        </w:rPr>
        <w:drawing>
          <wp:inline distT="0" distB="0" distL="0" distR="0" wp14:anchorId="3F19DDC0" wp14:editId="2B70D041">
            <wp:extent cx="4292600" cy="647700"/>
            <wp:effectExtent l="0" t="0" r="0" b="0"/>
            <wp:docPr id="1710409479" name="Picture 1" descr="A screenshot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409479" name="Picture 1" descr="A screenshot of a device&#10;&#10;AI-generated content may be incorrect."/>
                    <pic:cNvPicPr/>
                  </pic:nvPicPr>
                  <pic:blipFill>
                    <a:blip r:embed="rId11"/>
                    <a:stretch>
                      <a:fillRect/>
                    </a:stretch>
                  </pic:blipFill>
                  <pic:spPr>
                    <a:xfrm>
                      <a:off x="0" y="0"/>
                      <a:ext cx="4292600" cy="647700"/>
                    </a:xfrm>
                    <a:prstGeom prst="rect">
                      <a:avLst/>
                    </a:prstGeom>
                  </pic:spPr>
                </pic:pic>
              </a:graphicData>
            </a:graphic>
          </wp:inline>
        </w:drawing>
      </w:r>
    </w:p>
    <w:p w14:paraId="5F3198E7" w14:textId="77777777" w:rsidR="006375E3" w:rsidRDefault="006375E3">
      <w:r>
        <w:br w:type="page"/>
      </w:r>
    </w:p>
    <w:p w14:paraId="4774B8AE" w14:textId="43A1BA4F" w:rsidR="006375E3" w:rsidRDefault="006375E3" w:rsidP="006375E3">
      <w:pPr>
        <w:pStyle w:val="Heading1"/>
      </w:pPr>
      <w:bookmarkStart w:id="17" w:name="_Toc225096606"/>
      <w:r>
        <w:lastRenderedPageBreak/>
        <w:t>Graphs and Analysis</w:t>
      </w:r>
      <w:bookmarkEnd w:id="17"/>
    </w:p>
    <w:p w14:paraId="4DAC7798" w14:textId="467E4498" w:rsidR="006375E3" w:rsidRDefault="00A6716A">
      <w:r>
        <w:t>From the data that was gathered during the session I have created a few graphs to gain a better insight to how the engine performs.</w:t>
      </w:r>
    </w:p>
    <w:p w14:paraId="0F604510" w14:textId="17DF5B3E" w:rsidR="00A6716A" w:rsidRDefault="00A6716A" w:rsidP="00A6716A">
      <w:pPr>
        <w:pStyle w:val="Heading2"/>
      </w:pPr>
      <w:bookmarkStart w:id="18" w:name="_Toc225096607"/>
      <w:r>
        <w:t>SFC compared to Engine Speed</w:t>
      </w:r>
      <w:bookmarkEnd w:id="18"/>
    </w:p>
    <w:p w14:paraId="063D45EB" w14:textId="77777777" w:rsidR="00A6716A" w:rsidRDefault="00A6716A" w:rsidP="00A6716A">
      <w:pPr>
        <w:keepNext/>
      </w:pPr>
      <w:r>
        <w:rPr>
          <w:noProof/>
        </w:rPr>
        <w:drawing>
          <wp:inline distT="0" distB="0" distL="0" distR="0" wp14:anchorId="1ED7AA20" wp14:editId="2DFE4596">
            <wp:extent cx="5731510" cy="3035300"/>
            <wp:effectExtent l="0" t="0" r="8890" b="12700"/>
            <wp:docPr id="1985342025" name="Chart 1">
              <a:extLst xmlns:a="http://schemas.openxmlformats.org/drawingml/2006/main">
                <a:ext uri="{FF2B5EF4-FFF2-40B4-BE49-F238E27FC236}">
                  <a16:creationId xmlns:a16="http://schemas.microsoft.com/office/drawing/2014/main" id="{8A91904F-70C0-DE3D-CB6A-A41DE6C958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153D344" w14:textId="5048E794" w:rsidR="00A6716A" w:rsidRDefault="00A6716A" w:rsidP="00A6716A">
      <w:pPr>
        <w:pStyle w:val="Caption"/>
      </w:pPr>
      <w:bookmarkStart w:id="19" w:name="_Toc225096505"/>
      <w:bookmarkStart w:id="20" w:name="_Toc225096589"/>
      <w:r>
        <w:t xml:space="preserve">Figure </w:t>
      </w:r>
      <w:fldSimple w:instr=" SEQ Figure \* ARABIC ">
        <w:r>
          <w:rPr>
            <w:noProof/>
          </w:rPr>
          <w:t>1</w:t>
        </w:r>
      </w:fldSimple>
      <w:r>
        <w:t xml:space="preserve"> - SFC at different Engine Speeds</w:t>
      </w:r>
      <w:bookmarkEnd w:id="19"/>
      <w:bookmarkEnd w:id="20"/>
    </w:p>
    <w:p w14:paraId="75F9112B" w14:textId="63B862EB" w:rsidR="00A6716A" w:rsidRDefault="003F6A0A" w:rsidP="00A6716A">
      <w:r>
        <w:t>The graph above shows the SFC of the engine at different speeds which as you can see the SFC is higher when at low rpm, is lower in the middle and increases with high rpm. It is high when at low rpms as combustions is longer with the pistons moving slower meaning that the air fuel mixing isn’t as efficient</w:t>
      </w:r>
      <w:r w:rsidR="001D7090">
        <w:t xml:space="preserve"> and </w:t>
      </w:r>
      <w:r>
        <w:t>more heat is lost as more time is given in each cycl</w:t>
      </w:r>
      <w:r w:rsidR="001D7090">
        <w:t>e, leading to more fuel being consumed. In the middle where the SFC is at its lowest this is because the combustion timing is a lot better leading to less heat lost and more consistent fuel air mixtures</w:t>
      </w:r>
      <w:r w:rsidR="00397135">
        <w:t xml:space="preserve"> and </w:t>
      </w:r>
      <w:r w:rsidR="001D7090">
        <w:t>the crank</w:t>
      </w:r>
      <w:r w:rsidR="00397135">
        <w:t xml:space="preserve"> angle </w:t>
      </w:r>
      <w:r w:rsidR="001D7090">
        <w:t xml:space="preserve">is also </w:t>
      </w:r>
      <w:r w:rsidR="00575537">
        <w:t xml:space="preserve">at a </w:t>
      </w:r>
      <w:r w:rsidR="001D7090">
        <w:t xml:space="preserve">much more ideal </w:t>
      </w:r>
      <w:r w:rsidR="00575537">
        <w:t xml:space="preserve">angle allowing for better downforce </w:t>
      </w:r>
      <w:r w:rsidR="00397135">
        <w:t>and pressure generated. The SFC then increases when high rpm is reached due to the volumetric efficiency dropping as the intake time decreases and restricts the air and fuel going into the system</w:t>
      </w:r>
      <w:r w:rsidR="00606B47">
        <w:t xml:space="preserve"> and </w:t>
      </w:r>
      <w:r w:rsidR="00397135">
        <w:t>friction can increase because of issues like lubrication shearing</w:t>
      </w:r>
      <w:r w:rsidR="00606B47">
        <w:t xml:space="preserve"> meaning more fuel is used to overcome this.</w:t>
      </w:r>
      <w:r w:rsidR="001802D3">
        <w:t xml:space="preserve"> For this I have used the formula given in the </w:t>
      </w:r>
      <w:r w:rsidR="00101B40">
        <w:t xml:space="preserve">class notes by Andrew Harrison (2020), converting for the figures I have, which was the Fuel Flow Rate in l/min and using Highland Fuels (2017) figure for the specific gravity of fuel and is as follows: </w:t>
      </w:r>
    </w:p>
    <w:p w14:paraId="53608BB0" w14:textId="7E3D1E9B" w:rsidR="00101B40" w:rsidRDefault="00101B40" w:rsidP="00A6716A">
      <m:oMathPara>
        <m:oMath>
          <m:r>
            <w:rPr>
              <w:rFonts w:ascii="Cambria Math" w:hAnsi="Cambria Math"/>
            </w:rPr>
            <m:t xml:space="preserve">SFC= </m:t>
          </m:r>
          <m:f>
            <m:fPr>
              <m:ctrlPr>
                <w:rPr>
                  <w:rFonts w:ascii="Cambria Math" w:hAnsi="Cambria Math"/>
                  <w:i/>
                </w:rPr>
              </m:ctrlPr>
            </m:fPr>
            <m:num>
              <m:r>
                <w:rPr>
                  <w:rFonts w:ascii="Cambria Math" w:hAnsi="Cambria Math"/>
                </w:rPr>
                <m:t>Fuel Flow Rate*0.75*60</m:t>
              </m:r>
            </m:num>
            <m:den>
              <m:r>
                <w:rPr>
                  <w:rFonts w:ascii="Cambria Math" w:hAnsi="Cambria Math"/>
                </w:rPr>
                <m:t>Power</m:t>
              </m:r>
            </m:den>
          </m:f>
        </m:oMath>
      </m:oMathPara>
    </w:p>
    <w:p w14:paraId="04999C5A" w14:textId="7471E5D0" w:rsidR="00A6716A" w:rsidRDefault="00A6716A" w:rsidP="00A6716A">
      <w:pPr>
        <w:pStyle w:val="Heading2"/>
      </w:pPr>
      <w:bookmarkStart w:id="21" w:name="_Toc225096608"/>
      <w:r>
        <w:lastRenderedPageBreak/>
        <w:t>Torque compared to Engine Speed</w:t>
      </w:r>
      <w:bookmarkEnd w:id="21"/>
    </w:p>
    <w:p w14:paraId="0207FCBA" w14:textId="77777777" w:rsidR="00A6716A" w:rsidRDefault="00A6716A" w:rsidP="00A6716A">
      <w:pPr>
        <w:keepNext/>
      </w:pPr>
      <w:r>
        <w:rPr>
          <w:noProof/>
        </w:rPr>
        <w:drawing>
          <wp:inline distT="0" distB="0" distL="0" distR="0" wp14:anchorId="780D36AE" wp14:editId="3A45774E">
            <wp:extent cx="5731510" cy="2603500"/>
            <wp:effectExtent l="0" t="0" r="8890" b="12700"/>
            <wp:docPr id="1593458189" name="Chart 1">
              <a:extLst xmlns:a="http://schemas.openxmlformats.org/drawingml/2006/main">
                <a:ext uri="{FF2B5EF4-FFF2-40B4-BE49-F238E27FC236}">
                  <a16:creationId xmlns:a16="http://schemas.microsoft.com/office/drawing/2014/main" id="{6DFCD002-5740-494C-E111-EAA2559B5C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7D07477" w14:textId="0A31088F" w:rsidR="00A6716A" w:rsidRDefault="00A6716A" w:rsidP="00A6716A">
      <w:pPr>
        <w:pStyle w:val="Caption"/>
      </w:pPr>
      <w:bookmarkStart w:id="22" w:name="_Toc225096506"/>
      <w:bookmarkStart w:id="23" w:name="_Toc225096590"/>
      <w:r>
        <w:t xml:space="preserve">Figure </w:t>
      </w:r>
      <w:fldSimple w:instr=" SEQ Figure \* ARABIC ">
        <w:r>
          <w:rPr>
            <w:noProof/>
          </w:rPr>
          <w:t>2</w:t>
        </w:r>
      </w:fldSimple>
      <w:r>
        <w:t xml:space="preserve"> - Torque generated at different Engine Speeds</w:t>
      </w:r>
      <w:bookmarkEnd w:id="22"/>
      <w:bookmarkEnd w:id="23"/>
    </w:p>
    <w:p w14:paraId="329043BD" w14:textId="75FC1980" w:rsidR="00A6716A" w:rsidRDefault="005B5A3F" w:rsidP="00A6716A">
      <w:r>
        <w:t xml:space="preserve">The graph above shows the Torque that has been generated while the engine is at different speeds, it shows that the torque rises while at lower rpm to hitting its peak at around 2300rpm and slowly declines as the rpm increases. The first and main reason this varies is because of the volumetric efficiency in the cylinders, with low rpm drawing out the cycles which results in airflow being slower making the fuel air mixture incomplete. When torque hits its </w:t>
      </w:r>
      <w:proofErr w:type="gramStart"/>
      <w:r>
        <w:t>peak</w:t>
      </w:r>
      <w:proofErr w:type="gramEnd"/>
      <w:r>
        <w:t xml:space="preserve"> the cycles are better timed making the fuel air mixture being correct and maximum torque being generated. As the rpm then gets higher the</w:t>
      </w:r>
      <w:r w:rsidR="00140A7A">
        <w:t xml:space="preserve"> cycles have less time for air to enter making the torque start to lower. Combustion is another reason that the torque varies, and for similar reasons mentioned for the volumetric efficiency. While at lower rpm the cycles are slower leading to less efficient combustion, in the middle when the rpm hits the peak torque everything is aligned as it should be leading to maximum pressure and then when high rpm is reached there is less time to complete combustion making the torque lower.</w:t>
      </w:r>
      <w:r w:rsidR="00101B40">
        <w:t xml:space="preserve"> To work out the figure for Torque I used the equation given in the class notes by Andrew Harrison (2020), which goes as follows:</w:t>
      </w:r>
    </w:p>
    <w:p w14:paraId="04ACF383" w14:textId="4B65683B" w:rsidR="00101B40" w:rsidRDefault="00101B40" w:rsidP="00A6716A">
      <m:oMathPara>
        <m:oMath>
          <m:r>
            <w:rPr>
              <w:rFonts w:ascii="Cambria Math" w:hAnsi="Cambria Math"/>
            </w:rPr>
            <m:t>T=Load*Arm Length</m:t>
          </m:r>
        </m:oMath>
      </m:oMathPara>
    </w:p>
    <w:p w14:paraId="47CB9200" w14:textId="77777777" w:rsidR="00A6716A" w:rsidRDefault="00A6716A" w:rsidP="00A6716A"/>
    <w:p w14:paraId="7D46889B" w14:textId="77777777" w:rsidR="00A6716A" w:rsidRDefault="00A6716A" w:rsidP="00A6716A"/>
    <w:p w14:paraId="3CC2C360" w14:textId="2350C5CA" w:rsidR="00A6716A" w:rsidRPr="00A6716A" w:rsidRDefault="00A6716A" w:rsidP="00A6716A">
      <w:pPr>
        <w:pStyle w:val="Heading2"/>
      </w:pPr>
      <w:bookmarkStart w:id="24" w:name="_Toc225096609"/>
      <w:r>
        <w:lastRenderedPageBreak/>
        <w:t>Brake Power compared to Engine Speed</w:t>
      </w:r>
      <w:bookmarkEnd w:id="24"/>
      <w:r>
        <w:t xml:space="preserve"> </w:t>
      </w:r>
    </w:p>
    <w:p w14:paraId="1912B84C" w14:textId="4B939D12" w:rsidR="00A6716A" w:rsidRDefault="00580BC7" w:rsidP="00A6716A">
      <w:pPr>
        <w:keepNext/>
      </w:pPr>
      <w:r>
        <w:rPr>
          <w:noProof/>
        </w:rPr>
        <w:drawing>
          <wp:inline distT="0" distB="0" distL="0" distR="0" wp14:anchorId="78FDA2C9" wp14:editId="7C8F8BEC">
            <wp:extent cx="6156251" cy="2785730"/>
            <wp:effectExtent l="0" t="0" r="16510" b="8890"/>
            <wp:docPr id="1383989975" name="Chart 1">
              <a:extLst xmlns:a="http://schemas.openxmlformats.org/drawingml/2006/main">
                <a:ext uri="{FF2B5EF4-FFF2-40B4-BE49-F238E27FC236}">
                  <a16:creationId xmlns:a16="http://schemas.microsoft.com/office/drawing/2014/main" id="{FDB0EACB-D1DD-D6B3-81BD-A447546C84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919E968" w14:textId="6CA39E0B" w:rsidR="006375E3" w:rsidRDefault="00A6716A" w:rsidP="00A6716A">
      <w:pPr>
        <w:pStyle w:val="Caption"/>
      </w:pPr>
      <w:bookmarkStart w:id="25" w:name="_Toc225096507"/>
      <w:bookmarkStart w:id="26" w:name="_Toc225096591"/>
      <w:r>
        <w:t xml:space="preserve">Figure </w:t>
      </w:r>
      <w:fldSimple w:instr=" SEQ Figure \* ARABIC ">
        <w:r>
          <w:rPr>
            <w:noProof/>
          </w:rPr>
          <w:t>3</w:t>
        </w:r>
      </w:fldSimple>
      <w:r>
        <w:t xml:space="preserve"> - Power generated at different Engine Speeds</w:t>
      </w:r>
      <w:bookmarkEnd w:id="25"/>
      <w:bookmarkEnd w:id="26"/>
    </w:p>
    <w:p w14:paraId="6CC03146" w14:textId="5C0C06B2" w:rsidR="00DD01BE" w:rsidRPr="003C7162" w:rsidRDefault="00DD01BE">
      <w:pPr>
        <w:rPr>
          <w:rFonts w:eastAsiaTheme="minorEastAsia"/>
        </w:rPr>
      </w:pPr>
      <w:r>
        <w:t xml:space="preserve">The graph above shows the power generated at different engine speeds, it follows a </w:t>
      </w:r>
      <w:proofErr w:type="gramStart"/>
      <w:r>
        <w:t>fairly linear</w:t>
      </w:r>
      <w:proofErr w:type="gramEnd"/>
      <w:r>
        <w:t xml:space="preserve"> line until its peak and then it drops off slightly. The equation for power used for the graph above is</w:t>
      </w:r>
      <w:r w:rsidR="004A5BDA">
        <w:t xml:space="preserve"> taken from the class files</w:t>
      </w:r>
      <w:r w:rsidR="00101B40">
        <w:t xml:space="preserve"> by Andrew Harrison (2020),</w:t>
      </w:r>
      <w:r w:rsidR="004A5BDA">
        <w:t xml:space="preserve"> and is as follows</w:t>
      </w:r>
      <w:r w:rsidR="003C7162">
        <w:t>:</w:t>
      </w:r>
      <w:r w:rsidR="003C7162">
        <w:br/>
      </w:r>
      <m:oMathPara>
        <m:oMath>
          <m:f>
            <m:fPr>
              <m:ctrlPr>
                <w:rPr>
                  <w:rFonts w:ascii="Cambria Math" w:hAnsi="Cambria Math"/>
                  <w:i/>
                  <w:sz w:val="32"/>
                  <w:szCs w:val="32"/>
                </w:rPr>
              </m:ctrlPr>
            </m:fPr>
            <m:num>
              <m:r>
                <w:rPr>
                  <w:rFonts w:ascii="Cambria Math" w:hAnsi="Cambria Math"/>
                  <w:sz w:val="32"/>
                  <w:szCs w:val="32"/>
                </w:rPr>
                <m:t>2π*RPM*T</m:t>
              </m:r>
            </m:num>
            <m:den>
              <m:r>
                <w:rPr>
                  <w:rFonts w:ascii="Cambria Math" w:hAnsi="Cambria Math"/>
                  <w:sz w:val="32"/>
                  <w:szCs w:val="32"/>
                </w:rPr>
                <m:t>60</m:t>
              </m:r>
            </m:den>
          </m:f>
          <m:r>
            <w:rPr>
              <w:rFonts w:ascii="Cambria Math" w:hAnsi="Cambria Math"/>
            </w:rPr>
            <m:t xml:space="preserve"> </m:t>
          </m:r>
        </m:oMath>
      </m:oMathPara>
    </w:p>
    <w:p w14:paraId="61B13415" w14:textId="23C4B9AD" w:rsidR="00EB581C" w:rsidRDefault="003C7162">
      <w:r>
        <w:t xml:space="preserve">This shows the power that generated is due to the rpm getting higher as the torque stays in between roughly 70-105 throughout and does not fall off too quickly after hitting the maximum. Torque is produced on every cycle the engine runs </w:t>
      </w:r>
      <w:r w:rsidR="0029262A">
        <w:t>so as the rpm starts to rise the power starts to rise as well until hitting its peak at roughly 4700rpm.</w:t>
      </w:r>
    </w:p>
    <w:p w14:paraId="771A1ADA" w14:textId="7C81F977" w:rsidR="00EB581C" w:rsidRDefault="006375E3">
      <w:r>
        <w:br w:type="page"/>
      </w:r>
    </w:p>
    <w:p w14:paraId="3807EF7E" w14:textId="77777777" w:rsidR="006375E3" w:rsidRDefault="006375E3" w:rsidP="006375E3">
      <w:pPr>
        <w:pStyle w:val="Heading1"/>
      </w:pPr>
      <w:bookmarkStart w:id="27" w:name="_Toc225096610"/>
      <w:r>
        <w:lastRenderedPageBreak/>
        <w:t>Conclusions Found</w:t>
      </w:r>
      <w:bookmarkEnd w:id="27"/>
    </w:p>
    <w:p w14:paraId="55DE916C" w14:textId="6A089C18" w:rsidR="006375E3" w:rsidRDefault="004A5BDA">
      <w:r>
        <w:t xml:space="preserve">From the dynamometer session completed there were </w:t>
      </w:r>
      <w:proofErr w:type="gramStart"/>
      <w:r>
        <w:t>a number of</w:t>
      </w:r>
      <w:proofErr w:type="gramEnd"/>
      <w:r>
        <w:t xml:space="preserve"> </w:t>
      </w:r>
      <w:r w:rsidR="006B1A00">
        <w:t xml:space="preserve">conclusions to be found. Firstly, the Torque settles between 70-105N/m, peaking at roughly 2300rpm showing it will be quite responsive and can deliver at the lower speeds consistently. Second, the Power generated throughout follows a positive linear line when compared to the engine speed, peaking at around 44kW and does not fall off quickly. The SFC </w:t>
      </w:r>
      <w:r w:rsidR="006D2D3A">
        <w:t xml:space="preserve">lowest between 1300-3000 rpm showing </w:t>
      </w:r>
      <w:proofErr w:type="spellStart"/>
      <w:proofErr w:type="gramStart"/>
      <w:r w:rsidR="006D2D3A">
        <w:t>it’s</w:t>
      </w:r>
      <w:proofErr w:type="spellEnd"/>
      <w:proofErr w:type="gramEnd"/>
      <w:r w:rsidR="006D2D3A">
        <w:t xml:space="preserve"> efficiency at the lower rpm and increases until it reaches </w:t>
      </w:r>
      <w:proofErr w:type="gramStart"/>
      <w:r w:rsidR="006D2D3A">
        <w:t>its</w:t>
      </w:r>
      <w:proofErr w:type="gramEnd"/>
      <w:r w:rsidR="006D2D3A">
        <w:t xml:space="preserve"> highest when the rpm goes over 5000 showing the inefficiencies in place with the fuel consumption under higher loads and rpm. </w:t>
      </w:r>
    </w:p>
    <w:p w14:paraId="62FE6E36" w14:textId="554A8D17" w:rsidR="006D2D3A" w:rsidRDefault="006D2D3A">
      <w:r>
        <w:t>The Lambda of the engine is lean for the majority but starts becoming Stoichiometric under higher rpm which is the ideal Lambda figure showing that the engine is running quite efficiently. The Overall Thermal Efficiency is of the engine</w:t>
      </w:r>
      <w:r w:rsidR="00040B41">
        <w:t xml:space="preserve"> is </w:t>
      </w:r>
      <w:proofErr w:type="gramStart"/>
      <w:r w:rsidR="00040B41">
        <w:t>similar to</w:t>
      </w:r>
      <w:proofErr w:type="gramEnd"/>
      <w:r w:rsidR="00040B41">
        <w:t xml:space="preserve"> the Torque produced in the way that it is least efficient while at lower rpm, peaks at roughly 2300rpm and slowly decreases while the rpm increases. This is what’s expected from the engine as efficiency lowers while there is more loss in the system and while its running at its peak there is less loss and improves the efficiency. Overall, the engine performs best across the board between 2000-3000rpm with </w:t>
      </w:r>
      <w:proofErr w:type="gramStart"/>
      <w:r w:rsidR="00040B41">
        <w:t>the majority of</w:t>
      </w:r>
      <w:proofErr w:type="gramEnd"/>
      <w:r w:rsidR="00040B41">
        <w:t xml:space="preserve"> figures peaking in that region.</w:t>
      </w:r>
    </w:p>
    <w:p w14:paraId="31261869" w14:textId="77777777" w:rsidR="006375E3" w:rsidRDefault="006375E3"/>
    <w:p w14:paraId="4ECCCB51" w14:textId="77777777" w:rsidR="006375E3" w:rsidRDefault="006375E3">
      <w:r>
        <w:br w:type="page"/>
      </w:r>
    </w:p>
    <w:p w14:paraId="0A4B6000" w14:textId="53B16B1B" w:rsidR="006375E3" w:rsidRDefault="006375E3" w:rsidP="000B707B">
      <w:pPr>
        <w:pStyle w:val="Heading1"/>
      </w:pPr>
      <w:bookmarkStart w:id="28" w:name="_Toc225096611"/>
      <w:r>
        <w:lastRenderedPageBreak/>
        <w:t>Evaluation</w:t>
      </w:r>
      <w:bookmarkEnd w:id="28"/>
      <w:r>
        <w:t xml:space="preserve"> </w:t>
      </w:r>
    </w:p>
    <w:p w14:paraId="2BEF45E8" w14:textId="6D1F35B1" w:rsidR="006375E3" w:rsidRDefault="000B707B">
      <w:r>
        <w:t xml:space="preserve">As the dynamometer was out of commission when it was needed for results, this meant I </w:t>
      </w:r>
      <w:proofErr w:type="gramStart"/>
      <w:r>
        <w:t>was not able to</w:t>
      </w:r>
      <w:proofErr w:type="gramEnd"/>
      <w:r>
        <w:t xml:space="preserve"> undertake the session and collect the results myself and I have had to use slightly older data that was collected and given to me before it was broken. This sadly means that I do not know how I performed or how I would have performed while taking part in the session to collect the results. I was however given a YouTube video </w:t>
      </w:r>
      <w:r w:rsidR="00802AAD">
        <w:t>of how</w:t>
      </w:r>
      <w:r>
        <w:t xml:space="preserve"> the data was collected by UWTSD WISA Workshops, meaning I have knowledge on how the session would have been carried out </w:t>
      </w:r>
      <w:r w:rsidR="00EE5CE9">
        <w:t xml:space="preserve">just not the physically doing it side. This is where I believe the investigation </w:t>
      </w:r>
      <w:r w:rsidR="00802AAD">
        <w:t>overall</w:t>
      </w:r>
      <w:r w:rsidR="00EE5CE9">
        <w:t xml:space="preserve"> could’ve been improved</w:t>
      </w:r>
      <w:r w:rsidR="00802AAD">
        <w:t>. A</w:t>
      </w:r>
      <w:r w:rsidR="00EE5CE9">
        <w:t xml:space="preserve">s instead of having up to date data and carrying the </w:t>
      </w:r>
      <w:r w:rsidR="00802AAD">
        <w:t>session myself, I have had to use old data that may not be the exact figures that the engine runs now and not having the knowledge of carrying out the session myself with just watching a video of how it’s done.</w:t>
      </w:r>
    </w:p>
    <w:p w14:paraId="2D078548" w14:textId="77777777" w:rsidR="006375E3" w:rsidRDefault="006375E3">
      <w:r>
        <w:br w:type="page"/>
      </w:r>
    </w:p>
    <w:p w14:paraId="6121C86F" w14:textId="77777777" w:rsidR="006375E3" w:rsidRDefault="006375E3" w:rsidP="006375E3">
      <w:pPr>
        <w:pStyle w:val="Heading1"/>
      </w:pPr>
      <w:bookmarkStart w:id="29" w:name="_Toc225096612"/>
      <w:r>
        <w:lastRenderedPageBreak/>
        <w:t>Conclusion</w:t>
      </w:r>
      <w:bookmarkEnd w:id="29"/>
    </w:p>
    <w:p w14:paraId="43FFD2AB" w14:textId="2F03F203" w:rsidR="006375E3" w:rsidRDefault="003C63D1">
      <w:r>
        <w:t xml:space="preserve">To conclude the chapters above have successfully met the aims and objectives that the introduction set out by processing results from a dynamometer session and finding out </w:t>
      </w:r>
      <w:proofErr w:type="gramStart"/>
      <w:r>
        <w:t>a number of</w:t>
      </w:r>
      <w:proofErr w:type="gramEnd"/>
      <w:r>
        <w:t xml:space="preserve"> values and producing graphs to gain a clearer understanding of the engines performance.</w:t>
      </w:r>
    </w:p>
    <w:p w14:paraId="686DBF46" w14:textId="31B9BE85" w:rsidR="003C63D1" w:rsidRDefault="003C63D1" w:rsidP="003C63D1"/>
    <w:p w14:paraId="7D70C044" w14:textId="698CE3CA" w:rsidR="006375E3" w:rsidRDefault="006375E3">
      <w:r>
        <w:br w:type="page"/>
      </w:r>
    </w:p>
    <w:p w14:paraId="5D0BBC95" w14:textId="363CB0C0" w:rsidR="006375E3" w:rsidRDefault="006375E3" w:rsidP="006375E3">
      <w:pPr>
        <w:pStyle w:val="Heading1"/>
      </w:pPr>
      <w:bookmarkStart w:id="30" w:name="_Toc225096613"/>
      <w:r>
        <w:lastRenderedPageBreak/>
        <w:t>Reference List</w:t>
      </w:r>
      <w:bookmarkEnd w:id="30"/>
    </w:p>
    <w:p w14:paraId="4A5F83AC" w14:textId="371A8BD4" w:rsidR="003C63D1" w:rsidRDefault="003C63D1" w:rsidP="00204E01">
      <w:r>
        <w:t xml:space="preserve">Highland Fuels (2017). Unleaded Petrol Specification. </w:t>
      </w:r>
      <w:hyperlink r:id="rId15" w:history="1">
        <w:r w:rsidRPr="007A49D2">
          <w:rPr>
            <w:rStyle w:val="Hyperlink"/>
          </w:rPr>
          <w:t>https://www.h</w:t>
        </w:r>
        <w:r w:rsidRPr="007A49D2">
          <w:rPr>
            <w:rStyle w:val="Hyperlink"/>
          </w:rPr>
          <w:t>i</w:t>
        </w:r>
        <w:r w:rsidRPr="007A49D2">
          <w:rPr>
            <w:rStyle w:val="Hyperlink"/>
          </w:rPr>
          <w:t>ghlandfuels.co.uk/uploads/documents/Unlead-Petrol-Specification.pdf</w:t>
        </w:r>
      </w:hyperlink>
      <w:r>
        <w:t xml:space="preserve"> </w:t>
      </w:r>
      <w:r>
        <w:t>[Accessed 17/3/26]</w:t>
      </w:r>
    </w:p>
    <w:p w14:paraId="2B3BED02" w14:textId="4BB3E834" w:rsidR="003C63D1" w:rsidRDefault="004A5BDA" w:rsidP="00204E01">
      <w:r>
        <w:t>Andrew Harrison (2020)</w:t>
      </w:r>
      <w:r w:rsidR="003C63D1">
        <w:t>. Handout Master 2020 Part 1.</w:t>
      </w:r>
      <w:r>
        <w:t xml:space="preserve"> </w:t>
      </w:r>
      <w:hyperlink r:id="rId16" w:history="1">
        <w:r>
          <w:rPr>
            <w:rStyle w:val="Hyperlink"/>
          </w:rPr>
          <w:t>Handout Master 2020 Part 1.doc</w:t>
        </w:r>
      </w:hyperlink>
      <w:r>
        <w:t xml:space="preserve"> </w:t>
      </w:r>
      <w:r w:rsidR="003C63D1">
        <w:t>[Accessed 1</w:t>
      </w:r>
      <w:r w:rsidR="00101B40">
        <w:t>7</w:t>
      </w:r>
      <w:r w:rsidR="003C63D1">
        <w:t>/3/26]</w:t>
      </w:r>
    </w:p>
    <w:p w14:paraId="5E065E34" w14:textId="20C00890" w:rsidR="00204E01" w:rsidRDefault="000B707B" w:rsidP="00204E01">
      <w:r>
        <w:t xml:space="preserve">UWTSD WISA Workshops (2020). Engine Dynamometer testing. </w:t>
      </w:r>
      <w:hyperlink r:id="rId17" w:history="1">
        <w:r w:rsidRPr="007A49D2">
          <w:rPr>
            <w:rStyle w:val="Hyperlink"/>
          </w:rPr>
          <w:t>https://www.youtube.com/watch?v=VD9OPoaAcJU</w:t>
        </w:r>
      </w:hyperlink>
      <w:r>
        <w:t xml:space="preserve"> [Accessed 21/3/26]</w:t>
      </w:r>
    </w:p>
    <w:p w14:paraId="0691539D" w14:textId="77777777" w:rsidR="000B707B" w:rsidRDefault="000B707B" w:rsidP="00204E01"/>
    <w:p w14:paraId="2D4058C2" w14:textId="77777777" w:rsidR="00204E01" w:rsidRDefault="00204E01" w:rsidP="00204E01"/>
    <w:p w14:paraId="6123DCC1" w14:textId="77777777" w:rsidR="00204E01" w:rsidRDefault="00204E01" w:rsidP="00204E01"/>
    <w:p w14:paraId="79DDB6FF" w14:textId="634B29BA" w:rsidR="00204E01" w:rsidRDefault="00204E01" w:rsidP="00204E01"/>
    <w:sectPr w:rsidR="00204E01">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E82"/>
    <w:rsid w:val="00007D5E"/>
    <w:rsid w:val="000360E5"/>
    <w:rsid w:val="00040B41"/>
    <w:rsid w:val="000552E3"/>
    <w:rsid w:val="000B707B"/>
    <w:rsid w:val="000E2695"/>
    <w:rsid w:val="00101B40"/>
    <w:rsid w:val="00140A7A"/>
    <w:rsid w:val="00172728"/>
    <w:rsid w:val="001802D3"/>
    <w:rsid w:val="001B0D16"/>
    <w:rsid w:val="001D7090"/>
    <w:rsid w:val="00204E01"/>
    <w:rsid w:val="00213669"/>
    <w:rsid w:val="002179E1"/>
    <w:rsid w:val="002748EE"/>
    <w:rsid w:val="0029262A"/>
    <w:rsid w:val="00323646"/>
    <w:rsid w:val="00355A7A"/>
    <w:rsid w:val="00397135"/>
    <w:rsid w:val="003C63D1"/>
    <w:rsid w:val="003C7162"/>
    <w:rsid w:val="003F6A0A"/>
    <w:rsid w:val="0041323A"/>
    <w:rsid w:val="004A5BDA"/>
    <w:rsid w:val="00575537"/>
    <w:rsid w:val="00580BC7"/>
    <w:rsid w:val="005B5A3F"/>
    <w:rsid w:val="005F6756"/>
    <w:rsid w:val="00606B47"/>
    <w:rsid w:val="00626702"/>
    <w:rsid w:val="006375E3"/>
    <w:rsid w:val="00667B43"/>
    <w:rsid w:val="00694E06"/>
    <w:rsid w:val="006B1A00"/>
    <w:rsid w:val="006D2D3A"/>
    <w:rsid w:val="0070483A"/>
    <w:rsid w:val="00727E7E"/>
    <w:rsid w:val="007A543D"/>
    <w:rsid w:val="00802AAD"/>
    <w:rsid w:val="00807C19"/>
    <w:rsid w:val="0082481F"/>
    <w:rsid w:val="008E48A2"/>
    <w:rsid w:val="009C4DA8"/>
    <w:rsid w:val="009D6D92"/>
    <w:rsid w:val="00A6716A"/>
    <w:rsid w:val="00AA39CA"/>
    <w:rsid w:val="00AB49C4"/>
    <w:rsid w:val="00B15D6C"/>
    <w:rsid w:val="00BB7DF6"/>
    <w:rsid w:val="00CD0E58"/>
    <w:rsid w:val="00D70B05"/>
    <w:rsid w:val="00D74E82"/>
    <w:rsid w:val="00DC43B7"/>
    <w:rsid w:val="00DD01BE"/>
    <w:rsid w:val="00E057A2"/>
    <w:rsid w:val="00EA0270"/>
    <w:rsid w:val="00EB581C"/>
    <w:rsid w:val="00EB711B"/>
    <w:rsid w:val="00EE5CE9"/>
    <w:rsid w:val="00F26E11"/>
    <w:rsid w:val="00F82040"/>
    <w:rsid w:val="00FA3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46194"/>
  <w15:chartTrackingRefBased/>
  <w15:docId w15:val="{34AB9EE3-FBF2-AC43-BD38-83E4D2262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4E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74E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4E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4E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4E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4E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4E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E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E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4E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74E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4E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4E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4E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4E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4E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E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E82"/>
    <w:rPr>
      <w:rFonts w:eastAsiaTheme="majorEastAsia" w:cstheme="majorBidi"/>
      <w:color w:val="272727" w:themeColor="text1" w:themeTint="D8"/>
    </w:rPr>
  </w:style>
  <w:style w:type="paragraph" w:styleId="Title">
    <w:name w:val="Title"/>
    <w:basedOn w:val="Normal"/>
    <w:next w:val="Normal"/>
    <w:link w:val="TitleChar"/>
    <w:uiPriority w:val="10"/>
    <w:qFormat/>
    <w:rsid w:val="00D74E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E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E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E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E82"/>
    <w:pPr>
      <w:spacing w:before="160"/>
      <w:jc w:val="center"/>
    </w:pPr>
    <w:rPr>
      <w:i/>
      <w:iCs/>
      <w:color w:val="404040" w:themeColor="text1" w:themeTint="BF"/>
    </w:rPr>
  </w:style>
  <w:style w:type="character" w:customStyle="1" w:styleId="QuoteChar">
    <w:name w:val="Quote Char"/>
    <w:basedOn w:val="DefaultParagraphFont"/>
    <w:link w:val="Quote"/>
    <w:uiPriority w:val="29"/>
    <w:rsid w:val="00D74E82"/>
    <w:rPr>
      <w:i/>
      <w:iCs/>
      <w:color w:val="404040" w:themeColor="text1" w:themeTint="BF"/>
    </w:rPr>
  </w:style>
  <w:style w:type="paragraph" w:styleId="ListParagraph">
    <w:name w:val="List Paragraph"/>
    <w:basedOn w:val="Normal"/>
    <w:uiPriority w:val="34"/>
    <w:qFormat/>
    <w:rsid w:val="00D74E82"/>
    <w:pPr>
      <w:ind w:left="720"/>
      <w:contextualSpacing/>
    </w:pPr>
  </w:style>
  <w:style w:type="character" w:styleId="IntenseEmphasis">
    <w:name w:val="Intense Emphasis"/>
    <w:basedOn w:val="DefaultParagraphFont"/>
    <w:uiPriority w:val="21"/>
    <w:qFormat/>
    <w:rsid w:val="00D74E82"/>
    <w:rPr>
      <w:i/>
      <w:iCs/>
      <w:color w:val="0F4761" w:themeColor="accent1" w:themeShade="BF"/>
    </w:rPr>
  </w:style>
  <w:style w:type="paragraph" w:styleId="IntenseQuote">
    <w:name w:val="Intense Quote"/>
    <w:basedOn w:val="Normal"/>
    <w:next w:val="Normal"/>
    <w:link w:val="IntenseQuoteChar"/>
    <w:uiPriority w:val="30"/>
    <w:qFormat/>
    <w:rsid w:val="00D74E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E82"/>
    <w:rPr>
      <w:i/>
      <w:iCs/>
      <w:color w:val="0F4761" w:themeColor="accent1" w:themeShade="BF"/>
    </w:rPr>
  </w:style>
  <w:style w:type="character" w:styleId="IntenseReference">
    <w:name w:val="Intense Reference"/>
    <w:basedOn w:val="DefaultParagraphFont"/>
    <w:uiPriority w:val="32"/>
    <w:qFormat/>
    <w:rsid w:val="00D74E82"/>
    <w:rPr>
      <w:b/>
      <w:bCs/>
      <w:smallCaps/>
      <w:color w:val="0F4761" w:themeColor="accent1" w:themeShade="BF"/>
      <w:spacing w:val="5"/>
    </w:rPr>
  </w:style>
  <w:style w:type="character" w:styleId="Hyperlink">
    <w:name w:val="Hyperlink"/>
    <w:basedOn w:val="DefaultParagraphFont"/>
    <w:uiPriority w:val="99"/>
    <w:unhideWhenUsed/>
    <w:rsid w:val="00204E01"/>
    <w:rPr>
      <w:color w:val="467886" w:themeColor="hyperlink"/>
      <w:u w:val="single"/>
    </w:rPr>
  </w:style>
  <w:style w:type="character" w:styleId="UnresolvedMention">
    <w:name w:val="Unresolved Mention"/>
    <w:basedOn w:val="DefaultParagraphFont"/>
    <w:uiPriority w:val="99"/>
    <w:semiHidden/>
    <w:unhideWhenUsed/>
    <w:rsid w:val="00204E01"/>
    <w:rPr>
      <w:color w:val="605E5C"/>
      <w:shd w:val="clear" w:color="auto" w:fill="E1DFDD"/>
    </w:rPr>
  </w:style>
  <w:style w:type="paragraph" w:styleId="NoSpacing">
    <w:name w:val="No Spacing"/>
    <w:uiPriority w:val="1"/>
    <w:qFormat/>
    <w:rsid w:val="006375E3"/>
    <w:pPr>
      <w:spacing w:after="0" w:line="240" w:lineRule="auto"/>
    </w:pPr>
  </w:style>
  <w:style w:type="paragraph" w:styleId="TableofFigures">
    <w:name w:val="table of figures"/>
    <w:basedOn w:val="Normal"/>
    <w:next w:val="Normal"/>
    <w:uiPriority w:val="99"/>
    <w:unhideWhenUsed/>
    <w:rsid w:val="006375E3"/>
    <w:pPr>
      <w:spacing w:after="0"/>
    </w:pPr>
  </w:style>
  <w:style w:type="paragraph" w:styleId="TOCHeading">
    <w:name w:val="TOC Heading"/>
    <w:basedOn w:val="Heading1"/>
    <w:next w:val="Normal"/>
    <w:uiPriority w:val="39"/>
    <w:unhideWhenUsed/>
    <w:qFormat/>
    <w:rsid w:val="006375E3"/>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6375E3"/>
    <w:pPr>
      <w:spacing w:before="120" w:after="0"/>
      <w:ind w:left="240"/>
    </w:pPr>
    <w:rPr>
      <w:b/>
      <w:bCs/>
      <w:sz w:val="22"/>
      <w:szCs w:val="22"/>
    </w:rPr>
  </w:style>
  <w:style w:type="paragraph" w:styleId="TOC1">
    <w:name w:val="toc 1"/>
    <w:basedOn w:val="Normal"/>
    <w:next w:val="Normal"/>
    <w:autoRedefine/>
    <w:uiPriority w:val="39"/>
    <w:unhideWhenUsed/>
    <w:rsid w:val="006375E3"/>
    <w:pPr>
      <w:spacing w:before="120" w:after="0"/>
    </w:pPr>
    <w:rPr>
      <w:b/>
      <w:bCs/>
      <w:i/>
      <w:iCs/>
    </w:rPr>
  </w:style>
  <w:style w:type="paragraph" w:styleId="TOC3">
    <w:name w:val="toc 3"/>
    <w:basedOn w:val="Normal"/>
    <w:next w:val="Normal"/>
    <w:autoRedefine/>
    <w:uiPriority w:val="39"/>
    <w:semiHidden/>
    <w:unhideWhenUsed/>
    <w:rsid w:val="006375E3"/>
    <w:pPr>
      <w:spacing w:after="0"/>
      <w:ind w:left="480"/>
    </w:pPr>
    <w:rPr>
      <w:sz w:val="20"/>
      <w:szCs w:val="20"/>
    </w:rPr>
  </w:style>
  <w:style w:type="paragraph" w:styleId="TOC4">
    <w:name w:val="toc 4"/>
    <w:basedOn w:val="Normal"/>
    <w:next w:val="Normal"/>
    <w:autoRedefine/>
    <w:uiPriority w:val="39"/>
    <w:semiHidden/>
    <w:unhideWhenUsed/>
    <w:rsid w:val="006375E3"/>
    <w:pPr>
      <w:spacing w:after="0"/>
      <w:ind w:left="720"/>
    </w:pPr>
    <w:rPr>
      <w:sz w:val="20"/>
      <w:szCs w:val="20"/>
    </w:rPr>
  </w:style>
  <w:style w:type="paragraph" w:styleId="TOC5">
    <w:name w:val="toc 5"/>
    <w:basedOn w:val="Normal"/>
    <w:next w:val="Normal"/>
    <w:autoRedefine/>
    <w:uiPriority w:val="39"/>
    <w:semiHidden/>
    <w:unhideWhenUsed/>
    <w:rsid w:val="006375E3"/>
    <w:pPr>
      <w:spacing w:after="0"/>
      <w:ind w:left="960"/>
    </w:pPr>
    <w:rPr>
      <w:sz w:val="20"/>
      <w:szCs w:val="20"/>
    </w:rPr>
  </w:style>
  <w:style w:type="paragraph" w:styleId="TOC6">
    <w:name w:val="toc 6"/>
    <w:basedOn w:val="Normal"/>
    <w:next w:val="Normal"/>
    <w:autoRedefine/>
    <w:uiPriority w:val="39"/>
    <w:semiHidden/>
    <w:unhideWhenUsed/>
    <w:rsid w:val="006375E3"/>
    <w:pPr>
      <w:spacing w:after="0"/>
      <w:ind w:left="1200"/>
    </w:pPr>
    <w:rPr>
      <w:sz w:val="20"/>
      <w:szCs w:val="20"/>
    </w:rPr>
  </w:style>
  <w:style w:type="paragraph" w:styleId="TOC7">
    <w:name w:val="toc 7"/>
    <w:basedOn w:val="Normal"/>
    <w:next w:val="Normal"/>
    <w:autoRedefine/>
    <w:uiPriority w:val="39"/>
    <w:semiHidden/>
    <w:unhideWhenUsed/>
    <w:rsid w:val="006375E3"/>
    <w:pPr>
      <w:spacing w:after="0"/>
      <w:ind w:left="1440"/>
    </w:pPr>
    <w:rPr>
      <w:sz w:val="20"/>
      <w:szCs w:val="20"/>
    </w:rPr>
  </w:style>
  <w:style w:type="paragraph" w:styleId="TOC8">
    <w:name w:val="toc 8"/>
    <w:basedOn w:val="Normal"/>
    <w:next w:val="Normal"/>
    <w:autoRedefine/>
    <w:uiPriority w:val="39"/>
    <w:semiHidden/>
    <w:unhideWhenUsed/>
    <w:rsid w:val="006375E3"/>
    <w:pPr>
      <w:spacing w:after="0"/>
      <w:ind w:left="1680"/>
    </w:pPr>
    <w:rPr>
      <w:sz w:val="20"/>
      <w:szCs w:val="20"/>
    </w:rPr>
  </w:style>
  <w:style w:type="paragraph" w:styleId="TOC9">
    <w:name w:val="toc 9"/>
    <w:basedOn w:val="Normal"/>
    <w:next w:val="Normal"/>
    <w:autoRedefine/>
    <w:uiPriority w:val="39"/>
    <w:semiHidden/>
    <w:unhideWhenUsed/>
    <w:rsid w:val="006375E3"/>
    <w:pPr>
      <w:spacing w:after="0"/>
      <w:ind w:left="1920"/>
    </w:pPr>
    <w:rPr>
      <w:sz w:val="20"/>
      <w:szCs w:val="20"/>
    </w:rPr>
  </w:style>
  <w:style w:type="paragraph" w:styleId="Caption">
    <w:name w:val="caption"/>
    <w:basedOn w:val="Normal"/>
    <w:next w:val="Normal"/>
    <w:uiPriority w:val="35"/>
    <w:unhideWhenUsed/>
    <w:qFormat/>
    <w:rsid w:val="00A6716A"/>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DD01BE"/>
    <w:rPr>
      <w:color w:val="666666"/>
    </w:rPr>
  </w:style>
  <w:style w:type="character" w:styleId="FollowedHyperlink">
    <w:name w:val="FollowedHyperlink"/>
    <w:basedOn w:val="DefaultParagraphFont"/>
    <w:uiPriority w:val="99"/>
    <w:semiHidden/>
    <w:unhideWhenUsed/>
    <w:rsid w:val="003C63D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hart" Target="charts/chart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chart" Target="charts/chart1.xml"/><Relationship Id="rId17" Type="http://schemas.openxmlformats.org/officeDocument/2006/relationships/hyperlink" Target="https://www.youtube.com/watch?v=VD9OPoaAcJU" TargetMode="External"/><Relationship Id="rId2" Type="http://schemas.openxmlformats.org/officeDocument/2006/relationships/styles" Target="styles.xml"/><Relationship Id="rId16" Type="http://schemas.openxmlformats.org/officeDocument/2006/relationships/hyperlink" Target="https://uowtsd.sharepoint.com/:w:/r/teams/NewLevel4_GRP/Shared%20Documents/ACHA4029%20Powertrain%20Technology/Handout%20Master%202020%20Part%201.doc?d=w910273ff409b4f2a8951fec39b1bb439&amp;csf=1&amp;web=1&amp;e=rIgJhK"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www.highlandfuels.co.uk/uploads/documents/Unlead-Petrol-Specification.pdf" TargetMode="External"/><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file:////Volumes/USB%20STICK/Uni%20Work/Andrew/Evan%20Williams%202500733%20-%20Engine%20Dyno%20Results%20and%20Calculation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Volumes/USB%20STICK/Uni%20Work/Andrew/Evan%20Williams%202500733%20-%20Engine%20Dyno%20Results%20and%20Calculation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Volumes/USB%20STICK/Uni%20Work/Andrew/Evan%20Williams%202500733%20-%20Engine%20Dyno%20Results%20and%20Calculation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 graph</a:t>
            </a:r>
            <a:r>
              <a:rPr lang="en-GB" baseline="0"/>
              <a:t> to show the relationship of an engine's SFC at different speeds.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'Original Results'!$B$7:$B$97</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'Original Results'!$J$7:$J$97</c:f>
              <c:numCache>
                <c:formatCode>General</c:formatCode>
                <c:ptCount val="91"/>
                <c:pt idx="0">
                  <c:v>0.36311959274441286</c:v>
                </c:pt>
                <c:pt idx="1">
                  <c:v>0.35398803978458676</c:v>
                </c:pt>
                <c:pt idx="2">
                  <c:v>0.34086988046636207</c:v>
                </c:pt>
                <c:pt idx="3">
                  <c:v>0.32046073338992526</c:v>
                </c:pt>
                <c:pt idx="4">
                  <c:v>0.30910596240691474</c:v>
                </c:pt>
                <c:pt idx="5">
                  <c:v>0.30991298364099895</c:v>
                </c:pt>
                <c:pt idx="6">
                  <c:v>0.29279504848813165</c:v>
                </c:pt>
                <c:pt idx="7">
                  <c:v>0.27822468618035379</c:v>
                </c:pt>
                <c:pt idx="8">
                  <c:v>0.27534698498407145</c:v>
                </c:pt>
                <c:pt idx="9">
                  <c:v>0.26614427073957964</c:v>
                </c:pt>
                <c:pt idx="10">
                  <c:v>0.26650404992711629</c:v>
                </c:pt>
                <c:pt idx="11">
                  <c:v>0.26929586082077822</c:v>
                </c:pt>
                <c:pt idx="12">
                  <c:v>0.26689047947320149</c:v>
                </c:pt>
                <c:pt idx="13">
                  <c:v>0.2658187443265958</c:v>
                </c:pt>
                <c:pt idx="14">
                  <c:v>0.26165255473680438</c:v>
                </c:pt>
                <c:pt idx="15">
                  <c:v>0.261346735323294</c:v>
                </c:pt>
                <c:pt idx="16">
                  <c:v>0.26786815867696329</c:v>
                </c:pt>
                <c:pt idx="17">
                  <c:v>0.27139908599739843</c:v>
                </c:pt>
                <c:pt idx="18">
                  <c:v>0.27134897612594339</c:v>
                </c:pt>
                <c:pt idx="19">
                  <c:v>0.26963758192223114</c:v>
                </c:pt>
                <c:pt idx="20">
                  <c:v>0.27109085951350337</c:v>
                </c:pt>
                <c:pt idx="21">
                  <c:v>0.26781561707447626</c:v>
                </c:pt>
                <c:pt idx="22">
                  <c:v>0.265619681234186</c:v>
                </c:pt>
                <c:pt idx="23">
                  <c:v>0.26415085286477291</c:v>
                </c:pt>
                <c:pt idx="24">
                  <c:v>0.26385907280695897</c:v>
                </c:pt>
                <c:pt idx="25">
                  <c:v>0.26240375154107409</c:v>
                </c:pt>
                <c:pt idx="26">
                  <c:v>0.26248072180656068</c:v>
                </c:pt>
                <c:pt idx="27">
                  <c:v>0.2652410869103301</c:v>
                </c:pt>
                <c:pt idx="28">
                  <c:v>0.26666548102409138</c:v>
                </c:pt>
                <c:pt idx="29">
                  <c:v>0.26482595024828753</c:v>
                </c:pt>
                <c:pt idx="30">
                  <c:v>0.26635556346743416</c:v>
                </c:pt>
                <c:pt idx="31">
                  <c:v>0.2664607996525164</c:v>
                </c:pt>
                <c:pt idx="32">
                  <c:v>0.27026297793603699</c:v>
                </c:pt>
                <c:pt idx="33">
                  <c:v>0.27120348133625566</c:v>
                </c:pt>
                <c:pt idx="34">
                  <c:v>0.27318110179493321</c:v>
                </c:pt>
                <c:pt idx="35">
                  <c:v>0.27614852724179284</c:v>
                </c:pt>
                <c:pt idx="36">
                  <c:v>0.27425245739678394</c:v>
                </c:pt>
                <c:pt idx="37">
                  <c:v>0.27467146978241486</c:v>
                </c:pt>
                <c:pt idx="38">
                  <c:v>0.27897921663027303</c:v>
                </c:pt>
                <c:pt idx="39">
                  <c:v>0.28261084387645641</c:v>
                </c:pt>
                <c:pt idx="40">
                  <c:v>0.28751177723930138</c:v>
                </c:pt>
                <c:pt idx="41">
                  <c:v>0.2942338755630004</c:v>
                </c:pt>
                <c:pt idx="42">
                  <c:v>0.29510549693381033</c:v>
                </c:pt>
                <c:pt idx="43">
                  <c:v>0.29939185432676935</c:v>
                </c:pt>
                <c:pt idx="44">
                  <c:v>0.29793429925082121</c:v>
                </c:pt>
                <c:pt idx="45">
                  <c:v>0.29960886659087377</c:v>
                </c:pt>
                <c:pt idx="46">
                  <c:v>0.29636553661418819</c:v>
                </c:pt>
                <c:pt idx="47">
                  <c:v>0.29449927754099559</c:v>
                </c:pt>
                <c:pt idx="48">
                  <c:v>0.29558745979283263</c:v>
                </c:pt>
                <c:pt idx="49">
                  <c:v>0.29231586491327316</c:v>
                </c:pt>
                <c:pt idx="50">
                  <c:v>0.29545435913025425</c:v>
                </c:pt>
                <c:pt idx="51">
                  <c:v>0.29365818882744071</c:v>
                </c:pt>
                <c:pt idx="52">
                  <c:v>0.30124271866014096</c:v>
                </c:pt>
                <c:pt idx="53">
                  <c:v>0.30026804062981383</c:v>
                </c:pt>
                <c:pt idx="54">
                  <c:v>0.30451949224382291</c:v>
                </c:pt>
                <c:pt idx="55">
                  <c:v>0.30131455274333674</c:v>
                </c:pt>
                <c:pt idx="56">
                  <c:v>0.30269180493354303</c:v>
                </c:pt>
                <c:pt idx="57">
                  <c:v>0.30576971194065983</c:v>
                </c:pt>
                <c:pt idx="58">
                  <c:v>0.3055028362988515</c:v>
                </c:pt>
                <c:pt idx="59">
                  <c:v>0.31171687640512119</c:v>
                </c:pt>
                <c:pt idx="60">
                  <c:v>0.31271548564991175</c:v>
                </c:pt>
                <c:pt idx="61">
                  <c:v>0.31495577944832737</c:v>
                </c:pt>
                <c:pt idx="62">
                  <c:v>0.31656428452170882</c:v>
                </c:pt>
                <c:pt idx="63">
                  <c:v>0.31975269629323866</c:v>
                </c:pt>
                <c:pt idx="64">
                  <c:v>0.31950113979523503</c:v>
                </c:pt>
                <c:pt idx="65">
                  <c:v>0.32063217033383112</c:v>
                </c:pt>
                <c:pt idx="66">
                  <c:v>0.32410121528748126</c:v>
                </c:pt>
                <c:pt idx="67">
                  <c:v>0.32552461796794357</c:v>
                </c:pt>
                <c:pt idx="68">
                  <c:v>0.32555186365911687</c:v>
                </c:pt>
                <c:pt idx="69">
                  <c:v>0.32230005036192222</c:v>
                </c:pt>
                <c:pt idx="70">
                  <c:v>0.32533642412466257</c:v>
                </c:pt>
                <c:pt idx="71">
                  <c:v>0.32513865242493734</c:v>
                </c:pt>
                <c:pt idx="72">
                  <c:v>0.32647511903842646</c:v>
                </c:pt>
                <c:pt idx="73">
                  <c:v>0.32743700589860014</c:v>
                </c:pt>
                <c:pt idx="74">
                  <c:v>0.32731170858516101</c:v>
                </c:pt>
                <c:pt idx="75">
                  <c:v>0.33203973153231509</c:v>
                </c:pt>
                <c:pt idx="76">
                  <c:v>0.33311542918743942</c:v>
                </c:pt>
                <c:pt idx="77">
                  <c:v>0.33662137701972777</c:v>
                </c:pt>
                <c:pt idx="78">
                  <c:v>0.34043405147319311</c:v>
                </c:pt>
                <c:pt idx="79">
                  <c:v>0.34204747204539371</c:v>
                </c:pt>
                <c:pt idx="80">
                  <c:v>0.34300407722313303</c:v>
                </c:pt>
                <c:pt idx="81">
                  <c:v>0.34694226731400457</c:v>
                </c:pt>
                <c:pt idx="82">
                  <c:v>0.34948439854769597</c:v>
                </c:pt>
                <c:pt idx="83">
                  <c:v>0.3536843914579722</c:v>
                </c:pt>
                <c:pt idx="84">
                  <c:v>0.35719555471291559</c:v>
                </c:pt>
                <c:pt idx="85">
                  <c:v>0.35757747957551256</c:v>
                </c:pt>
                <c:pt idx="86">
                  <c:v>0.36044824169950762</c:v>
                </c:pt>
                <c:pt idx="87">
                  <c:v>0.36004746193156095</c:v>
                </c:pt>
                <c:pt idx="88">
                  <c:v>0.36923843580510313</c:v>
                </c:pt>
                <c:pt idx="89">
                  <c:v>0.37422179502179231</c:v>
                </c:pt>
                <c:pt idx="90">
                  <c:v>0.37739339587729986</c:v>
                </c:pt>
              </c:numCache>
            </c:numRef>
          </c:yVal>
          <c:smooth val="1"/>
          <c:extLst>
            <c:ext xmlns:c16="http://schemas.microsoft.com/office/drawing/2014/chart" uri="{C3380CC4-5D6E-409C-BE32-E72D297353CC}">
              <c16:uniqueId val="{00000000-4654-6F4F-A04C-5CFA7B7C1817}"/>
            </c:ext>
          </c:extLst>
        </c:ser>
        <c:dLbls>
          <c:showLegendKey val="0"/>
          <c:showVal val="0"/>
          <c:showCatName val="0"/>
          <c:showSerName val="0"/>
          <c:showPercent val="0"/>
          <c:showBubbleSize val="0"/>
        </c:dLbls>
        <c:axId val="1749092096"/>
        <c:axId val="1750631744"/>
      </c:scatterChart>
      <c:valAx>
        <c:axId val="17490920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0631744"/>
        <c:crosses val="autoZero"/>
        <c:crossBetween val="midCat"/>
      </c:valAx>
      <c:valAx>
        <c:axId val="17506317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SFC (kg/kWh)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9092096"/>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 graph to show the Torque</a:t>
            </a:r>
            <a:r>
              <a:rPr lang="en-GB" baseline="0"/>
              <a:t> generated at different speeds.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'Original Results'!$B$7:$B$97</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'Original Results'!$H$7:$H$97</c:f>
              <c:numCache>
                <c:formatCode>General</c:formatCode>
                <c:ptCount val="91"/>
                <c:pt idx="0">
                  <c:v>83.354124999999996</c:v>
                </c:pt>
                <c:pt idx="1">
                  <c:v>83.746139999999997</c:v>
                </c:pt>
                <c:pt idx="2">
                  <c:v>84.506534999999985</c:v>
                </c:pt>
                <c:pt idx="3">
                  <c:v>84.930334999999999</c:v>
                </c:pt>
                <c:pt idx="4">
                  <c:v>86.235964999999993</c:v>
                </c:pt>
                <c:pt idx="5">
                  <c:v>87.620649999999998</c:v>
                </c:pt>
                <c:pt idx="6">
                  <c:v>89.23272</c:v>
                </c:pt>
                <c:pt idx="7">
                  <c:v>91.114554999999996</c:v>
                </c:pt>
                <c:pt idx="8">
                  <c:v>93.128419999999991</c:v>
                </c:pt>
                <c:pt idx="9">
                  <c:v>94.363144999999989</c:v>
                </c:pt>
                <c:pt idx="10">
                  <c:v>95.342774999999989</c:v>
                </c:pt>
                <c:pt idx="11">
                  <c:v>95.997219999999984</c:v>
                </c:pt>
                <c:pt idx="12">
                  <c:v>96.553865000000002</c:v>
                </c:pt>
                <c:pt idx="13">
                  <c:v>96.799179999999993</c:v>
                </c:pt>
                <c:pt idx="14">
                  <c:v>96.704639999999998</c:v>
                </c:pt>
                <c:pt idx="15">
                  <c:v>96.871714999999995</c:v>
                </c:pt>
                <c:pt idx="16">
                  <c:v>97.46096</c:v>
                </c:pt>
                <c:pt idx="17">
                  <c:v>97.746209999999991</c:v>
                </c:pt>
                <c:pt idx="18">
                  <c:v>97.943439999999995</c:v>
                </c:pt>
                <c:pt idx="19">
                  <c:v>98.572619999999986</c:v>
                </c:pt>
                <c:pt idx="20">
                  <c:v>99.557954999999993</c:v>
                </c:pt>
                <c:pt idx="21">
                  <c:v>100.118675</c:v>
                </c:pt>
                <c:pt idx="22">
                  <c:v>100.89373999999999</c:v>
                </c:pt>
                <c:pt idx="23">
                  <c:v>101.70710999999999</c:v>
                </c:pt>
                <c:pt idx="24">
                  <c:v>101.986655</c:v>
                </c:pt>
                <c:pt idx="25">
                  <c:v>102.71281999999999</c:v>
                </c:pt>
                <c:pt idx="26">
                  <c:v>103.22789999999999</c:v>
                </c:pt>
                <c:pt idx="27">
                  <c:v>103.35992999999999</c:v>
                </c:pt>
                <c:pt idx="28">
                  <c:v>103.25234999999999</c:v>
                </c:pt>
                <c:pt idx="29">
                  <c:v>103.13988000000001</c:v>
                </c:pt>
                <c:pt idx="30">
                  <c:v>103.04697</c:v>
                </c:pt>
                <c:pt idx="31">
                  <c:v>102.88478499999999</c:v>
                </c:pt>
                <c:pt idx="32">
                  <c:v>102.821215</c:v>
                </c:pt>
                <c:pt idx="33">
                  <c:v>102.565305</c:v>
                </c:pt>
                <c:pt idx="34">
                  <c:v>101.802465</c:v>
                </c:pt>
                <c:pt idx="35">
                  <c:v>101.000505</c:v>
                </c:pt>
                <c:pt idx="36">
                  <c:v>100.80653499999998</c:v>
                </c:pt>
                <c:pt idx="37">
                  <c:v>100.56203499999999</c:v>
                </c:pt>
                <c:pt idx="38">
                  <c:v>99.852985000000004</c:v>
                </c:pt>
                <c:pt idx="39">
                  <c:v>99.297154999999989</c:v>
                </c:pt>
                <c:pt idx="40">
                  <c:v>99.192835000000002</c:v>
                </c:pt>
                <c:pt idx="41">
                  <c:v>98.715244999999996</c:v>
                </c:pt>
                <c:pt idx="42">
                  <c:v>98.716059999999985</c:v>
                </c:pt>
                <c:pt idx="43">
                  <c:v>98.49356499999999</c:v>
                </c:pt>
                <c:pt idx="44">
                  <c:v>98.28573999999999</c:v>
                </c:pt>
                <c:pt idx="45">
                  <c:v>98.4846</c:v>
                </c:pt>
                <c:pt idx="46">
                  <c:v>99.130894999999995</c:v>
                </c:pt>
                <c:pt idx="47">
                  <c:v>99.577514999999991</c:v>
                </c:pt>
                <c:pt idx="48">
                  <c:v>100.190395</c:v>
                </c:pt>
                <c:pt idx="49">
                  <c:v>100.63212499999999</c:v>
                </c:pt>
                <c:pt idx="50">
                  <c:v>100.59381999999999</c:v>
                </c:pt>
                <c:pt idx="51">
                  <c:v>101.22707499999999</c:v>
                </c:pt>
                <c:pt idx="52">
                  <c:v>101.11378999999999</c:v>
                </c:pt>
                <c:pt idx="53">
                  <c:v>101.03310499999999</c:v>
                </c:pt>
                <c:pt idx="54">
                  <c:v>100.90922499999999</c:v>
                </c:pt>
                <c:pt idx="55">
                  <c:v>100.870105</c:v>
                </c:pt>
                <c:pt idx="56">
                  <c:v>100.65983499999999</c:v>
                </c:pt>
                <c:pt idx="57">
                  <c:v>99.977679999999992</c:v>
                </c:pt>
                <c:pt idx="58">
                  <c:v>99.557954999999993</c:v>
                </c:pt>
                <c:pt idx="59">
                  <c:v>98.764959999999988</c:v>
                </c:pt>
                <c:pt idx="60">
                  <c:v>97.803259999999995</c:v>
                </c:pt>
                <c:pt idx="61">
                  <c:v>96.768209999999996</c:v>
                </c:pt>
                <c:pt idx="62">
                  <c:v>95.715229999999991</c:v>
                </c:pt>
                <c:pt idx="63">
                  <c:v>94.947499999999991</c:v>
                </c:pt>
                <c:pt idx="64">
                  <c:v>94.483764999999991</c:v>
                </c:pt>
                <c:pt idx="65">
                  <c:v>93.752709999999993</c:v>
                </c:pt>
                <c:pt idx="66">
                  <c:v>93.228664999999992</c:v>
                </c:pt>
                <c:pt idx="67">
                  <c:v>92.92304</c:v>
                </c:pt>
                <c:pt idx="68">
                  <c:v>92.804864999999992</c:v>
                </c:pt>
                <c:pt idx="69">
                  <c:v>92.897774999999996</c:v>
                </c:pt>
                <c:pt idx="70">
                  <c:v>92.34438999999999</c:v>
                </c:pt>
                <c:pt idx="71">
                  <c:v>92.155309999999986</c:v>
                </c:pt>
                <c:pt idx="72">
                  <c:v>91.438924999999983</c:v>
                </c:pt>
                <c:pt idx="73">
                  <c:v>90.514714999999995</c:v>
                </c:pt>
                <c:pt idx="74">
                  <c:v>89.627994999999999</c:v>
                </c:pt>
                <c:pt idx="75">
                  <c:v>88.553009999999986</c:v>
                </c:pt>
                <c:pt idx="76">
                  <c:v>87.266939999999991</c:v>
                </c:pt>
                <c:pt idx="77">
                  <c:v>85.770599999999988</c:v>
                </c:pt>
                <c:pt idx="78">
                  <c:v>84.460080000000005</c:v>
                </c:pt>
                <c:pt idx="79">
                  <c:v>83.403024999999985</c:v>
                </c:pt>
                <c:pt idx="80">
                  <c:v>82.401389999999992</c:v>
                </c:pt>
                <c:pt idx="81">
                  <c:v>80.941643499999984</c:v>
                </c:pt>
                <c:pt idx="82">
                  <c:v>79.528922499999993</c:v>
                </c:pt>
                <c:pt idx="83">
                  <c:v>78.116608999999997</c:v>
                </c:pt>
                <c:pt idx="84">
                  <c:v>77.264689499999989</c:v>
                </c:pt>
                <c:pt idx="85">
                  <c:v>75.874544</c:v>
                </c:pt>
                <c:pt idx="86">
                  <c:v>74.807709000000003</c:v>
                </c:pt>
                <c:pt idx="87">
                  <c:v>73.833946999999995</c:v>
                </c:pt>
                <c:pt idx="88">
                  <c:v>73.054480999999996</c:v>
                </c:pt>
                <c:pt idx="89">
                  <c:v>72.474363999999994</c:v>
                </c:pt>
                <c:pt idx="90">
                  <c:v>72.247630999999998</c:v>
                </c:pt>
              </c:numCache>
            </c:numRef>
          </c:yVal>
          <c:smooth val="1"/>
          <c:extLst>
            <c:ext xmlns:c16="http://schemas.microsoft.com/office/drawing/2014/chart" uri="{C3380CC4-5D6E-409C-BE32-E72D297353CC}">
              <c16:uniqueId val="{00000000-3825-CB47-986A-A6EE76BADE7C}"/>
            </c:ext>
          </c:extLst>
        </c:ser>
        <c:dLbls>
          <c:showLegendKey val="0"/>
          <c:showVal val="0"/>
          <c:showCatName val="0"/>
          <c:showSerName val="0"/>
          <c:showPercent val="0"/>
          <c:showBubbleSize val="0"/>
        </c:dLbls>
        <c:axId val="1713769536"/>
        <c:axId val="1713778496"/>
      </c:scatterChart>
      <c:valAx>
        <c:axId val="17137695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3778496"/>
        <c:crosses val="autoZero"/>
        <c:crossBetween val="midCat"/>
      </c:valAx>
      <c:valAx>
        <c:axId val="17137784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3769536"/>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 graph</a:t>
            </a:r>
            <a:r>
              <a:rPr lang="en-GB" baseline="0"/>
              <a:t> to show the Power generated at different engine speeds.</a:t>
            </a:r>
            <a:endParaRPr lang="en-GB"/>
          </a:p>
        </c:rich>
      </c:tx>
      <c:layout>
        <c:manualLayout>
          <c:xMode val="edge"/>
          <c:yMode val="edge"/>
          <c:x val="0.14552665907477474"/>
          <c:y val="4.179368139858022E-4"/>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6.3867399831132321E-2"/>
          <c:y val="0.15595043943550435"/>
          <c:w val="0.89848668807935916"/>
          <c:h val="0.70814139275197929"/>
        </c:manualLayout>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'Original Results'!$B$7:$B$97</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'Original Results'!$G$7:$G$97</c:f>
              <c:numCache>
                <c:formatCode>General</c:formatCode>
                <c:ptCount val="91"/>
                <c:pt idx="0">
                  <c:v>8.7790466669692204</c:v>
                </c:pt>
                <c:pt idx="1">
                  <c:v>9.261351310453616</c:v>
                </c:pt>
                <c:pt idx="2">
                  <c:v>9.7904632298851944</c:v>
                </c:pt>
                <c:pt idx="3">
                  <c:v>10.286815206413344</c:v>
                </c:pt>
                <c:pt idx="4">
                  <c:v>10.899082358879649</c:v>
                </c:pt>
                <c:pt idx="5">
                  <c:v>11.535508520726728</c:v>
                </c:pt>
                <c:pt idx="6">
                  <c:v>12.217651820240173</c:v>
                </c:pt>
                <c:pt idx="7">
                  <c:v>12.955130367212545</c:v>
                </c:pt>
                <c:pt idx="8">
                  <c:v>13.731896811124265</c:v>
                </c:pt>
                <c:pt idx="9">
                  <c:v>14.410885576636135</c:v>
                </c:pt>
                <c:pt idx="10">
                  <c:v>15.06257796629764</c:v>
                </c:pt>
                <c:pt idx="11">
                  <c:v>15.671501741910575</c:v>
                </c:pt>
                <c:pt idx="12">
                  <c:v>16.27083745091192</c:v>
                </c:pt>
                <c:pt idx="13">
                  <c:v>16.821932395045636</c:v>
                </c:pt>
                <c:pt idx="14">
                  <c:v>17.314760735634611</c:v>
                </c:pt>
                <c:pt idx="15">
                  <c:v>17.854812664821313</c:v>
                </c:pt>
                <c:pt idx="16">
                  <c:v>18.476659300133218</c:v>
                </c:pt>
                <c:pt idx="17">
                  <c:v>19.045479721037687</c:v>
                </c:pt>
                <c:pt idx="18">
                  <c:v>19.59969057222602</c:v>
                </c:pt>
                <c:pt idx="19">
                  <c:v>20.244691916297789</c:v>
                </c:pt>
                <c:pt idx="20">
                  <c:v>20.971342042472919</c:v>
                </c:pt>
                <c:pt idx="21">
                  <c:v>21.616691029067315</c:v>
                </c:pt>
                <c:pt idx="22">
                  <c:v>22.315353786229821</c:v>
                </c:pt>
                <c:pt idx="23">
                  <c:v>23.030853600383054</c:v>
                </c:pt>
                <c:pt idx="24">
                  <c:v>23.631227945069273</c:v>
                </c:pt>
                <c:pt idx="25">
                  <c:v>24.34038435615539</c:v>
                </c:pt>
                <c:pt idx="26">
                  <c:v>25.00605540873272</c:v>
                </c:pt>
                <c:pt idx="27">
                  <c:v>25.582343706049084</c:v>
                </c:pt>
                <c:pt idx="28">
                  <c:v>26.099455520625693</c:v>
                </c:pt>
                <c:pt idx="29">
                  <c:v>26.614172464490906</c:v>
                </c:pt>
                <c:pt idx="30">
                  <c:v>27.132855108243806</c:v>
                </c:pt>
                <c:pt idx="31">
                  <c:v>27.631953889888969</c:v>
                </c:pt>
                <c:pt idx="32">
                  <c:v>28.156349029908675</c:v>
                </c:pt>
                <c:pt idx="33">
                  <c:v>28.626391763675382</c:v>
                </c:pt>
                <c:pt idx="34">
                  <c:v>28.94958342887352</c:v>
                </c:pt>
                <c:pt idx="35">
                  <c:v>29.253410117996676</c:v>
                </c:pt>
                <c:pt idx="36">
                  <c:v>29.728088085398344</c:v>
                </c:pt>
                <c:pt idx="37">
                  <c:v>30.185555601988714</c:v>
                </c:pt>
                <c:pt idx="38">
                  <c:v>30.498558336955909</c:v>
                </c:pt>
                <c:pt idx="39">
                  <c:v>30.851698761695523</c:v>
                </c:pt>
                <c:pt idx="40">
                  <c:v>31.341647248794626</c:v>
                </c:pt>
                <c:pt idx="41">
                  <c:v>31.710590386723087</c:v>
                </c:pt>
                <c:pt idx="42">
                  <c:v>32.23070222751344</c:v>
                </c:pt>
                <c:pt idx="43">
                  <c:v>32.676736167804215</c:v>
                </c:pt>
                <c:pt idx="44">
                  <c:v>33.125370989190166</c:v>
                </c:pt>
                <c:pt idx="45">
                  <c:v>33.711024175202361</c:v>
                </c:pt>
                <c:pt idx="46">
                  <c:v>34.454283888569456</c:v>
                </c:pt>
                <c:pt idx="47">
                  <c:v>35.133899268998647</c:v>
                </c:pt>
                <c:pt idx="48">
                  <c:v>35.877755554102102</c:v>
                </c:pt>
                <c:pt idx="49">
                  <c:v>36.565877446628051</c:v>
                </c:pt>
                <c:pt idx="50">
                  <c:v>37.081697404423068</c:v>
                </c:pt>
                <c:pt idx="51">
                  <c:v>37.848206247975916</c:v>
                </c:pt>
                <c:pt idx="52">
                  <c:v>38.338326410394828</c:v>
                </c:pt>
                <c:pt idx="53">
                  <c:v>38.839785727687428</c:v>
                </c:pt>
                <c:pt idx="54">
                  <c:v>39.323562487039233</c:v>
                </c:pt>
                <c:pt idx="55">
                  <c:v>39.8395112013241</c:v>
                </c:pt>
                <c:pt idx="56">
                  <c:v>40.286549442235781</c:v>
                </c:pt>
                <c:pt idx="57">
                  <c:v>40.540028051940595</c:v>
                </c:pt>
                <c:pt idx="58">
                  <c:v>40.894116982822197</c:v>
                </c:pt>
                <c:pt idx="59">
                  <c:v>41.088496363681166</c:v>
                </c:pt>
                <c:pt idx="60">
                  <c:v>41.203450157828378</c:v>
                </c:pt>
                <c:pt idx="61">
                  <c:v>41.276987281070546</c:v>
                </c:pt>
                <c:pt idx="62">
                  <c:v>41.331880464580948</c:v>
                </c:pt>
                <c:pt idx="63">
                  <c:v>41.50036262344603</c:v>
                </c:pt>
                <c:pt idx="64">
                  <c:v>41.795232152757912</c:v>
                </c:pt>
                <c:pt idx="65">
                  <c:v>41.965559821310997</c:v>
                </c:pt>
                <c:pt idx="66">
                  <c:v>42.221939743920665</c:v>
                </c:pt>
                <c:pt idx="67">
                  <c:v>42.572869848917691</c:v>
                </c:pt>
                <c:pt idx="68">
                  <c:v>43.007448753493904</c:v>
                </c:pt>
                <c:pt idx="69">
                  <c:v>43.539715206927063</c:v>
                </c:pt>
                <c:pt idx="70">
                  <c:v>43.766648520305687</c:v>
                </c:pt>
                <c:pt idx="71">
                  <c:v>44.162334381178127</c:v>
                </c:pt>
                <c:pt idx="72">
                  <c:v>44.300558764926059</c:v>
                </c:pt>
                <c:pt idx="73">
                  <c:v>44.329456013133701</c:v>
                </c:pt>
                <c:pt idx="74">
                  <c:v>44.367177372779736</c:v>
                </c:pt>
                <c:pt idx="75">
                  <c:v>44.301374222695173</c:v>
                </c:pt>
                <c:pt idx="76">
                  <c:v>44.117535706472765</c:v>
                </c:pt>
                <c:pt idx="77">
                  <c:v>43.812743343675649</c:v>
                </c:pt>
                <c:pt idx="78">
                  <c:v>43.588089020167544</c:v>
                </c:pt>
                <c:pt idx="79">
                  <c:v>43.481774786489957</c:v>
                </c:pt>
                <c:pt idx="80">
                  <c:v>43.39351221269078</c:v>
                </c:pt>
                <c:pt idx="81">
                  <c:v>43.051040979889272</c:v>
                </c:pt>
                <c:pt idx="82">
                  <c:v>42.718454812002641</c:v>
                </c:pt>
                <c:pt idx="83">
                  <c:v>42.371210576122031</c:v>
                </c:pt>
                <c:pt idx="84">
                  <c:v>42.316005801906151</c:v>
                </c:pt>
                <c:pt idx="85">
                  <c:v>41.954220666437315</c:v>
                </c:pt>
                <c:pt idx="86">
                  <c:v>41.758268739648848</c:v>
                </c:pt>
                <c:pt idx="87">
                  <c:v>41.603524898251841</c:v>
                </c:pt>
                <c:pt idx="88">
                  <c:v>41.549029143106807</c:v>
                </c:pt>
                <c:pt idx="89">
                  <c:v>41.600751483460243</c:v>
                </c:pt>
                <c:pt idx="90">
                  <c:v>41.851069550527299</c:v>
                </c:pt>
              </c:numCache>
            </c:numRef>
          </c:yVal>
          <c:smooth val="1"/>
          <c:extLst>
            <c:ext xmlns:c16="http://schemas.microsoft.com/office/drawing/2014/chart" uri="{C3380CC4-5D6E-409C-BE32-E72D297353CC}">
              <c16:uniqueId val="{00000000-EAE7-054C-8C0A-41F2D56D2B41}"/>
            </c:ext>
          </c:extLst>
        </c:ser>
        <c:dLbls>
          <c:showLegendKey val="0"/>
          <c:showVal val="0"/>
          <c:showCatName val="0"/>
          <c:showSerName val="0"/>
          <c:showPercent val="0"/>
          <c:showBubbleSize val="0"/>
        </c:dLbls>
        <c:axId val="1788498304"/>
        <c:axId val="1788495168"/>
      </c:scatterChart>
      <c:valAx>
        <c:axId val="17884983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Speed</a:t>
                </a:r>
                <a:r>
                  <a:rPr lang="en-GB" baseline="0"/>
                  <a:t>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8495168"/>
        <c:crosses val="autoZero"/>
        <c:crossBetween val="midCat"/>
      </c:valAx>
      <c:valAx>
        <c:axId val="17884951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 (kW)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8498304"/>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2518D-A218-E94D-BF72-9B7DF5536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466</TotalTime>
  <Pages>17</Pages>
  <Words>2113</Words>
  <Characters>12046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Williams (2500733)</dc:creator>
  <cp:keywords/>
  <dc:description/>
  <cp:lastModifiedBy>Evan Williams (2500733)</cp:lastModifiedBy>
  <cp:revision>17</cp:revision>
  <dcterms:created xsi:type="dcterms:W3CDTF">2026-03-10T09:20:00Z</dcterms:created>
  <dcterms:modified xsi:type="dcterms:W3CDTF">2026-03-22T18:31:00Z</dcterms:modified>
</cp:coreProperties>
</file>