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2733314" w:rsidR="007C2CCC" w:rsidRDefault="003F37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F3710">
              <w:rPr>
                <w:rFonts w:asciiTheme="minorHAnsi" w:hAnsiTheme="minorHAnsi" w:cstheme="minorHAnsi"/>
                <w:b/>
                <w:color w:val="000000" w:themeColor="text1"/>
              </w:rPr>
              <w:t xml:space="preserve">Elizabeth </w:t>
            </w:r>
            <w:proofErr w:type="spellStart"/>
            <w:r w:rsidRPr="003F3710">
              <w:rPr>
                <w:rFonts w:asciiTheme="minorHAnsi" w:hAnsiTheme="minorHAnsi" w:cstheme="minorHAnsi"/>
                <w:b/>
                <w:color w:val="000000" w:themeColor="text1"/>
              </w:rPr>
              <w:t>Lowrie</w:t>
            </w:r>
            <w:proofErr w:type="spellEnd"/>
            <w:r w:rsidRPr="003F3710">
              <w:rPr>
                <w:rFonts w:asciiTheme="minorHAnsi" w:hAnsiTheme="minorHAnsi" w:cstheme="minorHAnsi"/>
                <w:b/>
                <w:color w:val="000000" w:themeColor="text1"/>
              </w:rPr>
              <w:t xml:space="preserve"> Rose Proctor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73A3222" w14:textId="77777777" w:rsidR="003F3710" w:rsidRPr="003F3710" w:rsidRDefault="003F3710" w:rsidP="003F37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F3710">
              <w:rPr>
                <w:rFonts w:asciiTheme="minorHAnsi" w:hAnsiTheme="minorHAnsi" w:cstheme="minorHAnsi"/>
                <w:b/>
                <w:color w:val="000000" w:themeColor="text1"/>
              </w:rPr>
              <w:t>Business Intelligence within</w:t>
            </w:r>
          </w:p>
          <w:p w14:paraId="3530B606" w14:textId="3EA231B2" w:rsidR="007C2CCC" w:rsidRDefault="003F3710" w:rsidP="003F37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F3710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Integrated Offender Management (IOM)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033A9B6" w:rsidR="007C2CCC" w:rsidRDefault="003F37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F3710">
              <w:rPr>
                <w:rFonts w:asciiTheme="minorHAnsi" w:hAnsiTheme="minorHAnsi" w:cstheme="minorHAnsi"/>
                <w:b/>
                <w:color w:val="000000" w:themeColor="text1"/>
              </w:rPr>
              <w:t>Dr Terry Walcott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757E3E3" w:rsidR="007C2CCC" w:rsidRDefault="003F37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Divya Chidambaram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C2F6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3A399A1" w:rsidR="004779D1" w:rsidRDefault="005A5717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Well-chosen clear topic. </w:t>
            </w:r>
            <w:r w:rsidR="00AB2E3F" w:rsidRPr="00AB2E3F">
              <w:rPr>
                <w:rFonts w:asciiTheme="minorHAnsi" w:hAnsiTheme="minorHAnsi"/>
                <w:bCs/>
                <w:color w:val="000000" w:themeColor="text1"/>
              </w:rPr>
              <w:t>objectives of the IOM project are clearly defined and aligned with the overall goals of offender management</w:t>
            </w:r>
            <w:r>
              <w:rPr>
                <w:rFonts w:asciiTheme="minorHAnsi" w:hAnsiTheme="minorHAnsi"/>
                <w:bCs/>
                <w:color w:val="000000" w:themeColor="text1"/>
              </w:rPr>
              <w:t>.</w:t>
            </w:r>
            <w:r>
              <w:t xml:space="preserve"> </w:t>
            </w:r>
            <w:r w:rsidRPr="005A5717">
              <w:rPr>
                <w:rFonts w:asciiTheme="minorHAnsi" w:hAnsiTheme="minorHAnsi"/>
                <w:bCs/>
                <w:color w:val="000000" w:themeColor="text1"/>
              </w:rPr>
              <w:t>Evaluat</w:t>
            </w:r>
            <w:r>
              <w:rPr>
                <w:rFonts w:asciiTheme="minorHAnsi" w:hAnsiTheme="minorHAnsi"/>
                <w:bCs/>
                <w:color w:val="000000" w:themeColor="text1"/>
              </w:rPr>
              <w:t>ion</w:t>
            </w:r>
            <w:r w:rsidRPr="005A5717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5B7395">
              <w:rPr>
                <w:rFonts w:asciiTheme="minorHAnsi" w:hAnsiTheme="minorHAnsi"/>
                <w:bCs/>
                <w:color w:val="000000" w:themeColor="text1"/>
              </w:rPr>
              <w:t xml:space="preserve">of </w:t>
            </w:r>
            <w:r w:rsidRPr="005A5717">
              <w:rPr>
                <w:rFonts w:asciiTheme="minorHAnsi" w:hAnsiTheme="minorHAnsi"/>
                <w:bCs/>
                <w:color w:val="000000" w:themeColor="text1"/>
              </w:rPr>
              <w:t xml:space="preserve">the adequacy of data management and analysis processes </w:t>
            </w:r>
            <w:r w:rsidR="005B7395">
              <w:rPr>
                <w:rFonts w:asciiTheme="minorHAnsi" w:hAnsiTheme="minorHAnsi"/>
                <w:bCs/>
                <w:color w:val="000000" w:themeColor="text1"/>
              </w:rPr>
              <w:t xml:space="preserve">has also been carried out. However, some of the Risk assessment and intervention strategies </w:t>
            </w:r>
            <w:r w:rsidR="00D92C62">
              <w:rPr>
                <w:rFonts w:asciiTheme="minorHAnsi" w:hAnsiTheme="minorHAnsi"/>
                <w:bCs/>
                <w:color w:val="000000" w:themeColor="text1"/>
              </w:rPr>
              <w:t>could have been addressed.</w:t>
            </w:r>
          </w:p>
          <w:p w14:paraId="3BE95A86" w14:textId="67749763" w:rsidR="005B7395" w:rsidRPr="00266DE7" w:rsidRDefault="00F2756A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Detailed description pertaining to data </w:t>
            </w:r>
            <w:r w:rsidR="007A2880">
              <w:rPr>
                <w:rFonts w:asciiTheme="minorHAnsi" w:hAnsiTheme="minorHAnsi"/>
                <w:bCs/>
                <w:color w:val="000000" w:themeColor="text1"/>
              </w:rPr>
              <w:t>verification</w:t>
            </w:r>
            <w:r w:rsidR="004B1373">
              <w:rPr>
                <w:rFonts w:asciiTheme="minorHAnsi" w:hAnsiTheme="minorHAnsi"/>
                <w:bCs/>
                <w:color w:val="000000" w:themeColor="text1"/>
              </w:rPr>
              <w:t>,</w:t>
            </w:r>
            <w:r w:rsidR="007A2880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4B1373">
              <w:rPr>
                <w:rFonts w:asciiTheme="minorHAnsi" w:hAnsiTheme="minorHAnsi"/>
                <w:bCs/>
                <w:color w:val="000000" w:themeColor="text1"/>
              </w:rPr>
              <w:t>validation</w:t>
            </w:r>
            <w:r w:rsidR="007A2880">
              <w:rPr>
                <w:rFonts w:asciiTheme="minorHAnsi" w:hAnsiTheme="minorHAnsi"/>
                <w:bCs/>
                <w:color w:val="000000" w:themeColor="text1"/>
              </w:rPr>
              <w:t xml:space="preserve"> and reliability </w:t>
            </w:r>
            <w:r w:rsidR="004B1373">
              <w:rPr>
                <w:rFonts w:asciiTheme="minorHAnsi" w:hAnsiTheme="minorHAnsi"/>
                <w:bCs/>
                <w:color w:val="000000" w:themeColor="text1"/>
              </w:rPr>
              <w:t>for the given context could have been added.</w:t>
            </w:r>
            <w:r w:rsidR="00F173D7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5E469550" w:rsidR="004779D1" w:rsidRPr="00C2152E" w:rsidRDefault="0026539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</w:t>
            </w:r>
            <w:r w:rsidR="001C2F62">
              <w:rPr>
                <w:rFonts w:asciiTheme="minorHAnsi" w:hAnsiTheme="minorHAnsi"/>
                <w:color w:val="000000" w:themeColor="text1"/>
              </w:rPr>
              <w:t>7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61590D8" w:rsidR="004779D1" w:rsidRPr="00C2152E" w:rsidRDefault="002653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21AB819" w:rsidR="004779D1" w:rsidRPr="00C2152E" w:rsidRDefault="002653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4BDEF745" w:rsidR="007C2CCC" w:rsidRDefault="00EB76BD" w:rsidP="003C443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</w:t>
            </w:r>
            <w:r w:rsidR="00A651AD" w:rsidRPr="00A651AD">
              <w:rPr>
                <w:rFonts w:asciiTheme="minorHAnsi" w:hAnsiTheme="minorHAnsi"/>
                <w:color w:val="000000" w:themeColor="text1"/>
                <w:lang w:eastAsia="en-GB"/>
              </w:rPr>
              <w:t xml:space="preserve">iterature review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conducted </w:t>
            </w:r>
            <w:r w:rsidR="00A651AD" w:rsidRPr="00A651AD">
              <w:rPr>
                <w:rFonts w:asciiTheme="minorHAnsi" w:hAnsiTheme="minorHAnsi"/>
                <w:color w:val="000000" w:themeColor="text1"/>
                <w:lang w:eastAsia="en-GB"/>
              </w:rPr>
              <w:t>serves as a strong foundation for the project, providing a solid theoretical framework for the subsequent analysis and implementation</w:t>
            </w:r>
            <w:r w:rsidR="003C443F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04626864" w:rsidR="004779D1" w:rsidRPr="00C2152E" w:rsidRDefault="002653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4E4B8777" w:rsidR="004779D1" w:rsidRPr="00C2152E" w:rsidRDefault="002653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4C4B73AB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05A14CCD" w14:textId="0D04EE37" w:rsidR="004B47C6" w:rsidRDefault="00B333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understanding of the topic has been observed- application of BI to resolve the real time challenges </w:t>
            </w:r>
            <w:r w:rsidR="00DA7667">
              <w:rPr>
                <w:rFonts w:asciiTheme="minorHAnsi" w:hAnsiTheme="minorHAnsi"/>
                <w:color w:val="000000" w:themeColor="text1"/>
                <w:lang w:eastAsia="en-GB"/>
              </w:rPr>
              <w:t>that is seen in the department of police.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4AC7C314" w:rsidR="00782CF2" w:rsidRPr="00C2152E" w:rsidRDefault="002653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F213A8A" w:rsidR="00782CF2" w:rsidRPr="00C2152E" w:rsidRDefault="005E4B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1A52BCD9" w:rsidR="006D168E" w:rsidRDefault="00D9026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90268">
              <w:rPr>
                <w:rFonts w:asciiTheme="minorHAnsi" w:hAnsiTheme="minorHAnsi"/>
                <w:color w:val="000000" w:themeColor="text1"/>
                <w:lang w:eastAsia="en-GB"/>
              </w:rPr>
              <w:t>The implementation of IOM demonstrates a clear commitment</w:t>
            </w:r>
            <w:r w:rsidR="00487064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r</w:t>
            </w:r>
            <w:r w:rsidR="006A3ECC">
              <w:rPr>
                <w:rFonts w:asciiTheme="minorHAnsi" w:hAnsiTheme="minorHAnsi"/>
                <w:color w:val="000000" w:themeColor="text1"/>
                <w:lang w:eastAsia="en-GB"/>
              </w:rPr>
              <w:t>equirements were well evaluated and implemented.</w:t>
            </w:r>
          </w:p>
          <w:p w14:paraId="14DF10C0" w14:textId="30E9D723" w:rsidR="003F134B" w:rsidRDefault="003F134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conclusion </w:t>
            </w:r>
            <w:r w:rsidRPr="003F134B">
              <w:rPr>
                <w:rFonts w:asciiTheme="minorHAnsi" w:hAnsiTheme="minorHAnsi"/>
                <w:color w:val="000000" w:themeColor="text1"/>
                <w:lang w:eastAsia="en-GB"/>
              </w:rPr>
              <w:t>effectively highlights the positive impact of implementing offender management</w:t>
            </w:r>
            <w:r w:rsidR="001F2BE8">
              <w:rPr>
                <w:rFonts w:asciiTheme="minorHAnsi" w:hAnsiTheme="minorHAnsi"/>
                <w:color w:val="000000" w:themeColor="text1"/>
                <w:lang w:eastAsia="en-GB"/>
              </w:rPr>
              <w:t xml:space="preserve"> however t</w:t>
            </w:r>
            <w:r w:rsidR="001F2BE8" w:rsidRPr="001F2BE8">
              <w:rPr>
                <w:rFonts w:asciiTheme="minorHAnsi" w:hAnsiTheme="minorHAnsi"/>
                <w:color w:val="000000" w:themeColor="text1"/>
                <w:lang w:eastAsia="en-GB"/>
              </w:rPr>
              <w:t xml:space="preserve">he conclusion </w:t>
            </w:r>
            <w:r w:rsidR="001F2BE8">
              <w:rPr>
                <w:rFonts w:asciiTheme="minorHAnsi" w:hAnsiTheme="minorHAnsi"/>
                <w:color w:val="000000" w:themeColor="text1"/>
                <w:lang w:eastAsia="en-GB"/>
              </w:rPr>
              <w:t xml:space="preserve">should </w:t>
            </w:r>
            <w:r w:rsidR="001F2BE8" w:rsidRPr="001F2BE8">
              <w:rPr>
                <w:rFonts w:asciiTheme="minorHAnsi" w:hAnsiTheme="minorHAnsi"/>
                <w:color w:val="000000" w:themeColor="text1"/>
                <w:lang w:eastAsia="en-GB"/>
              </w:rPr>
              <w:t xml:space="preserve">also </w:t>
            </w:r>
            <w:r w:rsidR="001F2BE8">
              <w:rPr>
                <w:rFonts w:asciiTheme="minorHAnsi" w:hAnsiTheme="minorHAnsi"/>
                <w:color w:val="000000" w:themeColor="text1"/>
                <w:lang w:eastAsia="en-GB"/>
              </w:rPr>
              <w:t xml:space="preserve">have </w:t>
            </w:r>
            <w:r w:rsidR="001F2BE8" w:rsidRPr="001F2BE8">
              <w:rPr>
                <w:rFonts w:asciiTheme="minorHAnsi" w:hAnsiTheme="minorHAnsi"/>
                <w:color w:val="000000" w:themeColor="text1"/>
                <w:lang w:eastAsia="en-GB"/>
              </w:rPr>
              <w:t>acknowledge</w:t>
            </w:r>
            <w:r w:rsidR="001F2BE8">
              <w:rPr>
                <w:rFonts w:asciiTheme="minorHAnsi" w:hAnsiTheme="minorHAnsi"/>
                <w:color w:val="000000" w:themeColor="text1"/>
                <w:lang w:eastAsia="en-GB"/>
              </w:rPr>
              <w:t>d</w:t>
            </w:r>
            <w:r w:rsidR="001F2BE8" w:rsidRPr="001F2BE8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challenges encountered during the implementation process,</w:t>
            </w:r>
            <w:r w:rsidR="005E4B22">
              <w:t xml:space="preserve"> </w:t>
            </w:r>
            <w:r w:rsidR="005E4B22" w:rsidRPr="005E4B22">
              <w:rPr>
                <w:rFonts w:asciiTheme="minorHAnsi" w:hAnsiTheme="minorHAnsi"/>
                <w:color w:val="000000" w:themeColor="text1"/>
                <w:lang w:eastAsia="en-GB"/>
              </w:rPr>
              <w:t>demonstrating a balanced and realistic assessment of the project</w:t>
            </w:r>
            <w:r w:rsidR="005E4B22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2C94568" w:rsidR="00782CF2" w:rsidRPr="00C2152E" w:rsidRDefault="002653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4F27DCE0" w:rsidR="006D168E" w:rsidRPr="0055473C" w:rsidRDefault="0055473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U</w:t>
            </w:r>
            <w:r w:rsidRPr="0055473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ser interface (UI) and user experience (UX) of the IOM software</w:t>
            </w:r>
            <w:r w:rsidR="0061134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seems to be friendly enabling easy navigation.</w:t>
            </w:r>
            <w:r w:rsidR="00555F6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However</w:t>
            </w:r>
            <w:r w:rsidR="00C8578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</w:t>
            </w:r>
            <w:r w:rsidR="0077712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ways to </w:t>
            </w:r>
            <w:r w:rsidR="00F50E6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increase usability and increase user experience must be considered to </w:t>
            </w:r>
            <w:r w:rsidR="00C12F3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accommodate user’s with impairments and disabilities as well.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2E789155" w:rsidR="00782CF2" w:rsidRPr="00C2152E" w:rsidRDefault="002653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1617A7B5" w:rsidR="00782CF2" w:rsidRPr="00C2152E" w:rsidRDefault="002653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74100FF" w14:textId="1C5C002D" w:rsidR="00B748AB" w:rsidRPr="00A01AB8" w:rsidRDefault="00A01AB8" w:rsidP="00A01AB8">
            <w:pPr>
              <w:tabs>
                <w:tab w:val="left" w:pos="300"/>
              </w:tabs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ab/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</w:t>
            </w:r>
            <w:r w:rsidRPr="00A01AB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hosen style is consistently applied throughout the </w:t>
            </w:r>
            <w:r w:rsidR="00B748AB" w:rsidRPr="00A01AB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documentation</w:t>
            </w:r>
            <w:r w:rsidR="00B748A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  <w:r w:rsidR="00B748AB" w:rsidRPr="00B748A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Some references are missing key details, such as publication dates or page numbers. Ensuring accurate and complete references would enhance the credibility of the documentation</w:t>
            </w:r>
            <w:r w:rsidR="00B748A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14:paraId="0E781FB9" w14:textId="4B52D8BE" w:rsidR="00A01AB8" w:rsidRPr="00A01AB8" w:rsidRDefault="00A01AB8" w:rsidP="00A01AB8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017D7E2C" w:rsidR="00782CF2" w:rsidRPr="00C2152E" w:rsidRDefault="0026539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5E4B22"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A38F5" w14:textId="77777777" w:rsidR="008B4195" w:rsidRDefault="008B4195" w:rsidP="002B7AB6">
      <w:r>
        <w:separator/>
      </w:r>
    </w:p>
  </w:endnote>
  <w:endnote w:type="continuationSeparator" w:id="0">
    <w:p w14:paraId="714DDCB9" w14:textId="77777777" w:rsidR="008B4195" w:rsidRDefault="008B419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FCB16" w14:textId="77777777" w:rsidR="008B4195" w:rsidRDefault="008B4195" w:rsidP="002B7AB6">
      <w:r>
        <w:separator/>
      </w:r>
    </w:p>
  </w:footnote>
  <w:footnote w:type="continuationSeparator" w:id="0">
    <w:p w14:paraId="2DDB7E6E" w14:textId="77777777" w:rsidR="008B4195" w:rsidRDefault="008B419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3C3A"/>
    <w:rsid w:val="000F7A4A"/>
    <w:rsid w:val="00125730"/>
    <w:rsid w:val="00164A45"/>
    <w:rsid w:val="00182766"/>
    <w:rsid w:val="001C2F62"/>
    <w:rsid w:val="001D0DDD"/>
    <w:rsid w:val="001F2BE8"/>
    <w:rsid w:val="00242112"/>
    <w:rsid w:val="002531C4"/>
    <w:rsid w:val="00253402"/>
    <w:rsid w:val="00265392"/>
    <w:rsid w:val="00266DE7"/>
    <w:rsid w:val="00297A81"/>
    <w:rsid w:val="002B7AB6"/>
    <w:rsid w:val="00306E7D"/>
    <w:rsid w:val="003A7601"/>
    <w:rsid w:val="003C443F"/>
    <w:rsid w:val="003E5437"/>
    <w:rsid w:val="003F049D"/>
    <w:rsid w:val="003F134B"/>
    <w:rsid w:val="003F3710"/>
    <w:rsid w:val="00400C73"/>
    <w:rsid w:val="00461843"/>
    <w:rsid w:val="0046558B"/>
    <w:rsid w:val="004779D1"/>
    <w:rsid w:val="00487064"/>
    <w:rsid w:val="004B1373"/>
    <w:rsid w:val="004B47C6"/>
    <w:rsid w:val="0055473C"/>
    <w:rsid w:val="00555F6F"/>
    <w:rsid w:val="00576B2C"/>
    <w:rsid w:val="005A5717"/>
    <w:rsid w:val="005B7395"/>
    <w:rsid w:val="005C79DB"/>
    <w:rsid w:val="005E4B22"/>
    <w:rsid w:val="00611342"/>
    <w:rsid w:val="006363DD"/>
    <w:rsid w:val="006530D2"/>
    <w:rsid w:val="006645F5"/>
    <w:rsid w:val="006A3ECC"/>
    <w:rsid w:val="006D168E"/>
    <w:rsid w:val="0077712A"/>
    <w:rsid w:val="00782CF2"/>
    <w:rsid w:val="007A2880"/>
    <w:rsid w:val="007C2CCC"/>
    <w:rsid w:val="007C5EED"/>
    <w:rsid w:val="007E5836"/>
    <w:rsid w:val="00811371"/>
    <w:rsid w:val="00826F79"/>
    <w:rsid w:val="00844005"/>
    <w:rsid w:val="00866E85"/>
    <w:rsid w:val="008810D2"/>
    <w:rsid w:val="008B05C1"/>
    <w:rsid w:val="008B4195"/>
    <w:rsid w:val="008B67FF"/>
    <w:rsid w:val="008D4A65"/>
    <w:rsid w:val="009E130B"/>
    <w:rsid w:val="009F37CB"/>
    <w:rsid w:val="00A01AB8"/>
    <w:rsid w:val="00A151E5"/>
    <w:rsid w:val="00A16A6A"/>
    <w:rsid w:val="00A4064E"/>
    <w:rsid w:val="00A47A6B"/>
    <w:rsid w:val="00A61D46"/>
    <w:rsid w:val="00A651AD"/>
    <w:rsid w:val="00A736BA"/>
    <w:rsid w:val="00AB2E3F"/>
    <w:rsid w:val="00AB34FE"/>
    <w:rsid w:val="00B04E8B"/>
    <w:rsid w:val="00B27A16"/>
    <w:rsid w:val="00B33312"/>
    <w:rsid w:val="00B748AB"/>
    <w:rsid w:val="00C12F32"/>
    <w:rsid w:val="00C2152E"/>
    <w:rsid w:val="00C60A27"/>
    <w:rsid w:val="00C8578D"/>
    <w:rsid w:val="00CC4C41"/>
    <w:rsid w:val="00CD2262"/>
    <w:rsid w:val="00CF3983"/>
    <w:rsid w:val="00D87BAB"/>
    <w:rsid w:val="00D90268"/>
    <w:rsid w:val="00D92C62"/>
    <w:rsid w:val="00DA7667"/>
    <w:rsid w:val="00E1157B"/>
    <w:rsid w:val="00E7241F"/>
    <w:rsid w:val="00E941A3"/>
    <w:rsid w:val="00EB76BD"/>
    <w:rsid w:val="00EE0FE1"/>
    <w:rsid w:val="00EE4571"/>
    <w:rsid w:val="00F14758"/>
    <w:rsid w:val="00F173D7"/>
    <w:rsid w:val="00F2756A"/>
    <w:rsid w:val="00F5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Divya Chidambaram</cp:lastModifiedBy>
  <cp:revision>40</cp:revision>
  <cp:lastPrinted>2013-09-25T13:22:00Z</cp:lastPrinted>
  <dcterms:created xsi:type="dcterms:W3CDTF">2023-05-16T12:27:00Z</dcterms:created>
  <dcterms:modified xsi:type="dcterms:W3CDTF">2023-05-24T13:28:00Z</dcterms:modified>
</cp:coreProperties>
</file>