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6629F" w:rsidRPr="001E0A98" w:rsidRDefault="00B56B7C">
      <w:pPr>
        <w:pStyle w:val="Title"/>
        <w:rPr>
          <w:color w:val="000000" w:themeColor="text1"/>
        </w:rPr>
      </w:pPr>
      <w:bookmarkStart w:id="0" w:name="_fyxbbdv1ull3" w:colFirst="0" w:colLast="0"/>
      <w:bookmarkEnd w:id="0"/>
      <w:r w:rsidRPr="001E0A98">
        <w:rPr>
          <w:color w:val="000000" w:themeColor="text1"/>
        </w:rPr>
        <w:t>Module Name: Hospitality and Guest Services</w:t>
      </w:r>
    </w:p>
    <w:p w14:paraId="00000002" w14:textId="77777777" w:rsidR="0096629F" w:rsidRPr="001E0A98" w:rsidRDefault="00B56B7C">
      <w:pPr>
        <w:pStyle w:val="Title"/>
        <w:rPr>
          <w:color w:val="000000" w:themeColor="text1"/>
        </w:rPr>
      </w:pPr>
      <w:bookmarkStart w:id="1" w:name="_cbo3rqxqxpha" w:colFirst="0" w:colLast="0"/>
      <w:bookmarkEnd w:id="1"/>
      <w:r w:rsidRPr="001E0A98">
        <w:rPr>
          <w:color w:val="000000" w:themeColor="text1"/>
        </w:rPr>
        <w:t>Module Code: BMIH4003</w:t>
      </w:r>
    </w:p>
    <w:p w14:paraId="00000003" w14:textId="5FCCEF3B" w:rsidR="0096629F" w:rsidRPr="001E0A98" w:rsidRDefault="00B56B7C">
      <w:pPr>
        <w:pStyle w:val="Title"/>
        <w:rPr>
          <w:color w:val="000000" w:themeColor="text1"/>
        </w:rPr>
      </w:pPr>
      <w:bookmarkStart w:id="2" w:name="_32xy73c4emm4" w:colFirst="0" w:colLast="0"/>
      <w:bookmarkEnd w:id="2"/>
      <w:r w:rsidRPr="001E0A98">
        <w:rPr>
          <w:color w:val="000000" w:themeColor="text1"/>
        </w:rPr>
        <w:t>Student Name:</w:t>
      </w:r>
      <w:r w:rsidR="008F61CF">
        <w:rPr>
          <w:color w:val="000000" w:themeColor="text1"/>
        </w:rPr>
        <w:t>Persima Barreto</w:t>
      </w:r>
    </w:p>
    <w:p w14:paraId="00000004" w14:textId="79417072" w:rsidR="0096629F" w:rsidRPr="001E0A98" w:rsidRDefault="00B56B7C">
      <w:pPr>
        <w:pStyle w:val="Title"/>
        <w:rPr>
          <w:color w:val="000000" w:themeColor="text1"/>
        </w:rPr>
      </w:pPr>
      <w:bookmarkStart w:id="3" w:name="_i5iu86gc8c3" w:colFirst="0" w:colLast="0"/>
      <w:bookmarkEnd w:id="3"/>
      <w:r w:rsidRPr="001E0A98">
        <w:rPr>
          <w:color w:val="000000" w:themeColor="text1"/>
        </w:rPr>
        <w:t>Student ID:</w:t>
      </w:r>
      <w:r w:rsidR="00CE66F8">
        <w:rPr>
          <w:color w:val="000000" w:themeColor="text1"/>
        </w:rPr>
        <w:t>2243</w:t>
      </w:r>
      <w:r w:rsidR="006A161C">
        <w:rPr>
          <w:color w:val="000000" w:themeColor="text1"/>
        </w:rPr>
        <w:t>324</w:t>
      </w:r>
      <w:r w:rsidRPr="001E0A98">
        <w:rPr>
          <w:color w:val="000000" w:themeColor="text1"/>
        </w:rPr>
        <w:br w:type="page"/>
      </w:r>
    </w:p>
    <w:p w14:paraId="00000005" w14:textId="77777777" w:rsidR="0096629F" w:rsidRPr="001E0A98" w:rsidRDefault="00B56B7C">
      <w:pPr>
        <w:pStyle w:val="Title"/>
        <w:rPr>
          <w:color w:val="000000" w:themeColor="text1"/>
        </w:rPr>
      </w:pPr>
      <w:bookmarkStart w:id="4" w:name="_yn94d9cnntzv" w:colFirst="0" w:colLast="0"/>
      <w:bookmarkEnd w:id="4"/>
      <w:r w:rsidRPr="001E0A98">
        <w:rPr>
          <w:color w:val="000000" w:themeColor="text1"/>
        </w:rPr>
        <w:t>Executive Summary</w:t>
      </w:r>
    </w:p>
    <w:p w14:paraId="00000006" w14:textId="77777777" w:rsidR="0096629F" w:rsidRPr="001E0A98" w:rsidRDefault="00B56B7C">
      <w:pPr>
        <w:rPr>
          <w:color w:val="000000" w:themeColor="text1"/>
        </w:rPr>
      </w:pPr>
      <w:r w:rsidRPr="001E0A98">
        <w:rPr>
          <w:color w:val="000000" w:themeColor="text1"/>
        </w:rPr>
        <w:t>The report will analyse the importance of measuring guest services in the hospitality industry. Measuring guest service allows organisations to implement necessary strategies to enhance the services rendered to the guests in hospitality. Further resulting in gaining a competitive edge as well as profitability. The report will further analyse various topics that determine and assist in measuring guest service such as reputation management, service culture, hotel standards and future technology impacts. The report will also provide recommendations.</w:t>
      </w:r>
      <w:r w:rsidRPr="001E0A98">
        <w:rPr>
          <w:color w:val="000000" w:themeColor="text1"/>
        </w:rPr>
        <w:br w:type="page"/>
      </w:r>
    </w:p>
    <w:p w14:paraId="00000007" w14:textId="77777777" w:rsidR="0096629F" w:rsidRPr="001E0A98" w:rsidRDefault="00B56B7C">
      <w:pPr>
        <w:pStyle w:val="Title"/>
        <w:rPr>
          <w:color w:val="000000" w:themeColor="text1"/>
        </w:rPr>
      </w:pPr>
      <w:bookmarkStart w:id="5" w:name="_sq79w5k9lu0z" w:colFirst="0" w:colLast="0"/>
      <w:bookmarkEnd w:id="5"/>
      <w:r w:rsidRPr="001E0A98">
        <w:rPr>
          <w:color w:val="000000" w:themeColor="text1"/>
        </w:rPr>
        <w:t>Table of Contents</w:t>
      </w:r>
    </w:p>
    <w:sdt>
      <w:sdtPr>
        <w:rPr>
          <w:color w:val="000000" w:themeColor="text1"/>
        </w:rPr>
        <w:id w:val="-1192293547"/>
        <w:docPartObj>
          <w:docPartGallery w:val="Table of Contents"/>
          <w:docPartUnique/>
        </w:docPartObj>
      </w:sdtPr>
      <w:sdtEndPr/>
      <w:sdtContent>
        <w:p w14:paraId="4EF81289" w14:textId="74CB1A33" w:rsidR="007E074A" w:rsidRDefault="00B56B7C">
          <w:pPr>
            <w:pStyle w:val="TOC1"/>
            <w:tabs>
              <w:tab w:val="right" w:pos="9350"/>
            </w:tabs>
            <w:rPr>
              <w:noProof/>
            </w:rPr>
          </w:pPr>
          <w:r w:rsidRPr="001E0A98">
            <w:rPr>
              <w:color w:val="000000" w:themeColor="text1"/>
            </w:rPr>
            <w:fldChar w:fldCharType="begin"/>
          </w:r>
          <w:r w:rsidRPr="001E0A98">
            <w:rPr>
              <w:color w:val="000000" w:themeColor="text1"/>
            </w:rPr>
            <w:instrText xml:space="preserve"> TOC \h \u \z \t "Heading 1,1,Heading 2,2,Heading 3,3,Heading 4,4,Heading 5,5,Heading 6,6,"</w:instrText>
          </w:r>
          <w:r w:rsidRPr="001E0A98">
            <w:rPr>
              <w:color w:val="000000" w:themeColor="text1"/>
            </w:rPr>
            <w:fldChar w:fldCharType="separate"/>
          </w:r>
          <w:hyperlink w:anchor="_Toc149905490" w:history="1">
            <w:r w:rsidR="007E074A" w:rsidRPr="004832D9">
              <w:rPr>
                <w:rStyle w:val="Hyperlink"/>
                <w:noProof/>
              </w:rPr>
              <w:t>Introduction</w:t>
            </w:r>
            <w:r w:rsidR="007E074A">
              <w:rPr>
                <w:noProof/>
                <w:webHidden/>
              </w:rPr>
              <w:tab/>
            </w:r>
            <w:r w:rsidR="007E074A">
              <w:rPr>
                <w:noProof/>
                <w:webHidden/>
              </w:rPr>
              <w:fldChar w:fldCharType="begin"/>
            </w:r>
            <w:r w:rsidR="007E074A">
              <w:rPr>
                <w:noProof/>
                <w:webHidden/>
              </w:rPr>
              <w:instrText xml:space="preserve"> PAGEREF _Toc149905490 \h </w:instrText>
            </w:r>
            <w:r w:rsidR="007E074A">
              <w:rPr>
                <w:noProof/>
                <w:webHidden/>
              </w:rPr>
            </w:r>
            <w:r w:rsidR="007E074A">
              <w:rPr>
                <w:noProof/>
                <w:webHidden/>
              </w:rPr>
              <w:fldChar w:fldCharType="separate"/>
            </w:r>
            <w:r w:rsidR="007E074A">
              <w:rPr>
                <w:noProof/>
                <w:webHidden/>
              </w:rPr>
              <w:t>1</w:t>
            </w:r>
            <w:r w:rsidR="007E074A">
              <w:rPr>
                <w:noProof/>
                <w:webHidden/>
              </w:rPr>
              <w:fldChar w:fldCharType="end"/>
            </w:r>
          </w:hyperlink>
        </w:p>
        <w:p w14:paraId="1DEC01CA" w14:textId="1697AEAB" w:rsidR="007E074A" w:rsidRDefault="006A161C">
          <w:pPr>
            <w:pStyle w:val="TOC1"/>
            <w:tabs>
              <w:tab w:val="right" w:pos="9350"/>
            </w:tabs>
            <w:rPr>
              <w:noProof/>
            </w:rPr>
          </w:pPr>
          <w:hyperlink w:anchor="_Toc149905491" w:history="1">
            <w:r w:rsidR="007E074A" w:rsidRPr="004832D9">
              <w:rPr>
                <w:rStyle w:val="Hyperlink"/>
                <w:noProof/>
              </w:rPr>
              <w:t>Main Findings</w:t>
            </w:r>
            <w:r w:rsidR="007E074A">
              <w:rPr>
                <w:noProof/>
                <w:webHidden/>
              </w:rPr>
              <w:tab/>
            </w:r>
            <w:r w:rsidR="007E074A">
              <w:rPr>
                <w:noProof/>
                <w:webHidden/>
              </w:rPr>
              <w:fldChar w:fldCharType="begin"/>
            </w:r>
            <w:r w:rsidR="007E074A">
              <w:rPr>
                <w:noProof/>
                <w:webHidden/>
              </w:rPr>
              <w:instrText xml:space="preserve"> PAGEREF _Toc149905491 \h </w:instrText>
            </w:r>
            <w:r w:rsidR="007E074A">
              <w:rPr>
                <w:noProof/>
                <w:webHidden/>
              </w:rPr>
            </w:r>
            <w:r w:rsidR="007E074A">
              <w:rPr>
                <w:noProof/>
                <w:webHidden/>
              </w:rPr>
              <w:fldChar w:fldCharType="separate"/>
            </w:r>
            <w:r w:rsidR="007E074A">
              <w:rPr>
                <w:noProof/>
                <w:webHidden/>
              </w:rPr>
              <w:t>1</w:t>
            </w:r>
            <w:r w:rsidR="007E074A">
              <w:rPr>
                <w:noProof/>
                <w:webHidden/>
              </w:rPr>
              <w:fldChar w:fldCharType="end"/>
            </w:r>
          </w:hyperlink>
        </w:p>
        <w:p w14:paraId="020D6B11" w14:textId="34DCA92C" w:rsidR="007E074A" w:rsidRDefault="006A161C">
          <w:pPr>
            <w:pStyle w:val="TOC2"/>
            <w:tabs>
              <w:tab w:val="right" w:pos="9350"/>
            </w:tabs>
            <w:rPr>
              <w:noProof/>
            </w:rPr>
          </w:pPr>
          <w:hyperlink w:anchor="_Toc149905492" w:history="1">
            <w:r w:rsidR="007E074A" w:rsidRPr="004832D9">
              <w:rPr>
                <w:rStyle w:val="Hyperlink"/>
                <w:noProof/>
              </w:rPr>
              <w:t>Reputation Management</w:t>
            </w:r>
            <w:r w:rsidR="007E074A">
              <w:rPr>
                <w:noProof/>
                <w:webHidden/>
              </w:rPr>
              <w:tab/>
            </w:r>
            <w:r w:rsidR="007E074A">
              <w:rPr>
                <w:noProof/>
                <w:webHidden/>
              </w:rPr>
              <w:fldChar w:fldCharType="begin"/>
            </w:r>
            <w:r w:rsidR="007E074A">
              <w:rPr>
                <w:noProof/>
                <w:webHidden/>
              </w:rPr>
              <w:instrText xml:space="preserve"> PAGEREF _Toc149905492 \h </w:instrText>
            </w:r>
            <w:r w:rsidR="007E074A">
              <w:rPr>
                <w:noProof/>
                <w:webHidden/>
              </w:rPr>
            </w:r>
            <w:r w:rsidR="007E074A">
              <w:rPr>
                <w:noProof/>
                <w:webHidden/>
              </w:rPr>
              <w:fldChar w:fldCharType="separate"/>
            </w:r>
            <w:r w:rsidR="007E074A">
              <w:rPr>
                <w:noProof/>
                <w:webHidden/>
              </w:rPr>
              <w:t>1</w:t>
            </w:r>
            <w:r w:rsidR="007E074A">
              <w:rPr>
                <w:noProof/>
                <w:webHidden/>
              </w:rPr>
              <w:fldChar w:fldCharType="end"/>
            </w:r>
          </w:hyperlink>
        </w:p>
        <w:p w14:paraId="57D125FE" w14:textId="02A02148" w:rsidR="007E074A" w:rsidRDefault="006A161C">
          <w:pPr>
            <w:pStyle w:val="TOC2"/>
            <w:tabs>
              <w:tab w:val="right" w:pos="9350"/>
            </w:tabs>
            <w:rPr>
              <w:noProof/>
            </w:rPr>
          </w:pPr>
          <w:hyperlink w:anchor="_Toc149905493" w:history="1">
            <w:r w:rsidR="007E074A" w:rsidRPr="004832D9">
              <w:rPr>
                <w:rStyle w:val="Hyperlink"/>
                <w:noProof/>
              </w:rPr>
              <w:t>Service Culture</w:t>
            </w:r>
            <w:r w:rsidR="007E074A">
              <w:rPr>
                <w:noProof/>
                <w:webHidden/>
              </w:rPr>
              <w:tab/>
            </w:r>
            <w:r w:rsidR="007E074A">
              <w:rPr>
                <w:noProof/>
                <w:webHidden/>
              </w:rPr>
              <w:fldChar w:fldCharType="begin"/>
            </w:r>
            <w:r w:rsidR="007E074A">
              <w:rPr>
                <w:noProof/>
                <w:webHidden/>
              </w:rPr>
              <w:instrText xml:space="preserve"> PAGEREF _Toc149905493 \h </w:instrText>
            </w:r>
            <w:r w:rsidR="007E074A">
              <w:rPr>
                <w:noProof/>
                <w:webHidden/>
              </w:rPr>
            </w:r>
            <w:r w:rsidR="007E074A">
              <w:rPr>
                <w:noProof/>
                <w:webHidden/>
              </w:rPr>
              <w:fldChar w:fldCharType="separate"/>
            </w:r>
            <w:r w:rsidR="007E074A">
              <w:rPr>
                <w:noProof/>
                <w:webHidden/>
              </w:rPr>
              <w:t>2</w:t>
            </w:r>
            <w:r w:rsidR="007E074A">
              <w:rPr>
                <w:noProof/>
                <w:webHidden/>
              </w:rPr>
              <w:fldChar w:fldCharType="end"/>
            </w:r>
          </w:hyperlink>
        </w:p>
        <w:p w14:paraId="0DAB71AC" w14:textId="6DCE12B2" w:rsidR="007E074A" w:rsidRDefault="006A161C">
          <w:pPr>
            <w:pStyle w:val="TOC2"/>
            <w:tabs>
              <w:tab w:val="right" w:pos="9350"/>
            </w:tabs>
            <w:rPr>
              <w:noProof/>
            </w:rPr>
          </w:pPr>
          <w:hyperlink w:anchor="_Toc149905494" w:history="1">
            <w:r w:rsidR="007E074A" w:rsidRPr="004832D9">
              <w:rPr>
                <w:rStyle w:val="Hyperlink"/>
                <w:noProof/>
              </w:rPr>
              <w:t>Hotel Standards</w:t>
            </w:r>
            <w:r w:rsidR="007E074A">
              <w:rPr>
                <w:noProof/>
                <w:webHidden/>
              </w:rPr>
              <w:tab/>
            </w:r>
            <w:r w:rsidR="007E074A">
              <w:rPr>
                <w:noProof/>
                <w:webHidden/>
              </w:rPr>
              <w:fldChar w:fldCharType="begin"/>
            </w:r>
            <w:r w:rsidR="007E074A">
              <w:rPr>
                <w:noProof/>
                <w:webHidden/>
              </w:rPr>
              <w:instrText xml:space="preserve"> PAGEREF _Toc149905494 \h </w:instrText>
            </w:r>
            <w:r w:rsidR="007E074A">
              <w:rPr>
                <w:noProof/>
                <w:webHidden/>
              </w:rPr>
            </w:r>
            <w:r w:rsidR="007E074A">
              <w:rPr>
                <w:noProof/>
                <w:webHidden/>
              </w:rPr>
              <w:fldChar w:fldCharType="separate"/>
            </w:r>
            <w:r w:rsidR="007E074A">
              <w:rPr>
                <w:noProof/>
                <w:webHidden/>
              </w:rPr>
              <w:t>3</w:t>
            </w:r>
            <w:r w:rsidR="007E074A">
              <w:rPr>
                <w:noProof/>
                <w:webHidden/>
              </w:rPr>
              <w:fldChar w:fldCharType="end"/>
            </w:r>
          </w:hyperlink>
        </w:p>
        <w:p w14:paraId="05348949" w14:textId="7E6EF75B" w:rsidR="007E074A" w:rsidRDefault="006A161C">
          <w:pPr>
            <w:pStyle w:val="TOC2"/>
            <w:tabs>
              <w:tab w:val="right" w:pos="9350"/>
            </w:tabs>
            <w:rPr>
              <w:noProof/>
            </w:rPr>
          </w:pPr>
          <w:hyperlink w:anchor="_Toc149905495" w:history="1">
            <w:r w:rsidR="007E074A" w:rsidRPr="004832D9">
              <w:rPr>
                <w:rStyle w:val="Hyperlink"/>
                <w:noProof/>
              </w:rPr>
              <w:t>Future technological impacts</w:t>
            </w:r>
            <w:r w:rsidR="007E074A">
              <w:rPr>
                <w:noProof/>
                <w:webHidden/>
              </w:rPr>
              <w:tab/>
            </w:r>
            <w:r w:rsidR="007E074A">
              <w:rPr>
                <w:noProof/>
                <w:webHidden/>
              </w:rPr>
              <w:fldChar w:fldCharType="begin"/>
            </w:r>
            <w:r w:rsidR="007E074A">
              <w:rPr>
                <w:noProof/>
                <w:webHidden/>
              </w:rPr>
              <w:instrText xml:space="preserve"> PAGEREF _Toc149905495 \h </w:instrText>
            </w:r>
            <w:r w:rsidR="007E074A">
              <w:rPr>
                <w:noProof/>
                <w:webHidden/>
              </w:rPr>
            </w:r>
            <w:r w:rsidR="007E074A">
              <w:rPr>
                <w:noProof/>
                <w:webHidden/>
              </w:rPr>
              <w:fldChar w:fldCharType="separate"/>
            </w:r>
            <w:r w:rsidR="007E074A">
              <w:rPr>
                <w:noProof/>
                <w:webHidden/>
              </w:rPr>
              <w:t>3</w:t>
            </w:r>
            <w:r w:rsidR="007E074A">
              <w:rPr>
                <w:noProof/>
                <w:webHidden/>
              </w:rPr>
              <w:fldChar w:fldCharType="end"/>
            </w:r>
          </w:hyperlink>
        </w:p>
        <w:p w14:paraId="4B837908" w14:textId="0AF5A2E2" w:rsidR="007E074A" w:rsidRDefault="006A161C">
          <w:pPr>
            <w:pStyle w:val="TOC1"/>
            <w:tabs>
              <w:tab w:val="right" w:pos="9350"/>
            </w:tabs>
            <w:rPr>
              <w:noProof/>
            </w:rPr>
          </w:pPr>
          <w:hyperlink w:anchor="_Toc149905496" w:history="1">
            <w:r w:rsidR="007E074A" w:rsidRPr="004832D9">
              <w:rPr>
                <w:rStyle w:val="Hyperlink"/>
                <w:noProof/>
              </w:rPr>
              <w:t>Conclusion</w:t>
            </w:r>
            <w:r w:rsidR="007E074A">
              <w:rPr>
                <w:noProof/>
                <w:webHidden/>
              </w:rPr>
              <w:tab/>
            </w:r>
            <w:r w:rsidR="007E074A">
              <w:rPr>
                <w:noProof/>
                <w:webHidden/>
              </w:rPr>
              <w:fldChar w:fldCharType="begin"/>
            </w:r>
            <w:r w:rsidR="007E074A">
              <w:rPr>
                <w:noProof/>
                <w:webHidden/>
              </w:rPr>
              <w:instrText xml:space="preserve"> PAGEREF _Toc149905496 \h </w:instrText>
            </w:r>
            <w:r w:rsidR="007E074A">
              <w:rPr>
                <w:noProof/>
                <w:webHidden/>
              </w:rPr>
            </w:r>
            <w:r w:rsidR="007E074A">
              <w:rPr>
                <w:noProof/>
                <w:webHidden/>
              </w:rPr>
              <w:fldChar w:fldCharType="separate"/>
            </w:r>
            <w:r w:rsidR="007E074A">
              <w:rPr>
                <w:noProof/>
                <w:webHidden/>
              </w:rPr>
              <w:t>4</w:t>
            </w:r>
            <w:r w:rsidR="007E074A">
              <w:rPr>
                <w:noProof/>
                <w:webHidden/>
              </w:rPr>
              <w:fldChar w:fldCharType="end"/>
            </w:r>
          </w:hyperlink>
        </w:p>
        <w:p w14:paraId="0DC6F4A3" w14:textId="09E3DE23" w:rsidR="007E074A" w:rsidRDefault="006A161C">
          <w:pPr>
            <w:pStyle w:val="TOC1"/>
            <w:tabs>
              <w:tab w:val="right" w:pos="9350"/>
            </w:tabs>
            <w:rPr>
              <w:noProof/>
            </w:rPr>
          </w:pPr>
          <w:hyperlink w:anchor="_Toc149905497" w:history="1">
            <w:r w:rsidR="007E074A" w:rsidRPr="004832D9">
              <w:rPr>
                <w:rStyle w:val="Hyperlink"/>
                <w:noProof/>
              </w:rPr>
              <w:t>Recommendations</w:t>
            </w:r>
            <w:r w:rsidR="007E074A">
              <w:rPr>
                <w:noProof/>
                <w:webHidden/>
              </w:rPr>
              <w:tab/>
            </w:r>
            <w:r w:rsidR="007E074A">
              <w:rPr>
                <w:noProof/>
                <w:webHidden/>
              </w:rPr>
              <w:fldChar w:fldCharType="begin"/>
            </w:r>
            <w:r w:rsidR="007E074A">
              <w:rPr>
                <w:noProof/>
                <w:webHidden/>
              </w:rPr>
              <w:instrText xml:space="preserve"> PAGEREF _Toc149905497 \h </w:instrText>
            </w:r>
            <w:r w:rsidR="007E074A">
              <w:rPr>
                <w:noProof/>
                <w:webHidden/>
              </w:rPr>
            </w:r>
            <w:r w:rsidR="007E074A">
              <w:rPr>
                <w:noProof/>
                <w:webHidden/>
              </w:rPr>
              <w:fldChar w:fldCharType="separate"/>
            </w:r>
            <w:r w:rsidR="007E074A">
              <w:rPr>
                <w:noProof/>
                <w:webHidden/>
              </w:rPr>
              <w:t>5</w:t>
            </w:r>
            <w:r w:rsidR="007E074A">
              <w:rPr>
                <w:noProof/>
                <w:webHidden/>
              </w:rPr>
              <w:fldChar w:fldCharType="end"/>
            </w:r>
          </w:hyperlink>
        </w:p>
        <w:p w14:paraId="24A3C4B1" w14:textId="00117989" w:rsidR="007E074A" w:rsidRDefault="006A161C">
          <w:pPr>
            <w:pStyle w:val="TOC1"/>
            <w:tabs>
              <w:tab w:val="right" w:pos="9350"/>
            </w:tabs>
            <w:rPr>
              <w:noProof/>
            </w:rPr>
          </w:pPr>
          <w:hyperlink w:anchor="_Toc149905498" w:history="1">
            <w:r w:rsidR="007E074A" w:rsidRPr="004832D9">
              <w:rPr>
                <w:rStyle w:val="Hyperlink"/>
                <w:noProof/>
              </w:rPr>
              <w:t>References</w:t>
            </w:r>
            <w:r w:rsidR="007E074A">
              <w:rPr>
                <w:noProof/>
                <w:webHidden/>
              </w:rPr>
              <w:tab/>
            </w:r>
            <w:r w:rsidR="007E074A">
              <w:rPr>
                <w:noProof/>
                <w:webHidden/>
              </w:rPr>
              <w:fldChar w:fldCharType="begin"/>
            </w:r>
            <w:r w:rsidR="007E074A">
              <w:rPr>
                <w:noProof/>
                <w:webHidden/>
              </w:rPr>
              <w:instrText xml:space="preserve"> PAGEREF _Toc149905498 \h </w:instrText>
            </w:r>
            <w:r w:rsidR="007E074A">
              <w:rPr>
                <w:noProof/>
                <w:webHidden/>
              </w:rPr>
            </w:r>
            <w:r w:rsidR="007E074A">
              <w:rPr>
                <w:noProof/>
                <w:webHidden/>
              </w:rPr>
              <w:fldChar w:fldCharType="separate"/>
            </w:r>
            <w:r w:rsidR="007E074A">
              <w:rPr>
                <w:noProof/>
                <w:webHidden/>
              </w:rPr>
              <w:t>6</w:t>
            </w:r>
            <w:r w:rsidR="007E074A">
              <w:rPr>
                <w:noProof/>
                <w:webHidden/>
              </w:rPr>
              <w:fldChar w:fldCharType="end"/>
            </w:r>
          </w:hyperlink>
        </w:p>
        <w:p w14:paraId="00000010" w14:textId="39BD8BF9" w:rsidR="0096629F" w:rsidRPr="001E0A98" w:rsidRDefault="00B56B7C">
          <w:pPr>
            <w:widowControl w:val="0"/>
            <w:tabs>
              <w:tab w:val="right" w:pos="12000"/>
            </w:tabs>
            <w:spacing w:before="60"/>
            <w:jc w:val="left"/>
            <w:rPr>
              <w:b/>
              <w:color w:val="000000" w:themeColor="text1"/>
              <w:sz w:val="22"/>
              <w:szCs w:val="22"/>
            </w:rPr>
          </w:pPr>
          <w:r w:rsidRPr="001E0A98">
            <w:rPr>
              <w:color w:val="000000" w:themeColor="text1"/>
            </w:rPr>
            <w:fldChar w:fldCharType="end"/>
          </w:r>
        </w:p>
      </w:sdtContent>
    </w:sdt>
    <w:p w14:paraId="00000011" w14:textId="77777777" w:rsidR="0096629F" w:rsidRPr="001E0A98" w:rsidRDefault="00B56B7C">
      <w:pPr>
        <w:pStyle w:val="Title"/>
        <w:rPr>
          <w:color w:val="000000" w:themeColor="text1"/>
        </w:rPr>
      </w:pPr>
      <w:bookmarkStart w:id="6" w:name="_4jil856va0pm" w:colFirst="0" w:colLast="0"/>
      <w:bookmarkEnd w:id="6"/>
      <w:r w:rsidRPr="001E0A98">
        <w:rPr>
          <w:color w:val="000000" w:themeColor="text1"/>
        </w:rPr>
        <w:br w:type="page"/>
      </w:r>
    </w:p>
    <w:p w14:paraId="1BE07758" w14:textId="77777777" w:rsidR="007E074A" w:rsidRDefault="007E074A">
      <w:pPr>
        <w:pStyle w:val="Heading1"/>
        <w:jc w:val="left"/>
        <w:rPr>
          <w:color w:val="000000" w:themeColor="text1"/>
        </w:rPr>
        <w:sectPr w:rsidR="007E074A">
          <w:footerReference w:type="default" r:id="rId6"/>
          <w:pgSz w:w="12240" w:h="15840"/>
          <w:pgMar w:top="1440" w:right="1440" w:bottom="1440" w:left="1440" w:header="720" w:footer="720" w:gutter="0"/>
          <w:pgNumType w:start="1"/>
          <w:cols w:space="720"/>
        </w:sectPr>
      </w:pPr>
    </w:p>
    <w:p w14:paraId="00000012" w14:textId="77777777" w:rsidR="0096629F" w:rsidRPr="001E0A98" w:rsidRDefault="00B56B7C">
      <w:pPr>
        <w:pStyle w:val="Heading1"/>
        <w:jc w:val="left"/>
        <w:rPr>
          <w:color w:val="000000" w:themeColor="text1"/>
        </w:rPr>
      </w:pPr>
      <w:bookmarkStart w:id="7" w:name="_Toc149905490"/>
      <w:r w:rsidRPr="001E0A98">
        <w:rPr>
          <w:color w:val="000000" w:themeColor="text1"/>
        </w:rPr>
        <w:t>Introduction</w:t>
      </w:r>
      <w:bookmarkEnd w:id="7"/>
    </w:p>
    <w:p w14:paraId="00000013" w14:textId="50D98A3B" w:rsidR="0096629F" w:rsidRPr="001E0A98" w:rsidRDefault="00B56B7C">
      <w:pPr>
        <w:rPr>
          <w:color w:val="000000" w:themeColor="text1"/>
        </w:rPr>
      </w:pPr>
      <w:r w:rsidRPr="001E0A98">
        <w:rPr>
          <w:color w:val="000000" w:themeColor="text1"/>
        </w:rPr>
        <w:t xml:space="preserve">Guest service is an essential element as well as a feature </w:t>
      </w:r>
      <w:r w:rsidR="00A06A78" w:rsidRPr="001E0A98">
        <w:rPr>
          <w:color w:val="000000" w:themeColor="text1"/>
        </w:rPr>
        <w:t>of the</w:t>
      </w:r>
      <w:r w:rsidRPr="001E0A98">
        <w:rPr>
          <w:color w:val="000000" w:themeColor="text1"/>
        </w:rPr>
        <w:t xml:space="preserve"> organisations that belong to the hospitality industry. Guest service brings various benefits for organisations in hospitality which makes it crucial for companies to evaluate, analyse and develop strategies to meet the demands of the customers. The benefits include competitive advantage, customer retention, customer loyalty and high revenue inflow. Therefore, the following report will provide insight into the importance of measuring guest service in the hospitality industry. The report will analyse components that ensure as well as aid guest services in the hospitality industry such as service culture, reputation management, hotel standards and the impacts of future technology. The evaluation of reputation management will help by measuring the perceptions of customers. Furthermore, it analyses technologies and how they determine the organisations in the hospitality industry. The service culture similarly influences customer loyalty which helps measure the guest service.</w:t>
      </w:r>
    </w:p>
    <w:p w14:paraId="00000014" w14:textId="77777777" w:rsidR="0096629F" w:rsidRPr="001E0A98" w:rsidRDefault="00B56B7C">
      <w:pPr>
        <w:pStyle w:val="Heading1"/>
        <w:rPr>
          <w:color w:val="000000" w:themeColor="text1"/>
        </w:rPr>
      </w:pPr>
      <w:bookmarkStart w:id="8" w:name="_Toc149905491"/>
      <w:r w:rsidRPr="001E0A98">
        <w:rPr>
          <w:color w:val="000000" w:themeColor="text1"/>
        </w:rPr>
        <w:t>Main Findings</w:t>
      </w:r>
      <w:bookmarkEnd w:id="8"/>
    </w:p>
    <w:p w14:paraId="00000015" w14:textId="77777777" w:rsidR="0096629F" w:rsidRPr="001E0A98" w:rsidRDefault="00B56B7C">
      <w:pPr>
        <w:pStyle w:val="Heading2"/>
        <w:rPr>
          <w:color w:val="000000" w:themeColor="text1"/>
        </w:rPr>
      </w:pPr>
      <w:bookmarkStart w:id="9" w:name="_Toc149905492"/>
      <w:r w:rsidRPr="001E0A98">
        <w:rPr>
          <w:color w:val="000000" w:themeColor="text1"/>
        </w:rPr>
        <w:t>Reputation Management</w:t>
      </w:r>
      <w:bookmarkEnd w:id="9"/>
    </w:p>
    <w:p w14:paraId="00000016" w14:textId="568429D2" w:rsidR="0096629F" w:rsidRPr="001E0A98" w:rsidRDefault="00B56B7C">
      <w:pPr>
        <w:rPr>
          <w:color w:val="000000" w:themeColor="text1"/>
          <w:highlight w:val="white"/>
        </w:rPr>
      </w:pPr>
      <w:r w:rsidRPr="001E0A98">
        <w:rPr>
          <w:color w:val="000000" w:themeColor="text1"/>
        </w:rPr>
        <w:t xml:space="preserve">Reputation management refers to a practice which has been used by companies to influence the perception of their stakeholder and also help in manipulating the conversion of individuals regarding organisations and their images </w:t>
      </w:r>
      <w:r w:rsidRPr="001E0A98">
        <w:rPr>
          <w:color w:val="000000" w:themeColor="text1"/>
          <w:highlight w:val="white"/>
        </w:rPr>
        <w:t>(Gartner, 2023). Organisations in the hotel industry often need a good reputation which helps those businesses maintain a strong presence in their market. Hotel companies often maintain their reputation well in front of their customers which often helps these businesses in improving their brand image and also helps in becoming more credible and trustworthy in the hospitality market (</w:t>
      </w:r>
      <w:r w:rsidRPr="001E0A98">
        <w:rPr>
          <w:color w:val="000000" w:themeColor="text1"/>
        </w:rPr>
        <w:t>Wood, 2015)</w:t>
      </w:r>
      <w:r w:rsidRPr="001E0A98">
        <w:rPr>
          <w:color w:val="000000" w:themeColor="text1"/>
          <w:highlight w:val="white"/>
        </w:rPr>
        <w:t>. These companies use various methods to build a better reputation such as online presence which helps these companies to target a huge audience to highlight their brand image in the hotel industry (</w:t>
      </w:r>
      <w:r w:rsidRPr="001E0A98">
        <w:rPr>
          <w:color w:val="000000" w:themeColor="text1"/>
        </w:rPr>
        <w:t>Tsao, 2018)</w:t>
      </w:r>
      <w:r w:rsidRPr="001E0A98">
        <w:rPr>
          <w:color w:val="000000" w:themeColor="text1"/>
          <w:highlight w:val="white"/>
        </w:rPr>
        <w:t>. The organisations have started implementing various strategies which include renovating the interiors of their hotels which successfully helps the companies attract their consumers and also helps in providing a luxury experience (Ehl.edu, 2023). Furthermore, the hotel industry has started expanding its businesses in various new locations which contributes to the companies in promoting their brand value and also helps in increasing the awareness of the organisation</w:t>
      </w:r>
      <w:r w:rsidR="001E0A98">
        <w:rPr>
          <w:color w:val="000000" w:themeColor="text1"/>
        </w:rPr>
        <w:t xml:space="preserve"> (</w:t>
      </w:r>
      <w:r w:rsidR="001E0A98" w:rsidRPr="001E0A98">
        <w:rPr>
          <w:color w:val="000000" w:themeColor="text1"/>
        </w:rPr>
        <w:t>‌Linkedin.com.</w:t>
      </w:r>
      <w:r w:rsidR="001E0A98">
        <w:rPr>
          <w:color w:val="000000" w:themeColor="text1"/>
        </w:rPr>
        <w:t xml:space="preserve">, </w:t>
      </w:r>
      <w:r w:rsidR="001E0A98" w:rsidRPr="001E0A98">
        <w:rPr>
          <w:color w:val="000000" w:themeColor="text1"/>
        </w:rPr>
        <w:t>2023)</w:t>
      </w:r>
      <w:r w:rsidRPr="001E0A98">
        <w:rPr>
          <w:color w:val="000000" w:themeColor="text1"/>
          <w:highlight w:val="white"/>
        </w:rPr>
        <w:t>. There are several companies that have enhanced their SEO optimisation, which helps these companies to grow their ranking in the search list of hotels in the preferred locations of their customers. The implementation of this strategy has been helping in boosting the customer's check-ins which ultimately allows these hotel companies to grow their profitability (Burton, 2023). There are various companies in the hotel industry who have been using various marketing strategies such as the company Premier Inn which has been endorsing popular icons for their advertisements which helps in targeting a huge audience through telecasts on TV and their social media platforms (Feldwick, 2021).</w:t>
      </w:r>
    </w:p>
    <w:p w14:paraId="00000017" w14:textId="77777777" w:rsidR="0096629F" w:rsidRPr="001E0A98" w:rsidRDefault="00B56B7C">
      <w:pPr>
        <w:pStyle w:val="Heading2"/>
        <w:rPr>
          <w:color w:val="000000" w:themeColor="text1"/>
        </w:rPr>
      </w:pPr>
      <w:bookmarkStart w:id="10" w:name="_Toc149905493"/>
      <w:r w:rsidRPr="001E0A98">
        <w:rPr>
          <w:color w:val="000000" w:themeColor="text1"/>
        </w:rPr>
        <w:t>Service Culture</w:t>
      </w:r>
      <w:bookmarkEnd w:id="10"/>
    </w:p>
    <w:p w14:paraId="00000018" w14:textId="2F59E52D" w:rsidR="0096629F" w:rsidRPr="001E0A98" w:rsidRDefault="00B56B7C">
      <w:pPr>
        <w:rPr>
          <w:color w:val="000000" w:themeColor="text1"/>
          <w:highlight w:val="white"/>
        </w:rPr>
      </w:pPr>
      <w:r w:rsidRPr="001E0A98">
        <w:rPr>
          <w:color w:val="000000" w:themeColor="text1"/>
        </w:rPr>
        <w:t xml:space="preserve">Service culture refers to surroundings where employees of an organisation are putting their efforts into providing the best possible customer services to their consumers </w:t>
      </w:r>
      <w:r w:rsidRPr="001E0A98">
        <w:rPr>
          <w:color w:val="000000" w:themeColor="text1"/>
          <w:highlight w:val="white"/>
        </w:rPr>
        <w:t>(Seismic, 2022). Service culture has been very crucial for every hospitality company which helps in providing quality services to their clients which helps them retain their consumer base. Organisations from the hotel industry have been implementing various strategies and practices in their workplace which has resulted in the improvement of their brand image</w:t>
      </w:r>
      <w:r w:rsidR="006C31AD" w:rsidRPr="006C31AD">
        <w:rPr>
          <w:color w:val="000000" w:themeColor="text1"/>
        </w:rPr>
        <w:t xml:space="preserve"> </w:t>
      </w:r>
      <w:r w:rsidR="006C31AD">
        <w:rPr>
          <w:color w:val="000000" w:themeColor="text1"/>
        </w:rPr>
        <w:t>(</w:t>
      </w:r>
      <w:r w:rsidR="006C31AD" w:rsidRPr="001E0A98">
        <w:rPr>
          <w:color w:val="000000" w:themeColor="text1"/>
        </w:rPr>
        <w:t>Panchapakesan</w:t>
      </w:r>
      <w:r w:rsidR="006C31AD">
        <w:rPr>
          <w:color w:val="000000" w:themeColor="text1"/>
        </w:rPr>
        <w:t xml:space="preserve"> and</w:t>
      </w:r>
      <w:r w:rsidR="006C31AD" w:rsidRPr="001E0A98">
        <w:rPr>
          <w:color w:val="000000" w:themeColor="text1"/>
        </w:rPr>
        <w:t xml:space="preserve"> Jiseon, 2020)</w:t>
      </w:r>
      <w:r w:rsidRPr="001E0A98">
        <w:rPr>
          <w:color w:val="000000" w:themeColor="text1"/>
          <w:highlight w:val="white"/>
        </w:rPr>
        <w:t>. The hotel industry has been successful in evolving its service culture to avoid being left behind. The hotel companies also have started providing various training programs which include several practices and services to their employees which helps in enhancing the experiences of their guests. Furthermore, hotel organisations also focus on providing certain advancements in their services such as introducing foreign cuisines which allows their guests to witness an exotic experience</w:t>
      </w:r>
      <w:r w:rsidR="007E074A" w:rsidRPr="007E074A">
        <w:rPr>
          <w:color w:val="000000" w:themeColor="text1"/>
        </w:rPr>
        <w:t xml:space="preserve"> </w:t>
      </w:r>
      <w:r w:rsidR="007E074A">
        <w:rPr>
          <w:color w:val="000000" w:themeColor="text1"/>
        </w:rPr>
        <w:t>(</w:t>
      </w:r>
      <w:r w:rsidR="007E074A" w:rsidRPr="001E0A98">
        <w:rPr>
          <w:color w:val="000000" w:themeColor="text1"/>
        </w:rPr>
        <w:t>Walker, 2021)</w:t>
      </w:r>
      <w:r w:rsidRPr="001E0A98">
        <w:rPr>
          <w:color w:val="000000" w:themeColor="text1"/>
          <w:highlight w:val="white"/>
        </w:rPr>
        <w:t>. In addition, the hotel industry also provides practice to their employees in learning several ethical and mannerism practices which includes optimum welcoming for their guests which has been successful in providing a better image of the organisation in the perception (Elphick, 2020). There are various companies such as The Sutton Hotel Way that have initiated a service culture in their training programme with the vision of “restore, renew and revive”. This has impacted the experiences of their guest significantly and also contributed to the organisation’s overall success (Lockwood, 2023).</w:t>
      </w:r>
    </w:p>
    <w:p w14:paraId="00000019" w14:textId="77777777" w:rsidR="0096629F" w:rsidRPr="001E0A98" w:rsidRDefault="00B56B7C">
      <w:pPr>
        <w:pStyle w:val="Heading2"/>
        <w:rPr>
          <w:color w:val="000000" w:themeColor="text1"/>
        </w:rPr>
      </w:pPr>
      <w:bookmarkStart w:id="11" w:name="_Toc149905494"/>
      <w:r w:rsidRPr="001E0A98">
        <w:rPr>
          <w:color w:val="000000" w:themeColor="text1"/>
        </w:rPr>
        <w:t>Hotel Standards</w:t>
      </w:r>
      <w:bookmarkEnd w:id="11"/>
    </w:p>
    <w:p w14:paraId="0000001A" w14:textId="1C160F79" w:rsidR="0096629F" w:rsidRPr="001E0A98" w:rsidRDefault="00B56B7C">
      <w:pPr>
        <w:rPr>
          <w:color w:val="000000" w:themeColor="text1"/>
          <w:highlight w:val="white"/>
        </w:rPr>
      </w:pPr>
      <w:r w:rsidRPr="001E0A98">
        <w:rPr>
          <w:color w:val="000000" w:themeColor="text1"/>
        </w:rPr>
        <w:t xml:space="preserve">Organisations of the hotel industry have been maintaining decent standards which has helped these companies in attracting their customers and also helps in promoting themselves with a good reputation in the market of hotel industry (Minwoo </w:t>
      </w:r>
      <w:r w:rsidRPr="001E0A98">
        <w:rPr>
          <w:i/>
          <w:color w:val="000000" w:themeColor="text1"/>
        </w:rPr>
        <w:t>et al.</w:t>
      </w:r>
      <w:r w:rsidRPr="001E0A98">
        <w:rPr>
          <w:color w:val="000000" w:themeColor="text1"/>
        </w:rPr>
        <w:t>, 2019). The services and safety measures are very crucial for a hotel business which allows them to provide better experiences to their guests</w:t>
      </w:r>
      <w:r w:rsidR="006C31AD" w:rsidRPr="001E0A98">
        <w:rPr>
          <w:color w:val="000000" w:themeColor="text1"/>
        </w:rPr>
        <w:t>‌</w:t>
      </w:r>
      <w:r w:rsidR="006C31AD">
        <w:rPr>
          <w:color w:val="000000" w:themeColor="text1"/>
        </w:rPr>
        <w:t xml:space="preserve"> (</w:t>
      </w:r>
      <w:r w:rsidR="006C31AD" w:rsidRPr="001E0A98">
        <w:rPr>
          <w:color w:val="000000" w:themeColor="text1"/>
        </w:rPr>
        <w:t>Sanni Olawale</w:t>
      </w:r>
      <w:r w:rsidR="006C31AD">
        <w:rPr>
          <w:color w:val="000000" w:themeColor="text1"/>
        </w:rPr>
        <w:t xml:space="preserve">, </w:t>
      </w:r>
      <w:r w:rsidR="006C31AD" w:rsidRPr="001E0A98">
        <w:rPr>
          <w:color w:val="000000" w:themeColor="text1"/>
        </w:rPr>
        <w:t>2020)</w:t>
      </w:r>
      <w:r w:rsidRPr="001E0A98">
        <w:rPr>
          <w:color w:val="000000" w:themeColor="text1"/>
        </w:rPr>
        <w:t>. There are several hotels which have implemented certain entertainment sources for their guests such as casinos which have been helping to increase profitability and also helping in developing the image of the hotel organisation</w:t>
      </w:r>
      <w:r w:rsidR="001E0A98" w:rsidRPr="001E0A98">
        <w:rPr>
          <w:color w:val="000000" w:themeColor="text1"/>
        </w:rPr>
        <w:t xml:space="preserve"> </w:t>
      </w:r>
      <w:r w:rsidR="001E0A98">
        <w:rPr>
          <w:color w:val="000000" w:themeColor="text1"/>
        </w:rPr>
        <w:t>(</w:t>
      </w:r>
      <w:r w:rsidR="001E0A98" w:rsidRPr="001E0A98">
        <w:rPr>
          <w:color w:val="000000" w:themeColor="text1"/>
        </w:rPr>
        <w:t>Igi-global.com</w:t>
      </w:r>
      <w:r w:rsidR="001E0A98">
        <w:rPr>
          <w:color w:val="000000" w:themeColor="text1"/>
        </w:rPr>
        <w:t xml:space="preserve">., </w:t>
      </w:r>
      <w:r w:rsidR="001E0A98" w:rsidRPr="001E0A98">
        <w:rPr>
          <w:color w:val="000000" w:themeColor="text1"/>
        </w:rPr>
        <w:t>2022)</w:t>
      </w:r>
      <w:r w:rsidRPr="001E0A98">
        <w:rPr>
          <w:color w:val="000000" w:themeColor="text1"/>
        </w:rPr>
        <w:t>. There are several hotel companies that have been providing strict security to their guests and are also capable of providing secure methods to keep their stuff safe</w:t>
      </w:r>
      <w:r w:rsidR="001E0A98" w:rsidRPr="001E0A98">
        <w:rPr>
          <w:color w:val="000000" w:themeColor="text1"/>
        </w:rPr>
        <w:t>‌</w:t>
      </w:r>
      <w:r w:rsidR="006C31AD">
        <w:rPr>
          <w:color w:val="000000" w:themeColor="text1"/>
        </w:rPr>
        <w:t xml:space="preserve"> (</w:t>
      </w:r>
      <w:r w:rsidR="001E0A98" w:rsidRPr="001E0A98">
        <w:rPr>
          <w:color w:val="000000" w:themeColor="text1"/>
        </w:rPr>
        <w:t>MarcomCentral.,</w:t>
      </w:r>
      <w:r w:rsidR="001E0A98">
        <w:rPr>
          <w:color w:val="000000" w:themeColor="text1"/>
        </w:rPr>
        <w:t xml:space="preserve"> </w:t>
      </w:r>
      <w:r w:rsidR="001E0A98" w:rsidRPr="001E0A98">
        <w:rPr>
          <w:color w:val="000000" w:themeColor="text1"/>
        </w:rPr>
        <w:t>2023)</w:t>
      </w:r>
      <w:r w:rsidRPr="001E0A98">
        <w:rPr>
          <w:color w:val="000000" w:themeColor="text1"/>
        </w:rPr>
        <w:t xml:space="preserve">. These implementations have been helping these hotel companies to spread positive feedback in the hotel industry market which plays one of the major roles in attracting guest attention </w:t>
      </w:r>
      <w:r w:rsidRPr="001E0A98">
        <w:rPr>
          <w:color w:val="000000" w:themeColor="text1"/>
          <w:highlight w:val="white"/>
        </w:rPr>
        <w:t>(1stclassprotection.co.uk, 2023)</w:t>
      </w:r>
      <w:r w:rsidRPr="001E0A98">
        <w:rPr>
          <w:color w:val="000000" w:themeColor="text1"/>
        </w:rPr>
        <w:t>. The global pandemic led to a reduction in the number of their guests</w:t>
      </w:r>
      <w:r w:rsidR="001E0A98" w:rsidRPr="001E0A98">
        <w:rPr>
          <w:color w:val="000000" w:themeColor="text1"/>
        </w:rPr>
        <w:t xml:space="preserve"> </w:t>
      </w:r>
      <w:r w:rsidR="001E0A98">
        <w:rPr>
          <w:color w:val="000000" w:themeColor="text1"/>
        </w:rPr>
        <w:t>(</w:t>
      </w:r>
      <w:r w:rsidR="001E0A98" w:rsidRPr="001E0A98">
        <w:rPr>
          <w:color w:val="000000" w:themeColor="text1"/>
        </w:rPr>
        <w:t>Ford, 2020)</w:t>
      </w:r>
      <w:r w:rsidRPr="001E0A98">
        <w:rPr>
          <w:color w:val="000000" w:themeColor="text1"/>
        </w:rPr>
        <w:t>. To tackle this, several hotel companies have started implementing various safety measures such as sanitisation and masks compulsory which helped these companies to gain the trust of their guests and also led them to regrow the industry</w:t>
      </w:r>
      <w:r w:rsidR="001E0A98">
        <w:rPr>
          <w:color w:val="000000" w:themeColor="text1"/>
        </w:rPr>
        <w:t xml:space="preserve"> (</w:t>
      </w:r>
      <w:r w:rsidR="001E0A98" w:rsidRPr="001E0A98">
        <w:rPr>
          <w:color w:val="000000" w:themeColor="text1"/>
        </w:rPr>
        <w:t>‌Hilger, 2023)</w:t>
      </w:r>
      <w:r w:rsidRPr="001E0A98">
        <w:rPr>
          <w:color w:val="000000" w:themeColor="text1"/>
        </w:rPr>
        <w:t xml:space="preserve">. Furthermore, the companies also focus more on the quality of food and hygiene of their interior which has helped to maintain a good reputation and provide a high standard in their market (Heppell, 2015). In addition, the companies have been collaborating with the top organisations which helps these companies to be tagged as international and has been helping in increasing brand recognition globally </w:t>
      </w:r>
      <w:r w:rsidRPr="001E0A98">
        <w:rPr>
          <w:color w:val="000000" w:themeColor="text1"/>
          <w:highlight w:val="white"/>
        </w:rPr>
        <w:t>(Lhw.com, 2023).</w:t>
      </w:r>
      <w:r w:rsidRPr="001E0A98">
        <w:rPr>
          <w:color w:val="000000" w:themeColor="text1"/>
        </w:rPr>
        <w:t xml:space="preserve"> The company such as Dakota Manchester have set high standards due to the quality of their services and the experiences they offer to their guests </w:t>
      </w:r>
      <w:r w:rsidRPr="001E0A98">
        <w:rPr>
          <w:color w:val="000000" w:themeColor="text1"/>
          <w:highlight w:val="white"/>
        </w:rPr>
        <w:t>(Tripadvisor, 2023).</w:t>
      </w:r>
    </w:p>
    <w:p w14:paraId="0000001B" w14:textId="77777777" w:rsidR="0096629F" w:rsidRPr="001E0A98" w:rsidRDefault="00B56B7C">
      <w:pPr>
        <w:pStyle w:val="Heading2"/>
        <w:rPr>
          <w:color w:val="000000" w:themeColor="text1"/>
        </w:rPr>
      </w:pPr>
      <w:bookmarkStart w:id="12" w:name="_Toc149905495"/>
      <w:r w:rsidRPr="001E0A98">
        <w:rPr>
          <w:color w:val="000000" w:themeColor="text1"/>
        </w:rPr>
        <w:t>Future technological impacts</w:t>
      </w:r>
      <w:bookmarkEnd w:id="12"/>
    </w:p>
    <w:p w14:paraId="0000001C" w14:textId="09E47A2B" w:rsidR="0096629F" w:rsidRPr="001E0A98" w:rsidRDefault="00B56B7C">
      <w:pPr>
        <w:rPr>
          <w:color w:val="000000" w:themeColor="text1"/>
        </w:rPr>
      </w:pPr>
      <w:r w:rsidRPr="001E0A98">
        <w:rPr>
          <w:color w:val="000000" w:themeColor="text1"/>
        </w:rPr>
        <w:t>Technology has become very significant and has been playing a vital role in the hotel industry in its expansion and also in the growth of profit</w:t>
      </w:r>
      <w:r w:rsidR="006C31AD" w:rsidRPr="006C31AD">
        <w:rPr>
          <w:color w:val="000000" w:themeColor="text1"/>
        </w:rPr>
        <w:t xml:space="preserve"> </w:t>
      </w:r>
      <w:r w:rsidR="006C31AD" w:rsidRPr="001E0A98">
        <w:rPr>
          <w:color w:val="000000" w:themeColor="text1"/>
        </w:rPr>
        <w:t xml:space="preserve">Ossian </w:t>
      </w:r>
      <w:r w:rsidR="006C31AD">
        <w:rPr>
          <w:color w:val="000000" w:themeColor="text1"/>
        </w:rPr>
        <w:t>(</w:t>
      </w:r>
      <w:r w:rsidR="006C31AD" w:rsidRPr="001E0A98">
        <w:rPr>
          <w:color w:val="000000" w:themeColor="text1"/>
        </w:rPr>
        <w:t>Muscad</w:t>
      </w:r>
      <w:r w:rsidR="006C31AD">
        <w:rPr>
          <w:color w:val="000000" w:themeColor="text1"/>
        </w:rPr>
        <w:t xml:space="preserve">, </w:t>
      </w:r>
      <w:r w:rsidR="006C31AD" w:rsidRPr="001E0A98">
        <w:rPr>
          <w:color w:val="000000" w:themeColor="text1"/>
        </w:rPr>
        <w:t>2023)</w:t>
      </w:r>
      <w:r w:rsidRPr="001E0A98">
        <w:rPr>
          <w:color w:val="000000" w:themeColor="text1"/>
        </w:rPr>
        <w:t xml:space="preserve">. Companies from the hotel industry utilise technology in various aspects which has been successfully implemented and also aids value in the overall industry </w:t>
      </w:r>
      <w:r w:rsidRPr="001E0A98">
        <w:rPr>
          <w:color w:val="000000" w:themeColor="text1"/>
          <w:highlight w:val="white"/>
        </w:rPr>
        <w:t>(Bu.edu, 2021)</w:t>
      </w:r>
      <w:r w:rsidRPr="001E0A98">
        <w:rPr>
          <w:color w:val="000000" w:themeColor="text1"/>
        </w:rPr>
        <w:t>. organisations have started utilising several technological advancements such as social media platforms which have been which allowed these organisations to increase their brand awareness across the world which has eventually helped in the growth of their customer base</w:t>
      </w:r>
      <w:r w:rsidR="006C31AD" w:rsidRPr="006C31AD">
        <w:rPr>
          <w:color w:val="000000" w:themeColor="text1"/>
        </w:rPr>
        <w:t xml:space="preserve"> </w:t>
      </w:r>
      <w:r w:rsidR="006C31AD">
        <w:rPr>
          <w:color w:val="000000" w:themeColor="text1"/>
        </w:rPr>
        <w:t>(</w:t>
      </w:r>
      <w:r w:rsidR="006C31AD" w:rsidRPr="001E0A98">
        <w:rPr>
          <w:color w:val="000000" w:themeColor="text1"/>
        </w:rPr>
        <w:t>Soloman, 2018)</w:t>
      </w:r>
      <w:r w:rsidRPr="001E0A98">
        <w:rPr>
          <w:color w:val="000000" w:themeColor="text1"/>
        </w:rPr>
        <w:t>. The hotel industry also has implemented automation technology in their businesses which has helped the companies to eliminate repetitive work and also helps in saving time efficiently.</w:t>
      </w:r>
      <w:r w:rsidRPr="001E0A98">
        <w:rPr>
          <w:color w:val="000000" w:themeColor="text1"/>
          <w:highlight w:val="white"/>
        </w:rPr>
        <w:t xml:space="preserve"> Furthermore, the implementation of futuristic technologies which include Artificial technology which will help the hotel industry in mitigating certain tasks such as manual selection of demography will be eliminated due to the installation of A. I technology. This will help in cost-cutting and also help in increasing productivity. In addition, the companies have been developing their overall technological aspects by the organisations which also includes various customer services offices which have been helping these companies in mitigating the issues of poor customer service experiences. This aids the advancement of technology in the overall hotel industry (Berman, 2023). </w:t>
      </w:r>
      <w:r w:rsidRPr="001E0A98">
        <w:rPr>
          <w:color w:val="000000" w:themeColor="text1"/>
        </w:rPr>
        <w:t xml:space="preserve">Companies such as Hilton Hotels have started implementing automation technology in their workplace which has been helping the company in cost-saving and also helps in saving time </w:t>
      </w:r>
      <w:r w:rsidRPr="001E0A98">
        <w:rPr>
          <w:color w:val="000000" w:themeColor="text1"/>
          <w:highlight w:val="white"/>
        </w:rPr>
        <w:t xml:space="preserve">(Stories From Hilton, 2021). </w:t>
      </w:r>
    </w:p>
    <w:p w14:paraId="0000001D" w14:textId="77777777" w:rsidR="0096629F" w:rsidRPr="001E0A98" w:rsidRDefault="00B56B7C">
      <w:pPr>
        <w:pStyle w:val="Heading1"/>
        <w:jc w:val="left"/>
        <w:rPr>
          <w:color w:val="000000" w:themeColor="text1"/>
        </w:rPr>
      </w:pPr>
      <w:bookmarkStart w:id="13" w:name="_Toc149905496"/>
      <w:r w:rsidRPr="001E0A98">
        <w:rPr>
          <w:color w:val="000000" w:themeColor="text1"/>
        </w:rPr>
        <w:t>Conclusion</w:t>
      </w:r>
      <w:bookmarkEnd w:id="13"/>
    </w:p>
    <w:p w14:paraId="0000001E" w14:textId="002F2E0C" w:rsidR="0096629F" w:rsidRPr="001E0A98" w:rsidRDefault="00B56B7C">
      <w:pPr>
        <w:rPr>
          <w:color w:val="000000" w:themeColor="text1"/>
        </w:rPr>
      </w:pPr>
      <w:r w:rsidRPr="001E0A98">
        <w:rPr>
          <w:color w:val="000000" w:themeColor="text1"/>
        </w:rPr>
        <w:t>The report has included a deeper analysis regarding the significance of monitoring the services for their customers and its approaches. It was found that there are various factors that influence and aid towards providing a high-quality guest service. If organisations do not lay emphasis on those factors then it might result in harming the brand image as well as monetary loss</w:t>
      </w:r>
      <w:r w:rsidR="006C31AD" w:rsidRPr="001E0A98">
        <w:rPr>
          <w:color w:val="000000" w:themeColor="text1"/>
        </w:rPr>
        <w:t>‌</w:t>
      </w:r>
      <w:r w:rsidR="006C31AD">
        <w:rPr>
          <w:color w:val="000000" w:themeColor="text1"/>
        </w:rPr>
        <w:t xml:space="preserve"> (</w:t>
      </w:r>
      <w:r w:rsidR="006C31AD" w:rsidRPr="001E0A98">
        <w:rPr>
          <w:color w:val="000000" w:themeColor="text1"/>
        </w:rPr>
        <w:t>Qualtrics</w:t>
      </w:r>
      <w:r w:rsidR="006C31AD">
        <w:rPr>
          <w:color w:val="000000" w:themeColor="text1"/>
        </w:rPr>
        <w:t xml:space="preserve">, </w:t>
      </w:r>
      <w:r w:rsidR="006C31AD" w:rsidRPr="001E0A98">
        <w:rPr>
          <w:color w:val="000000" w:themeColor="text1"/>
        </w:rPr>
        <w:t>2020)</w:t>
      </w:r>
      <w:r w:rsidRPr="001E0A98">
        <w:rPr>
          <w:color w:val="000000" w:themeColor="text1"/>
        </w:rPr>
        <w:t>. Furthermore, the report also included the importance of maintaining the reputation of organisations in the hotel industry. There is also a discussion regarding the “service culture” and its implementation on employees of the hotel industry to enhance their quality of services. Additionally, the report also analysed the hotel standards and found that there were various elements such as guest feedback, hotel metrics and many more which aid towards measuring guest service. The report has also included the significance of the impacts of technology and explained how the implementation of technology brought in automation and improved the service provided to guests.</w:t>
      </w:r>
    </w:p>
    <w:p w14:paraId="0000001F" w14:textId="77777777" w:rsidR="0096629F" w:rsidRPr="001E0A98" w:rsidRDefault="00B56B7C">
      <w:pPr>
        <w:pStyle w:val="Heading1"/>
        <w:jc w:val="left"/>
        <w:rPr>
          <w:color w:val="000000" w:themeColor="text1"/>
        </w:rPr>
      </w:pPr>
      <w:bookmarkStart w:id="14" w:name="_Toc149905497"/>
      <w:r w:rsidRPr="001E0A98">
        <w:rPr>
          <w:color w:val="000000" w:themeColor="text1"/>
        </w:rPr>
        <w:t>Recommendations</w:t>
      </w:r>
      <w:bookmarkEnd w:id="14"/>
    </w:p>
    <w:p w14:paraId="00000020" w14:textId="77777777" w:rsidR="0096629F" w:rsidRPr="001E0A98" w:rsidRDefault="00B56B7C">
      <w:pPr>
        <w:rPr>
          <w:color w:val="000000" w:themeColor="text1"/>
        </w:rPr>
      </w:pPr>
      <w:r w:rsidRPr="001E0A98">
        <w:rPr>
          <w:color w:val="000000" w:themeColor="text1"/>
        </w:rPr>
        <w:t>To recommend, the hotel industry can start implementing a variety of pricing points which will allow for diversification of the demography of their customers. The companies also need to focus on their services efficiently in order to mitigate service failure. Furthermore, the companies need to maintain every health safety measure consistently in order to mitigate certain scenarios such as  the global pandemic in the future, which holds potential risks for the hotel industry. Lastly, hotel organisations need to increase their collaboration with small companies from other industries, which will help in growing these small businesses' profitability. This will also help these hotel organisations to spread brand awareness in new markets.</w:t>
      </w:r>
      <w:r w:rsidRPr="001E0A98">
        <w:rPr>
          <w:color w:val="000000" w:themeColor="text1"/>
        </w:rPr>
        <w:br w:type="page"/>
      </w:r>
    </w:p>
    <w:p w14:paraId="4D2F5F45" w14:textId="56CC65C7" w:rsidR="00A06A78" w:rsidRPr="001E0A98" w:rsidRDefault="00B56B7C" w:rsidP="00A06A78">
      <w:pPr>
        <w:pStyle w:val="Heading1"/>
        <w:jc w:val="left"/>
        <w:rPr>
          <w:color w:val="000000" w:themeColor="text1"/>
        </w:rPr>
      </w:pPr>
      <w:bookmarkStart w:id="15" w:name="_Toc149905498"/>
      <w:r w:rsidRPr="001E0A98">
        <w:rPr>
          <w:color w:val="000000" w:themeColor="text1"/>
        </w:rPr>
        <w:t>References</w:t>
      </w:r>
      <w:bookmarkEnd w:id="15"/>
    </w:p>
    <w:p w14:paraId="2DA014F3" w14:textId="77777777" w:rsidR="007E074A" w:rsidRPr="001E0A98" w:rsidRDefault="007E074A" w:rsidP="00A06A78">
      <w:pPr>
        <w:rPr>
          <w:color w:val="000000" w:themeColor="text1"/>
        </w:rPr>
      </w:pPr>
      <w:r w:rsidRPr="001E0A98">
        <w:rPr>
          <w:color w:val="000000" w:themeColor="text1"/>
        </w:rPr>
        <w:t xml:space="preserve">1stclassprotection.co.uk., (2023). </w:t>
      </w:r>
      <w:r w:rsidRPr="001E0A98">
        <w:rPr>
          <w:i/>
          <w:color w:val="000000" w:themeColor="text1"/>
        </w:rPr>
        <w:t>Hospitality London | Hotel Security Services</w:t>
      </w:r>
      <w:r w:rsidRPr="001E0A98">
        <w:rPr>
          <w:color w:val="000000" w:themeColor="text1"/>
        </w:rPr>
        <w:t>. [online] Available at: https://www.1stclassprotection.co.uk/hospitality-security/ [Accessed 3 Nov. 2023].</w:t>
      </w:r>
    </w:p>
    <w:p w14:paraId="71508138" w14:textId="77777777" w:rsidR="007E074A" w:rsidRPr="001E0A98" w:rsidRDefault="007E074A" w:rsidP="00A06A78">
      <w:pPr>
        <w:rPr>
          <w:color w:val="000000" w:themeColor="text1"/>
        </w:rPr>
      </w:pPr>
      <w:r w:rsidRPr="001E0A98">
        <w:rPr>
          <w:color w:val="000000" w:themeColor="text1"/>
        </w:rPr>
        <w:t xml:space="preserve">Berman, D., (2023). Council Post: Revolutionizing The Hospitality Industry With Artificial Intelligence. </w:t>
      </w:r>
      <w:r w:rsidRPr="001E0A98">
        <w:rPr>
          <w:i/>
          <w:color w:val="000000" w:themeColor="text1"/>
        </w:rPr>
        <w:t>Forbes</w:t>
      </w:r>
      <w:r w:rsidRPr="001E0A98">
        <w:rPr>
          <w:color w:val="000000" w:themeColor="text1"/>
        </w:rPr>
        <w:t>. [online] 5 Oct. Available at: https://www.forbes.com/sites/forbesbusinesscouncil/2023/09/11/revolutionizing-the-hospitality-industry-with-artificial-intelligence/?sh=52ea693823d1 [Accessed 3 Nov. 2023].</w:t>
      </w:r>
    </w:p>
    <w:p w14:paraId="387A4478" w14:textId="77777777" w:rsidR="007E074A" w:rsidRPr="001E0A98" w:rsidRDefault="007E074A" w:rsidP="00A06A78">
      <w:pPr>
        <w:rPr>
          <w:color w:val="000000" w:themeColor="text1"/>
        </w:rPr>
      </w:pPr>
      <w:r w:rsidRPr="001E0A98">
        <w:rPr>
          <w:color w:val="000000" w:themeColor="text1"/>
        </w:rPr>
        <w:t xml:space="preserve">Bu.edu., (2021). </w:t>
      </w:r>
      <w:r w:rsidRPr="001E0A98">
        <w:rPr>
          <w:i/>
          <w:color w:val="000000" w:themeColor="text1"/>
        </w:rPr>
        <w:t>Technology Shaping the Future of the Hospitality Industry | School of Hospitality Administration</w:t>
      </w:r>
      <w:r w:rsidRPr="001E0A98">
        <w:rPr>
          <w:color w:val="000000" w:themeColor="text1"/>
        </w:rPr>
        <w:t>. [online] Available at: https://www.bu.edu/hospitality/2023/01/26/technology-trends-in-hospitality/ [Accessed 2 Nov. 2023].</w:t>
      </w:r>
    </w:p>
    <w:p w14:paraId="45A184A3" w14:textId="77777777" w:rsidR="007E074A" w:rsidRPr="001E0A98" w:rsidRDefault="007E074A" w:rsidP="00A06A78">
      <w:pPr>
        <w:rPr>
          <w:color w:val="000000" w:themeColor="text1"/>
        </w:rPr>
      </w:pPr>
      <w:r w:rsidRPr="001E0A98">
        <w:rPr>
          <w:color w:val="000000" w:themeColor="text1"/>
        </w:rPr>
        <w:t xml:space="preserve">Burton, W., (2023). </w:t>
      </w:r>
      <w:r w:rsidRPr="001E0A98">
        <w:rPr>
          <w:i/>
          <w:color w:val="000000" w:themeColor="text1"/>
        </w:rPr>
        <w:t>Hospitality SEO Best Practices For 2023 &amp; Beyond</w:t>
      </w:r>
      <w:r w:rsidRPr="001E0A98">
        <w:rPr>
          <w:color w:val="000000" w:themeColor="text1"/>
        </w:rPr>
        <w:t>. [online] Search Engine Journal. Available at: https://www.searchenginejournal.com/hospitality-seo-best-practices/479308/ [Accessed 3 Nov. 2023].</w:t>
      </w:r>
    </w:p>
    <w:p w14:paraId="606A4145" w14:textId="77777777" w:rsidR="007E074A" w:rsidRPr="001E0A98" w:rsidRDefault="007E074A" w:rsidP="00A06A78">
      <w:pPr>
        <w:rPr>
          <w:color w:val="000000" w:themeColor="text1"/>
        </w:rPr>
      </w:pPr>
      <w:r w:rsidRPr="001E0A98">
        <w:rPr>
          <w:color w:val="000000" w:themeColor="text1"/>
        </w:rPr>
        <w:t xml:space="preserve">Ehl.edu., (2023). </w:t>
      </w:r>
      <w:r w:rsidRPr="001E0A98">
        <w:rPr>
          <w:i/>
          <w:color w:val="000000" w:themeColor="text1"/>
        </w:rPr>
        <w:t>Luxury Hospitality: Redefining Luxury in the Hotel Industry</w:t>
      </w:r>
      <w:r w:rsidRPr="001E0A98">
        <w:rPr>
          <w:color w:val="000000" w:themeColor="text1"/>
        </w:rPr>
        <w:t>. [online] Available at: https://hospitalityinsights.ehl.edu/redefining-luxury-hotel-service [Accessed 3 Nov. 2023].</w:t>
      </w:r>
    </w:p>
    <w:p w14:paraId="6756EF06" w14:textId="77777777" w:rsidR="007E074A" w:rsidRPr="001E0A98" w:rsidRDefault="007E074A" w:rsidP="00A06A78">
      <w:pPr>
        <w:rPr>
          <w:color w:val="000000" w:themeColor="text1"/>
        </w:rPr>
      </w:pPr>
      <w:r w:rsidRPr="001E0A98">
        <w:rPr>
          <w:color w:val="000000" w:themeColor="text1"/>
        </w:rPr>
        <w:t xml:space="preserve">‌Elphick, D., (2020). </w:t>
      </w:r>
      <w:r w:rsidRPr="001E0A98">
        <w:rPr>
          <w:i/>
          <w:color w:val="000000" w:themeColor="text1"/>
        </w:rPr>
        <w:t>Hotel industry trends this year | SiteMinder</w:t>
      </w:r>
      <w:r w:rsidRPr="001E0A98">
        <w:rPr>
          <w:color w:val="000000" w:themeColor="text1"/>
        </w:rPr>
        <w:t>. [online] SiteMinder. Available at: https://www.siteminder.com/r/hotel-trends-hotel-hospitality-industry/ [Accessed 3 Nov. 2023].</w:t>
      </w:r>
    </w:p>
    <w:p w14:paraId="0D1C95CB" w14:textId="77777777" w:rsidR="007E074A" w:rsidRPr="001E0A98" w:rsidRDefault="007E074A" w:rsidP="00A06A78">
      <w:pPr>
        <w:rPr>
          <w:color w:val="000000" w:themeColor="text1"/>
        </w:rPr>
      </w:pPr>
      <w:r w:rsidRPr="001E0A98">
        <w:rPr>
          <w:color w:val="000000" w:themeColor="text1"/>
        </w:rPr>
        <w:t xml:space="preserve">Feldwick, P., (2021). </w:t>
      </w:r>
      <w:r w:rsidRPr="001E0A98">
        <w:rPr>
          <w:i/>
          <w:color w:val="000000" w:themeColor="text1"/>
        </w:rPr>
        <w:t>It didn’t just make Campaign. This was a headline in last Friday’s Times.</w:t>
      </w:r>
      <w:r w:rsidRPr="001E0A98">
        <w:rPr>
          <w:color w:val="000000" w:themeColor="text1"/>
        </w:rPr>
        <w:t xml:space="preserve"> [online] Linkedin.com. Available at: https://www.linkedin.com/pulse/sir-lenny-henrys-back-premier-inn-tv-advert-paul-feldwick [Accessed 2 Nov. 2023].</w:t>
      </w:r>
    </w:p>
    <w:p w14:paraId="1CAB53B5" w14:textId="77777777" w:rsidR="007E074A" w:rsidRPr="001E0A98" w:rsidRDefault="007E074A" w:rsidP="00A06A78">
      <w:pPr>
        <w:rPr>
          <w:color w:val="000000" w:themeColor="text1"/>
        </w:rPr>
      </w:pPr>
      <w:r w:rsidRPr="001E0A98">
        <w:rPr>
          <w:color w:val="000000" w:themeColor="text1"/>
        </w:rPr>
        <w:t xml:space="preserve">Ford, R.C., (2020) </w:t>
      </w:r>
      <w:r w:rsidRPr="007E074A">
        <w:rPr>
          <w:i/>
          <w:iCs/>
          <w:color w:val="000000" w:themeColor="text1"/>
        </w:rPr>
        <w:t>Managing hospitality organizations: achieving excellence in the guest experience</w:t>
      </w:r>
      <w:r w:rsidRPr="001E0A98">
        <w:rPr>
          <w:color w:val="000000" w:themeColor="text1"/>
        </w:rPr>
        <w:t>, SAGE Publications</w:t>
      </w:r>
    </w:p>
    <w:p w14:paraId="73B6FAC0" w14:textId="77777777" w:rsidR="007E074A" w:rsidRPr="001E0A98" w:rsidRDefault="007E074A" w:rsidP="00A06A78">
      <w:pPr>
        <w:rPr>
          <w:color w:val="000000" w:themeColor="text1"/>
        </w:rPr>
      </w:pPr>
      <w:r w:rsidRPr="001E0A98">
        <w:rPr>
          <w:color w:val="000000" w:themeColor="text1"/>
        </w:rPr>
        <w:t xml:space="preserve">Gartner., (2023). </w:t>
      </w:r>
      <w:r w:rsidRPr="001E0A98">
        <w:rPr>
          <w:i/>
          <w:color w:val="000000" w:themeColor="text1"/>
        </w:rPr>
        <w:t>Definition of Reputation Management - Gartner Marketing Glossary</w:t>
      </w:r>
      <w:r w:rsidRPr="001E0A98">
        <w:rPr>
          <w:color w:val="000000" w:themeColor="text1"/>
        </w:rPr>
        <w:t>. [online] Available at: https://www.gartner.com/en/marketing/glossary/reputation-management#:~:text=Reputation%20management%20is%20the%20practice,seizing%20opportunities%20to%20boost%20reputation. [Accessed 2 Nov. 2023].</w:t>
      </w:r>
    </w:p>
    <w:p w14:paraId="4DBE9A33" w14:textId="77777777" w:rsidR="007E074A" w:rsidRPr="001E0A98" w:rsidRDefault="007E074A">
      <w:pPr>
        <w:rPr>
          <w:color w:val="000000" w:themeColor="text1"/>
        </w:rPr>
      </w:pPr>
      <w:r w:rsidRPr="001E0A98">
        <w:rPr>
          <w:color w:val="000000" w:themeColor="text1"/>
        </w:rPr>
        <w:t xml:space="preserve">Heppell M., (2015) </w:t>
      </w:r>
      <w:r w:rsidRPr="007E074A">
        <w:rPr>
          <w:i/>
          <w:iCs/>
          <w:color w:val="000000" w:themeColor="text1"/>
        </w:rPr>
        <w:t>Five Star Service: How to deliver Exceptional Customer Service</w:t>
      </w:r>
      <w:r w:rsidRPr="001E0A98">
        <w:rPr>
          <w:color w:val="000000" w:themeColor="text1"/>
        </w:rPr>
        <w:t>, Pearson, London</w:t>
      </w:r>
    </w:p>
    <w:p w14:paraId="242E7982" w14:textId="77777777" w:rsidR="007E074A" w:rsidRPr="001E0A98" w:rsidRDefault="007E074A">
      <w:pPr>
        <w:rPr>
          <w:color w:val="000000" w:themeColor="text1"/>
        </w:rPr>
      </w:pPr>
      <w:r w:rsidRPr="001E0A98">
        <w:rPr>
          <w:color w:val="000000" w:themeColor="text1"/>
        </w:rPr>
        <w:t xml:space="preserve">‌Hilger, N., (2023). </w:t>
      </w:r>
      <w:r w:rsidRPr="001E0A98">
        <w:rPr>
          <w:i/>
          <w:color w:val="000000" w:themeColor="text1"/>
        </w:rPr>
        <w:t>Why you should make service quality monitoring a priority in your business development strategy</w:t>
      </w:r>
      <w:r w:rsidRPr="001E0A98">
        <w:rPr>
          <w:color w:val="000000" w:themeColor="text1"/>
        </w:rPr>
        <w:t>. [online] Spectos. Available at: https://www.spectos.com/en/make-service-quality-monitoring-a-priority-in-your-business-development-strategy/#:~:text=Improved%20customer%20satisfaction:%20By%20continuously,word%2Dof%2Dmouth%20marketing. [Accessed 2 Nov. 2023].</w:t>
      </w:r>
    </w:p>
    <w:p w14:paraId="25F8480B" w14:textId="77777777" w:rsidR="007E074A" w:rsidRPr="001E0A98" w:rsidRDefault="007E074A">
      <w:pPr>
        <w:rPr>
          <w:color w:val="000000" w:themeColor="text1"/>
        </w:rPr>
      </w:pPr>
      <w:r w:rsidRPr="001E0A98">
        <w:rPr>
          <w:color w:val="000000" w:themeColor="text1"/>
        </w:rPr>
        <w:t xml:space="preserve">Igi-global.com., (2022). </w:t>
      </w:r>
      <w:r w:rsidRPr="001E0A98">
        <w:rPr>
          <w:i/>
          <w:color w:val="000000" w:themeColor="text1"/>
        </w:rPr>
        <w:t>What is Service Failure | IGI Global</w:t>
      </w:r>
      <w:r w:rsidRPr="001E0A98">
        <w:rPr>
          <w:color w:val="000000" w:themeColor="text1"/>
        </w:rPr>
        <w:t>. [online] Available at: https://www.igi-global.com/dictionary/service-failure/26611 [Accessed 2 Nov. 2023].</w:t>
      </w:r>
    </w:p>
    <w:p w14:paraId="40F0A357" w14:textId="77777777" w:rsidR="007E074A" w:rsidRPr="001E0A98" w:rsidRDefault="007E074A">
      <w:pPr>
        <w:rPr>
          <w:color w:val="000000" w:themeColor="text1"/>
        </w:rPr>
      </w:pPr>
      <w:r w:rsidRPr="001E0A98">
        <w:rPr>
          <w:color w:val="000000" w:themeColor="text1"/>
        </w:rPr>
        <w:t xml:space="preserve">‌ITC Hotels., (2023). </w:t>
      </w:r>
      <w:r w:rsidRPr="001E0A98">
        <w:rPr>
          <w:i/>
          <w:color w:val="000000" w:themeColor="text1"/>
        </w:rPr>
        <w:t>Gift Cards</w:t>
      </w:r>
      <w:r w:rsidRPr="001E0A98">
        <w:rPr>
          <w:color w:val="000000" w:themeColor="text1"/>
        </w:rPr>
        <w:t>. [online] Available at: https://www.itchotels.com/in/en/promotions/gift-cards#:~:text=E%2DGift%20Card%20by%20ITC,quintessential%20warmth%20of%20ITC%20Hotels. [Accessed 2 Nov. 2023].</w:t>
      </w:r>
    </w:p>
    <w:p w14:paraId="6AB7162C" w14:textId="77777777" w:rsidR="007E074A" w:rsidRPr="001E0A98" w:rsidRDefault="007E074A">
      <w:pPr>
        <w:rPr>
          <w:color w:val="000000" w:themeColor="text1"/>
        </w:rPr>
      </w:pPr>
      <w:r w:rsidRPr="001E0A98">
        <w:rPr>
          <w:color w:val="000000" w:themeColor="text1"/>
        </w:rPr>
        <w:t xml:space="preserve">Lhw.com., (2023). </w:t>
      </w:r>
      <w:r w:rsidRPr="001E0A98">
        <w:rPr>
          <w:i/>
          <w:color w:val="000000" w:themeColor="text1"/>
        </w:rPr>
        <w:t>The Leading Hotels of the World and IHA Collaborate to offer a Bespoke Business Solution for Independent Luxury Hotels: The Leading Hotels of the World</w:t>
      </w:r>
      <w:r w:rsidRPr="001E0A98">
        <w:rPr>
          <w:color w:val="000000" w:themeColor="text1"/>
        </w:rPr>
        <w:t>. [online] Available at: https://www.lhw.com/press-center/0523_iha_partnership [Accessed 3 Nov. 2023].</w:t>
      </w:r>
    </w:p>
    <w:p w14:paraId="0CDA8076" w14:textId="77777777" w:rsidR="007E074A" w:rsidRPr="001E0A98" w:rsidRDefault="007E074A">
      <w:pPr>
        <w:rPr>
          <w:color w:val="000000" w:themeColor="text1"/>
        </w:rPr>
      </w:pPr>
      <w:r w:rsidRPr="001E0A98">
        <w:rPr>
          <w:color w:val="000000" w:themeColor="text1"/>
        </w:rPr>
        <w:t xml:space="preserve">‌Linkedin.com., (2023). </w:t>
      </w:r>
      <w:r w:rsidRPr="001E0A98">
        <w:rPr>
          <w:i/>
          <w:color w:val="000000" w:themeColor="text1"/>
        </w:rPr>
        <w:t>LinkedIn</w:t>
      </w:r>
      <w:r w:rsidRPr="001E0A98">
        <w:rPr>
          <w:color w:val="000000" w:themeColor="text1"/>
        </w:rPr>
        <w:t>. [online] Available at: https://www.linkedin.com/pulse/role-brand-standards-service-consistency/ [Accessed 2 Nov. 2023].</w:t>
      </w:r>
    </w:p>
    <w:p w14:paraId="357EE69D" w14:textId="77777777" w:rsidR="007E074A" w:rsidRPr="001E0A98" w:rsidRDefault="007E074A">
      <w:pPr>
        <w:rPr>
          <w:color w:val="000000" w:themeColor="text1"/>
        </w:rPr>
      </w:pPr>
      <w:r w:rsidRPr="001E0A98">
        <w:rPr>
          <w:color w:val="000000" w:themeColor="text1"/>
        </w:rPr>
        <w:t xml:space="preserve">Lockwood, M., (2023). </w:t>
      </w:r>
      <w:r w:rsidRPr="001E0A98">
        <w:rPr>
          <w:i/>
          <w:color w:val="000000" w:themeColor="text1"/>
        </w:rPr>
        <w:t>The Ethos of a Diverse &amp; Inclusive Culture</w:t>
      </w:r>
      <w:r w:rsidRPr="001E0A98">
        <w:rPr>
          <w:color w:val="000000" w:themeColor="text1"/>
        </w:rPr>
        <w:t>. [online] Institute of Hospitality. Available at: https://www.instituteofhospitality.org/ioh-confirms-endorsement-for-sutton-hotel-collection/#:~:text=The%20Sutton%20Hotel%20Way%2C%20Service,Restore%2C%20Renew%20and%20Revive'. [Accessed 2 Nov. 2023].</w:t>
      </w:r>
    </w:p>
    <w:p w14:paraId="6061F444" w14:textId="77777777" w:rsidR="007E074A" w:rsidRPr="001E0A98" w:rsidRDefault="007E074A">
      <w:pPr>
        <w:rPr>
          <w:color w:val="000000" w:themeColor="text1"/>
        </w:rPr>
      </w:pPr>
      <w:r w:rsidRPr="001E0A98">
        <w:rPr>
          <w:color w:val="000000" w:themeColor="text1"/>
        </w:rPr>
        <w:t xml:space="preserve">‌MarcomCentral., (2023). </w:t>
      </w:r>
      <w:r w:rsidRPr="001E0A98">
        <w:rPr>
          <w:i/>
          <w:color w:val="000000" w:themeColor="text1"/>
        </w:rPr>
        <w:t>Brand Consistency: Why It Is Important for Building Trust | Marcom</w:t>
      </w:r>
      <w:r w:rsidRPr="001E0A98">
        <w:rPr>
          <w:color w:val="000000" w:themeColor="text1"/>
        </w:rPr>
        <w:t>. [online] MarcomCentral. Available at: https://marcom.com/build-trust-brand-consistency/#:~:text=Research%20shows%20that%2C%20on%20average,%2C%20family%20members%2C%20and%20colleagues. [Accessed 2 Nov. 2023].</w:t>
      </w:r>
    </w:p>
    <w:p w14:paraId="28E4CFBD" w14:textId="77777777" w:rsidR="007E074A" w:rsidRPr="001E0A98" w:rsidRDefault="007E074A">
      <w:pPr>
        <w:rPr>
          <w:color w:val="000000" w:themeColor="text1"/>
        </w:rPr>
      </w:pPr>
      <w:r w:rsidRPr="001E0A98">
        <w:rPr>
          <w:color w:val="000000" w:themeColor="text1"/>
        </w:rPr>
        <w:t>Minwoo L, Seonleong. L. Yoon, K., (2019) Multisensory experience for enhancing hotel guest experiences Empirical evidence form big data analytics</w:t>
      </w:r>
    </w:p>
    <w:p w14:paraId="6D0242E0" w14:textId="77777777" w:rsidR="007E074A" w:rsidRPr="001E0A98" w:rsidRDefault="007E074A">
      <w:pPr>
        <w:rPr>
          <w:color w:val="000000" w:themeColor="text1"/>
        </w:rPr>
      </w:pPr>
      <w:r w:rsidRPr="001E0A98">
        <w:rPr>
          <w:color w:val="000000" w:themeColor="text1"/>
        </w:rPr>
        <w:t xml:space="preserve">Ossian Muscad., (2023). </w:t>
      </w:r>
      <w:r w:rsidRPr="001E0A98">
        <w:rPr>
          <w:i/>
          <w:color w:val="000000" w:themeColor="text1"/>
        </w:rPr>
        <w:t>Hotel Brand Standards: Quality and Consistency - DataMyte</w:t>
      </w:r>
      <w:r w:rsidRPr="001E0A98">
        <w:rPr>
          <w:color w:val="000000" w:themeColor="text1"/>
        </w:rPr>
        <w:t>. [online] DATAMYTE. Available at: https://datamyte.com/hotel-brand-standards/#:~:text=Consistency%20Across%20Properties%20Hotel%20Brand%20Standards%20ensure,of%20service%2C%20quality%2C%20and%20attention%20to%20detail. [Accessed 2 Nov. 2023].</w:t>
      </w:r>
    </w:p>
    <w:p w14:paraId="0ACC7494" w14:textId="77777777" w:rsidR="007E074A" w:rsidRPr="001E0A98" w:rsidRDefault="007E074A">
      <w:pPr>
        <w:rPr>
          <w:color w:val="000000" w:themeColor="text1"/>
        </w:rPr>
      </w:pPr>
      <w:r w:rsidRPr="001E0A98">
        <w:rPr>
          <w:color w:val="000000" w:themeColor="text1"/>
        </w:rPr>
        <w:t>Panchapakesan, P. Jiseon, A., (2020) Guest satisfaction &amp; dissatisfaction in luxury hotels: An application on big data</w:t>
      </w:r>
    </w:p>
    <w:p w14:paraId="60A10624" w14:textId="77777777" w:rsidR="007E074A" w:rsidRPr="001E0A98" w:rsidRDefault="007E074A">
      <w:pPr>
        <w:rPr>
          <w:color w:val="000000" w:themeColor="text1"/>
        </w:rPr>
      </w:pPr>
      <w:r w:rsidRPr="001E0A98">
        <w:rPr>
          <w:color w:val="000000" w:themeColor="text1"/>
        </w:rPr>
        <w:t xml:space="preserve">‌Qualtrics., (2020). </w:t>
      </w:r>
      <w:r w:rsidRPr="001E0A98">
        <w:rPr>
          <w:i/>
          <w:color w:val="000000" w:themeColor="text1"/>
        </w:rPr>
        <w:t>Customer Loyalty: The Ultimate Guide</w:t>
      </w:r>
      <w:r w:rsidRPr="001E0A98">
        <w:rPr>
          <w:color w:val="000000" w:themeColor="text1"/>
        </w:rPr>
        <w:t>. [online] Qualtrics. Available at: https://www.qualtrics.com/au/experience-management/customer/customer-loyalty/ [Accessed 2 Nov. 2023].</w:t>
      </w:r>
    </w:p>
    <w:p w14:paraId="1C756BA5" w14:textId="77777777" w:rsidR="007E074A" w:rsidRPr="001E0A98" w:rsidRDefault="007E074A">
      <w:pPr>
        <w:rPr>
          <w:color w:val="000000" w:themeColor="text1"/>
        </w:rPr>
      </w:pPr>
      <w:r w:rsidRPr="001E0A98">
        <w:rPr>
          <w:color w:val="000000" w:themeColor="text1"/>
        </w:rPr>
        <w:t xml:space="preserve">‌Sanni Olawale., (2020). </w:t>
      </w:r>
      <w:r w:rsidRPr="001E0A98">
        <w:rPr>
          <w:i/>
          <w:color w:val="000000" w:themeColor="text1"/>
        </w:rPr>
        <w:t>The Competitive Position of Marriott International Inc. and Starwood Worldwide. An Assessment using Porter’s Five Forces and PESTLE-Analysis</w:t>
      </w:r>
      <w:r w:rsidRPr="001E0A98">
        <w:rPr>
          <w:color w:val="000000" w:themeColor="text1"/>
        </w:rPr>
        <w:t>. [online] GRIN Verlag. Available at: https://www.grin.com/document/932142#:~:text=Furthermore%2C%20by%20focusing%20on%20the,has%20a%20huge%20competitive%20advantage. [Accessed 2 Nov. 2023].</w:t>
      </w:r>
    </w:p>
    <w:p w14:paraId="5FAF673D" w14:textId="77777777" w:rsidR="007E074A" w:rsidRPr="001E0A98" w:rsidRDefault="007E074A">
      <w:pPr>
        <w:rPr>
          <w:color w:val="000000" w:themeColor="text1"/>
        </w:rPr>
      </w:pPr>
      <w:r w:rsidRPr="001E0A98">
        <w:rPr>
          <w:color w:val="000000" w:themeColor="text1"/>
        </w:rPr>
        <w:t xml:space="preserve">Seismic., (2022). </w:t>
      </w:r>
      <w:r w:rsidRPr="001E0A98">
        <w:rPr>
          <w:i/>
          <w:color w:val="000000" w:themeColor="text1"/>
        </w:rPr>
        <w:t>What is Service Culture and Why Does it Matter? | Seismic</w:t>
      </w:r>
      <w:r w:rsidRPr="001E0A98">
        <w:rPr>
          <w:color w:val="000000" w:themeColor="text1"/>
        </w:rPr>
        <w:t>. [online] Available at: https://seismic.com/enablement-explainers/service-culture/#:~:text=The%20basic%20definition%20for%20service,goods%20and%20services%20are%20delighted. [Accessed 2 Nov. 2023].</w:t>
      </w:r>
    </w:p>
    <w:p w14:paraId="6718883E" w14:textId="77777777" w:rsidR="007E074A" w:rsidRPr="001E0A98" w:rsidRDefault="007E074A">
      <w:pPr>
        <w:rPr>
          <w:color w:val="000000" w:themeColor="text1"/>
        </w:rPr>
      </w:pPr>
      <w:r w:rsidRPr="001E0A98">
        <w:rPr>
          <w:color w:val="000000" w:themeColor="text1"/>
        </w:rPr>
        <w:t xml:space="preserve">Soloman, M., (2018) </w:t>
      </w:r>
      <w:r w:rsidRPr="007E074A">
        <w:rPr>
          <w:i/>
          <w:iCs/>
          <w:color w:val="000000" w:themeColor="text1"/>
        </w:rPr>
        <w:t>The heart of hospitality a great hotel and restaurant leaders share their secrets</w:t>
      </w:r>
      <w:r w:rsidRPr="001E0A98">
        <w:rPr>
          <w:color w:val="000000" w:themeColor="text1"/>
        </w:rPr>
        <w:t>, SelectBooks</w:t>
      </w:r>
    </w:p>
    <w:p w14:paraId="332FA0BE" w14:textId="77777777" w:rsidR="007E074A" w:rsidRPr="001E0A98" w:rsidRDefault="007E074A">
      <w:pPr>
        <w:rPr>
          <w:color w:val="000000" w:themeColor="text1"/>
        </w:rPr>
      </w:pPr>
      <w:r w:rsidRPr="001E0A98">
        <w:rPr>
          <w:color w:val="000000" w:themeColor="text1"/>
        </w:rPr>
        <w:t xml:space="preserve">Stories From Hilton., (2021). </w:t>
      </w:r>
      <w:r w:rsidRPr="001E0A98">
        <w:rPr>
          <w:i/>
          <w:color w:val="000000" w:themeColor="text1"/>
        </w:rPr>
        <w:t>Hilton Debuts Industry Leading Tech Enhancements</w:t>
      </w:r>
      <w:r w:rsidRPr="001E0A98">
        <w:rPr>
          <w:color w:val="000000" w:themeColor="text1"/>
        </w:rPr>
        <w:t>. [online] Available at: https://stories.hilton.com/releases/hilton-debuts-industry-leading-tech-enhancements [Accessed 2 Nov. 2023].</w:t>
      </w:r>
    </w:p>
    <w:p w14:paraId="45367A48" w14:textId="77777777" w:rsidR="007E074A" w:rsidRPr="001E0A98" w:rsidRDefault="007E074A">
      <w:pPr>
        <w:rPr>
          <w:color w:val="000000" w:themeColor="text1"/>
        </w:rPr>
      </w:pPr>
      <w:r w:rsidRPr="001E0A98">
        <w:rPr>
          <w:color w:val="000000" w:themeColor="text1"/>
        </w:rPr>
        <w:t xml:space="preserve">Tripadvisor., (2023). </w:t>
      </w:r>
      <w:r w:rsidRPr="001E0A98">
        <w:rPr>
          <w:i/>
          <w:color w:val="000000" w:themeColor="text1"/>
        </w:rPr>
        <w:t>Tripadvisor</w:t>
      </w:r>
      <w:r w:rsidRPr="001E0A98">
        <w:rPr>
          <w:color w:val="000000" w:themeColor="text1"/>
        </w:rPr>
        <w:t>. [online] Available at: https://www.tripadvisor.in/Hotels-g186216-zff12-United_Kingdom-Hotels.html [Accessed 2 Nov. 2023].</w:t>
      </w:r>
    </w:p>
    <w:p w14:paraId="55FDED27" w14:textId="77777777" w:rsidR="007E074A" w:rsidRPr="001E0A98" w:rsidRDefault="007E074A">
      <w:pPr>
        <w:rPr>
          <w:color w:val="000000" w:themeColor="text1"/>
        </w:rPr>
      </w:pPr>
      <w:r w:rsidRPr="001E0A98">
        <w:rPr>
          <w:color w:val="000000" w:themeColor="text1"/>
        </w:rPr>
        <w:t>Tsao, W.C., (2018) Star Power, the effect of start rating on service recovery in the hotel industry</w:t>
      </w:r>
    </w:p>
    <w:p w14:paraId="097FD893" w14:textId="77777777" w:rsidR="007E074A" w:rsidRPr="001E0A98" w:rsidRDefault="007E074A">
      <w:pPr>
        <w:rPr>
          <w:color w:val="000000" w:themeColor="text1"/>
        </w:rPr>
      </w:pPr>
      <w:r w:rsidRPr="001E0A98">
        <w:rPr>
          <w:color w:val="000000" w:themeColor="text1"/>
        </w:rPr>
        <w:t xml:space="preserve">Walker, J., (2021) </w:t>
      </w:r>
      <w:r w:rsidRPr="007E074A">
        <w:rPr>
          <w:i/>
          <w:iCs/>
          <w:color w:val="000000" w:themeColor="text1"/>
        </w:rPr>
        <w:t>Introduction to Hospitality</w:t>
      </w:r>
      <w:r w:rsidRPr="001E0A98">
        <w:rPr>
          <w:color w:val="000000" w:themeColor="text1"/>
        </w:rPr>
        <w:t>, Pearson, London</w:t>
      </w:r>
    </w:p>
    <w:p w14:paraId="08A425FE" w14:textId="77777777" w:rsidR="007E074A" w:rsidRPr="001E0A98" w:rsidRDefault="007E074A">
      <w:pPr>
        <w:rPr>
          <w:color w:val="000000" w:themeColor="text1"/>
        </w:rPr>
      </w:pPr>
      <w:r w:rsidRPr="001E0A98">
        <w:rPr>
          <w:color w:val="000000" w:themeColor="text1"/>
        </w:rPr>
        <w:t xml:space="preserve">Wood, RC., (2015) </w:t>
      </w:r>
      <w:r w:rsidRPr="007E074A">
        <w:rPr>
          <w:i/>
          <w:iCs/>
          <w:color w:val="000000" w:themeColor="text1"/>
        </w:rPr>
        <w:t>Hospitality Management: a brief Introduction</w:t>
      </w:r>
      <w:r w:rsidRPr="001E0A98">
        <w:rPr>
          <w:color w:val="000000" w:themeColor="text1"/>
        </w:rPr>
        <w:t>, Sage, London</w:t>
      </w:r>
    </w:p>
    <w:p w14:paraId="00000040" w14:textId="77777777" w:rsidR="0096629F" w:rsidRPr="001E0A98" w:rsidRDefault="0096629F">
      <w:pPr>
        <w:spacing w:after="240"/>
        <w:rPr>
          <w:color w:val="000000" w:themeColor="text1"/>
        </w:rPr>
      </w:pPr>
    </w:p>
    <w:p w14:paraId="00000041" w14:textId="77777777" w:rsidR="0096629F" w:rsidRPr="001E0A98" w:rsidRDefault="00B56B7C">
      <w:pPr>
        <w:spacing w:before="240" w:after="240"/>
        <w:rPr>
          <w:color w:val="000000" w:themeColor="text1"/>
        </w:rPr>
      </w:pPr>
      <w:r w:rsidRPr="001E0A98">
        <w:rPr>
          <w:color w:val="000000" w:themeColor="text1"/>
        </w:rPr>
        <w:t>‌</w:t>
      </w:r>
    </w:p>
    <w:p w14:paraId="00000042" w14:textId="77777777" w:rsidR="0096629F" w:rsidRPr="001E0A98" w:rsidRDefault="0096629F">
      <w:pPr>
        <w:spacing w:after="240"/>
        <w:rPr>
          <w:color w:val="000000" w:themeColor="text1"/>
        </w:rPr>
      </w:pPr>
    </w:p>
    <w:p w14:paraId="00000043" w14:textId="77777777" w:rsidR="0096629F" w:rsidRPr="001E0A98" w:rsidRDefault="0096629F">
      <w:pPr>
        <w:spacing w:after="240"/>
        <w:rPr>
          <w:color w:val="000000" w:themeColor="text1"/>
        </w:rPr>
      </w:pPr>
    </w:p>
    <w:p w14:paraId="00000044" w14:textId="77777777" w:rsidR="0096629F" w:rsidRPr="001E0A98" w:rsidRDefault="0096629F">
      <w:pPr>
        <w:spacing w:after="240"/>
        <w:rPr>
          <w:color w:val="000000" w:themeColor="text1"/>
        </w:rPr>
      </w:pPr>
    </w:p>
    <w:p w14:paraId="00000045" w14:textId="77777777" w:rsidR="0096629F" w:rsidRPr="001E0A98" w:rsidRDefault="00B56B7C">
      <w:pPr>
        <w:spacing w:before="240" w:after="240"/>
        <w:rPr>
          <w:color w:val="000000" w:themeColor="text1"/>
        </w:rPr>
      </w:pPr>
      <w:r w:rsidRPr="001E0A98">
        <w:rPr>
          <w:color w:val="000000" w:themeColor="text1"/>
        </w:rPr>
        <w:t>‌</w:t>
      </w:r>
    </w:p>
    <w:p w14:paraId="00000046" w14:textId="77777777" w:rsidR="0096629F" w:rsidRPr="001E0A98" w:rsidRDefault="0096629F">
      <w:pPr>
        <w:spacing w:after="240"/>
        <w:rPr>
          <w:color w:val="000000" w:themeColor="text1"/>
        </w:rPr>
      </w:pPr>
    </w:p>
    <w:p w14:paraId="00000047" w14:textId="77777777" w:rsidR="0096629F" w:rsidRPr="001E0A98" w:rsidRDefault="00B56B7C">
      <w:pPr>
        <w:spacing w:before="240" w:after="240"/>
        <w:rPr>
          <w:color w:val="000000" w:themeColor="text1"/>
        </w:rPr>
      </w:pPr>
      <w:r w:rsidRPr="001E0A98">
        <w:rPr>
          <w:color w:val="000000" w:themeColor="text1"/>
        </w:rPr>
        <w:t>‌</w:t>
      </w:r>
    </w:p>
    <w:p w14:paraId="00000048" w14:textId="77777777" w:rsidR="0096629F" w:rsidRPr="001E0A98" w:rsidRDefault="0096629F">
      <w:pPr>
        <w:spacing w:after="240"/>
        <w:rPr>
          <w:color w:val="000000" w:themeColor="text1"/>
        </w:rPr>
      </w:pPr>
    </w:p>
    <w:p w14:paraId="00000049" w14:textId="77777777" w:rsidR="0096629F" w:rsidRPr="001E0A98" w:rsidRDefault="00B56B7C">
      <w:pPr>
        <w:spacing w:before="240" w:after="240"/>
        <w:rPr>
          <w:color w:val="000000" w:themeColor="text1"/>
        </w:rPr>
      </w:pPr>
      <w:r w:rsidRPr="001E0A98">
        <w:rPr>
          <w:color w:val="000000" w:themeColor="text1"/>
        </w:rPr>
        <w:t>‌</w:t>
      </w:r>
    </w:p>
    <w:p w14:paraId="0000004A" w14:textId="77777777" w:rsidR="0096629F" w:rsidRPr="001E0A98" w:rsidRDefault="0096629F">
      <w:pPr>
        <w:rPr>
          <w:color w:val="000000" w:themeColor="text1"/>
        </w:rPr>
      </w:pPr>
    </w:p>
    <w:p w14:paraId="0000004B" w14:textId="77777777" w:rsidR="0096629F" w:rsidRPr="001E0A98" w:rsidRDefault="00B56B7C">
      <w:pPr>
        <w:spacing w:before="240" w:after="240"/>
        <w:rPr>
          <w:color w:val="000000" w:themeColor="text1"/>
        </w:rPr>
      </w:pPr>
      <w:r w:rsidRPr="001E0A98">
        <w:rPr>
          <w:color w:val="000000" w:themeColor="text1"/>
        </w:rPr>
        <w:t>‌</w:t>
      </w:r>
    </w:p>
    <w:p w14:paraId="0000004C" w14:textId="77777777" w:rsidR="0096629F" w:rsidRPr="001E0A98" w:rsidRDefault="0096629F">
      <w:pPr>
        <w:rPr>
          <w:color w:val="000000" w:themeColor="text1"/>
        </w:rPr>
      </w:pPr>
    </w:p>
    <w:p w14:paraId="0000004D" w14:textId="77777777" w:rsidR="0096629F" w:rsidRPr="001E0A98" w:rsidRDefault="0096629F">
      <w:pPr>
        <w:spacing w:before="240" w:after="240"/>
        <w:rPr>
          <w:color w:val="000000" w:themeColor="text1"/>
          <w:sz w:val="32"/>
          <w:szCs w:val="32"/>
        </w:rPr>
      </w:pPr>
    </w:p>
    <w:sectPr w:rsidR="0096629F" w:rsidRPr="001E0A9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B13D7" w14:textId="77777777" w:rsidR="00967C12" w:rsidRDefault="00967C12" w:rsidP="00A06A78">
      <w:pPr>
        <w:spacing w:line="240" w:lineRule="auto"/>
      </w:pPr>
      <w:r>
        <w:separator/>
      </w:r>
    </w:p>
  </w:endnote>
  <w:endnote w:type="continuationSeparator" w:id="0">
    <w:p w14:paraId="20F9F687" w14:textId="77777777" w:rsidR="00967C12" w:rsidRDefault="00967C12" w:rsidP="00A06A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89C36" w14:textId="3FE0E1FB" w:rsidR="00A06A78" w:rsidRDefault="00A06A78">
    <w:pPr>
      <w:pStyle w:val="Footer"/>
      <w:jc w:val="right"/>
    </w:pPr>
  </w:p>
  <w:p w14:paraId="40D7EB6E" w14:textId="77777777" w:rsidR="00A06A78" w:rsidRDefault="00A06A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395725"/>
      <w:docPartObj>
        <w:docPartGallery w:val="Page Numbers (Bottom of Page)"/>
        <w:docPartUnique/>
      </w:docPartObj>
    </w:sdtPr>
    <w:sdtEndPr>
      <w:rPr>
        <w:noProof/>
      </w:rPr>
    </w:sdtEndPr>
    <w:sdtContent>
      <w:p w14:paraId="7A087654" w14:textId="56C007F1" w:rsidR="007E074A" w:rsidRDefault="007E07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F0D140" w14:textId="77777777" w:rsidR="007E074A" w:rsidRDefault="007E0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82B4B" w14:textId="77777777" w:rsidR="00967C12" w:rsidRDefault="00967C12" w:rsidP="00A06A78">
      <w:pPr>
        <w:spacing w:line="240" w:lineRule="auto"/>
      </w:pPr>
      <w:r>
        <w:separator/>
      </w:r>
    </w:p>
  </w:footnote>
  <w:footnote w:type="continuationSeparator" w:id="0">
    <w:p w14:paraId="58BA7CD8" w14:textId="77777777" w:rsidR="00967C12" w:rsidRDefault="00967C12" w:rsidP="00A06A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29F"/>
    <w:rsid w:val="001C63F8"/>
    <w:rsid w:val="001E0A98"/>
    <w:rsid w:val="006A161C"/>
    <w:rsid w:val="006C31AD"/>
    <w:rsid w:val="007E074A"/>
    <w:rsid w:val="008F61CF"/>
    <w:rsid w:val="00904BB6"/>
    <w:rsid w:val="0096629F"/>
    <w:rsid w:val="00967C12"/>
    <w:rsid w:val="00A06A78"/>
    <w:rsid w:val="00B56B7C"/>
    <w:rsid w:val="00CE66F8"/>
    <w:rsid w:val="00F36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5267C"/>
  <w15:docId w15:val="{2462BEDB-6011-46FE-A09C-9B6E2A5E7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06A78"/>
    <w:pPr>
      <w:tabs>
        <w:tab w:val="center" w:pos="4513"/>
        <w:tab w:val="right" w:pos="9026"/>
      </w:tabs>
      <w:spacing w:line="240" w:lineRule="auto"/>
    </w:pPr>
  </w:style>
  <w:style w:type="character" w:customStyle="1" w:styleId="HeaderChar">
    <w:name w:val="Header Char"/>
    <w:basedOn w:val="DefaultParagraphFont"/>
    <w:link w:val="Header"/>
    <w:uiPriority w:val="99"/>
    <w:rsid w:val="00A06A78"/>
  </w:style>
  <w:style w:type="paragraph" w:styleId="Footer">
    <w:name w:val="footer"/>
    <w:basedOn w:val="Normal"/>
    <w:link w:val="FooterChar"/>
    <w:uiPriority w:val="99"/>
    <w:unhideWhenUsed/>
    <w:rsid w:val="00A06A78"/>
    <w:pPr>
      <w:tabs>
        <w:tab w:val="center" w:pos="4513"/>
        <w:tab w:val="right" w:pos="9026"/>
      </w:tabs>
      <w:spacing w:line="240" w:lineRule="auto"/>
    </w:pPr>
  </w:style>
  <w:style w:type="character" w:customStyle="1" w:styleId="FooterChar">
    <w:name w:val="Footer Char"/>
    <w:basedOn w:val="DefaultParagraphFont"/>
    <w:link w:val="Footer"/>
    <w:uiPriority w:val="99"/>
    <w:rsid w:val="00A06A78"/>
  </w:style>
  <w:style w:type="paragraph" w:styleId="TOC1">
    <w:name w:val="toc 1"/>
    <w:basedOn w:val="Normal"/>
    <w:next w:val="Normal"/>
    <w:autoRedefine/>
    <w:uiPriority w:val="39"/>
    <w:unhideWhenUsed/>
    <w:rsid w:val="007E074A"/>
    <w:pPr>
      <w:spacing w:after="100"/>
    </w:pPr>
  </w:style>
  <w:style w:type="paragraph" w:styleId="TOC2">
    <w:name w:val="toc 2"/>
    <w:basedOn w:val="Normal"/>
    <w:next w:val="Normal"/>
    <w:autoRedefine/>
    <w:uiPriority w:val="39"/>
    <w:unhideWhenUsed/>
    <w:rsid w:val="007E074A"/>
    <w:pPr>
      <w:spacing w:after="100"/>
      <w:ind w:left="240"/>
    </w:pPr>
  </w:style>
  <w:style w:type="character" w:styleId="Hyperlink">
    <w:name w:val="Hyperlink"/>
    <w:basedOn w:val="DefaultParagraphFont"/>
    <w:uiPriority w:val="99"/>
    <w:unhideWhenUsed/>
    <w:rsid w:val="007E07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2685</Words>
  <Characters>15310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persima Barreto</cp:lastModifiedBy>
  <cp:revision>2</cp:revision>
  <dcterms:created xsi:type="dcterms:W3CDTF">2023-11-10T23:24:00Z</dcterms:created>
  <dcterms:modified xsi:type="dcterms:W3CDTF">2023-11-10T23:24:00Z</dcterms:modified>
</cp:coreProperties>
</file>