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4472C4" w:themeColor="accent1"/>
          <w:lang w:val="en-GB"/>
        </w:rPr>
        <w:id w:val="671232025"/>
        <w:docPartObj>
          <w:docPartGallery w:val="Cover Pages"/>
          <w:docPartUnique/>
        </w:docPartObj>
      </w:sdtPr>
      <w:sdtEndPr>
        <w:rPr>
          <w:color w:val="auto"/>
        </w:rPr>
      </w:sdtEndPr>
      <w:sdtContent>
        <w:p w14:paraId="5E368394" w14:textId="6A81E37F" w:rsidR="009D05E3" w:rsidRPr="00263362" w:rsidRDefault="009D05E3" w:rsidP="00B54A4D">
          <w:pPr>
            <w:pStyle w:val="NoSpacing"/>
            <w:spacing w:before="1540" w:after="240" w:line="360" w:lineRule="auto"/>
            <w:jc w:val="center"/>
            <w:rPr>
              <w:rFonts w:ascii="Arial" w:hAnsi="Arial" w:cs="Arial"/>
              <w:color w:val="4472C4" w:themeColor="accent1"/>
            </w:rPr>
          </w:pPr>
          <w:r w:rsidRPr="00263362">
            <w:rPr>
              <w:rFonts w:ascii="Arial" w:hAnsi="Arial" w:cs="Arial"/>
              <w:noProof/>
              <w:color w:val="4472C4" w:themeColor="accent1"/>
            </w:rPr>
            <w:drawing>
              <wp:inline distT="0" distB="0" distL="0" distR="0" wp14:anchorId="6F2D4313" wp14:editId="3673355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rPr>
            <w:alias w:val="Title"/>
            <w:tag w:val=""/>
            <w:id w:val="1735040861"/>
            <w:placeholder>
              <w:docPart w:val="62C42504C3FC41E99DD147D48E5435A5"/>
            </w:placeholder>
            <w:dataBinding w:prefixMappings="xmlns:ns0='http://purl.org/dc/elements/1.1/' xmlns:ns1='http://schemas.openxmlformats.org/package/2006/metadata/core-properties' " w:xpath="/ns1:coreProperties[1]/ns0:title[1]" w:storeItemID="{6C3C8BC8-F283-45AE-878A-BAB7291924A1}"/>
            <w:text/>
          </w:sdtPr>
          <w:sdtEndPr/>
          <w:sdtContent>
            <w:p w14:paraId="6C62A6FF" w14:textId="683DA718" w:rsidR="009D05E3" w:rsidRPr="00263362" w:rsidRDefault="009D05E3" w:rsidP="00B54A4D">
              <w:pPr>
                <w:pStyle w:val="NoSpacing"/>
                <w:pBdr>
                  <w:top w:val="single" w:sz="6" w:space="6" w:color="4472C4" w:themeColor="accent1"/>
                  <w:bottom w:val="single" w:sz="6" w:space="0" w:color="4472C4" w:themeColor="accent1"/>
                </w:pBdr>
                <w:spacing w:after="240" w:line="360" w:lineRule="auto"/>
                <w:jc w:val="center"/>
                <w:rPr>
                  <w:rFonts w:ascii="Arial" w:eastAsiaTheme="majorEastAsia" w:hAnsi="Arial" w:cs="Arial"/>
                  <w:caps/>
                  <w:color w:val="000000" w:themeColor="text1"/>
                </w:rPr>
              </w:pPr>
              <w:r w:rsidRPr="00263362">
                <w:rPr>
                  <w:rFonts w:ascii="Arial" w:eastAsiaTheme="majorEastAsia" w:hAnsi="Arial" w:cs="Arial"/>
                  <w:caps/>
                  <w:color w:val="000000" w:themeColor="text1"/>
                </w:rPr>
                <w:t>Health, well-being &amp; Sustainable development</w:t>
              </w:r>
            </w:p>
          </w:sdtContent>
        </w:sdt>
        <w:sdt>
          <w:sdtPr>
            <w:rPr>
              <w:rFonts w:ascii="Arial" w:hAnsi="Arial" w:cs="Arial"/>
              <w:color w:val="000000" w:themeColor="text1"/>
            </w:rPr>
            <w:alias w:val="Subtitle"/>
            <w:tag w:val=""/>
            <w:id w:val="328029620"/>
            <w:placeholder>
              <w:docPart w:val="E2C1E1C3D1D947CF824B0704A2FBAAA5"/>
            </w:placeholder>
            <w:dataBinding w:prefixMappings="xmlns:ns0='http://purl.org/dc/elements/1.1/' xmlns:ns1='http://schemas.openxmlformats.org/package/2006/metadata/core-properties' " w:xpath="/ns1:coreProperties[1]/ns0:subject[1]" w:storeItemID="{6C3C8BC8-F283-45AE-878A-BAB7291924A1}"/>
            <w:text/>
          </w:sdtPr>
          <w:sdtEndPr/>
          <w:sdtContent>
            <w:p w14:paraId="1FAD6380" w14:textId="64D3E79C" w:rsidR="009D05E3" w:rsidRPr="00263362" w:rsidRDefault="001538EE" w:rsidP="00B54A4D">
              <w:pPr>
                <w:pStyle w:val="NoSpacing"/>
                <w:spacing w:line="360" w:lineRule="auto"/>
                <w:jc w:val="center"/>
                <w:rPr>
                  <w:rFonts w:ascii="Arial" w:hAnsi="Arial" w:cs="Arial"/>
                  <w:color w:val="000000" w:themeColor="text1"/>
                </w:rPr>
              </w:pPr>
              <w:r w:rsidRPr="00263362">
                <w:rPr>
                  <w:rFonts w:ascii="Arial" w:hAnsi="Arial" w:cs="Arial"/>
                  <w:color w:val="000000" w:themeColor="text1"/>
                </w:rPr>
                <w:t>17 SUSTAINABLE DEVELOPMENT GOALS (</w:t>
              </w:r>
              <w:r w:rsidR="00DE3357" w:rsidRPr="00263362">
                <w:rPr>
                  <w:rFonts w:ascii="Arial" w:hAnsi="Arial" w:cs="Arial"/>
                  <w:color w:val="000000" w:themeColor="text1"/>
                </w:rPr>
                <w:t>SDG</w:t>
              </w:r>
              <w:r w:rsidRPr="00263362">
                <w:rPr>
                  <w:rFonts w:ascii="Arial" w:hAnsi="Arial" w:cs="Arial"/>
                  <w:color w:val="000000" w:themeColor="text1"/>
                </w:rPr>
                <w:t>) IN UK PERFORMANCE, PARTICULARLY GOAL 3</w:t>
              </w:r>
              <w:r w:rsidR="000E5788" w:rsidRPr="00263362">
                <w:rPr>
                  <w:rFonts w:ascii="Arial" w:hAnsi="Arial" w:cs="Arial"/>
                  <w:color w:val="000000" w:themeColor="text1"/>
                </w:rPr>
                <w:t>, GOOD HEALTH &amp; WELLBEING</w:t>
              </w:r>
              <w:r w:rsidRPr="00263362">
                <w:rPr>
                  <w:rFonts w:ascii="Arial" w:hAnsi="Arial" w:cs="Arial"/>
                  <w:color w:val="000000" w:themeColor="text1"/>
                </w:rPr>
                <w:t>, GOAL 4</w:t>
              </w:r>
              <w:r w:rsidR="000E5788" w:rsidRPr="00263362">
                <w:rPr>
                  <w:rFonts w:ascii="Arial" w:hAnsi="Arial" w:cs="Arial"/>
                  <w:color w:val="000000" w:themeColor="text1"/>
                </w:rPr>
                <w:t>, QUALITY EDUCATION</w:t>
              </w:r>
              <w:r w:rsidRPr="00263362">
                <w:rPr>
                  <w:rFonts w:ascii="Arial" w:hAnsi="Arial" w:cs="Arial"/>
                  <w:color w:val="000000" w:themeColor="text1"/>
                </w:rPr>
                <w:t xml:space="preserve"> AND GOAL 1</w:t>
              </w:r>
              <w:r w:rsidR="000E5788" w:rsidRPr="00263362">
                <w:rPr>
                  <w:rFonts w:ascii="Arial" w:hAnsi="Arial" w:cs="Arial"/>
                  <w:color w:val="000000" w:themeColor="text1"/>
                </w:rPr>
                <w:t>7,</w:t>
              </w:r>
              <w:r w:rsidRPr="00263362">
                <w:rPr>
                  <w:rFonts w:ascii="Arial" w:hAnsi="Arial" w:cs="Arial"/>
                  <w:color w:val="000000" w:themeColor="text1"/>
                </w:rPr>
                <w:t xml:space="preserve"> </w:t>
              </w:r>
              <w:r w:rsidR="000E5788" w:rsidRPr="00263362">
                <w:rPr>
                  <w:rFonts w:ascii="Arial" w:hAnsi="Arial" w:cs="Arial"/>
                  <w:color w:val="000000" w:themeColor="text1"/>
                </w:rPr>
                <w:t xml:space="preserve">PARTNERSHIP FOR THE GOALS </w:t>
              </w:r>
              <w:r w:rsidRPr="00263362">
                <w:rPr>
                  <w:rFonts w:ascii="Arial" w:hAnsi="Arial" w:cs="Arial"/>
                  <w:color w:val="000000" w:themeColor="text1"/>
                </w:rPr>
                <w:t xml:space="preserve">WITH </w:t>
              </w:r>
              <w:r w:rsidR="00DE3357" w:rsidRPr="00263362">
                <w:rPr>
                  <w:rFonts w:ascii="Arial" w:hAnsi="Arial" w:cs="Arial"/>
                  <w:color w:val="000000" w:themeColor="text1"/>
                </w:rPr>
                <w:t xml:space="preserve">UK </w:t>
              </w:r>
              <w:r w:rsidR="006F56DF" w:rsidRPr="00263362">
                <w:rPr>
                  <w:rFonts w:ascii="Arial" w:hAnsi="Arial" w:cs="Arial"/>
                  <w:color w:val="000000" w:themeColor="text1"/>
                </w:rPr>
                <w:t>&amp;</w:t>
              </w:r>
              <w:r w:rsidR="00DE3357" w:rsidRPr="00263362">
                <w:rPr>
                  <w:rFonts w:ascii="Arial" w:hAnsi="Arial" w:cs="Arial"/>
                  <w:color w:val="000000" w:themeColor="text1"/>
                </w:rPr>
                <w:t xml:space="preserve"> </w:t>
              </w:r>
              <w:r w:rsidRPr="00263362">
                <w:rPr>
                  <w:rFonts w:ascii="Arial" w:hAnsi="Arial" w:cs="Arial"/>
                  <w:color w:val="000000" w:themeColor="text1"/>
                </w:rPr>
                <w:t>HARINGEY BOROUGH POINT OF VIEW</w:t>
              </w:r>
            </w:p>
          </w:sdtContent>
        </w:sdt>
        <w:p w14:paraId="59CED77A" w14:textId="4E4BDCDD" w:rsidR="009D05E3" w:rsidRPr="00263362" w:rsidRDefault="009D05E3" w:rsidP="00B54A4D">
          <w:pPr>
            <w:pStyle w:val="NoSpacing"/>
            <w:spacing w:before="480" w:line="360" w:lineRule="auto"/>
            <w:jc w:val="center"/>
            <w:rPr>
              <w:rFonts w:ascii="Arial" w:hAnsi="Arial" w:cs="Arial"/>
              <w:color w:val="4472C4" w:themeColor="accent1"/>
            </w:rPr>
          </w:pPr>
          <w:r w:rsidRPr="00263362">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7CD28480" wp14:editId="6B48C0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EndPr/>
                                <w:sdtContent>
                                  <w:p w14:paraId="61521A1E" w14:textId="7C2F1849" w:rsidR="009D05E3" w:rsidRPr="00CD1FCE" w:rsidRDefault="00C53045">
                                    <w:pPr>
                                      <w:pStyle w:val="NoSpacing"/>
                                      <w:spacing w:after="40"/>
                                      <w:jc w:val="center"/>
                                      <w:rPr>
                                        <w:caps/>
                                        <w:color w:val="000000" w:themeColor="text1"/>
                                        <w:sz w:val="28"/>
                                        <w:szCs w:val="28"/>
                                      </w:rPr>
                                    </w:pPr>
                                    <w:r>
                                      <w:rPr>
                                        <w:caps/>
                                        <w:color w:val="000000" w:themeColor="text1"/>
                                        <w:sz w:val="28"/>
                                        <w:szCs w:val="28"/>
                                      </w:rPr>
                                      <w:t>May 3, 2023</w:t>
                                    </w:r>
                                  </w:p>
                                </w:sdtContent>
                              </w:sdt>
                              <w:p w14:paraId="25C0E62A" w14:textId="635E9D38" w:rsidR="009D05E3" w:rsidRPr="00CD1FCE" w:rsidRDefault="00C53045">
                                <w:pPr>
                                  <w:pStyle w:val="NoSpacing"/>
                                  <w:jc w:val="center"/>
                                  <w:rPr>
                                    <w:color w:val="000000" w:themeColor="text1"/>
                                  </w:rPr>
                                </w:pPr>
                                <w:r>
                                  <w:rPr>
                                    <w:caps/>
                                    <w:color w:val="000000" w:themeColor="text1"/>
                                  </w:rPr>
                                  <w:t xml:space="preserve">The </w:t>
                                </w: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5470B">
                                      <w:rPr>
                                        <w:caps/>
                                        <w:color w:val="000000" w:themeColor="text1"/>
                                      </w:rPr>
                                      <w:t xml:space="preserve">University of </w:t>
                                    </w:r>
                                    <w:r>
                                      <w:rPr>
                                        <w:caps/>
                                        <w:color w:val="000000" w:themeColor="text1"/>
                                      </w:rPr>
                                      <w:t>Wales</w:t>
                                    </w:r>
                                    <w:r w:rsidR="00C5470B">
                                      <w:rPr>
                                        <w:caps/>
                                        <w:color w:val="000000" w:themeColor="text1"/>
                                      </w:rPr>
                                      <w:t xml:space="preserve"> st trinity</w:t>
                                    </w:r>
                                  </w:sdtContent>
                                </w:sdt>
                              </w:p>
                              <w:p w14:paraId="744A96FF" w14:textId="7700A027" w:rsidR="009D05E3" w:rsidRPr="00CD1FCE" w:rsidRDefault="009A4F50">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5FDD" w:rsidRPr="00CD1FCE">
                                      <w:rPr>
                                        <w:color w:val="000000" w:themeColor="text1"/>
                                      </w:rPr>
                                      <w:t>London</w:t>
                                    </w:r>
                                  </w:sdtContent>
                                </w:sdt>
                              </w:p>
                              <w:p w14:paraId="6E0CF020" w14:textId="08DA6419" w:rsidR="006B5F87" w:rsidRPr="00CD1FCE" w:rsidRDefault="006B5F87">
                                <w:pPr>
                                  <w:pStyle w:val="NoSpacing"/>
                                  <w:jc w:val="center"/>
                                  <w:rPr>
                                    <w:color w:val="000000" w:themeColor="text1"/>
                                  </w:rPr>
                                </w:pPr>
                                <w:r w:rsidRPr="00CD1FCE">
                                  <w:rPr>
                                    <w:color w:val="000000" w:themeColor="text1"/>
                                  </w:rPr>
                                  <w:t>ERKAN PACA 2010132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D2848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EndPr/>
                          <w:sdtContent>
                            <w:p w14:paraId="61521A1E" w14:textId="7C2F1849" w:rsidR="009D05E3" w:rsidRPr="00CD1FCE" w:rsidRDefault="00C53045">
                              <w:pPr>
                                <w:pStyle w:val="NoSpacing"/>
                                <w:spacing w:after="40"/>
                                <w:jc w:val="center"/>
                                <w:rPr>
                                  <w:caps/>
                                  <w:color w:val="000000" w:themeColor="text1"/>
                                  <w:sz w:val="28"/>
                                  <w:szCs w:val="28"/>
                                </w:rPr>
                              </w:pPr>
                              <w:r>
                                <w:rPr>
                                  <w:caps/>
                                  <w:color w:val="000000" w:themeColor="text1"/>
                                  <w:sz w:val="28"/>
                                  <w:szCs w:val="28"/>
                                </w:rPr>
                                <w:t>May 3, 2023</w:t>
                              </w:r>
                            </w:p>
                          </w:sdtContent>
                        </w:sdt>
                        <w:p w14:paraId="25C0E62A" w14:textId="635E9D38" w:rsidR="009D05E3" w:rsidRPr="00CD1FCE" w:rsidRDefault="00C53045">
                          <w:pPr>
                            <w:pStyle w:val="NoSpacing"/>
                            <w:jc w:val="center"/>
                            <w:rPr>
                              <w:color w:val="000000" w:themeColor="text1"/>
                            </w:rPr>
                          </w:pPr>
                          <w:r>
                            <w:rPr>
                              <w:caps/>
                              <w:color w:val="000000" w:themeColor="text1"/>
                            </w:rPr>
                            <w:t xml:space="preserve">The </w:t>
                          </w: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5470B">
                                <w:rPr>
                                  <w:caps/>
                                  <w:color w:val="000000" w:themeColor="text1"/>
                                </w:rPr>
                                <w:t xml:space="preserve">University of </w:t>
                              </w:r>
                              <w:r>
                                <w:rPr>
                                  <w:caps/>
                                  <w:color w:val="000000" w:themeColor="text1"/>
                                </w:rPr>
                                <w:t>Wales</w:t>
                              </w:r>
                              <w:r w:rsidR="00C5470B">
                                <w:rPr>
                                  <w:caps/>
                                  <w:color w:val="000000" w:themeColor="text1"/>
                                </w:rPr>
                                <w:t xml:space="preserve"> st trinity</w:t>
                              </w:r>
                            </w:sdtContent>
                          </w:sdt>
                        </w:p>
                        <w:p w14:paraId="744A96FF" w14:textId="7700A027" w:rsidR="009D05E3" w:rsidRPr="00CD1FCE" w:rsidRDefault="009A4F50">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5FDD" w:rsidRPr="00CD1FCE">
                                <w:rPr>
                                  <w:color w:val="000000" w:themeColor="text1"/>
                                </w:rPr>
                                <w:t>London</w:t>
                              </w:r>
                            </w:sdtContent>
                          </w:sdt>
                        </w:p>
                        <w:p w14:paraId="6E0CF020" w14:textId="08DA6419" w:rsidR="006B5F87" w:rsidRPr="00CD1FCE" w:rsidRDefault="006B5F87">
                          <w:pPr>
                            <w:pStyle w:val="NoSpacing"/>
                            <w:jc w:val="center"/>
                            <w:rPr>
                              <w:color w:val="000000" w:themeColor="text1"/>
                            </w:rPr>
                          </w:pPr>
                          <w:r w:rsidRPr="00CD1FCE">
                            <w:rPr>
                              <w:color w:val="000000" w:themeColor="text1"/>
                            </w:rPr>
                            <w:t>ERKAN PACA 2010132</w:t>
                          </w:r>
                        </w:p>
                      </w:txbxContent>
                    </v:textbox>
                    <w10:wrap anchorx="margin" anchory="page"/>
                  </v:shape>
                </w:pict>
              </mc:Fallback>
            </mc:AlternateContent>
          </w:r>
          <w:r w:rsidRPr="00263362">
            <w:rPr>
              <w:rFonts w:ascii="Arial" w:hAnsi="Arial" w:cs="Arial"/>
              <w:noProof/>
              <w:color w:val="4472C4" w:themeColor="accent1"/>
            </w:rPr>
            <w:drawing>
              <wp:inline distT="0" distB="0" distL="0" distR="0" wp14:anchorId="23679C37" wp14:editId="3B6C26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754EE7" w14:textId="77777777" w:rsidR="00D55FDD" w:rsidRPr="00263362" w:rsidRDefault="009D05E3" w:rsidP="00B54A4D">
          <w:pPr>
            <w:spacing w:line="360" w:lineRule="auto"/>
            <w:rPr>
              <w:rFonts w:ascii="Arial" w:hAnsi="Arial" w:cs="Arial"/>
            </w:rPr>
          </w:pPr>
          <w:r w:rsidRPr="00263362">
            <w:rPr>
              <w:rFonts w:ascii="Arial" w:hAnsi="Arial" w:cs="Arial"/>
            </w:rPr>
            <w:br w:type="page"/>
          </w:r>
        </w:p>
        <w:sdt>
          <w:sdtPr>
            <w:rPr>
              <w:rFonts w:ascii="Arial" w:eastAsiaTheme="minorHAnsi" w:hAnsi="Arial" w:cs="Arial"/>
              <w:color w:val="auto"/>
              <w:sz w:val="22"/>
              <w:szCs w:val="22"/>
              <w:lang w:val="en-GB"/>
            </w:rPr>
            <w:id w:val="-1964413121"/>
            <w:docPartObj>
              <w:docPartGallery w:val="Table of Contents"/>
              <w:docPartUnique/>
            </w:docPartObj>
          </w:sdtPr>
          <w:sdtEndPr>
            <w:rPr>
              <w:b/>
              <w:bCs/>
              <w:noProof/>
            </w:rPr>
          </w:sdtEndPr>
          <w:sdtContent>
            <w:p w14:paraId="163D5C88" w14:textId="227D0EE2" w:rsidR="00D55FDD" w:rsidRPr="00263362" w:rsidRDefault="00D55FDD" w:rsidP="00B54A4D">
              <w:pPr>
                <w:pStyle w:val="TOCHeading"/>
                <w:spacing w:line="360" w:lineRule="auto"/>
                <w:rPr>
                  <w:rFonts w:ascii="Arial" w:hAnsi="Arial" w:cs="Arial"/>
                  <w:sz w:val="22"/>
                  <w:szCs w:val="22"/>
                </w:rPr>
              </w:pPr>
              <w:r w:rsidRPr="00263362">
                <w:rPr>
                  <w:rFonts w:ascii="Arial" w:hAnsi="Arial" w:cs="Arial"/>
                  <w:sz w:val="22"/>
                  <w:szCs w:val="22"/>
                </w:rPr>
                <w:t>Table of Contents</w:t>
              </w:r>
            </w:p>
            <w:p w14:paraId="3E82BBE6" w14:textId="77777777" w:rsidR="00D55FDD" w:rsidRPr="00263362" w:rsidRDefault="00D55FDD" w:rsidP="00B54A4D">
              <w:pPr>
                <w:pStyle w:val="ListParagraph"/>
                <w:numPr>
                  <w:ilvl w:val="0"/>
                  <w:numId w:val="1"/>
                </w:numPr>
                <w:spacing w:line="360" w:lineRule="auto"/>
                <w:rPr>
                  <w:rFonts w:ascii="Arial" w:hAnsi="Arial" w:cs="Arial"/>
                </w:rPr>
              </w:pPr>
              <w:r w:rsidRPr="00263362">
                <w:rPr>
                  <w:rFonts w:ascii="Arial" w:hAnsi="Arial" w:cs="Arial"/>
                </w:rPr>
                <w:t>INTRODUCTION</w:t>
              </w:r>
            </w:p>
            <w:p w14:paraId="587F643C" w14:textId="42325A80" w:rsidR="00D55FDD" w:rsidRPr="00263362" w:rsidRDefault="00A7120F" w:rsidP="00B54A4D">
              <w:pPr>
                <w:pStyle w:val="ListParagraph"/>
                <w:numPr>
                  <w:ilvl w:val="0"/>
                  <w:numId w:val="1"/>
                </w:numPr>
                <w:spacing w:line="360" w:lineRule="auto"/>
                <w:rPr>
                  <w:rFonts w:ascii="Arial" w:hAnsi="Arial" w:cs="Arial"/>
                </w:rPr>
              </w:pPr>
              <w:bookmarkStart w:id="0" w:name="_Hlk131019292"/>
              <w:r w:rsidRPr="00263362">
                <w:rPr>
                  <w:rFonts w:ascii="Arial" w:hAnsi="Arial" w:cs="Arial"/>
                </w:rPr>
                <w:t>OVERVIEW</w:t>
              </w:r>
              <w:r w:rsidR="00D55FDD" w:rsidRPr="00263362">
                <w:rPr>
                  <w:rFonts w:ascii="Arial" w:hAnsi="Arial" w:cs="Arial"/>
                </w:rPr>
                <w:t xml:space="preserve"> OF THE 17 </w:t>
              </w:r>
              <w:r w:rsidRPr="00263362">
                <w:rPr>
                  <w:rFonts w:ascii="Arial" w:hAnsi="Arial" w:cs="Arial"/>
                </w:rPr>
                <w:t>‘</w:t>
              </w:r>
              <w:r w:rsidR="00D55FDD" w:rsidRPr="00263362">
                <w:rPr>
                  <w:rFonts w:ascii="Arial" w:hAnsi="Arial" w:cs="Arial"/>
                </w:rPr>
                <w:t xml:space="preserve">SUSTAINABLE DEVELOPMENT </w:t>
              </w:r>
              <w:r w:rsidRPr="00263362">
                <w:rPr>
                  <w:rFonts w:ascii="Arial" w:hAnsi="Arial" w:cs="Arial"/>
                </w:rPr>
                <w:t>‘GOALS</w:t>
              </w:r>
            </w:p>
            <w:p w14:paraId="65507459" w14:textId="5DF2AFAB" w:rsidR="00D55FDD" w:rsidRPr="00263362" w:rsidRDefault="00A7120F" w:rsidP="00B54A4D">
              <w:pPr>
                <w:pStyle w:val="ListParagraph"/>
                <w:numPr>
                  <w:ilvl w:val="0"/>
                  <w:numId w:val="1"/>
                </w:numPr>
                <w:spacing w:line="360" w:lineRule="auto"/>
                <w:rPr>
                  <w:rFonts w:ascii="Arial" w:hAnsi="Arial" w:cs="Arial"/>
                </w:rPr>
              </w:pPr>
              <w:bookmarkStart w:id="1" w:name="_Hlk131019382"/>
              <w:bookmarkEnd w:id="0"/>
              <w:r w:rsidRPr="00263362">
                <w:rPr>
                  <w:rFonts w:ascii="Arial" w:hAnsi="Arial" w:cs="Arial"/>
                </w:rPr>
                <w:t>ELABORATION</w:t>
              </w:r>
              <w:r w:rsidR="00D55FDD" w:rsidRPr="00263362">
                <w:rPr>
                  <w:rFonts w:ascii="Arial" w:hAnsi="Arial" w:cs="Arial"/>
                </w:rPr>
                <w:t xml:space="preserve"> O</w:t>
              </w:r>
              <w:r w:rsidR="007D0E4D" w:rsidRPr="00263362">
                <w:rPr>
                  <w:rFonts w:ascii="Arial" w:hAnsi="Arial" w:cs="Arial"/>
                </w:rPr>
                <w:t>F</w:t>
              </w:r>
              <w:r w:rsidR="00D55FDD" w:rsidRPr="00263362">
                <w:rPr>
                  <w:rFonts w:ascii="Arial" w:hAnsi="Arial" w:cs="Arial"/>
                </w:rPr>
                <w:t xml:space="preserve"> 3 </w:t>
              </w:r>
              <w:r w:rsidR="008945B2" w:rsidRPr="00263362">
                <w:rPr>
                  <w:rFonts w:ascii="Arial" w:hAnsi="Arial" w:cs="Arial"/>
                </w:rPr>
                <w:t>SDGs</w:t>
              </w:r>
              <w:r w:rsidR="00D55FDD" w:rsidRPr="00263362">
                <w:rPr>
                  <w:rFonts w:ascii="Arial" w:hAnsi="Arial" w:cs="Arial"/>
                </w:rPr>
                <w:t xml:space="preserve">: </w:t>
              </w:r>
              <w:bookmarkStart w:id="2" w:name="_Hlk133577429"/>
              <w:r w:rsidR="00D55FDD" w:rsidRPr="00263362">
                <w:rPr>
                  <w:rFonts w:ascii="Arial" w:hAnsi="Arial" w:cs="Arial"/>
                </w:rPr>
                <w:t>GOAL 3</w:t>
              </w:r>
              <w:r w:rsidR="00AC2372" w:rsidRPr="00263362">
                <w:rPr>
                  <w:rFonts w:ascii="Arial" w:hAnsi="Arial" w:cs="Arial"/>
                </w:rPr>
                <w:t xml:space="preserve">, </w:t>
              </w:r>
              <w:r w:rsidRPr="00263362">
                <w:rPr>
                  <w:rFonts w:ascii="Arial" w:hAnsi="Arial" w:cs="Arial"/>
                </w:rPr>
                <w:t>‘</w:t>
              </w:r>
              <w:r w:rsidR="00AC2372" w:rsidRPr="00263362">
                <w:rPr>
                  <w:rFonts w:ascii="Arial" w:hAnsi="Arial" w:cs="Arial"/>
                </w:rPr>
                <w:t>GOOD HEALTH</w:t>
              </w:r>
              <w:r w:rsidRPr="00263362">
                <w:rPr>
                  <w:rFonts w:ascii="Arial" w:hAnsi="Arial" w:cs="Arial"/>
                </w:rPr>
                <w:t>’</w:t>
              </w:r>
              <w:r w:rsidR="00AC2372" w:rsidRPr="00263362">
                <w:rPr>
                  <w:rFonts w:ascii="Arial" w:hAnsi="Arial" w:cs="Arial"/>
                </w:rPr>
                <w:t xml:space="preserve"> AND </w:t>
              </w:r>
              <w:r w:rsidRPr="00263362">
                <w:rPr>
                  <w:rFonts w:ascii="Arial" w:hAnsi="Arial" w:cs="Arial"/>
                </w:rPr>
                <w:t>‘</w:t>
              </w:r>
              <w:r w:rsidR="00AC2372" w:rsidRPr="00263362">
                <w:rPr>
                  <w:rFonts w:ascii="Arial" w:hAnsi="Arial" w:cs="Arial"/>
                </w:rPr>
                <w:t>WELLBEING</w:t>
              </w:r>
              <w:r w:rsidRPr="00263362">
                <w:rPr>
                  <w:rFonts w:ascii="Arial" w:hAnsi="Arial" w:cs="Arial"/>
                </w:rPr>
                <w:t>’</w:t>
              </w:r>
              <w:r w:rsidR="00D55FDD" w:rsidRPr="00263362">
                <w:rPr>
                  <w:rFonts w:ascii="Arial" w:hAnsi="Arial" w:cs="Arial"/>
                </w:rPr>
                <w:t>, GOAL 4</w:t>
              </w:r>
              <w:r w:rsidR="00AC2372" w:rsidRPr="00263362">
                <w:rPr>
                  <w:rFonts w:ascii="Arial" w:hAnsi="Arial" w:cs="Arial"/>
                </w:rPr>
                <w:t xml:space="preserve">, </w:t>
              </w:r>
              <w:r w:rsidRPr="00263362">
                <w:rPr>
                  <w:rFonts w:ascii="Arial" w:hAnsi="Arial" w:cs="Arial"/>
                </w:rPr>
                <w:t>‘</w:t>
              </w:r>
              <w:r w:rsidR="00AC2372" w:rsidRPr="00263362">
                <w:rPr>
                  <w:rFonts w:ascii="Arial" w:hAnsi="Arial" w:cs="Arial"/>
                </w:rPr>
                <w:t>QUALITY EDUCATION</w:t>
              </w:r>
              <w:r w:rsidRPr="00263362">
                <w:rPr>
                  <w:rFonts w:ascii="Arial" w:hAnsi="Arial" w:cs="Arial"/>
                </w:rPr>
                <w:t>’</w:t>
              </w:r>
              <w:r w:rsidR="00D55FDD" w:rsidRPr="00263362">
                <w:rPr>
                  <w:rFonts w:ascii="Arial" w:hAnsi="Arial" w:cs="Arial"/>
                </w:rPr>
                <w:t xml:space="preserve"> AND GOAL 17</w:t>
              </w:r>
              <w:r w:rsidR="00AC2372" w:rsidRPr="00263362">
                <w:rPr>
                  <w:rFonts w:ascii="Arial" w:hAnsi="Arial" w:cs="Arial"/>
                </w:rPr>
                <w:t xml:space="preserve">, </w:t>
              </w:r>
              <w:bookmarkStart w:id="3" w:name="_Hlk133577470"/>
              <w:bookmarkEnd w:id="2"/>
              <w:r w:rsidRPr="00263362">
                <w:rPr>
                  <w:rFonts w:ascii="Arial" w:hAnsi="Arial" w:cs="Arial"/>
                </w:rPr>
                <w:t>‘</w:t>
              </w:r>
              <w:r w:rsidR="00AC2372" w:rsidRPr="00263362">
                <w:rPr>
                  <w:rFonts w:ascii="Arial" w:hAnsi="Arial" w:cs="Arial"/>
                </w:rPr>
                <w:t>PARTNERSHIP FOR THE GOA</w:t>
              </w:r>
              <w:r w:rsidRPr="00263362">
                <w:rPr>
                  <w:rFonts w:ascii="Arial" w:hAnsi="Arial" w:cs="Arial"/>
                </w:rPr>
                <w:t>’</w:t>
              </w:r>
              <w:r w:rsidR="00AC2372" w:rsidRPr="00263362">
                <w:rPr>
                  <w:rFonts w:ascii="Arial" w:hAnsi="Arial" w:cs="Arial"/>
                </w:rPr>
                <w:t>L</w:t>
              </w:r>
              <w:bookmarkEnd w:id="3"/>
              <w:r w:rsidR="00AC2372" w:rsidRPr="00263362">
                <w:rPr>
                  <w:rFonts w:ascii="Arial" w:hAnsi="Arial" w:cs="Arial"/>
                </w:rPr>
                <w:t>.</w:t>
              </w:r>
            </w:p>
            <w:p w14:paraId="37A5882C" w14:textId="21B07DA0" w:rsidR="00D55FDD" w:rsidRPr="00263362" w:rsidRDefault="00A7120F" w:rsidP="00B54A4D">
              <w:pPr>
                <w:pStyle w:val="ListParagraph"/>
                <w:numPr>
                  <w:ilvl w:val="0"/>
                  <w:numId w:val="1"/>
                </w:numPr>
                <w:spacing w:line="360" w:lineRule="auto"/>
                <w:rPr>
                  <w:rFonts w:ascii="Arial" w:hAnsi="Arial" w:cs="Arial"/>
                </w:rPr>
              </w:pPr>
              <w:bookmarkStart w:id="4" w:name="_Hlk131031346"/>
              <w:bookmarkEnd w:id="1"/>
              <w:r w:rsidRPr="00263362">
                <w:rPr>
                  <w:rFonts w:ascii="Arial" w:hAnsi="Arial" w:cs="Arial"/>
                </w:rPr>
                <w:t xml:space="preserve">INFORMATION ABOUT THE ‘LONDON BOROUGH OF HARINGEY’ </w:t>
              </w:r>
            </w:p>
            <w:bookmarkEnd w:id="4"/>
            <w:p w14:paraId="73AD4442" w14:textId="267E2ECC" w:rsidR="008945B2" w:rsidRPr="00263362" w:rsidRDefault="00D55FDD" w:rsidP="00B54A4D">
              <w:pPr>
                <w:pStyle w:val="ListParagraph"/>
                <w:numPr>
                  <w:ilvl w:val="0"/>
                  <w:numId w:val="1"/>
                </w:numPr>
                <w:spacing w:line="360" w:lineRule="auto"/>
                <w:rPr>
                  <w:rFonts w:ascii="Arial" w:hAnsi="Arial" w:cs="Arial"/>
                </w:rPr>
              </w:pPr>
              <w:r w:rsidRPr="00263362">
                <w:rPr>
                  <w:rFonts w:ascii="Arial" w:hAnsi="Arial" w:cs="Arial"/>
                </w:rPr>
                <w:t xml:space="preserve">UK POLICIES AND INITIATIVES </w:t>
              </w:r>
              <w:r w:rsidR="00A7120F" w:rsidRPr="00263362">
                <w:rPr>
                  <w:rFonts w:ascii="Arial" w:hAnsi="Arial" w:cs="Arial"/>
                </w:rPr>
                <w:t>AROUND THE 3 ‘SDGs</w:t>
              </w:r>
            </w:p>
            <w:p w14:paraId="5177F938" w14:textId="6E5E067B" w:rsidR="008945B2" w:rsidRPr="00263362" w:rsidRDefault="00A7120F" w:rsidP="00B54A4D">
              <w:pPr>
                <w:pStyle w:val="ListParagraph"/>
                <w:numPr>
                  <w:ilvl w:val="0"/>
                  <w:numId w:val="1"/>
                </w:numPr>
                <w:spacing w:line="360" w:lineRule="auto"/>
                <w:rPr>
                  <w:rFonts w:ascii="Arial" w:hAnsi="Arial" w:cs="Arial"/>
                </w:rPr>
              </w:pPr>
              <w:r w:rsidRPr="00263362">
                <w:rPr>
                  <w:rFonts w:ascii="Arial" w:hAnsi="Arial" w:cs="Arial"/>
                </w:rPr>
                <w:t>POLICIES PLACED FOR HARINGEY BOROUGH</w:t>
              </w:r>
              <w:r w:rsidR="008945B2" w:rsidRPr="00263362">
                <w:rPr>
                  <w:rFonts w:ascii="Arial" w:hAnsi="Arial" w:cs="Arial"/>
                </w:rPr>
                <w:t xml:space="preserve"> TO MEET THE 3 SDGs</w:t>
              </w:r>
              <w:r w:rsidR="00565B7F" w:rsidRPr="00263362">
                <w:rPr>
                  <w:rFonts w:ascii="Arial" w:hAnsi="Arial" w:cs="Arial"/>
                </w:rPr>
                <w:t xml:space="preserve">  3, </w:t>
              </w:r>
              <w:r w:rsidRPr="00263362">
                <w:rPr>
                  <w:rFonts w:ascii="Arial" w:hAnsi="Arial" w:cs="Arial"/>
                </w:rPr>
                <w:t>‘</w:t>
              </w:r>
              <w:r w:rsidR="00565B7F" w:rsidRPr="00263362">
                <w:rPr>
                  <w:rFonts w:ascii="Arial" w:hAnsi="Arial" w:cs="Arial"/>
                </w:rPr>
                <w:t>GOOD HEALTH</w:t>
              </w:r>
              <w:r w:rsidRPr="00263362">
                <w:rPr>
                  <w:rFonts w:ascii="Arial" w:hAnsi="Arial" w:cs="Arial"/>
                </w:rPr>
                <w:t>’</w:t>
              </w:r>
              <w:r w:rsidR="00565B7F" w:rsidRPr="00263362">
                <w:rPr>
                  <w:rFonts w:ascii="Arial" w:hAnsi="Arial" w:cs="Arial"/>
                </w:rPr>
                <w:t xml:space="preserve"> AND </w:t>
              </w:r>
              <w:r w:rsidRPr="00263362">
                <w:rPr>
                  <w:rFonts w:ascii="Arial" w:hAnsi="Arial" w:cs="Arial"/>
                </w:rPr>
                <w:t>‘</w:t>
              </w:r>
              <w:r w:rsidR="00565B7F" w:rsidRPr="00263362">
                <w:rPr>
                  <w:rFonts w:ascii="Arial" w:hAnsi="Arial" w:cs="Arial"/>
                </w:rPr>
                <w:t>WELLBEING</w:t>
              </w:r>
              <w:r w:rsidRPr="00263362">
                <w:rPr>
                  <w:rFonts w:ascii="Arial" w:hAnsi="Arial" w:cs="Arial"/>
                </w:rPr>
                <w:t>’</w:t>
              </w:r>
              <w:r w:rsidR="00565B7F" w:rsidRPr="00263362">
                <w:rPr>
                  <w:rFonts w:ascii="Arial" w:hAnsi="Arial" w:cs="Arial"/>
                </w:rPr>
                <w:t xml:space="preserve">, GOAL 4, </w:t>
              </w:r>
              <w:r w:rsidRPr="00263362">
                <w:rPr>
                  <w:rFonts w:ascii="Arial" w:hAnsi="Arial" w:cs="Arial"/>
                </w:rPr>
                <w:t>‘</w:t>
              </w:r>
              <w:r w:rsidR="00565B7F" w:rsidRPr="00263362">
                <w:rPr>
                  <w:rFonts w:ascii="Arial" w:hAnsi="Arial" w:cs="Arial"/>
                </w:rPr>
                <w:t>QUALITY EDUCATION</w:t>
              </w:r>
              <w:r w:rsidRPr="00263362">
                <w:rPr>
                  <w:rFonts w:ascii="Arial" w:hAnsi="Arial" w:cs="Arial"/>
                </w:rPr>
                <w:t>’</w:t>
              </w:r>
              <w:r w:rsidR="00565B7F" w:rsidRPr="00263362">
                <w:rPr>
                  <w:rFonts w:ascii="Arial" w:hAnsi="Arial" w:cs="Arial"/>
                </w:rPr>
                <w:t xml:space="preserve"> AND GOAL 17, </w:t>
              </w:r>
              <w:r w:rsidRPr="00263362">
                <w:rPr>
                  <w:rFonts w:ascii="Arial" w:hAnsi="Arial" w:cs="Arial"/>
                </w:rPr>
                <w:t>‘</w:t>
              </w:r>
              <w:r w:rsidR="00565B7F" w:rsidRPr="00263362">
                <w:rPr>
                  <w:rFonts w:ascii="Arial" w:hAnsi="Arial" w:cs="Arial"/>
                </w:rPr>
                <w:t>PARTNERSHIP FOR THE GOA</w:t>
              </w:r>
              <w:r w:rsidRPr="00263362">
                <w:rPr>
                  <w:rFonts w:ascii="Arial" w:hAnsi="Arial" w:cs="Arial"/>
                </w:rPr>
                <w:t>’</w:t>
              </w:r>
              <w:r w:rsidR="00565B7F" w:rsidRPr="00263362">
                <w:rPr>
                  <w:rFonts w:ascii="Arial" w:hAnsi="Arial" w:cs="Arial"/>
                </w:rPr>
                <w:t>L.</w:t>
              </w:r>
            </w:p>
            <w:p w14:paraId="6AF868CC" w14:textId="14FC4B99" w:rsidR="008945B2" w:rsidRPr="00263362" w:rsidRDefault="008945B2" w:rsidP="00B54A4D">
              <w:pPr>
                <w:pStyle w:val="ListParagraph"/>
                <w:numPr>
                  <w:ilvl w:val="0"/>
                  <w:numId w:val="1"/>
                </w:numPr>
                <w:spacing w:line="360" w:lineRule="auto"/>
                <w:rPr>
                  <w:rFonts w:ascii="Arial" w:hAnsi="Arial" w:cs="Arial"/>
                </w:rPr>
              </w:pPr>
              <w:r w:rsidRPr="00263362">
                <w:rPr>
                  <w:rFonts w:ascii="Arial" w:hAnsi="Arial" w:cs="Arial"/>
                </w:rPr>
                <w:t>REVIEW</w:t>
              </w:r>
              <w:r w:rsidR="00A7120F" w:rsidRPr="00263362">
                <w:rPr>
                  <w:rFonts w:ascii="Arial" w:hAnsi="Arial" w:cs="Arial"/>
                </w:rPr>
                <w:t xml:space="preserve"> FOR ‘LONDON BOROUGH OF HARINGEY’</w:t>
              </w:r>
              <w:r w:rsidRPr="00263362">
                <w:rPr>
                  <w:rFonts w:ascii="Arial" w:hAnsi="Arial" w:cs="Arial"/>
                </w:rPr>
                <w:t xml:space="preserve"> TO</w:t>
              </w:r>
              <w:r w:rsidR="00A7120F" w:rsidRPr="00263362">
                <w:rPr>
                  <w:rFonts w:ascii="Arial" w:hAnsi="Arial" w:cs="Arial"/>
                </w:rPr>
                <w:t xml:space="preserve"> MEET THESE 3 TARGETS</w:t>
              </w:r>
            </w:p>
            <w:p w14:paraId="7E0D72EB" w14:textId="77777777" w:rsidR="008945B2" w:rsidRPr="00263362" w:rsidRDefault="008945B2" w:rsidP="00B54A4D">
              <w:pPr>
                <w:pStyle w:val="ListParagraph"/>
                <w:numPr>
                  <w:ilvl w:val="0"/>
                  <w:numId w:val="1"/>
                </w:numPr>
                <w:spacing w:line="360" w:lineRule="auto"/>
                <w:rPr>
                  <w:rFonts w:ascii="Arial" w:hAnsi="Arial" w:cs="Arial"/>
                </w:rPr>
              </w:pPr>
              <w:r w:rsidRPr="00263362">
                <w:rPr>
                  <w:rFonts w:ascii="Arial" w:hAnsi="Arial" w:cs="Arial"/>
                </w:rPr>
                <w:t>RECOMMENDATIONS</w:t>
              </w:r>
            </w:p>
            <w:p w14:paraId="4B1AF07B" w14:textId="77777777" w:rsidR="008945B2" w:rsidRPr="00263362" w:rsidRDefault="008945B2" w:rsidP="00B54A4D">
              <w:pPr>
                <w:pStyle w:val="ListParagraph"/>
                <w:numPr>
                  <w:ilvl w:val="0"/>
                  <w:numId w:val="1"/>
                </w:numPr>
                <w:spacing w:line="360" w:lineRule="auto"/>
                <w:rPr>
                  <w:rFonts w:ascii="Arial" w:hAnsi="Arial" w:cs="Arial"/>
                </w:rPr>
              </w:pPr>
              <w:r w:rsidRPr="00263362">
                <w:rPr>
                  <w:rFonts w:ascii="Arial" w:hAnsi="Arial" w:cs="Arial"/>
                </w:rPr>
                <w:t>CONCLUSIONS</w:t>
              </w:r>
            </w:p>
            <w:p w14:paraId="232C60EE" w14:textId="5C92DB09" w:rsidR="009D05E3" w:rsidRPr="00263362" w:rsidRDefault="008945B2" w:rsidP="00B54A4D">
              <w:pPr>
                <w:pStyle w:val="ListParagraph"/>
                <w:numPr>
                  <w:ilvl w:val="0"/>
                  <w:numId w:val="1"/>
                </w:numPr>
                <w:spacing w:line="360" w:lineRule="auto"/>
                <w:rPr>
                  <w:rFonts w:ascii="Arial" w:hAnsi="Arial" w:cs="Arial"/>
                </w:rPr>
              </w:pPr>
              <w:r w:rsidRPr="00263362">
                <w:rPr>
                  <w:rFonts w:ascii="Arial" w:hAnsi="Arial" w:cs="Arial"/>
                </w:rPr>
                <w:t>REFERENCES</w:t>
              </w:r>
            </w:p>
          </w:sdtContent>
        </w:sdt>
      </w:sdtContent>
    </w:sdt>
    <w:p w14:paraId="01AD9DAF" w14:textId="74A859FC" w:rsidR="000530CB" w:rsidRPr="00263362" w:rsidRDefault="000530CB" w:rsidP="00B54A4D">
      <w:pPr>
        <w:spacing w:line="360" w:lineRule="auto"/>
        <w:rPr>
          <w:rFonts w:ascii="Arial" w:hAnsi="Arial" w:cs="Arial"/>
        </w:rPr>
      </w:pPr>
    </w:p>
    <w:p w14:paraId="79910CD5" w14:textId="4CA643FC" w:rsidR="008945B2" w:rsidRPr="00263362" w:rsidRDefault="008945B2" w:rsidP="00B54A4D">
      <w:pPr>
        <w:spacing w:line="360" w:lineRule="auto"/>
        <w:rPr>
          <w:rFonts w:ascii="Arial" w:hAnsi="Arial" w:cs="Arial"/>
        </w:rPr>
      </w:pPr>
    </w:p>
    <w:p w14:paraId="218AF716" w14:textId="6B35C6FB" w:rsidR="008945B2" w:rsidRPr="00263362" w:rsidRDefault="008945B2" w:rsidP="00B54A4D">
      <w:pPr>
        <w:spacing w:line="360" w:lineRule="auto"/>
        <w:rPr>
          <w:rFonts w:ascii="Arial" w:hAnsi="Arial" w:cs="Arial"/>
        </w:rPr>
      </w:pPr>
    </w:p>
    <w:p w14:paraId="091F69AC" w14:textId="6F5BDBA0" w:rsidR="008945B2" w:rsidRPr="00263362" w:rsidRDefault="007D0E4D" w:rsidP="00B54A4D">
      <w:pPr>
        <w:spacing w:line="360" w:lineRule="auto"/>
        <w:rPr>
          <w:rFonts w:ascii="Arial" w:hAnsi="Arial" w:cs="Arial"/>
          <w:b/>
          <w:bCs/>
          <w:i/>
          <w:iCs/>
        </w:rPr>
      </w:pPr>
      <w:r w:rsidRPr="00263362">
        <w:rPr>
          <w:rFonts w:ascii="Arial" w:hAnsi="Arial" w:cs="Arial"/>
          <w:b/>
          <w:bCs/>
          <w:i/>
          <w:iCs/>
        </w:rPr>
        <w:t xml:space="preserve">1. </w:t>
      </w:r>
      <w:r w:rsidR="008945B2" w:rsidRPr="00263362">
        <w:rPr>
          <w:rFonts w:ascii="Arial" w:hAnsi="Arial" w:cs="Arial"/>
          <w:b/>
          <w:bCs/>
          <w:i/>
          <w:iCs/>
        </w:rPr>
        <w:t>INTRODUCTION</w:t>
      </w:r>
    </w:p>
    <w:p w14:paraId="0BAD705F" w14:textId="2B0C979B" w:rsidR="000D3C5C" w:rsidRPr="00263362" w:rsidRDefault="000D3C5C" w:rsidP="00B54A4D">
      <w:pPr>
        <w:spacing w:line="360" w:lineRule="auto"/>
        <w:rPr>
          <w:rFonts w:ascii="Arial" w:hAnsi="Arial" w:cs="Arial"/>
        </w:rPr>
      </w:pPr>
      <w:r w:rsidRPr="00263362">
        <w:rPr>
          <w:rFonts w:ascii="Arial" w:hAnsi="Arial" w:cs="Arial"/>
        </w:rPr>
        <w:t>This report will elaborate on 17 Sustainable Development Goals and particularly will</w:t>
      </w:r>
      <w:r w:rsidR="00995ECE" w:rsidRPr="00263362">
        <w:rPr>
          <w:rFonts w:ascii="Arial" w:hAnsi="Arial" w:cs="Arial"/>
        </w:rPr>
        <w:t xml:space="preserve"> detail an analysis</w:t>
      </w:r>
      <w:r w:rsidRPr="00263362">
        <w:rPr>
          <w:rFonts w:ascii="Arial" w:hAnsi="Arial" w:cs="Arial"/>
        </w:rPr>
        <w:t xml:space="preserve"> </w:t>
      </w:r>
      <w:r w:rsidR="00995ECE" w:rsidRPr="00263362">
        <w:rPr>
          <w:rFonts w:ascii="Arial" w:hAnsi="Arial" w:cs="Arial"/>
        </w:rPr>
        <w:t xml:space="preserve">of </w:t>
      </w:r>
      <w:r w:rsidRPr="00263362">
        <w:rPr>
          <w:rFonts w:ascii="Arial" w:hAnsi="Arial" w:cs="Arial"/>
        </w:rPr>
        <w:t>goal</w:t>
      </w:r>
      <w:r w:rsidR="00995ECE" w:rsidRPr="00263362">
        <w:rPr>
          <w:rFonts w:ascii="Arial" w:hAnsi="Arial" w:cs="Arial"/>
        </w:rPr>
        <w:t xml:space="preserve"> number</w:t>
      </w:r>
      <w:r w:rsidRPr="00263362">
        <w:rPr>
          <w:rFonts w:ascii="Arial" w:hAnsi="Arial" w:cs="Arial"/>
        </w:rPr>
        <w:t xml:space="preserve"> 3 which is Good health and well-being, goal 4 to provide good quality education to all and goal 17 is working </w:t>
      </w:r>
      <w:r w:rsidR="00856C32" w:rsidRPr="00263362">
        <w:rPr>
          <w:rFonts w:ascii="Arial" w:hAnsi="Arial" w:cs="Arial"/>
        </w:rPr>
        <w:t>collaboratively</w:t>
      </w:r>
      <w:r w:rsidRPr="00263362">
        <w:rPr>
          <w:rFonts w:ascii="Arial" w:hAnsi="Arial" w:cs="Arial"/>
        </w:rPr>
        <w:t xml:space="preserve"> to build up a robust global alliance. </w:t>
      </w:r>
      <w:r w:rsidR="00995ECE" w:rsidRPr="00263362">
        <w:rPr>
          <w:rFonts w:ascii="Arial" w:hAnsi="Arial" w:cs="Arial"/>
        </w:rPr>
        <w:t xml:space="preserve">Additionally, by identifying the UK perspectives on </w:t>
      </w:r>
      <w:r w:rsidR="005C792A" w:rsidRPr="00263362">
        <w:rPr>
          <w:rFonts w:ascii="Arial" w:hAnsi="Arial" w:cs="Arial"/>
        </w:rPr>
        <w:t>achieving these goals</w:t>
      </w:r>
      <w:r w:rsidR="00995ECE" w:rsidRPr="00263362">
        <w:rPr>
          <w:rFonts w:ascii="Arial" w:hAnsi="Arial" w:cs="Arial"/>
        </w:rPr>
        <w:t xml:space="preserve"> within the borough of Haringey in London.</w:t>
      </w:r>
      <w:r w:rsidR="00C97071" w:rsidRPr="00263362">
        <w:rPr>
          <w:rFonts w:ascii="Arial" w:hAnsi="Arial" w:cs="Arial"/>
        </w:rPr>
        <w:t xml:space="preserve"> If not, what can be done as recommendations methods to enhance </w:t>
      </w:r>
      <w:r w:rsidR="005772CF" w:rsidRPr="00263362">
        <w:rPr>
          <w:rFonts w:ascii="Arial" w:hAnsi="Arial" w:cs="Arial"/>
        </w:rPr>
        <w:t>these</w:t>
      </w:r>
      <w:r w:rsidR="00C97071" w:rsidRPr="00263362">
        <w:rPr>
          <w:rFonts w:ascii="Arial" w:hAnsi="Arial" w:cs="Arial"/>
        </w:rPr>
        <w:t xml:space="preserve"> Sustainable Development Goals prospectively in line with relevant data and statistics</w:t>
      </w:r>
      <w:r w:rsidR="005772CF" w:rsidRPr="00263362">
        <w:rPr>
          <w:rFonts w:ascii="Arial" w:hAnsi="Arial" w:cs="Arial"/>
        </w:rPr>
        <w:t>?</w:t>
      </w:r>
    </w:p>
    <w:p w14:paraId="4ECA95B3" w14:textId="77777777" w:rsidR="00E22BC3" w:rsidRPr="00263362" w:rsidRDefault="00E22BC3" w:rsidP="00B54A4D">
      <w:pPr>
        <w:spacing w:line="360" w:lineRule="auto"/>
        <w:rPr>
          <w:rFonts w:ascii="Arial" w:hAnsi="Arial" w:cs="Arial"/>
        </w:rPr>
      </w:pPr>
    </w:p>
    <w:p w14:paraId="4466089F" w14:textId="321B8300" w:rsidR="007D0E4D" w:rsidRPr="00263362" w:rsidRDefault="007D0E4D" w:rsidP="00B54A4D">
      <w:pPr>
        <w:spacing w:line="360" w:lineRule="auto"/>
        <w:rPr>
          <w:rFonts w:ascii="Arial" w:hAnsi="Arial" w:cs="Arial"/>
          <w:b/>
          <w:bCs/>
          <w:i/>
          <w:iCs/>
        </w:rPr>
      </w:pPr>
      <w:r w:rsidRPr="00263362">
        <w:rPr>
          <w:rFonts w:ascii="Arial" w:hAnsi="Arial" w:cs="Arial"/>
          <w:b/>
          <w:bCs/>
          <w:i/>
          <w:iCs/>
        </w:rPr>
        <w:t>2. BRIEF DISCUSSION OF THE 17 SUSTAINABLE DEVELOPMENT GOALS</w:t>
      </w:r>
      <w:r w:rsidR="00565B7F" w:rsidRPr="00263362">
        <w:rPr>
          <w:rFonts w:ascii="Arial" w:hAnsi="Arial" w:cs="Arial"/>
          <w:b/>
          <w:bCs/>
          <w:i/>
          <w:iCs/>
        </w:rPr>
        <w:t>?</w:t>
      </w:r>
    </w:p>
    <w:p w14:paraId="2066D10D" w14:textId="6DC0467B" w:rsidR="00E22BC3" w:rsidRPr="00263362" w:rsidRDefault="00E22BC3" w:rsidP="00B54A4D">
      <w:pPr>
        <w:spacing w:line="360" w:lineRule="auto"/>
        <w:rPr>
          <w:rFonts w:ascii="Arial" w:hAnsi="Arial" w:cs="Arial"/>
        </w:rPr>
      </w:pPr>
      <w:r w:rsidRPr="00263362">
        <w:rPr>
          <w:rFonts w:ascii="Arial" w:hAnsi="Arial" w:cs="Arial"/>
          <w:noProof/>
        </w:rPr>
        <w:lastRenderedPageBreak/>
        <w:drawing>
          <wp:inline distT="0" distB="0" distL="0" distR="0" wp14:anchorId="50D32775" wp14:editId="686C6845">
            <wp:extent cx="5731510" cy="3820795"/>
            <wp:effectExtent l="0" t="0" r="2540" b="8255"/>
            <wp:docPr id="2" name="Picture 2" descr="Implementing the 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plementing the Sustainable Development Go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15282C" w:rsidRPr="00263362">
        <w:rPr>
          <w:rFonts w:ascii="Arial" w:hAnsi="Arial" w:cs="Arial"/>
        </w:rPr>
        <w:t>(Image by United Nations, 2023).</w:t>
      </w:r>
    </w:p>
    <w:p w14:paraId="346ABA7F" w14:textId="52988018" w:rsidR="00030A2A" w:rsidRPr="00263362" w:rsidRDefault="00030A2A" w:rsidP="00B54A4D">
      <w:pPr>
        <w:spacing w:line="360" w:lineRule="auto"/>
        <w:rPr>
          <w:rFonts w:ascii="Arial" w:hAnsi="Arial" w:cs="Arial"/>
        </w:rPr>
      </w:pPr>
      <w:r w:rsidRPr="00263362">
        <w:rPr>
          <w:rFonts w:ascii="Arial" w:hAnsi="Arial" w:cs="Arial"/>
        </w:rPr>
        <w:t xml:space="preserve">The </w:t>
      </w:r>
      <w:r w:rsidR="00E47CE0" w:rsidRPr="00263362">
        <w:rPr>
          <w:rFonts w:ascii="Arial" w:hAnsi="Arial" w:cs="Arial"/>
        </w:rPr>
        <w:t>‘</w:t>
      </w:r>
      <w:r w:rsidRPr="00263362">
        <w:rPr>
          <w:rFonts w:ascii="Arial" w:hAnsi="Arial" w:cs="Arial"/>
        </w:rPr>
        <w:t>Brundtland Commission</w:t>
      </w:r>
      <w:r w:rsidR="00E47CE0" w:rsidRPr="00263362">
        <w:rPr>
          <w:rFonts w:ascii="Arial" w:hAnsi="Arial" w:cs="Arial"/>
        </w:rPr>
        <w:t>’</w:t>
      </w:r>
      <w:r w:rsidRPr="00263362">
        <w:rPr>
          <w:rFonts w:ascii="Arial" w:hAnsi="Arial" w:cs="Arial"/>
        </w:rPr>
        <w:t xml:space="preserve"> purpose</w:t>
      </w:r>
      <w:r w:rsidR="00E47CE0" w:rsidRPr="00263362">
        <w:rPr>
          <w:rFonts w:ascii="Arial" w:hAnsi="Arial" w:cs="Arial"/>
        </w:rPr>
        <w:t>d</w:t>
      </w:r>
      <w:r w:rsidR="00A12BA2" w:rsidRPr="00263362">
        <w:rPr>
          <w:rFonts w:ascii="Arial" w:hAnsi="Arial" w:cs="Arial"/>
        </w:rPr>
        <w:t xml:space="preserve"> </w:t>
      </w:r>
      <w:r w:rsidR="00E47CE0" w:rsidRPr="00263362">
        <w:rPr>
          <w:rFonts w:ascii="Arial" w:hAnsi="Arial" w:cs="Arial"/>
        </w:rPr>
        <w:t>to</w:t>
      </w:r>
      <w:r w:rsidR="00A12BA2" w:rsidRPr="00263362">
        <w:rPr>
          <w:rFonts w:ascii="Arial" w:hAnsi="Arial" w:cs="Arial"/>
        </w:rPr>
        <w:t xml:space="preserve"> steer and show governments globally</w:t>
      </w:r>
      <w:r w:rsidRPr="00263362">
        <w:rPr>
          <w:rFonts w:ascii="Arial" w:hAnsi="Arial" w:cs="Arial"/>
        </w:rPr>
        <w:t xml:space="preserve"> towards the </w:t>
      </w:r>
      <w:r w:rsidR="00A12BA2" w:rsidRPr="00263362">
        <w:rPr>
          <w:rFonts w:ascii="Arial" w:hAnsi="Arial" w:cs="Arial"/>
        </w:rPr>
        <w:t>search for</w:t>
      </w:r>
      <w:r w:rsidRPr="00263362">
        <w:rPr>
          <w:rFonts w:ascii="Arial" w:hAnsi="Arial" w:cs="Arial"/>
        </w:rPr>
        <w:t xml:space="preserve"> sustainable development. </w:t>
      </w:r>
      <w:r w:rsidR="00A12BA2" w:rsidRPr="00263362">
        <w:rPr>
          <w:rFonts w:ascii="Arial" w:hAnsi="Arial" w:cs="Arial"/>
        </w:rPr>
        <w:t>“</w:t>
      </w:r>
      <w:r w:rsidRPr="00263362">
        <w:rPr>
          <w:rFonts w:ascii="Arial" w:hAnsi="Arial" w:cs="Arial"/>
        </w:rPr>
        <w:t xml:space="preserve">The </w:t>
      </w:r>
      <w:r w:rsidR="00A12BA2" w:rsidRPr="00263362">
        <w:rPr>
          <w:rFonts w:ascii="Arial" w:hAnsi="Arial" w:cs="Arial"/>
        </w:rPr>
        <w:t>World</w:t>
      </w:r>
      <w:r w:rsidRPr="00263362">
        <w:rPr>
          <w:rFonts w:ascii="Arial" w:hAnsi="Arial" w:cs="Arial"/>
        </w:rPr>
        <w:t xml:space="preserve"> Commission on Environment and Development</w:t>
      </w:r>
      <w:r w:rsidR="00A12BA2" w:rsidRPr="00263362">
        <w:rPr>
          <w:rFonts w:ascii="Arial" w:hAnsi="Arial" w:cs="Arial"/>
        </w:rPr>
        <w:t>”</w:t>
      </w:r>
      <w:r w:rsidRPr="00263362">
        <w:rPr>
          <w:rFonts w:ascii="Arial" w:hAnsi="Arial" w:cs="Arial"/>
        </w:rPr>
        <w:t xml:space="preserve"> (WCED) is another name for the organisation. It was in use from 1984 and 1987. The </w:t>
      </w:r>
      <w:r w:rsidR="000852E2" w:rsidRPr="00263362">
        <w:rPr>
          <w:rFonts w:ascii="Arial" w:hAnsi="Arial" w:cs="Arial"/>
        </w:rPr>
        <w:t>‘</w:t>
      </w:r>
      <w:r w:rsidRPr="00263362">
        <w:rPr>
          <w:rFonts w:ascii="Arial" w:hAnsi="Arial" w:cs="Arial"/>
        </w:rPr>
        <w:t>Brundtland report</w:t>
      </w:r>
      <w:r w:rsidR="000852E2" w:rsidRPr="00263362">
        <w:rPr>
          <w:rFonts w:ascii="Arial" w:hAnsi="Arial" w:cs="Arial"/>
        </w:rPr>
        <w:t>’</w:t>
      </w:r>
      <w:r w:rsidR="00B10842" w:rsidRPr="00263362">
        <w:rPr>
          <w:rFonts w:ascii="Arial" w:hAnsi="Arial" w:cs="Arial"/>
        </w:rPr>
        <w:t xml:space="preserve"> was</w:t>
      </w:r>
      <w:r w:rsidRPr="00263362">
        <w:rPr>
          <w:rFonts w:ascii="Arial" w:hAnsi="Arial" w:cs="Arial"/>
        </w:rPr>
        <w:t xml:space="preserve"> released in 1987, </w:t>
      </w:r>
      <w:r w:rsidR="00B10842" w:rsidRPr="00263362">
        <w:rPr>
          <w:rFonts w:ascii="Arial" w:hAnsi="Arial" w:cs="Arial"/>
        </w:rPr>
        <w:t>including</w:t>
      </w:r>
      <w:r w:rsidRPr="00263362">
        <w:rPr>
          <w:rFonts w:ascii="Arial" w:hAnsi="Arial" w:cs="Arial"/>
        </w:rPr>
        <w:t xml:space="preserve"> the conclusions of the panel. After that, legislators, practitioners, and planners began to use the term "sustainable development" (WCED, 1987; Burton, 1987).</w:t>
      </w:r>
    </w:p>
    <w:p w14:paraId="7D816489" w14:textId="77777777" w:rsidR="00030A2A" w:rsidRPr="00263362" w:rsidRDefault="00030A2A" w:rsidP="00B54A4D">
      <w:pPr>
        <w:spacing w:line="360" w:lineRule="auto"/>
        <w:rPr>
          <w:rFonts w:ascii="Arial" w:hAnsi="Arial" w:cs="Arial"/>
        </w:rPr>
      </w:pPr>
    </w:p>
    <w:p w14:paraId="31E594A5" w14:textId="28A55243" w:rsidR="00030A2A" w:rsidRPr="00263362" w:rsidRDefault="00030A2A" w:rsidP="00B54A4D">
      <w:pPr>
        <w:spacing w:line="360" w:lineRule="auto"/>
        <w:rPr>
          <w:rFonts w:ascii="Arial" w:hAnsi="Arial" w:cs="Arial"/>
        </w:rPr>
      </w:pPr>
      <w:r w:rsidRPr="00263362">
        <w:rPr>
          <w:rFonts w:ascii="Arial" w:hAnsi="Arial" w:cs="Arial"/>
        </w:rPr>
        <w:t xml:space="preserve">The most popular definition of sustainable development is found in the </w:t>
      </w:r>
      <w:r w:rsidR="000852E2" w:rsidRPr="00263362">
        <w:rPr>
          <w:rFonts w:ascii="Arial" w:hAnsi="Arial" w:cs="Arial"/>
        </w:rPr>
        <w:t>‘</w:t>
      </w:r>
      <w:r w:rsidRPr="00263362">
        <w:rPr>
          <w:rFonts w:ascii="Arial" w:hAnsi="Arial" w:cs="Arial"/>
        </w:rPr>
        <w:t>Brundtland Commission report</w:t>
      </w:r>
      <w:r w:rsidR="000852E2" w:rsidRPr="00263362">
        <w:rPr>
          <w:rFonts w:ascii="Arial" w:hAnsi="Arial" w:cs="Arial"/>
        </w:rPr>
        <w:t>’</w:t>
      </w:r>
      <w:r w:rsidRPr="00263362">
        <w:rPr>
          <w:rFonts w:ascii="Arial" w:hAnsi="Arial" w:cs="Arial"/>
        </w:rPr>
        <w:t xml:space="preserve">, which states that it is </w:t>
      </w:r>
      <w:r w:rsidR="00C13D50" w:rsidRPr="00263362">
        <w:rPr>
          <w:rFonts w:ascii="Arial" w:hAnsi="Arial" w:cs="Arial"/>
        </w:rPr>
        <w:t>‘</w:t>
      </w:r>
      <w:r w:rsidRPr="00263362">
        <w:rPr>
          <w:rFonts w:ascii="Arial" w:hAnsi="Arial" w:cs="Arial"/>
        </w:rPr>
        <w:t>development that meets the needs of current generations without compromising the ability of future generations to meet their own needs</w:t>
      </w:r>
      <w:proofErr w:type="gramStart"/>
      <w:r w:rsidR="00C13D50" w:rsidRPr="00263362">
        <w:rPr>
          <w:rFonts w:ascii="Arial" w:hAnsi="Arial" w:cs="Arial"/>
        </w:rPr>
        <w:t>’</w:t>
      </w:r>
      <w:r w:rsidRPr="00263362">
        <w:rPr>
          <w:rFonts w:ascii="Arial" w:hAnsi="Arial" w:cs="Arial"/>
        </w:rPr>
        <w:t>(</w:t>
      </w:r>
      <w:proofErr w:type="gramEnd"/>
      <w:r w:rsidRPr="00263362">
        <w:rPr>
          <w:rFonts w:ascii="Arial" w:hAnsi="Arial" w:cs="Arial"/>
        </w:rPr>
        <w:t>WCED, 1987).</w:t>
      </w:r>
    </w:p>
    <w:p w14:paraId="6F0E3C90" w14:textId="77777777" w:rsidR="00565B7F" w:rsidRPr="00263362" w:rsidRDefault="00565B7F" w:rsidP="00B54A4D">
      <w:pPr>
        <w:spacing w:line="360" w:lineRule="auto"/>
        <w:rPr>
          <w:rFonts w:ascii="Arial" w:hAnsi="Arial" w:cs="Arial"/>
        </w:rPr>
      </w:pPr>
    </w:p>
    <w:p w14:paraId="3928246C" w14:textId="20432609" w:rsidR="007E4314" w:rsidRPr="00263362" w:rsidRDefault="00C13D50" w:rsidP="00B54A4D">
      <w:pPr>
        <w:spacing w:line="360" w:lineRule="auto"/>
        <w:rPr>
          <w:rFonts w:ascii="Arial" w:hAnsi="Arial" w:cs="Arial"/>
        </w:rPr>
      </w:pPr>
      <w:r w:rsidRPr="00263362">
        <w:rPr>
          <w:rFonts w:ascii="Arial" w:hAnsi="Arial" w:cs="Arial"/>
        </w:rPr>
        <w:t>‘</w:t>
      </w:r>
      <w:r w:rsidR="002A0092" w:rsidRPr="00263362">
        <w:rPr>
          <w:rFonts w:ascii="Arial" w:hAnsi="Arial" w:cs="Arial"/>
        </w:rPr>
        <w:t>The 2030 Agenda for Sustainable Development</w:t>
      </w:r>
      <w:r w:rsidR="00201107" w:rsidRPr="00263362">
        <w:rPr>
          <w:rFonts w:ascii="Arial" w:hAnsi="Arial" w:cs="Arial"/>
        </w:rPr>
        <w:t xml:space="preserve"> Goals</w:t>
      </w:r>
      <w:r w:rsidRPr="00263362">
        <w:rPr>
          <w:rFonts w:ascii="Arial" w:hAnsi="Arial" w:cs="Arial"/>
        </w:rPr>
        <w:t xml:space="preserve">’ </w:t>
      </w:r>
      <w:r w:rsidR="00201107" w:rsidRPr="00263362">
        <w:rPr>
          <w:rFonts w:ascii="Arial" w:hAnsi="Arial" w:cs="Arial"/>
        </w:rPr>
        <w:t xml:space="preserve">were </w:t>
      </w:r>
      <w:r w:rsidR="00B10842" w:rsidRPr="00263362">
        <w:rPr>
          <w:rFonts w:ascii="Arial" w:hAnsi="Arial" w:cs="Arial"/>
        </w:rPr>
        <w:t xml:space="preserve">consented to </w:t>
      </w:r>
      <w:r w:rsidR="002A0092" w:rsidRPr="00263362">
        <w:rPr>
          <w:rFonts w:ascii="Arial" w:hAnsi="Arial" w:cs="Arial"/>
        </w:rPr>
        <w:t>by all United Nations Member States in 2015</w:t>
      </w:r>
      <w:r w:rsidR="00B10842" w:rsidRPr="00263362">
        <w:rPr>
          <w:rFonts w:ascii="Arial" w:hAnsi="Arial" w:cs="Arial"/>
        </w:rPr>
        <w:t>,</w:t>
      </w:r>
      <w:r w:rsidR="002A0092" w:rsidRPr="00263362">
        <w:rPr>
          <w:rFonts w:ascii="Arial" w:hAnsi="Arial" w:cs="Arial"/>
        </w:rPr>
        <w:t xml:space="preserve"> </w:t>
      </w:r>
      <w:r w:rsidR="00201107" w:rsidRPr="00263362">
        <w:rPr>
          <w:rFonts w:ascii="Arial" w:hAnsi="Arial" w:cs="Arial"/>
        </w:rPr>
        <w:t xml:space="preserve">and </w:t>
      </w:r>
      <w:r w:rsidR="002A0092" w:rsidRPr="00263362">
        <w:rPr>
          <w:rFonts w:ascii="Arial" w:hAnsi="Arial" w:cs="Arial"/>
        </w:rPr>
        <w:t>present</w:t>
      </w:r>
      <w:r w:rsidR="0047134A" w:rsidRPr="00263362">
        <w:rPr>
          <w:rFonts w:ascii="Arial" w:hAnsi="Arial" w:cs="Arial"/>
        </w:rPr>
        <w:t>ed</w:t>
      </w:r>
      <w:r w:rsidR="002A0092" w:rsidRPr="00263362">
        <w:rPr>
          <w:rFonts w:ascii="Arial" w:hAnsi="Arial" w:cs="Arial"/>
        </w:rPr>
        <w:t xml:space="preserve"> a </w:t>
      </w:r>
      <w:r w:rsidR="00A841D7" w:rsidRPr="00263362">
        <w:rPr>
          <w:rFonts w:ascii="Arial" w:hAnsi="Arial" w:cs="Arial"/>
        </w:rPr>
        <w:t>collective guideline</w:t>
      </w:r>
      <w:r w:rsidR="002A0092" w:rsidRPr="00263362">
        <w:rPr>
          <w:rFonts w:ascii="Arial" w:hAnsi="Arial" w:cs="Arial"/>
        </w:rPr>
        <w:t xml:space="preserve"> for peace and prosperity for people globally working to </w:t>
      </w:r>
      <w:r w:rsidR="00B10842" w:rsidRPr="00263362">
        <w:rPr>
          <w:rFonts w:ascii="Arial" w:hAnsi="Arial" w:cs="Arial"/>
        </w:rPr>
        <w:t>construct</w:t>
      </w:r>
      <w:r w:rsidR="002A0092" w:rsidRPr="00263362">
        <w:rPr>
          <w:rFonts w:ascii="Arial" w:hAnsi="Arial" w:cs="Arial"/>
        </w:rPr>
        <w:t xml:space="preserve"> a better </w:t>
      </w:r>
      <w:r w:rsidR="00700356" w:rsidRPr="00263362">
        <w:rPr>
          <w:rFonts w:ascii="Arial" w:hAnsi="Arial" w:cs="Arial"/>
        </w:rPr>
        <w:t>perspective</w:t>
      </w:r>
      <w:r w:rsidR="002A0092" w:rsidRPr="00263362">
        <w:rPr>
          <w:rFonts w:ascii="Arial" w:hAnsi="Arial" w:cs="Arial"/>
        </w:rPr>
        <w:t xml:space="preserve">. </w:t>
      </w:r>
      <w:r w:rsidR="00B54A4D" w:rsidRPr="00263362">
        <w:rPr>
          <w:rFonts w:ascii="Arial" w:hAnsi="Arial" w:cs="Arial"/>
        </w:rPr>
        <w:t xml:space="preserve">At the centre where </w:t>
      </w:r>
      <w:r w:rsidR="002A0092" w:rsidRPr="00263362">
        <w:rPr>
          <w:rFonts w:ascii="Arial" w:hAnsi="Arial" w:cs="Arial"/>
        </w:rPr>
        <w:t xml:space="preserve">the 17 </w:t>
      </w:r>
      <w:r w:rsidR="00A841D7" w:rsidRPr="00263362">
        <w:rPr>
          <w:rFonts w:ascii="Arial" w:hAnsi="Arial" w:cs="Arial"/>
        </w:rPr>
        <w:t>“</w:t>
      </w:r>
      <w:r w:rsidR="002A0092" w:rsidRPr="00263362">
        <w:rPr>
          <w:rFonts w:ascii="Arial" w:hAnsi="Arial" w:cs="Arial"/>
        </w:rPr>
        <w:t>Sustainable Development Goals</w:t>
      </w:r>
      <w:r w:rsidR="00A841D7" w:rsidRPr="00263362">
        <w:rPr>
          <w:rFonts w:ascii="Arial" w:hAnsi="Arial" w:cs="Arial"/>
        </w:rPr>
        <w:t>”</w:t>
      </w:r>
      <w:r w:rsidR="002A0092" w:rsidRPr="00263362">
        <w:rPr>
          <w:rFonts w:ascii="Arial" w:hAnsi="Arial" w:cs="Arial"/>
        </w:rPr>
        <w:t xml:space="preserve"> (SDGs)</w:t>
      </w:r>
      <w:r w:rsidR="00B54A4D" w:rsidRPr="00263362">
        <w:rPr>
          <w:rFonts w:ascii="Arial" w:hAnsi="Arial" w:cs="Arial"/>
        </w:rPr>
        <w:t xml:space="preserve"> are placed</w:t>
      </w:r>
      <w:r w:rsidR="002A0092" w:rsidRPr="00263362">
        <w:rPr>
          <w:rFonts w:ascii="Arial" w:hAnsi="Arial" w:cs="Arial"/>
        </w:rPr>
        <w:t xml:space="preserve">, which are an </w:t>
      </w:r>
      <w:r w:rsidR="00B10842" w:rsidRPr="00263362">
        <w:rPr>
          <w:rFonts w:ascii="Arial" w:hAnsi="Arial" w:cs="Arial"/>
        </w:rPr>
        <w:t>immediate</w:t>
      </w:r>
      <w:r w:rsidR="002A0092" w:rsidRPr="00263362">
        <w:rPr>
          <w:rFonts w:ascii="Arial" w:hAnsi="Arial" w:cs="Arial"/>
        </w:rPr>
        <w:t xml:space="preserve"> </w:t>
      </w:r>
      <w:r w:rsidR="00B10842" w:rsidRPr="00263362">
        <w:rPr>
          <w:rFonts w:ascii="Arial" w:hAnsi="Arial" w:cs="Arial"/>
        </w:rPr>
        <w:t>announcement</w:t>
      </w:r>
      <w:r w:rsidR="002A0092" w:rsidRPr="00263362">
        <w:rPr>
          <w:rFonts w:ascii="Arial" w:hAnsi="Arial" w:cs="Arial"/>
        </w:rPr>
        <w:t xml:space="preserve"> to </w:t>
      </w:r>
      <w:r w:rsidR="00B10842" w:rsidRPr="00263362">
        <w:rPr>
          <w:rFonts w:ascii="Arial" w:hAnsi="Arial" w:cs="Arial"/>
        </w:rPr>
        <w:t>react</w:t>
      </w:r>
      <w:r w:rsidR="002A0092" w:rsidRPr="00263362">
        <w:rPr>
          <w:rFonts w:ascii="Arial" w:hAnsi="Arial" w:cs="Arial"/>
        </w:rPr>
        <w:t xml:space="preserve"> </w:t>
      </w:r>
      <w:r w:rsidR="00B10842" w:rsidRPr="00263362">
        <w:rPr>
          <w:rFonts w:ascii="Arial" w:hAnsi="Arial" w:cs="Arial"/>
        </w:rPr>
        <w:t>with partnership globally</w:t>
      </w:r>
      <w:r w:rsidR="002A0092" w:rsidRPr="00263362">
        <w:rPr>
          <w:rFonts w:ascii="Arial" w:hAnsi="Arial" w:cs="Arial"/>
        </w:rPr>
        <w:t xml:space="preserve">. They </w:t>
      </w:r>
      <w:r w:rsidR="00B10842" w:rsidRPr="00263362">
        <w:rPr>
          <w:rFonts w:ascii="Arial" w:hAnsi="Arial" w:cs="Arial"/>
        </w:rPr>
        <w:t xml:space="preserve">are aware </w:t>
      </w:r>
      <w:r w:rsidR="002A0092" w:rsidRPr="00263362">
        <w:rPr>
          <w:rFonts w:ascii="Arial" w:hAnsi="Arial" w:cs="Arial"/>
        </w:rPr>
        <w:t xml:space="preserve">that eradicating poverty </w:t>
      </w:r>
      <w:r w:rsidR="002A0092" w:rsidRPr="00263362">
        <w:rPr>
          <w:rFonts w:ascii="Arial" w:hAnsi="Arial" w:cs="Arial"/>
        </w:rPr>
        <w:lastRenderedPageBreak/>
        <w:t xml:space="preserve">and other deprivations must be </w:t>
      </w:r>
      <w:r w:rsidR="00B10842" w:rsidRPr="00263362">
        <w:rPr>
          <w:rFonts w:ascii="Arial" w:hAnsi="Arial" w:cs="Arial"/>
        </w:rPr>
        <w:t>in line</w:t>
      </w:r>
      <w:r w:rsidR="002A0092" w:rsidRPr="00263362">
        <w:rPr>
          <w:rFonts w:ascii="Arial" w:hAnsi="Arial" w:cs="Arial"/>
        </w:rPr>
        <w:t xml:space="preserve"> </w:t>
      </w:r>
      <w:r w:rsidR="00B10842" w:rsidRPr="00263362">
        <w:rPr>
          <w:rFonts w:ascii="Arial" w:hAnsi="Arial" w:cs="Arial"/>
        </w:rPr>
        <w:t>with</w:t>
      </w:r>
      <w:r w:rsidR="002A0092" w:rsidRPr="00263362">
        <w:rPr>
          <w:rFonts w:ascii="Arial" w:hAnsi="Arial" w:cs="Arial"/>
        </w:rPr>
        <w:t xml:space="preserve"> policies that promote </w:t>
      </w:r>
      <w:r w:rsidR="00B10842" w:rsidRPr="00263362">
        <w:rPr>
          <w:rFonts w:ascii="Arial" w:hAnsi="Arial" w:cs="Arial"/>
        </w:rPr>
        <w:t>well-being</w:t>
      </w:r>
      <w:r w:rsidR="002A0092" w:rsidRPr="00263362">
        <w:rPr>
          <w:rFonts w:ascii="Arial" w:hAnsi="Arial" w:cs="Arial"/>
        </w:rPr>
        <w:t xml:space="preserve"> and education, </w:t>
      </w:r>
      <w:r w:rsidR="00B10842" w:rsidRPr="00263362">
        <w:rPr>
          <w:rFonts w:ascii="Arial" w:hAnsi="Arial" w:cs="Arial"/>
        </w:rPr>
        <w:t>minimise</w:t>
      </w:r>
      <w:r w:rsidR="002A0092" w:rsidRPr="00263362">
        <w:rPr>
          <w:rFonts w:ascii="Arial" w:hAnsi="Arial" w:cs="Arial"/>
        </w:rPr>
        <w:t xml:space="preserve"> inequality, stimulate economic </w:t>
      </w:r>
      <w:r w:rsidR="00B10842" w:rsidRPr="00263362">
        <w:rPr>
          <w:rFonts w:ascii="Arial" w:hAnsi="Arial" w:cs="Arial"/>
        </w:rPr>
        <w:t>enhancement</w:t>
      </w:r>
      <w:r w:rsidR="0047134A" w:rsidRPr="00263362">
        <w:rPr>
          <w:rFonts w:ascii="Arial" w:hAnsi="Arial" w:cs="Arial"/>
        </w:rPr>
        <w:t xml:space="preserve">, </w:t>
      </w:r>
      <w:r w:rsidR="00B10842" w:rsidRPr="00263362">
        <w:rPr>
          <w:rFonts w:ascii="Arial" w:hAnsi="Arial" w:cs="Arial"/>
        </w:rPr>
        <w:t xml:space="preserve">deal with </w:t>
      </w:r>
      <w:r w:rsidR="00FB1115" w:rsidRPr="00263362">
        <w:rPr>
          <w:rFonts w:ascii="Arial" w:hAnsi="Arial" w:cs="Arial"/>
        </w:rPr>
        <w:t>global warming</w:t>
      </w:r>
      <w:r w:rsidR="00565B7F" w:rsidRPr="00263362">
        <w:rPr>
          <w:rFonts w:ascii="Arial" w:hAnsi="Arial" w:cs="Arial"/>
        </w:rPr>
        <w:t xml:space="preserve">, and </w:t>
      </w:r>
      <w:r w:rsidR="00FB1115" w:rsidRPr="00263362">
        <w:rPr>
          <w:rFonts w:ascii="Arial" w:hAnsi="Arial" w:cs="Arial"/>
        </w:rPr>
        <w:t>shie</w:t>
      </w:r>
      <w:r w:rsidR="000852E2" w:rsidRPr="00263362">
        <w:rPr>
          <w:rFonts w:ascii="Arial" w:hAnsi="Arial" w:cs="Arial"/>
        </w:rPr>
        <w:t>l</w:t>
      </w:r>
      <w:r w:rsidR="00FB1115" w:rsidRPr="00263362">
        <w:rPr>
          <w:rFonts w:ascii="Arial" w:hAnsi="Arial" w:cs="Arial"/>
        </w:rPr>
        <w:t>d</w:t>
      </w:r>
      <w:r w:rsidR="002A0092" w:rsidRPr="00263362">
        <w:rPr>
          <w:rFonts w:ascii="Arial" w:hAnsi="Arial" w:cs="Arial"/>
        </w:rPr>
        <w:t xml:space="preserve"> our seas</w:t>
      </w:r>
      <w:r w:rsidR="0047134A" w:rsidRPr="00263362">
        <w:rPr>
          <w:rFonts w:ascii="Arial" w:hAnsi="Arial" w:cs="Arial"/>
        </w:rPr>
        <w:t xml:space="preserve"> and </w:t>
      </w:r>
      <w:r w:rsidR="002A0092" w:rsidRPr="00263362">
        <w:rPr>
          <w:rFonts w:ascii="Arial" w:hAnsi="Arial" w:cs="Arial"/>
        </w:rPr>
        <w:t>forests</w:t>
      </w:r>
      <w:r w:rsidR="0047134A" w:rsidRPr="00263362">
        <w:rPr>
          <w:rFonts w:ascii="Arial" w:hAnsi="Arial" w:cs="Arial"/>
        </w:rPr>
        <w:t xml:space="preserve"> prospectively. (United Nations, 2023).</w:t>
      </w:r>
      <w:r w:rsidR="00056973" w:rsidRPr="00263362">
        <w:rPr>
          <w:rFonts w:ascii="Arial" w:hAnsi="Arial" w:cs="Arial"/>
        </w:rPr>
        <w:t xml:space="preserve"> </w:t>
      </w:r>
    </w:p>
    <w:p w14:paraId="2594C882" w14:textId="4B16B29C" w:rsidR="00FA5056" w:rsidRPr="00263362" w:rsidRDefault="00056973" w:rsidP="00B54A4D">
      <w:pPr>
        <w:spacing w:line="360" w:lineRule="auto"/>
        <w:rPr>
          <w:rFonts w:ascii="Arial" w:hAnsi="Arial" w:cs="Arial"/>
        </w:rPr>
      </w:pPr>
      <w:r w:rsidRPr="00263362">
        <w:rPr>
          <w:rFonts w:ascii="Arial" w:hAnsi="Arial" w:cs="Arial"/>
        </w:rPr>
        <w:t xml:space="preserve">Since </w:t>
      </w:r>
      <w:r w:rsidR="000852E2" w:rsidRPr="00263362">
        <w:rPr>
          <w:rFonts w:ascii="Arial" w:hAnsi="Arial" w:cs="Arial"/>
        </w:rPr>
        <w:t>C</w:t>
      </w:r>
      <w:r w:rsidRPr="00263362">
        <w:rPr>
          <w:rFonts w:ascii="Arial" w:hAnsi="Arial" w:cs="Arial"/>
        </w:rPr>
        <w:t>ovid-19 there was some progression</w:t>
      </w:r>
      <w:r w:rsidR="00201107" w:rsidRPr="00263362">
        <w:rPr>
          <w:rFonts w:ascii="Arial" w:hAnsi="Arial" w:cs="Arial"/>
        </w:rPr>
        <w:t xml:space="preserve"> made</w:t>
      </w:r>
      <w:r w:rsidRPr="00263362">
        <w:rPr>
          <w:rFonts w:ascii="Arial" w:hAnsi="Arial" w:cs="Arial"/>
        </w:rPr>
        <w:t xml:space="preserve"> to reduce </w:t>
      </w:r>
      <w:r w:rsidR="00892E6C" w:rsidRPr="00263362">
        <w:rPr>
          <w:rFonts w:ascii="Arial" w:hAnsi="Arial" w:cs="Arial"/>
        </w:rPr>
        <w:t>destitution</w:t>
      </w:r>
      <w:r w:rsidRPr="00263362">
        <w:rPr>
          <w:rFonts w:ascii="Arial" w:hAnsi="Arial" w:cs="Arial"/>
        </w:rPr>
        <w:t xml:space="preserve">, but unfortunately, the achievement had been </w:t>
      </w:r>
      <w:r w:rsidR="00892E6C" w:rsidRPr="00263362">
        <w:rPr>
          <w:rFonts w:ascii="Arial" w:hAnsi="Arial" w:cs="Arial"/>
        </w:rPr>
        <w:t>eradicated</w:t>
      </w:r>
      <w:r w:rsidRPr="00263362">
        <w:rPr>
          <w:rFonts w:ascii="Arial" w:hAnsi="Arial" w:cs="Arial"/>
        </w:rPr>
        <w:t xml:space="preserve"> due to the epidemic</w:t>
      </w:r>
      <w:r w:rsidR="00C5470B" w:rsidRPr="00263362">
        <w:rPr>
          <w:rFonts w:ascii="Arial" w:hAnsi="Arial" w:cs="Arial"/>
        </w:rPr>
        <w:t xml:space="preserve"> in 2019 onwards</w:t>
      </w:r>
      <w:r w:rsidRPr="00263362">
        <w:rPr>
          <w:rFonts w:ascii="Arial" w:hAnsi="Arial" w:cs="Arial"/>
        </w:rPr>
        <w:t xml:space="preserve">. </w:t>
      </w:r>
      <w:r w:rsidR="00201107" w:rsidRPr="00263362">
        <w:rPr>
          <w:rFonts w:ascii="Arial" w:hAnsi="Arial" w:cs="Arial"/>
        </w:rPr>
        <w:t xml:space="preserve">Some of the </w:t>
      </w:r>
      <w:r w:rsidR="000852E2" w:rsidRPr="00263362">
        <w:rPr>
          <w:rFonts w:ascii="Arial" w:hAnsi="Arial" w:cs="Arial"/>
        </w:rPr>
        <w:t>global targets</w:t>
      </w:r>
      <w:r w:rsidR="00EF105F" w:rsidRPr="00263362">
        <w:rPr>
          <w:rFonts w:ascii="Arial" w:hAnsi="Arial" w:cs="Arial"/>
        </w:rPr>
        <w:t xml:space="preserve"> eliminating starvation, maximising food stability and nutrition, and improving viable agriculture, which</w:t>
      </w:r>
      <w:r w:rsidR="00F720D3" w:rsidRPr="00263362">
        <w:rPr>
          <w:rFonts w:ascii="Arial" w:hAnsi="Arial" w:cs="Arial"/>
        </w:rPr>
        <w:t xml:space="preserve"> were also </w:t>
      </w:r>
      <w:r w:rsidR="00201107" w:rsidRPr="00263362">
        <w:rPr>
          <w:rFonts w:ascii="Arial" w:hAnsi="Arial" w:cs="Arial"/>
        </w:rPr>
        <w:t xml:space="preserve">part of the </w:t>
      </w:r>
      <w:r w:rsidR="00574FE0" w:rsidRPr="00263362">
        <w:rPr>
          <w:rFonts w:ascii="Arial" w:hAnsi="Arial" w:cs="Arial"/>
        </w:rPr>
        <w:t xml:space="preserve">action </w:t>
      </w:r>
      <w:r w:rsidR="000852E2" w:rsidRPr="00263362">
        <w:rPr>
          <w:rFonts w:ascii="Arial" w:hAnsi="Arial" w:cs="Arial"/>
        </w:rPr>
        <w:t>plan</w:t>
      </w:r>
      <w:r w:rsidR="00574FE0" w:rsidRPr="00263362">
        <w:rPr>
          <w:rFonts w:ascii="Arial" w:hAnsi="Arial" w:cs="Arial"/>
        </w:rPr>
        <w:t xml:space="preserve"> SDGs.</w:t>
      </w:r>
      <w:r w:rsidR="00EF2C95" w:rsidRPr="00263362">
        <w:rPr>
          <w:rFonts w:ascii="Arial" w:hAnsi="Arial" w:cs="Arial"/>
        </w:rPr>
        <w:t xml:space="preserve"> </w:t>
      </w:r>
      <w:r w:rsidR="00201107" w:rsidRPr="00263362">
        <w:rPr>
          <w:rFonts w:ascii="Arial" w:hAnsi="Arial" w:cs="Arial"/>
        </w:rPr>
        <w:t xml:space="preserve">And </w:t>
      </w:r>
      <w:r w:rsidR="00892E6C" w:rsidRPr="00263362">
        <w:rPr>
          <w:rFonts w:ascii="Arial" w:hAnsi="Arial" w:cs="Arial"/>
        </w:rPr>
        <w:t>presently</w:t>
      </w:r>
      <w:r w:rsidR="00EF2C95" w:rsidRPr="00263362">
        <w:rPr>
          <w:rFonts w:ascii="Arial" w:hAnsi="Arial" w:cs="Arial"/>
        </w:rPr>
        <w:t xml:space="preserve">, every one in ten people have hardship from extreme </w:t>
      </w:r>
      <w:r w:rsidR="00892E6C" w:rsidRPr="00263362">
        <w:rPr>
          <w:rFonts w:ascii="Arial" w:hAnsi="Arial" w:cs="Arial"/>
        </w:rPr>
        <w:t>starvation</w:t>
      </w:r>
      <w:r w:rsidR="00201107" w:rsidRPr="00263362">
        <w:rPr>
          <w:rFonts w:ascii="Arial" w:hAnsi="Arial" w:cs="Arial"/>
        </w:rPr>
        <w:t xml:space="preserve"> which makes it very difficult</w:t>
      </w:r>
      <w:r w:rsidR="00426838" w:rsidRPr="00263362">
        <w:rPr>
          <w:rFonts w:ascii="Arial" w:hAnsi="Arial" w:cs="Arial"/>
        </w:rPr>
        <w:t xml:space="preserve"> particularly for people in underdeveloped countries</w:t>
      </w:r>
      <w:r w:rsidR="00EF2C95" w:rsidRPr="00263362">
        <w:rPr>
          <w:rFonts w:ascii="Arial" w:hAnsi="Arial" w:cs="Arial"/>
        </w:rPr>
        <w:t>.</w:t>
      </w:r>
      <w:r w:rsidR="00CF735B" w:rsidRPr="00263362">
        <w:rPr>
          <w:rFonts w:ascii="Arial" w:hAnsi="Arial" w:cs="Arial"/>
        </w:rPr>
        <w:t xml:space="preserve"> </w:t>
      </w:r>
      <w:r w:rsidR="00574FE0" w:rsidRPr="00263362">
        <w:rPr>
          <w:rFonts w:ascii="Arial" w:hAnsi="Arial" w:cs="Arial"/>
        </w:rPr>
        <w:t>Moreover</w:t>
      </w:r>
      <w:r w:rsidR="00CF735B" w:rsidRPr="00263362">
        <w:rPr>
          <w:rFonts w:ascii="Arial" w:hAnsi="Arial" w:cs="Arial"/>
        </w:rPr>
        <w:t>,</w:t>
      </w:r>
      <w:r w:rsidR="00574FE0" w:rsidRPr="00263362">
        <w:rPr>
          <w:rFonts w:ascii="Arial" w:hAnsi="Arial" w:cs="Arial"/>
        </w:rPr>
        <w:t xml:space="preserve"> maintaining healthy lifestyles and promoting well-being for all ages were also considered in the Sustainable Development Goal.</w:t>
      </w:r>
      <w:r w:rsidR="00BD1E18" w:rsidRPr="00263362">
        <w:rPr>
          <w:rFonts w:ascii="Arial" w:hAnsi="Arial" w:cs="Arial"/>
        </w:rPr>
        <w:t xml:space="preserve"> </w:t>
      </w:r>
      <w:r w:rsidR="00FA5056" w:rsidRPr="00263362">
        <w:rPr>
          <w:rFonts w:ascii="Arial" w:hAnsi="Arial" w:cs="Arial"/>
        </w:rPr>
        <w:t xml:space="preserve">Currently, half of the population globally in the verge of poverty. (United Nations, 2023).  </w:t>
      </w:r>
    </w:p>
    <w:p w14:paraId="7F294808" w14:textId="3B6A442C" w:rsidR="00F002DD" w:rsidRPr="00263362" w:rsidRDefault="00BD1E18" w:rsidP="00B54A4D">
      <w:pPr>
        <w:spacing w:line="360" w:lineRule="auto"/>
        <w:rPr>
          <w:rFonts w:ascii="Arial" w:hAnsi="Arial" w:cs="Arial"/>
        </w:rPr>
      </w:pPr>
      <w:r w:rsidRPr="00263362">
        <w:rPr>
          <w:rFonts w:ascii="Arial" w:hAnsi="Arial" w:cs="Arial"/>
        </w:rPr>
        <w:t>A</w:t>
      </w:r>
      <w:r w:rsidR="00E930E5" w:rsidRPr="00263362">
        <w:rPr>
          <w:rFonts w:ascii="Arial" w:hAnsi="Arial" w:cs="Arial"/>
        </w:rPr>
        <w:t xml:space="preserve">dditionally, </w:t>
      </w:r>
      <w:r w:rsidRPr="00263362">
        <w:rPr>
          <w:rFonts w:ascii="Arial" w:hAnsi="Arial" w:cs="Arial"/>
        </w:rPr>
        <w:t>c</w:t>
      </w:r>
      <w:r w:rsidR="00CF735B" w:rsidRPr="00263362">
        <w:rPr>
          <w:rFonts w:ascii="Arial" w:hAnsi="Arial" w:cs="Arial"/>
        </w:rPr>
        <w:t xml:space="preserve">reating equal access and ensuring that everyone can benefit </w:t>
      </w:r>
      <w:r w:rsidRPr="00263362">
        <w:rPr>
          <w:rFonts w:ascii="Arial" w:hAnsi="Arial" w:cs="Arial"/>
        </w:rPr>
        <w:t xml:space="preserve">from these </w:t>
      </w:r>
      <w:r w:rsidR="00FA5056" w:rsidRPr="00263362">
        <w:rPr>
          <w:rFonts w:ascii="Arial" w:hAnsi="Arial" w:cs="Arial"/>
        </w:rPr>
        <w:t>long-lasting</w:t>
      </w:r>
      <w:r w:rsidRPr="00263362">
        <w:rPr>
          <w:rFonts w:ascii="Arial" w:hAnsi="Arial" w:cs="Arial"/>
        </w:rPr>
        <w:t xml:space="preserve"> learning </w:t>
      </w:r>
      <w:r w:rsidR="00426838" w:rsidRPr="00263362">
        <w:rPr>
          <w:rFonts w:ascii="Arial" w:hAnsi="Arial" w:cs="Arial"/>
        </w:rPr>
        <w:t xml:space="preserve">experiences </w:t>
      </w:r>
      <w:r w:rsidR="00E930E5" w:rsidRPr="00263362">
        <w:rPr>
          <w:rFonts w:ascii="Arial" w:hAnsi="Arial" w:cs="Arial"/>
        </w:rPr>
        <w:t xml:space="preserve">are </w:t>
      </w:r>
      <w:r w:rsidR="007E4314" w:rsidRPr="00263362">
        <w:rPr>
          <w:rFonts w:ascii="Arial" w:hAnsi="Arial" w:cs="Arial"/>
        </w:rPr>
        <w:t xml:space="preserve">included in the </w:t>
      </w:r>
      <w:r w:rsidR="000852E2" w:rsidRPr="00263362">
        <w:rPr>
          <w:rFonts w:ascii="Arial" w:hAnsi="Arial" w:cs="Arial"/>
        </w:rPr>
        <w:t>‘</w:t>
      </w:r>
      <w:r w:rsidR="007E4314" w:rsidRPr="00263362">
        <w:rPr>
          <w:rFonts w:ascii="Arial" w:hAnsi="Arial" w:cs="Arial"/>
        </w:rPr>
        <w:t>SDG</w:t>
      </w:r>
      <w:r w:rsidR="000852E2" w:rsidRPr="00263362">
        <w:rPr>
          <w:rFonts w:ascii="Arial" w:hAnsi="Arial" w:cs="Arial"/>
        </w:rPr>
        <w:t>’</w:t>
      </w:r>
      <w:r w:rsidR="007E4314" w:rsidRPr="00263362">
        <w:rPr>
          <w:rFonts w:ascii="Arial" w:hAnsi="Arial" w:cs="Arial"/>
        </w:rPr>
        <w:t xml:space="preserve"> plan. (United Nations, 2023).</w:t>
      </w:r>
      <w:r w:rsidR="00F30EE7" w:rsidRPr="00263362">
        <w:rPr>
          <w:rFonts w:ascii="Arial" w:hAnsi="Arial" w:cs="Arial"/>
        </w:rPr>
        <w:t xml:space="preserve"> Accomplishing and empowering gender inequality is essential and we must work together to</w:t>
      </w:r>
      <w:r w:rsidR="00E807E7" w:rsidRPr="00263362">
        <w:rPr>
          <w:rFonts w:ascii="Arial" w:hAnsi="Arial" w:cs="Arial"/>
        </w:rPr>
        <w:t xml:space="preserve"> build up a compassionate budget system to</w:t>
      </w:r>
      <w:r w:rsidR="00F30EE7" w:rsidRPr="00263362">
        <w:rPr>
          <w:rFonts w:ascii="Arial" w:hAnsi="Arial" w:cs="Arial"/>
        </w:rPr>
        <w:t xml:space="preserve"> eradicate the differences between </w:t>
      </w:r>
      <w:r w:rsidR="00E807E7" w:rsidRPr="00263362">
        <w:rPr>
          <w:rFonts w:ascii="Arial" w:hAnsi="Arial" w:cs="Arial"/>
        </w:rPr>
        <w:t xml:space="preserve">the </w:t>
      </w:r>
      <w:r w:rsidR="00F30EE7" w:rsidRPr="00263362">
        <w:rPr>
          <w:rFonts w:ascii="Arial" w:hAnsi="Arial" w:cs="Arial"/>
        </w:rPr>
        <w:t xml:space="preserve">two gender. </w:t>
      </w:r>
      <w:bookmarkStart w:id="5" w:name="_Hlk133494168"/>
      <w:r w:rsidR="00F30EE7" w:rsidRPr="00263362">
        <w:rPr>
          <w:rFonts w:ascii="Arial" w:hAnsi="Arial" w:cs="Arial"/>
        </w:rPr>
        <w:t>(United Nations, 2023).</w:t>
      </w:r>
      <w:r w:rsidR="009710E2" w:rsidRPr="00263362">
        <w:rPr>
          <w:rFonts w:ascii="Arial" w:hAnsi="Arial" w:cs="Arial"/>
        </w:rPr>
        <w:t xml:space="preserve"> </w:t>
      </w:r>
      <w:bookmarkEnd w:id="5"/>
    </w:p>
    <w:p w14:paraId="50402029" w14:textId="0035E7FA" w:rsidR="00F002DD" w:rsidRPr="00263362" w:rsidRDefault="00565B7F" w:rsidP="00B54A4D">
      <w:pPr>
        <w:spacing w:line="360" w:lineRule="auto"/>
        <w:rPr>
          <w:rFonts w:ascii="Arial" w:hAnsi="Arial" w:cs="Arial"/>
        </w:rPr>
      </w:pPr>
      <w:r w:rsidRPr="00263362">
        <w:rPr>
          <w:rFonts w:ascii="Arial" w:hAnsi="Arial" w:cs="Arial"/>
        </w:rPr>
        <w:t xml:space="preserve">Moreover, </w:t>
      </w:r>
      <w:r w:rsidR="00AC5628" w:rsidRPr="00263362">
        <w:rPr>
          <w:rFonts w:ascii="Arial" w:hAnsi="Arial" w:cs="Arial"/>
        </w:rPr>
        <w:t>g</w:t>
      </w:r>
      <w:r w:rsidR="009710E2" w:rsidRPr="00263362">
        <w:rPr>
          <w:rFonts w:ascii="Arial" w:hAnsi="Arial" w:cs="Arial"/>
        </w:rPr>
        <w:t xml:space="preserve">lobally and alarmingly the ecosystem concerning our waters was negatively impacted by losing the wetlands in the last 300 years peaking </w:t>
      </w:r>
      <w:r w:rsidR="0044279F" w:rsidRPr="00263362">
        <w:rPr>
          <w:rFonts w:ascii="Arial" w:hAnsi="Arial" w:cs="Arial"/>
        </w:rPr>
        <w:t>at</w:t>
      </w:r>
      <w:r w:rsidR="009710E2" w:rsidRPr="00263362">
        <w:rPr>
          <w:rFonts w:ascii="Arial" w:hAnsi="Arial" w:cs="Arial"/>
        </w:rPr>
        <w:t xml:space="preserve"> %85, and more </w:t>
      </w:r>
      <w:r w:rsidR="0044279F" w:rsidRPr="00263362">
        <w:rPr>
          <w:rFonts w:ascii="Arial" w:hAnsi="Arial" w:cs="Arial"/>
        </w:rPr>
        <w:t>than 700</w:t>
      </w:r>
      <w:r w:rsidR="009710E2" w:rsidRPr="00263362">
        <w:rPr>
          <w:rFonts w:ascii="Arial" w:hAnsi="Arial" w:cs="Arial"/>
        </w:rPr>
        <w:t xml:space="preserve"> million people </w:t>
      </w:r>
      <w:r w:rsidR="00CB4223" w:rsidRPr="00263362">
        <w:rPr>
          <w:rFonts w:ascii="Arial" w:hAnsi="Arial" w:cs="Arial"/>
        </w:rPr>
        <w:t xml:space="preserve">were </w:t>
      </w:r>
      <w:r w:rsidR="009710E2" w:rsidRPr="00263362">
        <w:rPr>
          <w:rFonts w:ascii="Arial" w:hAnsi="Arial" w:cs="Arial"/>
        </w:rPr>
        <w:t xml:space="preserve">affected by this water </w:t>
      </w:r>
      <w:r w:rsidR="00D441ED" w:rsidRPr="00263362">
        <w:rPr>
          <w:rFonts w:ascii="Arial" w:hAnsi="Arial" w:cs="Arial"/>
        </w:rPr>
        <w:t>shortage</w:t>
      </w:r>
      <w:r w:rsidR="009710E2" w:rsidRPr="00263362">
        <w:rPr>
          <w:rFonts w:ascii="Arial" w:hAnsi="Arial" w:cs="Arial"/>
        </w:rPr>
        <w:t>.</w:t>
      </w:r>
      <w:r w:rsidR="00D441ED" w:rsidRPr="00263362">
        <w:rPr>
          <w:rFonts w:ascii="Arial" w:hAnsi="Arial" w:cs="Arial"/>
        </w:rPr>
        <w:t xml:space="preserve"> </w:t>
      </w:r>
      <w:r w:rsidR="005C792A" w:rsidRPr="00263362">
        <w:rPr>
          <w:rFonts w:ascii="Arial" w:hAnsi="Arial" w:cs="Arial"/>
        </w:rPr>
        <w:t>(United Nations, 2023).</w:t>
      </w:r>
    </w:p>
    <w:p w14:paraId="6488D0EE" w14:textId="16D2C9A9" w:rsidR="00F002DD" w:rsidRPr="00263362" w:rsidRDefault="00D441ED" w:rsidP="00B54A4D">
      <w:pPr>
        <w:spacing w:line="360" w:lineRule="auto"/>
        <w:rPr>
          <w:rFonts w:ascii="Arial" w:hAnsi="Arial" w:cs="Arial"/>
        </w:rPr>
      </w:pPr>
      <w:r w:rsidRPr="00263362">
        <w:rPr>
          <w:rFonts w:ascii="Arial" w:hAnsi="Arial" w:cs="Arial"/>
        </w:rPr>
        <w:t>By 2030, 679 million people will suffer without electricity purely because of the obstacles that can’t be reached</w:t>
      </w:r>
      <w:r w:rsidR="000852E2" w:rsidRPr="00263362">
        <w:rPr>
          <w:rFonts w:ascii="Arial" w:hAnsi="Arial" w:cs="Arial"/>
        </w:rPr>
        <w:t xml:space="preserve"> to solve them</w:t>
      </w:r>
      <w:r w:rsidRPr="00263362">
        <w:rPr>
          <w:rFonts w:ascii="Arial" w:hAnsi="Arial" w:cs="Arial"/>
        </w:rPr>
        <w:t>.</w:t>
      </w:r>
      <w:r w:rsidR="0027530F" w:rsidRPr="00263362">
        <w:rPr>
          <w:rFonts w:ascii="Arial" w:hAnsi="Arial" w:cs="Arial"/>
        </w:rPr>
        <w:t xml:space="preserve"> Also, </w:t>
      </w:r>
      <w:r w:rsidR="00D914CA" w:rsidRPr="00263362">
        <w:rPr>
          <w:rFonts w:ascii="Arial" w:hAnsi="Arial" w:cs="Arial"/>
        </w:rPr>
        <w:t xml:space="preserve">in 2020 </w:t>
      </w:r>
      <w:r w:rsidR="005648BD" w:rsidRPr="00263362">
        <w:rPr>
          <w:rFonts w:ascii="Arial" w:hAnsi="Arial" w:cs="Arial"/>
        </w:rPr>
        <w:t xml:space="preserve">globally </w:t>
      </w:r>
      <w:r w:rsidR="0027530F" w:rsidRPr="00263362">
        <w:rPr>
          <w:rFonts w:ascii="Arial" w:hAnsi="Arial" w:cs="Arial"/>
        </w:rPr>
        <w:t xml:space="preserve">over 169 million children were facing child labour as a result of </w:t>
      </w:r>
      <w:r w:rsidR="005648BD" w:rsidRPr="00263362">
        <w:rPr>
          <w:rFonts w:ascii="Arial" w:hAnsi="Arial" w:cs="Arial"/>
        </w:rPr>
        <w:t>slow economic growth,</w:t>
      </w:r>
      <w:r w:rsidR="00D914CA" w:rsidRPr="00263362">
        <w:rPr>
          <w:rFonts w:ascii="Arial" w:hAnsi="Arial" w:cs="Arial"/>
        </w:rPr>
        <w:t xml:space="preserve"> </w:t>
      </w:r>
      <w:r w:rsidR="000852E2" w:rsidRPr="00263362">
        <w:rPr>
          <w:rFonts w:ascii="Arial" w:hAnsi="Arial" w:cs="Arial"/>
        </w:rPr>
        <w:t>C</w:t>
      </w:r>
      <w:r w:rsidR="00D914CA" w:rsidRPr="00263362">
        <w:rPr>
          <w:rFonts w:ascii="Arial" w:hAnsi="Arial" w:cs="Arial"/>
        </w:rPr>
        <w:t>ovid-19</w:t>
      </w:r>
      <w:r w:rsidR="005648BD" w:rsidRPr="00263362">
        <w:rPr>
          <w:rFonts w:ascii="Arial" w:hAnsi="Arial" w:cs="Arial"/>
        </w:rPr>
        <w:t xml:space="preserve"> </w:t>
      </w:r>
      <w:r w:rsidR="00565B7F" w:rsidRPr="00263362">
        <w:rPr>
          <w:rFonts w:ascii="Arial" w:hAnsi="Arial" w:cs="Arial"/>
        </w:rPr>
        <w:t>with</w:t>
      </w:r>
      <w:r w:rsidR="00D914CA" w:rsidRPr="00263362">
        <w:rPr>
          <w:rFonts w:ascii="Arial" w:hAnsi="Arial" w:cs="Arial"/>
        </w:rPr>
        <w:t xml:space="preserve"> </w:t>
      </w:r>
      <w:r w:rsidR="000852E2" w:rsidRPr="00263362">
        <w:rPr>
          <w:rFonts w:ascii="Arial" w:hAnsi="Arial" w:cs="Arial"/>
        </w:rPr>
        <w:t>ascending increase pricing</w:t>
      </w:r>
      <w:r w:rsidR="005648BD" w:rsidRPr="00263362">
        <w:rPr>
          <w:rFonts w:ascii="Arial" w:hAnsi="Arial" w:cs="Arial"/>
        </w:rPr>
        <w:t xml:space="preserve"> </w:t>
      </w:r>
      <w:r w:rsidR="00565B7F" w:rsidRPr="00263362">
        <w:rPr>
          <w:rFonts w:ascii="Arial" w:hAnsi="Arial" w:cs="Arial"/>
        </w:rPr>
        <w:t xml:space="preserve">and the </w:t>
      </w:r>
      <w:r w:rsidR="000852E2" w:rsidRPr="00263362">
        <w:rPr>
          <w:rFonts w:ascii="Arial" w:hAnsi="Arial" w:cs="Arial"/>
        </w:rPr>
        <w:t>conflict</w:t>
      </w:r>
      <w:r w:rsidR="00565B7F" w:rsidRPr="00263362">
        <w:rPr>
          <w:rFonts w:ascii="Arial" w:hAnsi="Arial" w:cs="Arial"/>
        </w:rPr>
        <w:t xml:space="preserve"> in Ukraine.</w:t>
      </w:r>
      <w:r w:rsidR="002B499E" w:rsidRPr="00263362">
        <w:rPr>
          <w:rFonts w:ascii="Arial" w:hAnsi="Arial" w:cs="Arial"/>
        </w:rPr>
        <w:t xml:space="preserve"> </w:t>
      </w:r>
      <w:r w:rsidR="005C792A" w:rsidRPr="00263362">
        <w:rPr>
          <w:rFonts w:ascii="Arial" w:hAnsi="Arial" w:cs="Arial"/>
        </w:rPr>
        <w:t>(United Nations, 2023).</w:t>
      </w:r>
    </w:p>
    <w:p w14:paraId="766ED09E" w14:textId="0CC85FB8" w:rsidR="008945B2" w:rsidRPr="00263362" w:rsidRDefault="00565B7F" w:rsidP="00B54A4D">
      <w:pPr>
        <w:spacing w:line="360" w:lineRule="auto"/>
        <w:rPr>
          <w:rFonts w:ascii="Arial" w:hAnsi="Arial" w:cs="Arial"/>
        </w:rPr>
      </w:pPr>
      <w:r w:rsidRPr="00263362">
        <w:rPr>
          <w:rFonts w:ascii="Arial" w:hAnsi="Arial" w:cs="Arial"/>
        </w:rPr>
        <w:t xml:space="preserve">It is also </w:t>
      </w:r>
      <w:r w:rsidR="00306338" w:rsidRPr="00263362">
        <w:rPr>
          <w:rFonts w:ascii="Arial" w:hAnsi="Arial" w:cs="Arial"/>
        </w:rPr>
        <w:t>crucial</w:t>
      </w:r>
      <w:r w:rsidR="001C7429" w:rsidRPr="00263362">
        <w:rPr>
          <w:rFonts w:ascii="Arial" w:hAnsi="Arial" w:cs="Arial"/>
        </w:rPr>
        <w:t xml:space="preserve"> </w:t>
      </w:r>
      <w:r w:rsidR="00306338" w:rsidRPr="00263362">
        <w:rPr>
          <w:rFonts w:ascii="Arial" w:hAnsi="Arial" w:cs="Arial"/>
        </w:rPr>
        <w:t>to supply</w:t>
      </w:r>
      <w:r w:rsidRPr="00263362">
        <w:rPr>
          <w:rFonts w:ascii="Arial" w:hAnsi="Arial" w:cs="Arial"/>
        </w:rPr>
        <w:t xml:space="preserve"> </w:t>
      </w:r>
      <w:r w:rsidR="002E70C7" w:rsidRPr="00263362">
        <w:rPr>
          <w:rFonts w:ascii="Arial" w:hAnsi="Arial" w:cs="Arial"/>
        </w:rPr>
        <w:t xml:space="preserve">a </w:t>
      </w:r>
      <w:r w:rsidR="00306338" w:rsidRPr="00263362">
        <w:rPr>
          <w:rFonts w:ascii="Arial" w:hAnsi="Arial" w:cs="Arial"/>
        </w:rPr>
        <w:t>decent</w:t>
      </w:r>
      <w:r w:rsidRPr="00263362">
        <w:rPr>
          <w:rFonts w:ascii="Arial" w:hAnsi="Arial" w:cs="Arial"/>
        </w:rPr>
        <w:t>-quality, dependable, enduring, strong infrastructure</w:t>
      </w:r>
      <w:r w:rsidR="001C7429" w:rsidRPr="00263362">
        <w:rPr>
          <w:rFonts w:ascii="Arial" w:hAnsi="Arial" w:cs="Arial"/>
        </w:rPr>
        <w:t xml:space="preserve"> that is multinational in the required regions</w:t>
      </w:r>
      <w:r w:rsidR="00306338" w:rsidRPr="00263362">
        <w:rPr>
          <w:rFonts w:ascii="Arial" w:hAnsi="Arial" w:cs="Arial"/>
        </w:rPr>
        <w:t>.</w:t>
      </w:r>
      <w:r w:rsidR="00F002DD" w:rsidRPr="00263362">
        <w:rPr>
          <w:rFonts w:ascii="Arial" w:hAnsi="Arial" w:cs="Arial"/>
        </w:rPr>
        <w:t xml:space="preserve"> (United Nations, 2023).</w:t>
      </w:r>
    </w:p>
    <w:p w14:paraId="7F977643" w14:textId="2C0AB7CC" w:rsidR="00F002DD" w:rsidRPr="00263362" w:rsidRDefault="00F002DD" w:rsidP="00B54A4D">
      <w:pPr>
        <w:spacing w:line="360" w:lineRule="auto"/>
        <w:rPr>
          <w:rFonts w:ascii="Arial" w:hAnsi="Arial" w:cs="Arial"/>
        </w:rPr>
      </w:pPr>
      <w:r w:rsidRPr="00263362">
        <w:rPr>
          <w:rFonts w:ascii="Arial" w:hAnsi="Arial" w:cs="Arial"/>
        </w:rPr>
        <w:t xml:space="preserve">The </w:t>
      </w:r>
      <w:r w:rsidR="009A6DF4" w:rsidRPr="00263362">
        <w:rPr>
          <w:rFonts w:ascii="Arial" w:hAnsi="Arial" w:cs="Arial"/>
        </w:rPr>
        <w:t>conflict</w:t>
      </w:r>
      <w:r w:rsidRPr="00263362">
        <w:rPr>
          <w:rFonts w:ascii="Arial" w:hAnsi="Arial" w:cs="Arial"/>
        </w:rPr>
        <w:t xml:space="preserve"> in Ukraine pushed </w:t>
      </w:r>
      <w:r w:rsidR="009A6DF4" w:rsidRPr="00263362">
        <w:rPr>
          <w:rFonts w:ascii="Arial" w:hAnsi="Arial" w:cs="Arial"/>
        </w:rPr>
        <w:t>individuals</w:t>
      </w:r>
      <w:r w:rsidRPr="00263362">
        <w:rPr>
          <w:rFonts w:ascii="Arial" w:hAnsi="Arial" w:cs="Arial"/>
        </w:rPr>
        <w:t xml:space="preserve"> to </w:t>
      </w:r>
      <w:r w:rsidR="002E70C7" w:rsidRPr="00263362">
        <w:rPr>
          <w:rFonts w:ascii="Arial" w:hAnsi="Arial" w:cs="Arial"/>
        </w:rPr>
        <w:t xml:space="preserve">the edge of </w:t>
      </w:r>
      <w:r w:rsidRPr="00263362">
        <w:rPr>
          <w:rFonts w:ascii="Arial" w:hAnsi="Arial" w:cs="Arial"/>
        </w:rPr>
        <w:t>refuge in other countries.</w:t>
      </w:r>
      <w:r w:rsidR="002E70C7" w:rsidRPr="00263362">
        <w:rPr>
          <w:rFonts w:ascii="Arial" w:hAnsi="Arial" w:cs="Arial"/>
        </w:rPr>
        <w:t xml:space="preserve"> Consequently</w:t>
      </w:r>
      <w:r w:rsidRPr="00263362">
        <w:rPr>
          <w:rFonts w:ascii="Arial" w:hAnsi="Arial" w:cs="Arial"/>
        </w:rPr>
        <w:t xml:space="preserve">, every one in five people had experienced some degree of discrimination and inequality in </w:t>
      </w:r>
      <w:r w:rsidR="002E70C7" w:rsidRPr="00263362">
        <w:rPr>
          <w:rFonts w:ascii="Arial" w:hAnsi="Arial" w:cs="Arial"/>
        </w:rPr>
        <w:t>various</w:t>
      </w:r>
      <w:r w:rsidRPr="00263362">
        <w:rPr>
          <w:rFonts w:ascii="Arial" w:hAnsi="Arial" w:cs="Arial"/>
        </w:rPr>
        <w:t xml:space="preserve"> countries.</w:t>
      </w:r>
      <w:r w:rsidR="005C792A" w:rsidRPr="00263362">
        <w:rPr>
          <w:rFonts w:ascii="Arial" w:hAnsi="Arial" w:cs="Arial"/>
        </w:rPr>
        <w:t xml:space="preserve"> (United Nations, 2023).</w:t>
      </w:r>
    </w:p>
    <w:p w14:paraId="0C8625F2" w14:textId="263EE45D" w:rsidR="00543383" w:rsidRPr="00263362" w:rsidRDefault="004834E7" w:rsidP="00B54A4D">
      <w:pPr>
        <w:spacing w:line="360" w:lineRule="auto"/>
        <w:rPr>
          <w:rFonts w:ascii="Arial" w:hAnsi="Arial" w:cs="Arial"/>
        </w:rPr>
      </w:pPr>
      <w:r w:rsidRPr="00263362">
        <w:rPr>
          <w:rFonts w:ascii="Arial" w:hAnsi="Arial" w:cs="Arial"/>
        </w:rPr>
        <w:t>Designing</w:t>
      </w:r>
      <w:r w:rsidR="00543383" w:rsidRPr="00263362">
        <w:rPr>
          <w:rFonts w:ascii="Arial" w:hAnsi="Arial" w:cs="Arial"/>
        </w:rPr>
        <w:t xml:space="preserve"> safer</w:t>
      </w:r>
      <w:r w:rsidR="004463D9" w:rsidRPr="00263362">
        <w:rPr>
          <w:rFonts w:ascii="Arial" w:hAnsi="Arial" w:cs="Arial"/>
        </w:rPr>
        <w:t xml:space="preserve"> cities that are</w:t>
      </w:r>
      <w:r w:rsidR="00543383" w:rsidRPr="00263362">
        <w:rPr>
          <w:rFonts w:ascii="Arial" w:hAnsi="Arial" w:cs="Arial"/>
        </w:rPr>
        <w:t>, stronger, affordable and non-consumptive</w:t>
      </w:r>
      <w:r w:rsidR="002E70C7" w:rsidRPr="00263362">
        <w:rPr>
          <w:rFonts w:ascii="Arial" w:hAnsi="Arial" w:cs="Arial"/>
        </w:rPr>
        <w:t xml:space="preserve"> are also included in the </w:t>
      </w:r>
      <w:r w:rsidR="009A6DF4" w:rsidRPr="00263362">
        <w:rPr>
          <w:rFonts w:ascii="Arial" w:hAnsi="Arial" w:cs="Arial"/>
        </w:rPr>
        <w:t>global</w:t>
      </w:r>
      <w:r w:rsidR="002E70C7" w:rsidRPr="00263362">
        <w:rPr>
          <w:rFonts w:ascii="Arial" w:hAnsi="Arial" w:cs="Arial"/>
        </w:rPr>
        <w:t xml:space="preserve"> target</w:t>
      </w:r>
      <w:r w:rsidR="009A6DF4" w:rsidRPr="00263362">
        <w:rPr>
          <w:rFonts w:ascii="Arial" w:hAnsi="Arial" w:cs="Arial"/>
        </w:rPr>
        <w:t xml:space="preserve"> proposal</w:t>
      </w:r>
      <w:r w:rsidR="00543383" w:rsidRPr="00263362">
        <w:rPr>
          <w:rFonts w:ascii="Arial" w:hAnsi="Arial" w:cs="Arial"/>
        </w:rPr>
        <w:t>.</w:t>
      </w:r>
      <w:r w:rsidR="009A6DF4" w:rsidRPr="00263362">
        <w:rPr>
          <w:rFonts w:ascii="Arial" w:hAnsi="Arial" w:cs="Arial"/>
        </w:rPr>
        <w:t xml:space="preserve"> </w:t>
      </w:r>
      <w:r w:rsidR="002E70C7" w:rsidRPr="00263362">
        <w:rPr>
          <w:rFonts w:ascii="Arial" w:hAnsi="Arial" w:cs="Arial"/>
        </w:rPr>
        <w:t>Unfortunately, and currently, w</w:t>
      </w:r>
      <w:r w:rsidR="00543383" w:rsidRPr="00263362">
        <w:rPr>
          <w:rFonts w:ascii="Arial" w:hAnsi="Arial" w:cs="Arial"/>
        </w:rPr>
        <w:t xml:space="preserve">e rely upon our resources more than ever, particularly between 2000-2019 </w:t>
      </w:r>
      <w:r w:rsidR="00CD1FCE" w:rsidRPr="00263362">
        <w:rPr>
          <w:rFonts w:ascii="Arial" w:hAnsi="Arial" w:cs="Arial"/>
        </w:rPr>
        <w:t xml:space="preserve">which was </w:t>
      </w:r>
      <w:r w:rsidR="00543383" w:rsidRPr="00263362">
        <w:rPr>
          <w:rFonts w:ascii="Arial" w:hAnsi="Arial" w:cs="Arial"/>
        </w:rPr>
        <w:t>maximised by %65, and still, we are not safely able to manage how to deal with electronic waste. (United, Nations, 2023).</w:t>
      </w:r>
    </w:p>
    <w:p w14:paraId="60561586" w14:textId="0E9654DA" w:rsidR="006E1329" w:rsidRPr="00263362" w:rsidRDefault="00FF3857" w:rsidP="00B54A4D">
      <w:pPr>
        <w:spacing w:line="360" w:lineRule="auto"/>
        <w:rPr>
          <w:rFonts w:ascii="Arial" w:hAnsi="Arial" w:cs="Arial"/>
        </w:rPr>
      </w:pPr>
      <w:r w:rsidRPr="00263362">
        <w:rPr>
          <w:rFonts w:ascii="Arial" w:hAnsi="Arial" w:cs="Arial"/>
        </w:rPr>
        <w:lastRenderedPageBreak/>
        <w:t>Initiate</w:t>
      </w:r>
      <w:r w:rsidR="006E1329" w:rsidRPr="00263362">
        <w:rPr>
          <w:rFonts w:ascii="Arial" w:hAnsi="Arial" w:cs="Arial"/>
        </w:rPr>
        <w:t xml:space="preserve"> immediate action to address climate change and its consequences</w:t>
      </w:r>
      <w:r w:rsidR="00500486" w:rsidRPr="00263362">
        <w:rPr>
          <w:rFonts w:ascii="Arial" w:hAnsi="Arial" w:cs="Arial"/>
        </w:rPr>
        <w:t xml:space="preserve"> are </w:t>
      </w:r>
      <w:r w:rsidR="002E70C7" w:rsidRPr="00263362">
        <w:rPr>
          <w:rFonts w:ascii="Arial" w:hAnsi="Arial" w:cs="Arial"/>
        </w:rPr>
        <w:t xml:space="preserve">now </w:t>
      </w:r>
      <w:r w:rsidR="00500486" w:rsidRPr="00263362">
        <w:rPr>
          <w:rFonts w:ascii="Arial" w:hAnsi="Arial" w:cs="Arial"/>
        </w:rPr>
        <w:t>inevitable</w:t>
      </w:r>
      <w:r w:rsidR="006E1329" w:rsidRPr="00263362">
        <w:rPr>
          <w:rFonts w:ascii="Arial" w:hAnsi="Arial" w:cs="Arial"/>
        </w:rPr>
        <w:t xml:space="preserve">. It is now very alarming to know that sea levels are increasing affecting coral reefs, droughts will cause a significant issue to humanity by 2023 and over 700 million people will change their location as a result of </w:t>
      </w:r>
      <w:r w:rsidR="005C4751" w:rsidRPr="00263362">
        <w:rPr>
          <w:rFonts w:ascii="Arial" w:hAnsi="Arial" w:cs="Arial"/>
        </w:rPr>
        <w:t>these</w:t>
      </w:r>
      <w:r w:rsidR="006E1329" w:rsidRPr="00263362">
        <w:rPr>
          <w:rFonts w:ascii="Arial" w:hAnsi="Arial" w:cs="Arial"/>
        </w:rPr>
        <w:t xml:space="preserve"> disaster</w:t>
      </w:r>
      <w:r w:rsidR="005C4751" w:rsidRPr="00263362">
        <w:rPr>
          <w:rFonts w:ascii="Arial" w:hAnsi="Arial" w:cs="Arial"/>
        </w:rPr>
        <w:t>s</w:t>
      </w:r>
      <w:r w:rsidR="006E1329" w:rsidRPr="00263362">
        <w:rPr>
          <w:rFonts w:ascii="Arial" w:hAnsi="Arial" w:cs="Arial"/>
        </w:rPr>
        <w:t>. (United Nations, 2023).</w:t>
      </w:r>
    </w:p>
    <w:p w14:paraId="3A8A370B" w14:textId="5D558F03" w:rsidR="006E1329" w:rsidRPr="00263362" w:rsidRDefault="006E1329" w:rsidP="00B54A4D">
      <w:pPr>
        <w:spacing w:line="360" w:lineRule="auto"/>
        <w:rPr>
          <w:rFonts w:ascii="Arial" w:hAnsi="Arial" w:cs="Arial"/>
        </w:rPr>
      </w:pPr>
      <w:r w:rsidRPr="00263362">
        <w:rPr>
          <w:rFonts w:ascii="Arial" w:hAnsi="Arial" w:cs="Arial"/>
        </w:rPr>
        <w:t>For sustainable development,</w:t>
      </w:r>
      <w:r w:rsidR="0043329C" w:rsidRPr="00263362">
        <w:rPr>
          <w:rFonts w:ascii="Arial" w:hAnsi="Arial" w:cs="Arial"/>
        </w:rPr>
        <w:t xml:space="preserve"> </w:t>
      </w:r>
      <w:r w:rsidRPr="00263362">
        <w:rPr>
          <w:rFonts w:ascii="Arial" w:hAnsi="Arial" w:cs="Arial"/>
        </w:rPr>
        <w:t>protect</w:t>
      </w:r>
      <w:r w:rsidR="0043329C" w:rsidRPr="00263362">
        <w:rPr>
          <w:rFonts w:ascii="Arial" w:hAnsi="Arial" w:cs="Arial"/>
        </w:rPr>
        <w:t>ing</w:t>
      </w:r>
      <w:r w:rsidRPr="00263362">
        <w:rPr>
          <w:rFonts w:ascii="Arial" w:hAnsi="Arial" w:cs="Arial"/>
        </w:rPr>
        <w:t xml:space="preserve"> and responsibly </w:t>
      </w:r>
      <w:r w:rsidR="0043329C" w:rsidRPr="00263362">
        <w:rPr>
          <w:rFonts w:ascii="Arial" w:hAnsi="Arial" w:cs="Arial"/>
        </w:rPr>
        <w:t>using</w:t>
      </w:r>
      <w:r w:rsidRPr="00263362">
        <w:rPr>
          <w:rFonts w:ascii="Arial" w:hAnsi="Arial" w:cs="Arial"/>
        </w:rPr>
        <w:t xml:space="preserve"> the oceans, seas, and marine resources</w:t>
      </w:r>
      <w:r w:rsidR="0043329C" w:rsidRPr="00263362">
        <w:rPr>
          <w:rFonts w:ascii="Arial" w:hAnsi="Arial" w:cs="Arial"/>
        </w:rPr>
        <w:t xml:space="preserve"> should </w:t>
      </w:r>
      <w:r w:rsidR="00E81C70" w:rsidRPr="00263362">
        <w:rPr>
          <w:rFonts w:ascii="Arial" w:hAnsi="Arial" w:cs="Arial"/>
        </w:rPr>
        <w:t>be prioritised to conserve</w:t>
      </w:r>
      <w:r w:rsidRPr="00263362">
        <w:rPr>
          <w:rFonts w:ascii="Arial" w:hAnsi="Arial" w:cs="Arial"/>
        </w:rPr>
        <w:t xml:space="preserve">. </w:t>
      </w:r>
      <w:r w:rsidR="00722302" w:rsidRPr="00263362">
        <w:rPr>
          <w:rFonts w:ascii="Arial" w:hAnsi="Arial" w:cs="Arial"/>
        </w:rPr>
        <w:t>underwater</w:t>
      </w:r>
      <w:r w:rsidRPr="00263362">
        <w:rPr>
          <w:rFonts w:ascii="Arial" w:hAnsi="Arial" w:cs="Arial"/>
        </w:rPr>
        <w:t xml:space="preserve"> life</w:t>
      </w:r>
      <w:r w:rsidR="00C96FC7" w:rsidRPr="00263362">
        <w:rPr>
          <w:rFonts w:ascii="Arial" w:hAnsi="Arial" w:cs="Arial"/>
        </w:rPr>
        <w:t>, plants and animals</w:t>
      </w:r>
      <w:r w:rsidRPr="00263362">
        <w:rPr>
          <w:rFonts w:ascii="Arial" w:hAnsi="Arial" w:cs="Arial"/>
        </w:rPr>
        <w:t xml:space="preserve"> </w:t>
      </w:r>
      <w:r w:rsidR="00C96FC7" w:rsidRPr="00263362">
        <w:rPr>
          <w:rFonts w:ascii="Arial" w:hAnsi="Arial" w:cs="Arial"/>
        </w:rPr>
        <w:t>are</w:t>
      </w:r>
      <w:r w:rsidRPr="00263362">
        <w:rPr>
          <w:rFonts w:ascii="Arial" w:hAnsi="Arial" w:cs="Arial"/>
        </w:rPr>
        <w:t xml:space="preserve"> </w:t>
      </w:r>
      <w:r w:rsidR="00722302" w:rsidRPr="00263362">
        <w:rPr>
          <w:rFonts w:ascii="Arial" w:hAnsi="Arial" w:cs="Arial"/>
        </w:rPr>
        <w:t>under</w:t>
      </w:r>
      <w:r w:rsidRPr="00263362">
        <w:rPr>
          <w:rFonts w:ascii="Arial" w:hAnsi="Arial" w:cs="Arial"/>
        </w:rPr>
        <w:t xml:space="preserve"> </w:t>
      </w:r>
      <w:r w:rsidR="00722302" w:rsidRPr="00263362">
        <w:rPr>
          <w:rFonts w:ascii="Arial" w:hAnsi="Arial" w:cs="Arial"/>
        </w:rPr>
        <w:t>threat</w:t>
      </w:r>
      <w:r w:rsidRPr="00263362">
        <w:rPr>
          <w:rFonts w:ascii="Arial" w:hAnsi="Arial" w:cs="Arial"/>
        </w:rPr>
        <w:t>,</w:t>
      </w:r>
      <w:r w:rsidR="00722302" w:rsidRPr="00263362">
        <w:rPr>
          <w:rFonts w:ascii="Arial" w:hAnsi="Arial" w:cs="Arial"/>
        </w:rPr>
        <w:t xml:space="preserve"> </w:t>
      </w:r>
      <w:r w:rsidRPr="00263362">
        <w:rPr>
          <w:rFonts w:ascii="Arial" w:hAnsi="Arial" w:cs="Arial"/>
        </w:rPr>
        <w:t>slow</w:t>
      </w:r>
      <w:r w:rsidR="00C96FC7" w:rsidRPr="00263362">
        <w:rPr>
          <w:rFonts w:ascii="Arial" w:hAnsi="Arial" w:cs="Arial"/>
        </w:rPr>
        <w:t>ing</w:t>
      </w:r>
      <w:r w:rsidRPr="00263362">
        <w:rPr>
          <w:rFonts w:ascii="Arial" w:hAnsi="Arial" w:cs="Arial"/>
        </w:rPr>
        <w:t xml:space="preserve"> down climate change</w:t>
      </w:r>
      <w:r w:rsidR="00AC4FCD" w:rsidRPr="00263362">
        <w:rPr>
          <w:rFonts w:ascii="Arial" w:hAnsi="Arial" w:cs="Arial"/>
        </w:rPr>
        <w:t xml:space="preserve"> keeping living organisms intact and providing a safer underwater food net</w:t>
      </w:r>
      <w:r w:rsidRPr="00263362">
        <w:rPr>
          <w:rFonts w:ascii="Arial" w:hAnsi="Arial" w:cs="Arial"/>
        </w:rPr>
        <w:t xml:space="preserve">. In addition, the ocean takes in around one-fourth of the world's yearly CO2 </w:t>
      </w:r>
      <w:r w:rsidR="00C96FC7" w:rsidRPr="00263362">
        <w:rPr>
          <w:rFonts w:ascii="Arial" w:hAnsi="Arial" w:cs="Arial"/>
        </w:rPr>
        <w:t>release</w:t>
      </w:r>
      <w:r w:rsidR="005C4751" w:rsidRPr="00263362">
        <w:rPr>
          <w:rFonts w:ascii="Arial" w:hAnsi="Arial" w:cs="Arial"/>
        </w:rPr>
        <w:t xml:space="preserve"> which is very important</w:t>
      </w:r>
      <w:r w:rsidRPr="00263362">
        <w:rPr>
          <w:rFonts w:ascii="Arial" w:hAnsi="Arial" w:cs="Arial"/>
        </w:rPr>
        <w:t>.</w:t>
      </w:r>
      <w:r w:rsidR="005C792A" w:rsidRPr="00263362">
        <w:rPr>
          <w:rFonts w:ascii="Arial" w:hAnsi="Arial" w:cs="Arial"/>
        </w:rPr>
        <w:t xml:space="preserve"> (United Nations, 2023).</w:t>
      </w:r>
    </w:p>
    <w:p w14:paraId="5094EF2F" w14:textId="0419F1D5" w:rsidR="00ED1094" w:rsidRPr="00263362" w:rsidRDefault="00ED1094" w:rsidP="00B54A4D">
      <w:pPr>
        <w:spacing w:line="360" w:lineRule="auto"/>
        <w:rPr>
          <w:rFonts w:ascii="Arial" w:hAnsi="Arial" w:cs="Arial"/>
        </w:rPr>
      </w:pPr>
      <w:r w:rsidRPr="00263362">
        <w:rPr>
          <w:rFonts w:ascii="Arial" w:hAnsi="Arial" w:cs="Arial"/>
        </w:rPr>
        <w:t xml:space="preserve">Preserve, restore, and promote the </w:t>
      </w:r>
      <w:r w:rsidR="00466617" w:rsidRPr="00263362">
        <w:rPr>
          <w:rFonts w:ascii="Arial" w:hAnsi="Arial" w:cs="Arial"/>
        </w:rPr>
        <w:t>viable</w:t>
      </w:r>
      <w:r w:rsidRPr="00263362">
        <w:rPr>
          <w:rFonts w:ascii="Arial" w:hAnsi="Arial" w:cs="Arial"/>
        </w:rPr>
        <w:t xml:space="preserve"> use of </w:t>
      </w:r>
      <w:r w:rsidR="00B76644" w:rsidRPr="00263362">
        <w:rPr>
          <w:rFonts w:ascii="Arial" w:hAnsi="Arial" w:cs="Arial"/>
        </w:rPr>
        <w:t>landfills</w:t>
      </w:r>
      <w:r w:rsidRPr="00263362">
        <w:rPr>
          <w:rFonts w:ascii="Arial" w:hAnsi="Arial" w:cs="Arial"/>
        </w:rPr>
        <w:t xml:space="preserve"> ecosystems; </w:t>
      </w:r>
      <w:r w:rsidR="00FF3655" w:rsidRPr="00263362">
        <w:rPr>
          <w:rFonts w:ascii="Arial" w:hAnsi="Arial" w:cs="Arial"/>
        </w:rPr>
        <w:t>sustainably manage our woodlands</w:t>
      </w:r>
      <w:r w:rsidR="00887D0A" w:rsidRPr="00263362">
        <w:rPr>
          <w:rFonts w:ascii="Arial" w:hAnsi="Arial" w:cs="Arial"/>
        </w:rPr>
        <w:t>,</w:t>
      </w:r>
      <w:r w:rsidRPr="00263362">
        <w:rPr>
          <w:rFonts w:ascii="Arial" w:hAnsi="Arial" w:cs="Arial"/>
        </w:rPr>
        <w:t xml:space="preserve"> </w:t>
      </w:r>
      <w:r w:rsidR="00704580" w:rsidRPr="00263362">
        <w:rPr>
          <w:rFonts w:ascii="Arial" w:hAnsi="Arial" w:cs="Arial"/>
        </w:rPr>
        <w:t xml:space="preserve">campaign and battle </w:t>
      </w:r>
      <w:r w:rsidRPr="00263362">
        <w:rPr>
          <w:rFonts w:ascii="Arial" w:hAnsi="Arial" w:cs="Arial"/>
        </w:rPr>
        <w:t>desertification</w:t>
      </w:r>
      <w:r w:rsidR="00887D0A" w:rsidRPr="00263362">
        <w:rPr>
          <w:rFonts w:ascii="Arial" w:hAnsi="Arial" w:cs="Arial"/>
        </w:rPr>
        <w:t>,</w:t>
      </w:r>
      <w:r w:rsidRPr="00263362">
        <w:rPr>
          <w:rFonts w:ascii="Arial" w:hAnsi="Arial" w:cs="Arial"/>
        </w:rPr>
        <w:t xml:space="preserve"> and prevent and reverse land degradation and</w:t>
      </w:r>
      <w:r w:rsidR="00704580" w:rsidRPr="00263362">
        <w:rPr>
          <w:rFonts w:ascii="Arial" w:hAnsi="Arial" w:cs="Arial"/>
        </w:rPr>
        <w:t xml:space="preserve"> </w:t>
      </w:r>
      <w:r w:rsidR="005C4751" w:rsidRPr="00263362">
        <w:rPr>
          <w:rFonts w:ascii="Arial" w:hAnsi="Arial" w:cs="Arial"/>
        </w:rPr>
        <w:t>halt</w:t>
      </w:r>
      <w:r w:rsidR="00887D0A" w:rsidRPr="00263362">
        <w:rPr>
          <w:rFonts w:ascii="Arial" w:hAnsi="Arial" w:cs="Arial"/>
        </w:rPr>
        <w:t xml:space="preserve"> </w:t>
      </w:r>
      <w:r w:rsidRPr="00263362">
        <w:rPr>
          <w:rFonts w:ascii="Arial" w:hAnsi="Arial" w:cs="Arial"/>
        </w:rPr>
        <w:t>biodiversity</w:t>
      </w:r>
      <w:r w:rsidR="005C4751" w:rsidRPr="00263362">
        <w:rPr>
          <w:rFonts w:ascii="Arial" w:hAnsi="Arial" w:cs="Arial"/>
        </w:rPr>
        <w:t xml:space="preserve"> are the targeted goals</w:t>
      </w:r>
      <w:r w:rsidRPr="00263362">
        <w:rPr>
          <w:rFonts w:ascii="Arial" w:hAnsi="Arial" w:cs="Arial"/>
        </w:rPr>
        <w:t>. (United Nations, 2023).</w:t>
      </w:r>
    </w:p>
    <w:p w14:paraId="13CE4767" w14:textId="183FBE11" w:rsidR="00ED1094" w:rsidRPr="00263362" w:rsidRDefault="00ED1094" w:rsidP="00B54A4D">
      <w:pPr>
        <w:spacing w:line="360" w:lineRule="auto"/>
        <w:rPr>
          <w:rFonts w:ascii="Arial" w:hAnsi="Arial" w:cs="Arial"/>
        </w:rPr>
      </w:pPr>
      <w:r w:rsidRPr="00263362">
        <w:rPr>
          <w:rFonts w:ascii="Arial" w:hAnsi="Arial" w:cs="Arial"/>
        </w:rPr>
        <w:t>Promoting peaceful and inclusive communities for long-term development, ensuring equal access to justice, and establishing effective, responsible, and inclusive institutions at all levels</w:t>
      </w:r>
      <w:r w:rsidR="00704580" w:rsidRPr="00263362">
        <w:rPr>
          <w:rFonts w:ascii="Arial" w:hAnsi="Arial" w:cs="Arial"/>
        </w:rPr>
        <w:t xml:space="preserve"> because b</w:t>
      </w:r>
      <w:r w:rsidRPr="00263362">
        <w:rPr>
          <w:rFonts w:ascii="Arial" w:hAnsi="Arial" w:cs="Arial"/>
        </w:rPr>
        <w:t xml:space="preserve">ribery and corruption </w:t>
      </w:r>
      <w:r w:rsidR="00704580" w:rsidRPr="00263362">
        <w:rPr>
          <w:rFonts w:ascii="Arial" w:hAnsi="Arial" w:cs="Arial"/>
        </w:rPr>
        <w:t xml:space="preserve">were </w:t>
      </w:r>
      <w:r w:rsidRPr="00263362">
        <w:rPr>
          <w:rFonts w:ascii="Arial" w:hAnsi="Arial" w:cs="Arial"/>
        </w:rPr>
        <w:t xml:space="preserve">at the highest level in all </w:t>
      </w:r>
      <w:r w:rsidR="00A17531" w:rsidRPr="00263362">
        <w:rPr>
          <w:rFonts w:ascii="Arial" w:hAnsi="Arial" w:cs="Arial"/>
        </w:rPr>
        <w:t>regions</w:t>
      </w:r>
      <w:r w:rsidR="005C4751" w:rsidRPr="00263362">
        <w:rPr>
          <w:rFonts w:ascii="Arial" w:hAnsi="Arial" w:cs="Arial"/>
        </w:rPr>
        <w:t xml:space="preserve"> and this must be addressed globally.</w:t>
      </w:r>
      <w:r w:rsidRPr="00263362">
        <w:rPr>
          <w:rFonts w:ascii="Arial" w:hAnsi="Arial" w:cs="Arial"/>
        </w:rPr>
        <w:t xml:space="preserve"> (United Nations, 2023).</w:t>
      </w:r>
      <w:r w:rsidR="00704580" w:rsidRPr="00263362">
        <w:rPr>
          <w:rFonts w:ascii="Arial" w:hAnsi="Arial" w:cs="Arial"/>
        </w:rPr>
        <w:t xml:space="preserve"> </w:t>
      </w:r>
    </w:p>
    <w:p w14:paraId="3346D39D" w14:textId="03E100B7" w:rsidR="00A17531" w:rsidRPr="00263362" w:rsidRDefault="00A17531" w:rsidP="00B54A4D">
      <w:pPr>
        <w:spacing w:line="360" w:lineRule="auto"/>
        <w:rPr>
          <w:rFonts w:ascii="Arial" w:hAnsi="Arial" w:cs="Arial"/>
        </w:rPr>
      </w:pPr>
      <w:r w:rsidRPr="00263362">
        <w:rPr>
          <w:rFonts w:ascii="Arial" w:hAnsi="Arial" w:cs="Arial"/>
        </w:rPr>
        <w:t xml:space="preserve">Improve and revive the </w:t>
      </w:r>
      <w:r w:rsidR="00C13D50" w:rsidRPr="00263362">
        <w:rPr>
          <w:rFonts w:ascii="Arial" w:hAnsi="Arial" w:cs="Arial"/>
        </w:rPr>
        <w:t>“</w:t>
      </w:r>
      <w:r w:rsidRPr="00263362">
        <w:rPr>
          <w:rFonts w:ascii="Arial" w:hAnsi="Arial" w:cs="Arial"/>
        </w:rPr>
        <w:t xml:space="preserve">Global Partnership for Sustainable </w:t>
      </w:r>
      <w:r w:rsidR="00C13D50" w:rsidRPr="00263362">
        <w:rPr>
          <w:rFonts w:ascii="Arial" w:hAnsi="Arial" w:cs="Arial"/>
        </w:rPr>
        <w:t xml:space="preserve">Development” </w:t>
      </w:r>
      <w:r w:rsidRPr="00263362">
        <w:rPr>
          <w:rFonts w:ascii="Arial" w:hAnsi="Arial" w:cs="Arial"/>
        </w:rPr>
        <w:t xml:space="preserve">implementation and </w:t>
      </w:r>
      <w:r w:rsidR="00DE3357" w:rsidRPr="00263362">
        <w:rPr>
          <w:rFonts w:ascii="Arial" w:hAnsi="Arial" w:cs="Arial"/>
        </w:rPr>
        <w:t>its</w:t>
      </w:r>
      <w:r w:rsidRPr="00263362">
        <w:rPr>
          <w:rFonts w:ascii="Arial" w:hAnsi="Arial" w:cs="Arial"/>
        </w:rPr>
        <w:t xml:space="preserve"> mechanisms</w:t>
      </w:r>
      <w:r w:rsidR="005C4751" w:rsidRPr="00263362">
        <w:rPr>
          <w:rFonts w:ascii="Arial" w:hAnsi="Arial" w:cs="Arial"/>
        </w:rPr>
        <w:t xml:space="preserve"> is substantial</w:t>
      </w:r>
      <w:r w:rsidRPr="00263362">
        <w:rPr>
          <w:rFonts w:ascii="Arial" w:hAnsi="Arial" w:cs="Arial"/>
        </w:rPr>
        <w:t>.</w:t>
      </w:r>
      <w:r w:rsidR="00DE3357" w:rsidRPr="00263362">
        <w:rPr>
          <w:rFonts w:ascii="Arial" w:hAnsi="Arial" w:cs="Arial"/>
        </w:rPr>
        <w:t xml:space="preserve"> Usage of the internet rose by % 63. Increasing debt burdens the epidemic recovery of poorer nations in jeopardy. </w:t>
      </w:r>
      <w:r w:rsidR="005C4751" w:rsidRPr="00263362">
        <w:rPr>
          <w:rFonts w:ascii="Arial" w:hAnsi="Arial" w:cs="Arial"/>
        </w:rPr>
        <w:t xml:space="preserve">Hence, the global partnership is significant to overcome these challenges. </w:t>
      </w:r>
      <w:r w:rsidR="00DE3357" w:rsidRPr="00263362">
        <w:rPr>
          <w:rFonts w:ascii="Arial" w:hAnsi="Arial" w:cs="Arial"/>
        </w:rPr>
        <w:t>(United Nations, 2023).</w:t>
      </w:r>
    </w:p>
    <w:p w14:paraId="1938AFDA" w14:textId="6FA161F8" w:rsidR="007D0E4D" w:rsidRPr="00263362" w:rsidRDefault="007D0E4D" w:rsidP="00B54A4D">
      <w:pPr>
        <w:spacing w:line="360" w:lineRule="auto"/>
        <w:rPr>
          <w:rFonts w:ascii="Arial" w:hAnsi="Arial" w:cs="Arial"/>
          <w:b/>
          <w:bCs/>
          <w:i/>
          <w:iCs/>
        </w:rPr>
      </w:pPr>
      <w:r w:rsidRPr="00263362">
        <w:rPr>
          <w:rFonts w:ascii="Arial" w:hAnsi="Arial" w:cs="Arial"/>
          <w:b/>
          <w:bCs/>
          <w:i/>
          <w:iCs/>
        </w:rPr>
        <w:t xml:space="preserve">3. A DETAILED DISCUSSION OF 3 SDGs: GOAL 3, </w:t>
      </w:r>
      <w:r w:rsidR="00EF105F" w:rsidRPr="00263362">
        <w:rPr>
          <w:rFonts w:ascii="Arial" w:hAnsi="Arial" w:cs="Arial"/>
          <w:b/>
          <w:bCs/>
          <w:i/>
          <w:iCs/>
        </w:rPr>
        <w:t>4, and</w:t>
      </w:r>
      <w:r w:rsidRPr="00263362">
        <w:rPr>
          <w:rFonts w:ascii="Arial" w:hAnsi="Arial" w:cs="Arial"/>
          <w:b/>
          <w:bCs/>
          <w:i/>
          <w:iCs/>
        </w:rPr>
        <w:t xml:space="preserve"> 17.</w:t>
      </w:r>
    </w:p>
    <w:p w14:paraId="42A38D75" w14:textId="59ACC9B3" w:rsidR="00B715D6" w:rsidRPr="00263362" w:rsidRDefault="00B715D6" w:rsidP="00B54A4D">
      <w:pPr>
        <w:spacing w:line="360" w:lineRule="auto"/>
        <w:rPr>
          <w:rFonts w:ascii="Arial" w:hAnsi="Arial" w:cs="Arial"/>
          <w:b/>
          <w:bCs/>
        </w:rPr>
      </w:pPr>
      <w:r w:rsidRPr="00263362">
        <w:rPr>
          <w:rFonts w:ascii="Arial" w:hAnsi="Arial" w:cs="Arial"/>
          <w:b/>
          <w:bCs/>
        </w:rPr>
        <w:t xml:space="preserve">Goal 3. </w:t>
      </w:r>
      <w:r w:rsidR="004463D9" w:rsidRPr="00263362">
        <w:rPr>
          <w:rFonts w:ascii="Arial" w:hAnsi="Arial" w:cs="Arial"/>
          <w:b/>
          <w:bCs/>
        </w:rPr>
        <w:t>“</w:t>
      </w:r>
      <w:r w:rsidRPr="00263362">
        <w:rPr>
          <w:rFonts w:ascii="Arial" w:hAnsi="Arial" w:cs="Arial"/>
          <w:b/>
          <w:bCs/>
        </w:rPr>
        <w:t>Ensure healthy lives and promote well-being for all at all ages.</w:t>
      </w:r>
      <w:r w:rsidR="004463D9" w:rsidRPr="00263362">
        <w:rPr>
          <w:rFonts w:ascii="Arial" w:hAnsi="Arial" w:cs="Arial"/>
          <w:b/>
          <w:bCs/>
        </w:rPr>
        <w:t>”</w:t>
      </w:r>
    </w:p>
    <w:p w14:paraId="3D477B39" w14:textId="1FD6415C" w:rsidR="00CD1FCE" w:rsidRPr="00263362" w:rsidRDefault="007D0E4D" w:rsidP="00B54A4D">
      <w:pPr>
        <w:spacing w:line="360" w:lineRule="auto"/>
        <w:rPr>
          <w:rFonts w:ascii="Arial" w:hAnsi="Arial" w:cs="Arial"/>
        </w:rPr>
      </w:pPr>
      <w:r w:rsidRPr="00263362">
        <w:rPr>
          <w:rFonts w:ascii="Arial" w:hAnsi="Arial" w:cs="Arial"/>
        </w:rPr>
        <w:t>Reduc</w:t>
      </w:r>
      <w:r w:rsidR="00DF4DCE" w:rsidRPr="00263362">
        <w:rPr>
          <w:rFonts w:ascii="Arial" w:hAnsi="Arial" w:cs="Arial"/>
        </w:rPr>
        <w:t>ing</w:t>
      </w:r>
      <w:r w:rsidRPr="00263362">
        <w:rPr>
          <w:rFonts w:ascii="Arial" w:hAnsi="Arial" w:cs="Arial"/>
        </w:rPr>
        <w:t xml:space="preserve"> global maternal mortality </w:t>
      </w:r>
      <w:r w:rsidR="00DF4DCE" w:rsidRPr="00263362">
        <w:rPr>
          <w:rFonts w:ascii="Arial" w:hAnsi="Arial" w:cs="Arial"/>
        </w:rPr>
        <w:t xml:space="preserve">level </w:t>
      </w:r>
      <w:r w:rsidRPr="00263362">
        <w:rPr>
          <w:rFonts w:ascii="Arial" w:hAnsi="Arial" w:cs="Arial"/>
        </w:rPr>
        <w:t xml:space="preserve">to less than 70 per 100,000 </w:t>
      </w:r>
      <w:r w:rsidR="00AC4FCD" w:rsidRPr="00263362">
        <w:rPr>
          <w:rFonts w:ascii="Arial" w:hAnsi="Arial" w:cs="Arial"/>
        </w:rPr>
        <w:t>live births</w:t>
      </w:r>
      <w:r w:rsidRPr="00263362">
        <w:rPr>
          <w:rFonts w:ascii="Arial" w:hAnsi="Arial" w:cs="Arial"/>
        </w:rPr>
        <w:t xml:space="preserve"> by 2030. End avoidable deaths of newly born babies and children under the age of five by 2030, with all nations aiming to decrease neonatal mortality to at least 12 per 1,000 live births and under-5 mortality to at least 25 per 1,000 live births. </w:t>
      </w:r>
      <w:bookmarkStart w:id="6" w:name="_Hlk131020265"/>
      <w:r w:rsidR="00CD1FCE" w:rsidRPr="00263362">
        <w:rPr>
          <w:rFonts w:ascii="Arial" w:hAnsi="Arial" w:cs="Arial"/>
        </w:rPr>
        <w:t>(United Nations, 2023).</w:t>
      </w:r>
    </w:p>
    <w:bookmarkEnd w:id="6"/>
    <w:p w14:paraId="46A2340C" w14:textId="10517CE0" w:rsidR="00CD1FCE" w:rsidRPr="00263362" w:rsidRDefault="007D0E4D" w:rsidP="00B54A4D">
      <w:pPr>
        <w:spacing w:line="360" w:lineRule="auto"/>
        <w:rPr>
          <w:rFonts w:ascii="Arial" w:hAnsi="Arial" w:cs="Arial"/>
        </w:rPr>
      </w:pPr>
      <w:r w:rsidRPr="00263362">
        <w:rPr>
          <w:rFonts w:ascii="Arial" w:hAnsi="Arial" w:cs="Arial"/>
        </w:rPr>
        <w:t xml:space="preserve">Alleviate </w:t>
      </w:r>
      <w:r w:rsidR="00EF105F" w:rsidRPr="00263362">
        <w:rPr>
          <w:rFonts w:ascii="Arial" w:hAnsi="Arial" w:cs="Arial"/>
        </w:rPr>
        <w:t>‘</w:t>
      </w:r>
      <w:r w:rsidRPr="00263362">
        <w:rPr>
          <w:rFonts w:ascii="Arial" w:hAnsi="Arial" w:cs="Arial"/>
        </w:rPr>
        <w:t>AIDS</w:t>
      </w:r>
      <w:r w:rsidR="00EF105F" w:rsidRPr="00263362">
        <w:rPr>
          <w:rFonts w:ascii="Arial" w:hAnsi="Arial" w:cs="Arial"/>
        </w:rPr>
        <w:t>’</w:t>
      </w:r>
      <w:r w:rsidRPr="00263362">
        <w:rPr>
          <w:rFonts w:ascii="Arial" w:hAnsi="Arial" w:cs="Arial"/>
        </w:rPr>
        <w:t xml:space="preserve">, </w:t>
      </w:r>
      <w:r w:rsidR="00EF105F" w:rsidRPr="00263362">
        <w:rPr>
          <w:rFonts w:ascii="Arial" w:hAnsi="Arial" w:cs="Arial"/>
        </w:rPr>
        <w:t>‘</w:t>
      </w:r>
      <w:r w:rsidR="00DF4DCE" w:rsidRPr="00263362">
        <w:rPr>
          <w:rFonts w:ascii="Arial" w:hAnsi="Arial" w:cs="Arial"/>
        </w:rPr>
        <w:t>tuberculosis</w:t>
      </w:r>
      <w:r w:rsidR="00EF105F" w:rsidRPr="00263362">
        <w:rPr>
          <w:rFonts w:ascii="Arial" w:hAnsi="Arial" w:cs="Arial"/>
        </w:rPr>
        <w:t>’</w:t>
      </w:r>
      <w:r w:rsidR="00DF4DCE" w:rsidRPr="00263362">
        <w:rPr>
          <w:rFonts w:ascii="Arial" w:hAnsi="Arial" w:cs="Arial"/>
        </w:rPr>
        <w:t xml:space="preserve"> (</w:t>
      </w:r>
      <w:r w:rsidRPr="00263362">
        <w:rPr>
          <w:rFonts w:ascii="Arial" w:hAnsi="Arial" w:cs="Arial"/>
        </w:rPr>
        <w:t>TB</w:t>
      </w:r>
      <w:r w:rsidR="00DF4DCE" w:rsidRPr="00263362">
        <w:rPr>
          <w:rFonts w:ascii="Arial" w:hAnsi="Arial" w:cs="Arial"/>
        </w:rPr>
        <w:t>)</w:t>
      </w:r>
      <w:r w:rsidRPr="00263362">
        <w:rPr>
          <w:rFonts w:ascii="Arial" w:hAnsi="Arial" w:cs="Arial"/>
        </w:rPr>
        <w:t>,</w:t>
      </w:r>
      <w:r w:rsidR="00EF105F" w:rsidRPr="00263362">
        <w:rPr>
          <w:rFonts w:ascii="Arial" w:hAnsi="Arial" w:cs="Arial"/>
        </w:rPr>
        <w:t>’</w:t>
      </w:r>
      <w:r w:rsidRPr="00263362">
        <w:rPr>
          <w:rFonts w:ascii="Arial" w:hAnsi="Arial" w:cs="Arial"/>
        </w:rPr>
        <w:t xml:space="preserve"> malaria</w:t>
      </w:r>
      <w:r w:rsidR="00EF105F" w:rsidRPr="00263362">
        <w:rPr>
          <w:rFonts w:ascii="Arial" w:hAnsi="Arial" w:cs="Arial"/>
        </w:rPr>
        <w:t>’</w:t>
      </w:r>
      <w:r w:rsidRPr="00263362">
        <w:rPr>
          <w:rFonts w:ascii="Arial" w:hAnsi="Arial" w:cs="Arial"/>
        </w:rPr>
        <w:t>, and neglected tropical illnesses epidemics by 2030, and tackle hepatitis, water-borne infections, and other co</w:t>
      </w:r>
      <w:r w:rsidR="00C27025" w:rsidRPr="00263362">
        <w:rPr>
          <w:rFonts w:ascii="Arial" w:hAnsi="Arial" w:cs="Arial"/>
        </w:rPr>
        <w:t>ntractable</w:t>
      </w:r>
      <w:r w:rsidRPr="00263362">
        <w:rPr>
          <w:rFonts w:ascii="Arial" w:hAnsi="Arial" w:cs="Arial"/>
        </w:rPr>
        <w:t xml:space="preserve"> </w:t>
      </w:r>
      <w:r w:rsidR="00C27025" w:rsidRPr="00263362">
        <w:rPr>
          <w:rFonts w:ascii="Arial" w:hAnsi="Arial" w:cs="Arial"/>
        </w:rPr>
        <w:t>ailments</w:t>
      </w:r>
      <w:r w:rsidRPr="00263362">
        <w:rPr>
          <w:rFonts w:ascii="Arial" w:hAnsi="Arial" w:cs="Arial"/>
        </w:rPr>
        <w:t xml:space="preserve">. </w:t>
      </w:r>
      <w:r w:rsidR="005C792A" w:rsidRPr="00263362">
        <w:rPr>
          <w:rFonts w:ascii="Arial" w:hAnsi="Arial" w:cs="Arial"/>
        </w:rPr>
        <w:t>(United Nations, 2023).</w:t>
      </w:r>
    </w:p>
    <w:p w14:paraId="54DD0EC6" w14:textId="3EED6DD5" w:rsidR="00CD1FCE" w:rsidRPr="00263362" w:rsidRDefault="007D0E4D" w:rsidP="00B54A4D">
      <w:pPr>
        <w:spacing w:line="360" w:lineRule="auto"/>
        <w:rPr>
          <w:rFonts w:ascii="Arial" w:hAnsi="Arial" w:cs="Arial"/>
        </w:rPr>
      </w:pPr>
      <w:r w:rsidRPr="00263362">
        <w:rPr>
          <w:rFonts w:ascii="Arial" w:hAnsi="Arial" w:cs="Arial"/>
        </w:rPr>
        <w:t xml:space="preserve">Reduce </w:t>
      </w:r>
      <w:r w:rsidR="00AC433D" w:rsidRPr="00263362">
        <w:rPr>
          <w:rFonts w:ascii="Arial" w:hAnsi="Arial" w:cs="Arial"/>
        </w:rPr>
        <w:t>infant</w:t>
      </w:r>
      <w:r w:rsidRPr="00263362">
        <w:rPr>
          <w:rFonts w:ascii="Arial" w:hAnsi="Arial" w:cs="Arial"/>
        </w:rPr>
        <w:t xml:space="preserve"> </w:t>
      </w:r>
      <w:r w:rsidR="00AC433D" w:rsidRPr="00263362">
        <w:rPr>
          <w:rFonts w:ascii="Arial" w:hAnsi="Arial" w:cs="Arial"/>
        </w:rPr>
        <w:t>death</w:t>
      </w:r>
      <w:r w:rsidRPr="00263362">
        <w:rPr>
          <w:rFonts w:ascii="Arial" w:hAnsi="Arial" w:cs="Arial"/>
        </w:rPr>
        <w:t xml:space="preserve"> from </w:t>
      </w:r>
      <w:r w:rsidR="00AC433D" w:rsidRPr="00263362">
        <w:rPr>
          <w:rFonts w:ascii="Arial" w:hAnsi="Arial" w:cs="Arial"/>
        </w:rPr>
        <w:t>non-contractable ailments</w:t>
      </w:r>
      <w:r w:rsidRPr="00263362">
        <w:rPr>
          <w:rFonts w:ascii="Arial" w:hAnsi="Arial" w:cs="Arial"/>
        </w:rPr>
        <w:t xml:space="preserve"> by one-third by 2030 via prevention and </w:t>
      </w:r>
      <w:r w:rsidR="00AC433D" w:rsidRPr="00263362">
        <w:rPr>
          <w:rFonts w:ascii="Arial" w:hAnsi="Arial" w:cs="Arial"/>
        </w:rPr>
        <w:t>healing</w:t>
      </w:r>
      <w:r w:rsidR="00066F7C" w:rsidRPr="00263362">
        <w:rPr>
          <w:rFonts w:ascii="Arial" w:hAnsi="Arial" w:cs="Arial"/>
        </w:rPr>
        <w:t xml:space="preserve"> methods</w:t>
      </w:r>
      <w:r w:rsidRPr="00263362">
        <w:rPr>
          <w:rFonts w:ascii="Arial" w:hAnsi="Arial" w:cs="Arial"/>
        </w:rPr>
        <w:t xml:space="preserve">, and enhance </w:t>
      </w:r>
      <w:r w:rsidR="00AC433D" w:rsidRPr="00263362">
        <w:rPr>
          <w:rFonts w:ascii="Arial" w:hAnsi="Arial" w:cs="Arial"/>
        </w:rPr>
        <w:t xml:space="preserve">emotional </w:t>
      </w:r>
      <w:r w:rsidRPr="00263362">
        <w:rPr>
          <w:rFonts w:ascii="Arial" w:hAnsi="Arial" w:cs="Arial"/>
        </w:rPr>
        <w:t>well-being. Improve prevention and treatment of substance misuse, particularly narcotic drug abuse and hazardous alcohol use.</w:t>
      </w:r>
      <w:r w:rsidR="00CD1FCE" w:rsidRPr="00263362">
        <w:rPr>
          <w:rFonts w:ascii="Arial" w:hAnsi="Arial" w:cs="Arial"/>
        </w:rPr>
        <w:t xml:space="preserve"> (United </w:t>
      </w:r>
      <w:r w:rsidR="00CD1FCE" w:rsidRPr="00263362">
        <w:rPr>
          <w:rFonts w:ascii="Arial" w:hAnsi="Arial" w:cs="Arial"/>
        </w:rPr>
        <w:lastRenderedPageBreak/>
        <w:t>Nations, 2023).</w:t>
      </w:r>
      <w:r w:rsidR="00372674" w:rsidRPr="00263362">
        <w:rPr>
          <w:rFonts w:ascii="Arial" w:hAnsi="Arial" w:cs="Arial"/>
        </w:rPr>
        <w:t xml:space="preserve"> </w:t>
      </w:r>
      <w:r w:rsidR="00CD1FCE" w:rsidRPr="00263362">
        <w:rPr>
          <w:rFonts w:ascii="Arial" w:hAnsi="Arial" w:cs="Arial"/>
        </w:rPr>
        <w:t xml:space="preserve">Reduce the number of </w:t>
      </w:r>
      <w:r w:rsidR="00BC3386" w:rsidRPr="00263362">
        <w:rPr>
          <w:rFonts w:ascii="Arial" w:hAnsi="Arial" w:cs="Arial"/>
        </w:rPr>
        <w:t>global</w:t>
      </w:r>
      <w:r w:rsidR="00372674" w:rsidRPr="00263362">
        <w:rPr>
          <w:rFonts w:ascii="Arial" w:hAnsi="Arial" w:cs="Arial"/>
        </w:rPr>
        <w:t xml:space="preserve"> mortality</w:t>
      </w:r>
      <w:r w:rsidR="00CD1FCE" w:rsidRPr="00263362">
        <w:rPr>
          <w:rFonts w:ascii="Arial" w:hAnsi="Arial" w:cs="Arial"/>
        </w:rPr>
        <w:t xml:space="preserve"> and injuries from road traffic accidents by half by 2020.</w:t>
      </w:r>
    </w:p>
    <w:p w14:paraId="03DE9AC4" w14:textId="5BE39048" w:rsidR="00CD1FCE" w:rsidRPr="00263362" w:rsidRDefault="00CD1FCE" w:rsidP="00B54A4D">
      <w:pPr>
        <w:spacing w:line="360" w:lineRule="auto"/>
        <w:rPr>
          <w:rFonts w:ascii="Arial" w:hAnsi="Arial" w:cs="Arial"/>
        </w:rPr>
      </w:pPr>
      <w:r w:rsidRPr="00263362">
        <w:rPr>
          <w:rFonts w:ascii="Arial" w:hAnsi="Arial" w:cs="Arial"/>
        </w:rPr>
        <w:t>Provi</w:t>
      </w:r>
      <w:r w:rsidR="004834E7" w:rsidRPr="00263362">
        <w:rPr>
          <w:rFonts w:ascii="Arial" w:hAnsi="Arial" w:cs="Arial"/>
        </w:rPr>
        <w:t>sioning</w:t>
      </w:r>
      <w:r w:rsidRPr="00263362">
        <w:rPr>
          <w:rFonts w:ascii="Arial" w:hAnsi="Arial" w:cs="Arial"/>
        </w:rPr>
        <w:t xml:space="preserve"> </w:t>
      </w:r>
      <w:r w:rsidR="00700356" w:rsidRPr="00263362">
        <w:rPr>
          <w:rFonts w:ascii="Arial" w:hAnsi="Arial" w:cs="Arial"/>
        </w:rPr>
        <w:t>global</w:t>
      </w:r>
      <w:r w:rsidRPr="00263362">
        <w:rPr>
          <w:rFonts w:ascii="Arial" w:hAnsi="Arial" w:cs="Arial"/>
        </w:rPr>
        <w:t xml:space="preserve"> </w:t>
      </w:r>
      <w:r w:rsidR="00700356" w:rsidRPr="00263362">
        <w:rPr>
          <w:rFonts w:ascii="Arial" w:hAnsi="Arial" w:cs="Arial"/>
        </w:rPr>
        <w:t>accessibility</w:t>
      </w:r>
      <w:r w:rsidRPr="00263362">
        <w:rPr>
          <w:rFonts w:ascii="Arial" w:hAnsi="Arial" w:cs="Arial"/>
        </w:rPr>
        <w:t xml:space="preserve"> </w:t>
      </w:r>
      <w:r w:rsidR="00066F7C" w:rsidRPr="00263362">
        <w:rPr>
          <w:rFonts w:ascii="Arial" w:hAnsi="Arial" w:cs="Arial"/>
        </w:rPr>
        <w:t xml:space="preserve">for </w:t>
      </w:r>
      <w:r w:rsidR="0019588B" w:rsidRPr="00263362">
        <w:rPr>
          <w:rFonts w:ascii="Arial" w:hAnsi="Arial" w:cs="Arial"/>
        </w:rPr>
        <w:t>individuals</w:t>
      </w:r>
      <w:r w:rsidR="00066F7C" w:rsidRPr="00263362">
        <w:rPr>
          <w:rFonts w:ascii="Arial" w:hAnsi="Arial" w:cs="Arial"/>
        </w:rPr>
        <w:t xml:space="preserve"> to</w:t>
      </w:r>
      <w:r w:rsidRPr="00263362">
        <w:rPr>
          <w:rFonts w:ascii="Arial" w:hAnsi="Arial" w:cs="Arial"/>
        </w:rPr>
        <w:t xml:space="preserve"> </w:t>
      </w:r>
      <w:r w:rsidR="00372674" w:rsidRPr="00263362">
        <w:rPr>
          <w:rFonts w:ascii="Arial" w:hAnsi="Arial" w:cs="Arial"/>
        </w:rPr>
        <w:t>have better reproductive health in all gender with medical care</w:t>
      </w:r>
      <w:r w:rsidRPr="00263362">
        <w:rPr>
          <w:rFonts w:ascii="Arial" w:hAnsi="Arial" w:cs="Arial"/>
        </w:rPr>
        <w:t xml:space="preserve"> </w:t>
      </w:r>
      <w:r w:rsidR="00700356" w:rsidRPr="00263362">
        <w:rPr>
          <w:rFonts w:ascii="Arial" w:hAnsi="Arial" w:cs="Arial"/>
        </w:rPr>
        <w:t>assistance</w:t>
      </w:r>
      <w:r w:rsidRPr="00263362">
        <w:rPr>
          <w:rFonts w:ascii="Arial" w:hAnsi="Arial" w:cs="Arial"/>
        </w:rPr>
        <w:t xml:space="preserve"> </w:t>
      </w:r>
      <w:r w:rsidR="00066F7C" w:rsidRPr="00263362">
        <w:rPr>
          <w:rFonts w:ascii="Arial" w:hAnsi="Arial" w:cs="Arial"/>
        </w:rPr>
        <w:t xml:space="preserve">reached </w:t>
      </w:r>
      <w:r w:rsidRPr="00263362">
        <w:rPr>
          <w:rFonts w:ascii="Arial" w:hAnsi="Arial" w:cs="Arial"/>
        </w:rPr>
        <w:t>by 2030, i</w:t>
      </w:r>
      <w:r w:rsidR="0019588B" w:rsidRPr="00263362">
        <w:rPr>
          <w:rFonts w:ascii="Arial" w:hAnsi="Arial" w:cs="Arial"/>
        </w:rPr>
        <w:t>nclusive of</w:t>
      </w:r>
      <w:r w:rsidRPr="00263362">
        <w:rPr>
          <w:rFonts w:ascii="Arial" w:hAnsi="Arial" w:cs="Arial"/>
        </w:rPr>
        <w:t xml:space="preserve"> </w:t>
      </w:r>
      <w:r w:rsidR="00CE59D7" w:rsidRPr="00263362">
        <w:rPr>
          <w:rFonts w:ascii="Arial" w:hAnsi="Arial" w:cs="Arial"/>
        </w:rPr>
        <w:t>birth prevention</w:t>
      </w:r>
      <w:r w:rsidRPr="00263362">
        <w:rPr>
          <w:rFonts w:ascii="Arial" w:hAnsi="Arial" w:cs="Arial"/>
        </w:rPr>
        <w:t xml:space="preserve">, </w:t>
      </w:r>
      <w:r w:rsidR="00CE59D7" w:rsidRPr="00263362">
        <w:rPr>
          <w:rFonts w:ascii="Arial" w:hAnsi="Arial" w:cs="Arial"/>
        </w:rPr>
        <w:t>knowledge</w:t>
      </w:r>
      <w:r w:rsidRPr="00263362">
        <w:rPr>
          <w:rFonts w:ascii="Arial" w:hAnsi="Arial" w:cs="Arial"/>
        </w:rPr>
        <w:t>, and education, as well as the incorporation of reproductive health into national policies and programmes. (United Nations, 2023).</w:t>
      </w:r>
    </w:p>
    <w:p w14:paraId="09E42C81" w14:textId="33741AF0" w:rsidR="00CD1FCE" w:rsidRPr="00263362" w:rsidRDefault="00856C32" w:rsidP="00B54A4D">
      <w:pPr>
        <w:spacing w:line="360" w:lineRule="auto"/>
        <w:rPr>
          <w:rFonts w:ascii="Arial" w:hAnsi="Arial" w:cs="Arial"/>
        </w:rPr>
      </w:pPr>
      <w:r w:rsidRPr="00263362">
        <w:rPr>
          <w:rFonts w:ascii="Arial" w:hAnsi="Arial" w:cs="Arial"/>
        </w:rPr>
        <w:t>Provisioning</w:t>
      </w:r>
      <w:r w:rsidR="00CD1FCE" w:rsidRPr="00263362">
        <w:rPr>
          <w:rFonts w:ascii="Arial" w:hAnsi="Arial" w:cs="Arial"/>
        </w:rPr>
        <w:t xml:space="preserve"> </w:t>
      </w:r>
      <w:r w:rsidR="0019588B" w:rsidRPr="00263362">
        <w:rPr>
          <w:rFonts w:ascii="Arial" w:hAnsi="Arial" w:cs="Arial"/>
        </w:rPr>
        <w:t>global</w:t>
      </w:r>
      <w:r w:rsidR="00CD1FCE" w:rsidRPr="00263362">
        <w:rPr>
          <w:rFonts w:ascii="Arial" w:hAnsi="Arial" w:cs="Arial"/>
        </w:rPr>
        <w:t xml:space="preserve"> </w:t>
      </w:r>
      <w:r w:rsidR="00CE59D7" w:rsidRPr="00263362">
        <w:rPr>
          <w:rFonts w:ascii="Arial" w:hAnsi="Arial" w:cs="Arial"/>
        </w:rPr>
        <w:t>medical</w:t>
      </w:r>
      <w:r w:rsidR="00CD1FCE" w:rsidRPr="00263362">
        <w:rPr>
          <w:rFonts w:ascii="Arial" w:hAnsi="Arial" w:cs="Arial"/>
        </w:rPr>
        <w:t xml:space="preserve"> coverage for </w:t>
      </w:r>
      <w:r w:rsidR="00CE59D7" w:rsidRPr="00263362">
        <w:rPr>
          <w:rFonts w:ascii="Arial" w:hAnsi="Arial" w:cs="Arial"/>
        </w:rPr>
        <w:t>everyone</w:t>
      </w:r>
      <w:r w:rsidR="00CD1FCE" w:rsidRPr="00263362">
        <w:rPr>
          <w:rFonts w:ascii="Arial" w:hAnsi="Arial" w:cs="Arial"/>
        </w:rPr>
        <w:t>, in</w:t>
      </w:r>
      <w:r w:rsidR="0019588B" w:rsidRPr="00263362">
        <w:rPr>
          <w:rFonts w:ascii="Arial" w:hAnsi="Arial" w:cs="Arial"/>
        </w:rPr>
        <w:t xml:space="preserve"> conjunction with</w:t>
      </w:r>
      <w:r w:rsidR="00CD1FCE" w:rsidRPr="00263362">
        <w:rPr>
          <w:rFonts w:ascii="Arial" w:hAnsi="Arial" w:cs="Arial"/>
        </w:rPr>
        <w:t xml:space="preserve"> financial risk protection, </w:t>
      </w:r>
      <w:r w:rsidR="0019588B" w:rsidRPr="00263362">
        <w:rPr>
          <w:rFonts w:ascii="Arial" w:hAnsi="Arial" w:cs="Arial"/>
        </w:rPr>
        <w:t>reachable and</w:t>
      </w:r>
      <w:r w:rsidR="00CD1FCE" w:rsidRPr="00263362">
        <w:rPr>
          <w:rFonts w:ascii="Arial" w:hAnsi="Arial" w:cs="Arial"/>
        </w:rPr>
        <w:t xml:space="preserve"> quality </w:t>
      </w:r>
      <w:r w:rsidR="00756CF9" w:rsidRPr="00263362">
        <w:rPr>
          <w:rFonts w:ascii="Arial" w:hAnsi="Arial" w:cs="Arial"/>
        </w:rPr>
        <w:t xml:space="preserve">of </w:t>
      </w:r>
      <w:r w:rsidR="0019588B" w:rsidRPr="00263362">
        <w:rPr>
          <w:rFonts w:ascii="Arial" w:hAnsi="Arial" w:cs="Arial"/>
        </w:rPr>
        <w:t>better</w:t>
      </w:r>
      <w:r w:rsidR="00CD1FCE" w:rsidRPr="00263362">
        <w:rPr>
          <w:rFonts w:ascii="Arial" w:hAnsi="Arial" w:cs="Arial"/>
        </w:rPr>
        <w:t xml:space="preserve"> </w:t>
      </w:r>
      <w:r w:rsidR="00CE59D7" w:rsidRPr="00263362">
        <w:rPr>
          <w:rFonts w:ascii="Arial" w:hAnsi="Arial" w:cs="Arial"/>
        </w:rPr>
        <w:t>healthcare</w:t>
      </w:r>
      <w:r w:rsidR="00CD1FCE" w:rsidRPr="00263362">
        <w:rPr>
          <w:rFonts w:ascii="Arial" w:hAnsi="Arial" w:cs="Arial"/>
        </w:rPr>
        <w:t xml:space="preserve"> services, and safe, ef</w:t>
      </w:r>
      <w:r w:rsidR="00CE59D7" w:rsidRPr="00263362">
        <w:rPr>
          <w:rFonts w:ascii="Arial" w:hAnsi="Arial" w:cs="Arial"/>
        </w:rPr>
        <w:t>ficient</w:t>
      </w:r>
      <w:r w:rsidR="00CD1FCE" w:rsidRPr="00263362">
        <w:rPr>
          <w:rFonts w:ascii="Arial" w:hAnsi="Arial" w:cs="Arial"/>
        </w:rPr>
        <w:t xml:space="preserve">, high-quality, and </w:t>
      </w:r>
      <w:r w:rsidR="0019588B" w:rsidRPr="00263362">
        <w:rPr>
          <w:rFonts w:ascii="Arial" w:hAnsi="Arial" w:cs="Arial"/>
        </w:rPr>
        <w:t>inexpensive</w:t>
      </w:r>
      <w:r w:rsidR="00CD1FCE" w:rsidRPr="00263362">
        <w:rPr>
          <w:rFonts w:ascii="Arial" w:hAnsi="Arial" w:cs="Arial"/>
        </w:rPr>
        <w:t xml:space="preserve"> essential medic</w:t>
      </w:r>
      <w:r w:rsidR="00CE59D7" w:rsidRPr="00263362">
        <w:rPr>
          <w:rFonts w:ascii="Arial" w:hAnsi="Arial" w:cs="Arial"/>
        </w:rPr>
        <w:t>ine</w:t>
      </w:r>
      <w:r w:rsidR="00CD1FCE" w:rsidRPr="00263362">
        <w:rPr>
          <w:rFonts w:ascii="Arial" w:hAnsi="Arial" w:cs="Arial"/>
        </w:rPr>
        <w:t xml:space="preserve"> and vaccin</w:t>
      </w:r>
      <w:r w:rsidR="00CE59D7" w:rsidRPr="00263362">
        <w:rPr>
          <w:rFonts w:ascii="Arial" w:hAnsi="Arial" w:cs="Arial"/>
        </w:rPr>
        <w:t xml:space="preserve">e. </w:t>
      </w:r>
    </w:p>
    <w:p w14:paraId="5D300798" w14:textId="5E0C4517" w:rsidR="00CD1FCE" w:rsidRPr="00263362" w:rsidRDefault="00CD1FCE" w:rsidP="00B54A4D">
      <w:pPr>
        <w:spacing w:line="360" w:lineRule="auto"/>
        <w:rPr>
          <w:rFonts w:ascii="Arial" w:hAnsi="Arial" w:cs="Arial"/>
        </w:rPr>
      </w:pPr>
      <w:r w:rsidRPr="00263362">
        <w:rPr>
          <w:rFonts w:ascii="Arial" w:hAnsi="Arial" w:cs="Arial"/>
        </w:rPr>
        <w:t xml:space="preserve">By 2030, </w:t>
      </w:r>
      <w:r w:rsidR="00CE59D7" w:rsidRPr="00263362">
        <w:rPr>
          <w:rFonts w:ascii="Arial" w:hAnsi="Arial" w:cs="Arial"/>
        </w:rPr>
        <w:t>substantially</w:t>
      </w:r>
      <w:r w:rsidRPr="00263362">
        <w:rPr>
          <w:rFonts w:ascii="Arial" w:hAnsi="Arial" w:cs="Arial"/>
        </w:rPr>
        <w:t xml:space="preserve"> reduce the number of </w:t>
      </w:r>
      <w:r w:rsidR="00CE59D7" w:rsidRPr="00263362">
        <w:rPr>
          <w:rFonts w:ascii="Arial" w:hAnsi="Arial" w:cs="Arial"/>
        </w:rPr>
        <w:t>death</w:t>
      </w:r>
      <w:r w:rsidRPr="00263362">
        <w:rPr>
          <w:rFonts w:ascii="Arial" w:hAnsi="Arial" w:cs="Arial"/>
        </w:rPr>
        <w:t xml:space="preserve"> and </w:t>
      </w:r>
      <w:r w:rsidR="0019588B" w:rsidRPr="00263362">
        <w:rPr>
          <w:rFonts w:ascii="Arial" w:hAnsi="Arial" w:cs="Arial"/>
        </w:rPr>
        <w:t>ailments</w:t>
      </w:r>
      <w:r w:rsidRPr="00263362">
        <w:rPr>
          <w:rFonts w:ascii="Arial" w:hAnsi="Arial" w:cs="Arial"/>
        </w:rPr>
        <w:t xml:space="preserve"> caused by hazardous substances, as well as pollution and contamination of the air, water, and soil. (United Nations, 2023).</w:t>
      </w:r>
    </w:p>
    <w:p w14:paraId="20367C44" w14:textId="0D5EF9B3" w:rsidR="00CD1FCE" w:rsidRPr="00263362" w:rsidRDefault="00CD1FCE" w:rsidP="00B54A4D">
      <w:pPr>
        <w:spacing w:line="360" w:lineRule="auto"/>
        <w:rPr>
          <w:rFonts w:ascii="Arial" w:hAnsi="Arial" w:cs="Arial"/>
        </w:rPr>
      </w:pPr>
      <w:r w:rsidRPr="00263362">
        <w:rPr>
          <w:rFonts w:ascii="Arial" w:hAnsi="Arial" w:cs="Arial"/>
        </w:rPr>
        <w:t xml:space="preserve">If appropriate, strengthen the implementation of the </w:t>
      </w:r>
      <w:r w:rsidR="008B7B63" w:rsidRPr="00263362">
        <w:rPr>
          <w:rFonts w:ascii="Arial" w:hAnsi="Arial" w:cs="Arial"/>
        </w:rPr>
        <w:t>‘</w:t>
      </w:r>
      <w:r w:rsidRPr="00263362">
        <w:rPr>
          <w:rFonts w:ascii="Arial" w:hAnsi="Arial" w:cs="Arial"/>
        </w:rPr>
        <w:t>World Health Organization Framework Convention on Tobacco Control</w:t>
      </w:r>
      <w:r w:rsidR="008B7B63" w:rsidRPr="00263362">
        <w:rPr>
          <w:rFonts w:ascii="Arial" w:hAnsi="Arial" w:cs="Arial"/>
        </w:rPr>
        <w:t>’</w:t>
      </w:r>
      <w:r w:rsidRPr="00263362">
        <w:rPr>
          <w:rFonts w:ascii="Arial" w:hAnsi="Arial" w:cs="Arial"/>
        </w:rPr>
        <w:t xml:space="preserve"> </w:t>
      </w:r>
      <w:r w:rsidR="0019588B" w:rsidRPr="00263362">
        <w:rPr>
          <w:rFonts w:ascii="Arial" w:hAnsi="Arial" w:cs="Arial"/>
        </w:rPr>
        <w:t>across the world</w:t>
      </w:r>
      <w:r w:rsidRPr="00263362">
        <w:rPr>
          <w:rFonts w:ascii="Arial" w:hAnsi="Arial" w:cs="Arial"/>
        </w:rPr>
        <w:t>.</w:t>
      </w:r>
      <w:r w:rsidR="000C50AF" w:rsidRPr="00263362">
        <w:rPr>
          <w:rFonts w:ascii="Arial" w:hAnsi="Arial" w:cs="Arial"/>
        </w:rPr>
        <w:t xml:space="preserve"> (United Nations, 2023).</w:t>
      </w:r>
    </w:p>
    <w:p w14:paraId="2D203E0C" w14:textId="2D08189D" w:rsidR="00CD1FCE" w:rsidRPr="00263362" w:rsidRDefault="0019588B" w:rsidP="00B54A4D">
      <w:pPr>
        <w:spacing w:line="360" w:lineRule="auto"/>
        <w:rPr>
          <w:rFonts w:ascii="Arial" w:hAnsi="Arial" w:cs="Arial"/>
        </w:rPr>
      </w:pPr>
      <w:r w:rsidRPr="00263362">
        <w:rPr>
          <w:rFonts w:ascii="Arial" w:hAnsi="Arial" w:cs="Arial"/>
        </w:rPr>
        <w:t>“</w:t>
      </w:r>
      <w:r w:rsidR="00856C32" w:rsidRPr="00263362">
        <w:rPr>
          <w:rFonts w:ascii="Arial" w:hAnsi="Arial" w:cs="Arial"/>
        </w:rPr>
        <w:t>The</w:t>
      </w:r>
      <w:r w:rsidR="00CD1FCE" w:rsidRPr="00263362">
        <w:rPr>
          <w:rFonts w:ascii="Arial" w:hAnsi="Arial" w:cs="Arial"/>
        </w:rPr>
        <w:t xml:space="preserve"> Doha Declaration on the TRIPS Agreement and Public Health</w:t>
      </w:r>
      <w:r w:rsidRPr="00263362">
        <w:rPr>
          <w:rFonts w:ascii="Arial" w:hAnsi="Arial" w:cs="Arial"/>
        </w:rPr>
        <w:t>”</w:t>
      </w:r>
      <w:r w:rsidR="00CD1FCE" w:rsidRPr="00263362">
        <w:rPr>
          <w:rFonts w:ascii="Arial" w:hAnsi="Arial" w:cs="Arial"/>
        </w:rPr>
        <w:t xml:space="preserve">, which affirms that developing countries have the right to fully utilise the flexibilities provided for in </w:t>
      </w:r>
      <w:r w:rsidRPr="00263362">
        <w:rPr>
          <w:rFonts w:ascii="Arial" w:hAnsi="Arial" w:cs="Arial"/>
        </w:rPr>
        <w:t>“</w:t>
      </w:r>
      <w:r w:rsidR="00CD1FCE" w:rsidRPr="00263362">
        <w:rPr>
          <w:rFonts w:ascii="Arial" w:hAnsi="Arial" w:cs="Arial"/>
        </w:rPr>
        <w:t>the Agreement on Trade-Related Aspects of Intellectual Property Rights</w:t>
      </w:r>
      <w:r w:rsidRPr="00263362">
        <w:rPr>
          <w:rFonts w:ascii="Arial" w:hAnsi="Arial" w:cs="Arial"/>
        </w:rPr>
        <w:t>”</w:t>
      </w:r>
      <w:r w:rsidR="00CD1FCE" w:rsidRPr="00263362">
        <w:rPr>
          <w:rFonts w:ascii="Arial" w:hAnsi="Arial" w:cs="Arial"/>
        </w:rPr>
        <w:t xml:space="preserve">, support the research and development of vaccines and medicines for the </w:t>
      </w:r>
      <w:r w:rsidR="0088050C" w:rsidRPr="00263362">
        <w:rPr>
          <w:rFonts w:ascii="Arial" w:hAnsi="Arial" w:cs="Arial"/>
        </w:rPr>
        <w:t>contractable</w:t>
      </w:r>
      <w:r w:rsidR="00CD1FCE" w:rsidRPr="00263362">
        <w:rPr>
          <w:rFonts w:ascii="Arial" w:hAnsi="Arial" w:cs="Arial"/>
        </w:rPr>
        <w:t xml:space="preserve"> and non-co</w:t>
      </w:r>
      <w:r w:rsidR="0088050C" w:rsidRPr="00263362">
        <w:rPr>
          <w:rFonts w:ascii="Arial" w:hAnsi="Arial" w:cs="Arial"/>
        </w:rPr>
        <w:t>ntractable</w:t>
      </w:r>
      <w:r w:rsidR="00CD1FCE" w:rsidRPr="00263362">
        <w:rPr>
          <w:rFonts w:ascii="Arial" w:hAnsi="Arial" w:cs="Arial"/>
        </w:rPr>
        <w:t xml:space="preserve"> </w:t>
      </w:r>
      <w:r w:rsidR="00FA5056" w:rsidRPr="00263362">
        <w:rPr>
          <w:rFonts w:ascii="Arial" w:hAnsi="Arial" w:cs="Arial"/>
        </w:rPr>
        <w:t>ailments</w:t>
      </w:r>
      <w:r w:rsidR="00CD1FCE" w:rsidRPr="00263362">
        <w:rPr>
          <w:rFonts w:ascii="Arial" w:hAnsi="Arial" w:cs="Arial"/>
        </w:rPr>
        <w:t xml:space="preserve"> that primarily </w:t>
      </w:r>
      <w:r w:rsidR="00756CF9" w:rsidRPr="00263362">
        <w:rPr>
          <w:rFonts w:ascii="Arial" w:hAnsi="Arial" w:cs="Arial"/>
        </w:rPr>
        <w:t>affecting many</w:t>
      </w:r>
      <w:r w:rsidR="00CD1FCE" w:rsidRPr="00263362">
        <w:rPr>
          <w:rFonts w:ascii="Arial" w:hAnsi="Arial" w:cs="Arial"/>
        </w:rPr>
        <w:t xml:space="preserve"> developing </w:t>
      </w:r>
      <w:r w:rsidR="0088050C" w:rsidRPr="00263362">
        <w:rPr>
          <w:rFonts w:ascii="Arial" w:hAnsi="Arial" w:cs="Arial"/>
        </w:rPr>
        <w:t>nations</w:t>
      </w:r>
      <w:r w:rsidR="00CD1FCE" w:rsidRPr="00263362">
        <w:rPr>
          <w:rFonts w:ascii="Arial" w:hAnsi="Arial" w:cs="Arial"/>
        </w:rPr>
        <w:t xml:space="preserve">. </w:t>
      </w:r>
      <w:bookmarkStart w:id="7" w:name="_Hlk133705996"/>
      <w:r w:rsidR="00CD1FCE" w:rsidRPr="00263362">
        <w:rPr>
          <w:rFonts w:ascii="Arial" w:hAnsi="Arial" w:cs="Arial"/>
        </w:rPr>
        <w:t>(United Nations, 2023).</w:t>
      </w:r>
      <w:bookmarkEnd w:id="7"/>
    </w:p>
    <w:p w14:paraId="79801649" w14:textId="2A3E88BF" w:rsidR="00B715D6" w:rsidRPr="00263362" w:rsidRDefault="00B715D6" w:rsidP="00B54A4D">
      <w:pPr>
        <w:spacing w:line="360" w:lineRule="auto"/>
        <w:rPr>
          <w:rFonts w:ascii="Arial" w:hAnsi="Arial" w:cs="Arial"/>
        </w:rPr>
      </w:pPr>
      <w:r w:rsidRPr="00263362">
        <w:rPr>
          <w:rFonts w:ascii="Arial" w:hAnsi="Arial" w:cs="Arial"/>
        </w:rPr>
        <w:t>Increase health spending and</w:t>
      </w:r>
      <w:r w:rsidR="000C50AF" w:rsidRPr="00263362">
        <w:rPr>
          <w:rFonts w:ascii="Arial" w:hAnsi="Arial" w:cs="Arial"/>
        </w:rPr>
        <w:t xml:space="preserve"> </w:t>
      </w:r>
      <w:r w:rsidR="0058769F" w:rsidRPr="00263362">
        <w:rPr>
          <w:rFonts w:ascii="Arial" w:hAnsi="Arial" w:cs="Arial"/>
        </w:rPr>
        <w:t>recruiting</w:t>
      </w:r>
      <w:r w:rsidRPr="00263362">
        <w:rPr>
          <w:rFonts w:ascii="Arial" w:hAnsi="Arial" w:cs="Arial"/>
        </w:rPr>
        <w:t xml:space="preserve">, </w:t>
      </w:r>
      <w:r w:rsidR="0058769F" w:rsidRPr="00263362">
        <w:rPr>
          <w:rFonts w:ascii="Arial" w:hAnsi="Arial" w:cs="Arial"/>
        </w:rPr>
        <w:t>teaching</w:t>
      </w:r>
      <w:r w:rsidRPr="00263362">
        <w:rPr>
          <w:rFonts w:ascii="Arial" w:hAnsi="Arial" w:cs="Arial"/>
        </w:rPr>
        <w:t xml:space="preserve">, and </w:t>
      </w:r>
      <w:r w:rsidR="0058769F" w:rsidRPr="00263362">
        <w:rPr>
          <w:rFonts w:ascii="Arial" w:hAnsi="Arial" w:cs="Arial"/>
        </w:rPr>
        <w:t>employment</w:t>
      </w:r>
      <w:r w:rsidRPr="00263362">
        <w:rPr>
          <w:rFonts w:ascii="Arial" w:hAnsi="Arial" w:cs="Arial"/>
        </w:rPr>
        <w:t xml:space="preserve"> of health professionals in developing nations, especially in the least developed nations and small island developing states. Enhance the ability of all nations, particularly nations which are emerging, to detect, manage, and reduce national and international health threats. (United Nations, 2023).</w:t>
      </w:r>
    </w:p>
    <w:p w14:paraId="150554E6" w14:textId="77777777" w:rsidR="0075532A" w:rsidRPr="00263362" w:rsidRDefault="0075532A" w:rsidP="00B54A4D">
      <w:pPr>
        <w:spacing w:line="360" w:lineRule="auto"/>
        <w:rPr>
          <w:rFonts w:ascii="Arial" w:hAnsi="Arial" w:cs="Arial"/>
          <w:b/>
          <w:bCs/>
        </w:rPr>
      </w:pPr>
      <w:r w:rsidRPr="00263362">
        <w:rPr>
          <w:rFonts w:ascii="Arial" w:hAnsi="Arial" w:cs="Arial"/>
          <w:b/>
          <w:bCs/>
        </w:rPr>
        <w:t>Goal 4. “Ensure inclusive and equitable quality education and promote lifelong learning opportunities for all”.</w:t>
      </w:r>
    </w:p>
    <w:p w14:paraId="270202FD" w14:textId="5A511258" w:rsidR="0075532A" w:rsidRPr="00263362" w:rsidRDefault="0075532A" w:rsidP="00B54A4D">
      <w:pPr>
        <w:spacing w:line="360" w:lineRule="auto"/>
        <w:rPr>
          <w:rFonts w:ascii="Arial" w:hAnsi="Arial" w:cs="Arial"/>
        </w:rPr>
      </w:pPr>
      <w:r w:rsidRPr="00263362">
        <w:rPr>
          <w:rFonts w:ascii="Arial" w:hAnsi="Arial" w:cs="Arial"/>
        </w:rPr>
        <w:t>By 2030, take necessary action that all g</w:t>
      </w:r>
      <w:r w:rsidR="00916868" w:rsidRPr="00263362">
        <w:rPr>
          <w:rFonts w:ascii="Arial" w:hAnsi="Arial" w:cs="Arial"/>
        </w:rPr>
        <w:t xml:space="preserve">ender </w:t>
      </w:r>
      <w:r w:rsidRPr="00263362">
        <w:rPr>
          <w:rFonts w:ascii="Arial" w:hAnsi="Arial" w:cs="Arial"/>
        </w:rPr>
        <w:t xml:space="preserve">finish free, equitable, and high-quality primary and secondary </w:t>
      </w:r>
      <w:r w:rsidR="00916868" w:rsidRPr="00263362">
        <w:rPr>
          <w:rFonts w:ascii="Arial" w:hAnsi="Arial" w:cs="Arial"/>
        </w:rPr>
        <w:t>schooling</w:t>
      </w:r>
      <w:r w:rsidRPr="00263362">
        <w:rPr>
          <w:rFonts w:ascii="Arial" w:hAnsi="Arial" w:cs="Arial"/>
        </w:rPr>
        <w:t>, resulting in relevant and effective learning outcomes</w:t>
      </w:r>
      <w:r w:rsidR="008C32E8" w:rsidRPr="00263362">
        <w:rPr>
          <w:rFonts w:ascii="Arial" w:hAnsi="Arial" w:cs="Arial"/>
        </w:rPr>
        <w:t>.</w:t>
      </w:r>
      <w:r w:rsidRPr="00263362">
        <w:rPr>
          <w:rFonts w:ascii="Arial" w:hAnsi="Arial" w:cs="Arial"/>
        </w:rPr>
        <w:t xml:space="preserve"> </w:t>
      </w:r>
      <w:r w:rsidR="008C32E8" w:rsidRPr="00263362">
        <w:rPr>
          <w:rFonts w:ascii="Arial" w:hAnsi="Arial" w:cs="Arial"/>
        </w:rPr>
        <w:t>A</w:t>
      </w:r>
      <w:r w:rsidRPr="00263362">
        <w:rPr>
          <w:rFonts w:ascii="Arial" w:hAnsi="Arial" w:cs="Arial"/>
        </w:rPr>
        <w:t xml:space="preserve">gain by 2030, initiate that all girls and boys have access to quality early childhood development, care, and pre-primary education </w:t>
      </w:r>
      <w:r w:rsidR="00856C32" w:rsidRPr="00263362">
        <w:rPr>
          <w:rFonts w:ascii="Arial" w:hAnsi="Arial" w:cs="Arial"/>
        </w:rPr>
        <w:t>to</w:t>
      </w:r>
      <w:r w:rsidRPr="00263362">
        <w:rPr>
          <w:rFonts w:ascii="Arial" w:hAnsi="Arial" w:cs="Arial"/>
        </w:rPr>
        <w:t xml:space="preserve"> be ready for primary school.</w:t>
      </w:r>
      <w:r w:rsidRPr="00263362">
        <w:rPr>
          <w:rFonts w:ascii="Arial" w:hAnsi="Arial" w:cs="Arial"/>
          <w:b/>
          <w:bCs/>
        </w:rPr>
        <w:t xml:space="preserve"> </w:t>
      </w:r>
      <w:r w:rsidRPr="00263362">
        <w:rPr>
          <w:rFonts w:ascii="Arial" w:hAnsi="Arial" w:cs="Arial"/>
        </w:rPr>
        <w:t xml:space="preserve">Along with enabling equitable access for all </w:t>
      </w:r>
      <w:r w:rsidR="0058769F" w:rsidRPr="00263362">
        <w:rPr>
          <w:rFonts w:ascii="Arial" w:hAnsi="Arial" w:cs="Arial"/>
        </w:rPr>
        <w:t>gender</w:t>
      </w:r>
      <w:r w:rsidRPr="00263362">
        <w:rPr>
          <w:rFonts w:ascii="Arial" w:hAnsi="Arial" w:cs="Arial"/>
        </w:rPr>
        <w:t xml:space="preserve"> to cheap and high-quality technical, vocational, and higher education, including university.</w:t>
      </w:r>
      <w:r w:rsidRPr="00263362">
        <w:rPr>
          <w:rFonts w:ascii="Arial" w:hAnsi="Arial" w:cs="Arial"/>
          <w:b/>
          <w:bCs/>
        </w:rPr>
        <w:t xml:space="preserve"> </w:t>
      </w:r>
      <w:r w:rsidRPr="00263362">
        <w:rPr>
          <w:rFonts w:ascii="Arial" w:hAnsi="Arial" w:cs="Arial"/>
        </w:rPr>
        <w:t>Increase the significant number of youth and adults with the necessary skills, including technical and vocational skills, for employment, good jobs, and entrepreneurship.</w:t>
      </w:r>
      <w:r w:rsidRPr="00263362">
        <w:rPr>
          <w:rFonts w:ascii="Arial" w:hAnsi="Arial" w:cs="Arial"/>
          <w:b/>
          <w:bCs/>
        </w:rPr>
        <w:t xml:space="preserve"> </w:t>
      </w:r>
      <w:r w:rsidRPr="00263362">
        <w:rPr>
          <w:rFonts w:ascii="Arial" w:hAnsi="Arial" w:cs="Arial"/>
        </w:rPr>
        <w:t xml:space="preserve">Eradicate gender inequities in education and guarantee equitable </w:t>
      </w:r>
      <w:r w:rsidR="002155C2" w:rsidRPr="00263362">
        <w:rPr>
          <w:rFonts w:ascii="Arial" w:hAnsi="Arial" w:cs="Arial"/>
        </w:rPr>
        <w:t>entry</w:t>
      </w:r>
      <w:r w:rsidRPr="00263362">
        <w:rPr>
          <w:rFonts w:ascii="Arial" w:hAnsi="Arial" w:cs="Arial"/>
        </w:rPr>
        <w:t xml:space="preserve"> to </w:t>
      </w:r>
      <w:r w:rsidRPr="00263362">
        <w:rPr>
          <w:rFonts w:ascii="Arial" w:hAnsi="Arial" w:cs="Arial"/>
        </w:rPr>
        <w:lastRenderedPageBreak/>
        <w:t xml:space="preserve">all levels of education and vocational training for the vulnerable, including </w:t>
      </w:r>
      <w:r w:rsidR="002155C2" w:rsidRPr="00263362">
        <w:rPr>
          <w:rFonts w:ascii="Arial" w:hAnsi="Arial" w:cs="Arial"/>
        </w:rPr>
        <w:t>females</w:t>
      </w:r>
      <w:r w:rsidRPr="00263362">
        <w:rPr>
          <w:rFonts w:ascii="Arial" w:hAnsi="Arial" w:cs="Arial"/>
        </w:rPr>
        <w:t xml:space="preserve">. (United Nations, 2023). </w:t>
      </w:r>
    </w:p>
    <w:p w14:paraId="4DA23E81" w14:textId="6CB18D9E" w:rsidR="004E0A29" w:rsidRPr="00263362" w:rsidRDefault="004E0A29" w:rsidP="00B54A4D">
      <w:pPr>
        <w:spacing w:line="360" w:lineRule="auto"/>
        <w:rPr>
          <w:rFonts w:ascii="Arial" w:hAnsi="Arial" w:cs="Arial"/>
        </w:rPr>
      </w:pPr>
      <w:r w:rsidRPr="00263362">
        <w:rPr>
          <w:rFonts w:ascii="Arial" w:hAnsi="Arial" w:cs="Arial"/>
        </w:rPr>
        <w:t xml:space="preserve">Take action by 2030, to </w:t>
      </w:r>
      <w:r w:rsidR="00AC5628" w:rsidRPr="00263362">
        <w:rPr>
          <w:rFonts w:ascii="Arial" w:hAnsi="Arial" w:cs="Arial"/>
        </w:rPr>
        <w:t>assure</w:t>
      </w:r>
      <w:r w:rsidRPr="00263362">
        <w:rPr>
          <w:rFonts w:ascii="Arial" w:hAnsi="Arial" w:cs="Arial"/>
        </w:rPr>
        <w:t xml:space="preserve"> </w:t>
      </w:r>
      <w:r w:rsidR="00AC5628" w:rsidRPr="00263362">
        <w:rPr>
          <w:rFonts w:ascii="Arial" w:hAnsi="Arial" w:cs="Arial"/>
        </w:rPr>
        <w:t>every</w:t>
      </w:r>
      <w:r w:rsidRPr="00263362">
        <w:rPr>
          <w:rFonts w:ascii="Arial" w:hAnsi="Arial" w:cs="Arial"/>
        </w:rPr>
        <w:t xml:space="preserve"> </w:t>
      </w:r>
      <w:r w:rsidR="00AC5628" w:rsidRPr="00263362">
        <w:rPr>
          <w:rFonts w:ascii="Arial" w:hAnsi="Arial" w:cs="Arial"/>
        </w:rPr>
        <w:t>child</w:t>
      </w:r>
      <w:r w:rsidRPr="00263362">
        <w:rPr>
          <w:rFonts w:ascii="Arial" w:hAnsi="Arial" w:cs="Arial"/>
        </w:rPr>
        <w:t xml:space="preserve"> and </w:t>
      </w:r>
      <w:r w:rsidR="00AC5628" w:rsidRPr="00263362">
        <w:rPr>
          <w:rFonts w:ascii="Arial" w:hAnsi="Arial" w:cs="Arial"/>
        </w:rPr>
        <w:t>a substantial</w:t>
      </w:r>
      <w:r w:rsidRPr="00263362">
        <w:rPr>
          <w:rFonts w:ascii="Arial" w:hAnsi="Arial" w:cs="Arial"/>
        </w:rPr>
        <w:t xml:space="preserve"> </w:t>
      </w:r>
      <w:r w:rsidR="00163BFB" w:rsidRPr="00263362">
        <w:rPr>
          <w:rFonts w:ascii="Arial" w:hAnsi="Arial" w:cs="Arial"/>
        </w:rPr>
        <w:t>proportion</w:t>
      </w:r>
      <w:r w:rsidRPr="00263362">
        <w:rPr>
          <w:rFonts w:ascii="Arial" w:hAnsi="Arial" w:cs="Arial"/>
        </w:rPr>
        <w:t xml:space="preserve"> of adults, including </w:t>
      </w:r>
      <w:r w:rsidR="00AC5628" w:rsidRPr="00263362">
        <w:rPr>
          <w:rFonts w:ascii="Arial" w:hAnsi="Arial" w:cs="Arial"/>
        </w:rPr>
        <w:t>all gender is</w:t>
      </w:r>
      <w:r w:rsidRPr="00263362">
        <w:rPr>
          <w:rFonts w:ascii="Arial" w:hAnsi="Arial" w:cs="Arial"/>
        </w:rPr>
        <w:t xml:space="preserve"> reading and</w:t>
      </w:r>
      <w:r w:rsidR="008C32E8" w:rsidRPr="00263362">
        <w:rPr>
          <w:rFonts w:ascii="Arial" w:hAnsi="Arial" w:cs="Arial"/>
        </w:rPr>
        <w:t xml:space="preserve"> </w:t>
      </w:r>
      <w:r w:rsidR="00AC5628" w:rsidRPr="00263362">
        <w:rPr>
          <w:rFonts w:ascii="Arial" w:hAnsi="Arial" w:cs="Arial"/>
        </w:rPr>
        <w:t>obtaining</w:t>
      </w:r>
      <w:r w:rsidR="008C32E8" w:rsidRPr="00263362">
        <w:rPr>
          <w:rFonts w:ascii="Arial" w:hAnsi="Arial" w:cs="Arial"/>
        </w:rPr>
        <w:t xml:space="preserve"> sufficient </w:t>
      </w:r>
      <w:r w:rsidRPr="00263362">
        <w:rPr>
          <w:rFonts w:ascii="Arial" w:hAnsi="Arial" w:cs="Arial"/>
        </w:rPr>
        <w:t xml:space="preserve">numeracy </w:t>
      </w:r>
      <w:r w:rsidR="00941DF8" w:rsidRPr="00263362">
        <w:rPr>
          <w:rFonts w:ascii="Arial" w:hAnsi="Arial" w:cs="Arial"/>
        </w:rPr>
        <w:t>capabiliti</w:t>
      </w:r>
      <w:r w:rsidR="00734C53" w:rsidRPr="00263362">
        <w:rPr>
          <w:rFonts w:ascii="Arial" w:hAnsi="Arial" w:cs="Arial"/>
        </w:rPr>
        <w:t>es</w:t>
      </w:r>
      <w:r w:rsidRPr="00263362">
        <w:rPr>
          <w:rFonts w:ascii="Arial" w:hAnsi="Arial" w:cs="Arial"/>
        </w:rPr>
        <w:t>.</w:t>
      </w:r>
    </w:p>
    <w:p w14:paraId="12E2654D" w14:textId="24260C06" w:rsidR="004E0A29" w:rsidRPr="00263362" w:rsidRDefault="004E0A29" w:rsidP="00B54A4D">
      <w:pPr>
        <w:spacing w:line="360" w:lineRule="auto"/>
        <w:rPr>
          <w:rFonts w:ascii="Arial" w:hAnsi="Arial" w:cs="Arial"/>
        </w:rPr>
      </w:pPr>
      <w:r w:rsidRPr="00263362">
        <w:rPr>
          <w:rFonts w:ascii="Arial" w:hAnsi="Arial" w:cs="Arial"/>
        </w:rPr>
        <w:t xml:space="preserve">Initiate an action plan that all learners </w:t>
      </w:r>
      <w:r w:rsidR="00D34567" w:rsidRPr="00263362">
        <w:rPr>
          <w:rFonts w:ascii="Arial" w:hAnsi="Arial" w:cs="Arial"/>
        </w:rPr>
        <w:t xml:space="preserve">should </w:t>
      </w:r>
      <w:r w:rsidRPr="00263362">
        <w:rPr>
          <w:rFonts w:ascii="Arial" w:hAnsi="Arial" w:cs="Arial"/>
        </w:rPr>
        <w:t xml:space="preserve">have the </w:t>
      </w:r>
      <w:r w:rsidR="00734C53" w:rsidRPr="00263362">
        <w:rPr>
          <w:rFonts w:ascii="Arial" w:hAnsi="Arial" w:cs="Arial"/>
        </w:rPr>
        <w:t xml:space="preserve">relevant </w:t>
      </w:r>
      <w:r w:rsidRPr="00263362">
        <w:rPr>
          <w:rFonts w:ascii="Arial" w:hAnsi="Arial" w:cs="Arial"/>
        </w:rPr>
        <w:t>knowledge and skills</w:t>
      </w:r>
      <w:r w:rsidR="00734C53" w:rsidRPr="00263362">
        <w:rPr>
          <w:rFonts w:ascii="Arial" w:hAnsi="Arial" w:cs="Arial"/>
        </w:rPr>
        <w:t xml:space="preserve">. And it is also </w:t>
      </w:r>
      <w:r w:rsidRPr="00263362">
        <w:rPr>
          <w:rFonts w:ascii="Arial" w:hAnsi="Arial" w:cs="Arial"/>
        </w:rPr>
        <w:t>necessary to promote sustainable development</w:t>
      </w:r>
      <w:r w:rsidR="00D34567" w:rsidRPr="00263362">
        <w:rPr>
          <w:rFonts w:ascii="Arial" w:hAnsi="Arial" w:cs="Arial"/>
        </w:rPr>
        <w:t xml:space="preserve"> in </w:t>
      </w:r>
      <w:r w:rsidRPr="00263362">
        <w:rPr>
          <w:rFonts w:ascii="Arial" w:hAnsi="Arial" w:cs="Arial"/>
        </w:rPr>
        <w:t>education</w:t>
      </w:r>
      <w:r w:rsidR="00D34567" w:rsidRPr="00263362">
        <w:rPr>
          <w:rFonts w:ascii="Arial" w:hAnsi="Arial" w:cs="Arial"/>
        </w:rPr>
        <w:t>,</w:t>
      </w:r>
      <w:r w:rsidR="009B1337" w:rsidRPr="00263362">
        <w:rPr>
          <w:rFonts w:ascii="Arial" w:hAnsi="Arial" w:cs="Arial"/>
        </w:rPr>
        <w:t xml:space="preserve"> </w:t>
      </w:r>
      <w:r w:rsidRPr="00263362">
        <w:rPr>
          <w:rFonts w:ascii="Arial" w:hAnsi="Arial" w:cs="Arial"/>
        </w:rPr>
        <w:t xml:space="preserve">lifestyles, human rights, gender equality, promotion of a culture of peace and nonviolence, global citizenship, appreciation </w:t>
      </w:r>
      <w:r w:rsidR="009B1337" w:rsidRPr="00263362">
        <w:rPr>
          <w:rFonts w:ascii="Arial" w:hAnsi="Arial" w:cs="Arial"/>
        </w:rPr>
        <w:t xml:space="preserve">and </w:t>
      </w:r>
      <w:r w:rsidR="00D34567" w:rsidRPr="00263362">
        <w:rPr>
          <w:rFonts w:ascii="Arial" w:hAnsi="Arial" w:cs="Arial"/>
        </w:rPr>
        <w:t>respect</w:t>
      </w:r>
      <w:r w:rsidR="009B1337" w:rsidRPr="00263362">
        <w:rPr>
          <w:rFonts w:ascii="Arial" w:hAnsi="Arial" w:cs="Arial"/>
        </w:rPr>
        <w:t xml:space="preserve"> </w:t>
      </w:r>
      <w:r w:rsidR="00D34567" w:rsidRPr="00263362">
        <w:rPr>
          <w:rFonts w:ascii="Arial" w:hAnsi="Arial" w:cs="Arial"/>
        </w:rPr>
        <w:t xml:space="preserve">for </w:t>
      </w:r>
      <w:r w:rsidRPr="00263362">
        <w:rPr>
          <w:rFonts w:ascii="Arial" w:hAnsi="Arial" w:cs="Arial"/>
        </w:rPr>
        <w:t xml:space="preserve">cultural diversity </w:t>
      </w:r>
      <w:r w:rsidR="009B1337" w:rsidRPr="00263362">
        <w:rPr>
          <w:rFonts w:ascii="Arial" w:hAnsi="Arial" w:cs="Arial"/>
        </w:rPr>
        <w:t xml:space="preserve">adding </w:t>
      </w:r>
      <w:r w:rsidRPr="00263362">
        <w:rPr>
          <w:rFonts w:ascii="Arial" w:hAnsi="Arial" w:cs="Arial"/>
        </w:rPr>
        <w:t>cultur</w:t>
      </w:r>
      <w:r w:rsidR="009B1337" w:rsidRPr="00263362">
        <w:rPr>
          <w:rFonts w:ascii="Arial" w:hAnsi="Arial" w:cs="Arial"/>
        </w:rPr>
        <w:t xml:space="preserve">al </w:t>
      </w:r>
      <w:r w:rsidRPr="00263362">
        <w:rPr>
          <w:rFonts w:ascii="Arial" w:hAnsi="Arial" w:cs="Arial"/>
        </w:rPr>
        <w:t>contribution to sustainable development.</w:t>
      </w:r>
      <w:r w:rsidR="00D34567" w:rsidRPr="00263362">
        <w:rPr>
          <w:rFonts w:ascii="Arial" w:hAnsi="Arial" w:cs="Arial"/>
        </w:rPr>
        <w:t xml:space="preserve"> (United Nations, 2023).</w:t>
      </w:r>
    </w:p>
    <w:p w14:paraId="48700633" w14:textId="57F9E435" w:rsidR="00AC1E4B" w:rsidRPr="00263362" w:rsidRDefault="004B4521" w:rsidP="00B54A4D">
      <w:pPr>
        <w:spacing w:line="360" w:lineRule="auto"/>
        <w:rPr>
          <w:rFonts w:ascii="Arial" w:hAnsi="Arial" w:cs="Arial"/>
        </w:rPr>
      </w:pPr>
      <w:r w:rsidRPr="00263362">
        <w:rPr>
          <w:rFonts w:ascii="Arial" w:hAnsi="Arial" w:cs="Arial"/>
        </w:rPr>
        <w:t>Set up, build</w:t>
      </w:r>
      <w:r w:rsidR="004E0A29" w:rsidRPr="00263362">
        <w:rPr>
          <w:rFonts w:ascii="Arial" w:hAnsi="Arial" w:cs="Arial"/>
        </w:rPr>
        <w:t xml:space="preserve"> </w:t>
      </w:r>
      <w:r w:rsidRPr="00263362">
        <w:rPr>
          <w:rFonts w:ascii="Arial" w:hAnsi="Arial" w:cs="Arial"/>
        </w:rPr>
        <w:t xml:space="preserve">and </w:t>
      </w:r>
      <w:r w:rsidR="004E0A29" w:rsidRPr="00263362">
        <w:rPr>
          <w:rFonts w:ascii="Arial" w:hAnsi="Arial" w:cs="Arial"/>
        </w:rPr>
        <w:t xml:space="preserve">improve </w:t>
      </w:r>
      <w:r w:rsidR="002155C2" w:rsidRPr="00263362">
        <w:rPr>
          <w:rFonts w:ascii="Arial" w:hAnsi="Arial" w:cs="Arial"/>
        </w:rPr>
        <w:t xml:space="preserve">academic </w:t>
      </w:r>
      <w:r w:rsidR="004E0A29" w:rsidRPr="00263362">
        <w:rPr>
          <w:rFonts w:ascii="Arial" w:hAnsi="Arial" w:cs="Arial"/>
        </w:rPr>
        <w:t xml:space="preserve">facilities that </w:t>
      </w:r>
      <w:r w:rsidRPr="00263362">
        <w:rPr>
          <w:rFonts w:ascii="Arial" w:hAnsi="Arial" w:cs="Arial"/>
        </w:rPr>
        <w:t xml:space="preserve">can be </w:t>
      </w:r>
      <w:r w:rsidR="002155C2" w:rsidRPr="00263362">
        <w:rPr>
          <w:rFonts w:ascii="Arial" w:hAnsi="Arial" w:cs="Arial"/>
        </w:rPr>
        <w:t>viable</w:t>
      </w:r>
      <w:r w:rsidRPr="00263362">
        <w:rPr>
          <w:rFonts w:ascii="Arial" w:hAnsi="Arial" w:cs="Arial"/>
        </w:rPr>
        <w:t xml:space="preserve"> to every</w:t>
      </w:r>
      <w:r w:rsidR="004E0A29" w:rsidRPr="00263362">
        <w:rPr>
          <w:rFonts w:ascii="Arial" w:hAnsi="Arial" w:cs="Arial"/>
        </w:rPr>
        <w:t xml:space="preserve"> child, disability, and </w:t>
      </w:r>
      <w:r w:rsidR="005C792A" w:rsidRPr="00263362">
        <w:rPr>
          <w:rFonts w:ascii="Arial" w:hAnsi="Arial" w:cs="Arial"/>
        </w:rPr>
        <w:t>gender sensitivity</w:t>
      </w:r>
      <w:r w:rsidR="004E0A29" w:rsidRPr="00263362">
        <w:rPr>
          <w:rFonts w:ascii="Arial" w:hAnsi="Arial" w:cs="Arial"/>
        </w:rPr>
        <w:t xml:space="preserve">, and that </w:t>
      </w:r>
      <w:r w:rsidR="00734C53" w:rsidRPr="00263362">
        <w:rPr>
          <w:rFonts w:ascii="Arial" w:hAnsi="Arial" w:cs="Arial"/>
        </w:rPr>
        <w:t xml:space="preserve">can </w:t>
      </w:r>
      <w:r w:rsidR="00BA0E95" w:rsidRPr="00263362">
        <w:rPr>
          <w:rFonts w:ascii="Arial" w:hAnsi="Arial" w:cs="Arial"/>
        </w:rPr>
        <w:t>supply</w:t>
      </w:r>
      <w:r w:rsidR="004E0A29" w:rsidRPr="00263362">
        <w:rPr>
          <w:rFonts w:ascii="Arial" w:hAnsi="Arial" w:cs="Arial"/>
        </w:rPr>
        <w:t xml:space="preserve"> s</w:t>
      </w:r>
      <w:r w:rsidR="00BA0E95" w:rsidRPr="00263362">
        <w:rPr>
          <w:rFonts w:ascii="Arial" w:hAnsi="Arial" w:cs="Arial"/>
        </w:rPr>
        <w:t>ecure</w:t>
      </w:r>
      <w:r w:rsidR="004E0A29" w:rsidRPr="00263362">
        <w:rPr>
          <w:rFonts w:ascii="Arial" w:hAnsi="Arial" w:cs="Arial"/>
        </w:rPr>
        <w:t>, non</w:t>
      </w:r>
      <w:r w:rsidR="00BA0E95" w:rsidRPr="00263362">
        <w:rPr>
          <w:rFonts w:ascii="Arial" w:hAnsi="Arial" w:cs="Arial"/>
        </w:rPr>
        <w:t>-</w:t>
      </w:r>
      <w:r w:rsidR="004E0A29" w:rsidRPr="00263362">
        <w:rPr>
          <w:rFonts w:ascii="Arial" w:hAnsi="Arial" w:cs="Arial"/>
        </w:rPr>
        <w:t>violent, inclusive, and eff</w:t>
      </w:r>
      <w:r w:rsidR="00BA0E95" w:rsidRPr="00263362">
        <w:rPr>
          <w:rFonts w:ascii="Arial" w:hAnsi="Arial" w:cs="Arial"/>
        </w:rPr>
        <w:t>icient</w:t>
      </w:r>
      <w:r w:rsidR="004E0A29" w:rsidRPr="00263362">
        <w:rPr>
          <w:rFonts w:ascii="Arial" w:hAnsi="Arial" w:cs="Arial"/>
        </w:rPr>
        <w:t xml:space="preserve"> learning </w:t>
      </w:r>
      <w:r w:rsidR="00BA0E95" w:rsidRPr="00263362">
        <w:rPr>
          <w:rFonts w:ascii="Arial" w:hAnsi="Arial" w:cs="Arial"/>
        </w:rPr>
        <w:t>centres</w:t>
      </w:r>
      <w:r w:rsidR="004E0A29" w:rsidRPr="00263362">
        <w:rPr>
          <w:rFonts w:ascii="Arial" w:hAnsi="Arial" w:cs="Arial"/>
        </w:rPr>
        <w:t xml:space="preserve"> for</w:t>
      </w:r>
      <w:r w:rsidRPr="00263362">
        <w:rPr>
          <w:rFonts w:ascii="Arial" w:hAnsi="Arial" w:cs="Arial"/>
        </w:rPr>
        <w:t xml:space="preserve"> </w:t>
      </w:r>
      <w:r w:rsidR="00AC1E4B" w:rsidRPr="00263362">
        <w:rPr>
          <w:rFonts w:ascii="Arial" w:hAnsi="Arial" w:cs="Arial"/>
        </w:rPr>
        <w:t>individual</w:t>
      </w:r>
      <w:r w:rsidR="002155C2" w:rsidRPr="00263362">
        <w:rPr>
          <w:rFonts w:ascii="Arial" w:hAnsi="Arial" w:cs="Arial"/>
        </w:rPr>
        <w:t>s</w:t>
      </w:r>
      <w:r w:rsidR="00734C53" w:rsidRPr="00263362">
        <w:rPr>
          <w:rFonts w:ascii="Arial" w:hAnsi="Arial" w:cs="Arial"/>
        </w:rPr>
        <w:t xml:space="preserve"> globally</w:t>
      </w:r>
      <w:r w:rsidR="004E0A29" w:rsidRPr="00263362">
        <w:rPr>
          <w:rFonts w:ascii="Arial" w:hAnsi="Arial" w:cs="Arial"/>
        </w:rPr>
        <w:t>.</w:t>
      </w:r>
      <w:r w:rsidR="005C792A" w:rsidRPr="00263362">
        <w:rPr>
          <w:rFonts w:ascii="Arial" w:hAnsi="Arial" w:cs="Arial"/>
        </w:rPr>
        <w:t xml:space="preserve"> (United Nations, 2023).</w:t>
      </w:r>
    </w:p>
    <w:p w14:paraId="559F1969" w14:textId="53A8E10A" w:rsidR="00AC1E4B" w:rsidRPr="00263362" w:rsidRDefault="00AC1E4B" w:rsidP="00B54A4D">
      <w:pPr>
        <w:spacing w:line="360" w:lineRule="auto"/>
        <w:rPr>
          <w:rFonts w:ascii="Arial" w:hAnsi="Arial" w:cs="Arial"/>
        </w:rPr>
      </w:pPr>
      <w:r w:rsidRPr="00263362">
        <w:rPr>
          <w:rFonts w:ascii="Arial" w:hAnsi="Arial" w:cs="Arial"/>
        </w:rPr>
        <w:t>Initiate an immediate action plan by 2020 that</w:t>
      </w:r>
      <w:r w:rsidR="008010C9" w:rsidRPr="00263362">
        <w:rPr>
          <w:rFonts w:ascii="Arial" w:hAnsi="Arial" w:cs="Arial"/>
        </w:rPr>
        <w:t xml:space="preserve"> substantially enhanced</w:t>
      </w:r>
      <w:r w:rsidRPr="00263362">
        <w:rPr>
          <w:rFonts w:ascii="Arial" w:hAnsi="Arial" w:cs="Arial"/>
        </w:rPr>
        <w:t xml:space="preserve"> the number of bursaries </w:t>
      </w:r>
      <w:r w:rsidR="00112259" w:rsidRPr="00263362">
        <w:rPr>
          <w:rFonts w:ascii="Arial" w:hAnsi="Arial" w:cs="Arial"/>
        </w:rPr>
        <w:t>viable</w:t>
      </w:r>
      <w:r w:rsidRPr="00263362">
        <w:rPr>
          <w:rFonts w:ascii="Arial" w:hAnsi="Arial" w:cs="Arial"/>
        </w:rPr>
        <w:t xml:space="preserve"> to developing </w:t>
      </w:r>
      <w:r w:rsidR="00112259" w:rsidRPr="00263362">
        <w:rPr>
          <w:rFonts w:ascii="Arial" w:hAnsi="Arial" w:cs="Arial"/>
        </w:rPr>
        <w:t>nations</w:t>
      </w:r>
      <w:r w:rsidRPr="00263362">
        <w:rPr>
          <w:rFonts w:ascii="Arial" w:hAnsi="Arial" w:cs="Arial"/>
        </w:rPr>
        <w:t xml:space="preserve">, particularly least developed </w:t>
      </w:r>
      <w:r w:rsidR="00112259" w:rsidRPr="00263362">
        <w:rPr>
          <w:rFonts w:ascii="Arial" w:hAnsi="Arial" w:cs="Arial"/>
        </w:rPr>
        <w:t>nations</w:t>
      </w:r>
      <w:r w:rsidRPr="00263362">
        <w:rPr>
          <w:rFonts w:ascii="Arial" w:hAnsi="Arial" w:cs="Arial"/>
        </w:rPr>
        <w:t xml:space="preserve">, small island developing states, and African countries, for enrolment in higher education, which includes vocational training and information and communications technology, technical, engineering, and scientific programmes, in developed and developing countries. Again by 2030, there will be a significant increase in the supply of trained teachers, notably through the </w:t>
      </w:r>
      <w:r w:rsidR="002155C2" w:rsidRPr="00263362">
        <w:rPr>
          <w:rFonts w:ascii="Arial" w:hAnsi="Arial" w:cs="Arial"/>
        </w:rPr>
        <w:t>global</w:t>
      </w:r>
      <w:r w:rsidRPr="00263362">
        <w:rPr>
          <w:rFonts w:ascii="Arial" w:hAnsi="Arial" w:cs="Arial"/>
        </w:rPr>
        <w:t xml:space="preserve"> collaboration for teacher training in developing </w:t>
      </w:r>
      <w:r w:rsidR="002155C2" w:rsidRPr="00263362">
        <w:rPr>
          <w:rFonts w:ascii="Arial" w:hAnsi="Arial" w:cs="Arial"/>
        </w:rPr>
        <w:t>nations</w:t>
      </w:r>
      <w:r w:rsidRPr="00263362">
        <w:rPr>
          <w:rFonts w:ascii="Arial" w:hAnsi="Arial" w:cs="Arial"/>
        </w:rPr>
        <w:t xml:space="preserve">, particularly in LDCs and small island developing States. </w:t>
      </w:r>
      <w:bookmarkStart w:id="8" w:name="_Hlk131458360"/>
      <w:r w:rsidRPr="00263362">
        <w:rPr>
          <w:rFonts w:ascii="Arial" w:hAnsi="Arial" w:cs="Arial"/>
        </w:rPr>
        <w:t>(United Nations, 2023).</w:t>
      </w:r>
      <w:bookmarkEnd w:id="8"/>
    </w:p>
    <w:p w14:paraId="2EA4DD80" w14:textId="05D23206" w:rsidR="00FF06BC" w:rsidRPr="00263362" w:rsidRDefault="00FF06BC" w:rsidP="00B54A4D">
      <w:pPr>
        <w:shd w:val="clear" w:color="auto" w:fill="FFFFFF"/>
        <w:spacing w:before="100" w:beforeAutospacing="1" w:after="100" w:afterAutospacing="1" w:line="360" w:lineRule="auto"/>
        <w:textAlignment w:val="baseline"/>
        <w:outlineLvl w:val="2"/>
        <w:rPr>
          <w:rFonts w:ascii="Arial" w:eastAsia="Times New Roman" w:hAnsi="Arial" w:cs="Arial"/>
          <w:b/>
          <w:bCs/>
          <w:color w:val="212529"/>
          <w:lang w:eastAsia="en-GB"/>
        </w:rPr>
      </w:pPr>
      <w:r w:rsidRPr="00263362">
        <w:rPr>
          <w:rFonts w:ascii="Arial" w:eastAsia="Times New Roman" w:hAnsi="Arial" w:cs="Arial"/>
          <w:b/>
          <w:bCs/>
          <w:color w:val="212529"/>
          <w:lang w:eastAsia="en-GB"/>
        </w:rPr>
        <w:t>Goal 17. “Strengthen the means of implementation and revitalize the global partnership for sustainable development”.</w:t>
      </w:r>
    </w:p>
    <w:p w14:paraId="2B003546" w14:textId="700AA540" w:rsidR="00B40F61" w:rsidRPr="00263362" w:rsidRDefault="00FF06BC"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These SDGs must be accomplished with a deeper dedication to collaboration and partnership. Co</w:t>
      </w:r>
      <w:r w:rsidR="00112259" w:rsidRPr="00263362">
        <w:rPr>
          <w:rFonts w:ascii="Arial" w:eastAsia="Times New Roman" w:hAnsi="Arial" w:cs="Arial"/>
          <w:lang w:eastAsia="en-GB"/>
        </w:rPr>
        <w:t>ordinated</w:t>
      </w:r>
      <w:r w:rsidRPr="00263362">
        <w:rPr>
          <w:rFonts w:ascii="Arial" w:eastAsia="Times New Roman" w:hAnsi="Arial" w:cs="Arial"/>
          <w:lang w:eastAsia="en-GB"/>
        </w:rPr>
        <w:t xml:space="preserve"> </w:t>
      </w:r>
      <w:r w:rsidR="00112259" w:rsidRPr="00263362">
        <w:rPr>
          <w:rFonts w:ascii="Arial" w:eastAsia="Times New Roman" w:hAnsi="Arial" w:cs="Arial"/>
          <w:lang w:eastAsia="en-GB"/>
        </w:rPr>
        <w:t>guidelines</w:t>
      </w:r>
      <w:r w:rsidRPr="00263362">
        <w:rPr>
          <w:rFonts w:ascii="Arial" w:eastAsia="Times New Roman" w:hAnsi="Arial" w:cs="Arial"/>
          <w:lang w:eastAsia="en-GB"/>
        </w:rPr>
        <w:t xml:space="preserve">, an environment that </w:t>
      </w:r>
      <w:r w:rsidR="00112259" w:rsidRPr="00263362">
        <w:rPr>
          <w:rFonts w:ascii="Arial" w:eastAsia="Times New Roman" w:hAnsi="Arial" w:cs="Arial"/>
          <w:lang w:eastAsia="en-GB"/>
        </w:rPr>
        <w:t>assists</w:t>
      </w:r>
      <w:r w:rsidRPr="00263362">
        <w:rPr>
          <w:rFonts w:ascii="Arial" w:eastAsia="Times New Roman" w:hAnsi="Arial" w:cs="Arial"/>
          <w:lang w:eastAsia="en-GB"/>
        </w:rPr>
        <w:t xml:space="preserve"> sustainable development at all </w:t>
      </w:r>
      <w:r w:rsidR="00112259" w:rsidRPr="00263362">
        <w:rPr>
          <w:rFonts w:ascii="Arial" w:eastAsia="Times New Roman" w:hAnsi="Arial" w:cs="Arial"/>
          <w:lang w:eastAsia="en-GB"/>
        </w:rPr>
        <w:t>levels</w:t>
      </w:r>
      <w:r w:rsidRPr="00263362">
        <w:rPr>
          <w:rFonts w:ascii="Arial" w:eastAsia="Times New Roman" w:hAnsi="Arial" w:cs="Arial"/>
          <w:lang w:eastAsia="en-GB"/>
        </w:rPr>
        <w:t xml:space="preserve"> and by all </w:t>
      </w:r>
      <w:r w:rsidR="00112259" w:rsidRPr="00263362">
        <w:rPr>
          <w:rFonts w:ascii="Arial" w:eastAsia="Times New Roman" w:hAnsi="Arial" w:cs="Arial"/>
          <w:lang w:eastAsia="en-GB"/>
        </w:rPr>
        <w:t>participants</w:t>
      </w:r>
      <w:r w:rsidRPr="00263362">
        <w:rPr>
          <w:rFonts w:ascii="Arial" w:eastAsia="Times New Roman" w:hAnsi="Arial" w:cs="Arial"/>
          <w:lang w:eastAsia="en-GB"/>
        </w:rPr>
        <w:t>, and a revitalised Global Partnership for Sustainable Development are all necessary for achieving the Goals. The following areas have been deemed crucial for achieving this goal by United Nations Member States</w:t>
      </w:r>
      <w:r w:rsidR="00B40F61" w:rsidRPr="00263362">
        <w:rPr>
          <w:rFonts w:ascii="Arial" w:eastAsia="Times New Roman" w:hAnsi="Arial" w:cs="Arial"/>
          <w:lang w:eastAsia="en-GB"/>
        </w:rPr>
        <w:t>;</w:t>
      </w:r>
      <w:r w:rsidRPr="00263362">
        <w:rPr>
          <w:rFonts w:ascii="Arial" w:eastAsia="Times New Roman" w:hAnsi="Arial" w:cs="Arial"/>
          <w:lang w:eastAsia="en-GB"/>
        </w:rPr>
        <w:t xml:space="preserve"> resource mobilisation, technology, capacity-building, trade, institutional and policy coherence, multi-stakeholder partnerships, data collection, monitoring, and accountability. Reali</w:t>
      </w:r>
      <w:r w:rsidR="00B40F61" w:rsidRPr="00263362">
        <w:rPr>
          <w:rFonts w:ascii="Arial" w:eastAsia="Times New Roman" w:hAnsi="Arial" w:cs="Arial"/>
          <w:lang w:eastAsia="en-GB"/>
        </w:rPr>
        <w:t>s</w:t>
      </w:r>
      <w:r w:rsidRPr="00263362">
        <w:rPr>
          <w:rFonts w:ascii="Arial" w:eastAsia="Times New Roman" w:hAnsi="Arial" w:cs="Arial"/>
          <w:lang w:eastAsia="en-GB"/>
        </w:rPr>
        <w:t xml:space="preserve">ing the </w:t>
      </w:r>
      <w:r w:rsidR="001755AB" w:rsidRPr="00263362">
        <w:rPr>
          <w:rFonts w:ascii="Arial" w:eastAsia="Times New Roman" w:hAnsi="Arial" w:cs="Arial"/>
          <w:lang w:eastAsia="en-GB"/>
        </w:rPr>
        <w:t>a</w:t>
      </w:r>
      <w:r w:rsidRPr="00263362">
        <w:rPr>
          <w:rFonts w:ascii="Arial" w:eastAsia="Times New Roman" w:hAnsi="Arial" w:cs="Arial"/>
          <w:lang w:eastAsia="en-GB"/>
        </w:rPr>
        <w:t xml:space="preserve">genda for Sustainable Development requires both the complete execution of the Addis Ababa Action Agenda and the achievement of the means of implementation goals. Although </w:t>
      </w:r>
      <w:r w:rsidR="005C792A" w:rsidRPr="00263362">
        <w:rPr>
          <w:rFonts w:ascii="Arial" w:eastAsia="Times New Roman" w:hAnsi="Arial" w:cs="Arial"/>
          <w:lang w:eastAsia="en-GB"/>
        </w:rPr>
        <w:t>some development has been</w:t>
      </w:r>
      <w:r w:rsidRPr="00263362">
        <w:rPr>
          <w:rFonts w:ascii="Arial" w:eastAsia="Times New Roman" w:hAnsi="Arial" w:cs="Arial"/>
          <w:lang w:eastAsia="en-GB"/>
        </w:rPr>
        <w:t xml:space="preserve"> in these areas, more is required</w:t>
      </w:r>
      <w:r w:rsidR="001755AB" w:rsidRPr="00263362">
        <w:rPr>
          <w:rFonts w:ascii="Arial" w:eastAsia="Times New Roman" w:hAnsi="Arial" w:cs="Arial"/>
          <w:lang w:eastAsia="en-GB"/>
        </w:rPr>
        <w:t xml:space="preserve"> prospectively</w:t>
      </w:r>
      <w:r w:rsidRPr="00263362">
        <w:rPr>
          <w:rFonts w:ascii="Arial" w:eastAsia="Times New Roman" w:hAnsi="Arial" w:cs="Arial"/>
          <w:lang w:eastAsia="en-GB"/>
        </w:rPr>
        <w:t>.</w:t>
      </w:r>
      <w:r w:rsidR="001755AB" w:rsidRPr="00263362">
        <w:rPr>
          <w:rFonts w:ascii="Arial" w:eastAsia="Times New Roman" w:hAnsi="Arial" w:cs="Arial"/>
          <w:lang w:eastAsia="en-GB"/>
        </w:rPr>
        <w:t xml:space="preserve"> </w:t>
      </w:r>
      <w:bookmarkStart w:id="9" w:name="_Hlk133704313"/>
      <w:r w:rsidR="001755AB" w:rsidRPr="00263362">
        <w:rPr>
          <w:rFonts w:ascii="Arial" w:hAnsi="Arial" w:cs="Arial"/>
        </w:rPr>
        <w:t>(United Nations, 2023).</w:t>
      </w:r>
      <w:bookmarkEnd w:id="9"/>
    </w:p>
    <w:p w14:paraId="0C09856C" w14:textId="450BB991" w:rsidR="00B40F61" w:rsidRPr="00263362" w:rsidRDefault="00B40F61"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lastRenderedPageBreak/>
        <w:t>This improvement was brought on by higher export revenues, improved debt management, and enticing borrowing terms on global markets. For nations qualified for the Highly Indebted Poor Countries Initiative, outright debt relief also lessened the burden</w:t>
      </w:r>
      <w:r w:rsidR="009F2FBF" w:rsidRPr="00263362">
        <w:rPr>
          <w:rFonts w:ascii="Arial" w:eastAsia="Times New Roman" w:hAnsi="Arial" w:cs="Arial"/>
          <w:lang w:eastAsia="en-GB"/>
        </w:rPr>
        <w:t xml:space="preserve"> and</w:t>
      </w:r>
      <w:r w:rsidRPr="00263362">
        <w:rPr>
          <w:rFonts w:ascii="Arial" w:eastAsia="Times New Roman" w:hAnsi="Arial" w:cs="Arial"/>
          <w:lang w:eastAsia="en-GB"/>
        </w:rPr>
        <w:t xml:space="preserve"> 36 out of 39 nations obtained debt relief from official creditors totalling about 136 billion US dollars.</w:t>
      </w:r>
      <w:r w:rsidR="00112259" w:rsidRPr="00263362">
        <w:rPr>
          <w:rFonts w:ascii="Arial" w:eastAsia="Times New Roman" w:hAnsi="Arial" w:cs="Arial"/>
          <w:lang w:eastAsia="en-GB"/>
        </w:rPr>
        <w:t xml:space="preserve"> </w:t>
      </w:r>
      <w:r w:rsidR="00112259" w:rsidRPr="00263362">
        <w:rPr>
          <w:rFonts w:ascii="Arial" w:hAnsi="Arial" w:cs="Arial"/>
        </w:rPr>
        <w:t>(United Nations, 2023).</w:t>
      </w:r>
    </w:p>
    <w:p w14:paraId="0DAF5BBF" w14:textId="141CF073" w:rsidR="00B40F61" w:rsidRPr="00263362" w:rsidRDefault="00B40F61"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Nonetheless, in recent years, debt service has been increasing. Debt service in lower-middle-income nations decreased from 12.9% to 3.6% between 2000 and 2011, then gradually increased to 6.1% in 2015. (United Nations, 2023).</w:t>
      </w:r>
    </w:p>
    <w:p w14:paraId="4C385207" w14:textId="5A3F1F4A" w:rsidR="00A6327D" w:rsidRPr="00263362" w:rsidRDefault="00DD694E"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 xml:space="preserve">Also, </w:t>
      </w:r>
      <w:r w:rsidR="009F2FBF" w:rsidRPr="00263362">
        <w:rPr>
          <w:rFonts w:ascii="Arial" w:eastAsia="Times New Roman" w:hAnsi="Arial" w:cs="Arial"/>
          <w:lang w:eastAsia="en-GB"/>
        </w:rPr>
        <w:t>National statistical plans are only completely supported in 17 countries, mostly in Europe and North America. Official development aid continues to provide only modest financial support for statistics.</w:t>
      </w:r>
      <w:r w:rsidRPr="00263362">
        <w:rPr>
          <w:rFonts w:ascii="Arial" w:eastAsia="Times New Roman" w:hAnsi="Arial" w:cs="Arial"/>
          <w:lang w:eastAsia="en-GB"/>
        </w:rPr>
        <w:t xml:space="preserve"> </w:t>
      </w:r>
      <w:r w:rsidR="00617196" w:rsidRPr="00263362">
        <w:rPr>
          <w:rFonts w:ascii="Arial" w:eastAsia="Times New Roman" w:hAnsi="Arial" w:cs="Arial"/>
          <w:lang w:eastAsia="en-GB"/>
        </w:rPr>
        <w:t>While the population and housing census remains an important source of data, 25 nations failed to perform one between 2007 and 2016.</w:t>
      </w:r>
      <w:r w:rsidRPr="00263362">
        <w:rPr>
          <w:rFonts w:ascii="Arial" w:eastAsia="Times New Roman" w:hAnsi="Arial" w:cs="Arial"/>
          <w:lang w:eastAsia="en-GB"/>
        </w:rPr>
        <w:t xml:space="preserve"> Because</w:t>
      </w:r>
      <w:r w:rsidR="00617196" w:rsidRPr="00263362">
        <w:rPr>
          <w:rFonts w:ascii="Arial" w:eastAsia="Times New Roman" w:hAnsi="Arial" w:cs="Arial"/>
          <w:lang w:eastAsia="en-GB"/>
        </w:rPr>
        <w:t xml:space="preserve"> </w:t>
      </w:r>
      <w:r w:rsidRPr="00263362">
        <w:rPr>
          <w:rFonts w:ascii="Arial" w:eastAsia="Times New Roman" w:hAnsi="Arial" w:cs="Arial"/>
          <w:lang w:eastAsia="en-GB"/>
        </w:rPr>
        <w:t>p</w:t>
      </w:r>
      <w:r w:rsidR="00617196" w:rsidRPr="00263362">
        <w:rPr>
          <w:rFonts w:ascii="Arial" w:eastAsia="Times New Roman" w:hAnsi="Arial" w:cs="Arial"/>
          <w:lang w:eastAsia="en-GB"/>
        </w:rPr>
        <w:t>opulation and housing censuses are an important source of disaggregated data for developing, implementing, and monitoring development policies and programmes.</w:t>
      </w:r>
      <w:r w:rsidRPr="00263362">
        <w:rPr>
          <w:rFonts w:ascii="Arial" w:eastAsia="Times New Roman" w:hAnsi="Arial" w:cs="Arial"/>
          <w:lang w:eastAsia="en-GB"/>
        </w:rPr>
        <w:t xml:space="preserve"> </w:t>
      </w:r>
      <w:r w:rsidR="00A6327D" w:rsidRPr="00263362">
        <w:rPr>
          <w:rFonts w:ascii="Arial" w:eastAsia="Times New Roman" w:hAnsi="Arial" w:cs="Arial"/>
          <w:lang w:eastAsia="en-GB"/>
        </w:rPr>
        <w:t>Particularly in sub-Saharan Africa, complete birth and death registration is far from the norm.</w:t>
      </w:r>
      <w:r w:rsidR="005C792A" w:rsidRPr="00263362">
        <w:rPr>
          <w:rFonts w:ascii="Arial" w:eastAsia="Times New Roman" w:hAnsi="Arial" w:cs="Arial"/>
          <w:lang w:eastAsia="en-GB"/>
        </w:rPr>
        <w:t xml:space="preserve"> </w:t>
      </w:r>
      <w:r w:rsidR="005C792A" w:rsidRPr="00263362">
        <w:rPr>
          <w:rFonts w:ascii="Arial" w:hAnsi="Arial" w:cs="Arial"/>
        </w:rPr>
        <w:t>(United Nations, 2023).</w:t>
      </w:r>
    </w:p>
    <w:p w14:paraId="5722D9E0" w14:textId="5F8FD521" w:rsidR="00A6327D" w:rsidRPr="00263362" w:rsidRDefault="00DD694E"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56%</w:t>
      </w:r>
      <w:r w:rsidR="00A6327D" w:rsidRPr="00263362">
        <w:rPr>
          <w:rFonts w:ascii="Arial" w:eastAsia="Times New Roman" w:hAnsi="Arial" w:cs="Arial"/>
          <w:lang w:eastAsia="en-GB"/>
        </w:rPr>
        <w:t xml:space="preserve"> of the nations or regions in the globe (138 out of 246) had birth registration data that was at least 90% complete between 2010 and 2015. Just 8 of the 53 nations in sub-Saharan Africa reached this coverage.</w:t>
      </w:r>
      <w:r w:rsidR="00AD0003" w:rsidRPr="00263362">
        <w:rPr>
          <w:rFonts w:ascii="Arial" w:eastAsia="Times New Roman" w:hAnsi="Arial" w:cs="Arial"/>
          <w:lang w:eastAsia="en-GB"/>
        </w:rPr>
        <w:t xml:space="preserve"> (United Nations, 20</w:t>
      </w:r>
      <w:r w:rsidR="005D328B" w:rsidRPr="00263362">
        <w:rPr>
          <w:rFonts w:ascii="Arial" w:eastAsia="Times New Roman" w:hAnsi="Arial" w:cs="Arial"/>
          <w:lang w:eastAsia="en-GB"/>
        </w:rPr>
        <w:t>17</w:t>
      </w:r>
      <w:r w:rsidR="00AD0003" w:rsidRPr="00263362">
        <w:rPr>
          <w:rFonts w:ascii="Arial" w:eastAsia="Times New Roman" w:hAnsi="Arial" w:cs="Arial"/>
          <w:lang w:eastAsia="en-GB"/>
        </w:rPr>
        <w:t xml:space="preserve">). </w:t>
      </w:r>
    </w:p>
    <w:p w14:paraId="53833E70" w14:textId="0A1E39D3" w:rsidR="007774B3" w:rsidRPr="00263362" w:rsidRDefault="007774B3" w:rsidP="00B54A4D">
      <w:pPr>
        <w:shd w:val="clear" w:color="auto" w:fill="FFFFFF"/>
        <w:spacing w:before="100" w:beforeAutospacing="1" w:after="100" w:afterAutospacing="1" w:line="360" w:lineRule="auto"/>
        <w:textAlignment w:val="baseline"/>
        <w:outlineLvl w:val="2"/>
        <w:rPr>
          <w:rFonts w:ascii="Arial" w:eastAsia="Times New Roman" w:hAnsi="Arial" w:cs="Arial"/>
          <w:b/>
          <w:bCs/>
          <w:color w:val="212529"/>
          <w:lang w:eastAsia="en-GB"/>
        </w:rPr>
      </w:pPr>
      <w:r w:rsidRPr="00263362">
        <w:rPr>
          <w:rFonts w:ascii="Arial" w:eastAsia="Times New Roman" w:hAnsi="Arial" w:cs="Arial"/>
          <w:b/>
          <w:bCs/>
          <w:color w:val="212529"/>
          <w:lang w:eastAsia="en-GB"/>
        </w:rPr>
        <w:t>4. London Borough of Haringey and the 3 SDGs</w:t>
      </w:r>
      <w:r w:rsidR="00C77D3D" w:rsidRPr="00263362">
        <w:rPr>
          <w:rFonts w:ascii="Arial" w:eastAsia="Times New Roman" w:hAnsi="Arial" w:cs="Arial"/>
          <w:b/>
          <w:bCs/>
          <w:color w:val="212529"/>
          <w:lang w:eastAsia="en-GB"/>
        </w:rPr>
        <w:t xml:space="preserve"> in Good Health and well-being, quality education and working in partnership</w:t>
      </w:r>
      <w:r w:rsidR="0026028B" w:rsidRPr="00263362">
        <w:rPr>
          <w:rFonts w:ascii="Arial" w:eastAsia="Times New Roman" w:hAnsi="Arial" w:cs="Arial"/>
          <w:b/>
          <w:bCs/>
          <w:color w:val="212529"/>
          <w:lang w:eastAsia="en-GB"/>
        </w:rPr>
        <w:t>;</w:t>
      </w:r>
    </w:p>
    <w:p w14:paraId="1A6F2BA1" w14:textId="77777777" w:rsidR="00EE1466" w:rsidRPr="00263362" w:rsidRDefault="00EE1466" w:rsidP="00B54A4D">
      <w:pPr>
        <w:shd w:val="clear" w:color="auto" w:fill="FFFFFF"/>
        <w:spacing w:before="100" w:beforeAutospacing="1" w:after="100" w:afterAutospacing="1" w:line="360" w:lineRule="auto"/>
        <w:textAlignment w:val="baseline"/>
        <w:outlineLvl w:val="2"/>
        <w:rPr>
          <w:rFonts w:ascii="Arial" w:eastAsia="Times New Roman" w:hAnsi="Arial" w:cs="Arial"/>
          <w:color w:val="212529"/>
          <w:lang w:eastAsia="en-GB"/>
        </w:rPr>
      </w:pPr>
    </w:p>
    <w:p w14:paraId="53596D5E" w14:textId="093453A1" w:rsidR="00124AB6" w:rsidRPr="00263362" w:rsidRDefault="00124AB6"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In Haringey, 264,200 people reside. This is anticipated to change by 2031;</w:t>
      </w:r>
      <w:r w:rsidR="009A6A15" w:rsidRPr="00263362">
        <w:rPr>
          <w:rFonts w:ascii="Arial" w:eastAsia="Times New Roman" w:hAnsi="Arial" w:cs="Arial"/>
          <w:lang w:eastAsia="en-GB"/>
        </w:rPr>
        <w:t xml:space="preserve"> population age groups outlined as; </w:t>
      </w:r>
      <w:r w:rsidRPr="00263362">
        <w:rPr>
          <w:rFonts w:ascii="Arial" w:eastAsia="Times New Roman" w:hAnsi="Arial" w:cs="Arial"/>
          <w:lang w:eastAsia="en-GB"/>
        </w:rPr>
        <w:t>Age 0-19: -9%, Age 20-64: +6%, 65 years and older: +40%.</w:t>
      </w:r>
      <w:r w:rsidR="009A6A15" w:rsidRPr="00263362">
        <w:rPr>
          <w:rFonts w:ascii="Arial" w:eastAsia="Times New Roman" w:hAnsi="Arial" w:cs="Arial"/>
          <w:lang w:eastAsia="en-GB"/>
        </w:rPr>
        <w:t xml:space="preserve"> </w:t>
      </w:r>
      <w:r w:rsidRPr="00263362">
        <w:rPr>
          <w:rFonts w:ascii="Arial" w:eastAsia="Times New Roman" w:hAnsi="Arial" w:cs="Arial"/>
          <w:lang w:eastAsia="en-GB"/>
        </w:rPr>
        <w:t>Chronic conditions that people suffer from Haringey were informed as Cardiovascular ailments (including diabetes and hypertension), malignancies (Cancer), and Respiratory disorders are the most common long-term conditions.</w:t>
      </w:r>
      <w:r w:rsidR="008D2631" w:rsidRPr="00263362">
        <w:rPr>
          <w:rFonts w:ascii="Arial" w:eastAsia="Times New Roman" w:hAnsi="Arial" w:cs="Arial"/>
          <w:lang w:eastAsia="en-GB"/>
        </w:rPr>
        <w:t xml:space="preserve"> (Haringey Council, 2023).</w:t>
      </w:r>
    </w:p>
    <w:p w14:paraId="00028FC3" w14:textId="79E7F5DB" w:rsidR="00332922" w:rsidRPr="00263362" w:rsidRDefault="00332922"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We all share responsibility for enhancing the borough's health and welfare; it is not the particular responsibility of one or two entities according to the Health and Wellbeing Board which was set up to tackle health issues and</w:t>
      </w:r>
      <w:r w:rsidR="005D3F8B" w:rsidRPr="00263362">
        <w:rPr>
          <w:rFonts w:ascii="Arial" w:eastAsia="Times New Roman" w:hAnsi="Arial" w:cs="Arial"/>
          <w:lang w:eastAsia="en-GB"/>
        </w:rPr>
        <w:t xml:space="preserve"> also</w:t>
      </w:r>
      <w:r w:rsidRPr="00263362">
        <w:rPr>
          <w:rFonts w:ascii="Arial" w:eastAsia="Times New Roman" w:hAnsi="Arial" w:cs="Arial"/>
          <w:lang w:eastAsia="en-GB"/>
        </w:rPr>
        <w:t xml:space="preserve"> promote healthier lives for people living in the community. </w:t>
      </w:r>
      <w:bookmarkStart w:id="10" w:name="_Hlk133185735"/>
      <w:r w:rsidRPr="00263362">
        <w:rPr>
          <w:rFonts w:ascii="Arial" w:eastAsia="Times New Roman" w:hAnsi="Arial" w:cs="Arial"/>
          <w:lang w:eastAsia="en-GB"/>
        </w:rPr>
        <w:t>(Haringe</w:t>
      </w:r>
      <w:r w:rsidR="005C792A" w:rsidRPr="00263362">
        <w:rPr>
          <w:rFonts w:ascii="Arial" w:eastAsia="Times New Roman" w:hAnsi="Arial" w:cs="Arial"/>
          <w:lang w:eastAsia="en-GB"/>
        </w:rPr>
        <w:t>y Council</w:t>
      </w:r>
      <w:r w:rsidRPr="00263362">
        <w:rPr>
          <w:rFonts w:ascii="Arial" w:eastAsia="Times New Roman" w:hAnsi="Arial" w:cs="Arial"/>
          <w:lang w:eastAsia="en-GB"/>
        </w:rPr>
        <w:t>,</w:t>
      </w:r>
      <w:r w:rsidR="00BA04A3" w:rsidRPr="00263362">
        <w:rPr>
          <w:rFonts w:ascii="Arial" w:eastAsia="Times New Roman" w:hAnsi="Arial" w:cs="Arial"/>
          <w:lang w:eastAsia="en-GB"/>
        </w:rPr>
        <w:t xml:space="preserve"> 2023).</w:t>
      </w:r>
    </w:p>
    <w:bookmarkEnd w:id="10"/>
    <w:p w14:paraId="5341626E" w14:textId="7B24472E" w:rsidR="00276EBE" w:rsidRPr="00263362" w:rsidRDefault="008D2631" w:rsidP="00263362">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lastRenderedPageBreak/>
        <w:t>The focus group was established and the p</w:t>
      </w:r>
      <w:r w:rsidR="00D92493" w:rsidRPr="00263362">
        <w:rPr>
          <w:rFonts w:ascii="Arial" w:eastAsia="Times New Roman" w:hAnsi="Arial" w:cs="Arial"/>
          <w:lang w:eastAsia="en-GB"/>
        </w:rPr>
        <w:t>articipants in the focus groups</w:t>
      </w:r>
      <w:r w:rsidRPr="00263362">
        <w:rPr>
          <w:rFonts w:ascii="Arial" w:eastAsia="Times New Roman" w:hAnsi="Arial" w:cs="Arial"/>
          <w:lang w:eastAsia="en-GB"/>
        </w:rPr>
        <w:t xml:space="preserve"> </w:t>
      </w:r>
      <w:r w:rsidR="00D92493" w:rsidRPr="00263362">
        <w:rPr>
          <w:rFonts w:ascii="Arial" w:eastAsia="Times New Roman" w:hAnsi="Arial" w:cs="Arial"/>
          <w:lang w:eastAsia="en-GB"/>
        </w:rPr>
        <w:t>were informed that Haringey Council's current Health and well-being plan would expire in 2015 and that the council is now developing a new plan to improve health and well-being in Haringey. Haringey Council has requested we consult with community organisations and residents about what the council should do next in addressing health concerns in the borough as part of developing the new plan.</w:t>
      </w:r>
      <w:r w:rsidR="00276EBE" w:rsidRPr="00263362">
        <w:rPr>
          <w:rFonts w:ascii="Arial" w:eastAsia="Times New Roman" w:hAnsi="Arial" w:cs="Arial"/>
          <w:lang w:eastAsia="en-GB"/>
        </w:rPr>
        <w:t xml:space="preserve"> The meeting has suggested that the council has recommended concentrating and prioritising two goals as part of the new health and well-being plan for obesity prevention in children and improving children's and adults' mental health and emotional well-being. </w:t>
      </w:r>
      <w:bookmarkStart w:id="11" w:name="_Hlk133494344"/>
      <w:r w:rsidR="00276EBE" w:rsidRPr="00263362">
        <w:rPr>
          <w:rFonts w:ascii="Arial" w:eastAsia="Times New Roman" w:hAnsi="Arial" w:cs="Arial"/>
          <w:lang w:eastAsia="en-GB"/>
        </w:rPr>
        <w:t>(Haringey Council, 2023).</w:t>
      </w:r>
    </w:p>
    <w:bookmarkEnd w:id="11"/>
    <w:p w14:paraId="7EC75C5C" w14:textId="0E6A026C" w:rsidR="0026028B" w:rsidRPr="00263362" w:rsidRDefault="0026028B"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p>
    <w:p w14:paraId="2AB0BFD6" w14:textId="4A76C173" w:rsidR="009A6A15" w:rsidRPr="00263362" w:rsidRDefault="00276EBE"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According to the Index of Multiple Deprivation (IMD) scores 2019 (where 1 = most disadvantaged), Haringey is the fourth-least privileged borough in London. The Index accounts for a variety of deprivation factors, such as income, employment, education, health, crime, obstacles to housing services, and living conditions.</w:t>
      </w:r>
    </w:p>
    <w:p w14:paraId="7BFE7286" w14:textId="11740C94" w:rsidR="00276EBE" w:rsidRPr="00263362" w:rsidRDefault="00276EBE"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 xml:space="preserve">Ranking 49 out of 317 local authorities, </w:t>
      </w:r>
      <w:r w:rsidR="009A6A15" w:rsidRPr="00263362">
        <w:rPr>
          <w:rFonts w:ascii="Arial" w:eastAsia="Times New Roman" w:hAnsi="Arial" w:cs="Arial"/>
          <w:lang w:eastAsia="en-GB"/>
        </w:rPr>
        <w:t xml:space="preserve">Despite, </w:t>
      </w:r>
      <w:r w:rsidRPr="00263362">
        <w:rPr>
          <w:rFonts w:ascii="Arial" w:eastAsia="Times New Roman" w:hAnsi="Arial" w:cs="Arial"/>
          <w:lang w:eastAsia="en-GB"/>
        </w:rPr>
        <w:t xml:space="preserve">Haringey </w:t>
      </w:r>
      <w:r w:rsidR="009A6A15" w:rsidRPr="00263362">
        <w:rPr>
          <w:rFonts w:ascii="Arial" w:eastAsia="Times New Roman" w:hAnsi="Arial" w:cs="Arial"/>
          <w:lang w:eastAsia="en-GB"/>
        </w:rPr>
        <w:t>is</w:t>
      </w:r>
      <w:r w:rsidRPr="00263362">
        <w:rPr>
          <w:rFonts w:ascii="Arial" w:eastAsia="Times New Roman" w:hAnsi="Arial" w:cs="Arial"/>
          <w:lang w:eastAsia="en-GB"/>
        </w:rPr>
        <w:t xml:space="preserve"> one of the relatively poorer authorities </w:t>
      </w:r>
      <w:r w:rsidR="00263362">
        <w:rPr>
          <w:rFonts w:ascii="Arial" w:eastAsia="Times New Roman" w:hAnsi="Arial" w:cs="Arial"/>
          <w:lang w:eastAsia="en-GB"/>
        </w:rPr>
        <w:t>across the</w:t>
      </w:r>
      <w:r w:rsidRPr="00263362">
        <w:rPr>
          <w:rFonts w:ascii="Arial" w:eastAsia="Times New Roman" w:hAnsi="Arial" w:cs="Arial"/>
          <w:lang w:eastAsia="en-GB"/>
        </w:rPr>
        <w:t xml:space="preserve"> nation. </w:t>
      </w:r>
      <w:r w:rsidR="009A6A15" w:rsidRPr="00263362">
        <w:rPr>
          <w:rFonts w:ascii="Arial" w:eastAsia="Times New Roman" w:hAnsi="Arial" w:cs="Arial"/>
          <w:lang w:eastAsia="en-GB"/>
        </w:rPr>
        <w:t>Over time</w:t>
      </w:r>
      <w:r w:rsidRPr="00263362">
        <w:rPr>
          <w:rFonts w:ascii="Arial" w:eastAsia="Times New Roman" w:hAnsi="Arial" w:cs="Arial"/>
          <w:lang w:eastAsia="en-GB"/>
        </w:rPr>
        <w:t xml:space="preserve">, this has improved, and Haringey is no longer among the 10% of authorities with the greatest levels of deprivation. Although </w:t>
      </w:r>
      <w:r w:rsidR="005C792A" w:rsidRPr="00263362">
        <w:rPr>
          <w:rFonts w:ascii="Arial" w:eastAsia="Times New Roman" w:hAnsi="Arial" w:cs="Arial"/>
          <w:lang w:eastAsia="en-GB"/>
        </w:rPr>
        <w:t>several areas of the borough are</w:t>
      </w:r>
      <w:r w:rsidRPr="00263362">
        <w:rPr>
          <w:rFonts w:ascii="Arial" w:eastAsia="Times New Roman" w:hAnsi="Arial" w:cs="Arial"/>
          <w:lang w:eastAsia="en-GB"/>
        </w:rPr>
        <w:t xml:space="preserve"> among the most impoverished in England, overall deprivation is quite variable. As a result of that, considering all of London, Haringey has one of the highest rates of major mental illness (1.37%).</w:t>
      </w:r>
      <w:r w:rsidR="005C792A" w:rsidRPr="00263362">
        <w:rPr>
          <w:rFonts w:ascii="Arial" w:eastAsia="Times New Roman" w:hAnsi="Arial" w:cs="Arial"/>
          <w:lang w:eastAsia="en-GB"/>
        </w:rPr>
        <w:t xml:space="preserve"> (Haringey Council, 2023).</w:t>
      </w:r>
    </w:p>
    <w:p w14:paraId="7E6CCFA8" w14:textId="7DB78C66" w:rsidR="00276EBE" w:rsidRPr="00263362" w:rsidRDefault="00276EBE" w:rsidP="00B54A4D">
      <w:pPr>
        <w:shd w:val="clear" w:color="auto" w:fill="FFFFFF"/>
        <w:spacing w:before="100" w:beforeAutospacing="1" w:after="100" w:afterAutospacing="1" w:line="360" w:lineRule="auto"/>
        <w:textAlignment w:val="baseline"/>
        <w:outlineLvl w:val="2"/>
        <w:rPr>
          <w:rFonts w:ascii="Arial" w:eastAsia="Times New Roman" w:hAnsi="Arial" w:cs="Arial"/>
          <w:b/>
          <w:bCs/>
          <w:lang w:eastAsia="en-GB"/>
        </w:rPr>
      </w:pPr>
      <w:r w:rsidRPr="00263362">
        <w:rPr>
          <w:rFonts w:ascii="Arial" w:eastAsia="Times New Roman" w:hAnsi="Arial" w:cs="Arial"/>
          <w:lang w:eastAsia="en-GB"/>
        </w:rPr>
        <w:t>This is higher than the averages for England and London, which are 0.96% and 1.11%, respectively.</w:t>
      </w:r>
      <w:r w:rsidR="00891D80" w:rsidRPr="00263362">
        <w:rPr>
          <w:rFonts w:ascii="Arial" w:eastAsia="Times New Roman" w:hAnsi="Arial" w:cs="Arial"/>
          <w:lang w:eastAsia="en-GB"/>
        </w:rPr>
        <w:t xml:space="preserve"> Consequently, the </w:t>
      </w:r>
      <w:r w:rsidR="009A6A15" w:rsidRPr="00263362">
        <w:rPr>
          <w:rFonts w:ascii="Arial" w:eastAsia="Times New Roman" w:hAnsi="Arial" w:cs="Arial"/>
          <w:lang w:eastAsia="en-GB"/>
        </w:rPr>
        <w:t>a</w:t>
      </w:r>
      <w:r w:rsidR="00891D80" w:rsidRPr="00263362">
        <w:rPr>
          <w:rFonts w:ascii="Arial" w:eastAsia="Times New Roman" w:hAnsi="Arial" w:cs="Arial"/>
          <w:lang w:eastAsia="en-GB"/>
        </w:rPr>
        <w:t>verage life expectancy in Haringey males has one of the lowest life expectancy rates in London. Haringey's average is 77.9 for males and 83.6 for women, whereas the London average is 79 for men and 83.5 for women</w:t>
      </w:r>
      <w:r w:rsidR="005D763A" w:rsidRPr="00263362">
        <w:rPr>
          <w:rFonts w:ascii="Arial" w:eastAsia="Times New Roman" w:hAnsi="Arial" w:cs="Arial"/>
          <w:b/>
          <w:bCs/>
          <w:lang w:eastAsia="en-GB"/>
        </w:rPr>
        <w:t>.</w:t>
      </w:r>
    </w:p>
    <w:p w14:paraId="0AE190DA" w14:textId="3EE1DD6D" w:rsidR="007774B3" w:rsidRPr="00263362" w:rsidRDefault="00D97C76"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b/>
          <w:bCs/>
          <w:i/>
          <w:iCs/>
          <w:color w:val="212529"/>
          <w:lang w:eastAsia="en-GB"/>
        </w:rPr>
        <w:t>In terms of quality of education</w:t>
      </w:r>
      <w:r w:rsidR="00243609" w:rsidRPr="00263362">
        <w:rPr>
          <w:rFonts w:ascii="Arial" w:eastAsia="Times New Roman" w:hAnsi="Arial" w:cs="Arial"/>
          <w:color w:val="212529"/>
          <w:lang w:eastAsia="en-GB"/>
        </w:rPr>
        <w:t>;</w:t>
      </w:r>
      <w:r w:rsidRPr="00263362">
        <w:rPr>
          <w:rFonts w:ascii="Arial" w:eastAsia="Times New Roman" w:hAnsi="Arial" w:cs="Arial"/>
          <w:color w:val="212529"/>
          <w:lang w:eastAsia="en-GB"/>
        </w:rPr>
        <w:t xml:space="preserve"> </w:t>
      </w:r>
      <w:r w:rsidRPr="00263362">
        <w:rPr>
          <w:rFonts w:ascii="Arial" w:eastAsia="Times New Roman" w:hAnsi="Arial" w:cs="Arial"/>
          <w:lang w:eastAsia="en-GB"/>
        </w:rPr>
        <w:t>Haringey Borough suffered from deprivation which can have an impact on pupils’ overall performances, and, is one of the highest underprivileged boroughs in England and ranked 6</w:t>
      </w:r>
      <w:r w:rsidRPr="00263362">
        <w:rPr>
          <w:rFonts w:ascii="Arial" w:eastAsia="Times New Roman" w:hAnsi="Arial" w:cs="Arial"/>
          <w:vertAlign w:val="superscript"/>
          <w:lang w:eastAsia="en-GB"/>
        </w:rPr>
        <w:t>th</w:t>
      </w:r>
      <w:r w:rsidRPr="00263362">
        <w:rPr>
          <w:rFonts w:ascii="Arial" w:eastAsia="Times New Roman" w:hAnsi="Arial" w:cs="Arial"/>
          <w:lang w:eastAsia="en-GB"/>
        </w:rPr>
        <w:t xml:space="preserve"> in London according to the 2015 “Indices of Multiple Deprivation”. </w:t>
      </w:r>
      <w:r w:rsidR="005C792A" w:rsidRPr="00263362">
        <w:rPr>
          <w:rFonts w:ascii="Arial" w:eastAsia="Times New Roman" w:hAnsi="Arial" w:cs="Arial"/>
          <w:lang w:eastAsia="en-GB"/>
        </w:rPr>
        <w:t>(Haringey Council, 2023).</w:t>
      </w:r>
    </w:p>
    <w:p w14:paraId="452C3883" w14:textId="4F9D9BB4" w:rsidR="00D97C76" w:rsidRPr="00263362" w:rsidRDefault="00D97C76" w:rsidP="00B54A4D">
      <w:pPr>
        <w:shd w:val="clear" w:color="auto" w:fill="FFFFFF"/>
        <w:spacing w:before="100" w:beforeAutospacing="1" w:after="100" w:afterAutospacing="1" w:line="360" w:lineRule="auto"/>
        <w:textAlignment w:val="baseline"/>
        <w:outlineLvl w:val="2"/>
        <w:rPr>
          <w:rFonts w:ascii="Arial" w:eastAsia="Times New Roman" w:hAnsi="Arial" w:cs="Arial"/>
          <w:lang w:eastAsia="en-GB"/>
        </w:rPr>
      </w:pPr>
      <w:r w:rsidRPr="00263362">
        <w:rPr>
          <w:rFonts w:ascii="Arial" w:eastAsia="Times New Roman" w:hAnsi="Arial" w:cs="Arial"/>
          <w:lang w:eastAsia="en-GB"/>
        </w:rPr>
        <w:t xml:space="preserve">The 2016 census indicated that %17 of Haringey primary schools received free school meals in comparison to 15% across the nation. This grows to 26% </w:t>
      </w:r>
      <w:r w:rsidR="000A27FB" w:rsidRPr="00263362">
        <w:rPr>
          <w:rFonts w:ascii="Arial" w:eastAsia="Times New Roman" w:hAnsi="Arial" w:cs="Arial"/>
          <w:lang w:eastAsia="en-GB"/>
        </w:rPr>
        <w:t>in secondary schools when it was contrasted to 13% across the nation.</w:t>
      </w:r>
    </w:p>
    <w:p w14:paraId="45C40D26" w14:textId="7E920E81" w:rsidR="00DB7D80" w:rsidRPr="00263362" w:rsidRDefault="000A27FB" w:rsidP="00B54A4D">
      <w:pPr>
        <w:shd w:val="clear" w:color="auto" w:fill="FFFFFF"/>
        <w:spacing w:before="100" w:beforeAutospacing="1" w:after="100" w:afterAutospacing="1" w:line="360" w:lineRule="auto"/>
        <w:textAlignment w:val="baseline"/>
        <w:outlineLvl w:val="2"/>
        <w:rPr>
          <w:rFonts w:ascii="Arial" w:hAnsi="Arial" w:cs="Arial"/>
          <w:b/>
          <w:bCs/>
          <w:shd w:val="clear" w:color="auto" w:fill="FFFFFF"/>
        </w:rPr>
      </w:pPr>
      <w:r w:rsidRPr="00263362">
        <w:rPr>
          <w:rFonts w:ascii="Arial" w:hAnsi="Arial" w:cs="Arial"/>
          <w:shd w:val="clear" w:color="auto" w:fill="FFFFFF"/>
        </w:rPr>
        <w:lastRenderedPageBreak/>
        <w:t xml:space="preserve">56% of </w:t>
      </w:r>
      <w:r w:rsidR="00794CE0" w:rsidRPr="00263362">
        <w:rPr>
          <w:rFonts w:ascii="Arial" w:hAnsi="Arial" w:cs="Arial"/>
          <w:shd w:val="clear" w:color="auto" w:fill="FFFFFF"/>
        </w:rPr>
        <w:t>schoolchildren</w:t>
      </w:r>
      <w:r w:rsidRPr="00263362">
        <w:rPr>
          <w:rFonts w:ascii="Arial" w:hAnsi="Arial" w:cs="Arial"/>
          <w:shd w:val="clear" w:color="auto" w:fill="FFFFFF"/>
        </w:rPr>
        <w:t xml:space="preserve"> in Haringey have English as an </w:t>
      </w:r>
      <w:r w:rsidR="00794CE0" w:rsidRPr="00263362">
        <w:rPr>
          <w:rFonts w:ascii="Arial" w:hAnsi="Arial" w:cs="Arial"/>
          <w:shd w:val="clear" w:color="auto" w:fill="FFFFFF"/>
        </w:rPr>
        <w:t>a</w:t>
      </w:r>
      <w:r w:rsidRPr="00263362">
        <w:rPr>
          <w:rFonts w:ascii="Arial" w:hAnsi="Arial" w:cs="Arial"/>
          <w:shd w:val="clear" w:color="auto" w:fill="FFFFFF"/>
        </w:rPr>
        <w:t xml:space="preserve">dditional </w:t>
      </w:r>
      <w:r w:rsidR="00794CE0" w:rsidRPr="00263362">
        <w:rPr>
          <w:rFonts w:ascii="Arial" w:hAnsi="Arial" w:cs="Arial"/>
          <w:shd w:val="clear" w:color="auto" w:fill="FFFFFF"/>
        </w:rPr>
        <w:t>l</w:t>
      </w:r>
      <w:r w:rsidRPr="00263362">
        <w:rPr>
          <w:rFonts w:ascii="Arial" w:hAnsi="Arial" w:cs="Arial"/>
          <w:shd w:val="clear" w:color="auto" w:fill="FFFFFF"/>
        </w:rPr>
        <w:t xml:space="preserve">anguage, </w:t>
      </w:r>
      <w:r w:rsidR="00794CE0" w:rsidRPr="00263362">
        <w:rPr>
          <w:rFonts w:ascii="Arial" w:hAnsi="Arial" w:cs="Arial"/>
          <w:shd w:val="clear" w:color="auto" w:fill="FFFFFF"/>
        </w:rPr>
        <w:t>in comparison</w:t>
      </w:r>
      <w:r w:rsidRPr="00263362">
        <w:rPr>
          <w:rFonts w:ascii="Arial" w:hAnsi="Arial" w:cs="Arial"/>
          <w:shd w:val="clear" w:color="auto" w:fill="FFFFFF"/>
        </w:rPr>
        <w:t xml:space="preserve"> to 49% in London and 20% nationally. 87% of </w:t>
      </w:r>
      <w:r w:rsidR="00243609" w:rsidRPr="00263362">
        <w:rPr>
          <w:rFonts w:ascii="Arial" w:hAnsi="Arial" w:cs="Arial"/>
          <w:shd w:val="clear" w:color="auto" w:fill="FFFFFF"/>
        </w:rPr>
        <w:t>o</w:t>
      </w:r>
      <w:r w:rsidRPr="00263362">
        <w:rPr>
          <w:rFonts w:ascii="Arial" w:hAnsi="Arial" w:cs="Arial"/>
          <w:shd w:val="clear" w:color="auto" w:fill="FFFFFF"/>
        </w:rPr>
        <w:t xml:space="preserve">ther White pupils have English as an </w:t>
      </w:r>
      <w:r w:rsidR="00794CE0" w:rsidRPr="00263362">
        <w:rPr>
          <w:rFonts w:ascii="Arial" w:hAnsi="Arial" w:cs="Arial"/>
          <w:shd w:val="clear" w:color="auto" w:fill="FFFFFF"/>
        </w:rPr>
        <w:t>a</w:t>
      </w:r>
      <w:r w:rsidRPr="00263362">
        <w:rPr>
          <w:rFonts w:ascii="Arial" w:hAnsi="Arial" w:cs="Arial"/>
          <w:shd w:val="clear" w:color="auto" w:fill="FFFFFF"/>
        </w:rPr>
        <w:t xml:space="preserve">dditional </w:t>
      </w:r>
      <w:r w:rsidR="00794CE0" w:rsidRPr="00263362">
        <w:rPr>
          <w:rFonts w:ascii="Arial" w:hAnsi="Arial" w:cs="Arial"/>
          <w:shd w:val="clear" w:color="auto" w:fill="FFFFFF"/>
        </w:rPr>
        <w:t>l</w:t>
      </w:r>
      <w:r w:rsidRPr="00263362">
        <w:rPr>
          <w:rFonts w:ascii="Arial" w:hAnsi="Arial" w:cs="Arial"/>
          <w:shd w:val="clear" w:color="auto" w:fill="FFFFFF"/>
        </w:rPr>
        <w:t>anguage.</w:t>
      </w:r>
      <w:r w:rsidR="005C792A" w:rsidRPr="00263362">
        <w:rPr>
          <w:rFonts w:ascii="Arial" w:hAnsi="Arial" w:cs="Arial"/>
        </w:rPr>
        <w:t xml:space="preserve"> </w:t>
      </w:r>
      <w:r w:rsidR="005C792A" w:rsidRPr="00263362">
        <w:rPr>
          <w:rFonts w:ascii="Arial" w:hAnsi="Arial" w:cs="Arial"/>
          <w:shd w:val="clear" w:color="auto" w:fill="FFFFFF"/>
        </w:rPr>
        <w:t>(Haringey Council, 2023).</w:t>
      </w:r>
    </w:p>
    <w:p w14:paraId="439A9F0A" w14:textId="4292DE88" w:rsidR="00CE2D80" w:rsidRPr="00263362" w:rsidRDefault="0092158D" w:rsidP="00B54A4D">
      <w:pPr>
        <w:shd w:val="clear" w:color="auto" w:fill="FFFFFF"/>
        <w:spacing w:before="100" w:beforeAutospacing="1" w:after="100" w:afterAutospacing="1" w:line="360" w:lineRule="auto"/>
        <w:textAlignment w:val="baseline"/>
        <w:outlineLvl w:val="2"/>
        <w:rPr>
          <w:rFonts w:ascii="Arial" w:hAnsi="Arial" w:cs="Arial"/>
        </w:rPr>
      </w:pPr>
      <w:r w:rsidRPr="00263362">
        <w:rPr>
          <w:rFonts w:ascii="Arial" w:hAnsi="Arial" w:cs="Arial"/>
        </w:rPr>
        <w:t>No elementary schools satisfied the three-year progression threshold between 2014 and 2016. Both maintained secondary schools and primary schools are not below minimum requirements. (Haringey</w:t>
      </w:r>
      <w:r w:rsidR="005C792A" w:rsidRPr="00263362">
        <w:rPr>
          <w:rFonts w:ascii="Arial" w:hAnsi="Arial" w:cs="Arial"/>
        </w:rPr>
        <w:t xml:space="preserve"> Council</w:t>
      </w:r>
      <w:r w:rsidR="00925FD8" w:rsidRPr="00263362">
        <w:rPr>
          <w:rFonts w:ascii="Arial" w:hAnsi="Arial" w:cs="Arial"/>
        </w:rPr>
        <w:t>, 20</w:t>
      </w:r>
      <w:r w:rsidR="00E5760E" w:rsidRPr="00263362">
        <w:rPr>
          <w:rFonts w:ascii="Arial" w:hAnsi="Arial" w:cs="Arial"/>
        </w:rPr>
        <w:t>23</w:t>
      </w:r>
      <w:r w:rsidR="00925FD8" w:rsidRPr="00263362">
        <w:rPr>
          <w:rFonts w:ascii="Arial" w:hAnsi="Arial" w:cs="Arial"/>
        </w:rPr>
        <w:t>).</w:t>
      </w:r>
    </w:p>
    <w:p w14:paraId="17773B52" w14:textId="63F4D96E" w:rsidR="000D0FC5" w:rsidRPr="00263362" w:rsidRDefault="00DB7D80" w:rsidP="00B54A4D">
      <w:pPr>
        <w:shd w:val="clear" w:color="auto" w:fill="FFFFFF"/>
        <w:spacing w:before="100" w:beforeAutospacing="1" w:after="100" w:afterAutospacing="1" w:line="360" w:lineRule="auto"/>
        <w:textAlignment w:val="baseline"/>
        <w:outlineLvl w:val="2"/>
        <w:rPr>
          <w:rFonts w:ascii="Arial" w:eastAsia="Times New Roman" w:hAnsi="Arial" w:cs="Arial"/>
          <w:color w:val="212529"/>
          <w:lang w:eastAsia="en-GB"/>
        </w:rPr>
      </w:pPr>
      <w:r w:rsidRPr="00263362">
        <w:rPr>
          <w:rFonts w:ascii="Arial" w:hAnsi="Arial" w:cs="Arial"/>
        </w:rPr>
        <w:t xml:space="preserve">In contrast to 89% across the nation and 93% in London, 96% of </w:t>
      </w:r>
      <w:r w:rsidR="005C792A" w:rsidRPr="00263362">
        <w:rPr>
          <w:rFonts w:ascii="Arial" w:hAnsi="Arial" w:cs="Arial"/>
        </w:rPr>
        <w:t xml:space="preserve">Haringey's primary and secondary schools </w:t>
      </w:r>
      <w:r w:rsidRPr="00263362">
        <w:rPr>
          <w:rFonts w:ascii="Arial" w:hAnsi="Arial" w:cs="Arial"/>
        </w:rPr>
        <w:t>are rated as Good or Outstanding. The Post-16 institutions we have are either excellent or at a decent level.</w:t>
      </w:r>
      <w:r w:rsidR="000D0FC5" w:rsidRPr="00263362">
        <w:rPr>
          <w:rFonts w:ascii="Arial" w:hAnsi="Arial" w:cs="Arial"/>
        </w:rPr>
        <w:t xml:space="preserve"> </w:t>
      </w:r>
      <w:r w:rsidR="000D0FC5" w:rsidRPr="00263362">
        <w:rPr>
          <w:rFonts w:ascii="Arial" w:eastAsia="Times New Roman" w:hAnsi="Arial" w:cs="Arial"/>
          <w:color w:val="212529"/>
          <w:lang w:eastAsia="en-GB"/>
        </w:rPr>
        <w:t>(Haringey</w:t>
      </w:r>
      <w:r w:rsidR="005C792A" w:rsidRPr="00263362">
        <w:rPr>
          <w:rFonts w:ascii="Arial" w:eastAsia="Times New Roman" w:hAnsi="Arial" w:cs="Arial"/>
          <w:color w:val="212529"/>
          <w:lang w:eastAsia="en-GB"/>
        </w:rPr>
        <w:t xml:space="preserve"> Council</w:t>
      </w:r>
      <w:r w:rsidR="000D0FC5" w:rsidRPr="00263362">
        <w:rPr>
          <w:rFonts w:ascii="Arial" w:eastAsia="Times New Roman" w:hAnsi="Arial" w:cs="Arial"/>
          <w:color w:val="212529"/>
          <w:lang w:eastAsia="en-GB"/>
        </w:rPr>
        <w:t>, 2016).</w:t>
      </w:r>
    </w:p>
    <w:p w14:paraId="763C3317" w14:textId="542B757B" w:rsidR="00DB7D80" w:rsidRPr="00263362" w:rsidRDefault="00DB7D80" w:rsidP="00B54A4D">
      <w:pPr>
        <w:shd w:val="clear" w:color="auto" w:fill="FFFFFF"/>
        <w:spacing w:before="100" w:beforeAutospacing="1" w:after="100" w:afterAutospacing="1" w:line="360" w:lineRule="auto"/>
        <w:textAlignment w:val="baseline"/>
        <w:outlineLvl w:val="2"/>
        <w:rPr>
          <w:rFonts w:ascii="Arial" w:hAnsi="Arial" w:cs="Arial"/>
        </w:rPr>
      </w:pPr>
    </w:p>
    <w:p w14:paraId="6BD6FF69" w14:textId="32114233" w:rsidR="00DB7D80" w:rsidRPr="00263362" w:rsidRDefault="00DB7D80" w:rsidP="00B54A4D">
      <w:pPr>
        <w:shd w:val="clear" w:color="auto" w:fill="FFFFFF"/>
        <w:spacing w:before="100" w:beforeAutospacing="1" w:after="100" w:afterAutospacing="1" w:line="360" w:lineRule="auto"/>
        <w:textAlignment w:val="baseline"/>
        <w:outlineLvl w:val="2"/>
        <w:rPr>
          <w:rFonts w:ascii="Arial" w:hAnsi="Arial" w:cs="Arial"/>
        </w:rPr>
      </w:pPr>
    </w:p>
    <w:p w14:paraId="5B257D76" w14:textId="77777777" w:rsidR="00DB7D80" w:rsidRPr="00263362" w:rsidRDefault="00DB7D80" w:rsidP="00B54A4D">
      <w:pPr>
        <w:shd w:val="clear" w:color="auto" w:fill="FFFFFF"/>
        <w:spacing w:before="100" w:beforeAutospacing="1" w:after="100" w:afterAutospacing="1" w:line="360" w:lineRule="auto"/>
        <w:textAlignment w:val="baseline"/>
        <w:outlineLvl w:val="2"/>
        <w:rPr>
          <w:rFonts w:ascii="Arial" w:hAnsi="Arial" w:cs="Arial"/>
          <w:b/>
          <w:bCs/>
          <w:color w:val="252525"/>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925FD8" w:rsidRPr="00263362" w14:paraId="2E703DE7" w14:textId="77777777" w:rsidTr="00925FD8">
        <w:tc>
          <w:tcPr>
            <w:tcW w:w="2254" w:type="dxa"/>
          </w:tcPr>
          <w:p w14:paraId="0DF74CF6" w14:textId="77777777" w:rsidR="00925FD8" w:rsidRPr="00263362" w:rsidRDefault="00925FD8" w:rsidP="00B54A4D">
            <w:pPr>
              <w:spacing w:before="100" w:beforeAutospacing="1" w:after="100" w:afterAutospacing="1" w:line="360" w:lineRule="auto"/>
              <w:textAlignment w:val="baseline"/>
              <w:outlineLvl w:val="2"/>
              <w:rPr>
                <w:rFonts w:ascii="Arial" w:hAnsi="Arial" w:cs="Arial"/>
                <w:b/>
                <w:bCs/>
                <w:shd w:val="clear" w:color="auto" w:fill="FFFFFF"/>
              </w:rPr>
            </w:pPr>
          </w:p>
        </w:tc>
        <w:tc>
          <w:tcPr>
            <w:tcW w:w="2254" w:type="dxa"/>
          </w:tcPr>
          <w:p w14:paraId="63503F59" w14:textId="50F1FB28" w:rsidR="00925FD8" w:rsidRPr="00263362" w:rsidRDefault="00925FD8"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Outstanding</w:t>
            </w:r>
          </w:p>
        </w:tc>
        <w:tc>
          <w:tcPr>
            <w:tcW w:w="2254" w:type="dxa"/>
          </w:tcPr>
          <w:p w14:paraId="189B2C33" w14:textId="1A91B636" w:rsidR="00925FD8" w:rsidRPr="00263362" w:rsidRDefault="00925FD8"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Good</w:t>
            </w:r>
          </w:p>
        </w:tc>
        <w:tc>
          <w:tcPr>
            <w:tcW w:w="2254" w:type="dxa"/>
          </w:tcPr>
          <w:p w14:paraId="13FB6577" w14:textId="52CA421B" w:rsidR="00925FD8" w:rsidRPr="00263362" w:rsidRDefault="00925FD8"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Good or Outstanding</w:t>
            </w:r>
          </w:p>
        </w:tc>
      </w:tr>
      <w:tr w:rsidR="00925FD8" w:rsidRPr="00263362" w14:paraId="4A06F055" w14:textId="77777777" w:rsidTr="00925FD8">
        <w:tc>
          <w:tcPr>
            <w:tcW w:w="2254" w:type="dxa"/>
          </w:tcPr>
          <w:p w14:paraId="23039F30" w14:textId="70F8368B"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Haringey</w:t>
            </w:r>
          </w:p>
        </w:tc>
        <w:tc>
          <w:tcPr>
            <w:tcW w:w="2254" w:type="dxa"/>
          </w:tcPr>
          <w:p w14:paraId="5CFEA6DD" w14:textId="77762822"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%20</w:t>
            </w:r>
          </w:p>
        </w:tc>
        <w:tc>
          <w:tcPr>
            <w:tcW w:w="2254" w:type="dxa"/>
          </w:tcPr>
          <w:p w14:paraId="30544F7E" w14:textId="4F09E498"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%76</w:t>
            </w:r>
          </w:p>
        </w:tc>
        <w:tc>
          <w:tcPr>
            <w:tcW w:w="2254" w:type="dxa"/>
          </w:tcPr>
          <w:p w14:paraId="2D7A5B22" w14:textId="119E38BD"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%96</w:t>
            </w:r>
          </w:p>
        </w:tc>
      </w:tr>
      <w:tr w:rsidR="00925FD8" w:rsidRPr="00263362" w14:paraId="29253D6C" w14:textId="77777777" w:rsidTr="00925FD8">
        <w:tc>
          <w:tcPr>
            <w:tcW w:w="2254" w:type="dxa"/>
          </w:tcPr>
          <w:p w14:paraId="073EC393" w14:textId="41374921"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London</w:t>
            </w:r>
          </w:p>
        </w:tc>
        <w:tc>
          <w:tcPr>
            <w:tcW w:w="2254" w:type="dxa"/>
          </w:tcPr>
          <w:p w14:paraId="0DE197F3" w14:textId="4F2D80CC"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%28</w:t>
            </w:r>
          </w:p>
        </w:tc>
        <w:tc>
          <w:tcPr>
            <w:tcW w:w="2254" w:type="dxa"/>
          </w:tcPr>
          <w:p w14:paraId="228F0BF0" w14:textId="36A6AA49" w:rsidR="00DB7D80"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%64</w:t>
            </w:r>
          </w:p>
        </w:tc>
        <w:tc>
          <w:tcPr>
            <w:tcW w:w="2254" w:type="dxa"/>
          </w:tcPr>
          <w:p w14:paraId="64C9B4AD" w14:textId="33E6EA83"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%93</w:t>
            </w:r>
          </w:p>
        </w:tc>
      </w:tr>
      <w:tr w:rsidR="00925FD8" w:rsidRPr="00263362" w14:paraId="279B108E" w14:textId="77777777" w:rsidTr="00925FD8">
        <w:tc>
          <w:tcPr>
            <w:tcW w:w="2254" w:type="dxa"/>
          </w:tcPr>
          <w:p w14:paraId="14B21348" w14:textId="3E57BEE8"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England</w:t>
            </w:r>
          </w:p>
        </w:tc>
        <w:tc>
          <w:tcPr>
            <w:tcW w:w="2254" w:type="dxa"/>
          </w:tcPr>
          <w:p w14:paraId="0E9A69BB" w14:textId="53E8DD3B"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%19</w:t>
            </w:r>
          </w:p>
        </w:tc>
        <w:tc>
          <w:tcPr>
            <w:tcW w:w="2254" w:type="dxa"/>
          </w:tcPr>
          <w:p w14:paraId="54D6E3BA" w14:textId="01870BBF"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%69</w:t>
            </w:r>
          </w:p>
        </w:tc>
        <w:tc>
          <w:tcPr>
            <w:tcW w:w="2254" w:type="dxa"/>
          </w:tcPr>
          <w:p w14:paraId="52EB4AA2" w14:textId="3B224C4A" w:rsidR="00925FD8" w:rsidRPr="00263362" w:rsidRDefault="00DB7D80" w:rsidP="00B54A4D">
            <w:pPr>
              <w:spacing w:before="100" w:beforeAutospacing="1" w:after="100" w:afterAutospacing="1" w:line="360" w:lineRule="auto"/>
              <w:textAlignment w:val="baseline"/>
              <w:outlineLvl w:val="2"/>
              <w:rPr>
                <w:rFonts w:ascii="Arial" w:hAnsi="Arial" w:cs="Arial"/>
                <w:shd w:val="clear" w:color="auto" w:fill="FFFFFF"/>
              </w:rPr>
            </w:pPr>
            <w:r w:rsidRPr="00263362">
              <w:rPr>
                <w:rFonts w:ascii="Arial" w:hAnsi="Arial" w:cs="Arial"/>
                <w:shd w:val="clear" w:color="auto" w:fill="FFFFFF"/>
              </w:rPr>
              <w:t>%89</w:t>
            </w:r>
          </w:p>
        </w:tc>
      </w:tr>
    </w:tbl>
    <w:p w14:paraId="0EF20048" w14:textId="77777777" w:rsidR="00925FD8" w:rsidRPr="00263362" w:rsidRDefault="00925FD8" w:rsidP="00B54A4D">
      <w:pPr>
        <w:shd w:val="clear" w:color="auto" w:fill="FFFFFF"/>
        <w:spacing w:before="100" w:beforeAutospacing="1" w:after="100" w:afterAutospacing="1" w:line="360" w:lineRule="auto"/>
        <w:textAlignment w:val="baseline"/>
        <w:outlineLvl w:val="2"/>
        <w:rPr>
          <w:rFonts w:ascii="Arial" w:hAnsi="Arial" w:cs="Arial"/>
          <w:b/>
          <w:bCs/>
          <w:shd w:val="clear" w:color="auto" w:fill="FFFFFF"/>
        </w:rPr>
      </w:pPr>
    </w:p>
    <w:p w14:paraId="1254EE87" w14:textId="58095448" w:rsidR="004E0A29" w:rsidRPr="00263362" w:rsidRDefault="00AA7A6D" w:rsidP="00B54A4D">
      <w:pPr>
        <w:spacing w:line="360" w:lineRule="auto"/>
        <w:rPr>
          <w:rFonts w:ascii="Arial" w:hAnsi="Arial" w:cs="Arial"/>
        </w:rPr>
      </w:pPr>
      <w:r w:rsidRPr="00263362">
        <w:rPr>
          <w:rFonts w:ascii="Arial" w:hAnsi="Arial" w:cs="Arial"/>
        </w:rPr>
        <w:t>Haringey has some of the finest education centres across the country with robust results from early stages to post-16. Despite that, not all groups of children are fortunate and have similar accomplishments as others.</w:t>
      </w:r>
      <w:r w:rsidR="005C792A" w:rsidRPr="00263362">
        <w:rPr>
          <w:rFonts w:ascii="Arial" w:hAnsi="Arial" w:cs="Arial"/>
        </w:rPr>
        <w:t xml:space="preserve"> (Haringey Council, 2016).</w:t>
      </w:r>
    </w:p>
    <w:p w14:paraId="118C7792" w14:textId="15337821" w:rsidR="00F367BF" w:rsidRPr="00263362" w:rsidRDefault="00AA7A6D" w:rsidP="00B54A4D">
      <w:pPr>
        <w:spacing w:line="360" w:lineRule="auto"/>
        <w:rPr>
          <w:rFonts w:ascii="Arial" w:hAnsi="Arial" w:cs="Arial"/>
        </w:rPr>
      </w:pPr>
      <w:r w:rsidRPr="00263362">
        <w:rPr>
          <w:rFonts w:ascii="Arial" w:hAnsi="Arial" w:cs="Arial"/>
        </w:rPr>
        <w:t>The divergence</w:t>
      </w:r>
      <w:r w:rsidR="00243609" w:rsidRPr="00263362">
        <w:rPr>
          <w:rFonts w:ascii="Arial" w:hAnsi="Arial" w:cs="Arial"/>
        </w:rPr>
        <w:t xml:space="preserve"> exists</w:t>
      </w:r>
      <w:r w:rsidRPr="00263362">
        <w:rPr>
          <w:rFonts w:ascii="Arial" w:hAnsi="Arial" w:cs="Arial"/>
        </w:rPr>
        <w:t xml:space="preserve"> between the White-British and BAME (Black, Asian, Minority, Ethnic) particularly Black Caribbean achievement for children and young individuals. As a result of this, Haringey Education </w:t>
      </w:r>
      <w:r w:rsidR="008460DC" w:rsidRPr="00263362">
        <w:rPr>
          <w:rFonts w:ascii="Arial" w:hAnsi="Arial" w:cs="Arial"/>
        </w:rPr>
        <w:t>has</w:t>
      </w:r>
      <w:r w:rsidRPr="00263362">
        <w:rPr>
          <w:rFonts w:ascii="Arial" w:hAnsi="Arial" w:cs="Arial"/>
        </w:rPr>
        <w:t xml:space="preserve"> been working toward solving this matter of urgency strategically by concentrating </w:t>
      </w:r>
      <w:r w:rsidR="00A82D3B" w:rsidRPr="00263362">
        <w:rPr>
          <w:rFonts w:ascii="Arial" w:hAnsi="Arial" w:cs="Arial"/>
        </w:rPr>
        <w:t>on</w:t>
      </w:r>
      <w:r w:rsidRPr="00263362">
        <w:rPr>
          <w:rFonts w:ascii="Arial" w:hAnsi="Arial" w:cs="Arial"/>
        </w:rPr>
        <w:t xml:space="preserve"> particular groups which are </w:t>
      </w:r>
      <w:r w:rsidR="00A82D3B" w:rsidRPr="00263362">
        <w:rPr>
          <w:rFonts w:ascii="Arial" w:hAnsi="Arial" w:cs="Arial"/>
        </w:rPr>
        <w:t xml:space="preserve">Black Caribbean and BAME </w:t>
      </w:r>
      <w:r w:rsidR="008460DC" w:rsidRPr="00263362">
        <w:rPr>
          <w:rFonts w:ascii="Arial" w:hAnsi="Arial" w:cs="Arial"/>
        </w:rPr>
        <w:t>accomplishments</w:t>
      </w:r>
      <w:r w:rsidR="00A82D3B" w:rsidRPr="00263362">
        <w:rPr>
          <w:rFonts w:ascii="Arial" w:hAnsi="Arial" w:cs="Arial"/>
        </w:rPr>
        <w:t xml:space="preserve"> prospectively. </w:t>
      </w:r>
      <w:bookmarkStart w:id="12" w:name="_Hlk133231918"/>
      <w:r w:rsidR="008460DC" w:rsidRPr="00263362">
        <w:rPr>
          <w:rFonts w:ascii="Arial" w:hAnsi="Arial" w:cs="Arial"/>
        </w:rPr>
        <w:t>(Haringey Education Partnership, 2020).</w:t>
      </w:r>
      <w:bookmarkEnd w:id="12"/>
    </w:p>
    <w:p w14:paraId="5EC73B75" w14:textId="54D3D522" w:rsidR="00343734" w:rsidRPr="00263362" w:rsidRDefault="00343734" w:rsidP="00B54A4D">
      <w:pPr>
        <w:spacing w:line="360" w:lineRule="auto"/>
        <w:rPr>
          <w:rFonts w:ascii="Arial" w:hAnsi="Arial" w:cs="Arial"/>
        </w:rPr>
      </w:pPr>
    </w:p>
    <w:p w14:paraId="7D67EA94" w14:textId="1C7B2C9C" w:rsidR="00F367BF" w:rsidRPr="00263362" w:rsidRDefault="00976810" w:rsidP="00B54A4D">
      <w:pPr>
        <w:spacing w:line="360" w:lineRule="auto"/>
        <w:rPr>
          <w:rFonts w:ascii="Arial" w:hAnsi="Arial" w:cs="Arial"/>
        </w:rPr>
      </w:pPr>
      <w:r w:rsidRPr="00263362">
        <w:rPr>
          <w:rFonts w:ascii="Arial" w:hAnsi="Arial" w:cs="Arial"/>
        </w:rPr>
        <w:t xml:space="preserve">Acknowledgement is needed to react to issues that </w:t>
      </w:r>
      <w:r w:rsidR="005C792A" w:rsidRPr="00263362">
        <w:rPr>
          <w:rFonts w:ascii="Arial" w:hAnsi="Arial" w:cs="Arial"/>
        </w:rPr>
        <w:t>harm</w:t>
      </w:r>
      <w:r w:rsidRPr="00263362">
        <w:rPr>
          <w:rFonts w:ascii="Arial" w:hAnsi="Arial" w:cs="Arial"/>
        </w:rPr>
        <w:t xml:space="preserve"> children and young people’s recognition, and desire and create equal access to life,</w:t>
      </w:r>
      <w:r w:rsidR="00243609" w:rsidRPr="00263362">
        <w:rPr>
          <w:rFonts w:ascii="Arial" w:hAnsi="Arial" w:cs="Arial"/>
        </w:rPr>
        <w:t xml:space="preserve"> and</w:t>
      </w:r>
      <w:r w:rsidRPr="00263362">
        <w:rPr>
          <w:rFonts w:ascii="Arial" w:hAnsi="Arial" w:cs="Arial"/>
        </w:rPr>
        <w:t xml:space="preserve"> this can be in the context of </w:t>
      </w:r>
      <w:r w:rsidRPr="00263362">
        <w:rPr>
          <w:rFonts w:ascii="Arial" w:hAnsi="Arial" w:cs="Arial"/>
        </w:rPr>
        <w:lastRenderedPageBreak/>
        <w:t xml:space="preserve">racism in the institutions and treatment. </w:t>
      </w:r>
      <w:r w:rsidR="00243609" w:rsidRPr="00263362">
        <w:rPr>
          <w:rFonts w:ascii="Arial" w:hAnsi="Arial" w:cs="Arial"/>
        </w:rPr>
        <w:t xml:space="preserve">The reason is, </w:t>
      </w:r>
      <w:r w:rsidRPr="00263362">
        <w:rPr>
          <w:rFonts w:ascii="Arial" w:hAnsi="Arial" w:cs="Arial"/>
        </w:rPr>
        <w:t>Black, ASIAN, and Ethnic Minority people have not been represented sufficiently</w:t>
      </w:r>
      <w:r w:rsidR="00F367BF" w:rsidRPr="00263362">
        <w:rPr>
          <w:rFonts w:ascii="Arial" w:hAnsi="Arial" w:cs="Arial"/>
        </w:rPr>
        <w:t>. (Haringey Education Partnership, 2020).</w:t>
      </w:r>
    </w:p>
    <w:p w14:paraId="4E153ACF" w14:textId="026AD9F7" w:rsidR="009321EE" w:rsidRPr="00263362" w:rsidRDefault="009321EE" w:rsidP="00B54A4D">
      <w:pPr>
        <w:spacing w:line="360" w:lineRule="auto"/>
        <w:rPr>
          <w:rFonts w:ascii="Arial" w:hAnsi="Arial" w:cs="Arial"/>
        </w:rPr>
      </w:pPr>
      <w:r w:rsidRPr="00263362">
        <w:rPr>
          <w:rFonts w:ascii="Arial" w:hAnsi="Arial" w:cs="Arial"/>
          <w:b/>
          <w:bCs/>
        </w:rPr>
        <w:t>In terms of working in partnership</w:t>
      </w:r>
      <w:r w:rsidR="00243609" w:rsidRPr="00263362">
        <w:rPr>
          <w:rFonts w:ascii="Arial" w:hAnsi="Arial" w:cs="Arial"/>
        </w:rPr>
        <w:t>;</w:t>
      </w:r>
      <w:r w:rsidRPr="00263362">
        <w:rPr>
          <w:rFonts w:ascii="Arial" w:hAnsi="Arial" w:cs="Arial"/>
        </w:rPr>
        <w:t xml:space="preserve"> </w:t>
      </w:r>
      <w:r w:rsidR="00243609" w:rsidRPr="00263362">
        <w:rPr>
          <w:rFonts w:ascii="Arial" w:hAnsi="Arial" w:cs="Arial"/>
        </w:rPr>
        <w:t>“</w:t>
      </w:r>
      <w:r w:rsidRPr="00263362">
        <w:rPr>
          <w:rFonts w:ascii="Arial" w:hAnsi="Arial" w:cs="Arial"/>
        </w:rPr>
        <w:t>Haringey's Crime and Disorder Reduction Partnership</w:t>
      </w:r>
      <w:r w:rsidR="00243609" w:rsidRPr="00263362">
        <w:rPr>
          <w:rFonts w:ascii="Arial" w:hAnsi="Arial" w:cs="Arial"/>
        </w:rPr>
        <w:t>”</w:t>
      </w:r>
      <w:r w:rsidRPr="00263362">
        <w:rPr>
          <w:rFonts w:ascii="Arial" w:hAnsi="Arial" w:cs="Arial"/>
        </w:rPr>
        <w:t xml:space="preserve"> (CDRP) is the </w:t>
      </w:r>
      <w:r w:rsidR="00243609" w:rsidRPr="00263362">
        <w:rPr>
          <w:rFonts w:ascii="Arial" w:hAnsi="Arial" w:cs="Arial"/>
        </w:rPr>
        <w:t>“</w:t>
      </w:r>
      <w:r w:rsidRPr="00263362">
        <w:rPr>
          <w:rFonts w:ascii="Arial" w:hAnsi="Arial" w:cs="Arial"/>
        </w:rPr>
        <w:t xml:space="preserve">Safer Communities Executive Board </w:t>
      </w:r>
      <w:r w:rsidR="00243609" w:rsidRPr="00263362">
        <w:rPr>
          <w:rFonts w:ascii="Arial" w:hAnsi="Arial" w:cs="Arial"/>
        </w:rPr>
        <w:t>“</w:t>
      </w:r>
      <w:r w:rsidRPr="00263362">
        <w:rPr>
          <w:rFonts w:ascii="Arial" w:hAnsi="Arial" w:cs="Arial"/>
        </w:rPr>
        <w:t>(SCEB). We oversee and deliver critical community safety outcomes in Haringey, such as violent crime, including gun crime and hate crime, domestic violence, street crime, youth crime, anti-social behaviour, drugs, vice, alcohol, burglary, and vehicle-related crime.</w:t>
      </w:r>
    </w:p>
    <w:p w14:paraId="01DBB408" w14:textId="6F707AEE" w:rsidR="009321EE" w:rsidRPr="00263362" w:rsidRDefault="00E544BD" w:rsidP="00B54A4D">
      <w:pPr>
        <w:spacing w:line="360" w:lineRule="auto"/>
        <w:rPr>
          <w:rFonts w:ascii="Arial" w:hAnsi="Arial" w:cs="Arial"/>
        </w:rPr>
      </w:pPr>
      <w:r w:rsidRPr="00263362">
        <w:rPr>
          <w:rFonts w:ascii="Arial" w:hAnsi="Arial" w:cs="Arial"/>
        </w:rPr>
        <w:t xml:space="preserve">Major borough agencies and partners make up our organisation </w:t>
      </w:r>
      <w:r w:rsidR="009321EE" w:rsidRPr="00263362">
        <w:rPr>
          <w:rFonts w:ascii="Arial" w:hAnsi="Arial" w:cs="Arial"/>
        </w:rPr>
        <w:t>such as Haringey Council, NHS Haringey, the Police, Fire Service, Voluntary and Community Agencies, and other organisations and local partnerships.</w:t>
      </w:r>
    </w:p>
    <w:p w14:paraId="12BBF176" w14:textId="16F7490D" w:rsidR="009321EE" w:rsidRPr="00263362" w:rsidRDefault="003F29F4" w:rsidP="00B54A4D">
      <w:pPr>
        <w:spacing w:line="360" w:lineRule="auto"/>
        <w:rPr>
          <w:rFonts w:ascii="Arial" w:hAnsi="Arial" w:cs="Arial"/>
        </w:rPr>
      </w:pPr>
      <w:r w:rsidRPr="00263362">
        <w:rPr>
          <w:rFonts w:ascii="Arial" w:hAnsi="Arial" w:cs="Arial"/>
        </w:rPr>
        <w:t>C</w:t>
      </w:r>
      <w:r w:rsidR="009321EE" w:rsidRPr="00263362">
        <w:rPr>
          <w:rFonts w:ascii="Arial" w:hAnsi="Arial" w:cs="Arial"/>
        </w:rPr>
        <w:t xml:space="preserve">ollaborative work and working in partnership </w:t>
      </w:r>
      <w:r w:rsidRPr="00263362">
        <w:rPr>
          <w:rFonts w:ascii="Arial" w:hAnsi="Arial" w:cs="Arial"/>
        </w:rPr>
        <w:t>are</w:t>
      </w:r>
      <w:r w:rsidR="009321EE" w:rsidRPr="00263362">
        <w:rPr>
          <w:rFonts w:ascii="Arial" w:hAnsi="Arial" w:cs="Arial"/>
        </w:rPr>
        <w:t xml:space="preserve"> essential</w:t>
      </w:r>
      <w:r w:rsidR="00243609" w:rsidRPr="00263362">
        <w:rPr>
          <w:rFonts w:ascii="Arial" w:hAnsi="Arial" w:cs="Arial"/>
        </w:rPr>
        <w:t xml:space="preserve"> to have a greater impact</w:t>
      </w:r>
      <w:r w:rsidR="009321EE" w:rsidRPr="00263362">
        <w:rPr>
          <w:rFonts w:ascii="Arial" w:hAnsi="Arial" w:cs="Arial"/>
        </w:rPr>
        <w:t xml:space="preserve"> to reduce energy costs and increase control over thermal comfort at home and work, </w:t>
      </w:r>
      <w:r w:rsidR="00243609" w:rsidRPr="00263362">
        <w:rPr>
          <w:rFonts w:ascii="Arial" w:hAnsi="Arial" w:cs="Arial"/>
        </w:rPr>
        <w:t xml:space="preserve">and </w:t>
      </w:r>
      <w:r w:rsidR="009321EE" w:rsidRPr="00263362">
        <w:rPr>
          <w:rFonts w:ascii="Arial" w:hAnsi="Arial" w:cs="Arial"/>
        </w:rPr>
        <w:t>the Council will have</w:t>
      </w:r>
      <w:r w:rsidR="00243609" w:rsidRPr="00263362">
        <w:rPr>
          <w:rFonts w:ascii="Arial" w:hAnsi="Arial" w:cs="Arial"/>
        </w:rPr>
        <w:t xml:space="preserve"> to</w:t>
      </w:r>
      <w:r w:rsidR="009321EE" w:rsidRPr="00263362">
        <w:rPr>
          <w:rFonts w:ascii="Arial" w:hAnsi="Arial" w:cs="Arial"/>
        </w:rPr>
        <w:t xml:space="preserve"> complete the extensive upgrading of all council-owned homes. All households will have access to comfortable, energy-efficient houses that are cool in the summer and warm in the winter. There is extensive local energy production, and monitoring consumption raises awareness. Thousands of households are connected to low-carbon heat networks and thousands of dwellings are powered by photovoltaic (PV) solar panels, providing inexpensive, low-carbon, and locally generated energy. (Haringey Council, 2020).</w:t>
      </w:r>
    </w:p>
    <w:p w14:paraId="27BA3012" w14:textId="41F1033E" w:rsidR="00B54A4D" w:rsidRPr="00263362" w:rsidRDefault="00AF15D0" w:rsidP="00B54A4D">
      <w:pPr>
        <w:spacing w:line="360" w:lineRule="auto"/>
        <w:rPr>
          <w:rFonts w:ascii="Arial" w:hAnsi="Arial" w:cs="Arial"/>
        </w:rPr>
      </w:pPr>
      <w:r w:rsidRPr="00263362">
        <w:rPr>
          <w:rFonts w:ascii="Arial" w:hAnsi="Arial" w:cs="Arial"/>
        </w:rPr>
        <w:t>The overall</w:t>
      </w:r>
      <w:r w:rsidR="00B54A4D" w:rsidRPr="00263362">
        <w:rPr>
          <w:rFonts w:ascii="Arial" w:hAnsi="Arial" w:cs="Arial"/>
        </w:rPr>
        <w:t xml:space="preserve"> performance of Haringey clearly </w:t>
      </w:r>
      <w:r w:rsidRPr="00263362">
        <w:rPr>
          <w:rFonts w:ascii="Arial" w:hAnsi="Arial" w:cs="Arial"/>
        </w:rPr>
        <w:t xml:space="preserve">shows that </w:t>
      </w:r>
      <w:r w:rsidR="009A4F50">
        <w:rPr>
          <w:rFonts w:ascii="Arial" w:hAnsi="Arial" w:cs="Arial"/>
        </w:rPr>
        <w:t>some improvements need</w:t>
      </w:r>
      <w:r w:rsidRPr="00263362">
        <w:rPr>
          <w:rFonts w:ascii="Arial" w:hAnsi="Arial" w:cs="Arial"/>
        </w:rPr>
        <w:t xml:space="preserve"> to be addressed in terms of education particularly dispersing equal levels of schooling to all. In connection to health and well-being, the main issue is related to individuals’ level of low income which has a direct impac</w:t>
      </w:r>
      <w:r w:rsidR="00263362" w:rsidRPr="00263362">
        <w:rPr>
          <w:rFonts w:ascii="Arial" w:hAnsi="Arial" w:cs="Arial"/>
        </w:rPr>
        <w:t>t on</w:t>
      </w:r>
      <w:r w:rsidRPr="00263362">
        <w:rPr>
          <w:rFonts w:ascii="Arial" w:hAnsi="Arial" w:cs="Arial"/>
        </w:rPr>
        <w:t xml:space="preserve"> poor health, despite </w:t>
      </w:r>
      <w:r w:rsidR="00263362" w:rsidRPr="00263362">
        <w:rPr>
          <w:rFonts w:ascii="Arial" w:hAnsi="Arial" w:cs="Arial"/>
        </w:rPr>
        <w:t>the borough’s effort to work in partnership.</w:t>
      </w:r>
    </w:p>
    <w:p w14:paraId="39AC999E" w14:textId="30BB4547" w:rsidR="001958FD" w:rsidRPr="00263362" w:rsidRDefault="00C13D50" w:rsidP="00B54A4D">
      <w:pPr>
        <w:spacing w:line="360" w:lineRule="auto"/>
        <w:rPr>
          <w:rFonts w:ascii="Arial" w:hAnsi="Arial" w:cs="Arial"/>
          <w:b/>
          <w:bCs/>
        </w:rPr>
      </w:pPr>
      <w:r w:rsidRPr="00263362">
        <w:rPr>
          <w:rFonts w:ascii="Arial" w:hAnsi="Arial" w:cs="Arial"/>
          <w:b/>
          <w:bCs/>
        </w:rPr>
        <w:t xml:space="preserve">5. </w:t>
      </w:r>
      <w:r w:rsidR="001958FD" w:rsidRPr="00263362">
        <w:rPr>
          <w:rFonts w:ascii="Arial" w:hAnsi="Arial" w:cs="Arial"/>
          <w:b/>
          <w:bCs/>
        </w:rPr>
        <w:t xml:space="preserve">How </w:t>
      </w:r>
      <w:r w:rsidR="00163BFB" w:rsidRPr="00263362">
        <w:rPr>
          <w:rFonts w:ascii="Arial" w:hAnsi="Arial" w:cs="Arial"/>
          <w:b/>
          <w:bCs/>
        </w:rPr>
        <w:t xml:space="preserve">UK </w:t>
      </w:r>
      <w:r w:rsidR="001958FD" w:rsidRPr="00263362">
        <w:rPr>
          <w:rFonts w:ascii="Arial" w:hAnsi="Arial" w:cs="Arial"/>
          <w:b/>
          <w:bCs/>
        </w:rPr>
        <w:t xml:space="preserve">government </w:t>
      </w:r>
      <w:r w:rsidR="00163BFB" w:rsidRPr="00263362">
        <w:rPr>
          <w:rFonts w:ascii="Arial" w:hAnsi="Arial" w:cs="Arial"/>
          <w:b/>
          <w:bCs/>
        </w:rPr>
        <w:t>promote</w:t>
      </w:r>
      <w:r w:rsidR="001958FD" w:rsidRPr="00263362">
        <w:rPr>
          <w:rFonts w:ascii="Arial" w:hAnsi="Arial" w:cs="Arial"/>
          <w:b/>
          <w:bCs/>
        </w:rPr>
        <w:t xml:space="preserve"> healthy lives and encourage well-being for everyone, regardless of age? (</w:t>
      </w:r>
      <w:r w:rsidR="007015BC" w:rsidRPr="00263362">
        <w:rPr>
          <w:rFonts w:ascii="Arial" w:hAnsi="Arial" w:cs="Arial"/>
          <w:b/>
          <w:bCs/>
        </w:rPr>
        <w:t xml:space="preserve">Good Health &amp; </w:t>
      </w:r>
      <w:r w:rsidR="00231070" w:rsidRPr="00263362">
        <w:rPr>
          <w:rFonts w:ascii="Arial" w:hAnsi="Arial" w:cs="Arial"/>
          <w:b/>
          <w:bCs/>
        </w:rPr>
        <w:t>well-being</w:t>
      </w:r>
      <w:r w:rsidR="007015BC" w:rsidRPr="00263362">
        <w:rPr>
          <w:rFonts w:ascii="Arial" w:hAnsi="Arial" w:cs="Arial"/>
          <w:b/>
          <w:bCs/>
        </w:rPr>
        <w:t>, Quality Education</w:t>
      </w:r>
      <w:r w:rsidR="00231070" w:rsidRPr="00263362">
        <w:rPr>
          <w:rFonts w:ascii="Arial" w:hAnsi="Arial" w:cs="Arial"/>
          <w:b/>
          <w:bCs/>
        </w:rPr>
        <w:t>, and Partnership for the prospective targets</w:t>
      </w:r>
      <w:r w:rsidR="001958FD" w:rsidRPr="00263362">
        <w:rPr>
          <w:rFonts w:ascii="Arial" w:hAnsi="Arial" w:cs="Arial"/>
          <w:b/>
          <w:bCs/>
        </w:rPr>
        <w:t>).</w:t>
      </w:r>
    </w:p>
    <w:p w14:paraId="34966CD5" w14:textId="09DA014C" w:rsidR="00DB6359" w:rsidRPr="00263362" w:rsidRDefault="00DB6359" w:rsidP="00B54A4D">
      <w:pPr>
        <w:spacing w:line="360" w:lineRule="auto"/>
        <w:rPr>
          <w:rFonts w:ascii="Arial" w:hAnsi="Arial" w:cs="Arial"/>
          <w:b/>
          <w:bCs/>
          <w:i/>
          <w:iCs/>
        </w:rPr>
      </w:pPr>
    </w:p>
    <w:p w14:paraId="5942F7E9" w14:textId="5A448712" w:rsidR="00FF3655" w:rsidRPr="00263362" w:rsidRDefault="00DB6359" w:rsidP="00B54A4D">
      <w:pPr>
        <w:spacing w:line="360" w:lineRule="auto"/>
        <w:rPr>
          <w:rFonts w:ascii="Arial" w:hAnsi="Arial" w:cs="Arial"/>
        </w:rPr>
      </w:pPr>
      <w:r w:rsidRPr="00263362">
        <w:rPr>
          <w:rFonts w:ascii="Arial" w:hAnsi="Arial" w:cs="Arial"/>
        </w:rPr>
        <w:t xml:space="preserve">How the UK </w:t>
      </w:r>
      <w:r w:rsidR="00A7775D" w:rsidRPr="00263362">
        <w:rPr>
          <w:rFonts w:ascii="Arial" w:hAnsi="Arial" w:cs="Arial"/>
        </w:rPr>
        <w:t>authority</w:t>
      </w:r>
      <w:r w:rsidRPr="00263362">
        <w:rPr>
          <w:rFonts w:ascii="Arial" w:hAnsi="Arial" w:cs="Arial"/>
        </w:rPr>
        <w:t xml:space="preserve"> will accomplish that by confronting climate change and air quality by removing carbon </w:t>
      </w:r>
      <w:r w:rsidR="000E3022" w:rsidRPr="00263362">
        <w:rPr>
          <w:rFonts w:ascii="Arial" w:hAnsi="Arial" w:cs="Arial"/>
        </w:rPr>
        <w:t xml:space="preserve">release </w:t>
      </w:r>
      <w:r w:rsidR="00FF3655" w:rsidRPr="00263362">
        <w:rPr>
          <w:rFonts w:ascii="Arial" w:hAnsi="Arial" w:cs="Arial"/>
        </w:rPr>
        <w:t xml:space="preserve">that impacts our health </w:t>
      </w:r>
      <w:r w:rsidRPr="00263362">
        <w:rPr>
          <w:rFonts w:ascii="Arial" w:hAnsi="Arial" w:cs="Arial"/>
        </w:rPr>
        <w:t xml:space="preserve">from travelling in transport. Refine and facilitate an equal opportunity for everyone </w:t>
      </w:r>
      <w:r w:rsidR="00BD3C9A" w:rsidRPr="00263362">
        <w:rPr>
          <w:rFonts w:ascii="Arial" w:hAnsi="Arial" w:cs="Arial"/>
        </w:rPr>
        <w:t>and the groups</w:t>
      </w:r>
      <w:r w:rsidRPr="00263362">
        <w:rPr>
          <w:rFonts w:ascii="Arial" w:hAnsi="Arial" w:cs="Arial"/>
        </w:rPr>
        <w:t xml:space="preserve"> currently under-represented in the labour force. </w:t>
      </w:r>
      <w:r w:rsidR="00FF3655" w:rsidRPr="00263362">
        <w:rPr>
          <w:rFonts w:ascii="Arial" w:hAnsi="Arial" w:cs="Arial"/>
        </w:rPr>
        <w:t>(GOV UK, 2021).</w:t>
      </w:r>
    </w:p>
    <w:p w14:paraId="7CD751E5" w14:textId="0F3E0498" w:rsidR="00DB6359" w:rsidRPr="00263362" w:rsidRDefault="00DB6359" w:rsidP="00B54A4D">
      <w:pPr>
        <w:spacing w:line="360" w:lineRule="auto"/>
        <w:rPr>
          <w:rFonts w:ascii="Arial" w:hAnsi="Arial" w:cs="Arial"/>
        </w:rPr>
      </w:pPr>
      <w:r w:rsidRPr="00263362">
        <w:rPr>
          <w:rFonts w:ascii="Arial" w:hAnsi="Arial" w:cs="Arial"/>
        </w:rPr>
        <w:t>Enhance the ai</w:t>
      </w:r>
      <w:r w:rsidR="00AA23E8" w:rsidRPr="00263362">
        <w:rPr>
          <w:rFonts w:ascii="Arial" w:hAnsi="Arial" w:cs="Arial"/>
        </w:rPr>
        <w:t>r,</w:t>
      </w:r>
      <w:r w:rsidRPr="00263362">
        <w:rPr>
          <w:rFonts w:ascii="Arial" w:hAnsi="Arial" w:cs="Arial"/>
        </w:rPr>
        <w:t xml:space="preserve"> </w:t>
      </w:r>
      <w:r w:rsidR="00AA23E8" w:rsidRPr="00263362">
        <w:rPr>
          <w:rFonts w:ascii="Arial" w:hAnsi="Arial" w:cs="Arial"/>
        </w:rPr>
        <w:t xml:space="preserve">and </w:t>
      </w:r>
      <w:r w:rsidRPr="00263362">
        <w:rPr>
          <w:rFonts w:ascii="Arial" w:hAnsi="Arial" w:cs="Arial"/>
        </w:rPr>
        <w:t>water quality</w:t>
      </w:r>
      <w:r w:rsidR="00AA23E8" w:rsidRPr="00263362">
        <w:rPr>
          <w:rFonts w:ascii="Arial" w:hAnsi="Arial" w:cs="Arial"/>
        </w:rPr>
        <w:t xml:space="preserve">, recycle, plantations, the earthbound and </w:t>
      </w:r>
      <w:r w:rsidR="00FF3655" w:rsidRPr="00263362">
        <w:rPr>
          <w:rFonts w:ascii="Arial" w:hAnsi="Arial" w:cs="Arial"/>
        </w:rPr>
        <w:t>life underwater</w:t>
      </w:r>
      <w:r w:rsidR="00AA23E8" w:rsidRPr="00263362">
        <w:rPr>
          <w:rFonts w:ascii="Arial" w:hAnsi="Arial" w:cs="Arial"/>
        </w:rPr>
        <w:t xml:space="preserve">, and </w:t>
      </w:r>
      <w:r w:rsidR="00FF3655" w:rsidRPr="00263362">
        <w:rPr>
          <w:rFonts w:ascii="Arial" w:hAnsi="Arial" w:cs="Arial"/>
        </w:rPr>
        <w:t>viable</w:t>
      </w:r>
      <w:r w:rsidR="00AA23E8" w:rsidRPr="00263362">
        <w:rPr>
          <w:rFonts w:ascii="Arial" w:hAnsi="Arial" w:cs="Arial"/>
        </w:rPr>
        <w:t xml:space="preserve"> sea life. Decrease crime. Eradicate the impact of Covid-19 on all businesses by </w:t>
      </w:r>
      <w:r w:rsidR="00AA23E8" w:rsidRPr="00263362">
        <w:rPr>
          <w:rFonts w:ascii="Arial" w:hAnsi="Arial" w:cs="Arial"/>
        </w:rPr>
        <w:lastRenderedPageBreak/>
        <w:t>supporting them with no bounce back into the economy that needs stabilisation. Promote a safer and growing work environment and spread fast a vaccination initiative. Prevent further offences.</w:t>
      </w:r>
      <w:r w:rsidR="00E22BC3" w:rsidRPr="00263362">
        <w:rPr>
          <w:rFonts w:ascii="Arial" w:hAnsi="Arial" w:cs="Arial"/>
        </w:rPr>
        <w:t xml:space="preserve"> Build a reliable transport that reaches everyone in the community which is safer, dependable and comprehensive to all in the UK. </w:t>
      </w:r>
      <w:bookmarkStart w:id="13" w:name="_Hlk133404234"/>
      <w:r w:rsidR="00E22BC3" w:rsidRPr="00263362">
        <w:rPr>
          <w:rFonts w:ascii="Arial" w:hAnsi="Arial" w:cs="Arial"/>
        </w:rPr>
        <w:t>(GOV UK, 2021).</w:t>
      </w:r>
    </w:p>
    <w:bookmarkEnd w:id="13"/>
    <w:p w14:paraId="332840AA" w14:textId="7F6A4A7D" w:rsidR="00BD0DA7" w:rsidRPr="00263362" w:rsidRDefault="00BD0DA7" w:rsidP="00B54A4D">
      <w:pPr>
        <w:spacing w:line="360" w:lineRule="auto"/>
        <w:rPr>
          <w:rFonts w:ascii="Arial" w:hAnsi="Arial" w:cs="Arial"/>
        </w:rPr>
      </w:pPr>
      <w:r w:rsidRPr="00263362">
        <w:rPr>
          <w:rFonts w:ascii="Arial" w:hAnsi="Arial" w:cs="Arial"/>
        </w:rPr>
        <w:t xml:space="preserve">Protect the UK from worldwide danger. Ensure that all boroughs provide equal and impactful prevention methods that </w:t>
      </w:r>
      <w:r w:rsidR="00AE53FF" w:rsidRPr="00263362">
        <w:rPr>
          <w:rFonts w:ascii="Arial" w:hAnsi="Arial" w:cs="Arial"/>
        </w:rPr>
        <w:t>redress homelessness as a legal duty. Involve people in the community effectively, particularly the services that distribute priority.</w:t>
      </w:r>
      <w:r w:rsidR="009355A6" w:rsidRPr="00263362">
        <w:rPr>
          <w:rFonts w:ascii="Arial" w:hAnsi="Arial" w:cs="Arial"/>
        </w:rPr>
        <w:t xml:space="preserve"> (GOV UK, 2021). </w:t>
      </w:r>
    </w:p>
    <w:p w14:paraId="1485D5D8" w14:textId="2444E040" w:rsidR="004244C8" w:rsidRPr="00263362" w:rsidRDefault="00C656BA" w:rsidP="00B54A4D">
      <w:pPr>
        <w:spacing w:line="360" w:lineRule="auto"/>
        <w:rPr>
          <w:rFonts w:ascii="Arial" w:hAnsi="Arial" w:cs="Arial"/>
        </w:rPr>
      </w:pPr>
      <w:r w:rsidRPr="00263362">
        <w:rPr>
          <w:rFonts w:ascii="Arial" w:hAnsi="Arial" w:cs="Arial"/>
        </w:rPr>
        <w:t xml:space="preserve">Reduce all levels of inequalities across the UK. Concentrate on public health that matters in the communities, therefore fighting for </w:t>
      </w:r>
      <w:r w:rsidR="004244C8" w:rsidRPr="00263362">
        <w:rPr>
          <w:rFonts w:ascii="Arial" w:hAnsi="Arial" w:cs="Arial"/>
        </w:rPr>
        <w:t>inequalities is fundamental to shield communities for better, safer and equal opportunities for all</w:t>
      </w:r>
      <w:r w:rsidR="008815C8" w:rsidRPr="00263362">
        <w:rPr>
          <w:rFonts w:ascii="Arial" w:hAnsi="Arial" w:cs="Arial"/>
        </w:rPr>
        <w:t>. (GOV UK, 2021).</w:t>
      </w:r>
    </w:p>
    <w:p w14:paraId="015BB4EC" w14:textId="6134F066" w:rsidR="00C230B1" w:rsidRPr="00263362" w:rsidRDefault="00C230B1" w:rsidP="00B54A4D">
      <w:pPr>
        <w:spacing w:line="360" w:lineRule="auto"/>
        <w:rPr>
          <w:rFonts w:ascii="Arial" w:hAnsi="Arial" w:cs="Arial"/>
        </w:rPr>
      </w:pPr>
      <w:r w:rsidRPr="00263362">
        <w:rPr>
          <w:rFonts w:ascii="Arial" w:hAnsi="Arial" w:cs="Arial"/>
        </w:rPr>
        <w:t xml:space="preserve">In connection with health and well-being “Mayor’s Air Quality Fund”. The objective was created with a £22 million investment to help London enhance </w:t>
      </w:r>
      <w:r w:rsidR="00ED7C90" w:rsidRPr="00263362">
        <w:rPr>
          <w:rFonts w:ascii="Arial" w:hAnsi="Arial" w:cs="Arial"/>
        </w:rPr>
        <w:t>its</w:t>
      </w:r>
      <w:r w:rsidRPr="00263362">
        <w:rPr>
          <w:rFonts w:ascii="Arial" w:hAnsi="Arial" w:cs="Arial"/>
        </w:rPr>
        <w:t xml:space="preserve"> air quality.</w:t>
      </w:r>
      <w:r w:rsidR="00ED7C90" w:rsidRPr="00263362">
        <w:rPr>
          <w:rFonts w:ascii="Arial" w:hAnsi="Arial" w:cs="Arial"/>
        </w:rPr>
        <w:t xml:space="preserve"> (Department for Environment Food &amp; Rural Affairs, 2019).</w:t>
      </w:r>
    </w:p>
    <w:p w14:paraId="3FECA636" w14:textId="77777777" w:rsidR="00BE7328" w:rsidRPr="00263362" w:rsidRDefault="004244C8" w:rsidP="00B54A4D">
      <w:pPr>
        <w:spacing w:line="360" w:lineRule="auto"/>
        <w:rPr>
          <w:rFonts w:ascii="Arial" w:hAnsi="Arial" w:cs="Arial"/>
          <w:b/>
          <w:bCs/>
        </w:rPr>
      </w:pPr>
      <w:r w:rsidRPr="00263362">
        <w:rPr>
          <w:rFonts w:ascii="Arial" w:hAnsi="Arial" w:cs="Arial"/>
          <w:b/>
          <w:bCs/>
        </w:rPr>
        <w:t xml:space="preserve">In connection with </w:t>
      </w:r>
      <w:r w:rsidR="00BE7328" w:rsidRPr="00263362">
        <w:rPr>
          <w:rFonts w:ascii="Arial" w:hAnsi="Arial" w:cs="Arial"/>
          <w:b/>
          <w:bCs/>
        </w:rPr>
        <w:t>SDG</w:t>
      </w:r>
      <w:r w:rsidRPr="00263362">
        <w:rPr>
          <w:rFonts w:ascii="Arial" w:hAnsi="Arial" w:cs="Arial"/>
          <w:b/>
          <w:bCs/>
        </w:rPr>
        <w:t xml:space="preserve"> 4</w:t>
      </w:r>
      <w:r w:rsidR="00BE7328" w:rsidRPr="00263362">
        <w:rPr>
          <w:rFonts w:ascii="Arial" w:hAnsi="Arial" w:cs="Arial"/>
          <w:b/>
          <w:bCs/>
        </w:rPr>
        <w:t xml:space="preserve"> which is Quality of Education;</w:t>
      </w:r>
    </w:p>
    <w:p w14:paraId="32FB7E7F" w14:textId="6F20B71B" w:rsidR="00B2042E" w:rsidRPr="00263362" w:rsidRDefault="00BE7328" w:rsidP="00B54A4D">
      <w:pPr>
        <w:spacing w:line="360" w:lineRule="auto"/>
        <w:rPr>
          <w:rFonts w:ascii="Arial" w:hAnsi="Arial" w:cs="Arial"/>
        </w:rPr>
      </w:pPr>
      <w:r w:rsidRPr="00263362">
        <w:rPr>
          <w:rFonts w:ascii="Arial" w:hAnsi="Arial" w:cs="Arial"/>
        </w:rPr>
        <w:t>I</w:t>
      </w:r>
      <w:r w:rsidR="001958FD" w:rsidRPr="00263362">
        <w:rPr>
          <w:rFonts w:ascii="Arial" w:hAnsi="Arial" w:cs="Arial"/>
        </w:rPr>
        <w:t>n</w:t>
      </w:r>
      <w:r w:rsidR="004244C8" w:rsidRPr="00263362">
        <w:rPr>
          <w:rFonts w:ascii="Arial" w:hAnsi="Arial" w:cs="Arial"/>
        </w:rPr>
        <w:t>vest in</w:t>
      </w:r>
      <w:r w:rsidR="001958FD" w:rsidRPr="00263362">
        <w:rPr>
          <w:rFonts w:ascii="Arial" w:hAnsi="Arial" w:cs="Arial"/>
        </w:rPr>
        <w:t xml:space="preserve"> a skill-based advance system that maximises productivity providing support to people to work initiative</w:t>
      </w:r>
      <w:r w:rsidR="000E3022" w:rsidRPr="00263362">
        <w:rPr>
          <w:rFonts w:ascii="Arial" w:hAnsi="Arial" w:cs="Arial"/>
        </w:rPr>
        <w:t>s</w:t>
      </w:r>
      <w:r w:rsidR="001958FD" w:rsidRPr="00263362">
        <w:rPr>
          <w:rFonts w:ascii="Arial" w:hAnsi="Arial" w:cs="Arial"/>
        </w:rPr>
        <w:t xml:space="preserve">. </w:t>
      </w:r>
      <w:r w:rsidR="00A21D69" w:rsidRPr="00263362">
        <w:rPr>
          <w:rFonts w:ascii="Arial" w:hAnsi="Arial" w:cs="Arial"/>
        </w:rPr>
        <w:t xml:space="preserve">Enhancing </w:t>
      </w:r>
      <w:r w:rsidR="00605DA6" w:rsidRPr="00263362">
        <w:rPr>
          <w:rFonts w:ascii="Arial" w:hAnsi="Arial" w:cs="Arial"/>
        </w:rPr>
        <w:t>academic</w:t>
      </w:r>
      <w:r w:rsidR="00A21D69" w:rsidRPr="00263362">
        <w:rPr>
          <w:rFonts w:ascii="Arial" w:hAnsi="Arial" w:cs="Arial"/>
        </w:rPr>
        <w:t xml:space="preserve"> </w:t>
      </w:r>
      <w:r w:rsidR="00605DA6" w:rsidRPr="00263362">
        <w:rPr>
          <w:rFonts w:ascii="Arial" w:hAnsi="Arial" w:cs="Arial"/>
        </w:rPr>
        <w:t>competence</w:t>
      </w:r>
      <w:r w:rsidR="00A21D69" w:rsidRPr="00263362">
        <w:rPr>
          <w:rFonts w:ascii="Arial" w:hAnsi="Arial" w:cs="Arial"/>
        </w:rPr>
        <w:t xml:space="preserve"> throughout the UK for children and young people with more knowledge and qualification they require to possess. </w:t>
      </w:r>
      <w:r w:rsidR="00881FBA" w:rsidRPr="00263362">
        <w:rPr>
          <w:rFonts w:ascii="Arial" w:hAnsi="Arial" w:cs="Arial"/>
        </w:rPr>
        <w:t>Assure</w:t>
      </w:r>
      <w:r w:rsidRPr="00263362">
        <w:rPr>
          <w:rFonts w:ascii="Arial" w:hAnsi="Arial" w:cs="Arial"/>
        </w:rPr>
        <w:t xml:space="preserve"> to</w:t>
      </w:r>
      <w:r w:rsidR="00BD3C9A" w:rsidRPr="00263362">
        <w:rPr>
          <w:rFonts w:ascii="Arial" w:hAnsi="Arial" w:cs="Arial"/>
        </w:rPr>
        <w:t xml:space="preserve"> support individuals, particularly handicapped and exposed to vulnerability and adolescents with a high-quality education scheme and encourage them to work.</w:t>
      </w:r>
      <w:r w:rsidR="00B2042E" w:rsidRPr="00263362">
        <w:rPr>
          <w:rFonts w:ascii="Arial" w:hAnsi="Arial" w:cs="Arial"/>
        </w:rPr>
        <w:t xml:space="preserve"> Working toward a quality start-up and achieving the best possible outcome is essential in early education and childcare to boost standards overall in the UK. Increasing integrated work, particularly over young people across the UK with a multi-organisational approach to ensure and decrease inequalities where engagement is maximised. (GOV UK, 2021).</w:t>
      </w:r>
    </w:p>
    <w:p w14:paraId="7F42C002" w14:textId="7A53EBB6" w:rsidR="00163BFB" w:rsidRPr="00263362" w:rsidRDefault="00163BFB" w:rsidP="00B54A4D">
      <w:pPr>
        <w:spacing w:line="360" w:lineRule="auto"/>
        <w:rPr>
          <w:rFonts w:ascii="Arial" w:hAnsi="Arial" w:cs="Arial"/>
          <w:b/>
          <w:bCs/>
        </w:rPr>
      </w:pPr>
      <w:r w:rsidRPr="00263362">
        <w:rPr>
          <w:rFonts w:ascii="Arial" w:hAnsi="Arial" w:cs="Arial"/>
          <w:b/>
          <w:bCs/>
        </w:rPr>
        <w:t>Mayor’s European Social Fund 2019-2023 Programme</w:t>
      </w:r>
      <w:r w:rsidR="002F5EC1" w:rsidRPr="00263362">
        <w:rPr>
          <w:rFonts w:ascii="Arial" w:hAnsi="Arial" w:cs="Arial"/>
          <w:b/>
          <w:bCs/>
        </w:rPr>
        <w:t>;</w:t>
      </w:r>
    </w:p>
    <w:p w14:paraId="1E2A2E59" w14:textId="54B88AFB" w:rsidR="00163BFB" w:rsidRPr="00263362" w:rsidRDefault="00881FBA" w:rsidP="00B54A4D">
      <w:pPr>
        <w:spacing w:line="360" w:lineRule="auto"/>
        <w:rPr>
          <w:rFonts w:ascii="Arial" w:hAnsi="Arial" w:cs="Arial"/>
        </w:rPr>
      </w:pPr>
      <w:r w:rsidRPr="00263362">
        <w:rPr>
          <w:rFonts w:ascii="Arial" w:hAnsi="Arial" w:cs="Arial"/>
        </w:rPr>
        <w:t>‘</w:t>
      </w:r>
      <w:r w:rsidR="00163BFB" w:rsidRPr="00263362">
        <w:rPr>
          <w:rFonts w:ascii="Arial" w:hAnsi="Arial" w:cs="Arial"/>
        </w:rPr>
        <w:t>ESIF</w:t>
      </w:r>
      <w:r w:rsidRPr="00263362">
        <w:rPr>
          <w:rFonts w:ascii="Arial" w:hAnsi="Arial" w:cs="Arial"/>
        </w:rPr>
        <w:t>’</w:t>
      </w:r>
      <w:r w:rsidR="00163BFB" w:rsidRPr="00263362">
        <w:rPr>
          <w:rFonts w:ascii="Arial" w:hAnsi="Arial" w:cs="Arial"/>
        </w:rPr>
        <w:t xml:space="preserve"> scheme “European Structural and Investment Funds” (2014-2020) objective</w:t>
      </w:r>
      <w:r w:rsidR="00601B1C" w:rsidRPr="00263362">
        <w:rPr>
          <w:rFonts w:ascii="Arial" w:hAnsi="Arial" w:cs="Arial"/>
        </w:rPr>
        <w:t xml:space="preserve"> successfully obtained</w:t>
      </w:r>
      <w:r w:rsidR="00163BFB" w:rsidRPr="00263362">
        <w:rPr>
          <w:rFonts w:ascii="Arial" w:hAnsi="Arial" w:cs="Arial"/>
        </w:rPr>
        <w:t xml:space="preserve"> to enhance employability skills, maximise living conditions and support people </w:t>
      </w:r>
      <w:r w:rsidRPr="00263362">
        <w:rPr>
          <w:rFonts w:ascii="Arial" w:hAnsi="Arial" w:cs="Arial"/>
        </w:rPr>
        <w:t>with</w:t>
      </w:r>
      <w:r w:rsidR="00163BFB" w:rsidRPr="00263362">
        <w:rPr>
          <w:rFonts w:ascii="Arial" w:hAnsi="Arial" w:cs="Arial"/>
        </w:rPr>
        <w:t xml:space="preserve"> work-related barriers and place them in employment </w:t>
      </w:r>
      <w:r w:rsidR="00601B1C" w:rsidRPr="00263362">
        <w:rPr>
          <w:rFonts w:ascii="Arial" w:hAnsi="Arial" w:cs="Arial"/>
        </w:rPr>
        <w:t>across Europe. £748 million was awarded to help out those in need. (GOV UK,2015).</w:t>
      </w:r>
    </w:p>
    <w:p w14:paraId="75ECE4E8" w14:textId="5C77EC3F" w:rsidR="00A21D69" w:rsidRPr="00263362" w:rsidRDefault="00F87A12" w:rsidP="00B54A4D">
      <w:pPr>
        <w:spacing w:line="360" w:lineRule="auto"/>
        <w:rPr>
          <w:rFonts w:ascii="Arial" w:hAnsi="Arial" w:cs="Arial"/>
        </w:rPr>
      </w:pPr>
      <w:r w:rsidRPr="00263362">
        <w:rPr>
          <w:rFonts w:ascii="Arial" w:hAnsi="Arial" w:cs="Arial"/>
        </w:rPr>
        <w:t xml:space="preserve">Levelling up and restructuring defence capacity by providing appropriate solutions to communities and </w:t>
      </w:r>
      <w:r w:rsidR="00216521" w:rsidRPr="00263362">
        <w:rPr>
          <w:rFonts w:ascii="Arial" w:hAnsi="Arial" w:cs="Arial"/>
        </w:rPr>
        <w:t>enhancing</w:t>
      </w:r>
      <w:r w:rsidRPr="00263362">
        <w:rPr>
          <w:rFonts w:ascii="Arial" w:hAnsi="Arial" w:cs="Arial"/>
        </w:rPr>
        <w:t xml:space="preserve"> </w:t>
      </w:r>
      <w:r w:rsidR="00216521" w:rsidRPr="00263362">
        <w:rPr>
          <w:rFonts w:ascii="Arial" w:hAnsi="Arial" w:cs="Arial"/>
        </w:rPr>
        <w:t xml:space="preserve">digital connectivity. Upgrade and maintain efficient security shielding. Shaping the future in supporting sustainable development and humanitarian needs and rights democratically by initiating commonly shared standards globally. </w:t>
      </w:r>
      <w:r w:rsidR="008815C8" w:rsidRPr="00263362">
        <w:rPr>
          <w:rFonts w:ascii="Arial" w:hAnsi="Arial" w:cs="Arial"/>
        </w:rPr>
        <w:t>(GOV UK, 2021).</w:t>
      </w:r>
    </w:p>
    <w:p w14:paraId="063F8F4F" w14:textId="02FAF4CC" w:rsidR="00216521" w:rsidRPr="00263362" w:rsidRDefault="00216521" w:rsidP="00B54A4D">
      <w:pPr>
        <w:spacing w:line="360" w:lineRule="auto"/>
        <w:rPr>
          <w:rFonts w:ascii="Arial" w:hAnsi="Arial" w:cs="Arial"/>
          <w:b/>
          <w:bCs/>
        </w:rPr>
      </w:pPr>
      <w:r w:rsidRPr="00263362">
        <w:rPr>
          <w:rFonts w:ascii="Arial" w:hAnsi="Arial" w:cs="Arial"/>
          <w:b/>
          <w:bCs/>
        </w:rPr>
        <w:lastRenderedPageBreak/>
        <w:t>Goal 17 “Partnerships for the Goal in UK Perspective”</w:t>
      </w:r>
    </w:p>
    <w:p w14:paraId="0B2641ED" w14:textId="48CDAFC9" w:rsidR="00B3356E" w:rsidRPr="00263362" w:rsidRDefault="00216521" w:rsidP="00B54A4D">
      <w:pPr>
        <w:spacing w:line="360" w:lineRule="auto"/>
        <w:rPr>
          <w:rFonts w:ascii="Arial" w:hAnsi="Arial" w:cs="Arial"/>
        </w:rPr>
      </w:pPr>
      <w:r w:rsidRPr="00263362">
        <w:rPr>
          <w:rFonts w:ascii="Arial" w:hAnsi="Arial" w:cs="Arial"/>
        </w:rPr>
        <w:t>Expand and increase the UK’s impact globally particularly ASEAN partners. (The Association of Southeast</w:t>
      </w:r>
      <w:r w:rsidR="00F033DE" w:rsidRPr="00263362">
        <w:rPr>
          <w:rFonts w:ascii="Arial" w:hAnsi="Arial" w:cs="Arial"/>
        </w:rPr>
        <w:t xml:space="preserve"> Asian Nations). Foreign Commonwealth Development Office (FCDO) was set up to work collaboratively to guard British interests worldwide.</w:t>
      </w:r>
      <w:r w:rsidR="008815C8" w:rsidRPr="00263362">
        <w:rPr>
          <w:rFonts w:ascii="Arial" w:hAnsi="Arial" w:cs="Arial"/>
        </w:rPr>
        <w:t xml:space="preserve"> (United Nations, 2021).</w:t>
      </w:r>
    </w:p>
    <w:p w14:paraId="708DF712" w14:textId="78FA09AC" w:rsidR="00216521" w:rsidRPr="00263362" w:rsidRDefault="00B3356E" w:rsidP="00B54A4D">
      <w:pPr>
        <w:spacing w:line="360" w:lineRule="auto"/>
        <w:rPr>
          <w:rFonts w:ascii="Arial" w:hAnsi="Arial" w:cs="Arial"/>
        </w:rPr>
      </w:pPr>
      <w:r w:rsidRPr="00263362">
        <w:rPr>
          <w:rFonts w:ascii="Arial" w:hAnsi="Arial" w:cs="Arial"/>
        </w:rPr>
        <w:t xml:space="preserve">The epidemic has contributed an unusual shock to the global system given that the regional and international collaborations were already constrained by a lack of financial resources, trade disputes, technology barriers, and a lack of data. Investment from abroad is also under a lot of pressure and is expected to decline by 40%. The various financial effects of the pandemic are putting nations in economic difficulty and reducing their ability to make crucial investments in recovery (including access to vaccinations), climate change, and the SDGs, which might delay recovery times. The COVID-19 pandemic has drawn attention to the critical function of international collaborations. All nations, especially developing nations, must respond globally to the interconnected global economy </w:t>
      </w:r>
      <w:r w:rsidR="005C792A" w:rsidRPr="00263362">
        <w:rPr>
          <w:rFonts w:ascii="Arial" w:hAnsi="Arial" w:cs="Arial"/>
        </w:rPr>
        <w:t>to</w:t>
      </w:r>
      <w:r w:rsidRPr="00263362">
        <w:rPr>
          <w:rFonts w:ascii="Arial" w:hAnsi="Arial" w:cs="Arial"/>
        </w:rPr>
        <w:t xml:space="preserve"> confront the mounting problems. </w:t>
      </w:r>
      <w:bookmarkStart w:id="14" w:name="_Hlk133494560"/>
      <w:r w:rsidRPr="00263362">
        <w:rPr>
          <w:rFonts w:ascii="Arial" w:hAnsi="Arial" w:cs="Arial"/>
        </w:rPr>
        <w:t>(United Nations, 2021).</w:t>
      </w:r>
    </w:p>
    <w:bookmarkEnd w:id="14"/>
    <w:p w14:paraId="3454EB9D" w14:textId="77777777" w:rsidR="00B3356E" w:rsidRPr="00263362" w:rsidRDefault="00B3356E" w:rsidP="00B54A4D">
      <w:pPr>
        <w:spacing w:line="360" w:lineRule="auto"/>
        <w:rPr>
          <w:rFonts w:ascii="Arial" w:hAnsi="Arial" w:cs="Arial"/>
        </w:rPr>
      </w:pPr>
    </w:p>
    <w:p w14:paraId="09936105" w14:textId="750BDBC2" w:rsidR="007538F8" w:rsidRPr="00263362" w:rsidRDefault="007538F8" w:rsidP="00B54A4D">
      <w:pPr>
        <w:spacing w:line="360" w:lineRule="auto"/>
        <w:rPr>
          <w:rFonts w:ascii="Arial" w:hAnsi="Arial" w:cs="Arial"/>
        </w:rPr>
      </w:pPr>
      <w:r w:rsidRPr="00263362">
        <w:rPr>
          <w:rFonts w:ascii="Arial" w:hAnsi="Arial" w:cs="Arial"/>
        </w:rPr>
        <w:t xml:space="preserve">The example organisation NHS intends to execute a sustainable development target, as well as to </w:t>
      </w:r>
      <w:r w:rsidR="003F29F4" w:rsidRPr="00263362">
        <w:rPr>
          <w:rFonts w:ascii="Arial" w:hAnsi="Arial" w:cs="Arial"/>
        </w:rPr>
        <w:t>promote</w:t>
      </w:r>
      <w:r w:rsidRPr="00263362">
        <w:rPr>
          <w:rFonts w:ascii="Arial" w:hAnsi="Arial" w:cs="Arial"/>
        </w:rPr>
        <w:t xml:space="preserve"> smart methods of working and foster a workplace culture that has a beneficial influence on our business, as well as the health and well-being of our staff. At its heart is a development strategy that seeks to balance various requirements against the knowledge of our society's </w:t>
      </w:r>
      <w:r w:rsidR="003F29F4" w:rsidRPr="00263362">
        <w:rPr>
          <w:rFonts w:ascii="Arial" w:hAnsi="Arial" w:cs="Arial"/>
        </w:rPr>
        <w:t>ecological</w:t>
      </w:r>
      <w:r w:rsidRPr="00263362">
        <w:rPr>
          <w:rFonts w:ascii="Arial" w:hAnsi="Arial" w:cs="Arial"/>
        </w:rPr>
        <w:t xml:space="preserve">, social, and economic </w:t>
      </w:r>
      <w:r w:rsidR="003F29F4" w:rsidRPr="00263362">
        <w:rPr>
          <w:rFonts w:ascii="Arial" w:hAnsi="Arial" w:cs="Arial"/>
        </w:rPr>
        <w:t>pressure</w:t>
      </w:r>
      <w:r w:rsidRPr="00263362">
        <w:rPr>
          <w:rFonts w:ascii="Arial" w:hAnsi="Arial" w:cs="Arial"/>
        </w:rPr>
        <w:t>. (NHS, 2018).</w:t>
      </w:r>
    </w:p>
    <w:p w14:paraId="7ECC79E5" w14:textId="0CBCB9FA" w:rsidR="007538F8" w:rsidRPr="00263362" w:rsidRDefault="007538F8" w:rsidP="00B54A4D">
      <w:pPr>
        <w:spacing w:line="360" w:lineRule="auto"/>
        <w:rPr>
          <w:rFonts w:ascii="Arial" w:hAnsi="Arial" w:cs="Arial"/>
        </w:rPr>
      </w:pPr>
      <w:r w:rsidRPr="00263362">
        <w:rPr>
          <w:rFonts w:ascii="Arial" w:hAnsi="Arial" w:cs="Arial"/>
        </w:rPr>
        <w:t>We also strive to be a socially responsible employer, provide equal opportunity for all employees, foster an inclusive work environment, positively impact the community, and encourage environmentally friendly business practices. (NHS, 2018).</w:t>
      </w:r>
    </w:p>
    <w:p w14:paraId="107306C8" w14:textId="4D2DCC8E" w:rsidR="00FF4B5E" w:rsidRPr="00263362" w:rsidRDefault="005C792A" w:rsidP="00B54A4D">
      <w:pPr>
        <w:spacing w:line="360" w:lineRule="auto"/>
        <w:rPr>
          <w:rFonts w:ascii="Arial" w:hAnsi="Arial" w:cs="Arial"/>
        </w:rPr>
      </w:pPr>
      <w:r w:rsidRPr="00263362">
        <w:rPr>
          <w:rFonts w:ascii="Arial" w:hAnsi="Arial" w:cs="Arial"/>
        </w:rPr>
        <w:t>Following</w:t>
      </w:r>
      <w:r w:rsidR="004A2C60" w:rsidRPr="00263362">
        <w:rPr>
          <w:rFonts w:ascii="Arial" w:hAnsi="Arial" w:cs="Arial"/>
        </w:rPr>
        <w:t xml:space="preserve"> the </w:t>
      </w:r>
      <w:r w:rsidR="00BE1767" w:rsidRPr="00263362">
        <w:rPr>
          <w:rFonts w:ascii="Arial" w:hAnsi="Arial" w:cs="Arial"/>
        </w:rPr>
        <w:t>“</w:t>
      </w:r>
      <w:r w:rsidR="004A2C60" w:rsidRPr="00263362">
        <w:rPr>
          <w:rFonts w:ascii="Arial" w:hAnsi="Arial" w:cs="Arial"/>
        </w:rPr>
        <w:t>Greening Government Commitment</w:t>
      </w:r>
      <w:r w:rsidR="00BE1767" w:rsidRPr="00263362">
        <w:rPr>
          <w:rFonts w:ascii="Arial" w:hAnsi="Arial" w:cs="Arial"/>
        </w:rPr>
        <w:t>”</w:t>
      </w:r>
      <w:r w:rsidR="004A2C60" w:rsidRPr="00263362">
        <w:rPr>
          <w:rFonts w:ascii="Arial" w:hAnsi="Arial" w:cs="Arial"/>
        </w:rPr>
        <w:t xml:space="preserve"> (GGC), PHE has set a target of reducing carbon </w:t>
      </w:r>
      <w:r w:rsidR="00BE1767" w:rsidRPr="00263362">
        <w:rPr>
          <w:rFonts w:ascii="Arial" w:hAnsi="Arial" w:cs="Arial"/>
        </w:rPr>
        <w:t>release</w:t>
      </w:r>
      <w:r w:rsidR="004A2C60" w:rsidRPr="00263362">
        <w:rPr>
          <w:rFonts w:ascii="Arial" w:hAnsi="Arial" w:cs="Arial"/>
        </w:rPr>
        <w:t xml:space="preserve"> by 3% each year until March 2020, compared to the baseline year of 2013/14.</w:t>
      </w:r>
      <w:r w:rsidR="00D27A6C" w:rsidRPr="00263362">
        <w:rPr>
          <w:rFonts w:ascii="Arial" w:hAnsi="Arial" w:cs="Arial"/>
        </w:rPr>
        <w:t xml:space="preserve"> </w:t>
      </w:r>
      <w:bookmarkStart w:id="15" w:name="_Hlk133414076"/>
      <w:r w:rsidR="00D27A6C" w:rsidRPr="00263362">
        <w:rPr>
          <w:rFonts w:ascii="Arial" w:hAnsi="Arial" w:cs="Arial"/>
        </w:rPr>
        <w:t>(PHE, 2020).</w:t>
      </w:r>
      <w:r w:rsidR="00FF4B5E" w:rsidRPr="00263362">
        <w:rPr>
          <w:rFonts w:ascii="Arial" w:hAnsi="Arial" w:cs="Arial"/>
        </w:rPr>
        <w:t xml:space="preserve"> </w:t>
      </w:r>
      <w:bookmarkEnd w:id="15"/>
    </w:p>
    <w:p w14:paraId="3F37710E" w14:textId="25DB1803" w:rsidR="004A2C60" w:rsidRPr="00263362" w:rsidRDefault="00FF4B5E" w:rsidP="00B54A4D">
      <w:pPr>
        <w:spacing w:line="360" w:lineRule="auto"/>
        <w:rPr>
          <w:rFonts w:ascii="Arial" w:hAnsi="Arial" w:cs="Arial"/>
          <w:b/>
          <w:bCs/>
        </w:rPr>
      </w:pPr>
      <w:r w:rsidRPr="00263362">
        <w:rPr>
          <w:rFonts w:ascii="Arial" w:hAnsi="Arial" w:cs="Arial"/>
        </w:rPr>
        <w:t xml:space="preserve">The mission of our organisation </w:t>
      </w:r>
      <w:r w:rsidR="00DB2CF8" w:rsidRPr="00263362">
        <w:rPr>
          <w:rFonts w:ascii="Arial" w:hAnsi="Arial" w:cs="Arial"/>
        </w:rPr>
        <w:t>in line with sustainable development goals is</w:t>
      </w:r>
      <w:r w:rsidRPr="00263362">
        <w:rPr>
          <w:rFonts w:ascii="Arial" w:hAnsi="Arial" w:cs="Arial"/>
        </w:rPr>
        <w:t xml:space="preserve"> to minimise smoking rates, reduce the amount of sugar, calories, and salt in the food we consume every day, reduce pollution in the air we breathe, achieve tangible advances in mental health, and promote knowledge about mental health. (PHE, 2020).</w:t>
      </w:r>
      <w:r w:rsidR="00DB2CF8" w:rsidRPr="00263362">
        <w:rPr>
          <w:rFonts w:ascii="Arial" w:hAnsi="Arial" w:cs="Arial"/>
        </w:rPr>
        <w:t xml:space="preserve"> Decreased</w:t>
      </w:r>
      <w:r w:rsidR="008A3134" w:rsidRPr="00263362">
        <w:rPr>
          <w:rFonts w:ascii="Arial" w:hAnsi="Arial" w:cs="Arial"/>
        </w:rPr>
        <w:t xml:space="preserve"> the </w:t>
      </w:r>
      <w:r w:rsidR="00DB2CF8" w:rsidRPr="00263362">
        <w:rPr>
          <w:rFonts w:ascii="Arial" w:hAnsi="Arial" w:cs="Arial"/>
        </w:rPr>
        <w:t xml:space="preserve">gap in smoking prevalence between the least and most poor populations </w:t>
      </w:r>
      <w:r w:rsidR="008A3134" w:rsidRPr="00263362">
        <w:rPr>
          <w:rFonts w:ascii="Arial" w:hAnsi="Arial" w:cs="Arial"/>
        </w:rPr>
        <w:t>is</w:t>
      </w:r>
      <w:r w:rsidR="00DB2CF8" w:rsidRPr="00263362">
        <w:rPr>
          <w:rFonts w:ascii="Arial" w:hAnsi="Arial" w:cs="Arial"/>
        </w:rPr>
        <w:t xml:space="preserve"> fundamental, as decreased disparities in new-born mortality too, admission to access education is a key </w:t>
      </w:r>
      <w:r w:rsidR="008A3134" w:rsidRPr="00263362">
        <w:rPr>
          <w:rFonts w:ascii="Arial" w:hAnsi="Arial" w:cs="Arial"/>
        </w:rPr>
        <w:t>objective</w:t>
      </w:r>
      <w:r w:rsidR="00DB2CF8" w:rsidRPr="00263362">
        <w:rPr>
          <w:rFonts w:ascii="Arial" w:hAnsi="Arial" w:cs="Arial"/>
        </w:rPr>
        <w:t xml:space="preserve"> </w:t>
      </w:r>
      <w:r w:rsidR="008A3134" w:rsidRPr="00263362">
        <w:rPr>
          <w:rFonts w:ascii="Arial" w:hAnsi="Arial" w:cs="Arial"/>
        </w:rPr>
        <w:t>as</w:t>
      </w:r>
      <w:r w:rsidR="00DB2CF8" w:rsidRPr="00263362">
        <w:rPr>
          <w:rFonts w:ascii="Arial" w:hAnsi="Arial" w:cs="Arial"/>
        </w:rPr>
        <w:t xml:space="preserve"> childhood obesity, and decreased rates of premature mortality among those with chronic and </w:t>
      </w:r>
      <w:r w:rsidR="00DB2CF8" w:rsidRPr="00263362">
        <w:rPr>
          <w:rFonts w:ascii="Arial" w:hAnsi="Arial" w:cs="Arial"/>
        </w:rPr>
        <w:lastRenderedPageBreak/>
        <w:t>severe mental health issues, fewer incidences of poor health in those with vulnerabilities forced on by infectious disease epidemics and air pollution. (PHE, 2020).</w:t>
      </w:r>
    </w:p>
    <w:p w14:paraId="2627F72F" w14:textId="46F75391" w:rsidR="00BE1767" w:rsidRPr="00263362" w:rsidRDefault="00C13D50" w:rsidP="00B54A4D">
      <w:pPr>
        <w:spacing w:line="360" w:lineRule="auto"/>
        <w:rPr>
          <w:rFonts w:ascii="Arial" w:hAnsi="Arial" w:cs="Arial"/>
          <w:b/>
          <w:bCs/>
        </w:rPr>
      </w:pPr>
      <w:r w:rsidRPr="00263362">
        <w:rPr>
          <w:rFonts w:ascii="Arial" w:hAnsi="Arial" w:cs="Arial"/>
          <w:b/>
          <w:bCs/>
        </w:rPr>
        <w:t xml:space="preserve">6. </w:t>
      </w:r>
      <w:r w:rsidR="00BE1767" w:rsidRPr="00263362">
        <w:rPr>
          <w:rFonts w:ascii="Arial" w:hAnsi="Arial" w:cs="Arial"/>
          <w:b/>
          <w:bCs/>
        </w:rPr>
        <w:t>Recommendation and Conclusion;</w:t>
      </w:r>
    </w:p>
    <w:p w14:paraId="194DCBB4" w14:textId="07BC0310" w:rsidR="008A3134" w:rsidRPr="00263362" w:rsidRDefault="008A3134" w:rsidP="00B54A4D">
      <w:pPr>
        <w:spacing w:line="360" w:lineRule="auto"/>
        <w:rPr>
          <w:rFonts w:ascii="Arial" w:hAnsi="Arial" w:cs="Arial"/>
        </w:rPr>
      </w:pPr>
      <w:r w:rsidRPr="00263362">
        <w:rPr>
          <w:rFonts w:ascii="Arial" w:hAnsi="Arial" w:cs="Arial"/>
        </w:rPr>
        <w:t>The UK is very determined to promote decent healthcare to everyone</w:t>
      </w:r>
      <w:r w:rsidR="005F56C6" w:rsidRPr="00263362">
        <w:rPr>
          <w:rFonts w:ascii="Arial" w:hAnsi="Arial" w:cs="Arial"/>
        </w:rPr>
        <w:t xml:space="preserve"> without prejudice. </w:t>
      </w:r>
      <w:r w:rsidR="005B2DB1" w:rsidRPr="00263362">
        <w:rPr>
          <w:rFonts w:ascii="Arial" w:hAnsi="Arial" w:cs="Arial"/>
        </w:rPr>
        <w:t>To</w:t>
      </w:r>
      <w:r w:rsidR="005F56C6" w:rsidRPr="00263362">
        <w:rPr>
          <w:rFonts w:ascii="Arial" w:hAnsi="Arial" w:cs="Arial"/>
        </w:rPr>
        <w:t xml:space="preserve"> eradicate the effect of Covid-19 ‘</w:t>
      </w:r>
      <w:r w:rsidR="00881FBA" w:rsidRPr="00263362">
        <w:rPr>
          <w:rFonts w:ascii="Arial" w:hAnsi="Arial" w:cs="Arial"/>
        </w:rPr>
        <w:t>NHS</w:t>
      </w:r>
      <w:r w:rsidR="005F56C6" w:rsidRPr="00263362">
        <w:rPr>
          <w:rFonts w:ascii="Arial" w:hAnsi="Arial" w:cs="Arial"/>
        </w:rPr>
        <w:t xml:space="preserve"> </w:t>
      </w:r>
      <w:r w:rsidR="00881FBA" w:rsidRPr="00263362">
        <w:rPr>
          <w:rFonts w:ascii="Arial" w:hAnsi="Arial" w:cs="Arial"/>
        </w:rPr>
        <w:t xml:space="preserve">approach of </w:t>
      </w:r>
      <w:r w:rsidR="005F56C6" w:rsidRPr="00263362">
        <w:rPr>
          <w:rFonts w:ascii="Arial" w:hAnsi="Arial" w:cs="Arial"/>
        </w:rPr>
        <w:t xml:space="preserve">technological advancement </w:t>
      </w:r>
      <w:r w:rsidR="00881FBA" w:rsidRPr="00263362">
        <w:rPr>
          <w:rFonts w:ascii="Arial" w:hAnsi="Arial" w:cs="Arial"/>
        </w:rPr>
        <w:t xml:space="preserve">is </w:t>
      </w:r>
      <w:r w:rsidR="005F56C6" w:rsidRPr="00263362">
        <w:rPr>
          <w:rFonts w:ascii="Arial" w:hAnsi="Arial" w:cs="Arial"/>
        </w:rPr>
        <w:t>needed to overcome these obstacles for individuals prospectively. (PHE,2014).</w:t>
      </w:r>
    </w:p>
    <w:p w14:paraId="35E50C2C" w14:textId="3CB4624B" w:rsidR="007A5D15" w:rsidRPr="00263362" w:rsidRDefault="00BE1767" w:rsidP="00B54A4D">
      <w:pPr>
        <w:spacing w:line="360" w:lineRule="auto"/>
        <w:rPr>
          <w:rFonts w:ascii="Arial" w:hAnsi="Arial" w:cs="Arial"/>
        </w:rPr>
      </w:pPr>
      <w:r w:rsidRPr="00263362">
        <w:rPr>
          <w:rFonts w:ascii="Arial" w:hAnsi="Arial" w:cs="Arial"/>
        </w:rPr>
        <w:t xml:space="preserve">A great action plan that was set up by the Welsh </w:t>
      </w:r>
      <w:r w:rsidR="00023975" w:rsidRPr="00263362">
        <w:rPr>
          <w:rFonts w:ascii="Arial" w:hAnsi="Arial" w:cs="Arial"/>
        </w:rPr>
        <w:t>Authority</w:t>
      </w:r>
      <w:r w:rsidRPr="00263362">
        <w:rPr>
          <w:rFonts w:ascii="Arial" w:hAnsi="Arial" w:cs="Arial"/>
        </w:rPr>
        <w:t xml:space="preserve"> </w:t>
      </w:r>
      <w:r w:rsidR="008B4F14" w:rsidRPr="00263362">
        <w:rPr>
          <w:rFonts w:ascii="Arial" w:hAnsi="Arial" w:cs="Arial"/>
        </w:rPr>
        <w:t>called,</w:t>
      </w:r>
      <w:r w:rsidR="00E1256A" w:rsidRPr="00263362">
        <w:rPr>
          <w:rFonts w:ascii="Arial" w:hAnsi="Arial" w:cs="Arial"/>
        </w:rPr>
        <w:t xml:space="preserve"> </w:t>
      </w:r>
      <w:r w:rsidR="00FF3655" w:rsidRPr="00263362">
        <w:rPr>
          <w:rFonts w:ascii="Arial" w:hAnsi="Arial" w:cs="Arial"/>
        </w:rPr>
        <w:t xml:space="preserve">the </w:t>
      </w:r>
      <w:r w:rsidR="00E1256A" w:rsidRPr="00263362">
        <w:rPr>
          <w:rFonts w:ascii="Arial" w:hAnsi="Arial" w:cs="Arial"/>
        </w:rPr>
        <w:t xml:space="preserve">“Well-being of Future Generations (Wales) Act 2015” </w:t>
      </w:r>
      <w:r w:rsidR="00023975" w:rsidRPr="00263362">
        <w:rPr>
          <w:rFonts w:ascii="Arial" w:hAnsi="Arial" w:cs="Arial"/>
        </w:rPr>
        <w:t>enables</w:t>
      </w:r>
      <w:r w:rsidR="00E1256A" w:rsidRPr="00263362">
        <w:rPr>
          <w:rFonts w:ascii="Arial" w:hAnsi="Arial" w:cs="Arial"/>
        </w:rPr>
        <w:t xml:space="preserve"> a thorough </w:t>
      </w:r>
      <w:r w:rsidR="00023975" w:rsidRPr="00263362">
        <w:rPr>
          <w:rFonts w:ascii="Arial" w:hAnsi="Arial" w:cs="Arial"/>
        </w:rPr>
        <w:t>substructure</w:t>
      </w:r>
      <w:r w:rsidR="00E1256A" w:rsidRPr="00263362">
        <w:rPr>
          <w:rFonts w:ascii="Arial" w:hAnsi="Arial" w:cs="Arial"/>
        </w:rPr>
        <w:t xml:space="preserve"> for sustainable development</w:t>
      </w:r>
      <w:r w:rsidR="007A5D15" w:rsidRPr="00263362">
        <w:rPr>
          <w:rFonts w:ascii="Arial" w:hAnsi="Arial" w:cs="Arial"/>
        </w:rPr>
        <w:t xml:space="preserve">, which was based on best practices at the time and reflects the Agenda 2030 framework. It establishes the first Future Generations </w:t>
      </w:r>
      <w:r w:rsidR="009355A6" w:rsidRPr="00263362">
        <w:rPr>
          <w:rFonts w:ascii="Arial" w:hAnsi="Arial" w:cs="Arial"/>
        </w:rPr>
        <w:t>Commissioner</w:t>
      </w:r>
      <w:r w:rsidR="007A5D15" w:rsidRPr="00263362">
        <w:rPr>
          <w:rFonts w:ascii="Arial" w:hAnsi="Arial" w:cs="Arial"/>
        </w:rPr>
        <w:t xml:space="preserve"> Wales and lays out seven well-being goals for Wales that address the four pillars of sustainable development in Wales (environmental, economic, social, and cultural). It also imposes </w:t>
      </w:r>
      <w:r w:rsidR="00023975" w:rsidRPr="00263362">
        <w:rPr>
          <w:rFonts w:ascii="Arial" w:hAnsi="Arial" w:cs="Arial"/>
        </w:rPr>
        <w:t>constitutional</w:t>
      </w:r>
      <w:r w:rsidR="007A5D15" w:rsidRPr="00263362">
        <w:rPr>
          <w:rFonts w:ascii="Arial" w:hAnsi="Arial" w:cs="Arial"/>
        </w:rPr>
        <w:t xml:space="preserve"> obligations on </w:t>
      </w:r>
      <w:r w:rsidR="00023975" w:rsidRPr="00263362">
        <w:rPr>
          <w:rFonts w:ascii="Arial" w:hAnsi="Arial" w:cs="Arial"/>
        </w:rPr>
        <w:t>state-owned</w:t>
      </w:r>
      <w:r w:rsidR="007A5D15" w:rsidRPr="00263362">
        <w:rPr>
          <w:rFonts w:ascii="Arial" w:hAnsi="Arial" w:cs="Arial"/>
        </w:rPr>
        <w:t xml:space="preserve"> organisations.</w:t>
      </w:r>
      <w:r w:rsidR="00E1256A" w:rsidRPr="00263362">
        <w:rPr>
          <w:rFonts w:ascii="Arial" w:hAnsi="Arial" w:cs="Arial"/>
        </w:rPr>
        <w:t xml:space="preserve"> </w:t>
      </w:r>
      <w:bookmarkStart w:id="16" w:name="_Hlk133499378"/>
      <w:r w:rsidR="007A5D15" w:rsidRPr="00263362">
        <w:rPr>
          <w:rFonts w:ascii="Arial" w:hAnsi="Arial" w:cs="Arial"/>
        </w:rPr>
        <w:t>(GOV WALES,2019).</w:t>
      </w:r>
      <w:bookmarkEnd w:id="16"/>
    </w:p>
    <w:p w14:paraId="3CA1F342" w14:textId="1A44E77F" w:rsidR="00E1256A" w:rsidRPr="00263362" w:rsidRDefault="00E1256A" w:rsidP="00B54A4D">
      <w:pPr>
        <w:spacing w:line="360" w:lineRule="auto"/>
        <w:rPr>
          <w:rFonts w:ascii="Arial" w:hAnsi="Arial" w:cs="Arial"/>
        </w:rPr>
      </w:pPr>
      <w:r w:rsidRPr="00263362">
        <w:rPr>
          <w:rFonts w:ascii="Arial" w:hAnsi="Arial" w:cs="Arial"/>
        </w:rPr>
        <w:t>“The UK’s first Voluntary National Review</w:t>
      </w:r>
      <w:r w:rsidR="00B95555" w:rsidRPr="00263362">
        <w:rPr>
          <w:rFonts w:ascii="Arial" w:hAnsi="Arial" w:cs="Arial"/>
        </w:rPr>
        <w:t>”</w:t>
      </w:r>
      <w:r w:rsidRPr="00263362">
        <w:rPr>
          <w:rFonts w:ascii="Arial" w:hAnsi="Arial" w:cs="Arial"/>
        </w:rPr>
        <w:t xml:space="preserve"> (VNR) sets out clearly and comprehensively collective efforts on the Goals since their adoption in 2015. It covers domestic and international work on all 17 Goals, with a focus on the domestic. It has been produced through collaboration with and input from the devolved administrations of Scotland and Wales and the Northern Ireland Civil Service”.</w:t>
      </w:r>
      <w:r w:rsidR="00FE3CA3" w:rsidRPr="00263362">
        <w:rPr>
          <w:rFonts w:ascii="Arial" w:hAnsi="Arial" w:cs="Arial"/>
        </w:rPr>
        <w:t xml:space="preserve"> </w:t>
      </w:r>
      <w:bookmarkStart w:id="17" w:name="_Hlk133499904"/>
      <w:r w:rsidR="00FE3CA3" w:rsidRPr="00263362">
        <w:rPr>
          <w:rFonts w:ascii="Arial" w:hAnsi="Arial" w:cs="Arial"/>
        </w:rPr>
        <w:t>(GOV WALES,2019).</w:t>
      </w:r>
      <w:bookmarkEnd w:id="17"/>
    </w:p>
    <w:p w14:paraId="6071AAE2" w14:textId="1C335F46" w:rsidR="009355A6" w:rsidRPr="00263362" w:rsidRDefault="009355A6" w:rsidP="00B54A4D">
      <w:pPr>
        <w:spacing w:line="360" w:lineRule="auto"/>
        <w:rPr>
          <w:rFonts w:ascii="Arial" w:hAnsi="Arial" w:cs="Arial"/>
        </w:rPr>
      </w:pPr>
      <w:r w:rsidRPr="00263362">
        <w:rPr>
          <w:rFonts w:ascii="Arial" w:hAnsi="Arial" w:cs="Arial"/>
        </w:rPr>
        <w:t xml:space="preserve">UK community centre approach to enhance individuals’ health and well-being via reaching communities particularly people who are underprivileged as a result of physical or mental health. </w:t>
      </w:r>
      <w:r w:rsidR="00E27A1F" w:rsidRPr="00263362">
        <w:rPr>
          <w:rFonts w:ascii="Arial" w:hAnsi="Arial" w:cs="Arial"/>
        </w:rPr>
        <w:t>Collaborative work</w:t>
      </w:r>
      <w:r w:rsidRPr="00263362">
        <w:rPr>
          <w:rFonts w:ascii="Arial" w:hAnsi="Arial" w:cs="Arial"/>
        </w:rPr>
        <w:t xml:space="preserve"> is more impactful than professional-led </w:t>
      </w:r>
      <w:r w:rsidR="00E27A1F" w:rsidRPr="00263362">
        <w:rPr>
          <w:rFonts w:ascii="Arial" w:hAnsi="Arial" w:cs="Arial"/>
        </w:rPr>
        <w:t>work that can</w:t>
      </w:r>
      <w:r w:rsidRPr="00263362">
        <w:rPr>
          <w:rFonts w:ascii="Arial" w:hAnsi="Arial" w:cs="Arial"/>
        </w:rPr>
        <w:t xml:space="preserve"> minimis</w:t>
      </w:r>
      <w:r w:rsidR="00E27A1F" w:rsidRPr="00263362">
        <w:rPr>
          <w:rFonts w:ascii="Arial" w:hAnsi="Arial" w:cs="Arial"/>
        </w:rPr>
        <w:t xml:space="preserve">e disparities. Significant progress was achieved in mental health by NHS, particularly in talking therapy, </w:t>
      </w:r>
      <w:r w:rsidR="00103EE5" w:rsidRPr="00263362">
        <w:rPr>
          <w:rFonts w:ascii="Arial" w:hAnsi="Arial" w:cs="Arial"/>
        </w:rPr>
        <w:t>neonatal</w:t>
      </w:r>
      <w:r w:rsidR="00E27A1F" w:rsidRPr="00263362">
        <w:rPr>
          <w:rFonts w:ascii="Arial" w:hAnsi="Arial" w:cs="Arial"/>
        </w:rPr>
        <w:t>,</w:t>
      </w:r>
      <w:r w:rsidR="00103EE5" w:rsidRPr="00263362">
        <w:rPr>
          <w:rFonts w:ascii="Arial" w:hAnsi="Arial" w:cs="Arial"/>
        </w:rPr>
        <w:t xml:space="preserve"> </w:t>
      </w:r>
      <w:r w:rsidR="00E27A1F" w:rsidRPr="00263362">
        <w:rPr>
          <w:rFonts w:ascii="Arial" w:hAnsi="Arial" w:cs="Arial"/>
        </w:rPr>
        <w:t>child and adolescent care.</w:t>
      </w:r>
      <w:r w:rsidR="00103EE5" w:rsidRPr="00263362">
        <w:rPr>
          <w:rFonts w:ascii="Arial" w:hAnsi="Arial" w:cs="Arial"/>
        </w:rPr>
        <w:t xml:space="preserve"> (NICE, 2014).</w:t>
      </w:r>
    </w:p>
    <w:p w14:paraId="144E06ED" w14:textId="166776CA" w:rsidR="00FE3CA3" w:rsidRPr="00263362" w:rsidRDefault="00FE3CA3" w:rsidP="00B54A4D">
      <w:pPr>
        <w:spacing w:line="360" w:lineRule="auto"/>
        <w:rPr>
          <w:rFonts w:ascii="Arial" w:hAnsi="Arial" w:cs="Arial"/>
        </w:rPr>
      </w:pPr>
      <w:r w:rsidRPr="00263362">
        <w:rPr>
          <w:rFonts w:ascii="Arial" w:hAnsi="Arial" w:cs="Arial"/>
        </w:rPr>
        <w:t xml:space="preserve">How we will achieve these, the </w:t>
      </w:r>
      <w:r w:rsidR="009355A6" w:rsidRPr="00263362">
        <w:rPr>
          <w:rFonts w:ascii="Arial" w:hAnsi="Arial" w:cs="Arial"/>
        </w:rPr>
        <w:t>Global progression</w:t>
      </w:r>
      <w:r w:rsidRPr="00263362">
        <w:rPr>
          <w:rFonts w:ascii="Arial" w:hAnsi="Arial" w:cs="Arial"/>
        </w:rPr>
        <w:t xml:space="preserve"> </w:t>
      </w:r>
      <w:r w:rsidR="009355A6" w:rsidRPr="00263362">
        <w:rPr>
          <w:rFonts w:ascii="Arial" w:hAnsi="Arial" w:cs="Arial"/>
        </w:rPr>
        <w:t>concept</w:t>
      </w:r>
      <w:r w:rsidRPr="00263362">
        <w:rPr>
          <w:rFonts w:ascii="Arial" w:hAnsi="Arial" w:cs="Arial"/>
        </w:rPr>
        <w:t xml:space="preserve"> specifies five modes of operation that public organisations must consider while implementing sustainable development. These are, taking a long-term view so that we do not jeopardise future </w:t>
      </w:r>
      <w:r w:rsidR="008B4F14" w:rsidRPr="00263362">
        <w:rPr>
          <w:rFonts w:ascii="Arial" w:hAnsi="Arial" w:cs="Arial"/>
        </w:rPr>
        <w:t>generations’</w:t>
      </w:r>
      <w:r w:rsidRPr="00263362">
        <w:rPr>
          <w:rFonts w:ascii="Arial" w:hAnsi="Arial" w:cs="Arial"/>
        </w:rPr>
        <w:t xml:space="preserve"> ability to meet their own needs; </w:t>
      </w:r>
      <w:r w:rsidR="008B4F14" w:rsidRPr="00263362">
        <w:rPr>
          <w:rFonts w:ascii="Arial" w:hAnsi="Arial" w:cs="Arial"/>
        </w:rPr>
        <w:t xml:space="preserve">in connection with taking </w:t>
      </w:r>
      <w:r w:rsidRPr="00263362">
        <w:rPr>
          <w:rFonts w:ascii="Arial" w:hAnsi="Arial" w:cs="Arial"/>
        </w:rPr>
        <w:t>an integrated approach so that public bodies consider all well-being goals when deciding on their well-being objectives</w:t>
      </w:r>
      <w:r w:rsidR="008B4F14" w:rsidRPr="00263362">
        <w:rPr>
          <w:rFonts w:ascii="Arial" w:hAnsi="Arial" w:cs="Arial"/>
        </w:rPr>
        <w:t>, and i</w:t>
      </w:r>
      <w:r w:rsidRPr="00263362">
        <w:rPr>
          <w:rFonts w:ascii="Arial" w:hAnsi="Arial" w:cs="Arial"/>
        </w:rPr>
        <w:t>nvolving</w:t>
      </w:r>
      <w:r w:rsidR="008B4F14" w:rsidRPr="00263362">
        <w:rPr>
          <w:rFonts w:ascii="Arial" w:hAnsi="Arial" w:cs="Arial"/>
        </w:rPr>
        <w:t xml:space="preserve"> </w:t>
      </w:r>
      <w:r w:rsidRPr="00263362">
        <w:rPr>
          <w:rFonts w:ascii="Arial" w:hAnsi="Arial" w:cs="Arial"/>
        </w:rPr>
        <w:t xml:space="preserve">diverse </w:t>
      </w:r>
      <w:r w:rsidR="008B4F14" w:rsidRPr="00263362">
        <w:rPr>
          <w:rFonts w:ascii="Arial" w:hAnsi="Arial" w:cs="Arial"/>
        </w:rPr>
        <w:t>populations</w:t>
      </w:r>
      <w:r w:rsidRPr="00263362">
        <w:rPr>
          <w:rFonts w:ascii="Arial" w:hAnsi="Arial" w:cs="Arial"/>
        </w:rPr>
        <w:t xml:space="preserve"> in decisions that</w:t>
      </w:r>
      <w:r w:rsidR="008B4F14" w:rsidRPr="00263362">
        <w:rPr>
          <w:rFonts w:ascii="Arial" w:hAnsi="Arial" w:cs="Arial"/>
        </w:rPr>
        <w:t xml:space="preserve"> </w:t>
      </w:r>
      <w:r w:rsidRPr="00263362">
        <w:rPr>
          <w:rFonts w:ascii="Arial" w:hAnsi="Arial" w:cs="Arial"/>
        </w:rPr>
        <w:t xml:space="preserve">affect them; </w:t>
      </w:r>
      <w:r w:rsidR="008B4F14" w:rsidRPr="00263362">
        <w:rPr>
          <w:rFonts w:ascii="Arial" w:hAnsi="Arial" w:cs="Arial"/>
        </w:rPr>
        <w:t>also w</w:t>
      </w:r>
      <w:r w:rsidRPr="00263362">
        <w:rPr>
          <w:rFonts w:ascii="Arial" w:hAnsi="Arial" w:cs="Arial"/>
        </w:rPr>
        <w:t>ork</w:t>
      </w:r>
      <w:r w:rsidR="008B4F14" w:rsidRPr="00263362">
        <w:rPr>
          <w:rFonts w:ascii="Arial" w:hAnsi="Arial" w:cs="Arial"/>
        </w:rPr>
        <w:t xml:space="preserve"> </w:t>
      </w:r>
      <w:r w:rsidR="0015282C" w:rsidRPr="00263362">
        <w:rPr>
          <w:rFonts w:ascii="Arial" w:hAnsi="Arial" w:cs="Arial"/>
        </w:rPr>
        <w:t>collaboratively</w:t>
      </w:r>
      <w:r w:rsidRPr="00263362">
        <w:rPr>
          <w:rFonts w:ascii="Arial" w:hAnsi="Arial" w:cs="Arial"/>
        </w:rPr>
        <w:t xml:space="preserve"> with others to find shared sustainable solutions</w:t>
      </w:r>
      <w:r w:rsidR="008B4F14" w:rsidRPr="00263362">
        <w:rPr>
          <w:rFonts w:ascii="Arial" w:hAnsi="Arial" w:cs="Arial"/>
        </w:rPr>
        <w:t>, a</w:t>
      </w:r>
      <w:r w:rsidR="0015282C" w:rsidRPr="00263362">
        <w:rPr>
          <w:rFonts w:ascii="Arial" w:hAnsi="Arial" w:cs="Arial"/>
        </w:rPr>
        <w:t xml:space="preserve">long with </w:t>
      </w:r>
      <w:r w:rsidRPr="00263362">
        <w:rPr>
          <w:rFonts w:ascii="Arial" w:hAnsi="Arial" w:cs="Arial"/>
        </w:rPr>
        <w:t>understand</w:t>
      </w:r>
      <w:r w:rsidR="008B4F14" w:rsidRPr="00263362">
        <w:rPr>
          <w:rFonts w:ascii="Arial" w:hAnsi="Arial" w:cs="Arial"/>
        </w:rPr>
        <w:t xml:space="preserve"> what</w:t>
      </w:r>
      <w:r w:rsidRPr="00263362">
        <w:rPr>
          <w:rFonts w:ascii="Arial" w:hAnsi="Arial" w:cs="Arial"/>
        </w:rPr>
        <w:t xml:space="preserve"> </w:t>
      </w:r>
      <w:r w:rsidR="008B4F14" w:rsidRPr="00263362">
        <w:rPr>
          <w:rFonts w:ascii="Arial" w:hAnsi="Arial" w:cs="Arial"/>
        </w:rPr>
        <w:t>escalates the</w:t>
      </w:r>
      <w:r w:rsidRPr="00263362">
        <w:rPr>
          <w:rFonts w:ascii="Arial" w:hAnsi="Arial" w:cs="Arial"/>
        </w:rPr>
        <w:t xml:space="preserve"> </w:t>
      </w:r>
      <w:r w:rsidR="0015282C" w:rsidRPr="00263362">
        <w:rPr>
          <w:rFonts w:ascii="Arial" w:hAnsi="Arial" w:cs="Arial"/>
        </w:rPr>
        <w:t>source</w:t>
      </w:r>
      <w:r w:rsidRPr="00263362">
        <w:rPr>
          <w:rFonts w:ascii="Arial" w:hAnsi="Arial" w:cs="Arial"/>
        </w:rPr>
        <w:t xml:space="preserve"> of the issue</w:t>
      </w:r>
      <w:r w:rsidR="008B4F14" w:rsidRPr="00263362">
        <w:rPr>
          <w:rFonts w:ascii="Arial" w:hAnsi="Arial" w:cs="Arial"/>
        </w:rPr>
        <w:t>s</w:t>
      </w:r>
      <w:r w:rsidRPr="00263362">
        <w:rPr>
          <w:rFonts w:ascii="Arial" w:hAnsi="Arial" w:cs="Arial"/>
        </w:rPr>
        <w:t>. (GOV WALES,2019).</w:t>
      </w:r>
    </w:p>
    <w:p w14:paraId="708D3A1B" w14:textId="77777777" w:rsidR="008815C8" w:rsidRPr="00263362" w:rsidRDefault="008815C8" w:rsidP="00B54A4D">
      <w:pPr>
        <w:spacing w:line="360" w:lineRule="auto"/>
        <w:rPr>
          <w:rFonts w:ascii="Arial" w:hAnsi="Arial" w:cs="Arial"/>
        </w:rPr>
      </w:pPr>
    </w:p>
    <w:p w14:paraId="6C24E672" w14:textId="77777777" w:rsidR="00FF4B5E" w:rsidRPr="00263362" w:rsidRDefault="00FF4B5E" w:rsidP="00B54A4D">
      <w:pPr>
        <w:spacing w:line="360" w:lineRule="auto"/>
        <w:rPr>
          <w:rFonts w:ascii="Arial" w:hAnsi="Arial" w:cs="Arial"/>
        </w:rPr>
      </w:pPr>
    </w:p>
    <w:p w14:paraId="60D65395" w14:textId="77777777" w:rsidR="007015BC" w:rsidRPr="00263362" w:rsidRDefault="007015BC" w:rsidP="00B54A4D">
      <w:pPr>
        <w:spacing w:line="360" w:lineRule="auto"/>
        <w:rPr>
          <w:rFonts w:ascii="Arial" w:hAnsi="Arial" w:cs="Arial"/>
        </w:rPr>
      </w:pPr>
    </w:p>
    <w:p w14:paraId="69DD81F3" w14:textId="77777777" w:rsidR="001958FD" w:rsidRPr="00263362" w:rsidRDefault="001958FD" w:rsidP="00B54A4D">
      <w:pPr>
        <w:spacing w:line="360" w:lineRule="auto"/>
        <w:rPr>
          <w:rFonts w:ascii="Arial" w:hAnsi="Arial" w:cs="Arial"/>
        </w:rPr>
      </w:pPr>
    </w:p>
    <w:p w14:paraId="177ACC30" w14:textId="169F1C1D" w:rsidR="00976810" w:rsidRPr="00263362" w:rsidRDefault="00976810" w:rsidP="00B54A4D">
      <w:pPr>
        <w:spacing w:line="360" w:lineRule="auto"/>
        <w:rPr>
          <w:rFonts w:ascii="Arial" w:hAnsi="Arial" w:cs="Arial"/>
        </w:rPr>
      </w:pPr>
    </w:p>
    <w:p w14:paraId="1E6951E0" w14:textId="39D22E1E" w:rsidR="00343734" w:rsidRPr="00263362" w:rsidRDefault="00343734" w:rsidP="00B54A4D">
      <w:pPr>
        <w:spacing w:line="360" w:lineRule="auto"/>
        <w:rPr>
          <w:rFonts w:ascii="Arial" w:hAnsi="Arial" w:cs="Arial"/>
        </w:rPr>
      </w:pPr>
    </w:p>
    <w:p w14:paraId="4F400D63" w14:textId="674E7CA8" w:rsidR="00E22BC3" w:rsidRPr="00263362" w:rsidRDefault="00E22BC3" w:rsidP="00B54A4D">
      <w:pPr>
        <w:spacing w:line="360" w:lineRule="auto"/>
        <w:rPr>
          <w:rFonts w:ascii="Arial" w:hAnsi="Arial" w:cs="Arial"/>
        </w:rPr>
      </w:pPr>
    </w:p>
    <w:p w14:paraId="4911363C" w14:textId="345A89A5" w:rsidR="00E22BC3" w:rsidRPr="00263362" w:rsidRDefault="00E22BC3" w:rsidP="00B54A4D">
      <w:pPr>
        <w:spacing w:line="360" w:lineRule="auto"/>
        <w:rPr>
          <w:rFonts w:ascii="Arial" w:hAnsi="Arial" w:cs="Arial"/>
        </w:rPr>
      </w:pPr>
    </w:p>
    <w:p w14:paraId="105F3D5C" w14:textId="30C1B1AA" w:rsidR="00E22BC3" w:rsidRPr="00263362" w:rsidRDefault="00E22BC3" w:rsidP="00B54A4D">
      <w:pPr>
        <w:spacing w:line="360" w:lineRule="auto"/>
        <w:rPr>
          <w:rFonts w:ascii="Arial" w:hAnsi="Arial" w:cs="Arial"/>
        </w:rPr>
      </w:pPr>
    </w:p>
    <w:p w14:paraId="11C985ED" w14:textId="7B238D4A" w:rsidR="00E22BC3" w:rsidRPr="00263362" w:rsidRDefault="00E22BC3" w:rsidP="00B54A4D">
      <w:pPr>
        <w:spacing w:line="360" w:lineRule="auto"/>
        <w:rPr>
          <w:rFonts w:ascii="Arial" w:hAnsi="Arial" w:cs="Arial"/>
        </w:rPr>
      </w:pPr>
    </w:p>
    <w:p w14:paraId="1DF058EE" w14:textId="28905E7B" w:rsidR="00E22BC3" w:rsidRPr="00263362" w:rsidRDefault="00E22BC3" w:rsidP="00B54A4D">
      <w:pPr>
        <w:spacing w:line="360" w:lineRule="auto"/>
        <w:rPr>
          <w:rFonts w:ascii="Arial" w:hAnsi="Arial" w:cs="Arial"/>
        </w:rPr>
      </w:pPr>
    </w:p>
    <w:p w14:paraId="45855B1E" w14:textId="28055DD9" w:rsidR="00E22BC3" w:rsidRPr="00263362" w:rsidRDefault="00E22BC3" w:rsidP="009A4F50">
      <w:pPr>
        <w:spacing w:line="360" w:lineRule="auto"/>
        <w:rPr>
          <w:rFonts w:ascii="Arial" w:hAnsi="Arial" w:cs="Arial"/>
        </w:rPr>
      </w:pPr>
    </w:p>
    <w:p w14:paraId="00C18F9B" w14:textId="5E449445" w:rsidR="00E22BC3" w:rsidRPr="00263362" w:rsidRDefault="00E22BC3" w:rsidP="009A4F50">
      <w:pPr>
        <w:spacing w:line="360" w:lineRule="auto"/>
        <w:rPr>
          <w:rFonts w:ascii="Arial" w:hAnsi="Arial" w:cs="Arial"/>
          <w:b/>
          <w:bCs/>
        </w:rPr>
      </w:pPr>
      <w:r w:rsidRPr="00263362">
        <w:rPr>
          <w:rFonts w:ascii="Arial" w:hAnsi="Arial" w:cs="Arial"/>
          <w:b/>
          <w:bCs/>
        </w:rPr>
        <w:t>References</w:t>
      </w:r>
    </w:p>
    <w:p w14:paraId="07F8FB94" w14:textId="4E3B63A1" w:rsidR="00030A2A" w:rsidRPr="00263362" w:rsidRDefault="00030A2A" w:rsidP="009A4F50">
      <w:pPr>
        <w:spacing w:line="360" w:lineRule="auto"/>
        <w:rPr>
          <w:rFonts w:ascii="Arial" w:hAnsi="Arial" w:cs="Arial"/>
          <w:shd w:val="clear" w:color="auto" w:fill="FFFFFF"/>
        </w:rPr>
      </w:pPr>
      <w:r w:rsidRPr="00263362">
        <w:rPr>
          <w:rFonts w:ascii="Arial" w:hAnsi="Arial" w:cs="Arial"/>
          <w:shd w:val="clear" w:color="auto" w:fill="FFFFFF"/>
        </w:rPr>
        <w:t>Burton, I (1987) </w:t>
      </w:r>
      <w:r w:rsidRPr="00263362">
        <w:rPr>
          <w:rFonts w:ascii="Arial" w:hAnsi="Arial" w:cs="Arial"/>
          <w:i/>
          <w:iCs/>
          <w:shd w:val="clear" w:color="auto" w:fill="FFFFFF"/>
        </w:rPr>
        <w:t>Report on Reports</w:t>
      </w:r>
      <w:r w:rsidRPr="00263362">
        <w:rPr>
          <w:rFonts w:ascii="Arial" w:hAnsi="Arial" w:cs="Arial"/>
          <w:shd w:val="clear" w:color="auto" w:fill="FFFFFF"/>
        </w:rPr>
        <w:t>: Our Common Future, Environment: Science and Policy for Sustainable Development, 29:5, 25-29, DOI: </w:t>
      </w:r>
      <w:hyperlink r:id="rId9" w:history="1">
        <w:r w:rsidRPr="00263362">
          <w:rPr>
            <w:rFonts w:ascii="Arial" w:hAnsi="Arial" w:cs="Arial"/>
            <w:u w:val="single"/>
            <w:shd w:val="clear" w:color="auto" w:fill="FFFFFF"/>
          </w:rPr>
          <w:t>10.1080/00139157.1987.9928891</w:t>
        </w:r>
      </w:hyperlink>
      <w:r w:rsidRPr="00263362">
        <w:rPr>
          <w:rFonts w:ascii="Arial" w:hAnsi="Arial" w:cs="Arial"/>
          <w:shd w:val="clear" w:color="auto" w:fill="FFFFFF"/>
        </w:rPr>
        <w:t xml:space="preserve">. </w:t>
      </w:r>
    </w:p>
    <w:p w14:paraId="5769FA51" w14:textId="32D799AD" w:rsidR="001F358B" w:rsidRPr="00263362" w:rsidRDefault="001F358B" w:rsidP="009A4F50">
      <w:pPr>
        <w:spacing w:line="360" w:lineRule="auto"/>
        <w:rPr>
          <w:rFonts w:ascii="Arial" w:hAnsi="Arial" w:cs="Arial"/>
          <w:shd w:val="clear" w:color="auto" w:fill="FFFFFF"/>
        </w:rPr>
      </w:pPr>
      <w:r w:rsidRPr="00263362">
        <w:rPr>
          <w:rFonts w:ascii="Arial" w:hAnsi="Arial" w:cs="Arial"/>
          <w:shd w:val="clear" w:color="auto" w:fill="FFFFFF"/>
        </w:rPr>
        <w:t xml:space="preserve">Department for Environment Food &amp; Rural Affairs (2019) </w:t>
      </w:r>
      <w:r w:rsidRPr="00263362">
        <w:rPr>
          <w:rFonts w:ascii="Arial" w:hAnsi="Arial" w:cs="Arial"/>
          <w:i/>
          <w:iCs/>
          <w:shd w:val="clear" w:color="auto" w:fill="FFFFFF"/>
        </w:rPr>
        <w:t>Clean Air Strategy 2019</w:t>
      </w:r>
      <w:r w:rsidRPr="00263362">
        <w:rPr>
          <w:rFonts w:ascii="Arial" w:hAnsi="Arial" w:cs="Arial"/>
          <w:shd w:val="clear" w:color="auto" w:fill="FFFFFF"/>
        </w:rPr>
        <w:t xml:space="preserve">. Available at: </w:t>
      </w:r>
      <w:hyperlink r:id="rId10" w:history="1">
        <w:r w:rsidRPr="00263362">
          <w:rPr>
            <w:rStyle w:val="Hyperlink"/>
            <w:rFonts w:ascii="Arial" w:hAnsi="Arial" w:cs="Arial"/>
            <w:shd w:val="clear" w:color="auto" w:fill="FFFFFF"/>
          </w:rPr>
          <w:t>https://assets.publising.service.gov.uk/government/uploads.system/attachement-data/file/770715/cleanairstrategy-2019-pdf</w:t>
        </w:r>
      </w:hyperlink>
      <w:r w:rsidRPr="00263362">
        <w:rPr>
          <w:rFonts w:ascii="Arial" w:hAnsi="Arial" w:cs="Arial"/>
          <w:shd w:val="clear" w:color="auto" w:fill="FFFFFF"/>
        </w:rPr>
        <w:t>. (Accessed:21/04/2023).</w:t>
      </w:r>
    </w:p>
    <w:p w14:paraId="3759F83E" w14:textId="1D83F0D1" w:rsidR="001F03FA" w:rsidRPr="00263362" w:rsidRDefault="001F03FA" w:rsidP="009A4F50">
      <w:pPr>
        <w:spacing w:line="360" w:lineRule="auto"/>
        <w:rPr>
          <w:rFonts w:ascii="Arial" w:hAnsi="Arial" w:cs="Arial"/>
          <w:b/>
          <w:bCs/>
        </w:rPr>
      </w:pPr>
      <w:r w:rsidRPr="00263362">
        <w:rPr>
          <w:rFonts w:ascii="Arial" w:hAnsi="Arial" w:cs="Arial"/>
          <w:shd w:val="clear" w:color="auto" w:fill="FFFFFF"/>
        </w:rPr>
        <w:t xml:space="preserve">GOV UK (2015) </w:t>
      </w:r>
      <w:r w:rsidRPr="00263362">
        <w:rPr>
          <w:rFonts w:ascii="Arial" w:hAnsi="Arial" w:cs="Arial"/>
          <w:i/>
          <w:iCs/>
          <w:shd w:val="clear" w:color="auto" w:fill="FFFFFF"/>
        </w:rPr>
        <w:t>European Social Fund Operational Programme</w:t>
      </w:r>
      <w:r w:rsidRPr="00263362">
        <w:rPr>
          <w:rFonts w:ascii="Arial" w:hAnsi="Arial" w:cs="Arial"/>
          <w:shd w:val="clear" w:color="auto" w:fill="FFFFFF"/>
        </w:rPr>
        <w:t>:2014-2020. https://www.gov.uk/governments/publications/european-socialfund- outputs-and-results. (Accessed: 20/04/2023).</w:t>
      </w:r>
    </w:p>
    <w:p w14:paraId="050BDC65" w14:textId="5E3D163B" w:rsidR="00E22BC3" w:rsidRPr="00263362" w:rsidRDefault="00E22BC3" w:rsidP="009A4F50">
      <w:pPr>
        <w:spacing w:line="360" w:lineRule="auto"/>
        <w:rPr>
          <w:rFonts w:ascii="Arial" w:hAnsi="Arial" w:cs="Arial"/>
        </w:rPr>
      </w:pPr>
      <w:r w:rsidRPr="00263362">
        <w:rPr>
          <w:rFonts w:ascii="Arial" w:hAnsi="Arial" w:cs="Arial"/>
        </w:rPr>
        <w:t>G</w:t>
      </w:r>
      <w:r w:rsidR="002D2CC0" w:rsidRPr="00263362">
        <w:rPr>
          <w:rFonts w:ascii="Arial" w:hAnsi="Arial" w:cs="Arial"/>
        </w:rPr>
        <w:t>OV</w:t>
      </w:r>
      <w:r w:rsidRPr="00263362">
        <w:rPr>
          <w:rFonts w:ascii="Arial" w:hAnsi="Arial" w:cs="Arial"/>
        </w:rPr>
        <w:t xml:space="preserve"> UK (2021) </w:t>
      </w:r>
      <w:r w:rsidRPr="00263362">
        <w:rPr>
          <w:rFonts w:ascii="Arial" w:hAnsi="Arial" w:cs="Arial"/>
          <w:i/>
          <w:iCs/>
        </w:rPr>
        <w:t>Implementing the Sustainable Development Goals</w:t>
      </w:r>
      <w:r w:rsidRPr="00263362">
        <w:rPr>
          <w:rFonts w:ascii="Arial" w:hAnsi="Arial" w:cs="Arial"/>
        </w:rPr>
        <w:t>.</w:t>
      </w:r>
      <w:r w:rsidR="003B0998" w:rsidRPr="00263362">
        <w:rPr>
          <w:rFonts w:ascii="Arial" w:hAnsi="Arial" w:cs="Arial"/>
        </w:rPr>
        <w:t xml:space="preserve"> Available at: </w:t>
      </w:r>
      <w:hyperlink r:id="rId11" w:history="1">
        <w:r w:rsidR="003C7E81" w:rsidRPr="00263362">
          <w:rPr>
            <w:rStyle w:val="Hyperlink"/>
            <w:rFonts w:ascii="Arial" w:hAnsi="Arial" w:cs="Arial"/>
          </w:rPr>
          <w:t>https://www.gov.uk/government/publications/implementing-the-sustainable-development-goals/implementing-the-sustainable-development-goals--2</w:t>
        </w:r>
      </w:hyperlink>
      <w:r w:rsidR="003C7E81" w:rsidRPr="00263362">
        <w:rPr>
          <w:rFonts w:ascii="Arial" w:hAnsi="Arial" w:cs="Arial"/>
        </w:rPr>
        <w:t>. (Accessed: 20/04/2023).</w:t>
      </w:r>
    </w:p>
    <w:p w14:paraId="5734FA39" w14:textId="559427B1" w:rsidR="007A5D15" w:rsidRPr="00263362" w:rsidRDefault="002D2CC0" w:rsidP="009A4F50">
      <w:pPr>
        <w:spacing w:line="360" w:lineRule="auto"/>
        <w:rPr>
          <w:rFonts w:ascii="Arial" w:hAnsi="Arial" w:cs="Arial"/>
        </w:rPr>
      </w:pPr>
      <w:r w:rsidRPr="00263362">
        <w:rPr>
          <w:rFonts w:ascii="Arial" w:hAnsi="Arial" w:cs="Arial"/>
        </w:rPr>
        <w:t xml:space="preserve">GOV WALES (2019) </w:t>
      </w:r>
      <w:r w:rsidRPr="00263362">
        <w:rPr>
          <w:rFonts w:ascii="Arial" w:hAnsi="Arial" w:cs="Arial"/>
          <w:i/>
          <w:iCs/>
        </w:rPr>
        <w:t>Wales and the Sustainable Development Goals 2019</w:t>
      </w:r>
      <w:r w:rsidRPr="00263362">
        <w:rPr>
          <w:rFonts w:ascii="Arial" w:hAnsi="Arial" w:cs="Arial"/>
        </w:rPr>
        <w:t xml:space="preserve">. Available at: </w:t>
      </w:r>
      <w:hyperlink r:id="rId12" w:history="1">
        <w:r w:rsidRPr="00263362">
          <w:rPr>
            <w:rStyle w:val="Hyperlink"/>
            <w:rFonts w:ascii="Arial" w:hAnsi="Arial" w:cs="Arial"/>
          </w:rPr>
          <w:t>https://www.gov.wales/sites/default/files/publications/2019-07/supplementary-report-to-the-uk-review-of-progress-towards-the-sustainable-development-goals-2030_0.pdf</w:t>
        </w:r>
      </w:hyperlink>
      <w:r w:rsidRPr="00263362">
        <w:rPr>
          <w:rFonts w:ascii="Arial" w:hAnsi="Arial" w:cs="Arial"/>
        </w:rPr>
        <w:t>. (Accessed:20/04/2023).</w:t>
      </w:r>
    </w:p>
    <w:p w14:paraId="2FC38958" w14:textId="5AEBA1B1" w:rsidR="00E5760E" w:rsidRPr="00263362" w:rsidRDefault="00E5760E" w:rsidP="009A4F50">
      <w:pPr>
        <w:spacing w:line="360" w:lineRule="auto"/>
        <w:rPr>
          <w:rFonts w:ascii="Arial" w:hAnsi="Arial" w:cs="Arial"/>
        </w:rPr>
      </w:pPr>
      <w:r w:rsidRPr="00263362">
        <w:rPr>
          <w:rFonts w:ascii="Arial" w:hAnsi="Arial" w:cs="Arial"/>
        </w:rPr>
        <w:t xml:space="preserve">Haringey Council (2016) </w:t>
      </w:r>
      <w:r w:rsidRPr="00263362">
        <w:rPr>
          <w:rFonts w:ascii="Arial" w:hAnsi="Arial" w:cs="Arial"/>
          <w:i/>
          <w:iCs/>
        </w:rPr>
        <w:t>Introduction</w:t>
      </w:r>
      <w:r w:rsidRPr="00263362">
        <w:rPr>
          <w:rFonts w:ascii="Arial" w:hAnsi="Arial" w:cs="Arial"/>
        </w:rPr>
        <w:t xml:space="preserve">: meetings, agendas and minutes. Available at: </w:t>
      </w:r>
      <w:hyperlink r:id="rId13" w:history="1">
        <w:r w:rsidRPr="00263362">
          <w:rPr>
            <w:rStyle w:val="Hyperlink"/>
            <w:rFonts w:ascii="Arial" w:hAnsi="Arial" w:cs="Arial"/>
          </w:rPr>
          <w:t>https://www.minutes.haringey.gov.uk/m</w:t>
        </w:r>
      </w:hyperlink>
      <w:r w:rsidRPr="00263362">
        <w:rPr>
          <w:rFonts w:ascii="Arial" w:hAnsi="Arial" w:cs="Arial"/>
        </w:rPr>
        <w:t>. (Accessed:21/04/2023).</w:t>
      </w:r>
    </w:p>
    <w:p w14:paraId="1CA6EF80" w14:textId="574ECF06" w:rsidR="009321EE" w:rsidRPr="00263362" w:rsidRDefault="009321EE" w:rsidP="009A4F50">
      <w:pPr>
        <w:spacing w:line="360" w:lineRule="auto"/>
        <w:rPr>
          <w:rFonts w:ascii="Arial" w:hAnsi="Arial" w:cs="Arial"/>
        </w:rPr>
      </w:pPr>
      <w:r w:rsidRPr="00263362">
        <w:rPr>
          <w:rFonts w:ascii="Arial" w:hAnsi="Arial" w:cs="Arial"/>
        </w:rPr>
        <w:lastRenderedPageBreak/>
        <w:t xml:space="preserve">Haringey Council (2020) </w:t>
      </w:r>
      <w:r w:rsidRPr="00263362">
        <w:rPr>
          <w:rFonts w:ascii="Arial" w:hAnsi="Arial" w:cs="Arial"/>
          <w:i/>
          <w:iCs/>
        </w:rPr>
        <w:t xml:space="preserve">Working in partnership. </w:t>
      </w:r>
      <w:r w:rsidRPr="00263362">
        <w:rPr>
          <w:rFonts w:ascii="Arial" w:hAnsi="Arial" w:cs="Arial"/>
        </w:rPr>
        <w:t xml:space="preserve">Available at: </w:t>
      </w:r>
      <w:hyperlink r:id="rId14" w:history="1">
        <w:r w:rsidRPr="00263362">
          <w:rPr>
            <w:rStyle w:val="Hyperlink"/>
            <w:rFonts w:ascii="Arial" w:hAnsi="Arial" w:cs="Arial"/>
          </w:rPr>
          <w:t>https://www.haringey.gov.uk/local-democracy/working-partnership</w:t>
        </w:r>
      </w:hyperlink>
      <w:r w:rsidRPr="00263362">
        <w:rPr>
          <w:rFonts w:ascii="Arial" w:hAnsi="Arial" w:cs="Arial"/>
        </w:rPr>
        <w:t>. (Accessed:23/04/2023).</w:t>
      </w:r>
    </w:p>
    <w:p w14:paraId="004327C9" w14:textId="697DFF99" w:rsidR="00E5760E" w:rsidRPr="00263362" w:rsidRDefault="00E5760E" w:rsidP="009A4F50">
      <w:pPr>
        <w:spacing w:line="360" w:lineRule="auto"/>
        <w:rPr>
          <w:rFonts w:ascii="Arial" w:hAnsi="Arial" w:cs="Arial"/>
        </w:rPr>
      </w:pPr>
      <w:r w:rsidRPr="00263362">
        <w:rPr>
          <w:rFonts w:ascii="Arial" w:hAnsi="Arial" w:cs="Arial"/>
        </w:rPr>
        <w:t xml:space="preserve">Haringey Council (2023) </w:t>
      </w:r>
      <w:r w:rsidRPr="00263362">
        <w:rPr>
          <w:rFonts w:ascii="Arial" w:hAnsi="Arial" w:cs="Arial"/>
          <w:i/>
          <w:iCs/>
        </w:rPr>
        <w:t>Haringey's population and future challenges</w:t>
      </w:r>
      <w:r w:rsidRPr="00263362">
        <w:rPr>
          <w:rFonts w:ascii="Arial" w:hAnsi="Arial" w:cs="Arial"/>
        </w:rPr>
        <w:t>. Available at:</w:t>
      </w:r>
      <w:hyperlink r:id="rId15" w:history="1">
        <w:r w:rsidRPr="00263362">
          <w:rPr>
            <w:rStyle w:val="Hyperlink"/>
            <w:rFonts w:ascii="Arial" w:hAnsi="Arial" w:cs="Arial"/>
          </w:rPr>
          <w:t>https://www.haringey.gov.uk/local-democracy/about-council/state-borough/census-statistics/haringeys-population-and-future-challenges</w:t>
        </w:r>
      </w:hyperlink>
      <w:r w:rsidRPr="00263362">
        <w:rPr>
          <w:rFonts w:ascii="Arial" w:hAnsi="Arial" w:cs="Arial"/>
        </w:rPr>
        <w:t>. (Accessed:21/04/2023).</w:t>
      </w:r>
    </w:p>
    <w:p w14:paraId="21C38D0A" w14:textId="7CDA6087" w:rsidR="00485241" w:rsidRPr="00263362" w:rsidRDefault="00485241" w:rsidP="009A4F50">
      <w:pPr>
        <w:spacing w:line="360" w:lineRule="auto"/>
        <w:rPr>
          <w:rFonts w:ascii="Arial" w:hAnsi="Arial" w:cs="Arial"/>
        </w:rPr>
      </w:pPr>
      <w:r w:rsidRPr="00263362">
        <w:rPr>
          <w:rFonts w:ascii="Arial" w:hAnsi="Arial" w:cs="Arial"/>
        </w:rPr>
        <w:t>Haringey Education Partnership (2020</w:t>
      </w:r>
      <w:r w:rsidRPr="00263362">
        <w:rPr>
          <w:rFonts w:ascii="Arial" w:hAnsi="Arial" w:cs="Arial"/>
          <w:i/>
          <w:iCs/>
        </w:rPr>
        <w:t>) Strategic Plan</w:t>
      </w:r>
      <w:r w:rsidRPr="00263362">
        <w:rPr>
          <w:rFonts w:ascii="Arial" w:hAnsi="Arial" w:cs="Arial"/>
        </w:rPr>
        <w:t xml:space="preserve">. 2020-2021. </w:t>
      </w:r>
      <w:r w:rsidR="000E3022" w:rsidRPr="00263362">
        <w:rPr>
          <w:rFonts w:ascii="Arial" w:hAnsi="Arial" w:cs="Arial"/>
        </w:rPr>
        <w:t xml:space="preserve">Available at: </w:t>
      </w:r>
      <w:hyperlink r:id="rId16" w:history="1">
        <w:r w:rsidR="000E3022" w:rsidRPr="00263362">
          <w:rPr>
            <w:rStyle w:val="Hyperlink"/>
            <w:rFonts w:ascii="Arial" w:hAnsi="Arial" w:cs="Arial"/>
          </w:rPr>
          <w:t>https://www.haringeyeducationpartnership.co.uk/wp-content/uploads/2020/11/HEP-Strategic-Plan-2020-21.pdf</w:t>
        </w:r>
      </w:hyperlink>
      <w:r w:rsidR="000E3022" w:rsidRPr="00263362">
        <w:rPr>
          <w:rFonts w:ascii="Arial" w:hAnsi="Arial" w:cs="Arial"/>
        </w:rPr>
        <w:t>. (Accessed:23/04/2023).</w:t>
      </w:r>
    </w:p>
    <w:p w14:paraId="11EAA3B2" w14:textId="79DAB70D" w:rsidR="007538F8" w:rsidRPr="00263362" w:rsidRDefault="007538F8" w:rsidP="009A4F50">
      <w:pPr>
        <w:spacing w:line="360" w:lineRule="auto"/>
        <w:rPr>
          <w:rFonts w:ascii="Arial" w:hAnsi="Arial" w:cs="Arial"/>
        </w:rPr>
      </w:pPr>
      <w:r w:rsidRPr="00263362">
        <w:rPr>
          <w:rFonts w:ascii="Arial" w:hAnsi="Arial" w:cs="Arial"/>
        </w:rPr>
        <w:t xml:space="preserve">NHS (2018) </w:t>
      </w:r>
      <w:r w:rsidRPr="00263362">
        <w:rPr>
          <w:rFonts w:ascii="Arial" w:hAnsi="Arial" w:cs="Arial"/>
          <w:i/>
          <w:iCs/>
        </w:rPr>
        <w:t>Sustainable Development Management Plan for NHS England</w:t>
      </w:r>
      <w:r w:rsidRPr="00263362">
        <w:rPr>
          <w:rFonts w:ascii="Arial" w:hAnsi="Arial" w:cs="Arial"/>
        </w:rPr>
        <w:t xml:space="preserve"> 2018-20. Available at: </w:t>
      </w:r>
      <w:hyperlink r:id="rId17" w:history="1">
        <w:r w:rsidRPr="00263362">
          <w:rPr>
            <w:rStyle w:val="Hyperlink"/>
            <w:rFonts w:ascii="Arial" w:hAnsi="Arial" w:cs="Arial"/>
          </w:rPr>
          <w:t>https://www.england.nhs.uk/publication/sustainable-development-management-plan-for-nhs-england-2018-20/</w:t>
        </w:r>
      </w:hyperlink>
      <w:r w:rsidRPr="00263362">
        <w:rPr>
          <w:rFonts w:ascii="Arial" w:hAnsi="Arial" w:cs="Arial"/>
        </w:rPr>
        <w:t>. (Accessed:21/04/2023).</w:t>
      </w:r>
    </w:p>
    <w:p w14:paraId="56AD5785" w14:textId="0E7D2BE6" w:rsidR="00103EE5" w:rsidRPr="00263362" w:rsidRDefault="00103EE5" w:rsidP="009A4F50">
      <w:pPr>
        <w:spacing w:line="360" w:lineRule="auto"/>
        <w:rPr>
          <w:rFonts w:ascii="Arial" w:hAnsi="Arial" w:cs="Arial"/>
        </w:rPr>
      </w:pPr>
      <w:r w:rsidRPr="00263362">
        <w:rPr>
          <w:rFonts w:ascii="Arial" w:hAnsi="Arial" w:cs="Arial"/>
        </w:rPr>
        <w:t xml:space="preserve">National Institute for Health and Care Excellence (2014) </w:t>
      </w:r>
      <w:r w:rsidRPr="00263362">
        <w:rPr>
          <w:rFonts w:ascii="Arial" w:hAnsi="Arial" w:cs="Arial"/>
          <w:i/>
          <w:iCs/>
        </w:rPr>
        <w:t xml:space="preserve">Community Engagement to improve health. </w:t>
      </w:r>
      <w:r w:rsidRPr="00263362">
        <w:rPr>
          <w:rFonts w:ascii="Arial" w:hAnsi="Arial" w:cs="Arial"/>
        </w:rPr>
        <w:t xml:space="preserve">Nice local governments briefing 2014. Available at: </w:t>
      </w:r>
      <w:hyperlink r:id="rId18" w:history="1">
        <w:r w:rsidRPr="00263362">
          <w:rPr>
            <w:rStyle w:val="Hyperlink"/>
            <w:rFonts w:ascii="Arial" w:hAnsi="Arial" w:cs="Arial"/>
          </w:rPr>
          <w:t>https://publications.nice.org.uk/lgb16</w:t>
        </w:r>
      </w:hyperlink>
      <w:r w:rsidRPr="00263362">
        <w:rPr>
          <w:rFonts w:ascii="Arial" w:hAnsi="Arial" w:cs="Arial"/>
        </w:rPr>
        <w:t>. (Accessed: 24/042023).</w:t>
      </w:r>
    </w:p>
    <w:p w14:paraId="37AF3867" w14:textId="16D43E62" w:rsidR="005F56C6" w:rsidRPr="00263362" w:rsidRDefault="005F56C6" w:rsidP="009A4F50">
      <w:pPr>
        <w:spacing w:line="360" w:lineRule="auto"/>
        <w:rPr>
          <w:rFonts w:ascii="Arial" w:hAnsi="Arial" w:cs="Arial"/>
        </w:rPr>
      </w:pPr>
      <w:r w:rsidRPr="00263362">
        <w:rPr>
          <w:rFonts w:ascii="Arial" w:hAnsi="Arial" w:cs="Arial"/>
        </w:rPr>
        <w:t xml:space="preserve">Public Health England (2014) </w:t>
      </w:r>
      <w:r w:rsidRPr="00263362">
        <w:rPr>
          <w:rFonts w:ascii="Arial" w:hAnsi="Arial" w:cs="Arial"/>
          <w:i/>
          <w:iCs/>
        </w:rPr>
        <w:t>From evidence into action</w:t>
      </w:r>
      <w:r w:rsidRPr="00263362">
        <w:rPr>
          <w:rFonts w:ascii="Arial" w:hAnsi="Arial" w:cs="Arial"/>
        </w:rPr>
        <w:t xml:space="preserve">. Opportunities to protect and improve the nation’s health. London. Public Health England,2014.  </w:t>
      </w:r>
    </w:p>
    <w:p w14:paraId="743D299D" w14:textId="0A786D8F" w:rsidR="00D27A6C" w:rsidRPr="00263362" w:rsidRDefault="00D27A6C" w:rsidP="009A4F50">
      <w:pPr>
        <w:spacing w:line="360" w:lineRule="auto"/>
        <w:rPr>
          <w:rFonts w:ascii="Arial" w:hAnsi="Arial" w:cs="Arial"/>
        </w:rPr>
      </w:pPr>
      <w:r w:rsidRPr="00263362">
        <w:rPr>
          <w:rFonts w:ascii="Arial" w:hAnsi="Arial" w:cs="Arial"/>
        </w:rPr>
        <w:t>P</w:t>
      </w:r>
      <w:r w:rsidR="005F56C6" w:rsidRPr="00263362">
        <w:rPr>
          <w:rFonts w:ascii="Arial" w:hAnsi="Arial" w:cs="Arial"/>
        </w:rPr>
        <w:t>ublic Health England</w:t>
      </w:r>
      <w:r w:rsidRPr="00263362">
        <w:rPr>
          <w:rFonts w:ascii="Arial" w:hAnsi="Arial" w:cs="Arial"/>
        </w:rPr>
        <w:t xml:space="preserve"> (2020) </w:t>
      </w:r>
      <w:r w:rsidRPr="00263362">
        <w:rPr>
          <w:rFonts w:ascii="Arial" w:hAnsi="Arial" w:cs="Arial"/>
          <w:i/>
          <w:iCs/>
        </w:rPr>
        <w:t>Public Health England's 2020 sustainable development report</w:t>
      </w:r>
      <w:r w:rsidRPr="00263362">
        <w:rPr>
          <w:rFonts w:ascii="Arial" w:hAnsi="Arial" w:cs="Arial"/>
        </w:rPr>
        <w:t xml:space="preserve">. Available at: </w:t>
      </w:r>
      <w:hyperlink r:id="rId19" w:history="1">
        <w:r w:rsidRPr="00263362">
          <w:rPr>
            <w:rStyle w:val="Hyperlink"/>
            <w:rFonts w:ascii="Arial" w:hAnsi="Arial" w:cs="Arial"/>
          </w:rPr>
          <w:t>https://assets.publishing.service.gov.uk/government/uploads/system/uploads/attachment_data/file/939944/PHE_annual_sustainability_report_2020.pdf</w:t>
        </w:r>
      </w:hyperlink>
      <w:r w:rsidRPr="00263362">
        <w:rPr>
          <w:rFonts w:ascii="Arial" w:hAnsi="Arial" w:cs="Arial"/>
        </w:rPr>
        <w:t>. (Accessed:21/04/2023).</w:t>
      </w:r>
    </w:p>
    <w:p w14:paraId="1CFAA635" w14:textId="428E81FD" w:rsidR="00B3356E" w:rsidRPr="00263362" w:rsidRDefault="00B3356E" w:rsidP="009A4F50">
      <w:pPr>
        <w:spacing w:line="360" w:lineRule="auto"/>
        <w:rPr>
          <w:rFonts w:ascii="Arial" w:hAnsi="Arial" w:cs="Arial"/>
        </w:rPr>
      </w:pPr>
      <w:r w:rsidRPr="00263362">
        <w:rPr>
          <w:rFonts w:ascii="Arial" w:hAnsi="Arial" w:cs="Arial"/>
        </w:rPr>
        <w:t>United Nations (2021</w:t>
      </w:r>
      <w:r w:rsidRPr="00263362">
        <w:rPr>
          <w:rFonts w:ascii="Arial" w:hAnsi="Arial" w:cs="Arial"/>
          <w:i/>
          <w:iCs/>
        </w:rPr>
        <w:t>) Progress towards the Sustainable Development Goals</w:t>
      </w:r>
      <w:r w:rsidRPr="00263362">
        <w:rPr>
          <w:rFonts w:ascii="Arial" w:hAnsi="Arial" w:cs="Arial"/>
        </w:rPr>
        <w:t>. Available at:</w:t>
      </w:r>
      <w:hyperlink r:id="rId20" w:history="1">
        <w:r w:rsidRPr="00263362">
          <w:rPr>
            <w:rStyle w:val="Hyperlink"/>
            <w:rFonts w:ascii="Arial" w:hAnsi="Arial" w:cs="Arial"/>
          </w:rPr>
          <w:t>https://sustainabledevelopment.un.org/content/documents/27610SG_SDG_Progress_report_2021.pdf</w:t>
        </w:r>
      </w:hyperlink>
      <w:r w:rsidRPr="00263362">
        <w:rPr>
          <w:rFonts w:ascii="Arial" w:hAnsi="Arial" w:cs="Arial"/>
        </w:rPr>
        <w:t>. (Accessed: 22/04/2023).</w:t>
      </w:r>
    </w:p>
    <w:p w14:paraId="701DAA6A" w14:textId="3B7A01A5" w:rsidR="005D328B" w:rsidRPr="00263362" w:rsidRDefault="005D328B" w:rsidP="009A4F50">
      <w:pPr>
        <w:spacing w:line="360" w:lineRule="auto"/>
        <w:rPr>
          <w:rFonts w:ascii="Arial" w:hAnsi="Arial" w:cs="Arial"/>
        </w:rPr>
      </w:pPr>
      <w:r w:rsidRPr="00263362">
        <w:rPr>
          <w:rFonts w:ascii="Arial" w:hAnsi="Arial" w:cs="Arial"/>
        </w:rPr>
        <w:t xml:space="preserve">United Nations (2017) </w:t>
      </w:r>
      <w:r w:rsidRPr="00263362">
        <w:rPr>
          <w:rFonts w:ascii="Arial" w:hAnsi="Arial" w:cs="Arial"/>
          <w:i/>
          <w:iCs/>
        </w:rPr>
        <w:t>The Sustainable Developments Goals Report 2017</w:t>
      </w:r>
      <w:r w:rsidRPr="00263362">
        <w:rPr>
          <w:rFonts w:ascii="Arial" w:hAnsi="Arial" w:cs="Arial"/>
        </w:rPr>
        <w:t xml:space="preserve">. Available at: </w:t>
      </w:r>
      <w:hyperlink r:id="rId21" w:history="1">
        <w:r w:rsidRPr="00263362">
          <w:rPr>
            <w:rStyle w:val="Hyperlink"/>
            <w:rFonts w:ascii="Arial" w:hAnsi="Arial" w:cs="Arial"/>
          </w:rPr>
          <w:t>https://unstats.un.org/sdgs/report/2017/</w:t>
        </w:r>
      </w:hyperlink>
      <w:r w:rsidRPr="00263362">
        <w:rPr>
          <w:rFonts w:ascii="Arial" w:hAnsi="Arial" w:cs="Arial"/>
        </w:rPr>
        <w:t>. (Accessed:24/04/2023).</w:t>
      </w:r>
    </w:p>
    <w:p w14:paraId="2B454402" w14:textId="3E93B769" w:rsidR="00485241" w:rsidRPr="00263362" w:rsidRDefault="00485241" w:rsidP="009A4F50">
      <w:pPr>
        <w:spacing w:line="360" w:lineRule="auto"/>
        <w:rPr>
          <w:rFonts w:ascii="Arial" w:hAnsi="Arial" w:cs="Arial"/>
        </w:rPr>
      </w:pPr>
      <w:r w:rsidRPr="00263362">
        <w:rPr>
          <w:rFonts w:ascii="Arial" w:hAnsi="Arial" w:cs="Arial"/>
        </w:rPr>
        <w:t xml:space="preserve">United Nations (2023) </w:t>
      </w:r>
      <w:r w:rsidRPr="00263362">
        <w:rPr>
          <w:rFonts w:ascii="Arial" w:hAnsi="Arial" w:cs="Arial"/>
          <w:i/>
          <w:iCs/>
        </w:rPr>
        <w:t>Global Sustainable Development Report</w:t>
      </w:r>
      <w:r w:rsidRPr="00263362">
        <w:rPr>
          <w:rFonts w:ascii="Arial" w:hAnsi="Arial" w:cs="Arial"/>
        </w:rPr>
        <w:t xml:space="preserve"> (GSDR) 2023 Available at: </w:t>
      </w:r>
      <w:hyperlink r:id="rId22" w:history="1">
        <w:r w:rsidRPr="00263362">
          <w:rPr>
            <w:rStyle w:val="Hyperlink"/>
            <w:rFonts w:ascii="Arial" w:hAnsi="Arial" w:cs="Arial"/>
          </w:rPr>
          <w:t>https://sdgs.un.org/gsdr/gsdr2023</w:t>
        </w:r>
      </w:hyperlink>
      <w:r w:rsidRPr="00263362">
        <w:rPr>
          <w:rFonts w:ascii="Arial" w:hAnsi="Arial" w:cs="Arial"/>
        </w:rPr>
        <w:t>. (Accessed:27/04/2023).</w:t>
      </w:r>
    </w:p>
    <w:p w14:paraId="6C1A065D" w14:textId="31B075E1" w:rsidR="00B3356E" w:rsidRPr="00263362" w:rsidRDefault="00030A2A" w:rsidP="009A4F50">
      <w:pPr>
        <w:spacing w:line="360" w:lineRule="auto"/>
        <w:rPr>
          <w:rFonts w:ascii="Arial" w:hAnsi="Arial" w:cs="Arial"/>
        </w:rPr>
      </w:pPr>
      <w:r w:rsidRPr="00263362">
        <w:rPr>
          <w:rFonts w:ascii="Arial" w:hAnsi="Arial" w:cs="Arial"/>
        </w:rPr>
        <w:t>World Commission on Environment and Development. (1987</w:t>
      </w:r>
      <w:r w:rsidRPr="00263362">
        <w:rPr>
          <w:rFonts w:ascii="Arial" w:hAnsi="Arial" w:cs="Arial"/>
          <w:i/>
          <w:iCs/>
        </w:rPr>
        <w:t>). Report of the World Commission on Environment and Development</w:t>
      </w:r>
      <w:r w:rsidRPr="00263362">
        <w:rPr>
          <w:rFonts w:ascii="Arial" w:hAnsi="Arial" w:cs="Arial"/>
        </w:rPr>
        <w:t>: Our Common Future. UN Documents: Gathering a Body of Global Agreements.</w:t>
      </w:r>
    </w:p>
    <w:p w14:paraId="59A6FD5F" w14:textId="77777777" w:rsidR="00E5760E" w:rsidRPr="00263362" w:rsidRDefault="00E5760E" w:rsidP="00B54A4D">
      <w:pPr>
        <w:spacing w:line="360" w:lineRule="auto"/>
        <w:rPr>
          <w:rFonts w:ascii="Arial" w:hAnsi="Arial" w:cs="Arial"/>
        </w:rPr>
      </w:pPr>
    </w:p>
    <w:sectPr w:rsidR="00E5760E" w:rsidRPr="00263362" w:rsidSect="009D05E3">
      <w:pgSz w:w="11906" w:h="16838"/>
      <w:pgMar w:top="1440" w:right="1440" w:bottom="1440" w:left="1440" w:header="720" w:footer="720" w:gutter="0"/>
      <w:pgNumType w:start="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3D47D0"/>
    <w:multiLevelType w:val="hybridMultilevel"/>
    <w:tmpl w:val="81A03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CA3117"/>
    <w:multiLevelType w:val="hybridMultilevel"/>
    <w:tmpl w:val="50540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5E3"/>
    <w:rsid w:val="00023975"/>
    <w:rsid w:val="00030A2A"/>
    <w:rsid w:val="000530CB"/>
    <w:rsid w:val="00056973"/>
    <w:rsid w:val="00066F7C"/>
    <w:rsid w:val="000852E2"/>
    <w:rsid w:val="000A2335"/>
    <w:rsid w:val="000A27FB"/>
    <w:rsid w:val="000C50AF"/>
    <w:rsid w:val="000D0FC5"/>
    <w:rsid w:val="000D3C5C"/>
    <w:rsid w:val="000E3022"/>
    <w:rsid w:val="000E5788"/>
    <w:rsid w:val="00103EE5"/>
    <w:rsid w:val="00112259"/>
    <w:rsid w:val="00124AB6"/>
    <w:rsid w:val="0015282C"/>
    <w:rsid w:val="00152C8D"/>
    <w:rsid w:val="001538EE"/>
    <w:rsid w:val="00163BFB"/>
    <w:rsid w:val="001755AB"/>
    <w:rsid w:val="0019588B"/>
    <w:rsid w:val="001958FD"/>
    <w:rsid w:val="001B6C2C"/>
    <w:rsid w:val="001C7429"/>
    <w:rsid w:val="001F03FA"/>
    <w:rsid w:val="001F358B"/>
    <w:rsid w:val="00201107"/>
    <w:rsid w:val="002155C2"/>
    <w:rsid w:val="00216521"/>
    <w:rsid w:val="00231070"/>
    <w:rsid w:val="00243609"/>
    <w:rsid w:val="0026028B"/>
    <w:rsid w:val="00263362"/>
    <w:rsid w:val="0027530F"/>
    <w:rsid w:val="00276EBE"/>
    <w:rsid w:val="002A0092"/>
    <w:rsid w:val="002B499E"/>
    <w:rsid w:val="002B50DD"/>
    <w:rsid w:val="002D2CC0"/>
    <w:rsid w:val="002E70C7"/>
    <w:rsid w:val="002F5EC1"/>
    <w:rsid w:val="00306338"/>
    <w:rsid w:val="00332922"/>
    <w:rsid w:val="00336A6A"/>
    <w:rsid w:val="003428DB"/>
    <w:rsid w:val="00343734"/>
    <w:rsid w:val="00372674"/>
    <w:rsid w:val="003B0998"/>
    <w:rsid w:val="003B58F7"/>
    <w:rsid w:val="003C7E81"/>
    <w:rsid w:val="003F29F4"/>
    <w:rsid w:val="00416231"/>
    <w:rsid w:val="004241AA"/>
    <w:rsid w:val="004244C8"/>
    <w:rsid w:val="00426838"/>
    <w:rsid w:val="0043329C"/>
    <w:rsid w:val="0044279F"/>
    <w:rsid w:val="004463D9"/>
    <w:rsid w:val="00466617"/>
    <w:rsid w:val="0047134A"/>
    <w:rsid w:val="004834E7"/>
    <w:rsid w:val="00485241"/>
    <w:rsid w:val="004A2C60"/>
    <w:rsid w:val="004A4435"/>
    <w:rsid w:val="004B4521"/>
    <w:rsid w:val="004E0A29"/>
    <w:rsid w:val="00500486"/>
    <w:rsid w:val="005220E3"/>
    <w:rsid w:val="00543383"/>
    <w:rsid w:val="00543D14"/>
    <w:rsid w:val="005648BD"/>
    <w:rsid w:val="00565B7F"/>
    <w:rsid w:val="00574FE0"/>
    <w:rsid w:val="005772CF"/>
    <w:rsid w:val="0058769F"/>
    <w:rsid w:val="005B2DB1"/>
    <w:rsid w:val="005C4751"/>
    <w:rsid w:val="005C792A"/>
    <w:rsid w:val="005D328B"/>
    <w:rsid w:val="005D3F8B"/>
    <w:rsid w:val="005D763A"/>
    <w:rsid w:val="005E1E19"/>
    <w:rsid w:val="005F56C6"/>
    <w:rsid w:val="00601B1C"/>
    <w:rsid w:val="00602030"/>
    <w:rsid w:val="006059BC"/>
    <w:rsid w:val="00605DA6"/>
    <w:rsid w:val="00617196"/>
    <w:rsid w:val="00671AFC"/>
    <w:rsid w:val="006B21C1"/>
    <w:rsid w:val="006B5F87"/>
    <w:rsid w:val="006D084D"/>
    <w:rsid w:val="006E1329"/>
    <w:rsid w:val="006F56DF"/>
    <w:rsid w:val="00700356"/>
    <w:rsid w:val="007015BC"/>
    <w:rsid w:val="00704580"/>
    <w:rsid w:val="00722302"/>
    <w:rsid w:val="00734C53"/>
    <w:rsid w:val="007538F8"/>
    <w:rsid w:val="0075532A"/>
    <w:rsid w:val="00756CF9"/>
    <w:rsid w:val="007774B3"/>
    <w:rsid w:val="00794CE0"/>
    <w:rsid w:val="007A5D15"/>
    <w:rsid w:val="007D0E4D"/>
    <w:rsid w:val="007E4314"/>
    <w:rsid w:val="007E5C51"/>
    <w:rsid w:val="008010C9"/>
    <w:rsid w:val="008460DC"/>
    <w:rsid w:val="00856C32"/>
    <w:rsid w:val="0088050C"/>
    <w:rsid w:val="008815C8"/>
    <w:rsid w:val="00881FBA"/>
    <w:rsid w:val="00887D0A"/>
    <w:rsid w:val="00891D80"/>
    <w:rsid w:val="00892E6C"/>
    <w:rsid w:val="008945B2"/>
    <w:rsid w:val="008A3134"/>
    <w:rsid w:val="008B4F14"/>
    <w:rsid w:val="008B7B63"/>
    <w:rsid w:val="008C32E8"/>
    <w:rsid w:val="008D0BB4"/>
    <w:rsid w:val="008D2631"/>
    <w:rsid w:val="00916868"/>
    <w:rsid w:val="0092158D"/>
    <w:rsid w:val="00925FD8"/>
    <w:rsid w:val="009321EE"/>
    <w:rsid w:val="009355A6"/>
    <w:rsid w:val="00941DF8"/>
    <w:rsid w:val="009710E2"/>
    <w:rsid w:val="00976810"/>
    <w:rsid w:val="00995ECE"/>
    <w:rsid w:val="009A4F50"/>
    <w:rsid w:val="009A6A15"/>
    <w:rsid w:val="009A6DF4"/>
    <w:rsid w:val="009B1337"/>
    <w:rsid w:val="009C0707"/>
    <w:rsid w:val="009D05E3"/>
    <w:rsid w:val="009F2FBF"/>
    <w:rsid w:val="00A12BA2"/>
    <w:rsid w:val="00A17531"/>
    <w:rsid w:val="00A21D69"/>
    <w:rsid w:val="00A21FC1"/>
    <w:rsid w:val="00A6327D"/>
    <w:rsid w:val="00A7120F"/>
    <w:rsid w:val="00A7596C"/>
    <w:rsid w:val="00A7775D"/>
    <w:rsid w:val="00A82D3B"/>
    <w:rsid w:val="00A841D7"/>
    <w:rsid w:val="00A85225"/>
    <w:rsid w:val="00AA23E8"/>
    <w:rsid w:val="00AA7A6D"/>
    <w:rsid w:val="00AC1E4B"/>
    <w:rsid w:val="00AC2372"/>
    <w:rsid w:val="00AC433D"/>
    <w:rsid w:val="00AC4FCD"/>
    <w:rsid w:val="00AC5628"/>
    <w:rsid w:val="00AD0003"/>
    <w:rsid w:val="00AE53FF"/>
    <w:rsid w:val="00AF15D0"/>
    <w:rsid w:val="00B10842"/>
    <w:rsid w:val="00B2042E"/>
    <w:rsid w:val="00B3356E"/>
    <w:rsid w:val="00B40F61"/>
    <w:rsid w:val="00B54A4D"/>
    <w:rsid w:val="00B715D6"/>
    <w:rsid w:val="00B76644"/>
    <w:rsid w:val="00B95555"/>
    <w:rsid w:val="00BA04A3"/>
    <w:rsid w:val="00BA0E95"/>
    <w:rsid w:val="00BC3386"/>
    <w:rsid w:val="00BD0DA7"/>
    <w:rsid w:val="00BD1E18"/>
    <w:rsid w:val="00BD3C9A"/>
    <w:rsid w:val="00BE1767"/>
    <w:rsid w:val="00BE7328"/>
    <w:rsid w:val="00C13D50"/>
    <w:rsid w:val="00C230B1"/>
    <w:rsid w:val="00C27025"/>
    <w:rsid w:val="00C30FC8"/>
    <w:rsid w:val="00C41DA2"/>
    <w:rsid w:val="00C53045"/>
    <w:rsid w:val="00C5470B"/>
    <w:rsid w:val="00C656BA"/>
    <w:rsid w:val="00C73CF1"/>
    <w:rsid w:val="00C77D3D"/>
    <w:rsid w:val="00C96FC7"/>
    <w:rsid w:val="00C97071"/>
    <w:rsid w:val="00CB4223"/>
    <w:rsid w:val="00CD1FCE"/>
    <w:rsid w:val="00CE2D80"/>
    <w:rsid w:val="00CE59D7"/>
    <w:rsid w:val="00CF735B"/>
    <w:rsid w:val="00D2512B"/>
    <w:rsid w:val="00D27A6C"/>
    <w:rsid w:val="00D34567"/>
    <w:rsid w:val="00D441ED"/>
    <w:rsid w:val="00D55FDD"/>
    <w:rsid w:val="00D66601"/>
    <w:rsid w:val="00D914CA"/>
    <w:rsid w:val="00D92493"/>
    <w:rsid w:val="00D97C76"/>
    <w:rsid w:val="00DB2CF8"/>
    <w:rsid w:val="00DB6359"/>
    <w:rsid w:val="00DB7D80"/>
    <w:rsid w:val="00DD694E"/>
    <w:rsid w:val="00DE3357"/>
    <w:rsid w:val="00DF4DCE"/>
    <w:rsid w:val="00E1256A"/>
    <w:rsid w:val="00E22BC3"/>
    <w:rsid w:val="00E27535"/>
    <w:rsid w:val="00E27A1F"/>
    <w:rsid w:val="00E33D1B"/>
    <w:rsid w:val="00E47CE0"/>
    <w:rsid w:val="00E544BD"/>
    <w:rsid w:val="00E5760E"/>
    <w:rsid w:val="00E807E7"/>
    <w:rsid w:val="00E81C70"/>
    <w:rsid w:val="00E930E5"/>
    <w:rsid w:val="00EA14BB"/>
    <w:rsid w:val="00ED1094"/>
    <w:rsid w:val="00ED7C90"/>
    <w:rsid w:val="00EE1466"/>
    <w:rsid w:val="00EF105F"/>
    <w:rsid w:val="00EF2C95"/>
    <w:rsid w:val="00F002DD"/>
    <w:rsid w:val="00F033DE"/>
    <w:rsid w:val="00F042E5"/>
    <w:rsid w:val="00F30EE7"/>
    <w:rsid w:val="00F367BF"/>
    <w:rsid w:val="00F5175E"/>
    <w:rsid w:val="00F720D3"/>
    <w:rsid w:val="00F87A12"/>
    <w:rsid w:val="00F96C9A"/>
    <w:rsid w:val="00FA1EB8"/>
    <w:rsid w:val="00FA23F7"/>
    <w:rsid w:val="00FA5056"/>
    <w:rsid w:val="00FB1115"/>
    <w:rsid w:val="00FB1A21"/>
    <w:rsid w:val="00FC0212"/>
    <w:rsid w:val="00FE3CA3"/>
    <w:rsid w:val="00FF06BC"/>
    <w:rsid w:val="00FF3655"/>
    <w:rsid w:val="00FF3857"/>
    <w:rsid w:val="00FF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806AA"/>
  <w15:chartTrackingRefBased/>
  <w15:docId w15:val="{51E66637-40A6-4CDE-B172-27769F69C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42E"/>
  </w:style>
  <w:style w:type="paragraph" w:styleId="Heading1">
    <w:name w:val="heading 1"/>
    <w:basedOn w:val="Normal"/>
    <w:next w:val="Normal"/>
    <w:link w:val="Heading1Char"/>
    <w:uiPriority w:val="9"/>
    <w:qFormat/>
    <w:rsid w:val="00D55F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05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5E3"/>
    <w:rPr>
      <w:rFonts w:eastAsiaTheme="minorEastAsia"/>
      <w:lang w:val="en-US"/>
    </w:rPr>
  </w:style>
  <w:style w:type="character" w:customStyle="1" w:styleId="Heading1Char">
    <w:name w:val="Heading 1 Char"/>
    <w:basedOn w:val="DefaultParagraphFont"/>
    <w:link w:val="Heading1"/>
    <w:uiPriority w:val="9"/>
    <w:rsid w:val="00D55F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5FDD"/>
    <w:pPr>
      <w:outlineLvl w:val="9"/>
    </w:pPr>
    <w:rPr>
      <w:lang w:val="en-US"/>
    </w:rPr>
  </w:style>
  <w:style w:type="paragraph" w:styleId="ListParagraph">
    <w:name w:val="List Paragraph"/>
    <w:basedOn w:val="Normal"/>
    <w:uiPriority w:val="34"/>
    <w:qFormat/>
    <w:rsid w:val="00D55FDD"/>
    <w:pPr>
      <w:ind w:left="720"/>
      <w:contextualSpacing/>
    </w:pPr>
  </w:style>
  <w:style w:type="character" w:styleId="Hyperlink">
    <w:name w:val="Hyperlink"/>
    <w:basedOn w:val="DefaultParagraphFont"/>
    <w:uiPriority w:val="99"/>
    <w:unhideWhenUsed/>
    <w:rsid w:val="007774B3"/>
    <w:rPr>
      <w:color w:val="0563C1" w:themeColor="hyperlink"/>
      <w:u w:val="single"/>
    </w:rPr>
  </w:style>
  <w:style w:type="character" w:styleId="UnresolvedMention">
    <w:name w:val="Unresolved Mention"/>
    <w:basedOn w:val="DefaultParagraphFont"/>
    <w:uiPriority w:val="99"/>
    <w:semiHidden/>
    <w:unhideWhenUsed/>
    <w:rsid w:val="007774B3"/>
    <w:rPr>
      <w:color w:val="605E5C"/>
      <w:shd w:val="clear" w:color="auto" w:fill="E1DFDD"/>
    </w:rPr>
  </w:style>
  <w:style w:type="table" w:styleId="TableGrid">
    <w:name w:val="Table Grid"/>
    <w:basedOn w:val="TableNormal"/>
    <w:uiPriority w:val="39"/>
    <w:rsid w:val="00925F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759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704439">
      <w:bodyDiv w:val="1"/>
      <w:marLeft w:val="0"/>
      <w:marRight w:val="0"/>
      <w:marTop w:val="0"/>
      <w:marBottom w:val="0"/>
      <w:divBdr>
        <w:top w:val="none" w:sz="0" w:space="0" w:color="auto"/>
        <w:left w:val="none" w:sz="0" w:space="0" w:color="auto"/>
        <w:bottom w:val="none" w:sz="0" w:space="0" w:color="auto"/>
        <w:right w:val="none" w:sz="0" w:space="0" w:color="auto"/>
      </w:divBdr>
    </w:div>
    <w:div w:id="1448769263">
      <w:bodyDiv w:val="1"/>
      <w:marLeft w:val="0"/>
      <w:marRight w:val="0"/>
      <w:marTop w:val="0"/>
      <w:marBottom w:val="0"/>
      <w:divBdr>
        <w:top w:val="none" w:sz="0" w:space="0" w:color="auto"/>
        <w:left w:val="none" w:sz="0" w:space="0" w:color="auto"/>
        <w:bottom w:val="none" w:sz="0" w:space="0" w:color="auto"/>
        <w:right w:val="none" w:sz="0" w:space="0" w:color="auto"/>
      </w:divBdr>
    </w:div>
    <w:div w:id="1750157583">
      <w:bodyDiv w:val="1"/>
      <w:marLeft w:val="0"/>
      <w:marRight w:val="0"/>
      <w:marTop w:val="0"/>
      <w:marBottom w:val="0"/>
      <w:divBdr>
        <w:top w:val="none" w:sz="0" w:space="0" w:color="auto"/>
        <w:left w:val="none" w:sz="0" w:space="0" w:color="auto"/>
        <w:bottom w:val="none" w:sz="0" w:space="0" w:color="auto"/>
        <w:right w:val="none" w:sz="0" w:space="0" w:color="auto"/>
      </w:divBdr>
    </w:div>
    <w:div w:id="1767118765">
      <w:bodyDiv w:val="1"/>
      <w:marLeft w:val="0"/>
      <w:marRight w:val="0"/>
      <w:marTop w:val="0"/>
      <w:marBottom w:val="0"/>
      <w:divBdr>
        <w:top w:val="none" w:sz="0" w:space="0" w:color="auto"/>
        <w:left w:val="none" w:sz="0" w:space="0" w:color="auto"/>
        <w:bottom w:val="none" w:sz="0" w:space="0" w:color="auto"/>
        <w:right w:val="none" w:sz="0" w:space="0" w:color="auto"/>
      </w:divBdr>
    </w:div>
    <w:div w:id="1777947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inutes.haringey.gov.uk/m" TargetMode="External"/><Relationship Id="rId18" Type="http://schemas.openxmlformats.org/officeDocument/2006/relationships/hyperlink" Target="https://publications.nice.org.uk/lgb16" TargetMode="External"/><Relationship Id="rId3" Type="http://schemas.openxmlformats.org/officeDocument/2006/relationships/styles" Target="styles.xml"/><Relationship Id="rId21" Type="http://schemas.openxmlformats.org/officeDocument/2006/relationships/hyperlink" Target="https://unstats.un.org/sdgs/report/2017/" TargetMode="External"/><Relationship Id="rId7" Type="http://schemas.openxmlformats.org/officeDocument/2006/relationships/image" Target="media/image2.png"/><Relationship Id="rId12" Type="http://schemas.openxmlformats.org/officeDocument/2006/relationships/hyperlink" Target="https://www.gov.wales/sites/default/files/publications/2019-07/supplementary-report-to-the-uk-review-of-progress-towards-the-sustainable-development-goals-2030_0.pdf" TargetMode="External"/><Relationship Id="rId17" Type="http://schemas.openxmlformats.org/officeDocument/2006/relationships/hyperlink" Target="https://www.england.nhs.uk/publication/sustainable-development-management-plan-for-nhs-england-2018-2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aringeyeducationpartnership.co.uk/wp-content/uploads/2020/11/HEP-Strategic-Plan-2020-21.pdf" TargetMode="External"/><Relationship Id="rId20" Type="http://schemas.openxmlformats.org/officeDocument/2006/relationships/hyperlink" Target="https://sustainabledevelopment.un.org/content/documents/27610SG_SDG_Progress_report_2021.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implementing-the-sustainable-development-goals/implementing-the-sustainable-development-goals--2"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haringey.gov.uk/local-democracy/about-council/state-borough/census-statistics/haringeys-population-and-future-challenges" TargetMode="External"/><Relationship Id="rId23" Type="http://schemas.openxmlformats.org/officeDocument/2006/relationships/fontTable" Target="fontTable.xml"/><Relationship Id="rId10" Type="http://schemas.openxmlformats.org/officeDocument/2006/relationships/hyperlink" Target="https://assets.publising.service.gov.uk/government/uploads.system/attachement-data/file/770715/cleanairstrategy-2019-pdf" TargetMode="External"/><Relationship Id="rId19" Type="http://schemas.openxmlformats.org/officeDocument/2006/relationships/hyperlink" Target="https://assets.publishing.service.gov.uk/government/uploads/system/uploads/attachment_data/file/939944/PHE_annual_sustainability_report_2020.pdf" TargetMode="External"/><Relationship Id="rId4" Type="http://schemas.openxmlformats.org/officeDocument/2006/relationships/settings" Target="settings.xml"/><Relationship Id="rId9" Type="http://schemas.openxmlformats.org/officeDocument/2006/relationships/hyperlink" Target="https://doi.org/10.1080/00139157.1987.9928891" TargetMode="External"/><Relationship Id="rId14" Type="http://schemas.openxmlformats.org/officeDocument/2006/relationships/hyperlink" Target="https://www.haringey.gov.uk/local-democracy/working-partnership" TargetMode="External"/><Relationship Id="rId22" Type="http://schemas.openxmlformats.org/officeDocument/2006/relationships/hyperlink" Target="https://sdgs.un.org/gsdr/gsdr202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2C42504C3FC41E99DD147D48E5435A5"/>
        <w:category>
          <w:name w:val="General"/>
          <w:gallery w:val="placeholder"/>
        </w:category>
        <w:types>
          <w:type w:val="bbPlcHdr"/>
        </w:types>
        <w:behaviors>
          <w:behavior w:val="content"/>
        </w:behaviors>
        <w:guid w:val="{F8148641-0871-4193-B2E4-49DBC381C002}"/>
      </w:docPartPr>
      <w:docPartBody>
        <w:p w:rsidR="00C6769A" w:rsidRDefault="0079783F" w:rsidP="0079783F">
          <w:pPr>
            <w:pStyle w:val="62C42504C3FC41E99DD147D48E5435A5"/>
          </w:pPr>
          <w:r>
            <w:rPr>
              <w:rFonts w:asciiTheme="majorHAnsi" w:eastAsiaTheme="majorEastAsia" w:hAnsiTheme="majorHAnsi" w:cstheme="majorBidi"/>
              <w:caps/>
              <w:color w:val="4472C4" w:themeColor="accent1"/>
              <w:sz w:val="80"/>
              <w:szCs w:val="80"/>
            </w:rPr>
            <w:t>[Document title]</w:t>
          </w:r>
        </w:p>
      </w:docPartBody>
    </w:docPart>
    <w:docPart>
      <w:docPartPr>
        <w:name w:val="E2C1E1C3D1D947CF824B0704A2FBAAA5"/>
        <w:category>
          <w:name w:val="General"/>
          <w:gallery w:val="placeholder"/>
        </w:category>
        <w:types>
          <w:type w:val="bbPlcHdr"/>
        </w:types>
        <w:behaviors>
          <w:behavior w:val="content"/>
        </w:behaviors>
        <w:guid w:val="{6F755EE7-399F-4109-966C-EEDE60B0E9A5}"/>
      </w:docPartPr>
      <w:docPartBody>
        <w:p w:rsidR="00C6769A" w:rsidRDefault="0079783F" w:rsidP="0079783F">
          <w:pPr>
            <w:pStyle w:val="E2C1E1C3D1D947CF824B0704A2FBAAA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83F"/>
    <w:rsid w:val="000A33C6"/>
    <w:rsid w:val="00166C22"/>
    <w:rsid w:val="00215EC5"/>
    <w:rsid w:val="002C106C"/>
    <w:rsid w:val="00310A32"/>
    <w:rsid w:val="004E5BC3"/>
    <w:rsid w:val="006D5FBF"/>
    <w:rsid w:val="0079783F"/>
    <w:rsid w:val="00996169"/>
    <w:rsid w:val="00A1737A"/>
    <w:rsid w:val="00BF4C94"/>
    <w:rsid w:val="00BF5C93"/>
    <w:rsid w:val="00C6769A"/>
    <w:rsid w:val="00CD21C0"/>
    <w:rsid w:val="00D524AE"/>
    <w:rsid w:val="00F67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C42504C3FC41E99DD147D48E5435A5">
    <w:name w:val="62C42504C3FC41E99DD147D48E5435A5"/>
    <w:rsid w:val="0079783F"/>
  </w:style>
  <w:style w:type="paragraph" w:customStyle="1" w:styleId="E2C1E1C3D1D947CF824B0704A2FBAAA5">
    <w:name w:val="E2C1E1C3D1D947CF824B0704A2FBAAA5"/>
    <w:rsid w:val="007978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2023-05-03T00:00:00</PublishDate>
  <Abstract/>
  <CompanyAddress>London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1453</TotalTime>
  <Pages>1</Pages>
  <Words>5212</Words>
  <Characters>29715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Health, well-being &amp; Sustainable development</vt:lpstr>
    </vt:vector>
  </TitlesOfParts>
  <Company>University of Wales st trinity</Company>
  <LinksUpToDate>false</LinksUpToDate>
  <CharactersWithSpaces>34858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&amp; Sustainable development</dc:title>
  <dc:subject>17 SUSTAINABLE DEVELOPMENT GOALS (SDG) IN UK PERFORMANCE, PARTICULARLY GOAL 3, GOOD HEALTH &amp; WELLBEING, GOAL 4, QUALITY EDUCATION AND GOAL 17, PARTNERSHIP FOR THE GOALS WITH UK &amp; HARINGEY BOROUGH POINT OF VIEW</dc:subject>
  <dc:creator>Erkan Paca (2010132)</dc:creator>
  <cp:keywords/>
  <dc:description/>
  <cp:lastModifiedBy>Erkan</cp:lastModifiedBy>
  <cp:revision>73</cp:revision>
  <dcterms:created xsi:type="dcterms:W3CDTF">2023-04-03T22:59:00Z</dcterms:created>
  <dcterms:modified xsi:type="dcterms:W3CDTF">2023-05-01T15:48:00Z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d4c44e5e-eb10-43f8-a205-4b75a51c3a12</vt:lpwstr>
  </property>
</Properties>
</file>