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48A8E" w14:textId="627E4993" w:rsidR="00114F9B" w:rsidRPr="00DD201F" w:rsidRDefault="00DD201F" w:rsidP="00DD201F">
      <w:pPr>
        <w:jc w:val="both"/>
        <w:rPr>
          <w:rFonts w:ascii="Arial" w:hAnsi="Arial" w:cs="Arial"/>
          <w:sz w:val="24"/>
          <w:szCs w:val="24"/>
        </w:rPr>
      </w:pPr>
      <w:r w:rsidRPr="00DD201F">
        <w:rPr>
          <w:rFonts w:ascii="Arial" w:hAnsi="Arial" w:cs="Arial"/>
          <w:sz w:val="24"/>
          <w:szCs w:val="24"/>
        </w:rPr>
        <w:t>During the tutorial session, you will be working on the Coursework given to you. To begin with the research aspect, during this week tutorial (not limited to visiting the Library, online resources, group discussions with your classmates) do a research on the following enabling a group discussion during our next lecture session.</w:t>
      </w:r>
    </w:p>
    <w:p w14:paraId="2FE5DFA6" w14:textId="77777777" w:rsidR="00DD201F" w:rsidRDefault="00DD201F" w:rsidP="00DD201F">
      <w:pPr>
        <w:jc w:val="both"/>
        <w:rPr>
          <w:rFonts w:ascii="Arial" w:hAnsi="Arial" w:cs="Arial"/>
          <w:sz w:val="24"/>
          <w:szCs w:val="24"/>
        </w:rPr>
      </w:pPr>
    </w:p>
    <w:p w14:paraId="686EAAAC" w14:textId="4148B0B3" w:rsidR="00DD201F" w:rsidRPr="00DD201F" w:rsidRDefault="00DD201F" w:rsidP="00DD201F">
      <w:pPr>
        <w:jc w:val="both"/>
        <w:rPr>
          <w:rFonts w:ascii="Arial" w:hAnsi="Arial" w:cs="Arial"/>
          <w:sz w:val="24"/>
          <w:szCs w:val="24"/>
        </w:rPr>
      </w:pPr>
      <w:r>
        <w:rPr>
          <w:rFonts w:ascii="Arial" w:hAnsi="Arial" w:cs="Arial"/>
          <w:sz w:val="24"/>
          <w:szCs w:val="24"/>
        </w:rPr>
        <w:t>Question:</w:t>
      </w:r>
    </w:p>
    <w:p w14:paraId="766881B6" w14:textId="77777777" w:rsidR="00DD201F" w:rsidRPr="00DD201F" w:rsidRDefault="00DD201F" w:rsidP="00DD201F">
      <w:pPr>
        <w:numPr>
          <w:ilvl w:val="0"/>
          <w:numId w:val="1"/>
        </w:numPr>
        <w:jc w:val="both"/>
        <w:rPr>
          <w:rFonts w:ascii="Arial" w:hAnsi="Arial" w:cs="Arial"/>
          <w:sz w:val="24"/>
          <w:szCs w:val="24"/>
        </w:rPr>
      </w:pPr>
      <w:r w:rsidRPr="00DD201F">
        <w:rPr>
          <w:rFonts w:ascii="Arial" w:hAnsi="Arial" w:cs="Arial"/>
          <w:sz w:val="24"/>
          <w:szCs w:val="24"/>
        </w:rPr>
        <w:t>How does data get from one computer to another on the Internet and what is the role of IP addresses in the transmission of data on the Internet?</w:t>
      </w:r>
    </w:p>
    <w:p w14:paraId="224520A0" w14:textId="77777777" w:rsidR="00DD201F" w:rsidRPr="00DD201F" w:rsidRDefault="00DD201F" w:rsidP="00DD201F">
      <w:pPr>
        <w:numPr>
          <w:ilvl w:val="0"/>
          <w:numId w:val="1"/>
        </w:numPr>
        <w:jc w:val="both"/>
        <w:rPr>
          <w:rFonts w:ascii="Arial" w:hAnsi="Arial" w:cs="Arial"/>
          <w:sz w:val="24"/>
          <w:szCs w:val="24"/>
        </w:rPr>
      </w:pPr>
      <w:r w:rsidRPr="00DD201F">
        <w:rPr>
          <w:rFonts w:ascii="Arial" w:hAnsi="Arial" w:cs="Arial"/>
          <w:sz w:val="24"/>
          <w:szCs w:val="24"/>
        </w:rPr>
        <w:t>How do you think routers and switches work on the Internet to facilitate the flow of data between different networks?</w:t>
      </w:r>
    </w:p>
    <w:p w14:paraId="4179BD85" w14:textId="77777777" w:rsidR="00DD201F" w:rsidRDefault="00DD201F" w:rsidP="00DD201F">
      <w:pPr>
        <w:jc w:val="both"/>
        <w:rPr>
          <w:rFonts w:ascii="Arial" w:hAnsi="Arial" w:cs="Arial"/>
          <w:sz w:val="24"/>
          <w:szCs w:val="24"/>
        </w:rPr>
      </w:pPr>
    </w:p>
    <w:p w14:paraId="163BF82E" w14:textId="204BAA70" w:rsidR="00DD201F" w:rsidRDefault="00DD201F" w:rsidP="00DD201F">
      <w:pPr>
        <w:jc w:val="both"/>
        <w:rPr>
          <w:rFonts w:ascii="Arial" w:hAnsi="Arial" w:cs="Arial"/>
          <w:sz w:val="24"/>
          <w:szCs w:val="24"/>
        </w:rPr>
      </w:pPr>
      <w:r>
        <w:rPr>
          <w:rFonts w:ascii="Arial" w:hAnsi="Arial" w:cs="Arial"/>
          <w:sz w:val="24"/>
          <w:szCs w:val="24"/>
        </w:rPr>
        <w:t>Reflection:</w:t>
      </w:r>
    </w:p>
    <w:p w14:paraId="0E013EFD" w14:textId="4FF1C2F4" w:rsidR="00DD201F" w:rsidRDefault="00DD201F" w:rsidP="00DD201F">
      <w:pPr>
        <w:ind w:left="720"/>
        <w:jc w:val="both"/>
        <w:rPr>
          <w:rFonts w:ascii="Arial" w:hAnsi="Arial" w:cs="Arial"/>
          <w:sz w:val="24"/>
          <w:szCs w:val="24"/>
        </w:rPr>
      </w:pPr>
      <w:r>
        <w:rPr>
          <w:rFonts w:ascii="Arial" w:hAnsi="Arial" w:cs="Arial"/>
          <w:sz w:val="24"/>
          <w:szCs w:val="24"/>
        </w:rPr>
        <w:t xml:space="preserve">Focus on referring to diverse academic credible literature sources and materials reflecting on </w:t>
      </w:r>
    </w:p>
    <w:p w14:paraId="519AABB1" w14:textId="7BB13771" w:rsidR="00DD201F" w:rsidRDefault="00DD201F" w:rsidP="00DD201F">
      <w:pPr>
        <w:pStyle w:val="ListParagraph"/>
        <w:numPr>
          <w:ilvl w:val="0"/>
          <w:numId w:val="2"/>
        </w:numPr>
        <w:jc w:val="both"/>
        <w:rPr>
          <w:rFonts w:ascii="Arial" w:hAnsi="Arial" w:cs="Arial"/>
          <w:sz w:val="24"/>
          <w:szCs w:val="24"/>
        </w:rPr>
      </w:pPr>
      <w:r w:rsidRPr="00DD201F">
        <w:rPr>
          <w:rFonts w:ascii="Arial" w:hAnsi="Arial" w:cs="Arial"/>
          <w:sz w:val="24"/>
          <w:szCs w:val="24"/>
        </w:rPr>
        <w:t>How IP Addressing contributes to the functionality and effectiveness of the network</w:t>
      </w:r>
    </w:p>
    <w:p w14:paraId="16328E2C" w14:textId="77777777" w:rsidR="00DD201F" w:rsidRDefault="00DD201F" w:rsidP="00DD201F">
      <w:pPr>
        <w:pStyle w:val="ListParagraph"/>
        <w:numPr>
          <w:ilvl w:val="0"/>
          <w:numId w:val="2"/>
        </w:numPr>
        <w:jc w:val="both"/>
        <w:rPr>
          <w:rFonts w:ascii="Arial" w:hAnsi="Arial" w:cs="Arial"/>
          <w:sz w:val="24"/>
          <w:szCs w:val="24"/>
        </w:rPr>
      </w:pPr>
      <w:r>
        <w:rPr>
          <w:rFonts w:ascii="Arial" w:hAnsi="Arial" w:cs="Arial"/>
          <w:sz w:val="24"/>
          <w:szCs w:val="24"/>
        </w:rPr>
        <w:t xml:space="preserve">IP Address </w:t>
      </w:r>
      <w:r w:rsidRPr="00DD201F">
        <w:rPr>
          <w:rFonts w:ascii="Arial" w:hAnsi="Arial" w:cs="Arial"/>
          <w:sz w:val="24"/>
          <w:szCs w:val="24"/>
        </w:rPr>
        <w:t xml:space="preserve">Structure, Format, </w:t>
      </w:r>
    </w:p>
    <w:p w14:paraId="02E6A53B" w14:textId="77777777" w:rsidR="00DD201F" w:rsidRDefault="00DD201F" w:rsidP="00DD201F">
      <w:pPr>
        <w:pStyle w:val="ListParagraph"/>
        <w:numPr>
          <w:ilvl w:val="0"/>
          <w:numId w:val="2"/>
        </w:numPr>
        <w:jc w:val="both"/>
        <w:rPr>
          <w:rFonts w:ascii="Arial" w:hAnsi="Arial" w:cs="Arial"/>
          <w:sz w:val="24"/>
          <w:szCs w:val="24"/>
        </w:rPr>
      </w:pPr>
      <w:r w:rsidRPr="00DD201F">
        <w:rPr>
          <w:rFonts w:ascii="Arial" w:hAnsi="Arial" w:cs="Arial"/>
          <w:sz w:val="24"/>
          <w:szCs w:val="24"/>
        </w:rPr>
        <w:t xml:space="preserve">Representation of IPv4 and IPv6 addressing, </w:t>
      </w:r>
    </w:p>
    <w:p w14:paraId="4D36B907" w14:textId="77777777" w:rsidR="00DD201F" w:rsidRDefault="00DD201F" w:rsidP="00DD201F">
      <w:pPr>
        <w:pStyle w:val="ListParagraph"/>
        <w:numPr>
          <w:ilvl w:val="0"/>
          <w:numId w:val="2"/>
        </w:numPr>
        <w:jc w:val="both"/>
        <w:rPr>
          <w:rFonts w:ascii="Arial" w:hAnsi="Arial" w:cs="Arial"/>
          <w:sz w:val="24"/>
          <w:szCs w:val="24"/>
        </w:rPr>
      </w:pPr>
      <w:r w:rsidRPr="00DD201F">
        <w:rPr>
          <w:rFonts w:ascii="Arial" w:hAnsi="Arial" w:cs="Arial"/>
          <w:sz w:val="24"/>
          <w:szCs w:val="24"/>
        </w:rPr>
        <w:t xml:space="preserve">Subnetting, </w:t>
      </w:r>
    </w:p>
    <w:p w14:paraId="6150DF6C" w14:textId="655D73F7" w:rsidR="00DD201F" w:rsidRDefault="00DD201F" w:rsidP="00DD201F">
      <w:pPr>
        <w:pStyle w:val="ListParagraph"/>
        <w:numPr>
          <w:ilvl w:val="0"/>
          <w:numId w:val="2"/>
        </w:numPr>
        <w:jc w:val="both"/>
        <w:rPr>
          <w:rFonts w:ascii="Arial" w:hAnsi="Arial" w:cs="Arial"/>
          <w:sz w:val="24"/>
          <w:szCs w:val="24"/>
        </w:rPr>
      </w:pPr>
      <w:r w:rsidRPr="00DD201F">
        <w:rPr>
          <w:rFonts w:ascii="Arial" w:hAnsi="Arial" w:cs="Arial"/>
          <w:sz w:val="24"/>
          <w:szCs w:val="24"/>
        </w:rPr>
        <w:t>Efficient Utilization</w:t>
      </w:r>
    </w:p>
    <w:p w14:paraId="0CB2F1F5" w14:textId="5025EA51" w:rsidR="00DD201F" w:rsidRDefault="00DD201F" w:rsidP="00DD201F">
      <w:pPr>
        <w:jc w:val="both"/>
        <w:rPr>
          <w:rFonts w:ascii="Arial" w:hAnsi="Arial" w:cs="Arial"/>
          <w:sz w:val="24"/>
          <w:szCs w:val="24"/>
        </w:rPr>
      </w:pPr>
      <w:r>
        <w:rPr>
          <w:rFonts w:ascii="Arial" w:hAnsi="Arial" w:cs="Arial"/>
          <w:sz w:val="24"/>
          <w:szCs w:val="24"/>
        </w:rPr>
        <w:t>Note: This Part of your work will be used in</w:t>
      </w:r>
    </w:p>
    <w:p w14:paraId="2A2B94AB" w14:textId="534BEC3E" w:rsidR="00DD201F" w:rsidRPr="00DD201F" w:rsidRDefault="00DD201F" w:rsidP="00DD201F">
      <w:pPr>
        <w:pStyle w:val="ListParagraph"/>
        <w:numPr>
          <w:ilvl w:val="0"/>
          <w:numId w:val="3"/>
        </w:numPr>
        <w:jc w:val="both"/>
        <w:rPr>
          <w:rFonts w:ascii="Arial" w:hAnsi="Arial" w:cs="Arial"/>
          <w:sz w:val="24"/>
          <w:szCs w:val="24"/>
        </w:rPr>
      </w:pPr>
      <w:r w:rsidRPr="00DD201F">
        <w:rPr>
          <w:rFonts w:ascii="Arial" w:hAnsi="Arial" w:cs="Arial"/>
          <w:sz w:val="24"/>
          <w:szCs w:val="24"/>
        </w:rPr>
        <w:t>Your Coursework</w:t>
      </w:r>
    </w:p>
    <w:p w14:paraId="07A1ABB1" w14:textId="666BDEB6" w:rsidR="00DD201F" w:rsidRPr="00DD201F" w:rsidRDefault="00DD201F" w:rsidP="00DD201F">
      <w:pPr>
        <w:pStyle w:val="ListParagraph"/>
        <w:numPr>
          <w:ilvl w:val="0"/>
          <w:numId w:val="3"/>
        </w:numPr>
        <w:jc w:val="both"/>
        <w:rPr>
          <w:rFonts w:ascii="Arial" w:hAnsi="Arial" w:cs="Arial"/>
          <w:sz w:val="24"/>
          <w:szCs w:val="24"/>
        </w:rPr>
      </w:pPr>
      <w:r w:rsidRPr="00DD201F">
        <w:rPr>
          <w:rFonts w:ascii="Arial" w:hAnsi="Arial" w:cs="Arial"/>
          <w:sz w:val="24"/>
          <w:szCs w:val="24"/>
        </w:rPr>
        <w:t>Your in-class group discussion activity during our next lecture session</w:t>
      </w:r>
    </w:p>
    <w:p w14:paraId="2D7A2336" w14:textId="77777777" w:rsidR="00DD201F" w:rsidRPr="00DD201F" w:rsidRDefault="00DD201F" w:rsidP="00DD201F">
      <w:pPr>
        <w:jc w:val="both"/>
        <w:rPr>
          <w:rFonts w:ascii="Arial" w:hAnsi="Arial" w:cs="Arial"/>
          <w:sz w:val="24"/>
          <w:szCs w:val="24"/>
        </w:rPr>
      </w:pPr>
    </w:p>
    <w:sectPr w:rsidR="00DD201F" w:rsidRPr="00DD201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A6AD7" w14:textId="77777777" w:rsidR="00DD201F" w:rsidRDefault="00DD201F" w:rsidP="00DD201F">
      <w:pPr>
        <w:spacing w:after="0" w:line="240" w:lineRule="auto"/>
      </w:pPr>
      <w:r>
        <w:separator/>
      </w:r>
    </w:p>
  </w:endnote>
  <w:endnote w:type="continuationSeparator" w:id="0">
    <w:p w14:paraId="2F7CFA0F" w14:textId="77777777" w:rsidR="00DD201F" w:rsidRDefault="00DD201F" w:rsidP="00DD2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6190E" w14:textId="3B754D2F" w:rsidR="00DD201F" w:rsidRDefault="00DD201F">
    <w:pPr>
      <w:pStyle w:val="Footer"/>
    </w:pPr>
    <w:r>
      <w:t>NOSS – ACCA5023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4D16B" w14:textId="77777777" w:rsidR="00DD201F" w:rsidRDefault="00DD201F" w:rsidP="00DD201F">
      <w:pPr>
        <w:spacing w:after="0" w:line="240" w:lineRule="auto"/>
      </w:pPr>
      <w:r>
        <w:separator/>
      </w:r>
    </w:p>
  </w:footnote>
  <w:footnote w:type="continuationSeparator" w:id="0">
    <w:p w14:paraId="7C5F72CE" w14:textId="77777777" w:rsidR="00DD201F" w:rsidRDefault="00DD201F" w:rsidP="00DD20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F232E" w14:textId="31A248F3" w:rsidR="00DD201F" w:rsidRDefault="00DD201F">
    <w:pPr>
      <w:pStyle w:val="Header"/>
    </w:pPr>
    <w:r>
      <w:t>Tutorials – Week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75E53"/>
    <w:multiLevelType w:val="hybridMultilevel"/>
    <w:tmpl w:val="E354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7B0322"/>
    <w:multiLevelType w:val="hybridMultilevel"/>
    <w:tmpl w:val="F0B62A6E"/>
    <w:lvl w:ilvl="0" w:tplc="052A7388">
      <w:start w:val="1"/>
      <w:numFmt w:val="bullet"/>
      <w:lvlText w:val="o"/>
      <w:lvlJc w:val="left"/>
      <w:pPr>
        <w:tabs>
          <w:tab w:val="num" w:pos="720"/>
        </w:tabs>
        <w:ind w:left="720" w:hanging="360"/>
      </w:pPr>
      <w:rPr>
        <w:rFonts w:ascii="Courier New" w:hAnsi="Courier New" w:hint="default"/>
      </w:rPr>
    </w:lvl>
    <w:lvl w:ilvl="1" w:tplc="A16AD190">
      <w:start w:val="1"/>
      <w:numFmt w:val="bullet"/>
      <w:lvlText w:val="o"/>
      <w:lvlJc w:val="left"/>
      <w:pPr>
        <w:tabs>
          <w:tab w:val="num" w:pos="1440"/>
        </w:tabs>
        <w:ind w:left="1440" w:hanging="360"/>
      </w:pPr>
      <w:rPr>
        <w:rFonts w:ascii="Courier New" w:hAnsi="Courier New" w:hint="default"/>
      </w:rPr>
    </w:lvl>
    <w:lvl w:ilvl="2" w:tplc="8ABE3548">
      <w:numFmt w:val="bullet"/>
      <w:lvlText w:val=""/>
      <w:lvlJc w:val="left"/>
      <w:pPr>
        <w:ind w:left="2520" w:hanging="720"/>
      </w:pPr>
      <w:rPr>
        <w:rFonts w:ascii="Symbol" w:eastAsiaTheme="minorEastAsia" w:hAnsi="Symbol" w:cs="Arial" w:hint="default"/>
      </w:rPr>
    </w:lvl>
    <w:lvl w:ilvl="3" w:tplc="6EC01FD0" w:tentative="1">
      <w:start w:val="1"/>
      <w:numFmt w:val="bullet"/>
      <w:lvlText w:val="o"/>
      <w:lvlJc w:val="left"/>
      <w:pPr>
        <w:tabs>
          <w:tab w:val="num" w:pos="2880"/>
        </w:tabs>
        <w:ind w:left="2880" w:hanging="360"/>
      </w:pPr>
      <w:rPr>
        <w:rFonts w:ascii="Courier New" w:hAnsi="Courier New" w:hint="default"/>
      </w:rPr>
    </w:lvl>
    <w:lvl w:ilvl="4" w:tplc="D09EF756" w:tentative="1">
      <w:start w:val="1"/>
      <w:numFmt w:val="bullet"/>
      <w:lvlText w:val="o"/>
      <w:lvlJc w:val="left"/>
      <w:pPr>
        <w:tabs>
          <w:tab w:val="num" w:pos="3600"/>
        </w:tabs>
        <w:ind w:left="3600" w:hanging="360"/>
      </w:pPr>
      <w:rPr>
        <w:rFonts w:ascii="Courier New" w:hAnsi="Courier New" w:hint="default"/>
      </w:rPr>
    </w:lvl>
    <w:lvl w:ilvl="5" w:tplc="43627B88" w:tentative="1">
      <w:start w:val="1"/>
      <w:numFmt w:val="bullet"/>
      <w:lvlText w:val="o"/>
      <w:lvlJc w:val="left"/>
      <w:pPr>
        <w:tabs>
          <w:tab w:val="num" w:pos="4320"/>
        </w:tabs>
        <w:ind w:left="4320" w:hanging="360"/>
      </w:pPr>
      <w:rPr>
        <w:rFonts w:ascii="Courier New" w:hAnsi="Courier New" w:hint="default"/>
      </w:rPr>
    </w:lvl>
    <w:lvl w:ilvl="6" w:tplc="76B68642" w:tentative="1">
      <w:start w:val="1"/>
      <w:numFmt w:val="bullet"/>
      <w:lvlText w:val="o"/>
      <w:lvlJc w:val="left"/>
      <w:pPr>
        <w:tabs>
          <w:tab w:val="num" w:pos="5040"/>
        </w:tabs>
        <w:ind w:left="5040" w:hanging="360"/>
      </w:pPr>
      <w:rPr>
        <w:rFonts w:ascii="Courier New" w:hAnsi="Courier New" w:hint="default"/>
      </w:rPr>
    </w:lvl>
    <w:lvl w:ilvl="7" w:tplc="301ADEF2" w:tentative="1">
      <w:start w:val="1"/>
      <w:numFmt w:val="bullet"/>
      <w:lvlText w:val="o"/>
      <w:lvlJc w:val="left"/>
      <w:pPr>
        <w:tabs>
          <w:tab w:val="num" w:pos="5760"/>
        </w:tabs>
        <w:ind w:left="5760" w:hanging="360"/>
      </w:pPr>
      <w:rPr>
        <w:rFonts w:ascii="Courier New" w:hAnsi="Courier New" w:hint="default"/>
      </w:rPr>
    </w:lvl>
    <w:lvl w:ilvl="8" w:tplc="6B82D67C"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7A5A347F"/>
    <w:multiLevelType w:val="hybridMultilevel"/>
    <w:tmpl w:val="36AA9F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21027080">
    <w:abstractNumId w:val="1"/>
  </w:num>
  <w:num w:numId="2" w16cid:durableId="1419251775">
    <w:abstractNumId w:val="2"/>
  </w:num>
  <w:num w:numId="3" w16cid:durableId="1703289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01F"/>
    <w:rsid w:val="00114F9B"/>
    <w:rsid w:val="00D93832"/>
    <w:rsid w:val="00DD20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315E8"/>
  <w15:chartTrackingRefBased/>
  <w15:docId w15:val="{4874D430-2045-4118-94E6-9C259F9A0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2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01F"/>
  </w:style>
  <w:style w:type="paragraph" w:styleId="Footer">
    <w:name w:val="footer"/>
    <w:basedOn w:val="Normal"/>
    <w:link w:val="FooterChar"/>
    <w:uiPriority w:val="99"/>
    <w:unhideWhenUsed/>
    <w:rsid w:val="00DD2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01F"/>
  </w:style>
  <w:style w:type="paragraph" w:styleId="ListParagraph">
    <w:name w:val="List Paragraph"/>
    <w:basedOn w:val="Normal"/>
    <w:uiPriority w:val="34"/>
    <w:qFormat/>
    <w:rsid w:val="00DD20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887</Characters>
  <Application>Microsoft Office Word</Application>
  <DocSecurity>0</DocSecurity>
  <Lines>7</Lines>
  <Paragraphs>2</Paragraphs>
  <ScaleCrop>false</ScaleCrop>
  <Company>University of Wales Trinity Saint David</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1</cp:revision>
  <dcterms:created xsi:type="dcterms:W3CDTF">2024-02-01T07:33:00Z</dcterms:created>
  <dcterms:modified xsi:type="dcterms:W3CDTF">2024-02-01T07:41:00Z</dcterms:modified>
</cp:coreProperties>
</file>