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0DCFC" w14:textId="77777777" w:rsidR="0037763A" w:rsidRPr="007D2D48" w:rsidRDefault="0037763A" w:rsidP="003F5981">
      <w:pPr>
        <w:pStyle w:val="BodyText"/>
        <w:jc w:val="both"/>
        <w:rPr>
          <w:sz w:val="20"/>
        </w:rPr>
      </w:pPr>
    </w:p>
    <w:p w14:paraId="0CBAA304" w14:textId="77777777" w:rsidR="0037763A" w:rsidRPr="007D2D48" w:rsidRDefault="0037763A" w:rsidP="003F5981">
      <w:pPr>
        <w:pStyle w:val="BodyText"/>
        <w:jc w:val="both"/>
        <w:rPr>
          <w:sz w:val="20"/>
        </w:rPr>
      </w:pPr>
    </w:p>
    <w:p w14:paraId="6F0C8068" w14:textId="77777777" w:rsidR="0037763A" w:rsidRPr="007D2D48" w:rsidRDefault="0037763A" w:rsidP="003F5981">
      <w:pPr>
        <w:pStyle w:val="BodyText"/>
        <w:jc w:val="both"/>
        <w:rPr>
          <w:sz w:val="20"/>
        </w:rPr>
      </w:pPr>
    </w:p>
    <w:p w14:paraId="4DA6F936" w14:textId="77777777" w:rsidR="0037763A" w:rsidRPr="007D2D48" w:rsidRDefault="0037763A" w:rsidP="003F5981">
      <w:pPr>
        <w:pStyle w:val="BodyText"/>
        <w:jc w:val="both"/>
        <w:rPr>
          <w:sz w:val="20"/>
        </w:rPr>
      </w:pPr>
    </w:p>
    <w:p w14:paraId="19B367F5" w14:textId="77777777" w:rsidR="0037763A" w:rsidRPr="007D2D48" w:rsidRDefault="0037763A" w:rsidP="003F5981">
      <w:pPr>
        <w:pStyle w:val="BodyText"/>
        <w:jc w:val="both"/>
        <w:rPr>
          <w:sz w:val="20"/>
        </w:rPr>
      </w:pPr>
    </w:p>
    <w:p w14:paraId="12A7E598" w14:textId="77777777" w:rsidR="0037763A" w:rsidRPr="007D2D48" w:rsidRDefault="0037763A" w:rsidP="003F5981">
      <w:pPr>
        <w:pStyle w:val="BodyText"/>
        <w:jc w:val="both"/>
        <w:rPr>
          <w:sz w:val="20"/>
        </w:rPr>
      </w:pPr>
    </w:p>
    <w:p w14:paraId="4E1FA58D" w14:textId="77777777" w:rsidR="0037763A" w:rsidRPr="007D2D48" w:rsidRDefault="0037763A" w:rsidP="003F5981">
      <w:pPr>
        <w:pStyle w:val="BodyText"/>
        <w:jc w:val="both"/>
        <w:rPr>
          <w:sz w:val="20"/>
        </w:rPr>
      </w:pPr>
    </w:p>
    <w:p w14:paraId="2F1EE7F1" w14:textId="77777777" w:rsidR="0037763A" w:rsidRPr="007D2D48" w:rsidRDefault="0037763A" w:rsidP="003F5981">
      <w:pPr>
        <w:pStyle w:val="BodyText"/>
        <w:jc w:val="both"/>
        <w:rPr>
          <w:sz w:val="20"/>
        </w:rPr>
      </w:pPr>
    </w:p>
    <w:p w14:paraId="4FB4DA99" w14:textId="77777777" w:rsidR="0037763A" w:rsidRPr="007D2D48" w:rsidRDefault="0037763A" w:rsidP="003F5981">
      <w:pPr>
        <w:pStyle w:val="BodyText"/>
        <w:jc w:val="both"/>
        <w:rPr>
          <w:sz w:val="20"/>
        </w:rPr>
      </w:pPr>
    </w:p>
    <w:p w14:paraId="6832F573" w14:textId="77777777" w:rsidR="0037763A" w:rsidRPr="007D2D48" w:rsidRDefault="0037763A" w:rsidP="003F5981">
      <w:pPr>
        <w:pStyle w:val="BodyText"/>
        <w:spacing w:before="163"/>
        <w:jc w:val="both"/>
        <w:rPr>
          <w:sz w:val="20"/>
        </w:rPr>
      </w:pPr>
    </w:p>
    <w:p w14:paraId="05FF1CC4" w14:textId="77777777" w:rsidR="0037763A" w:rsidRPr="007D2D48" w:rsidRDefault="00EE442F" w:rsidP="003F5981">
      <w:pPr>
        <w:pStyle w:val="BodyText"/>
        <w:spacing w:line="20" w:lineRule="exact"/>
        <w:ind w:left="-6"/>
        <w:jc w:val="both"/>
        <w:rPr>
          <w:sz w:val="2"/>
        </w:rPr>
      </w:pPr>
      <w:r w:rsidRPr="007D2D48">
        <w:rPr>
          <w:noProof/>
          <w:sz w:val="2"/>
        </w:rPr>
        <mc:AlternateContent>
          <mc:Choice Requires="wpg">
            <w:drawing>
              <wp:inline distT="0" distB="0" distL="0" distR="0" wp14:anchorId="523EF3D2" wp14:editId="541CA2DE">
                <wp:extent cx="5767070" cy="9525"/>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7070" cy="9525"/>
                          <a:chOff x="0" y="0"/>
                          <a:chExt cx="5767070" cy="9525"/>
                        </a:xfrm>
                      </wpg:grpSpPr>
                      <wps:wsp>
                        <wps:cNvPr id="2" name="Graphic 2"/>
                        <wps:cNvSpPr/>
                        <wps:spPr>
                          <a:xfrm>
                            <a:off x="0" y="0"/>
                            <a:ext cx="5767070" cy="9525"/>
                          </a:xfrm>
                          <a:custGeom>
                            <a:avLst/>
                            <a:gdLst/>
                            <a:ahLst/>
                            <a:cxnLst/>
                            <a:rect l="l" t="t" r="r" b="b"/>
                            <a:pathLst>
                              <a:path w="5767070" h="9525">
                                <a:moveTo>
                                  <a:pt x="5766816" y="0"/>
                                </a:moveTo>
                                <a:lnTo>
                                  <a:pt x="0" y="0"/>
                                </a:lnTo>
                                <a:lnTo>
                                  <a:pt x="0" y="9143"/>
                                </a:lnTo>
                                <a:lnTo>
                                  <a:pt x="5766816" y="9143"/>
                                </a:lnTo>
                                <a:lnTo>
                                  <a:pt x="5766816" y="0"/>
                                </a:lnTo>
                                <a:close/>
                              </a:path>
                            </a:pathLst>
                          </a:custGeom>
                          <a:solidFill>
                            <a:srgbClr val="156082"/>
                          </a:solidFill>
                        </wps:spPr>
                        <wps:bodyPr wrap="square" lIns="0" tIns="0" rIns="0" bIns="0" rtlCol="0">
                          <a:prstTxWarp prst="textNoShape">
                            <a:avLst/>
                          </a:prstTxWarp>
                          <a:noAutofit/>
                        </wps:bodyPr>
                      </wps:wsp>
                    </wpg:wgp>
                  </a:graphicData>
                </a:graphic>
              </wp:inline>
            </w:drawing>
          </mc:Choice>
          <mc:Fallback>
            <w:pict>
              <v:group w14:anchorId="3B5605BC" id="Group 1" o:spid="_x0000_s1026" style="width:454.1pt;height:.75pt;mso-position-horizontal-relative:char;mso-position-vertical-relative:line" coordsize="576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">
                <v:shape id="Graphic 2" o:spid="_x0000_s1027" style="position:absolute;width:57670;height:95;visibility:visible;mso-wrap-style:square;v-text-anchor:top" coordsize="57670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" path="m5766816,l,,,9143r5766816,l5766816,xe" fillcolor="#156082" stroked="f">
                  <v:path arrowok="t"/>
                </v:shape>
                <w10:anchorlock/>
              </v:group>
            </w:pict>
          </mc:Fallback>
        </mc:AlternateContent>
      </w:r>
    </w:p>
    <w:p w14:paraId="26FF3278" w14:textId="77777777" w:rsidR="0037763A" w:rsidRPr="007D2D48" w:rsidRDefault="00EE442F" w:rsidP="003F5981">
      <w:pPr>
        <w:pStyle w:val="Title"/>
        <w:jc w:val="both"/>
      </w:pPr>
      <w:r w:rsidRPr="007D2D48">
        <w:rPr>
          <w:color w:val="156082"/>
        </w:rPr>
        <w:t>HTML</w:t>
      </w:r>
      <w:r w:rsidRPr="007D2D48">
        <w:rPr>
          <w:color w:val="156082"/>
          <w:spacing w:val="-11"/>
        </w:rPr>
        <w:t xml:space="preserve"> </w:t>
      </w:r>
      <w:r w:rsidRPr="007D2D48">
        <w:rPr>
          <w:color w:val="156082"/>
        </w:rPr>
        <w:t>&amp;</w:t>
      </w:r>
      <w:r w:rsidRPr="007D2D48">
        <w:rPr>
          <w:color w:val="156082"/>
          <w:spacing w:val="-11"/>
        </w:rPr>
        <w:t xml:space="preserve"> </w:t>
      </w:r>
      <w:r w:rsidRPr="007D2D48">
        <w:rPr>
          <w:color w:val="156082"/>
        </w:rPr>
        <w:t>CSS</w:t>
      </w:r>
      <w:r w:rsidRPr="007D2D48">
        <w:rPr>
          <w:color w:val="156082"/>
          <w:spacing w:val="-11"/>
        </w:rPr>
        <w:t xml:space="preserve"> </w:t>
      </w:r>
      <w:r w:rsidRPr="007D2D48">
        <w:rPr>
          <w:color w:val="156082"/>
        </w:rPr>
        <w:t xml:space="preserve">WEB </w:t>
      </w:r>
      <w:r w:rsidRPr="007D2D48">
        <w:rPr>
          <w:color w:val="156082"/>
          <w:spacing w:val="-2"/>
        </w:rPr>
        <w:t>DEVELOPMENT</w:t>
      </w:r>
    </w:p>
    <w:p w14:paraId="273FDFF7" w14:textId="77777777" w:rsidR="0037763A" w:rsidRPr="007D2D48" w:rsidRDefault="0037763A" w:rsidP="003F5981">
      <w:pPr>
        <w:pStyle w:val="BodyText"/>
        <w:spacing w:before="3"/>
        <w:jc w:val="both"/>
        <w:rPr>
          <w:sz w:val="10"/>
        </w:rPr>
      </w:pPr>
    </w:p>
    <w:p w14:paraId="587FCD50" w14:textId="77777777" w:rsidR="0037763A" w:rsidRPr="007D2D48" w:rsidRDefault="00EE442F" w:rsidP="003F5981">
      <w:pPr>
        <w:pStyle w:val="BodyText"/>
        <w:spacing w:line="20" w:lineRule="exact"/>
        <w:ind w:left="-6"/>
        <w:jc w:val="both"/>
        <w:rPr>
          <w:sz w:val="2"/>
        </w:rPr>
      </w:pPr>
      <w:r w:rsidRPr="007D2D48">
        <w:rPr>
          <w:noProof/>
          <w:sz w:val="2"/>
        </w:rPr>
        <mc:AlternateContent>
          <mc:Choice Requires="wpg">
            <w:drawing>
              <wp:inline distT="0" distB="0" distL="0" distR="0" wp14:anchorId="69A107D8" wp14:editId="61B6EA92">
                <wp:extent cx="5767070" cy="952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7070" cy="9525"/>
                          <a:chOff x="0" y="0"/>
                          <a:chExt cx="5767070" cy="9525"/>
                        </a:xfrm>
                      </wpg:grpSpPr>
                      <wps:wsp>
                        <wps:cNvPr id="4" name="Graphic 4"/>
                        <wps:cNvSpPr/>
                        <wps:spPr>
                          <a:xfrm>
                            <a:off x="0" y="0"/>
                            <a:ext cx="5767070" cy="9525"/>
                          </a:xfrm>
                          <a:custGeom>
                            <a:avLst/>
                            <a:gdLst/>
                            <a:ahLst/>
                            <a:cxnLst/>
                            <a:rect l="l" t="t" r="r" b="b"/>
                            <a:pathLst>
                              <a:path w="5767070" h="9525">
                                <a:moveTo>
                                  <a:pt x="5766816" y="0"/>
                                </a:moveTo>
                                <a:lnTo>
                                  <a:pt x="0" y="0"/>
                                </a:lnTo>
                                <a:lnTo>
                                  <a:pt x="0" y="9143"/>
                                </a:lnTo>
                                <a:lnTo>
                                  <a:pt x="5766816" y="9143"/>
                                </a:lnTo>
                                <a:lnTo>
                                  <a:pt x="5766816" y="0"/>
                                </a:lnTo>
                                <a:close/>
                              </a:path>
                            </a:pathLst>
                          </a:custGeom>
                          <a:solidFill>
                            <a:srgbClr val="156082"/>
                          </a:solidFill>
                        </wps:spPr>
                        <wps:bodyPr wrap="square" lIns="0" tIns="0" rIns="0" bIns="0" rtlCol="0">
                          <a:prstTxWarp prst="textNoShape">
                            <a:avLst/>
                          </a:prstTxWarp>
                          <a:noAutofit/>
                        </wps:bodyPr>
                      </wps:wsp>
                    </wpg:wgp>
                  </a:graphicData>
                </a:graphic>
              </wp:inline>
            </w:drawing>
          </mc:Choice>
          <mc:Fallback>
            <w:pict>
              <v:group w14:anchorId="580443F5" id="Group 3" o:spid="_x0000_s1026" style="width:454.1pt;height:.75pt;mso-position-horizontal-relative:char;mso-position-vertical-relative:line" coordsize="5767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">
                <v:shape id="Graphic 4" o:spid="_x0000_s1027" style="position:absolute;width:57670;height:95;visibility:visible;mso-wrap-style:square;v-text-anchor:top" coordsize="57670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" path="m5766816,l,,,9143r5766816,l5766816,xe" fillcolor="#156082" stroked="f">
                  <v:path arrowok="t"/>
                </v:shape>
                <w10:anchorlock/>
              </v:group>
            </w:pict>
          </mc:Fallback>
        </mc:AlternateContent>
      </w:r>
    </w:p>
    <w:p w14:paraId="39F453F3" w14:textId="77777777" w:rsidR="0037763A" w:rsidRPr="007D2D48" w:rsidRDefault="00EE442F" w:rsidP="003F5981">
      <w:pPr>
        <w:spacing w:before="235"/>
        <w:ind w:right="564"/>
        <w:jc w:val="both"/>
        <w:rPr>
          <w:sz w:val="28"/>
        </w:rPr>
      </w:pPr>
      <w:r w:rsidRPr="007D2D48">
        <w:rPr>
          <w:color w:val="156082"/>
          <w:spacing w:val="-2"/>
          <w:sz w:val="28"/>
        </w:rPr>
        <w:t>ACCA4023</w:t>
      </w:r>
    </w:p>
    <w:p w14:paraId="52C505CE" w14:textId="29EC94AC" w:rsidR="0037763A" w:rsidRPr="007D2D48" w:rsidRDefault="0037763A" w:rsidP="003F5981">
      <w:pPr>
        <w:pStyle w:val="BodyText"/>
        <w:jc w:val="both"/>
        <w:rPr>
          <w:sz w:val="28"/>
        </w:rPr>
      </w:pPr>
    </w:p>
    <w:p w14:paraId="77FEAB6F" w14:textId="77777777" w:rsidR="0037763A" w:rsidRPr="007D2D48" w:rsidRDefault="0037763A" w:rsidP="003F5981">
      <w:pPr>
        <w:pStyle w:val="BodyText"/>
        <w:spacing w:before="29"/>
        <w:jc w:val="both"/>
        <w:rPr>
          <w:sz w:val="28"/>
        </w:rPr>
      </w:pPr>
    </w:p>
    <w:p w14:paraId="2835EB78" w14:textId="3E93EA33" w:rsidR="0037763A" w:rsidRPr="00A81350" w:rsidRDefault="00EE442F" w:rsidP="00A81350">
      <w:pPr>
        <w:spacing w:before="1"/>
        <w:ind w:right="564"/>
        <w:jc w:val="both"/>
        <w:rPr>
          <w:sz w:val="28"/>
        </w:rPr>
      </w:pPr>
      <w:r w:rsidRPr="007D2D48">
        <w:rPr>
          <w:color w:val="156082"/>
          <w:sz w:val="28"/>
        </w:rPr>
        <w:t>SELECT</w:t>
      </w:r>
      <w:r w:rsidRPr="007D2D48">
        <w:rPr>
          <w:color w:val="156082"/>
          <w:spacing w:val="-23"/>
          <w:sz w:val="28"/>
        </w:rPr>
        <w:t xml:space="preserve"> </w:t>
      </w:r>
      <w:r w:rsidRPr="007D2D48">
        <w:rPr>
          <w:color w:val="156082"/>
          <w:sz w:val="28"/>
        </w:rPr>
        <w:t>THE</w:t>
      </w:r>
      <w:r w:rsidRPr="007D2D48">
        <w:rPr>
          <w:color w:val="156082"/>
          <w:spacing w:val="-22"/>
          <w:sz w:val="28"/>
        </w:rPr>
        <w:t xml:space="preserve"> </w:t>
      </w:r>
      <w:r w:rsidRPr="007D2D48">
        <w:rPr>
          <w:color w:val="156082"/>
          <w:sz w:val="28"/>
        </w:rPr>
        <w:t>DATE</w:t>
      </w:r>
      <w:r w:rsidRPr="007D2D48">
        <w:rPr>
          <w:color w:val="156082"/>
          <w:spacing w:val="-23"/>
          <w:sz w:val="28"/>
        </w:rPr>
        <w:t xml:space="preserve"> </w:t>
      </w:r>
      <w:r w:rsidRPr="007D2D48">
        <w:rPr>
          <w:color w:val="156082"/>
          <w:sz w:val="28"/>
        </w:rPr>
        <w:t>YOU</w:t>
      </w:r>
      <w:r w:rsidRPr="007D2D48">
        <w:rPr>
          <w:color w:val="156082"/>
          <w:spacing w:val="-22"/>
          <w:sz w:val="28"/>
        </w:rPr>
        <w:t xml:space="preserve"> </w:t>
      </w:r>
      <w:r w:rsidRPr="007D2D48">
        <w:rPr>
          <w:color w:val="156082"/>
          <w:sz w:val="28"/>
        </w:rPr>
        <w:t>WILL</w:t>
      </w:r>
      <w:r w:rsidRPr="007D2D48">
        <w:rPr>
          <w:color w:val="156082"/>
          <w:spacing w:val="-23"/>
          <w:sz w:val="28"/>
        </w:rPr>
        <w:t xml:space="preserve"> </w:t>
      </w:r>
      <w:r w:rsidRPr="007D2D48">
        <w:rPr>
          <w:color w:val="156082"/>
          <w:sz w:val="28"/>
        </w:rPr>
        <w:t>BE</w:t>
      </w:r>
      <w:r w:rsidRPr="007D2D48">
        <w:rPr>
          <w:color w:val="156082"/>
          <w:spacing w:val="-22"/>
          <w:sz w:val="28"/>
        </w:rPr>
        <w:t xml:space="preserve"> </w:t>
      </w:r>
      <w:r w:rsidRPr="007D2D48">
        <w:rPr>
          <w:color w:val="156082"/>
          <w:spacing w:val="-2"/>
          <w:sz w:val="28"/>
        </w:rPr>
        <w:t>SUBMITTING</w:t>
      </w:r>
      <w:r w:rsidRPr="00A81350">
        <w:rPr>
          <w:color w:val="156082"/>
          <w:spacing w:val="-10"/>
          <w:sz w:val="40"/>
          <w:szCs w:val="40"/>
        </w:rPr>
        <w:t xml:space="preserve"> </w:t>
      </w:r>
      <w:r w:rsidR="00CC634F" w:rsidRPr="00A81350">
        <w:rPr>
          <w:color w:val="156082"/>
          <w:sz w:val="40"/>
          <w:szCs w:val="40"/>
        </w:rPr>
        <w:t>STUDENT NAME: Silvi</w:t>
      </w:r>
      <w:r w:rsidR="00DD0D60" w:rsidRPr="00A81350">
        <w:rPr>
          <w:color w:val="156082"/>
          <w:sz w:val="40"/>
          <w:szCs w:val="40"/>
        </w:rPr>
        <w:t xml:space="preserve">a </w:t>
      </w:r>
      <w:proofErr w:type="spellStart"/>
      <w:r w:rsidR="00DD0D60" w:rsidRPr="00A81350">
        <w:rPr>
          <w:color w:val="156082"/>
          <w:sz w:val="40"/>
          <w:szCs w:val="40"/>
        </w:rPr>
        <w:t>Kalokova</w:t>
      </w:r>
      <w:proofErr w:type="spellEnd"/>
      <w:r w:rsidR="00DD0D60" w:rsidRPr="00A81350">
        <w:rPr>
          <w:color w:val="156082"/>
          <w:sz w:val="40"/>
          <w:szCs w:val="40"/>
        </w:rPr>
        <w:t xml:space="preserve"> </w:t>
      </w:r>
    </w:p>
    <w:p w14:paraId="12072FED" w14:textId="4DF7F938" w:rsidR="00DD0D60" w:rsidRPr="00A81350" w:rsidRDefault="00DD0D60" w:rsidP="003F5981">
      <w:pPr>
        <w:spacing w:before="48"/>
        <w:ind w:right="562"/>
        <w:jc w:val="both"/>
        <w:rPr>
          <w:sz w:val="40"/>
          <w:szCs w:val="40"/>
        </w:rPr>
      </w:pPr>
      <w:r w:rsidRPr="00A81350">
        <w:rPr>
          <w:color w:val="156082"/>
          <w:sz w:val="40"/>
          <w:szCs w:val="40"/>
        </w:rPr>
        <w:t xml:space="preserve">Student ID: </w:t>
      </w:r>
      <w:r w:rsidR="00A306E2" w:rsidRPr="00A81350">
        <w:rPr>
          <w:color w:val="156082"/>
          <w:sz w:val="40"/>
          <w:szCs w:val="40"/>
        </w:rPr>
        <w:t>2436974</w:t>
      </w:r>
    </w:p>
    <w:p w14:paraId="3EE8C424" w14:textId="3A62FF62" w:rsidR="0037763A" w:rsidRPr="007D2D48" w:rsidRDefault="0037763A" w:rsidP="00A306E2">
      <w:pPr>
        <w:spacing w:before="13"/>
        <w:ind w:right="564"/>
        <w:jc w:val="both"/>
        <w:sectPr w:rsidR="0037763A" w:rsidRPr="007D2D48">
          <w:type w:val="continuous"/>
          <w:pgSz w:w="11910" w:h="16840"/>
          <w:pgMar w:top="1920" w:right="850" w:bottom="280" w:left="1417" w:header="720" w:footer="720" w:gutter="0"/>
          <w:pgBorders w:offsetFrom="page">
            <w:top w:val="single" w:sz="4" w:space="24" w:color="000000"/>
            <w:left w:val="single" w:sz="4" w:space="24" w:color="000000"/>
            <w:bottom w:val="single" w:sz="4" w:space="24" w:color="000000"/>
            <w:right w:val="single" w:sz="4" w:space="24" w:color="000000"/>
          </w:pgBorders>
          <w:cols w:space="720"/>
        </w:sectPr>
      </w:pPr>
    </w:p>
    <w:sdt>
      <w:sdtPr>
        <w:rPr>
          <w:rFonts w:ascii="Arial MT" w:eastAsia="Arial MT" w:hAnsi="Arial MT" w:cs="Arial MT"/>
          <w:color w:val="auto"/>
          <w:sz w:val="22"/>
          <w:szCs w:val="22"/>
        </w:rPr>
        <w:id w:val="1234053476"/>
        <w:docPartObj>
          <w:docPartGallery w:val="Table of Contents"/>
          <w:docPartUnique/>
        </w:docPartObj>
      </w:sdtPr>
      <w:sdtEndPr>
        <w:rPr>
          <w:b/>
          <w:bCs/>
          <w:noProof/>
        </w:rPr>
      </w:sdtEndPr>
      <w:sdtContent>
        <w:p w14:paraId="02B963C9" w14:textId="77777777" w:rsidR="00F42D56" w:rsidRPr="007D2D48" w:rsidRDefault="00F42D56" w:rsidP="003F5981">
          <w:pPr>
            <w:pStyle w:val="TOCHeading"/>
            <w:jc w:val="both"/>
            <w:rPr>
              <w:rFonts w:ascii="Arial MT" w:hAnsi="Arial MT"/>
            </w:rPr>
          </w:pPr>
          <w:r w:rsidRPr="007D2D48">
            <w:rPr>
              <w:rFonts w:ascii="Arial MT" w:hAnsi="Arial MT"/>
            </w:rPr>
            <w:t>Table of Contents</w:t>
          </w:r>
        </w:p>
        <w:p w14:paraId="1D35CD2B" w14:textId="77777777" w:rsidR="00F42D56" w:rsidRPr="007D2D48" w:rsidRDefault="00F42D56" w:rsidP="003F5981">
          <w:pPr>
            <w:pStyle w:val="TOC1"/>
            <w:tabs>
              <w:tab w:val="right" w:leader="dot" w:pos="9633"/>
            </w:tabs>
            <w:jc w:val="both"/>
            <w:rPr>
              <w:rFonts w:eastAsiaTheme="minorEastAsia" w:cstheme="minorBidi"/>
              <w:noProof/>
              <w:sz w:val="22"/>
              <w:szCs w:val="22"/>
            </w:rPr>
          </w:pPr>
          <w:r w:rsidRPr="007D2D48">
            <w:fldChar w:fldCharType="begin"/>
          </w:r>
          <w:r w:rsidRPr="007D2D48">
            <w:instrText xml:space="preserve"> TOC \o "1-3" \h \z \u </w:instrText>
          </w:r>
          <w:r w:rsidRPr="007D2D48">
            <w:fldChar w:fldCharType="separate"/>
          </w:r>
          <w:hyperlink w:anchor="_Toc224746975" w:history="1">
            <w:r w:rsidRPr="007D2D48">
              <w:rPr>
                <w:rStyle w:val="Hyperlink"/>
                <w:noProof/>
                <w:spacing w:val="-2"/>
              </w:rPr>
              <w:t>Introduction</w:t>
            </w:r>
            <w:r w:rsidRPr="007D2D48">
              <w:rPr>
                <w:noProof/>
                <w:webHidden/>
              </w:rPr>
              <w:tab/>
            </w:r>
            <w:r w:rsidRPr="007D2D48">
              <w:rPr>
                <w:noProof/>
                <w:webHidden/>
              </w:rPr>
              <w:fldChar w:fldCharType="begin"/>
            </w:r>
            <w:r w:rsidRPr="007D2D48">
              <w:rPr>
                <w:noProof/>
                <w:webHidden/>
              </w:rPr>
              <w:instrText xml:space="preserve"> PAGEREF _Toc224746975 \h </w:instrText>
            </w:r>
            <w:r w:rsidRPr="007D2D48">
              <w:rPr>
                <w:noProof/>
                <w:webHidden/>
              </w:rPr>
            </w:r>
            <w:r w:rsidRPr="007D2D48">
              <w:rPr>
                <w:noProof/>
                <w:webHidden/>
              </w:rPr>
              <w:fldChar w:fldCharType="separate"/>
            </w:r>
            <w:r w:rsidRPr="007D2D48">
              <w:rPr>
                <w:noProof/>
                <w:webHidden/>
              </w:rPr>
              <w:t>2</w:t>
            </w:r>
            <w:r w:rsidRPr="007D2D48">
              <w:rPr>
                <w:noProof/>
                <w:webHidden/>
              </w:rPr>
              <w:fldChar w:fldCharType="end"/>
            </w:r>
          </w:hyperlink>
        </w:p>
        <w:p w14:paraId="340CB87A" w14:textId="77777777" w:rsidR="00F42D56" w:rsidRPr="007D2D48" w:rsidRDefault="00F42D56" w:rsidP="003F5981">
          <w:pPr>
            <w:pStyle w:val="TOC1"/>
            <w:tabs>
              <w:tab w:val="right" w:leader="dot" w:pos="9633"/>
            </w:tabs>
            <w:jc w:val="both"/>
            <w:rPr>
              <w:rFonts w:eastAsiaTheme="minorEastAsia" w:cstheme="minorBidi"/>
              <w:noProof/>
              <w:sz w:val="22"/>
              <w:szCs w:val="22"/>
            </w:rPr>
          </w:pPr>
          <w:hyperlink w:anchor="_Toc224746976" w:history="1">
            <w:r w:rsidRPr="007D2D48">
              <w:rPr>
                <w:rStyle w:val="Hyperlink"/>
                <w:noProof/>
                <w:spacing w:val="-2"/>
              </w:rPr>
              <w:t>Requirements</w:t>
            </w:r>
            <w:r w:rsidRPr="007D2D48">
              <w:rPr>
                <w:noProof/>
                <w:webHidden/>
              </w:rPr>
              <w:tab/>
            </w:r>
            <w:r w:rsidRPr="007D2D48">
              <w:rPr>
                <w:noProof/>
                <w:webHidden/>
              </w:rPr>
              <w:fldChar w:fldCharType="begin"/>
            </w:r>
            <w:r w:rsidRPr="007D2D48">
              <w:rPr>
                <w:noProof/>
                <w:webHidden/>
              </w:rPr>
              <w:instrText xml:space="preserve"> PAGEREF _Toc224746976 \h </w:instrText>
            </w:r>
            <w:r w:rsidRPr="007D2D48">
              <w:rPr>
                <w:noProof/>
                <w:webHidden/>
              </w:rPr>
            </w:r>
            <w:r w:rsidRPr="007D2D48">
              <w:rPr>
                <w:noProof/>
                <w:webHidden/>
              </w:rPr>
              <w:fldChar w:fldCharType="separate"/>
            </w:r>
            <w:r w:rsidRPr="007D2D48">
              <w:rPr>
                <w:noProof/>
                <w:webHidden/>
              </w:rPr>
              <w:t>3</w:t>
            </w:r>
            <w:r w:rsidRPr="007D2D48">
              <w:rPr>
                <w:noProof/>
                <w:webHidden/>
              </w:rPr>
              <w:fldChar w:fldCharType="end"/>
            </w:r>
          </w:hyperlink>
        </w:p>
        <w:p w14:paraId="670DE03B" w14:textId="77777777" w:rsidR="00F42D56" w:rsidRPr="007D2D48" w:rsidRDefault="00F42D56" w:rsidP="003F5981">
          <w:pPr>
            <w:pStyle w:val="TOC2"/>
            <w:tabs>
              <w:tab w:val="right" w:leader="dot" w:pos="9633"/>
            </w:tabs>
            <w:jc w:val="both"/>
            <w:rPr>
              <w:rFonts w:ascii="Arial MT" w:eastAsiaTheme="minorEastAsia" w:hAnsi="Arial MT" w:cstheme="minorBidi"/>
              <w:noProof/>
              <w:sz w:val="22"/>
              <w:szCs w:val="22"/>
            </w:rPr>
          </w:pPr>
          <w:hyperlink w:anchor="_Toc224746977" w:history="1">
            <w:r w:rsidRPr="007D2D48">
              <w:rPr>
                <w:rStyle w:val="Hyperlink"/>
                <w:rFonts w:ascii="Arial MT" w:hAnsi="Arial MT"/>
                <w:noProof/>
                <w:spacing w:val="-2"/>
              </w:rPr>
              <w:t>Purpose:</w:t>
            </w:r>
            <w:r w:rsidRPr="007D2D48">
              <w:rPr>
                <w:rFonts w:ascii="Arial MT" w:hAnsi="Arial MT"/>
                <w:noProof/>
                <w:webHidden/>
              </w:rPr>
              <w:tab/>
            </w:r>
            <w:r w:rsidRPr="007D2D48">
              <w:rPr>
                <w:rFonts w:ascii="Arial MT" w:hAnsi="Arial MT"/>
                <w:noProof/>
                <w:webHidden/>
              </w:rPr>
              <w:fldChar w:fldCharType="begin"/>
            </w:r>
            <w:r w:rsidRPr="007D2D48">
              <w:rPr>
                <w:rFonts w:ascii="Arial MT" w:hAnsi="Arial MT"/>
                <w:noProof/>
                <w:webHidden/>
              </w:rPr>
              <w:instrText xml:space="preserve"> PAGEREF _Toc224746977 \h </w:instrText>
            </w:r>
            <w:r w:rsidRPr="007D2D48">
              <w:rPr>
                <w:rFonts w:ascii="Arial MT" w:hAnsi="Arial MT"/>
                <w:noProof/>
                <w:webHidden/>
              </w:rPr>
            </w:r>
            <w:r w:rsidRPr="007D2D48">
              <w:rPr>
                <w:rFonts w:ascii="Arial MT" w:hAnsi="Arial MT"/>
                <w:noProof/>
                <w:webHidden/>
              </w:rPr>
              <w:fldChar w:fldCharType="separate"/>
            </w:r>
            <w:r w:rsidRPr="007D2D48">
              <w:rPr>
                <w:rFonts w:ascii="Arial MT" w:hAnsi="Arial MT"/>
                <w:noProof/>
                <w:webHidden/>
              </w:rPr>
              <w:t>3</w:t>
            </w:r>
            <w:r w:rsidRPr="007D2D48">
              <w:rPr>
                <w:rFonts w:ascii="Arial MT" w:hAnsi="Arial MT"/>
                <w:noProof/>
                <w:webHidden/>
              </w:rPr>
              <w:fldChar w:fldCharType="end"/>
            </w:r>
          </w:hyperlink>
        </w:p>
        <w:p w14:paraId="1A603551" w14:textId="77777777" w:rsidR="00F42D56" w:rsidRPr="007D2D48" w:rsidRDefault="00F42D56" w:rsidP="003F5981">
          <w:pPr>
            <w:pStyle w:val="TOC2"/>
            <w:tabs>
              <w:tab w:val="right" w:leader="dot" w:pos="9633"/>
            </w:tabs>
            <w:jc w:val="both"/>
            <w:rPr>
              <w:rFonts w:ascii="Arial MT" w:eastAsiaTheme="minorEastAsia" w:hAnsi="Arial MT" w:cstheme="minorBidi"/>
              <w:noProof/>
              <w:sz w:val="22"/>
              <w:szCs w:val="22"/>
            </w:rPr>
          </w:pPr>
          <w:hyperlink w:anchor="_Toc224746978" w:history="1">
            <w:r w:rsidRPr="007D2D48">
              <w:rPr>
                <w:rStyle w:val="Hyperlink"/>
                <w:rFonts w:ascii="Arial MT" w:hAnsi="Arial MT"/>
                <w:noProof/>
              </w:rPr>
              <w:t>Subject</w:t>
            </w:r>
            <w:r w:rsidRPr="007D2D48">
              <w:rPr>
                <w:rStyle w:val="Hyperlink"/>
                <w:rFonts w:ascii="Arial MT" w:hAnsi="Arial MT"/>
                <w:noProof/>
                <w:spacing w:val="-8"/>
              </w:rPr>
              <w:t xml:space="preserve"> </w:t>
            </w:r>
            <w:r w:rsidRPr="007D2D48">
              <w:rPr>
                <w:rStyle w:val="Hyperlink"/>
                <w:rFonts w:ascii="Arial MT" w:hAnsi="Arial MT"/>
                <w:noProof/>
                <w:spacing w:val="-2"/>
              </w:rPr>
              <w:t>matter</w:t>
            </w:r>
            <w:r w:rsidRPr="007D2D48">
              <w:rPr>
                <w:rFonts w:ascii="Arial MT" w:hAnsi="Arial MT"/>
                <w:noProof/>
                <w:webHidden/>
              </w:rPr>
              <w:tab/>
            </w:r>
            <w:r w:rsidRPr="007D2D48">
              <w:rPr>
                <w:rFonts w:ascii="Arial MT" w:hAnsi="Arial MT"/>
                <w:noProof/>
                <w:webHidden/>
              </w:rPr>
              <w:fldChar w:fldCharType="begin"/>
            </w:r>
            <w:r w:rsidRPr="007D2D48">
              <w:rPr>
                <w:rFonts w:ascii="Arial MT" w:hAnsi="Arial MT"/>
                <w:noProof/>
                <w:webHidden/>
              </w:rPr>
              <w:instrText xml:space="preserve"> PAGEREF _Toc224746978 \h </w:instrText>
            </w:r>
            <w:r w:rsidRPr="007D2D48">
              <w:rPr>
                <w:rFonts w:ascii="Arial MT" w:hAnsi="Arial MT"/>
                <w:noProof/>
                <w:webHidden/>
              </w:rPr>
            </w:r>
            <w:r w:rsidRPr="007D2D48">
              <w:rPr>
                <w:rFonts w:ascii="Arial MT" w:hAnsi="Arial MT"/>
                <w:noProof/>
                <w:webHidden/>
              </w:rPr>
              <w:fldChar w:fldCharType="separate"/>
            </w:r>
            <w:r w:rsidRPr="007D2D48">
              <w:rPr>
                <w:rFonts w:ascii="Arial MT" w:hAnsi="Arial MT"/>
                <w:noProof/>
                <w:webHidden/>
              </w:rPr>
              <w:t>3</w:t>
            </w:r>
            <w:r w:rsidRPr="007D2D48">
              <w:rPr>
                <w:rFonts w:ascii="Arial MT" w:hAnsi="Arial MT"/>
                <w:noProof/>
                <w:webHidden/>
              </w:rPr>
              <w:fldChar w:fldCharType="end"/>
            </w:r>
          </w:hyperlink>
        </w:p>
        <w:p w14:paraId="77EA1DE5" w14:textId="77777777" w:rsidR="00F42D56" w:rsidRPr="007D2D48" w:rsidRDefault="00F42D56" w:rsidP="003F5981">
          <w:pPr>
            <w:pStyle w:val="TOC2"/>
            <w:tabs>
              <w:tab w:val="right" w:leader="dot" w:pos="9633"/>
            </w:tabs>
            <w:jc w:val="both"/>
            <w:rPr>
              <w:rFonts w:ascii="Arial MT" w:eastAsiaTheme="minorEastAsia" w:hAnsi="Arial MT" w:cstheme="minorBidi"/>
              <w:noProof/>
              <w:sz w:val="22"/>
              <w:szCs w:val="22"/>
            </w:rPr>
          </w:pPr>
          <w:hyperlink w:anchor="_Toc224746979" w:history="1">
            <w:r w:rsidRPr="007D2D48">
              <w:rPr>
                <w:rStyle w:val="Hyperlink"/>
                <w:rFonts w:ascii="Arial MT" w:hAnsi="Arial MT"/>
                <w:noProof/>
              </w:rPr>
              <w:t>Intended</w:t>
            </w:r>
            <w:r w:rsidRPr="007D2D48">
              <w:rPr>
                <w:rStyle w:val="Hyperlink"/>
                <w:rFonts w:ascii="Arial MT" w:hAnsi="Arial MT"/>
                <w:noProof/>
                <w:spacing w:val="-8"/>
              </w:rPr>
              <w:t xml:space="preserve"> </w:t>
            </w:r>
            <w:r w:rsidRPr="007D2D48">
              <w:rPr>
                <w:rStyle w:val="Hyperlink"/>
                <w:rFonts w:ascii="Arial MT" w:hAnsi="Arial MT"/>
                <w:noProof/>
                <w:spacing w:val="-2"/>
              </w:rPr>
              <w:t>audience</w:t>
            </w:r>
            <w:r w:rsidRPr="007D2D48">
              <w:rPr>
                <w:rFonts w:ascii="Arial MT" w:hAnsi="Arial MT"/>
                <w:noProof/>
                <w:webHidden/>
              </w:rPr>
              <w:tab/>
            </w:r>
            <w:r w:rsidRPr="007D2D48">
              <w:rPr>
                <w:rFonts w:ascii="Arial MT" w:hAnsi="Arial MT"/>
                <w:noProof/>
                <w:webHidden/>
              </w:rPr>
              <w:fldChar w:fldCharType="begin"/>
            </w:r>
            <w:r w:rsidRPr="007D2D48">
              <w:rPr>
                <w:rFonts w:ascii="Arial MT" w:hAnsi="Arial MT"/>
                <w:noProof/>
                <w:webHidden/>
              </w:rPr>
              <w:instrText xml:space="preserve"> PAGEREF _Toc224746979 \h </w:instrText>
            </w:r>
            <w:r w:rsidRPr="007D2D48">
              <w:rPr>
                <w:rFonts w:ascii="Arial MT" w:hAnsi="Arial MT"/>
                <w:noProof/>
                <w:webHidden/>
              </w:rPr>
            </w:r>
            <w:r w:rsidRPr="007D2D48">
              <w:rPr>
                <w:rFonts w:ascii="Arial MT" w:hAnsi="Arial MT"/>
                <w:noProof/>
                <w:webHidden/>
              </w:rPr>
              <w:fldChar w:fldCharType="separate"/>
            </w:r>
            <w:r w:rsidRPr="007D2D48">
              <w:rPr>
                <w:rFonts w:ascii="Arial MT" w:hAnsi="Arial MT"/>
                <w:noProof/>
                <w:webHidden/>
              </w:rPr>
              <w:t>3</w:t>
            </w:r>
            <w:r w:rsidRPr="007D2D48">
              <w:rPr>
                <w:rFonts w:ascii="Arial MT" w:hAnsi="Arial MT"/>
                <w:noProof/>
                <w:webHidden/>
              </w:rPr>
              <w:fldChar w:fldCharType="end"/>
            </w:r>
          </w:hyperlink>
        </w:p>
        <w:p w14:paraId="6B89C03E" w14:textId="77777777" w:rsidR="00F42D56" w:rsidRPr="007D2D48" w:rsidRDefault="00F42D56" w:rsidP="003F5981">
          <w:pPr>
            <w:pStyle w:val="TOC1"/>
            <w:tabs>
              <w:tab w:val="right" w:leader="dot" w:pos="9633"/>
            </w:tabs>
            <w:jc w:val="both"/>
            <w:rPr>
              <w:rFonts w:eastAsiaTheme="minorEastAsia" w:cstheme="minorBidi"/>
              <w:noProof/>
              <w:sz w:val="22"/>
              <w:szCs w:val="22"/>
            </w:rPr>
          </w:pPr>
          <w:hyperlink w:anchor="_Toc224746980" w:history="1">
            <w:r w:rsidRPr="007D2D48">
              <w:rPr>
                <w:rStyle w:val="Hyperlink"/>
                <w:noProof/>
                <w:spacing w:val="-2"/>
              </w:rPr>
              <w:t>Implementation</w:t>
            </w:r>
            <w:r w:rsidRPr="007D2D48">
              <w:rPr>
                <w:noProof/>
                <w:webHidden/>
              </w:rPr>
              <w:tab/>
            </w:r>
            <w:r w:rsidRPr="007D2D48">
              <w:rPr>
                <w:noProof/>
                <w:webHidden/>
              </w:rPr>
              <w:fldChar w:fldCharType="begin"/>
            </w:r>
            <w:r w:rsidRPr="007D2D48">
              <w:rPr>
                <w:noProof/>
                <w:webHidden/>
              </w:rPr>
              <w:instrText xml:space="preserve"> PAGEREF _Toc224746980 \h </w:instrText>
            </w:r>
            <w:r w:rsidRPr="007D2D48">
              <w:rPr>
                <w:noProof/>
                <w:webHidden/>
              </w:rPr>
            </w:r>
            <w:r w:rsidRPr="007D2D48">
              <w:rPr>
                <w:noProof/>
                <w:webHidden/>
              </w:rPr>
              <w:fldChar w:fldCharType="separate"/>
            </w:r>
            <w:r w:rsidRPr="007D2D48">
              <w:rPr>
                <w:noProof/>
                <w:webHidden/>
              </w:rPr>
              <w:t>4</w:t>
            </w:r>
            <w:r w:rsidRPr="007D2D48">
              <w:rPr>
                <w:noProof/>
                <w:webHidden/>
              </w:rPr>
              <w:fldChar w:fldCharType="end"/>
            </w:r>
          </w:hyperlink>
        </w:p>
        <w:p w14:paraId="1EA0F380" w14:textId="77777777" w:rsidR="00F42D56" w:rsidRPr="007D2D48" w:rsidRDefault="00F42D56" w:rsidP="003F5981">
          <w:pPr>
            <w:pStyle w:val="TOC2"/>
            <w:tabs>
              <w:tab w:val="right" w:leader="dot" w:pos="9633"/>
            </w:tabs>
            <w:jc w:val="both"/>
            <w:rPr>
              <w:rFonts w:ascii="Arial MT" w:eastAsiaTheme="minorEastAsia" w:hAnsi="Arial MT" w:cstheme="minorBidi"/>
              <w:noProof/>
              <w:sz w:val="22"/>
              <w:szCs w:val="22"/>
            </w:rPr>
          </w:pPr>
          <w:hyperlink w:anchor="_Toc224746981" w:history="1">
            <w:r w:rsidRPr="007D2D48">
              <w:rPr>
                <w:rStyle w:val="Hyperlink"/>
                <w:rFonts w:ascii="Arial MT" w:hAnsi="Arial MT"/>
                <w:noProof/>
                <w:w w:val="90"/>
              </w:rPr>
              <w:t>Screenshots</w:t>
            </w:r>
            <w:r w:rsidRPr="007D2D48">
              <w:rPr>
                <w:rStyle w:val="Hyperlink"/>
                <w:rFonts w:ascii="Arial MT" w:hAnsi="Arial MT"/>
                <w:noProof/>
                <w:spacing w:val="-1"/>
                <w:w w:val="90"/>
              </w:rPr>
              <w:t xml:space="preserve"> </w:t>
            </w:r>
            <w:r w:rsidRPr="007D2D48">
              <w:rPr>
                <w:rStyle w:val="Hyperlink"/>
                <w:rFonts w:ascii="Arial MT" w:hAnsi="Arial MT"/>
                <w:noProof/>
                <w:w w:val="90"/>
              </w:rPr>
              <w:t>of</w:t>
            </w:r>
            <w:r w:rsidRPr="007D2D48">
              <w:rPr>
                <w:rStyle w:val="Hyperlink"/>
                <w:rFonts w:ascii="Arial MT" w:hAnsi="Arial MT"/>
                <w:noProof/>
                <w:spacing w:val="-1"/>
                <w:w w:val="90"/>
              </w:rPr>
              <w:t xml:space="preserve"> </w:t>
            </w:r>
            <w:r w:rsidRPr="007D2D48">
              <w:rPr>
                <w:rStyle w:val="Hyperlink"/>
                <w:rFonts w:ascii="Arial MT" w:hAnsi="Arial MT"/>
                <w:noProof/>
                <w:w w:val="90"/>
              </w:rPr>
              <w:t>the</w:t>
            </w:r>
            <w:r w:rsidRPr="007D2D48">
              <w:rPr>
                <w:rStyle w:val="Hyperlink"/>
                <w:rFonts w:ascii="Arial MT" w:hAnsi="Arial MT"/>
                <w:noProof/>
                <w:spacing w:val="-1"/>
                <w:w w:val="90"/>
              </w:rPr>
              <w:t xml:space="preserve"> </w:t>
            </w:r>
            <w:r w:rsidRPr="007D2D48">
              <w:rPr>
                <w:rStyle w:val="Hyperlink"/>
                <w:rFonts w:ascii="Arial MT" w:hAnsi="Arial MT"/>
                <w:noProof/>
                <w:spacing w:val="-2"/>
                <w:w w:val="90"/>
              </w:rPr>
              <w:t>Webpages</w:t>
            </w:r>
            <w:r w:rsidRPr="007D2D48">
              <w:rPr>
                <w:rFonts w:ascii="Arial MT" w:hAnsi="Arial MT"/>
                <w:noProof/>
                <w:webHidden/>
              </w:rPr>
              <w:tab/>
            </w:r>
            <w:r w:rsidRPr="007D2D48">
              <w:rPr>
                <w:rFonts w:ascii="Arial MT" w:hAnsi="Arial MT"/>
                <w:noProof/>
                <w:webHidden/>
              </w:rPr>
              <w:fldChar w:fldCharType="begin"/>
            </w:r>
            <w:r w:rsidRPr="007D2D48">
              <w:rPr>
                <w:rFonts w:ascii="Arial MT" w:hAnsi="Arial MT"/>
                <w:noProof/>
                <w:webHidden/>
              </w:rPr>
              <w:instrText xml:space="preserve"> PAGEREF _Toc224746981 \h </w:instrText>
            </w:r>
            <w:r w:rsidRPr="007D2D48">
              <w:rPr>
                <w:rFonts w:ascii="Arial MT" w:hAnsi="Arial MT"/>
                <w:noProof/>
                <w:webHidden/>
              </w:rPr>
            </w:r>
            <w:r w:rsidRPr="007D2D48">
              <w:rPr>
                <w:rFonts w:ascii="Arial MT" w:hAnsi="Arial MT"/>
                <w:noProof/>
                <w:webHidden/>
              </w:rPr>
              <w:fldChar w:fldCharType="separate"/>
            </w:r>
            <w:r w:rsidRPr="007D2D48">
              <w:rPr>
                <w:rFonts w:ascii="Arial MT" w:hAnsi="Arial MT"/>
                <w:noProof/>
                <w:webHidden/>
              </w:rPr>
              <w:t>4</w:t>
            </w:r>
            <w:r w:rsidRPr="007D2D48">
              <w:rPr>
                <w:rFonts w:ascii="Arial MT" w:hAnsi="Arial MT"/>
                <w:noProof/>
                <w:webHidden/>
              </w:rPr>
              <w:fldChar w:fldCharType="end"/>
            </w:r>
          </w:hyperlink>
        </w:p>
        <w:p w14:paraId="1FAA3B69" w14:textId="77777777" w:rsidR="00F42D56" w:rsidRPr="007D2D48" w:rsidRDefault="00F42D56" w:rsidP="003F5981">
          <w:pPr>
            <w:pStyle w:val="TOC2"/>
            <w:tabs>
              <w:tab w:val="right" w:leader="dot" w:pos="9633"/>
            </w:tabs>
            <w:jc w:val="both"/>
            <w:rPr>
              <w:rFonts w:ascii="Arial MT" w:eastAsiaTheme="minorEastAsia" w:hAnsi="Arial MT" w:cstheme="minorBidi"/>
              <w:noProof/>
              <w:sz w:val="22"/>
              <w:szCs w:val="22"/>
            </w:rPr>
          </w:pPr>
          <w:hyperlink w:anchor="_Toc224746982" w:history="1">
            <w:r w:rsidRPr="007D2D48">
              <w:rPr>
                <w:rStyle w:val="Hyperlink"/>
                <w:rFonts w:ascii="Arial MT" w:hAnsi="Arial MT"/>
                <w:noProof/>
                <w:spacing w:val="-2"/>
                <w:w w:val="95"/>
              </w:rPr>
              <w:t>Validation</w:t>
            </w:r>
            <w:r w:rsidRPr="007D2D48">
              <w:rPr>
                <w:rFonts w:ascii="Arial MT" w:hAnsi="Arial MT"/>
                <w:noProof/>
                <w:webHidden/>
              </w:rPr>
              <w:tab/>
            </w:r>
            <w:r w:rsidRPr="007D2D48">
              <w:rPr>
                <w:rFonts w:ascii="Arial MT" w:hAnsi="Arial MT"/>
                <w:noProof/>
                <w:webHidden/>
              </w:rPr>
              <w:fldChar w:fldCharType="begin"/>
            </w:r>
            <w:r w:rsidRPr="007D2D48">
              <w:rPr>
                <w:rFonts w:ascii="Arial MT" w:hAnsi="Arial MT"/>
                <w:noProof/>
                <w:webHidden/>
              </w:rPr>
              <w:instrText xml:space="preserve"> PAGEREF _Toc224746982 \h </w:instrText>
            </w:r>
            <w:r w:rsidRPr="007D2D48">
              <w:rPr>
                <w:rFonts w:ascii="Arial MT" w:hAnsi="Arial MT"/>
                <w:noProof/>
                <w:webHidden/>
              </w:rPr>
            </w:r>
            <w:r w:rsidRPr="007D2D48">
              <w:rPr>
                <w:rFonts w:ascii="Arial MT" w:hAnsi="Arial MT"/>
                <w:noProof/>
                <w:webHidden/>
              </w:rPr>
              <w:fldChar w:fldCharType="separate"/>
            </w:r>
            <w:r w:rsidRPr="007D2D48">
              <w:rPr>
                <w:rFonts w:ascii="Arial MT" w:hAnsi="Arial MT"/>
                <w:noProof/>
                <w:webHidden/>
              </w:rPr>
              <w:t>8</w:t>
            </w:r>
            <w:r w:rsidRPr="007D2D48">
              <w:rPr>
                <w:rFonts w:ascii="Arial MT" w:hAnsi="Arial MT"/>
                <w:noProof/>
                <w:webHidden/>
              </w:rPr>
              <w:fldChar w:fldCharType="end"/>
            </w:r>
          </w:hyperlink>
        </w:p>
        <w:p w14:paraId="60B5F0AD" w14:textId="77777777" w:rsidR="00F42D56" w:rsidRPr="007D2D48" w:rsidRDefault="00F42D56" w:rsidP="003F5981">
          <w:pPr>
            <w:pStyle w:val="TOC3"/>
            <w:tabs>
              <w:tab w:val="right" w:leader="dot" w:pos="9633"/>
            </w:tabs>
            <w:jc w:val="both"/>
            <w:rPr>
              <w:rFonts w:ascii="Arial MT" w:eastAsiaTheme="minorEastAsia" w:hAnsi="Arial MT" w:cstheme="minorBidi"/>
              <w:noProof/>
              <w:sz w:val="22"/>
              <w:szCs w:val="22"/>
            </w:rPr>
          </w:pPr>
          <w:hyperlink w:anchor="_Toc224746983" w:history="1">
            <w:r w:rsidRPr="007D2D48">
              <w:rPr>
                <w:rStyle w:val="Hyperlink"/>
                <w:rFonts w:ascii="Arial MT" w:hAnsi="Arial MT"/>
                <w:noProof/>
              </w:rPr>
              <w:t>HTML</w:t>
            </w:r>
            <w:r w:rsidRPr="007D2D48">
              <w:rPr>
                <w:rStyle w:val="Hyperlink"/>
                <w:rFonts w:ascii="Arial MT" w:hAnsi="Arial MT"/>
                <w:noProof/>
                <w:spacing w:val="-26"/>
              </w:rPr>
              <w:t xml:space="preserve"> </w:t>
            </w:r>
            <w:r w:rsidRPr="007D2D48">
              <w:rPr>
                <w:rStyle w:val="Hyperlink"/>
                <w:rFonts w:ascii="Arial MT" w:hAnsi="Arial MT"/>
                <w:noProof/>
                <w:spacing w:val="-2"/>
              </w:rPr>
              <w:t>Validation</w:t>
            </w:r>
            <w:r w:rsidRPr="007D2D48">
              <w:rPr>
                <w:rFonts w:ascii="Arial MT" w:hAnsi="Arial MT"/>
                <w:noProof/>
                <w:webHidden/>
              </w:rPr>
              <w:tab/>
            </w:r>
            <w:r w:rsidRPr="007D2D48">
              <w:rPr>
                <w:rFonts w:ascii="Arial MT" w:hAnsi="Arial MT"/>
                <w:noProof/>
                <w:webHidden/>
              </w:rPr>
              <w:fldChar w:fldCharType="begin"/>
            </w:r>
            <w:r w:rsidRPr="007D2D48">
              <w:rPr>
                <w:rFonts w:ascii="Arial MT" w:hAnsi="Arial MT"/>
                <w:noProof/>
                <w:webHidden/>
              </w:rPr>
              <w:instrText xml:space="preserve"> PAGEREF _Toc224746983 \h </w:instrText>
            </w:r>
            <w:r w:rsidRPr="007D2D48">
              <w:rPr>
                <w:rFonts w:ascii="Arial MT" w:hAnsi="Arial MT"/>
                <w:noProof/>
                <w:webHidden/>
              </w:rPr>
            </w:r>
            <w:r w:rsidRPr="007D2D48">
              <w:rPr>
                <w:rFonts w:ascii="Arial MT" w:hAnsi="Arial MT"/>
                <w:noProof/>
                <w:webHidden/>
              </w:rPr>
              <w:fldChar w:fldCharType="separate"/>
            </w:r>
            <w:r w:rsidRPr="007D2D48">
              <w:rPr>
                <w:rFonts w:ascii="Arial MT" w:hAnsi="Arial MT"/>
                <w:noProof/>
                <w:webHidden/>
              </w:rPr>
              <w:t>8</w:t>
            </w:r>
            <w:r w:rsidRPr="007D2D48">
              <w:rPr>
                <w:rFonts w:ascii="Arial MT" w:hAnsi="Arial MT"/>
                <w:noProof/>
                <w:webHidden/>
              </w:rPr>
              <w:fldChar w:fldCharType="end"/>
            </w:r>
          </w:hyperlink>
        </w:p>
        <w:p w14:paraId="3EDF0C44" w14:textId="77777777" w:rsidR="00F42D56" w:rsidRPr="007D2D48" w:rsidRDefault="00F42D56" w:rsidP="003F5981">
          <w:pPr>
            <w:pStyle w:val="TOC3"/>
            <w:tabs>
              <w:tab w:val="right" w:leader="dot" w:pos="9633"/>
            </w:tabs>
            <w:jc w:val="both"/>
            <w:rPr>
              <w:rFonts w:ascii="Arial MT" w:eastAsiaTheme="minorEastAsia" w:hAnsi="Arial MT" w:cstheme="minorBidi"/>
              <w:noProof/>
              <w:sz w:val="22"/>
              <w:szCs w:val="22"/>
            </w:rPr>
          </w:pPr>
          <w:hyperlink w:anchor="_Toc224746984" w:history="1">
            <w:r w:rsidRPr="007D2D48">
              <w:rPr>
                <w:rStyle w:val="Hyperlink"/>
                <w:rFonts w:ascii="Arial MT" w:hAnsi="Arial MT"/>
                <w:noProof/>
                <w:w w:val="105"/>
              </w:rPr>
              <w:t>CSS</w:t>
            </w:r>
            <w:r w:rsidRPr="007D2D48">
              <w:rPr>
                <w:rStyle w:val="Hyperlink"/>
                <w:rFonts w:ascii="Arial MT" w:hAnsi="Arial MT"/>
                <w:noProof/>
                <w:spacing w:val="14"/>
                <w:w w:val="105"/>
              </w:rPr>
              <w:t xml:space="preserve"> </w:t>
            </w:r>
            <w:r w:rsidRPr="007D2D48">
              <w:rPr>
                <w:rStyle w:val="Hyperlink"/>
                <w:rFonts w:ascii="Arial MT" w:hAnsi="Arial MT"/>
                <w:noProof/>
                <w:spacing w:val="-2"/>
                <w:w w:val="105"/>
              </w:rPr>
              <w:t>Validation</w:t>
            </w:r>
            <w:r w:rsidRPr="007D2D48">
              <w:rPr>
                <w:rFonts w:ascii="Arial MT" w:hAnsi="Arial MT"/>
                <w:noProof/>
                <w:webHidden/>
              </w:rPr>
              <w:tab/>
            </w:r>
            <w:r w:rsidRPr="007D2D48">
              <w:rPr>
                <w:rFonts w:ascii="Arial MT" w:hAnsi="Arial MT"/>
                <w:noProof/>
                <w:webHidden/>
              </w:rPr>
              <w:fldChar w:fldCharType="begin"/>
            </w:r>
            <w:r w:rsidRPr="007D2D48">
              <w:rPr>
                <w:rFonts w:ascii="Arial MT" w:hAnsi="Arial MT"/>
                <w:noProof/>
                <w:webHidden/>
              </w:rPr>
              <w:instrText xml:space="preserve"> PAGEREF _Toc224746984 \h </w:instrText>
            </w:r>
            <w:r w:rsidRPr="007D2D48">
              <w:rPr>
                <w:rFonts w:ascii="Arial MT" w:hAnsi="Arial MT"/>
                <w:noProof/>
                <w:webHidden/>
              </w:rPr>
            </w:r>
            <w:r w:rsidRPr="007D2D48">
              <w:rPr>
                <w:rFonts w:ascii="Arial MT" w:hAnsi="Arial MT"/>
                <w:noProof/>
                <w:webHidden/>
              </w:rPr>
              <w:fldChar w:fldCharType="separate"/>
            </w:r>
            <w:r w:rsidRPr="007D2D48">
              <w:rPr>
                <w:rFonts w:ascii="Arial MT" w:hAnsi="Arial MT"/>
                <w:noProof/>
                <w:webHidden/>
              </w:rPr>
              <w:t>8</w:t>
            </w:r>
            <w:r w:rsidRPr="007D2D48">
              <w:rPr>
                <w:rFonts w:ascii="Arial MT" w:hAnsi="Arial MT"/>
                <w:noProof/>
                <w:webHidden/>
              </w:rPr>
              <w:fldChar w:fldCharType="end"/>
            </w:r>
          </w:hyperlink>
        </w:p>
        <w:p w14:paraId="0DE66A5E" w14:textId="77777777" w:rsidR="00F42D56" w:rsidRPr="007D2D48" w:rsidRDefault="00F42D56" w:rsidP="003F5981">
          <w:pPr>
            <w:pStyle w:val="TOC1"/>
            <w:tabs>
              <w:tab w:val="right" w:leader="dot" w:pos="9633"/>
            </w:tabs>
            <w:jc w:val="both"/>
            <w:rPr>
              <w:rFonts w:eastAsiaTheme="minorEastAsia" w:cstheme="minorBidi"/>
              <w:noProof/>
              <w:sz w:val="22"/>
              <w:szCs w:val="22"/>
            </w:rPr>
          </w:pPr>
          <w:hyperlink w:anchor="_Toc224746985" w:history="1">
            <w:r w:rsidRPr="007D2D48">
              <w:rPr>
                <w:rStyle w:val="Hyperlink"/>
                <w:noProof/>
                <w:spacing w:val="-2"/>
              </w:rPr>
              <w:t>Evaluation</w:t>
            </w:r>
            <w:r w:rsidRPr="007D2D48">
              <w:rPr>
                <w:noProof/>
                <w:webHidden/>
              </w:rPr>
              <w:tab/>
            </w:r>
            <w:r w:rsidRPr="007D2D48">
              <w:rPr>
                <w:noProof/>
                <w:webHidden/>
              </w:rPr>
              <w:fldChar w:fldCharType="begin"/>
            </w:r>
            <w:r w:rsidRPr="007D2D48">
              <w:rPr>
                <w:noProof/>
                <w:webHidden/>
              </w:rPr>
              <w:instrText xml:space="preserve"> PAGEREF _Toc224746985 \h </w:instrText>
            </w:r>
            <w:r w:rsidRPr="007D2D48">
              <w:rPr>
                <w:noProof/>
                <w:webHidden/>
              </w:rPr>
            </w:r>
            <w:r w:rsidRPr="007D2D48">
              <w:rPr>
                <w:noProof/>
                <w:webHidden/>
              </w:rPr>
              <w:fldChar w:fldCharType="separate"/>
            </w:r>
            <w:r w:rsidRPr="007D2D48">
              <w:rPr>
                <w:noProof/>
                <w:webHidden/>
              </w:rPr>
              <w:t>9</w:t>
            </w:r>
            <w:r w:rsidRPr="007D2D48">
              <w:rPr>
                <w:noProof/>
                <w:webHidden/>
              </w:rPr>
              <w:fldChar w:fldCharType="end"/>
            </w:r>
          </w:hyperlink>
        </w:p>
        <w:p w14:paraId="5B8B4D92" w14:textId="77777777" w:rsidR="00F42D56" w:rsidRPr="007D2D48" w:rsidRDefault="00F42D56" w:rsidP="003F5981">
          <w:pPr>
            <w:pStyle w:val="TOC1"/>
            <w:tabs>
              <w:tab w:val="right" w:leader="dot" w:pos="9633"/>
            </w:tabs>
            <w:jc w:val="both"/>
            <w:rPr>
              <w:rFonts w:eastAsiaTheme="minorEastAsia" w:cstheme="minorBidi"/>
              <w:noProof/>
              <w:sz w:val="22"/>
              <w:szCs w:val="22"/>
            </w:rPr>
          </w:pPr>
          <w:hyperlink w:anchor="_Toc224746986" w:history="1">
            <w:r w:rsidRPr="007D2D48">
              <w:rPr>
                <w:rStyle w:val="Hyperlink"/>
                <w:noProof/>
                <w:spacing w:val="-2"/>
              </w:rPr>
              <w:t>References:</w:t>
            </w:r>
            <w:r w:rsidRPr="007D2D48">
              <w:rPr>
                <w:noProof/>
                <w:webHidden/>
              </w:rPr>
              <w:tab/>
            </w:r>
            <w:r w:rsidRPr="007D2D48">
              <w:rPr>
                <w:noProof/>
                <w:webHidden/>
              </w:rPr>
              <w:fldChar w:fldCharType="begin"/>
            </w:r>
            <w:r w:rsidRPr="007D2D48">
              <w:rPr>
                <w:noProof/>
                <w:webHidden/>
              </w:rPr>
              <w:instrText xml:space="preserve"> PAGEREF _Toc224746986 \h </w:instrText>
            </w:r>
            <w:r w:rsidRPr="007D2D48">
              <w:rPr>
                <w:noProof/>
                <w:webHidden/>
              </w:rPr>
            </w:r>
            <w:r w:rsidRPr="007D2D48">
              <w:rPr>
                <w:noProof/>
                <w:webHidden/>
              </w:rPr>
              <w:fldChar w:fldCharType="separate"/>
            </w:r>
            <w:r w:rsidRPr="007D2D48">
              <w:rPr>
                <w:noProof/>
                <w:webHidden/>
              </w:rPr>
              <w:t>12</w:t>
            </w:r>
            <w:r w:rsidRPr="007D2D48">
              <w:rPr>
                <w:noProof/>
                <w:webHidden/>
              </w:rPr>
              <w:fldChar w:fldCharType="end"/>
            </w:r>
          </w:hyperlink>
        </w:p>
        <w:p w14:paraId="0A2BC770" w14:textId="77777777" w:rsidR="00F42D56" w:rsidRPr="007D2D48" w:rsidRDefault="00F42D56" w:rsidP="003F5981">
          <w:pPr>
            <w:pStyle w:val="TOC1"/>
            <w:tabs>
              <w:tab w:val="right" w:leader="dot" w:pos="9633"/>
            </w:tabs>
            <w:jc w:val="both"/>
            <w:rPr>
              <w:rFonts w:eastAsiaTheme="minorEastAsia" w:cstheme="minorBidi"/>
              <w:noProof/>
              <w:sz w:val="22"/>
              <w:szCs w:val="22"/>
            </w:rPr>
          </w:pPr>
          <w:hyperlink w:anchor="_Toc224746987" w:history="1">
            <w:r w:rsidRPr="007D2D48">
              <w:rPr>
                <w:rStyle w:val="Hyperlink"/>
                <w:noProof/>
                <w:spacing w:val="-2"/>
              </w:rPr>
              <w:t>Appendix</w:t>
            </w:r>
            <w:r w:rsidRPr="007D2D48">
              <w:rPr>
                <w:noProof/>
                <w:webHidden/>
              </w:rPr>
              <w:tab/>
            </w:r>
            <w:r w:rsidRPr="007D2D48">
              <w:rPr>
                <w:noProof/>
                <w:webHidden/>
              </w:rPr>
              <w:fldChar w:fldCharType="begin"/>
            </w:r>
            <w:r w:rsidRPr="007D2D48">
              <w:rPr>
                <w:noProof/>
                <w:webHidden/>
              </w:rPr>
              <w:instrText xml:space="preserve"> PAGEREF _Toc224746987 \h </w:instrText>
            </w:r>
            <w:r w:rsidRPr="007D2D48">
              <w:rPr>
                <w:noProof/>
                <w:webHidden/>
              </w:rPr>
            </w:r>
            <w:r w:rsidRPr="007D2D48">
              <w:rPr>
                <w:noProof/>
                <w:webHidden/>
              </w:rPr>
              <w:fldChar w:fldCharType="separate"/>
            </w:r>
            <w:r w:rsidRPr="007D2D48">
              <w:rPr>
                <w:noProof/>
                <w:webHidden/>
              </w:rPr>
              <w:t>13</w:t>
            </w:r>
            <w:r w:rsidRPr="007D2D48">
              <w:rPr>
                <w:noProof/>
                <w:webHidden/>
              </w:rPr>
              <w:fldChar w:fldCharType="end"/>
            </w:r>
          </w:hyperlink>
        </w:p>
        <w:p w14:paraId="4C8ECEA8" w14:textId="77777777" w:rsidR="00F42D56" w:rsidRPr="007D2D48" w:rsidRDefault="00F42D56" w:rsidP="003F5981">
          <w:pPr>
            <w:jc w:val="both"/>
          </w:pPr>
          <w:r w:rsidRPr="007D2D48">
            <w:rPr>
              <w:b/>
              <w:bCs/>
              <w:noProof/>
            </w:rPr>
            <w:fldChar w:fldCharType="end"/>
          </w:r>
        </w:p>
      </w:sdtContent>
    </w:sdt>
    <w:p w14:paraId="1D9ADB00" w14:textId="77777777" w:rsidR="0037763A" w:rsidRPr="007D2D48" w:rsidRDefault="0037763A" w:rsidP="003F5981">
      <w:pPr>
        <w:pStyle w:val="TOC1"/>
        <w:tabs>
          <w:tab w:val="right" w:leader="dot" w:pos="9038"/>
        </w:tabs>
        <w:jc w:val="both"/>
      </w:pPr>
    </w:p>
    <w:p w14:paraId="58D04BEA" w14:textId="77777777" w:rsidR="0037763A" w:rsidRPr="007D2D48" w:rsidRDefault="0037763A" w:rsidP="003F5981">
      <w:pPr>
        <w:pStyle w:val="TOC1"/>
        <w:jc w:val="both"/>
        <w:sectPr w:rsidR="0037763A" w:rsidRPr="007D2D48">
          <w:footerReference w:type="default" r:id="rId8"/>
          <w:pgSz w:w="11910" w:h="16840"/>
          <w:pgMar w:top="190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pgNumType w:start="1"/>
          <w:cols w:space="720"/>
        </w:sectPr>
      </w:pPr>
    </w:p>
    <w:p w14:paraId="49FD43B2" w14:textId="77777777" w:rsidR="0037763A" w:rsidRPr="007D2D48" w:rsidRDefault="00EE442F" w:rsidP="003F5981">
      <w:pPr>
        <w:pStyle w:val="Heading1"/>
        <w:spacing w:before="153"/>
        <w:jc w:val="both"/>
      </w:pPr>
      <w:bookmarkStart w:id="0" w:name="_TOC_250015"/>
      <w:bookmarkStart w:id="1" w:name="_Toc224746975"/>
      <w:bookmarkEnd w:id="0"/>
      <w:r w:rsidRPr="007D2D48">
        <w:rPr>
          <w:color w:val="FF0000"/>
          <w:spacing w:val="-2"/>
        </w:rPr>
        <w:t>Introduction</w:t>
      </w:r>
      <w:bookmarkEnd w:id="1"/>
    </w:p>
    <w:p w14:paraId="141AEEE4" w14:textId="77777777" w:rsidR="0037763A" w:rsidRPr="007D2D48" w:rsidRDefault="0037763A" w:rsidP="003F5981">
      <w:pPr>
        <w:jc w:val="both"/>
        <w:rPr>
          <w:sz w:val="20"/>
        </w:rPr>
      </w:pPr>
    </w:p>
    <w:p w14:paraId="684B5188" w14:textId="77777777" w:rsidR="00F42D56" w:rsidRDefault="00F42D56" w:rsidP="003F5981">
      <w:pPr>
        <w:pStyle w:val="BodyText"/>
        <w:jc w:val="both"/>
      </w:pPr>
      <w:r w:rsidRPr="007D2D48">
        <w:t>The site of the Artisan Cake Co. web page was presented in such a way that it describes the services and product of an award-winning bakery located in London that creates a visually stimulating yet informative site to prospective customers. This report explains the planning, co</w:t>
      </w:r>
      <w:r w:rsidR="005C0B41">
        <w:t xml:space="preserve">nstruction </w:t>
      </w:r>
      <w:r w:rsidRPr="007D2D48">
        <w:t>and testing of the site with emphasis on the steps and choices made to achieve a successful online presence. The site is designed with HTML5 and CSS3, includes the responsive design approach and media queries in order to be productive under different devices with different screen size [1]. It also focuses on the local customers and also on the foreigners who are keen on the baked goods of high quality. The main peculiarities are its multi-page format: Home, Menu, About, and Contact pages, its hero section including a large number of calls-to-action, a display of featured products, testimonials, and a convenient contact form that will promote the user engagement, ease of use, and general experience.</w:t>
      </w:r>
    </w:p>
    <w:p w14:paraId="2C83AACB" w14:textId="77777777" w:rsidR="003F5981" w:rsidRPr="007D2D48" w:rsidRDefault="003F5981" w:rsidP="003F5981">
      <w:pPr>
        <w:pStyle w:val="BodyText"/>
        <w:jc w:val="both"/>
        <w:rPr>
          <w:sz w:val="20"/>
        </w:rPr>
        <w:sectPr w:rsidR="003F5981" w:rsidRPr="007D2D48">
          <w:pgSz w:w="11910" w:h="16840"/>
          <w:pgMar w:top="192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cols w:space="720"/>
        </w:sectPr>
      </w:pPr>
    </w:p>
    <w:p w14:paraId="523C0629" w14:textId="77777777" w:rsidR="0037763A" w:rsidRPr="007D2D48" w:rsidRDefault="00EE442F" w:rsidP="003F5981">
      <w:pPr>
        <w:pStyle w:val="Heading1"/>
        <w:jc w:val="both"/>
      </w:pPr>
      <w:bookmarkStart w:id="2" w:name="_TOC_250014"/>
      <w:bookmarkStart w:id="3" w:name="_Toc224746976"/>
      <w:bookmarkEnd w:id="2"/>
      <w:r w:rsidRPr="007D2D48">
        <w:rPr>
          <w:color w:val="FF0000"/>
          <w:spacing w:val="-2"/>
        </w:rPr>
        <w:t>Requirements</w:t>
      </w:r>
      <w:bookmarkEnd w:id="3"/>
    </w:p>
    <w:p w14:paraId="63C5399F" w14:textId="77777777" w:rsidR="0037763A" w:rsidRPr="007D2D48" w:rsidRDefault="00EE442F" w:rsidP="003F5981">
      <w:pPr>
        <w:pStyle w:val="Heading2"/>
        <w:spacing w:before="239"/>
        <w:jc w:val="both"/>
        <w:rPr>
          <w:color w:val="0F4761"/>
          <w:spacing w:val="-2"/>
        </w:rPr>
      </w:pPr>
      <w:bookmarkStart w:id="4" w:name="_TOC_250013"/>
      <w:bookmarkStart w:id="5" w:name="_Toc224746977"/>
      <w:bookmarkEnd w:id="4"/>
      <w:r w:rsidRPr="007D2D48">
        <w:rPr>
          <w:color w:val="0F4761"/>
          <w:spacing w:val="-2"/>
        </w:rPr>
        <w:t>Purpose:</w:t>
      </w:r>
      <w:bookmarkEnd w:id="5"/>
    </w:p>
    <w:p w14:paraId="204063BA" w14:textId="77777777" w:rsidR="00F42D56" w:rsidRPr="007D2D48" w:rsidRDefault="00F42D56" w:rsidP="003F5981">
      <w:pPr>
        <w:pStyle w:val="BodyText"/>
        <w:jc w:val="both"/>
      </w:pPr>
      <w:r w:rsidRPr="007D2D48">
        <w:t xml:space="preserve">The Artisan Cake Co. website was created to serve as an interactive online tool that will display the high quality products offered by the product, promote the brand name of the bakery and appeal to new and current customers. The site is also useful in connecting with the customer by enquiring and placing special orders, enabling communication between the customers via their useful contact form and much-needed details like contact hours, and </w:t>
      </w:r>
      <w:r w:rsidR="00156EB5" w:rsidRPr="007D2D48">
        <w:t>location [</w:t>
      </w:r>
      <w:r w:rsidRPr="007D2D48">
        <w:t>2]. The bakery will further develop its presence in the online market by designing an appealing and informative site which will help to promote the business amidst the competitive market.</w:t>
      </w:r>
    </w:p>
    <w:p w14:paraId="613E9DAD" w14:textId="77777777" w:rsidR="0037763A" w:rsidRPr="007D2D48" w:rsidRDefault="00EE442F" w:rsidP="003F5981">
      <w:pPr>
        <w:pStyle w:val="Heading2"/>
        <w:spacing w:before="222"/>
        <w:jc w:val="both"/>
        <w:rPr>
          <w:color w:val="0F4761"/>
          <w:spacing w:val="-2"/>
        </w:rPr>
      </w:pPr>
      <w:bookmarkStart w:id="6" w:name="_TOC_250012"/>
      <w:bookmarkStart w:id="7" w:name="_Toc224746978"/>
      <w:r w:rsidRPr="007D2D48">
        <w:rPr>
          <w:color w:val="0F4761"/>
        </w:rPr>
        <w:t>Subject</w:t>
      </w:r>
      <w:r w:rsidRPr="007D2D48">
        <w:rPr>
          <w:color w:val="0F4761"/>
          <w:spacing w:val="-8"/>
        </w:rPr>
        <w:t xml:space="preserve"> </w:t>
      </w:r>
      <w:bookmarkEnd w:id="6"/>
      <w:r w:rsidRPr="007D2D48">
        <w:rPr>
          <w:color w:val="0F4761"/>
          <w:spacing w:val="-2"/>
        </w:rPr>
        <w:t>matter</w:t>
      </w:r>
      <w:bookmarkEnd w:id="7"/>
    </w:p>
    <w:p w14:paraId="3A33DE26" w14:textId="77777777" w:rsidR="00F42D56" w:rsidRPr="007D2D48" w:rsidRDefault="00F42D56" w:rsidP="003F5981">
      <w:pPr>
        <w:pStyle w:val="BodyText"/>
        <w:jc w:val="both"/>
      </w:pPr>
      <w:r w:rsidRPr="007D2D48">
        <w:t xml:space="preserve">The site is laid out with four major pages having different purposes. The Home page has a hero section that contains major calls-to-action that are pointing out featured products and promotions [3]. The bakery products are seen on the Menu page with prices; one can find it easy to explore the products the bakery offers. About page creates brand identity by giving a history of the company, mission and a story of the company. The Contact page has a working form and a location map, which provides accessibility to customers by providing detailed hours of opening, which is important. The site is created to be completely responsive and make it usable on various devices, plus being well structured in terms of navigation, accessible features, such as semantic HTML and alt text, and search engine engine (SEO) </w:t>
      </w:r>
      <w:proofErr w:type="spellStart"/>
      <w:r w:rsidRPr="007D2D48">
        <w:t>optimised</w:t>
      </w:r>
      <w:proofErr w:type="spellEnd"/>
      <w:r w:rsidRPr="007D2D48">
        <w:t xml:space="preserve"> to enhance search discoverability [4].</w:t>
      </w:r>
    </w:p>
    <w:p w14:paraId="72DE2BA6" w14:textId="77777777" w:rsidR="0037763A" w:rsidRPr="007D2D48" w:rsidRDefault="00EE442F" w:rsidP="003F5981">
      <w:pPr>
        <w:pStyle w:val="Heading2"/>
        <w:spacing w:before="162"/>
        <w:jc w:val="both"/>
      </w:pPr>
      <w:bookmarkStart w:id="8" w:name="_TOC_250011"/>
      <w:bookmarkStart w:id="9" w:name="_Toc224746979"/>
      <w:r w:rsidRPr="007D2D48">
        <w:rPr>
          <w:color w:val="0F4761"/>
        </w:rPr>
        <w:t>Intended</w:t>
      </w:r>
      <w:r w:rsidRPr="007D2D48">
        <w:rPr>
          <w:color w:val="0F4761"/>
          <w:spacing w:val="-8"/>
        </w:rPr>
        <w:t xml:space="preserve"> </w:t>
      </w:r>
      <w:bookmarkEnd w:id="8"/>
      <w:r w:rsidRPr="007D2D48">
        <w:rPr>
          <w:color w:val="0F4761"/>
          <w:spacing w:val="-2"/>
        </w:rPr>
        <w:t>audience</w:t>
      </w:r>
      <w:bookmarkEnd w:id="9"/>
    </w:p>
    <w:p w14:paraId="503D62F5" w14:textId="77777777" w:rsidR="00F42D56" w:rsidRPr="007D2D48" w:rsidRDefault="00F42D56" w:rsidP="003F5981">
      <w:pPr>
        <w:pStyle w:val="BodyText"/>
        <w:jc w:val="both"/>
      </w:pPr>
      <w:r w:rsidRPr="007D2D48">
        <w:t>The main audience is the local customers in London in need of the products of the artisanal bakery. The online visitors are the secondary users that can be found researching what the bakery has to offer, visitors that intend to visit the bakery and also event planners who seek to order personalized cakes to celebrate special occasions. Both the content and design are specific to address the needs of the two groups of audience.</w:t>
      </w:r>
    </w:p>
    <w:p w14:paraId="5E0A412C" w14:textId="77777777" w:rsidR="0037763A" w:rsidRPr="007D2D48" w:rsidRDefault="0037763A" w:rsidP="003F5981">
      <w:pPr>
        <w:pStyle w:val="BodyText"/>
        <w:jc w:val="both"/>
      </w:pPr>
    </w:p>
    <w:p w14:paraId="4A730B9A" w14:textId="77777777" w:rsidR="00F42D56" w:rsidRPr="007D2D48" w:rsidRDefault="00F42D56" w:rsidP="003F5981">
      <w:pPr>
        <w:pStyle w:val="BodyText"/>
        <w:jc w:val="both"/>
        <w:sectPr w:rsidR="00F42D56" w:rsidRPr="007D2D48">
          <w:pgSz w:w="11910" w:h="16840"/>
          <w:pgMar w:top="136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cols w:space="720"/>
        </w:sectPr>
      </w:pPr>
    </w:p>
    <w:p w14:paraId="3A90EBE3" w14:textId="77777777" w:rsidR="0037763A" w:rsidRPr="007D2D48" w:rsidRDefault="00EE442F" w:rsidP="003F5981">
      <w:pPr>
        <w:pStyle w:val="Heading1"/>
        <w:jc w:val="both"/>
      </w:pPr>
      <w:bookmarkStart w:id="10" w:name="_TOC_250010"/>
      <w:bookmarkStart w:id="11" w:name="_Toc224746980"/>
      <w:bookmarkEnd w:id="10"/>
      <w:r w:rsidRPr="007D2D48">
        <w:rPr>
          <w:color w:val="FF0000"/>
          <w:spacing w:val="-2"/>
        </w:rPr>
        <w:t>Implementation</w:t>
      </w:r>
      <w:bookmarkEnd w:id="11"/>
    </w:p>
    <w:p w14:paraId="64B62E3E" w14:textId="77777777" w:rsidR="00F42D56" w:rsidRPr="007D2D48" w:rsidRDefault="00F42D56" w:rsidP="003F5981">
      <w:pPr>
        <w:pStyle w:val="BodyText"/>
        <w:jc w:val="both"/>
      </w:pPr>
      <w:r w:rsidRPr="007D2D48">
        <w:t>The Artisan Cake Co. Web site consists of four primary pages: Home, Menu, About and Contact that are meant to bring out the intuitive and attractive user experience of its site. All the pages are provided as screenshots in the appendices to show layout and design features that were applied.</w:t>
      </w:r>
    </w:p>
    <w:p w14:paraId="3C18E501" w14:textId="77777777" w:rsidR="00F42D56" w:rsidRPr="007D2D48" w:rsidRDefault="00F42D56" w:rsidP="003F5981">
      <w:pPr>
        <w:pStyle w:val="BodyText"/>
        <w:jc w:val="both"/>
      </w:pPr>
      <w:r w:rsidRPr="007D2D48">
        <w:t>The Home page consists of a hero section with a background of the image of the artisanal baked goods and call-to-action (CTA) to the Menu and Contact pages [5]. At the bottom of the page, a grid of featured products represents popular cakes and pastries of the bakery and draws attention to several main products and has illustrative pictures and price tags. Semantic article elements have been used in the testimonials section to ensure clarity in customer feedback and make them more credible and easily reachable.</w:t>
      </w:r>
    </w:p>
    <w:p w14:paraId="22162118" w14:textId="77777777" w:rsidR="00F42D56" w:rsidRPr="007D2D48" w:rsidRDefault="00F42D56" w:rsidP="003F5981">
      <w:pPr>
        <w:pStyle w:val="BodyText"/>
        <w:jc w:val="both"/>
      </w:pPr>
      <w:r w:rsidRPr="007D2D48">
        <w:t>The Contact page also has a built-in contact map using Google Maps, as well as unique contact and a working form to make inquiries and place a custom order. Multiple pages have a call-to-action section that encourages user interaction through leading the visitors to ordering or visiting the bakery.</w:t>
      </w:r>
    </w:p>
    <w:p w14:paraId="4600655E" w14:textId="77777777" w:rsidR="00F42D56" w:rsidRPr="007D2D48" w:rsidRDefault="00F42D56" w:rsidP="003F5981">
      <w:pPr>
        <w:pStyle w:val="BodyText"/>
        <w:jc w:val="both"/>
      </w:pPr>
      <w:r w:rsidRPr="007D2D48">
        <w:t xml:space="preserve">The use of styling was done with a lot of care so that the brand is consistent and appealing to the eye. Gradient backgrounds have been used to enhance the interactivity with hover effects on buttons. The typeface will be </w:t>
      </w:r>
      <w:proofErr w:type="spellStart"/>
      <w:r w:rsidRPr="007D2D48">
        <w:t>Playfair</w:t>
      </w:r>
      <w:proofErr w:type="spellEnd"/>
      <w:r w:rsidRPr="007D2D48">
        <w:t xml:space="preserve"> Display, headings, and </w:t>
      </w:r>
      <w:proofErr w:type="spellStart"/>
      <w:r w:rsidRPr="007D2D48">
        <w:t>Roboto</w:t>
      </w:r>
      <w:proofErr w:type="spellEnd"/>
      <w:r w:rsidRPr="007D2D48">
        <w:t xml:space="preserve">, a body typeface, which provides a sense of style and readability[6]. There are always the use of </w:t>
      </w:r>
      <w:proofErr w:type="spellStart"/>
      <w:r w:rsidRPr="007D2D48">
        <w:t>colours</w:t>
      </w:r>
      <w:proofErr w:type="spellEnd"/>
      <w:r w:rsidRPr="007D2D48">
        <w:t>, gradients and shadow effects to support its brand and emphasize significant content.</w:t>
      </w:r>
    </w:p>
    <w:p w14:paraId="183DA436" w14:textId="77777777" w:rsidR="00F42D56" w:rsidRPr="007D2D48" w:rsidRDefault="00F42D56" w:rsidP="003F5981">
      <w:pPr>
        <w:pStyle w:val="BodyText"/>
        <w:jc w:val="both"/>
      </w:pPr>
      <w:r w:rsidRPr="007D2D48">
        <w:t xml:space="preserve">Relative links maintain the implementation of navigation on a page between pages, and the highlighting of active pages offers the user context and orientation. The site is fully responsive, with CSS flex-boxes and grid being the layout management styles. The media queries were implemented to scale back the content to be shown on mobile and tablet gadgets, so that images, text and navigation will be accommodative and </w:t>
      </w:r>
      <w:proofErr w:type="spellStart"/>
      <w:r w:rsidRPr="007D2D48">
        <w:t>harmonied</w:t>
      </w:r>
      <w:proofErr w:type="spellEnd"/>
      <w:r w:rsidRPr="007D2D48">
        <w:t xml:space="preserve"> in all screen sizes [7]. All in all, the implemented considerations are outstanding in both usability and accessibility and are blended with aesthetic requirements, which make the overall implementation a site that serves professional and functional purposes and satisfies the needs of the intended audience.</w:t>
      </w:r>
    </w:p>
    <w:p w14:paraId="0FD17606" w14:textId="77777777" w:rsidR="0037763A" w:rsidRPr="007D2D48" w:rsidRDefault="0037763A" w:rsidP="003F5981">
      <w:pPr>
        <w:pStyle w:val="BodyText"/>
        <w:spacing w:before="119"/>
        <w:jc w:val="both"/>
        <w:rPr>
          <w:sz w:val="40"/>
        </w:rPr>
      </w:pPr>
    </w:p>
    <w:p w14:paraId="71A985D0" w14:textId="77777777" w:rsidR="0037763A" w:rsidRPr="007D2D48" w:rsidRDefault="00EE442F" w:rsidP="003F5981">
      <w:pPr>
        <w:pStyle w:val="Heading2"/>
        <w:jc w:val="both"/>
      </w:pPr>
      <w:bookmarkStart w:id="12" w:name="_TOC_250009"/>
      <w:bookmarkStart w:id="13" w:name="_Toc224746981"/>
      <w:r w:rsidRPr="007D2D48">
        <w:rPr>
          <w:color w:val="0F4761"/>
          <w:w w:val="90"/>
        </w:rPr>
        <w:t>Screenshots</w:t>
      </w:r>
      <w:r w:rsidRPr="007D2D48">
        <w:rPr>
          <w:color w:val="0F4761"/>
          <w:spacing w:val="-1"/>
          <w:w w:val="90"/>
        </w:rPr>
        <w:t xml:space="preserve"> </w:t>
      </w:r>
      <w:r w:rsidRPr="007D2D48">
        <w:rPr>
          <w:color w:val="0F4761"/>
          <w:w w:val="90"/>
        </w:rPr>
        <w:t>of</w:t>
      </w:r>
      <w:r w:rsidRPr="007D2D48">
        <w:rPr>
          <w:color w:val="0F4761"/>
          <w:spacing w:val="-1"/>
          <w:w w:val="90"/>
        </w:rPr>
        <w:t xml:space="preserve"> </w:t>
      </w:r>
      <w:r w:rsidRPr="007D2D48">
        <w:rPr>
          <w:color w:val="0F4761"/>
          <w:w w:val="90"/>
        </w:rPr>
        <w:t>the</w:t>
      </w:r>
      <w:r w:rsidRPr="007D2D48">
        <w:rPr>
          <w:color w:val="0F4761"/>
          <w:spacing w:val="-1"/>
          <w:w w:val="90"/>
        </w:rPr>
        <w:t xml:space="preserve"> </w:t>
      </w:r>
      <w:bookmarkEnd w:id="12"/>
      <w:r w:rsidRPr="007D2D48">
        <w:rPr>
          <w:color w:val="0F4761"/>
          <w:spacing w:val="-2"/>
          <w:w w:val="90"/>
        </w:rPr>
        <w:t>Webpages</w:t>
      </w:r>
      <w:bookmarkEnd w:id="13"/>
    </w:p>
    <w:p w14:paraId="0F7F8144" w14:textId="77777777" w:rsidR="0037763A" w:rsidRPr="007D2D48" w:rsidRDefault="0037763A" w:rsidP="003F5981">
      <w:pPr>
        <w:jc w:val="both"/>
        <w:rPr>
          <w:sz w:val="20"/>
        </w:rPr>
      </w:pPr>
    </w:p>
    <w:p w14:paraId="298EB531" w14:textId="77777777" w:rsidR="00F42D56" w:rsidRPr="007D2D48" w:rsidRDefault="00F42D56" w:rsidP="003F5981">
      <w:pPr>
        <w:jc w:val="both"/>
      </w:pPr>
      <w:r w:rsidRPr="007D2D48">
        <w:rPr>
          <w:noProof/>
        </w:rPr>
        <w:drawing>
          <wp:inline distT="0" distB="0" distL="0" distR="0" wp14:anchorId="105E1823" wp14:editId="04D0BAE7">
            <wp:extent cx="5943600" cy="27711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771140"/>
                    </a:xfrm>
                    <a:prstGeom prst="rect">
                      <a:avLst/>
                    </a:prstGeom>
                  </pic:spPr>
                </pic:pic>
              </a:graphicData>
            </a:graphic>
          </wp:inline>
        </w:drawing>
      </w:r>
      <w:r w:rsidRPr="007D2D48">
        <w:rPr>
          <w:noProof/>
        </w:rPr>
        <w:drawing>
          <wp:inline distT="0" distB="0" distL="0" distR="0" wp14:anchorId="569EEEA2" wp14:editId="2A3597F7">
            <wp:extent cx="5943600" cy="28428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42895"/>
                    </a:xfrm>
                    <a:prstGeom prst="rect">
                      <a:avLst/>
                    </a:prstGeom>
                  </pic:spPr>
                </pic:pic>
              </a:graphicData>
            </a:graphic>
          </wp:inline>
        </w:drawing>
      </w:r>
      <w:r w:rsidRPr="007D2D48">
        <w:rPr>
          <w:noProof/>
        </w:rPr>
        <w:drawing>
          <wp:inline distT="0" distB="0" distL="0" distR="0" wp14:anchorId="6513B3C6" wp14:editId="3FE492FD">
            <wp:extent cx="5943600" cy="28206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820670"/>
                    </a:xfrm>
                    <a:prstGeom prst="rect">
                      <a:avLst/>
                    </a:prstGeom>
                  </pic:spPr>
                </pic:pic>
              </a:graphicData>
            </a:graphic>
          </wp:inline>
        </w:drawing>
      </w:r>
      <w:r w:rsidRPr="007D2D48">
        <w:rPr>
          <w:noProof/>
        </w:rPr>
        <w:drawing>
          <wp:inline distT="0" distB="0" distL="0" distR="0" wp14:anchorId="3EE7C881" wp14:editId="5D03D979">
            <wp:extent cx="5943600" cy="28257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825750"/>
                    </a:xfrm>
                    <a:prstGeom prst="rect">
                      <a:avLst/>
                    </a:prstGeom>
                  </pic:spPr>
                </pic:pic>
              </a:graphicData>
            </a:graphic>
          </wp:inline>
        </w:drawing>
      </w:r>
    </w:p>
    <w:p w14:paraId="62C9E813" w14:textId="77777777" w:rsidR="00F42D56" w:rsidRPr="007D2D48" w:rsidRDefault="00F42D56" w:rsidP="003F5981">
      <w:pPr>
        <w:jc w:val="both"/>
      </w:pPr>
      <w:r w:rsidRPr="007D2D48">
        <w:rPr>
          <w:noProof/>
        </w:rPr>
        <w:drawing>
          <wp:inline distT="0" distB="0" distL="0" distR="0" wp14:anchorId="77BAE446" wp14:editId="57D45228">
            <wp:extent cx="5943600" cy="2818765"/>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818765"/>
                    </a:xfrm>
                    <a:prstGeom prst="rect">
                      <a:avLst/>
                    </a:prstGeom>
                  </pic:spPr>
                </pic:pic>
              </a:graphicData>
            </a:graphic>
          </wp:inline>
        </w:drawing>
      </w:r>
    </w:p>
    <w:p w14:paraId="76D9017B" w14:textId="77777777" w:rsidR="00F42D56" w:rsidRPr="007D2D48" w:rsidRDefault="00F42D56" w:rsidP="003F5981">
      <w:pPr>
        <w:jc w:val="both"/>
      </w:pPr>
      <w:r w:rsidRPr="007D2D48">
        <w:rPr>
          <w:noProof/>
        </w:rPr>
        <w:drawing>
          <wp:inline distT="0" distB="0" distL="0" distR="0" wp14:anchorId="0760A4C6" wp14:editId="219DE40C">
            <wp:extent cx="5943600" cy="28130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813050"/>
                    </a:xfrm>
                    <a:prstGeom prst="rect">
                      <a:avLst/>
                    </a:prstGeom>
                  </pic:spPr>
                </pic:pic>
              </a:graphicData>
            </a:graphic>
          </wp:inline>
        </w:drawing>
      </w:r>
    </w:p>
    <w:p w14:paraId="7E1AD10D" w14:textId="77777777" w:rsidR="00F42D56" w:rsidRPr="007D2D48" w:rsidRDefault="00F42D56" w:rsidP="003F5981">
      <w:pPr>
        <w:jc w:val="both"/>
      </w:pPr>
      <w:r w:rsidRPr="007D2D48">
        <w:rPr>
          <w:noProof/>
        </w:rPr>
        <w:drawing>
          <wp:inline distT="0" distB="0" distL="0" distR="0" wp14:anchorId="414268F7" wp14:editId="2BC1A5F2">
            <wp:extent cx="5943600" cy="284035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40355"/>
                    </a:xfrm>
                    <a:prstGeom prst="rect">
                      <a:avLst/>
                    </a:prstGeom>
                  </pic:spPr>
                </pic:pic>
              </a:graphicData>
            </a:graphic>
          </wp:inline>
        </w:drawing>
      </w:r>
    </w:p>
    <w:p w14:paraId="65D2EC36" w14:textId="77777777" w:rsidR="00F42D56" w:rsidRPr="007D2D48" w:rsidRDefault="00F42D56" w:rsidP="003F5981">
      <w:pPr>
        <w:jc w:val="both"/>
      </w:pPr>
      <w:r w:rsidRPr="007D2D48">
        <w:rPr>
          <w:noProof/>
        </w:rPr>
        <w:drawing>
          <wp:inline distT="0" distB="0" distL="0" distR="0" wp14:anchorId="3F080311" wp14:editId="316A67F6">
            <wp:extent cx="5943600" cy="2816860"/>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816860"/>
                    </a:xfrm>
                    <a:prstGeom prst="rect">
                      <a:avLst/>
                    </a:prstGeom>
                  </pic:spPr>
                </pic:pic>
              </a:graphicData>
            </a:graphic>
          </wp:inline>
        </w:drawing>
      </w:r>
    </w:p>
    <w:p w14:paraId="67BCC3A2" w14:textId="77777777" w:rsidR="00F42D56" w:rsidRPr="007D2D48" w:rsidRDefault="00F42D56" w:rsidP="003F5981">
      <w:pPr>
        <w:jc w:val="both"/>
        <w:rPr>
          <w:sz w:val="20"/>
        </w:rPr>
        <w:sectPr w:rsidR="00F42D56" w:rsidRPr="007D2D48">
          <w:pgSz w:w="11910" w:h="16840"/>
          <w:pgMar w:top="136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cols w:space="720"/>
        </w:sectPr>
      </w:pPr>
      <w:r w:rsidRPr="007D2D48">
        <w:rPr>
          <w:noProof/>
        </w:rPr>
        <w:drawing>
          <wp:inline distT="0" distB="0" distL="0" distR="0" wp14:anchorId="5A231877" wp14:editId="0F6E6DBE">
            <wp:extent cx="5943600" cy="28194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819400"/>
                    </a:xfrm>
                    <a:prstGeom prst="rect">
                      <a:avLst/>
                    </a:prstGeom>
                  </pic:spPr>
                </pic:pic>
              </a:graphicData>
            </a:graphic>
          </wp:inline>
        </w:drawing>
      </w:r>
    </w:p>
    <w:p w14:paraId="4FAA0CE5" w14:textId="77777777" w:rsidR="0037763A" w:rsidRPr="007D2D48" w:rsidRDefault="0037763A" w:rsidP="003F5981">
      <w:pPr>
        <w:pStyle w:val="BodyText"/>
        <w:jc w:val="both"/>
        <w:rPr>
          <w:sz w:val="32"/>
        </w:rPr>
      </w:pPr>
    </w:p>
    <w:p w14:paraId="49BD8E60" w14:textId="77777777" w:rsidR="0037763A" w:rsidRPr="007D2D48" w:rsidRDefault="0037763A" w:rsidP="003F5981">
      <w:pPr>
        <w:pStyle w:val="BodyText"/>
        <w:spacing w:before="265"/>
        <w:jc w:val="both"/>
        <w:rPr>
          <w:sz w:val="32"/>
        </w:rPr>
      </w:pPr>
    </w:p>
    <w:p w14:paraId="080BC2E8" w14:textId="77777777" w:rsidR="0037763A" w:rsidRPr="007D2D48" w:rsidRDefault="00EE442F" w:rsidP="003F5981">
      <w:pPr>
        <w:pStyle w:val="Heading2"/>
        <w:jc w:val="both"/>
      </w:pPr>
      <w:bookmarkStart w:id="14" w:name="_TOC_250008"/>
      <w:bookmarkStart w:id="15" w:name="_Toc224746982"/>
      <w:bookmarkEnd w:id="14"/>
      <w:r w:rsidRPr="007D2D48">
        <w:rPr>
          <w:color w:val="0F4761"/>
          <w:spacing w:val="-2"/>
          <w:w w:val="95"/>
        </w:rPr>
        <w:t>Validation</w:t>
      </w:r>
      <w:bookmarkEnd w:id="15"/>
    </w:p>
    <w:p w14:paraId="46410371" w14:textId="77777777" w:rsidR="0037763A" w:rsidRPr="007D2D48" w:rsidRDefault="00EE442F" w:rsidP="003F5981">
      <w:pPr>
        <w:pStyle w:val="Heading3"/>
        <w:spacing w:before="242"/>
        <w:ind w:left="23"/>
        <w:jc w:val="both"/>
        <w:rPr>
          <w:rFonts w:ascii="Arial MT" w:hAnsi="Arial MT"/>
        </w:rPr>
      </w:pPr>
      <w:bookmarkStart w:id="16" w:name="_TOC_250007"/>
      <w:bookmarkStart w:id="17" w:name="_Toc224746983"/>
      <w:r w:rsidRPr="007D2D48">
        <w:rPr>
          <w:rFonts w:ascii="Arial MT" w:hAnsi="Arial MT"/>
          <w:color w:val="0F4761"/>
        </w:rPr>
        <w:t>HTML</w:t>
      </w:r>
      <w:r w:rsidRPr="007D2D48">
        <w:rPr>
          <w:rFonts w:ascii="Arial MT" w:hAnsi="Arial MT"/>
          <w:color w:val="0F4761"/>
          <w:spacing w:val="-26"/>
        </w:rPr>
        <w:t xml:space="preserve"> </w:t>
      </w:r>
      <w:bookmarkEnd w:id="16"/>
      <w:r w:rsidRPr="007D2D48">
        <w:rPr>
          <w:rFonts w:ascii="Arial MT" w:hAnsi="Arial MT"/>
          <w:color w:val="0F4761"/>
          <w:spacing w:val="-2"/>
        </w:rPr>
        <w:t>Validation</w:t>
      </w:r>
      <w:bookmarkEnd w:id="17"/>
    </w:p>
    <w:p w14:paraId="472DD2A1" w14:textId="77777777" w:rsidR="00F42D56" w:rsidRPr="007D2D48" w:rsidRDefault="00F42D56" w:rsidP="003F5981">
      <w:pPr>
        <w:pStyle w:val="BodyText"/>
        <w:jc w:val="both"/>
      </w:pPr>
      <w:r w:rsidRPr="007D2D48">
        <w:t>The W3C Markup and CSS Validators were used to check the HTML and CSS of the site to check their adherence to the web standards. HTML validation was done on the index.html page where the results are presented in the form of screenshots in the appendices [8]. At first validation, there were detected problems with the structure of headings, namely, with its skipped levels, and the absence of the element of heading as h3 in testimonial &lt;article&gt; sections. To rectify all these problems, proper headings were provided at the top of every testimonial post and proper sequence between &lt;h2&gt;</w:t>
      </w:r>
      <w:r w:rsidR="00972417">
        <w:t>and&lt;</w:t>
      </w:r>
      <w:r w:rsidRPr="007D2D48">
        <w:t>h3&gt; was followed on the whole page. After these corrections, the HTML validation did not display any errors or warnings and it was deemed that it met the standards of W3C.</w:t>
      </w:r>
    </w:p>
    <w:p w14:paraId="43F63664" w14:textId="77777777" w:rsidR="0037763A" w:rsidRPr="007D2D48" w:rsidRDefault="0037763A" w:rsidP="003F5981">
      <w:pPr>
        <w:pStyle w:val="BodyText"/>
        <w:jc w:val="both"/>
      </w:pPr>
    </w:p>
    <w:p w14:paraId="5791743E" w14:textId="77777777" w:rsidR="0037763A" w:rsidRPr="007D2D48" w:rsidRDefault="0037763A" w:rsidP="003F5981">
      <w:pPr>
        <w:pStyle w:val="BodyText"/>
        <w:spacing w:before="91"/>
        <w:jc w:val="both"/>
      </w:pPr>
    </w:p>
    <w:p w14:paraId="0225472B" w14:textId="77777777" w:rsidR="0037763A" w:rsidRPr="007D2D48" w:rsidRDefault="00EE442F" w:rsidP="003F5981">
      <w:pPr>
        <w:pStyle w:val="Heading3"/>
        <w:ind w:left="23"/>
        <w:jc w:val="both"/>
        <w:rPr>
          <w:rFonts w:ascii="Arial MT" w:hAnsi="Arial MT"/>
        </w:rPr>
      </w:pPr>
      <w:bookmarkStart w:id="18" w:name="_TOC_250006"/>
      <w:bookmarkStart w:id="19" w:name="_Toc224746984"/>
      <w:r w:rsidRPr="007D2D48">
        <w:rPr>
          <w:rFonts w:ascii="Arial MT" w:hAnsi="Arial MT"/>
          <w:color w:val="0F4761"/>
          <w:w w:val="105"/>
        </w:rPr>
        <w:t>CSS</w:t>
      </w:r>
      <w:r w:rsidRPr="007D2D48">
        <w:rPr>
          <w:rFonts w:ascii="Arial MT" w:hAnsi="Arial MT"/>
          <w:color w:val="0F4761"/>
          <w:spacing w:val="14"/>
          <w:w w:val="105"/>
        </w:rPr>
        <w:t xml:space="preserve"> </w:t>
      </w:r>
      <w:bookmarkEnd w:id="18"/>
      <w:r w:rsidRPr="007D2D48">
        <w:rPr>
          <w:rFonts w:ascii="Arial MT" w:hAnsi="Arial MT"/>
          <w:color w:val="0F4761"/>
          <w:spacing w:val="-2"/>
          <w:w w:val="105"/>
        </w:rPr>
        <w:t>Validation</w:t>
      </w:r>
      <w:bookmarkEnd w:id="19"/>
    </w:p>
    <w:p w14:paraId="6B27EB86" w14:textId="77777777" w:rsidR="00F42D56" w:rsidRPr="007D2D48" w:rsidRDefault="00F42D56" w:rsidP="003F5981">
      <w:pPr>
        <w:pStyle w:val="BodyText"/>
        <w:jc w:val="both"/>
      </w:pPr>
      <w:r w:rsidRPr="007D2D48">
        <w:t>CSS validation was done on the CSS file main.css. The validation process made minor syntax adaptations such as the correction of replicated properties and closing brackets [9]. The CSS validation was complete after these corrections showing that all the rules were valid. Such validation processes ensure that the site is semantically accurate and the visual representation is also present and cohesive in all current web browsers, which promotes ease of use, accessibility and professionalism.</w:t>
      </w:r>
    </w:p>
    <w:p w14:paraId="758368A4" w14:textId="77777777" w:rsidR="0037763A" w:rsidRPr="007D2D48" w:rsidRDefault="0037763A" w:rsidP="003F5981">
      <w:pPr>
        <w:pStyle w:val="BodyText"/>
        <w:spacing w:line="280" w:lineRule="auto"/>
        <w:jc w:val="both"/>
        <w:sectPr w:rsidR="0037763A" w:rsidRPr="007D2D48">
          <w:pgSz w:w="11910" w:h="16840"/>
          <w:pgMar w:top="192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cols w:space="720"/>
        </w:sectPr>
      </w:pPr>
    </w:p>
    <w:p w14:paraId="4D52612D" w14:textId="77777777" w:rsidR="0037763A" w:rsidRPr="007D2D48" w:rsidRDefault="00EE442F" w:rsidP="003F5981">
      <w:pPr>
        <w:pStyle w:val="Heading1"/>
        <w:spacing w:before="80"/>
        <w:jc w:val="both"/>
      </w:pPr>
      <w:bookmarkStart w:id="20" w:name="_TOC_250005"/>
      <w:bookmarkStart w:id="21" w:name="_Toc224746985"/>
      <w:bookmarkEnd w:id="20"/>
      <w:r w:rsidRPr="007D2D48">
        <w:rPr>
          <w:color w:val="FF0000"/>
          <w:spacing w:val="-2"/>
        </w:rPr>
        <w:t>Evaluation</w:t>
      </w:r>
      <w:bookmarkEnd w:id="21"/>
    </w:p>
    <w:p w14:paraId="6C66D017" w14:textId="77777777" w:rsidR="0037763A" w:rsidRPr="007D2D48" w:rsidRDefault="0037763A" w:rsidP="003F5981">
      <w:pPr>
        <w:pStyle w:val="BodyText"/>
        <w:spacing w:before="308"/>
        <w:jc w:val="both"/>
        <w:rPr>
          <w:sz w:val="40"/>
        </w:rPr>
      </w:pPr>
    </w:p>
    <w:p w14:paraId="3F49ECE7" w14:textId="77777777" w:rsidR="0037763A" w:rsidRPr="007D2D48" w:rsidRDefault="00EE442F" w:rsidP="003F5981">
      <w:pPr>
        <w:pStyle w:val="BodyText"/>
        <w:ind w:left="23"/>
        <w:jc w:val="both"/>
      </w:pPr>
      <w:r w:rsidRPr="007D2D48">
        <w:rPr>
          <w:color w:val="0F4761"/>
          <w:spacing w:val="-6"/>
          <w:sz w:val="32"/>
        </w:rPr>
        <w:t>Part</w:t>
      </w:r>
      <w:r w:rsidRPr="007D2D48">
        <w:rPr>
          <w:color w:val="0F4761"/>
          <w:spacing w:val="-34"/>
          <w:sz w:val="32"/>
        </w:rPr>
        <w:t xml:space="preserve"> </w:t>
      </w:r>
      <w:r w:rsidRPr="007D2D48">
        <w:rPr>
          <w:color w:val="0F4761"/>
          <w:spacing w:val="-6"/>
          <w:sz w:val="32"/>
        </w:rPr>
        <w:t>A</w:t>
      </w:r>
      <w:r w:rsidRPr="007D2D48">
        <w:rPr>
          <w:color w:val="0F4761"/>
          <w:spacing w:val="-35"/>
          <w:sz w:val="32"/>
        </w:rPr>
        <w:t xml:space="preserve"> </w:t>
      </w:r>
      <w:r w:rsidRPr="007D2D48">
        <w:rPr>
          <w:spacing w:val="-6"/>
        </w:rPr>
        <w:t>(In</w:t>
      </w:r>
      <w:r w:rsidRPr="007D2D48">
        <w:rPr>
          <w:spacing w:val="-24"/>
        </w:rPr>
        <w:t xml:space="preserve"> </w:t>
      </w:r>
      <w:r w:rsidRPr="007D2D48">
        <w:rPr>
          <w:spacing w:val="-6"/>
        </w:rPr>
        <w:t>this</w:t>
      </w:r>
      <w:r w:rsidRPr="007D2D48">
        <w:rPr>
          <w:spacing w:val="-23"/>
        </w:rPr>
        <w:t xml:space="preserve"> </w:t>
      </w:r>
      <w:r w:rsidRPr="007D2D48">
        <w:rPr>
          <w:spacing w:val="-6"/>
        </w:rPr>
        <w:t>section</w:t>
      </w:r>
      <w:r w:rsidRPr="007D2D48">
        <w:rPr>
          <w:spacing w:val="-23"/>
        </w:rPr>
        <w:t xml:space="preserve"> </w:t>
      </w:r>
      <w:r w:rsidRPr="007D2D48">
        <w:rPr>
          <w:spacing w:val="-6"/>
        </w:rPr>
        <w:t>explain</w:t>
      </w:r>
      <w:r w:rsidRPr="007D2D48">
        <w:rPr>
          <w:spacing w:val="-23"/>
        </w:rPr>
        <w:t xml:space="preserve"> </w:t>
      </w:r>
      <w:r w:rsidRPr="007D2D48">
        <w:rPr>
          <w:spacing w:val="-6"/>
        </w:rPr>
        <w:t>your</w:t>
      </w:r>
      <w:r w:rsidRPr="007D2D48">
        <w:rPr>
          <w:spacing w:val="-24"/>
        </w:rPr>
        <w:t xml:space="preserve"> </w:t>
      </w:r>
      <w:r w:rsidRPr="007D2D48">
        <w:rPr>
          <w:spacing w:val="-6"/>
        </w:rPr>
        <w:t>research</w:t>
      </w:r>
      <w:r w:rsidRPr="007D2D48">
        <w:rPr>
          <w:spacing w:val="-23"/>
        </w:rPr>
        <w:t xml:space="preserve"> </w:t>
      </w:r>
      <w:r w:rsidRPr="007D2D48">
        <w:rPr>
          <w:spacing w:val="-6"/>
        </w:rPr>
        <w:t>on</w:t>
      </w:r>
      <w:r w:rsidRPr="007D2D48">
        <w:rPr>
          <w:spacing w:val="-23"/>
        </w:rPr>
        <w:t xml:space="preserve"> </w:t>
      </w:r>
      <w:r w:rsidRPr="007D2D48">
        <w:rPr>
          <w:spacing w:val="-6"/>
        </w:rPr>
        <w:t>the</w:t>
      </w:r>
      <w:r w:rsidRPr="007D2D48">
        <w:rPr>
          <w:spacing w:val="-23"/>
        </w:rPr>
        <w:t xml:space="preserve"> </w:t>
      </w:r>
      <w:r w:rsidRPr="007D2D48">
        <w:rPr>
          <w:spacing w:val="-6"/>
        </w:rPr>
        <w:t>following</w:t>
      </w:r>
      <w:r w:rsidRPr="007D2D48">
        <w:rPr>
          <w:spacing w:val="-23"/>
        </w:rPr>
        <w:t xml:space="preserve"> </w:t>
      </w:r>
      <w:r w:rsidRPr="007D2D48">
        <w:rPr>
          <w:spacing w:val="-6"/>
        </w:rPr>
        <w:t>topics)</w:t>
      </w:r>
    </w:p>
    <w:p w14:paraId="12123F00" w14:textId="77777777" w:rsidR="0037763A" w:rsidRPr="007D2D48" w:rsidRDefault="00F42D56" w:rsidP="003F5981">
      <w:pPr>
        <w:pStyle w:val="BodyText"/>
        <w:jc w:val="both"/>
      </w:pPr>
      <w:r w:rsidRPr="007D2D48">
        <w:t xml:space="preserve">Website usability is a term used to describe the degree to which a website is effectively interactive with the users and the ability to perform a task. Such points are content layout, clarity, readability, and consistency of design[10]. More recent research has shown that usability has a strong correlation with user satisfaction, engagement and conversion rates because poor usability raises the cognitive load, and decrease return visits. Accessibility in websites guarantees web users with different abilities to perceive, explore and engage with online content easily. WCAG 2.1 guidelines which are founded on the principles of perceivable, operable, understandable and robust recommend the use of alt text and keyboard support [11]. SEO </w:t>
      </w:r>
      <w:proofErr w:type="spellStart"/>
      <w:r w:rsidRPr="007D2D48">
        <w:t>maximises</w:t>
      </w:r>
      <w:proofErr w:type="spellEnd"/>
      <w:r w:rsidRPr="007D2D48">
        <w:t xml:space="preserve"> web contents by </w:t>
      </w:r>
      <w:proofErr w:type="spellStart"/>
      <w:r w:rsidRPr="007D2D48">
        <w:t>optimisation</w:t>
      </w:r>
      <w:proofErr w:type="spellEnd"/>
      <w:r w:rsidRPr="007D2D48">
        <w:t xml:space="preserve"> of the search results in search engines and accessibility techniques like semantic HTML are also becoming more accessible and visible.</w:t>
      </w:r>
    </w:p>
    <w:p w14:paraId="610797BF" w14:textId="77777777" w:rsidR="0037763A" w:rsidRPr="007D2D48" w:rsidRDefault="0037763A" w:rsidP="003F5981">
      <w:pPr>
        <w:pStyle w:val="BodyText"/>
        <w:jc w:val="both"/>
      </w:pPr>
    </w:p>
    <w:p w14:paraId="7B5575CA" w14:textId="77777777" w:rsidR="0037763A" w:rsidRPr="007D2D48" w:rsidRDefault="0037763A" w:rsidP="003F5981">
      <w:pPr>
        <w:pStyle w:val="BodyText"/>
        <w:spacing w:before="133"/>
        <w:jc w:val="both"/>
      </w:pPr>
    </w:p>
    <w:p w14:paraId="1894CCCF" w14:textId="77777777" w:rsidR="0037763A" w:rsidRPr="007D2D48" w:rsidRDefault="00EE442F" w:rsidP="003F5981">
      <w:pPr>
        <w:pStyle w:val="BodyText"/>
        <w:spacing w:before="1"/>
        <w:ind w:left="23"/>
        <w:jc w:val="both"/>
      </w:pPr>
      <w:r w:rsidRPr="007D2D48">
        <w:rPr>
          <w:color w:val="0F4761"/>
          <w:spacing w:val="-8"/>
          <w:sz w:val="32"/>
        </w:rPr>
        <w:t>Part</w:t>
      </w:r>
      <w:r w:rsidRPr="007D2D48">
        <w:rPr>
          <w:color w:val="0F4761"/>
          <w:spacing w:val="-26"/>
          <w:sz w:val="32"/>
        </w:rPr>
        <w:t xml:space="preserve"> </w:t>
      </w:r>
      <w:r w:rsidRPr="007D2D48">
        <w:rPr>
          <w:color w:val="0F4761"/>
          <w:spacing w:val="-8"/>
          <w:sz w:val="32"/>
        </w:rPr>
        <w:t>B</w:t>
      </w:r>
      <w:r w:rsidRPr="007D2D48">
        <w:rPr>
          <w:color w:val="0F4761"/>
          <w:spacing w:val="-26"/>
          <w:sz w:val="32"/>
        </w:rPr>
        <w:t xml:space="preserve"> </w:t>
      </w:r>
      <w:r w:rsidRPr="007D2D48">
        <w:rPr>
          <w:spacing w:val="-8"/>
        </w:rPr>
        <w:t>(In</w:t>
      </w:r>
      <w:r w:rsidRPr="007D2D48">
        <w:rPr>
          <w:spacing w:val="-17"/>
        </w:rPr>
        <w:t xml:space="preserve"> </w:t>
      </w:r>
      <w:r w:rsidRPr="007D2D48">
        <w:rPr>
          <w:spacing w:val="-8"/>
        </w:rPr>
        <w:t>this</w:t>
      </w:r>
      <w:r w:rsidRPr="007D2D48">
        <w:rPr>
          <w:spacing w:val="-16"/>
        </w:rPr>
        <w:t xml:space="preserve"> </w:t>
      </w:r>
      <w:r w:rsidRPr="007D2D48">
        <w:rPr>
          <w:spacing w:val="-8"/>
        </w:rPr>
        <w:t>section</w:t>
      </w:r>
      <w:r w:rsidRPr="007D2D48">
        <w:rPr>
          <w:spacing w:val="-17"/>
        </w:rPr>
        <w:t xml:space="preserve"> </w:t>
      </w:r>
      <w:r w:rsidRPr="007D2D48">
        <w:rPr>
          <w:spacing w:val="-8"/>
        </w:rPr>
        <w:t>explain</w:t>
      </w:r>
      <w:r w:rsidRPr="007D2D48">
        <w:rPr>
          <w:spacing w:val="-16"/>
        </w:rPr>
        <w:t xml:space="preserve"> </w:t>
      </w:r>
      <w:r w:rsidRPr="007D2D48">
        <w:rPr>
          <w:spacing w:val="-8"/>
        </w:rPr>
        <w:t>the</w:t>
      </w:r>
      <w:r w:rsidRPr="007D2D48">
        <w:rPr>
          <w:spacing w:val="-17"/>
        </w:rPr>
        <w:t xml:space="preserve"> </w:t>
      </w:r>
      <w:r w:rsidRPr="007D2D48">
        <w:rPr>
          <w:spacing w:val="-8"/>
        </w:rPr>
        <w:t>evaluation</w:t>
      </w:r>
      <w:r w:rsidRPr="007D2D48">
        <w:rPr>
          <w:spacing w:val="-16"/>
        </w:rPr>
        <w:t xml:space="preserve"> </w:t>
      </w:r>
      <w:r w:rsidRPr="007D2D48">
        <w:rPr>
          <w:spacing w:val="-8"/>
        </w:rPr>
        <w:t>of</w:t>
      </w:r>
      <w:r w:rsidRPr="007D2D48">
        <w:rPr>
          <w:spacing w:val="-17"/>
        </w:rPr>
        <w:t xml:space="preserve"> </w:t>
      </w:r>
      <w:r w:rsidRPr="007D2D48">
        <w:rPr>
          <w:spacing w:val="-8"/>
        </w:rPr>
        <w:t>your</w:t>
      </w:r>
      <w:r w:rsidRPr="007D2D48">
        <w:rPr>
          <w:spacing w:val="-16"/>
        </w:rPr>
        <w:t xml:space="preserve"> </w:t>
      </w:r>
      <w:r w:rsidRPr="007D2D48">
        <w:rPr>
          <w:spacing w:val="-8"/>
        </w:rPr>
        <w:t>website)</w:t>
      </w:r>
    </w:p>
    <w:p w14:paraId="1F81CF6F" w14:textId="77777777" w:rsidR="00F42D56" w:rsidRPr="007D2D48" w:rsidRDefault="00F42D56" w:rsidP="003F5981">
      <w:pPr>
        <w:jc w:val="both"/>
      </w:pPr>
      <w:r w:rsidRPr="007D2D48">
        <w:t>The Artisan Cake Co. Web site has a high degree of usability. Categories of products and contact details are well-placed and easily identified by the normal labels in navigation menu, which enables a user to find anything easily [12]. The content has logical progression where the site starts with a section of heroes to attract attention, a section of featured products, testimonials, and contact. The main calls-to-action, which are, View Our Menu and request a custom cake, lead users to the most important sections which helps to complete more tasks. CSS media queries and grid layouts result in responsiveness and guaranteed best functionality on the desktop and mobile gadgets.</w:t>
      </w:r>
    </w:p>
    <w:p w14:paraId="51FF8B92" w14:textId="77777777" w:rsidR="00F42D56" w:rsidRPr="007D2D48" w:rsidRDefault="00F42D56" w:rsidP="003F5981">
      <w:pPr>
        <w:jc w:val="both"/>
      </w:pPr>
      <w:r w:rsidRPr="007D2D48">
        <w:t xml:space="preserve">Accessibility has been taken care of through semantic HTML, a description text alternative of image and skip link to the people who use the screen reader so that they can navigate through assistive technology. Correct scale of headings contributes to accessibility and search engine optimization, whereas the use of keyboards boosts inclusivity. Any further development is the adjustment of </w:t>
      </w:r>
      <w:proofErr w:type="spellStart"/>
      <w:r w:rsidRPr="007D2D48">
        <w:t>colour</w:t>
      </w:r>
      <w:proofErr w:type="spellEnd"/>
      <w:r w:rsidRPr="007D2D48">
        <w:t xml:space="preserve"> contrast to WCAG AA levels and addition of the ARIA labels to the complex content.</w:t>
      </w:r>
    </w:p>
    <w:p w14:paraId="539A4D5C" w14:textId="77777777" w:rsidR="00F42D56" w:rsidRPr="007D2D48" w:rsidRDefault="00F42D56" w:rsidP="003F5981">
      <w:pPr>
        <w:jc w:val="both"/>
      </w:pPr>
      <w:r w:rsidRPr="007D2D48">
        <w:t>SEO is facilitated by the valid page titles, meta description, headings programmed and the internal linkages. Mobile-friendly design also enhances the search engine optimization, but structured data would enhance exposure of goods and local business information.</w:t>
      </w:r>
    </w:p>
    <w:p w14:paraId="61969CC9" w14:textId="77777777" w:rsidR="00F42D56" w:rsidRPr="007D2D48" w:rsidRDefault="00F42D56" w:rsidP="003F5981">
      <w:pPr>
        <w:jc w:val="both"/>
        <w:rPr>
          <w:b/>
        </w:rPr>
      </w:pPr>
      <w:r w:rsidRPr="007D2D48">
        <w:rPr>
          <w:b/>
        </w:rPr>
        <w:t>Strengths:</w:t>
      </w:r>
    </w:p>
    <w:p w14:paraId="6A09A71B" w14:textId="77777777" w:rsidR="00F42D56" w:rsidRPr="007D2D48" w:rsidRDefault="00F42D56" w:rsidP="003F5981">
      <w:pPr>
        <w:jc w:val="both"/>
      </w:pPr>
    </w:p>
    <w:p w14:paraId="0F5C99B8" w14:textId="77777777" w:rsidR="00F42D56" w:rsidRPr="007D2D48" w:rsidRDefault="00F42D56" w:rsidP="003F5981">
      <w:pPr>
        <w:pStyle w:val="ListParagraph"/>
        <w:widowControl/>
        <w:numPr>
          <w:ilvl w:val="0"/>
          <w:numId w:val="2"/>
        </w:numPr>
        <w:autoSpaceDE/>
        <w:autoSpaceDN/>
        <w:spacing w:after="160" w:line="360" w:lineRule="auto"/>
        <w:contextualSpacing/>
        <w:jc w:val="both"/>
      </w:pPr>
      <w:r w:rsidRPr="007D2D48">
        <w:t>Distinct and coherent navigation having contextual calls to action.</w:t>
      </w:r>
    </w:p>
    <w:p w14:paraId="6E81D253" w14:textId="77777777" w:rsidR="00F42D56" w:rsidRPr="007D2D48" w:rsidRDefault="00F42D56" w:rsidP="003F5981">
      <w:pPr>
        <w:pStyle w:val="ListParagraph"/>
        <w:widowControl/>
        <w:numPr>
          <w:ilvl w:val="0"/>
          <w:numId w:val="2"/>
        </w:numPr>
        <w:autoSpaceDE/>
        <w:autoSpaceDN/>
        <w:spacing w:after="160" w:line="360" w:lineRule="auto"/>
        <w:contextualSpacing/>
        <w:jc w:val="both"/>
      </w:pPr>
      <w:r w:rsidRPr="007D2D48">
        <w:t>Dynamic layout to flexible size screens.</w:t>
      </w:r>
    </w:p>
    <w:p w14:paraId="056EB9FC" w14:textId="77777777" w:rsidR="00F42D56" w:rsidRPr="007D2D48" w:rsidRDefault="00F42D56" w:rsidP="003F5981">
      <w:pPr>
        <w:pStyle w:val="ListParagraph"/>
        <w:widowControl/>
        <w:numPr>
          <w:ilvl w:val="0"/>
          <w:numId w:val="2"/>
        </w:numPr>
        <w:autoSpaceDE/>
        <w:autoSpaceDN/>
        <w:spacing w:after="160" w:line="360" w:lineRule="auto"/>
        <w:contextualSpacing/>
        <w:jc w:val="both"/>
      </w:pPr>
      <w:r w:rsidRPr="007D2D48">
        <w:t>Alt text and Semantic HTML: accessibility and search engine optimization.</w:t>
      </w:r>
    </w:p>
    <w:p w14:paraId="03E1A762" w14:textId="77777777" w:rsidR="00F42D56" w:rsidRPr="007D2D48" w:rsidRDefault="00F42D56" w:rsidP="003F5981">
      <w:pPr>
        <w:jc w:val="both"/>
        <w:rPr>
          <w:b/>
        </w:rPr>
      </w:pPr>
      <w:r w:rsidRPr="007D2D48">
        <w:rPr>
          <w:b/>
        </w:rPr>
        <w:t>Weaknesses:</w:t>
      </w:r>
    </w:p>
    <w:p w14:paraId="02DEFBE0" w14:textId="77777777" w:rsidR="00F42D56" w:rsidRPr="007D2D48" w:rsidRDefault="00F42D56" w:rsidP="003F5981">
      <w:pPr>
        <w:pStyle w:val="ListParagraph"/>
        <w:widowControl/>
        <w:numPr>
          <w:ilvl w:val="0"/>
          <w:numId w:val="1"/>
        </w:numPr>
        <w:autoSpaceDE/>
        <w:autoSpaceDN/>
        <w:spacing w:after="160" w:line="360" w:lineRule="auto"/>
        <w:contextualSpacing/>
        <w:jc w:val="both"/>
      </w:pPr>
      <w:r w:rsidRPr="007D2D48">
        <w:t xml:space="preserve">Some of the text required better </w:t>
      </w:r>
      <w:proofErr w:type="spellStart"/>
      <w:r w:rsidRPr="007D2D48">
        <w:t>colour</w:t>
      </w:r>
      <w:proofErr w:type="spellEnd"/>
      <w:r w:rsidRPr="007D2D48">
        <w:t xml:space="preserve"> contrast.</w:t>
      </w:r>
    </w:p>
    <w:p w14:paraId="3F71665D" w14:textId="77777777" w:rsidR="00F42D56" w:rsidRPr="007D2D48" w:rsidRDefault="00F42D56" w:rsidP="003F5981">
      <w:pPr>
        <w:pStyle w:val="ListParagraph"/>
        <w:widowControl/>
        <w:numPr>
          <w:ilvl w:val="0"/>
          <w:numId w:val="1"/>
        </w:numPr>
        <w:autoSpaceDE/>
        <w:autoSpaceDN/>
        <w:spacing w:after="160" w:line="360" w:lineRule="auto"/>
        <w:contextualSpacing/>
        <w:jc w:val="both"/>
      </w:pPr>
      <w:r w:rsidRPr="007D2D48">
        <w:t>Further accessibility characteristics (e.g. ARIA roles) would make it inclusive.</w:t>
      </w:r>
    </w:p>
    <w:p w14:paraId="7C70DB25" w14:textId="77777777" w:rsidR="00F42D56" w:rsidRPr="007D2D48" w:rsidRDefault="00F42D56" w:rsidP="003F5981">
      <w:pPr>
        <w:pStyle w:val="ListParagraph"/>
        <w:widowControl/>
        <w:numPr>
          <w:ilvl w:val="0"/>
          <w:numId w:val="1"/>
        </w:numPr>
        <w:autoSpaceDE/>
        <w:autoSpaceDN/>
        <w:spacing w:after="160" w:line="360" w:lineRule="auto"/>
        <w:contextualSpacing/>
        <w:jc w:val="both"/>
      </w:pPr>
      <w:r w:rsidRPr="007D2D48">
        <w:t>Advanced SEO signals are currently not implemented since structured data markup is not practiced.</w:t>
      </w:r>
    </w:p>
    <w:p w14:paraId="109417BA" w14:textId="77777777" w:rsidR="0037763A" w:rsidRPr="007D2D48" w:rsidRDefault="0037763A" w:rsidP="003F5981">
      <w:pPr>
        <w:pStyle w:val="BodyText"/>
        <w:spacing w:before="47"/>
        <w:jc w:val="both"/>
        <w:rPr>
          <w:sz w:val="28"/>
        </w:rPr>
      </w:pPr>
    </w:p>
    <w:p w14:paraId="1C5EE2A9" w14:textId="77777777" w:rsidR="0037763A" w:rsidRPr="007D2D48" w:rsidRDefault="00EE442F" w:rsidP="003F5981">
      <w:pPr>
        <w:pStyle w:val="BodyText"/>
        <w:ind w:left="23"/>
        <w:jc w:val="both"/>
      </w:pPr>
      <w:r w:rsidRPr="007D2D48">
        <w:rPr>
          <w:color w:val="0F4761"/>
          <w:spacing w:val="-8"/>
          <w:sz w:val="32"/>
        </w:rPr>
        <w:t>Part</w:t>
      </w:r>
      <w:r w:rsidRPr="007D2D48">
        <w:rPr>
          <w:color w:val="0F4761"/>
          <w:spacing w:val="-26"/>
          <w:sz w:val="32"/>
        </w:rPr>
        <w:t xml:space="preserve"> </w:t>
      </w:r>
      <w:r w:rsidRPr="007D2D48">
        <w:rPr>
          <w:color w:val="0F4761"/>
          <w:spacing w:val="-8"/>
          <w:sz w:val="32"/>
        </w:rPr>
        <w:t>C</w:t>
      </w:r>
      <w:r w:rsidRPr="007D2D48">
        <w:rPr>
          <w:color w:val="0F4761"/>
          <w:spacing w:val="-41"/>
          <w:sz w:val="32"/>
        </w:rPr>
        <w:t xml:space="preserve"> </w:t>
      </w:r>
      <w:r w:rsidRPr="007D2D48">
        <w:rPr>
          <w:spacing w:val="-8"/>
        </w:rPr>
        <w:t>(Provide</w:t>
      </w:r>
      <w:r w:rsidRPr="007D2D48">
        <w:rPr>
          <w:spacing w:val="-16"/>
        </w:rPr>
        <w:t xml:space="preserve"> </w:t>
      </w:r>
      <w:r w:rsidRPr="007D2D48">
        <w:rPr>
          <w:spacing w:val="-8"/>
        </w:rPr>
        <w:t>the</w:t>
      </w:r>
      <w:r w:rsidRPr="007D2D48">
        <w:rPr>
          <w:spacing w:val="-17"/>
        </w:rPr>
        <w:t xml:space="preserve"> </w:t>
      </w:r>
      <w:r w:rsidRPr="007D2D48">
        <w:rPr>
          <w:spacing w:val="-8"/>
        </w:rPr>
        <w:t>comparison</w:t>
      </w:r>
      <w:r w:rsidRPr="007D2D48">
        <w:rPr>
          <w:spacing w:val="-16"/>
        </w:rPr>
        <w:t xml:space="preserve"> </w:t>
      </w:r>
      <w:r w:rsidRPr="007D2D48">
        <w:rPr>
          <w:spacing w:val="-8"/>
        </w:rPr>
        <w:t>of</w:t>
      </w:r>
      <w:r w:rsidRPr="007D2D48">
        <w:rPr>
          <w:spacing w:val="-16"/>
        </w:rPr>
        <w:t xml:space="preserve"> </w:t>
      </w:r>
      <w:r w:rsidRPr="007D2D48">
        <w:rPr>
          <w:spacing w:val="-8"/>
        </w:rPr>
        <w:t>two</w:t>
      </w:r>
      <w:r w:rsidRPr="007D2D48">
        <w:rPr>
          <w:spacing w:val="-17"/>
        </w:rPr>
        <w:t xml:space="preserve"> </w:t>
      </w:r>
      <w:r w:rsidRPr="007D2D48">
        <w:rPr>
          <w:spacing w:val="-8"/>
        </w:rPr>
        <w:t>Live</w:t>
      </w:r>
      <w:r w:rsidRPr="007D2D48">
        <w:rPr>
          <w:spacing w:val="-16"/>
        </w:rPr>
        <w:t xml:space="preserve"> </w:t>
      </w:r>
      <w:r w:rsidRPr="007D2D48">
        <w:rPr>
          <w:spacing w:val="-8"/>
        </w:rPr>
        <w:t>Websites)</w:t>
      </w:r>
    </w:p>
    <w:p w14:paraId="7F2A27AF" w14:textId="77777777" w:rsidR="0037763A" w:rsidRPr="007D2D48" w:rsidRDefault="0037763A" w:rsidP="003F5981">
      <w:pPr>
        <w:pStyle w:val="BodyText"/>
        <w:jc w:val="both"/>
        <w:rPr>
          <w:sz w:val="20"/>
        </w:rPr>
      </w:pPr>
    </w:p>
    <w:p w14:paraId="0F4170EB" w14:textId="77777777" w:rsidR="00F42D56" w:rsidRPr="007D2D48" w:rsidRDefault="00F42D56" w:rsidP="003F5981">
      <w:pPr>
        <w:pStyle w:val="BodyText"/>
        <w:jc w:val="both"/>
      </w:pPr>
      <w:r w:rsidRPr="007D2D48">
        <w:t>In order to place the usability, accessibility, SEO, and mobile-friendliness of the Artisan Cake Co. site into perspective, two real-time UK coffee websites were reviewed: ZeroToOne Coffee .a specialty coffee shop in London with references to Vietnamese culture of coffee drinking, and Benjamin’s, a luxurious coffee and patisserie in Luton.</w:t>
      </w:r>
    </w:p>
    <w:p w14:paraId="5C95A316" w14:textId="77777777" w:rsidR="00F42D56" w:rsidRPr="007D2D48" w:rsidRDefault="00F42D56" w:rsidP="003F5981">
      <w:pPr>
        <w:pStyle w:val="BodyText"/>
        <w:jc w:val="both"/>
      </w:pPr>
      <w:r w:rsidRPr="007D2D48">
        <w:t>Artisan Cake Co. and ZeroToOne Coffee have easy navigation and consistent menus with the logical flow of the content, some of which are more structured and highlighted by the active page in Artisan Cake Co. The site of ZeroToOne Coffee has the opportunity to tell its story and menu items very well, but is less semantically organized and has less accessibility support like skip links or sequentiality of headings that may complicate assistive technology. The location of Benjamins Cafe is showing average clarity with regard to the navigation and is not showing clear features regarding accessibility; that is content sections are not always organized in a similar pattern and in some cases there are no descriptive labels to accompany the interactivity.</w:t>
      </w:r>
    </w:p>
    <w:p w14:paraId="739E7A46" w14:textId="77777777" w:rsidR="00F42D56" w:rsidRPr="007D2D48" w:rsidRDefault="00F42D56" w:rsidP="003F5981">
      <w:pPr>
        <w:pStyle w:val="BodyText"/>
        <w:jc w:val="both"/>
      </w:pPr>
      <w:r w:rsidRPr="007D2D48">
        <w:t xml:space="preserve">Regarding SEO, Artisan Cake Co. has page titles and meta descriptions of major pages tailored to their purpose and promotes relevance to this search engine. The location of ZeroToOne Coffee has the fundamental aspects of SEO but could have better semantic markup as well as structured headings to better search optimization. The search </w:t>
      </w:r>
      <w:proofErr w:type="spellStart"/>
      <w:r w:rsidRPr="007D2D48">
        <w:t>optimisation</w:t>
      </w:r>
      <w:proofErr w:type="spellEnd"/>
      <w:r w:rsidRPr="007D2D48">
        <w:t xml:space="preserve"> potential of Benjamin’s Café is usually limited by poor consistency in heading hierarchies and inability to locate positioning in the headings, which tends to make the search not that </w:t>
      </w:r>
      <w:proofErr w:type="spellStart"/>
      <w:r w:rsidRPr="007D2D48">
        <w:t>optimised</w:t>
      </w:r>
      <w:proofErr w:type="spellEnd"/>
      <w:r w:rsidRPr="007D2D48">
        <w:t>.</w:t>
      </w:r>
    </w:p>
    <w:p w14:paraId="21C5D63A" w14:textId="77777777" w:rsidR="00F42D56" w:rsidRPr="007D2D48" w:rsidRDefault="00F42D56" w:rsidP="003F5981">
      <w:pPr>
        <w:pStyle w:val="BodyText"/>
        <w:jc w:val="both"/>
      </w:pPr>
      <w:r w:rsidRPr="007D2D48">
        <w:t>All the three sites are mobile responsive, such that there is usability in all devices. Nonetheless, the location of the Artisan Cake Co. has been quite stable in terms of the page load time and structural clarity which plays a role in usability and the search engine optimization. ZeroToOne Coffee also fits the mobile screens quite well yet can be enhanced with the accessibility and semantic strength. Although Benjamin Café is aesthetically well-developed, it needs improvements in terms of accessibility and structural uniformity to reflect the best practices.</w:t>
      </w:r>
    </w:p>
    <w:p w14:paraId="3DB84038" w14:textId="77777777" w:rsidR="00F42D56" w:rsidRPr="007D2D48" w:rsidRDefault="00F42D56" w:rsidP="003F5981">
      <w:pPr>
        <w:pStyle w:val="BodyText"/>
        <w:jc w:val="both"/>
      </w:pPr>
      <w:r w:rsidRPr="007D2D48">
        <w:t xml:space="preserve">All in all, the site of Artisan Cake Co. has the best overall performance, which provides a good combination of usability, access, SEO, and the mobile-friendliness. Its considered design and technical execution make it an inclusive and search </w:t>
      </w:r>
      <w:proofErr w:type="spellStart"/>
      <w:r w:rsidRPr="007D2D48">
        <w:t>optimised</w:t>
      </w:r>
      <w:proofErr w:type="spellEnd"/>
      <w:r w:rsidRPr="007D2D48">
        <w:t xml:space="preserve"> experience than the other UK websites looked at.</w:t>
      </w:r>
    </w:p>
    <w:p w14:paraId="60847351" w14:textId="77777777" w:rsidR="0037763A" w:rsidRPr="007D2D48" w:rsidRDefault="0037763A" w:rsidP="003F5981">
      <w:pPr>
        <w:pStyle w:val="BodyText"/>
        <w:jc w:val="both"/>
        <w:rPr>
          <w:sz w:val="20"/>
        </w:rPr>
      </w:pPr>
    </w:p>
    <w:p w14:paraId="5448D57F" w14:textId="77777777" w:rsidR="0037763A" w:rsidRPr="007D2D48" w:rsidRDefault="0037763A" w:rsidP="003F5981">
      <w:pPr>
        <w:pStyle w:val="BodyText"/>
        <w:jc w:val="both"/>
        <w:rPr>
          <w:sz w:val="20"/>
        </w:rPr>
      </w:pPr>
    </w:p>
    <w:p w14:paraId="093358A2" w14:textId="77777777" w:rsidR="0037763A" w:rsidRPr="007D2D48" w:rsidRDefault="0037763A" w:rsidP="003F5981">
      <w:pPr>
        <w:pStyle w:val="BodyText"/>
        <w:spacing w:before="61"/>
        <w:jc w:val="both"/>
        <w:rPr>
          <w:sz w:val="20"/>
        </w:rPr>
      </w:pPr>
    </w:p>
    <w:tbl>
      <w:tblPr>
        <w:tblStyle w:val="TableGrid"/>
        <w:tblW w:w="0" w:type="auto"/>
        <w:tblLook w:val="04A0" w:firstRow="1" w:lastRow="0" w:firstColumn="1" w:lastColumn="0" w:noHBand="0" w:noVBand="1"/>
      </w:tblPr>
      <w:tblGrid>
        <w:gridCol w:w="1628"/>
        <w:gridCol w:w="4093"/>
        <w:gridCol w:w="4138"/>
      </w:tblGrid>
      <w:tr w:rsidR="00F42D56" w:rsidRPr="007D2D48" w14:paraId="0AF3B471" w14:textId="77777777" w:rsidTr="00F42D56">
        <w:tc>
          <w:tcPr>
            <w:tcW w:w="0" w:type="auto"/>
            <w:hideMark/>
          </w:tcPr>
          <w:p w14:paraId="11DBFD1F" w14:textId="77777777" w:rsidR="00F42D56" w:rsidRPr="007D2D48" w:rsidRDefault="00F42D56" w:rsidP="003F5981">
            <w:pPr>
              <w:pStyle w:val="BodyText"/>
              <w:jc w:val="both"/>
            </w:pPr>
            <w:r w:rsidRPr="007D2D48">
              <w:t>Area</w:t>
            </w:r>
          </w:p>
        </w:tc>
        <w:tc>
          <w:tcPr>
            <w:tcW w:w="0" w:type="auto"/>
            <w:hideMark/>
          </w:tcPr>
          <w:p w14:paraId="3F8A3F91" w14:textId="77777777" w:rsidR="00F42D56" w:rsidRPr="007D2D48" w:rsidRDefault="00F42D56" w:rsidP="003F5981">
            <w:pPr>
              <w:pStyle w:val="BodyText"/>
              <w:jc w:val="both"/>
            </w:pPr>
            <w:r w:rsidRPr="007D2D48">
              <w:t>ZeroToOne Coffee (Website 1)</w:t>
            </w:r>
          </w:p>
        </w:tc>
        <w:tc>
          <w:tcPr>
            <w:tcW w:w="0" w:type="auto"/>
            <w:hideMark/>
          </w:tcPr>
          <w:p w14:paraId="35B56515" w14:textId="77777777" w:rsidR="00F42D56" w:rsidRPr="007D2D48" w:rsidRDefault="00F42D56" w:rsidP="003F5981">
            <w:pPr>
              <w:pStyle w:val="BodyText"/>
              <w:jc w:val="both"/>
            </w:pPr>
            <w:r w:rsidRPr="007D2D48">
              <w:t>Benjamin’s Café (Website 2)</w:t>
            </w:r>
          </w:p>
        </w:tc>
      </w:tr>
      <w:tr w:rsidR="00F42D56" w:rsidRPr="007D2D48" w14:paraId="07943F3A" w14:textId="77777777" w:rsidTr="00F42D56">
        <w:tc>
          <w:tcPr>
            <w:tcW w:w="0" w:type="auto"/>
            <w:hideMark/>
          </w:tcPr>
          <w:p w14:paraId="425E1669" w14:textId="77777777" w:rsidR="00F42D56" w:rsidRPr="007D2D48" w:rsidRDefault="00F42D56" w:rsidP="003F5981">
            <w:pPr>
              <w:pStyle w:val="BodyText"/>
              <w:jc w:val="both"/>
            </w:pPr>
            <w:r w:rsidRPr="007D2D48">
              <w:t>Weblink of the Website</w:t>
            </w:r>
          </w:p>
        </w:tc>
        <w:tc>
          <w:tcPr>
            <w:tcW w:w="0" w:type="auto"/>
            <w:hideMark/>
          </w:tcPr>
          <w:p w14:paraId="2E8E9F4D" w14:textId="77777777" w:rsidR="00F42D56" w:rsidRPr="007D2D48" w:rsidRDefault="00F42D56" w:rsidP="003F5981">
            <w:pPr>
              <w:pStyle w:val="BodyText"/>
              <w:jc w:val="both"/>
            </w:pPr>
            <w:hyperlink r:id="rId18" w:history="1">
              <w:r w:rsidRPr="007D2D48">
                <w:rPr>
                  <w:color w:val="0000FF"/>
                  <w:u w:val="single"/>
                </w:rPr>
                <w:t>https://zerotoonecoffee.co.uk</w:t>
              </w:r>
            </w:hyperlink>
          </w:p>
        </w:tc>
        <w:tc>
          <w:tcPr>
            <w:tcW w:w="0" w:type="auto"/>
            <w:hideMark/>
          </w:tcPr>
          <w:p w14:paraId="308208B1" w14:textId="77777777" w:rsidR="00F42D56" w:rsidRPr="007D2D48" w:rsidRDefault="00F42D56" w:rsidP="003F5981">
            <w:pPr>
              <w:pStyle w:val="BodyText"/>
              <w:jc w:val="both"/>
            </w:pPr>
            <w:hyperlink r:id="rId19" w:history="1">
              <w:r w:rsidRPr="007D2D48">
                <w:rPr>
                  <w:color w:val="0000FF"/>
                  <w:u w:val="single"/>
                </w:rPr>
                <w:t>https://benjaminscafe.co.uk</w:t>
              </w:r>
            </w:hyperlink>
          </w:p>
        </w:tc>
      </w:tr>
      <w:tr w:rsidR="00F42D56" w:rsidRPr="007D2D48" w14:paraId="5B25932D" w14:textId="77777777" w:rsidTr="00F42D56">
        <w:tc>
          <w:tcPr>
            <w:tcW w:w="0" w:type="auto"/>
            <w:hideMark/>
          </w:tcPr>
          <w:p w14:paraId="5D4A4E23" w14:textId="77777777" w:rsidR="00F42D56" w:rsidRPr="007D2D48" w:rsidRDefault="00F42D56" w:rsidP="003F5981">
            <w:pPr>
              <w:pStyle w:val="BodyText"/>
              <w:jc w:val="both"/>
            </w:pPr>
            <w:r w:rsidRPr="007D2D48">
              <w:t>Usability</w:t>
            </w:r>
          </w:p>
        </w:tc>
        <w:tc>
          <w:tcPr>
            <w:tcW w:w="0" w:type="auto"/>
            <w:hideMark/>
          </w:tcPr>
          <w:p w14:paraId="06A48C28" w14:textId="77777777" w:rsidR="00F42D56" w:rsidRPr="007D2D48" w:rsidRDefault="00F42D56" w:rsidP="003F5981">
            <w:pPr>
              <w:pStyle w:val="BodyText"/>
              <w:jc w:val="both"/>
            </w:pPr>
            <w:r w:rsidRPr="007D2D48">
              <w:t>Good: Navigation is clear, menus are logical, content flow is acceptable; some CTA buttons not fully highlighted</w:t>
            </w:r>
          </w:p>
        </w:tc>
        <w:tc>
          <w:tcPr>
            <w:tcW w:w="0" w:type="auto"/>
            <w:hideMark/>
          </w:tcPr>
          <w:p w14:paraId="71A17C2C" w14:textId="77777777" w:rsidR="00F42D56" w:rsidRPr="007D2D48" w:rsidRDefault="00F42D56" w:rsidP="003F5981">
            <w:pPr>
              <w:pStyle w:val="BodyText"/>
              <w:jc w:val="both"/>
            </w:pPr>
            <w:r w:rsidRPr="007D2D48">
              <w:t>Moderate: Navigation is average, menus sometimes unclear, content flow less structured; CTA placement inconsistent</w:t>
            </w:r>
          </w:p>
        </w:tc>
      </w:tr>
      <w:tr w:rsidR="00F42D56" w:rsidRPr="007D2D48" w14:paraId="6C7FB11F" w14:textId="77777777" w:rsidTr="00F42D56">
        <w:tc>
          <w:tcPr>
            <w:tcW w:w="0" w:type="auto"/>
            <w:hideMark/>
          </w:tcPr>
          <w:p w14:paraId="4B8C1477" w14:textId="77777777" w:rsidR="00F42D56" w:rsidRPr="007D2D48" w:rsidRDefault="00F42D56" w:rsidP="003F5981">
            <w:pPr>
              <w:pStyle w:val="BodyText"/>
              <w:jc w:val="both"/>
            </w:pPr>
            <w:r w:rsidRPr="007D2D48">
              <w:t>Accessibility</w:t>
            </w:r>
          </w:p>
        </w:tc>
        <w:tc>
          <w:tcPr>
            <w:tcW w:w="0" w:type="auto"/>
            <w:hideMark/>
          </w:tcPr>
          <w:p w14:paraId="57FA0161" w14:textId="77777777" w:rsidR="00F42D56" w:rsidRPr="007D2D48" w:rsidRDefault="00F42D56" w:rsidP="003F5981">
            <w:pPr>
              <w:pStyle w:val="BodyText"/>
              <w:jc w:val="both"/>
            </w:pPr>
            <w:r w:rsidRPr="007D2D48">
              <w:t>Some alt text and headings present, but limited skip links; semantic structure partially applied</w:t>
            </w:r>
          </w:p>
        </w:tc>
        <w:tc>
          <w:tcPr>
            <w:tcW w:w="0" w:type="auto"/>
            <w:hideMark/>
          </w:tcPr>
          <w:p w14:paraId="2D13D283" w14:textId="77777777" w:rsidR="00F42D56" w:rsidRPr="007D2D48" w:rsidRDefault="00F42D56" w:rsidP="003F5981">
            <w:pPr>
              <w:pStyle w:val="BodyText"/>
              <w:jc w:val="both"/>
            </w:pPr>
            <w:r w:rsidRPr="007D2D48">
              <w:t>Few accessibility considerations; missing alt text on some images, inconsistent heading hierarchy, limited support for screen readers</w:t>
            </w:r>
          </w:p>
        </w:tc>
      </w:tr>
      <w:tr w:rsidR="00F42D56" w:rsidRPr="007D2D48" w14:paraId="3BD90C44" w14:textId="77777777" w:rsidTr="00F42D56">
        <w:tc>
          <w:tcPr>
            <w:tcW w:w="0" w:type="auto"/>
            <w:hideMark/>
          </w:tcPr>
          <w:p w14:paraId="79BAE1AD" w14:textId="77777777" w:rsidR="00F42D56" w:rsidRPr="007D2D48" w:rsidRDefault="00F42D56" w:rsidP="003F5981">
            <w:pPr>
              <w:pStyle w:val="BodyText"/>
              <w:jc w:val="both"/>
            </w:pPr>
            <w:r w:rsidRPr="007D2D48">
              <w:t>SEO</w:t>
            </w:r>
          </w:p>
        </w:tc>
        <w:tc>
          <w:tcPr>
            <w:tcW w:w="0" w:type="auto"/>
            <w:hideMark/>
          </w:tcPr>
          <w:p w14:paraId="1170ADF3" w14:textId="77777777" w:rsidR="00F42D56" w:rsidRPr="007D2D48" w:rsidRDefault="00F42D56" w:rsidP="003F5981">
            <w:pPr>
              <w:pStyle w:val="BodyText"/>
              <w:jc w:val="both"/>
            </w:pPr>
            <w:r w:rsidRPr="007D2D48">
              <w:t>Moderate: Page titles and meta descriptions included; semantic markup could be improved</w:t>
            </w:r>
          </w:p>
        </w:tc>
        <w:tc>
          <w:tcPr>
            <w:tcW w:w="0" w:type="auto"/>
            <w:hideMark/>
          </w:tcPr>
          <w:p w14:paraId="2ACDFFBF" w14:textId="77777777" w:rsidR="00F42D56" w:rsidRPr="007D2D48" w:rsidRDefault="00F42D56" w:rsidP="003F5981">
            <w:pPr>
              <w:pStyle w:val="BodyText"/>
              <w:jc w:val="both"/>
            </w:pPr>
            <w:r w:rsidRPr="007D2D48">
              <w:t>Moderate: Basic meta descriptions and headings; inconsistent semantic structure reduces search engine visibility</w:t>
            </w:r>
          </w:p>
        </w:tc>
      </w:tr>
      <w:tr w:rsidR="00F42D56" w:rsidRPr="007D2D48" w14:paraId="675C7E74" w14:textId="77777777" w:rsidTr="00F42D56">
        <w:tc>
          <w:tcPr>
            <w:tcW w:w="0" w:type="auto"/>
            <w:hideMark/>
          </w:tcPr>
          <w:p w14:paraId="10B86A4B" w14:textId="77777777" w:rsidR="00F42D56" w:rsidRPr="007D2D48" w:rsidRDefault="00F42D56" w:rsidP="003F5981">
            <w:pPr>
              <w:pStyle w:val="BodyText"/>
              <w:jc w:val="both"/>
            </w:pPr>
            <w:r w:rsidRPr="007D2D48">
              <w:t>Mobile Friendliness</w:t>
            </w:r>
          </w:p>
        </w:tc>
        <w:tc>
          <w:tcPr>
            <w:tcW w:w="0" w:type="auto"/>
            <w:hideMark/>
          </w:tcPr>
          <w:p w14:paraId="0DD26DB4" w14:textId="77777777" w:rsidR="00F42D56" w:rsidRPr="007D2D48" w:rsidRDefault="00F42D56" w:rsidP="003F5981">
            <w:pPr>
              <w:pStyle w:val="BodyText"/>
              <w:jc w:val="both"/>
            </w:pPr>
            <w:r w:rsidRPr="007D2D48">
              <w:t>Responsive: Site adjusts well to different screen sizes</w:t>
            </w:r>
          </w:p>
        </w:tc>
        <w:tc>
          <w:tcPr>
            <w:tcW w:w="0" w:type="auto"/>
            <w:hideMark/>
          </w:tcPr>
          <w:p w14:paraId="5CC75D8B" w14:textId="77777777" w:rsidR="00F42D56" w:rsidRPr="007D2D48" w:rsidRDefault="00F42D56" w:rsidP="003F5981">
            <w:pPr>
              <w:pStyle w:val="BodyText"/>
              <w:jc w:val="both"/>
            </w:pPr>
            <w:r w:rsidRPr="007D2D48">
              <w:t xml:space="preserve">Responsive: Site adapts to mobile, but some elements not fully </w:t>
            </w:r>
            <w:proofErr w:type="spellStart"/>
            <w:r w:rsidRPr="007D2D48">
              <w:t>optimised</w:t>
            </w:r>
            <w:proofErr w:type="spellEnd"/>
            <w:r w:rsidRPr="007D2D48">
              <w:t xml:space="preserve"> (e.g., images overlap text)</w:t>
            </w:r>
          </w:p>
        </w:tc>
      </w:tr>
      <w:tr w:rsidR="00F42D56" w:rsidRPr="007D2D48" w14:paraId="524541F6" w14:textId="77777777" w:rsidTr="00F42D56">
        <w:tc>
          <w:tcPr>
            <w:tcW w:w="0" w:type="auto"/>
            <w:hideMark/>
          </w:tcPr>
          <w:p w14:paraId="626C03A0" w14:textId="77777777" w:rsidR="00F42D56" w:rsidRPr="007D2D48" w:rsidRDefault="00F42D56" w:rsidP="003F5981">
            <w:pPr>
              <w:pStyle w:val="BodyText"/>
              <w:jc w:val="both"/>
            </w:pPr>
            <w:r w:rsidRPr="007D2D48">
              <w:t>Conclusion</w:t>
            </w:r>
          </w:p>
        </w:tc>
        <w:tc>
          <w:tcPr>
            <w:tcW w:w="0" w:type="auto"/>
            <w:hideMark/>
          </w:tcPr>
          <w:p w14:paraId="64D40902" w14:textId="77777777" w:rsidR="00F42D56" w:rsidRPr="007D2D48" w:rsidRDefault="00F42D56" w:rsidP="003F5981">
            <w:pPr>
              <w:pStyle w:val="BodyText"/>
              <w:jc w:val="both"/>
            </w:pPr>
            <w:r w:rsidRPr="007D2D48">
              <w:t>Performs reasonably well with clear navigation and acceptable SEO; accessibility can be improved</w:t>
            </w:r>
          </w:p>
        </w:tc>
        <w:tc>
          <w:tcPr>
            <w:tcW w:w="0" w:type="auto"/>
            <w:hideMark/>
          </w:tcPr>
          <w:p w14:paraId="356A838B" w14:textId="77777777" w:rsidR="00F42D56" w:rsidRPr="007D2D48" w:rsidRDefault="00F42D56" w:rsidP="003F5981">
            <w:pPr>
              <w:pStyle w:val="BodyText"/>
              <w:jc w:val="both"/>
            </w:pPr>
            <w:r w:rsidRPr="007D2D48">
              <w:t xml:space="preserve">Performs below average in usability and accessibility; requires better structure and </w:t>
            </w:r>
            <w:proofErr w:type="spellStart"/>
            <w:r w:rsidRPr="007D2D48">
              <w:t>optimised</w:t>
            </w:r>
            <w:proofErr w:type="spellEnd"/>
            <w:r w:rsidRPr="007D2D48">
              <w:t xml:space="preserve"> elements for mobile and SEO</w:t>
            </w:r>
          </w:p>
        </w:tc>
      </w:tr>
    </w:tbl>
    <w:p w14:paraId="46006BBC" w14:textId="77777777" w:rsidR="0037763A" w:rsidRPr="007D2D48" w:rsidRDefault="0037763A" w:rsidP="003F5981">
      <w:pPr>
        <w:pStyle w:val="TableParagraph"/>
        <w:jc w:val="both"/>
        <w:rPr>
          <w:sz w:val="24"/>
        </w:rPr>
        <w:sectPr w:rsidR="0037763A" w:rsidRPr="007D2D48">
          <w:pgSz w:w="11910" w:h="16840"/>
          <w:pgMar w:top="134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cols w:space="720"/>
        </w:sectPr>
      </w:pPr>
    </w:p>
    <w:p w14:paraId="1931DE52" w14:textId="77777777" w:rsidR="0037763A" w:rsidRPr="007D2D48" w:rsidRDefault="00EE442F" w:rsidP="003F5981">
      <w:pPr>
        <w:pStyle w:val="Heading1"/>
        <w:spacing w:before="153"/>
        <w:ind w:left="84"/>
        <w:jc w:val="both"/>
      </w:pPr>
      <w:bookmarkStart w:id="22" w:name="_TOC_250001"/>
      <w:bookmarkStart w:id="23" w:name="_Toc224746986"/>
      <w:bookmarkEnd w:id="22"/>
      <w:r w:rsidRPr="007D2D48">
        <w:rPr>
          <w:color w:val="FF0000"/>
          <w:spacing w:val="-2"/>
        </w:rPr>
        <w:t>References:</w:t>
      </w:r>
      <w:bookmarkEnd w:id="23"/>
    </w:p>
    <w:p w14:paraId="292AAD28" w14:textId="77777777" w:rsidR="004E3C9F" w:rsidRPr="000A7AF5" w:rsidRDefault="004E3C9F" w:rsidP="000A7AF5">
      <w:pPr>
        <w:pStyle w:val="BodyText"/>
        <w:ind w:left="720" w:hanging="720"/>
        <w:jc w:val="both"/>
      </w:pPr>
      <w:r w:rsidRPr="000A7AF5">
        <w:t>[1]</w:t>
      </w:r>
    </w:p>
    <w:p w14:paraId="6541A84D" w14:textId="77777777" w:rsidR="004E3C9F" w:rsidRPr="000A7AF5" w:rsidRDefault="004E3C9F" w:rsidP="000A7AF5">
      <w:pPr>
        <w:pStyle w:val="BodyText"/>
        <w:ind w:left="720" w:hanging="720"/>
        <w:jc w:val="both"/>
      </w:pPr>
      <w:r w:rsidRPr="000A7AF5">
        <w:t xml:space="preserve">B. </w:t>
      </w:r>
      <w:proofErr w:type="spellStart"/>
      <w:r w:rsidRPr="000A7AF5">
        <w:t>Frain</w:t>
      </w:r>
      <w:proofErr w:type="spellEnd"/>
      <w:r w:rsidRPr="000A7AF5">
        <w:t xml:space="preserve">, Responsive Web Design with HTML5 and CSS. </w:t>
      </w:r>
      <w:proofErr w:type="spellStart"/>
      <w:r w:rsidRPr="000A7AF5">
        <w:t>Packt</w:t>
      </w:r>
      <w:proofErr w:type="spellEnd"/>
      <w:r w:rsidRPr="000A7AF5">
        <w:t xml:space="preserve"> Publishing Ltd, 2022.</w:t>
      </w:r>
    </w:p>
    <w:p w14:paraId="22E28AD6" w14:textId="77777777" w:rsidR="004E3C9F" w:rsidRPr="000A7AF5" w:rsidRDefault="004E3C9F" w:rsidP="000A7AF5">
      <w:pPr>
        <w:pStyle w:val="BodyText"/>
        <w:ind w:left="720" w:hanging="720"/>
        <w:jc w:val="both"/>
      </w:pPr>
      <w:r w:rsidRPr="000A7AF5">
        <w:t>[2]</w:t>
      </w:r>
    </w:p>
    <w:p w14:paraId="67F4E6B1" w14:textId="77777777" w:rsidR="004E3C9F" w:rsidRPr="000A7AF5" w:rsidRDefault="004E3C9F" w:rsidP="000A7AF5">
      <w:pPr>
        <w:pStyle w:val="BodyText"/>
        <w:ind w:left="720" w:hanging="720"/>
        <w:jc w:val="both"/>
      </w:pPr>
      <w:r w:rsidRPr="000A7AF5">
        <w:t xml:space="preserve">Dr </w:t>
      </w:r>
      <w:proofErr w:type="spellStart"/>
      <w:r w:rsidRPr="000A7AF5">
        <w:t>Umapathi</w:t>
      </w:r>
      <w:proofErr w:type="spellEnd"/>
      <w:r w:rsidRPr="000A7AF5">
        <w:t xml:space="preserve"> Janne, Web Design and CSS Animation. 2024.</w:t>
      </w:r>
    </w:p>
    <w:p w14:paraId="394301EC" w14:textId="77777777" w:rsidR="004E3C9F" w:rsidRPr="000A7AF5" w:rsidRDefault="004E3C9F" w:rsidP="000A7AF5">
      <w:pPr>
        <w:pStyle w:val="BodyText"/>
        <w:ind w:left="720" w:hanging="720"/>
        <w:jc w:val="both"/>
      </w:pPr>
      <w:r w:rsidRPr="000A7AF5">
        <w:t>[3]</w:t>
      </w:r>
    </w:p>
    <w:p w14:paraId="5AAD8A9B" w14:textId="77777777" w:rsidR="004E3C9F" w:rsidRPr="000A7AF5" w:rsidRDefault="004E3C9F" w:rsidP="000A7AF5">
      <w:pPr>
        <w:pStyle w:val="BodyText"/>
        <w:ind w:left="720" w:hanging="720"/>
        <w:jc w:val="both"/>
      </w:pPr>
      <w:r w:rsidRPr="000A7AF5">
        <w:t xml:space="preserve">Bora </w:t>
      </w:r>
      <w:proofErr w:type="spellStart"/>
      <w:r w:rsidRPr="000A7AF5">
        <w:t>Kurum</w:t>
      </w:r>
      <w:proofErr w:type="spellEnd"/>
      <w:r w:rsidRPr="000A7AF5">
        <w:t xml:space="preserve">, Marketing Communication Essentials: From Zero to Hero. Bora </w:t>
      </w:r>
      <w:proofErr w:type="spellStart"/>
      <w:r w:rsidRPr="000A7AF5">
        <w:t>Kurum</w:t>
      </w:r>
      <w:proofErr w:type="spellEnd"/>
      <w:r w:rsidRPr="000A7AF5">
        <w:t>, 2023.</w:t>
      </w:r>
    </w:p>
    <w:p w14:paraId="4EAB4E46" w14:textId="77777777" w:rsidR="004E3C9F" w:rsidRPr="000A7AF5" w:rsidRDefault="004E3C9F" w:rsidP="000A7AF5">
      <w:pPr>
        <w:pStyle w:val="BodyText"/>
        <w:ind w:left="720" w:hanging="720"/>
        <w:jc w:val="both"/>
      </w:pPr>
      <w:r w:rsidRPr="000A7AF5">
        <w:t>[4]</w:t>
      </w:r>
    </w:p>
    <w:p w14:paraId="1CE6B7D6" w14:textId="77777777" w:rsidR="004E3C9F" w:rsidRPr="000A7AF5" w:rsidRDefault="004E3C9F" w:rsidP="000A7AF5">
      <w:pPr>
        <w:pStyle w:val="BodyText"/>
        <w:ind w:left="720" w:hanging="720"/>
        <w:jc w:val="both"/>
      </w:pPr>
      <w:r w:rsidRPr="000A7AF5">
        <w:t xml:space="preserve">S. </w:t>
      </w:r>
      <w:proofErr w:type="spellStart"/>
      <w:r w:rsidRPr="000A7AF5">
        <w:t>Wallenius</w:t>
      </w:r>
      <w:proofErr w:type="spellEnd"/>
      <w:r w:rsidRPr="000A7AF5">
        <w:t xml:space="preserve">, “Recommended SEO-techniques to increase organic traffic for a website : a scoping review.,” Urn.fi, 2024, </w:t>
      </w:r>
      <w:proofErr w:type="spellStart"/>
      <w:r w:rsidRPr="000A7AF5">
        <w:t>doi</w:t>
      </w:r>
      <w:proofErr w:type="spellEnd"/>
      <w:r w:rsidRPr="000A7AF5">
        <w:t>: http://www.theseus.fi/handle/10024/876381.</w:t>
      </w:r>
    </w:p>
    <w:p w14:paraId="5A274F81" w14:textId="77777777" w:rsidR="004E3C9F" w:rsidRPr="000A7AF5" w:rsidRDefault="004E3C9F" w:rsidP="000A7AF5">
      <w:pPr>
        <w:pStyle w:val="BodyText"/>
        <w:ind w:left="720" w:hanging="720"/>
        <w:jc w:val="both"/>
      </w:pPr>
      <w:r w:rsidRPr="000A7AF5">
        <w:t>[5]</w:t>
      </w:r>
    </w:p>
    <w:p w14:paraId="3121DBA2" w14:textId="77777777" w:rsidR="004E3C9F" w:rsidRPr="000A7AF5" w:rsidRDefault="004E3C9F" w:rsidP="000A7AF5">
      <w:pPr>
        <w:pStyle w:val="BodyText"/>
        <w:ind w:left="720" w:hanging="720"/>
        <w:jc w:val="both"/>
      </w:pPr>
      <w:r w:rsidRPr="000A7AF5">
        <w:t xml:space="preserve">N. KC and K. </w:t>
      </w:r>
      <w:proofErr w:type="spellStart"/>
      <w:r w:rsidRPr="000A7AF5">
        <w:t>Neupane</w:t>
      </w:r>
      <w:proofErr w:type="spellEnd"/>
      <w:r w:rsidRPr="000A7AF5">
        <w:t xml:space="preserve">, “From Oven to Online- Enhancing Social Media Marketing for </w:t>
      </w:r>
      <w:proofErr w:type="spellStart"/>
      <w:r w:rsidRPr="000A7AF5">
        <w:t>Lintskun</w:t>
      </w:r>
      <w:proofErr w:type="spellEnd"/>
      <w:r w:rsidRPr="000A7AF5">
        <w:t xml:space="preserve"> Bakery,” Theseus.fi, 2025, </w:t>
      </w:r>
      <w:proofErr w:type="spellStart"/>
      <w:r w:rsidRPr="000A7AF5">
        <w:t>doi</w:t>
      </w:r>
      <w:proofErr w:type="spellEnd"/>
      <w:r w:rsidRPr="000A7AF5">
        <w:t>: http://www.theseus.fi/handle/10024/908865.</w:t>
      </w:r>
    </w:p>
    <w:p w14:paraId="7AF3B289" w14:textId="77777777" w:rsidR="004E3C9F" w:rsidRPr="000A7AF5" w:rsidRDefault="004E3C9F" w:rsidP="000A7AF5">
      <w:pPr>
        <w:pStyle w:val="BodyText"/>
        <w:ind w:left="720" w:hanging="720"/>
        <w:jc w:val="both"/>
      </w:pPr>
      <w:r w:rsidRPr="000A7AF5">
        <w:t>[6]</w:t>
      </w:r>
    </w:p>
    <w:p w14:paraId="7215260E" w14:textId="77777777" w:rsidR="004E3C9F" w:rsidRPr="000A7AF5" w:rsidRDefault="004E3C9F" w:rsidP="000A7AF5">
      <w:pPr>
        <w:pStyle w:val="BodyText"/>
        <w:ind w:left="720" w:hanging="720"/>
        <w:jc w:val="both"/>
      </w:pPr>
      <w:r w:rsidRPr="000A7AF5">
        <w:t>A. T. Wolf and K. Putnam, Beyond the Static Page. A.T. Wolf &amp; Company, 2023.</w:t>
      </w:r>
    </w:p>
    <w:p w14:paraId="3061E3B1" w14:textId="77777777" w:rsidR="004E3C9F" w:rsidRPr="000A7AF5" w:rsidRDefault="004E3C9F" w:rsidP="000A7AF5">
      <w:pPr>
        <w:pStyle w:val="BodyText"/>
        <w:ind w:left="720" w:hanging="720"/>
        <w:jc w:val="both"/>
      </w:pPr>
      <w:r w:rsidRPr="000A7AF5">
        <w:t>[7]</w:t>
      </w:r>
    </w:p>
    <w:p w14:paraId="3668D9D7" w14:textId="77777777" w:rsidR="004E3C9F" w:rsidRPr="000A7AF5" w:rsidRDefault="004E3C9F" w:rsidP="000A7AF5">
      <w:pPr>
        <w:pStyle w:val="BodyText"/>
        <w:ind w:left="720" w:hanging="720"/>
        <w:jc w:val="both"/>
      </w:pPr>
      <w:r w:rsidRPr="000A7AF5">
        <w:t xml:space="preserve">D. Cruse and D. </w:t>
      </w:r>
      <w:proofErr w:type="spellStart"/>
      <w:r w:rsidRPr="000A7AF5">
        <w:t>Boudreau</w:t>
      </w:r>
      <w:proofErr w:type="spellEnd"/>
      <w:r w:rsidRPr="000A7AF5">
        <w:t xml:space="preserve">, Inclusive Design for Accessibility. </w:t>
      </w:r>
      <w:proofErr w:type="spellStart"/>
      <w:r w:rsidRPr="000A7AF5">
        <w:t>Packt</w:t>
      </w:r>
      <w:proofErr w:type="spellEnd"/>
      <w:r w:rsidRPr="000A7AF5">
        <w:t xml:space="preserve"> Publishing Ltd, 2025.</w:t>
      </w:r>
    </w:p>
    <w:p w14:paraId="6F79CD17" w14:textId="77777777" w:rsidR="004E3C9F" w:rsidRPr="000A7AF5" w:rsidRDefault="004E3C9F" w:rsidP="000A7AF5">
      <w:pPr>
        <w:pStyle w:val="BodyText"/>
        <w:ind w:left="720" w:hanging="720"/>
        <w:jc w:val="both"/>
      </w:pPr>
      <w:r w:rsidRPr="000A7AF5">
        <w:t>[8]</w:t>
      </w:r>
    </w:p>
    <w:p w14:paraId="2EBDF034" w14:textId="77777777" w:rsidR="004E3C9F" w:rsidRPr="000A7AF5" w:rsidRDefault="004E3C9F" w:rsidP="000A7AF5">
      <w:pPr>
        <w:pStyle w:val="BodyText"/>
        <w:ind w:left="720" w:hanging="720"/>
        <w:jc w:val="both"/>
      </w:pPr>
      <w:r w:rsidRPr="000A7AF5">
        <w:t>J. Dean, Web Programming with HTML, CSS, and JavaScript. Jones &amp; Bartlett Learning, 2025.</w:t>
      </w:r>
    </w:p>
    <w:p w14:paraId="47B4D6AD" w14:textId="77777777" w:rsidR="004E3C9F" w:rsidRPr="000A7AF5" w:rsidRDefault="004E3C9F" w:rsidP="000A7AF5">
      <w:pPr>
        <w:pStyle w:val="BodyText"/>
        <w:ind w:left="720" w:hanging="720"/>
        <w:jc w:val="both"/>
      </w:pPr>
      <w:r w:rsidRPr="000A7AF5">
        <w:t>[9]</w:t>
      </w:r>
    </w:p>
    <w:p w14:paraId="7F9C983D" w14:textId="77777777" w:rsidR="004E3C9F" w:rsidRPr="000A7AF5" w:rsidRDefault="004E3C9F" w:rsidP="000A7AF5">
      <w:pPr>
        <w:pStyle w:val="BodyText"/>
        <w:ind w:left="720" w:hanging="720"/>
        <w:jc w:val="both"/>
      </w:pPr>
      <w:r w:rsidRPr="000A7AF5">
        <w:t>D. Durocher, HTML and CSS QuickStart Guide : the simplified beginners guide to developing a strong coding foundation, building responsive websites, and mastering the fundamentals of modern web design. Albany, New York: Clydebank Technology, 2021.</w:t>
      </w:r>
    </w:p>
    <w:p w14:paraId="358963DB" w14:textId="77777777" w:rsidR="004E3C9F" w:rsidRPr="000A7AF5" w:rsidRDefault="004E3C9F" w:rsidP="000A7AF5">
      <w:pPr>
        <w:pStyle w:val="BodyText"/>
        <w:ind w:left="720" w:hanging="720"/>
        <w:jc w:val="both"/>
      </w:pPr>
      <w:r w:rsidRPr="000A7AF5">
        <w:t>[10]</w:t>
      </w:r>
    </w:p>
    <w:p w14:paraId="72C8A099" w14:textId="77777777" w:rsidR="004E3C9F" w:rsidRPr="000A7AF5" w:rsidRDefault="004E3C9F" w:rsidP="000A7AF5">
      <w:pPr>
        <w:pStyle w:val="BodyText"/>
        <w:ind w:left="720" w:hanging="720"/>
        <w:jc w:val="both"/>
      </w:pPr>
      <w:r w:rsidRPr="000A7AF5">
        <w:t xml:space="preserve">Tereza </w:t>
      </w:r>
      <w:proofErr w:type="spellStart"/>
      <w:r w:rsidRPr="000A7AF5">
        <w:t>Semerádová</w:t>
      </w:r>
      <w:proofErr w:type="spellEnd"/>
      <w:r w:rsidRPr="000A7AF5">
        <w:t xml:space="preserve"> and Petr </w:t>
      </w:r>
      <w:proofErr w:type="spellStart"/>
      <w:r w:rsidRPr="000A7AF5">
        <w:t>Weinlich</w:t>
      </w:r>
      <w:proofErr w:type="spellEnd"/>
      <w:r w:rsidRPr="000A7AF5">
        <w:t xml:space="preserve">, “Looking for the Definition of Website Quality,” SpringerBriefs in business, pp. 5–27, Jan. 2020, </w:t>
      </w:r>
      <w:proofErr w:type="spellStart"/>
      <w:r w:rsidRPr="000A7AF5">
        <w:t>doi</w:t>
      </w:r>
      <w:proofErr w:type="spellEnd"/>
      <w:r w:rsidRPr="000A7AF5">
        <w:t>: https://doi.org/10.1007/978-3-030-44440-2_2.</w:t>
      </w:r>
    </w:p>
    <w:p w14:paraId="15C5F7D5" w14:textId="77777777" w:rsidR="004E3C9F" w:rsidRPr="000A7AF5" w:rsidRDefault="004E3C9F" w:rsidP="000A7AF5">
      <w:pPr>
        <w:pStyle w:val="BodyText"/>
        <w:ind w:left="720" w:hanging="720"/>
        <w:jc w:val="both"/>
      </w:pPr>
      <w:r w:rsidRPr="000A7AF5">
        <w:t>[11]</w:t>
      </w:r>
    </w:p>
    <w:p w14:paraId="66C16F95" w14:textId="77777777" w:rsidR="004E3C9F" w:rsidRPr="000A7AF5" w:rsidRDefault="004E3C9F" w:rsidP="000A7AF5">
      <w:pPr>
        <w:pStyle w:val="BodyText"/>
        <w:ind w:left="720" w:hanging="720"/>
        <w:jc w:val="both"/>
      </w:pPr>
      <w:r w:rsidRPr="000A7AF5">
        <w:t xml:space="preserve">J. Wei, Human-Centered Design, Operation and Evaluation of Mobile Communications. Springer Science+Business Media, 2024. </w:t>
      </w:r>
      <w:proofErr w:type="spellStart"/>
      <w:r w:rsidRPr="000A7AF5">
        <w:t>doi</w:t>
      </w:r>
      <w:proofErr w:type="spellEnd"/>
      <w:r w:rsidRPr="000A7AF5">
        <w:t>: https://doi.org/10.1007/978-3-031-60487-4.</w:t>
      </w:r>
    </w:p>
    <w:p w14:paraId="25E292BA" w14:textId="77777777" w:rsidR="004E3C9F" w:rsidRPr="000A7AF5" w:rsidRDefault="004E3C9F" w:rsidP="000A7AF5">
      <w:pPr>
        <w:pStyle w:val="BodyText"/>
        <w:ind w:left="720" w:hanging="720"/>
        <w:jc w:val="both"/>
      </w:pPr>
      <w:r w:rsidRPr="000A7AF5">
        <w:t>[12]</w:t>
      </w:r>
    </w:p>
    <w:p w14:paraId="0023BD1F" w14:textId="77777777" w:rsidR="004E3C9F" w:rsidRDefault="004E3C9F" w:rsidP="000A7AF5">
      <w:pPr>
        <w:pStyle w:val="BodyText"/>
        <w:ind w:left="720" w:hanging="720"/>
        <w:jc w:val="both"/>
      </w:pPr>
      <w:r w:rsidRPr="000A7AF5">
        <w:t xml:space="preserve">Q. Xu, “User Interface Design,” Multimedia Foundations, pp. 409–451, May 2023, </w:t>
      </w:r>
      <w:proofErr w:type="spellStart"/>
      <w:r w:rsidRPr="000A7AF5">
        <w:t>doi</w:t>
      </w:r>
      <w:proofErr w:type="spellEnd"/>
      <w:r w:rsidRPr="000A7AF5">
        <w:t>: https://doi.org/10.4324/9780429422669-18.</w:t>
      </w:r>
    </w:p>
    <w:p w14:paraId="761AEFAD" w14:textId="77777777" w:rsidR="000A7AF5" w:rsidRPr="000A7AF5" w:rsidRDefault="000A7AF5" w:rsidP="000A7AF5">
      <w:pPr>
        <w:pStyle w:val="BodyText"/>
        <w:ind w:left="720" w:hanging="720"/>
        <w:jc w:val="both"/>
      </w:pPr>
      <w:r>
        <w:t>[13]</w:t>
      </w:r>
    </w:p>
    <w:p w14:paraId="0269C081" w14:textId="77777777" w:rsidR="004E3C9F" w:rsidRDefault="004E3C9F" w:rsidP="000A7AF5">
      <w:pPr>
        <w:pStyle w:val="BodyText"/>
        <w:ind w:left="720" w:hanging="720"/>
        <w:jc w:val="both"/>
      </w:pPr>
      <w:r w:rsidRPr="000A7AF5">
        <w:t>“ZeroToOne Coffee,” ZeroToOne Coffee, 2025. https://zerotoonecoffee.co.uk/?gad_source=1&amp;gad_campaignid=23558304169&amp;gbraid=0AAAAA-AP64NFRTYWyw-1mWapnMcXByxUh&amp;gclid=EAIaIQobChMI3_O2ja2pkwMVbaNmAh2WggNjEAAYASAAEgIoQvD_BwE (accessed Mar. 18, 2026).</w:t>
      </w:r>
    </w:p>
    <w:p w14:paraId="2E0AD1EE" w14:textId="77777777" w:rsidR="000A7AF5" w:rsidRPr="000A7AF5" w:rsidRDefault="000A7AF5" w:rsidP="000A7AF5">
      <w:pPr>
        <w:pStyle w:val="BodyText"/>
        <w:ind w:left="720" w:hanging="720"/>
        <w:jc w:val="both"/>
      </w:pPr>
      <w:r>
        <w:t>[14]</w:t>
      </w:r>
    </w:p>
    <w:p w14:paraId="702472B9" w14:textId="77777777" w:rsidR="004E3C9F" w:rsidRPr="000A7AF5" w:rsidRDefault="004E3C9F" w:rsidP="000A7AF5">
      <w:pPr>
        <w:pStyle w:val="BodyText"/>
        <w:ind w:left="720" w:hanging="720"/>
        <w:jc w:val="both"/>
      </w:pPr>
      <w:r w:rsidRPr="000A7AF5">
        <w:t>“Benjamin’s Café – Luxury Café and Patisserie,” Benjaminscafe.co.uk, 2023. https://benjaminscafe.co.uk/</w:t>
      </w:r>
    </w:p>
    <w:p w14:paraId="41521D31" w14:textId="77777777" w:rsidR="004E3C9F" w:rsidRPr="007D2D48" w:rsidRDefault="004E3C9F" w:rsidP="003F5981">
      <w:pPr>
        <w:spacing w:line="259" w:lineRule="auto"/>
        <w:jc w:val="both"/>
        <w:rPr>
          <w:b/>
        </w:rPr>
        <w:sectPr w:rsidR="004E3C9F" w:rsidRPr="007D2D48">
          <w:pgSz w:w="11910" w:h="16840"/>
          <w:pgMar w:top="192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cols w:space="720"/>
        </w:sectPr>
      </w:pPr>
    </w:p>
    <w:p w14:paraId="0636AF8E" w14:textId="77777777" w:rsidR="0037763A" w:rsidRPr="007D2D48" w:rsidRDefault="00EE442F" w:rsidP="003F5981">
      <w:pPr>
        <w:pStyle w:val="Heading1"/>
        <w:jc w:val="both"/>
      </w:pPr>
      <w:bookmarkStart w:id="24" w:name="_TOC_250000"/>
      <w:bookmarkStart w:id="25" w:name="_Toc224746987"/>
      <w:bookmarkEnd w:id="24"/>
      <w:r w:rsidRPr="007D2D48">
        <w:rPr>
          <w:color w:val="FF0000"/>
          <w:spacing w:val="-2"/>
        </w:rPr>
        <w:t>Appendix</w:t>
      </w:r>
      <w:bookmarkEnd w:id="25"/>
    </w:p>
    <w:p w14:paraId="7AF98A63" w14:textId="77777777" w:rsidR="0037763A" w:rsidRPr="007D2D48" w:rsidRDefault="0099179C" w:rsidP="003F5981">
      <w:pPr>
        <w:pStyle w:val="BodyText"/>
        <w:spacing w:before="155"/>
        <w:ind w:left="23"/>
        <w:jc w:val="both"/>
      </w:pPr>
      <w:r w:rsidRPr="007D2D48">
        <w:rPr>
          <w:noProof/>
        </w:rPr>
        <w:drawing>
          <wp:inline distT="0" distB="0" distL="0" distR="0" wp14:anchorId="760027BB" wp14:editId="6F047E4F">
            <wp:extent cx="6123305" cy="37992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3305" cy="3799205"/>
                    </a:xfrm>
                    <a:prstGeom prst="rect">
                      <a:avLst/>
                    </a:prstGeom>
                  </pic:spPr>
                </pic:pic>
              </a:graphicData>
            </a:graphic>
          </wp:inline>
        </w:drawing>
      </w:r>
      <w:r w:rsidRPr="007D2D48">
        <w:rPr>
          <w:noProof/>
        </w:rPr>
        <w:drawing>
          <wp:inline distT="0" distB="0" distL="0" distR="0" wp14:anchorId="3F8E886D" wp14:editId="4D39B8EF">
            <wp:extent cx="6123305" cy="386461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123305" cy="3864610"/>
                    </a:xfrm>
                    <a:prstGeom prst="rect">
                      <a:avLst/>
                    </a:prstGeom>
                  </pic:spPr>
                </pic:pic>
              </a:graphicData>
            </a:graphic>
          </wp:inline>
        </w:drawing>
      </w:r>
      <w:r w:rsidRPr="007D2D48">
        <w:rPr>
          <w:noProof/>
        </w:rPr>
        <w:drawing>
          <wp:inline distT="0" distB="0" distL="0" distR="0" wp14:anchorId="4E7BE85E" wp14:editId="0179825D">
            <wp:extent cx="6123305" cy="380936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123305" cy="3809365"/>
                    </a:xfrm>
                    <a:prstGeom prst="rect">
                      <a:avLst/>
                    </a:prstGeom>
                  </pic:spPr>
                </pic:pic>
              </a:graphicData>
            </a:graphic>
          </wp:inline>
        </w:drawing>
      </w:r>
      <w:r w:rsidRPr="007D2D48">
        <w:rPr>
          <w:noProof/>
        </w:rPr>
        <w:drawing>
          <wp:inline distT="0" distB="0" distL="0" distR="0" wp14:anchorId="49C40A8E" wp14:editId="2D857A8E">
            <wp:extent cx="6123305" cy="3687445"/>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123305" cy="3687445"/>
                    </a:xfrm>
                    <a:prstGeom prst="rect">
                      <a:avLst/>
                    </a:prstGeom>
                  </pic:spPr>
                </pic:pic>
              </a:graphicData>
            </a:graphic>
          </wp:inline>
        </w:drawing>
      </w:r>
      <w:r w:rsidRPr="007D2D48">
        <w:rPr>
          <w:noProof/>
        </w:rPr>
        <w:drawing>
          <wp:inline distT="0" distB="0" distL="0" distR="0" wp14:anchorId="52038193" wp14:editId="0C21C8E8">
            <wp:extent cx="6123305" cy="379793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3305" cy="3797935"/>
                    </a:xfrm>
                    <a:prstGeom prst="rect">
                      <a:avLst/>
                    </a:prstGeom>
                  </pic:spPr>
                </pic:pic>
              </a:graphicData>
            </a:graphic>
          </wp:inline>
        </w:drawing>
      </w:r>
      <w:r w:rsidRPr="007D2D48">
        <w:rPr>
          <w:noProof/>
        </w:rPr>
        <w:drawing>
          <wp:inline distT="0" distB="0" distL="0" distR="0" wp14:anchorId="2F1ED960" wp14:editId="607A45B4">
            <wp:extent cx="6123305" cy="3841115"/>
            <wp:effectExtent l="0" t="0" r="0" b="698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23305" cy="3841115"/>
                    </a:xfrm>
                    <a:prstGeom prst="rect">
                      <a:avLst/>
                    </a:prstGeom>
                  </pic:spPr>
                </pic:pic>
              </a:graphicData>
            </a:graphic>
          </wp:inline>
        </w:drawing>
      </w:r>
      <w:r w:rsidRPr="007D2D48">
        <w:rPr>
          <w:noProof/>
        </w:rPr>
        <w:drawing>
          <wp:inline distT="0" distB="0" distL="0" distR="0" wp14:anchorId="07C7D9CF" wp14:editId="0DFC35B7">
            <wp:extent cx="6123305" cy="3843020"/>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3305" cy="3843020"/>
                    </a:xfrm>
                    <a:prstGeom prst="rect">
                      <a:avLst/>
                    </a:prstGeom>
                  </pic:spPr>
                </pic:pic>
              </a:graphicData>
            </a:graphic>
          </wp:inline>
        </w:drawing>
      </w:r>
      <w:r w:rsidRPr="007D2D48">
        <w:rPr>
          <w:noProof/>
        </w:rPr>
        <w:drawing>
          <wp:inline distT="0" distB="0" distL="0" distR="0" wp14:anchorId="08BE57CD" wp14:editId="47329BE9">
            <wp:extent cx="6123305" cy="364045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6123305" cy="3640455"/>
                    </a:xfrm>
                    <a:prstGeom prst="rect">
                      <a:avLst/>
                    </a:prstGeom>
                  </pic:spPr>
                </pic:pic>
              </a:graphicData>
            </a:graphic>
          </wp:inline>
        </w:drawing>
      </w:r>
    </w:p>
    <w:sectPr w:rsidR="0037763A" w:rsidRPr="007D2D48">
      <w:pgSz w:w="11910" w:h="16840"/>
      <w:pgMar w:top="1360" w:right="850" w:bottom="1280" w:left="1417" w:header="0" w:footer="1096" w:gutter="0"/>
      <w:pgBorders w:offsetFrom="page">
        <w:top w:val="single" w:sz="4" w:space="24" w:color="000000"/>
        <w:left w:val="single" w:sz="4" w:space="24" w:color="000000"/>
        <w:bottom w:val="single" w:sz="4" w:space="24" w:color="000000"/>
        <w:right w:val="single" w:sz="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12D15B" w14:textId="77777777" w:rsidR="00F967C0" w:rsidRDefault="00F967C0">
      <w:r>
        <w:separator/>
      </w:r>
    </w:p>
  </w:endnote>
  <w:endnote w:type="continuationSeparator" w:id="0">
    <w:p w14:paraId="4ECB4AF0" w14:textId="77777777" w:rsidR="00F967C0" w:rsidRDefault="00F96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MT">
    <w:altName w:val="Arial"/>
    <w:panose1 w:val="020B0604020202020204"/>
    <w:charset w:val="01"/>
    <w:family w:val="swiss"/>
    <w:pitch w:val="variable"/>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D7014" w14:textId="77777777" w:rsidR="0037763A" w:rsidRDefault="00EE442F">
    <w:pPr>
      <w:pStyle w:val="BodyText"/>
      <w:spacing w:line="14" w:lineRule="auto"/>
      <w:rPr>
        <w:sz w:val="20"/>
      </w:rPr>
    </w:pPr>
    <w:r>
      <w:rPr>
        <w:noProof/>
        <w:sz w:val="20"/>
      </w:rPr>
      <mc:AlternateContent>
        <mc:Choice Requires="wps">
          <w:drawing>
            <wp:anchor distT="0" distB="0" distL="0" distR="0" simplePos="0" relativeHeight="251659776" behindDoc="1" locked="0" layoutInCell="1" allowOverlap="1" wp14:anchorId="1F6D9D6B" wp14:editId="4B3CE258">
              <wp:simplePos x="0" y="0"/>
              <wp:positionH relativeFrom="page">
                <wp:posOffset>6526401</wp:posOffset>
              </wp:positionH>
              <wp:positionV relativeFrom="page">
                <wp:posOffset>9856881</wp:posOffset>
              </wp:positionV>
              <wp:extent cx="170815" cy="211454"/>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11454"/>
                      </a:xfrm>
                      <a:prstGeom prst="rect">
                        <a:avLst/>
                      </a:prstGeom>
                    </wps:spPr>
                    <wps:txbx>
                      <w:txbxContent>
                        <w:p w14:paraId="79C426F4" w14:textId="77777777" w:rsidR="0037763A" w:rsidRDefault="00EE442F">
                          <w:pPr>
                            <w:pStyle w:val="BodyText"/>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sidR="000A7AF5">
                            <w:rPr>
                              <w:rFonts w:ascii="Trebuchet MS"/>
                              <w:noProof/>
                              <w:spacing w:val="-10"/>
                            </w:rPr>
                            <w:t>13</w:t>
                          </w:r>
                          <w:r>
                            <w:rPr>
                              <w:rFonts w:ascii="Trebuchet MS"/>
                              <w:spacing w:val="-1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513.9pt;margin-top:776.15pt;width:13.45pt;height:16.65pt;z-index:-2516567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" filled="f" stroked="f">
              <v:path arrowok="t"/>
              <v:textbox inset="0,0,0,0">
                <w:txbxContent>
                  <w:p w:rsidR="0037763A" w:rsidRDefault="00EE442F">
                    <w:pPr>
                      <w:pStyle w:val="BodyText"/>
                      <w:spacing w:before="20"/>
                      <w:ind w:left="60"/>
                      <w:rPr>
                        <w:rFonts w:ascii="Trebuchet MS"/>
                      </w:rPr>
                    </w:pPr>
                    <w:r>
                      <w:rPr>
                        <w:rFonts w:ascii="Trebuchet MS"/>
                        <w:spacing w:val="-10"/>
                      </w:rPr>
                      <w:fldChar w:fldCharType="begin"/>
                    </w:r>
                    <w:r>
                      <w:rPr>
                        <w:rFonts w:ascii="Trebuchet MS"/>
                        <w:spacing w:val="-10"/>
                      </w:rPr>
                      <w:instrText xml:space="preserve"> PAGE </w:instrText>
                    </w:r>
                    <w:r>
                      <w:rPr>
                        <w:rFonts w:ascii="Trebuchet MS"/>
                        <w:spacing w:val="-10"/>
                      </w:rPr>
                      <w:fldChar w:fldCharType="separate"/>
                    </w:r>
                    <w:r w:rsidR="000A7AF5">
                      <w:rPr>
                        <w:rFonts w:ascii="Trebuchet MS"/>
                        <w:noProof/>
                        <w:spacing w:val="-10"/>
                      </w:rPr>
                      <w:t>13</w:t>
                    </w:r>
                    <w:r>
                      <w:rPr>
                        <w:rFonts w:ascii="Trebuchet MS"/>
                        <w:spacing w:val="-1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5EE64" w14:textId="77777777" w:rsidR="00F967C0" w:rsidRDefault="00F967C0">
      <w:r>
        <w:separator/>
      </w:r>
    </w:p>
  </w:footnote>
  <w:footnote w:type="continuationSeparator" w:id="0">
    <w:p w14:paraId="0AFFBC32" w14:textId="77777777" w:rsidR="00F967C0" w:rsidRDefault="00F967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F62E8"/>
    <w:multiLevelType w:val="hybridMultilevel"/>
    <w:tmpl w:val="52DC3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6987C50"/>
    <w:multiLevelType w:val="hybridMultilevel"/>
    <w:tmpl w:val="95A07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4261932">
    <w:abstractNumId w:val="1"/>
  </w:num>
  <w:num w:numId="2" w16cid:durableId="313533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37763A"/>
    <w:rsid w:val="0002361B"/>
    <w:rsid w:val="000A7AF5"/>
    <w:rsid w:val="000E4D72"/>
    <w:rsid w:val="00130512"/>
    <w:rsid w:val="00156EB5"/>
    <w:rsid w:val="0022222E"/>
    <w:rsid w:val="00224A0C"/>
    <w:rsid w:val="0037763A"/>
    <w:rsid w:val="00384DB5"/>
    <w:rsid w:val="003F5981"/>
    <w:rsid w:val="0043001F"/>
    <w:rsid w:val="00497F0D"/>
    <w:rsid w:val="004E3C9F"/>
    <w:rsid w:val="005717C9"/>
    <w:rsid w:val="0059288A"/>
    <w:rsid w:val="005C0B41"/>
    <w:rsid w:val="00642B7A"/>
    <w:rsid w:val="006F4BC2"/>
    <w:rsid w:val="0070542B"/>
    <w:rsid w:val="007114E1"/>
    <w:rsid w:val="007139E8"/>
    <w:rsid w:val="00731E1B"/>
    <w:rsid w:val="007A6324"/>
    <w:rsid w:val="007D2D48"/>
    <w:rsid w:val="008C1AE2"/>
    <w:rsid w:val="00925E72"/>
    <w:rsid w:val="00931885"/>
    <w:rsid w:val="00963B42"/>
    <w:rsid w:val="00972417"/>
    <w:rsid w:val="00972F06"/>
    <w:rsid w:val="0099179C"/>
    <w:rsid w:val="00A304E7"/>
    <w:rsid w:val="00A306E2"/>
    <w:rsid w:val="00A81350"/>
    <w:rsid w:val="00AB6199"/>
    <w:rsid w:val="00B54B06"/>
    <w:rsid w:val="00C37A62"/>
    <w:rsid w:val="00C46F87"/>
    <w:rsid w:val="00CA1D1B"/>
    <w:rsid w:val="00CC6107"/>
    <w:rsid w:val="00CC634F"/>
    <w:rsid w:val="00D14B68"/>
    <w:rsid w:val="00DD0D60"/>
    <w:rsid w:val="00DE2E9F"/>
    <w:rsid w:val="00EE442F"/>
    <w:rsid w:val="00EF1336"/>
    <w:rsid w:val="00F04AB8"/>
    <w:rsid w:val="00F42D56"/>
    <w:rsid w:val="00F72A39"/>
    <w:rsid w:val="00F96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518E27"/>
  <w15:docId w15:val="{B9AB7388-298A-47CF-975F-267C0062F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paragraph" w:styleId="Heading1">
    <w:name w:val="heading 1"/>
    <w:basedOn w:val="Normal"/>
    <w:uiPriority w:val="1"/>
    <w:qFormat/>
    <w:pPr>
      <w:spacing w:before="61"/>
      <w:ind w:left="23"/>
      <w:outlineLvl w:val="0"/>
    </w:pPr>
    <w:rPr>
      <w:sz w:val="40"/>
      <w:szCs w:val="40"/>
    </w:rPr>
  </w:style>
  <w:style w:type="paragraph" w:styleId="Heading2">
    <w:name w:val="heading 2"/>
    <w:basedOn w:val="Normal"/>
    <w:uiPriority w:val="1"/>
    <w:qFormat/>
    <w:pPr>
      <w:ind w:left="23"/>
      <w:outlineLvl w:val="1"/>
    </w:pPr>
    <w:rPr>
      <w:sz w:val="32"/>
      <w:szCs w:val="32"/>
    </w:rPr>
  </w:style>
  <w:style w:type="paragraph" w:styleId="Heading3">
    <w:name w:val="heading 3"/>
    <w:basedOn w:val="Normal"/>
    <w:uiPriority w:val="1"/>
    <w:qFormat/>
    <w:pPr>
      <w:ind w:left="743"/>
      <w:outlineLvl w:val="2"/>
    </w:pPr>
    <w:rPr>
      <w:rFonts w:ascii="Trebuchet MS" w:eastAsia="Trebuchet MS" w:hAnsi="Trebuchet MS" w:cs="Trebuchet M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63"/>
      <w:ind w:left="23"/>
    </w:pPr>
    <w:rPr>
      <w:sz w:val="24"/>
      <w:szCs w:val="24"/>
    </w:rPr>
  </w:style>
  <w:style w:type="paragraph" w:styleId="TOC2">
    <w:name w:val="toc 2"/>
    <w:basedOn w:val="Normal"/>
    <w:uiPriority w:val="39"/>
    <w:qFormat/>
    <w:pPr>
      <w:spacing w:before="158"/>
      <w:ind w:left="263"/>
    </w:pPr>
    <w:rPr>
      <w:rFonts w:ascii="Trebuchet MS" w:eastAsia="Trebuchet MS" w:hAnsi="Trebuchet MS" w:cs="Trebuchet MS"/>
      <w:sz w:val="24"/>
      <w:szCs w:val="24"/>
    </w:rPr>
  </w:style>
  <w:style w:type="paragraph" w:styleId="TOC3">
    <w:name w:val="toc 3"/>
    <w:basedOn w:val="Normal"/>
    <w:uiPriority w:val="39"/>
    <w:qFormat/>
    <w:pPr>
      <w:spacing w:before="163"/>
      <w:ind w:left="503"/>
    </w:pPr>
    <w:rPr>
      <w:rFonts w:ascii="Trebuchet MS" w:eastAsia="Trebuchet MS" w:hAnsi="Trebuchet MS" w:cs="Trebuchet MS"/>
      <w:sz w:val="24"/>
      <w:szCs w:val="24"/>
    </w:rPr>
  </w:style>
  <w:style w:type="paragraph" w:styleId="BodyText">
    <w:name w:val="Body Text"/>
    <w:basedOn w:val="Normal"/>
    <w:uiPriority w:val="1"/>
    <w:qFormat/>
    <w:rPr>
      <w:sz w:val="24"/>
      <w:szCs w:val="24"/>
    </w:rPr>
  </w:style>
  <w:style w:type="paragraph" w:styleId="Title">
    <w:name w:val="Title"/>
    <w:basedOn w:val="Normal"/>
    <w:uiPriority w:val="1"/>
    <w:qFormat/>
    <w:pPr>
      <w:spacing w:before="116"/>
      <w:ind w:left="1815" w:hanging="360"/>
    </w:pPr>
    <w:rPr>
      <w:sz w:val="72"/>
      <w:szCs w:val="72"/>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character" w:styleId="Strong">
    <w:name w:val="Strong"/>
    <w:basedOn w:val="DefaultParagraphFont"/>
    <w:uiPriority w:val="22"/>
    <w:qFormat/>
    <w:rsid w:val="00F42D56"/>
    <w:rPr>
      <w:b/>
      <w:bCs/>
    </w:rPr>
  </w:style>
  <w:style w:type="character" w:styleId="Hyperlink">
    <w:name w:val="Hyperlink"/>
    <w:basedOn w:val="DefaultParagraphFont"/>
    <w:uiPriority w:val="99"/>
    <w:unhideWhenUsed/>
    <w:rsid w:val="00F42D56"/>
    <w:rPr>
      <w:color w:val="0000FF"/>
      <w:u w:val="single"/>
    </w:rPr>
  </w:style>
  <w:style w:type="table" w:styleId="TableGrid">
    <w:name w:val="Table Grid"/>
    <w:basedOn w:val="TableNormal"/>
    <w:uiPriority w:val="39"/>
    <w:rsid w:val="00F42D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42D56"/>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8592970">
      <w:bodyDiv w:val="1"/>
      <w:marLeft w:val="0"/>
      <w:marRight w:val="0"/>
      <w:marTop w:val="0"/>
      <w:marBottom w:val="0"/>
      <w:divBdr>
        <w:top w:val="none" w:sz="0" w:space="0" w:color="auto"/>
        <w:left w:val="none" w:sz="0" w:space="0" w:color="auto"/>
        <w:bottom w:val="none" w:sz="0" w:space="0" w:color="auto"/>
        <w:right w:val="none" w:sz="0" w:space="0" w:color="auto"/>
      </w:divBdr>
    </w:div>
    <w:div w:id="1086876935">
      <w:bodyDiv w:val="1"/>
      <w:marLeft w:val="0"/>
      <w:marRight w:val="0"/>
      <w:marTop w:val="0"/>
      <w:marBottom w:val="0"/>
      <w:divBdr>
        <w:top w:val="none" w:sz="0" w:space="0" w:color="auto"/>
        <w:left w:val="none" w:sz="0" w:space="0" w:color="auto"/>
        <w:bottom w:val="none" w:sz="0" w:space="0" w:color="auto"/>
        <w:right w:val="none" w:sz="0" w:space="0" w:color="auto"/>
      </w:divBdr>
      <w:divsChild>
        <w:div w:id="304702943">
          <w:marLeft w:val="0"/>
          <w:marRight w:val="0"/>
          <w:marTop w:val="0"/>
          <w:marBottom w:val="0"/>
          <w:divBdr>
            <w:top w:val="none" w:sz="0" w:space="0" w:color="auto"/>
            <w:left w:val="none" w:sz="0" w:space="0" w:color="auto"/>
            <w:bottom w:val="none" w:sz="0" w:space="0" w:color="auto"/>
            <w:right w:val="none" w:sz="0" w:space="0" w:color="auto"/>
          </w:divBdr>
          <w:divsChild>
            <w:div w:id="1068724908">
              <w:marLeft w:val="0"/>
              <w:marRight w:val="0"/>
              <w:marTop w:val="0"/>
              <w:marBottom w:val="0"/>
              <w:divBdr>
                <w:top w:val="none" w:sz="0" w:space="0" w:color="auto"/>
                <w:left w:val="none" w:sz="0" w:space="0" w:color="auto"/>
                <w:bottom w:val="none" w:sz="0" w:space="0" w:color="auto"/>
                <w:right w:val="none" w:sz="0" w:space="0" w:color="auto"/>
              </w:divBdr>
            </w:div>
            <w:div w:id="1622035380">
              <w:marLeft w:val="0"/>
              <w:marRight w:val="0"/>
              <w:marTop w:val="0"/>
              <w:marBottom w:val="0"/>
              <w:divBdr>
                <w:top w:val="none" w:sz="0" w:space="0" w:color="auto"/>
                <w:left w:val="none" w:sz="0" w:space="0" w:color="auto"/>
                <w:bottom w:val="none" w:sz="0" w:space="0" w:color="auto"/>
                <w:right w:val="none" w:sz="0" w:space="0" w:color="auto"/>
              </w:divBdr>
            </w:div>
            <w:div w:id="1503814442">
              <w:marLeft w:val="0"/>
              <w:marRight w:val="0"/>
              <w:marTop w:val="0"/>
              <w:marBottom w:val="0"/>
              <w:divBdr>
                <w:top w:val="none" w:sz="0" w:space="0" w:color="auto"/>
                <w:left w:val="none" w:sz="0" w:space="0" w:color="auto"/>
                <w:bottom w:val="none" w:sz="0" w:space="0" w:color="auto"/>
                <w:right w:val="none" w:sz="0" w:space="0" w:color="auto"/>
              </w:divBdr>
            </w:div>
            <w:div w:id="191542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zerotoonecoffee.co.uk/" TargetMode="External"/><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3.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benjaminscafe.co.uk/"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63790-0505-4EEB-A197-285A6CD542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2492</Words>
  <Characters>14205</Characters>
  <Application>Microsoft Office Word</Application>
  <DocSecurity>0</DocSecurity>
  <Lines>118</Lines>
  <Paragraphs>33</Paragraphs>
  <ScaleCrop>false</ScaleCrop>
  <Company/>
  <LinksUpToDate>false</LinksUpToDate>
  <CharactersWithSpaces>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Mario Kalok (2218619)</cp:lastModifiedBy>
  <cp:revision>2</cp:revision>
  <dcterms:created xsi:type="dcterms:W3CDTF">2026-03-19T15:38:00Z</dcterms:created>
  <dcterms:modified xsi:type="dcterms:W3CDTF">2026-03-19T15:38:00Z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2026-03-12T00:00:00Z</vt:filetime>
  </property>
  <property fmtid="{D5CDD505-2E9C-101B-9397-08002B2CF9AE}" pid="3" name="LastSaved">
    <vt:filetime>2026-03-18T00:00:00Z</vt:filetime>
  </property>
  <property fmtid="{D5CDD505-2E9C-101B-9397-08002B2CF9AE}" pid="4" name="Producer">
    <vt:lpwstr>macOS Version 11.7.10 (Build 20G1427) Quartz PDFContext</vt:lpwstr>
  </property>
</Properties>
</file>