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FB1EFF" w:rsidRDefault="001A24F3" w:rsidP="005F3A53">
      <w:pPr>
        <w:pStyle w:val="Header"/>
        <w:tabs>
          <w:tab w:val="clear" w:pos="4153"/>
          <w:tab w:val="clear" w:pos="8306"/>
        </w:tabs>
        <w:jc w:val="right"/>
        <w:rPr>
          <w:rFonts w:ascii="Arial" w:hAnsi="Arial" w:cs="Arial"/>
          <w:b/>
          <w:sz w:val="28"/>
          <w:szCs w:val="28"/>
        </w:rPr>
      </w:pPr>
      <w:r w:rsidRPr="00FB1EFF">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FB1EFF">
        <w:rPr>
          <w:rFonts w:ascii="Arial" w:hAnsi="Arial" w:cs="Arial"/>
        </w:rPr>
        <w:t xml:space="preserve"> </w:t>
      </w:r>
      <w:r w:rsidR="005F3A53" w:rsidRPr="00FB1EFF">
        <w:rPr>
          <w:rFonts w:ascii="Arial" w:hAnsi="Arial" w:cs="Arial"/>
        </w:rPr>
        <w:br w:type="textWrapping" w:clear="all"/>
      </w:r>
      <w:r w:rsidR="005F3A53" w:rsidRPr="00FB1EFF">
        <w:rPr>
          <w:rFonts w:ascii="Arial" w:hAnsi="Arial" w:cs="Arial"/>
          <w:b/>
          <w:sz w:val="28"/>
          <w:szCs w:val="28"/>
        </w:rPr>
        <w:t xml:space="preserve">APPENDIX </w:t>
      </w:r>
      <w:r w:rsidR="00FF5AAD" w:rsidRPr="00FB1EFF">
        <w:rPr>
          <w:rFonts w:ascii="Arial" w:hAnsi="Arial" w:cs="Arial"/>
          <w:b/>
          <w:sz w:val="28"/>
          <w:szCs w:val="28"/>
        </w:rPr>
        <w:t>GA36a</w:t>
      </w:r>
    </w:p>
    <w:p w14:paraId="656F4967" w14:textId="77777777" w:rsidR="002D5B3F" w:rsidRPr="00FB1EFF"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FB1EFF" w14:paraId="6BC0686A" w14:textId="77777777" w:rsidTr="00A406E5">
        <w:tc>
          <w:tcPr>
            <w:tcW w:w="9922" w:type="dxa"/>
            <w:shd w:val="clear" w:color="auto" w:fill="C0C0C0"/>
          </w:tcPr>
          <w:p w14:paraId="795FD021" w14:textId="77777777" w:rsidR="00681FA9" w:rsidRPr="00FB1EFF" w:rsidRDefault="004F38B4" w:rsidP="00552351">
            <w:pPr>
              <w:pStyle w:val="Heading4"/>
              <w:rPr>
                <w:rFonts w:ascii="Arial" w:hAnsi="Arial" w:cs="Arial"/>
                <w:b/>
              </w:rPr>
            </w:pPr>
            <w:r w:rsidRPr="00FB1EFF">
              <w:rPr>
                <w:rFonts w:ascii="Arial" w:hAnsi="Arial" w:cs="Arial"/>
                <w:b/>
              </w:rPr>
              <w:t>LEVEL 4</w:t>
            </w:r>
            <w:r w:rsidR="00026B02" w:rsidRPr="00FB1EFF">
              <w:rPr>
                <w:rFonts w:ascii="Arial" w:hAnsi="Arial" w:cs="Arial"/>
                <w:b/>
              </w:rPr>
              <w:t xml:space="preserve"> </w:t>
            </w:r>
            <w:r w:rsidR="00552351" w:rsidRPr="00FB1EFF">
              <w:rPr>
                <w:rFonts w:ascii="Arial" w:hAnsi="Arial" w:cs="Arial"/>
                <w:b/>
              </w:rPr>
              <w:t>ASSESSMENT</w:t>
            </w:r>
            <w:r w:rsidR="003A3CE5" w:rsidRPr="00FB1EFF">
              <w:rPr>
                <w:rFonts w:ascii="Arial" w:hAnsi="Arial" w:cs="Arial"/>
                <w:b/>
              </w:rPr>
              <w:t xml:space="preserve"> SPECIFICATION </w:t>
            </w:r>
          </w:p>
        </w:tc>
      </w:tr>
    </w:tbl>
    <w:p w14:paraId="4F729009" w14:textId="77777777" w:rsidR="003A3CE5" w:rsidRPr="00FB1EFF"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FB1EFF" w14:paraId="129127D4" w14:textId="77777777" w:rsidTr="008F1308">
        <w:tc>
          <w:tcPr>
            <w:tcW w:w="2093" w:type="dxa"/>
            <w:shd w:val="pct15" w:color="auto" w:fill="auto"/>
          </w:tcPr>
          <w:p w14:paraId="790C87E7" w14:textId="77777777" w:rsidR="003B3F9D" w:rsidRPr="00FB1EFF" w:rsidRDefault="003B3F9D" w:rsidP="001E57C1">
            <w:pPr>
              <w:spacing w:before="120" w:after="120"/>
              <w:jc w:val="both"/>
              <w:rPr>
                <w:rFonts w:ascii="Arial" w:hAnsi="Arial" w:cs="Arial"/>
                <w:b/>
                <w:sz w:val="22"/>
                <w:szCs w:val="22"/>
              </w:rPr>
            </w:pPr>
            <w:r w:rsidRPr="00FB1EFF">
              <w:rPr>
                <w:rFonts w:ascii="Arial" w:hAnsi="Arial" w:cs="Arial"/>
                <w:b/>
                <w:sz w:val="22"/>
                <w:szCs w:val="22"/>
              </w:rPr>
              <w:t>Student name:</w:t>
            </w:r>
          </w:p>
        </w:tc>
        <w:tc>
          <w:tcPr>
            <w:tcW w:w="3293" w:type="dxa"/>
          </w:tcPr>
          <w:p w14:paraId="70C69290" w14:textId="77777777" w:rsidR="003B3F9D" w:rsidRPr="00FB1EFF" w:rsidRDefault="0017512A" w:rsidP="001E57C1">
            <w:pPr>
              <w:spacing w:before="120" w:after="120"/>
              <w:jc w:val="both"/>
              <w:rPr>
                <w:rFonts w:ascii="Arial" w:hAnsi="Arial" w:cs="Arial"/>
                <w:b/>
                <w:sz w:val="22"/>
                <w:szCs w:val="22"/>
              </w:rPr>
            </w:pPr>
            <w:r w:rsidRPr="00FB1EFF">
              <w:rPr>
                <w:rFonts w:ascii="Arial" w:hAnsi="Arial" w:cs="Arial"/>
                <w:b/>
                <w:sz w:val="22"/>
                <w:szCs w:val="22"/>
              </w:rPr>
              <w:fldChar w:fldCharType="begin">
                <w:ffData>
                  <w:name w:val="Text2"/>
                  <w:enabled/>
                  <w:calcOnExit w:val="0"/>
                  <w:textInput/>
                </w:ffData>
              </w:fldChar>
            </w:r>
            <w:r w:rsidR="003B3F9D" w:rsidRPr="00FB1EFF">
              <w:rPr>
                <w:rFonts w:ascii="Arial" w:hAnsi="Arial" w:cs="Arial"/>
                <w:b/>
                <w:sz w:val="22"/>
                <w:szCs w:val="22"/>
              </w:rPr>
              <w:instrText xml:space="preserve"> FORMTEXT </w:instrText>
            </w:r>
            <w:r w:rsidRPr="00FB1EFF">
              <w:rPr>
                <w:rFonts w:ascii="Arial" w:hAnsi="Arial" w:cs="Arial"/>
                <w:b/>
                <w:sz w:val="22"/>
                <w:szCs w:val="22"/>
              </w:rPr>
            </w:r>
            <w:r w:rsidRPr="00FB1EFF">
              <w:rPr>
                <w:rFonts w:ascii="Arial" w:hAnsi="Arial" w:cs="Arial"/>
                <w:b/>
                <w:sz w:val="22"/>
                <w:szCs w:val="22"/>
              </w:rPr>
              <w:fldChar w:fldCharType="separate"/>
            </w:r>
            <w:r w:rsidR="003B3F9D" w:rsidRPr="00FB1EFF">
              <w:rPr>
                <w:rFonts w:ascii="Arial" w:hAnsi="Arial" w:cs="Arial"/>
                <w:b/>
                <w:sz w:val="22"/>
                <w:szCs w:val="22"/>
              </w:rPr>
              <w:t> </w:t>
            </w:r>
            <w:r w:rsidR="003B3F9D" w:rsidRPr="00FB1EFF">
              <w:rPr>
                <w:rFonts w:ascii="Arial" w:hAnsi="Arial" w:cs="Arial"/>
                <w:b/>
                <w:sz w:val="22"/>
                <w:szCs w:val="22"/>
              </w:rPr>
              <w:t> </w:t>
            </w:r>
            <w:r w:rsidR="003B3F9D" w:rsidRPr="00FB1EFF">
              <w:rPr>
                <w:rFonts w:ascii="Arial" w:hAnsi="Arial" w:cs="Arial"/>
                <w:b/>
                <w:sz w:val="22"/>
                <w:szCs w:val="22"/>
              </w:rPr>
              <w:t> </w:t>
            </w:r>
            <w:r w:rsidR="003B3F9D" w:rsidRPr="00FB1EFF">
              <w:rPr>
                <w:rFonts w:ascii="Arial" w:hAnsi="Arial" w:cs="Arial"/>
                <w:b/>
                <w:sz w:val="22"/>
                <w:szCs w:val="22"/>
              </w:rPr>
              <w:t> </w:t>
            </w:r>
            <w:r w:rsidR="003B3F9D" w:rsidRPr="00FB1EFF">
              <w:rPr>
                <w:rFonts w:ascii="Arial" w:hAnsi="Arial" w:cs="Arial"/>
                <w:b/>
                <w:sz w:val="22"/>
                <w:szCs w:val="22"/>
              </w:rPr>
              <w:t> </w:t>
            </w:r>
            <w:r w:rsidRPr="00FB1EFF">
              <w:rPr>
                <w:rFonts w:ascii="Arial" w:hAnsi="Arial" w:cs="Arial"/>
                <w:b/>
                <w:sz w:val="22"/>
                <w:szCs w:val="22"/>
              </w:rPr>
              <w:fldChar w:fldCharType="end"/>
            </w:r>
          </w:p>
        </w:tc>
        <w:tc>
          <w:tcPr>
            <w:tcW w:w="2268" w:type="dxa"/>
            <w:shd w:val="clear" w:color="auto" w:fill="D9D9D9"/>
          </w:tcPr>
          <w:p w14:paraId="0CF1A304" w14:textId="77777777" w:rsidR="003B3F9D" w:rsidRPr="00FB1EFF" w:rsidRDefault="00552351" w:rsidP="001E57C1">
            <w:pPr>
              <w:spacing w:before="120" w:after="120"/>
              <w:jc w:val="both"/>
              <w:rPr>
                <w:rFonts w:ascii="Arial" w:hAnsi="Arial" w:cs="Arial"/>
                <w:b/>
                <w:sz w:val="22"/>
                <w:szCs w:val="22"/>
              </w:rPr>
            </w:pPr>
            <w:r w:rsidRPr="00FB1EFF">
              <w:rPr>
                <w:rFonts w:ascii="Arial" w:hAnsi="Arial" w:cs="Arial"/>
                <w:b/>
                <w:sz w:val="22"/>
                <w:szCs w:val="22"/>
              </w:rPr>
              <w:t xml:space="preserve">Student ID </w:t>
            </w:r>
            <w:r w:rsidR="003B3F9D" w:rsidRPr="00FB1EFF">
              <w:rPr>
                <w:rFonts w:ascii="Arial" w:hAnsi="Arial" w:cs="Arial"/>
                <w:b/>
                <w:sz w:val="22"/>
                <w:szCs w:val="22"/>
              </w:rPr>
              <w:t>number:</w:t>
            </w:r>
          </w:p>
        </w:tc>
        <w:tc>
          <w:tcPr>
            <w:tcW w:w="2268" w:type="dxa"/>
          </w:tcPr>
          <w:p w14:paraId="2D0777F1" w14:textId="77777777" w:rsidR="003B3F9D" w:rsidRPr="00FB1EFF" w:rsidRDefault="003B3F9D" w:rsidP="001E57C1">
            <w:pPr>
              <w:spacing w:before="120" w:after="120"/>
              <w:jc w:val="both"/>
              <w:rPr>
                <w:rFonts w:ascii="Arial" w:hAnsi="Arial" w:cs="Arial"/>
                <w:b/>
                <w:sz w:val="22"/>
                <w:szCs w:val="22"/>
              </w:rPr>
            </w:pPr>
          </w:p>
        </w:tc>
      </w:tr>
      <w:tr w:rsidR="00DB116D" w:rsidRPr="00FB1EFF" w14:paraId="09C52AF8" w14:textId="77777777" w:rsidTr="00A406E5">
        <w:tc>
          <w:tcPr>
            <w:tcW w:w="2093" w:type="dxa"/>
            <w:shd w:val="pct15" w:color="auto" w:fill="auto"/>
          </w:tcPr>
          <w:p w14:paraId="65B1AA3C" w14:textId="77777777" w:rsidR="00DB116D" w:rsidRPr="00FB1EFF" w:rsidRDefault="00DB116D" w:rsidP="00E51AAC">
            <w:pPr>
              <w:spacing w:before="120" w:after="120"/>
              <w:jc w:val="both"/>
              <w:rPr>
                <w:rFonts w:ascii="Arial" w:hAnsi="Arial" w:cs="Arial"/>
                <w:b/>
                <w:sz w:val="22"/>
                <w:szCs w:val="22"/>
              </w:rPr>
            </w:pPr>
            <w:r w:rsidRPr="00FB1EFF">
              <w:rPr>
                <w:rFonts w:ascii="Arial" w:hAnsi="Arial" w:cs="Arial"/>
                <w:b/>
                <w:sz w:val="22"/>
                <w:szCs w:val="22"/>
              </w:rPr>
              <w:t>Programme:</w:t>
            </w:r>
          </w:p>
        </w:tc>
        <w:tc>
          <w:tcPr>
            <w:tcW w:w="7829" w:type="dxa"/>
            <w:gridSpan w:val="3"/>
          </w:tcPr>
          <w:p w14:paraId="6BDC9ECE" w14:textId="09860F7E" w:rsidR="00DB116D" w:rsidRPr="00FB1EFF" w:rsidRDefault="00FB1EFF" w:rsidP="00E51AAC">
            <w:pPr>
              <w:spacing w:before="120" w:after="120"/>
              <w:jc w:val="both"/>
              <w:rPr>
                <w:rFonts w:ascii="Arial" w:hAnsi="Arial" w:cs="Arial"/>
                <w:b/>
                <w:sz w:val="22"/>
                <w:szCs w:val="22"/>
              </w:rPr>
            </w:pPr>
            <w:r w:rsidRPr="00FB1EFF">
              <w:rPr>
                <w:rFonts w:ascii="Arial" w:hAnsi="Arial" w:cs="Arial"/>
                <w:b/>
                <w:sz w:val="22"/>
                <w:szCs w:val="22"/>
              </w:rPr>
              <w:t>LLB Law, LLB Law with Criminology, LLB Law and Legal Practice</w:t>
            </w:r>
          </w:p>
        </w:tc>
      </w:tr>
      <w:tr w:rsidR="008F1308" w:rsidRPr="00FB1EFF" w14:paraId="76BEC845" w14:textId="77777777" w:rsidTr="00A628CC">
        <w:tc>
          <w:tcPr>
            <w:tcW w:w="2093" w:type="dxa"/>
            <w:shd w:val="pct15" w:color="auto" w:fill="auto"/>
          </w:tcPr>
          <w:p w14:paraId="6C0E0F62" w14:textId="77777777" w:rsidR="008F1308" w:rsidRPr="00FB1EFF" w:rsidRDefault="008F1308" w:rsidP="00E51AAC">
            <w:pPr>
              <w:spacing w:before="120" w:after="120"/>
              <w:jc w:val="both"/>
              <w:rPr>
                <w:rFonts w:ascii="Arial" w:hAnsi="Arial" w:cs="Arial"/>
                <w:b/>
                <w:sz w:val="22"/>
                <w:szCs w:val="22"/>
              </w:rPr>
            </w:pPr>
            <w:r w:rsidRPr="00FB1EFF">
              <w:rPr>
                <w:rFonts w:ascii="Arial" w:hAnsi="Arial" w:cs="Arial"/>
                <w:b/>
                <w:sz w:val="22"/>
                <w:szCs w:val="22"/>
              </w:rPr>
              <w:t>Module:</w:t>
            </w:r>
          </w:p>
        </w:tc>
        <w:tc>
          <w:tcPr>
            <w:tcW w:w="7829" w:type="dxa"/>
            <w:gridSpan w:val="3"/>
          </w:tcPr>
          <w:p w14:paraId="727111A4" w14:textId="6F2FC489" w:rsidR="008F1308" w:rsidRPr="00FB1EFF" w:rsidRDefault="00F61115" w:rsidP="00E51AAC">
            <w:pPr>
              <w:spacing w:before="120" w:after="120"/>
              <w:jc w:val="both"/>
              <w:rPr>
                <w:rFonts w:ascii="Arial" w:hAnsi="Arial" w:cs="Arial"/>
                <w:b/>
                <w:sz w:val="22"/>
                <w:szCs w:val="22"/>
              </w:rPr>
            </w:pPr>
            <w:r w:rsidRPr="00FB1EFF">
              <w:rPr>
                <w:rFonts w:ascii="Arial" w:hAnsi="Arial" w:cs="Arial"/>
                <w:b/>
                <w:sz w:val="22"/>
                <w:szCs w:val="22"/>
              </w:rPr>
              <w:t xml:space="preserve">Criminal Law </w:t>
            </w:r>
          </w:p>
        </w:tc>
      </w:tr>
      <w:tr w:rsidR="00B84B5B" w:rsidRPr="00FB1EFF" w14:paraId="03569861" w14:textId="77777777" w:rsidTr="008F1308">
        <w:tc>
          <w:tcPr>
            <w:tcW w:w="2093" w:type="dxa"/>
            <w:shd w:val="pct15" w:color="auto" w:fill="auto"/>
          </w:tcPr>
          <w:p w14:paraId="1015FD79" w14:textId="77777777" w:rsidR="00B84B5B" w:rsidRPr="00FB1EFF" w:rsidRDefault="00B84B5B" w:rsidP="00E51AAC">
            <w:pPr>
              <w:spacing w:before="120" w:after="120"/>
              <w:jc w:val="both"/>
              <w:rPr>
                <w:rFonts w:ascii="Arial" w:hAnsi="Arial" w:cs="Arial"/>
                <w:b/>
                <w:sz w:val="22"/>
                <w:szCs w:val="22"/>
              </w:rPr>
            </w:pPr>
            <w:r w:rsidRPr="00FB1EFF">
              <w:rPr>
                <w:rFonts w:ascii="Arial" w:hAnsi="Arial" w:cs="Arial"/>
                <w:b/>
                <w:sz w:val="22"/>
                <w:szCs w:val="22"/>
              </w:rPr>
              <w:t>Module code:</w:t>
            </w:r>
          </w:p>
        </w:tc>
        <w:tc>
          <w:tcPr>
            <w:tcW w:w="3293" w:type="dxa"/>
          </w:tcPr>
          <w:p w14:paraId="36A9CEEB" w14:textId="6207B95D" w:rsidR="00B84B5B" w:rsidRPr="00FB1EFF" w:rsidRDefault="00F61115" w:rsidP="00152E9D">
            <w:pPr>
              <w:spacing w:before="120" w:after="120"/>
              <w:jc w:val="both"/>
              <w:rPr>
                <w:rFonts w:ascii="Arial" w:hAnsi="Arial" w:cs="Arial"/>
                <w:b/>
                <w:sz w:val="22"/>
                <w:szCs w:val="22"/>
              </w:rPr>
            </w:pPr>
            <w:r w:rsidRPr="00FB1EFF">
              <w:rPr>
                <w:rFonts w:ascii="Arial" w:hAnsi="Arial" w:cs="Arial"/>
                <w:b/>
                <w:sz w:val="22"/>
                <w:szCs w:val="22"/>
              </w:rPr>
              <w:t>BMLC4000</w:t>
            </w:r>
          </w:p>
        </w:tc>
        <w:tc>
          <w:tcPr>
            <w:tcW w:w="2268" w:type="dxa"/>
            <w:shd w:val="clear" w:color="auto" w:fill="D9D9D9"/>
          </w:tcPr>
          <w:p w14:paraId="2B73DD8C" w14:textId="77777777" w:rsidR="00B84B5B" w:rsidRPr="00FB1EFF" w:rsidRDefault="00B84B5B" w:rsidP="004D5E9B">
            <w:pPr>
              <w:pStyle w:val="Heading2"/>
              <w:rPr>
                <w:rFonts w:ascii="Arial" w:hAnsi="Arial" w:cs="Arial"/>
                <w:sz w:val="22"/>
                <w:szCs w:val="22"/>
              </w:rPr>
            </w:pPr>
            <w:r w:rsidRPr="00FB1EFF">
              <w:rPr>
                <w:rFonts w:ascii="Arial" w:hAnsi="Arial" w:cs="Arial"/>
                <w:sz w:val="22"/>
                <w:szCs w:val="22"/>
              </w:rPr>
              <w:t>Contribution to Overall Module Assessment (%):</w:t>
            </w:r>
          </w:p>
        </w:tc>
        <w:tc>
          <w:tcPr>
            <w:tcW w:w="2268" w:type="dxa"/>
          </w:tcPr>
          <w:p w14:paraId="170704FA" w14:textId="1690185F" w:rsidR="00B84B5B" w:rsidRPr="00FB1EFF" w:rsidRDefault="00FB1EFF" w:rsidP="00E51AAC">
            <w:pPr>
              <w:spacing w:before="120" w:after="120"/>
              <w:jc w:val="both"/>
              <w:rPr>
                <w:rFonts w:ascii="Arial" w:hAnsi="Arial" w:cs="Arial"/>
                <w:b/>
                <w:sz w:val="22"/>
                <w:szCs w:val="22"/>
              </w:rPr>
            </w:pPr>
            <w:r w:rsidRPr="00FB1EFF">
              <w:rPr>
                <w:rFonts w:ascii="Arial" w:hAnsi="Arial" w:cs="Arial"/>
                <w:b/>
                <w:sz w:val="22"/>
                <w:szCs w:val="22"/>
              </w:rPr>
              <w:t>50</w:t>
            </w:r>
            <w:r w:rsidR="00F61115" w:rsidRPr="00FB1EFF">
              <w:rPr>
                <w:rFonts w:ascii="Arial" w:hAnsi="Arial" w:cs="Arial"/>
                <w:b/>
                <w:sz w:val="22"/>
                <w:szCs w:val="22"/>
              </w:rPr>
              <w:t>%</w:t>
            </w:r>
          </w:p>
        </w:tc>
      </w:tr>
      <w:tr w:rsidR="00DB116D" w:rsidRPr="00FB1EFF" w14:paraId="1CE88BA1" w14:textId="77777777" w:rsidTr="008F1308">
        <w:tc>
          <w:tcPr>
            <w:tcW w:w="2093" w:type="dxa"/>
            <w:shd w:val="pct15" w:color="auto" w:fill="auto"/>
          </w:tcPr>
          <w:p w14:paraId="2C208580" w14:textId="77777777" w:rsidR="00DB116D" w:rsidRPr="00FB1EFF" w:rsidRDefault="00DB116D" w:rsidP="00E51AAC">
            <w:pPr>
              <w:spacing w:before="120" w:after="120"/>
              <w:jc w:val="both"/>
              <w:rPr>
                <w:rFonts w:ascii="Arial" w:hAnsi="Arial" w:cs="Arial"/>
                <w:b/>
                <w:sz w:val="22"/>
                <w:szCs w:val="22"/>
              </w:rPr>
            </w:pPr>
            <w:r w:rsidRPr="00FB1EFF">
              <w:rPr>
                <w:rFonts w:ascii="Arial" w:hAnsi="Arial" w:cs="Arial"/>
                <w:b/>
                <w:sz w:val="22"/>
                <w:szCs w:val="22"/>
              </w:rPr>
              <w:t>Lecturer:</w:t>
            </w:r>
          </w:p>
        </w:tc>
        <w:tc>
          <w:tcPr>
            <w:tcW w:w="3293" w:type="dxa"/>
          </w:tcPr>
          <w:p w14:paraId="76AE452E" w14:textId="6F403253" w:rsidR="00DB116D" w:rsidRPr="00FB1EFF" w:rsidRDefault="00F61115" w:rsidP="00E51AAC">
            <w:pPr>
              <w:spacing w:before="120" w:after="120"/>
              <w:jc w:val="both"/>
              <w:rPr>
                <w:rFonts w:ascii="Arial" w:hAnsi="Arial" w:cs="Arial"/>
                <w:b/>
                <w:sz w:val="22"/>
                <w:szCs w:val="22"/>
              </w:rPr>
            </w:pPr>
            <w:r w:rsidRPr="00FB1EFF">
              <w:rPr>
                <w:rFonts w:ascii="Arial" w:hAnsi="Arial" w:cs="Arial"/>
                <w:b/>
                <w:sz w:val="22"/>
                <w:szCs w:val="22"/>
              </w:rPr>
              <w:t xml:space="preserve">Zita Draper </w:t>
            </w:r>
          </w:p>
        </w:tc>
        <w:tc>
          <w:tcPr>
            <w:tcW w:w="2268" w:type="dxa"/>
            <w:shd w:val="clear" w:color="auto" w:fill="D9D9D9"/>
          </w:tcPr>
          <w:p w14:paraId="16A0F312" w14:textId="77777777" w:rsidR="00DB116D" w:rsidRPr="00FB1EFF" w:rsidRDefault="00DB116D" w:rsidP="00E51AAC">
            <w:pPr>
              <w:spacing w:before="120" w:after="120"/>
              <w:jc w:val="both"/>
              <w:rPr>
                <w:rFonts w:ascii="Arial" w:hAnsi="Arial" w:cs="Arial"/>
                <w:b/>
                <w:sz w:val="22"/>
                <w:szCs w:val="22"/>
              </w:rPr>
            </w:pPr>
            <w:r w:rsidRPr="00FB1EFF">
              <w:rPr>
                <w:rFonts w:ascii="Arial" w:hAnsi="Arial" w:cs="Arial"/>
                <w:b/>
                <w:sz w:val="22"/>
                <w:szCs w:val="22"/>
              </w:rPr>
              <w:t>Internal Verifier:</w:t>
            </w:r>
          </w:p>
        </w:tc>
        <w:tc>
          <w:tcPr>
            <w:tcW w:w="2268" w:type="dxa"/>
          </w:tcPr>
          <w:p w14:paraId="3799A8AB" w14:textId="2327176F" w:rsidR="00DB116D" w:rsidRPr="00FB1EFF" w:rsidRDefault="007B2843" w:rsidP="00E51AAC">
            <w:pPr>
              <w:spacing w:before="120" w:after="120"/>
              <w:jc w:val="both"/>
              <w:rPr>
                <w:rFonts w:ascii="Arial" w:hAnsi="Arial" w:cs="Arial"/>
                <w:b/>
                <w:sz w:val="22"/>
                <w:szCs w:val="22"/>
              </w:rPr>
            </w:pPr>
            <w:r>
              <w:rPr>
                <w:rFonts w:ascii="Arial" w:hAnsi="Arial" w:cs="Arial"/>
                <w:b/>
                <w:sz w:val="22"/>
                <w:szCs w:val="22"/>
              </w:rPr>
              <w:t xml:space="preserve">Laura Knight </w:t>
            </w:r>
          </w:p>
        </w:tc>
      </w:tr>
      <w:tr w:rsidR="00DB116D" w:rsidRPr="00FB1EFF" w14:paraId="26C8A4AE" w14:textId="77777777" w:rsidTr="008F1308">
        <w:tc>
          <w:tcPr>
            <w:tcW w:w="2093" w:type="dxa"/>
            <w:shd w:val="pct15" w:color="auto" w:fill="auto"/>
          </w:tcPr>
          <w:p w14:paraId="20415B5C" w14:textId="77777777" w:rsidR="00DB116D" w:rsidRPr="00FB1EFF" w:rsidRDefault="00DB116D" w:rsidP="00E51AAC">
            <w:pPr>
              <w:spacing w:before="120" w:after="120"/>
              <w:jc w:val="both"/>
              <w:rPr>
                <w:rFonts w:ascii="Arial" w:hAnsi="Arial" w:cs="Arial"/>
                <w:b/>
                <w:sz w:val="22"/>
                <w:szCs w:val="22"/>
              </w:rPr>
            </w:pPr>
            <w:r w:rsidRPr="00FB1EFF">
              <w:rPr>
                <w:rFonts w:ascii="Arial" w:hAnsi="Arial" w:cs="Arial"/>
                <w:b/>
                <w:sz w:val="22"/>
                <w:szCs w:val="22"/>
              </w:rPr>
              <w:t>Assignment Title:</w:t>
            </w:r>
          </w:p>
        </w:tc>
        <w:tc>
          <w:tcPr>
            <w:tcW w:w="3293" w:type="dxa"/>
          </w:tcPr>
          <w:p w14:paraId="065A90EC" w14:textId="4C7A3BDA" w:rsidR="00DB116D" w:rsidRPr="00FB1EFF" w:rsidRDefault="00F61115" w:rsidP="005F0579">
            <w:pPr>
              <w:spacing w:before="120" w:after="120"/>
              <w:jc w:val="both"/>
              <w:rPr>
                <w:rFonts w:ascii="Arial" w:hAnsi="Arial" w:cs="Arial"/>
                <w:b/>
                <w:sz w:val="22"/>
                <w:szCs w:val="22"/>
              </w:rPr>
            </w:pPr>
            <w:r w:rsidRPr="00FB1EFF">
              <w:rPr>
                <w:rFonts w:ascii="Arial" w:hAnsi="Arial" w:cs="Arial"/>
                <w:b/>
                <w:sz w:val="22"/>
                <w:szCs w:val="22"/>
              </w:rPr>
              <w:t xml:space="preserve">Mens rea </w:t>
            </w:r>
          </w:p>
        </w:tc>
        <w:tc>
          <w:tcPr>
            <w:tcW w:w="2268" w:type="dxa"/>
            <w:shd w:val="pct15" w:color="auto" w:fill="auto"/>
          </w:tcPr>
          <w:p w14:paraId="5B765F8F" w14:textId="77777777" w:rsidR="00DB116D" w:rsidRPr="00FB1EFF" w:rsidRDefault="004D5E9B" w:rsidP="00E51AAC">
            <w:pPr>
              <w:spacing w:before="120" w:after="120"/>
              <w:jc w:val="both"/>
              <w:rPr>
                <w:rFonts w:ascii="Arial" w:hAnsi="Arial" w:cs="Arial"/>
                <w:b/>
                <w:sz w:val="22"/>
                <w:szCs w:val="22"/>
              </w:rPr>
            </w:pPr>
            <w:r w:rsidRPr="00FB1EFF">
              <w:rPr>
                <w:rFonts w:ascii="Arial" w:hAnsi="Arial" w:cs="Arial"/>
                <w:b/>
                <w:sz w:val="22"/>
                <w:szCs w:val="22"/>
              </w:rPr>
              <w:t>Word count (or equivalent):</w:t>
            </w:r>
          </w:p>
        </w:tc>
        <w:tc>
          <w:tcPr>
            <w:tcW w:w="2268" w:type="dxa"/>
          </w:tcPr>
          <w:p w14:paraId="673CE922" w14:textId="4AA5F89F" w:rsidR="00DB116D" w:rsidRPr="00FB1EFF" w:rsidRDefault="00FB1EFF" w:rsidP="00E51AAC">
            <w:pPr>
              <w:spacing w:before="120" w:after="120"/>
              <w:jc w:val="both"/>
              <w:rPr>
                <w:rFonts w:ascii="Arial" w:hAnsi="Arial" w:cs="Arial"/>
                <w:b/>
                <w:sz w:val="22"/>
                <w:szCs w:val="22"/>
              </w:rPr>
            </w:pPr>
            <w:r w:rsidRPr="00FB1EFF">
              <w:rPr>
                <w:rFonts w:ascii="Arial" w:hAnsi="Arial" w:cs="Arial"/>
                <w:b/>
                <w:sz w:val="22"/>
                <w:szCs w:val="22"/>
              </w:rPr>
              <w:t>1500</w:t>
            </w:r>
            <w:r w:rsidR="00F61115" w:rsidRPr="00FB1EFF">
              <w:rPr>
                <w:rFonts w:ascii="Arial" w:hAnsi="Arial" w:cs="Arial"/>
                <w:b/>
                <w:sz w:val="22"/>
                <w:szCs w:val="22"/>
              </w:rPr>
              <w:t xml:space="preserve"> words</w:t>
            </w:r>
          </w:p>
        </w:tc>
      </w:tr>
      <w:tr w:rsidR="00B84B5B" w:rsidRPr="00FB1EFF" w14:paraId="1E935E6C" w14:textId="77777777" w:rsidTr="008F1308">
        <w:tc>
          <w:tcPr>
            <w:tcW w:w="2093" w:type="dxa"/>
            <w:shd w:val="pct15" w:color="auto" w:fill="auto"/>
          </w:tcPr>
          <w:p w14:paraId="7A626D31" w14:textId="77777777" w:rsidR="00B84B5B" w:rsidRPr="00FB1EFF" w:rsidRDefault="00552351" w:rsidP="00E51AAC">
            <w:pPr>
              <w:spacing w:before="120" w:after="120"/>
              <w:jc w:val="both"/>
              <w:rPr>
                <w:rFonts w:ascii="Arial" w:hAnsi="Arial" w:cs="Arial"/>
                <w:b/>
                <w:sz w:val="22"/>
                <w:szCs w:val="22"/>
              </w:rPr>
            </w:pPr>
            <w:r w:rsidRPr="00FB1EFF">
              <w:rPr>
                <w:rFonts w:ascii="Arial" w:hAnsi="Arial" w:cs="Arial"/>
                <w:b/>
                <w:sz w:val="22"/>
                <w:szCs w:val="22"/>
              </w:rPr>
              <w:t>Submission deadline:</w:t>
            </w:r>
          </w:p>
        </w:tc>
        <w:tc>
          <w:tcPr>
            <w:tcW w:w="3293" w:type="dxa"/>
          </w:tcPr>
          <w:p w14:paraId="2D03E3AB" w14:textId="7A70BE5B" w:rsidR="00B84B5B" w:rsidRPr="00FB1EFF" w:rsidRDefault="00FB1EFF" w:rsidP="005F0579">
            <w:pPr>
              <w:spacing w:before="120" w:after="120"/>
              <w:jc w:val="both"/>
              <w:rPr>
                <w:rFonts w:ascii="Arial" w:hAnsi="Arial" w:cs="Arial"/>
                <w:b/>
                <w:sz w:val="22"/>
                <w:szCs w:val="22"/>
              </w:rPr>
            </w:pPr>
            <w:r w:rsidRPr="00FB1EFF">
              <w:rPr>
                <w:rFonts w:ascii="Arial" w:hAnsi="Arial" w:cs="Arial"/>
                <w:b/>
                <w:sz w:val="22"/>
                <w:szCs w:val="22"/>
              </w:rPr>
              <w:t>20</w:t>
            </w:r>
            <w:r w:rsidRPr="00FB1EFF">
              <w:rPr>
                <w:rFonts w:ascii="Arial" w:hAnsi="Arial" w:cs="Arial"/>
                <w:b/>
                <w:sz w:val="22"/>
                <w:szCs w:val="22"/>
                <w:vertAlign w:val="superscript"/>
              </w:rPr>
              <w:t>th</w:t>
            </w:r>
            <w:r w:rsidRPr="00FB1EFF">
              <w:rPr>
                <w:rFonts w:ascii="Arial" w:hAnsi="Arial" w:cs="Arial"/>
                <w:b/>
                <w:sz w:val="22"/>
                <w:szCs w:val="22"/>
              </w:rPr>
              <w:t xml:space="preserve"> March 2026 23:59pm </w:t>
            </w:r>
          </w:p>
        </w:tc>
        <w:tc>
          <w:tcPr>
            <w:tcW w:w="2268" w:type="dxa"/>
            <w:shd w:val="pct15" w:color="auto" w:fill="auto"/>
          </w:tcPr>
          <w:p w14:paraId="0941DC22" w14:textId="77777777" w:rsidR="00B84B5B" w:rsidRPr="00FB1EFF" w:rsidRDefault="00552351" w:rsidP="001E57C1">
            <w:pPr>
              <w:spacing w:before="120" w:after="120"/>
              <w:jc w:val="both"/>
              <w:rPr>
                <w:rFonts w:ascii="Arial" w:hAnsi="Arial" w:cs="Arial"/>
                <w:b/>
                <w:sz w:val="22"/>
                <w:szCs w:val="22"/>
              </w:rPr>
            </w:pPr>
            <w:r w:rsidRPr="00FB1EFF">
              <w:rPr>
                <w:rFonts w:ascii="Arial" w:hAnsi="Arial" w:cs="Arial"/>
                <w:b/>
                <w:sz w:val="22"/>
                <w:szCs w:val="22"/>
              </w:rPr>
              <w:t>Return date of provisional marks &amp; written feedback:</w:t>
            </w:r>
          </w:p>
        </w:tc>
        <w:tc>
          <w:tcPr>
            <w:tcW w:w="2268" w:type="dxa"/>
          </w:tcPr>
          <w:p w14:paraId="3EA6C2FE" w14:textId="2E5FA8FA" w:rsidR="00B84B5B" w:rsidRPr="00FB1EFF" w:rsidRDefault="007B2843" w:rsidP="005F0579">
            <w:pPr>
              <w:spacing w:before="120" w:after="120"/>
              <w:jc w:val="both"/>
              <w:rPr>
                <w:rFonts w:ascii="Arial" w:hAnsi="Arial" w:cs="Arial"/>
                <w:b/>
                <w:sz w:val="22"/>
                <w:szCs w:val="22"/>
              </w:rPr>
            </w:pPr>
            <w:r>
              <w:rPr>
                <w:rFonts w:ascii="Arial" w:hAnsi="Arial" w:cs="Arial"/>
                <w:b/>
                <w:sz w:val="22"/>
                <w:szCs w:val="22"/>
              </w:rPr>
              <w:t>11</w:t>
            </w:r>
            <w:r w:rsidRPr="007B2843">
              <w:rPr>
                <w:rFonts w:ascii="Arial" w:hAnsi="Arial" w:cs="Arial"/>
                <w:b/>
                <w:sz w:val="22"/>
                <w:szCs w:val="22"/>
                <w:vertAlign w:val="superscript"/>
              </w:rPr>
              <w:t>th</w:t>
            </w:r>
            <w:r>
              <w:rPr>
                <w:rFonts w:ascii="Arial" w:hAnsi="Arial" w:cs="Arial"/>
                <w:b/>
                <w:sz w:val="22"/>
                <w:szCs w:val="22"/>
              </w:rPr>
              <w:t xml:space="preserve"> May 2026 23:59pm </w:t>
            </w:r>
          </w:p>
        </w:tc>
      </w:tr>
      <w:tr w:rsidR="00152E9D" w:rsidRPr="00FB1EFF" w14:paraId="53AF1309" w14:textId="77777777" w:rsidTr="00A406E5">
        <w:tc>
          <w:tcPr>
            <w:tcW w:w="2093" w:type="dxa"/>
            <w:shd w:val="pct15" w:color="auto" w:fill="auto"/>
          </w:tcPr>
          <w:p w14:paraId="169A080A" w14:textId="77777777" w:rsidR="00152E9D" w:rsidRPr="00FB1EFF" w:rsidRDefault="00A406E5" w:rsidP="00E51AAC">
            <w:pPr>
              <w:spacing w:before="120" w:after="120"/>
              <w:jc w:val="both"/>
              <w:rPr>
                <w:rFonts w:ascii="Arial" w:hAnsi="Arial" w:cs="Arial"/>
                <w:b/>
                <w:sz w:val="22"/>
                <w:szCs w:val="22"/>
              </w:rPr>
            </w:pPr>
            <w:r w:rsidRPr="00FB1EFF">
              <w:rPr>
                <w:rFonts w:ascii="Arial" w:hAnsi="Arial" w:cs="Arial"/>
                <w:b/>
                <w:sz w:val="22"/>
                <w:szCs w:val="22"/>
              </w:rPr>
              <w:t>Submission method:</w:t>
            </w:r>
          </w:p>
        </w:tc>
        <w:tc>
          <w:tcPr>
            <w:tcW w:w="7829" w:type="dxa"/>
            <w:gridSpan w:val="3"/>
          </w:tcPr>
          <w:p w14:paraId="2E3320F4" w14:textId="77777777" w:rsidR="00A406E5" w:rsidRPr="00FB1EFF" w:rsidRDefault="00A406E5" w:rsidP="00A406E5">
            <w:pPr>
              <w:rPr>
                <w:rFonts w:ascii="Arial" w:hAnsi="Arial" w:cs="Arial"/>
                <w:sz w:val="22"/>
                <w:szCs w:val="22"/>
              </w:rPr>
            </w:pPr>
            <w:r w:rsidRPr="00FB1EFF">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FB1EFF" w:rsidRDefault="00A406E5" w:rsidP="005F0579">
            <w:pPr>
              <w:spacing w:before="120" w:after="120"/>
              <w:jc w:val="both"/>
              <w:rPr>
                <w:rFonts w:ascii="Arial" w:hAnsi="Arial" w:cs="Arial"/>
                <w:b/>
                <w:sz w:val="22"/>
                <w:szCs w:val="22"/>
              </w:rPr>
            </w:pPr>
            <w:r w:rsidRPr="00FB1EFF">
              <w:rPr>
                <w:rFonts w:ascii="Arial" w:hAnsi="Arial" w:cs="Arial"/>
                <w:b/>
                <w:sz w:val="22"/>
                <w:szCs w:val="22"/>
              </w:rPr>
              <w:t xml:space="preserve">Alternative submission method (if applicable): </w:t>
            </w:r>
          </w:p>
          <w:p w14:paraId="7DA0023D" w14:textId="3FA01719" w:rsidR="00A342A4" w:rsidRPr="00FB1EFF" w:rsidRDefault="00A406E5" w:rsidP="00A342A4">
            <w:pPr>
              <w:spacing w:before="120" w:after="120"/>
              <w:jc w:val="both"/>
              <w:rPr>
                <w:rFonts w:ascii="Arial" w:hAnsi="Arial" w:cs="Arial"/>
                <w:b/>
                <w:sz w:val="22"/>
                <w:szCs w:val="22"/>
              </w:rPr>
            </w:pPr>
            <w:r w:rsidRPr="00FB1EFF">
              <w:rPr>
                <w:rFonts w:ascii="Arial" w:hAnsi="Arial" w:cs="Arial"/>
                <w:b/>
                <w:sz w:val="22"/>
                <w:szCs w:val="22"/>
              </w:rPr>
              <w:t>Late submission of the assessment will result in a late penalty mark</w:t>
            </w:r>
            <w:r w:rsidR="00A342A4" w:rsidRPr="00FB1EFF">
              <w:rPr>
                <w:rFonts w:ascii="Arial" w:hAnsi="Arial" w:cs="Arial"/>
                <w:b/>
                <w:sz w:val="22"/>
                <w:szCs w:val="22"/>
              </w:rPr>
              <w:t>:</w:t>
            </w:r>
          </w:p>
          <w:p w14:paraId="5F860793" w14:textId="5783FD79" w:rsidR="00A342A4" w:rsidRPr="00FB1EFF" w:rsidRDefault="00A342A4" w:rsidP="00A342A4">
            <w:pPr>
              <w:spacing w:before="120" w:after="120"/>
              <w:jc w:val="both"/>
              <w:rPr>
                <w:rFonts w:ascii="Arial" w:hAnsi="Arial" w:cs="Arial"/>
                <w:sz w:val="22"/>
                <w:szCs w:val="22"/>
              </w:rPr>
            </w:pPr>
            <w:r w:rsidRPr="00FB1EFF">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FB1EFF" w:rsidRDefault="00A342A4" w:rsidP="00A342A4">
            <w:pPr>
              <w:spacing w:before="120" w:after="120"/>
              <w:jc w:val="both"/>
              <w:rPr>
                <w:rFonts w:ascii="Arial" w:hAnsi="Arial" w:cs="Arial"/>
                <w:b/>
                <w:sz w:val="22"/>
                <w:szCs w:val="22"/>
              </w:rPr>
            </w:pPr>
            <w:r w:rsidRPr="00FB1EFF">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A406E5" w:rsidRPr="00FB1EFF" w14:paraId="1E024A4F" w14:textId="77777777" w:rsidTr="00A406E5">
        <w:tc>
          <w:tcPr>
            <w:tcW w:w="2093" w:type="dxa"/>
            <w:shd w:val="pct15" w:color="auto" w:fill="auto"/>
          </w:tcPr>
          <w:p w14:paraId="7E7A3335" w14:textId="77777777" w:rsidR="00A406E5" w:rsidRPr="00FB1EFF" w:rsidRDefault="00A406E5" w:rsidP="00A406E5">
            <w:pPr>
              <w:spacing w:before="120" w:after="120"/>
              <w:rPr>
                <w:rFonts w:ascii="Arial" w:hAnsi="Arial" w:cs="Arial"/>
                <w:b/>
                <w:sz w:val="22"/>
                <w:szCs w:val="22"/>
              </w:rPr>
            </w:pPr>
            <w:r w:rsidRPr="00FB1EFF">
              <w:rPr>
                <w:rFonts w:ascii="Arial" w:hAnsi="Arial" w:cs="Arial"/>
                <w:b/>
                <w:sz w:val="22"/>
                <w:szCs w:val="22"/>
              </w:rPr>
              <w:t>Academic honesty / referencing:</w:t>
            </w:r>
          </w:p>
        </w:tc>
        <w:tc>
          <w:tcPr>
            <w:tcW w:w="7829" w:type="dxa"/>
            <w:gridSpan w:val="3"/>
          </w:tcPr>
          <w:p w14:paraId="310B6A85" w14:textId="77777777" w:rsidR="00A406E5" w:rsidRPr="00FB1EFF" w:rsidRDefault="00A406E5" w:rsidP="00A406E5">
            <w:pPr>
              <w:spacing w:before="120" w:after="120"/>
              <w:jc w:val="both"/>
              <w:rPr>
                <w:rFonts w:ascii="Arial" w:hAnsi="Arial" w:cs="Arial"/>
                <w:sz w:val="22"/>
                <w:szCs w:val="22"/>
              </w:rPr>
            </w:pPr>
            <w:r w:rsidRPr="00FB1EFF">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FB1EFF">
              <w:rPr>
                <w:rFonts w:ascii="Arial" w:hAnsi="Arial" w:cs="Arial"/>
                <w:sz w:val="22"/>
                <w:szCs w:val="22"/>
              </w:rPr>
              <w:t xml:space="preserve">used, </w:t>
            </w:r>
            <w:r w:rsidRPr="00FB1EFF">
              <w:rPr>
                <w:rFonts w:ascii="Arial" w:hAnsi="Arial" w:cs="Arial"/>
                <w:sz w:val="22"/>
                <w:szCs w:val="22"/>
              </w:rPr>
              <w:t xml:space="preserve">cited or quoted in order to complete this assessment.  </w:t>
            </w:r>
          </w:p>
        </w:tc>
      </w:tr>
    </w:tbl>
    <w:p w14:paraId="58E971F1" w14:textId="77777777" w:rsidR="0028204E" w:rsidRPr="00FB1EFF" w:rsidRDefault="0028204E" w:rsidP="00DB116D">
      <w:pPr>
        <w:rPr>
          <w:rFonts w:ascii="Arial" w:hAnsi="Arial" w:cs="Arial"/>
          <w:sz w:val="32"/>
        </w:rPr>
      </w:pPr>
    </w:p>
    <w:p w14:paraId="0EC52211" w14:textId="77777777" w:rsidR="00152E9D" w:rsidRPr="00FB1EFF" w:rsidRDefault="00152E9D" w:rsidP="00DB116D">
      <w:pPr>
        <w:rPr>
          <w:rFonts w:ascii="Arial" w:hAnsi="Arial" w:cs="Arial"/>
          <w:sz w:val="32"/>
        </w:rPr>
      </w:pPr>
    </w:p>
    <w:p w14:paraId="324AA018" w14:textId="77777777" w:rsidR="00152E9D" w:rsidRPr="00FB1EFF" w:rsidRDefault="00152E9D" w:rsidP="00DB116D">
      <w:pPr>
        <w:rPr>
          <w:rFonts w:ascii="Arial" w:hAnsi="Arial" w:cs="Arial"/>
          <w:sz w:val="32"/>
        </w:rPr>
      </w:pPr>
    </w:p>
    <w:p w14:paraId="73EC81D9" w14:textId="77777777" w:rsidR="00152E9D" w:rsidRPr="00FB1EFF" w:rsidRDefault="00152E9D" w:rsidP="00DB116D">
      <w:pPr>
        <w:rPr>
          <w:rFonts w:ascii="Arial" w:hAnsi="Arial" w:cs="Arial"/>
          <w:sz w:val="32"/>
        </w:rPr>
      </w:pPr>
    </w:p>
    <w:p w14:paraId="533E4676" w14:textId="77777777" w:rsidR="00152E9D" w:rsidRPr="00FB1EFF" w:rsidRDefault="00152E9D" w:rsidP="00DB116D">
      <w:pPr>
        <w:rPr>
          <w:rFonts w:ascii="Arial" w:hAnsi="Arial" w:cs="Arial"/>
          <w:sz w:val="32"/>
        </w:rPr>
      </w:pPr>
    </w:p>
    <w:p w14:paraId="1721F49C" w14:textId="77777777" w:rsidR="00A406E5" w:rsidRPr="00FB1EFF" w:rsidRDefault="00A406E5">
      <w:pPr>
        <w:rPr>
          <w:rFonts w:ascii="Arial" w:hAnsi="Arial" w:cs="Arial"/>
          <w:sz w:val="32"/>
        </w:rPr>
      </w:pPr>
      <w:r w:rsidRPr="00FB1EFF">
        <w:rPr>
          <w:rFonts w:ascii="Arial" w:hAnsi="Arial" w:cs="Arial"/>
          <w:sz w:val="32"/>
        </w:rPr>
        <w:br w:type="page"/>
      </w:r>
    </w:p>
    <w:p w14:paraId="0CB1D30D" w14:textId="77777777" w:rsidR="00152E9D" w:rsidRPr="00FB1EFF"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FB1EFF" w14:paraId="1CD9FD23" w14:textId="77777777" w:rsidTr="00A406E5">
        <w:tc>
          <w:tcPr>
            <w:tcW w:w="9747" w:type="dxa"/>
            <w:shd w:val="pct10" w:color="auto" w:fill="auto"/>
          </w:tcPr>
          <w:p w14:paraId="1CFA4D0D" w14:textId="77777777" w:rsidR="00C01A3F" w:rsidRPr="00FB1EFF" w:rsidRDefault="00C01A3F" w:rsidP="00273FEE">
            <w:pPr>
              <w:rPr>
                <w:rFonts w:ascii="Arial" w:hAnsi="Arial" w:cs="Arial"/>
                <w:b/>
                <w:sz w:val="22"/>
                <w:szCs w:val="22"/>
              </w:rPr>
            </w:pPr>
            <w:r w:rsidRPr="00FB1EFF">
              <w:rPr>
                <w:rFonts w:ascii="Arial" w:hAnsi="Arial" w:cs="Arial"/>
                <w:b/>
                <w:sz w:val="22"/>
                <w:szCs w:val="22"/>
              </w:rPr>
              <w:t xml:space="preserve">Module Learning Outcomes </w:t>
            </w:r>
          </w:p>
          <w:p w14:paraId="496AAF75" w14:textId="77777777" w:rsidR="00C01A3F" w:rsidRPr="00FB1EFF" w:rsidRDefault="00C01A3F" w:rsidP="00273FEE">
            <w:pPr>
              <w:rPr>
                <w:rFonts w:ascii="Arial" w:hAnsi="Arial" w:cs="Arial"/>
                <w:sz w:val="22"/>
                <w:szCs w:val="22"/>
              </w:rPr>
            </w:pPr>
            <w:r w:rsidRPr="00FB1EFF">
              <w:rPr>
                <w:rFonts w:ascii="Arial" w:hAnsi="Arial" w:cs="Arial"/>
                <w:b/>
                <w:sz w:val="22"/>
                <w:szCs w:val="22"/>
              </w:rPr>
              <w:t>(from module syllabus)</w:t>
            </w:r>
          </w:p>
        </w:tc>
      </w:tr>
      <w:tr w:rsidR="00C01A3F" w:rsidRPr="00FB1EFF" w14:paraId="227CC605" w14:textId="77777777" w:rsidTr="00A406E5">
        <w:tc>
          <w:tcPr>
            <w:tcW w:w="9747" w:type="dxa"/>
          </w:tcPr>
          <w:p w14:paraId="26E2458E" w14:textId="77777777" w:rsidR="007B2843" w:rsidRDefault="007B2843" w:rsidP="007B2843">
            <w:pPr>
              <w:ind w:left="360"/>
              <w:rPr>
                <w:rFonts w:ascii="Arial" w:hAnsi="Arial" w:cs="Arial"/>
                <w:sz w:val="22"/>
                <w:szCs w:val="22"/>
              </w:rPr>
            </w:pPr>
            <w:r w:rsidRPr="00F720E9">
              <w:rPr>
                <w:rFonts w:ascii="Arial" w:hAnsi="Arial" w:cs="Arial"/>
                <w:sz w:val="22"/>
                <w:szCs w:val="22"/>
              </w:rPr>
              <w:t>Upon the successful completion of this module, the student should be able to:</w:t>
            </w:r>
          </w:p>
          <w:p w14:paraId="51931E0B" w14:textId="77777777" w:rsidR="007B2843" w:rsidRPr="00F720E9" w:rsidRDefault="007B2843" w:rsidP="007B2843">
            <w:pPr>
              <w:rPr>
                <w:rFonts w:ascii="Arial" w:hAnsi="Arial" w:cs="Arial"/>
                <w:sz w:val="22"/>
                <w:szCs w:val="22"/>
              </w:rPr>
            </w:pPr>
          </w:p>
          <w:p w14:paraId="13F47473" w14:textId="77777777" w:rsidR="007B2843" w:rsidRDefault="007B2843" w:rsidP="007B2843">
            <w:pPr>
              <w:ind w:left="360"/>
              <w:rPr>
                <w:rFonts w:ascii="Arial" w:hAnsi="Arial" w:cs="Arial"/>
                <w:sz w:val="22"/>
                <w:szCs w:val="22"/>
              </w:rPr>
            </w:pPr>
            <w:r>
              <w:rPr>
                <w:rFonts w:ascii="Arial" w:hAnsi="Arial" w:cs="Arial"/>
                <w:sz w:val="22"/>
                <w:szCs w:val="22"/>
              </w:rPr>
              <w:t>-</w:t>
            </w:r>
            <w:r w:rsidRPr="00F720E9">
              <w:rPr>
                <w:rFonts w:ascii="Arial" w:hAnsi="Arial" w:cs="Arial"/>
                <w:sz w:val="22"/>
                <w:szCs w:val="22"/>
              </w:rPr>
              <w:t xml:space="preserve"> to demonstrate a thorough understanding of the core principles of criminal law, including actus reus and mens rea, and identify and explain the elements of non-fatal offences against the person and property offences, along with their relevant defences;</w:t>
            </w:r>
          </w:p>
          <w:p w14:paraId="24241B33" w14:textId="77777777" w:rsidR="007B2843" w:rsidRPr="00F720E9" w:rsidRDefault="007B2843" w:rsidP="007B2843">
            <w:pPr>
              <w:ind w:left="360"/>
              <w:rPr>
                <w:rFonts w:ascii="Arial" w:hAnsi="Arial" w:cs="Arial"/>
                <w:sz w:val="22"/>
                <w:szCs w:val="22"/>
              </w:rPr>
            </w:pPr>
          </w:p>
          <w:p w14:paraId="46D2DD33" w14:textId="454DE0B8" w:rsidR="00C01A3F" w:rsidRPr="00FB1EFF" w:rsidRDefault="007B2843" w:rsidP="007B2843">
            <w:pPr>
              <w:ind w:left="360"/>
              <w:rPr>
                <w:rFonts w:ascii="Arial" w:hAnsi="Arial" w:cs="Arial"/>
                <w:sz w:val="22"/>
                <w:szCs w:val="22"/>
              </w:rPr>
            </w:pPr>
            <w:r w:rsidRPr="00F720E9">
              <w:rPr>
                <w:rFonts w:ascii="Arial" w:hAnsi="Arial" w:cs="Arial"/>
                <w:sz w:val="22"/>
                <w:szCs w:val="22"/>
              </w:rPr>
              <w:t>· students will be able to apply criminal law principles and problem solving techniques to hypothetical and real-world cases, effectively evaluating the legal implications and potential defences for various offences.</w:t>
            </w:r>
          </w:p>
        </w:tc>
      </w:tr>
    </w:tbl>
    <w:p w14:paraId="27C57526" w14:textId="77777777" w:rsidR="00C01A3F" w:rsidRPr="00FB1EFF" w:rsidRDefault="00C01A3F" w:rsidP="00BA1176">
      <w:pPr>
        <w:rPr>
          <w:rFonts w:ascii="Arial" w:hAnsi="Arial" w:cs="Arial"/>
          <w:b/>
        </w:rPr>
      </w:pPr>
    </w:p>
    <w:p w14:paraId="5D2C09A5" w14:textId="77777777" w:rsidR="00C01A3F" w:rsidRPr="00FB1EFF" w:rsidRDefault="00C01A3F" w:rsidP="00BA1176">
      <w:pPr>
        <w:rPr>
          <w:rFonts w:ascii="Arial" w:hAnsi="Arial" w:cs="Arial"/>
          <w:b/>
        </w:rPr>
      </w:pPr>
    </w:p>
    <w:p w14:paraId="7D7AECC8" w14:textId="77777777" w:rsidR="0028204E" w:rsidRPr="00FB1EFF"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FB1EFF" w14:paraId="35FCDACA" w14:textId="77777777" w:rsidTr="00A406E5">
        <w:tc>
          <w:tcPr>
            <w:tcW w:w="9781" w:type="dxa"/>
            <w:shd w:val="clear" w:color="auto" w:fill="C0C0C0"/>
          </w:tcPr>
          <w:p w14:paraId="6FDABFCC" w14:textId="77777777" w:rsidR="005969E2" w:rsidRPr="00FB1EFF" w:rsidRDefault="00933F10" w:rsidP="00576AB4">
            <w:pPr>
              <w:jc w:val="center"/>
              <w:rPr>
                <w:rFonts w:ascii="Arial" w:hAnsi="Arial" w:cs="Arial"/>
                <w:b/>
                <w:sz w:val="40"/>
                <w:szCs w:val="40"/>
              </w:rPr>
            </w:pPr>
            <w:r w:rsidRPr="00FB1EFF">
              <w:rPr>
                <w:rFonts w:ascii="Arial" w:hAnsi="Arial" w:cs="Arial"/>
                <w:sz w:val="32"/>
              </w:rPr>
              <w:br w:type="page"/>
            </w:r>
            <w:r w:rsidR="005969E2" w:rsidRPr="00FB1EFF">
              <w:rPr>
                <w:rFonts w:ascii="Arial" w:hAnsi="Arial" w:cs="Arial"/>
                <w:b/>
                <w:sz w:val="40"/>
                <w:szCs w:val="40"/>
              </w:rPr>
              <w:t>TASK DESCRIPTION</w:t>
            </w:r>
          </w:p>
        </w:tc>
      </w:tr>
    </w:tbl>
    <w:p w14:paraId="40623D97" w14:textId="77777777" w:rsidR="00EE6F25" w:rsidRPr="00FB1EFF" w:rsidRDefault="00EE6F25" w:rsidP="005969E2">
      <w:pPr>
        <w:jc w:val="both"/>
        <w:rPr>
          <w:rFonts w:ascii="Arial" w:hAnsi="Arial" w:cs="Arial"/>
          <w:sz w:val="22"/>
          <w:szCs w:val="22"/>
        </w:rPr>
      </w:pPr>
    </w:p>
    <w:p w14:paraId="022AD952" w14:textId="77777777" w:rsidR="00982DA7" w:rsidRPr="00FB1EFF" w:rsidRDefault="00982DA7" w:rsidP="00982DA7">
      <w:pPr>
        <w:pStyle w:val="Heading2"/>
        <w:ind w:left="567" w:firstLine="142"/>
        <w:rPr>
          <w:rFonts w:ascii="Arial" w:hAnsi="Arial" w:cs="Arial"/>
          <w:sz w:val="22"/>
          <w:szCs w:val="22"/>
        </w:rPr>
      </w:pPr>
      <w:r w:rsidRPr="00FB1EFF">
        <w:rPr>
          <w:rFonts w:ascii="Arial" w:hAnsi="Arial" w:cs="Arial"/>
          <w:sz w:val="22"/>
          <w:szCs w:val="22"/>
        </w:rPr>
        <w:t>Use of Generative AI in Assessment</w:t>
      </w:r>
    </w:p>
    <w:p w14:paraId="40DFBF29" w14:textId="77777777" w:rsidR="00982DA7" w:rsidRPr="00FB1EFF" w:rsidRDefault="00982DA7" w:rsidP="00982DA7">
      <w:pPr>
        <w:rPr>
          <w:rFonts w:ascii="Arial" w:hAnsi="Arial" w:cs="Arial"/>
          <w:sz w:val="22"/>
          <w:szCs w:val="22"/>
        </w:rPr>
      </w:pPr>
      <w:r w:rsidRPr="00FB1EFF">
        <w:tab/>
      </w:r>
      <w:r w:rsidRPr="00FB1EFF">
        <w:rPr>
          <w:rFonts w:ascii="Arial" w:hAnsi="Arial" w:cs="Arial"/>
          <w:sz w:val="22"/>
          <w:szCs w:val="22"/>
        </w:rPr>
        <w:t>(Lecturer to indicate Yes or Not against each element)</w:t>
      </w:r>
    </w:p>
    <w:p w14:paraId="62B54D5B" w14:textId="77777777" w:rsidR="00982DA7" w:rsidRPr="00FB1EFF" w:rsidRDefault="00982DA7" w:rsidP="00982DA7">
      <w:pPr>
        <w:rPr>
          <w:rFonts w:eastAsia="Calibri"/>
        </w:rPr>
      </w:pPr>
      <w:r w:rsidRPr="00FB1EFF">
        <w:rPr>
          <w:rFonts w:eastAsia="Calibri"/>
        </w:rPr>
        <w:tab/>
      </w:r>
      <w:r w:rsidRPr="00FB1EFF">
        <w:rPr>
          <w:rFonts w:eastAsia="Calibri"/>
        </w:rPr>
        <w:tab/>
      </w:r>
      <w:r w:rsidRPr="00FB1EFF">
        <w:rPr>
          <w:rFonts w:eastAsia="Calibri"/>
        </w:rPr>
        <w:tab/>
      </w:r>
      <w:r w:rsidRPr="00FB1EFF">
        <w:rPr>
          <w:rFonts w:eastAsia="Calibri"/>
        </w:rPr>
        <w:tab/>
      </w:r>
      <w:r w:rsidRPr="00FB1EFF">
        <w:rPr>
          <w:rFonts w:eastAsia="Calibri"/>
        </w:rPr>
        <w:tab/>
      </w:r>
      <w:r w:rsidRPr="00FB1EFF">
        <w:rPr>
          <w:rFonts w:eastAsia="Calibri"/>
        </w:rPr>
        <w:tab/>
      </w:r>
      <w:r w:rsidRPr="00FB1EFF">
        <w:rPr>
          <w:rFonts w:eastAsia="Calibri"/>
        </w:rPr>
        <w:tab/>
      </w:r>
      <w:r w:rsidRPr="00FB1EFF">
        <w:rPr>
          <w:rFonts w:eastAsia="Calibri"/>
        </w:rPr>
        <w:tab/>
      </w:r>
      <w:r w:rsidRPr="00FB1EFF">
        <w:rPr>
          <w:rFonts w:eastAsia="Calibri"/>
        </w:rPr>
        <w:tab/>
      </w:r>
      <w:r w:rsidRPr="00FB1EFF">
        <w:rPr>
          <w:rFonts w:eastAsia="Calibri"/>
        </w:rPr>
        <w:tab/>
      </w:r>
      <w:r w:rsidRPr="00FB1EFF">
        <w:rPr>
          <w:rFonts w:eastAsia="Calibri"/>
        </w:rPr>
        <w:tab/>
      </w:r>
      <w:r w:rsidRPr="00FB1EFF">
        <w:rPr>
          <w:rFonts w:eastAsia="Calibri"/>
        </w:rPr>
        <w:tab/>
      </w:r>
    </w:p>
    <w:p w14:paraId="60657526" w14:textId="77777777" w:rsidR="00982DA7" w:rsidRPr="00FB1EFF"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B1EFF" w14:paraId="3F34EA2A" w14:textId="77777777" w:rsidTr="002F3400">
        <w:trPr>
          <w:trHeight w:val="300"/>
        </w:trPr>
        <w:tc>
          <w:tcPr>
            <w:tcW w:w="2250" w:type="dxa"/>
            <w:tcMar>
              <w:left w:w="105" w:type="dxa"/>
              <w:right w:w="105" w:type="dxa"/>
            </w:tcMar>
          </w:tcPr>
          <w:p w14:paraId="2F4C0B85" w14:textId="77777777" w:rsidR="00982DA7" w:rsidRPr="00FB1EFF" w:rsidRDefault="00982DA7" w:rsidP="002F3400">
            <w:pPr>
              <w:spacing w:line="259" w:lineRule="auto"/>
              <w:rPr>
                <w:rFonts w:ascii="Arial" w:eastAsia="Calibri" w:hAnsi="Arial" w:cs="Arial"/>
                <w:sz w:val="22"/>
                <w:szCs w:val="22"/>
              </w:rPr>
            </w:pPr>
            <w:r w:rsidRPr="00FB1EFF">
              <w:rPr>
                <w:rFonts w:ascii="Arial" w:eastAsia="Calibri" w:hAnsi="Arial" w:cs="Arial"/>
                <w:sz w:val="22"/>
                <w:szCs w:val="22"/>
              </w:rPr>
              <w:t>RESEARCH</w:t>
            </w:r>
          </w:p>
        </w:tc>
        <w:tc>
          <w:tcPr>
            <w:tcW w:w="5397" w:type="dxa"/>
            <w:tcMar>
              <w:left w:w="105" w:type="dxa"/>
              <w:right w:w="105" w:type="dxa"/>
            </w:tcMar>
          </w:tcPr>
          <w:p w14:paraId="1362C98E" w14:textId="1C495A97" w:rsidR="00982DA7" w:rsidRPr="00FB1EFF" w:rsidRDefault="00982DA7" w:rsidP="002F3400">
            <w:pPr>
              <w:spacing w:line="259" w:lineRule="auto"/>
              <w:rPr>
                <w:rFonts w:ascii="Arial" w:eastAsia="Calibri" w:hAnsi="Arial" w:cs="Arial"/>
                <w:sz w:val="22"/>
                <w:szCs w:val="22"/>
              </w:rPr>
            </w:pPr>
            <w:r w:rsidRPr="00FB1EFF">
              <w:rPr>
                <w:rFonts w:ascii="Arial" w:eastAsia="Calibri" w:hAnsi="Arial" w:cs="Arial"/>
                <w:sz w:val="22"/>
                <w:szCs w:val="22"/>
              </w:rPr>
              <w:t>For this assessment, you can use Generative AI to support you in research</w:t>
            </w:r>
            <w:r w:rsidR="00645B0A" w:rsidRPr="00FB1EFF">
              <w:rPr>
                <w:rFonts w:ascii="Arial" w:eastAsia="Calibri" w:hAnsi="Arial" w:cs="Arial"/>
                <w:sz w:val="22"/>
                <w:szCs w:val="22"/>
              </w:rPr>
              <w:t xml:space="preserve"> and data analysis</w:t>
            </w:r>
            <w:r w:rsidRPr="00FB1EFF">
              <w:rPr>
                <w:rFonts w:ascii="Arial" w:eastAsia="Calibri" w:hAnsi="Arial" w:cs="Arial"/>
                <w:sz w:val="22"/>
                <w:szCs w:val="22"/>
              </w:rPr>
              <w:t>.</w:t>
            </w:r>
          </w:p>
        </w:tc>
        <w:tc>
          <w:tcPr>
            <w:tcW w:w="1417" w:type="dxa"/>
          </w:tcPr>
          <w:p w14:paraId="4FDB1710" w14:textId="099037C7" w:rsidR="00982DA7" w:rsidRPr="00FB1EFF" w:rsidRDefault="00982DA7" w:rsidP="002F3400">
            <w:pPr>
              <w:rPr>
                <w:rFonts w:ascii="Arial" w:eastAsia="Calibri" w:hAnsi="Arial" w:cs="Arial"/>
                <w:sz w:val="22"/>
                <w:szCs w:val="22"/>
              </w:rPr>
            </w:pPr>
            <w:r w:rsidRPr="00FB1EFF">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FB1EFF" w:rsidRPr="00FB1EFF">
                  <w:rPr>
                    <w:rFonts w:ascii="MS Gothic" w:eastAsia="MS Gothic" w:hAnsi="MS Gothic" w:cs="Arial" w:hint="eastAsia"/>
                    <w:sz w:val="22"/>
                    <w:szCs w:val="22"/>
                  </w:rPr>
                  <w:t>☒</w:t>
                </w:r>
              </w:sdtContent>
            </w:sdt>
          </w:p>
          <w:p w14:paraId="2310AFC9" w14:textId="77777777" w:rsidR="00982DA7" w:rsidRPr="00FB1EFF" w:rsidRDefault="00982DA7" w:rsidP="002F3400">
            <w:pPr>
              <w:rPr>
                <w:rFonts w:ascii="Arial" w:eastAsia="Calibri" w:hAnsi="Arial" w:cs="Arial"/>
                <w:sz w:val="22"/>
                <w:szCs w:val="22"/>
              </w:rPr>
            </w:pPr>
          </w:p>
          <w:p w14:paraId="523465DE" w14:textId="77777777" w:rsidR="00982DA7" w:rsidRPr="00FB1EFF" w:rsidRDefault="00982DA7" w:rsidP="002F3400">
            <w:pPr>
              <w:rPr>
                <w:rFonts w:ascii="Arial" w:eastAsia="Calibri" w:hAnsi="Arial" w:cs="Arial"/>
                <w:sz w:val="22"/>
                <w:szCs w:val="22"/>
              </w:rPr>
            </w:pPr>
            <w:r w:rsidRPr="00FB1EFF">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Pr="00FB1EFF">
                  <w:rPr>
                    <w:rFonts w:ascii="MS Gothic" w:eastAsia="MS Gothic" w:hAnsi="MS Gothic" w:cs="Arial" w:hint="eastAsia"/>
                    <w:sz w:val="22"/>
                    <w:szCs w:val="22"/>
                  </w:rPr>
                  <w:t>☐</w:t>
                </w:r>
              </w:sdtContent>
            </w:sdt>
          </w:p>
        </w:tc>
      </w:tr>
      <w:tr w:rsidR="00982DA7" w:rsidRPr="00FB1EFF" w14:paraId="54A962A4" w14:textId="77777777" w:rsidTr="002F3400">
        <w:trPr>
          <w:trHeight w:val="300"/>
        </w:trPr>
        <w:tc>
          <w:tcPr>
            <w:tcW w:w="2250" w:type="dxa"/>
            <w:tcMar>
              <w:left w:w="105" w:type="dxa"/>
              <w:right w:w="105" w:type="dxa"/>
            </w:tcMar>
          </w:tcPr>
          <w:p w14:paraId="6C08120A" w14:textId="77777777" w:rsidR="00982DA7" w:rsidRPr="00FB1EFF" w:rsidRDefault="00982DA7" w:rsidP="002F3400">
            <w:pPr>
              <w:spacing w:line="259" w:lineRule="auto"/>
              <w:rPr>
                <w:rFonts w:ascii="Arial" w:eastAsia="Calibri" w:hAnsi="Arial" w:cs="Arial"/>
                <w:sz w:val="22"/>
                <w:szCs w:val="22"/>
              </w:rPr>
            </w:pPr>
            <w:r w:rsidRPr="00FB1EFF">
              <w:rPr>
                <w:rFonts w:ascii="Arial" w:eastAsia="Calibri" w:hAnsi="Arial" w:cs="Arial"/>
                <w:sz w:val="22"/>
                <w:szCs w:val="22"/>
              </w:rPr>
              <w:t>STRUCTURE</w:t>
            </w:r>
          </w:p>
        </w:tc>
        <w:tc>
          <w:tcPr>
            <w:tcW w:w="5397" w:type="dxa"/>
            <w:tcMar>
              <w:left w:w="105" w:type="dxa"/>
              <w:right w:w="105" w:type="dxa"/>
            </w:tcMar>
          </w:tcPr>
          <w:p w14:paraId="0CA90019" w14:textId="77777777" w:rsidR="00982DA7" w:rsidRPr="00FB1EFF" w:rsidRDefault="00982DA7" w:rsidP="002F3400">
            <w:pPr>
              <w:spacing w:line="259" w:lineRule="auto"/>
              <w:rPr>
                <w:rFonts w:ascii="Arial" w:eastAsia="Calibri" w:hAnsi="Arial" w:cs="Arial"/>
                <w:sz w:val="22"/>
                <w:szCs w:val="22"/>
              </w:rPr>
            </w:pPr>
            <w:r w:rsidRPr="00FB1EFF">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4FB1DA66" w:rsidR="00982DA7" w:rsidRPr="00FB1EFF" w:rsidRDefault="00982DA7" w:rsidP="002F3400">
            <w:pPr>
              <w:rPr>
                <w:rFonts w:ascii="Arial" w:eastAsia="Calibri" w:hAnsi="Arial" w:cs="Arial"/>
                <w:sz w:val="22"/>
                <w:szCs w:val="22"/>
              </w:rPr>
            </w:pPr>
            <w:r w:rsidRPr="00FB1EFF">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FB1EFF" w:rsidRPr="00FB1EFF">
                  <w:rPr>
                    <w:rFonts w:ascii="MS Gothic" w:eastAsia="MS Gothic" w:hAnsi="MS Gothic" w:cs="Arial" w:hint="eastAsia"/>
                    <w:sz w:val="22"/>
                    <w:szCs w:val="22"/>
                  </w:rPr>
                  <w:t>☒</w:t>
                </w:r>
              </w:sdtContent>
            </w:sdt>
          </w:p>
          <w:p w14:paraId="17BB5DFC" w14:textId="77777777" w:rsidR="00982DA7" w:rsidRPr="00FB1EFF" w:rsidRDefault="00982DA7" w:rsidP="002F3400">
            <w:pPr>
              <w:rPr>
                <w:rFonts w:ascii="Arial" w:eastAsia="Calibri" w:hAnsi="Arial" w:cs="Arial"/>
                <w:sz w:val="22"/>
                <w:szCs w:val="22"/>
              </w:rPr>
            </w:pPr>
          </w:p>
          <w:p w14:paraId="0A114C51" w14:textId="77777777" w:rsidR="00982DA7" w:rsidRPr="00FB1EFF" w:rsidRDefault="00982DA7" w:rsidP="002F3400">
            <w:pPr>
              <w:rPr>
                <w:rFonts w:ascii="Arial" w:eastAsia="Calibri" w:hAnsi="Arial" w:cs="Arial"/>
                <w:sz w:val="22"/>
                <w:szCs w:val="22"/>
              </w:rPr>
            </w:pPr>
            <w:r w:rsidRPr="00FB1EFF">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Pr="00FB1EFF">
                  <w:rPr>
                    <w:rFonts w:ascii="MS Gothic" w:eastAsia="MS Gothic" w:hAnsi="MS Gothic" w:cs="Arial" w:hint="eastAsia"/>
                    <w:sz w:val="22"/>
                    <w:szCs w:val="22"/>
                  </w:rPr>
                  <w:t>☐</w:t>
                </w:r>
              </w:sdtContent>
            </w:sdt>
          </w:p>
        </w:tc>
      </w:tr>
      <w:tr w:rsidR="00982DA7" w:rsidRPr="00FB1EFF" w14:paraId="2E5F8D8B" w14:textId="77777777" w:rsidTr="002F3400">
        <w:trPr>
          <w:trHeight w:val="300"/>
        </w:trPr>
        <w:tc>
          <w:tcPr>
            <w:tcW w:w="2250" w:type="dxa"/>
            <w:tcMar>
              <w:left w:w="105" w:type="dxa"/>
              <w:right w:w="105" w:type="dxa"/>
            </w:tcMar>
          </w:tcPr>
          <w:p w14:paraId="013A15A8" w14:textId="77777777" w:rsidR="00982DA7" w:rsidRPr="00FB1EFF" w:rsidRDefault="00982DA7" w:rsidP="002F3400">
            <w:pPr>
              <w:spacing w:line="259" w:lineRule="auto"/>
              <w:rPr>
                <w:rFonts w:ascii="Arial" w:eastAsia="Calibri" w:hAnsi="Arial" w:cs="Arial"/>
                <w:sz w:val="22"/>
                <w:szCs w:val="22"/>
              </w:rPr>
            </w:pPr>
            <w:bookmarkStart w:id="0" w:name="_Hlk199772705"/>
            <w:r w:rsidRPr="00FB1EFF">
              <w:rPr>
                <w:rFonts w:ascii="Arial" w:eastAsia="Calibri" w:hAnsi="Arial" w:cs="Arial"/>
                <w:sz w:val="22"/>
                <w:szCs w:val="22"/>
              </w:rPr>
              <w:t>PROOFREADING</w:t>
            </w:r>
          </w:p>
        </w:tc>
        <w:tc>
          <w:tcPr>
            <w:tcW w:w="5397" w:type="dxa"/>
            <w:tcMar>
              <w:left w:w="105" w:type="dxa"/>
              <w:right w:w="105" w:type="dxa"/>
            </w:tcMar>
          </w:tcPr>
          <w:p w14:paraId="2C5D8CF9" w14:textId="7578FC12" w:rsidR="00982DA7" w:rsidRPr="00FB1EFF" w:rsidRDefault="00982DA7" w:rsidP="002F3400">
            <w:pPr>
              <w:spacing w:line="259" w:lineRule="auto"/>
              <w:rPr>
                <w:rFonts w:ascii="Arial" w:eastAsia="Calibri" w:hAnsi="Arial" w:cs="Arial"/>
                <w:sz w:val="22"/>
                <w:szCs w:val="22"/>
              </w:rPr>
            </w:pPr>
            <w:r w:rsidRPr="00FB1EFF">
              <w:rPr>
                <w:rFonts w:ascii="Arial" w:eastAsia="Calibri" w:hAnsi="Arial" w:cs="Arial"/>
                <w:sz w:val="22"/>
                <w:szCs w:val="22"/>
              </w:rPr>
              <w:t>For this assessment, you can use Generative AI to check your own text/creation for grammatical and syntactical mistakes,</w:t>
            </w:r>
            <w:r w:rsidR="00645B0A" w:rsidRPr="00FB1EFF">
              <w:rPr>
                <w:rFonts w:ascii="Arial" w:eastAsia="Calibri" w:hAnsi="Arial" w:cs="Arial"/>
                <w:sz w:val="22"/>
                <w:szCs w:val="22"/>
              </w:rPr>
              <w:t xml:space="preserve"> including getting suggestions to rephrase your work.</w:t>
            </w:r>
          </w:p>
        </w:tc>
        <w:tc>
          <w:tcPr>
            <w:tcW w:w="1417" w:type="dxa"/>
          </w:tcPr>
          <w:p w14:paraId="1BF5F61E" w14:textId="283D648A" w:rsidR="00982DA7" w:rsidRPr="00FB1EFF" w:rsidRDefault="00982DA7" w:rsidP="002F3400">
            <w:pPr>
              <w:rPr>
                <w:rFonts w:ascii="Arial" w:eastAsia="Calibri" w:hAnsi="Arial" w:cs="Arial"/>
                <w:sz w:val="22"/>
                <w:szCs w:val="22"/>
              </w:rPr>
            </w:pPr>
            <w:r w:rsidRPr="00FB1EFF">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FB1EFF" w:rsidRPr="00FB1EFF">
                  <w:rPr>
                    <w:rFonts w:ascii="MS Gothic" w:eastAsia="MS Gothic" w:hAnsi="MS Gothic" w:cs="Arial" w:hint="eastAsia"/>
                    <w:sz w:val="22"/>
                    <w:szCs w:val="22"/>
                  </w:rPr>
                  <w:t>☒</w:t>
                </w:r>
              </w:sdtContent>
            </w:sdt>
          </w:p>
          <w:p w14:paraId="45EF8AB8" w14:textId="77777777" w:rsidR="00982DA7" w:rsidRPr="00FB1EFF" w:rsidRDefault="00982DA7" w:rsidP="002F3400">
            <w:pPr>
              <w:rPr>
                <w:rFonts w:ascii="Arial" w:eastAsia="Calibri" w:hAnsi="Arial" w:cs="Arial"/>
                <w:sz w:val="22"/>
                <w:szCs w:val="22"/>
              </w:rPr>
            </w:pPr>
          </w:p>
          <w:p w14:paraId="11A97E50" w14:textId="77777777" w:rsidR="00982DA7" w:rsidRPr="00FB1EFF" w:rsidRDefault="00982DA7" w:rsidP="002F3400">
            <w:pPr>
              <w:rPr>
                <w:rFonts w:ascii="Arial" w:eastAsia="Calibri" w:hAnsi="Arial" w:cs="Arial"/>
                <w:sz w:val="22"/>
                <w:szCs w:val="22"/>
              </w:rPr>
            </w:pPr>
            <w:r w:rsidRPr="00FB1EFF">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Pr="00FB1EFF">
                  <w:rPr>
                    <w:rFonts w:ascii="MS Gothic" w:eastAsia="MS Gothic" w:hAnsi="MS Gothic" w:cs="Arial" w:hint="eastAsia"/>
                    <w:sz w:val="22"/>
                    <w:szCs w:val="22"/>
                  </w:rPr>
                  <w:t>☐</w:t>
                </w:r>
              </w:sdtContent>
            </w:sdt>
          </w:p>
        </w:tc>
      </w:tr>
      <w:bookmarkEnd w:id="0"/>
      <w:tr w:rsidR="00982DA7" w:rsidRPr="00FB1EFF" w14:paraId="6B0FEAE1" w14:textId="77777777" w:rsidTr="002F3400">
        <w:trPr>
          <w:trHeight w:val="300"/>
        </w:trPr>
        <w:tc>
          <w:tcPr>
            <w:tcW w:w="2250" w:type="dxa"/>
            <w:tcMar>
              <w:left w:w="105" w:type="dxa"/>
              <w:right w:w="105" w:type="dxa"/>
            </w:tcMar>
          </w:tcPr>
          <w:p w14:paraId="22C5D61B" w14:textId="77777777" w:rsidR="00982DA7" w:rsidRPr="00FB1EFF" w:rsidRDefault="00982DA7" w:rsidP="002F3400">
            <w:pPr>
              <w:spacing w:line="259" w:lineRule="auto"/>
              <w:rPr>
                <w:rFonts w:ascii="Arial" w:eastAsia="Calibri" w:hAnsi="Arial" w:cs="Arial"/>
                <w:sz w:val="22"/>
                <w:szCs w:val="22"/>
              </w:rPr>
            </w:pPr>
            <w:r w:rsidRPr="00FB1EFF">
              <w:rPr>
                <w:rFonts w:ascii="Arial" w:eastAsia="Calibri" w:hAnsi="Arial" w:cs="Arial"/>
                <w:sz w:val="22"/>
                <w:szCs w:val="22"/>
              </w:rPr>
              <w:t>WRITING</w:t>
            </w:r>
          </w:p>
        </w:tc>
        <w:tc>
          <w:tcPr>
            <w:tcW w:w="5397" w:type="dxa"/>
            <w:tcMar>
              <w:left w:w="105" w:type="dxa"/>
              <w:right w:w="105" w:type="dxa"/>
            </w:tcMar>
          </w:tcPr>
          <w:p w14:paraId="1AB37DA9" w14:textId="77777777" w:rsidR="00982DA7" w:rsidRPr="00FB1EFF" w:rsidRDefault="00982DA7" w:rsidP="002F3400">
            <w:pPr>
              <w:spacing w:line="259" w:lineRule="auto"/>
              <w:rPr>
                <w:rFonts w:ascii="Arial" w:eastAsia="Calibri" w:hAnsi="Arial" w:cs="Arial"/>
                <w:sz w:val="22"/>
                <w:szCs w:val="22"/>
              </w:rPr>
            </w:pPr>
            <w:r w:rsidRPr="00FB1EFF">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Pr="00FB1EFF" w:rsidRDefault="00982DA7" w:rsidP="002F3400">
            <w:pPr>
              <w:rPr>
                <w:rFonts w:ascii="Arial" w:eastAsia="Calibri" w:hAnsi="Arial" w:cs="Arial"/>
                <w:sz w:val="22"/>
                <w:szCs w:val="22"/>
              </w:rPr>
            </w:pPr>
            <w:r w:rsidRPr="00FB1EFF">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FB1EFF">
                  <w:rPr>
                    <w:rFonts w:ascii="MS Gothic" w:eastAsia="MS Gothic" w:hAnsi="MS Gothic" w:cs="MS Gothic" w:hint="eastAsia"/>
                    <w:sz w:val="22"/>
                    <w:szCs w:val="22"/>
                  </w:rPr>
                  <w:t>☐</w:t>
                </w:r>
              </w:sdtContent>
            </w:sdt>
          </w:p>
          <w:p w14:paraId="5E17E1A4" w14:textId="77777777" w:rsidR="00982DA7" w:rsidRPr="00FB1EFF" w:rsidRDefault="00982DA7" w:rsidP="002F3400">
            <w:pPr>
              <w:rPr>
                <w:rFonts w:ascii="Arial" w:eastAsia="Calibri" w:hAnsi="Arial" w:cs="Arial"/>
                <w:sz w:val="22"/>
                <w:szCs w:val="22"/>
              </w:rPr>
            </w:pPr>
          </w:p>
          <w:p w14:paraId="55384730" w14:textId="72026FB8" w:rsidR="00982DA7" w:rsidRPr="00FB1EFF" w:rsidRDefault="00982DA7" w:rsidP="002F3400">
            <w:pPr>
              <w:rPr>
                <w:rFonts w:ascii="Arial" w:eastAsia="Calibri" w:hAnsi="Arial" w:cs="Arial"/>
                <w:sz w:val="22"/>
                <w:szCs w:val="22"/>
              </w:rPr>
            </w:pPr>
            <w:r w:rsidRPr="00FB1EFF">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FB1EFF" w:rsidRPr="00FB1EFF">
                  <w:rPr>
                    <w:rFonts w:ascii="MS Gothic" w:eastAsia="MS Gothic" w:hAnsi="MS Gothic" w:cs="Arial" w:hint="eastAsia"/>
                    <w:sz w:val="22"/>
                    <w:szCs w:val="22"/>
                  </w:rPr>
                  <w:t>☒</w:t>
                </w:r>
              </w:sdtContent>
            </w:sdt>
          </w:p>
        </w:tc>
      </w:tr>
      <w:tr w:rsidR="00982DA7" w:rsidRPr="00FB1EFF" w14:paraId="2346E707" w14:textId="77777777" w:rsidTr="002F3400">
        <w:trPr>
          <w:trHeight w:val="300"/>
        </w:trPr>
        <w:tc>
          <w:tcPr>
            <w:tcW w:w="2250" w:type="dxa"/>
            <w:tcMar>
              <w:left w:w="105" w:type="dxa"/>
              <w:right w:w="105" w:type="dxa"/>
            </w:tcMar>
          </w:tcPr>
          <w:p w14:paraId="5CB2AFE6" w14:textId="77777777" w:rsidR="00982DA7" w:rsidRPr="00FB1EFF" w:rsidRDefault="00982DA7" w:rsidP="002F3400">
            <w:pPr>
              <w:spacing w:line="259" w:lineRule="auto"/>
              <w:rPr>
                <w:rFonts w:ascii="Arial" w:eastAsia="Calibri" w:hAnsi="Arial" w:cs="Arial"/>
                <w:sz w:val="22"/>
                <w:szCs w:val="22"/>
              </w:rPr>
            </w:pPr>
            <w:r w:rsidRPr="00FB1EFF">
              <w:rPr>
                <w:rFonts w:ascii="Arial" w:eastAsia="Calibri" w:hAnsi="Arial" w:cs="Arial"/>
                <w:sz w:val="22"/>
                <w:szCs w:val="22"/>
              </w:rPr>
              <w:t>CREATIVE</w:t>
            </w:r>
          </w:p>
        </w:tc>
        <w:tc>
          <w:tcPr>
            <w:tcW w:w="5397" w:type="dxa"/>
            <w:tcMar>
              <w:left w:w="105" w:type="dxa"/>
              <w:right w:w="105" w:type="dxa"/>
            </w:tcMar>
          </w:tcPr>
          <w:p w14:paraId="4E12F5A0" w14:textId="77777777" w:rsidR="00982DA7" w:rsidRPr="00FB1EFF" w:rsidRDefault="00982DA7" w:rsidP="002F3400">
            <w:pPr>
              <w:spacing w:line="259" w:lineRule="auto"/>
              <w:rPr>
                <w:rFonts w:ascii="Arial" w:eastAsia="Calibri" w:hAnsi="Arial" w:cs="Arial"/>
                <w:sz w:val="22"/>
                <w:szCs w:val="22"/>
              </w:rPr>
            </w:pPr>
            <w:r w:rsidRPr="00FB1EFF">
              <w:rPr>
                <w:rFonts w:ascii="Arial" w:eastAsia="Calibri" w:hAnsi="Arial" w:cs="Arial"/>
                <w:sz w:val="22"/>
                <w:szCs w:val="22"/>
              </w:rPr>
              <w:t>For this assessment, you can use Generative AI to create creative materials, such as images.</w:t>
            </w:r>
          </w:p>
        </w:tc>
        <w:tc>
          <w:tcPr>
            <w:tcW w:w="1417" w:type="dxa"/>
          </w:tcPr>
          <w:p w14:paraId="4865EA9E" w14:textId="1F5D6D67" w:rsidR="00982DA7" w:rsidRPr="00FB1EFF" w:rsidRDefault="00982DA7" w:rsidP="002F3400">
            <w:pPr>
              <w:rPr>
                <w:rFonts w:ascii="Arial" w:eastAsia="Calibri" w:hAnsi="Arial" w:cs="Arial"/>
                <w:sz w:val="22"/>
                <w:szCs w:val="22"/>
              </w:rPr>
            </w:pPr>
            <w:r w:rsidRPr="00FB1EFF">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FB1EFF" w:rsidRPr="00FB1EFF">
                  <w:rPr>
                    <w:rFonts w:ascii="MS Gothic" w:eastAsia="MS Gothic" w:hAnsi="MS Gothic" w:cs="Arial" w:hint="eastAsia"/>
                    <w:sz w:val="22"/>
                    <w:szCs w:val="22"/>
                  </w:rPr>
                  <w:t>☒</w:t>
                </w:r>
              </w:sdtContent>
            </w:sdt>
          </w:p>
          <w:p w14:paraId="08E69408" w14:textId="77777777" w:rsidR="00982DA7" w:rsidRPr="00FB1EFF" w:rsidRDefault="00982DA7" w:rsidP="002F3400">
            <w:pPr>
              <w:rPr>
                <w:rFonts w:ascii="Arial" w:eastAsia="Calibri" w:hAnsi="Arial" w:cs="Arial"/>
                <w:sz w:val="22"/>
                <w:szCs w:val="22"/>
              </w:rPr>
            </w:pPr>
          </w:p>
          <w:p w14:paraId="10C9A836" w14:textId="77777777" w:rsidR="00982DA7" w:rsidRPr="00FB1EFF" w:rsidRDefault="00982DA7" w:rsidP="002F3400">
            <w:pPr>
              <w:rPr>
                <w:rFonts w:ascii="Arial" w:eastAsia="Calibri" w:hAnsi="Arial" w:cs="Arial"/>
                <w:sz w:val="22"/>
                <w:szCs w:val="22"/>
              </w:rPr>
            </w:pPr>
            <w:r w:rsidRPr="00FB1EFF">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Pr="00FB1EFF">
                  <w:rPr>
                    <w:rFonts w:ascii="MS Gothic" w:eastAsia="MS Gothic" w:hAnsi="MS Gothic" w:cs="Arial" w:hint="eastAsia"/>
                    <w:sz w:val="22"/>
                    <w:szCs w:val="22"/>
                  </w:rPr>
                  <w:t>☐</w:t>
                </w:r>
              </w:sdtContent>
            </w:sdt>
          </w:p>
        </w:tc>
      </w:tr>
      <w:tr w:rsidR="00982DA7" w:rsidRPr="00FB1EFF" w14:paraId="5B951EF4" w14:textId="77777777" w:rsidTr="002F3400">
        <w:trPr>
          <w:trHeight w:val="300"/>
        </w:trPr>
        <w:tc>
          <w:tcPr>
            <w:tcW w:w="2250" w:type="dxa"/>
            <w:tcMar>
              <w:left w:w="105" w:type="dxa"/>
              <w:right w:w="105" w:type="dxa"/>
            </w:tcMar>
          </w:tcPr>
          <w:p w14:paraId="7219AEFD" w14:textId="77777777" w:rsidR="00982DA7" w:rsidRPr="00FB1EFF" w:rsidRDefault="00982DA7" w:rsidP="002F3400">
            <w:pPr>
              <w:spacing w:line="259" w:lineRule="auto"/>
              <w:rPr>
                <w:rFonts w:ascii="Arial" w:hAnsi="Arial" w:cs="Arial"/>
                <w:sz w:val="22"/>
                <w:szCs w:val="22"/>
              </w:rPr>
            </w:pPr>
            <w:r w:rsidRPr="00FB1EFF">
              <w:rPr>
                <w:rFonts w:ascii="Arial" w:eastAsia="Calibri" w:hAnsi="Arial" w:cs="Arial"/>
                <w:sz w:val="22"/>
                <w:szCs w:val="22"/>
              </w:rPr>
              <w:t>PROGRAMING</w:t>
            </w:r>
          </w:p>
        </w:tc>
        <w:tc>
          <w:tcPr>
            <w:tcW w:w="5397" w:type="dxa"/>
            <w:tcMar>
              <w:left w:w="105" w:type="dxa"/>
              <w:right w:w="105" w:type="dxa"/>
            </w:tcMar>
          </w:tcPr>
          <w:p w14:paraId="5E5B09A2" w14:textId="77777777" w:rsidR="00982DA7" w:rsidRPr="00FB1EFF" w:rsidRDefault="00982DA7" w:rsidP="002F3400">
            <w:pPr>
              <w:spacing w:line="259" w:lineRule="auto"/>
              <w:rPr>
                <w:rFonts w:ascii="Arial" w:eastAsia="Calibri" w:hAnsi="Arial" w:cs="Arial"/>
                <w:sz w:val="22"/>
                <w:szCs w:val="22"/>
              </w:rPr>
            </w:pPr>
            <w:r w:rsidRPr="00FB1EFF">
              <w:rPr>
                <w:rFonts w:ascii="Arial" w:eastAsia="Calibri" w:hAnsi="Arial" w:cs="Arial"/>
                <w:sz w:val="22"/>
                <w:szCs w:val="22"/>
              </w:rPr>
              <w:t>For this assessment, you can use Generative AI to create and check code.</w:t>
            </w:r>
          </w:p>
        </w:tc>
        <w:tc>
          <w:tcPr>
            <w:tcW w:w="1417" w:type="dxa"/>
          </w:tcPr>
          <w:p w14:paraId="658D7114" w14:textId="77777777" w:rsidR="00982DA7" w:rsidRPr="00FB1EFF" w:rsidRDefault="00982DA7" w:rsidP="002F3400">
            <w:pPr>
              <w:rPr>
                <w:rFonts w:ascii="Arial" w:eastAsia="Calibri" w:hAnsi="Arial" w:cs="Arial"/>
                <w:sz w:val="22"/>
                <w:szCs w:val="22"/>
              </w:rPr>
            </w:pPr>
            <w:r w:rsidRPr="00FB1EFF">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FB1EFF">
                  <w:rPr>
                    <w:rFonts w:ascii="MS Gothic" w:eastAsia="MS Gothic" w:hAnsi="MS Gothic" w:cs="MS Gothic" w:hint="eastAsia"/>
                    <w:sz w:val="22"/>
                    <w:szCs w:val="22"/>
                  </w:rPr>
                  <w:t>☐</w:t>
                </w:r>
              </w:sdtContent>
            </w:sdt>
          </w:p>
          <w:p w14:paraId="7E37F550" w14:textId="77777777" w:rsidR="00982DA7" w:rsidRPr="00FB1EFF" w:rsidRDefault="00982DA7" w:rsidP="002F3400">
            <w:pPr>
              <w:rPr>
                <w:rFonts w:ascii="Arial" w:eastAsia="Calibri" w:hAnsi="Arial" w:cs="Arial"/>
                <w:sz w:val="22"/>
                <w:szCs w:val="22"/>
              </w:rPr>
            </w:pPr>
          </w:p>
          <w:p w14:paraId="43CAF13A" w14:textId="0FAE61B3" w:rsidR="00982DA7" w:rsidRPr="00FB1EFF" w:rsidRDefault="00982DA7" w:rsidP="002F3400">
            <w:pPr>
              <w:rPr>
                <w:rFonts w:ascii="Arial" w:eastAsia="Calibri" w:hAnsi="Arial" w:cs="Arial"/>
                <w:sz w:val="22"/>
                <w:szCs w:val="22"/>
              </w:rPr>
            </w:pPr>
            <w:r w:rsidRPr="00FB1EFF">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FB1EFF" w:rsidRPr="00FB1EFF">
                  <w:rPr>
                    <w:rFonts w:ascii="MS Gothic" w:eastAsia="MS Gothic" w:hAnsi="MS Gothic" w:cs="Arial" w:hint="eastAsia"/>
                    <w:sz w:val="22"/>
                    <w:szCs w:val="22"/>
                  </w:rPr>
                  <w:t>☒</w:t>
                </w:r>
              </w:sdtContent>
            </w:sdt>
          </w:p>
        </w:tc>
      </w:tr>
      <w:tr w:rsidR="00982DA7" w:rsidRPr="00FB1EFF" w14:paraId="48EC38F4" w14:textId="77777777" w:rsidTr="002F3400">
        <w:trPr>
          <w:trHeight w:val="300"/>
        </w:trPr>
        <w:tc>
          <w:tcPr>
            <w:tcW w:w="2250" w:type="dxa"/>
            <w:tcMar>
              <w:left w:w="105" w:type="dxa"/>
              <w:right w:w="105" w:type="dxa"/>
            </w:tcMar>
          </w:tcPr>
          <w:p w14:paraId="02D14B2A" w14:textId="77777777" w:rsidR="00982DA7" w:rsidRPr="00FB1EFF" w:rsidRDefault="00982DA7" w:rsidP="002F3400">
            <w:pPr>
              <w:spacing w:line="259" w:lineRule="auto"/>
              <w:rPr>
                <w:rFonts w:ascii="Arial" w:eastAsia="Calibri" w:hAnsi="Arial" w:cs="Arial"/>
                <w:sz w:val="22"/>
                <w:szCs w:val="22"/>
              </w:rPr>
            </w:pPr>
            <w:r w:rsidRPr="00FB1EFF">
              <w:rPr>
                <w:rFonts w:ascii="Arial" w:eastAsia="Calibri" w:hAnsi="Arial" w:cs="Arial"/>
                <w:sz w:val="22"/>
                <w:szCs w:val="22"/>
              </w:rPr>
              <w:t>NONE</w:t>
            </w:r>
          </w:p>
        </w:tc>
        <w:tc>
          <w:tcPr>
            <w:tcW w:w="5397" w:type="dxa"/>
            <w:tcMar>
              <w:left w:w="105" w:type="dxa"/>
              <w:right w:w="105" w:type="dxa"/>
            </w:tcMar>
          </w:tcPr>
          <w:p w14:paraId="323D398A" w14:textId="77777777" w:rsidR="00982DA7" w:rsidRPr="00FB1EFF" w:rsidRDefault="00982DA7" w:rsidP="002F3400">
            <w:pPr>
              <w:spacing w:line="259" w:lineRule="auto"/>
              <w:rPr>
                <w:rFonts w:ascii="Arial" w:eastAsia="Calibri" w:hAnsi="Arial" w:cs="Arial"/>
                <w:sz w:val="22"/>
                <w:szCs w:val="22"/>
              </w:rPr>
            </w:pPr>
            <w:r w:rsidRPr="00FB1EFF">
              <w:rPr>
                <w:rFonts w:ascii="Arial" w:eastAsia="Calibri" w:hAnsi="Arial" w:cs="Arial"/>
                <w:sz w:val="22"/>
                <w:szCs w:val="22"/>
              </w:rPr>
              <w:t xml:space="preserve">For this assessment, you are not allowed to use </w:t>
            </w:r>
            <w:r w:rsidRPr="00FB1EFF">
              <w:rPr>
                <w:rFonts w:ascii="Arial" w:eastAsia="Calibri" w:hAnsi="Arial" w:cs="Arial"/>
                <w:b/>
                <w:bCs/>
                <w:sz w:val="22"/>
                <w:szCs w:val="22"/>
              </w:rPr>
              <w:t>any</w:t>
            </w:r>
            <w:r w:rsidRPr="00FB1EFF">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B1EFF"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982DA7" w:rsidRPr="00FB1EFF">
                  <w:rPr>
                    <w:rFonts w:ascii="MS Gothic" w:eastAsia="MS Gothic" w:hAnsi="MS Gothic" w:cs="Arial" w:hint="eastAsia"/>
                    <w:sz w:val="22"/>
                    <w:szCs w:val="22"/>
                  </w:rPr>
                  <w:t>☐</w:t>
                </w:r>
              </w:sdtContent>
            </w:sdt>
          </w:p>
        </w:tc>
      </w:tr>
    </w:tbl>
    <w:p w14:paraId="2951B78B" w14:textId="77777777" w:rsidR="00982DA7" w:rsidRPr="00FB1EFF" w:rsidRDefault="00982DA7" w:rsidP="00982DA7">
      <w:pPr>
        <w:ind w:left="720"/>
        <w:rPr>
          <w:rFonts w:ascii="Arial" w:hAnsi="Arial" w:cs="Arial"/>
          <w:sz w:val="24"/>
          <w:szCs w:val="24"/>
        </w:rPr>
      </w:pPr>
    </w:p>
    <w:p w14:paraId="3EFB0D3D" w14:textId="77777777" w:rsidR="00982DA7" w:rsidRPr="00FB1EFF" w:rsidRDefault="00982DA7" w:rsidP="00982DA7">
      <w:pPr>
        <w:ind w:left="720"/>
        <w:rPr>
          <w:rFonts w:ascii="Arial" w:hAnsi="Arial" w:cs="Arial"/>
          <w:sz w:val="24"/>
          <w:szCs w:val="24"/>
        </w:rPr>
      </w:pPr>
    </w:p>
    <w:p w14:paraId="13E1AB44" w14:textId="77777777" w:rsidR="00A67FB1" w:rsidRPr="00FB1EFF" w:rsidRDefault="00A67FB1" w:rsidP="00A67FB1">
      <w:pPr>
        <w:ind w:left="720"/>
        <w:rPr>
          <w:rFonts w:ascii="Arial" w:hAnsi="Arial" w:cs="Arial"/>
          <w:sz w:val="24"/>
          <w:szCs w:val="24"/>
        </w:rPr>
      </w:pPr>
    </w:p>
    <w:p w14:paraId="53740846" w14:textId="77777777" w:rsidR="00152E9D" w:rsidRPr="00FB1EFF" w:rsidRDefault="00152E9D" w:rsidP="00A67FB1">
      <w:pPr>
        <w:ind w:left="720"/>
        <w:rPr>
          <w:rFonts w:ascii="Arial" w:hAnsi="Arial" w:cs="Arial"/>
          <w:sz w:val="24"/>
          <w:szCs w:val="24"/>
        </w:rPr>
      </w:pPr>
    </w:p>
    <w:p w14:paraId="256E4497" w14:textId="77777777" w:rsidR="00152E9D" w:rsidRPr="00FB1EFF" w:rsidRDefault="00152E9D" w:rsidP="00A67FB1">
      <w:pPr>
        <w:ind w:left="720"/>
        <w:rPr>
          <w:rFonts w:ascii="Arial" w:hAnsi="Arial" w:cs="Arial"/>
          <w:sz w:val="24"/>
          <w:szCs w:val="24"/>
        </w:rPr>
      </w:pPr>
    </w:p>
    <w:p w14:paraId="124A228F" w14:textId="77777777" w:rsidR="00152E9D" w:rsidRPr="00FB1EFF" w:rsidRDefault="00152E9D" w:rsidP="00A67FB1">
      <w:pPr>
        <w:ind w:left="720"/>
        <w:rPr>
          <w:rFonts w:ascii="Arial" w:hAnsi="Arial" w:cs="Arial"/>
          <w:sz w:val="24"/>
          <w:szCs w:val="24"/>
        </w:rPr>
      </w:pPr>
    </w:p>
    <w:p w14:paraId="411C8949" w14:textId="77777777" w:rsidR="00152E9D" w:rsidRPr="00FB1EFF" w:rsidRDefault="00152E9D" w:rsidP="00A67FB1">
      <w:pPr>
        <w:ind w:left="720"/>
        <w:rPr>
          <w:rFonts w:ascii="Arial" w:hAnsi="Arial" w:cs="Arial"/>
          <w:sz w:val="24"/>
          <w:szCs w:val="24"/>
        </w:rPr>
      </w:pPr>
    </w:p>
    <w:p w14:paraId="7ECB9E57" w14:textId="77777777" w:rsidR="00152E9D" w:rsidRPr="00FB1EFF" w:rsidRDefault="00152E9D" w:rsidP="00A67FB1">
      <w:pPr>
        <w:ind w:left="720"/>
        <w:rPr>
          <w:rFonts w:ascii="Arial" w:hAnsi="Arial" w:cs="Arial"/>
          <w:sz w:val="24"/>
          <w:szCs w:val="24"/>
        </w:rPr>
      </w:pPr>
    </w:p>
    <w:p w14:paraId="6486743A" w14:textId="77777777" w:rsidR="00152E9D" w:rsidRPr="00FB1EFF" w:rsidRDefault="00152E9D" w:rsidP="00A67FB1">
      <w:pPr>
        <w:ind w:left="720"/>
        <w:rPr>
          <w:rFonts w:ascii="Arial" w:hAnsi="Arial" w:cs="Arial"/>
          <w:sz w:val="24"/>
          <w:szCs w:val="24"/>
        </w:rPr>
      </w:pPr>
    </w:p>
    <w:p w14:paraId="1525C265" w14:textId="77777777" w:rsidR="00152E9D" w:rsidRPr="00FB1EFF" w:rsidRDefault="00152E9D" w:rsidP="00A67FB1">
      <w:pPr>
        <w:ind w:left="720"/>
        <w:rPr>
          <w:rFonts w:ascii="Arial" w:hAnsi="Arial" w:cs="Arial"/>
          <w:sz w:val="24"/>
          <w:szCs w:val="24"/>
        </w:rPr>
      </w:pPr>
    </w:p>
    <w:p w14:paraId="649F50B1" w14:textId="77777777" w:rsidR="00152E9D" w:rsidRPr="00FB1EFF" w:rsidRDefault="00152E9D" w:rsidP="00A67FB1">
      <w:pPr>
        <w:ind w:left="720"/>
        <w:rPr>
          <w:rFonts w:ascii="Arial" w:hAnsi="Arial" w:cs="Arial"/>
          <w:sz w:val="24"/>
          <w:szCs w:val="24"/>
        </w:rPr>
      </w:pPr>
    </w:p>
    <w:p w14:paraId="4EE77263" w14:textId="77777777" w:rsidR="00152E9D" w:rsidRPr="00FB1EFF" w:rsidRDefault="00152E9D" w:rsidP="00A67FB1">
      <w:pPr>
        <w:ind w:left="720"/>
        <w:rPr>
          <w:rFonts w:ascii="Arial" w:hAnsi="Arial" w:cs="Arial"/>
          <w:sz w:val="24"/>
          <w:szCs w:val="24"/>
        </w:rPr>
      </w:pPr>
    </w:p>
    <w:p w14:paraId="201C22DF" w14:textId="77777777" w:rsidR="00152E9D" w:rsidRPr="00FB1EFF" w:rsidRDefault="00152E9D" w:rsidP="00A67FB1">
      <w:pPr>
        <w:ind w:left="720"/>
        <w:rPr>
          <w:rFonts w:ascii="Arial" w:hAnsi="Arial" w:cs="Arial"/>
          <w:sz w:val="24"/>
          <w:szCs w:val="24"/>
        </w:rPr>
      </w:pPr>
    </w:p>
    <w:p w14:paraId="251950C7" w14:textId="77777777" w:rsidR="00FB1EFF" w:rsidRPr="00FB1EFF" w:rsidRDefault="00FB1EFF" w:rsidP="00FB1EFF">
      <w:pPr>
        <w:rPr>
          <w:rFonts w:ascii="Arial" w:hAnsi="Arial" w:cs="Arial"/>
          <w:sz w:val="24"/>
          <w:szCs w:val="24"/>
        </w:rPr>
      </w:pPr>
      <w:r w:rsidRPr="00FB1EFF">
        <w:rPr>
          <w:rFonts w:ascii="Arial" w:hAnsi="Arial" w:cs="Arial"/>
          <w:sz w:val="24"/>
          <w:szCs w:val="24"/>
        </w:rPr>
        <w:t xml:space="preserve">Assessment type; Individual questions </w:t>
      </w:r>
    </w:p>
    <w:p w14:paraId="573CB443" w14:textId="77777777" w:rsidR="00FB1EFF" w:rsidRPr="00FB1EFF" w:rsidRDefault="00FB1EFF" w:rsidP="00FB1EFF">
      <w:pPr>
        <w:rPr>
          <w:rFonts w:ascii="Arial" w:hAnsi="Arial" w:cs="Arial"/>
          <w:sz w:val="24"/>
          <w:szCs w:val="24"/>
        </w:rPr>
      </w:pPr>
    </w:p>
    <w:p w14:paraId="4EDC639A" w14:textId="77777777" w:rsidR="00FB1EFF" w:rsidRPr="00FB1EFF" w:rsidRDefault="00FB1EFF" w:rsidP="00FB1EFF">
      <w:pPr>
        <w:rPr>
          <w:rFonts w:ascii="Arial" w:hAnsi="Arial" w:cs="Arial"/>
          <w:sz w:val="24"/>
          <w:szCs w:val="24"/>
          <w:u w:val="single"/>
        </w:rPr>
      </w:pPr>
      <w:r w:rsidRPr="00FB1EFF">
        <w:rPr>
          <w:rFonts w:ascii="Arial" w:hAnsi="Arial" w:cs="Arial"/>
          <w:sz w:val="24"/>
          <w:szCs w:val="24"/>
          <w:u w:val="single"/>
        </w:rPr>
        <w:t xml:space="preserve">Description; </w:t>
      </w:r>
    </w:p>
    <w:p w14:paraId="77E5EF0C" w14:textId="77777777" w:rsidR="00FB1EFF" w:rsidRPr="00FB1EFF" w:rsidRDefault="00FB1EFF" w:rsidP="00FB1EFF">
      <w:pPr>
        <w:rPr>
          <w:rFonts w:ascii="Arial" w:hAnsi="Arial" w:cs="Arial"/>
          <w:sz w:val="24"/>
          <w:szCs w:val="24"/>
        </w:rPr>
      </w:pPr>
    </w:p>
    <w:p w14:paraId="4B1092F9" w14:textId="0856F264" w:rsidR="00FB1EFF" w:rsidRPr="00FB1EFF" w:rsidRDefault="00FB1EFF" w:rsidP="00FB1EFF">
      <w:pPr>
        <w:rPr>
          <w:rFonts w:ascii="Arial" w:hAnsi="Arial" w:cs="Arial"/>
          <w:sz w:val="24"/>
          <w:szCs w:val="24"/>
        </w:rPr>
      </w:pPr>
      <w:r w:rsidRPr="00FB1EFF">
        <w:rPr>
          <w:rFonts w:ascii="Arial" w:hAnsi="Arial" w:cs="Arial"/>
          <w:sz w:val="24"/>
          <w:szCs w:val="24"/>
        </w:rPr>
        <w:t xml:space="preserve">This assessment consists of </w:t>
      </w:r>
      <w:r>
        <w:rPr>
          <w:rFonts w:ascii="Arial" w:hAnsi="Arial" w:cs="Arial"/>
          <w:sz w:val="24"/>
          <w:szCs w:val="24"/>
        </w:rPr>
        <w:t>4</w:t>
      </w:r>
      <w:r w:rsidRPr="00FB1EFF">
        <w:rPr>
          <w:rFonts w:ascii="Arial" w:hAnsi="Arial" w:cs="Arial"/>
          <w:sz w:val="24"/>
          <w:szCs w:val="24"/>
        </w:rPr>
        <w:t xml:space="preserve"> key questions which concern </w:t>
      </w:r>
      <w:r>
        <w:rPr>
          <w:rFonts w:ascii="Arial" w:hAnsi="Arial" w:cs="Arial"/>
          <w:sz w:val="24"/>
          <w:szCs w:val="24"/>
        </w:rPr>
        <w:t>the actus reus and mens rea</w:t>
      </w:r>
      <w:r w:rsidRPr="00FB1EFF">
        <w:rPr>
          <w:rFonts w:ascii="Arial" w:hAnsi="Arial" w:cs="Arial"/>
          <w:sz w:val="24"/>
          <w:szCs w:val="24"/>
        </w:rPr>
        <w:t xml:space="preserve">. You are required to answer all of the questions and to pay attention to the information provided below. For this assessment you must include a cover page and table of contents which are not included in the word count. </w:t>
      </w:r>
    </w:p>
    <w:p w14:paraId="55E33EC9" w14:textId="77777777" w:rsidR="00FB1EFF" w:rsidRPr="00FB1EFF" w:rsidRDefault="00FB1EFF" w:rsidP="00FB1EFF">
      <w:pPr>
        <w:rPr>
          <w:rFonts w:ascii="Arial" w:hAnsi="Arial" w:cs="Arial"/>
          <w:sz w:val="24"/>
          <w:szCs w:val="24"/>
        </w:rPr>
      </w:pPr>
    </w:p>
    <w:p w14:paraId="727295DB" w14:textId="28F9C566" w:rsidR="00152E9D" w:rsidRDefault="00FB1EFF" w:rsidP="00FB1EFF">
      <w:pPr>
        <w:ind w:left="720"/>
        <w:rPr>
          <w:rFonts w:ascii="Arial" w:hAnsi="Arial" w:cs="Arial"/>
          <w:sz w:val="24"/>
          <w:szCs w:val="24"/>
        </w:rPr>
      </w:pPr>
      <w:r w:rsidRPr="00FB1EFF">
        <w:rPr>
          <w:rFonts w:ascii="Arial" w:hAnsi="Arial" w:cs="Arial"/>
          <w:sz w:val="24"/>
          <w:szCs w:val="24"/>
        </w:rPr>
        <w:t>The questions you must answer in the assessment are</w:t>
      </w:r>
      <w:r>
        <w:rPr>
          <w:rFonts w:ascii="Arial" w:hAnsi="Arial" w:cs="Arial"/>
          <w:sz w:val="24"/>
          <w:szCs w:val="24"/>
        </w:rPr>
        <w:t xml:space="preserve">; </w:t>
      </w:r>
    </w:p>
    <w:p w14:paraId="29F2A410" w14:textId="77777777" w:rsidR="00FB1EFF" w:rsidRDefault="00FB1EFF" w:rsidP="00FB1EFF">
      <w:pPr>
        <w:ind w:left="720"/>
        <w:rPr>
          <w:rFonts w:ascii="Arial" w:hAnsi="Arial" w:cs="Arial"/>
          <w:sz w:val="24"/>
          <w:szCs w:val="24"/>
        </w:rPr>
      </w:pPr>
    </w:p>
    <w:p w14:paraId="1DC3ABD5" w14:textId="77777777" w:rsidR="00FB1EFF" w:rsidRDefault="00FB1EFF" w:rsidP="00FB1EFF">
      <w:pPr>
        <w:ind w:left="720"/>
        <w:rPr>
          <w:rFonts w:ascii="Arial" w:hAnsi="Arial" w:cs="Arial"/>
          <w:sz w:val="24"/>
          <w:szCs w:val="24"/>
        </w:rPr>
      </w:pPr>
    </w:p>
    <w:p w14:paraId="0261101D" w14:textId="3BAAC3F9" w:rsidR="00FB1EFF" w:rsidRDefault="00FB1EFF" w:rsidP="00FB1EFF">
      <w:pPr>
        <w:pStyle w:val="ListParagraph"/>
        <w:numPr>
          <w:ilvl w:val="0"/>
          <w:numId w:val="17"/>
        </w:numPr>
        <w:rPr>
          <w:rFonts w:ascii="Arial" w:hAnsi="Arial" w:cs="Arial"/>
          <w:sz w:val="24"/>
          <w:szCs w:val="24"/>
        </w:rPr>
      </w:pPr>
      <w:r>
        <w:rPr>
          <w:rFonts w:ascii="Arial" w:hAnsi="Arial" w:cs="Arial"/>
          <w:sz w:val="24"/>
          <w:szCs w:val="24"/>
        </w:rPr>
        <w:t xml:space="preserve">Define what is meant by the term Actus Reus? (200 words) </w:t>
      </w:r>
    </w:p>
    <w:p w14:paraId="4F0519D9" w14:textId="0796AEFE" w:rsidR="00FB1EFF" w:rsidRDefault="00FB1EFF" w:rsidP="00FB1EFF">
      <w:pPr>
        <w:pStyle w:val="ListParagraph"/>
        <w:numPr>
          <w:ilvl w:val="0"/>
          <w:numId w:val="17"/>
        </w:numPr>
        <w:rPr>
          <w:rFonts w:ascii="Arial" w:hAnsi="Arial" w:cs="Arial"/>
          <w:sz w:val="24"/>
          <w:szCs w:val="24"/>
        </w:rPr>
      </w:pPr>
      <w:r>
        <w:rPr>
          <w:rFonts w:ascii="Arial" w:hAnsi="Arial" w:cs="Arial"/>
          <w:sz w:val="24"/>
          <w:szCs w:val="24"/>
        </w:rPr>
        <w:t xml:space="preserve">Can the Actus Reus be committed via a positive act? How? Please provide evidence to support your argument. (300 words) </w:t>
      </w:r>
    </w:p>
    <w:p w14:paraId="4255824D" w14:textId="0A9D91CA" w:rsidR="00FB1EFF" w:rsidRDefault="00FB1EFF" w:rsidP="00FB1EFF">
      <w:pPr>
        <w:pStyle w:val="ListParagraph"/>
        <w:numPr>
          <w:ilvl w:val="0"/>
          <w:numId w:val="17"/>
        </w:numPr>
        <w:rPr>
          <w:rFonts w:ascii="Arial" w:hAnsi="Arial" w:cs="Arial"/>
          <w:sz w:val="24"/>
          <w:szCs w:val="24"/>
        </w:rPr>
      </w:pPr>
      <w:r>
        <w:rPr>
          <w:rFonts w:ascii="Arial" w:hAnsi="Arial" w:cs="Arial"/>
          <w:sz w:val="24"/>
          <w:szCs w:val="24"/>
        </w:rPr>
        <w:t xml:space="preserve">Explain the three ways in which the Mens rea can be committed. You are required to support your answer with the relevant case law. (500 words) </w:t>
      </w:r>
    </w:p>
    <w:p w14:paraId="176151F3" w14:textId="59EEB358" w:rsidR="00FB1EFF" w:rsidRDefault="00351D44" w:rsidP="00FB1EFF">
      <w:pPr>
        <w:pStyle w:val="ListParagraph"/>
        <w:numPr>
          <w:ilvl w:val="0"/>
          <w:numId w:val="17"/>
        </w:numPr>
        <w:rPr>
          <w:rFonts w:ascii="Arial" w:hAnsi="Arial" w:cs="Arial"/>
          <w:sz w:val="24"/>
          <w:szCs w:val="24"/>
        </w:rPr>
      </w:pPr>
      <w:r>
        <w:rPr>
          <w:rFonts w:ascii="Arial" w:hAnsi="Arial" w:cs="Arial"/>
          <w:sz w:val="24"/>
          <w:szCs w:val="24"/>
        </w:rPr>
        <w:t xml:space="preserve">Is the element Mens rea in need of reform? (500 words) </w:t>
      </w:r>
    </w:p>
    <w:p w14:paraId="42EAE5A1" w14:textId="77777777" w:rsidR="00351D44" w:rsidRDefault="00351D44" w:rsidP="00351D44">
      <w:pPr>
        <w:rPr>
          <w:rFonts w:ascii="Arial" w:hAnsi="Arial" w:cs="Arial"/>
          <w:sz w:val="24"/>
          <w:szCs w:val="24"/>
        </w:rPr>
      </w:pPr>
    </w:p>
    <w:p w14:paraId="073F146A" w14:textId="491CAB0B" w:rsidR="00351D44" w:rsidRDefault="00351D44" w:rsidP="00351D44">
      <w:pPr>
        <w:rPr>
          <w:rFonts w:ascii="Arial" w:hAnsi="Arial" w:cs="Arial"/>
          <w:sz w:val="24"/>
          <w:szCs w:val="24"/>
        </w:rPr>
      </w:pPr>
      <w:r>
        <w:rPr>
          <w:rFonts w:ascii="Arial" w:hAnsi="Arial" w:cs="Arial"/>
          <w:sz w:val="24"/>
          <w:szCs w:val="24"/>
        </w:rPr>
        <w:t xml:space="preserve">Relating to question 4- you must ensure you include the following: </w:t>
      </w:r>
    </w:p>
    <w:p w14:paraId="3BBBF88C" w14:textId="77777777" w:rsidR="00351D44" w:rsidRDefault="00351D44" w:rsidP="00351D44">
      <w:pPr>
        <w:rPr>
          <w:rFonts w:ascii="Arial" w:hAnsi="Arial" w:cs="Arial"/>
          <w:sz w:val="24"/>
          <w:szCs w:val="24"/>
        </w:rPr>
      </w:pPr>
    </w:p>
    <w:p w14:paraId="2E0DBDEE" w14:textId="26BD1FC0" w:rsidR="00351D44" w:rsidRDefault="00351D44" w:rsidP="00351D44">
      <w:pPr>
        <w:pStyle w:val="ListParagraph"/>
        <w:numPr>
          <w:ilvl w:val="0"/>
          <w:numId w:val="18"/>
        </w:numPr>
        <w:rPr>
          <w:rFonts w:ascii="Arial" w:hAnsi="Arial" w:cs="Arial"/>
          <w:sz w:val="24"/>
          <w:szCs w:val="24"/>
        </w:rPr>
      </w:pPr>
      <w:r>
        <w:rPr>
          <w:rFonts w:ascii="Arial" w:hAnsi="Arial" w:cs="Arial"/>
          <w:sz w:val="24"/>
          <w:szCs w:val="24"/>
        </w:rPr>
        <w:t>The advantages and disadvantages of the current position</w:t>
      </w:r>
    </w:p>
    <w:p w14:paraId="511FF954" w14:textId="42C85367" w:rsidR="00351D44" w:rsidRDefault="00351D44" w:rsidP="00351D44">
      <w:pPr>
        <w:pStyle w:val="ListParagraph"/>
        <w:numPr>
          <w:ilvl w:val="0"/>
          <w:numId w:val="18"/>
        </w:numPr>
        <w:rPr>
          <w:rFonts w:ascii="Arial" w:hAnsi="Arial" w:cs="Arial"/>
          <w:sz w:val="24"/>
          <w:szCs w:val="24"/>
        </w:rPr>
      </w:pPr>
      <w:r>
        <w:rPr>
          <w:rFonts w:ascii="Arial" w:hAnsi="Arial" w:cs="Arial"/>
          <w:sz w:val="24"/>
          <w:szCs w:val="24"/>
        </w:rPr>
        <w:t xml:space="preserve">Reform suggestions </w:t>
      </w:r>
    </w:p>
    <w:p w14:paraId="66B27D71" w14:textId="77777777" w:rsidR="00351D44" w:rsidRDefault="00351D44" w:rsidP="00351D44">
      <w:pPr>
        <w:rPr>
          <w:rFonts w:ascii="Arial" w:hAnsi="Arial" w:cs="Arial"/>
          <w:sz w:val="24"/>
          <w:szCs w:val="24"/>
        </w:rPr>
      </w:pPr>
    </w:p>
    <w:p w14:paraId="7CE6B1EC" w14:textId="77777777" w:rsidR="00351D44" w:rsidRDefault="00351D44" w:rsidP="00351D44">
      <w:pPr>
        <w:rPr>
          <w:rFonts w:ascii="Arial" w:hAnsi="Arial" w:cs="Arial"/>
          <w:sz w:val="24"/>
          <w:szCs w:val="24"/>
        </w:rPr>
      </w:pPr>
    </w:p>
    <w:p w14:paraId="1A198E0A" w14:textId="3C628BFC" w:rsidR="00351D44" w:rsidRDefault="00351D44" w:rsidP="00351D44">
      <w:pPr>
        <w:rPr>
          <w:rFonts w:ascii="Arial" w:hAnsi="Arial" w:cs="Arial"/>
          <w:sz w:val="24"/>
          <w:szCs w:val="24"/>
          <w:u w:val="single"/>
        </w:rPr>
      </w:pPr>
      <w:r w:rsidRPr="00D13ECA">
        <w:rPr>
          <w:rFonts w:ascii="Arial" w:hAnsi="Arial" w:cs="Arial"/>
          <w:sz w:val="24"/>
          <w:szCs w:val="24"/>
          <w:u w:val="single"/>
        </w:rPr>
        <w:t>Please note the individual word count for each question</w:t>
      </w:r>
    </w:p>
    <w:p w14:paraId="67362EFC" w14:textId="2B55F3E0" w:rsidR="00351D44" w:rsidRPr="00E84DBA" w:rsidRDefault="00351D44" w:rsidP="00351D44">
      <w:pPr>
        <w:rPr>
          <w:rFonts w:asciiTheme="minorBidi" w:hAnsiTheme="minorBidi"/>
          <w:color w:val="000000"/>
          <w:sz w:val="24"/>
          <w:szCs w:val="24"/>
        </w:rPr>
      </w:pPr>
      <w:r>
        <w:rPr>
          <w:rFonts w:ascii="Arial" w:hAnsi="Arial" w:cs="Arial"/>
          <w:sz w:val="24"/>
          <w:szCs w:val="24"/>
        </w:rPr>
        <w:t xml:space="preserve">Within your answers you are to utilise 6 independently retrieved sources ; </w:t>
      </w:r>
      <w:r w:rsidRPr="00E84DBA">
        <w:rPr>
          <w:rFonts w:asciiTheme="minorBidi" w:hAnsiTheme="minorBidi"/>
          <w:color w:val="000000"/>
          <w:sz w:val="24"/>
          <w:szCs w:val="24"/>
        </w:rPr>
        <w:t>Your work should be supported with credible sources, such as relevant case law, journal articles, Law Commission reports, Parliamentary papers and textbooks (to name a few). You are reminded to reference in accordance with the Harvard Referencing System throughout your work and should include a reference list to demonstrate your engagement with literature</w:t>
      </w:r>
      <w:r>
        <w:rPr>
          <w:rFonts w:asciiTheme="minorBidi" w:hAnsiTheme="minorBidi"/>
          <w:color w:val="000000"/>
          <w:sz w:val="24"/>
          <w:szCs w:val="24"/>
        </w:rPr>
        <w:t>.</w:t>
      </w:r>
    </w:p>
    <w:p w14:paraId="35E8564D" w14:textId="77777777" w:rsidR="00351D44" w:rsidRDefault="00351D44" w:rsidP="00351D44">
      <w:pPr>
        <w:rPr>
          <w:rFonts w:ascii="Arial" w:hAnsi="Arial" w:cs="Arial"/>
          <w:sz w:val="24"/>
          <w:szCs w:val="24"/>
        </w:rPr>
      </w:pPr>
    </w:p>
    <w:p w14:paraId="24A0D16A" w14:textId="77777777" w:rsidR="00351D44" w:rsidRDefault="00351D44" w:rsidP="00351D44">
      <w:pPr>
        <w:rPr>
          <w:rFonts w:asciiTheme="minorBidi" w:hAnsiTheme="minorBidi" w:cstheme="minorBidi"/>
          <w:b/>
          <w:bCs/>
          <w:sz w:val="24"/>
          <w:szCs w:val="24"/>
          <w:u w:val="single"/>
          <w:shd w:val="clear" w:color="auto" w:fill="FFFFFF"/>
        </w:rPr>
      </w:pPr>
      <w:r w:rsidRPr="00D13ECA">
        <w:rPr>
          <w:rFonts w:asciiTheme="minorBidi" w:hAnsiTheme="minorBidi" w:cstheme="minorBidi"/>
          <w:b/>
          <w:bCs/>
          <w:sz w:val="24"/>
          <w:szCs w:val="24"/>
          <w:u w:val="single"/>
          <w:shd w:val="clear" w:color="auto" w:fill="FFFFFF"/>
        </w:rPr>
        <w:t xml:space="preserve">Further guidance </w:t>
      </w:r>
    </w:p>
    <w:p w14:paraId="488E8681" w14:textId="77777777" w:rsidR="00351D44" w:rsidRDefault="00351D44" w:rsidP="00351D44">
      <w:pPr>
        <w:rPr>
          <w:rFonts w:asciiTheme="minorBidi" w:hAnsiTheme="minorBidi" w:cstheme="minorBidi"/>
          <w:b/>
          <w:bCs/>
          <w:sz w:val="24"/>
          <w:szCs w:val="24"/>
          <w:u w:val="single"/>
          <w:shd w:val="clear" w:color="auto" w:fill="FFFFFF"/>
        </w:rPr>
      </w:pPr>
    </w:p>
    <w:p w14:paraId="1ECAE925" w14:textId="678D48FE" w:rsidR="00351D44" w:rsidRDefault="00351D44" w:rsidP="00351D44">
      <w:pPr>
        <w:rPr>
          <w:rFonts w:asciiTheme="minorBidi" w:hAnsiTheme="minorBidi" w:cstheme="minorBidi"/>
          <w:sz w:val="24"/>
          <w:szCs w:val="24"/>
          <w:shd w:val="clear" w:color="auto" w:fill="FFFFFF"/>
        </w:rPr>
      </w:pPr>
      <w:r>
        <w:rPr>
          <w:rFonts w:asciiTheme="minorBidi" w:hAnsiTheme="minorBidi" w:cstheme="minorBidi"/>
          <w:sz w:val="24"/>
          <w:szCs w:val="24"/>
          <w:shd w:val="clear" w:color="auto" w:fill="FFFFFF"/>
        </w:rPr>
        <w:t>This assessment is due on the 20</w:t>
      </w:r>
      <w:r w:rsidRPr="00351D44">
        <w:rPr>
          <w:rFonts w:asciiTheme="minorBidi" w:hAnsiTheme="minorBidi" w:cstheme="minorBidi"/>
          <w:sz w:val="24"/>
          <w:szCs w:val="24"/>
          <w:shd w:val="clear" w:color="auto" w:fill="FFFFFF"/>
          <w:vertAlign w:val="superscript"/>
        </w:rPr>
        <w:t>th</w:t>
      </w:r>
      <w:r>
        <w:rPr>
          <w:rFonts w:asciiTheme="minorBidi" w:hAnsiTheme="minorBidi" w:cstheme="minorBidi"/>
          <w:sz w:val="24"/>
          <w:szCs w:val="24"/>
          <w:shd w:val="clear" w:color="auto" w:fill="FFFFFF"/>
        </w:rPr>
        <w:t xml:space="preserve"> March 2026 23:59pm.</w:t>
      </w:r>
    </w:p>
    <w:p w14:paraId="695EE198" w14:textId="77777777" w:rsidR="00351D44" w:rsidRDefault="00351D44" w:rsidP="00351D44">
      <w:pPr>
        <w:rPr>
          <w:rFonts w:asciiTheme="minorBidi" w:hAnsiTheme="minorBidi" w:cstheme="minorBidi"/>
          <w:sz w:val="24"/>
          <w:szCs w:val="24"/>
          <w:shd w:val="clear" w:color="auto" w:fill="FFFFFF"/>
        </w:rPr>
      </w:pPr>
    </w:p>
    <w:p w14:paraId="7801640D" w14:textId="77777777" w:rsidR="00351D44" w:rsidRPr="00D13ECA" w:rsidRDefault="00351D44" w:rsidP="00351D44">
      <w:pPr>
        <w:rPr>
          <w:rFonts w:asciiTheme="minorBidi" w:hAnsiTheme="minorBidi" w:cstheme="minorBidi"/>
          <w:sz w:val="24"/>
          <w:szCs w:val="24"/>
          <w:shd w:val="clear" w:color="auto" w:fill="FFFFFF"/>
        </w:rPr>
      </w:pPr>
      <w:r>
        <w:rPr>
          <w:rFonts w:asciiTheme="minorBidi" w:hAnsiTheme="minorBidi" w:cstheme="minorBidi"/>
          <w:sz w:val="24"/>
          <w:szCs w:val="24"/>
          <w:shd w:val="clear" w:color="auto" w:fill="FFFFFF"/>
        </w:rPr>
        <w:t xml:space="preserve">Students are reminded that this assessment is subject to the 10% over rule. </w:t>
      </w:r>
    </w:p>
    <w:p w14:paraId="4235CA5B" w14:textId="77777777" w:rsidR="00351D44" w:rsidRPr="00351D44" w:rsidRDefault="00351D44" w:rsidP="00351D44">
      <w:pPr>
        <w:rPr>
          <w:rFonts w:ascii="Arial" w:hAnsi="Arial" w:cs="Arial"/>
          <w:sz w:val="24"/>
          <w:szCs w:val="24"/>
        </w:rPr>
      </w:pPr>
    </w:p>
    <w:p w14:paraId="30EBF263" w14:textId="77777777" w:rsidR="00152E9D" w:rsidRPr="00FB1EFF" w:rsidRDefault="00152E9D" w:rsidP="00A67FB1">
      <w:pPr>
        <w:ind w:left="720"/>
        <w:rPr>
          <w:rFonts w:ascii="Arial" w:hAnsi="Arial" w:cs="Arial"/>
          <w:sz w:val="24"/>
          <w:szCs w:val="24"/>
        </w:rPr>
      </w:pPr>
    </w:p>
    <w:p w14:paraId="66BE954E" w14:textId="77777777" w:rsidR="00152E9D" w:rsidRPr="00FB1EFF" w:rsidRDefault="00152E9D" w:rsidP="00A67FB1">
      <w:pPr>
        <w:ind w:left="720"/>
        <w:rPr>
          <w:rFonts w:ascii="Arial" w:hAnsi="Arial" w:cs="Arial"/>
          <w:sz w:val="24"/>
          <w:szCs w:val="24"/>
        </w:rPr>
      </w:pPr>
    </w:p>
    <w:p w14:paraId="3872CD45" w14:textId="77777777" w:rsidR="00152E9D" w:rsidRPr="00FB1EFF" w:rsidRDefault="00152E9D" w:rsidP="00A67FB1">
      <w:pPr>
        <w:ind w:left="720"/>
        <w:rPr>
          <w:rFonts w:ascii="Arial" w:hAnsi="Arial" w:cs="Arial"/>
          <w:sz w:val="24"/>
          <w:szCs w:val="24"/>
        </w:rPr>
      </w:pPr>
    </w:p>
    <w:p w14:paraId="2739942E" w14:textId="77777777" w:rsidR="00152E9D" w:rsidRPr="00FB1EFF" w:rsidRDefault="00152E9D" w:rsidP="00A67FB1">
      <w:pPr>
        <w:ind w:left="720"/>
        <w:rPr>
          <w:rFonts w:ascii="Arial" w:hAnsi="Arial" w:cs="Arial"/>
          <w:sz w:val="24"/>
          <w:szCs w:val="24"/>
        </w:rPr>
      </w:pPr>
    </w:p>
    <w:p w14:paraId="66F66075" w14:textId="77777777" w:rsidR="00152E9D" w:rsidRPr="00FB1EFF" w:rsidRDefault="00152E9D" w:rsidP="00A67FB1">
      <w:pPr>
        <w:ind w:left="720"/>
        <w:rPr>
          <w:rFonts w:ascii="Arial" w:hAnsi="Arial" w:cs="Arial"/>
          <w:sz w:val="24"/>
          <w:szCs w:val="24"/>
        </w:rPr>
      </w:pPr>
    </w:p>
    <w:p w14:paraId="14DF47BE" w14:textId="77777777" w:rsidR="00152E9D" w:rsidRPr="00FB1EFF" w:rsidRDefault="00152E9D" w:rsidP="00A67FB1">
      <w:pPr>
        <w:ind w:left="720"/>
        <w:rPr>
          <w:rFonts w:ascii="Arial" w:hAnsi="Arial" w:cs="Arial"/>
          <w:sz w:val="24"/>
          <w:szCs w:val="24"/>
        </w:rPr>
      </w:pPr>
    </w:p>
    <w:p w14:paraId="54CFF254" w14:textId="77777777" w:rsidR="00152E9D" w:rsidRPr="00FB1EFF" w:rsidRDefault="00152E9D" w:rsidP="00A67FB1">
      <w:pPr>
        <w:ind w:left="720"/>
        <w:rPr>
          <w:rFonts w:ascii="Arial" w:hAnsi="Arial" w:cs="Arial"/>
          <w:sz w:val="24"/>
          <w:szCs w:val="24"/>
        </w:rPr>
      </w:pPr>
    </w:p>
    <w:p w14:paraId="48906418" w14:textId="77777777" w:rsidR="00152E9D" w:rsidRPr="00FB1EFF" w:rsidRDefault="00152E9D" w:rsidP="00A67FB1">
      <w:pPr>
        <w:ind w:left="720"/>
        <w:rPr>
          <w:rFonts w:ascii="Arial" w:hAnsi="Arial" w:cs="Arial"/>
          <w:sz w:val="24"/>
          <w:szCs w:val="24"/>
        </w:rPr>
      </w:pPr>
    </w:p>
    <w:p w14:paraId="665CD5EB" w14:textId="77777777" w:rsidR="00152E9D" w:rsidRPr="00FB1EFF" w:rsidRDefault="00152E9D" w:rsidP="00A67FB1">
      <w:pPr>
        <w:ind w:left="720"/>
        <w:rPr>
          <w:rFonts w:ascii="Arial" w:hAnsi="Arial" w:cs="Arial"/>
          <w:sz w:val="24"/>
          <w:szCs w:val="24"/>
        </w:rPr>
      </w:pPr>
    </w:p>
    <w:p w14:paraId="1287731D" w14:textId="77777777" w:rsidR="00152E9D" w:rsidRPr="00FB1EFF" w:rsidRDefault="00152E9D" w:rsidP="00A67FB1">
      <w:pPr>
        <w:ind w:left="720"/>
        <w:rPr>
          <w:rFonts w:ascii="Arial" w:hAnsi="Arial" w:cs="Arial"/>
          <w:sz w:val="24"/>
          <w:szCs w:val="24"/>
        </w:rPr>
      </w:pPr>
    </w:p>
    <w:p w14:paraId="7157D1BC" w14:textId="77777777" w:rsidR="00152E9D" w:rsidRPr="00FB1EFF" w:rsidRDefault="00152E9D" w:rsidP="00A67FB1">
      <w:pPr>
        <w:ind w:left="720"/>
        <w:rPr>
          <w:rFonts w:ascii="Arial" w:hAnsi="Arial" w:cs="Arial"/>
          <w:sz w:val="24"/>
          <w:szCs w:val="24"/>
        </w:rPr>
      </w:pPr>
    </w:p>
    <w:p w14:paraId="51160DF6" w14:textId="77777777" w:rsidR="00A3505D" w:rsidRPr="00FB1EFF" w:rsidRDefault="00A3505D" w:rsidP="00D22D9C">
      <w:pPr>
        <w:jc w:val="both"/>
        <w:rPr>
          <w:rFonts w:ascii="Arial" w:hAnsi="Arial" w:cs="Arial"/>
          <w:sz w:val="22"/>
          <w:szCs w:val="22"/>
        </w:rPr>
      </w:pPr>
    </w:p>
    <w:p w14:paraId="56226929" w14:textId="77777777" w:rsidR="004D5E9B" w:rsidRPr="00FB1EFF" w:rsidRDefault="004D5E9B" w:rsidP="00D22D9C">
      <w:pPr>
        <w:jc w:val="both"/>
        <w:rPr>
          <w:rFonts w:ascii="Arial" w:hAnsi="Arial" w:cs="Arial"/>
          <w:sz w:val="22"/>
          <w:szCs w:val="22"/>
        </w:rPr>
      </w:pPr>
      <w:r w:rsidRPr="00FB1EFF">
        <w:rPr>
          <w:rFonts w:ascii="Arial" w:hAnsi="Arial" w:cs="Arial"/>
          <w:sz w:val="22"/>
          <w:szCs w:val="22"/>
        </w:rPr>
        <w:lastRenderedPageBreak/>
        <w:br/>
      </w:r>
      <w:r w:rsidRPr="00FB1EFF">
        <w:rPr>
          <w:rFonts w:ascii="Arial" w:hAnsi="Arial" w:cs="Arial"/>
          <w:sz w:val="22"/>
          <w:szCs w:val="22"/>
        </w:rPr>
        <w:br/>
      </w:r>
    </w:p>
    <w:p w14:paraId="01293F16" w14:textId="77777777" w:rsidR="004D5E9B" w:rsidRPr="00FB1EFF" w:rsidRDefault="004D5E9B" w:rsidP="00D22D9C">
      <w:pPr>
        <w:jc w:val="both"/>
        <w:rPr>
          <w:rFonts w:ascii="Arial" w:hAnsi="Arial" w:cs="Arial"/>
          <w:sz w:val="22"/>
          <w:szCs w:val="22"/>
        </w:rPr>
      </w:pPr>
    </w:p>
    <w:p w14:paraId="2665E5C4" w14:textId="77777777" w:rsidR="004D5E9B" w:rsidRPr="00FB1EFF" w:rsidRDefault="004D5E9B" w:rsidP="00D22D9C">
      <w:pPr>
        <w:jc w:val="both"/>
        <w:rPr>
          <w:rFonts w:ascii="Arial" w:hAnsi="Arial" w:cs="Arial"/>
          <w:sz w:val="22"/>
          <w:szCs w:val="22"/>
        </w:rPr>
      </w:pPr>
    </w:p>
    <w:p w14:paraId="2E2C6194" w14:textId="77777777" w:rsidR="004D5E9B" w:rsidRPr="00FB1EFF" w:rsidRDefault="004D5E9B" w:rsidP="00D22D9C">
      <w:pPr>
        <w:jc w:val="both"/>
        <w:rPr>
          <w:rFonts w:ascii="Arial" w:hAnsi="Arial" w:cs="Arial"/>
          <w:sz w:val="22"/>
          <w:szCs w:val="22"/>
        </w:rPr>
      </w:pPr>
    </w:p>
    <w:p w14:paraId="77A833C8" w14:textId="77777777" w:rsidR="004D5E9B" w:rsidRPr="00FB1EFF" w:rsidRDefault="004D5E9B" w:rsidP="00D22D9C">
      <w:pPr>
        <w:jc w:val="both"/>
        <w:rPr>
          <w:rFonts w:ascii="Arial" w:hAnsi="Arial" w:cs="Arial"/>
          <w:sz w:val="22"/>
          <w:szCs w:val="22"/>
        </w:rPr>
      </w:pPr>
    </w:p>
    <w:p w14:paraId="0AD76D05" w14:textId="77777777" w:rsidR="004D5E9B" w:rsidRPr="00FB1EFF" w:rsidRDefault="004D5E9B" w:rsidP="00D22D9C">
      <w:pPr>
        <w:jc w:val="both"/>
        <w:rPr>
          <w:rFonts w:ascii="Arial" w:hAnsi="Arial" w:cs="Arial"/>
          <w:sz w:val="22"/>
          <w:szCs w:val="22"/>
        </w:rPr>
      </w:pPr>
    </w:p>
    <w:p w14:paraId="057DFD29" w14:textId="77777777" w:rsidR="004D5E9B" w:rsidRPr="00FB1EFF" w:rsidRDefault="004D5E9B" w:rsidP="00D22D9C">
      <w:pPr>
        <w:jc w:val="both"/>
        <w:rPr>
          <w:rFonts w:ascii="Arial" w:hAnsi="Arial" w:cs="Arial"/>
          <w:sz w:val="22"/>
          <w:szCs w:val="22"/>
        </w:rPr>
      </w:pPr>
    </w:p>
    <w:p w14:paraId="4D65C50B" w14:textId="77777777" w:rsidR="00A85BFE" w:rsidRPr="00FB1EFF" w:rsidRDefault="004D5E9B" w:rsidP="00D22D9C">
      <w:pPr>
        <w:jc w:val="both"/>
        <w:rPr>
          <w:rFonts w:ascii="Arial" w:hAnsi="Arial" w:cs="Arial"/>
          <w:sz w:val="22"/>
          <w:szCs w:val="22"/>
        </w:rPr>
      </w:pPr>
      <w:r w:rsidRPr="00FB1EFF">
        <w:rPr>
          <w:rFonts w:ascii="Arial" w:hAnsi="Arial" w:cs="Arial"/>
          <w:sz w:val="22"/>
          <w:szCs w:val="22"/>
        </w:rPr>
        <w:br/>
      </w:r>
    </w:p>
    <w:p w14:paraId="544504D8" w14:textId="77777777" w:rsidR="00A85BFE" w:rsidRPr="00FB1EFF" w:rsidRDefault="00A85BFE">
      <w:pPr>
        <w:rPr>
          <w:rFonts w:ascii="Arial" w:hAnsi="Arial" w:cs="Arial"/>
          <w:sz w:val="22"/>
          <w:szCs w:val="22"/>
        </w:rPr>
      </w:pPr>
      <w:r w:rsidRPr="00FB1EFF">
        <w:rPr>
          <w:rFonts w:ascii="Arial" w:hAnsi="Arial" w:cs="Arial"/>
          <w:sz w:val="22"/>
          <w:szCs w:val="22"/>
        </w:rPr>
        <w:br w:type="page"/>
      </w:r>
    </w:p>
    <w:p w14:paraId="76D7C81A" w14:textId="77777777" w:rsidR="00A3505D" w:rsidRPr="00FB1EFF"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FB1EFF" w14:paraId="495D9F69" w14:textId="77777777" w:rsidTr="00C8667A">
        <w:trPr>
          <w:trHeight w:val="414"/>
        </w:trPr>
        <w:tc>
          <w:tcPr>
            <w:tcW w:w="10670" w:type="dxa"/>
            <w:shd w:val="clear" w:color="auto" w:fill="D9D9D9"/>
          </w:tcPr>
          <w:p w14:paraId="4F249464" w14:textId="77777777" w:rsidR="00D22D9C" w:rsidRPr="00FB1EFF" w:rsidRDefault="00D22D9C" w:rsidP="00C8667A">
            <w:pPr>
              <w:jc w:val="center"/>
              <w:rPr>
                <w:rFonts w:ascii="Arial" w:hAnsi="Arial" w:cs="Arial"/>
                <w:b/>
                <w:caps/>
                <w:sz w:val="40"/>
              </w:rPr>
            </w:pPr>
            <w:r w:rsidRPr="00FB1EFF">
              <w:rPr>
                <w:rFonts w:ascii="Arial" w:hAnsi="Arial" w:cs="Arial"/>
                <w:b/>
                <w:caps/>
                <w:sz w:val="40"/>
              </w:rPr>
              <w:t>GUIDANCE</w:t>
            </w:r>
            <w:r w:rsidR="009F5CB2" w:rsidRPr="00FB1EFF">
              <w:rPr>
                <w:rFonts w:ascii="Arial" w:hAnsi="Arial" w:cs="Arial"/>
                <w:b/>
                <w:caps/>
                <w:sz w:val="40"/>
              </w:rPr>
              <w:t xml:space="preserve"> </w:t>
            </w:r>
            <w:r w:rsidRPr="00FB1EFF">
              <w:rPr>
                <w:rFonts w:ascii="Arial" w:hAnsi="Arial" w:cs="Arial"/>
                <w:b/>
                <w:caps/>
                <w:sz w:val="40"/>
              </w:rPr>
              <w:t>FOR Students IN THE COMPLETION OF TASKS</w:t>
            </w:r>
          </w:p>
        </w:tc>
      </w:tr>
    </w:tbl>
    <w:p w14:paraId="27B96C3E" w14:textId="77777777" w:rsidR="00D22D9C" w:rsidRPr="00FB1EFF" w:rsidRDefault="00D22D9C" w:rsidP="00D22D9C">
      <w:pPr>
        <w:jc w:val="both"/>
        <w:rPr>
          <w:rFonts w:ascii="Arial" w:hAnsi="Arial" w:cs="Arial"/>
          <w:sz w:val="22"/>
          <w:szCs w:val="22"/>
        </w:rPr>
      </w:pPr>
    </w:p>
    <w:p w14:paraId="0F7A4BFC" w14:textId="77777777" w:rsidR="00D22D9C" w:rsidRPr="00FB1EFF" w:rsidRDefault="00D22D9C" w:rsidP="00D22D9C">
      <w:pPr>
        <w:jc w:val="both"/>
        <w:rPr>
          <w:rFonts w:ascii="Arial" w:hAnsi="Arial" w:cs="Arial"/>
          <w:b/>
          <w:sz w:val="22"/>
          <w:szCs w:val="22"/>
        </w:rPr>
      </w:pPr>
      <w:r w:rsidRPr="00FB1EFF">
        <w:rPr>
          <w:rFonts w:ascii="Arial" w:hAnsi="Arial" w:cs="Arial"/>
          <w:b/>
          <w:sz w:val="22"/>
          <w:szCs w:val="22"/>
        </w:rPr>
        <w:t xml:space="preserve">NOTE: The guidance offered below is linked to the five </w:t>
      </w:r>
      <w:r w:rsidR="004D5E9B" w:rsidRPr="00FB1EFF">
        <w:rPr>
          <w:rFonts w:ascii="Arial" w:hAnsi="Arial" w:cs="Arial"/>
          <w:b/>
          <w:sz w:val="22"/>
          <w:szCs w:val="22"/>
        </w:rPr>
        <w:t>generic</w:t>
      </w:r>
      <w:r w:rsidRPr="00FB1EFF">
        <w:rPr>
          <w:rFonts w:ascii="Arial" w:hAnsi="Arial" w:cs="Arial"/>
          <w:b/>
          <w:sz w:val="22"/>
          <w:szCs w:val="22"/>
        </w:rPr>
        <w:t xml:space="preserve"> assessment criteria overleaf.</w:t>
      </w:r>
    </w:p>
    <w:p w14:paraId="61C1C4A2" w14:textId="77777777" w:rsidR="004D5E9B" w:rsidRPr="00FB1EFF" w:rsidRDefault="004D5E9B" w:rsidP="00D22D9C">
      <w:pPr>
        <w:jc w:val="both"/>
        <w:rPr>
          <w:rFonts w:ascii="Arial" w:hAnsi="Arial" w:cs="Arial"/>
          <w:b/>
          <w:sz w:val="22"/>
          <w:szCs w:val="22"/>
        </w:rPr>
      </w:pPr>
    </w:p>
    <w:p w14:paraId="61A15CA2" w14:textId="77777777" w:rsidR="00D22D9C" w:rsidRPr="00FB1EFF" w:rsidRDefault="005F3A53" w:rsidP="00D22D9C">
      <w:pPr>
        <w:numPr>
          <w:ilvl w:val="0"/>
          <w:numId w:val="6"/>
        </w:numPr>
        <w:jc w:val="both"/>
        <w:rPr>
          <w:rFonts w:ascii="Arial" w:hAnsi="Arial" w:cs="Arial"/>
          <w:b/>
          <w:sz w:val="22"/>
          <w:szCs w:val="22"/>
        </w:rPr>
      </w:pPr>
      <w:r w:rsidRPr="00FB1EFF">
        <w:rPr>
          <w:rFonts w:ascii="Arial" w:hAnsi="Arial" w:cs="Arial"/>
          <w:b/>
          <w:sz w:val="22"/>
          <w:szCs w:val="22"/>
        </w:rPr>
        <w:t>Engagement with</w:t>
      </w:r>
      <w:r w:rsidR="00D22D9C" w:rsidRPr="00FB1EFF">
        <w:rPr>
          <w:rFonts w:ascii="Arial" w:hAnsi="Arial" w:cs="Arial"/>
          <w:b/>
          <w:sz w:val="22"/>
          <w:szCs w:val="22"/>
        </w:rPr>
        <w:t xml:space="preserve"> Literature </w:t>
      </w:r>
      <w:r w:rsidRPr="00FB1EFF">
        <w:rPr>
          <w:rFonts w:ascii="Arial" w:hAnsi="Arial" w:cs="Arial"/>
          <w:b/>
          <w:sz w:val="22"/>
          <w:szCs w:val="22"/>
        </w:rPr>
        <w:t>Skills</w:t>
      </w:r>
    </w:p>
    <w:p w14:paraId="066B8E45" w14:textId="77777777" w:rsidR="00D22D9C" w:rsidRPr="00FB1EFF" w:rsidRDefault="00D22D9C" w:rsidP="00D22D9C">
      <w:pPr>
        <w:jc w:val="both"/>
        <w:rPr>
          <w:rFonts w:ascii="Arial" w:hAnsi="Arial" w:cs="Arial"/>
          <w:sz w:val="22"/>
          <w:szCs w:val="22"/>
        </w:rPr>
      </w:pPr>
      <w:r w:rsidRPr="00FB1EFF">
        <w:rPr>
          <w:rFonts w:ascii="Arial" w:hAnsi="Arial" w:cs="Arial"/>
          <w:sz w:val="22"/>
          <w:szCs w:val="22"/>
        </w:rPr>
        <w:t xml:space="preserve">Your work must be informed and supported by scholarly material that is </w:t>
      </w:r>
      <w:r w:rsidRPr="00FB1EFF">
        <w:rPr>
          <w:rFonts w:ascii="Arial" w:hAnsi="Arial" w:cs="Arial"/>
          <w:i/>
          <w:sz w:val="22"/>
          <w:szCs w:val="22"/>
        </w:rPr>
        <w:t>relevant</w:t>
      </w:r>
      <w:r w:rsidRPr="00FB1EFF">
        <w:rPr>
          <w:rFonts w:ascii="Arial" w:hAnsi="Arial" w:cs="Arial"/>
          <w:sz w:val="22"/>
          <w:szCs w:val="22"/>
        </w:rPr>
        <w:t xml:space="preserve"> to and </w:t>
      </w:r>
      <w:r w:rsidRPr="00FB1EFF">
        <w:rPr>
          <w:rFonts w:ascii="Arial" w:hAnsi="Arial" w:cs="Arial"/>
          <w:i/>
          <w:sz w:val="22"/>
          <w:szCs w:val="22"/>
        </w:rPr>
        <w:t>focused</w:t>
      </w:r>
      <w:r w:rsidRPr="00FB1EFF">
        <w:rPr>
          <w:rFonts w:ascii="Arial" w:hAnsi="Arial" w:cs="Arial"/>
          <w:sz w:val="22"/>
          <w:szCs w:val="22"/>
        </w:rPr>
        <w:t xml:space="preserve"> on the task(s) set.    You should provide evidence that you have accessed a</w:t>
      </w:r>
      <w:r w:rsidR="00527E60" w:rsidRPr="00FB1EFF">
        <w:rPr>
          <w:rFonts w:ascii="Arial" w:hAnsi="Arial" w:cs="Arial"/>
          <w:sz w:val="22"/>
          <w:szCs w:val="22"/>
        </w:rPr>
        <w:t xml:space="preserve">n appropriate </w:t>
      </w:r>
      <w:r w:rsidRPr="00FB1EFF">
        <w:rPr>
          <w:rFonts w:ascii="Arial" w:hAnsi="Arial" w:cs="Arial"/>
          <w:i/>
          <w:sz w:val="22"/>
          <w:szCs w:val="22"/>
        </w:rPr>
        <w:t>range</w:t>
      </w:r>
      <w:r w:rsidRPr="00FB1EFF">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FB1EFF">
        <w:rPr>
          <w:rFonts w:ascii="Arial" w:hAnsi="Arial" w:cs="Arial"/>
          <w:i/>
          <w:sz w:val="22"/>
          <w:szCs w:val="22"/>
        </w:rPr>
        <w:t>credibility</w:t>
      </w:r>
      <w:r w:rsidRPr="00FB1EFF">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B1EFF">
        <w:rPr>
          <w:rFonts w:ascii="Arial" w:hAnsi="Arial" w:cs="Arial"/>
          <w:i/>
          <w:sz w:val="22"/>
          <w:szCs w:val="22"/>
        </w:rPr>
        <w:t>evidence</w:t>
      </w:r>
      <w:r w:rsidRPr="00FB1EFF">
        <w:rPr>
          <w:rFonts w:ascii="Arial" w:hAnsi="Arial" w:cs="Arial"/>
          <w:sz w:val="22"/>
          <w:szCs w:val="22"/>
        </w:rPr>
        <w:t xml:space="preserve"> of your research/own reading throughout your work, </w:t>
      </w:r>
      <w:r w:rsidR="005F3A53" w:rsidRPr="00FB1EFF">
        <w:rPr>
          <w:rFonts w:ascii="Arial" w:hAnsi="Arial" w:cs="Arial"/>
          <w:sz w:val="22"/>
          <w:szCs w:val="22"/>
        </w:rPr>
        <w:t>using a</w:t>
      </w:r>
      <w:r w:rsidR="00995D51" w:rsidRPr="00FB1EFF">
        <w:rPr>
          <w:rFonts w:ascii="Arial" w:hAnsi="Arial" w:cs="Arial"/>
          <w:sz w:val="22"/>
          <w:szCs w:val="22"/>
        </w:rPr>
        <w:t xml:space="preserve"> suitable referencing system, including </w:t>
      </w:r>
      <w:r w:rsidRPr="00FB1EFF">
        <w:rPr>
          <w:rFonts w:ascii="Arial" w:hAnsi="Arial" w:cs="Arial"/>
          <w:sz w:val="22"/>
          <w:szCs w:val="22"/>
        </w:rPr>
        <w:t>in-text citations in the main body of y</w:t>
      </w:r>
      <w:r w:rsidR="00527E60" w:rsidRPr="00FB1EFF">
        <w:rPr>
          <w:rFonts w:ascii="Arial" w:hAnsi="Arial" w:cs="Arial"/>
          <w:sz w:val="22"/>
          <w:szCs w:val="22"/>
        </w:rPr>
        <w:t xml:space="preserve">our work and a reference list </w:t>
      </w:r>
      <w:r w:rsidRPr="00FB1EFF">
        <w:rPr>
          <w:rFonts w:ascii="Arial" w:hAnsi="Arial" w:cs="Arial"/>
          <w:sz w:val="22"/>
          <w:szCs w:val="22"/>
        </w:rPr>
        <w:t xml:space="preserve">at the end of your work. </w:t>
      </w:r>
    </w:p>
    <w:p w14:paraId="673D9141" w14:textId="77777777" w:rsidR="00C01A3F" w:rsidRPr="00FB1EFF" w:rsidRDefault="00C01A3F" w:rsidP="00D22D9C">
      <w:pPr>
        <w:jc w:val="both"/>
        <w:rPr>
          <w:rFonts w:ascii="Arial" w:hAnsi="Arial" w:cs="Arial"/>
          <w:sz w:val="22"/>
          <w:szCs w:val="22"/>
        </w:rPr>
      </w:pPr>
    </w:p>
    <w:p w14:paraId="3FFA608D" w14:textId="77777777" w:rsidR="00C01A3F" w:rsidRPr="00FB1EFF" w:rsidRDefault="008042F0" w:rsidP="00C01A3F">
      <w:pPr>
        <w:jc w:val="both"/>
        <w:rPr>
          <w:rFonts w:ascii="Arial" w:hAnsi="Arial" w:cs="Arial"/>
          <w:i/>
          <w:sz w:val="22"/>
          <w:szCs w:val="22"/>
        </w:rPr>
      </w:pPr>
      <w:r w:rsidRPr="00FB1EFF">
        <w:rPr>
          <w:rFonts w:ascii="Arial" w:hAnsi="Arial" w:cs="Arial"/>
          <w:b/>
          <w:i/>
          <w:sz w:val="22"/>
          <w:szCs w:val="22"/>
        </w:rPr>
        <w:t>Guidance</w:t>
      </w:r>
      <w:r w:rsidR="00C01A3F" w:rsidRPr="00FB1EFF">
        <w:rPr>
          <w:rFonts w:ascii="Arial" w:hAnsi="Arial" w:cs="Arial"/>
          <w:b/>
          <w:i/>
          <w:sz w:val="22"/>
          <w:szCs w:val="22"/>
        </w:rPr>
        <w:t xml:space="preserve"> specific to this </w:t>
      </w:r>
      <w:r w:rsidR="00E27F15" w:rsidRPr="00FB1EFF">
        <w:rPr>
          <w:rFonts w:ascii="Arial" w:hAnsi="Arial" w:cs="Arial"/>
          <w:b/>
          <w:i/>
          <w:sz w:val="22"/>
          <w:szCs w:val="22"/>
        </w:rPr>
        <w:t>assessment</w:t>
      </w:r>
      <w:r w:rsidR="00C01A3F" w:rsidRPr="00FB1EFF">
        <w:rPr>
          <w:rFonts w:ascii="Arial" w:hAnsi="Arial" w:cs="Arial"/>
          <w:b/>
          <w:i/>
          <w:sz w:val="22"/>
          <w:szCs w:val="22"/>
        </w:rPr>
        <w:t>:</w:t>
      </w:r>
      <w:r w:rsidR="00C01A3F" w:rsidRPr="00FB1EFF">
        <w:rPr>
          <w:rFonts w:ascii="Arial" w:hAnsi="Arial" w:cs="Arial"/>
          <w:i/>
          <w:sz w:val="22"/>
          <w:szCs w:val="22"/>
        </w:rPr>
        <w:t xml:space="preserve"> </w:t>
      </w:r>
    </w:p>
    <w:p w14:paraId="0356D752" w14:textId="77777777" w:rsidR="00C01A3F" w:rsidRPr="00FB1EFF" w:rsidRDefault="00C01A3F" w:rsidP="00D22D9C">
      <w:pPr>
        <w:jc w:val="both"/>
        <w:rPr>
          <w:rFonts w:ascii="Arial" w:hAnsi="Arial" w:cs="Arial"/>
          <w:sz w:val="22"/>
          <w:szCs w:val="22"/>
        </w:rPr>
      </w:pPr>
    </w:p>
    <w:p w14:paraId="358F0CF4" w14:textId="77777777" w:rsidR="00D22D9C" w:rsidRPr="00FB1EFF" w:rsidRDefault="00D22D9C" w:rsidP="00D22D9C">
      <w:pPr>
        <w:jc w:val="both"/>
        <w:rPr>
          <w:rFonts w:ascii="Arial" w:hAnsi="Arial" w:cs="Arial"/>
          <w:sz w:val="22"/>
          <w:szCs w:val="22"/>
        </w:rPr>
      </w:pPr>
    </w:p>
    <w:p w14:paraId="4BF0ADE7" w14:textId="77777777" w:rsidR="00D22D9C" w:rsidRPr="00FB1EFF" w:rsidRDefault="00D22D9C" w:rsidP="00D22D9C">
      <w:pPr>
        <w:numPr>
          <w:ilvl w:val="0"/>
          <w:numId w:val="6"/>
        </w:numPr>
        <w:jc w:val="both"/>
        <w:rPr>
          <w:rFonts w:ascii="Arial" w:hAnsi="Arial" w:cs="Arial"/>
          <w:b/>
          <w:sz w:val="22"/>
          <w:szCs w:val="22"/>
        </w:rPr>
      </w:pPr>
      <w:r w:rsidRPr="00FB1EFF">
        <w:rPr>
          <w:rFonts w:ascii="Arial" w:hAnsi="Arial" w:cs="Arial"/>
          <w:b/>
          <w:sz w:val="22"/>
          <w:szCs w:val="22"/>
        </w:rPr>
        <w:t xml:space="preserve">Knowledge and Understanding </w:t>
      </w:r>
      <w:r w:rsidR="005F3A53" w:rsidRPr="00FB1EFF">
        <w:rPr>
          <w:rFonts w:ascii="Arial" w:hAnsi="Arial" w:cs="Arial"/>
          <w:b/>
          <w:sz w:val="22"/>
          <w:szCs w:val="22"/>
        </w:rPr>
        <w:t>Skills</w:t>
      </w:r>
    </w:p>
    <w:p w14:paraId="6B4C58C6" w14:textId="77777777" w:rsidR="00D22D9C" w:rsidRPr="00FB1EFF" w:rsidRDefault="007D5DE2" w:rsidP="00224849">
      <w:pPr>
        <w:jc w:val="both"/>
        <w:rPr>
          <w:rFonts w:ascii="Arial" w:hAnsi="Arial" w:cs="Arial"/>
          <w:sz w:val="22"/>
          <w:szCs w:val="22"/>
        </w:rPr>
      </w:pPr>
      <w:r w:rsidRPr="00FB1EFF">
        <w:rPr>
          <w:rFonts w:ascii="Arial" w:hAnsi="Arial" w:cs="Arial"/>
          <w:sz w:val="22"/>
          <w:szCs w:val="22"/>
        </w:rPr>
        <w:t>At level 4</w:t>
      </w:r>
      <w:r w:rsidR="004D5E9B" w:rsidRPr="00FB1EFF">
        <w:rPr>
          <w:rFonts w:ascii="Arial" w:hAnsi="Arial" w:cs="Arial"/>
          <w:sz w:val="22"/>
          <w:szCs w:val="22"/>
        </w:rPr>
        <w:t xml:space="preserve">, </w:t>
      </w:r>
      <w:r w:rsidR="00995D51" w:rsidRPr="00FB1EFF">
        <w:rPr>
          <w:rFonts w:ascii="Arial" w:hAnsi="Arial" w:cs="Arial"/>
          <w:sz w:val="22"/>
          <w:szCs w:val="22"/>
        </w:rPr>
        <w:t xml:space="preserve">you should be able to </w:t>
      </w:r>
      <w:r w:rsidR="004D5E9B" w:rsidRPr="00FB1EFF">
        <w:rPr>
          <w:rFonts w:ascii="Arial" w:hAnsi="Arial" w:cs="Arial"/>
          <w:sz w:val="22"/>
          <w:szCs w:val="22"/>
        </w:rPr>
        <w:t>demonstrate</w:t>
      </w:r>
      <w:r w:rsidR="00224849" w:rsidRPr="00FB1EFF">
        <w:rPr>
          <w:rFonts w:ascii="Arial" w:hAnsi="Arial" w:cs="Arial"/>
          <w:sz w:val="22"/>
          <w:szCs w:val="22"/>
        </w:rPr>
        <w:t xml:space="preserve"> </w:t>
      </w:r>
      <w:r w:rsidR="00A16E98" w:rsidRPr="00FB1EFF">
        <w:rPr>
          <w:rFonts w:ascii="Arial" w:hAnsi="Arial" w:cs="Arial"/>
          <w:sz w:val="22"/>
          <w:szCs w:val="22"/>
        </w:rPr>
        <w:t xml:space="preserve">knowledge </w:t>
      </w:r>
      <w:r w:rsidR="00224849" w:rsidRPr="00FB1EFF">
        <w:rPr>
          <w:rFonts w:ascii="Arial" w:hAnsi="Arial" w:cs="Arial"/>
          <w:sz w:val="22"/>
          <w:szCs w:val="22"/>
        </w:rPr>
        <w:t>of the underlying concepts and principles associated with your area(s) of study</w:t>
      </w:r>
      <w:r w:rsidR="00D22D9C" w:rsidRPr="00FB1EFF">
        <w:rPr>
          <w:rFonts w:ascii="Arial" w:hAnsi="Arial" w:cs="Arial"/>
          <w:sz w:val="22"/>
          <w:szCs w:val="22"/>
        </w:rPr>
        <w:t xml:space="preserve">.  </w:t>
      </w:r>
      <w:r w:rsidR="00D22D9C" w:rsidRPr="00FB1EFF">
        <w:rPr>
          <w:rFonts w:ascii="Arial" w:hAnsi="Arial" w:cs="Arial"/>
          <w:i/>
          <w:sz w:val="22"/>
          <w:szCs w:val="22"/>
        </w:rPr>
        <w:t>Knowledge</w:t>
      </w:r>
      <w:r w:rsidR="00D22D9C" w:rsidRPr="00FB1EFF">
        <w:rPr>
          <w:rFonts w:ascii="Arial" w:hAnsi="Arial" w:cs="Arial"/>
          <w:sz w:val="22"/>
          <w:szCs w:val="22"/>
        </w:rPr>
        <w:t xml:space="preserve"> relates to the facts, information and skills you have acquired through your learning.  You demonstrate your </w:t>
      </w:r>
      <w:r w:rsidR="00D22D9C" w:rsidRPr="00FB1EFF">
        <w:rPr>
          <w:rFonts w:ascii="Arial" w:hAnsi="Arial" w:cs="Arial"/>
          <w:i/>
          <w:sz w:val="22"/>
          <w:szCs w:val="22"/>
        </w:rPr>
        <w:t>understanding</w:t>
      </w:r>
      <w:r w:rsidR="00D22D9C" w:rsidRPr="00FB1EFF">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FB1EFF">
        <w:rPr>
          <w:rFonts w:ascii="Arial" w:hAnsi="Arial" w:cs="Arial"/>
          <w:i/>
          <w:sz w:val="22"/>
          <w:szCs w:val="22"/>
        </w:rPr>
        <w:t>extent</w:t>
      </w:r>
      <w:r w:rsidR="00D22D9C" w:rsidRPr="00FB1EFF">
        <w:rPr>
          <w:rFonts w:ascii="Arial" w:hAnsi="Arial" w:cs="Arial"/>
          <w:sz w:val="22"/>
          <w:szCs w:val="22"/>
        </w:rPr>
        <w:t xml:space="preserve"> to which you demonstrate y</w:t>
      </w:r>
      <w:r w:rsidR="00A16E98" w:rsidRPr="00FB1EFF">
        <w:rPr>
          <w:rFonts w:ascii="Arial" w:hAnsi="Arial" w:cs="Arial"/>
          <w:sz w:val="22"/>
          <w:szCs w:val="22"/>
        </w:rPr>
        <w:t>our knowledge and understanding</w:t>
      </w:r>
      <w:r w:rsidR="00D22D9C" w:rsidRPr="00FB1EFF">
        <w:rPr>
          <w:rFonts w:ascii="Arial" w:hAnsi="Arial" w:cs="Arial"/>
          <w:sz w:val="22"/>
          <w:szCs w:val="22"/>
        </w:rPr>
        <w:t>.</w:t>
      </w:r>
      <w:r w:rsidR="004D5E9B" w:rsidRPr="00FB1EFF">
        <w:t xml:space="preserve"> </w:t>
      </w:r>
    </w:p>
    <w:p w14:paraId="6AF6864F" w14:textId="77777777" w:rsidR="00C01A3F" w:rsidRPr="00FB1EFF" w:rsidRDefault="00C01A3F" w:rsidP="00C01A3F">
      <w:pPr>
        <w:jc w:val="both"/>
        <w:rPr>
          <w:rFonts w:ascii="Arial" w:hAnsi="Arial" w:cs="Arial"/>
          <w:b/>
          <w:i/>
          <w:sz w:val="22"/>
          <w:szCs w:val="22"/>
        </w:rPr>
      </w:pPr>
    </w:p>
    <w:p w14:paraId="0E8B7193" w14:textId="77777777" w:rsidR="00C01A3F" w:rsidRPr="00FB1EFF" w:rsidRDefault="008042F0" w:rsidP="00C01A3F">
      <w:pPr>
        <w:jc w:val="both"/>
        <w:rPr>
          <w:rFonts w:ascii="Arial" w:hAnsi="Arial" w:cs="Arial"/>
          <w:i/>
          <w:sz w:val="22"/>
          <w:szCs w:val="22"/>
        </w:rPr>
      </w:pPr>
      <w:r w:rsidRPr="00FB1EFF">
        <w:rPr>
          <w:rFonts w:ascii="Arial" w:hAnsi="Arial" w:cs="Arial"/>
          <w:b/>
          <w:i/>
          <w:sz w:val="22"/>
          <w:szCs w:val="22"/>
        </w:rPr>
        <w:t xml:space="preserve">Guidance </w:t>
      </w:r>
      <w:r w:rsidR="00C01A3F" w:rsidRPr="00FB1EFF">
        <w:rPr>
          <w:rFonts w:ascii="Arial" w:hAnsi="Arial" w:cs="Arial"/>
          <w:b/>
          <w:i/>
          <w:sz w:val="22"/>
          <w:szCs w:val="22"/>
        </w:rPr>
        <w:t xml:space="preserve">specific to this </w:t>
      </w:r>
      <w:r w:rsidR="00E27F15" w:rsidRPr="00FB1EFF">
        <w:rPr>
          <w:rFonts w:ascii="Arial" w:hAnsi="Arial" w:cs="Arial"/>
          <w:b/>
          <w:i/>
          <w:sz w:val="22"/>
          <w:szCs w:val="22"/>
        </w:rPr>
        <w:t>assessment</w:t>
      </w:r>
      <w:r w:rsidR="00C01A3F" w:rsidRPr="00FB1EFF">
        <w:rPr>
          <w:rFonts w:ascii="Arial" w:hAnsi="Arial" w:cs="Arial"/>
          <w:b/>
          <w:i/>
          <w:sz w:val="22"/>
          <w:szCs w:val="22"/>
        </w:rPr>
        <w:t>:</w:t>
      </w:r>
      <w:r w:rsidR="00C01A3F" w:rsidRPr="00FB1EFF">
        <w:rPr>
          <w:rFonts w:ascii="Arial" w:hAnsi="Arial" w:cs="Arial"/>
          <w:i/>
          <w:sz w:val="22"/>
          <w:szCs w:val="22"/>
        </w:rPr>
        <w:t xml:space="preserve"> </w:t>
      </w:r>
    </w:p>
    <w:p w14:paraId="1690C509" w14:textId="77777777" w:rsidR="00D22D9C" w:rsidRPr="00FB1EFF" w:rsidRDefault="00D22D9C" w:rsidP="00D22D9C">
      <w:pPr>
        <w:jc w:val="both"/>
        <w:rPr>
          <w:rFonts w:ascii="Arial" w:hAnsi="Arial" w:cs="Arial"/>
          <w:sz w:val="22"/>
          <w:szCs w:val="22"/>
        </w:rPr>
      </w:pPr>
    </w:p>
    <w:p w14:paraId="4AE39953" w14:textId="77777777" w:rsidR="00D22D9C" w:rsidRPr="00FB1EFF" w:rsidRDefault="00D22D9C" w:rsidP="00D22D9C">
      <w:pPr>
        <w:jc w:val="both"/>
        <w:rPr>
          <w:rFonts w:ascii="Arial" w:hAnsi="Arial" w:cs="Arial"/>
          <w:b/>
          <w:sz w:val="22"/>
          <w:szCs w:val="22"/>
        </w:rPr>
      </w:pPr>
    </w:p>
    <w:p w14:paraId="187DE1B1" w14:textId="77777777" w:rsidR="00D22D9C" w:rsidRPr="00FB1EFF" w:rsidRDefault="005F3A53" w:rsidP="00D22D9C">
      <w:pPr>
        <w:numPr>
          <w:ilvl w:val="0"/>
          <w:numId w:val="6"/>
        </w:numPr>
        <w:jc w:val="both"/>
        <w:rPr>
          <w:rFonts w:ascii="Arial" w:hAnsi="Arial" w:cs="Arial"/>
          <w:b/>
          <w:sz w:val="22"/>
          <w:szCs w:val="22"/>
        </w:rPr>
      </w:pPr>
      <w:r w:rsidRPr="00FB1EFF">
        <w:rPr>
          <w:rFonts w:ascii="Arial" w:hAnsi="Arial" w:cs="Arial"/>
          <w:b/>
          <w:sz w:val="22"/>
          <w:szCs w:val="22"/>
        </w:rPr>
        <w:t>Cognitive and Intellectual Skills</w:t>
      </w:r>
    </w:p>
    <w:p w14:paraId="3048034A" w14:textId="77777777" w:rsidR="00D22D9C" w:rsidRPr="00FB1EFF" w:rsidRDefault="00C073F1" w:rsidP="00224849">
      <w:pPr>
        <w:jc w:val="both"/>
        <w:rPr>
          <w:rFonts w:ascii="Arial" w:hAnsi="Arial" w:cs="Arial"/>
          <w:sz w:val="22"/>
          <w:szCs w:val="22"/>
        </w:rPr>
      </w:pPr>
      <w:r w:rsidRPr="00FB1EFF">
        <w:rPr>
          <w:rFonts w:ascii="Arial" w:hAnsi="Arial" w:cs="Arial"/>
          <w:sz w:val="22"/>
          <w:szCs w:val="22"/>
        </w:rPr>
        <w:t xml:space="preserve">You should be able to </w:t>
      </w:r>
      <w:r w:rsidR="00224849" w:rsidRPr="00FB1EFF">
        <w:rPr>
          <w:rFonts w:ascii="Arial" w:hAnsi="Arial" w:cs="Arial"/>
          <w:sz w:val="22"/>
          <w:szCs w:val="22"/>
        </w:rPr>
        <w:t>present, evaluate and interpret qualitative and quantitative data, in order to develop lines of argument and make sound judgements in accordance with basic theories and concepts of your subject(s) of study</w:t>
      </w:r>
      <w:r w:rsidR="00E27F15" w:rsidRPr="00FB1EFF">
        <w:rPr>
          <w:rFonts w:ascii="Arial" w:hAnsi="Arial" w:cs="Arial"/>
          <w:sz w:val="22"/>
          <w:szCs w:val="22"/>
        </w:rPr>
        <w:t xml:space="preserve">. </w:t>
      </w:r>
      <w:r w:rsidR="00224849" w:rsidRPr="00FB1EFF">
        <w:rPr>
          <w:rFonts w:ascii="Arial" w:hAnsi="Arial" w:cs="Arial"/>
          <w:sz w:val="22"/>
          <w:szCs w:val="22"/>
        </w:rPr>
        <w:t xml:space="preserve">You should be able to evaluate the appropriateness of different approaches to solving problems related to your area(s) of study and/or work. </w:t>
      </w:r>
      <w:r w:rsidR="00D22D9C" w:rsidRPr="00FB1EFF">
        <w:rPr>
          <w:rFonts w:ascii="Arial" w:hAnsi="Arial" w:cs="Arial"/>
          <w:sz w:val="22"/>
          <w:szCs w:val="22"/>
        </w:rPr>
        <w:t xml:space="preserve">Your work must contain evidence </w:t>
      </w:r>
      <w:r w:rsidR="00F311D9" w:rsidRPr="00FB1EFF">
        <w:rPr>
          <w:rFonts w:ascii="Arial" w:hAnsi="Arial" w:cs="Arial"/>
          <w:sz w:val="22"/>
          <w:szCs w:val="22"/>
        </w:rPr>
        <w:t>of logical, analytical thinking</w:t>
      </w:r>
      <w:r w:rsidR="00D22D9C" w:rsidRPr="00FB1EFF">
        <w:rPr>
          <w:rFonts w:ascii="Arial" w:hAnsi="Arial" w:cs="Arial"/>
          <w:sz w:val="22"/>
          <w:szCs w:val="22"/>
        </w:rPr>
        <w:t xml:space="preserve">. For example, to examine and break information down into parts, make inferences, compile, compare and contrast information.  This means not just describing </w:t>
      </w:r>
      <w:r w:rsidR="00FB3B4E" w:rsidRPr="00FB1EFF">
        <w:rPr>
          <w:rFonts w:ascii="Arial" w:hAnsi="Arial" w:cs="Arial"/>
          <w:sz w:val="22"/>
          <w:szCs w:val="22"/>
        </w:rPr>
        <w:t>what</w:t>
      </w:r>
      <w:r w:rsidR="00D22D9C" w:rsidRPr="00FB1EFF">
        <w:rPr>
          <w:rFonts w:ascii="Arial" w:hAnsi="Arial" w:cs="Arial"/>
          <w:sz w:val="22"/>
          <w:szCs w:val="22"/>
        </w:rPr>
        <w:t xml:space="preserve">! </w:t>
      </w:r>
      <w:r w:rsidR="00FB3B4E" w:rsidRPr="00FB1EFF">
        <w:rPr>
          <w:rFonts w:ascii="Arial" w:hAnsi="Arial" w:cs="Arial"/>
          <w:sz w:val="22"/>
          <w:szCs w:val="22"/>
        </w:rPr>
        <w:t>But</w:t>
      </w:r>
      <w:r w:rsidR="00D22D9C" w:rsidRPr="00FB1EFF">
        <w:rPr>
          <w:rFonts w:ascii="Arial" w:hAnsi="Arial" w:cs="Arial"/>
          <w:sz w:val="22"/>
          <w:szCs w:val="22"/>
        </w:rPr>
        <w:t xml:space="preserve"> also justifying: Why? How? When? Who? Where? </w:t>
      </w:r>
      <w:r w:rsidRPr="00FB1EFF">
        <w:rPr>
          <w:rFonts w:ascii="Arial" w:hAnsi="Arial" w:cs="Arial"/>
          <w:sz w:val="22"/>
          <w:szCs w:val="22"/>
        </w:rPr>
        <w:t xml:space="preserve">At what cost? </w:t>
      </w:r>
      <w:r w:rsidR="00224849" w:rsidRPr="00FB1EFF">
        <w:rPr>
          <w:rFonts w:ascii="Arial" w:hAnsi="Arial" w:cs="Arial"/>
          <w:sz w:val="22"/>
          <w:szCs w:val="22"/>
        </w:rPr>
        <w:t>You</w:t>
      </w:r>
      <w:r w:rsidR="00D22D9C" w:rsidRPr="00FB1EFF">
        <w:rPr>
          <w:rFonts w:ascii="Arial" w:hAnsi="Arial" w:cs="Arial"/>
          <w:sz w:val="22"/>
          <w:szCs w:val="22"/>
        </w:rPr>
        <w:t xml:space="preserve"> </w:t>
      </w:r>
      <w:r w:rsidR="00224849" w:rsidRPr="00FB1EFF">
        <w:rPr>
          <w:rFonts w:ascii="Arial" w:hAnsi="Arial" w:cs="Arial"/>
          <w:sz w:val="22"/>
          <w:szCs w:val="22"/>
        </w:rPr>
        <w:t>should</w:t>
      </w:r>
      <w:r w:rsidR="00D22D9C" w:rsidRPr="00FB1EFF">
        <w:rPr>
          <w:rFonts w:ascii="Arial" w:hAnsi="Arial" w:cs="Arial"/>
          <w:sz w:val="22"/>
          <w:szCs w:val="22"/>
        </w:rPr>
        <w:t xml:space="preserve"> provide justification for y</w:t>
      </w:r>
      <w:r w:rsidR="00F311D9" w:rsidRPr="00FB1EFF">
        <w:rPr>
          <w:rFonts w:ascii="Arial" w:hAnsi="Arial" w:cs="Arial"/>
          <w:sz w:val="22"/>
          <w:szCs w:val="22"/>
        </w:rPr>
        <w:t>our arguments and judgements using e</w:t>
      </w:r>
      <w:r w:rsidR="00D22D9C" w:rsidRPr="00FB1EFF">
        <w:rPr>
          <w:rFonts w:ascii="Arial" w:hAnsi="Arial" w:cs="Arial"/>
          <w:sz w:val="22"/>
          <w:szCs w:val="22"/>
        </w:rPr>
        <w:t xml:space="preserve">vidence that you have reflected upon the ideas of others within the subject area </w:t>
      </w:r>
      <w:r w:rsidR="00F311D9" w:rsidRPr="00FB1EFF">
        <w:rPr>
          <w:rFonts w:ascii="Arial" w:hAnsi="Arial" w:cs="Arial"/>
          <w:sz w:val="22"/>
          <w:szCs w:val="22"/>
        </w:rPr>
        <w:t>and</w:t>
      </w:r>
      <w:r w:rsidR="00D22D9C" w:rsidRPr="00FB1EFF">
        <w:rPr>
          <w:rFonts w:ascii="Arial" w:hAnsi="Arial" w:cs="Arial"/>
          <w:sz w:val="22"/>
          <w:szCs w:val="22"/>
        </w:rPr>
        <w:t xml:space="preserve"> that you are able to make sound judgements and arguments using data and concepts</w:t>
      </w:r>
      <w:r w:rsidR="00E27F15" w:rsidRPr="00FB1EFF">
        <w:rPr>
          <w:rFonts w:ascii="Arial" w:hAnsi="Arial" w:cs="Arial"/>
          <w:sz w:val="22"/>
          <w:szCs w:val="22"/>
        </w:rPr>
        <w:t>.</w:t>
      </w:r>
      <w:r w:rsidR="00D22D9C" w:rsidRPr="00FB1EFF">
        <w:rPr>
          <w:rFonts w:ascii="Arial" w:hAnsi="Arial" w:cs="Arial"/>
          <w:sz w:val="22"/>
          <w:szCs w:val="22"/>
        </w:rPr>
        <w:t xml:space="preserve">  Where relevant, alternative solutions and recommendations may be proposed.</w:t>
      </w:r>
    </w:p>
    <w:p w14:paraId="55B30C5E" w14:textId="77777777" w:rsidR="00D22D9C" w:rsidRPr="00FB1EFF" w:rsidRDefault="00D22D9C" w:rsidP="00D22D9C">
      <w:pPr>
        <w:jc w:val="both"/>
        <w:rPr>
          <w:rFonts w:ascii="Arial" w:hAnsi="Arial" w:cs="Arial"/>
          <w:sz w:val="22"/>
          <w:szCs w:val="22"/>
        </w:rPr>
      </w:pPr>
    </w:p>
    <w:p w14:paraId="50EE4DDC" w14:textId="77777777" w:rsidR="00C01A3F" w:rsidRPr="00FB1EFF" w:rsidRDefault="008042F0" w:rsidP="00C01A3F">
      <w:pPr>
        <w:jc w:val="both"/>
        <w:rPr>
          <w:rFonts w:ascii="Arial" w:hAnsi="Arial" w:cs="Arial"/>
          <w:i/>
          <w:sz w:val="22"/>
          <w:szCs w:val="22"/>
        </w:rPr>
      </w:pPr>
      <w:r w:rsidRPr="00FB1EFF">
        <w:rPr>
          <w:rFonts w:ascii="Arial" w:hAnsi="Arial" w:cs="Arial"/>
          <w:b/>
          <w:i/>
          <w:sz w:val="22"/>
          <w:szCs w:val="22"/>
        </w:rPr>
        <w:t xml:space="preserve">Guidance </w:t>
      </w:r>
      <w:r w:rsidR="00C01A3F" w:rsidRPr="00FB1EFF">
        <w:rPr>
          <w:rFonts w:ascii="Arial" w:hAnsi="Arial" w:cs="Arial"/>
          <w:b/>
          <w:i/>
          <w:sz w:val="22"/>
          <w:szCs w:val="22"/>
        </w:rPr>
        <w:t xml:space="preserve">specific to this </w:t>
      </w:r>
      <w:r w:rsidR="00E27F15" w:rsidRPr="00FB1EFF">
        <w:rPr>
          <w:rFonts w:ascii="Arial" w:hAnsi="Arial" w:cs="Arial"/>
          <w:b/>
          <w:i/>
          <w:sz w:val="22"/>
          <w:szCs w:val="22"/>
        </w:rPr>
        <w:t>assessment</w:t>
      </w:r>
      <w:r w:rsidR="00C01A3F" w:rsidRPr="00FB1EFF">
        <w:rPr>
          <w:rFonts w:ascii="Arial" w:hAnsi="Arial" w:cs="Arial"/>
          <w:b/>
          <w:i/>
          <w:sz w:val="22"/>
          <w:szCs w:val="22"/>
        </w:rPr>
        <w:t>:</w:t>
      </w:r>
      <w:r w:rsidR="00C01A3F" w:rsidRPr="00FB1EFF">
        <w:rPr>
          <w:rFonts w:ascii="Arial" w:hAnsi="Arial" w:cs="Arial"/>
          <w:i/>
          <w:sz w:val="22"/>
          <w:szCs w:val="22"/>
        </w:rPr>
        <w:t xml:space="preserve"> </w:t>
      </w:r>
    </w:p>
    <w:p w14:paraId="612DD759" w14:textId="77777777" w:rsidR="00C01A3F" w:rsidRPr="00FB1EFF" w:rsidRDefault="00C01A3F" w:rsidP="00D22D9C">
      <w:pPr>
        <w:jc w:val="both"/>
        <w:rPr>
          <w:rFonts w:ascii="Arial" w:hAnsi="Arial" w:cs="Arial"/>
          <w:sz w:val="22"/>
          <w:szCs w:val="22"/>
        </w:rPr>
      </w:pPr>
    </w:p>
    <w:p w14:paraId="36AB56C9" w14:textId="77777777" w:rsidR="00D22D9C" w:rsidRPr="00FB1EFF" w:rsidRDefault="00D22D9C" w:rsidP="00D22D9C">
      <w:pPr>
        <w:jc w:val="both"/>
        <w:rPr>
          <w:rFonts w:ascii="Arial" w:hAnsi="Arial" w:cs="Arial"/>
          <w:b/>
          <w:sz w:val="22"/>
          <w:szCs w:val="22"/>
        </w:rPr>
      </w:pPr>
    </w:p>
    <w:p w14:paraId="662D349C" w14:textId="77777777" w:rsidR="00D22D9C" w:rsidRPr="00FB1EFF" w:rsidRDefault="00D22D9C" w:rsidP="00D22D9C">
      <w:pPr>
        <w:numPr>
          <w:ilvl w:val="0"/>
          <w:numId w:val="6"/>
        </w:numPr>
        <w:jc w:val="both"/>
        <w:rPr>
          <w:rFonts w:ascii="Arial" w:hAnsi="Arial" w:cs="Arial"/>
          <w:b/>
          <w:sz w:val="22"/>
          <w:szCs w:val="22"/>
        </w:rPr>
      </w:pPr>
      <w:r w:rsidRPr="00FB1EFF">
        <w:rPr>
          <w:rFonts w:ascii="Arial" w:hAnsi="Arial" w:cs="Arial"/>
          <w:b/>
          <w:sz w:val="22"/>
          <w:szCs w:val="22"/>
        </w:rPr>
        <w:t xml:space="preserve">Practical </w:t>
      </w:r>
      <w:r w:rsidR="005F3A53" w:rsidRPr="00FB1EFF">
        <w:rPr>
          <w:rFonts w:ascii="Arial" w:hAnsi="Arial" w:cs="Arial"/>
          <w:b/>
          <w:sz w:val="22"/>
          <w:szCs w:val="22"/>
        </w:rPr>
        <w:t>Skills</w:t>
      </w:r>
    </w:p>
    <w:p w14:paraId="6F482B79" w14:textId="77777777" w:rsidR="00D22D9C" w:rsidRPr="00FB1EFF" w:rsidRDefault="00F311D9" w:rsidP="00F311D9">
      <w:pPr>
        <w:jc w:val="both"/>
        <w:rPr>
          <w:rFonts w:ascii="Arial" w:hAnsi="Arial" w:cs="Arial"/>
          <w:sz w:val="22"/>
          <w:szCs w:val="22"/>
        </w:rPr>
      </w:pPr>
      <w:r w:rsidRPr="00FB1EFF">
        <w:rPr>
          <w:rFonts w:ascii="Arial" w:hAnsi="Arial" w:cs="Arial"/>
          <w:sz w:val="22"/>
          <w:szCs w:val="22"/>
        </w:rPr>
        <w:t>At level 4</w:t>
      </w:r>
      <w:r w:rsidR="00C073F1" w:rsidRPr="00FB1EFF">
        <w:rPr>
          <w:rFonts w:ascii="Arial" w:hAnsi="Arial" w:cs="Arial"/>
          <w:sz w:val="22"/>
          <w:szCs w:val="22"/>
        </w:rPr>
        <w:t xml:space="preserve">, you should be able to </w:t>
      </w:r>
      <w:r w:rsidR="00451810" w:rsidRPr="00FB1EFF">
        <w:rPr>
          <w:rFonts w:ascii="Arial" w:hAnsi="Arial" w:cs="Arial"/>
          <w:sz w:val="22"/>
          <w:szCs w:val="22"/>
        </w:rPr>
        <w:t xml:space="preserve">apply </w:t>
      </w:r>
      <w:r w:rsidRPr="00FB1EFF">
        <w:rPr>
          <w:rFonts w:ascii="Arial" w:hAnsi="Arial" w:cs="Arial"/>
          <w:sz w:val="22"/>
          <w:szCs w:val="22"/>
        </w:rPr>
        <w:t xml:space="preserve">the basic </w:t>
      </w:r>
      <w:r w:rsidR="00451810" w:rsidRPr="00FB1EFF">
        <w:rPr>
          <w:rFonts w:ascii="Arial" w:hAnsi="Arial" w:cs="Arial"/>
          <w:sz w:val="22"/>
          <w:szCs w:val="22"/>
        </w:rPr>
        <w:t xml:space="preserve">underlying concepts and principles </w:t>
      </w:r>
      <w:r w:rsidRPr="00FB1EFF">
        <w:rPr>
          <w:rFonts w:ascii="Arial" w:hAnsi="Arial" w:cs="Arial"/>
          <w:sz w:val="22"/>
          <w:szCs w:val="22"/>
        </w:rPr>
        <w:t xml:space="preserve">to evaluate and interpret these within the context of </w:t>
      </w:r>
      <w:r w:rsidR="00A423D0" w:rsidRPr="00FB1EFF">
        <w:rPr>
          <w:rFonts w:ascii="Arial" w:hAnsi="Arial" w:cs="Arial"/>
          <w:sz w:val="22"/>
          <w:szCs w:val="22"/>
        </w:rPr>
        <w:t>your</w:t>
      </w:r>
      <w:r w:rsidRPr="00FB1EFF">
        <w:rPr>
          <w:rFonts w:ascii="Arial" w:hAnsi="Arial" w:cs="Arial"/>
          <w:sz w:val="22"/>
          <w:szCs w:val="22"/>
        </w:rPr>
        <w:t xml:space="preserve"> area of</w:t>
      </w:r>
      <w:r w:rsidR="00A423D0" w:rsidRPr="00FB1EFF">
        <w:rPr>
          <w:rFonts w:ascii="Arial" w:hAnsi="Arial" w:cs="Arial"/>
          <w:sz w:val="22"/>
          <w:szCs w:val="22"/>
        </w:rPr>
        <w:t xml:space="preserve"> </w:t>
      </w:r>
      <w:r w:rsidRPr="00FB1EFF">
        <w:rPr>
          <w:rFonts w:ascii="Arial" w:hAnsi="Arial" w:cs="Arial"/>
          <w:sz w:val="22"/>
          <w:szCs w:val="22"/>
        </w:rPr>
        <w:t>study</w:t>
      </w:r>
      <w:r w:rsidR="00C073F1" w:rsidRPr="00FB1EFF">
        <w:rPr>
          <w:rFonts w:ascii="Arial" w:hAnsi="Arial" w:cs="Arial"/>
          <w:sz w:val="22"/>
          <w:szCs w:val="22"/>
        </w:rPr>
        <w:t xml:space="preserve">. </w:t>
      </w:r>
      <w:r w:rsidR="00D22D9C" w:rsidRPr="00FB1EFF">
        <w:rPr>
          <w:rFonts w:ascii="Arial" w:hAnsi="Arial" w:cs="Arial"/>
          <w:sz w:val="22"/>
          <w:szCs w:val="22"/>
        </w:rPr>
        <w:t xml:space="preserve">You should be able to demonstrate how the subject-related concepts and ideas relate to real world situations </w:t>
      </w:r>
      <w:r w:rsidR="00C073F1" w:rsidRPr="00FB1EFF">
        <w:rPr>
          <w:rFonts w:ascii="Arial" w:hAnsi="Arial" w:cs="Arial"/>
          <w:sz w:val="22"/>
          <w:szCs w:val="22"/>
        </w:rPr>
        <w:t>and/</w:t>
      </w:r>
      <w:r w:rsidR="00D22D9C" w:rsidRPr="00FB1EFF">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FB1EFF">
        <w:rPr>
          <w:rFonts w:ascii="Arial" w:hAnsi="Arial" w:cs="Arial"/>
          <w:sz w:val="22"/>
          <w:szCs w:val="22"/>
        </w:rPr>
        <w:t>or to create artefacts</w:t>
      </w:r>
      <w:r w:rsidR="00D22D9C" w:rsidRPr="00FB1EFF">
        <w:rPr>
          <w:rFonts w:ascii="Arial" w:hAnsi="Arial" w:cs="Arial"/>
          <w:sz w:val="22"/>
          <w:szCs w:val="22"/>
        </w:rPr>
        <w:t xml:space="preserve">.  This is likely to involve, for instance, the use of real world </w:t>
      </w:r>
      <w:r w:rsidR="00C073F1" w:rsidRPr="00FB1EFF">
        <w:rPr>
          <w:rFonts w:ascii="Arial" w:hAnsi="Arial" w:cs="Arial"/>
          <w:sz w:val="22"/>
          <w:szCs w:val="22"/>
        </w:rPr>
        <w:t xml:space="preserve">artefacts, </w:t>
      </w:r>
      <w:r w:rsidR="00D22D9C" w:rsidRPr="00FB1EFF">
        <w:rPr>
          <w:rFonts w:ascii="Arial" w:hAnsi="Arial" w:cs="Arial"/>
          <w:sz w:val="22"/>
          <w:szCs w:val="22"/>
        </w:rPr>
        <w:t xml:space="preserve">examples and cases, the application of a model within an organisation and/or benchmarking one </w:t>
      </w:r>
      <w:r w:rsidR="00C073F1" w:rsidRPr="00FB1EFF">
        <w:rPr>
          <w:rFonts w:ascii="Arial" w:hAnsi="Arial" w:cs="Arial"/>
          <w:sz w:val="22"/>
          <w:szCs w:val="22"/>
        </w:rPr>
        <w:t xml:space="preserve">theory or </w:t>
      </w:r>
      <w:r w:rsidR="00D22D9C" w:rsidRPr="00FB1EFF">
        <w:rPr>
          <w:rFonts w:ascii="Arial" w:hAnsi="Arial" w:cs="Arial"/>
          <w:sz w:val="22"/>
          <w:szCs w:val="22"/>
        </w:rPr>
        <w:t xml:space="preserve">organisation against others based on stated criteria.  </w:t>
      </w:r>
    </w:p>
    <w:p w14:paraId="3EB8A2E4" w14:textId="77777777" w:rsidR="00D22D9C" w:rsidRPr="00FB1EFF" w:rsidRDefault="00D22D9C" w:rsidP="00D22D9C">
      <w:pPr>
        <w:jc w:val="both"/>
        <w:rPr>
          <w:rFonts w:ascii="Arial" w:hAnsi="Arial" w:cs="Arial"/>
          <w:sz w:val="22"/>
          <w:szCs w:val="22"/>
        </w:rPr>
      </w:pPr>
    </w:p>
    <w:p w14:paraId="4C4DC7E3" w14:textId="77777777" w:rsidR="00C01A3F" w:rsidRPr="00FB1EFF" w:rsidRDefault="008042F0" w:rsidP="00C01A3F">
      <w:pPr>
        <w:jc w:val="both"/>
        <w:rPr>
          <w:rFonts w:ascii="Arial" w:hAnsi="Arial" w:cs="Arial"/>
          <w:i/>
          <w:sz w:val="22"/>
          <w:szCs w:val="22"/>
        </w:rPr>
      </w:pPr>
      <w:r w:rsidRPr="00FB1EFF">
        <w:rPr>
          <w:rFonts w:ascii="Arial" w:hAnsi="Arial" w:cs="Arial"/>
          <w:b/>
          <w:i/>
          <w:sz w:val="22"/>
          <w:szCs w:val="22"/>
        </w:rPr>
        <w:t xml:space="preserve">Guidance </w:t>
      </w:r>
      <w:r w:rsidR="00C01A3F" w:rsidRPr="00FB1EFF">
        <w:rPr>
          <w:rFonts w:ascii="Arial" w:hAnsi="Arial" w:cs="Arial"/>
          <w:b/>
          <w:i/>
          <w:sz w:val="22"/>
          <w:szCs w:val="22"/>
        </w:rPr>
        <w:t xml:space="preserve">specific to this </w:t>
      </w:r>
      <w:r w:rsidR="00E27F15" w:rsidRPr="00FB1EFF">
        <w:rPr>
          <w:rFonts w:ascii="Arial" w:hAnsi="Arial" w:cs="Arial"/>
          <w:b/>
          <w:i/>
          <w:sz w:val="22"/>
          <w:szCs w:val="22"/>
        </w:rPr>
        <w:t>assessment</w:t>
      </w:r>
      <w:r w:rsidR="00C01A3F" w:rsidRPr="00FB1EFF">
        <w:rPr>
          <w:rFonts w:ascii="Arial" w:hAnsi="Arial" w:cs="Arial"/>
          <w:b/>
          <w:i/>
          <w:sz w:val="22"/>
          <w:szCs w:val="22"/>
        </w:rPr>
        <w:t>:</w:t>
      </w:r>
      <w:r w:rsidR="00C01A3F" w:rsidRPr="00FB1EFF">
        <w:rPr>
          <w:rFonts w:ascii="Arial" w:hAnsi="Arial" w:cs="Arial"/>
          <w:i/>
          <w:sz w:val="22"/>
          <w:szCs w:val="22"/>
        </w:rPr>
        <w:t xml:space="preserve"> </w:t>
      </w:r>
    </w:p>
    <w:p w14:paraId="5EFA3F1B" w14:textId="77777777" w:rsidR="00C01A3F" w:rsidRPr="00FB1EFF" w:rsidRDefault="00C01A3F" w:rsidP="00D22D9C">
      <w:pPr>
        <w:jc w:val="both"/>
        <w:rPr>
          <w:rFonts w:ascii="Arial" w:hAnsi="Arial" w:cs="Arial"/>
          <w:sz w:val="22"/>
          <w:szCs w:val="22"/>
        </w:rPr>
      </w:pPr>
    </w:p>
    <w:p w14:paraId="4153E160" w14:textId="77777777" w:rsidR="008566E5" w:rsidRPr="00FB1EFF" w:rsidRDefault="008566E5" w:rsidP="00D22D9C">
      <w:pPr>
        <w:jc w:val="both"/>
        <w:rPr>
          <w:rFonts w:ascii="Arial" w:hAnsi="Arial" w:cs="Arial"/>
          <w:sz w:val="22"/>
          <w:szCs w:val="22"/>
        </w:rPr>
      </w:pPr>
    </w:p>
    <w:p w14:paraId="49F9EF4C" w14:textId="77777777" w:rsidR="00D22D9C" w:rsidRPr="00FB1EFF" w:rsidRDefault="005F3A53" w:rsidP="00D22D9C">
      <w:pPr>
        <w:numPr>
          <w:ilvl w:val="0"/>
          <w:numId w:val="6"/>
        </w:numPr>
        <w:jc w:val="both"/>
        <w:rPr>
          <w:rFonts w:ascii="Arial" w:hAnsi="Arial" w:cs="Arial"/>
          <w:b/>
          <w:sz w:val="22"/>
          <w:szCs w:val="22"/>
        </w:rPr>
      </w:pPr>
      <w:r w:rsidRPr="00FB1EFF">
        <w:rPr>
          <w:rFonts w:ascii="Arial" w:hAnsi="Arial" w:cs="Arial"/>
          <w:b/>
          <w:sz w:val="22"/>
          <w:szCs w:val="22"/>
        </w:rPr>
        <w:t xml:space="preserve">Transferable </w:t>
      </w:r>
      <w:r w:rsidR="00D22D9C" w:rsidRPr="00FB1EFF">
        <w:rPr>
          <w:rFonts w:ascii="Arial" w:hAnsi="Arial" w:cs="Arial"/>
          <w:b/>
          <w:sz w:val="22"/>
          <w:szCs w:val="22"/>
        </w:rPr>
        <w:t xml:space="preserve">Skills for </w:t>
      </w:r>
      <w:r w:rsidRPr="00FB1EFF">
        <w:rPr>
          <w:rFonts w:ascii="Arial" w:hAnsi="Arial" w:cs="Arial"/>
          <w:b/>
          <w:sz w:val="22"/>
          <w:szCs w:val="22"/>
        </w:rPr>
        <w:t xml:space="preserve">Life and </w:t>
      </w:r>
      <w:r w:rsidR="00D22D9C" w:rsidRPr="00FB1EFF">
        <w:rPr>
          <w:rFonts w:ascii="Arial" w:hAnsi="Arial" w:cs="Arial"/>
          <w:b/>
          <w:sz w:val="22"/>
          <w:szCs w:val="22"/>
        </w:rPr>
        <w:t xml:space="preserve">Professional Practice </w:t>
      </w:r>
    </w:p>
    <w:p w14:paraId="145E2522" w14:textId="77777777" w:rsidR="00995D51" w:rsidRPr="00FB1EFF" w:rsidRDefault="00D22D9C" w:rsidP="00A423D0">
      <w:pPr>
        <w:jc w:val="both"/>
        <w:rPr>
          <w:rFonts w:ascii="Arial" w:hAnsi="Arial" w:cs="Arial"/>
          <w:sz w:val="22"/>
          <w:szCs w:val="22"/>
        </w:rPr>
      </w:pPr>
      <w:r w:rsidRPr="00FB1EFF">
        <w:rPr>
          <w:rFonts w:ascii="Arial" w:hAnsi="Arial" w:cs="Arial"/>
          <w:sz w:val="22"/>
          <w:szCs w:val="22"/>
        </w:rPr>
        <w:t xml:space="preserve">Your work must provide evidence of the </w:t>
      </w:r>
      <w:r w:rsidR="009315A0" w:rsidRPr="00FB1EFF">
        <w:rPr>
          <w:rFonts w:ascii="Arial" w:hAnsi="Arial" w:cs="Arial"/>
          <w:sz w:val="22"/>
          <w:szCs w:val="22"/>
        </w:rPr>
        <w:t xml:space="preserve">qualities and transferable skills necessary for employment requiring the exercise of </w:t>
      </w:r>
      <w:r w:rsidR="00A423D0" w:rsidRPr="00FB1EFF">
        <w:rPr>
          <w:rFonts w:ascii="Arial" w:hAnsi="Arial" w:cs="Arial"/>
          <w:sz w:val="22"/>
          <w:szCs w:val="22"/>
        </w:rPr>
        <w:t xml:space="preserve">some </w:t>
      </w:r>
      <w:r w:rsidR="009315A0" w:rsidRPr="00FB1EFF">
        <w:rPr>
          <w:rFonts w:ascii="Arial" w:hAnsi="Arial" w:cs="Arial"/>
          <w:sz w:val="22"/>
          <w:szCs w:val="22"/>
        </w:rPr>
        <w:t>personal responsibility</w:t>
      </w:r>
      <w:r w:rsidRPr="00FB1EFF">
        <w:rPr>
          <w:rFonts w:ascii="Arial" w:hAnsi="Arial" w:cs="Arial"/>
          <w:sz w:val="22"/>
          <w:szCs w:val="22"/>
        </w:rPr>
        <w:t>.  This includes demonstrating</w:t>
      </w:r>
      <w:r w:rsidR="006F0F95" w:rsidRPr="00FB1EFF">
        <w:rPr>
          <w:rFonts w:ascii="Arial" w:hAnsi="Arial" w:cs="Arial"/>
          <w:sz w:val="22"/>
          <w:szCs w:val="22"/>
        </w:rPr>
        <w:t>:</w:t>
      </w:r>
      <w:r w:rsidRPr="00FB1EFF">
        <w:rPr>
          <w:rFonts w:ascii="Arial" w:hAnsi="Arial" w:cs="Arial"/>
          <w:sz w:val="22"/>
          <w:szCs w:val="22"/>
        </w:rPr>
        <w:t xml:space="preserve"> </w:t>
      </w:r>
      <w:r w:rsidR="00A423D0" w:rsidRPr="00FB1EFF">
        <w:rPr>
          <w:rFonts w:ascii="Arial" w:hAnsi="Arial" w:cs="Arial"/>
          <w:sz w:val="22"/>
          <w:szCs w:val="22"/>
        </w:rPr>
        <w:t xml:space="preserve">that you can communicate the results of your study/work accurately and reliably, and with structured and coherent arguments; </w:t>
      </w:r>
      <w:r w:rsidR="00995D51" w:rsidRPr="00FB1EFF">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7AC339C1" w14:textId="77777777" w:rsidR="00995D51" w:rsidRPr="00FB1EFF" w:rsidRDefault="00995D51" w:rsidP="00D22D9C">
      <w:pPr>
        <w:jc w:val="both"/>
        <w:rPr>
          <w:rFonts w:ascii="Arial" w:hAnsi="Arial" w:cs="Arial"/>
          <w:sz w:val="22"/>
          <w:szCs w:val="22"/>
        </w:rPr>
      </w:pPr>
    </w:p>
    <w:p w14:paraId="2E8B87FE" w14:textId="77777777" w:rsidR="00D22D9C" w:rsidRPr="00FB1EFF" w:rsidRDefault="00D22D9C" w:rsidP="00D22D9C">
      <w:pPr>
        <w:jc w:val="both"/>
        <w:rPr>
          <w:rFonts w:ascii="Arial" w:hAnsi="Arial" w:cs="Arial"/>
          <w:sz w:val="22"/>
          <w:szCs w:val="22"/>
        </w:rPr>
      </w:pPr>
    </w:p>
    <w:p w14:paraId="39ECDDE3" w14:textId="77777777" w:rsidR="00C01A3F" w:rsidRPr="00FB1EFF" w:rsidRDefault="008042F0" w:rsidP="00C01A3F">
      <w:pPr>
        <w:jc w:val="both"/>
        <w:rPr>
          <w:rFonts w:ascii="Arial" w:hAnsi="Arial" w:cs="Arial"/>
          <w:i/>
          <w:sz w:val="22"/>
          <w:szCs w:val="22"/>
        </w:rPr>
      </w:pPr>
      <w:r w:rsidRPr="00FB1EFF">
        <w:rPr>
          <w:rFonts w:ascii="Arial" w:hAnsi="Arial" w:cs="Arial"/>
          <w:b/>
          <w:i/>
          <w:sz w:val="22"/>
          <w:szCs w:val="22"/>
        </w:rPr>
        <w:t xml:space="preserve">Guidance </w:t>
      </w:r>
      <w:r w:rsidR="00C01A3F" w:rsidRPr="00FB1EFF">
        <w:rPr>
          <w:rFonts w:ascii="Arial" w:hAnsi="Arial" w:cs="Arial"/>
          <w:b/>
          <w:i/>
          <w:sz w:val="22"/>
          <w:szCs w:val="22"/>
        </w:rPr>
        <w:t xml:space="preserve">specific to this </w:t>
      </w:r>
      <w:r w:rsidR="00E27F15" w:rsidRPr="00FB1EFF">
        <w:rPr>
          <w:rFonts w:ascii="Arial" w:hAnsi="Arial" w:cs="Arial"/>
          <w:b/>
          <w:i/>
          <w:sz w:val="22"/>
          <w:szCs w:val="22"/>
        </w:rPr>
        <w:t>assessment</w:t>
      </w:r>
      <w:r w:rsidR="00C01A3F" w:rsidRPr="00FB1EFF">
        <w:rPr>
          <w:rFonts w:ascii="Arial" w:hAnsi="Arial" w:cs="Arial"/>
          <w:b/>
          <w:i/>
          <w:sz w:val="22"/>
          <w:szCs w:val="22"/>
        </w:rPr>
        <w:t>:</w:t>
      </w:r>
      <w:r w:rsidR="00C01A3F" w:rsidRPr="00FB1EFF">
        <w:rPr>
          <w:rFonts w:ascii="Arial" w:hAnsi="Arial" w:cs="Arial"/>
          <w:i/>
          <w:sz w:val="22"/>
          <w:szCs w:val="22"/>
        </w:rPr>
        <w:t xml:space="preserve"> </w:t>
      </w:r>
    </w:p>
    <w:p w14:paraId="4F09134C" w14:textId="77777777" w:rsidR="00C01A3F" w:rsidRPr="00FB1EFF" w:rsidRDefault="00C01A3F" w:rsidP="00D22D9C">
      <w:pPr>
        <w:jc w:val="both"/>
        <w:rPr>
          <w:rFonts w:ascii="Arial" w:hAnsi="Arial" w:cs="Arial"/>
          <w:sz w:val="22"/>
          <w:szCs w:val="22"/>
        </w:rPr>
      </w:pPr>
    </w:p>
    <w:p w14:paraId="2A362F8A" w14:textId="77777777" w:rsidR="00FB3B4E" w:rsidRPr="00FB1EFF" w:rsidRDefault="00FB3B4E" w:rsidP="00D22D9C">
      <w:pPr>
        <w:jc w:val="both"/>
        <w:rPr>
          <w:rFonts w:ascii="Arial" w:hAnsi="Arial" w:cs="Arial"/>
          <w:sz w:val="22"/>
          <w:szCs w:val="22"/>
        </w:rPr>
      </w:pPr>
    </w:p>
    <w:p w14:paraId="7BCA8E4E" w14:textId="77777777" w:rsidR="00D22D9C" w:rsidRPr="00FB1EFF" w:rsidRDefault="00D22D9C" w:rsidP="00D22D9C">
      <w:pPr>
        <w:jc w:val="both"/>
        <w:rPr>
          <w:rFonts w:ascii="Arial" w:hAnsi="Arial" w:cs="Arial"/>
          <w:sz w:val="22"/>
          <w:szCs w:val="22"/>
        </w:rPr>
      </w:pPr>
    </w:p>
    <w:p w14:paraId="24C249FD" w14:textId="77777777" w:rsidR="00C01A3F" w:rsidRPr="00FB1EFF" w:rsidRDefault="00C01A3F">
      <w:pPr>
        <w:rPr>
          <w:rFonts w:ascii="Arial" w:hAnsi="Arial" w:cs="Arial"/>
          <w:sz w:val="22"/>
          <w:szCs w:val="22"/>
        </w:rPr>
      </w:pPr>
      <w:r w:rsidRPr="00FB1EFF">
        <w:rPr>
          <w:rFonts w:ascii="Arial" w:hAnsi="Arial" w:cs="Arial"/>
          <w:sz w:val="22"/>
          <w:szCs w:val="22"/>
        </w:rPr>
        <w:br w:type="page"/>
      </w:r>
    </w:p>
    <w:p w14:paraId="4C9D27EE" w14:textId="77777777" w:rsidR="001F50B6" w:rsidRPr="00FB1EFF"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FB1EFF" w14:paraId="76CF3F83" w14:textId="77777777" w:rsidTr="00152E9D">
        <w:trPr>
          <w:jc w:val="center"/>
        </w:trPr>
        <w:tc>
          <w:tcPr>
            <w:tcW w:w="10670" w:type="dxa"/>
            <w:shd w:val="clear" w:color="auto" w:fill="BFBFBF"/>
          </w:tcPr>
          <w:p w14:paraId="4411B811" w14:textId="77777777" w:rsidR="00152E9D" w:rsidRPr="00FB1EFF" w:rsidRDefault="00152E9D" w:rsidP="004D5E9B">
            <w:pPr>
              <w:rPr>
                <w:rFonts w:ascii="Arial" w:hAnsi="Arial" w:cs="Arial"/>
              </w:rPr>
            </w:pPr>
            <w:r w:rsidRPr="00FB1EFF">
              <w:rPr>
                <w:rFonts w:ascii="Arial" w:hAnsi="Arial" w:cs="Arial"/>
                <w:sz w:val="32"/>
                <w:szCs w:val="32"/>
              </w:rPr>
              <w:br w:type="page"/>
            </w:r>
            <w:r w:rsidR="004D5E9B" w:rsidRPr="00FB1EFF">
              <w:rPr>
                <w:rFonts w:ascii="Arial" w:hAnsi="Arial" w:cs="Arial"/>
                <w:b/>
                <w:caps/>
                <w:sz w:val="40"/>
              </w:rPr>
              <w:t xml:space="preserve">     </w:t>
            </w:r>
            <w:r w:rsidRPr="00FB1EFF">
              <w:rPr>
                <w:rFonts w:ascii="Arial" w:hAnsi="Arial" w:cs="Arial"/>
                <w:b/>
                <w:caps/>
                <w:sz w:val="40"/>
              </w:rPr>
              <w:t>Student FEEDBACK</w:t>
            </w:r>
            <w:r w:rsidR="004D5E9B" w:rsidRPr="00FB1EFF">
              <w:rPr>
                <w:rFonts w:ascii="Arial" w:hAnsi="Arial" w:cs="Arial"/>
                <w:b/>
                <w:caps/>
                <w:sz w:val="40"/>
              </w:rPr>
              <w:t xml:space="preserve"> FORM</w:t>
            </w:r>
          </w:p>
        </w:tc>
      </w:tr>
    </w:tbl>
    <w:p w14:paraId="07C46E8B" w14:textId="77777777" w:rsidR="00152E9D" w:rsidRPr="00FB1EFF" w:rsidRDefault="00152E9D" w:rsidP="00152E9D">
      <w:pPr>
        <w:rPr>
          <w:rFonts w:ascii="Arial" w:hAnsi="Arial" w:cs="Arial"/>
        </w:rPr>
      </w:pPr>
    </w:p>
    <w:p w14:paraId="15D177FB" w14:textId="77777777" w:rsidR="00152E9D" w:rsidRPr="00FB1EFF" w:rsidRDefault="00152E9D" w:rsidP="00152E9D">
      <w:pPr>
        <w:pStyle w:val="BodyText1"/>
        <w:tabs>
          <w:tab w:val="clear" w:pos="720"/>
          <w:tab w:val="clear" w:pos="1440"/>
        </w:tabs>
        <w:jc w:val="both"/>
        <w:rPr>
          <w:rFonts w:ascii="Arial" w:hAnsi="Arial" w:cs="Arial"/>
          <w:sz w:val="20"/>
        </w:rPr>
      </w:pPr>
      <w:r w:rsidRPr="00FB1EFF">
        <w:rPr>
          <w:rFonts w:ascii="Arial" w:hAnsi="Arial" w:cs="Arial"/>
          <w:sz w:val="20"/>
        </w:rPr>
        <w:t>This section details</w:t>
      </w:r>
      <w:r w:rsidR="004D5E9B" w:rsidRPr="00FB1EFF">
        <w:rPr>
          <w:rFonts w:ascii="Arial" w:hAnsi="Arial" w:cs="Arial"/>
          <w:sz w:val="20"/>
        </w:rPr>
        <w:t xml:space="preserve"> t</w:t>
      </w:r>
      <w:r w:rsidRPr="00FB1EFF">
        <w:rPr>
          <w:rFonts w:ascii="Arial" w:hAnsi="Arial" w:cs="Arial"/>
          <w:sz w:val="20"/>
        </w:rPr>
        <w:t xml:space="preserve">he </w:t>
      </w:r>
      <w:r w:rsidRPr="00FB1EFF">
        <w:rPr>
          <w:rFonts w:ascii="Arial" w:hAnsi="Arial" w:cs="Arial"/>
          <w:i/>
          <w:sz w:val="20"/>
        </w:rPr>
        <w:t>extent</w:t>
      </w:r>
      <w:r w:rsidRPr="00FB1EFF">
        <w:rPr>
          <w:rFonts w:ascii="Arial" w:hAnsi="Arial" w:cs="Arial"/>
          <w:sz w:val="20"/>
        </w:rPr>
        <w:t xml:space="preserve"> to which </w:t>
      </w:r>
      <w:r w:rsidR="004D5E9B" w:rsidRPr="00FB1EFF">
        <w:rPr>
          <w:rFonts w:ascii="Arial" w:hAnsi="Arial" w:cs="Arial"/>
          <w:sz w:val="20"/>
        </w:rPr>
        <w:t xml:space="preserve">the assessment criteria </w:t>
      </w:r>
      <w:r w:rsidRPr="00FB1EFF">
        <w:rPr>
          <w:rFonts w:ascii="Arial" w:hAnsi="Arial" w:cs="Arial"/>
          <w:sz w:val="20"/>
        </w:rPr>
        <w:t>are demonstrated by you</w:t>
      </w:r>
      <w:r w:rsidR="004D5E9B" w:rsidRPr="00FB1EFF">
        <w:rPr>
          <w:rFonts w:ascii="Arial" w:hAnsi="Arial" w:cs="Arial"/>
          <w:sz w:val="20"/>
        </w:rPr>
        <w:t>, which</w:t>
      </w:r>
      <w:r w:rsidRPr="00FB1EFF">
        <w:rPr>
          <w:rFonts w:ascii="Arial" w:hAnsi="Arial" w:cs="Arial"/>
          <w:sz w:val="20"/>
        </w:rPr>
        <w:t xml:space="preserve"> </w:t>
      </w:r>
      <w:r w:rsidR="005F3A53" w:rsidRPr="00FB1EFF">
        <w:rPr>
          <w:rFonts w:ascii="Arial" w:hAnsi="Arial" w:cs="Arial"/>
          <w:sz w:val="20"/>
        </w:rPr>
        <w:t xml:space="preserve">in turn </w:t>
      </w:r>
      <w:r w:rsidRPr="00FB1EFF">
        <w:rPr>
          <w:rFonts w:ascii="Arial" w:hAnsi="Arial" w:cs="Arial"/>
          <w:sz w:val="20"/>
        </w:rPr>
        <w:t xml:space="preserve">determines your mark. The marks available for each </w:t>
      </w:r>
      <w:r w:rsidR="005F3A53" w:rsidRPr="00FB1EFF">
        <w:rPr>
          <w:rFonts w:ascii="Arial" w:hAnsi="Arial" w:cs="Arial"/>
          <w:sz w:val="20"/>
        </w:rPr>
        <w:t>category of skill</w:t>
      </w:r>
      <w:r w:rsidRPr="00FB1EFF">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FB1EFF" w:rsidRDefault="00152E9D" w:rsidP="00152E9D">
      <w:pPr>
        <w:rPr>
          <w:rFonts w:ascii="Arial" w:hAnsi="Arial" w:cs="Arial"/>
          <w:b/>
          <w:sz w:val="22"/>
          <w:szCs w:val="22"/>
        </w:rPr>
        <w:sectPr w:rsidR="00152E9D" w:rsidRPr="00FB1EFF"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FB1EFF"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FB1EFF"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FB1EFF" w:rsidRDefault="004D5E9B" w:rsidP="004D5E9B">
            <w:pPr>
              <w:rPr>
                <w:rFonts w:ascii="Arial" w:hAnsi="Arial" w:cs="Arial"/>
                <w:b/>
                <w:sz w:val="22"/>
              </w:rPr>
            </w:pPr>
            <w:r w:rsidRPr="00FB1EFF">
              <w:rPr>
                <w:rFonts w:ascii="Arial" w:hAnsi="Arial" w:cs="Arial"/>
                <w:b/>
                <w:sz w:val="22"/>
                <w:szCs w:val="16"/>
              </w:rPr>
              <w:t>Generic</w:t>
            </w:r>
            <w:r w:rsidR="00152E9D" w:rsidRPr="00FB1EFF">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FB1EFF" w:rsidRDefault="00152E9D" w:rsidP="00152E9D">
            <w:pPr>
              <w:ind w:left="34" w:right="113"/>
              <w:jc w:val="center"/>
              <w:rPr>
                <w:rFonts w:ascii="Arial" w:hAnsi="Arial" w:cs="Arial"/>
                <w:b/>
                <w:sz w:val="18"/>
                <w:szCs w:val="18"/>
              </w:rPr>
            </w:pPr>
            <w:r w:rsidRPr="00FB1EFF">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FB1EFF" w:rsidRDefault="00152E9D" w:rsidP="00152E9D">
            <w:pPr>
              <w:ind w:left="113" w:right="113"/>
              <w:jc w:val="center"/>
              <w:rPr>
                <w:rFonts w:ascii="Arial" w:hAnsi="Arial" w:cs="Arial"/>
                <w:b/>
                <w:sz w:val="18"/>
                <w:szCs w:val="18"/>
              </w:rPr>
            </w:pPr>
            <w:r w:rsidRPr="00FB1EFF">
              <w:rPr>
                <w:rFonts w:ascii="Arial" w:hAnsi="Arial" w:cs="Arial"/>
                <w:b/>
                <w:sz w:val="18"/>
                <w:szCs w:val="18"/>
              </w:rPr>
              <w:t xml:space="preserve">Marks </w:t>
            </w:r>
          </w:p>
          <w:p w14:paraId="6B839934" w14:textId="77777777" w:rsidR="00152E9D" w:rsidRPr="00FB1EFF" w:rsidRDefault="00152E9D" w:rsidP="00152E9D">
            <w:pPr>
              <w:ind w:left="113" w:right="113"/>
              <w:jc w:val="center"/>
              <w:rPr>
                <w:rFonts w:ascii="Arial" w:hAnsi="Arial" w:cs="Arial"/>
                <w:b/>
                <w:sz w:val="18"/>
                <w:szCs w:val="18"/>
              </w:rPr>
            </w:pPr>
            <w:r w:rsidRPr="00FB1EFF">
              <w:rPr>
                <w:rFonts w:ascii="Arial" w:hAnsi="Arial" w:cs="Arial"/>
                <w:b/>
                <w:sz w:val="18"/>
                <w:szCs w:val="18"/>
              </w:rPr>
              <w:t>awarded</w:t>
            </w:r>
          </w:p>
        </w:tc>
      </w:tr>
      <w:tr w:rsidR="00152E9D" w:rsidRPr="00FB1EFF"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FB1EFF" w:rsidRDefault="00152E9D" w:rsidP="00152E9D">
            <w:pPr>
              <w:rPr>
                <w:rFonts w:ascii="Arial" w:hAnsi="Arial" w:cs="Arial"/>
                <w:b/>
                <w:sz w:val="16"/>
                <w:szCs w:val="16"/>
              </w:rPr>
            </w:pPr>
            <w:r w:rsidRPr="00FB1EFF">
              <w:rPr>
                <w:rFonts w:ascii="Arial" w:hAnsi="Arial" w:cs="Arial"/>
                <w:b/>
                <w:szCs w:val="16"/>
              </w:rPr>
              <w:t xml:space="preserve">1. </w:t>
            </w:r>
            <w:r w:rsidR="004D5E9B" w:rsidRPr="00FB1EFF">
              <w:rPr>
                <w:rFonts w:ascii="Arial" w:hAnsi="Arial" w:cs="Arial"/>
                <w:b/>
              </w:rPr>
              <w:t>Engagement with</w:t>
            </w:r>
            <w:r w:rsidRPr="00FB1EFF">
              <w:rPr>
                <w:rFonts w:ascii="Arial" w:hAnsi="Arial" w:cs="Arial"/>
                <w:b/>
              </w:rPr>
              <w:t xml:space="preserve"> Literature</w:t>
            </w:r>
            <w:r w:rsidR="005F3A53" w:rsidRPr="00FB1EFF">
              <w:rPr>
                <w:rFonts w:ascii="Arial" w:hAnsi="Arial" w:cs="Arial"/>
                <w:b/>
              </w:rPr>
              <w:t xml:space="preserve"> Skills</w:t>
            </w:r>
          </w:p>
          <w:p w14:paraId="58F7C939" w14:textId="77777777" w:rsidR="00152E9D" w:rsidRPr="00FB1EFF" w:rsidRDefault="00152E9D" w:rsidP="00152E9D">
            <w:pPr>
              <w:spacing w:after="120"/>
              <w:rPr>
                <w:rFonts w:ascii="Arial" w:hAnsi="Arial" w:cs="Arial"/>
                <w:sz w:val="14"/>
                <w:szCs w:val="14"/>
              </w:rPr>
            </w:pPr>
            <w:r w:rsidRPr="00FB1EFF">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FB1EFF"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FB1EFF" w:rsidRDefault="00152E9D" w:rsidP="00152E9D">
            <w:pPr>
              <w:jc w:val="center"/>
              <w:rPr>
                <w:rFonts w:ascii="Arial" w:hAnsi="Arial" w:cs="Arial"/>
                <w:sz w:val="32"/>
              </w:rPr>
            </w:pPr>
          </w:p>
        </w:tc>
      </w:tr>
      <w:tr w:rsidR="00152E9D" w:rsidRPr="00FB1EFF"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FB1EFF" w:rsidRDefault="00152E9D" w:rsidP="00152E9D">
            <w:pPr>
              <w:spacing w:after="120"/>
              <w:rPr>
                <w:rFonts w:ascii="Arial" w:hAnsi="Arial" w:cs="Arial"/>
                <w:sz w:val="14"/>
                <w:szCs w:val="14"/>
              </w:rPr>
            </w:pPr>
          </w:p>
          <w:p w14:paraId="2F023D0F" w14:textId="77777777" w:rsidR="00152E9D" w:rsidRPr="00FB1EFF" w:rsidRDefault="00152E9D" w:rsidP="00152E9D">
            <w:pPr>
              <w:spacing w:after="120"/>
              <w:rPr>
                <w:rFonts w:ascii="Arial" w:hAnsi="Arial" w:cs="Arial"/>
                <w:sz w:val="14"/>
                <w:szCs w:val="14"/>
              </w:rPr>
            </w:pPr>
          </w:p>
          <w:p w14:paraId="03ED34BB" w14:textId="77777777" w:rsidR="00152E9D" w:rsidRPr="00FB1EFF" w:rsidRDefault="00152E9D" w:rsidP="00152E9D">
            <w:pPr>
              <w:spacing w:after="120"/>
              <w:rPr>
                <w:rFonts w:ascii="Arial" w:hAnsi="Arial" w:cs="Arial"/>
                <w:sz w:val="14"/>
                <w:szCs w:val="14"/>
              </w:rPr>
            </w:pPr>
          </w:p>
          <w:p w14:paraId="3E0C99F7" w14:textId="77777777" w:rsidR="00152E9D" w:rsidRPr="00FB1EFF" w:rsidRDefault="00152E9D" w:rsidP="00152E9D">
            <w:pPr>
              <w:spacing w:after="120"/>
              <w:rPr>
                <w:rFonts w:ascii="Arial" w:hAnsi="Arial" w:cs="Arial"/>
                <w:sz w:val="14"/>
                <w:szCs w:val="14"/>
              </w:rPr>
            </w:pPr>
          </w:p>
          <w:p w14:paraId="047B5CC5" w14:textId="77777777" w:rsidR="00152E9D" w:rsidRPr="00FB1EFF" w:rsidRDefault="00152E9D" w:rsidP="00152E9D">
            <w:pPr>
              <w:spacing w:after="120"/>
              <w:rPr>
                <w:rFonts w:ascii="Arial" w:hAnsi="Arial" w:cs="Arial"/>
                <w:sz w:val="14"/>
                <w:szCs w:val="14"/>
              </w:rPr>
            </w:pPr>
          </w:p>
          <w:p w14:paraId="0BA2A259" w14:textId="77777777" w:rsidR="00152E9D" w:rsidRPr="00FB1EF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FB1EFF"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FB1EFF" w:rsidRDefault="00152E9D" w:rsidP="00152E9D">
            <w:pPr>
              <w:jc w:val="center"/>
              <w:rPr>
                <w:rFonts w:ascii="Arial" w:hAnsi="Arial" w:cs="Arial"/>
                <w:sz w:val="32"/>
              </w:rPr>
            </w:pPr>
          </w:p>
        </w:tc>
      </w:tr>
      <w:tr w:rsidR="00152E9D" w:rsidRPr="00FB1EFF"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FB1EFF"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01ED210B" w:rsidR="00152E9D" w:rsidRPr="00FB1EFF" w:rsidRDefault="007B284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FB1EFF" w:rsidRDefault="00152E9D" w:rsidP="00152E9D">
            <w:pPr>
              <w:jc w:val="center"/>
              <w:rPr>
                <w:rFonts w:ascii="Arial" w:hAnsi="Arial" w:cs="Arial"/>
                <w:sz w:val="32"/>
              </w:rPr>
            </w:pPr>
          </w:p>
        </w:tc>
      </w:tr>
      <w:tr w:rsidR="00152E9D" w:rsidRPr="00FB1EFF"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FB1EFF" w:rsidRDefault="00152E9D" w:rsidP="00152E9D">
            <w:pPr>
              <w:rPr>
                <w:rFonts w:ascii="Arial" w:hAnsi="Arial" w:cs="Arial"/>
                <w:b/>
              </w:rPr>
            </w:pPr>
            <w:r w:rsidRPr="00FB1EFF">
              <w:rPr>
                <w:rFonts w:ascii="Arial" w:hAnsi="Arial" w:cs="Arial"/>
                <w:b/>
                <w:szCs w:val="16"/>
              </w:rPr>
              <w:t xml:space="preserve">2. </w:t>
            </w:r>
            <w:r w:rsidRPr="00FB1EFF">
              <w:rPr>
                <w:rFonts w:ascii="Arial" w:hAnsi="Arial" w:cs="Arial"/>
                <w:b/>
              </w:rPr>
              <w:t xml:space="preserve">Knowledge and Understanding </w:t>
            </w:r>
            <w:r w:rsidR="005F3A53" w:rsidRPr="00FB1EFF">
              <w:rPr>
                <w:rFonts w:ascii="Arial" w:hAnsi="Arial" w:cs="Arial"/>
                <w:b/>
              </w:rPr>
              <w:t>Skills</w:t>
            </w:r>
          </w:p>
          <w:p w14:paraId="316C7216" w14:textId="77777777" w:rsidR="00152E9D" w:rsidRPr="00FB1EF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FB1EFF"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FB1EFF" w:rsidRDefault="00152E9D" w:rsidP="00152E9D">
            <w:pPr>
              <w:jc w:val="center"/>
              <w:rPr>
                <w:rFonts w:ascii="Arial" w:hAnsi="Arial" w:cs="Arial"/>
                <w:sz w:val="32"/>
              </w:rPr>
            </w:pPr>
          </w:p>
        </w:tc>
      </w:tr>
      <w:tr w:rsidR="00152E9D" w:rsidRPr="00FB1EFF"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FB1EFF" w:rsidRDefault="00152E9D" w:rsidP="00152E9D">
            <w:pPr>
              <w:spacing w:after="120"/>
              <w:rPr>
                <w:rFonts w:ascii="Arial" w:hAnsi="Arial" w:cs="Arial"/>
                <w:sz w:val="14"/>
                <w:szCs w:val="14"/>
              </w:rPr>
            </w:pPr>
          </w:p>
          <w:p w14:paraId="5C1F4238" w14:textId="77777777" w:rsidR="00152E9D" w:rsidRPr="00FB1EFF" w:rsidRDefault="00152E9D" w:rsidP="00152E9D">
            <w:pPr>
              <w:spacing w:after="120"/>
              <w:rPr>
                <w:rFonts w:ascii="Arial" w:hAnsi="Arial" w:cs="Arial"/>
                <w:sz w:val="14"/>
                <w:szCs w:val="14"/>
              </w:rPr>
            </w:pPr>
          </w:p>
          <w:p w14:paraId="363C3A95" w14:textId="77777777" w:rsidR="00152E9D" w:rsidRPr="00FB1EFF" w:rsidRDefault="00152E9D" w:rsidP="00152E9D">
            <w:pPr>
              <w:spacing w:after="120"/>
              <w:rPr>
                <w:rFonts w:ascii="Arial" w:hAnsi="Arial" w:cs="Arial"/>
                <w:sz w:val="14"/>
                <w:szCs w:val="14"/>
              </w:rPr>
            </w:pPr>
          </w:p>
          <w:p w14:paraId="3FA0309C" w14:textId="77777777" w:rsidR="00152E9D" w:rsidRPr="00FB1EFF" w:rsidRDefault="00152E9D" w:rsidP="00152E9D">
            <w:pPr>
              <w:spacing w:after="120"/>
              <w:rPr>
                <w:rFonts w:ascii="Arial" w:hAnsi="Arial" w:cs="Arial"/>
                <w:sz w:val="14"/>
                <w:szCs w:val="14"/>
              </w:rPr>
            </w:pPr>
          </w:p>
          <w:p w14:paraId="7F759946" w14:textId="77777777" w:rsidR="00152E9D" w:rsidRPr="00FB1EFF" w:rsidRDefault="00152E9D" w:rsidP="00152E9D">
            <w:pPr>
              <w:spacing w:after="120"/>
              <w:rPr>
                <w:rFonts w:ascii="Arial" w:hAnsi="Arial" w:cs="Arial"/>
                <w:sz w:val="14"/>
                <w:szCs w:val="14"/>
              </w:rPr>
            </w:pPr>
          </w:p>
          <w:p w14:paraId="5D861301" w14:textId="77777777" w:rsidR="00152E9D" w:rsidRPr="00FB1EF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FB1EFF"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FB1EFF" w:rsidRDefault="00152E9D" w:rsidP="00152E9D">
            <w:pPr>
              <w:jc w:val="center"/>
              <w:rPr>
                <w:rFonts w:ascii="Arial" w:hAnsi="Arial" w:cs="Arial"/>
                <w:sz w:val="32"/>
              </w:rPr>
            </w:pPr>
          </w:p>
        </w:tc>
      </w:tr>
      <w:tr w:rsidR="00152E9D" w:rsidRPr="00FB1EFF"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FB1EFF"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431FFCC1" w:rsidR="00152E9D" w:rsidRPr="00FB1EFF" w:rsidRDefault="007B284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FB1EFF" w:rsidRDefault="00152E9D" w:rsidP="00152E9D">
            <w:pPr>
              <w:jc w:val="center"/>
              <w:rPr>
                <w:rFonts w:ascii="Arial" w:hAnsi="Arial" w:cs="Arial"/>
                <w:sz w:val="32"/>
              </w:rPr>
            </w:pPr>
          </w:p>
        </w:tc>
      </w:tr>
      <w:tr w:rsidR="00152E9D" w:rsidRPr="00FB1EFF"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FB1EFF" w:rsidRDefault="00152E9D" w:rsidP="00152E9D">
            <w:pPr>
              <w:rPr>
                <w:rFonts w:ascii="Arial" w:hAnsi="Arial" w:cs="Arial"/>
                <w:b/>
                <w:sz w:val="16"/>
                <w:szCs w:val="16"/>
              </w:rPr>
            </w:pPr>
            <w:r w:rsidRPr="00FB1EFF">
              <w:rPr>
                <w:rFonts w:ascii="Arial" w:hAnsi="Arial" w:cs="Arial"/>
                <w:b/>
                <w:szCs w:val="16"/>
              </w:rPr>
              <w:t xml:space="preserve">3. </w:t>
            </w:r>
            <w:r w:rsidR="004D5E9B" w:rsidRPr="00FB1EFF">
              <w:rPr>
                <w:rFonts w:ascii="Arial" w:hAnsi="Arial" w:cs="Arial"/>
                <w:b/>
              </w:rPr>
              <w:t>Cognitive and Intellectual Skills</w:t>
            </w:r>
          </w:p>
          <w:p w14:paraId="21240A86" w14:textId="77777777" w:rsidR="00152E9D" w:rsidRPr="00FB1EF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FB1EFF"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FB1EFF" w:rsidRDefault="00152E9D" w:rsidP="00152E9D">
            <w:pPr>
              <w:jc w:val="center"/>
              <w:rPr>
                <w:rFonts w:ascii="Arial" w:hAnsi="Arial" w:cs="Arial"/>
                <w:sz w:val="32"/>
              </w:rPr>
            </w:pPr>
          </w:p>
        </w:tc>
      </w:tr>
      <w:tr w:rsidR="00152E9D" w:rsidRPr="00FB1EFF"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FB1EFF" w:rsidRDefault="00152E9D" w:rsidP="00152E9D">
            <w:pPr>
              <w:spacing w:after="120"/>
              <w:rPr>
                <w:rFonts w:ascii="Arial" w:hAnsi="Arial" w:cs="Arial"/>
                <w:sz w:val="14"/>
                <w:szCs w:val="14"/>
              </w:rPr>
            </w:pPr>
          </w:p>
          <w:p w14:paraId="137BC521" w14:textId="77777777" w:rsidR="00152E9D" w:rsidRPr="00FB1EFF" w:rsidRDefault="00152E9D" w:rsidP="00152E9D">
            <w:pPr>
              <w:spacing w:after="120"/>
              <w:rPr>
                <w:rFonts w:ascii="Arial" w:hAnsi="Arial" w:cs="Arial"/>
                <w:sz w:val="14"/>
                <w:szCs w:val="14"/>
              </w:rPr>
            </w:pPr>
          </w:p>
          <w:p w14:paraId="0E464A2C" w14:textId="77777777" w:rsidR="00152E9D" w:rsidRPr="00FB1EFF" w:rsidRDefault="00152E9D" w:rsidP="00152E9D">
            <w:pPr>
              <w:spacing w:after="120"/>
              <w:rPr>
                <w:rFonts w:ascii="Arial" w:hAnsi="Arial" w:cs="Arial"/>
                <w:sz w:val="14"/>
                <w:szCs w:val="14"/>
              </w:rPr>
            </w:pPr>
          </w:p>
          <w:p w14:paraId="399842E4" w14:textId="77777777" w:rsidR="00152E9D" w:rsidRPr="00FB1EFF" w:rsidRDefault="00152E9D" w:rsidP="00152E9D">
            <w:pPr>
              <w:spacing w:after="120"/>
              <w:rPr>
                <w:rFonts w:ascii="Arial" w:hAnsi="Arial" w:cs="Arial"/>
                <w:sz w:val="14"/>
                <w:szCs w:val="14"/>
              </w:rPr>
            </w:pPr>
          </w:p>
          <w:p w14:paraId="214AF48E" w14:textId="77777777" w:rsidR="00152E9D" w:rsidRPr="00FB1EFF" w:rsidRDefault="00152E9D" w:rsidP="00152E9D">
            <w:pPr>
              <w:spacing w:after="120"/>
              <w:rPr>
                <w:rFonts w:ascii="Arial" w:hAnsi="Arial" w:cs="Arial"/>
                <w:sz w:val="14"/>
                <w:szCs w:val="14"/>
              </w:rPr>
            </w:pPr>
          </w:p>
          <w:p w14:paraId="5394A940" w14:textId="77777777" w:rsidR="00152E9D" w:rsidRPr="00FB1EF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FB1EFF"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FB1EFF" w:rsidRDefault="00152E9D" w:rsidP="00152E9D">
            <w:pPr>
              <w:jc w:val="center"/>
              <w:rPr>
                <w:rFonts w:ascii="Arial" w:hAnsi="Arial" w:cs="Arial"/>
                <w:sz w:val="32"/>
              </w:rPr>
            </w:pPr>
          </w:p>
        </w:tc>
      </w:tr>
      <w:tr w:rsidR="00152E9D" w:rsidRPr="00FB1EFF"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FB1EFF"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00C4C15B" w:rsidR="00152E9D" w:rsidRPr="00FB1EFF" w:rsidRDefault="007B284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FB1EFF" w:rsidRDefault="00152E9D" w:rsidP="00152E9D">
            <w:pPr>
              <w:jc w:val="center"/>
              <w:rPr>
                <w:rFonts w:ascii="Arial" w:hAnsi="Arial" w:cs="Arial"/>
                <w:sz w:val="32"/>
              </w:rPr>
            </w:pPr>
          </w:p>
        </w:tc>
      </w:tr>
      <w:tr w:rsidR="00152E9D" w:rsidRPr="00FB1EFF"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FB1EFF" w:rsidRDefault="00152E9D" w:rsidP="00152E9D">
            <w:pPr>
              <w:rPr>
                <w:rFonts w:ascii="Arial" w:hAnsi="Arial" w:cs="Arial"/>
                <w:b/>
                <w:sz w:val="16"/>
                <w:szCs w:val="16"/>
              </w:rPr>
            </w:pPr>
            <w:r w:rsidRPr="00FB1EFF">
              <w:rPr>
                <w:rFonts w:ascii="Arial" w:hAnsi="Arial" w:cs="Arial"/>
                <w:b/>
                <w:szCs w:val="16"/>
              </w:rPr>
              <w:t xml:space="preserve">4. </w:t>
            </w:r>
            <w:r w:rsidRPr="00FB1EFF">
              <w:rPr>
                <w:rFonts w:ascii="Arial" w:hAnsi="Arial" w:cs="Arial"/>
                <w:b/>
              </w:rPr>
              <w:t xml:space="preserve">Practical Application </w:t>
            </w:r>
            <w:r w:rsidR="005F3A53" w:rsidRPr="00FB1EFF">
              <w:rPr>
                <w:rFonts w:ascii="Arial" w:hAnsi="Arial" w:cs="Arial"/>
                <w:b/>
              </w:rPr>
              <w:t>Skills</w:t>
            </w:r>
          </w:p>
          <w:p w14:paraId="7A962024" w14:textId="77777777" w:rsidR="00152E9D" w:rsidRPr="00FB1EF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FB1EFF"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FB1EFF" w:rsidRDefault="00152E9D" w:rsidP="00152E9D">
            <w:pPr>
              <w:jc w:val="center"/>
              <w:rPr>
                <w:rFonts w:ascii="Arial" w:hAnsi="Arial" w:cs="Arial"/>
                <w:sz w:val="32"/>
              </w:rPr>
            </w:pPr>
          </w:p>
        </w:tc>
      </w:tr>
      <w:tr w:rsidR="00152E9D" w:rsidRPr="00FB1EFF"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FB1EFF" w:rsidRDefault="00152E9D" w:rsidP="00152E9D">
            <w:pPr>
              <w:spacing w:after="120"/>
              <w:rPr>
                <w:rFonts w:ascii="Arial" w:hAnsi="Arial" w:cs="Arial"/>
                <w:sz w:val="14"/>
                <w:szCs w:val="14"/>
              </w:rPr>
            </w:pPr>
          </w:p>
          <w:p w14:paraId="3639E2A6" w14:textId="77777777" w:rsidR="00152E9D" w:rsidRPr="00FB1EFF" w:rsidRDefault="00152E9D" w:rsidP="00152E9D">
            <w:pPr>
              <w:spacing w:after="120"/>
              <w:rPr>
                <w:rFonts w:ascii="Arial" w:hAnsi="Arial" w:cs="Arial"/>
                <w:sz w:val="14"/>
                <w:szCs w:val="14"/>
              </w:rPr>
            </w:pPr>
          </w:p>
          <w:p w14:paraId="65B8C348" w14:textId="77777777" w:rsidR="00152E9D" w:rsidRPr="00FB1EFF" w:rsidRDefault="00152E9D" w:rsidP="00152E9D">
            <w:pPr>
              <w:spacing w:after="120"/>
              <w:rPr>
                <w:rFonts w:ascii="Arial" w:hAnsi="Arial" w:cs="Arial"/>
                <w:sz w:val="14"/>
                <w:szCs w:val="14"/>
              </w:rPr>
            </w:pPr>
          </w:p>
          <w:p w14:paraId="7C289E35" w14:textId="77777777" w:rsidR="00152E9D" w:rsidRPr="00FB1EFF" w:rsidRDefault="00152E9D" w:rsidP="00152E9D">
            <w:pPr>
              <w:spacing w:after="120"/>
              <w:rPr>
                <w:rFonts w:ascii="Arial" w:hAnsi="Arial" w:cs="Arial"/>
                <w:sz w:val="14"/>
                <w:szCs w:val="14"/>
              </w:rPr>
            </w:pPr>
          </w:p>
          <w:p w14:paraId="3D4A5D87" w14:textId="77777777" w:rsidR="00152E9D" w:rsidRPr="00FB1EFF" w:rsidRDefault="00152E9D" w:rsidP="00152E9D">
            <w:pPr>
              <w:spacing w:after="120"/>
              <w:rPr>
                <w:rFonts w:ascii="Arial" w:hAnsi="Arial" w:cs="Arial"/>
                <w:sz w:val="14"/>
                <w:szCs w:val="14"/>
              </w:rPr>
            </w:pPr>
          </w:p>
          <w:p w14:paraId="68F2CAB3" w14:textId="77777777" w:rsidR="00152E9D" w:rsidRPr="00FB1EF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FB1EFF"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FB1EFF" w:rsidRDefault="00152E9D" w:rsidP="00152E9D">
            <w:pPr>
              <w:jc w:val="center"/>
              <w:rPr>
                <w:rFonts w:ascii="Arial" w:hAnsi="Arial" w:cs="Arial"/>
                <w:sz w:val="32"/>
              </w:rPr>
            </w:pPr>
          </w:p>
        </w:tc>
      </w:tr>
      <w:tr w:rsidR="00152E9D" w:rsidRPr="00FB1EFF"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FB1EFF"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39C2512F" w:rsidR="00152E9D" w:rsidRPr="00FB1EFF" w:rsidRDefault="007B284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FB1EFF" w:rsidRDefault="00152E9D" w:rsidP="00152E9D">
            <w:pPr>
              <w:jc w:val="center"/>
              <w:rPr>
                <w:rFonts w:ascii="Arial" w:hAnsi="Arial" w:cs="Arial"/>
                <w:sz w:val="32"/>
              </w:rPr>
            </w:pPr>
          </w:p>
        </w:tc>
      </w:tr>
      <w:tr w:rsidR="00152E9D" w:rsidRPr="00FB1EFF"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FB1EFF" w:rsidRDefault="00152E9D" w:rsidP="00152E9D">
            <w:pPr>
              <w:rPr>
                <w:rFonts w:ascii="Arial" w:hAnsi="Arial" w:cs="Arial"/>
                <w:b/>
                <w:sz w:val="16"/>
                <w:szCs w:val="16"/>
              </w:rPr>
            </w:pPr>
            <w:r w:rsidRPr="00FB1EFF">
              <w:rPr>
                <w:rFonts w:ascii="Arial" w:hAnsi="Arial" w:cs="Arial"/>
                <w:b/>
                <w:szCs w:val="16"/>
              </w:rPr>
              <w:t xml:space="preserve">5. </w:t>
            </w:r>
            <w:r w:rsidR="005F3A53" w:rsidRPr="00FB1EFF">
              <w:rPr>
                <w:rFonts w:ascii="Arial" w:hAnsi="Arial" w:cs="Arial"/>
                <w:b/>
              </w:rPr>
              <w:t>Transferable S</w:t>
            </w:r>
            <w:r w:rsidRPr="00FB1EFF">
              <w:rPr>
                <w:rFonts w:ascii="Arial" w:hAnsi="Arial" w:cs="Arial"/>
                <w:b/>
              </w:rPr>
              <w:t xml:space="preserve">kills for </w:t>
            </w:r>
            <w:r w:rsidR="005F3A53" w:rsidRPr="00FB1EFF">
              <w:rPr>
                <w:rFonts w:ascii="Arial" w:hAnsi="Arial" w:cs="Arial"/>
                <w:b/>
              </w:rPr>
              <w:t xml:space="preserve">Life and </w:t>
            </w:r>
            <w:r w:rsidRPr="00FB1EFF">
              <w:rPr>
                <w:rFonts w:ascii="Arial" w:hAnsi="Arial" w:cs="Arial"/>
                <w:b/>
              </w:rPr>
              <w:t>Professional Practice</w:t>
            </w:r>
          </w:p>
          <w:p w14:paraId="08DC6267" w14:textId="77777777" w:rsidR="00152E9D" w:rsidRPr="00FB1EF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FB1EFF"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FB1EFF" w:rsidRDefault="00152E9D" w:rsidP="00152E9D">
            <w:pPr>
              <w:jc w:val="center"/>
              <w:rPr>
                <w:rFonts w:ascii="Arial" w:hAnsi="Arial" w:cs="Arial"/>
                <w:sz w:val="32"/>
              </w:rPr>
            </w:pPr>
          </w:p>
        </w:tc>
      </w:tr>
      <w:tr w:rsidR="00152E9D" w:rsidRPr="00FB1EFF"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FB1EFF" w:rsidRDefault="00152E9D" w:rsidP="00152E9D">
            <w:pPr>
              <w:spacing w:after="120"/>
              <w:rPr>
                <w:rFonts w:ascii="Arial" w:hAnsi="Arial" w:cs="Arial"/>
                <w:sz w:val="14"/>
                <w:szCs w:val="14"/>
              </w:rPr>
            </w:pPr>
          </w:p>
          <w:p w14:paraId="5EEF0D9D" w14:textId="77777777" w:rsidR="00152E9D" w:rsidRPr="00FB1EFF" w:rsidRDefault="00152E9D" w:rsidP="00152E9D">
            <w:pPr>
              <w:spacing w:after="120"/>
              <w:rPr>
                <w:rFonts w:ascii="Arial" w:hAnsi="Arial" w:cs="Arial"/>
                <w:sz w:val="14"/>
                <w:szCs w:val="14"/>
              </w:rPr>
            </w:pPr>
          </w:p>
          <w:p w14:paraId="13EA300E" w14:textId="77777777" w:rsidR="00152E9D" w:rsidRPr="00FB1EFF" w:rsidRDefault="00152E9D" w:rsidP="00152E9D">
            <w:pPr>
              <w:spacing w:after="120"/>
              <w:rPr>
                <w:rFonts w:ascii="Arial" w:hAnsi="Arial" w:cs="Arial"/>
                <w:sz w:val="14"/>
                <w:szCs w:val="14"/>
              </w:rPr>
            </w:pPr>
          </w:p>
          <w:p w14:paraId="1A4251C5" w14:textId="77777777" w:rsidR="00152E9D" w:rsidRPr="00FB1EF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FB1EFF"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FB1EFF" w:rsidRDefault="00152E9D" w:rsidP="00152E9D">
            <w:pPr>
              <w:jc w:val="center"/>
              <w:rPr>
                <w:rFonts w:ascii="Arial" w:hAnsi="Arial" w:cs="Arial"/>
                <w:sz w:val="32"/>
              </w:rPr>
            </w:pPr>
          </w:p>
        </w:tc>
      </w:tr>
      <w:tr w:rsidR="00152E9D" w:rsidRPr="00FB1EFF"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FB1EFF"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2165B964" w:rsidR="00152E9D" w:rsidRPr="00FB1EFF" w:rsidRDefault="007B284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FB1EFF" w:rsidRDefault="00152E9D" w:rsidP="00152E9D">
            <w:pPr>
              <w:jc w:val="center"/>
              <w:rPr>
                <w:rFonts w:ascii="Arial" w:hAnsi="Arial" w:cs="Arial"/>
                <w:sz w:val="32"/>
              </w:rPr>
            </w:pPr>
          </w:p>
        </w:tc>
      </w:tr>
    </w:tbl>
    <w:p w14:paraId="418E63C6" w14:textId="77777777" w:rsidR="00152E9D" w:rsidRPr="00FB1EFF"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FB1EFF" w14:paraId="543F9508" w14:textId="77777777" w:rsidTr="00152E9D">
        <w:trPr>
          <w:cantSplit/>
        </w:trPr>
        <w:tc>
          <w:tcPr>
            <w:tcW w:w="6062" w:type="dxa"/>
            <w:vMerge w:val="restart"/>
            <w:shd w:val="pct15" w:color="auto" w:fill="auto"/>
            <w:vAlign w:val="center"/>
          </w:tcPr>
          <w:p w14:paraId="0E967188" w14:textId="77777777" w:rsidR="00152E9D" w:rsidRPr="00FB1EFF" w:rsidRDefault="004D5E9B" w:rsidP="00152E9D">
            <w:pPr>
              <w:rPr>
                <w:rFonts w:ascii="Arial" w:hAnsi="Arial" w:cs="Arial"/>
                <w:sz w:val="16"/>
                <w:szCs w:val="16"/>
              </w:rPr>
            </w:pPr>
            <w:r w:rsidRPr="00FB1EFF">
              <w:rPr>
                <w:rFonts w:ascii="Arial" w:hAnsi="Arial" w:cs="Arial"/>
                <w:b/>
                <w:bCs/>
                <w:sz w:val="22"/>
                <w:szCs w:val="22"/>
              </w:rPr>
              <w:t>Assessment</w:t>
            </w:r>
            <w:r w:rsidR="00152E9D" w:rsidRPr="00FB1EFF">
              <w:rPr>
                <w:rFonts w:ascii="Arial" w:hAnsi="Arial" w:cs="Arial"/>
                <w:b/>
                <w:bCs/>
                <w:sz w:val="22"/>
                <w:szCs w:val="22"/>
              </w:rPr>
              <w:t xml:space="preserve"> Mark </w:t>
            </w:r>
            <w:r w:rsidR="00152E9D" w:rsidRPr="00FB1EFF">
              <w:rPr>
                <w:rFonts w:ascii="Arial" w:hAnsi="Arial" w:cs="Arial"/>
                <w:bCs/>
                <w:sz w:val="22"/>
                <w:szCs w:val="22"/>
              </w:rPr>
              <w:t>(</w:t>
            </w:r>
            <w:r w:rsidR="00152E9D" w:rsidRPr="00FB1EFF">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FB1EFF" w:rsidRDefault="00152E9D" w:rsidP="00152E9D">
            <w:pPr>
              <w:rPr>
                <w:rFonts w:ascii="Arial" w:hAnsi="Arial" w:cs="Arial"/>
                <w:b/>
                <w:bCs/>
                <w:sz w:val="16"/>
                <w:szCs w:val="16"/>
              </w:rPr>
            </w:pPr>
            <w:r w:rsidRPr="00FB1EFF">
              <w:rPr>
                <w:rFonts w:ascii="Arial" w:hAnsi="Arial" w:cs="Arial"/>
                <w:b/>
                <w:sz w:val="16"/>
                <w:szCs w:val="16"/>
              </w:rPr>
              <w:t>Late Submission Penalties (tick if appropriate)</w:t>
            </w:r>
          </w:p>
        </w:tc>
        <w:tc>
          <w:tcPr>
            <w:tcW w:w="1060" w:type="dxa"/>
            <w:vMerge w:val="restart"/>
            <w:vAlign w:val="center"/>
          </w:tcPr>
          <w:p w14:paraId="36D2E8F3" w14:textId="77777777" w:rsidR="00152E9D" w:rsidRPr="00FB1EFF" w:rsidRDefault="00152E9D" w:rsidP="00152E9D">
            <w:pPr>
              <w:jc w:val="right"/>
              <w:rPr>
                <w:rFonts w:ascii="Arial" w:hAnsi="Arial" w:cs="Arial"/>
                <w:b/>
                <w:bCs/>
              </w:rPr>
            </w:pPr>
            <w:r w:rsidRPr="00FB1EFF">
              <w:rPr>
                <w:rFonts w:ascii="Arial" w:hAnsi="Arial" w:cs="Arial"/>
                <w:b/>
                <w:bCs/>
              </w:rPr>
              <w:t>%</w:t>
            </w:r>
          </w:p>
        </w:tc>
      </w:tr>
      <w:tr w:rsidR="00152E9D" w:rsidRPr="00FB1EFF" w14:paraId="0903CEA6" w14:textId="77777777" w:rsidTr="00152E9D">
        <w:trPr>
          <w:cantSplit/>
        </w:trPr>
        <w:tc>
          <w:tcPr>
            <w:tcW w:w="6062" w:type="dxa"/>
            <w:vMerge/>
            <w:vAlign w:val="bottom"/>
          </w:tcPr>
          <w:p w14:paraId="26453D2F" w14:textId="77777777" w:rsidR="00152E9D" w:rsidRPr="00FB1EFF" w:rsidRDefault="00152E9D" w:rsidP="00152E9D">
            <w:pPr>
              <w:rPr>
                <w:rFonts w:ascii="Arial" w:hAnsi="Arial" w:cs="Arial"/>
              </w:rPr>
            </w:pPr>
          </w:p>
        </w:tc>
        <w:tc>
          <w:tcPr>
            <w:tcW w:w="2903" w:type="dxa"/>
            <w:vAlign w:val="bottom"/>
          </w:tcPr>
          <w:p w14:paraId="4948EF6B" w14:textId="77777777" w:rsidR="00152E9D" w:rsidRPr="00FB1EFF" w:rsidRDefault="00152E9D" w:rsidP="00152E9D">
            <w:pPr>
              <w:rPr>
                <w:rFonts w:ascii="Arial" w:hAnsi="Arial" w:cs="Arial"/>
                <w:b/>
                <w:bCs/>
                <w:sz w:val="16"/>
                <w:szCs w:val="16"/>
              </w:rPr>
            </w:pPr>
            <w:r w:rsidRPr="00FB1EFF">
              <w:rPr>
                <w:rFonts w:ascii="Arial" w:hAnsi="Arial" w:cs="Arial"/>
                <w:sz w:val="16"/>
                <w:szCs w:val="16"/>
              </w:rPr>
              <w:t xml:space="preserve">Up to </w:t>
            </w:r>
            <w:r w:rsidR="006D6F24" w:rsidRPr="00FB1EFF">
              <w:rPr>
                <w:rFonts w:ascii="Arial" w:hAnsi="Arial" w:cs="Arial"/>
                <w:sz w:val="16"/>
                <w:szCs w:val="16"/>
              </w:rPr>
              <w:t>1 week</w:t>
            </w:r>
            <w:r w:rsidRPr="00FB1EFF">
              <w:rPr>
                <w:rFonts w:ascii="Arial" w:hAnsi="Arial" w:cs="Arial"/>
                <w:sz w:val="16"/>
                <w:szCs w:val="16"/>
              </w:rPr>
              <w:t xml:space="preserve"> late</w:t>
            </w:r>
            <w:r w:rsidR="004D5E9B" w:rsidRPr="00FB1EFF">
              <w:rPr>
                <w:rFonts w:ascii="Arial" w:hAnsi="Arial" w:cs="Arial"/>
                <w:sz w:val="16"/>
                <w:szCs w:val="16"/>
              </w:rPr>
              <w:t xml:space="preserve"> (</w:t>
            </w:r>
            <w:r w:rsidR="004D5E9B" w:rsidRPr="00FB1EFF">
              <w:rPr>
                <w:rFonts w:ascii="Arial" w:hAnsi="Arial" w:cs="Arial"/>
                <w:sz w:val="12"/>
                <w:szCs w:val="12"/>
              </w:rPr>
              <w:t>40% Max)</w:t>
            </w:r>
          </w:p>
        </w:tc>
        <w:tc>
          <w:tcPr>
            <w:tcW w:w="641" w:type="dxa"/>
            <w:vAlign w:val="bottom"/>
          </w:tcPr>
          <w:p w14:paraId="0E15B052" w14:textId="77777777" w:rsidR="00152E9D" w:rsidRPr="00FB1EFF" w:rsidRDefault="00152E9D" w:rsidP="00152E9D">
            <w:pPr>
              <w:jc w:val="center"/>
              <w:rPr>
                <w:rFonts w:ascii="Arial" w:hAnsi="Arial" w:cs="Arial"/>
                <w:sz w:val="12"/>
                <w:szCs w:val="12"/>
              </w:rPr>
            </w:pPr>
          </w:p>
        </w:tc>
        <w:tc>
          <w:tcPr>
            <w:tcW w:w="1060" w:type="dxa"/>
            <w:vMerge/>
            <w:vAlign w:val="bottom"/>
          </w:tcPr>
          <w:p w14:paraId="7119E219" w14:textId="77777777" w:rsidR="00152E9D" w:rsidRPr="00FB1EFF" w:rsidRDefault="00152E9D" w:rsidP="00152E9D">
            <w:pPr>
              <w:ind w:leftChars="71" w:left="142"/>
              <w:rPr>
                <w:rFonts w:ascii="Arial" w:hAnsi="Arial" w:cs="Arial"/>
              </w:rPr>
            </w:pPr>
          </w:p>
        </w:tc>
      </w:tr>
      <w:tr w:rsidR="00152E9D" w:rsidRPr="00FB1EFF" w14:paraId="2003743E" w14:textId="77777777" w:rsidTr="00152E9D">
        <w:trPr>
          <w:cantSplit/>
        </w:trPr>
        <w:tc>
          <w:tcPr>
            <w:tcW w:w="6062" w:type="dxa"/>
            <w:vMerge/>
            <w:vAlign w:val="bottom"/>
          </w:tcPr>
          <w:p w14:paraId="721B69A1" w14:textId="77777777" w:rsidR="00152E9D" w:rsidRPr="00FB1EFF" w:rsidRDefault="00152E9D" w:rsidP="00152E9D">
            <w:pPr>
              <w:rPr>
                <w:rFonts w:ascii="Arial" w:hAnsi="Arial" w:cs="Arial"/>
              </w:rPr>
            </w:pPr>
          </w:p>
        </w:tc>
        <w:tc>
          <w:tcPr>
            <w:tcW w:w="2903" w:type="dxa"/>
            <w:vAlign w:val="bottom"/>
          </w:tcPr>
          <w:p w14:paraId="20B02F97" w14:textId="77777777" w:rsidR="00152E9D" w:rsidRPr="00FB1EFF" w:rsidRDefault="006D6F24" w:rsidP="00152E9D">
            <w:pPr>
              <w:rPr>
                <w:rFonts w:ascii="Arial" w:hAnsi="Arial" w:cs="Arial"/>
                <w:b/>
                <w:bCs/>
                <w:sz w:val="16"/>
                <w:szCs w:val="16"/>
              </w:rPr>
            </w:pPr>
            <w:r w:rsidRPr="00FB1EFF">
              <w:rPr>
                <w:rFonts w:ascii="Arial" w:hAnsi="Arial" w:cs="Arial"/>
                <w:sz w:val="16"/>
                <w:szCs w:val="16"/>
              </w:rPr>
              <w:t>Over 1</w:t>
            </w:r>
            <w:r w:rsidR="00152E9D" w:rsidRPr="00FB1EFF">
              <w:rPr>
                <w:rFonts w:ascii="Arial" w:hAnsi="Arial" w:cs="Arial"/>
                <w:sz w:val="16"/>
                <w:szCs w:val="16"/>
              </w:rPr>
              <w:t xml:space="preserve"> week late</w:t>
            </w:r>
            <w:r w:rsidR="004D5E9B" w:rsidRPr="00FB1EFF">
              <w:rPr>
                <w:rFonts w:ascii="Arial" w:hAnsi="Arial" w:cs="Arial"/>
                <w:sz w:val="16"/>
                <w:szCs w:val="16"/>
              </w:rPr>
              <w:t xml:space="preserve"> (</w:t>
            </w:r>
            <w:r w:rsidR="004D5E9B" w:rsidRPr="00FB1EFF">
              <w:rPr>
                <w:rFonts w:ascii="Arial" w:hAnsi="Arial" w:cs="Arial"/>
                <w:sz w:val="12"/>
                <w:szCs w:val="12"/>
              </w:rPr>
              <w:t>0%)</w:t>
            </w:r>
          </w:p>
        </w:tc>
        <w:tc>
          <w:tcPr>
            <w:tcW w:w="641" w:type="dxa"/>
            <w:vAlign w:val="bottom"/>
          </w:tcPr>
          <w:p w14:paraId="221E6F20" w14:textId="77777777" w:rsidR="00152E9D" w:rsidRPr="00FB1EFF" w:rsidRDefault="00152E9D" w:rsidP="00152E9D">
            <w:pPr>
              <w:jc w:val="center"/>
              <w:rPr>
                <w:rFonts w:ascii="Arial" w:hAnsi="Arial" w:cs="Arial"/>
                <w:sz w:val="12"/>
                <w:szCs w:val="12"/>
              </w:rPr>
            </w:pPr>
          </w:p>
        </w:tc>
        <w:tc>
          <w:tcPr>
            <w:tcW w:w="1060" w:type="dxa"/>
            <w:vMerge/>
            <w:vAlign w:val="bottom"/>
          </w:tcPr>
          <w:p w14:paraId="0499EC1B" w14:textId="77777777" w:rsidR="00152E9D" w:rsidRPr="00FB1EFF" w:rsidRDefault="00152E9D" w:rsidP="00152E9D">
            <w:pPr>
              <w:ind w:firstLineChars="141" w:firstLine="282"/>
              <w:rPr>
                <w:rFonts w:ascii="Arial" w:hAnsi="Arial" w:cs="Arial"/>
              </w:rPr>
            </w:pPr>
          </w:p>
        </w:tc>
      </w:tr>
    </w:tbl>
    <w:p w14:paraId="3F8F3D59" w14:textId="77777777" w:rsidR="00152E9D" w:rsidRPr="00FB1EFF" w:rsidRDefault="00152E9D" w:rsidP="00152E9D">
      <w:pPr>
        <w:rPr>
          <w:rFonts w:ascii="Arial" w:hAnsi="Arial" w:cs="Arial"/>
        </w:rPr>
      </w:pPr>
    </w:p>
    <w:p w14:paraId="75315C77" w14:textId="77777777" w:rsidR="00C073F1" w:rsidRPr="00FB1EFF" w:rsidRDefault="00C073F1" w:rsidP="00152E9D">
      <w:pPr>
        <w:rPr>
          <w:rFonts w:ascii="Arial" w:hAnsi="Arial" w:cs="Arial"/>
        </w:rPr>
      </w:pPr>
    </w:p>
    <w:p w14:paraId="01B538F8" w14:textId="77777777" w:rsidR="00C073F1" w:rsidRPr="00FB1EFF" w:rsidRDefault="00C073F1" w:rsidP="00152E9D">
      <w:pPr>
        <w:rPr>
          <w:rFonts w:ascii="Arial" w:hAnsi="Arial" w:cs="Arial"/>
          <w:vanish/>
        </w:rPr>
        <w:sectPr w:rsidR="00C073F1" w:rsidRPr="00FB1EFF"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Pr="00FB1EFF" w:rsidRDefault="00C073F1" w:rsidP="00152E9D">
      <w:pPr>
        <w:rPr>
          <w:rFonts w:ascii="Arial" w:hAnsi="Arial" w:cs="Arial"/>
          <w:vanish/>
        </w:rPr>
        <w:sectPr w:rsidR="00C073F1" w:rsidRPr="00FB1EFF" w:rsidSect="00C073F1">
          <w:pgSz w:w="16834" w:h="11894" w:orient="landscape"/>
          <w:pgMar w:top="720" w:right="720" w:bottom="720" w:left="720" w:header="706" w:footer="706" w:gutter="0"/>
          <w:paperSrc w:first="1" w:other="1"/>
          <w:cols w:space="720"/>
          <w:docGrid w:linePitch="272"/>
        </w:sectPr>
      </w:pPr>
    </w:p>
    <w:p w14:paraId="4E35E220" w14:textId="77777777" w:rsidR="00C073F1" w:rsidRPr="00FB1EFF" w:rsidRDefault="00C073F1" w:rsidP="00152E9D">
      <w:pPr>
        <w:rPr>
          <w:rFonts w:ascii="Arial" w:hAnsi="Arial" w:cs="Arial"/>
          <w:vanish/>
        </w:rPr>
      </w:pPr>
    </w:p>
    <w:p w14:paraId="0430BEA5" w14:textId="77777777" w:rsidR="001F50B6" w:rsidRPr="00FB1EFF"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RPr="00FB1EFF" w14:paraId="0D382F83" w14:textId="77777777" w:rsidTr="007D5DE2">
        <w:tc>
          <w:tcPr>
            <w:tcW w:w="13858" w:type="dxa"/>
            <w:shd w:val="clear" w:color="auto" w:fill="8DB3E2" w:themeFill="text2" w:themeFillTint="66"/>
          </w:tcPr>
          <w:p w14:paraId="5D0E6B53" w14:textId="77777777" w:rsidR="00C073F1" w:rsidRPr="00FB1EFF" w:rsidRDefault="00C073F1" w:rsidP="001F50B6">
            <w:pPr>
              <w:pStyle w:val="NormalWeb"/>
              <w:rPr>
                <w:rFonts w:ascii="Arial" w:hAnsi="Arial" w:cs="Arial"/>
                <w:b/>
                <w:color w:val="303B44"/>
                <w:sz w:val="22"/>
                <w:szCs w:val="22"/>
              </w:rPr>
            </w:pPr>
            <w:r w:rsidRPr="00FB1EFF">
              <w:rPr>
                <w:rFonts w:ascii="Arial" w:hAnsi="Arial" w:cs="Arial"/>
                <w:b/>
                <w:color w:val="303B44"/>
                <w:sz w:val="22"/>
                <w:szCs w:val="22"/>
              </w:rPr>
              <w:t>GENERIC ASSESSMENT CRITERIA</w:t>
            </w:r>
          </w:p>
        </w:tc>
      </w:tr>
    </w:tbl>
    <w:p w14:paraId="3F837EB2" w14:textId="77777777" w:rsidR="00995D51" w:rsidRPr="00FB1EFF"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FB1EFF" w14:paraId="4895BA34" w14:textId="77777777" w:rsidTr="007D5DE2">
        <w:tc>
          <w:tcPr>
            <w:tcW w:w="13948" w:type="dxa"/>
            <w:shd w:val="clear" w:color="auto" w:fill="8DB3E2" w:themeFill="text2" w:themeFillTint="66"/>
          </w:tcPr>
          <w:p w14:paraId="32A03ECB" w14:textId="77777777" w:rsidR="007D5DE2" w:rsidRPr="00FB1EFF" w:rsidRDefault="007D5DE2" w:rsidP="0093002B">
            <w:pPr>
              <w:rPr>
                <w:rFonts w:ascii="Arial" w:hAnsi="Arial" w:cs="Arial"/>
                <w:b/>
              </w:rPr>
            </w:pPr>
            <w:r w:rsidRPr="00FB1EFF">
              <w:rPr>
                <w:rFonts w:ascii="Arial" w:hAnsi="Arial" w:cs="Arial"/>
                <w:b/>
              </w:rPr>
              <w:t>Level 4</w:t>
            </w:r>
          </w:p>
        </w:tc>
      </w:tr>
      <w:tr w:rsidR="007D5DE2" w:rsidRPr="00FB1EFF" w14:paraId="4DD92D03" w14:textId="77777777" w:rsidTr="0093002B">
        <w:tc>
          <w:tcPr>
            <w:tcW w:w="13948" w:type="dxa"/>
            <w:shd w:val="clear" w:color="auto" w:fill="DAEEF3" w:themeFill="accent5" w:themeFillTint="33"/>
          </w:tcPr>
          <w:p w14:paraId="3315292B" w14:textId="77777777" w:rsidR="007D5DE2" w:rsidRPr="00FB1EFF" w:rsidRDefault="007D5DE2" w:rsidP="0093002B">
            <w:pPr>
              <w:rPr>
                <w:rFonts w:ascii="Arial" w:eastAsia="Arial" w:hAnsi="Arial" w:cs="Arial"/>
                <w:spacing w:val="-1"/>
              </w:rPr>
            </w:pPr>
            <w:r w:rsidRPr="00FB1EFF">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FB1EFF">
              <w:t xml:space="preserve"> They will be able to </w:t>
            </w:r>
            <w:r w:rsidRPr="00FB1EFF">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1FA0B67E" w14:textId="77777777" w:rsidR="007D5DE2" w:rsidRPr="00FB1EFF"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FB1EFF" w14:paraId="45D70631" w14:textId="77777777" w:rsidTr="007D5DE2">
        <w:trPr>
          <w:tblHeader/>
        </w:trPr>
        <w:tc>
          <w:tcPr>
            <w:tcW w:w="1735" w:type="dxa"/>
            <w:shd w:val="clear" w:color="auto" w:fill="8DB3E2" w:themeFill="text2" w:themeFillTint="66"/>
          </w:tcPr>
          <w:p w14:paraId="7385B08D" w14:textId="77777777" w:rsidR="007D5DE2" w:rsidRPr="00FB1EFF" w:rsidRDefault="007D5DE2" w:rsidP="0093002B">
            <w:pPr>
              <w:rPr>
                <w:rFonts w:ascii="Arial" w:hAnsi="Arial" w:cs="Arial"/>
                <w:sz w:val="18"/>
                <w:szCs w:val="18"/>
              </w:rPr>
            </w:pPr>
            <w:r w:rsidRPr="00FB1EFF">
              <w:rPr>
                <w:rFonts w:ascii="Arial" w:hAnsi="Arial" w:cs="Arial"/>
                <w:b/>
                <w:sz w:val="18"/>
                <w:szCs w:val="18"/>
              </w:rPr>
              <w:t>Level 4</w:t>
            </w:r>
          </w:p>
        </w:tc>
        <w:tc>
          <w:tcPr>
            <w:tcW w:w="1736" w:type="dxa"/>
            <w:shd w:val="clear" w:color="auto" w:fill="8DB3E2" w:themeFill="text2" w:themeFillTint="66"/>
            <w:vAlign w:val="center"/>
          </w:tcPr>
          <w:p w14:paraId="6AD2F493" w14:textId="77777777" w:rsidR="007D5DE2" w:rsidRPr="00FB1EFF" w:rsidRDefault="007D5DE2" w:rsidP="0093002B">
            <w:pPr>
              <w:jc w:val="center"/>
              <w:rPr>
                <w:rFonts w:ascii="Arial" w:hAnsi="Arial" w:cs="Arial"/>
                <w:b/>
                <w:sz w:val="18"/>
                <w:szCs w:val="18"/>
              </w:rPr>
            </w:pPr>
            <w:r w:rsidRPr="00FB1EFF">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FB1EFF" w:rsidRDefault="007D5DE2" w:rsidP="0093002B">
            <w:pPr>
              <w:jc w:val="center"/>
              <w:rPr>
                <w:rFonts w:ascii="Arial" w:hAnsi="Arial" w:cs="Arial"/>
                <w:b/>
                <w:sz w:val="18"/>
                <w:szCs w:val="18"/>
              </w:rPr>
            </w:pPr>
            <w:r w:rsidRPr="00FB1EFF">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FB1EFF" w:rsidRDefault="007D5DE2" w:rsidP="0093002B">
            <w:pPr>
              <w:jc w:val="center"/>
              <w:rPr>
                <w:rFonts w:ascii="Arial" w:hAnsi="Arial" w:cs="Arial"/>
                <w:b/>
                <w:sz w:val="18"/>
                <w:szCs w:val="18"/>
              </w:rPr>
            </w:pPr>
            <w:r w:rsidRPr="00FB1EFF">
              <w:rPr>
                <w:rFonts w:ascii="Arial" w:hAnsi="Arial" w:cs="Arial"/>
                <w:b/>
                <w:sz w:val="18"/>
                <w:szCs w:val="18"/>
              </w:rPr>
              <w:t>SATISFACTORY</w:t>
            </w:r>
          </w:p>
          <w:p w14:paraId="318BD051" w14:textId="77777777" w:rsidR="007D5DE2" w:rsidRPr="00FB1EFF" w:rsidRDefault="007D5DE2" w:rsidP="0093002B">
            <w:pPr>
              <w:jc w:val="center"/>
              <w:rPr>
                <w:rFonts w:ascii="Arial" w:hAnsi="Arial" w:cs="Arial"/>
                <w:b/>
                <w:sz w:val="18"/>
                <w:szCs w:val="18"/>
              </w:rPr>
            </w:pPr>
            <w:r w:rsidRPr="00FB1EFF">
              <w:rPr>
                <w:rFonts w:ascii="Arial" w:hAnsi="Arial" w:cs="Arial"/>
                <w:b/>
                <w:sz w:val="18"/>
                <w:szCs w:val="18"/>
              </w:rPr>
              <w:t>(3</w:t>
            </w:r>
            <w:r w:rsidRPr="00FB1EFF">
              <w:rPr>
                <w:rFonts w:ascii="Arial" w:hAnsi="Arial" w:cs="Arial"/>
                <w:b/>
                <w:sz w:val="18"/>
                <w:szCs w:val="18"/>
                <w:vertAlign w:val="superscript"/>
              </w:rPr>
              <w:t>rd</w:t>
            </w:r>
            <w:r w:rsidRPr="00FB1EFF">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FB1EFF" w:rsidRDefault="007D5DE2" w:rsidP="0093002B">
            <w:pPr>
              <w:jc w:val="center"/>
              <w:rPr>
                <w:rFonts w:ascii="Arial" w:hAnsi="Arial" w:cs="Arial"/>
                <w:b/>
                <w:sz w:val="18"/>
                <w:szCs w:val="18"/>
              </w:rPr>
            </w:pPr>
            <w:r w:rsidRPr="00FB1EFF">
              <w:rPr>
                <w:rFonts w:ascii="Arial" w:hAnsi="Arial" w:cs="Arial"/>
                <w:b/>
                <w:sz w:val="18"/>
                <w:szCs w:val="18"/>
              </w:rPr>
              <w:t>GOOD</w:t>
            </w:r>
          </w:p>
          <w:p w14:paraId="776882DF" w14:textId="77777777" w:rsidR="007D5DE2" w:rsidRPr="00FB1EFF" w:rsidRDefault="007D5DE2" w:rsidP="0093002B">
            <w:pPr>
              <w:jc w:val="center"/>
              <w:rPr>
                <w:rFonts w:ascii="Arial" w:hAnsi="Arial" w:cs="Arial"/>
                <w:b/>
                <w:sz w:val="18"/>
                <w:szCs w:val="18"/>
              </w:rPr>
            </w:pPr>
            <w:r w:rsidRPr="00FB1EFF">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FB1EFF" w:rsidRDefault="007D5DE2" w:rsidP="0093002B">
            <w:pPr>
              <w:jc w:val="center"/>
              <w:rPr>
                <w:rFonts w:ascii="Arial" w:hAnsi="Arial" w:cs="Arial"/>
                <w:b/>
                <w:sz w:val="18"/>
                <w:szCs w:val="18"/>
              </w:rPr>
            </w:pPr>
            <w:r w:rsidRPr="00FB1EFF">
              <w:rPr>
                <w:rFonts w:ascii="Arial" w:hAnsi="Arial" w:cs="Arial"/>
                <w:b/>
                <w:sz w:val="18"/>
                <w:szCs w:val="18"/>
              </w:rPr>
              <w:t>VERY GOOD</w:t>
            </w:r>
          </w:p>
          <w:p w14:paraId="471DF23E" w14:textId="77777777" w:rsidR="007D5DE2" w:rsidRPr="00FB1EFF" w:rsidRDefault="007D5DE2" w:rsidP="0093002B">
            <w:pPr>
              <w:jc w:val="center"/>
              <w:rPr>
                <w:rFonts w:ascii="Arial" w:hAnsi="Arial" w:cs="Arial"/>
                <w:b/>
                <w:sz w:val="18"/>
                <w:szCs w:val="18"/>
              </w:rPr>
            </w:pPr>
            <w:r w:rsidRPr="00FB1EFF">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FB1EFF" w:rsidRDefault="007D5DE2" w:rsidP="0093002B">
            <w:pPr>
              <w:jc w:val="center"/>
              <w:rPr>
                <w:rFonts w:ascii="Arial" w:hAnsi="Arial" w:cs="Arial"/>
                <w:b/>
                <w:sz w:val="18"/>
                <w:szCs w:val="18"/>
              </w:rPr>
            </w:pPr>
            <w:r w:rsidRPr="00FB1EFF">
              <w:rPr>
                <w:rFonts w:ascii="Arial" w:hAnsi="Arial" w:cs="Arial"/>
                <w:b/>
                <w:sz w:val="18"/>
                <w:szCs w:val="18"/>
              </w:rPr>
              <w:t>EXCELLENT</w:t>
            </w:r>
          </w:p>
          <w:p w14:paraId="3C79CE25" w14:textId="77777777" w:rsidR="007D5DE2" w:rsidRPr="00FB1EFF" w:rsidRDefault="007D5DE2" w:rsidP="0093002B">
            <w:pPr>
              <w:jc w:val="center"/>
              <w:rPr>
                <w:rFonts w:ascii="Arial" w:hAnsi="Arial" w:cs="Arial"/>
                <w:b/>
                <w:sz w:val="18"/>
                <w:szCs w:val="18"/>
              </w:rPr>
            </w:pPr>
            <w:r w:rsidRPr="00FB1EFF">
              <w:rPr>
                <w:rFonts w:ascii="Arial" w:hAnsi="Arial" w:cs="Arial"/>
                <w:b/>
                <w:sz w:val="18"/>
                <w:szCs w:val="18"/>
              </w:rPr>
              <w:t>(1</w:t>
            </w:r>
            <w:r w:rsidRPr="00FB1EFF">
              <w:rPr>
                <w:rFonts w:ascii="Arial" w:hAnsi="Arial" w:cs="Arial"/>
                <w:b/>
                <w:sz w:val="18"/>
                <w:szCs w:val="18"/>
                <w:vertAlign w:val="superscript"/>
              </w:rPr>
              <w:t>st</w:t>
            </w:r>
            <w:r w:rsidRPr="00FB1EFF">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FB1EFF" w:rsidRDefault="007D5DE2" w:rsidP="0093002B">
            <w:pPr>
              <w:jc w:val="center"/>
              <w:rPr>
                <w:rFonts w:ascii="Arial" w:hAnsi="Arial" w:cs="Arial"/>
                <w:b/>
                <w:sz w:val="18"/>
                <w:szCs w:val="18"/>
              </w:rPr>
            </w:pPr>
            <w:r w:rsidRPr="00FB1EFF">
              <w:rPr>
                <w:rFonts w:ascii="Arial" w:hAnsi="Arial" w:cs="Arial"/>
                <w:b/>
                <w:sz w:val="18"/>
                <w:szCs w:val="18"/>
              </w:rPr>
              <w:t>EXCEPTIONAL</w:t>
            </w:r>
          </w:p>
          <w:p w14:paraId="47F2BA04" w14:textId="77777777" w:rsidR="007D5DE2" w:rsidRPr="00FB1EFF" w:rsidRDefault="007D5DE2" w:rsidP="0093002B">
            <w:pPr>
              <w:jc w:val="center"/>
              <w:rPr>
                <w:rFonts w:ascii="Arial" w:hAnsi="Arial" w:cs="Arial"/>
                <w:b/>
                <w:sz w:val="18"/>
                <w:szCs w:val="18"/>
              </w:rPr>
            </w:pPr>
            <w:r w:rsidRPr="00FB1EFF">
              <w:rPr>
                <w:rFonts w:ascii="Arial" w:hAnsi="Arial" w:cs="Arial"/>
                <w:b/>
                <w:sz w:val="18"/>
                <w:szCs w:val="18"/>
              </w:rPr>
              <w:t>(1</w:t>
            </w:r>
            <w:r w:rsidRPr="00FB1EFF">
              <w:rPr>
                <w:rFonts w:ascii="Arial" w:hAnsi="Arial" w:cs="Arial"/>
                <w:b/>
                <w:sz w:val="18"/>
                <w:szCs w:val="18"/>
                <w:vertAlign w:val="superscript"/>
              </w:rPr>
              <w:t>st</w:t>
            </w:r>
            <w:r w:rsidRPr="00FB1EFF">
              <w:rPr>
                <w:rFonts w:ascii="Arial" w:hAnsi="Arial" w:cs="Arial"/>
                <w:b/>
                <w:sz w:val="18"/>
                <w:szCs w:val="18"/>
              </w:rPr>
              <w:t xml:space="preserve"> / Distinction)</w:t>
            </w:r>
          </w:p>
        </w:tc>
      </w:tr>
      <w:tr w:rsidR="007D5DE2" w:rsidRPr="00FB1EFF" w14:paraId="755051C3" w14:textId="77777777" w:rsidTr="007D5DE2">
        <w:trPr>
          <w:tblHeader/>
        </w:trPr>
        <w:tc>
          <w:tcPr>
            <w:tcW w:w="1735" w:type="dxa"/>
            <w:shd w:val="clear" w:color="auto" w:fill="8DB3E2" w:themeFill="text2" w:themeFillTint="66"/>
          </w:tcPr>
          <w:p w14:paraId="65155E5D" w14:textId="77777777" w:rsidR="007D5DE2" w:rsidRPr="00FB1EFF" w:rsidRDefault="007D5DE2" w:rsidP="0093002B">
            <w:pPr>
              <w:ind w:left="171"/>
              <w:rPr>
                <w:rFonts w:ascii="Arial" w:hAnsi="Arial" w:cs="Arial"/>
                <w:sz w:val="18"/>
                <w:szCs w:val="18"/>
              </w:rPr>
            </w:pPr>
            <w:r w:rsidRPr="00FB1EFF">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FB1EFF" w:rsidRDefault="007D5DE2" w:rsidP="0093002B">
            <w:pPr>
              <w:jc w:val="center"/>
              <w:rPr>
                <w:rFonts w:ascii="Arial" w:hAnsi="Arial" w:cs="Arial"/>
                <w:b/>
                <w:sz w:val="18"/>
                <w:szCs w:val="18"/>
              </w:rPr>
            </w:pPr>
            <w:r w:rsidRPr="00FB1EFF">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FB1EFF" w:rsidRDefault="007D5DE2" w:rsidP="0093002B">
            <w:pPr>
              <w:jc w:val="center"/>
              <w:rPr>
                <w:rFonts w:ascii="Arial" w:hAnsi="Arial" w:cs="Arial"/>
                <w:b/>
                <w:sz w:val="18"/>
                <w:szCs w:val="18"/>
              </w:rPr>
            </w:pPr>
            <w:r w:rsidRPr="00FB1EFF">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FB1EFF" w:rsidRDefault="007D5DE2" w:rsidP="0093002B">
            <w:pPr>
              <w:jc w:val="center"/>
              <w:rPr>
                <w:rFonts w:ascii="Arial" w:hAnsi="Arial" w:cs="Arial"/>
                <w:b/>
                <w:sz w:val="18"/>
                <w:szCs w:val="18"/>
              </w:rPr>
            </w:pPr>
            <w:r w:rsidRPr="00FB1EFF">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FB1EFF" w:rsidRDefault="007D5DE2" w:rsidP="0093002B">
            <w:pPr>
              <w:jc w:val="center"/>
              <w:rPr>
                <w:rFonts w:ascii="Arial" w:hAnsi="Arial" w:cs="Arial"/>
                <w:b/>
                <w:sz w:val="18"/>
                <w:szCs w:val="18"/>
              </w:rPr>
            </w:pPr>
            <w:r w:rsidRPr="00FB1EFF">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FB1EFF" w:rsidRDefault="007D5DE2" w:rsidP="0093002B">
            <w:pPr>
              <w:jc w:val="center"/>
              <w:rPr>
                <w:rFonts w:ascii="Arial" w:hAnsi="Arial" w:cs="Arial"/>
                <w:b/>
                <w:sz w:val="18"/>
                <w:szCs w:val="18"/>
              </w:rPr>
            </w:pPr>
            <w:r w:rsidRPr="00FB1EFF">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FB1EFF" w:rsidRDefault="007D5DE2" w:rsidP="0093002B">
            <w:pPr>
              <w:jc w:val="center"/>
              <w:rPr>
                <w:rFonts w:ascii="Arial" w:hAnsi="Arial" w:cs="Arial"/>
                <w:b/>
                <w:sz w:val="18"/>
                <w:szCs w:val="18"/>
              </w:rPr>
            </w:pPr>
            <w:r w:rsidRPr="00FB1EFF">
              <w:rPr>
                <w:rFonts w:ascii="Arial" w:hAnsi="Arial" w:cs="Arial"/>
                <w:b/>
                <w:sz w:val="18"/>
                <w:szCs w:val="18"/>
              </w:rPr>
              <w:t>70-84%</w:t>
            </w:r>
          </w:p>
        </w:tc>
        <w:tc>
          <w:tcPr>
            <w:tcW w:w="1736" w:type="dxa"/>
            <w:shd w:val="clear" w:color="auto" w:fill="8DB3E2" w:themeFill="text2" w:themeFillTint="66"/>
          </w:tcPr>
          <w:p w14:paraId="572D061C" w14:textId="77777777" w:rsidR="007D5DE2" w:rsidRPr="00FB1EFF" w:rsidRDefault="007D5DE2" w:rsidP="0093002B">
            <w:pPr>
              <w:jc w:val="center"/>
              <w:rPr>
                <w:rFonts w:ascii="Arial" w:hAnsi="Arial" w:cs="Arial"/>
                <w:b/>
                <w:sz w:val="18"/>
                <w:szCs w:val="18"/>
              </w:rPr>
            </w:pPr>
            <w:r w:rsidRPr="00FB1EFF">
              <w:rPr>
                <w:rFonts w:ascii="Arial" w:hAnsi="Arial" w:cs="Arial"/>
                <w:b/>
                <w:sz w:val="18"/>
                <w:szCs w:val="18"/>
              </w:rPr>
              <w:t>85-100%</w:t>
            </w:r>
          </w:p>
        </w:tc>
      </w:tr>
      <w:tr w:rsidR="007D5DE2" w:rsidRPr="00FB1EFF" w14:paraId="00BCD354" w14:textId="77777777" w:rsidTr="007D5DE2">
        <w:tc>
          <w:tcPr>
            <w:tcW w:w="1735" w:type="dxa"/>
            <w:shd w:val="clear" w:color="auto" w:fill="8DB3E2" w:themeFill="text2" w:themeFillTint="66"/>
          </w:tcPr>
          <w:p w14:paraId="255D8DC4" w14:textId="77777777" w:rsidR="007D5DE2" w:rsidRPr="00FB1EFF" w:rsidRDefault="007D5DE2" w:rsidP="0093002B">
            <w:pPr>
              <w:spacing w:before="34"/>
              <w:ind w:left="108" w:right="-54"/>
              <w:rPr>
                <w:rFonts w:ascii="Arial" w:eastAsia="Arial" w:hAnsi="Arial" w:cs="Arial"/>
                <w:bCs/>
                <w:sz w:val="18"/>
                <w:szCs w:val="18"/>
              </w:rPr>
            </w:pPr>
            <w:r w:rsidRPr="00FB1EFF">
              <w:rPr>
                <w:rFonts w:ascii="Arial" w:eastAsia="Arial" w:hAnsi="Arial" w:cs="Arial"/>
                <w:b/>
                <w:bCs/>
              </w:rPr>
              <w:t xml:space="preserve">Engagement with literature </w:t>
            </w:r>
            <w:r w:rsidRPr="00FB1EFF">
              <w:rPr>
                <w:rFonts w:ascii="Arial" w:eastAsia="Arial" w:hAnsi="Arial" w:cs="Arial"/>
                <w:bCs/>
                <w:sz w:val="18"/>
                <w:szCs w:val="18"/>
              </w:rPr>
              <w:t>(including reading, referencing,</w:t>
            </w:r>
          </w:p>
          <w:p w14:paraId="11146FA6" w14:textId="77777777" w:rsidR="007D5DE2" w:rsidRPr="00FB1EFF" w:rsidRDefault="007D5DE2" w:rsidP="0093002B">
            <w:pPr>
              <w:spacing w:before="34"/>
              <w:ind w:left="108" w:right="-54"/>
              <w:rPr>
                <w:rFonts w:ascii="Arial" w:eastAsia="Arial" w:hAnsi="Arial" w:cs="Arial"/>
                <w:bCs/>
                <w:sz w:val="18"/>
                <w:szCs w:val="18"/>
              </w:rPr>
            </w:pPr>
            <w:r w:rsidRPr="00FB1EFF">
              <w:rPr>
                <w:rFonts w:ascii="Arial" w:eastAsia="Arial" w:hAnsi="Arial" w:cs="Arial"/>
                <w:bCs/>
                <w:sz w:val="18"/>
                <w:szCs w:val="18"/>
              </w:rPr>
              <w:t>academic conventions and</w:t>
            </w:r>
          </w:p>
          <w:p w14:paraId="580BE5CE" w14:textId="77777777" w:rsidR="007D5DE2" w:rsidRPr="00FB1EFF" w:rsidRDefault="007D5DE2" w:rsidP="0093002B">
            <w:pPr>
              <w:spacing w:before="34"/>
              <w:ind w:left="108" w:right="-54"/>
              <w:rPr>
                <w:rFonts w:ascii="Arial" w:eastAsia="Arial" w:hAnsi="Arial" w:cs="Arial"/>
                <w:b/>
                <w:bCs/>
              </w:rPr>
            </w:pPr>
            <w:r w:rsidRPr="00FB1EFF">
              <w:rPr>
                <w:rFonts w:ascii="Arial" w:eastAsia="Arial" w:hAnsi="Arial" w:cs="Arial"/>
                <w:bCs/>
                <w:sz w:val="18"/>
                <w:szCs w:val="18"/>
              </w:rPr>
              <w:t>academic honesty)</w:t>
            </w:r>
            <w:r w:rsidRPr="00FB1EFF">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FB1EFF" w:rsidRDefault="007D5DE2" w:rsidP="0093002B">
            <w:pPr>
              <w:rPr>
                <w:rFonts w:ascii="Arial" w:hAnsi="Arial" w:cs="Arial"/>
              </w:rPr>
            </w:pPr>
            <w:r w:rsidRPr="00FB1EFF">
              <w:rPr>
                <w:rFonts w:ascii="Arial" w:hAnsi="Arial" w:cs="Arial"/>
              </w:rPr>
              <w:t>Little or no evidence of reading</w:t>
            </w:r>
            <w:r w:rsidRPr="00FB1EFF">
              <w:t xml:space="preserve"> and/or </w:t>
            </w:r>
            <w:r w:rsidRPr="00FB1EFF">
              <w:rPr>
                <w:rFonts w:ascii="Arial" w:hAnsi="Arial" w:cs="Arial"/>
              </w:rPr>
              <w:t>reliance on inappropriate sources.</w:t>
            </w:r>
          </w:p>
          <w:p w14:paraId="3E330754" w14:textId="77777777" w:rsidR="007D5DE2" w:rsidRPr="00FB1EFF" w:rsidRDefault="007D5DE2" w:rsidP="0093002B">
            <w:pPr>
              <w:rPr>
                <w:rFonts w:ascii="Arial" w:hAnsi="Arial" w:cs="Arial"/>
              </w:rPr>
            </w:pPr>
            <w:r w:rsidRPr="00FB1EFF">
              <w:rPr>
                <w:rFonts w:ascii="Arial" w:hAnsi="Arial" w:cs="Arial"/>
              </w:rPr>
              <w:t>Views and findings mostly unsupported and non-authoritative.</w:t>
            </w:r>
          </w:p>
          <w:p w14:paraId="46ACEADF" w14:textId="77777777" w:rsidR="007D5DE2" w:rsidRPr="00FB1EFF" w:rsidRDefault="007D5DE2" w:rsidP="0093002B">
            <w:pPr>
              <w:rPr>
                <w:rFonts w:ascii="Arial" w:hAnsi="Arial" w:cs="Arial"/>
              </w:rPr>
            </w:pPr>
            <w:r w:rsidRPr="00FB1EFF">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FB1EFF" w:rsidRDefault="007D5DE2" w:rsidP="0093002B">
            <w:pPr>
              <w:rPr>
                <w:rFonts w:ascii="Arial" w:hAnsi="Arial" w:cs="Arial"/>
              </w:rPr>
            </w:pPr>
            <w:r w:rsidRPr="00FB1EFF">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FB1EFF" w:rsidRDefault="007D5DE2" w:rsidP="0093002B">
            <w:pPr>
              <w:rPr>
                <w:rFonts w:ascii="Arial" w:hAnsi="Arial" w:cs="Arial"/>
              </w:rPr>
            </w:pPr>
            <w:r w:rsidRPr="00FB1EFF">
              <w:rPr>
                <w:rFonts w:ascii="Arial" w:hAnsi="Arial" w:cs="Arial"/>
              </w:rPr>
              <w:t>Engagement with a limited range of mostly relevant and credible sources but with some reliance on information gained through class contact. Some omissions and minor errors.</w:t>
            </w:r>
          </w:p>
          <w:p w14:paraId="76594FD7" w14:textId="77777777" w:rsidR="007D5DE2" w:rsidRPr="00FB1EFF" w:rsidRDefault="007D5DE2" w:rsidP="0093002B">
            <w:pPr>
              <w:rPr>
                <w:rFonts w:ascii="Arial" w:hAnsi="Arial" w:cs="Arial"/>
              </w:rPr>
            </w:pPr>
            <w:r w:rsidRPr="00FB1EFF">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FB1EFF" w:rsidRDefault="007D5DE2" w:rsidP="0093002B">
            <w:pPr>
              <w:rPr>
                <w:rFonts w:ascii="Arial" w:hAnsi="Arial" w:cs="Arial"/>
              </w:rPr>
            </w:pPr>
            <w:r w:rsidRPr="00FB1EFF">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FB1EFF" w:rsidRDefault="007D5DE2" w:rsidP="0093002B">
            <w:pPr>
              <w:rPr>
                <w:rFonts w:ascii="Arial" w:hAnsi="Arial" w:cs="Arial"/>
              </w:rPr>
            </w:pPr>
            <w:r w:rsidRPr="00FB1EFF">
              <w:rPr>
                <w:rFonts w:ascii="Arial" w:hAnsi="Arial" w:cs="Arial"/>
              </w:rPr>
              <w:t>Engagement with a wide range of literature, including sources retrieved independently.</w:t>
            </w:r>
          </w:p>
          <w:p w14:paraId="76AFB25A" w14:textId="77777777" w:rsidR="007D5DE2" w:rsidRPr="00FB1EFF" w:rsidRDefault="007D5DE2" w:rsidP="0093002B">
            <w:pPr>
              <w:rPr>
                <w:rFonts w:ascii="Arial" w:hAnsi="Arial" w:cs="Arial"/>
              </w:rPr>
            </w:pPr>
            <w:r w:rsidRPr="00FB1EFF">
              <w:rPr>
                <w:rFonts w:ascii="Arial" w:hAnsi="Arial"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FB1EFF" w:rsidRDefault="007D5DE2" w:rsidP="0093002B">
            <w:pPr>
              <w:rPr>
                <w:rFonts w:ascii="Arial" w:hAnsi="Arial" w:cs="Arial"/>
              </w:rPr>
            </w:pPr>
            <w:r w:rsidRPr="00FB1EFF">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FB1EFF" w:rsidRDefault="007D5DE2" w:rsidP="0093002B">
            <w:pPr>
              <w:rPr>
                <w:rFonts w:ascii="Arial" w:hAnsi="Arial" w:cs="Arial"/>
              </w:rPr>
            </w:pPr>
            <w:r w:rsidRPr="00FB1EFF">
              <w:rPr>
                <w:rFonts w:ascii="Arial" w:hAnsi="Arial" w:cs="Arial"/>
              </w:rPr>
              <w:t>Exceptional engagement with an extensive range of relevant and credible literature. High-level referencing skills consistently applied.</w:t>
            </w:r>
          </w:p>
        </w:tc>
      </w:tr>
      <w:tr w:rsidR="007D5DE2" w:rsidRPr="00FB1EFF" w14:paraId="33B4AC9F" w14:textId="77777777" w:rsidTr="007D5DE2">
        <w:tc>
          <w:tcPr>
            <w:tcW w:w="1735" w:type="dxa"/>
            <w:shd w:val="clear" w:color="auto" w:fill="8DB3E2" w:themeFill="text2" w:themeFillTint="66"/>
          </w:tcPr>
          <w:p w14:paraId="6703FE07" w14:textId="77777777" w:rsidR="007D5DE2" w:rsidRPr="00FB1EFF" w:rsidRDefault="007D5DE2" w:rsidP="0093002B">
            <w:pPr>
              <w:spacing w:before="34"/>
              <w:ind w:left="108" w:right="-54"/>
              <w:rPr>
                <w:rFonts w:ascii="Arial" w:hAnsi="Arial" w:cs="Arial"/>
                <w:sz w:val="18"/>
                <w:szCs w:val="18"/>
              </w:rPr>
            </w:pPr>
            <w:r w:rsidRPr="00FB1EFF">
              <w:rPr>
                <w:rFonts w:ascii="Arial" w:eastAsia="Arial" w:hAnsi="Arial" w:cs="Arial"/>
                <w:b/>
                <w:bCs/>
              </w:rPr>
              <w:t xml:space="preserve">Knowledge and understanding </w:t>
            </w:r>
            <w:r w:rsidRPr="00FB1EFF">
              <w:rPr>
                <w:rFonts w:ascii="Arial" w:eastAsia="Arial" w:hAnsi="Arial" w:cs="Arial"/>
                <w:bCs/>
                <w:sz w:val="18"/>
                <w:szCs w:val="18"/>
              </w:rPr>
              <w:t xml:space="preserve">(Knowledge of the basic underlying </w:t>
            </w:r>
            <w:r w:rsidRPr="00FB1EFF">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FB1EFF" w:rsidRDefault="007D5DE2" w:rsidP="0093002B">
            <w:pPr>
              <w:spacing w:after="120"/>
              <w:rPr>
                <w:rFonts w:ascii="Arial" w:hAnsi="Arial" w:cs="Arial"/>
              </w:rPr>
            </w:pPr>
            <w:r w:rsidRPr="00FB1EFF">
              <w:rPr>
                <w:rFonts w:ascii="Arial" w:hAnsi="Arial" w:cs="Arial"/>
              </w:rPr>
              <w:lastRenderedPageBreak/>
              <w:t xml:space="preserve">Major gaps in knowledge and understanding of the basic underlying </w:t>
            </w:r>
            <w:r w:rsidRPr="00FB1EFF">
              <w:rPr>
                <w:rFonts w:ascii="Arial" w:hAnsi="Arial" w:cs="Arial"/>
              </w:rPr>
              <w:lastRenderedPageBreak/>
              <w:t xml:space="preserve">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FB1EFF" w:rsidRDefault="007D5DE2" w:rsidP="0093002B">
            <w:pPr>
              <w:spacing w:after="120"/>
              <w:rPr>
                <w:rFonts w:ascii="Arial" w:hAnsi="Arial" w:cs="Arial"/>
              </w:rPr>
            </w:pPr>
            <w:r w:rsidRPr="00FB1EFF">
              <w:rPr>
                <w:rFonts w:ascii="Arial" w:hAnsi="Arial" w:cs="Arial"/>
              </w:rPr>
              <w:lastRenderedPageBreak/>
              <w:t>Gaps in knowledge</w:t>
            </w:r>
            <w:r w:rsidRPr="00FB1EFF">
              <w:t xml:space="preserve"> of </w:t>
            </w:r>
            <w:r w:rsidRPr="00FB1EFF">
              <w:rPr>
                <w:rFonts w:ascii="Arial" w:hAnsi="Arial" w:cs="Arial"/>
              </w:rPr>
              <w:t xml:space="preserve">the basic underlying concepts and principles, with </w:t>
            </w:r>
            <w:r w:rsidRPr="00FB1EFF">
              <w:rPr>
                <w:rFonts w:ascii="Arial" w:hAnsi="Arial" w:cs="Arial"/>
              </w:rPr>
              <w:lastRenderedPageBreak/>
              <w:t xml:space="preserve">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FB1EFF" w:rsidRDefault="007D5DE2" w:rsidP="0093002B">
            <w:pPr>
              <w:spacing w:after="120"/>
              <w:rPr>
                <w:rFonts w:ascii="Arial" w:hAnsi="Arial" w:cs="Arial"/>
              </w:rPr>
            </w:pPr>
            <w:r w:rsidRPr="00FB1EFF">
              <w:rPr>
                <w:rFonts w:ascii="Arial" w:hAnsi="Arial" w:cs="Arial"/>
              </w:rPr>
              <w:lastRenderedPageBreak/>
              <w:t xml:space="preserve">Limited knowledge and understanding of the basic underlying </w:t>
            </w:r>
            <w:r w:rsidRPr="00FB1EFF">
              <w:rPr>
                <w:rFonts w:ascii="Arial" w:hAnsi="Arial" w:cs="Arial"/>
              </w:rPr>
              <w:lastRenderedPageBreak/>
              <w:t xml:space="preserve">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FB1EFF" w:rsidRDefault="007D5DE2" w:rsidP="0093002B">
            <w:pPr>
              <w:spacing w:after="120"/>
              <w:rPr>
                <w:rFonts w:ascii="Arial" w:hAnsi="Arial" w:cs="Arial"/>
              </w:rPr>
            </w:pPr>
            <w:r w:rsidRPr="00FB1EFF">
              <w:rPr>
                <w:rFonts w:ascii="Arial" w:hAnsi="Arial" w:cs="Arial"/>
              </w:rPr>
              <w:lastRenderedPageBreak/>
              <w:t xml:space="preserve">Knowledge of the basic underlying concepts and principles is </w:t>
            </w:r>
            <w:r w:rsidRPr="00FB1EFF">
              <w:rPr>
                <w:rFonts w:ascii="Arial" w:hAnsi="Arial" w:cs="Arial"/>
              </w:rPr>
              <w:lastRenderedPageBreak/>
              <w:t>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FB1EFF" w:rsidRDefault="007D5DE2" w:rsidP="0093002B">
            <w:pPr>
              <w:spacing w:after="120"/>
              <w:rPr>
                <w:rFonts w:ascii="Arial" w:hAnsi="Arial" w:cs="Arial"/>
              </w:rPr>
            </w:pPr>
            <w:r w:rsidRPr="00FB1EFF">
              <w:rPr>
                <w:rFonts w:ascii="Arial" w:hAnsi="Arial" w:cs="Arial"/>
              </w:rPr>
              <w:lastRenderedPageBreak/>
              <w:t xml:space="preserve">Competent knowledge of the basic underlying concepts and principles.  </w:t>
            </w:r>
            <w:r w:rsidRPr="00FB1EFF">
              <w:rPr>
                <w:rFonts w:ascii="Arial" w:hAnsi="Arial" w:cs="Arial"/>
              </w:rPr>
              <w:lastRenderedPageBreak/>
              <w:t xml:space="preserve">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FB1EFF" w:rsidRDefault="007D5DE2" w:rsidP="0093002B">
            <w:pPr>
              <w:spacing w:after="120"/>
              <w:rPr>
                <w:rFonts w:ascii="Arial" w:hAnsi="Arial" w:cs="Arial"/>
              </w:rPr>
            </w:pPr>
            <w:r w:rsidRPr="00FB1EFF">
              <w:rPr>
                <w:rFonts w:ascii="Arial" w:hAnsi="Arial" w:cs="Arial"/>
              </w:rPr>
              <w:lastRenderedPageBreak/>
              <w:t xml:space="preserve">Excellent knowledge and understanding of the basic underlying </w:t>
            </w:r>
            <w:r w:rsidRPr="00FB1EFF">
              <w:rPr>
                <w:rFonts w:ascii="Arial" w:hAnsi="Arial" w:cs="Arial"/>
              </w:rPr>
              <w:lastRenderedPageBreak/>
              <w:t xml:space="preserve">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FB1EFF" w:rsidRDefault="007D5DE2" w:rsidP="0093002B">
            <w:pPr>
              <w:spacing w:after="120"/>
              <w:rPr>
                <w:rFonts w:ascii="Arial" w:hAnsi="Arial" w:cs="Arial"/>
              </w:rPr>
            </w:pPr>
            <w:r w:rsidRPr="00FB1EFF">
              <w:rPr>
                <w:rFonts w:ascii="Arial" w:hAnsi="Arial" w:cs="Arial"/>
              </w:rPr>
              <w:lastRenderedPageBreak/>
              <w:t xml:space="preserve">Exceptional, detailed knowledge and understanding of the basic </w:t>
            </w:r>
            <w:r w:rsidRPr="00FB1EFF">
              <w:rPr>
                <w:rFonts w:ascii="Arial" w:hAnsi="Arial" w:cs="Arial"/>
              </w:rPr>
              <w:lastRenderedPageBreak/>
              <w:t>underlying concepts and principles</w:t>
            </w:r>
          </w:p>
        </w:tc>
      </w:tr>
      <w:tr w:rsidR="007D5DE2" w:rsidRPr="00FB1EFF" w14:paraId="5AC21F1D" w14:textId="77777777" w:rsidTr="007D5DE2">
        <w:tc>
          <w:tcPr>
            <w:tcW w:w="1735" w:type="dxa"/>
            <w:shd w:val="clear" w:color="auto" w:fill="8DB3E2" w:themeFill="text2" w:themeFillTint="66"/>
          </w:tcPr>
          <w:p w14:paraId="354F24CE" w14:textId="77777777" w:rsidR="007D5DE2" w:rsidRPr="00FB1EFF" w:rsidRDefault="007D5DE2" w:rsidP="0093002B">
            <w:pPr>
              <w:spacing w:before="34" w:line="239" w:lineRule="auto"/>
              <w:ind w:left="108" w:right="-54"/>
              <w:rPr>
                <w:rFonts w:ascii="Arial" w:eastAsia="Arial" w:hAnsi="Arial" w:cs="Arial"/>
                <w:b/>
                <w:bCs/>
              </w:rPr>
            </w:pPr>
            <w:r w:rsidRPr="00FB1EFF">
              <w:rPr>
                <w:rFonts w:ascii="Arial" w:eastAsia="Arial" w:hAnsi="Arial" w:cs="Arial"/>
                <w:b/>
                <w:bCs/>
              </w:rPr>
              <w:lastRenderedPageBreak/>
              <w:t>C</w:t>
            </w:r>
            <w:r w:rsidRPr="00FB1EFF">
              <w:rPr>
                <w:rFonts w:ascii="Arial" w:eastAsia="Arial" w:hAnsi="Arial" w:cs="Arial"/>
                <w:b/>
                <w:bCs/>
                <w:spacing w:val="1"/>
              </w:rPr>
              <w:t>ogn</w:t>
            </w:r>
            <w:r w:rsidRPr="00FB1EFF">
              <w:rPr>
                <w:rFonts w:ascii="Arial" w:eastAsia="Arial" w:hAnsi="Arial" w:cs="Arial"/>
                <w:b/>
                <w:bCs/>
              </w:rPr>
              <w:t>i</w:t>
            </w:r>
            <w:r w:rsidRPr="00FB1EFF">
              <w:rPr>
                <w:rFonts w:ascii="Arial" w:eastAsia="Arial" w:hAnsi="Arial" w:cs="Arial"/>
                <w:b/>
                <w:bCs/>
                <w:spacing w:val="1"/>
              </w:rPr>
              <w:t>t</w:t>
            </w:r>
            <w:r w:rsidRPr="00FB1EFF">
              <w:rPr>
                <w:rFonts w:ascii="Arial" w:eastAsia="Arial" w:hAnsi="Arial" w:cs="Arial"/>
                <w:b/>
                <w:bCs/>
              </w:rPr>
              <w:t>i</w:t>
            </w:r>
            <w:r w:rsidRPr="00FB1EFF">
              <w:rPr>
                <w:rFonts w:ascii="Arial" w:eastAsia="Arial" w:hAnsi="Arial" w:cs="Arial"/>
                <w:b/>
                <w:bCs/>
                <w:spacing w:val="2"/>
              </w:rPr>
              <w:t>v</w:t>
            </w:r>
            <w:r w:rsidRPr="00FB1EFF">
              <w:rPr>
                <w:rFonts w:ascii="Arial" w:eastAsia="Arial" w:hAnsi="Arial" w:cs="Arial"/>
                <w:b/>
                <w:bCs/>
              </w:rPr>
              <w:t>e</w:t>
            </w:r>
            <w:r w:rsidRPr="00FB1EFF">
              <w:rPr>
                <w:rFonts w:ascii="Arial" w:eastAsia="Arial" w:hAnsi="Arial" w:cs="Arial"/>
                <w:b/>
                <w:bCs/>
                <w:spacing w:val="-10"/>
              </w:rPr>
              <w:t xml:space="preserve"> </w:t>
            </w:r>
            <w:r w:rsidRPr="00FB1EFF">
              <w:rPr>
                <w:rFonts w:ascii="Arial" w:eastAsia="Arial" w:hAnsi="Arial" w:cs="Arial"/>
                <w:b/>
                <w:bCs/>
              </w:rPr>
              <w:t>a</w:t>
            </w:r>
            <w:r w:rsidRPr="00FB1EFF">
              <w:rPr>
                <w:rFonts w:ascii="Arial" w:eastAsia="Arial" w:hAnsi="Arial" w:cs="Arial"/>
                <w:b/>
                <w:bCs/>
                <w:spacing w:val="1"/>
              </w:rPr>
              <w:t>n</w:t>
            </w:r>
            <w:r w:rsidRPr="00FB1EFF">
              <w:rPr>
                <w:rFonts w:ascii="Arial" w:eastAsia="Arial" w:hAnsi="Arial" w:cs="Arial"/>
                <w:b/>
                <w:bCs/>
              </w:rPr>
              <w:t>d i</w:t>
            </w:r>
            <w:r w:rsidRPr="00FB1EFF">
              <w:rPr>
                <w:rFonts w:ascii="Arial" w:eastAsia="Arial" w:hAnsi="Arial" w:cs="Arial"/>
                <w:b/>
                <w:bCs/>
                <w:spacing w:val="1"/>
              </w:rPr>
              <w:t>nt</w:t>
            </w:r>
            <w:r w:rsidRPr="00FB1EFF">
              <w:rPr>
                <w:rFonts w:ascii="Arial" w:eastAsia="Arial" w:hAnsi="Arial" w:cs="Arial"/>
                <w:b/>
                <w:bCs/>
              </w:rPr>
              <w:t>ellec</w:t>
            </w:r>
            <w:r w:rsidRPr="00FB1EFF">
              <w:rPr>
                <w:rFonts w:ascii="Arial" w:eastAsia="Arial" w:hAnsi="Arial" w:cs="Arial"/>
                <w:b/>
                <w:bCs/>
                <w:spacing w:val="1"/>
              </w:rPr>
              <w:t>tu</w:t>
            </w:r>
            <w:r w:rsidRPr="00FB1EFF">
              <w:rPr>
                <w:rFonts w:ascii="Arial" w:eastAsia="Arial" w:hAnsi="Arial" w:cs="Arial"/>
                <w:b/>
                <w:bCs/>
              </w:rPr>
              <w:t>al skil</w:t>
            </w:r>
            <w:r w:rsidRPr="00FB1EFF">
              <w:rPr>
                <w:rFonts w:ascii="Arial" w:eastAsia="Arial" w:hAnsi="Arial" w:cs="Arial"/>
                <w:b/>
                <w:bCs/>
                <w:spacing w:val="2"/>
              </w:rPr>
              <w:t>l</w:t>
            </w:r>
            <w:r w:rsidRPr="00FB1EFF">
              <w:rPr>
                <w:rFonts w:ascii="Arial" w:eastAsia="Arial" w:hAnsi="Arial" w:cs="Arial"/>
                <w:b/>
                <w:bCs/>
              </w:rPr>
              <w:t xml:space="preserve">s </w:t>
            </w:r>
          </w:p>
          <w:p w14:paraId="3843D2E5" w14:textId="77777777" w:rsidR="007D5DE2" w:rsidRPr="00FB1EFF" w:rsidRDefault="007D5DE2" w:rsidP="0093002B">
            <w:pPr>
              <w:spacing w:before="34" w:line="239" w:lineRule="auto"/>
              <w:ind w:left="108" w:right="-54"/>
              <w:rPr>
                <w:rFonts w:ascii="Arial" w:eastAsia="Arial" w:hAnsi="Arial" w:cs="Arial"/>
                <w:bCs/>
                <w:sz w:val="18"/>
                <w:szCs w:val="18"/>
              </w:rPr>
            </w:pPr>
            <w:r w:rsidRPr="00FB1EFF">
              <w:rPr>
                <w:rFonts w:ascii="Arial" w:eastAsia="Arial" w:hAnsi="Arial" w:cs="Arial"/>
                <w:bCs/>
                <w:sz w:val="18"/>
                <w:szCs w:val="18"/>
              </w:rPr>
              <w:t xml:space="preserve">(Evaluate underlying concepts and principles of a subject and interpret qualitative and quantitative data in order to develop lines of argument and make sound judgements.) </w:t>
            </w:r>
          </w:p>
          <w:p w14:paraId="1CFE6FCA" w14:textId="77777777" w:rsidR="007D5DE2" w:rsidRPr="00FB1EFF" w:rsidRDefault="007D5DE2" w:rsidP="0093002B">
            <w:pPr>
              <w:spacing w:before="34" w:line="239" w:lineRule="auto"/>
              <w:ind w:left="108" w:right="-54"/>
              <w:rPr>
                <w:rFonts w:ascii="Arial" w:eastAsia="Arial" w:hAnsi="Arial" w:cs="Arial"/>
                <w:bCs/>
                <w:sz w:val="18"/>
                <w:szCs w:val="18"/>
              </w:rPr>
            </w:pPr>
          </w:p>
          <w:p w14:paraId="68134EA1" w14:textId="77777777" w:rsidR="007D5DE2" w:rsidRPr="00FB1EFF"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Pr="00FB1EFF" w:rsidRDefault="007D5DE2" w:rsidP="0093002B">
            <w:pPr>
              <w:rPr>
                <w:rFonts w:ascii="Arial" w:hAnsi="Arial" w:cs="Arial"/>
              </w:rPr>
            </w:pPr>
            <w:r w:rsidRPr="00FB1EFF">
              <w:rPr>
                <w:rFonts w:ascii="Arial" w:hAnsi="Arial" w:cs="Arial"/>
              </w:rPr>
              <w:t>Wholly or almost wholly descriptive work. Little or no evaluation of</w:t>
            </w:r>
            <w:r w:rsidRPr="00FB1EFF">
              <w:t xml:space="preserve"> the </w:t>
            </w:r>
            <w:r w:rsidRPr="00FB1EFF">
              <w:rPr>
                <w:rFonts w:ascii="Arial" w:hAnsi="Arial" w:cs="Arial"/>
              </w:rPr>
              <w:t>underlying concepts and principles.</w:t>
            </w:r>
          </w:p>
          <w:p w14:paraId="214DD691" w14:textId="77777777" w:rsidR="007D5DE2" w:rsidRPr="00FB1EFF" w:rsidRDefault="007D5DE2" w:rsidP="0093002B">
            <w:pPr>
              <w:rPr>
                <w:rFonts w:ascii="Arial" w:hAnsi="Arial" w:cs="Arial"/>
              </w:rPr>
            </w:pPr>
            <w:r w:rsidRPr="00FB1EFF">
              <w:rPr>
                <w:rFonts w:ascii="Arial" w:hAnsi="Arial" w:cs="Arial"/>
              </w:rPr>
              <w:t>Failure to develop arguments, leading to illogical or invalid judgements. Minimal or no use of</w:t>
            </w:r>
          </w:p>
          <w:p w14:paraId="422D2E66" w14:textId="77777777" w:rsidR="007D5DE2" w:rsidRPr="00FB1EFF" w:rsidRDefault="007D5DE2" w:rsidP="0093002B">
            <w:pPr>
              <w:rPr>
                <w:rFonts w:ascii="Arial" w:hAnsi="Arial" w:cs="Arial"/>
              </w:rPr>
            </w:pPr>
            <w:r w:rsidRPr="00FB1EFF">
              <w:rPr>
                <w:rFonts w:ascii="Arial" w:hAnsi="Arial" w:cs="Arial"/>
              </w:rPr>
              <w:t>evidence to back up views.</w:t>
            </w:r>
          </w:p>
          <w:p w14:paraId="5A59E1F5" w14:textId="77777777" w:rsidR="007D5DE2" w:rsidRPr="00FB1EFF" w:rsidRDefault="007D5DE2" w:rsidP="0093002B">
            <w:pPr>
              <w:rPr>
                <w:rFonts w:ascii="Arial" w:hAnsi="Arial" w:cs="Arial"/>
              </w:rPr>
            </w:pPr>
          </w:p>
        </w:tc>
        <w:tc>
          <w:tcPr>
            <w:tcW w:w="1736" w:type="dxa"/>
          </w:tcPr>
          <w:p w14:paraId="453E6B37" w14:textId="77777777" w:rsidR="007D5DE2" w:rsidRPr="00FB1EFF" w:rsidRDefault="007D5DE2" w:rsidP="0093002B">
            <w:pPr>
              <w:rPr>
                <w:rFonts w:ascii="Arial" w:hAnsi="Arial" w:cs="Arial"/>
              </w:rPr>
            </w:pPr>
            <w:r w:rsidRPr="00FB1EFF">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06A3F673" w14:textId="77777777" w:rsidR="007D5DE2" w:rsidRPr="00FB1EFF" w:rsidRDefault="007D5DE2" w:rsidP="0093002B">
            <w:pPr>
              <w:rPr>
                <w:rFonts w:ascii="Arial" w:hAnsi="Arial" w:cs="Arial"/>
              </w:rPr>
            </w:pPr>
            <w:r w:rsidRPr="00FB1EFF">
              <w:rPr>
                <w:rFonts w:ascii="Arial" w:hAnsi="Arial" w:cs="Arial"/>
              </w:rPr>
              <w:t>Limited attempt at evaluation of the underlying concepts and principles, tending towards description.</w:t>
            </w:r>
          </w:p>
          <w:p w14:paraId="5B32489B" w14:textId="77777777" w:rsidR="007D5DE2" w:rsidRPr="00FB1EFF" w:rsidRDefault="007D5DE2" w:rsidP="0093002B">
            <w:pPr>
              <w:rPr>
                <w:rFonts w:ascii="Arial" w:hAnsi="Arial" w:cs="Arial"/>
              </w:rPr>
            </w:pPr>
            <w:r w:rsidRPr="00FB1EFF">
              <w:rPr>
                <w:rFonts w:ascii="Arial" w:hAnsi="Arial" w:cs="Arial"/>
              </w:rPr>
              <w:t>Can interpret qualitative and quantitative data but with some errors. Some evidence to support emerging arguments and judgements but these may be underdeveloped or with a little inconsistency / mis-interpretation.</w:t>
            </w:r>
          </w:p>
          <w:p w14:paraId="3318504E" w14:textId="77777777" w:rsidR="007D5DE2" w:rsidRPr="00FB1EFF" w:rsidRDefault="007D5DE2" w:rsidP="0093002B">
            <w:pPr>
              <w:rPr>
                <w:rFonts w:ascii="Arial" w:hAnsi="Arial" w:cs="Arial"/>
              </w:rPr>
            </w:pPr>
          </w:p>
        </w:tc>
        <w:tc>
          <w:tcPr>
            <w:tcW w:w="1736" w:type="dxa"/>
          </w:tcPr>
          <w:p w14:paraId="46CD8CB0" w14:textId="77777777" w:rsidR="007D5DE2" w:rsidRPr="00FB1EFF" w:rsidRDefault="007D5DE2" w:rsidP="0093002B">
            <w:pPr>
              <w:rPr>
                <w:rFonts w:ascii="Arial" w:hAnsi="Arial" w:cs="Arial"/>
              </w:rPr>
            </w:pPr>
            <w:r w:rsidRPr="00FB1EFF">
              <w:rPr>
                <w:rFonts w:ascii="Arial" w:hAnsi="Arial" w:cs="Arial"/>
              </w:rPr>
              <w:t>Good evaluation of the underlying concepts and principles. Can interpret qualitative and quantitative data, with minor errors.</w:t>
            </w:r>
          </w:p>
          <w:p w14:paraId="569B194C" w14:textId="77777777" w:rsidR="007D5DE2" w:rsidRPr="00FB1EFF" w:rsidRDefault="007D5DE2" w:rsidP="0093002B">
            <w:pPr>
              <w:rPr>
                <w:rFonts w:ascii="Arial" w:hAnsi="Arial" w:cs="Arial"/>
              </w:rPr>
            </w:pPr>
            <w:r w:rsidRPr="00FB1EFF">
              <w:rPr>
                <w:rFonts w:ascii="Arial" w:hAnsi="Arial" w:cs="Arial"/>
              </w:rPr>
              <w:t>An emerging ability to use evidence to support the argument.</w:t>
            </w:r>
          </w:p>
          <w:p w14:paraId="17265EE4" w14:textId="77777777" w:rsidR="007D5DE2" w:rsidRPr="00FB1EFF" w:rsidRDefault="007D5DE2" w:rsidP="0093002B">
            <w:pPr>
              <w:rPr>
                <w:rFonts w:ascii="Arial" w:hAnsi="Arial" w:cs="Arial"/>
              </w:rPr>
            </w:pPr>
            <w:r w:rsidRPr="00FB1EFF">
              <w:rPr>
                <w:rFonts w:ascii="Arial" w:hAnsi="Arial" w:cs="Arial"/>
              </w:rPr>
              <w:t>Mostly valid arguments and logical judgements.</w:t>
            </w:r>
            <w:r w:rsidRPr="00FB1EFF">
              <w:t xml:space="preserve"> </w:t>
            </w:r>
          </w:p>
        </w:tc>
        <w:tc>
          <w:tcPr>
            <w:tcW w:w="1736" w:type="dxa"/>
          </w:tcPr>
          <w:p w14:paraId="361301FB" w14:textId="77777777" w:rsidR="007D5DE2" w:rsidRPr="00FB1EFF" w:rsidRDefault="007D5DE2" w:rsidP="0093002B">
            <w:pPr>
              <w:rPr>
                <w:rFonts w:ascii="Arial" w:hAnsi="Arial" w:cs="Arial"/>
              </w:rPr>
            </w:pPr>
            <w:r w:rsidRPr="00FB1EFF">
              <w:rPr>
                <w:rFonts w:ascii="Arial" w:hAnsi="Arial" w:cs="Arial"/>
              </w:rPr>
              <w:t xml:space="preserve">Sound evaluation of the underlying concepts and principles. Can interpret qualitative and quantitative data accurately. Ability to devise arguments using evidence to make mostly appropriate and valid judgements. </w:t>
            </w:r>
          </w:p>
          <w:p w14:paraId="123FDA05" w14:textId="77777777" w:rsidR="007D5DE2" w:rsidRPr="00FB1EFF" w:rsidRDefault="007D5DE2" w:rsidP="0093002B">
            <w:pPr>
              <w:rPr>
                <w:rFonts w:ascii="Arial" w:hAnsi="Arial" w:cs="Arial"/>
              </w:rPr>
            </w:pPr>
          </w:p>
        </w:tc>
        <w:tc>
          <w:tcPr>
            <w:tcW w:w="1736" w:type="dxa"/>
          </w:tcPr>
          <w:p w14:paraId="369BB182" w14:textId="77777777" w:rsidR="007D5DE2" w:rsidRPr="00FB1EFF" w:rsidRDefault="007D5DE2" w:rsidP="0093002B">
            <w:pPr>
              <w:rPr>
                <w:rFonts w:ascii="Arial" w:hAnsi="Arial" w:cs="Arial"/>
              </w:rPr>
            </w:pPr>
            <w:r w:rsidRPr="00FB1EFF">
              <w:rPr>
                <w:rFonts w:ascii="Arial" w:hAnsi="Arial" w:cs="Arial"/>
              </w:rPr>
              <w:t>Excellent evaluation</w:t>
            </w:r>
            <w:r w:rsidRPr="00FB1EFF">
              <w:t xml:space="preserve"> </w:t>
            </w:r>
            <w:r w:rsidRPr="00FB1EFF">
              <w:rPr>
                <w:rFonts w:ascii="Arial" w:hAnsi="Arial"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0DF58AD7" w14:textId="77777777" w:rsidR="007D5DE2" w:rsidRPr="00FB1EFF" w:rsidRDefault="007D5DE2" w:rsidP="0093002B">
            <w:pPr>
              <w:rPr>
                <w:rFonts w:ascii="Arial" w:hAnsi="Arial" w:cs="Arial"/>
              </w:rPr>
            </w:pPr>
            <w:r w:rsidRPr="00FB1EFF">
              <w:rPr>
                <w:rFonts w:ascii="Arial" w:hAnsi="Arial" w:cs="Arial"/>
              </w:rPr>
              <w:t>Exceptional evaluation of the underlying concepts and principles based evidence. Outstanding interpretation of qualitative and quantitative data.</w:t>
            </w:r>
          </w:p>
          <w:p w14:paraId="1FDC1FF1" w14:textId="77777777" w:rsidR="007D5DE2" w:rsidRPr="00FB1EFF" w:rsidRDefault="007D5DE2" w:rsidP="0093002B">
            <w:pPr>
              <w:rPr>
                <w:rFonts w:ascii="Arial" w:hAnsi="Arial" w:cs="Arial"/>
              </w:rPr>
            </w:pPr>
            <w:r w:rsidRPr="00FB1EFF">
              <w:rPr>
                <w:rFonts w:ascii="Arial" w:hAnsi="Arial" w:cs="Arial"/>
              </w:rPr>
              <w:t xml:space="preserve">Exceptional ability to devise arguments using evidence and make wholly appropriate and valid judgements. </w:t>
            </w:r>
          </w:p>
        </w:tc>
      </w:tr>
      <w:tr w:rsidR="007D5DE2" w:rsidRPr="00FB1EFF" w14:paraId="6A3572E9" w14:textId="77777777" w:rsidTr="007D5DE2">
        <w:tc>
          <w:tcPr>
            <w:tcW w:w="1735" w:type="dxa"/>
            <w:shd w:val="clear" w:color="auto" w:fill="8DB3E2" w:themeFill="text2" w:themeFillTint="66"/>
          </w:tcPr>
          <w:p w14:paraId="64308F13" w14:textId="77777777" w:rsidR="007D5DE2" w:rsidRPr="00FB1EFF" w:rsidRDefault="007D5DE2" w:rsidP="0093002B">
            <w:pPr>
              <w:spacing w:before="34" w:line="239" w:lineRule="auto"/>
              <w:ind w:left="108" w:right="-54"/>
              <w:rPr>
                <w:rFonts w:ascii="Arial" w:eastAsia="Arial" w:hAnsi="Arial" w:cs="Arial"/>
                <w:b/>
                <w:bCs/>
              </w:rPr>
            </w:pPr>
            <w:r w:rsidRPr="00FB1EFF">
              <w:rPr>
                <w:rFonts w:ascii="Arial" w:eastAsia="Arial" w:hAnsi="Arial" w:cs="Arial"/>
                <w:b/>
                <w:bCs/>
              </w:rPr>
              <w:t>Practical skills</w:t>
            </w:r>
          </w:p>
          <w:p w14:paraId="35EDA930" w14:textId="77777777" w:rsidR="007D5DE2" w:rsidRPr="00FB1EFF" w:rsidRDefault="007D5DE2" w:rsidP="0093002B">
            <w:pPr>
              <w:spacing w:before="34" w:line="239" w:lineRule="auto"/>
              <w:ind w:left="108" w:right="-54"/>
              <w:rPr>
                <w:rFonts w:ascii="Arial" w:eastAsia="Arial" w:hAnsi="Arial" w:cs="Arial"/>
                <w:bCs/>
                <w:sz w:val="18"/>
                <w:szCs w:val="18"/>
              </w:rPr>
            </w:pPr>
            <w:r w:rsidRPr="00FB1EFF">
              <w:rPr>
                <w:rFonts w:ascii="Arial" w:eastAsia="Arial" w:hAnsi="Arial" w:cs="Arial"/>
                <w:bCs/>
                <w:sz w:val="18"/>
                <w:szCs w:val="18"/>
              </w:rPr>
              <w:t>(Different approaches to solving problems in particular contexts.)</w:t>
            </w:r>
          </w:p>
          <w:p w14:paraId="798075BE" w14:textId="77777777" w:rsidR="007D5DE2" w:rsidRPr="00FB1EFF"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FB1EFF" w:rsidRDefault="007D5DE2" w:rsidP="0093002B">
            <w:pPr>
              <w:rPr>
                <w:rFonts w:ascii="Arial" w:hAnsi="Arial" w:cs="Arial"/>
              </w:rPr>
            </w:pPr>
            <w:r w:rsidRPr="00FB1EFF">
              <w:rPr>
                <w:rFonts w:ascii="Arial" w:hAnsi="Arial" w:cs="Arial"/>
              </w:rPr>
              <w:t>Limited or no use of taught, basic methods, materials, tools and/or techniques.</w:t>
            </w:r>
          </w:p>
          <w:p w14:paraId="289E51B7" w14:textId="77777777" w:rsidR="007D5DE2" w:rsidRPr="00FB1EFF" w:rsidRDefault="007D5DE2" w:rsidP="0093002B">
            <w:pPr>
              <w:rPr>
                <w:rFonts w:ascii="Arial" w:hAnsi="Arial" w:cs="Arial"/>
              </w:rPr>
            </w:pPr>
            <w:r w:rsidRPr="00FB1EFF">
              <w:rPr>
                <w:rFonts w:ascii="Arial" w:hAnsi="Arial" w:cs="Arial"/>
              </w:rPr>
              <w:t xml:space="preserve">Little or no appreciation of </w:t>
            </w:r>
            <w:r w:rsidRPr="00FB1EFF">
              <w:rPr>
                <w:rFonts w:ascii="Arial" w:hAnsi="Arial" w:cs="Arial"/>
              </w:rPr>
              <w:lastRenderedPageBreak/>
              <w:t>the context of the application.</w:t>
            </w:r>
          </w:p>
          <w:p w14:paraId="5CB1A3A8" w14:textId="77777777" w:rsidR="007D5DE2" w:rsidRPr="00FB1EFF" w:rsidRDefault="007D5DE2" w:rsidP="0093002B">
            <w:pPr>
              <w:rPr>
                <w:rFonts w:ascii="Arial" w:hAnsi="Arial" w:cs="Arial"/>
              </w:rPr>
            </w:pPr>
            <w:r w:rsidRPr="00FB1EFF">
              <w:rPr>
                <w:rFonts w:ascii="Arial" w:hAnsi="Arial" w:cs="Arial"/>
              </w:rPr>
              <w:t xml:space="preserve">Very weak evidence of different approaches to problem-solving in particular contexts. </w:t>
            </w:r>
          </w:p>
        </w:tc>
        <w:tc>
          <w:tcPr>
            <w:tcW w:w="1736" w:type="dxa"/>
          </w:tcPr>
          <w:p w14:paraId="25E05D7E" w14:textId="77777777" w:rsidR="007D5DE2" w:rsidRPr="00FB1EFF" w:rsidRDefault="007D5DE2" w:rsidP="0093002B">
            <w:pPr>
              <w:rPr>
                <w:rFonts w:ascii="Arial" w:hAnsi="Arial" w:cs="Arial"/>
              </w:rPr>
            </w:pPr>
            <w:r w:rsidRPr="00FB1EFF">
              <w:rPr>
                <w:rFonts w:ascii="Arial" w:hAnsi="Arial" w:cs="Arial"/>
              </w:rPr>
              <w:lastRenderedPageBreak/>
              <w:t xml:space="preserve">Rudimentary application of taught, basic methods, materials, tools and/or techniques but without consideration </w:t>
            </w:r>
            <w:r w:rsidRPr="00FB1EFF">
              <w:rPr>
                <w:rFonts w:ascii="Arial" w:hAnsi="Arial" w:cs="Arial"/>
              </w:rPr>
              <w:lastRenderedPageBreak/>
              <w:t>and competence. Flawed appreciation of the context of the application.</w:t>
            </w:r>
          </w:p>
          <w:p w14:paraId="2B6F6F1C" w14:textId="77777777" w:rsidR="007D5DE2" w:rsidRPr="00FB1EFF" w:rsidRDefault="007D5DE2" w:rsidP="0093002B">
            <w:pPr>
              <w:rPr>
                <w:rFonts w:ascii="Arial" w:hAnsi="Arial" w:cs="Arial"/>
              </w:rPr>
            </w:pPr>
            <w:r w:rsidRPr="00FB1EFF">
              <w:rPr>
                <w:rFonts w:ascii="Arial" w:hAnsi="Arial" w:cs="Arial"/>
              </w:rPr>
              <w:t>Weak evidence of different approaches to problem-solving in particular contexts.</w:t>
            </w:r>
          </w:p>
          <w:p w14:paraId="6D0651D2" w14:textId="77777777" w:rsidR="007D5DE2" w:rsidRPr="00FB1EFF" w:rsidRDefault="007D5DE2" w:rsidP="0093002B">
            <w:pPr>
              <w:rPr>
                <w:rFonts w:ascii="Arial" w:hAnsi="Arial" w:cs="Arial"/>
              </w:rPr>
            </w:pPr>
          </w:p>
          <w:p w14:paraId="267DDE86" w14:textId="77777777" w:rsidR="007D5DE2" w:rsidRPr="00FB1EFF" w:rsidRDefault="007D5DE2" w:rsidP="0093002B">
            <w:pPr>
              <w:rPr>
                <w:rFonts w:ascii="Arial" w:hAnsi="Arial" w:cs="Arial"/>
              </w:rPr>
            </w:pPr>
          </w:p>
        </w:tc>
        <w:tc>
          <w:tcPr>
            <w:tcW w:w="1736" w:type="dxa"/>
          </w:tcPr>
          <w:p w14:paraId="45CE909F" w14:textId="77777777" w:rsidR="007D5DE2" w:rsidRPr="00FB1EFF" w:rsidRDefault="007D5DE2" w:rsidP="0093002B">
            <w:pPr>
              <w:rPr>
                <w:rFonts w:ascii="Arial" w:hAnsi="Arial" w:cs="Arial"/>
              </w:rPr>
            </w:pPr>
            <w:r w:rsidRPr="00FB1EFF">
              <w:rPr>
                <w:rFonts w:ascii="Arial" w:hAnsi="Arial" w:cs="Arial"/>
              </w:rPr>
              <w:lastRenderedPageBreak/>
              <w:t>An adequate awareness and mostly appropriate application of basic methods, materials, tools and/or techniques.</w:t>
            </w:r>
          </w:p>
          <w:p w14:paraId="208F0AB7" w14:textId="77777777" w:rsidR="007D5DE2" w:rsidRPr="00FB1EFF" w:rsidRDefault="007D5DE2" w:rsidP="0093002B">
            <w:pPr>
              <w:rPr>
                <w:rFonts w:ascii="Arial" w:hAnsi="Arial" w:cs="Arial"/>
              </w:rPr>
            </w:pPr>
            <w:r w:rsidRPr="00FB1EFF">
              <w:rPr>
                <w:rFonts w:ascii="Arial" w:hAnsi="Arial" w:cs="Arial"/>
              </w:rPr>
              <w:lastRenderedPageBreak/>
              <w:t xml:space="preserve">Basic appreciation of the context of the application. </w:t>
            </w:r>
          </w:p>
          <w:p w14:paraId="2A9AD7FD" w14:textId="77777777" w:rsidR="007D5DE2" w:rsidRPr="00FB1EFF" w:rsidRDefault="007D5DE2" w:rsidP="0093002B">
            <w:pPr>
              <w:rPr>
                <w:rFonts w:ascii="Arial" w:hAnsi="Arial" w:cs="Arial"/>
              </w:rPr>
            </w:pPr>
            <w:r w:rsidRPr="00FB1EFF">
              <w:rPr>
                <w:rFonts w:ascii="Arial" w:hAnsi="Arial" w:cs="Arial"/>
              </w:rPr>
              <w:t xml:space="preserve">Can identify problems in particular contexts and propose basic alternative approaches or solutions though there may be errors. </w:t>
            </w:r>
          </w:p>
        </w:tc>
        <w:tc>
          <w:tcPr>
            <w:tcW w:w="1736" w:type="dxa"/>
          </w:tcPr>
          <w:p w14:paraId="115CBFA8" w14:textId="77777777" w:rsidR="007D5DE2" w:rsidRPr="00FB1EFF" w:rsidRDefault="007D5DE2" w:rsidP="0093002B">
            <w:pPr>
              <w:rPr>
                <w:rFonts w:ascii="Arial" w:hAnsi="Arial" w:cs="Arial"/>
              </w:rPr>
            </w:pPr>
            <w:r w:rsidRPr="00FB1EFF">
              <w:rPr>
                <w:rFonts w:ascii="Arial" w:hAnsi="Arial" w:cs="Arial"/>
              </w:rPr>
              <w:lastRenderedPageBreak/>
              <w:t>A good and appropriate application of basic methods, materials, tools and/or techniques.</w:t>
            </w:r>
          </w:p>
          <w:p w14:paraId="2E315318" w14:textId="77777777" w:rsidR="007D5DE2" w:rsidRPr="00FB1EFF" w:rsidRDefault="007D5DE2" w:rsidP="0093002B">
            <w:pPr>
              <w:rPr>
                <w:rFonts w:ascii="Arial" w:hAnsi="Arial" w:cs="Arial"/>
              </w:rPr>
            </w:pPr>
            <w:r w:rsidRPr="00FB1EFF">
              <w:rPr>
                <w:rFonts w:ascii="Arial" w:hAnsi="Arial" w:cs="Arial"/>
              </w:rPr>
              <w:t xml:space="preserve">Clear appreciation of </w:t>
            </w:r>
            <w:r w:rsidRPr="00FB1EFF">
              <w:rPr>
                <w:rFonts w:ascii="Arial" w:hAnsi="Arial" w:cs="Arial"/>
              </w:rPr>
              <w:lastRenderedPageBreak/>
              <w:t xml:space="preserve">the context of the application. </w:t>
            </w:r>
          </w:p>
          <w:p w14:paraId="354D8900" w14:textId="77777777" w:rsidR="007D5DE2" w:rsidRPr="00FB1EFF" w:rsidRDefault="007D5DE2" w:rsidP="0093002B">
            <w:pPr>
              <w:rPr>
                <w:rFonts w:ascii="Arial" w:hAnsi="Arial" w:cs="Arial"/>
              </w:rPr>
            </w:pPr>
            <w:r w:rsidRPr="00FB1EFF">
              <w:rPr>
                <w:rFonts w:ascii="Arial" w:hAnsi="Arial" w:cs="Arial"/>
              </w:rPr>
              <w:t>Good evidence of different approaches to problem-solving in particular contexts and proposes mostly appropriate solutions.</w:t>
            </w:r>
          </w:p>
        </w:tc>
        <w:tc>
          <w:tcPr>
            <w:tcW w:w="1736" w:type="dxa"/>
          </w:tcPr>
          <w:p w14:paraId="7A8D9133" w14:textId="77777777" w:rsidR="007D5DE2" w:rsidRPr="00FB1EFF" w:rsidRDefault="007D5DE2" w:rsidP="0093002B">
            <w:pPr>
              <w:rPr>
                <w:rFonts w:ascii="Arial" w:hAnsi="Arial" w:cs="Arial"/>
              </w:rPr>
            </w:pPr>
            <w:r w:rsidRPr="00FB1EFF">
              <w:rPr>
                <w:rFonts w:ascii="Arial" w:hAnsi="Arial" w:cs="Arial"/>
              </w:rPr>
              <w:lastRenderedPageBreak/>
              <w:t>A very good application of a range of basic methods, materials, tools and/or techniques.</w:t>
            </w:r>
          </w:p>
          <w:p w14:paraId="24084751" w14:textId="77777777" w:rsidR="007D5DE2" w:rsidRPr="00FB1EFF" w:rsidRDefault="007D5DE2" w:rsidP="0093002B">
            <w:pPr>
              <w:rPr>
                <w:rFonts w:ascii="Arial" w:hAnsi="Arial" w:cs="Arial"/>
              </w:rPr>
            </w:pPr>
            <w:r w:rsidRPr="00FB1EFF">
              <w:rPr>
                <w:rFonts w:ascii="Arial" w:hAnsi="Arial" w:cs="Arial"/>
              </w:rPr>
              <w:t xml:space="preserve">Very good consideration of </w:t>
            </w:r>
            <w:r w:rsidRPr="00FB1EFF">
              <w:rPr>
                <w:rFonts w:ascii="Arial" w:hAnsi="Arial" w:cs="Arial"/>
              </w:rPr>
              <w:lastRenderedPageBreak/>
              <w:t>the context of the application. Very good evidence of different approaches to problem-solving in particular contexts and proposes appropriate solutions.</w:t>
            </w:r>
          </w:p>
        </w:tc>
        <w:tc>
          <w:tcPr>
            <w:tcW w:w="1736" w:type="dxa"/>
          </w:tcPr>
          <w:p w14:paraId="6CA4B694" w14:textId="77777777" w:rsidR="007D5DE2" w:rsidRPr="00FB1EFF" w:rsidRDefault="007D5DE2" w:rsidP="0093002B">
            <w:pPr>
              <w:rPr>
                <w:rFonts w:ascii="Arial" w:hAnsi="Arial" w:cs="Arial"/>
              </w:rPr>
            </w:pPr>
            <w:r w:rsidRPr="00FB1EFF">
              <w:rPr>
                <w:rFonts w:ascii="Arial" w:hAnsi="Arial" w:cs="Arial"/>
              </w:rPr>
              <w:lastRenderedPageBreak/>
              <w:t>An advanced application of a range of taught, basic methods, materials, tools and/or techniques.</w:t>
            </w:r>
          </w:p>
          <w:p w14:paraId="05FD48E6" w14:textId="77777777" w:rsidR="007D5DE2" w:rsidRPr="00FB1EFF" w:rsidRDefault="007D5DE2" w:rsidP="0093002B">
            <w:pPr>
              <w:rPr>
                <w:rFonts w:ascii="Arial" w:hAnsi="Arial" w:cs="Arial"/>
              </w:rPr>
            </w:pPr>
            <w:r w:rsidRPr="00FB1EFF">
              <w:rPr>
                <w:rFonts w:ascii="Arial" w:hAnsi="Arial" w:cs="Arial"/>
              </w:rPr>
              <w:t xml:space="preserve">The context of the application is </w:t>
            </w:r>
            <w:r w:rsidRPr="00FB1EFF">
              <w:rPr>
                <w:rFonts w:ascii="Arial" w:hAnsi="Arial" w:cs="Arial"/>
              </w:rPr>
              <w:lastRenderedPageBreak/>
              <w:t>well considered, and insightful.</w:t>
            </w:r>
          </w:p>
          <w:p w14:paraId="60E26037" w14:textId="77777777" w:rsidR="007D5DE2" w:rsidRPr="00FB1EFF" w:rsidRDefault="007D5DE2" w:rsidP="0093002B">
            <w:pPr>
              <w:rPr>
                <w:rFonts w:ascii="Arial" w:hAnsi="Arial" w:cs="Arial"/>
              </w:rPr>
            </w:pPr>
            <w:r w:rsidRPr="00FB1EFF">
              <w:rPr>
                <w:rFonts w:ascii="Arial" w:hAnsi="Arial" w:cs="Arial"/>
              </w:rPr>
              <w:t xml:space="preserve">Excellent evidence of different approaches to problem-solving in particular contexts and proposes appropriate solutions. </w:t>
            </w:r>
          </w:p>
        </w:tc>
        <w:tc>
          <w:tcPr>
            <w:tcW w:w="1736" w:type="dxa"/>
          </w:tcPr>
          <w:p w14:paraId="679214D1" w14:textId="77777777" w:rsidR="007D5DE2" w:rsidRPr="00FB1EFF" w:rsidRDefault="007D5DE2" w:rsidP="0093002B">
            <w:pPr>
              <w:rPr>
                <w:rFonts w:ascii="Arial" w:hAnsi="Arial" w:cs="Arial"/>
              </w:rPr>
            </w:pPr>
            <w:r w:rsidRPr="00FB1EFF">
              <w:rPr>
                <w:rFonts w:ascii="Arial" w:hAnsi="Arial" w:cs="Arial"/>
              </w:rPr>
              <w:lastRenderedPageBreak/>
              <w:t xml:space="preserve">Exceptional levels of application and deployment skills in particular practical contexts. Outstanding </w:t>
            </w:r>
            <w:r w:rsidRPr="00FB1EFF">
              <w:rPr>
                <w:rFonts w:ascii="Arial" w:hAnsi="Arial" w:cs="Arial"/>
              </w:rPr>
              <w:lastRenderedPageBreak/>
              <w:t>identification of problems in particular contexts and formulation of wholly appropriate, thoughtful solutions / different approaches.</w:t>
            </w:r>
          </w:p>
        </w:tc>
      </w:tr>
      <w:tr w:rsidR="007D5DE2" w:rsidRPr="00FB1EFF" w14:paraId="34F8CA99" w14:textId="77777777" w:rsidTr="007D5DE2">
        <w:tc>
          <w:tcPr>
            <w:tcW w:w="1735" w:type="dxa"/>
            <w:shd w:val="clear" w:color="auto" w:fill="8DB3E2" w:themeFill="text2" w:themeFillTint="66"/>
          </w:tcPr>
          <w:p w14:paraId="1F863E72" w14:textId="77777777" w:rsidR="007D5DE2" w:rsidRPr="00FB1EFF" w:rsidRDefault="007D5DE2" w:rsidP="0093002B">
            <w:pPr>
              <w:spacing w:before="34" w:line="239" w:lineRule="auto"/>
              <w:ind w:left="108" w:right="-54"/>
              <w:rPr>
                <w:rFonts w:ascii="Arial" w:eastAsia="Arial" w:hAnsi="Arial" w:cs="Arial"/>
                <w:b/>
                <w:bCs/>
              </w:rPr>
            </w:pPr>
            <w:r w:rsidRPr="00FB1EFF">
              <w:rPr>
                <w:rFonts w:ascii="Arial" w:eastAsia="Arial" w:hAnsi="Arial" w:cs="Arial"/>
                <w:b/>
                <w:bCs/>
              </w:rPr>
              <w:lastRenderedPageBreak/>
              <w:t>Transferable skills for life and professional practice</w:t>
            </w:r>
          </w:p>
          <w:p w14:paraId="7C16612B" w14:textId="77777777" w:rsidR="007D5DE2" w:rsidRPr="00FB1EFF" w:rsidRDefault="007D5DE2" w:rsidP="0093002B">
            <w:pPr>
              <w:spacing w:before="34" w:line="239" w:lineRule="auto"/>
              <w:ind w:left="108" w:right="-54"/>
              <w:rPr>
                <w:rFonts w:ascii="Arial" w:hAnsi="Arial" w:cs="Arial"/>
                <w:sz w:val="18"/>
                <w:szCs w:val="18"/>
              </w:rPr>
            </w:pPr>
            <w:r w:rsidRPr="00FB1EFF">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FB1EFF" w:rsidRDefault="007D5DE2" w:rsidP="0093002B">
            <w:pPr>
              <w:rPr>
                <w:rFonts w:ascii="Arial" w:hAnsi="Arial" w:cs="Arial"/>
              </w:rPr>
            </w:pPr>
            <w:r w:rsidRPr="00FB1EFF">
              <w:rPr>
                <w:rFonts w:ascii="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w:t>
            </w:r>
            <w:r w:rsidRPr="00FB1EFF">
              <w:t xml:space="preserve"> </w:t>
            </w:r>
            <w:r w:rsidRPr="00FB1EFF">
              <w:rPr>
                <w:rFonts w:ascii="Arial" w:hAnsi="Arial" w:cs="Arial"/>
              </w:rPr>
              <w:t>requiring the exercise of some personal responsibility.</w:t>
            </w:r>
          </w:p>
          <w:p w14:paraId="26CFBF5D" w14:textId="77777777" w:rsidR="007D5DE2" w:rsidRPr="00FB1EFF" w:rsidRDefault="007D5DE2" w:rsidP="0093002B">
            <w:pPr>
              <w:rPr>
                <w:rFonts w:ascii="Arial" w:hAnsi="Arial" w:cs="Arial"/>
              </w:rPr>
            </w:pPr>
          </w:p>
          <w:p w14:paraId="0AED1746" w14:textId="77777777" w:rsidR="007D5DE2" w:rsidRPr="00FB1EFF"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FB1EFF" w:rsidRDefault="007D5DE2" w:rsidP="0093002B">
            <w:pPr>
              <w:rPr>
                <w:rFonts w:ascii="Arial" w:hAnsi="Arial" w:cs="Arial"/>
              </w:rPr>
            </w:pPr>
            <w:r w:rsidRPr="00FB1EFF">
              <w:rPr>
                <w:rFonts w:ascii="Arial" w:hAnsi="Arial" w:cs="Arial"/>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w:t>
            </w:r>
            <w:r w:rsidRPr="00FB1EFF">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FB1EFF" w:rsidRDefault="007D5DE2" w:rsidP="0093002B">
            <w:pPr>
              <w:rPr>
                <w:rFonts w:ascii="Arial" w:hAnsi="Arial" w:cs="Arial"/>
              </w:rPr>
            </w:pPr>
            <w:r w:rsidRPr="00FB1EFF">
              <w:rPr>
                <w:rFonts w:ascii="Arial" w:hAnsi="Arial" w:cs="Arial"/>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12CF4F1E" w14:textId="77777777" w:rsidR="007D5DE2" w:rsidRPr="00FB1EFF" w:rsidRDefault="007D5DE2" w:rsidP="0093002B">
            <w:pPr>
              <w:rPr>
                <w:rFonts w:ascii="Arial" w:hAnsi="Arial" w:cs="Arial"/>
              </w:rPr>
            </w:pPr>
            <w:r w:rsidRPr="00FB1EFF">
              <w:rPr>
                <w:rFonts w:ascii="Arial" w:hAnsi="Arial" w:cs="Arial"/>
              </w:rPr>
              <w:t xml:space="preserve">Demonstrates the basic skills for employment requiring the exercise of some personal responsibility, with some areas </w:t>
            </w:r>
            <w:r w:rsidRPr="00FB1EFF">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FB1EFF" w:rsidRDefault="007D5DE2" w:rsidP="0093002B">
            <w:pPr>
              <w:rPr>
                <w:rFonts w:ascii="Arial" w:hAnsi="Arial" w:cs="Arial"/>
              </w:rPr>
            </w:pPr>
            <w:r w:rsidRPr="00FB1EFF">
              <w:rPr>
                <w:rFonts w:ascii="Arial" w:hAnsi="Arial" w:cs="Arial"/>
              </w:rPr>
              <w:lastRenderedPageBreak/>
              <w:t>Mostly coherent, organised and accurate work, in a suitable structure and is for the most part clearly expressed. Can work effectively independently and/or as part of a team, with clear contribution to group activities.</w:t>
            </w:r>
          </w:p>
          <w:p w14:paraId="44E936FD" w14:textId="77777777" w:rsidR="007D5DE2" w:rsidRPr="00FB1EFF" w:rsidRDefault="007D5DE2" w:rsidP="0093002B">
            <w:pPr>
              <w:rPr>
                <w:rFonts w:ascii="Arial" w:hAnsi="Arial" w:cs="Arial"/>
              </w:rPr>
            </w:pPr>
            <w:r w:rsidRPr="00FB1EFF">
              <w:rPr>
                <w:rFonts w:ascii="Arial" w:hAnsi="Arial" w:cs="Arial"/>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FB1EFF" w:rsidRDefault="007D5DE2" w:rsidP="0093002B">
            <w:pPr>
              <w:rPr>
                <w:rFonts w:ascii="Arial" w:hAnsi="Arial" w:cs="Arial"/>
              </w:rPr>
            </w:pPr>
            <w:r w:rsidRPr="00FB1EFF">
              <w:rPr>
                <w:rFonts w:ascii="Arial" w:hAnsi="Arial" w:cs="Arial"/>
              </w:rPr>
              <w:t xml:space="preserve">Work is accurate, coherent, fluent, well-structured and organised. </w:t>
            </w:r>
          </w:p>
          <w:p w14:paraId="19577F79" w14:textId="77777777" w:rsidR="007D5DE2" w:rsidRPr="00FB1EFF" w:rsidRDefault="007D5DE2" w:rsidP="0093002B">
            <w:pPr>
              <w:rPr>
                <w:rFonts w:ascii="Arial" w:hAnsi="Arial" w:cs="Arial"/>
              </w:rPr>
            </w:pPr>
            <w:r w:rsidRPr="00FB1EFF">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FB1EFF" w:rsidRDefault="007D5DE2" w:rsidP="0093002B">
            <w:pPr>
              <w:rPr>
                <w:rFonts w:ascii="Arial" w:hAnsi="Arial" w:cs="Arial"/>
              </w:rPr>
            </w:pPr>
            <w:r w:rsidRPr="00FB1EFF">
              <w:rPr>
                <w:rFonts w:ascii="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4BC2E533" w14:textId="77777777" w:rsidR="007D5DE2" w:rsidRPr="00FB1EFF"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FB1EFF" w:rsidRDefault="007D5DE2" w:rsidP="0093002B">
            <w:pPr>
              <w:rPr>
                <w:rFonts w:ascii="Arial" w:hAnsi="Arial" w:cs="Arial"/>
              </w:rPr>
            </w:pPr>
            <w:r w:rsidRPr="00FB1EFF">
              <w:rPr>
                <w:rFonts w:ascii="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47812D04" w14:textId="77777777" w:rsidR="007D5DE2" w:rsidRPr="00FB1EFF" w:rsidRDefault="007D5DE2" w:rsidP="007D5DE2"/>
    <w:p w14:paraId="41A8DFB3" w14:textId="77777777" w:rsidR="007D5DE2" w:rsidRPr="00FB1EFF" w:rsidRDefault="007D5DE2">
      <w:pPr>
        <w:pStyle w:val="NormalWeb"/>
        <w:rPr>
          <w:rFonts w:ascii="Arial" w:hAnsi="Arial" w:cs="Arial"/>
          <w:color w:val="303B44"/>
          <w:sz w:val="22"/>
          <w:szCs w:val="22"/>
        </w:rPr>
      </w:pPr>
    </w:p>
    <w:p w14:paraId="069AA96D" w14:textId="77777777" w:rsidR="00527E60" w:rsidRPr="00FB1EFF" w:rsidRDefault="00527E60">
      <w:pPr>
        <w:pStyle w:val="NormalWeb"/>
        <w:rPr>
          <w:rFonts w:ascii="Arial" w:hAnsi="Arial" w:cs="Arial"/>
          <w:color w:val="303B44"/>
          <w:sz w:val="22"/>
          <w:szCs w:val="22"/>
        </w:rPr>
      </w:pPr>
    </w:p>
    <w:p w14:paraId="76627470" w14:textId="77777777" w:rsidR="00DE67C2" w:rsidRPr="00FB1EFF" w:rsidRDefault="00DE67C2">
      <w:pPr>
        <w:pStyle w:val="NormalWeb"/>
        <w:rPr>
          <w:rFonts w:ascii="Arial" w:hAnsi="Arial" w:cs="Arial"/>
          <w:color w:val="303B44"/>
          <w:sz w:val="22"/>
          <w:szCs w:val="22"/>
        </w:rPr>
      </w:pPr>
    </w:p>
    <w:p w14:paraId="3A19F595" w14:textId="77777777" w:rsidR="00DE67C2" w:rsidRPr="00FB1EFF" w:rsidRDefault="00DE67C2">
      <w:pPr>
        <w:pStyle w:val="NormalWeb"/>
        <w:rPr>
          <w:rFonts w:ascii="Arial" w:hAnsi="Arial" w:cs="Arial"/>
          <w:color w:val="303B44"/>
          <w:sz w:val="22"/>
          <w:szCs w:val="22"/>
        </w:rPr>
      </w:pPr>
    </w:p>
    <w:p w14:paraId="10EF2994" w14:textId="77777777" w:rsidR="00DE67C2" w:rsidRPr="00FB1EFF" w:rsidRDefault="00DE67C2">
      <w:pPr>
        <w:pStyle w:val="NormalWeb"/>
        <w:rPr>
          <w:rFonts w:ascii="Arial" w:hAnsi="Arial" w:cs="Arial"/>
          <w:color w:val="303B44"/>
          <w:sz w:val="22"/>
          <w:szCs w:val="22"/>
        </w:rPr>
      </w:pPr>
    </w:p>
    <w:p w14:paraId="421ABB14" w14:textId="77777777" w:rsidR="00DE67C2" w:rsidRPr="00FB1EFF" w:rsidRDefault="00DE67C2">
      <w:pPr>
        <w:pStyle w:val="NormalWeb"/>
        <w:rPr>
          <w:rFonts w:ascii="Arial" w:hAnsi="Arial" w:cs="Arial"/>
          <w:color w:val="303B44"/>
          <w:sz w:val="22"/>
          <w:szCs w:val="22"/>
        </w:rPr>
      </w:pPr>
    </w:p>
    <w:p w14:paraId="1687BD78" w14:textId="77777777" w:rsidR="00DE67C2" w:rsidRPr="00FB1EFF" w:rsidRDefault="00DE67C2">
      <w:pPr>
        <w:pStyle w:val="NormalWeb"/>
        <w:rPr>
          <w:rFonts w:ascii="Arial" w:hAnsi="Arial" w:cs="Arial"/>
          <w:color w:val="303B44"/>
          <w:sz w:val="22"/>
          <w:szCs w:val="22"/>
        </w:rPr>
      </w:pPr>
    </w:p>
    <w:p w14:paraId="707C57D8" w14:textId="77777777" w:rsidR="00DE67C2" w:rsidRPr="00FB1EFF" w:rsidRDefault="00DE67C2">
      <w:pPr>
        <w:pStyle w:val="NormalWeb"/>
        <w:rPr>
          <w:rFonts w:ascii="Arial" w:hAnsi="Arial" w:cs="Arial"/>
          <w:color w:val="303B44"/>
          <w:sz w:val="22"/>
          <w:szCs w:val="22"/>
        </w:rPr>
      </w:pPr>
    </w:p>
    <w:p w14:paraId="6D42DC99" w14:textId="77777777" w:rsidR="00DE67C2" w:rsidRPr="00FB1EFF" w:rsidRDefault="00DE67C2">
      <w:pPr>
        <w:pStyle w:val="NormalWeb"/>
        <w:rPr>
          <w:rFonts w:ascii="Arial" w:hAnsi="Arial" w:cs="Arial"/>
          <w:color w:val="303B44"/>
          <w:sz w:val="22"/>
          <w:szCs w:val="22"/>
        </w:rPr>
      </w:pPr>
    </w:p>
    <w:p w14:paraId="3915BF69" w14:textId="77777777" w:rsidR="00DE67C2" w:rsidRPr="00FB1EFF" w:rsidRDefault="00DE67C2">
      <w:pPr>
        <w:pStyle w:val="NormalWeb"/>
        <w:rPr>
          <w:rFonts w:ascii="Arial" w:hAnsi="Arial" w:cs="Arial"/>
          <w:color w:val="303B44"/>
          <w:sz w:val="22"/>
          <w:szCs w:val="22"/>
        </w:rPr>
      </w:pPr>
    </w:p>
    <w:p w14:paraId="125CF34B" w14:textId="77777777" w:rsidR="00DE67C2" w:rsidRPr="00FB1EFF" w:rsidRDefault="00DE67C2">
      <w:pPr>
        <w:pStyle w:val="NormalWeb"/>
        <w:rPr>
          <w:rFonts w:ascii="Arial" w:hAnsi="Arial" w:cs="Arial"/>
          <w:color w:val="303B44"/>
          <w:sz w:val="22"/>
          <w:szCs w:val="22"/>
        </w:rPr>
      </w:pPr>
    </w:p>
    <w:p w14:paraId="12EE370D" w14:textId="77777777" w:rsidR="00DE67C2" w:rsidRPr="00FB1EFF" w:rsidRDefault="00DE67C2">
      <w:pPr>
        <w:pStyle w:val="NormalWeb"/>
        <w:rPr>
          <w:rFonts w:ascii="Arial" w:hAnsi="Arial" w:cs="Arial"/>
          <w:color w:val="303B44"/>
          <w:sz w:val="22"/>
          <w:szCs w:val="22"/>
        </w:rPr>
      </w:pPr>
    </w:p>
    <w:p w14:paraId="57C2A70B" w14:textId="77777777" w:rsidR="00DE67C2" w:rsidRPr="00FB1EFF" w:rsidRDefault="00DE67C2">
      <w:pPr>
        <w:pStyle w:val="NormalWeb"/>
        <w:rPr>
          <w:rFonts w:ascii="Arial" w:hAnsi="Arial" w:cs="Arial"/>
          <w:color w:val="303B44"/>
          <w:sz w:val="22"/>
          <w:szCs w:val="22"/>
        </w:rPr>
      </w:pPr>
    </w:p>
    <w:p w14:paraId="618F291C" w14:textId="77777777" w:rsidR="00DE67C2" w:rsidRPr="00FB1EFF" w:rsidRDefault="00DE67C2">
      <w:pPr>
        <w:pStyle w:val="NormalWeb"/>
        <w:rPr>
          <w:rFonts w:ascii="Arial" w:hAnsi="Arial" w:cs="Arial"/>
          <w:color w:val="303B44"/>
          <w:sz w:val="22"/>
          <w:szCs w:val="22"/>
        </w:rPr>
      </w:pPr>
    </w:p>
    <w:p w14:paraId="4C290863" w14:textId="77777777" w:rsidR="00DE67C2" w:rsidRPr="00FB1EFF" w:rsidRDefault="00DE67C2">
      <w:pPr>
        <w:pStyle w:val="NormalWeb"/>
        <w:rPr>
          <w:rFonts w:ascii="Arial" w:hAnsi="Arial" w:cs="Arial"/>
          <w:color w:val="303B44"/>
          <w:sz w:val="22"/>
          <w:szCs w:val="22"/>
        </w:rPr>
      </w:pPr>
    </w:p>
    <w:p w14:paraId="5D33A969" w14:textId="77777777" w:rsidR="00DE67C2" w:rsidRPr="00FB1EFF" w:rsidRDefault="00DE67C2">
      <w:pPr>
        <w:pStyle w:val="NormalWeb"/>
        <w:rPr>
          <w:rFonts w:ascii="Arial" w:hAnsi="Arial" w:cs="Arial"/>
          <w:color w:val="303B44"/>
          <w:sz w:val="22"/>
          <w:szCs w:val="22"/>
        </w:rPr>
      </w:pPr>
    </w:p>
    <w:p w14:paraId="21F70D1E" w14:textId="77777777" w:rsidR="00DE67C2" w:rsidRPr="00FB1EFF" w:rsidRDefault="00DE67C2">
      <w:pPr>
        <w:pStyle w:val="NormalWeb"/>
        <w:rPr>
          <w:rFonts w:ascii="Arial" w:hAnsi="Arial" w:cs="Arial"/>
          <w:color w:val="303B44"/>
          <w:sz w:val="22"/>
          <w:szCs w:val="22"/>
        </w:rPr>
      </w:pPr>
    </w:p>
    <w:p w14:paraId="1DBF07ED" w14:textId="77777777" w:rsidR="00DE67C2" w:rsidRPr="00FB1EFF" w:rsidRDefault="00DE67C2">
      <w:pPr>
        <w:pStyle w:val="NormalWeb"/>
        <w:rPr>
          <w:rFonts w:ascii="Arial" w:hAnsi="Arial" w:cs="Arial"/>
          <w:color w:val="303B44"/>
          <w:sz w:val="22"/>
          <w:szCs w:val="22"/>
        </w:rPr>
      </w:pPr>
    </w:p>
    <w:p w14:paraId="449FC246" w14:textId="77777777" w:rsidR="00DE67C2" w:rsidRPr="00FB1EFF" w:rsidRDefault="00DE67C2">
      <w:pPr>
        <w:pStyle w:val="NormalWeb"/>
        <w:rPr>
          <w:rFonts w:ascii="Arial" w:hAnsi="Arial" w:cs="Arial"/>
          <w:color w:val="303B44"/>
          <w:sz w:val="22"/>
          <w:szCs w:val="22"/>
        </w:rPr>
      </w:pPr>
    </w:p>
    <w:p w14:paraId="3FECD398" w14:textId="77777777" w:rsidR="00DE67C2" w:rsidRPr="00FB1EFF" w:rsidRDefault="00DE67C2">
      <w:pPr>
        <w:pStyle w:val="NormalWeb"/>
        <w:rPr>
          <w:rFonts w:ascii="Arial" w:hAnsi="Arial" w:cs="Arial"/>
          <w:color w:val="303B44"/>
          <w:sz w:val="22"/>
          <w:szCs w:val="22"/>
        </w:rPr>
      </w:pPr>
    </w:p>
    <w:p w14:paraId="7B7E31BA" w14:textId="77777777" w:rsidR="00DE67C2" w:rsidRPr="00FB1EFF" w:rsidRDefault="00DE67C2">
      <w:pPr>
        <w:pStyle w:val="NormalWeb"/>
        <w:rPr>
          <w:rFonts w:ascii="Arial" w:hAnsi="Arial" w:cs="Arial"/>
          <w:color w:val="303B44"/>
          <w:sz w:val="22"/>
          <w:szCs w:val="22"/>
        </w:rPr>
      </w:pPr>
    </w:p>
    <w:p w14:paraId="33469FA9" w14:textId="77777777" w:rsidR="00DE67C2" w:rsidRPr="00FB1EFF" w:rsidRDefault="00DE67C2">
      <w:pPr>
        <w:pStyle w:val="NormalWeb"/>
        <w:rPr>
          <w:rFonts w:ascii="Arial" w:hAnsi="Arial" w:cs="Arial"/>
          <w:color w:val="303B44"/>
          <w:sz w:val="22"/>
          <w:szCs w:val="22"/>
        </w:rPr>
      </w:pPr>
    </w:p>
    <w:p w14:paraId="3767F03C" w14:textId="77777777" w:rsidR="00DE67C2" w:rsidRPr="00FB1EFF"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sidRPr="00FB1EFF">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00A195" w14:textId="77777777" w:rsidR="00130C67" w:rsidRPr="00FB1EFF" w:rsidRDefault="00130C67">
      <w:r w:rsidRPr="00FB1EFF">
        <w:separator/>
      </w:r>
    </w:p>
  </w:endnote>
  <w:endnote w:type="continuationSeparator" w:id="0">
    <w:p w14:paraId="04F9449C" w14:textId="77777777" w:rsidR="00130C67" w:rsidRPr="00FB1EFF" w:rsidRDefault="00130C67">
      <w:r w:rsidRPr="00FB1EF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FB1EFF" w:rsidRDefault="00152E9D">
    <w:pPr>
      <w:pStyle w:val="Footer"/>
      <w:jc w:val="center"/>
    </w:pPr>
    <w:r w:rsidRPr="00FB1EFF">
      <w:t xml:space="preserve">Page </w:t>
    </w:r>
    <w:r w:rsidR="0017512A" w:rsidRPr="00FB1EFF">
      <w:rPr>
        <w:b/>
        <w:sz w:val="24"/>
        <w:szCs w:val="24"/>
      </w:rPr>
      <w:fldChar w:fldCharType="begin"/>
    </w:r>
    <w:r w:rsidRPr="00FB1EFF">
      <w:rPr>
        <w:b/>
      </w:rPr>
      <w:instrText xml:space="preserve"> PAGE </w:instrText>
    </w:r>
    <w:r w:rsidR="0017512A" w:rsidRPr="00FB1EFF">
      <w:rPr>
        <w:b/>
        <w:sz w:val="24"/>
        <w:szCs w:val="24"/>
      </w:rPr>
      <w:fldChar w:fldCharType="separate"/>
    </w:r>
    <w:r w:rsidR="00DE67C2" w:rsidRPr="00FB1EFF">
      <w:rPr>
        <w:b/>
      </w:rPr>
      <w:t>4</w:t>
    </w:r>
    <w:r w:rsidR="0017512A" w:rsidRPr="00FB1EFF">
      <w:rPr>
        <w:b/>
        <w:sz w:val="24"/>
        <w:szCs w:val="24"/>
      </w:rPr>
      <w:fldChar w:fldCharType="end"/>
    </w:r>
    <w:r w:rsidRPr="00FB1EFF">
      <w:t xml:space="preserve"> of </w:t>
    </w:r>
    <w:r w:rsidR="0017512A" w:rsidRPr="00FB1EFF">
      <w:rPr>
        <w:b/>
        <w:sz w:val="24"/>
        <w:szCs w:val="24"/>
      </w:rPr>
      <w:fldChar w:fldCharType="begin"/>
    </w:r>
    <w:r w:rsidRPr="00FB1EFF">
      <w:rPr>
        <w:b/>
      </w:rPr>
      <w:instrText xml:space="preserve"> NUMPAGES  </w:instrText>
    </w:r>
    <w:r w:rsidR="0017512A" w:rsidRPr="00FB1EFF">
      <w:rPr>
        <w:b/>
        <w:sz w:val="24"/>
        <w:szCs w:val="24"/>
      </w:rPr>
      <w:fldChar w:fldCharType="separate"/>
    </w:r>
    <w:r w:rsidR="00DE67C2" w:rsidRPr="00FB1EFF">
      <w:rPr>
        <w:b/>
      </w:rPr>
      <w:t>9</w:t>
    </w:r>
    <w:r w:rsidR="0017512A" w:rsidRPr="00FB1EFF">
      <w:rPr>
        <w:b/>
        <w:sz w:val="24"/>
        <w:szCs w:val="24"/>
      </w:rPr>
      <w:fldChar w:fldCharType="end"/>
    </w:r>
  </w:p>
  <w:p w14:paraId="0CD0EF7E" w14:textId="77777777" w:rsidR="00152E9D" w:rsidRPr="00FB1EFF"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Pr="00FB1EFF"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1D444" w14:textId="77777777" w:rsidR="00130C67" w:rsidRPr="00FB1EFF" w:rsidRDefault="00130C67">
      <w:r w:rsidRPr="00FB1EFF">
        <w:separator/>
      </w:r>
    </w:p>
  </w:footnote>
  <w:footnote w:type="continuationSeparator" w:id="0">
    <w:p w14:paraId="59778A48" w14:textId="77777777" w:rsidR="00130C67" w:rsidRPr="00FB1EFF" w:rsidRDefault="00130C67">
      <w:r w:rsidRPr="00FB1EF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5009EE"/>
    <w:multiLevelType w:val="hybridMultilevel"/>
    <w:tmpl w:val="7A48BDA0"/>
    <w:lvl w:ilvl="0" w:tplc="E8825FCC">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0E5A5F"/>
    <w:multiLevelType w:val="hybridMultilevel"/>
    <w:tmpl w:val="5C1E82E8"/>
    <w:lvl w:ilvl="0" w:tplc="5DE8FB2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2"/>
  </w:num>
  <w:num w:numId="2" w16cid:durableId="1189367096">
    <w:abstractNumId w:val="10"/>
  </w:num>
  <w:num w:numId="3" w16cid:durableId="522594147">
    <w:abstractNumId w:val="17"/>
  </w:num>
  <w:num w:numId="4" w16cid:durableId="1679189305">
    <w:abstractNumId w:val="13"/>
  </w:num>
  <w:num w:numId="5" w16cid:durableId="1356270182">
    <w:abstractNumId w:val="8"/>
  </w:num>
  <w:num w:numId="6" w16cid:durableId="493838803">
    <w:abstractNumId w:val="16"/>
  </w:num>
  <w:num w:numId="7" w16cid:durableId="1685862695">
    <w:abstractNumId w:val="3"/>
  </w:num>
  <w:num w:numId="8" w16cid:durableId="90704009">
    <w:abstractNumId w:val="15"/>
  </w:num>
  <w:num w:numId="9" w16cid:durableId="2097751403">
    <w:abstractNumId w:val="12"/>
  </w:num>
  <w:num w:numId="10" w16cid:durableId="214200195">
    <w:abstractNumId w:val="5"/>
  </w:num>
  <w:num w:numId="11" w16cid:durableId="307977519">
    <w:abstractNumId w:val="6"/>
  </w:num>
  <w:num w:numId="12" w16cid:durableId="1296906017">
    <w:abstractNumId w:val="9"/>
  </w:num>
  <w:num w:numId="13" w16cid:durableId="2059233432">
    <w:abstractNumId w:val="14"/>
  </w:num>
  <w:num w:numId="14" w16cid:durableId="354356693">
    <w:abstractNumId w:val="4"/>
  </w:num>
  <w:num w:numId="15" w16cid:durableId="871109064">
    <w:abstractNumId w:val="0"/>
  </w:num>
  <w:num w:numId="16" w16cid:durableId="1111121824">
    <w:abstractNumId w:val="7"/>
  </w:num>
  <w:num w:numId="17" w16cid:durableId="205528263">
    <w:abstractNumId w:val="11"/>
  </w:num>
  <w:num w:numId="18" w16cid:durableId="4337184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0C67"/>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1D44"/>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1EB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2843"/>
    <w:rsid w:val="007C682C"/>
    <w:rsid w:val="007D2385"/>
    <w:rsid w:val="007D5DE2"/>
    <w:rsid w:val="007F214F"/>
    <w:rsid w:val="00800069"/>
    <w:rsid w:val="008042F0"/>
    <w:rsid w:val="008310A0"/>
    <w:rsid w:val="00835D29"/>
    <w:rsid w:val="00840FB0"/>
    <w:rsid w:val="00842E7F"/>
    <w:rsid w:val="00852933"/>
    <w:rsid w:val="008566E5"/>
    <w:rsid w:val="008566FE"/>
    <w:rsid w:val="00865B46"/>
    <w:rsid w:val="00896134"/>
    <w:rsid w:val="008A62BC"/>
    <w:rsid w:val="008B43E7"/>
    <w:rsid w:val="008D763F"/>
    <w:rsid w:val="008E3317"/>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6C7A"/>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115"/>
    <w:rsid w:val="00F61A20"/>
    <w:rsid w:val="00F63DD9"/>
    <w:rsid w:val="00F67644"/>
    <w:rsid w:val="00F8381F"/>
    <w:rsid w:val="00F847F3"/>
    <w:rsid w:val="00FA04CD"/>
    <w:rsid w:val="00FA25F5"/>
    <w:rsid w:val="00FA2810"/>
    <w:rsid w:val="00FA68F8"/>
    <w:rsid w:val="00FB1DC0"/>
    <w:rsid w:val="00FB1EFF"/>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3183</Words>
  <Characters>18147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21288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Zita Draper</cp:lastModifiedBy>
  <cp:revision>4</cp:revision>
  <cp:lastPrinted>2014-10-10T07:42:00Z</cp:lastPrinted>
  <dcterms:created xsi:type="dcterms:W3CDTF">2026-03-03T14:27:00Z</dcterms:created>
  <dcterms:modified xsi:type="dcterms:W3CDTF">2026-03-06T12:12:00Z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