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8846B" w14:textId="77777777" w:rsidR="00E85780" w:rsidRDefault="00E85780" w:rsidP="005821B5">
      <w:pPr>
        <w:jc w:val="both"/>
        <w:rPr>
          <w:sz w:val="24"/>
          <w:szCs w:val="24"/>
        </w:rPr>
      </w:pPr>
    </w:p>
    <w:p w14:paraId="0B934464" w14:textId="77777777" w:rsidR="00347DBF" w:rsidRPr="00603A75" w:rsidRDefault="00347DBF" w:rsidP="00347DBF">
      <w:pPr>
        <w:jc w:val="center"/>
        <w:rPr>
          <w:rFonts w:cs="Arial"/>
          <w:b/>
          <w:sz w:val="24"/>
          <w:szCs w:val="24"/>
        </w:rPr>
      </w:pPr>
      <w:r>
        <w:rPr>
          <w:rFonts w:cs="Arial"/>
          <w:b/>
          <w:sz w:val="24"/>
          <w:szCs w:val="24"/>
        </w:rPr>
        <w:t xml:space="preserve">HEA Fellowship Reference Form </w:t>
      </w:r>
    </w:p>
    <w:p w14:paraId="2BB36D65" w14:textId="77777777" w:rsidR="00347DBF" w:rsidRDefault="00347DBF" w:rsidP="00347DBF">
      <w:pPr>
        <w:rPr>
          <w:rFonts w:cs="Arial"/>
          <w:b/>
          <w:sz w:val="24"/>
          <w:szCs w:val="24"/>
        </w:rPr>
      </w:pPr>
    </w:p>
    <w:tbl>
      <w:tblPr>
        <w:tblStyle w:val="TableGrid"/>
        <w:tblW w:w="0" w:type="auto"/>
        <w:tblLook w:val="04A0" w:firstRow="1" w:lastRow="0" w:firstColumn="1" w:lastColumn="0" w:noHBand="0" w:noVBand="1"/>
      </w:tblPr>
      <w:tblGrid>
        <w:gridCol w:w="9016"/>
      </w:tblGrid>
      <w:tr w:rsidR="00347DBF" w14:paraId="67993893" w14:textId="77777777" w:rsidTr="00347DBF">
        <w:tc>
          <w:tcPr>
            <w:tcW w:w="9242" w:type="dxa"/>
          </w:tcPr>
          <w:p w14:paraId="1D7896F5" w14:textId="77777777" w:rsidR="00347DBF" w:rsidRDefault="00347DBF" w:rsidP="00347DBF">
            <w:pPr>
              <w:rPr>
                <w:rFonts w:cs="Arial"/>
                <w:b/>
                <w:sz w:val="24"/>
                <w:szCs w:val="24"/>
              </w:rPr>
            </w:pPr>
            <w:r>
              <w:rPr>
                <w:rFonts w:cs="Arial"/>
                <w:b/>
                <w:sz w:val="24"/>
                <w:szCs w:val="24"/>
              </w:rPr>
              <w:t>Name of Referee:</w:t>
            </w:r>
          </w:p>
          <w:p w14:paraId="3643F19F" w14:textId="2AA44F4B" w:rsidR="00347DBF" w:rsidRPr="00C9217E" w:rsidRDefault="00C9217E" w:rsidP="00347DBF">
            <w:pPr>
              <w:jc w:val="center"/>
              <w:rPr>
                <w:rFonts w:cs="Arial"/>
                <w:bCs/>
                <w:sz w:val="24"/>
                <w:szCs w:val="24"/>
              </w:rPr>
            </w:pPr>
            <w:r w:rsidRPr="00C9217E">
              <w:rPr>
                <w:rFonts w:cs="Arial"/>
                <w:bCs/>
                <w:sz w:val="24"/>
                <w:szCs w:val="24"/>
              </w:rPr>
              <w:t xml:space="preserve">Dr Susan Davis </w:t>
            </w:r>
          </w:p>
        </w:tc>
      </w:tr>
      <w:tr w:rsidR="00347DBF" w14:paraId="3DD53B49" w14:textId="77777777" w:rsidTr="00347DBF">
        <w:tc>
          <w:tcPr>
            <w:tcW w:w="9242" w:type="dxa"/>
          </w:tcPr>
          <w:p w14:paraId="7C1C5B1B" w14:textId="77777777" w:rsidR="00347DBF" w:rsidRDefault="00347DBF" w:rsidP="00347DBF">
            <w:pPr>
              <w:rPr>
                <w:rFonts w:cs="Arial"/>
                <w:b/>
                <w:sz w:val="24"/>
                <w:szCs w:val="24"/>
              </w:rPr>
            </w:pPr>
            <w:r>
              <w:rPr>
                <w:rFonts w:cs="Arial"/>
                <w:b/>
                <w:sz w:val="24"/>
                <w:szCs w:val="24"/>
              </w:rPr>
              <w:t>Faculty/Centre/Department/School:</w:t>
            </w:r>
          </w:p>
          <w:p w14:paraId="66E016BD" w14:textId="11930358" w:rsidR="00347DBF" w:rsidRDefault="008A2233" w:rsidP="00347DBF">
            <w:pPr>
              <w:rPr>
                <w:rFonts w:cs="Arial"/>
                <w:b/>
                <w:sz w:val="24"/>
                <w:szCs w:val="24"/>
              </w:rPr>
            </w:pPr>
            <w:r>
              <w:rPr>
                <w:rFonts w:cs="Arial"/>
                <w:b/>
                <w:sz w:val="24"/>
                <w:szCs w:val="24"/>
              </w:rPr>
              <w:t>Athrofa Centre for Education</w:t>
            </w:r>
          </w:p>
        </w:tc>
      </w:tr>
      <w:tr w:rsidR="00347DBF" w14:paraId="7ED13D84" w14:textId="77777777" w:rsidTr="00347DBF">
        <w:tc>
          <w:tcPr>
            <w:tcW w:w="9242" w:type="dxa"/>
          </w:tcPr>
          <w:p w14:paraId="38502534" w14:textId="348FA7AA" w:rsidR="00347DBF" w:rsidRPr="00C9217E" w:rsidRDefault="00347DBF" w:rsidP="00347DBF">
            <w:pPr>
              <w:rPr>
                <w:rFonts w:cs="Arial"/>
                <w:bCs/>
                <w:sz w:val="24"/>
                <w:szCs w:val="24"/>
              </w:rPr>
            </w:pPr>
            <w:r>
              <w:rPr>
                <w:rFonts w:cs="Arial"/>
                <w:b/>
                <w:sz w:val="24"/>
                <w:szCs w:val="24"/>
              </w:rPr>
              <w:t>Position:</w:t>
            </w:r>
            <w:r w:rsidR="008A2233">
              <w:rPr>
                <w:rFonts w:cs="Arial"/>
                <w:b/>
                <w:sz w:val="24"/>
                <w:szCs w:val="24"/>
              </w:rPr>
              <w:t xml:space="preserve"> </w:t>
            </w:r>
            <w:r w:rsidR="00C9217E" w:rsidRPr="00C9217E">
              <w:rPr>
                <w:rFonts w:cs="Arial"/>
                <w:bCs/>
                <w:sz w:val="24"/>
                <w:szCs w:val="24"/>
              </w:rPr>
              <w:t xml:space="preserve">Chair Senior Lecturer Cardiff School of Education, Cardiff Metropolitan University. BAMEed Wales / EdD supervisor </w:t>
            </w:r>
          </w:p>
          <w:p w14:paraId="75B012E1" w14:textId="77777777" w:rsidR="00347DBF" w:rsidRDefault="00347DBF" w:rsidP="00347DBF">
            <w:pPr>
              <w:rPr>
                <w:rFonts w:cs="Arial"/>
                <w:b/>
                <w:sz w:val="24"/>
                <w:szCs w:val="24"/>
              </w:rPr>
            </w:pPr>
          </w:p>
        </w:tc>
      </w:tr>
      <w:tr w:rsidR="00347DBF" w14:paraId="2ED73137" w14:textId="77777777" w:rsidTr="00347DBF">
        <w:tc>
          <w:tcPr>
            <w:tcW w:w="9242" w:type="dxa"/>
          </w:tcPr>
          <w:p w14:paraId="3C31F3DA" w14:textId="11314F40" w:rsidR="00347DBF" w:rsidRDefault="00347DBF" w:rsidP="00347DBF">
            <w:pPr>
              <w:rPr>
                <w:rFonts w:cs="Arial"/>
                <w:b/>
                <w:sz w:val="24"/>
                <w:szCs w:val="24"/>
              </w:rPr>
            </w:pPr>
            <w:r>
              <w:rPr>
                <w:rFonts w:cs="Arial"/>
                <w:b/>
                <w:sz w:val="24"/>
                <w:szCs w:val="24"/>
              </w:rPr>
              <w:t>Role:</w:t>
            </w:r>
            <w:r w:rsidR="008A2233">
              <w:rPr>
                <w:rFonts w:cs="Arial"/>
                <w:b/>
                <w:sz w:val="24"/>
                <w:szCs w:val="24"/>
              </w:rPr>
              <w:t xml:space="preserve"> </w:t>
            </w:r>
            <w:r w:rsidR="00C9217E" w:rsidRPr="00C9217E">
              <w:rPr>
                <w:rFonts w:cs="Arial"/>
                <w:bCs/>
                <w:sz w:val="24"/>
                <w:szCs w:val="24"/>
              </w:rPr>
              <w:t>Chair BAMEed Wales / EdD supervisor</w:t>
            </w:r>
            <w:r w:rsidR="00C9217E">
              <w:rPr>
                <w:rFonts w:cs="Arial"/>
                <w:b/>
                <w:sz w:val="24"/>
                <w:szCs w:val="24"/>
              </w:rPr>
              <w:t xml:space="preserve"> </w:t>
            </w:r>
          </w:p>
          <w:p w14:paraId="6364D89F" w14:textId="77777777" w:rsidR="00347DBF" w:rsidRDefault="00347DBF" w:rsidP="00347DBF">
            <w:pPr>
              <w:rPr>
                <w:rFonts w:cs="Arial"/>
                <w:b/>
                <w:sz w:val="24"/>
                <w:szCs w:val="24"/>
              </w:rPr>
            </w:pPr>
          </w:p>
        </w:tc>
      </w:tr>
      <w:tr w:rsidR="00347DBF" w14:paraId="0AE3D70A" w14:textId="77777777" w:rsidTr="00347DBF">
        <w:tc>
          <w:tcPr>
            <w:tcW w:w="9242" w:type="dxa"/>
          </w:tcPr>
          <w:p w14:paraId="1087E293" w14:textId="20B7223D" w:rsidR="00347DBF" w:rsidRDefault="00347DBF" w:rsidP="00347DBF">
            <w:pPr>
              <w:rPr>
                <w:rFonts w:cs="Arial"/>
                <w:b/>
                <w:sz w:val="24"/>
                <w:szCs w:val="24"/>
              </w:rPr>
            </w:pPr>
            <w:r>
              <w:rPr>
                <w:rFonts w:cs="Arial"/>
                <w:b/>
                <w:sz w:val="24"/>
                <w:szCs w:val="24"/>
              </w:rPr>
              <w:t>Length of Service</w:t>
            </w:r>
            <w:r w:rsidR="00C9217E">
              <w:rPr>
                <w:rFonts w:cs="Arial"/>
                <w:b/>
                <w:sz w:val="24"/>
                <w:szCs w:val="24"/>
              </w:rPr>
              <w:t>:</w:t>
            </w:r>
            <w:r>
              <w:rPr>
                <w:rFonts w:cs="Arial"/>
                <w:b/>
                <w:sz w:val="24"/>
                <w:szCs w:val="24"/>
              </w:rPr>
              <w:t xml:space="preserve"> </w:t>
            </w:r>
            <w:r w:rsidRPr="00C9217E">
              <w:rPr>
                <w:rFonts w:cs="Arial"/>
                <w:bCs/>
                <w:sz w:val="24"/>
                <w:szCs w:val="24"/>
              </w:rPr>
              <w:t xml:space="preserve">at </w:t>
            </w:r>
            <w:r w:rsidR="00C9217E" w:rsidRPr="00C9217E">
              <w:rPr>
                <w:rFonts w:cs="Arial"/>
                <w:bCs/>
                <w:sz w:val="24"/>
                <w:szCs w:val="24"/>
              </w:rPr>
              <w:t>Cardiff Met – 17 years.  BAMEed Chair – 2</w:t>
            </w:r>
            <w:r w:rsidR="00534982">
              <w:rPr>
                <w:rFonts w:cs="Arial"/>
                <w:bCs/>
                <w:sz w:val="24"/>
                <w:szCs w:val="24"/>
              </w:rPr>
              <w:t>.5</w:t>
            </w:r>
            <w:r w:rsidR="00C9217E" w:rsidRPr="00C9217E">
              <w:rPr>
                <w:rFonts w:cs="Arial"/>
                <w:bCs/>
                <w:sz w:val="24"/>
                <w:szCs w:val="24"/>
              </w:rPr>
              <w:t xml:space="preserve"> years </w:t>
            </w:r>
          </w:p>
          <w:p w14:paraId="480BE1D7" w14:textId="77777777" w:rsidR="00347DBF" w:rsidRDefault="00347DBF" w:rsidP="00347DBF">
            <w:pPr>
              <w:rPr>
                <w:rFonts w:cs="Arial"/>
                <w:b/>
                <w:sz w:val="24"/>
                <w:szCs w:val="24"/>
              </w:rPr>
            </w:pPr>
          </w:p>
        </w:tc>
      </w:tr>
      <w:tr w:rsidR="00347DBF" w14:paraId="53F52C39" w14:textId="77777777" w:rsidTr="00347DBF">
        <w:tc>
          <w:tcPr>
            <w:tcW w:w="9242" w:type="dxa"/>
          </w:tcPr>
          <w:p w14:paraId="61BD5D9E" w14:textId="3AC987A9" w:rsidR="00347DBF" w:rsidRDefault="00347DBF" w:rsidP="00347DBF">
            <w:pPr>
              <w:rPr>
                <w:rFonts w:cs="Arial"/>
                <w:b/>
                <w:sz w:val="24"/>
                <w:szCs w:val="24"/>
              </w:rPr>
            </w:pPr>
            <w:r>
              <w:rPr>
                <w:rFonts w:cs="Arial"/>
                <w:b/>
                <w:sz w:val="24"/>
                <w:szCs w:val="24"/>
              </w:rPr>
              <w:t xml:space="preserve">Recognised by the HEA?       </w:t>
            </w:r>
            <w:r w:rsidRPr="00C9217E">
              <w:rPr>
                <w:rFonts w:cs="Arial"/>
                <w:bCs/>
                <w:sz w:val="24"/>
                <w:szCs w:val="24"/>
              </w:rPr>
              <w:t xml:space="preserve"> YES</w:t>
            </w:r>
            <w:r>
              <w:rPr>
                <w:rFonts w:cs="Arial"/>
                <w:b/>
                <w:sz w:val="24"/>
                <w:szCs w:val="24"/>
              </w:rPr>
              <w:t xml:space="preserve">  </w:t>
            </w:r>
            <w:r w:rsidR="00C9217E">
              <w:rPr>
                <w:rFonts w:cs="Arial"/>
                <w:b/>
                <w:sz w:val="24"/>
                <w:szCs w:val="24"/>
              </w:rPr>
              <w:t xml:space="preserve"> </w:t>
            </w:r>
          </w:p>
          <w:p w14:paraId="38BD5F13" w14:textId="77777777" w:rsidR="00347DBF" w:rsidRDefault="00347DBF" w:rsidP="00347DBF">
            <w:pPr>
              <w:rPr>
                <w:rFonts w:cs="Arial"/>
                <w:b/>
                <w:sz w:val="24"/>
                <w:szCs w:val="24"/>
              </w:rPr>
            </w:pPr>
          </w:p>
        </w:tc>
      </w:tr>
      <w:tr w:rsidR="00347DBF" w14:paraId="711F88B1" w14:textId="77777777" w:rsidTr="00347DBF">
        <w:tc>
          <w:tcPr>
            <w:tcW w:w="9242" w:type="dxa"/>
          </w:tcPr>
          <w:p w14:paraId="7FAE7C1E" w14:textId="486C49DA" w:rsidR="00347DBF" w:rsidRDefault="00347DBF" w:rsidP="00347DBF">
            <w:pPr>
              <w:rPr>
                <w:rFonts w:cs="Arial"/>
                <w:b/>
                <w:sz w:val="24"/>
                <w:szCs w:val="24"/>
              </w:rPr>
            </w:pPr>
            <w:r>
              <w:rPr>
                <w:rFonts w:cs="Arial"/>
                <w:b/>
                <w:sz w:val="24"/>
                <w:szCs w:val="24"/>
              </w:rPr>
              <w:t>Category of Recognition:</w:t>
            </w:r>
            <w:r w:rsidR="00C9217E">
              <w:rPr>
                <w:rFonts w:cs="Arial"/>
                <w:b/>
                <w:sz w:val="24"/>
                <w:szCs w:val="24"/>
              </w:rPr>
              <w:t xml:space="preserve">  </w:t>
            </w:r>
            <w:r w:rsidR="00C9217E" w:rsidRPr="00C9217E">
              <w:rPr>
                <w:rFonts w:cs="Arial"/>
                <w:bCs/>
                <w:sz w:val="24"/>
                <w:szCs w:val="24"/>
              </w:rPr>
              <w:t xml:space="preserve">SFHEA </w:t>
            </w:r>
          </w:p>
          <w:p w14:paraId="63DC7CF0" w14:textId="1B7F05AE" w:rsidR="00347DBF" w:rsidRDefault="00347DBF" w:rsidP="00347DBF">
            <w:pPr>
              <w:rPr>
                <w:rFonts w:cs="Arial"/>
                <w:sz w:val="20"/>
                <w:szCs w:val="20"/>
              </w:rPr>
            </w:pPr>
            <w:r w:rsidRPr="00347DBF">
              <w:rPr>
                <w:rFonts w:cs="Arial"/>
                <w:sz w:val="20"/>
                <w:szCs w:val="20"/>
              </w:rPr>
              <w:t>(Where applicable)</w:t>
            </w:r>
          </w:p>
          <w:p w14:paraId="7309A09A" w14:textId="57FB00EC" w:rsidR="008A2233" w:rsidRPr="00347DBF" w:rsidRDefault="008A2233" w:rsidP="00347DBF">
            <w:pPr>
              <w:rPr>
                <w:rFonts w:cs="Arial"/>
                <w:sz w:val="20"/>
                <w:szCs w:val="20"/>
              </w:rPr>
            </w:pPr>
            <w:r>
              <w:rPr>
                <w:rFonts w:cs="Arial"/>
                <w:sz w:val="20"/>
                <w:szCs w:val="20"/>
              </w:rPr>
              <w:t>Senior Fellow</w:t>
            </w:r>
          </w:p>
          <w:p w14:paraId="1CB1EEB6" w14:textId="77777777" w:rsidR="00347DBF" w:rsidRDefault="00347DBF" w:rsidP="00347DBF">
            <w:pPr>
              <w:rPr>
                <w:rFonts w:cs="Arial"/>
                <w:b/>
                <w:sz w:val="24"/>
                <w:szCs w:val="24"/>
              </w:rPr>
            </w:pPr>
          </w:p>
        </w:tc>
      </w:tr>
    </w:tbl>
    <w:p w14:paraId="61CBE091" w14:textId="77777777" w:rsidR="00347DBF" w:rsidRDefault="00347DBF" w:rsidP="00347DBF">
      <w:pPr>
        <w:jc w:val="center"/>
        <w:rPr>
          <w:rFonts w:cs="Arial"/>
          <w:b/>
          <w:sz w:val="24"/>
          <w:szCs w:val="24"/>
        </w:rPr>
      </w:pPr>
    </w:p>
    <w:p w14:paraId="6572F4AA" w14:textId="77777777" w:rsidR="00347DBF" w:rsidRDefault="00347DBF" w:rsidP="00347DBF">
      <w:pPr>
        <w:rPr>
          <w:rFonts w:cs="Arial"/>
          <w:sz w:val="24"/>
          <w:szCs w:val="24"/>
        </w:rPr>
      </w:pPr>
      <w:r>
        <w:rPr>
          <w:rFonts w:cs="Arial"/>
          <w:sz w:val="24"/>
          <w:szCs w:val="24"/>
        </w:rPr>
        <w:t>Please note that when completing this reference form you should be familiar with the U</w:t>
      </w:r>
      <w:r w:rsidR="00860CBB">
        <w:rPr>
          <w:rFonts w:cs="Arial"/>
          <w:sz w:val="24"/>
          <w:szCs w:val="24"/>
        </w:rPr>
        <w:t>K</w:t>
      </w:r>
      <w:r>
        <w:rPr>
          <w:rFonts w:cs="Arial"/>
          <w:sz w:val="24"/>
          <w:szCs w:val="24"/>
        </w:rPr>
        <w:t xml:space="preserve"> Professional Standards Framework</w:t>
      </w:r>
      <w:r w:rsidR="00860CBB">
        <w:rPr>
          <w:rFonts w:cs="Arial"/>
          <w:sz w:val="24"/>
          <w:szCs w:val="24"/>
        </w:rPr>
        <w:t xml:space="preserve"> (UKPSF)</w:t>
      </w:r>
      <w:r>
        <w:rPr>
          <w:rFonts w:cs="Arial"/>
          <w:sz w:val="24"/>
          <w:szCs w:val="24"/>
        </w:rPr>
        <w:t xml:space="preserve">. (Please see the </w:t>
      </w:r>
      <w:r w:rsidR="00860CBB">
        <w:rPr>
          <w:rFonts w:cs="Arial"/>
          <w:sz w:val="24"/>
          <w:szCs w:val="24"/>
        </w:rPr>
        <w:t>Guidance N</w:t>
      </w:r>
      <w:r>
        <w:rPr>
          <w:rFonts w:cs="Arial"/>
          <w:sz w:val="24"/>
          <w:szCs w:val="24"/>
        </w:rPr>
        <w:t>ote)</w:t>
      </w:r>
    </w:p>
    <w:p w14:paraId="0620FD5F" w14:textId="77777777" w:rsidR="00347DBF" w:rsidRDefault="00347DBF" w:rsidP="00347DBF">
      <w:pPr>
        <w:rPr>
          <w:rFonts w:cs="Arial"/>
          <w:sz w:val="24"/>
          <w:szCs w:val="24"/>
        </w:rPr>
      </w:pPr>
    </w:p>
    <w:p w14:paraId="3AA4D04C" w14:textId="03389C33" w:rsidR="00347DBF" w:rsidRDefault="00347DBF" w:rsidP="00347DBF">
      <w:pPr>
        <w:rPr>
          <w:rFonts w:cs="Arial"/>
          <w:b/>
          <w:sz w:val="24"/>
          <w:szCs w:val="24"/>
        </w:rPr>
      </w:pPr>
      <w:r w:rsidRPr="00425B05">
        <w:rPr>
          <w:rFonts w:cs="Arial"/>
          <w:b/>
          <w:sz w:val="24"/>
          <w:szCs w:val="24"/>
        </w:rPr>
        <w:t xml:space="preserve">Reference for </w:t>
      </w:r>
      <w:r w:rsidR="008A2233">
        <w:rPr>
          <w:rFonts w:cs="Arial"/>
          <w:b/>
          <w:sz w:val="24"/>
          <w:szCs w:val="24"/>
        </w:rPr>
        <w:t>Lilian Martin</w:t>
      </w:r>
    </w:p>
    <w:p w14:paraId="5FD7C295" w14:textId="77777777" w:rsidR="00347DBF" w:rsidRDefault="00347DBF" w:rsidP="00347DBF">
      <w:pPr>
        <w:rPr>
          <w:rFonts w:cs="Arial"/>
          <w:sz w:val="24"/>
          <w:szCs w:val="24"/>
        </w:rPr>
      </w:pPr>
    </w:p>
    <w:tbl>
      <w:tblPr>
        <w:tblStyle w:val="TableGrid"/>
        <w:tblW w:w="0" w:type="auto"/>
        <w:tblLook w:val="04A0" w:firstRow="1" w:lastRow="0" w:firstColumn="1" w:lastColumn="0" w:noHBand="0" w:noVBand="1"/>
      </w:tblPr>
      <w:tblGrid>
        <w:gridCol w:w="9016"/>
      </w:tblGrid>
      <w:tr w:rsidR="00347DBF" w14:paraId="58D26E2E" w14:textId="77777777" w:rsidTr="005A58E0">
        <w:tc>
          <w:tcPr>
            <w:tcW w:w="9242" w:type="dxa"/>
          </w:tcPr>
          <w:p w14:paraId="7350B933" w14:textId="77777777" w:rsidR="00347DBF" w:rsidRDefault="00347DBF" w:rsidP="005A58E0">
            <w:pPr>
              <w:rPr>
                <w:rFonts w:cs="Arial"/>
                <w:sz w:val="24"/>
                <w:szCs w:val="24"/>
              </w:rPr>
            </w:pPr>
          </w:p>
          <w:p w14:paraId="7ADDC904" w14:textId="77777777" w:rsidR="00347DBF" w:rsidRPr="00860CBB" w:rsidRDefault="00860CBB" w:rsidP="005A58E0">
            <w:pPr>
              <w:rPr>
                <w:rFonts w:cs="Arial"/>
                <w:b/>
                <w:sz w:val="24"/>
                <w:szCs w:val="24"/>
              </w:rPr>
            </w:pPr>
            <w:r w:rsidRPr="00860CBB">
              <w:rPr>
                <w:rFonts w:cs="Arial"/>
                <w:b/>
                <w:sz w:val="24"/>
                <w:szCs w:val="24"/>
              </w:rPr>
              <w:t>Please insert your reference here:</w:t>
            </w:r>
          </w:p>
          <w:p w14:paraId="2975A972" w14:textId="77777777" w:rsidR="00347DBF" w:rsidRDefault="00347DBF" w:rsidP="005A58E0">
            <w:pPr>
              <w:rPr>
                <w:rFonts w:cs="Arial"/>
                <w:sz w:val="24"/>
                <w:szCs w:val="24"/>
              </w:rPr>
            </w:pPr>
          </w:p>
          <w:p w14:paraId="21F25228" w14:textId="77777777" w:rsidR="00347DBF" w:rsidRDefault="00347DBF" w:rsidP="005A58E0">
            <w:pPr>
              <w:rPr>
                <w:rFonts w:cs="Arial"/>
                <w:sz w:val="24"/>
                <w:szCs w:val="24"/>
              </w:rPr>
            </w:pPr>
          </w:p>
          <w:p w14:paraId="4DE4EB4A" w14:textId="465D58EC" w:rsidR="00C9217E" w:rsidRPr="00972E79" w:rsidRDefault="00C9217E" w:rsidP="00090D2D">
            <w:pPr>
              <w:snapToGrid w:val="0"/>
              <w:contextualSpacing/>
              <w:rPr>
                <w:rFonts w:asciiTheme="minorHAnsi" w:hAnsiTheme="minorHAnsi" w:cstheme="minorHAnsi"/>
                <w:sz w:val="24"/>
                <w:szCs w:val="24"/>
              </w:rPr>
            </w:pPr>
            <w:r w:rsidRPr="00972E79">
              <w:rPr>
                <w:rFonts w:asciiTheme="minorHAnsi" w:hAnsiTheme="minorHAnsi" w:cstheme="minorHAnsi"/>
                <w:sz w:val="24"/>
                <w:szCs w:val="24"/>
              </w:rPr>
              <w:t xml:space="preserve">I have </w:t>
            </w:r>
            <w:r w:rsidR="00090D2D">
              <w:rPr>
                <w:rFonts w:asciiTheme="minorHAnsi" w:hAnsiTheme="minorHAnsi" w:cstheme="minorHAnsi"/>
                <w:sz w:val="24"/>
                <w:szCs w:val="24"/>
              </w:rPr>
              <w:t xml:space="preserve">had the pleasure to have </w:t>
            </w:r>
            <w:r w:rsidRPr="00972E79">
              <w:rPr>
                <w:rFonts w:asciiTheme="minorHAnsi" w:hAnsiTheme="minorHAnsi" w:cstheme="minorHAnsi"/>
                <w:sz w:val="24"/>
                <w:szCs w:val="24"/>
              </w:rPr>
              <w:t xml:space="preserve">known Lilian </w:t>
            </w:r>
            <w:r w:rsidR="00090D2D">
              <w:rPr>
                <w:rFonts w:asciiTheme="minorHAnsi" w:hAnsiTheme="minorHAnsi" w:cstheme="minorHAnsi"/>
                <w:sz w:val="24"/>
                <w:szCs w:val="24"/>
              </w:rPr>
              <w:t>Martin fo</w:t>
            </w:r>
            <w:r w:rsidRPr="00972E79">
              <w:rPr>
                <w:rFonts w:asciiTheme="minorHAnsi" w:hAnsiTheme="minorHAnsi" w:cstheme="minorHAnsi"/>
                <w:sz w:val="24"/>
                <w:szCs w:val="24"/>
              </w:rPr>
              <w:t xml:space="preserve">r </w:t>
            </w:r>
            <w:r w:rsidR="00090D2D">
              <w:rPr>
                <w:rFonts w:asciiTheme="minorHAnsi" w:hAnsiTheme="minorHAnsi" w:cstheme="minorHAnsi"/>
                <w:sz w:val="24"/>
                <w:szCs w:val="24"/>
              </w:rPr>
              <w:t xml:space="preserve">nearly three </w:t>
            </w:r>
            <w:r w:rsidRPr="00972E79">
              <w:rPr>
                <w:rFonts w:asciiTheme="minorHAnsi" w:hAnsiTheme="minorHAnsi" w:cstheme="minorHAnsi"/>
                <w:sz w:val="24"/>
                <w:szCs w:val="24"/>
              </w:rPr>
              <w:t>years</w:t>
            </w:r>
            <w:r w:rsidR="00A56F29" w:rsidRPr="00972E79">
              <w:rPr>
                <w:rFonts w:asciiTheme="minorHAnsi" w:hAnsiTheme="minorHAnsi" w:cstheme="minorHAnsi"/>
                <w:sz w:val="24"/>
                <w:szCs w:val="24"/>
              </w:rPr>
              <w:t xml:space="preserve">. She is the secretary on the BAMEed network Wales </w:t>
            </w:r>
            <w:r w:rsidR="00090D2D">
              <w:rPr>
                <w:rFonts w:asciiTheme="minorHAnsi" w:hAnsiTheme="minorHAnsi" w:cstheme="minorHAnsi"/>
                <w:sz w:val="24"/>
                <w:szCs w:val="24"/>
              </w:rPr>
              <w:t xml:space="preserve">(where I am chair) </w:t>
            </w:r>
            <w:r w:rsidR="00A56F29" w:rsidRPr="00972E79">
              <w:rPr>
                <w:rFonts w:asciiTheme="minorHAnsi" w:hAnsiTheme="minorHAnsi" w:cstheme="minorHAnsi"/>
                <w:sz w:val="24"/>
                <w:szCs w:val="24"/>
              </w:rPr>
              <w:t xml:space="preserve">and also I am the </w:t>
            </w:r>
            <w:r w:rsidR="00FC287A">
              <w:rPr>
                <w:rFonts w:asciiTheme="minorHAnsi" w:hAnsiTheme="minorHAnsi" w:cstheme="minorHAnsi"/>
                <w:sz w:val="24"/>
                <w:szCs w:val="24"/>
              </w:rPr>
              <w:t>Director of Studies</w:t>
            </w:r>
            <w:r w:rsidR="00A56F29" w:rsidRPr="00972E79">
              <w:rPr>
                <w:rFonts w:asciiTheme="minorHAnsi" w:hAnsiTheme="minorHAnsi" w:cstheme="minorHAnsi"/>
                <w:sz w:val="24"/>
                <w:szCs w:val="24"/>
              </w:rPr>
              <w:t xml:space="preserve"> on her professional doctorate</w:t>
            </w:r>
            <w:r w:rsidR="00090D2D">
              <w:rPr>
                <w:rFonts w:asciiTheme="minorHAnsi" w:hAnsiTheme="minorHAnsi" w:cstheme="minorHAnsi"/>
                <w:sz w:val="24"/>
                <w:szCs w:val="24"/>
              </w:rPr>
              <w:t xml:space="preserve"> team</w:t>
            </w:r>
            <w:r w:rsidR="00A56F29" w:rsidRPr="00972E79">
              <w:rPr>
                <w:rFonts w:asciiTheme="minorHAnsi" w:hAnsiTheme="minorHAnsi" w:cstheme="minorHAnsi"/>
                <w:sz w:val="24"/>
                <w:szCs w:val="24"/>
              </w:rPr>
              <w:t xml:space="preserve">, so I will tailor my reference around those two keys areas, while evidencing how these link in to the 5 areas of activity. </w:t>
            </w:r>
          </w:p>
          <w:p w14:paraId="3C48FD2C" w14:textId="57254C70" w:rsidR="00A56F29" w:rsidRPr="00972E79" w:rsidRDefault="00A56F29" w:rsidP="00090D2D">
            <w:pPr>
              <w:snapToGrid w:val="0"/>
              <w:contextualSpacing/>
              <w:rPr>
                <w:rFonts w:asciiTheme="minorHAnsi" w:hAnsiTheme="minorHAnsi" w:cstheme="minorHAnsi"/>
                <w:sz w:val="24"/>
                <w:szCs w:val="24"/>
              </w:rPr>
            </w:pPr>
          </w:p>
          <w:p w14:paraId="0BE8D92F" w14:textId="3CC7BBF4" w:rsidR="00A56F29" w:rsidRPr="00972E79" w:rsidRDefault="00A56F29" w:rsidP="00090D2D">
            <w:pPr>
              <w:pStyle w:val="NormalWeb"/>
              <w:shd w:val="clear" w:color="auto" w:fill="FFFFFF"/>
              <w:snapToGrid w:val="0"/>
              <w:spacing w:before="0" w:beforeAutospacing="0" w:after="0" w:afterAutospacing="0"/>
              <w:contextualSpacing/>
              <w:rPr>
                <w:rFonts w:asciiTheme="minorHAnsi" w:hAnsiTheme="minorHAnsi" w:cstheme="minorHAnsi"/>
                <w:color w:val="002E3B"/>
                <w:spacing w:val="-2"/>
              </w:rPr>
            </w:pPr>
            <w:r w:rsidRPr="00972E79">
              <w:rPr>
                <w:rFonts w:asciiTheme="minorHAnsi" w:hAnsiTheme="minorHAnsi" w:cstheme="minorHAnsi"/>
                <w:color w:val="002E3B"/>
                <w:spacing w:val="-2"/>
              </w:rPr>
              <w:t xml:space="preserve">Lilian is a very effective and proactive </w:t>
            </w:r>
            <w:r w:rsidR="00090D2D">
              <w:rPr>
                <w:rFonts w:asciiTheme="minorHAnsi" w:hAnsiTheme="minorHAnsi" w:cstheme="minorHAnsi"/>
                <w:color w:val="002E3B"/>
                <w:spacing w:val="-2"/>
              </w:rPr>
              <w:t xml:space="preserve">EdD student, </w:t>
            </w:r>
            <w:r w:rsidRPr="00972E79">
              <w:rPr>
                <w:rFonts w:asciiTheme="minorHAnsi" w:hAnsiTheme="minorHAnsi" w:cstheme="minorHAnsi"/>
                <w:color w:val="002E3B"/>
                <w:spacing w:val="-2"/>
              </w:rPr>
              <w:t>teacher and leader. She demonstrates leadership to me during our monthly BAMEed Wales meetings, she is pro-active and able to design and deliver programmes of study to colleagues through the Welsh Government DARPL programme</w:t>
            </w:r>
            <w:r w:rsidR="00090D2D">
              <w:rPr>
                <w:rFonts w:asciiTheme="minorHAnsi" w:hAnsiTheme="minorHAnsi" w:cstheme="minorHAnsi"/>
                <w:color w:val="002E3B"/>
                <w:spacing w:val="-2"/>
              </w:rPr>
              <w:t xml:space="preserve"> (Darpl.org)</w:t>
            </w:r>
            <w:r w:rsidRPr="00972E79">
              <w:rPr>
                <w:rFonts w:asciiTheme="minorHAnsi" w:hAnsiTheme="minorHAnsi" w:cstheme="minorHAnsi"/>
                <w:color w:val="002E3B"/>
                <w:spacing w:val="-2"/>
              </w:rPr>
              <w:t xml:space="preserve">, she has set up all the </w:t>
            </w:r>
            <w:r w:rsidR="00090D2D">
              <w:rPr>
                <w:rFonts w:asciiTheme="minorHAnsi" w:hAnsiTheme="minorHAnsi" w:cstheme="minorHAnsi"/>
                <w:color w:val="002E3B"/>
                <w:spacing w:val="-2"/>
              </w:rPr>
              <w:t>E</w:t>
            </w:r>
            <w:r w:rsidR="00B81CDD" w:rsidRPr="00972E79">
              <w:rPr>
                <w:rFonts w:asciiTheme="minorHAnsi" w:hAnsiTheme="minorHAnsi" w:cstheme="minorHAnsi"/>
                <w:color w:val="002E3B"/>
                <w:spacing w:val="-2"/>
              </w:rPr>
              <w:t xml:space="preserve">vent </w:t>
            </w:r>
            <w:r w:rsidR="00090D2D">
              <w:rPr>
                <w:rFonts w:asciiTheme="minorHAnsi" w:hAnsiTheme="minorHAnsi" w:cstheme="minorHAnsi"/>
                <w:color w:val="002E3B"/>
                <w:spacing w:val="-2"/>
              </w:rPr>
              <w:t>B</w:t>
            </w:r>
            <w:r w:rsidR="00B81CDD" w:rsidRPr="00972E79">
              <w:rPr>
                <w:rFonts w:asciiTheme="minorHAnsi" w:hAnsiTheme="minorHAnsi" w:cstheme="minorHAnsi"/>
                <w:color w:val="002E3B"/>
                <w:spacing w:val="-2"/>
              </w:rPr>
              <w:t xml:space="preserve">rite </w:t>
            </w:r>
            <w:r w:rsidR="00090D2D">
              <w:rPr>
                <w:rFonts w:asciiTheme="minorHAnsi" w:hAnsiTheme="minorHAnsi" w:cstheme="minorHAnsi"/>
                <w:color w:val="002E3B"/>
                <w:spacing w:val="-2"/>
              </w:rPr>
              <w:t xml:space="preserve">– Wales </w:t>
            </w:r>
            <w:r w:rsidR="00B81CDD" w:rsidRPr="00972E79">
              <w:rPr>
                <w:rFonts w:asciiTheme="minorHAnsi" w:hAnsiTheme="minorHAnsi" w:cstheme="minorHAnsi"/>
                <w:color w:val="002E3B"/>
                <w:spacing w:val="-2"/>
              </w:rPr>
              <w:t xml:space="preserve">school leader and teacher anti-racist sessions. This shows </w:t>
            </w:r>
            <w:r w:rsidR="00090D2D" w:rsidRPr="00972E79">
              <w:rPr>
                <w:rFonts w:asciiTheme="minorHAnsi" w:hAnsiTheme="minorHAnsi" w:cstheme="minorHAnsi"/>
                <w:color w:val="002E3B"/>
                <w:spacing w:val="-2"/>
              </w:rPr>
              <w:t>her leadership</w:t>
            </w:r>
            <w:r w:rsidRPr="00972E79">
              <w:rPr>
                <w:rFonts w:asciiTheme="minorHAnsi" w:hAnsiTheme="minorHAnsi" w:cstheme="minorHAnsi"/>
                <w:color w:val="002E3B"/>
                <w:spacing w:val="-2"/>
              </w:rPr>
              <w:t xml:space="preserve"> in the design, delivery and evaluation of programmes of study, at various levels</w:t>
            </w:r>
            <w:r w:rsidR="00B81CDD" w:rsidRPr="00972E79">
              <w:rPr>
                <w:rFonts w:asciiTheme="minorHAnsi" w:hAnsiTheme="minorHAnsi" w:cstheme="minorHAnsi"/>
                <w:color w:val="002E3B"/>
                <w:spacing w:val="-2"/>
              </w:rPr>
              <w:t xml:space="preserve"> to school colleagues across Wales. </w:t>
            </w:r>
          </w:p>
          <w:p w14:paraId="73DDEB66" w14:textId="77777777" w:rsidR="00A56F29" w:rsidRPr="00972E79" w:rsidRDefault="00A56F29" w:rsidP="00090D2D">
            <w:pPr>
              <w:pStyle w:val="NormalWeb"/>
              <w:shd w:val="clear" w:color="auto" w:fill="FFFFFF"/>
              <w:snapToGrid w:val="0"/>
              <w:spacing w:before="0" w:beforeAutospacing="0" w:after="0" w:afterAutospacing="0"/>
              <w:contextualSpacing/>
              <w:rPr>
                <w:rFonts w:asciiTheme="minorHAnsi" w:hAnsiTheme="minorHAnsi" w:cstheme="minorHAnsi"/>
                <w:color w:val="002E3B"/>
                <w:spacing w:val="-2"/>
              </w:rPr>
            </w:pPr>
          </w:p>
          <w:p w14:paraId="7EE08EFA" w14:textId="5AFA9233" w:rsidR="00A56F29" w:rsidRPr="00972E79" w:rsidRDefault="00B81CDD" w:rsidP="00090D2D">
            <w:pPr>
              <w:pStyle w:val="NormalWeb"/>
              <w:shd w:val="clear" w:color="auto" w:fill="FFFFFF"/>
              <w:snapToGrid w:val="0"/>
              <w:spacing w:before="0" w:beforeAutospacing="0" w:after="0" w:afterAutospacing="0"/>
              <w:contextualSpacing/>
              <w:rPr>
                <w:rFonts w:asciiTheme="minorHAnsi" w:hAnsiTheme="minorHAnsi" w:cstheme="minorHAnsi"/>
                <w:color w:val="002E3B"/>
                <w:spacing w:val="-2"/>
              </w:rPr>
            </w:pPr>
            <w:r w:rsidRPr="00972E79">
              <w:rPr>
                <w:rFonts w:asciiTheme="minorHAnsi" w:hAnsiTheme="minorHAnsi" w:cstheme="minorHAnsi"/>
                <w:color w:val="002E3B"/>
                <w:spacing w:val="-2"/>
              </w:rPr>
              <w:t>I know that as a woman in STEM</w:t>
            </w:r>
            <w:r w:rsidR="00090D2D">
              <w:rPr>
                <w:rFonts w:asciiTheme="minorHAnsi" w:hAnsiTheme="minorHAnsi" w:cstheme="minorHAnsi"/>
                <w:color w:val="002E3B"/>
                <w:spacing w:val="-2"/>
              </w:rPr>
              <w:t xml:space="preserve">, </w:t>
            </w:r>
            <w:r w:rsidRPr="00972E79">
              <w:rPr>
                <w:rFonts w:asciiTheme="minorHAnsi" w:hAnsiTheme="minorHAnsi" w:cstheme="minorHAnsi"/>
                <w:color w:val="002E3B"/>
                <w:spacing w:val="-2"/>
              </w:rPr>
              <w:t xml:space="preserve">Lilian is able to design and utilize innovative teaching approaches, which are tailored towards inclusion of girls in these subjects. She is also working hard to de-colonise the STEM curriculum in ITE at UTWSD. This is a testament to her tenacity and courage in being a leader in this area. Her use of technology is also second to none, she is a very innovative and practical teacher. </w:t>
            </w:r>
          </w:p>
          <w:p w14:paraId="2F02DB62" w14:textId="77777777" w:rsidR="00B81CDD" w:rsidRPr="00972E79" w:rsidRDefault="00B81CDD" w:rsidP="00090D2D">
            <w:pPr>
              <w:pStyle w:val="NormalWeb"/>
              <w:shd w:val="clear" w:color="auto" w:fill="FFFFFF"/>
              <w:snapToGrid w:val="0"/>
              <w:spacing w:before="0" w:beforeAutospacing="0" w:after="0" w:afterAutospacing="0"/>
              <w:contextualSpacing/>
              <w:rPr>
                <w:rFonts w:asciiTheme="minorHAnsi" w:hAnsiTheme="minorHAnsi" w:cstheme="minorHAnsi"/>
                <w:color w:val="002E3B"/>
                <w:spacing w:val="-2"/>
              </w:rPr>
            </w:pPr>
          </w:p>
          <w:p w14:paraId="07DA01CA" w14:textId="54CF88DA" w:rsidR="00A56F29" w:rsidRPr="00972E79" w:rsidRDefault="00B81CDD" w:rsidP="00090D2D">
            <w:pPr>
              <w:pStyle w:val="NormalWeb"/>
              <w:shd w:val="clear" w:color="auto" w:fill="FFFFFF"/>
              <w:snapToGrid w:val="0"/>
              <w:spacing w:before="0" w:beforeAutospacing="0" w:after="0" w:afterAutospacing="0"/>
              <w:contextualSpacing/>
              <w:rPr>
                <w:rFonts w:asciiTheme="minorHAnsi" w:hAnsiTheme="minorHAnsi" w:cstheme="minorHAnsi"/>
                <w:color w:val="002E3B"/>
                <w:spacing w:val="-2"/>
              </w:rPr>
            </w:pPr>
            <w:r w:rsidRPr="00972E79">
              <w:rPr>
                <w:rFonts w:asciiTheme="minorHAnsi" w:hAnsiTheme="minorHAnsi" w:cstheme="minorHAnsi"/>
                <w:color w:val="002E3B"/>
                <w:spacing w:val="-2"/>
              </w:rPr>
              <w:lastRenderedPageBreak/>
              <w:t>I am really pleased that Lilian is honing her research skills, through the vehicle of the Professional doctorate/ EdD</w:t>
            </w:r>
            <w:r w:rsidR="00090D2D">
              <w:rPr>
                <w:rFonts w:asciiTheme="minorHAnsi" w:hAnsiTheme="minorHAnsi" w:cstheme="minorHAnsi"/>
                <w:color w:val="002E3B"/>
                <w:spacing w:val="-2"/>
              </w:rPr>
              <w:t xml:space="preserve"> at Cardiff Met</w:t>
            </w:r>
            <w:r w:rsidR="00740D35" w:rsidRPr="00972E79">
              <w:rPr>
                <w:rFonts w:asciiTheme="minorHAnsi" w:hAnsiTheme="minorHAnsi" w:cstheme="minorHAnsi"/>
                <w:color w:val="002E3B"/>
                <w:spacing w:val="-2"/>
              </w:rPr>
              <w:t xml:space="preserve">. </w:t>
            </w:r>
            <w:r w:rsidRPr="00972E79">
              <w:rPr>
                <w:rFonts w:asciiTheme="minorHAnsi" w:hAnsiTheme="minorHAnsi" w:cstheme="minorHAnsi"/>
                <w:color w:val="002E3B"/>
                <w:spacing w:val="-2"/>
              </w:rPr>
              <w:t xml:space="preserve">She was successful in an open competition to obtain full funding for this EdD via Welsh Government. Her EdD will chart the work of DARPL (DARPL.org) and her work will explore the feasibility of setting up a Wales wide charter mark for schools in engaging in anti-racist practice and professional learning, through DARPL. Her attention to detail and work ethic is exemplary and she is definitely </w:t>
            </w:r>
            <w:r w:rsidR="00740D35" w:rsidRPr="00972E79">
              <w:rPr>
                <w:rFonts w:asciiTheme="minorHAnsi" w:hAnsiTheme="minorHAnsi" w:cstheme="minorHAnsi"/>
                <w:color w:val="002E3B"/>
                <w:spacing w:val="-2"/>
              </w:rPr>
              <w:t>incorporating</w:t>
            </w:r>
            <w:r w:rsidRPr="00972E79">
              <w:rPr>
                <w:rFonts w:asciiTheme="minorHAnsi" w:hAnsiTheme="minorHAnsi" w:cstheme="minorHAnsi"/>
                <w:color w:val="002E3B"/>
                <w:spacing w:val="-2"/>
              </w:rPr>
              <w:t xml:space="preserve"> the </w:t>
            </w:r>
            <w:r w:rsidR="00A56F29" w:rsidRPr="00972E79">
              <w:rPr>
                <w:rFonts w:asciiTheme="minorHAnsi" w:hAnsiTheme="minorHAnsi" w:cstheme="minorHAnsi"/>
                <w:color w:val="002E3B"/>
                <w:spacing w:val="-2"/>
              </w:rPr>
              <w:t>discipline and pedagogic research and/ or scholarship into learning and teaching, and evaluating its effectiveness</w:t>
            </w:r>
            <w:r w:rsidR="00740D35" w:rsidRPr="00972E79">
              <w:rPr>
                <w:rFonts w:asciiTheme="minorHAnsi" w:hAnsiTheme="minorHAnsi" w:cstheme="minorHAnsi"/>
                <w:color w:val="002E3B"/>
                <w:spacing w:val="-2"/>
              </w:rPr>
              <w:t xml:space="preserve"> as part of this EdD project. </w:t>
            </w:r>
          </w:p>
          <w:p w14:paraId="123CDC26" w14:textId="77777777" w:rsidR="00740D35" w:rsidRPr="00972E79" w:rsidRDefault="00740D35" w:rsidP="00090D2D">
            <w:pPr>
              <w:pStyle w:val="NormalWeb"/>
              <w:shd w:val="clear" w:color="auto" w:fill="FFFFFF"/>
              <w:snapToGrid w:val="0"/>
              <w:spacing w:before="0" w:beforeAutospacing="0" w:after="0" w:afterAutospacing="0"/>
              <w:contextualSpacing/>
              <w:rPr>
                <w:rFonts w:asciiTheme="minorHAnsi" w:hAnsiTheme="minorHAnsi" w:cstheme="minorHAnsi"/>
                <w:color w:val="002E3B"/>
                <w:spacing w:val="-2"/>
              </w:rPr>
            </w:pPr>
          </w:p>
          <w:p w14:paraId="33E108DB" w14:textId="50D5BE8E" w:rsidR="00A56F29" w:rsidRPr="00972E79" w:rsidRDefault="00740D35" w:rsidP="00090D2D">
            <w:pPr>
              <w:pStyle w:val="NormalWeb"/>
              <w:shd w:val="clear" w:color="auto" w:fill="FFFFFF"/>
              <w:snapToGrid w:val="0"/>
              <w:spacing w:before="0" w:beforeAutospacing="0" w:after="0" w:afterAutospacing="0"/>
              <w:contextualSpacing/>
              <w:rPr>
                <w:rFonts w:asciiTheme="minorHAnsi" w:hAnsiTheme="minorHAnsi" w:cstheme="minorHAnsi"/>
                <w:color w:val="002E3B"/>
                <w:spacing w:val="-2"/>
              </w:rPr>
            </w:pPr>
            <w:r w:rsidRPr="00972E79">
              <w:rPr>
                <w:rFonts w:asciiTheme="minorHAnsi" w:hAnsiTheme="minorHAnsi" w:cstheme="minorHAnsi"/>
                <w:color w:val="002E3B"/>
                <w:spacing w:val="-2"/>
              </w:rPr>
              <w:t xml:space="preserve">Whilst I don’t work with her at UWTSD, knowing Lilian as I do, I am certain, that she ensures the programme she works on are </w:t>
            </w:r>
            <w:r w:rsidR="00A56F29" w:rsidRPr="00972E79">
              <w:rPr>
                <w:rFonts w:asciiTheme="minorHAnsi" w:hAnsiTheme="minorHAnsi" w:cstheme="minorHAnsi"/>
                <w:color w:val="002E3B"/>
                <w:spacing w:val="-2"/>
              </w:rPr>
              <w:t>design</w:t>
            </w:r>
            <w:r w:rsidRPr="00972E79">
              <w:rPr>
                <w:rFonts w:asciiTheme="minorHAnsi" w:hAnsiTheme="minorHAnsi" w:cstheme="minorHAnsi"/>
                <w:color w:val="002E3B"/>
                <w:spacing w:val="-2"/>
              </w:rPr>
              <w:t xml:space="preserve">ed and </w:t>
            </w:r>
            <w:r w:rsidR="00A56F29" w:rsidRPr="00972E79">
              <w:rPr>
                <w:rFonts w:asciiTheme="minorHAnsi" w:hAnsiTheme="minorHAnsi" w:cstheme="minorHAnsi"/>
                <w:color w:val="002E3B"/>
                <w:spacing w:val="-2"/>
              </w:rPr>
              <w:t>deliver relevant quality standards and regulations</w:t>
            </w:r>
            <w:r w:rsidRPr="00972E79">
              <w:rPr>
                <w:rFonts w:asciiTheme="minorHAnsi" w:hAnsiTheme="minorHAnsi" w:cstheme="minorHAnsi"/>
                <w:color w:val="002E3B"/>
                <w:spacing w:val="-2"/>
              </w:rPr>
              <w:t xml:space="preserve"> – I have seen her attention to detail and care, taken with developing materials and conferences for BAMEed. She is delivering at a national BAMEed conference in July at Wellington College, where she will represent our Wales branch, talking about her EdD work and the work we are doing in Wales with Welsh Government. As part of our work on BAMEed Wales we are working hard to </w:t>
            </w:r>
            <w:r w:rsidR="00A56F29" w:rsidRPr="00972E79">
              <w:rPr>
                <w:rFonts w:asciiTheme="minorHAnsi" w:hAnsiTheme="minorHAnsi" w:cstheme="minorHAnsi"/>
                <w:color w:val="002E3B"/>
                <w:spacing w:val="-2"/>
              </w:rPr>
              <w:t>co-ordination, support, supervis</w:t>
            </w:r>
            <w:r w:rsidRPr="00972E79">
              <w:rPr>
                <w:rFonts w:asciiTheme="minorHAnsi" w:hAnsiTheme="minorHAnsi" w:cstheme="minorHAnsi"/>
                <w:color w:val="002E3B"/>
                <w:spacing w:val="-2"/>
              </w:rPr>
              <w:t>e</w:t>
            </w:r>
            <w:r w:rsidR="00A56F29" w:rsidRPr="00972E79">
              <w:rPr>
                <w:rFonts w:asciiTheme="minorHAnsi" w:hAnsiTheme="minorHAnsi" w:cstheme="minorHAnsi"/>
                <w:color w:val="002E3B"/>
                <w:spacing w:val="-2"/>
              </w:rPr>
              <w:t>, manag</w:t>
            </w:r>
            <w:r w:rsidRPr="00972E79">
              <w:rPr>
                <w:rFonts w:asciiTheme="minorHAnsi" w:hAnsiTheme="minorHAnsi" w:cstheme="minorHAnsi"/>
                <w:color w:val="002E3B"/>
                <w:spacing w:val="-2"/>
              </w:rPr>
              <w:t>e</w:t>
            </w:r>
            <w:r w:rsidR="00A56F29" w:rsidRPr="00972E79">
              <w:rPr>
                <w:rFonts w:asciiTheme="minorHAnsi" w:hAnsiTheme="minorHAnsi" w:cstheme="minorHAnsi"/>
                <w:color w:val="002E3B"/>
                <w:spacing w:val="-2"/>
              </w:rPr>
              <w:t xml:space="preserve"> and/ or mentor</w:t>
            </w:r>
            <w:r w:rsidRPr="00972E79">
              <w:rPr>
                <w:rFonts w:asciiTheme="minorHAnsi" w:hAnsiTheme="minorHAnsi" w:cstheme="minorHAnsi"/>
                <w:color w:val="002E3B"/>
                <w:spacing w:val="-2"/>
              </w:rPr>
              <w:t xml:space="preserve"> </w:t>
            </w:r>
            <w:r w:rsidR="00910180">
              <w:rPr>
                <w:rFonts w:asciiTheme="minorHAnsi" w:hAnsiTheme="minorHAnsi" w:cstheme="minorHAnsi"/>
                <w:color w:val="002E3B"/>
                <w:spacing w:val="-2"/>
              </w:rPr>
              <w:t>Black, Asian and Minority Ethnic</w:t>
            </w:r>
            <w:r w:rsidRPr="00972E79">
              <w:rPr>
                <w:rFonts w:asciiTheme="minorHAnsi" w:hAnsiTheme="minorHAnsi" w:cstheme="minorHAnsi"/>
                <w:color w:val="002E3B"/>
                <w:spacing w:val="-2"/>
              </w:rPr>
              <w:t xml:space="preserve"> teachers in schools. Lilian is working closely with BAMEed national </w:t>
            </w:r>
            <w:r w:rsidR="006F25E6">
              <w:rPr>
                <w:rFonts w:asciiTheme="minorHAnsi" w:hAnsiTheme="minorHAnsi" w:cstheme="minorHAnsi"/>
                <w:color w:val="002E3B"/>
                <w:spacing w:val="-2"/>
              </w:rPr>
              <w:t xml:space="preserve">executive team </w:t>
            </w:r>
            <w:r w:rsidRPr="00972E79">
              <w:rPr>
                <w:rFonts w:asciiTheme="minorHAnsi" w:hAnsiTheme="minorHAnsi" w:cstheme="minorHAnsi"/>
                <w:color w:val="002E3B"/>
                <w:spacing w:val="-2"/>
              </w:rPr>
              <w:t xml:space="preserve">to develop a mentoring programme for Welsh teachers. </w:t>
            </w:r>
          </w:p>
          <w:p w14:paraId="6DE39453" w14:textId="77777777" w:rsidR="00740D35" w:rsidRPr="00972E79" w:rsidRDefault="00740D35" w:rsidP="00090D2D">
            <w:pPr>
              <w:pStyle w:val="NormalWeb"/>
              <w:shd w:val="clear" w:color="auto" w:fill="FFFFFF"/>
              <w:snapToGrid w:val="0"/>
              <w:spacing w:before="0" w:beforeAutospacing="0" w:after="0" w:afterAutospacing="0"/>
              <w:contextualSpacing/>
              <w:rPr>
                <w:rFonts w:asciiTheme="minorHAnsi" w:hAnsiTheme="minorHAnsi" w:cstheme="minorHAnsi"/>
                <w:color w:val="002E3B"/>
                <w:spacing w:val="-2"/>
              </w:rPr>
            </w:pPr>
          </w:p>
          <w:p w14:paraId="19647974" w14:textId="77D60001" w:rsidR="00A56F29" w:rsidRPr="00972E79" w:rsidRDefault="00740D35" w:rsidP="00090D2D">
            <w:pPr>
              <w:pStyle w:val="NormalWeb"/>
              <w:shd w:val="clear" w:color="auto" w:fill="FFFFFF"/>
              <w:snapToGrid w:val="0"/>
              <w:spacing w:before="0" w:beforeAutospacing="0" w:after="0" w:afterAutospacing="0"/>
              <w:contextualSpacing/>
              <w:rPr>
                <w:rFonts w:asciiTheme="minorHAnsi" w:hAnsiTheme="minorHAnsi" w:cstheme="minorHAnsi"/>
                <w:color w:val="002E3B"/>
                <w:spacing w:val="-2"/>
              </w:rPr>
            </w:pPr>
            <w:r w:rsidRPr="00972E79">
              <w:rPr>
                <w:rFonts w:asciiTheme="minorHAnsi" w:hAnsiTheme="minorHAnsi" w:cstheme="minorHAnsi"/>
                <w:color w:val="002E3B"/>
                <w:spacing w:val="-2"/>
              </w:rPr>
              <w:t>As chair of BAMEed Wales, I rely on the o</w:t>
            </w:r>
            <w:r w:rsidR="00A56F29" w:rsidRPr="00972E79">
              <w:rPr>
                <w:rFonts w:asciiTheme="minorHAnsi" w:hAnsiTheme="minorHAnsi" w:cstheme="minorHAnsi"/>
                <w:color w:val="002E3B"/>
                <w:spacing w:val="-2"/>
              </w:rPr>
              <w:t xml:space="preserve">perational leadership </w:t>
            </w:r>
            <w:r w:rsidRPr="00972E79">
              <w:rPr>
                <w:rFonts w:asciiTheme="minorHAnsi" w:hAnsiTheme="minorHAnsi" w:cstheme="minorHAnsi"/>
                <w:color w:val="002E3B"/>
                <w:spacing w:val="-2"/>
              </w:rPr>
              <w:t xml:space="preserve">that Lilian brings to </w:t>
            </w:r>
            <w:r w:rsidR="006F25E6">
              <w:rPr>
                <w:rFonts w:asciiTheme="minorHAnsi" w:hAnsiTheme="minorHAnsi" w:cstheme="minorHAnsi"/>
                <w:color w:val="002E3B"/>
                <w:spacing w:val="-2"/>
              </w:rPr>
              <w:t>our</w:t>
            </w:r>
            <w:r w:rsidRPr="00972E79">
              <w:rPr>
                <w:rFonts w:asciiTheme="minorHAnsi" w:hAnsiTheme="minorHAnsi" w:cstheme="minorHAnsi"/>
                <w:color w:val="002E3B"/>
                <w:spacing w:val="-2"/>
              </w:rPr>
              <w:t xml:space="preserve"> exec</w:t>
            </w:r>
            <w:r w:rsidR="006F25E6">
              <w:rPr>
                <w:rFonts w:asciiTheme="minorHAnsi" w:hAnsiTheme="minorHAnsi" w:cstheme="minorHAnsi"/>
                <w:color w:val="002E3B"/>
                <w:spacing w:val="-2"/>
              </w:rPr>
              <w:t>utive</w:t>
            </w:r>
            <w:r w:rsidRPr="00972E79">
              <w:rPr>
                <w:rFonts w:asciiTheme="minorHAnsi" w:hAnsiTheme="minorHAnsi" w:cstheme="minorHAnsi"/>
                <w:color w:val="002E3B"/>
                <w:spacing w:val="-2"/>
              </w:rPr>
              <w:t xml:space="preserve"> team. She is </w:t>
            </w:r>
            <w:r w:rsidR="00A56F29" w:rsidRPr="00972E79">
              <w:rPr>
                <w:rFonts w:asciiTheme="minorHAnsi" w:hAnsiTheme="minorHAnsi" w:cstheme="minorHAnsi"/>
                <w:color w:val="002E3B"/>
                <w:spacing w:val="-2"/>
              </w:rPr>
              <w:t xml:space="preserve">developing and leading </w:t>
            </w:r>
            <w:r w:rsidRPr="00972E79">
              <w:rPr>
                <w:rFonts w:asciiTheme="minorHAnsi" w:hAnsiTheme="minorHAnsi" w:cstheme="minorHAnsi"/>
                <w:color w:val="002E3B"/>
                <w:spacing w:val="-2"/>
              </w:rPr>
              <w:t xml:space="preserve">Welsh policy in her Welsh Government funded EdD. </w:t>
            </w:r>
            <w:r w:rsidR="00972E79" w:rsidRPr="00972E79">
              <w:rPr>
                <w:rFonts w:asciiTheme="minorHAnsi" w:hAnsiTheme="minorHAnsi" w:cstheme="minorHAnsi"/>
                <w:color w:val="002E3B"/>
                <w:spacing w:val="-2"/>
              </w:rPr>
              <w:t xml:space="preserve">I would suggest that her work is </w:t>
            </w:r>
            <w:r w:rsidR="00090D2D" w:rsidRPr="00972E79">
              <w:rPr>
                <w:rFonts w:asciiTheme="minorHAnsi" w:hAnsiTheme="minorHAnsi" w:cstheme="minorHAnsi"/>
                <w:color w:val="002E3B"/>
                <w:spacing w:val="-2"/>
              </w:rPr>
              <w:t>ground-breaking</w:t>
            </w:r>
            <w:r w:rsidR="00972E79" w:rsidRPr="00972E79">
              <w:rPr>
                <w:rFonts w:asciiTheme="minorHAnsi" w:hAnsiTheme="minorHAnsi" w:cstheme="minorHAnsi"/>
                <w:color w:val="002E3B"/>
                <w:spacing w:val="-2"/>
              </w:rPr>
              <w:t xml:space="preserve"> and p</w:t>
            </w:r>
            <w:r w:rsidR="00A56F29" w:rsidRPr="00972E79">
              <w:rPr>
                <w:rFonts w:asciiTheme="minorHAnsi" w:hAnsiTheme="minorHAnsi" w:cstheme="minorHAnsi"/>
                <w:color w:val="002E3B"/>
                <w:spacing w:val="-2"/>
              </w:rPr>
              <w:t xml:space="preserve">roviding pedagogic leadership in initiatives </w:t>
            </w:r>
            <w:r w:rsidR="00972E79" w:rsidRPr="00972E79">
              <w:rPr>
                <w:rFonts w:asciiTheme="minorHAnsi" w:hAnsiTheme="minorHAnsi" w:cstheme="minorHAnsi"/>
                <w:color w:val="002E3B"/>
                <w:spacing w:val="-2"/>
              </w:rPr>
              <w:t xml:space="preserve">as a Welsh </w:t>
            </w:r>
            <w:r w:rsidR="00A56F29" w:rsidRPr="00972E79">
              <w:rPr>
                <w:rFonts w:asciiTheme="minorHAnsi" w:hAnsiTheme="minorHAnsi" w:cstheme="minorHAnsi"/>
                <w:color w:val="002E3B"/>
                <w:spacing w:val="-2"/>
              </w:rPr>
              <w:t>education developer</w:t>
            </w:r>
            <w:r w:rsidR="00972E79" w:rsidRPr="00972E79">
              <w:rPr>
                <w:rFonts w:asciiTheme="minorHAnsi" w:hAnsiTheme="minorHAnsi" w:cstheme="minorHAnsi"/>
                <w:color w:val="002E3B"/>
                <w:spacing w:val="-2"/>
              </w:rPr>
              <w:t xml:space="preserve"> and pioneer. </w:t>
            </w:r>
          </w:p>
          <w:p w14:paraId="4CF23B27" w14:textId="03D4388A" w:rsidR="00A56F29" w:rsidRPr="00972E79" w:rsidRDefault="00A56F29" w:rsidP="00090D2D">
            <w:pPr>
              <w:snapToGrid w:val="0"/>
              <w:contextualSpacing/>
              <w:rPr>
                <w:rFonts w:asciiTheme="minorHAnsi" w:hAnsiTheme="minorHAnsi" w:cstheme="minorHAnsi"/>
                <w:sz w:val="24"/>
                <w:szCs w:val="24"/>
              </w:rPr>
            </w:pPr>
          </w:p>
          <w:p w14:paraId="61FEF2CE" w14:textId="0D9FEED4" w:rsidR="00C9217E" w:rsidRPr="00972E79" w:rsidRDefault="00972E79" w:rsidP="00090D2D">
            <w:pPr>
              <w:snapToGrid w:val="0"/>
              <w:contextualSpacing/>
              <w:jc w:val="both"/>
              <w:rPr>
                <w:rFonts w:asciiTheme="minorHAnsi" w:hAnsiTheme="minorHAnsi" w:cstheme="minorHAnsi"/>
                <w:sz w:val="24"/>
                <w:szCs w:val="24"/>
              </w:rPr>
            </w:pPr>
            <w:r w:rsidRPr="00972E79">
              <w:rPr>
                <w:rFonts w:asciiTheme="minorHAnsi" w:hAnsiTheme="minorHAnsi" w:cstheme="minorHAnsi"/>
                <w:sz w:val="24"/>
                <w:szCs w:val="24"/>
              </w:rPr>
              <w:t xml:space="preserve">Lilian has developed </w:t>
            </w:r>
            <w:r w:rsidR="00C9217E" w:rsidRPr="00972E79">
              <w:rPr>
                <w:rFonts w:asciiTheme="minorHAnsi" w:hAnsiTheme="minorHAnsi" w:cstheme="minorHAnsi"/>
                <w:sz w:val="24"/>
                <w:szCs w:val="24"/>
              </w:rPr>
              <w:t>appropriate knowledge and understanding across all aspects of Core Knowledge</w:t>
            </w:r>
            <w:r w:rsidRPr="00972E79">
              <w:rPr>
                <w:rFonts w:asciiTheme="minorHAnsi" w:hAnsiTheme="minorHAnsi" w:cstheme="minorHAnsi"/>
                <w:sz w:val="24"/>
                <w:szCs w:val="24"/>
              </w:rPr>
              <w:t xml:space="preserve"> and especially relating to anti-racist practice and professional learning where I would suggest she is at the very top of her profession.  She is an exemplary practitioner, who gives 100% to anything that she does. Whilst being a capable academic, she also has a key element of</w:t>
            </w:r>
            <w:r w:rsidR="00090D2D">
              <w:rPr>
                <w:rFonts w:asciiTheme="minorHAnsi" w:hAnsiTheme="minorHAnsi" w:cstheme="minorHAnsi"/>
                <w:sz w:val="24"/>
                <w:szCs w:val="24"/>
              </w:rPr>
              <w:t xml:space="preserve"> being </w:t>
            </w:r>
            <w:r w:rsidR="0089561C">
              <w:rPr>
                <w:rFonts w:asciiTheme="minorHAnsi" w:hAnsiTheme="minorHAnsi" w:cstheme="minorHAnsi"/>
                <w:sz w:val="24"/>
                <w:szCs w:val="24"/>
              </w:rPr>
              <w:t xml:space="preserve">a </w:t>
            </w:r>
            <w:r w:rsidR="0089561C" w:rsidRPr="00972E79">
              <w:rPr>
                <w:rFonts w:asciiTheme="minorHAnsi" w:hAnsiTheme="minorHAnsi" w:cstheme="minorHAnsi"/>
                <w:sz w:val="24"/>
                <w:szCs w:val="24"/>
              </w:rPr>
              <w:t>‘</w:t>
            </w:r>
            <w:r w:rsidRPr="00972E79">
              <w:rPr>
                <w:rFonts w:asciiTheme="minorHAnsi" w:hAnsiTheme="minorHAnsi" w:cstheme="minorHAnsi"/>
                <w:sz w:val="24"/>
                <w:szCs w:val="24"/>
              </w:rPr>
              <w:t>pracademic’ which means that she is able to tailor and present knowledge to a variety of audiences. Th</w:t>
            </w:r>
            <w:r w:rsidR="00090D2D">
              <w:rPr>
                <w:rFonts w:asciiTheme="minorHAnsi" w:hAnsiTheme="minorHAnsi" w:cstheme="minorHAnsi"/>
                <w:sz w:val="24"/>
                <w:szCs w:val="24"/>
              </w:rPr>
              <w:t>u</w:t>
            </w:r>
            <w:r w:rsidRPr="00972E79">
              <w:rPr>
                <w:rFonts w:asciiTheme="minorHAnsi" w:hAnsiTheme="minorHAnsi" w:cstheme="minorHAnsi"/>
                <w:sz w:val="24"/>
                <w:szCs w:val="24"/>
              </w:rPr>
              <w:t xml:space="preserve">s </w:t>
            </w:r>
            <w:r w:rsidR="00090D2D">
              <w:rPr>
                <w:rFonts w:asciiTheme="minorHAnsi" w:hAnsiTheme="minorHAnsi" w:cstheme="minorHAnsi"/>
                <w:sz w:val="24"/>
                <w:szCs w:val="24"/>
              </w:rPr>
              <w:t xml:space="preserve">she demonstrates </w:t>
            </w:r>
            <w:r w:rsidR="00C9217E" w:rsidRPr="00972E79">
              <w:rPr>
                <w:rFonts w:asciiTheme="minorHAnsi" w:hAnsiTheme="minorHAnsi" w:cstheme="minorHAnsi"/>
                <w:sz w:val="24"/>
                <w:szCs w:val="24"/>
              </w:rPr>
              <w:t>successful incorporation of subject and pedagogic research and/or scholarship within the above activities, as part of an integrated approach to academic practice</w:t>
            </w:r>
            <w:r w:rsidRPr="00972E79">
              <w:rPr>
                <w:rFonts w:asciiTheme="minorHAnsi" w:hAnsiTheme="minorHAnsi" w:cstheme="minorHAnsi"/>
                <w:sz w:val="24"/>
                <w:szCs w:val="24"/>
              </w:rPr>
              <w:t xml:space="preserve">. Embarking on an EdD shows that she is engaging </w:t>
            </w:r>
            <w:r w:rsidR="00C9217E" w:rsidRPr="00972E79">
              <w:rPr>
                <w:rFonts w:asciiTheme="minorHAnsi" w:hAnsiTheme="minorHAnsi" w:cstheme="minorHAnsi"/>
                <w:sz w:val="24"/>
                <w:szCs w:val="24"/>
              </w:rPr>
              <w:t xml:space="preserve">in continuing professional development in relation to teaching, learning, assessment, scholarship </w:t>
            </w:r>
            <w:r w:rsidR="0089561C" w:rsidRPr="00972E79">
              <w:rPr>
                <w:rFonts w:asciiTheme="minorHAnsi" w:hAnsiTheme="minorHAnsi" w:cstheme="minorHAnsi"/>
                <w:sz w:val="24"/>
                <w:szCs w:val="24"/>
              </w:rPr>
              <w:t>and</w:t>
            </w:r>
            <w:r w:rsidR="00C9217E" w:rsidRPr="00972E79">
              <w:rPr>
                <w:rFonts w:asciiTheme="minorHAnsi" w:hAnsiTheme="minorHAnsi" w:cstheme="minorHAnsi"/>
                <w:sz w:val="24"/>
                <w:szCs w:val="24"/>
              </w:rPr>
              <w:t xml:space="preserve"> as appropriate, related academic or professional practices</w:t>
            </w:r>
            <w:r w:rsidRPr="00972E79">
              <w:rPr>
                <w:rFonts w:asciiTheme="minorHAnsi" w:hAnsiTheme="minorHAnsi" w:cstheme="minorHAnsi"/>
                <w:sz w:val="24"/>
                <w:szCs w:val="24"/>
              </w:rPr>
              <w:t>.</w:t>
            </w:r>
          </w:p>
          <w:p w14:paraId="3D815841" w14:textId="262384F7" w:rsidR="006D6EE6" w:rsidRPr="00972E79" w:rsidRDefault="006D6EE6" w:rsidP="00090D2D">
            <w:pPr>
              <w:snapToGrid w:val="0"/>
              <w:contextualSpacing/>
              <w:rPr>
                <w:rFonts w:asciiTheme="minorHAnsi" w:hAnsiTheme="minorHAnsi" w:cstheme="minorHAnsi"/>
                <w:sz w:val="24"/>
                <w:szCs w:val="24"/>
              </w:rPr>
            </w:pPr>
          </w:p>
          <w:p w14:paraId="44814432" w14:textId="7CFD3ABF" w:rsidR="00972E79" w:rsidRPr="00972E79" w:rsidRDefault="006D6EE6" w:rsidP="00090D2D">
            <w:pPr>
              <w:snapToGrid w:val="0"/>
              <w:contextualSpacing/>
              <w:rPr>
                <w:rFonts w:asciiTheme="minorHAnsi" w:hAnsiTheme="minorHAnsi" w:cstheme="minorHAnsi"/>
                <w:sz w:val="24"/>
                <w:szCs w:val="24"/>
              </w:rPr>
            </w:pPr>
            <w:r w:rsidRPr="00972E79">
              <w:rPr>
                <w:rFonts w:asciiTheme="minorHAnsi" w:hAnsiTheme="minorHAnsi" w:cstheme="minorHAnsi"/>
                <w:sz w:val="24"/>
                <w:szCs w:val="24"/>
              </w:rPr>
              <w:t xml:space="preserve">To conclude, </w:t>
            </w:r>
            <w:r w:rsidR="00972E79" w:rsidRPr="00972E79">
              <w:rPr>
                <w:rFonts w:asciiTheme="minorHAnsi" w:hAnsiTheme="minorHAnsi" w:cstheme="minorHAnsi"/>
                <w:sz w:val="24"/>
                <w:szCs w:val="24"/>
              </w:rPr>
              <w:t xml:space="preserve">I strongly support </w:t>
            </w:r>
            <w:r w:rsidRPr="00972E79">
              <w:rPr>
                <w:rFonts w:asciiTheme="minorHAnsi" w:hAnsiTheme="minorHAnsi" w:cstheme="minorHAnsi"/>
                <w:sz w:val="24"/>
                <w:szCs w:val="24"/>
              </w:rPr>
              <w:t xml:space="preserve">Lilian’s </w:t>
            </w:r>
            <w:r w:rsidR="00972E79" w:rsidRPr="00972E79">
              <w:rPr>
                <w:rFonts w:asciiTheme="minorHAnsi" w:hAnsiTheme="minorHAnsi" w:cstheme="minorHAnsi"/>
                <w:sz w:val="24"/>
                <w:szCs w:val="24"/>
              </w:rPr>
              <w:t xml:space="preserve">application for Senior Fellow of the HEA. </w:t>
            </w:r>
          </w:p>
          <w:p w14:paraId="19C3A288" w14:textId="29D96439" w:rsidR="00972E79" w:rsidRPr="00972E79" w:rsidRDefault="00972E79" w:rsidP="00090D2D">
            <w:pPr>
              <w:snapToGrid w:val="0"/>
              <w:contextualSpacing/>
              <w:rPr>
                <w:rFonts w:asciiTheme="minorHAnsi" w:hAnsiTheme="minorHAnsi" w:cstheme="minorHAnsi"/>
                <w:sz w:val="24"/>
                <w:szCs w:val="24"/>
              </w:rPr>
            </w:pPr>
            <w:r w:rsidRPr="00972E79">
              <w:rPr>
                <w:rFonts w:asciiTheme="minorHAnsi" w:hAnsiTheme="minorHAnsi" w:cstheme="minorHAnsi"/>
                <w:sz w:val="24"/>
                <w:szCs w:val="24"/>
              </w:rPr>
              <w:t xml:space="preserve">She is a reflective practitioner and a pro-active scholar. Her ongoing anti-racist work is not an easy avenue to </w:t>
            </w:r>
            <w:r w:rsidR="0089561C" w:rsidRPr="00972E79">
              <w:rPr>
                <w:rFonts w:asciiTheme="minorHAnsi" w:hAnsiTheme="minorHAnsi" w:cstheme="minorHAnsi"/>
                <w:sz w:val="24"/>
                <w:szCs w:val="24"/>
              </w:rPr>
              <w:t>take,</w:t>
            </w:r>
            <w:r w:rsidRPr="00972E79">
              <w:rPr>
                <w:rFonts w:asciiTheme="minorHAnsi" w:hAnsiTheme="minorHAnsi" w:cstheme="minorHAnsi"/>
                <w:sz w:val="24"/>
                <w:szCs w:val="24"/>
              </w:rPr>
              <w:t xml:space="preserve"> and I applaud her courage and tenacity. </w:t>
            </w:r>
            <w:r w:rsidR="0089561C">
              <w:rPr>
                <w:rFonts w:asciiTheme="minorHAnsi" w:hAnsiTheme="minorHAnsi" w:cstheme="minorHAnsi"/>
                <w:sz w:val="24"/>
                <w:szCs w:val="24"/>
              </w:rPr>
              <w:t>Through her work, s</w:t>
            </w:r>
            <w:r w:rsidRPr="00972E79">
              <w:rPr>
                <w:rFonts w:asciiTheme="minorHAnsi" w:hAnsiTheme="minorHAnsi" w:cstheme="minorHAnsi"/>
                <w:sz w:val="24"/>
                <w:szCs w:val="24"/>
              </w:rPr>
              <w:t xml:space="preserve">he will make much difference to Wales and the wider world. </w:t>
            </w:r>
          </w:p>
          <w:p w14:paraId="6C58B5D3" w14:textId="260BA83B" w:rsidR="00423F66" w:rsidRPr="00972E79" w:rsidRDefault="00423F66" w:rsidP="00090D2D">
            <w:pPr>
              <w:snapToGrid w:val="0"/>
              <w:contextualSpacing/>
              <w:rPr>
                <w:rFonts w:asciiTheme="minorHAnsi" w:hAnsiTheme="minorHAnsi" w:cstheme="minorHAnsi"/>
                <w:sz w:val="24"/>
                <w:szCs w:val="24"/>
              </w:rPr>
            </w:pPr>
          </w:p>
          <w:p w14:paraId="28419BD4" w14:textId="074411EC" w:rsidR="00972E79" w:rsidRPr="00972E79" w:rsidRDefault="00972E79" w:rsidP="00090D2D">
            <w:pPr>
              <w:snapToGrid w:val="0"/>
              <w:contextualSpacing/>
              <w:rPr>
                <w:rFonts w:asciiTheme="minorHAnsi" w:hAnsiTheme="minorHAnsi" w:cstheme="minorHAnsi"/>
                <w:sz w:val="24"/>
                <w:szCs w:val="24"/>
              </w:rPr>
            </w:pPr>
            <w:r w:rsidRPr="00972E79">
              <w:rPr>
                <w:rFonts w:asciiTheme="minorHAnsi" w:hAnsiTheme="minorHAnsi" w:cstheme="minorHAnsi"/>
                <w:sz w:val="24"/>
                <w:szCs w:val="24"/>
              </w:rPr>
              <w:t xml:space="preserve">Susan Davis </w:t>
            </w:r>
          </w:p>
          <w:p w14:paraId="5F1E902E" w14:textId="26D8DB65" w:rsidR="00423F66" w:rsidRPr="00972E79" w:rsidRDefault="00972E79" w:rsidP="00090D2D">
            <w:pPr>
              <w:snapToGrid w:val="0"/>
              <w:contextualSpacing/>
              <w:rPr>
                <w:rFonts w:asciiTheme="minorHAnsi" w:hAnsiTheme="minorHAnsi" w:cstheme="minorHAnsi"/>
                <w:sz w:val="24"/>
                <w:szCs w:val="24"/>
              </w:rPr>
            </w:pPr>
            <w:r w:rsidRPr="00972E79">
              <w:rPr>
                <w:rFonts w:asciiTheme="minorHAnsi" w:hAnsiTheme="minorHAnsi" w:cstheme="minorHAnsi"/>
                <w:sz w:val="24"/>
                <w:szCs w:val="24"/>
              </w:rPr>
              <w:t>20</w:t>
            </w:r>
            <w:r w:rsidR="00423F66" w:rsidRPr="00972E79">
              <w:rPr>
                <w:rFonts w:asciiTheme="minorHAnsi" w:hAnsiTheme="minorHAnsi" w:cstheme="minorHAnsi"/>
                <w:sz w:val="24"/>
                <w:szCs w:val="24"/>
              </w:rPr>
              <w:t>/6/22</w:t>
            </w:r>
          </w:p>
          <w:p w14:paraId="64CAF2D3" w14:textId="5259854F" w:rsidR="00347DBF" w:rsidRDefault="00534982" w:rsidP="00BA50E1">
            <w:pPr>
              <w:snapToGrid w:val="0"/>
              <w:contextualSpacing/>
              <w:rPr>
                <w:rFonts w:cs="Arial"/>
                <w:sz w:val="24"/>
                <w:szCs w:val="24"/>
              </w:rPr>
            </w:pPr>
            <w:hyperlink r:id="rId8" w:history="1">
              <w:r w:rsidR="00972E79" w:rsidRPr="00972E79">
                <w:rPr>
                  <w:rStyle w:val="Hyperlink"/>
                  <w:rFonts w:asciiTheme="minorHAnsi" w:hAnsiTheme="minorHAnsi" w:cstheme="minorHAnsi"/>
                  <w:sz w:val="24"/>
                  <w:szCs w:val="24"/>
                </w:rPr>
                <w:t>sdavis@cardiffmet.ac.uk</w:t>
              </w:r>
            </w:hyperlink>
            <w:r w:rsidR="00972E79" w:rsidRPr="00972E79">
              <w:rPr>
                <w:rFonts w:asciiTheme="minorHAnsi" w:hAnsiTheme="minorHAnsi" w:cstheme="minorHAnsi"/>
                <w:sz w:val="24"/>
                <w:szCs w:val="24"/>
              </w:rPr>
              <w:t xml:space="preserve"> </w:t>
            </w:r>
          </w:p>
        </w:tc>
      </w:tr>
    </w:tbl>
    <w:p w14:paraId="7C2BB020" w14:textId="77777777" w:rsidR="00AB3A81" w:rsidRPr="002E0503" w:rsidRDefault="00AB3A81" w:rsidP="005821B5">
      <w:pPr>
        <w:jc w:val="both"/>
        <w:rPr>
          <w:sz w:val="24"/>
          <w:szCs w:val="24"/>
        </w:rPr>
      </w:pPr>
    </w:p>
    <w:sectPr w:rsidR="00AB3A81" w:rsidRPr="002E0503" w:rsidSect="00626888">
      <w:headerReference w:type="default" r:id="rId9"/>
      <w:footerReference w:type="default" r:id="rId10"/>
      <w:headerReference w:type="first" r:id="rId11"/>
      <w:footerReference w:type="first" r:id="rId12"/>
      <w:pgSz w:w="11906" w:h="16838"/>
      <w:pgMar w:top="1440" w:right="1440" w:bottom="1440" w:left="1440" w:header="709"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B5D3D" w14:textId="77777777" w:rsidR="006A36F8" w:rsidRDefault="006A36F8" w:rsidP="005821B5">
      <w:r>
        <w:separator/>
      </w:r>
    </w:p>
  </w:endnote>
  <w:endnote w:type="continuationSeparator" w:id="0">
    <w:p w14:paraId="2C0470C7" w14:textId="77777777" w:rsidR="006A36F8" w:rsidRDefault="006A36F8" w:rsidP="00582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375753"/>
      <w:docPartObj>
        <w:docPartGallery w:val="Page Numbers (Bottom of Page)"/>
        <w:docPartUnique/>
      </w:docPartObj>
    </w:sdtPr>
    <w:sdtEndPr>
      <w:rPr>
        <w:noProof/>
      </w:rPr>
    </w:sdtEndPr>
    <w:sdtContent>
      <w:p w14:paraId="7CAC7F5A" w14:textId="77777777" w:rsidR="003E58AA" w:rsidRDefault="003E58AA">
        <w:pPr>
          <w:pStyle w:val="Footer"/>
          <w:jc w:val="center"/>
        </w:pPr>
        <w:r>
          <w:fldChar w:fldCharType="begin"/>
        </w:r>
        <w:r>
          <w:instrText xml:space="preserve"> PAGE   \* MERGEFORMAT </w:instrText>
        </w:r>
        <w:r>
          <w:fldChar w:fldCharType="separate"/>
        </w:r>
        <w:r w:rsidR="00AF5881">
          <w:rPr>
            <w:noProof/>
          </w:rPr>
          <w:t>2</w:t>
        </w:r>
        <w:r>
          <w:rPr>
            <w:noProof/>
          </w:rPr>
          <w:fldChar w:fldCharType="end"/>
        </w:r>
      </w:p>
    </w:sdtContent>
  </w:sdt>
  <w:p w14:paraId="009E9B68" w14:textId="77777777" w:rsidR="003E58AA" w:rsidRDefault="003E58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37095"/>
      <w:docPartObj>
        <w:docPartGallery w:val="Page Numbers (Bottom of Page)"/>
        <w:docPartUnique/>
      </w:docPartObj>
    </w:sdtPr>
    <w:sdtEndPr>
      <w:rPr>
        <w:noProof/>
      </w:rPr>
    </w:sdtEndPr>
    <w:sdtContent>
      <w:p w14:paraId="6B3C05BF" w14:textId="77777777" w:rsidR="003E58AA" w:rsidRDefault="003E58AA" w:rsidP="003E58AA">
        <w:pPr>
          <w:pStyle w:val="Footer"/>
          <w:jc w:val="center"/>
        </w:pPr>
        <w:r>
          <w:fldChar w:fldCharType="begin"/>
        </w:r>
        <w:r>
          <w:instrText xml:space="preserve"> PAGE   \* MERGEFORMAT </w:instrText>
        </w:r>
        <w:r>
          <w:fldChar w:fldCharType="separate"/>
        </w:r>
        <w:r w:rsidR="00AF5881">
          <w:rPr>
            <w:noProof/>
          </w:rPr>
          <w:t>1</w:t>
        </w:r>
        <w:r>
          <w:rPr>
            <w:noProof/>
          </w:rPr>
          <w:fldChar w:fldCharType="end"/>
        </w:r>
      </w:p>
    </w:sdtContent>
  </w:sdt>
  <w:p w14:paraId="78B55730" w14:textId="77777777" w:rsidR="003E58AA" w:rsidRDefault="003E5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B592B" w14:textId="77777777" w:rsidR="006A36F8" w:rsidRDefault="006A36F8" w:rsidP="005821B5">
      <w:r>
        <w:separator/>
      </w:r>
    </w:p>
  </w:footnote>
  <w:footnote w:type="continuationSeparator" w:id="0">
    <w:p w14:paraId="25CEBF94" w14:textId="77777777" w:rsidR="006A36F8" w:rsidRDefault="006A36F8" w:rsidP="00582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A7F03" w14:textId="77777777" w:rsidR="00347DBF" w:rsidRPr="00AF5881" w:rsidRDefault="00AF5881" w:rsidP="00AF5881">
    <w:pPr>
      <w:pStyle w:val="Header"/>
    </w:pPr>
    <w:r>
      <w:rPr>
        <w:noProof/>
      </w:rPr>
      <w:drawing>
        <wp:inline distT="0" distB="0" distL="0" distR="0" wp14:anchorId="4A73C4D8" wp14:editId="56537200">
          <wp:extent cx="1371600" cy="547914"/>
          <wp:effectExtent l="0" t="0" r="0" b="5080"/>
          <wp:docPr id="4" name="Picture 4"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8F4E4" w14:textId="77777777" w:rsidR="005821B5" w:rsidRDefault="00AF5881" w:rsidP="00AF5881">
    <w:pPr>
      <w:pStyle w:val="Header"/>
    </w:pPr>
    <w:r>
      <w:rPr>
        <w:noProof/>
      </w:rPr>
      <w:drawing>
        <wp:inline distT="0" distB="0" distL="0" distR="0" wp14:anchorId="5A495A8A" wp14:editId="4B235997">
          <wp:extent cx="1371600" cy="547914"/>
          <wp:effectExtent l="0" t="0" r="0" b="5080"/>
          <wp:docPr id="3" name="Picture 3"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11E9"/>
    <w:multiLevelType w:val="hybridMultilevel"/>
    <w:tmpl w:val="A8FC44DA"/>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E406F0B"/>
    <w:multiLevelType w:val="hybridMultilevel"/>
    <w:tmpl w:val="6E6EFD22"/>
    <w:lvl w:ilvl="0" w:tplc="08090005">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 w15:restartNumberingAfterBreak="0">
    <w:nsid w:val="44A11723"/>
    <w:multiLevelType w:val="hybridMultilevel"/>
    <w:tmpl w:val="920EBBE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8786E67"/>
    <w:multiLevelType w:val="hybridMultilevel"/>
    <w:tmpl w:val="4BA44EC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52661"/>
    <w:multiLevelType w:val="hybridMultilevel"/>
    <w:tmpl w:val="2AEC117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87428"/>
    <w:multiLevelType w:val="hybridMultilevel"/>
    <w:tmpl w:val="D7E88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63065F"/>
    <w:multiLevelType w:val="hybridMultilevel"/>
    <w:tmpl w:val="2DB87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B24376"/>
    <w:multiLevelType w:val="hybridMultilevel"/>
    <w:tmpl w:val="8586E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57681"/>
    <w:multiLevelType w:val="hybridMultilevel"/>
    <w:tmpl w:val="FC0A9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327911">
    <w:abstractNumId w:val="4"/>
  </w:num>
  <w:num w:numId="2" w16cid:durableId="671108502">
    <w:abstractNumId w:val="3"/>
  </w:num>
  <w:num w:numId="3" w16cid:durableId="398484627">
    <w:abstractNumId w:val="1"/>
  </w:num>
  <w:num w:numId="4" w16cid:durableId="1834295238">
    <w:abstractNumId w:val="7"/>
  </w:num>
  <w:num w:numId="5" w16cid:durableId="670914273">
    <w:abstractNumId w:val="2"/>
  </w:num>
  <w:num w:numId="6" w16cid:durableId="640691070">
    <w:abstractNumId w:val="0"/>
  </w:num>
  <w:num w:numId="7" w16cid:durableId="1498576922">
    <w:abstractNumId w:val="5"/>
  </w:num>
  <w:num w:numId="8" w16cid:durableId="2105758574">
    <w:abstractNumId w:val="6"/>
  </w:num>
  <w:num w:numId="9" w16cid:durableId="5964757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yNTAyMbKwMLE0MzZU0lEKTi0uzszPAykwqgUADN5CyCwAAAA="/>
  </w:docVars>
  <w:rsids>
    <w:rsidRoot w:val="00B06746"/>
    <w:rsid w:val="00090D2D"/>
    <w:rsid w:val="000A5E6D"/>
    <w:rsid w:val="0016710B"/>
    <w:rsid w:val="001A35BC"/>
    <w:rsid w:val="001E4E13"/>
    <w:rsid w:val="00257CD6"/>
    <w:rsid w:val="002E0503"/>
    <w:rsid w:val="002F19D7"/>
    <w:rsid w:val="00347DBF"/>
    <w:rsid w:val="00351DC2"/>
    <w:rsid w:val="00354EEF"/>
    <w:rsid w:val="003656F9"/>
    <w:rsid w:val="003A7E51"/>
    <w:rsid w:val="003E58AA"/>
    <w:rsid w:val="003F3599"/>
    <w:rsid w:val="00423F66"/>
    <w:rsid w:val="004B029F"/>
    <w:rsid w:val="00534982"/>
    <w:rsid w:val="005821B5"/>
    <w:rsid w:val="005F47AD"/>
    <w:rsid w:val="00616A73"/>
    <w:rsid w:val="00626888"/>
    <w:rsid w:val="006913B1"/>
    <w:rsid w:val="006A36F8"/>
    <w:rsid w:val="006D6EE6"/>
    <w:rsid w:val="006F25E6"/>
    <w:rsid w:val="00740D35"/>
    <w:rsid w:val="00767943"/>
    <w:rsid w:val="007F46D1"/>
    <w:rsid w:val="007F515D"/>
    <w:rsid w:val="00830C14"/>
    <w:rsid w:val="00860CBB"/>
    <w:rsid w:val="00881FBE"/>
    <w:rsid w:val="00891D5A"/>
    <w:rsid w:val="0089561C"/>
    <w:rsid w:val="008A2233"/>
    <w:rsid w:val="00910180"/>
    <w:rsid w:val="00932695"/>
    <w:rsid w:val="00972E79"/>
    <w:rsid w:val="00984625"/>
    <w:rsid w:val="00A10342"/>
    <w:rsid w:val="00A56F29"/>
    <w:rsid w:val="00AB3A81"/>
    <w:rsid w:val="00AF5881"/>
    <w:rsid w:val="00B06746"/>
    <w:rsid w:val="00B20686"/>
    <w:rsid w:val="00B81CDD"/>
    <w:rsid w:val="00BA50E1"/>
    <w:rsid w:val="00C00258"/>
    <w:rsid w:val="00C21D21"/>
    <w:rsid w:val="00C9217E"/>
    <w:rsid w:val="00CD0498"/>
    <w:rsid w:val="00CF175B"/>
    <w:rsid w:val="00CF5FCD"/>
    <w:rsid w:val="00D125EC"/>
    <w:rsid w:val="00D45CF3"/>
    <w:rsid w:val="00D46CB0"/>
    <w:rsid w:val="00D47B90"/>
    <w:rsid w:val="00E10BA8"/>
    <w:rsid w:val="00E85780"/>
    <w:rsid w:val="00EC797A"/>
    <w:rsid w:val="00ED6353"/>
    <w:rsid w:val="00F476CB"/>
    <w:rsid w:val="00FC28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F080A"/>
  <w15:docId w15:val="{1D9173F3-313B-4B37-A277-5412374B3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746"/>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746"/>
    <w:rPr>
      <w:color w:val="0000FF" w:themeColor="hyperlink"/>
      <w:u w:val="single"/>
    </w:rPr>
  </w:style>
  <w:style w:type="paragraph" w:customStyle="1" w:styleId="heading">
    <w:name w:val="heading"/>
    <w:basedOn w:val="Normal"/>
    <w:rsid w:val="00B06746"/>
    <w:pPr>
      <w:tabs>
        <w:tab w:val="left" w:pos="720"/>
        <w:tab w:val="left" w:pos="1440"/>
        <w:tab w:val="left" w:pos="2160"/>
        <w:tab w:val="left" w:pos="2880"/>
      </w:tabs>
      <w:spacing w:before="240" w:after="120"/>
      <w:ind w:left="3600" w:hanging="3600"/>
    </w:pPr>
    <w:rPr>
      <w:rFonts w:ascii="Times New Roman" w:hAnsi="Times New Roman"/>
      <w:b/>
      <w:sz w:val="24"/>
      <w:szCs w:val="20"/>
    </w:rPr>
  </w:style>
  <w:style w:type="paragraph" w:customStyle="1" w:styleId="xmsonormal">
    <w:name w:val="x_msonormal"/>
    <w:basedOn w:val="Normal"/>
    <w:rsid w:val="00B06746"/>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5821B5"/>
    <w:pPr>
      <w:tabs>
        <w:tab w:val="center" w:pos="4513"/>
        <w:tab w:val="right" w:pos="9026"/>
      </w:tabs>
    </w:pPr>
  </w:style>
  <w:style w:type="character" w:customStyle="1" w:styleId="HeaderChar">
    <w:name w:val="Header Char"/>
    <w:basedOn w:val="DefaultParagraphFont"/>
    <w:link w:val="Header"/>
    <w:uiPriority w:val="99"/>
    <w:rsid w:val="005821B5"/>
    <w:rPr>
      <w:rFonts w:ascii="Arial" w:eastAsia="Times New Roman" w:hAnsi="Arial" w:cs="Times New Roman"/>
      <w:lang w:eastAsia="en-GB"/>
    </w:rPr>
  </w:style>
  <w:style w:type="paragraph" w:styleId="Footer">
    <w:name w:val="footer"/>
    <w:basedOn w:val="Normal"/>
    <w:link w:val="FooterChar"/>
    <w:uiPriority w:val="99"/>
    <w:unhideWhenUsed/>
    <w:rsid w:val="005821B5"/>
    <w:pPr>
      <w:tabs>
        <w:tab w:val="center" w:pos="4513"/>
        <w:tab w:val="right" w:pos="9026"/>
      </w:tabs>
    </w:pPr>
  </w:style>
  <w:style w:type="character" w:customStyle="1" w:styleId="FooterChar">
    <w:name w:val="Footer Char"/>
    <w:basedOn w:val="DefaultParagraphFont"/>
    <w:link w:val="Footer"/>
    <w:uiPriority w:val="99"/>
    <w:rsid w:val="005821B5"/>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5821B5"/>
    <w:rPr>
      <w:rFonts w:ascii="Tahoma" w:hAnsi="Tahoma" w:cs="Tahoma"/>
      <w:sz w:val="16"/>
      <w:szCs w:val="16"/>
    </w:rPr>
  </w:style>
  <w:style w:type="character" w:customStyle="1" w:styleId="BalloonTextChar">
    <w:name w:val="Balloon Text Char"/>
    <w:basedOn w:val="DefaultParagraphFont"/>
    <w:link w:val="BalloonText"/>
    <w:uiPriority w:val="99"/>
    <w:semiHidden/>
    <w:rsid w:val="005821B5"/>
    <w:rPr>
      <w:rFonts w:ascii="Tahoma" w:eastAsia="Times New Roman" w:hAnsi="Tahoma" w:cs="Tahoma"/>
      <w:sz w:val="16"/>
      <w:szCs w:val="16"/>
      <w:lang w:eastAsia="en-GB"/>
    </w:rPr>
  </w:style>
  <w:style w:type="paragraph" w:styleId="ListParagraph">
    <w:name w:val="List Paragraph"/>
    <w:basedOn w:val="Normal"/>
    <w:uiPriority w:val="34"/>
    <w:qFormat/>
    <w:rsid w:val="001E4E13"/>
    <w:pPr>
      <w:ind w:left="720"/>
      <w:contextualSpacing/>
    </w:pPr>
  </w:style>
  <w:style w:type="table" w:styleId="TableGrid">
    <w:name w:val="Table Grid"/>
    <w:basedOn w:val="TableNormal"/>
    <w:uiPriority w:val="59"/>
    <w:rsid w:val="00347D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23F66"/>
    <w:rPr>
      <w:color w:val="605E5C"/>
      <w:shd w:val="clear" w:color="auto" w:fill="E1DFDD"/>
    </w:rPr>
  </w:style>
  <w:style w:type="paragraph" w:styleId="NormalWeb">
    <w:name w:val="Normal (Web)"/>
    <w:basedOn w:val="Normal"/>
    <w:uiPriority w:val="99"/>
    <w:semiHidden/>
    <w:unhideWhenUsed/>
    <w:rsid w:val="00A56F29"/>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8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davis@cardiffmet.ac.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AC118-AD66-43B5-9423-19A2829C8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763</Words>
  <Characters>4351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Lilian Martin</cp:lastModifiedBy>
  <cp:revision>11</cp:revision>
  <dcterms:created xsi:type="dcterms:W3CDTF">2022-06-21T09:36:00Z</dcterms:created>
  <dcterms:modified xsi:type="dcterms:W3CDTF">2022-06-21T12:23:00Z</dcterms:modified>
</cp:coreProperties>
</file>