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D0CCB9" w:themeColor="background2"/>
          <w:spacing w:val="0"/>
          <w:kern w:val="0"/>
          <w:sz w:val="96"/>
          <w:szCs w:val="56"/>
          <w:lang w:val="en-GB" w:eastAsia="en-US"/>
        </w:rPr>
        <w:id w:val="277379047"/>
        <w:docPartObj>
          <w:docPartGallery w:val="Cover Pages"/>
          <w:docPartUnique/>
        </w:docPartObj>
      </w:sdtPr>
      <w:sdtEndPr>
        <w:rPr>
          <w:color w:val="auto"/>
          <w:sz w:val="22"/>
          <w:szCs w:val="22"/>
        </w:rPr>
      </w:sdtEndPr>
      <w:sdtContent>
        <w:tbl>
          <w:tblPr>
            <w:tblpPr w:leftFromText="187" w:rightFromText="187" w:bottomFromText="720" w:horzAnchor="margin" w:tblpYSpec="bottom"/>
            <w:tblW w:w="5058" w:type="pct"/>
            <w:tblLook w:val="04A0" w:firstRow="1" w:lastRow="0" w:firstColumn="1" w:lastColumn="0" w:noHBand="0" w:noVBand="1"/>
          </w:tblPr>
          <w:tblGrid>
            <w:gridCol w:w="9131"/>
          </w:tblGrid>
          <w:tr w:rsidR="00083F0A" w:rsidTr="00EA5C25">
            <w:trPr>
              <w:trHeight w:val="1886"/>
            </w:trPr>
            <w:tc>
              <w:tcPr>
                <w:tcW w:w="9349" w:type="dxa"/>
              </w:tcPr>
              <w:p w:rsidR="00083F0A" w:rsidRDefault="00E40FEC">
                <w:pPr>
                  <w:pStyle w:val="Title"/>
                  <w:rPr>
                    <w:color w:val="D0CCB9" w:themeColor="background2"/>
                    <w:sz w:val="96"/>
                    <w:szCs w:val="56"/>
                  </w:rPr>
                </w:pPr>
                <w:sdt>
                  <w:sdtPr>
                    <w:rPr>
                      <w:color w:val="D0CCB9" w:themeColor="background2"/>
                      <w:sz w:val="96"/>
                      <w:szCs w:val="56"/>
                    </w:rPr>
                    <w:alias w:val="Title"/>
                    <w:id w:val="1274589637"/>
                    <w:placeholder>
                      <w:docPart w:val="693D87D4798F4592BDCCAF7A597D25A1"/>
                    </w:placeholder>
                    <w:dataBinding w:prefixMappings="xmlns:ns0='http://schemas.openxmlformats.org/package/2006/metadata/core-properties' xmlns:ns1='http://purl.org/dc/elements/1.1/'" w:xpath="/ns0:coreProperties[1]/ns1:title[1]" w:storeItemID="{6C3C8BC8-F283-45AE-878A-BAB7291924A1}"/>
                    <w:text/>
                  </w:sdtPr>
                  <w:sdtEndPr/>
                  <w:sdtContent>
                    <w:r w:rsidR="00880820">
                      <w:rPr>
                        <w:color w:val="D0CCB9" w:themeColor="background2"/>
                        <w:sz w:val="96"/>
                        <w:szCs w:val="56"/>
                        <w:lang w:val="en-GB"/>
                      </w:rPr>
                      <w:t>Digital Marketing and Social Media</w:t>
                    </w:r>
                  </w:sdtContent>
                </w:sdt>
              </w:p>
            </w:tc>
          </w:tr>
          <w:tr w:rsidR="00083F0A" w:rsidTr="00EA5C25">
            <w:trPr>
              <w:trHeight w:val="377"/>
            </w:trPr>
            <w:tc>
              <w:tcPr>
                <w:tcW w:w="0" w:type="auto"/>
                <w:vAlign w:val="center"/>
              </w:tcPr>
              <w:p w:rsidR="00083F0A" w:rsidRDefault="00E40FEC" w:rsidP="00EA5C25">
                <w:pPr>
                  <w:pStyle w:val="Subtitle"/>
                  <w:jc w:val="right"/>
                </w:pPr>
                <w:sdt>
                  <w:sdtPr>
                    <w:rPr>
                      <w:color w:val="FFFFFF" w:themeColor="background1"/>
                    </w:rPr>
                    <w:alias w:val="Subtitle"/>
                    <w:id w:val="1194108113"/>
                    <w:placeholder>
                      <w:docPart w:val="BEAD6F7456C24182B0FCCC4F01A7B5E4"/>
                    </w:placeholder>
                    <w:dataBinding w:prefixMappings="xmlns:ns0='http://schemas.openxmlformats.org/package/2006/metadata/core-properties' xmlns:ns1='http://purl.org/dc/elements/1.1/'" w:xpath="/ns0:coreProperties[1]/ns1:subject[1]" w:storeItemID="{6C3C8BC8-F283-45AE-878A-BAB7291924A1}"/>
                    <w:text/>
                  </w:sdtPr>
                  <w:sdtEndPr/>
                  <w:sdtContent>
                    <w:r w:rsidR="00571C3C">
                      <w:rPr>
                        <w:color w:val="FFFFFF" w:themeColor="background1"/>
                      </w:rPr>
                      <w:t>Case-study –</w:t>
                    </w:r>
                    <w:r w:rsidR="0065512C">
                      <w:rPr>
                        <w:color w:val="FFFFFF" w:themeColor="background1"/>
                      </w:rPr>
                      <w:t xml:space="preserve"> </w:t>
                    </w:r>
                    <w:proofErr w:type="spellStart"/>
                    <w:r w:rsidR="0065512C">
                      <w:rPr>
                        <w:color w:val="FFFFFF" w:themeColor="background1"/>
                      </w:rPr>
                      <w:t>Llancaiach</w:t>
                    </w:r>
                    <w:proofErr w:type="spellEnd"/>
                    <w:r w:rsidR="0065512C">
                      <w:rPr>
                        <w:color w:val="FFFFFF" w:themeColor="background1"/>
                      </w:rPr>
                      <w:t xml:space="preserve"> </w:t>
                    </w:r>
                    <w:proofErr w:type="spellStart"/>
                    <w:r w:rsidR="0065512C">
                      <w:rPr>
                        <w:color w:val="FFFFFF" w:themeColor="background1"/>
                      </w:rPr>
                      <w:t>Fawr</w:t>
                    </w:r>
                    <w:proofErr w:type="spellEnd"/>
                    <w:r w:rsidR="0065512C">
                      <w:rPr>
                        <w:color w:val="FFFFFF" w:themeColor="background1"/>
                      </w:rPr>
                      <w:t xml:space="preserve"> Manor- Social media platform Facebook</w:t>
                    </w:r>
                  </w:sdtContent>
                </w:sdt>
              </w:p>
            </w:tc>
          </w:tr>
          <w:tr w:rsidR="00EA5C25" w:rsidTr="00EA5C25">
            <w:trPr>
              <w:trHeight w:val="377"/>
            </w:trPr>
            <w:tc>
              <w:tcPr>
                <w:tcW w:w="0" w:type="auto"/>
                <w:vAlign w:val="center"/>
              </w:tcPr>
              <w:p w:rsidR="00EA5C25" w:rsidRDefault="00EA5C25" w:rsidP="00EA5C25">
                <w:pPr>
                  <w:pStyle w:val="Subtitle"/>
                  <w:jc w:val="right"/>
                  <w:rPr>
                    <w:color w:val="FFFFFF" w:themeColor="background1"/>
                  </w:rPr>
                </w:pPr>
                <w:r>
                  <w:rPr>
                    <w:color w:val="FFFFFF" w:themeColor="background1"/>
                  </w:rPr>
                  <w:t>Date 1</w:t>
                </w:r>
                <w:r w:rsidR="00880820">
                  <w:rPr>
                    <w:color w:val="FFFFFF" w:themeColor="background1"/>
                  </w:rPr>
                  <w:t>5</w:t>
                </w:r>
                <w:r>
                  <w:rPr>
                    <w:color w:val="FFFFFF" w:themeColor="background1"/>
                  </w:rPr>
                  <w:t>th January 2018</w:t>
                </w:r>
              </w:p>
            </w:tc>
          </w:tr>
          <w:tr w:rsidR="00083F0A" w:rsidTr="00EA5C25">
            <w:trPr>
              <w:trHeight w:val="848"/>
            </w:trPr>
            <w:tc>
              <w:tcPr>
                <w:tcW w:w="0" w:type="auto"/>
                <w:vAlign w:val="bottom"/>
              </w:tcPr>
              <w:p w:rsidR="00083F0A" w:rsidRDefault="00083F0A" w:rsidP="00083F0A">
                <w:pPr>
                  <w:rPr>
                    <w:color w:val="FFFFFF" w:themeColor="background1"/>
                  </w:rPr>
                </w:pPr>
              </w:p>
            </w:tc>
          </w:tr>
          <w:tr w:rsidR="00083F0A" w:rsidTr="00EA5C25">
            <w:trPr>
              <w:trHeight w:val="318"/>
            </w:trPr>
            <w:tc>
              <w:tcPr>
                <w:tcW w:w="0" w:type="auto"/>
                <w:vAlign w:val="bottom"/>
              </w:tcPr>
              <w:p w:rsidR="00083F0A" w:rsidRDefault="00083F0A">
                <w:pPr>
                  <w:rPr>
                    <w:color w:val="37302A" w:themeColor="text2"/>
                  </w:rPr>
                </w:pPr>
              </w:p>
            </w:tc>
          </w:tr>
        </w:tbl>
        <w:p w:rsidR="00083F0A" w:rsidRDefault="0065512C" w:rsidP="000F5D3F">
          <w:pPr>
            <w:jc w:val="center"/>
            <w:rPr>
              <w:rFonts w:asciiTheme="majorHAnsi" w:eastAsiaTheme="majorEastAsia" w:hAnsiTheme="majorHAnsi" w:cstheme="majorBidi"/>
              <w:lang w:val="en-US" w:eastAsia="ja-JP"/>
            </w:rPr>
          </w:pPr>
          <w:r>
            <w:rPr>
              <w:noProof/>
              <w:lang w:eastAsia="en-GB"/>
            </w:rPr>
            <mc:AlternateContent>
              <mc:Choice Requires="wps">
                <w:drawing>
                  <wp:anchor distT="0" distB="0" distL="114300" distR="114300" simplePos="0" relativeHeight="251659264" behindDoc="1" locked="0" layoutInCell="1" allowOverlap="1" wp14:anchorId="46EE8C84" wp14:editId="48918177">
                    <wp:simplePos x="0" y="0"/>
                    <wp:positionH relativeFrom="page">
                      <wp:posOffset>-36822</wp:posOffset>
                    </wp:positionH>
                    <wp:positionV relativeFrom="page">
                      <wp:align>center</wp:align>
                    </wp:positionV>
                    <wp:extent cx="7772400" cy="10058400"/>
                    <wp:effectExtent l="0" t="0" r="2540" b="0"/>
                    <wp:wrapNone/>
                    <wp:docPr id="245" name="Rectangle 245"/>
                    <wp:cNvGraphicFramePr/>
                    <a:graphic xmlns:a="http://schemas.openxmlformats.org/drawingml/2006/main">
                      <a:graphicData uri="http://schemas.microsoft.com/office/word/2010/wordprocessingShape">
                        <wps:wsp>
                          <wps:cNvSpPr/>
                          <wps:spPr>
                            <a:xfrm>
                              <a:off x="0" y="0"/>
                              <a:ext cx="7772400" cy="10058400"/>
                            </a:xfrm>
                            <a:prstGeom prst="rect">
                              <a:avLst/>
                            </a:prstGeom>
                            <a:ln>
                              <a:noFill/>
                            </a:ln>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1AAC5641" id="Rectangle 245" o:spid="_x0000_s1026" style="position:absolute;margin-left:-2.9pt;margin-top:0;width:612pt;height:11in;z-index:-251657216;visibility:visible;mso-wrap-style:square;mso-width-percent:1000;mso-height-percent:1000;mso-wrap-distance-left:9pt;mso-wrap-distance-top:0;mso-wrap-distance-right:9pt;mso-wrap-distance-bottom:0;mso-position-horizontal:absolute;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" fillcolor="#7d6d60 [2258]" stroked="f" strokeweight=".85pt">
                    <v:fill color2="#2b2621 [2562]" rotate="t" focusposition=".5,1" focussize="-.5,-1" focus="100%" type="gradientRadial"/>
                    <w10:wrap anchorx="page" anchory="page"/>
                  </v:rect>
                </w:pict>
              </mc:Fallback>
            </mc:AlternateContent>
          </w:r>
          <w:r w:rsidR="00083F0A">
            <w:rPr>
              <w:noProof/>
              <w:lang w:eastAsia="en-GB"/>
            </w:rPr>
            <mc:AlternateContent>
              <mc:Choice Requires="wps">
                <w:drawing>
                  <wp:anchor distT="0" distB="0" distL="114300" distR="114300" simplePos="0" relativeHeight="251662336" behindDoc="1" locked="0" layoutInCell="1" allowOverlap="1" wp14:anchorId="11208016" wp14:editId="26DE74E8">
                    <wp:simplePos x="0" y="0"/>
                    <wp:positionH relativeFrom="margin">
                      <wp:align>left</wp:align>
                    </wp:positionH>
                    <mc:AlternateContent>
                      <mc:Choice Requires="wp14">
                        <wp:positionV relativeFrom="margin">
                          <wp14:pctPosVOffset>5000</wp14:pctPosVOffset>
                        </wp:positionV>
                      </mc:Choice>
                      <mc:Fallback>
                        <wp:positionV relativeFrom="page">
                          <wp:posOffset>1356995</wp:posOffset>
                        </wp:positionV>
                      </mc:Fallback>
                    </mc:AlternateContent>
                    <wp:extent cx="3970020" cy="7645400"/>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3970020" cy="764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73F59" w:rsidRDefault="00773F59"/>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11208016" id="_x0000_t202" coordsize="21600,21600" o:spt="202" path="m,l,21600r21600,l21600,xe">
                    <v:stroke joinstyle="miter"/>
                    <v:path gradientshapeok="t" o:connecttype="rect"/>
                  </v:shapetype>
                  <v:shape id="Text Box 244" o:spid="_x0000_s1026" type="#_x0000_t202" style="position:absolute;left:0;text-align:left;margin-left:0;margin-top:0;width:312.6pt;height:602pt;z-index:-251654144;visibility:visible;mso-wrap-style:square;mso-width-percent:0;mso-height-percent:0;mso-top-percent:50;mso-wrap-distance-left:9pt;mso-wrap-distance-top:0;mso-wrap-distance-right:9pt;mso-wrap-distance-bottom:0;mso-position-horizontal:left;mso-position-horizontal-relative:margin;mso-position-vertical-relative:margin;mso-width-percent:0;mso-height-percent:0;mso-top-percent: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" filled="f" stroked="f" strokeweight=".5pt">
                    <v:textbox style="mso-fit-shape-to-text:t" inset="0,0,0,0">
                      <w:txbxContent>
                        <w:p w:rsidR="00773F59" w:rsidRDefault="00773F59"/>
                      </w:txbxContent>
                    </v:textbox>
                    <w10:wrap anchorx="margin" anchory="margin"/>
                  </v:shape>
                </w:pict>
              </mc:Fallback>
            </mc:AlternateContent>
          </w:r>
          <w:r w:rsidR="00EA5C25">
            <w:rPr>
              <w:noProof/>
              <w:lang w:eastAsia="en-GB"/>
            </w:rPr>
            <w:drawing>
              <wp:inline distT="0" distB="0" distL="0" distR="0" wp14:anchorId="3F37A280" wp14:editId="5461E782">
                <wp:extent cx="5225970" cy="982921"/>
                <wp:effectExtent l="133350" t="114300" r="146685" b="160655"/>
                <wp:docPr id="10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3073" cy="98237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pic:spPr>
                    </pic:pic>
                  </a:graphicData>
                </a:graphic>
              </wp:inline>
            </w:drawing>
          </w:r>
          <w:r w:rsidR="00571C3C">
            <w:rPr>
              <w:noProof/>
              <w:lang w:eastAsia="en-GB"/>
            </w:rPr>
            <w:drawing>
              <wp:inline distT="0" distB="0" distL="0" distR="0" wp14:anchorId="0E856ABB" wp14:editId="2F5C3D6F">
                <wp:extent cx="4234640" cy="3140253"/>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lancaiach fawr manor"/>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234640" cy="3140253"/>
                        </a:xfrm>
                        <a:prstGeom prst="rect">
                          <a:avLst/>
                        </a:prstGeom>
                        <a:ln>
                          <a:noFill/>
                        </a:ln>
                        <a:effectLst>
                          <a:softEdge rad="112500"/>
                        </a:effectLst>
                      </pic:spPr>
                    </pic:pic>
                  </a:graphicData>
                </a:graphic>
              </wp:inline>
            </w:drawing>
          </w:r>
          <w:r w:rsidR="00083F0A">
            <w:rPr>
              <w:noProof/>
              <w:lang w:eastAsia="en-GB"/>
            </w:rPr>
            <mc:AlternateContent>
              <mc:Choice Requires="wps">
                <w:drawing>
                  <wp:anchor distT="0" distB="0" distL="114300" distR="114300" simplePos="0" relativeHeight="251660288" behindDoc="0" locked="0" layoutInCell="1" allowOverlap="1" wp14:anchorId="7A313D49" wp14:editId="4E09252F">
                    <wp:simplePos x="0" y="0"/>
                    <mc:AlternateContent>
                      <mc:Choice Requires="wp14">
                        <wp:positionH relativeFrom="rightMargin">
                          <wp14:pctPosHOffset>15000</wp14:pctPosHOffset>
                        </wp:positionH>
                      </mc:Choice>
                      <mc:Fallback>
                        <wp:positionH relativeFrom="page">
                          <wp:posOffset>6783070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105410" cy="840740"/>
                    <wp:effectExtent l="0" t="0" r="0" b="0"/>
                    <wp:wrapNone/>
                    <wp:docPr id="246" name="Rectangle 6"/>
                    <wp:cNvGraphicFramePr/>
                    <a:graphic xmlns:a="http://schemas.openxmlformats.org/drawingml/2006/main">
                      <a:graphicData uri="http://schemas.microsoft.com/office/word/2010/wordprocessingShape">
                        <wps:wsp>
                          <wps:cNvSpPr/>
                          <wps:spPr>
                            <a:xfrm>
                              <a:off x="0" y="0"/>
                              <a:ext cx="10541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11500</wp14:pctWidth>
                    </wp14:sizeRelH>
                    <wp14:sizeRelV relativeFrom="margin">
                      <wp14:pctHeight>0</wp14:pctHeight>
                    </wp14:sizeRelV>
                  </wp:anchor>
                </w:drawing>
              </mc:Choice>
              <mc:Fallback>
                <w:pict>
                  <v:rect w14:anchorId="1F1963C5" id="Rectangle 6" o:spid="_x0000_s1026" style="position:absolute;margin-left:0;margin-top:0;width:8.3pt;height:66.2pt;z-index:251660288;visibility:visible;mso-wrap-style:square;mso-width-percent:115;mso-height-percent:0;mso-left-percent:150;mso-top-percent:70;mso-wrap-distance-left:9pt;mso-wrap-distance-top:0;mso-wrap-distance-right:9pt;mso-wrap-distance-bottom:0;mso-position-horizontal-relative:right-margin-area;mso-position-vertical-relative:page;mso-width-percent:115;mso-height-percent:0;mso-left-percent:15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" fillcolor="#d0ccb9 [3214]" stroked="f" strokeweight=".85pt">
                    <w10:wrap anchorx="margin" anchory="page"/>
                  </v:rect>
                </w:pict>
              </mc:Fallback>
            </mc:AlternateContent>
          </w:r>
          <w:r w:rsidR="00083F0A">
            <w:rPr>
              <w:noProof/>
              <w:lang w:eastAsia="en-GB"/>
            </w:rPr>
            <mc:AlternateContent>
              <mc:Choice Requires="wps">
                <w:drawing>
                  <wp:anchor distT="0" distB="0" distL="114300" distR="114300" simplePos="0" relativeHeight="251661312" behindDoc="0" locked="0" layoutInCell="1" allowOverlap="1" wp14:anchorId="4FE46C17" wp14:editId="09139D67">
                    <wp:simplePos x="0" y="0"/>
                    <mc:AlternateContent>
                      <mc:Choice Requires="wp14">
                        <wp:positionH relativeFrom="rightMargin">
                          <wp14:pctPosHOffset>31000</wp14:pctPosHOffset>
                        </wp:positionH>
                      </mc:Choice>
                      <mc:Fallback>
                        <wp:positionH relativeFrom="page">
                          <wp:posOffset>6929120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731520" cy="840740"/>
                    <wp:effectExtent l="0" t="0" r="0" b="0"/>
                    <wp:wrapNone/>
                    <wp:docPr id="247" name="Rectangle 7"/>
                    <wp:cNvGraphicFramePr/>
                    <a:graphic xmlns:a="http://schemas.openxmlformats.org/drawingml/2006/main">
                      <a:graphicData uri="http://schemas.microsoft.com/office/word/2010/wordprocessingShape">
                        <wps:wsp>
                          <wps:cNvSpPr/>
                          <wps:spPr>
                            <a:xfrm>
                              <a:off x="0" y="0"/>
                              <a:ext cx="73152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80000</wp14:pctWidth>
                    </wp14:sizeRelH>
                    <wp14:sizeRelV relativeFrom="margin">
                      <wp14:pctHeight>0</wp14:pctHeight>
                    </wp14:sizeRelV>
                  </wp:anchor>
                </w:drawing>
              </mc:Choice>
              <mc:Fallback>
                <w:pict>
                  <v:rect w14:anchorId="77DE0FF3" id="Rectangle 7" o:spid="_x0000_s1026" style="position:absolute;margin-left:0;margin-top:0;width:57.6pt;height:66.2pt;z-index:251661312;visibility:visible;mso-wrap-style:square;mso-width-percent:800;mso-height-percent:0;mso-left-percent:310;mso-top-percent:70;mso-wrap-distance-left:9pt;mso-wrap-distance-top:0;mso-wrap-distance-right:9pt;mso-wrap-distance-bottom:0;mso-position-horizontal-relative:right-margin-area;mso-position-vertical-relative:page;mso-width-percent:800;mso-height-percent:0;mso-left-percent:31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" fillcolor="#d0ccb9 [3214]" stroked="f" strokeweight=".85pt">
                    <w10:wrap anchorx="margin" anchory="page"/>
                  </v:rect>
                </w:pict>
              </mc:Fallback>
            </mc:AlternateContent>
          </w:r>
          <w:r w:rsidR="00083F0A">
            <w:rPr>
              <w:rFonts w:asciiTheme="majorHAnsi" w:eastAsiaTheme="majorEastAsia" w:hAnsiTheme="majorHAnsi" w:cstheme="majorBidi"/>
              <w:lang w:val="en-US" w:eastAsia="ja-JP"/>
            </w:rPr>
            <w:br w:type="page"/>
          </w:r>
        </w:p>
      </w:sdtContent>
    </w:sdt>
    <w:sdt>
      <w:sdtPr>
        <w:rPr>
          <w:rFonts w:asciiTheme="minorHAnsi" w:eastAsiaTheme="minorHAnsi" w:hAnsiTheme="minorHAnsi" w:cstheme="minorBidi"/>
          <w:b w:val="0"/>
          <w:bCs w:val="0"/>
          <w:color w:val="auto"/>
          <w:sz w:val="22"/>
          <w:szCs w:val="22"/>
          <w:lang w:val="en-GB" w:eastAsia="en-US"/>
        </w:rPr>
        <w:id w:val="-1584992009"/>
        <w:docPartObj>
          <w:docPartGallery w:val="Table of Contents"/>
          <w:docPartUnique/>
        </w:docPartObj>
      </w:sdtPr>
      <w:sdtEndPr>
        <w:rPr>
          <w:noProof/>
        </w:rPr>
      </w:sdtEndPr>
      <w:sdtContent>
        <w:p w:rsidR="00327E89" w:rsidRPr="00DB247A" w:rsidRDefault="00327E89">
          <w:pPr>
            <w:pStyle w:val="TOCHeading"/>
          </w:pPr>
          <w:r w:rsidRPr="00DB247A">
            <w:t>Contents</w:t>
          </w:r>
          <w:r w:rsidR="00DB247A" w:rsidRPr="00DB247A">
            <w:rPr>
              <w:b w:val="0"/>
            </w:rPr>
            <w:t>………………………………………………………………………</w:t>
          </w:r>
          <w:r w:rsidR="00DB247A">
            <w:rPr>
              <w:b w:val="0"/>
            </w:rPr>
            <w:t>....</w:t>
          </w:r>
          <w:r w:rsidR="00DB247A" w:rsidRPr="00DB247A">
            <w:rPr>
              <w:b w:val="0"/>
            </w:rPr>
            <w:t>1</w:t>
          </w:r>
        </w:p>
        <w:p w:rsidR="00DB247A" w:rsidRPr="00DB247A" w:rsidRDefault="00327E8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4260133" w:history="1">
            <w:r w:rsidR="00DB247A" w:rsidRPr="00DB247A">
              <w:rPr>
                <w:rStyle w:val="Hyperlink"/>
                <w:noProof/>
                <w:color w:val="auto"/>
                <w:sz w:val="24"/>
                <w:szCs w:val="24"/>
              </w:rPr>
              <w:t>Introduction</w:t>
            </w:r>
            <w:r w:rsidR="00DB247A" w:rsidRPr="00DB247A">
              <w:rPr>
                <w:noProof/>
                <w:webHidden/>
              </w:rPr>
              <w:tab/>
            </w:r>
            <w:r w:rsidR="00DB247A" w:rsidRPr="00DB247A">
              <w:rPr>
                <w:noProof/>
                <w:webHidden/>
              </w:rPr>
              <w:fldChar w:fldCharType="begin"/>
            </w:r>
            <w:r w:rsidR="00DB247A" w:rsidRPr="00DB247A">
              <w:rPr>
                <w:noProof/>
                <w:webHidden/>
              </w:rPr>
              <w:instrText xml:space="preserve"> PAGEREF _Toc504260133 \h </w:instrText>
            </w:r>
            <w:r w:rsidR="00DB247A" w:rsidRPr="00DB247A">
              <w:rPr>
                <w:noProof/>
                <w:webHidden/>
              </w:rPr>
            </w:r>
            <w:r w:rsidR="00DB247A" w:rsidRPr="00DB247A">
              <w:rPr>
                <w:noProof/>
                <w:webHidden/>
              </w:rPr>
              <w:fldChar w:fldCharType="separate"/>
            </w:r>
            <w:r w:rsidR="00DB247A" w:rsidRPr="00DB247A">
              <w:rPr>
                <w:noProof/>
                <w:webHidden/>
              </w:rPr>
              <w:t>2</w:t>
            </w:r>
            <w:r w:rsidR="00DB247A" w:rsidRPr="00DB247A">
              <w:rPr>
                <w:noProof/>
                <w:webHidden/>
              </w:rPr>
              <w:fldChar w:fldCharType="end"/>
            </w:r>
          </w:hyperlink>
        </w:p>
        <w:p w:rsidR="00DB247A" w:rsidRPr="00DB247A" w:rsidRDefault="00E40FEC">
          <w:pPr>
            <w:pStyle w:val="TOC1"/>
            <w:tabs>
              <w:tab w:val="right" w:leader="dot" w:pos="9016"/>
            </w:tabs>
            <w:rPr>
              <w:rFonts w:eastAsiaTheme="minorEastAsia"/>
              <w:noProof/>
              <w:lang w:eastAsia="en-GB"/>
            </w:rPr>
          </w:pPr>
          <w:hyperlink w:anchor="_Toc504260134" w:history="1">
            <w:r w:rsidR="00DB247A" w:rsidRPr="00DB247A">
              <w:rPr>
                <w:rStyle w:val="Hyperlink"/>
                <w:noProof/>
                <w:color w:val="auto"/>
              </w:rPr>
              <w:t>Caerphilly County Borough Council- Llancaiach Fawr Manor)</w:t>
            </w:r>
            <w:r w:rsidR="00DB247A" w:rsidRPr="00DB247A">
              <w:rPr>
                <w:noProof/>
                <w:webHidden/>
              </w:rPr>
              <w:tab/>
            </w:r>
            <w:r w:rsidR="00DB247A" w:rsidRPr="00DB247A">
              <w:rPr>
                <w:noProof/>
                <w:webHidden/>
              </w:rPr>
              <w:fldChar w:fldCharType="begin"/>
            </w:r>
            <w:r w:rsidR="00DB247A" w:rsidRPr="00DB247A">
              <w:rPr>
                <w:noProof/>
                <w:webHidden/>
              </w:rPr>
              <w:instrText xml:space="preserve"> PAGEREF _Toc504260134 \h </w:instrText>
            </w:r>
            <w:r w:rsidR="00DB247A" w:rsidRPr="00DB247A">
              <w:rPr>
                <w:noProof/>
                <w:webHidden/>
              </w:rPr>
            </w:r>
            <w:r w:rsidR="00DB247A" w:rsidRPr="00DB247A">
              <w:rPr>
                <w:noProof/>
                <w:webHidden/>
              </w:rPr>
              <w:fldChar w:fldCharType="separate"/>
            </w:r>
            <w:r w:rsidR="00DB247A" w:rsidRPr="00DB247A">
              <w:rPr>
                <w:noProof/>
                <w:webHidden/>
              </w:rPr>
              <w:t>3</w:t>
            </w:r>
            <w:r w:rsidR="00DB247A" w:rsidRPr="00DB247A">
              <w:rPr>
                <w:noProof/>
                <w:webHidden/>
              </w:rPr>
              <w:fldChar w:fldCharType="end"/>
            </w:r>
          </w:hyperlink>
        </w:p>
        <w:p w:rsidR="00DB247A" w:rsidRPr="00DB247A" w:rsidRDefault="00E40FEC" w:rsidP="00305AF7">
          <w:pPr>
            <w:pStyle w:val="TOC1"/>
            <w:tabs>
              <w:tab w:val="right" w:leader="dot" w:pos="9016"/>
            </w:tabs>
            <w:rPr>
              <w:rFonts w:eastAsiaTheme="minorEastAsia"/>
              <w:noProof/>
              <w:lang w:eastAsia="en-GB"/>
            </w:rPr>
          </w:pPr>
          <w:hyperlink w:anchor="_Toc504260135" w:history="1">
            <w:r w:rsidR="00DB247A" w:rsidRPr="00DB247A">
              <w:rPr>
                <w:rStyle w:val="Hyperlink"/>
                <w:noProof/>
                <w:color w:val="auto"/>
              </w:rPr>
              <w:t>Digital Marketing Objectives:</w:t>
            </w:r>
            <w:r w:rsidR="00DB247A" w:rsidRPr="00DB247A">
              <w:rPr>
                <w:noProof/>
                <w:webHidden/>
              </w:rPr>
              <w:tab/>
            </w:r>
            <w:r w:rsidR="00DB247A" w:rsidRPr="00DB247A">
              <w:rPr>
                <w:noProof/>
                <w:webHidden/>
              </w:rPr>
              <w:fldChar w:fldCharType="begin"/>
            </w:r>
            <w:r w:rsidR="00DB247A" w:rsidRPr="00DB247A">
              <w:rPr>
                <w:noProof/>
                <w:webHidden/>
              </w:rPr>
              <w:instrText xml:space="preserve"> PAGEREF _Toc504260135 \h </w:instrText>
            </w:r>
            <w:r w:rsidR="00DB247A" w:rsidRPr="00DB247A">
              <w:rPr>
                <w:noProof/>
                <w:webHidden/>
              </w:rPr>
            </w:r>
            <w:r w:rsidR="00DB247A" w:rsidRPr="00DB247A">
              <w:rPr>
                <w:noProof/>
                <w:webHidden/>
              </w:rPr>
              <w:fldChar w:fldCharType="separate"/>
            </w:r>
            <w:r w:rsidR="00DB247A" w:rsidRPr="00DB247A">
              <w:rPr>
                <w:noProof/>
                <w:webHidden/>
              </w:rPr>
              <w:t>6</w:t>
            </w:r>
            <w:r w:rsidR="00DB247A" w:rsidRPr="00DB247A">
              <w:rPr>
                <w:noProof/>
                <w:webHidden/>
              </w:rPr>
              <w:fldChar w:fldCharType="end"/>
            </w:r>
          </w:hyperlink>
        </w:p>
        <w:p w:rsidR="00DB247A" w:rsidRPr="00DB247A" w:rsidRDefault="00E40FEC">
          <w:pPr>
            <w:pStyle w:val="TOC1"/>
            <w:tabs>
              <w:tab w:val="right" w:leader="dot" w:pos="9016"/>
            </w:tabs>
            <w:rPr>
              <w:rFonts w:eastAsiaTheme="minorEastAsia"/>
              <w:noProof/>
              <w:lang w:eastAsia="en-GB"/>
            </w:rPr>
          </w:pPr>
          <w:hyperlink w:anchor="_Toc504260140" w:history="1">
            <w:r w:rsidR="00DB247A" w:rsidRPr="00DB247A">
              <w:rPr>
                <w:rStyle w:val="Hyperlink"/>
                <w:noProof/>
                <w:color w:val="auto"/>
              </w:rPr>
              <w:t>PEST Analysis Framework</w:t>
            </w:r>
            <w:r w:rsidR="00DB247A" w:rsidRPr="00DB247A">
              <w:rPr>
                <w:noProof/>
                <w:webHidden/>
              </w:rPr>
              <w:tab/>
            </w:r>
            <w:r w:rsidR="00DB247A" w:rsidRPr="00DB247A">
              <w:rPr>
                <w:noProof/>
                <w:webHidden/>
              </w:rPr>
              <w:fldChar w:fldCharType="begin"/>
            </w:r>
            <w:r w:rsidR="00DB247A" w:rsidRPr="00DB247A">
              <w:rPr>
                <w:noProof/>
                <w:webHidden/>
              </w:rPr>
              <w:instrText xml:space="preserve"> PAGEREF _Toc504260140 \h </w:instrText>
            </w:r>
            <w:r w:rsidR="00DB247A" w:rsidRPr="00DB247A">
              <w:rPr>
                <w:noProof/>
                <w:webHidden/>
              </w:rPr>
            </w:r>
            <w:r w:rsidR="00DB247A" w:rsidRPr="00DB247A">
              <w:rPr>
                <w:noProof/>
                <w:webHidden/>
              </w:rPr>
              <w:fldChar w:fldCharType="separate"/>
            </w:r>
            <w:r w:rsidR="00DB247A" w:rsidRPr="00DB247A">
              <w:rPr>
                <w:noProof/>
                <w:webHidden/>
              </w:rPr>
              <w:t>7</w:t>
            </w:r>
            <w:r w:rsidR="00DB247A" w:rsidRPr="00DB247A">
              <w:rPr>
                <w:noProof/>
                <w:webHidden/>
              </w:rPr>
              <w:fldChar w:fldCharType="end"/>
            </w:r>
          </w:hyperlink>
        </w:p>
        <w:p w:rsidR="00DB247A" w:rsidRPr="00DB247A" w:rsidRDefault="00E40FEC">
          <w:pPr>
            <w:pStyle w:val="TOC1"/>
            <w:tabs>
              <w:tab w:val="right" w:leader="dot" w:pos="9016"/>
            </w:tabs>
            <w:rPr>
              <w:rFonts w:eastAsiaTheme="minorEastAsia"/>
              <w:noProof/>
              <w:lang w:eastAsia="en-GB"/>
            </w:rPr>
          </w:pPr>
          <w:hyperlink w:anchor="_Toc504260141" w:history="1">
            <w:r w:rsidR="00DB247A" w:rsidRPr="00DB247A">
              <w:rPr>
                <w:rStyle w:val="Hyperlink"/>
                <w:noProof/>
                <w:color w:val="auto"/>
              </w:rPr>
              <w:t>Segmentation, Targeting and Positioning (STP)</w:t>
            </w:r>
            <w:r w:rsidR="00DB247A" w:rsidRPr="00DB247A">
              <w:rPr>
                <w:noProof/>
                <w:webHidden/>
              </w:rPr>
              <w:tab/>
            </w:r>
            <w:r w:rsidR="00DB247A" w:rsidRPr="00DB247A">
              <w:rPr>
                <w:noProof/>
                <w:webHidden/>
              </w:rPr>
              <w:fldChar w:fldCharType="begin"/>
            </w:r>
            <w:r w:rsidR="00DB247A" w:rsidRPr="00DB247A">
              <w:rPr>
                <w:noProof/>
                <w:webHidden/>
              </w:rPr>
              <w:instrText xml:space="preserve"> PAGEREF _Toc504260141 \h </w:instrText>
            </w:r>
            <w:r w:rsidR="00DB247A" w:rsidRPr="00DB247A">
              <w:rPr>
                <w:noProof/>
                <w:webHidden/>
              </w:rPr>
            </w:r>
            <w:r w:rsidR="00DB247A" w:rsidRPr="00DB247A">
              <w:rPr>
                <w:noProof/>
                <w:webHidden/>
              </w:rPr>
              <w:fldChar w:fldCharType="separate"/>
            </w:r>
            <w:r w:rsidR="00DB247A" w:rsidRPr="00DB247A">
              <w:rPr>
                <w:noProof/>
                <w:webHidden/>
              </w:rPr>
              <w:t>7</w:t>
            </w:r>
            <w:r w:rsidR="00DB247A" w:rsidRPr="00DB247A">
              <w:rPr>
                <w:noProof/>
                <w:webHidden/>
              </w:rPr>
              <w:fldChar w:fldCharType="end"/>
            </w:r>
          </w:hyperlink>
        </w:p>
        <w:p w:rsidR="00DB247A" w:rsidRPr="00DB247A" w:rsidRDefault="00E40FEC">
          <w:pPr>
            <w:pStyle w:val="TOC1"/>
            <w:tabs>
              <w:tab w:val="right" w:leader="dot" w:pos="9016"/>
            </w:tabs>
            <w:rPr>
              <w:rFonts w:eastAsiaTheme="minorEastAsia"/>
              <w:noProof/>
              <w:lang w:eastAsia="en-GB"/>
            </w:rPr>
          </w:pPr>
          <w:hyperlink w:anchor="_Toc504260142" w:history="1">
            <w:r w:rsidR="00DB247A" w:rsidRPr="00DB247A">
              <w:rPr>
                <w:rStyle w:val="Hyperlink"/>
                <w:noProof/>
                <w:color w:val="auto"/>
              </w:rPr>
              <w:t>Marketing Mix -P’s &amp; C’S –</w:t>
            </w:r>
            <w:r w:rsidR="00DB247A" w:rsidRPr="00DB247A">
              <w:rPr>
                <w:noProof/>
                <w:webHidden/>
              </w:rPr>
              <w:tab/>
            </w:r>
            <w:r w:rsidR="00DB247A" w:rsidRPr="00DB247A">
              <w:rPr>
                <w:noProof/>
                <w:webHidden/>
              </w:rPr>
              <w:fldChar w:fldCharType="begin"/>
            </w:r>
            <w:r w:rsidR="00DB247A" w:rsidRPr="00DB247A">
              <w:rPr>
                <w:noProof/>
                <w:webHidden/>
              </w:rPr>
              <w:instrText xml:space="preserve"> PAGEREF _Toc504260142 \h </w:instrText>
            </w:r>
            <w:r w:rsidR="00DB247A" w:rsidRPr="00DB247A">
              <w:rPr>
                <w:noProof/>
                <w:webHidden/>
              </w:rPr>
            </w:r>
            <w:r w:rsidR="00DB247A" w:rsidRPr="00DB247A">
              <w:rPr>
                <w:noProof/>
                <w:webHidden/>
              </w:rPr>
              <w:fldChar w:fldCharType="separate"/>
            </w:r>
            <w:r w:rsidR="00DB247A" w:rsidRPr="00DB247A">
              <w:rPr>
                <w:noProof/>
                <w:webHidden/>
              </w:rPr>
              <w:t>8</w:t>
            </w:r>
            <w:r w:rsidR="00DB247A" w:rsidRPr="00DB247A">
              <w:rPr>
                <w:noProof/>
                <w:webHidden/>
              </w:rPr>
              <w:fldChar w:fldCharType="end"/>
            </w:r>
          </w:hyperlink>
        </w:p>
        <w:p w:rsidR="00DB247A" w:rsidRPr="00DB247A" w:rsidRDefault="00E40FEC">
          <w:pPr>
            <w:pStyle w:val="TOC1"/>
            <w:tabs>
              <w:tab w:val="right" w:leader="dot" w:pos="9016"/>
            </w:tabs>
            <w:rPr>
              <w:rFonts w:eastAsiaTheme="minorEastAsia"/>
              <w:noProof/>
              <w:lang w:eastAsia="en-GB"/>
            </w:rPr>
          </w:pPr>
          <w:hyperlink w:anchor="_Toc504260143" w:history="1">
            <w:r w:rsidR="00DB247A" w:rsidRPr="00DB247A">
              <w:rPr>
                <w:rStyle w:val="Hyperlink"/>
                <w:noProof/>
                <w:color w:val="auto"/>
              </w:rPr>
              <w:t>A Critical review of Llancaiach Fawr Manor digital channel</w:t>
            </w:r>
            <w:r w:rsidR="00DB247A" w:rsidRPr="00DB247A">
              <w:rPr>
                <w:noProof/>
                <w:webHidden/>
              </w:rPr>
              <w:tab/>
            </w:r>
            <w:r w:rsidR="00DB247A" w:rsidRPr="00DB247A">
              <w:rPr>
                <w:noProof/>
                <w:webHidden/>
              </w:rPr>
              <w:fldChar w:fldCharType="begin"/>
            </w:r>
            <w:r w:rsidR="00DB247A" w:rsidRPr="00DB247A">
              <w:rPr>
                <w:noProof/>
                <w:webHidden/>
              </w:rPr>
              <w:instrText xml:space="preserve"> PAGEREF _Toc504260143 \h </w:instrText>
            </w:r>
            <w:r w:rsidR="00DB247A" w:rsidRPr="00DB247A">
              <w:rPr>
                <w:noProof/>
                <w:webHidden/>
              </w:rPr>
            </w:r>
            <w:r w:rsidR="00DB247A" w:rsidRPr="00DB247A">
              <w:rPr>
                <w:noProof/>
                <w:webHidden/>
              </w:rPr>
              <w:fldChar w:fldCharType="separate"/>
            </w:r>
            <w:r w:rsidR="00DB247A" w:rsidRPr="00DB247A">
              <w:rPr>
                <w:noProof/>
                <w:webHidden/>
              </w:rPr>
              <w:t>11</w:t>
            </w:r>
            <w:r w:rsidR="00DB247A" w:rsidRPr="00DB247A">
              <w:rPr>
                <w:noProof/>
                <w:webHidden/>
              </w:rPr>
              <w:fldChar w:fldCharType="end"/>
            </w:r>
          </w:hyperlink>
        </w:p>
        <w:p w:rsidR="00DB247A" w:rsidRPr="00DB247A" w:rsidRDefault="00E40FEC">
          <w:pPr>
            <w:pStyle w:val="TOC1"/>
            <w:tabs>
              <w:tab w:val="right" w:leader="dot" w:pos="9016"/>
            </w:tabs>
            <w:rPr>
              <w:rFonts w:eastAsiaTheme="minorEastAsia"/>
              <w:noProof/>
              <w:lang w:eastAsia="en-GB"/>
            </w:rPr>
          </w:pPr>
          <w:hyperlink w:anchor="_Toc504260145" w:history="1">
            <w:r w:rsidR="00DB247A" w:rsidRPr="00DB247A">
              <w:rPr>
                <w:rStyle w:val="Hyperlink"/>
                <w:noProof/>
                <w:color w:val="auto"/>
              </w:rPr>
              <w:t>Facebook vs YouTube as digital marketing channel</w:t>
            </w:r>
            <w:r w:rsidR="00DB247A" w:rsidRPr="00DB247A">
              <w:rPr>
                <w:noProof/>
                <w:webHidden/>
              </w:rPr>
              <w:tab/>
            </w:r>
            <w:r w:rsidR="00DB247A" w:rsidRPr="00DB247A">
              <w:rPr>
                <w:noProof/>
                <w:webHidden/>
              </w:rPr>
              <w:fldChar w:fldCharType="begin"/>
            </w:r>
            <w:r w:rsidR="00DB247A" w:rsidRPr="00DB247A">
              <w:rPr>
                <w:noProof/>
                <w:webHidden/>
              </w:rPr>
              <w:instrText xml:space="preserve"> PAGEREF _Toc504260145 \h </w:instrText>
            </w:r>
            <w:r w:rsidR="00DB247A" w:rsidRPr="00DB247A">
              <w:rPr>
                <w:noProof/>
                <w:webHidden/>
              </w:rPr>
            </w:r>
            <w:r w:rsidR="00DB247A" w:rsidRPr="00DB247A">
              <w:rPr>
                <w:noProof/>
                <w:webHidden/>
              </w:rPr>
              <w:fldChar w:fldCharType="separate"/>
            </w:r>
            <w:r w:rsidR="00DB247A" w:rsidRPr="00DB247A">
              <w:rPr>
                <w:noProof/>
                <w:webHidden/>
              </w:rPr>
              <w:t>13</w:t>
            </w:r>
            <w:r w:rsidR="00DB247A" w:rsidRPr="00DB247A">
              <w:rPr>
                <w:noProof/>
                <w:webHidden/>
              </w:rPr>
              <w:fldChar w:fldCharType="end"/>
            </w:r>
          </w:hyperlink>
        </w:p>
        <w:p w:rsidR="00DB247A" w:rsidRPr="00DB247A" w:rsidRDefault="00E40FEC">
          <w:pPr>
            <w:pStyle w:val="TOC1"/>
            <w:tabs>
              <w:tab w:val="right" w:leader="dot" w:pos="9016"/>
            </w:tabs>
            <w:rPr>
              <w:rFonts w:eastAsiaTheme="minorEastAsia"/>
              <w:noProof/>
              <w:lang w:eastAsia="en-GB"/>
            </w:rPr>
          </w:pPr>
          <w:hyperlink w:anchor="_Toc504260146" w:history="1">
            <w:r w:rsidR="00DB247A" w:rsidRPr="00DB247A">
              <w:rPr>
                <w:rStyle w:val="Hyperlink"/>
                <w:noProof/>
                <w:color w:val="auto"/>
              </w:rPr>
              <w:t>Conclusion and recommendations</w:t>
            </w:r>
            <w:r w:rsidR="00DB247A" w:rsidRPr="00DB247A">
              <w:rPr>
                <w:noProof/>
                <w:webHidden/>
              </w:rPr>
              <w:tab/>
            </w:r>
            <w:r w:rsidR="00DB247A" w:rsidRPr="00DB247A">
              <w:rPr>
                <w:noProof/>
                <w:webHidden/>
              </w:rPr>
              <w:fldChar w:fldCharType="begin"/>
            </w:r>
            <w:r w:rsidR="00DB247A" w:rsidRPr="00DB247A">
              <w:rPr>
                <w:noProof/>
                <w:webHidden/>
              </w:rPr>
              <w:instrText xml:space="preserve"> PAGEREF _Toc504260146 \h </w:instrText>
            </w:r>
            <w:r w:rsidR="00DB247A" w:rsidRPr="00DB247A">
              <w:rPr>
                <w:noProof/>
                <w:webHidden/>
              </w:rPr>
            </w:r>
            <w:r w:rsidR="00DB247A" w:rsidRPr="00DB247A">
              <w:rPr>
                <w:noProof/>
                <w:webHidden/>
              </w:rPr>
              <w:fldChar w:fldCharType="separate"/>
            </w:r>
            <w:r w:rsidR="00DB247A" w:rsidRPr="00DB247A">
              <w:rPr>
                <w:noProof/>
                <w:webHidden/>
              </w:rPr>
              <w:t>13</w:t>
            </w:r>
            <w:r w:rsidR="00DB247A" w:rsidRPr="00DB247A">
              <w:rPr>
                <w:noProof/>
                <w:webHidden/>
              </w:rPr>
              <w:fldChar w:fldCharType="end"/>
            </w:r>
          </w:hyperlink>
        </w:p>
        <w:p w:rsidR="00DB247A" w:rsidRPr="00DB247A" w:rsidRDefault="00E40FEC">
          <w:pPr>
            <w:pStyle w:val="TOC1"/>
            <w:tabs>
              <w:tab w:val="right" w:leader="dot" w:pos="9016"/>
            </w:tabs>
            <w:rPr>
              <w:rFonts w:eastAsiaTheme="minorEastAsia"/>
              <w:noProof/>
              <w:lang w:eastAsia="en-GB"/>
            </w:rPr>
          </w:pPr>
          <w:hyperlink w:anchor="_Toc504260147" w:history="1">
            <w:r w:rsidR="00DB247A" w:rsidRPr="00DB247A">
              <w:rPr>
                <w:rStyle w:val="Hyperlink"/>
                <w:noProof/>
                <w:color w:val="auto"/>
              </w:rPr>
              <w:t>Appendices</w:t>
            </w:r>
            <w:r w:rsidR="00DB247A" w:rsidRPr="00DB247A">
              <w:rPr>
                <w:noProof/>
                <w:webHidden/>
              </w:rPr>
              <w:tab/>
            </w:r>
            <w:r w:rsidR="00DB247A" w:rsidRPr="00DB247A">
              <w:rPr>
                <w:noProof/>
                <w:webHidden/>
              </w:rPr>
              <w:fldChar w:fldCharType="begin"/>
            </w:r>
            <w:r w:rsidR="00DB247A" w:rsidRPr="00DB247A">
              <w:rPr>
                <w:noProof/>
                <w:webHidden/>
              </w:rPr>
              <w:instrText xml:space="preserve"> PAGEREF _Toc504260147 \h </w:instrText>
            </w:r>
            <w:r w:rsidR="00DB247A" w:rsidRPr="00DB247A">
              <w:rPr>
                <w:noProof/>
                <w:webHidden/>
              </w:rPr>
            </w:r>
            <w:r w:rsidR="00DB247A" w:rsidRPr="00DB247A">
              <w:rPr>
                <w:noProof/>
                <w:webHidden/>
              </w:rPr>
              <w:fldChar w:fldCharType="separate"/>
            </w:r>
            <w:r w:rsidR="00DB247A" w:rsidRPr="00DB247A">
              <w:rPr>
                <w:noProof/>
                <w:webHidden/>
              </w:rPr>
              <w:t>14</w:t>
            </w:r>
            <w:r w:rsidR="00DB247A" w:rsidRPr="00DB247A">
              <w:rPr>
                <w:noProof/>
                <w:webHidden/>
              </w:rPr>
              <w:fldChar w:fldCharType="end"/>
            </w:r>
          </w:hyperlink>
        </w:p>
        <w:p w:rsidR="00DB247A" w:rsidRPr="00DB247A" w:rsidRDefault="00E40FEC">
          <w:pPr>
            <w:pStyle w:val="TOC1"/>
            <w:tabs>
              <w:tab w:val="right" w:leader="dot" w:pos="9016"/>
            </w:tabs>
            <w:rPr>
              <w:rFonts w:eastAsiaTheme="minorEastAsia"/>
              <w:noProof/>
              <w:lang w:eastAsia="en-GB"/>
            </w:rPr>
          </w:pPr>
          <w:hyperlink w:anchor="_Toc504260148" w:history="1">
            <w:r w:rsidR="00DB247A" w:rsidRPr="00DB247A">
              <w:rPr>
                <w:rStyle w:val="Hyperlink"/>
                <w:noProof/>
                <w:color w:val="auto"/>
              </w:rPr>
              <w:t>References</w:t>
            </w:r>
            <w:r w:rsidR="00DB247A" w:rsidRPr="00DB247A">
              <w:rPr>
                <w:noProof/>
                <w:webHidden/>
              </w:rPr>
              <w:tab/>
            </w:r>
            <w:r w:rsidR="00DB247A" w:rsidRPr="00DB247A">
              <w:rPr>
                <w:noProof/>
                <w:webHidden/>
              </w:rPr>
              <w:fldChar w:fldCharType="begin"/>
            </w:r>
            <w:r w:rsidR="00DB247A" w:rsidRPr="00DB247A">
              <w:rPr>
                <w:noProof/>
                <w:webHidden/>
              </w:rPr>
              <w:instrText xml:space="preserve"> PAGEREF _Toc504260148 \h </w:instrText>
            </w:r>
            <w:r w:rsidR="00DB247A" w:rsidRPr="00DB247A">
              <w:rPr>
                <w:noProof/>
                <w:webHidden/>
              </w:rPr>
            </w:r>
            <w:r w:rsidR="00DB247A" w:rsidRPr="00DB247A">
              <w:rPr>
                <w:noProof/>
                <w:webHidden/>
              </w:rPr>
              <w:fldChar w:fldCharType="separate"/>
            </w:r>
            <w:r w:rsidR="00DB247A" w:rsidRPr="00DB247A">
              <w:rPr>
                <w:noProof/>
                <w:webHidden/>
              </w:rPr>
              <w:t>16</w:t>
            </w:r>
            <w:r w:rsidR="00DB247A" w:rsidRPr="00DB247A">
              <w:rPr>
                <w:noProof/>
                <w:webHidden/>
              </w:rPr>
              <w:fldChar w:fldCharType="end"/>
            </w:r>
          </w:hyperlink>
        </w:p>
        <w:p w:rsidR="00DB247A" w:rsidRDefault="00E40FEC">
          <w:pPr>
            <w:pStyle w:val="TOC1"/>
            <w:tabs>
              <w:tab w:val="right" w:leader="dot" w:pos="9016"/>
            </w:tabs>
            <w:rPr>
              <w:rFonts w:eastAsiaTheme="minorEastAsia"/>
              <w:noProof/>
              <w:lang w:eastAsia="en-GB"/>
            </w:rPr>
          </w:pPr>
          <w:hyperlink w:anchor="_Toc504260149" w:history="1">
            <w:r w:rsidR="00DB247A" w:rsidRPr="00DB247A">
              <w:rPr>
                <w:rStyle w:val="Hyperlink"/>
                <w:noProof/>
                <w:color w:val="auto"/>
              </w:rPr>
              <w:t>Bibliography</w:t>
            </w:r>
            <w:r w:rsidR="00DB247A" w:rsidRPr="00DB247A">
              <w:rPr>
                <w:noProof/>
                <w:webHidden/>
              </w:rPr>
              <w:tab/>
            </w:r>
            <w:r w:rsidR="00DB247A" w:rsidRPr="00DB247A">
              <w:rPr>
                <w:noProof/>
                <w:webHidden/>
              </w:rPr>
              <w:fldChar w:fldCharType="begin"/>
            </w:r>
            <w:r w:rsidR="00DB247A" w:rsidRPr="00DB247A">
              <w:rPr>
                <w:noProof/>
                <w:webHidden/>
              </w:rPr>
              <w:instrText xml:space="preserve"> PAGEREF _Toc504260149 \h </w:instrText>
            </w:r>
            <w:r w:rsidR="00DB247A" w:rsidRPr="00DB247A">
              <w:rPr>
                <w:noProof/>
                <w:webHidden/>
              </w:rPr>
            </w:r>
            <w:r w:rsidR="00DB247A" w:rsidRPr="00DB247A">
              <w:rPr>
                <w:noProof/>
                <w:webHidden/>
              </w:rPr>
              <w:fldChar w:fldCharType="separate"/>
            </w:r>
            <w:r w:rsidR="00DB247A" w:rsidRPr="00DB247A">
              <w:rPr>
                <w:noProof/>
                <w:webHidden/>
              </w:rPr>
              <w:t>16</w:t>
            </w:r>
            <w:r w:rsidR="00DB247A" w:rsidRPr="00DB247A">
              <w:rPr>
                <w:noProof/>
                <w:webHidden/>
              </w:rPr>
              <w:fldChar w:fldCharType="end"/>
            </w:r>
          </w:hyperlink>
        </w:p>
        <w:p w:rsidR="00327E89" w:rsidRDefault="00327E89">
          <w:r>
            <w:rPr>
              <w:b/>
              <w:bCs/>
              <w:noProof/>
            </w:rPr>
            <w:fldChar w:fldCharType="end"/>
          </w:r>
        </w:p>
      </w:sdtContent>
    </w:sdt>
    <w:p w:rsidR="00327E89" w:rsidRDefault="00327E89" w:rsidP="000D3717">
      <w:pPr>
        <w:rPr>
          <w:color w:val="635951" w:themeColor="accent3" w:themeShade="BF"/>
        </w:rPr>
      </w:pPr>
    </w:p>
    <w:p w:rsidR="00327E89" w:rsidRDefault="00327E89" w:rsidP="000D3717">
      <w:pPr>
        <w:rPr>
          <w:color w:val="635951" w:themeColor="accent3" w:themeShade="BF"/>
        </w:rPr>
      </w:pPr>
    </w:p>
    <w:p w:rsidR="00327E89" w:rsidRDefault="00327E89" w:rsidP="000D3717">
      <w:pPr>
        <w:rPr>
          <w:color w:val="635951" w:themeColor="accent3" w:themeShade="BF"/>
        </w:rPr>
      </w:pPr>
    </w:p>
    <w:p w:rsidR="00327E89" w:rsidRDefault="00327E89" w:rsidP="000D3717">
      <w:pPr>
        <w:rPr>
          <w:color w:val="635951" w:themeColor="accent3" w:themeShade="BF"/>
        </w:rPr>
      </w:pPr>
    </w:p>
    <w:p w:rsidR="00327E89" w:rsidRDefault="00327E89" w:rsidP="000D3717">
      <w:pPr>
        <w:rPr>
          <w:color w:val="635951" w:themeColor="accent3" w:themeShade="BF"/>
        </w:rPr>
      </w:pPr>
    </w:p>
    <w:p w:rsidR="00327E89" w:rsidRDefault="00327E89" w:rsidP="000D3717">
      <w:pPr>
        <w:rPr>
          <w:color w:val="635951" w:themeColor="accent3" w:themeShade="BF"/>
        </w:rPr>
      </w:pPr>
    </w:p>
    <w:p w:rsidR="00327E89" w:rsidRDefault="00327E89" w:rsidP="000D3717">
      <w:pPr>
        <w:rPr>
          <w:color w:val="635951" w:themeColor="accent3" w:themeShade="BF"/>
        </w:rPr>
      </w:pPr>
    </w:p>
    <w:p w:rsidR="00DD6026" w:rsidRDefault="00DD6026" w:rsidP="00F84388">
      <w:pPr>
        <w:pStyle w:val="Heading1"/>
        <w:rPr>
          <w:rFonts w:asciiTheme="minorHAnsi" w:eastAsiaTheme="minorHAnsi" w:hAnsiTheme="minorHAnsi" w:cstheme="minorBidi"/>
          <w:b w:val="0"/>
          <w:bCs w:val="0"/>
          <w:color w:val="635951" w:themeColor="accent3" w:themeShade="BF"/>
          <w:sz w:val="22"/>
          <w:szCs w:val="22"/>
        </w:rPr>
      </w:pPr>
      <w:bookmarkStart w:id="0" w:name="_Toc504260133"/>
    </w:p>
    <w:p w:rsidR="00DD6026" w:rsidRDefault="00DD6026" w:rsidP="00DD6026"/>
    <w:p w:rsidR="00305AF7" w:rsidRDefault="00305AF7" w:rsidP="00DD6026"/>
    <w:p w:rsidR="00305AF7" w:rsidRDefault="00305AF7" w:rsidP="00DD6026"/>
    <w:p w:rsidR="00305AF7" w:rsidRDefault="00305AF7" w:rsidP="00DD6026"/>
    <w:p w:rsidR="00305AF7" w:rsidRDefault="00305AF7" w:rsidP="00DD6026"/>
    <w:p w:rsidR="00305AF7" w:rsidRPr="00DD6026" w:rsidRDefault="00305AF7" w:rsidP="00DD6026"/>
    <w:p w:rsidR="00327E89" w:rsidRDefault="00327E89" w:rsidP="00F84388">
      <w:pPr>
        <w:pStyle w:val="Heading1"/>
      </w:pPr>
      <w:r>
        <w:lastRenderedPageBreak/>
        <w:t>Introduction</w:t>
      </w:r>
      <w:bookmarkEnd w:id="0"/>
    </w:p>
    <w:p w:rsidR="000D3717" w:rsidRPr="00270726" w:rsidRDefault="0099074F" w:rsidP="000D3717">
      <w:pPr>
        <w:rPr>
          <w:color w:val="635951" w:themeColor="accent3" w:themeShade="BF"/>
        </w:rPr>
      </w:pPr>
      <w:r w:rsidRPr="00270726">
        <w:rPr>
          <w:color w:val="635951" w:themeColor="accent3" w:themeShade="BF"/>
        </w:rPr>
        <w:t>This report will analyse</w:t>
      </w:r>
      <w:r w:rsidR="00160CDB" w:rsidRPr="00270726">
        <w:rPr>
          <w:color w:val="635951" w:themeColor="accent3" w:themeShade="BF"/>
        </w:rPr>
        <w:t xml:space="preserve"> Caerphilly County Borough C</w:t>
      </w:r>
      <w:r w:rsidR="00C07A76" w:rsidRPr="00270726">
        <w:rPr>
          <w:color w:val="635951" w:themeColor="accent3" w:themeShade="BF"/>
        </w:rPr>
        <w:t>ouncil</w:t>
      </w:r>
      <w:r w:rsidRPr="00270726">
        <w:rPr>
          <w:color w:val="635951" w:themeColor="accent3" w:themeShade="BF"/>
        </w:rPr>
        <w:t xml:space="preserve"> </w:t>
      </w:r>
      <w:sdt>
        <w:sdtPr>
          <w:rPr>
            <w:color w:val="635951" w:themeColor="accent3" w:themeShade="BF"/>
          </w:rPr>
          <w:id w:val="-896698"/>
          <w:citation/>
        </w:sdtPr>
        <w:sdtEndPr/>
        <w:sdtContent>
          <w:r w:rsidRPr="00270726">
            <w:rPr>
              <w:color w:val="635951" w:themeColor="accent3" w:themeShade="BF"/>
            </w:rPr>
            <w:fldChar w:fldCharType="begin"/>
          </w:r>
          <w:r w:rsidR="00EA5C25">
            <w:rPr>
              <w:color w:val="635951" w:themeColor="accent3" w:themeShade="BF"/>
            </w:rPr>
            <w:instrText xml:space="preserve">CITATION Cae181 \l 2057 </w:instrText>
          </w:r>
          <w:r w:rsidRPr="00270726">
            <w:rPr>
              <w:color w:val="635951" w:themeColor="accent3" w:themeShade="BF"/>
            </w:rPr>
            <w:fldChar w:fldCharType="separate"/>
          </w:r>
          <w:r w:rsidR="00F62348" w:rsidRPr="00F62348">
            <w:rPr>
              <w:noProof/>
              <w:color w:val="635951" w:themeColor="accent3" w:themeShade="BF"/>
            </w:rPr>
            <w:t>(Council, 2018)</w:t>
          </w:r>
          <w:r w:rsidRPr="00270726">
            <w:rPr>
              <w:color w:val="635951" w:themeColor="accent3" w:themeShade="BF"/>
            </w:rPr>
            <w:fldChar w:fldCharType="end"/>
          </w:r>
        </w:sdtContent>
      </w:sdt>
      <w:r w:rsidR="00C07A76" w:rsidRPr="00270726">
        <w:rPr>
          <w:color w:val="635951" w:themeColor="accent3" w:themeShade="BF"/>
        </w:rPr>
        <w:t xml:space="preserve"> which develops the marking </w:t>
      </w:r>
      <w:r w:rsidR="004E0815" w:rsidRPr="00270726">
        <w:rPr>
          <w:color w:val="635951" w:themeColor="accent3" w:themeShade="BF"/>
        </w:rPr>
        <w:t xml:space="preserve">methods </w:t>
      </w:r>
      <w:r w:rsidR="00C07A76" w:rsidRPr="00270726">
        <w:rPr>
          <w:color w:val="635951" w:themeColor="accent3" w:themeShade="BF"/>
        </w:rPr>
        <w:t xml:space="preserve">for </w:t>
      </w:r>
      <w:proofErr w:type="spellStart"/>
      <w:r w:rsidR="00FD0444" w:rsidRPr="00270726">
        <w:rPr>
          <w:color w:val="635951" w:themeColor="accent3" w:themeShade="BF"/>
        </w:rPr>
        <w:t>Llancaiach</w:t>
      </w:r>
      <w:proofErr w:type="spellEnd"/>
      <w:r w:rsidR="007F4EBD" w:rsidRPr="00270726">
        <w:rPr>
          <w:color w:val="635951" w:themeColor="accent3" w:themeShade="BF"/>
        </w:rPr>
        <w:t xml:space="preserve"> </w:t>
      </w:r>
      <w:proofErr w:type="spellStart"/>
      <w:r w:rsidR="007F4EBD" w:rsidRPr="00270726">
        <w:rPr>
          <w:color w:val="635951" w:themeColor="accent3" w:themeShade="BF"/>
        </w:rPr>
        <w:t>fawr</w:t>
      </w:r>
      <w:proofErr w:type="spellEnd"/>
      <w:r w:rsidR="007F4EBD" w:rsidRPr="00270726">
        <w:rPr>
          <w:color w:val="635951" w:themeColor="accent3" w:themeShade="BF"/>
        </w:rPr>
        <w:t xml:space="preserve"> manor </w:t>
      </w:r>
      <w:r w:rsidR="00160CDB" w:rsidRPr="00270726">
        <w:rPr>
          <w:color w:val="635951" w:themeColor="accent3" w:themeShade="BF"/>
        </w:rPr>
        <w:t>which is located in N</w:t>
      </w:r>
      <w:r w:rsidR="00C07A76" w:rsidRPr="00270726">
        <w:rPr>
          <w:color w:val="635951" w:themeColor="accent3" w:themeShade="BF"/>
        </w:rPr>
        <w:t>elson</w:t>
      </w:r>
      <w:r w:rsidR="00160CDB" w:rsidRPr="00270726">
        <w:rPr>
          <w:color w:val="635951" w:themeColor="accent3" w:themeShade="BF"/>
        </w:rPr>
        <w:t xml:space="preserve">, </w:t>
      </w:r>
      <w:r w:rsidR="007F4EBD" w:rsidRPr="00270726">
        <w:rPr>
          <w:color w:val="635951" w:themeColor="accent3" w:themeShade="BF"/>
        </w:rPr>
        <w:t>the purpose of the Manor is it being</w:t>
      </w:r>
      <w:r w:rsidR="00160CDB" w:rsidRPr="00270726">
        <w:rPr>
          <w:color w:val="635951" w:themeColor="accent3" w:themeShade="BF"/>
        </w:rPr>
        <w:t xml:space="preserve"> a living museum which hold craft </w:t>
      </w:r>
      <w:r w:rsidRPr="00270726">
        <w:rPr>
          <w:color w:val="635951" w:themeColor="accent3" w:themeShade="BF"/>
        </w:rPr>
        <w:t xml:space="preserve"> </w:t>
      </w:r>
      <w:sdt>
        <w:sdtPr>
          <w:rPr>
            <w:color w:val="635951" w:themeColor="accent3" w:themeShade="BF"/>
          </w:rPr>
          <w:id w:val="-1410615181"/>
          <w:citation/>
        </w:sdtPr>
        <w:sdtEndPr/>
        <w:sdtContent>
          <w:r w:rsidRPr="00270726">
            <w:rPr>
              <w:color w:val="635951" w:themeColor="accent3" w:themeShade="BF"/>
            </w:rPr>
            <w:fldChar w:fldCharType="begin"/>
          </w:r>
          <w:r w:rsidR="00460916" w:rsidRPr="00270726">
            <w:rPr>
              <w:color w:val="635951" w:themeColor="accent3" w:themeShade="BF"/>
            </w:rPr>
            <w:instrText xml:space="preserve">CITATION Lla18 \l 2057 </w:instrText>
          </w:r>
          <w:r w:rsidRPr="00270726">
            <w:rPr>
              <w:color w:val="635951" w:themeColor="accent3" w:themeShade="BF"/>
            </w:rPr>
            <w:fldChar w:fldCharType="separate"/>
          </w:r>
          <w:r w:rsidR="00F62348" w:rsidRPr="00F62348">
            <w:rPr>
              <w:noProof/>
              <w:color w:val="635951" w:themeColor="accent3" w:themeShade="BF"/>
            </w:rPr>
            <w:t>(Manor, 2018)</w:t>
          </w:r>
          <w:r w:rsidRPr="00270726">
            <w:rPr>
              <w:color w:val="635951" w:themeColor="accent3" w:themeShade="BF"/>
            </w:rPr>
            <w:fldChar w:fldCharType="end"/>
          </w:r>
        </w:sdtContent>
      </w:sdt>
      <w:r w:rsidR="007F4EBD" w:rsidRPr="00270726">
        <w:rPr>
          <w:color w:val="635951" w:themeColor="accent3" w:themeShade="BF"/>
        </w:rPr>
        <w:t xml:space="preserve"> </w:t>
      </w:r>
      <w:r w:rsidR="00C07A76" w:rsidRPr="00270726">
        <w:rPr>
          <w:color w:val="635951" w:themeColor="accent3" w:themeShade="BF"/>
        </w:rPr>
        <w:t xml:space="preserve"> is to </w:t>
      </w:r>
      <w:r w:rsidR="00FD0444" w:rsidRPr="00270726">
        <w:rPr>
          <w:color w:val="635951" w:themeColor="accent3" w:themeShade="BF"/>
        </w:rPr>
        <w:t>analyse</w:t>
      </w:r>
      <w:r w:rsidR="007B2992" w:rsidRPr="00270726">
        <w:rPr>
          <w:color w:val="635951" w:themeColor="accent3" w:themeShade="BF"/>
        </w:rPr>
        <w:t xml:space="preserve"> one of</w:t>
      </w:r>
      <w:r w:rsidR="00C07A76" w:rsidRPr="00270726">
        <w:rPr>
          <w:color w:val="635951" w:themeColor="accent3" w:themeShade="BF"/>
        </w:rPr>
        <w:t xml:space="preserve"> the </w:t>
      </w:r>
      <w:r w:rsidRPr="00270726">
        <w:rPr>
          <w:color w:val="635951" w:themeColor="accent3" w:themeShade="BF"/>
        </w:rPr>
        <w:t>social media platform</w:t>
      </w:r>
      <w:r w:rsidR="00C07A76" w:rsidRPr="00270726">
        <w:rPr>
          <w:color w:val="635951" w:themeColor="accent3" w:themeShade="BF"/>
        </w:rPr>
        <w:t xml:space="preserve">s it currently use </w:t>
      </w:r>
      <w:r w:rsidRPr="00270726">
        <w:rPr>
          <w:color w:val="635951" w:themeColor="accent3" w:themeShade="BF"/>
        </w:rPr>
        <w:t>and investigate the benefits and limitations</w:t>
      </w:r>
      <w:r w:rsidR="00C07A76" w:rsidRPr="00270726">
        <w:rPr>
          <w:color w:val="635951" w:themeColor="accent3" w:themeShade="BF"/>
        </w:rPr>
        <w:t xml:space="preserve"> of the platforms</w:t>
      </w:r>
      <w:r w:rsidRPr="00270726">
        <w:rPr>
          <w:color w:val="635951" w:themeColor="accent3" w:themeShade="BF"/>
        </w:rPr>
        <w:t xml:space="preserve"> they are</w:t>
      </w:r>
      <w:r w:rsidR="00C07A76" w:rsidRPr="00270726">
        <w:rPr>
          <w:color w:val="635951" w:themeColor="accent3" w:themeShade="BF"/>
        </w:rPr>
        <w:t xml:space="preserve"> currently utilising,  furthermore</w:t>
      </w:r>
      <w:r w:rsidR="00261E5D" w:rsidRPr="00270726">
        <w:rPr>
          <w:color w:val="635951" w:themeColor="accent3" w:themeShade="BF"/>
        </w:rPr>
        <w:t xml:space="preserve"> this report will</w:t>
      </w:r>
      <w:r w:rsidRPr="00270726">
        <w:rPr>
          <w:color w:val="635951" w:themeColor="accent3" w:themeShade="BF"/>
        </w:rPr>
        <w:t xml:space="preserve"> examine the resources which are required which</w:t>
      </w:r>
      <w:r w:rsidR="00C07A76" w:rsidRPr="00270726">
        <w:rPr>
          <w:color w:val="635951" w:themeColor="accent3" w:themeShade="BF"/>
        </w:rPr>
        <w:t xml:space="preserve"> relate to both</w:t>
      </w:r>
      <w:r w:rsidRPr="00270726">
        <w:rPr>
          <w:color w:val="635951" w:themeColor="accent3" w:themeShade="BF"/>
        </w:rPr>
        <w:t xml:space="preserve"> </w:t>
      </w:r>
      <w:r w:rsidR="00FD0444" w:rsidRPr="00270726">
        <w:rPr>
          <w:color w:val="635951" w:themeColor="accent3" w:themeShade="BF"/>
        </w:rPr>
        <w:t>its</w:t>
      </w:r>
      <w:r w:rsidR="004E0815" w:rsidRPr="00270726">
        <w:rPr>
          <w:color w:val="635951" w:themeColor="accent3" w:themeShade="BF"/>
        </w:rPr>
        <w:t xml:space="preserve"> </w:t>
      </w:r>
      <w:r w:rsidRPr="00270726">
        <w:rPr>
          <w:color w:val="635951" w:themeColor="accent3" w:themeShade="BF"/>
        </w:rPr>
        <w:t xml:space="preserve">technical and non </w:t>
      </w:r>
      <w:r w:rsidR="00261E5D" w:rsidRPr="00270726">
        <w:rPr>
          <w:color w:val="635951" w:themeColor="accent3" w:themeShade="BF"/>
        </w:rPr>
        <w:t>–technical methods of strategic digital marketing and social media.</w:t>
      </w:r>
    </w:p>
    <w:p w:rsidR="00B45E19" w:rsidRDefault="00DD6026" w:rsidP="00CC0A16">
      <w:pPr>
        <w:rPr>
          <w:color w:val="635951" w:themeColor="accent3" w:themeShade="BF"/>
        </w:rPr>
      </w:pPr>
      <w:r w:rsidRPr="00270726">
        <w:rPr>
          <w:color w:val="635951" w:themeColor="accent3" w:themeShade="BF"/>
        </w:rPr>
        <w:t>Since 1995, social media and digital marketing  have become an additional way to engage with customers for many organizations these new methods of marking have en</w:t>
      </w:r>
      <w:r>
        <w:rPr>
          <w:color w:val="635951" w:themeColor="accent3" w:themeShade="BF"/>
        </w:rPr>
        <w:t>abled its Business of a large of smalls scale to apply</w:t>
      </w:r>
      <w:r w:rsidRPr="00270726">
        <w:rPr>
          <w:color w:val="635951" w:themeColor="accent3" w:themeShade="BF"/>
        </w:rPr>
        <w:t xml:space="preserve"> better customer service and engage in</w:t>
      </w:r>
      <w:r>
        <w:rPr>
          <w:color w:val="635951" w:themeColor="accent3" w:themeShade="BF"/>
        </w:rPr>
        <w:t xml:space="preserve"> more </w:t>
      </w:r>
      <w:r w:rsidRPr="00270726">
        <w:rPr>
          <w:color w:val="635951" w:themeColor="accent3" w:themeShade="BF"/>
        </w:rPr>
        <w:t xml:space="preserve">conversation with their online users, </w:t>
      </w:r>
      <w:r>
        <w:rPr>
          <w:color w:val="635951" w:themeColor="accent3" w:themeShade="BF"/>
        </w:rPr>
        <w:t xml:space="preserve">this is something </w:t>
      </w:r>
      <w:r w:rsidRPr="00270726">
        <w:rPr>
          <w:color w:val="635951" w:themeColor="accent3" w:themeShade="BF"/>
        </w:rPr>
        <w:t>which other forms of traditional m</w:t>
      </w:r>
      <w:r>
        <w:rPr>
          <w:color w:val="635951" w:themeColor="accent3" w:themeShade="BF"/>
        </w:rPr>
        <w:t>arketing techniques were incapable of, those types of marketing are still being used alongside the digital strategy</w:t>
      </w:r>
      <w:r w:rsidRPr="00270726">
        <w:rPr>
          <w:color w:val="635951" w:themeColor="accent3" w:themeShade="BF"/>
        </w:rPr>
        <w:t>,</w:t>
      </w:r>
      <w:r>
        <w:rPr>
          <w:color w:val="635951" w:themeColor="accent3" w:themeShade="BF"/>
        </w:rPr>
        <w:t xml:space="preserve"> however the benefits to </w:t>
      </w:r>
      <w:r w:rsidRPr="00270726">
        <w:rPr>
          <w:color w:val="635951" w:themeColor="accent3" w:themeShade="BF"/>
        </w:rPr>
        <w:t>using digital marking inste</w:t>
      </w:r>
      <w:r>
        <w:rPr>
          <w:color w:val="635951" w:themeColor="accent3" w:themeShade="BF"/>
        </w:rPr>
        <w:t xml:space="preserve">ad of traditional methods </w:t>
      </w:r>
      <w:r w:rsidRPr="00270726">
        <w:rPr>
          <w:color w:val="635951" w:themeColor="accent3" w:themeShade="BF"/>
        </w:rPr>
        <w:t>are</w:t>
      </w:r>
      <w:r>
        <w:rPr>
          <w:color w:val="635951" w:themeColor="accent3" w:themeShade="BF"/>
        </w:rPr>
        <w:t xml:space="preserve"> saving resources</w:t>
      </w:r>
      <w:r w:rsidRPr="00270726">
        <w:rPr>
          <w:color w:val="635951" w:themeColor="accent3" w:themeShade="BF"/>
        </w:rPr>
        <w:t xml:space="preserve"> mainly in terms of cost, speed and sustainability. </w:t>
      </w:r>
    </w:p>
    <w:p w:rsidR="00CC0A16" w:rsidRDefault="00354D5E" w:rsidP="00CC0A16">
      <w:pPr>
        <w:rPr>
          <w:color w:val="635951" w:themeColor="accent3" w:themeShade="BF"/>
        </w:rPr>
      </w:pPr>
      <w:r w:rsidRPr="00270726">
        <w:rPr>
          <w:color w:val="635951" w:themeColor="accent3" w:themeShade="BF"/>
        </w:rPr>
        <w:t>Blakeman and Brown (2010) identified several benefits of using social media for marketing, branding and awareness, such as acquiring new customers, gathering feedback from customers or community, raising awareness of community efforts and connections, building community network, and fund raising.</w:t>
      </w:r>
    </w:p>
    <w:p w:rsidR="00C4394C" w:rsidRDefault="00C4394C" w:rsidP="00CC0A16">
      <w:pPr>
        <w:rPr>
          <w:color w:val="635951" w:themeColor="accent3" w:themeShade="BF"/>
        </w:rPr>
      </w:pPr>
      <w:r>
        <w:rPr>
          <w:color w:val="635951" w:themeColor="accent3" w:themeShade="BF"/>
        </w:rPr>
        <w:t xml:space="preserve">This can also be broken down into the 5 </w:t>
      </w:r>
      <w:r w:rsidR="004C12CD">
        <w:rPr>
          <w:color w:val="635951" w:themeColor="accent3" w:themeShade="BF"/>
        </w:rPr>
        <w:t>ss</w:t>
      </w:r>
      <w:r>
        <w:rPr>
          <w:color w:val="635951" w:themeColor="accent3" w:themeShade="BF"/>
        </w:rPr>
        <w:t xml:space="preserve"> </w:t>
      </w:r>
    </w:p>
    <w:p w:rsidR="00C4394C" w:rsidRDefault="00C4394C" w:rsidP="002B100E">
      <w:pPr>
        <w:pStyle w:val="ListParagraph"/>
        <w:numPr>
          <w:ilvl w:val="0"/>
          <w:numId w:val="8"/>
        </w:numPr>
        <w:rPr>
          <w:color w:val="635951" w:themeColor="accent3" w:themeShade="BF"/>
        </w:rPr>
      </w:pPr>
      <w:r w:rsidRPr="00C4394C">
        <w:rPr>
          <w:color w:val="635951" w:themeColor="accent3" w:themeShade="BF"/>
        </w:rPr>
        <w:t xml:space="preserve">Sell- Grow sales </w:t>
      </w:r>
    </w:p>
    <w:p w:rsidR="00C4394C" w:rsidRDefault="00C4394C" w:rsidP="002B100E">
      <w:pPr>
        <w:pStyle w:val="ListParagraph"/>
        <w:numPr>
          <w:ilvl w:val="0"/>
          <w:numId w:val="8"/>
        </w:numPr>
        <w:rPr>
          <w:color w:val="635951" w:themeColor="accent3" w:themeShade="BF"/>
        </w:rPr>
      </w:pPr>
      <w:r w:rsidRPr="00C4394C">
        <w:rPr>
          <w:color w:val="635951" w:themeColor="accent3" w:themeShade="BF"/>
        </w:rPr>
        <w:t>Serve- Add value to the company</w:t>
      </w:r>
    </w:p>
    <w:p w:rsidR="00C4394C" w:rsidRDefault="00C4394C" w:rsidP="002B100E">
      <w:pPr>
        <w:pStyle w:val="ListParagraph"/>
        <w:numPr>
          <w:ilvl w:val="0"/>
          <w:numId w:val="8"/>
        </w:numPr>
        <w:rPr>
          <w:color w:val="635951" w:themeColor="accent3" w:themeShade="BF"/>
        </w:rPr>
      </w:pPr>
      <w:r>
        <w:rPr>
          <w:color w:val="635951" w:themeColor="accent3" w:themeShade="BF"/>
        </w:rPr>
        <w:t>S</w:t>
      </w:r>
      <w:r w:rsidRPr="00C4394C">
        <w:rPr>
          <w:color w:val="635951" w:themeColor="accent3" w:themeShade="BF"/>
        </w:rPr>
        <w:t>peak – Get closer to the customer</w:t>
      </w:r>
    </w:p>
    <w:p w:rsidR="00C4394C" w:rsidRDefault="00C4394C" w:rsidP="002B100E">
      <w:pPr>
        <w:pStyle w:val="ListParagraph"/>
        <w:numPr>
          <w:ilvl w:val="0"/>
          <w:numId w:val="8"/>
        </w:numPr>
        <w:rPr>
          <w:color w:val="635951" w:themeColor="accent3" w:themeShade="BF"/>
        </w:rPr>
      </w:pPr>
      <w:r w:rsidRPr="00C4394C">
        <w:rPr>
          <w:color w:val="635951" w:themeColor="accent3" w:themeShade="BF"/>
        </w:rPr>
        <w:t>Save</w:t>
      </w:r>
      <w:r w:rsidR="009F35CC">
        <w:rPr>
          <w:color w:val="635951" w:themeColor="accent3" w:themeShade="BF"/>
        </w:rPr>
        <w:t>,</w:t>
      </w:r>
      <w:r w:rsidRPr="00C4394C">
        <w:rPr>
          <w:color w:val="635951" w:themeColor="accent3" w:themeShade="BF"/>
        </w:rPr>
        <w:t xml:space="preserve"> Save Costs </w:t>
      </w:r>
      <w:r w:rsidR="009F35CC">
        <w:rPr>
          <w:color w:val="635951" w:themeColor="accent3" w:themeShade="BF"/>
        </w:rPr>
        <w:t>for the company</w:t>
      </w:r>
    </w:p>
    <w:p w:rsidR="00C4394C" w:rsidRPr="009F35CC" w:rsidRDefault="009F35CC" w:rsidP="002B100E">
      <w:pPr>
        <w:pStyle w:val="ListParagraph"/>
        <w:numPr>
          <w:ilvl w:val="0"/>
          <w:numId w:val="8"/>
        </w:numPr>
        <w:rPr>
          <w:color w:val="635951" w:themeColor="accent3" w:themeShade="BF"/>
        </w:rPr>
      </w:pPr>
      <w:r>
        <w:rPr>
          <w:color w:val="635951" w:themeColor="accent3" w:themeShade="BF"/>
        </w:rPr>
        <w:t>S</w:t>
      </w:r>
      <w:r w:rsidR="00C4394C" w:rsidRPr="009F35CC">
        <w:rPr>
          <w:color w:val="635951" w:themeColor="accent3" w:themeShade="BF"/>
        </w:rPr>
        <w:t>izzle</w:t>
      </w:r>
      <w:r>
        <w:rPr>
          <w:color w:val="635951" w:themeColor="accent3" w:themeShade="BF"/>
        </w:rPr>
        <w:t>, Extend The brand to an online market.</w:t>
      </w:r>
    </w:p>
    <w:p w:rsidR="00806EA7" w:rsidRPr="00270726" w:rsidRDefault="00806EA7" w:rsidP="00F44664">
      <w:pPr>
        <w:rPr>
          <w:color w:val="635951" w:themeColor="accent3" w:themeShade="BF"/>
        </w:rPr>
      </w:pPr>
      <w:r w:rsidRPr="00270726">
        <w:rPr>
          <w:color w:val="635951" w:themeColor="accent3" w:themeShade="BF"/>
        </w:rPr>
        <w:t>This new way</w:t>
      </w:r>
      <w:r w:rsidR="007B2992" w:rsidRPr="00270726">
        <w:rPr>
          <w:color w:val="635951" w:themeColor="accent3" w:themeShade="BF"/>
        </w:rPr>
        <w:t xml:space="preserve"> digitalized way</w:t>
      </w:r>
      <w:r w:rsidRPr="00270726">
        <w:rPr>
          <w:color w:val="635951" w:themeColor="accent3" w:themeShade="BF"/>
        </w:rPr>
        <w:t xml:space="preserve"> of marketing is changing the way business</w:t>
      </w:r>
      <w:r w:rsidR="00110784" w:rsidRPr="00270726">
        <w:rPr>
          <w:color w:val="635951" w:themeColor="accent3" w:themeShade="BF"/>
        </w:rPr>
        <w:t>es</w:t>
      </w:r>
      <w:r w:rsidRPr="00270726">
        <w:rPr>
          <w:color w:val="635951" w:themeColor="accent3" w:themeShade="BF"/>
        </w:rPr>
        <w:t xml:space="preserve"> engage with their consumers, firstly it allows them to communicate instantly and engage in conversation however it also </w:t>
      </w:r>
      <w:proofErr w:type="gramStart"/>
      <w:r w:rsidRPr="00270726">
        <w:rPr>
          <w:color w:val="635951" w:themeColor="accent3" w:themeShade="BF"/>
        </w:rPr>
        <w:t>has an effect on</w:t>
      </w:r>
      <w:proofErr w:type="gramEnd"/>
      <w:r w:rsidRPr="00270726">
        <w:rPr>
          <w:color w:val="635951" w:themeColor="accent3" w:themeShade="BF"/>
        </w:rPr>
        <w:t xml:space="preserve"> the way it’s users communicate with each other, it has created new communication opportunities for both the business and its consumer (B2</w:t>
      </w:r>
      <w:r w:rsidR="007F4EBD" w:rsidRPr="00270726">
        <w:rPr>
          <w:color w:val="635951" w:themeColor="accent3" w:themeShade="BF"/>
        </w:rPr>
        <w:t>C) and Business to Business (B2</w:t>
      </w:r>
      <w:r w:rsidRPr="00270726">
        <w:rPr>
          <w:color w:val="635951" w:themeColor="accent3" w:themeShade="BF"/>
        </w:rPr>
        <w:t>B)</w:t>
      </w:r>
      <w:r w:rsidR="007B2992" w:rsidRPr="00270726">
        <w:rPr>
          <w:color w:val="635951" w:themeColor="accent3" w:themeShade="BF"/>
        </w:rPr>
        <w:t>.</w:t>
      </w:r>
    </w:p>
    <w:p w:rsidR="0077370C" w:rsidRPr="00270726" w:rsidRDefault="00D04301" w:rsidP="00806EA7">
      <w:pPr>
        <w:rPr>
          <w:color w:val="635951" w:themeColor="accent3" w:themeShade="BF"/>
        </w:rPr>
      </w:pPr>
      <w:r w:rsidRPr="00270726">
        <w:rPr>
          <w:color w:val="635951" w:themeColor="accent3" w:themeShade="BF"/>
        </w:rPr>
        <w:t>A</w:t>
      </w:r>
      <w:r w:rsidR="0077370C" w:rsidRPr="00270726">
        <w:rPr>
          <w:color w:val="635951" w:themeColor="accent3" w:themeShade="BF"/>
        </w:rPr>
        <w:t>lthough</w:t>
      </w:r>
      <w:r w:rsidR="009F35CC">
        <w:rPr>
          <w:color w:val="635951" w:themeColor="accent3" w:themeShade="BF"/>
        </w:rPr>
        <w:t xml:space="preserve"> many</w:t>
      </w:r>
      <w:r w:rsidR="008643C3" w:rsidRPr="00270726">
        <w:rPr>
          <w:color w:val="635951" w:themeColor="accent3" w:themeShade="BF"/>
        </w:rPr>
        <w:t xml:space="preserve"> business models and marketing models are emerging the same principles of marketing apply online and offline: these include getting closer to the customer and listing to their needs, involving them as much as possible, serving them, adding value, engaging and retain expositing customers and test measure and improve</w:t>
      </w:r>
      <w:r w:rsidR="007B2992" w:rsidRPr="00270726">
        <w:rPr>
          <w:color w:val="635951" w:themeColor="accent3" w:themeShade="BF"/>
        </w:rPr>
        <w:t xml:space="preserve"> themselves</w:t>
      </w:r>
      <w:r w:rsidR="008643C3" w:rsidRPr="00270726">
        <w:rPr>
          <w:color w:val="635951" w:themeColor="accent3" w:themeShade="BF"/>
        </w:rPr>
        <w:t xml:space="preserve"> constantly. </w:t>
      </w:r>
    </w:p>
    <w:p w:rsidR="0044599C" w:rsidRPr="00270726" w:rsidRDefault="008643C3" w:rsidP="00F44664">
      <w:pPr>
        <w:rPr>
          <w:rStyle w:val="QuoteChar"/>
          <w:color w:val="635951" w:themeColor="accent3" w:themeShade="BF"/>
        </w:rPr>
      </w:pPr>
      <w:r w:rsidRPr="00270726">
        <w:rPr>
          <w:color w:val="635951" w:themeColor="accent3" w:themeShade="BF"/>
        </w:rPr>
        <w:t>According to (marketing, 2018) A definition of marking is Marketing is “</w:t>
      </w:r>
      <w:r w:rsidRPr="00270726">
        <w:rPr>
          <w:rStyle w:val="QuoteChar"/>
          <w:color w:val="635951" w:themeColor="accent3" w:themeShade="BF"/>
        </w:rPr>
        <w:t>The management process responsible for identifying, anticipating and satisfying customer requirements profitability”</w:t>
      </w:r>
    </w:p>
    <w:p w:rsidR="008643C3" w:rsidRDefault="00472B3C" w:rsidP="008643C3">
      <w:pPr>
        <w:rPr>
          <w:color w:val="635951" w:themeColor="accent3" w:themeShade="BF"/>
        </w:rPr>
      </w:pPr>
      <w:r w:rsidRPr="00270726">
        <w:rPr>
          <w:color w:val="635951" w:themeColor="accent3" w:themeShade="BF"/>
        </w:rPr>
        <w:t xml:space="preserve">The term internet </w:t>
      </w:r>
      <w:r w:rsidR="0099074F" w:rsidRPr="00270726">
        <w:rPr>
          <w:color w:val="635951" w:themeColor="accent3" w:themeShade="BF"/>
        </w:rPr>
        <w:t>marketing refers</w:t>
      </w:r>
      <w:r w:rsidRPr="00270726">
        <w:rPr>
          <w:color w:val="635951" w:themeColor="accent3" w:themeShade="BF"/>
        </w:rPr>
        <w:t xml:space="preserve"> to the external </w:t>
      </w:r>
      <w:r w:rsidR="0099074F" w:rsidRPr="00270726">
        <w:rPr>
          <w:color w:val="635951" w:themeColor="accent3" w:themeShade="BF"/>
        </w:rPr>
        <w:t>perspective</w:t>
      </w:r>
      <w:r w:rsidRPr="00270726">
        <w:rPr>
          <w:color w:val="635951" w:themeColor="accent3" w:themeShade="BF"/>
        </w:rPr>
        <w:t xml:space="preserve"> of how the internet is used in </w:t>
      </w:r>
      <w:r w:rsidR="0099074F" w:rsidRPr="00270726">
        <w:rPr>
          <w:color w:val="635951" w:themeColor="accent3" w:themeShade="BF"/>
        </w:rPr>
        <w:t>conjunction</w:t>
      </w:r>
      <w:r w:rsidRPr="00270726">
        <w:rPr>
          <w:color w:val="635951" w:themeColor="accent3" w:themeShade="BF"/>
        </w:rPr>
        <w:t xml:space="preserve"> with </w:t>
      </w:r>
      <w:r w:rsidR="0099074F" w:rsidRPr="00270726">
        <w:rPr>
          <w:color w:val="635951" w:themeColor="accent3" w:themeShade="BF"/>
        </w:rPr>
        <w:t>traditional media</w:t>
      </w:r>
      <w:r w:rsidR="00436D58" w:rsidRPr="00270726">
        <w:rPr>
          <w:color w:val="635951" w:themeColor="accent3" w:themeShade="BF"/>
        </w:rPr>
        <w:t xml:space="preserve">, these methods help to </w:t>
      </w:r>
      <w:r w:rsidR="0099074F" w:rsidRPr="00270726">
        <w:rPr>
          <w:color w:val="635951" w:themeColor="accent3" w:themeShade="BF"/>
        </w:rPr>
        <w:t>acquire</w:t>
      </w:r>
      <w:r w:rsidR="00436D58" w:rsidRPr="00270726">
        <w:rPr>
          <w:color w:val="635951" w:themeColor="accent3" w:themeShade="BF"/>
        </w:rPr>
        <w:t xml:space="preserve"> and deliver services to their </w:t>
      </w:r>
      <w:r w:rsidR="0099074F" w:rsidRPr="00270726">
        <w:rPr>
          <w:color w:val="635951" w:themeColor="accent3" w:themeShade="BF"/>
        </w:rPr>
        <w:t>customers. There</w:t>
      </w:r>
      <w:r w:rsidR="00436D58" w:rsidRPr="00270726">
        <w:rPr>
          <w:color w:val="635951" w:themeColor="accent3" w:themeShade="BF"/>
        </w:rPr>
        <w:t xml:space="preserve"> is also anot</w:t>
      </w:r>
      <w:r w:rsidR="00C4394C">
        <w:rPr>
          <w:color w:val="635951" w:themeColor="accent3" w:themeShade="BF"/>
        </w:rPr>
        <w:t xml:space="preserve">her term known as e. marketing </w:t>
      </w:r>
      <w:sdt>
        <w:sdtPr>
          <w:rPr>
            <w:color w:val="635951" w:themeColor="accent3" w:themeShade="BF"/>
          </w:rPr>
          <w:id w:val="105011181"/>
          <w:citation/>
        </w:sdtPr>
        <w:sdtEndPr/>
        <w:sdtContent>
          <w:r w:rsidR="008A334F" w:rsidRPr="00270726">
            <w:rPr>
              <w:color w:val="635951" w:themeColor="accent3" w:themeShade="BF"/>
            </w:rPr>
            <w:fldChar w:fldCharType="begin"/>
          </w:r>
          <w:r w:rsidR="008A334F" w:rsidRPr="00270726">
            <w:rPr>
              <w:color w:val="635951" w:themeColor="accent3" w:themeShade="BF"/>
            </w:rPr>
            <w:instrText xml:space="preserve"> CITATION PRS05 \l 2057 </w:instrText>
          </w:r>
          <w:r w:rsidR="008A334F" w:rsidRPr="00270726">
            <w:rPr>
              <w:color w:val="635951" w:themeColor="accent3" w:themeShade="BF"/>
            </w:rPr>
            <w:fldChar w:fldCharType="separate"/>
          </w:r>
          <w:r w:rsidR="00F62348" w:rsidRPr="00F62348">
            <w:rPr>
              <w:noProof/>
              <w:color w:val="635951" w:themeColor="accent3" w:themeShade="BF"/>
            </w:rPr>
            <w:t>(Chaffy, 2005)</w:t>
          </w:r>
          <w:r w:rsidR="008A334F" w:rsidRPr="00270726">
            <w:rPr>
              <w:color w:val="635951" w:themeColor="accent3" w:themeShade="BF"/>
            </w:rPr>
            <w:fldChar w:fldCharType="end"/>
          </w:r>
        </w:sdtContent>
      </w:sdt>
      <w:r w:rsidR="008A334F" w:rsidRPr="00270726">
        <w:rPr>
          <w:color w:val="635951" w:themeColor="accent3" w:themeShade="BF"/>
        </w:rPr>
        <w:t xml:space="preserve"> </w:t>
      </w:r>
      <w:r w:rsidR="00523F18" w:rsidRPr="00270726">
        <w:rPr>
          <w:color w:val="635951" w:themeColor="accent3" w:themeShade="BF"/>
        </w:rPr>
        <w:t>Digital</w:t>
      </w:r>
      <w:r w:rsidRPr="00270726">
        <w:rPr>
          <w:color w:val="635951" w:themeColor="accent3" w:themeShade="BF"/>
        </w:rPr>
        <w:t xml:space="preserve">- Marketing defined </w:t>
      </w:r>
      <w:r w:rsidR="00523F18" w:rsidRPr="00270726">
        <w:rPr>
          <w:color w:val="635951" w:themeColor="accent3" w:themeShade="BF"/>
        </w:rPr>
        <w:t>is:</w:t>
      </w:r>
      <w:r w:rsidR="00C4394C">
        <w:rPr>
          <w:color w:val="635951" w:themeColor="accent3" w:themeShade="BF"/>
        </w:rPr>
        <w:t xml:space="preserve"> </w:t>
      </w:r>
      <w:r w:rsidR="008643C3" w:rsidRPr="00270726">
        <w:rPr>
          <w:color w:val="635951" w:themeColor="accent3" w:themeShade="BF"/>
        </w:rPr>
        <w:t xml:space="preserve">Applying Digital technologies which form an online channels to market, for example </w:t>
      </w:r>
      <w:proofErr w:type="gramStart"/>
      <w:r w:rsidR="008643C3" w:rsidRPr="00270726">
        <w:rPr>
          <w:color w:val="635951" w:themeColor="accent3" w:themeShade="BF"/>
        </w:rPr>
        <w:t>web ,</w:t>
      </w:r>
      <w:proofErr w:type="gramEnd"/>
      <w:r w:rsidR="008643C3" w:rsidRPr="00270726">
        <w:rPr>
          <w:color w:val="635951" w:themeColor="accent3" w:themeShade="BF"/>
        </w:rPr>
        <w:t xml:space="preserve"> email, data bases, mobile/wireless and digital T.V</w:t>
      </w:r>
      <w:r w:rsidR="00C4394C">
        <w:rPr>
          <w:color w:val="635951" w:themeColor="accent3" w:themeShade="BF"/>
        </w:rPr>
        <w:t>.</w:t>
      </w:r>
    </w:p>
    <w:p w:rsidR="00C4394C" w:rsidRDefault="00C4394C" w:rsidP="008643C3">
      <w:pPr>
        <w:rPr>
          <w:color w:val="635951" w:themeColor="accent3" w:themeShade="BF"/>
        </w:rPr>
      </w:pPr>
    </w:p>
    <w:p w:rsidR="00026E5F" w:rsidRPr="00270726" w:rsidRDefault="00F84388" w:rsidP="00026E5F">
      <w:pPr>
        <w:pStyle w:val="Heading1"/>
        <w:rPr>
          <w:color w:val="635951" w:themeColor="accent3" w:themeShade="BF"/>
        </w:rPr>
      </w:pPr>
      <w:bookmarkStart w:id="1" w:name="_Toc504226413"/>
      <w:bookmarkStart w:id="2" w:name="_Toc504260134"/>
      <w:r>
        <w:rPr>
          <w:color w:val="635951" w:themeColor="accent3" w:themeShade="BF"/>
        </w:rPr>
        <w:lastRenderedPageBreak/>
        <w:t xml:space="preserve">Caerphilly County Borough Council- </w:t>
      </w:r>
      <w:proofErr w:type="spellStart"/>
      <w:r>
        <w:rPr>
          <w:color w:val="635951" w:themeColor="accent3" w:themeShade="BF"/>
        </w:rPr>
        <w:t>Llancaiach</w:t>
      </w:r>
      <w:proofErr w:type="spellEnd"/>
      <w:r>
        <w:rPr>
          <w:color w:val="635951" w:themeColor="accent3" w:themeShade="BF"/>
        </w:rPr>
        <w:t xml:space="preserve"> </w:t>
      </w:r>
      <w:r w:rsidR="00DD6026">
        <w:rPr>
          <w:color w:val="635951" w:themeColor="accent3" w:themeShade="BF"/>
        </w:rPr>
        <w:t>Far</w:t>
      </w:r>
      <w:r>
        <w:rPr>
          <w:color w:val="635951" w:themeColor="accent3" w:themeShade="BF"/>
        </w:rPr>
        <w:t xml:space="preserve"> M</w:t>
      </w:r>
      <w:r w:rsidR="008643C3" w:rsidRPr="00270726">
        <w:rPr>
          <w:color w:val="635951" w:themeColor="accent3" w:themeShade="BF"/>
        </w:rPr>
        <w:t>anor)</w:t>
      </w:r>
      <w:bookmarkEnd w:id="1"/>
      <w:bookmarkEnd w:id="2"/>
    </w:p>
    <w:p w:rsidR="00860D72" w:rsidRPr="00270726" w:rsidRDefault="0025369F" w:rsidP="00E457E8">
      <w:pPr>
        <w:rPr>
          <w:color w:val="635951" w:themeColor="accent3" w:themeShade="BF"/>
        </w:rPr>
      </w:pPr>
      <w:r w:rsidRPr="00270726">
        <w:rPr>
          <w:color w:val="635951" w:themeColor="accent3" w:themeShade="BF"/>
        </w:rPr>
        <w:t xml:space="preserve">Building a social media plan is vital for any business to achieve success the way communicate online means that organisations need to work hard to respond and adapt to this fast pace of change, by creating this strategy it enables </w:t>
      </w:r>
      <w:r w:rsidRPr="00305AF7">
        <w:rPr>
          <w:noProof/>
          <w:color w:val="635951" w:themeColor="accent3" w:themeShade="BF"/>
        </w:rPr>
        <w:t>the</w:t>
      </w:r>
      <w:r w:rsidR="00305AF7">
        <w:rPr>
          <w:noProof/>
          <w:color w:val="635951" w:themeColor="accent3" w:themeShade="BF"/>
        </w:rPr>
        <w:t xml:space="preserve"> </w:t>
      </w:r>
      <w:r w:rsidRPr="00270726">
        <w:rPr>
          <w:color w:val="635951" w:themeColor="accent3" w:themeShade="BF"/>
        </w:rPr>
        <w:t>organization to create a long</w:t>
      </w:r>
      <w:r w:rsidR="00305AF7">
        <w:rPr>
          <w:color w:val="635951" w:themeColor="accent3" w:themeShade="BF"/>
        </w:rPr>
        <w:t>-</w:t>
      </w:r>
      <w:r w:rsidRPr="00270726">
        <w:rPr>
          <w:color w:val="635951" w:themeColor="accent3" w:themeShade="BF"/>
        </w:rPr>
        <w:t>term plan.</w:t>
      </w:r>
    </w:p>
    <w:p w:rsidR="007374C0" w:rsidRPr="00270726" w:rsidRDefault="00140CA4" w:rsidP="007374C0">
      <w:pPr>
        <w:rPr>
          <w:color w:val="635951" w:themeColor="accent3" w:themeShade="BF"/>
        </w:rPr>
      </w:pPr>
      <w:r w:rsidRPr="00270726">
        <w:rPr>
          <w:color w:val="635951" w:themeColor="accent3" w:themeShade="BF"/>
        </w:rPr>
        <w:t xml:space="preserve">Along with the advantages of social media there are also risks which need to be considered when </w:t>
      </w:r>
      <w:r w:rsidRPr="00305AF7">
        <w:rPr>
          <w:noProof/>
          <w:color w:val="635951" w:themeColor="accent3" w:themeShade="BF"/>
        </w:rPr>
        <w:t>relying</w:t>
      </w:r>
      <w:r w:rsidRPr="00270726">
        <w:rPr>
          <w:color w:val="635951" w:themeColor="accent3" w:themeShade="BF"/>
        </w:rPr>
        <w:t xml:space="preserve"> on a third</w:t>
      </w:r>
      <w:r w:rsidR="00305AF7">
        <w:rPr>
          <w:color w:val="635951" w:themeColor="accent3" w:themeShade="BF"/>
        </w:rPr>
        <w:t>-</w:t>
      </w:r>
      <w:r w:rsidRPr="00270726">
        <w:rPr>
          <w:color w:val="635951" w:themeColor="accent3" w:themeShade="BF"/>
        </w:rPr>
        <w:t xml:space="preserve">party </w:t>
      </w:r>
      <w:r w:rsidR="00D04301" w:rsidRPr="00270726">
        <w:rPr>
          <w:color w:val="635951" w:themeColor="accent3" w:themeShade="BF"/>
        </w:rPr>
        <w:t>platform, the</w:t>
      </w:r>
      <w:r w:rsidRPr="00270726">
        <w:rPr>
          <w:color w:val="635951" w:themeColor="accent3" w:themeShade="BF"/>
        </w:rPr>
        <w:t xml:space="preserve"> </w:t>
      </w:r>
      <w:r w:rsidR="00D04301" w:rsidRPr="00270726">
        <w:rPr>
          <w:color w:val="635951" w:themeColor="accent3" w:themeShade="BF"/>
        </w:rPr>
        <w:t>organization</w:t>
      </w:r>
      <w:r w:rsidRPr="00270726">
        <w:rPr>
          <w:color w:val="635951" w:themeColor="accent3" w:themeShade="BF"/>
        </w:rPr>
        <w:t xml:space="preserve"> </w:t>
      </w:r>
      <w:proofErr w:type="gramStart"/>
      <w:r w:rsidRPr="00270726">
        <w:rPr>
          <w:color w:val="635951" w:themeColor="accent3" w:themeShade="BF"/>
        </w:rPr>
        <w:t>has to</w:t>
      </w:r>
      <w:proofErr w:type="gramEnd"/>
      <w:r w:rsidRPr="00270726">
        <w:rPr>
          <w:color w:val="635951" w:themeColor="accent3" w:themeShade="BF"/>
        </w:rPr>
        <w:t xml:space="preserve"> consider the lack of content control and that information gets spread very quickly due to </w:t>
      </w:r>
      <w:r w:rsidR="00305AF7">
        <w:rPr>
          <w:noProof/>
          <w:color w:val="635951" w:themeColor="accent3" w:themeShade="BF"/>
        </w:rPr>
        <w:t>a</w:t>
      </w:r>
      <w:r w:rsidRPr="00305AF7">
        <w:rPr>
          <w:noProof/>
          <w:color w:val="635951" w:themeColor="accent3" w:themeShade="BF"/>
        </w:rPr>
        <w:t xml:space="preserve"> large</w:t>
      </w:r>
      <w:r w:rsidRPr="00270726">
        <w:rPr>
          <w:color w:val="635951" w:themeColor="accent3" w:themeShade="BF"/>
        </w:rPr>
        <w:t xml:space="preserve"> number of users on established social media platforms, the </w:t>
      </w:r>
      <w:r w:rsidR="00D04301" w:rsidRPr="00270726">
        <w:rPr>
          <w:color w:val="635951" w:themeColor="accent3" w:themeShade="BF"/>
        </w:rPr>
        <w:t>effectiveness</w:t>
      </w:r>
      <w:r w:rsidRPr="00270726">
        <w:rPr>
          <w:color w:val="635951" w:themeColor="accent3" w:themeShade="BF"/>
        </w:rPr>
        <w:t xml:space="preserve"> is also a </w:t>
      </w:r>
      <w:r w:rsidR="00D04301" w:rsidRPr="00270726">
        <w:rPr>
          <w:color w:val="635951" w:themeColor="accent3" w:themeShade="BF"/>
        </w:rPr>
        <w:t>factor</w:t>
      </w:r>
      <w:r w:rsidRPr="00270726">
        <w:rPr>
          <w:color w:val="635951" w:themeColor="accent3" w:themeShade="BF"/>
        </w:rPr>
        <w:t xml:space="preserve"> which needs to be considered as the number of </w:t>
      </w:r>
      <w:r w:rsidR="00D04301" w:rsidRPr="00270726">
        <w:rPr>
          <w:color w:val="635951" w:themeColor="accent3" w:themeShade="BF"/>
        </w:rPr>
        <w:t>organizations</w:t>
      </w:r>
      <w:r w:rsidRPr="00270726">
        <w:rPr>
          <w:color w:val="635951" w:themeColor="accent3" w:themeShade="BF"/>
        </w:rPr>
        <w:t xml:space="preserve"> already </w:t>
      </w:r>
      <w:r w:rsidR="006A3245" w:rsidRPr="00270726">
        <w:rPr>
          <w:color w:val="635951" w:themeColor="accent3" w:themeShade="BF"/>
        </w:rPr>
        <w:t>unitizing</w:t>
      </w:r>
      <w:r w:rsidRPr="00270726">
        <w:rPr>
          <w:color w:val="635951" w:themeColor="accent3" w:themeShade="BF"/>
        </w:rPr>
        <w:t xml:space="preserve"> </w:t>
      </w:r>
      <w:r w:rsidRPr="00305AF7">
        <w:rPr>
          <w:noProof/>
          <w:color w:val="635951" w:themeColor="accent3" w:themeShade="BF"/>
        </w:rPr>
        <w:t xml:space="preserve">this </w:t>
      </w:r>
      <w:r w:rsidR="00D04301" w:rsidRPr="00305AF7">
        <w:rPr>
          <w:noProof/>
          <w:color w:val="635951" w:themeColor="accent3" w:themeShade="BF"/>
        </w:rPr>
        <w:t>method</w:t>
      </w:r>
      <w:r w:rsidR="00D04301" w:rsidRPr="00270726">
        <w:rPr>
          <w:color w:val="635951" w:themeColor="accent3" w:themeShade="BF"/>
        </w:rPr>
        <w:t xml:space="preserve"> of marketing.</w:t>
      </w:r>
    </w:p>
    <w:p w:rsidR="00872EAC" w:rsidRPr="00270726" w:rsidRDefault="00872EAC" w:rsidP="00872EAC">
      <w:pPr>
        <w:rPr>
          <w:color w:val="635951" w:themeColor="accent3" w:themeShade="BF"/>
        </w:rPr>
      </w:pPr>
      <w:r w:rsidRPr="00270726">
        <w:rPr>
          <w:color w:val="635951" w:themeColor="accent3" w:themeShade="BF"/>
        </w:rPr>
        <w:t>Create a Digital Strategy- (Council, 2018</w:t>
      </w:r>
      <w:r w:rsidR="00C14F42" w:rsidRPr="00270726">
        <w:rPr>
          <w:color w:val="635951" w:themeColor="accent3" w:themeShade="BF"/>
        </w:rPr>
        <w:t>) needed</w:t>
      </w:r>
      <w:r w:rsidRPr="00270726">
        <w:rPr>
          <w:color w:val="635951" w:themeColor="accent3" w:themeShade="BF"/>
        </w:rPr>
        <w:t xml:space="preserve"> to develop number of social network platforms the</w:t>
      </w:r>
      <w:r w:rsidR="00305AF7">
        <w:rPr>
          <w:color w:val="635951" w:themeColor="accent3" w:themeShade="BF"/>
        </w:rPr>
        <w:t>ir</w:t>
      </w:r>
      <w:r w:rsidRPr="00270726">
        <w:rPr>
          <w:color w:val="635951" w:themeColor="accent3" w:themeShade="BF"/>
        </w:rPr>
        <w:t xml:space="preserve"> aim </w:t>
      </w:r>
      <w:r w:rsidR="00305AF7">
        <w:rPr>
          <w:color w:val="635951" w:themeColor="accent3" w:themeShade="BF"/>
        </w:rPr>
        <w:t>is</w:t>
      </w:r>
      <w:r w:rsidRPr="00270726">
        <w:rPr>
          <w:color w:val="635951" w:themeColor="accent3" w:themeShade="BF"/>
        </w:rPr>
        <w:t xml:space="preserve"> to drive and develop new ways for engagement and communication, </w:t>
      </w:r>
      <w:proofErr w:type="gramStart"/>
      <w:r w:rsidRPr="00270726">
        <w:rPr>
          <w:color w:val="635951" w:themeColor="accent3" w:themeShade="BF"/>
        </w:rPr>
        <w:t>in order for</w:t>
      </w:r>
      <w:proofErr w:type="gramEnd"/>
      <w:r w:rsidRPr="00270726">
        <w:rPr>
          <w:color w:val="635951" w:themeColor="accent3" w:themeShade="BF"/>
        </w:rPr>
        <w:t xml:space="preserve"> them to do this they need to use Smart KPI’S and use a focused investment </w:t>
      </w:r>
      <w:r w:rsidR="00305AF7">
        <w:rPr>
          <w:noProof/>
          <w:color w:val="635951" w:themeColor="accent3" w:themeShade="BF"/>
        </w:rPr>
        <w:t>i</w:t>
      </w:r>
      <w:r w:rsidRPr="00305AF7">
        <w:rPr>
          <w:noProof/>
          <w:color w:val="635951" w:themeColor="accent3" w:themeShade="BF"/>
        </w:rPr>
        <w:t>n</w:t>
      </w:r>
      <w:r w:rsidRPr="00270726">
        <w:rPr>
          <w:color w:val="635951" w:themeColor="accent3" w:themeShade="BF"/>
        </w:rPr>
        <w:t xml:space="preserve"> the content marketing this is essential to define the market, targeting and the organizations segmentation and positioning. </w:t>
      </w:r>
    </w:p>
    <w:p w:rsidR="00D9564C" w:rsidRDefault="00327E89" w:rsidP="00D9564C">
      <w:pPr>
        <w:rPr>
          <w:color w:val="635951" w:themeColor="accent3" w:themeShade="BF"/>
        </w:rPr>
      </w:pPr>
      <w:r w:rsidRPr="00270726">
        <w:rPr>
          <w:color w:val="635951" w:themeColor="accent3" w:themeShade="BF"/>
        </w:rPr>
        <w:t xml:space="preserve">LFM </w:t>
      </w:r>
      <w:sdt>
        <w:sdtPr>
          <w:rPr>
            <w:color w:val="635951" w:themeColor="accent3" w:themeShade="BF"/>
          </w:rPr>
          <w:id w:val="2027746256"/>
          <w:citation/>
        </w:sdtPr>
        <w:sdtEndPr/>
        <w:sdtContent>
          <w:r w:rsidRPr="00270726">
            <w:rPr>
              <w:color w:val="635951" w:themeColor="accent3" w:themeShade="BF"/>
            </w:rPr>
            <w:fldChar w:fldCharType="begin"/>
          </w:r>
          <w:r w:rsidRPr="00270726">
            <w:rPr>
              <w:color w:val="635951" w:themeColor="accent3" w:themeShade="BF"/>
            </w:rPr>
            <w:instrText xml:space="preserve">CITATION Lla18 \n  \t  \l 2057 </w:instrText>
          </w:r>
          <w:r w:rsidRPr="00270726">
            <w:rPr>
              <w:color w:val="635951" w:themeColor="accent3" w:themeShade="BF"/>
            </w:rPr>
            <w:fldChar w:fldCharType="separate"/>
          </w:r>
          <w:r w:rsidR="00F62348" w:rsidRPr="00F62348">
            <w:rPr>
              <w:noProof/>
              <w:color w:val="635951" w:themeColor="accent3" w:themeShade="BF"/>
            </w:rPr>
            <w:t>(2018)</w:t>
          </w:r>
          <w:r w:rsidRPr="00270726">
            <w:rPr>
              <w:color w:val="635951" w:themeColor="accent3" w:themeShade="BF"/>
            </w:rPr>
            <w:fldChar w:fldCharType="end"/>
          </w:r>
        </w:sdtContent>
      </w:sdt>
      <w:r w:rsidRPr="00270726">
        <w:rPr>
          <w:color w:val="635951" w:themeColor="accent3" w:themeShade="BF"/>
        </w:rPr>
        <w:t xml:space="preserve"> have a segmented target audience of all ages and interests, the Company are  trying to provide a service and create a product awareness, they are encouraging a two way dialogue both on and offline, will enable them to for better customer service method, they are trying to focus on self-serv</w:t>
      </w:r>
      <w:r w:rsidR="0048140E">
        <w:rPr>
          <w:color w:val="635951" w:themeColor="accent3" w:themeShade="BF"/>
        </w:rPr>
        <w:t>e platforms wherever possible,</w:t>
      </w:r>
    </w:p>
    <w:p w:rsidR="00DD6026" w:rsidRDefault="00DD6026" w:rsidP="00D9564C">
      <w:pPr>
        <w:rPr>
          <w:color w:val="635951" w:themeColor="accent3" w:themeShade="BF"/>
        </w:rPr>
      </w:pPr>
    </w:p>
    <w:p w:rsidR="00A14F6C" w:rsidRPr="0096263E" w:rsidRDefault="00C771D2" w:rsidP="00D9564C">
      <w:pPr>
        <w:rPr>
          <w:b/>
          <w:color w:val="635951" w:themeColor="accent3" w:themeShade="BF"/>
          <w:u w:val="single"/>
        </w:rPr>
      </w:pPr>
      <w:r w:rsidRPr="0096263E">
        <w:rPr>
          <w:b/>
          <w:color w:val="635951" w:themeColor="accent3" w:themeShade="BF"/>
          <w:u w:val="single"/>
        </w:rPr>
        <w:t xml:space="preserve">RACE Planning Framework- </w:t>
      </w:r>
    </w:p>
    <w:tbl>
      <w:tblPr>
        <w:tblStyle w:val="LightList-Accent4"/>
        <w:tblW w:w="0" w:type="auto"/>
        <w:tblInd w:w="-459" w:type="dxa"/>
        <w:tblLayout w:type="fixed"/>
        <w:tblLook w:val="04A0" w:firstRow="1" w:lastRow="0" w:firstColumn="1" w:lastColumn="0" w:noHBand="0" w:noVBand="1"/>
      </w:tblPr>
      <w:tblGrid>
        <w:gridCol w:w="9356"/>
      </w:tblGrid>
      <w:tr w:rsidR="00097D1A" w:rsidRPr="00270726" w:rsidTr="003606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6" w:type="dxa"/>
          </w:tcPr>
          <w:p w:rsidR="00042B27" w:rsidRPr="00270726" w:rsidRDefault="00042B27" w:rsidP="00C771D2">
            <w:pPr>
              <w:overflowPunct w:val="0"/>
              <w:autoSpaceDE w:val="0"/>
              <w:autoSpaceDN w:val="0"/>
              <w:adjustRightInd w:val="0"/>
              <w:rPr>
                <w:rFonts w:ascii="Times New Roman" w:eastAsia="Times New Roman" w:hAnsi="Times New Roman" w:cs="Times New Roman"/>
                <w:color w:val="635951" w:themeColor="accent3" w:themeShade="BF"/>
                <w:sz w:val="28"/>
                <w:szCs w:val="28"/>
                <w:lang w:eastAsia="en-GB"/>
              </w:rPr>
            </w:pPr>
            <w:r w:rsidRPr="00270726">
              <w:rPr>
                <w:rFonts w:ascii="Times New Roman" w:eastAsia="Times New Roman" w:hAnsi="Times New Roman" w:cs="Times New Roman"/>
                <w:color w:val="635951" w:themeColor="accent3" w:themeShade="BF"/>
                <w:sz w:val="28"/>
                <w:szCs w:val="28"/>
                <w:lang w:eastAsia="en-GB"/>
              </w:rPr>
              <w:t xml:space="preserve"> </w:t>
            </w:r>
            <w:r w:rsidR="00251ADC" w:rsidRPr="00270726">
              <w:rPr>
                <w:rFonts w:ascii="Times New Roman" w:eastAsia="Times New Roman" w:hAnsi="Times New Roman" w:cs="Times New Roman"/>
                <w:color w:val="635951" w:themeColor="accent3" w:themeShade="BF"/>
                <w:sz w:val="28"/>
                <w:szCs w:val="28"/>
                <w:lang w:eastAsia="en-GB"/>
              </w:rPr>
              <w:t>A Strategic a</w:t>
            </w:r>
            <w:r w:rsidRPr="00270726">
              <w:rPr>
                <w:rFonts w:ascii="Times New Roman" w:eastAsia="Times New Roman" w:hAnsi="Times New Roman" w:cs="Times New Roman"/>
                <w:color w:val="635951" w:themeColor="accent3" w:themeShade="BF"/>
                <w:sz w:val="28"/>
                <w:szCs w:val="28"/>
                <w:lang w:eastAsia="en-GB"/>
              </w:rPr>
              <w:t xml:space="preserve">pproach </w:t>
            </w:r>
            <w:r w:rsidR="00C771D2" w:rsidRPr="00270726">
              <w:rPr>
                <w:rFonts w:ascii="Times New Roman" w:eastAsia="Times New Roman" w:hAnsi="Times New Roman" w:cs="Times New Roman"/>
                <w:color w:val="635951" w:themeColor="accent3" w:themeShade="BF"/>
                <w:sz w:val="28"/>
                <w:szCs w:val="28"/>
                <w:lang w:eastAsia="en-GB"/>
              </w:rPr>
              <w:t>Digital M</w:t>
            </w:r>
            <w:r w:rsidR="00251ADC" w:rsidRPr="00270726">
              <w:rPr>
                <w:rFonts w:ascii="Times New Roman" w:eastAsia="Times New Roman" w:hAnsi="Times New Roman" w:cs="Times New Roman"/>
                <w:color w:val="635951" w:themeColor="accent3" w:themeShade="BF"/>
                <w:sz w:val="28"/>
                <w:szCs w:val="28"/>
                <w:lang w:eastAsia="en-GB"/>
              </w:rPr>
              <w:t>arketing &amp; Social Media</w:t>
            </w:r>
          </w:p>
          <w:p w:rsidR="00097D1A" w:rsidRPr="00270726" w:rsidRDefault="00C771D2" w:rsidP="00042B27">
            <w:pPr>
              <w:overflowPunct w:val="0"/>
              <w:autoSpaceDE w:val="0"/>
              <w:autoSpaceDN w:val="0"/>
              <w:adjustRightInd w:val="0"/>
              <w:rPr>
                <w:rFonts w:ascii="Times New Roman" w:eastAsia="Times New Roman" w:hAnsi="Times New Roman" w:cs="Times New Roman"/>
                <w:color w:val="635951" w:themeColor="accent3" w:themeShade="BF"/>
                <w:sz w:val="28"/>
                <w:szCs w:val="28"/>
                <w:lang w:eastAsia="en-GB"/>
              </w:rPr>
            </w:pPr>
            <w:r w:rsidRPr="00270726">
              <w:rPr>
                <w:rFonts w:ascii="Times New Roman" w:eastAsia="Times New Roman" w:hAnsi="Times New Roman" w:cs="Times New Roman"/>
                <w:color w:val="635951" w:themeColor="accent3" w:themeShade="BF"/>
                <w:sz w:val="28"/>
                <w:szCs w:val="28"/>
                <w:lang w:eastAsia="en-GB"/>
              </w:rPr>
              <w:t xml:space="preserve"> </w:t>
            </w:r>
          </w:p>
        </w:tc>
      </w:tr>
      <w:tr w:rsidR="00097D1A" w:rsidRPr="00270726" w:rsidTr="00185C61">
        <w:trPr>
          <w:cnfStyle w:val="000000100000" w:firstRow="0" w:lastRow="0" w:firstColumn="0" w:lastColumn="0" w:oddVBand="0" w:evenVBand="0" w:oddHBand="1" w:evenHBand="0" w:firstRowFirstColumn="0" w:firstRowLastColumn="0" w:lastRowFirstColumn="0" w:lastRowLastColumn="0"/>
          <w:trHeight w:val="4188"/>
        </w:trPr>
        <w:tc>
          <w:tcPr>
            <w:cnfStyle w:val="001000000000" w:firstRow="0" w:lastRow="0" w:firstColumn="1" w:lastColumn="0" w:oddVBand="0" w:evenVBand="0" w:oddHBand="0" w:evenHBand="0" w:firstRowFirstColumn="0" w:firstRowLastColumn="0" w:lastRowFirstColumn="0" w:lastRowLastColumn="0"/>
            <w:tcW w:w="9356" w:type="dxa"/>
          </w:tcPr>
          <w:p w:rsidR="00B02BD3" w:rsidRPr="00270726" w:rsidRDefault="00B02BD3" w:rsidP="00C43DE0">
            <w:p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p>
          <w:p w:rsidR="00097D1A" w:rsidRPr="00270726" w:rsidRDefault="00961132" w:rsidP="00C43DE0">
            <w:p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 xml:space="preserve">Here are </w:t>
            </w:r>
            <w:r w:rsidR="00097D1A" w:rsidRPr="00270726">
              <w:rPr>
                <w:rFonts w:ascii="Times New Roman" w:eastAsia="Times New Roman" w:hAnsi="Times New Roman" w:cs="Times New Roman"/>
                <w:color w:val="635951" w:themeColor="accent3" w:themeShade="BF"/>
                <w:sz w:val="20"/>
                <w:szCs w:val="20"/>
                <w:lang w:eastAsia="en-GB"/>
              </w:rPr>
              <w:t>8 steps CRM-</w:t>
            </w:r>
            <w:r w:rsidRPr="00270726">
              <w:rPr>
                <w:rFonts w:ascii="Times New Roman" w:eastAsia="Times New Roman" w:hAnsi="Times New Roman" w:cs="Times New Roman"/>
                <w:color w:val="635951" w:themeColor="accent3" w:themeShade="BF"/>
                <w:sz w:val="20"/>
                <w:szCs w:val="20"/>
                <w:lang w:eastAsia="en-GB"/>
              </w:rPr>
              <w:t xml:space="preserve"> </w:t>
            </w:r>
            <w:r w:rsidR="00B02BD3" w:rsidRPr="00270726">
              <w:rPr>
                <w:rFonts w:ascii="Times New Roman" w:eastAsia="Times New Roman" w:hAnsi="Times New Roman" w:cs="Times New Roman"/>
                <w:color w:val="635951" w:themeColor="accent3" w:themeShade="BF"/>
                <w:sz w:val="20"/>
                <w:szCs w:val="20"/>
                <w:lang w:eastAsia="en-GB"/>
              </w:rPr>
              <w:t xml:space="preserve">which were </w:t>
            </w:r>
            <w:r w:rsidRPr="00270726">
              <w:rPr>
                <w:rFonts w:ascii="Times New Roman" w:eastAsia="Times New Roman" w:hAnsi="Times New Roman" w:cs="Times New Roman"/>
                <w:color w:val="635951" w:themeColor="accent3" w:themeShade="BF"/>
                <w:sz w:val="20"/>
                <w:szCs w:val="20"/>
                <w:lang w:eastAsia="en-GB"/>
              </w:rPr>
              <w:t>adapted by Radcliffe et al (2001)</w:t>
            </w:r>
          </w:p>
          <w:p w:rsidR="00B02BD3" w:rsidRPr="00270726" w:rsidRDefault="00B02BD3" w:rsidP="00C43DE0">
            <w:p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p>
          <w:p w:rsidR="00097D1A" w:rsidRPr="00270726" w:rsidRDefault="00097D1A" w:rsidP="002B100E">
            <w:pPr>
              <w:pStyle w:val="ListParagraph"/>
              <w:numPr>
                <w:ilvl w:val="0"/>
                <w:numId w:val="2"/>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Vision</w:t>
            </w:r>
            <w:r w:rsidR="00C70AAA" w:rsidRPr="00270726">
              <w:rPr>
                <w:rFonts w:ascii="Times New Roman" w:eastAsia="Times New Roman" w:hAnsi="Times New Roman" w:cs="Times New Roman"/>
                <w:color w:val="635951" w:themeColor="accent3" w:themeShade="BF"/>
                <w:sz w:val="20"/>
                <w:szCs w:val="20"/>
                <w:lang w:eastAsia="en-GB"/>
              </w:rPr>
              <w:t xml:space="preserve">- </w:t>
            </w:r>
          </w:p>
          <w:p w:rsidR="00097D1A" w:rsidRPr="00270726" w:rsidRDefault="00097D1A" w:rsidP="002B100E">
            <w:pPr>
              <w:pStyle w:val="ListParagraph"/>
              <w:numPr>
                <w:ilvl w:val="0"/>
                <w:numId w:val="2"/>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Strategy</w:t>
            </w:r>
            <w:r w:rsidR="00C70AAA" w:rsidRPr="00270726">
              <w:rPr>
                <w:rFonts w:ascii="Times New Roman" w:eastAsia="Times New Roman" w:hAnsi="Times New Roman" w:cs="Times New Roman"/>
                <w:color w:val="635951" w:themeColor="accent3" w:themeShade="BF"/>
                <w:sz w:val="20"/>
                <w:szCs w:val="20"/>
                <w:lang w:eastAsia="en-GB"/>
              </w:rPr>
              <w:t>-</w:t>
            </w:r>
          </w:p>
          <w:p w:rsidR="00097D1A" w:rsidRPr="00270726" w:rsidRDefault="00097D1A" w:rsidP="002B100E">
            <w:pPr>
              <w:pStyle w:val="ListParagraph"/>
              <w:numPr>
                <w:ilvl w:val="0"/>
                <w:numId w:val="2"/>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 xml:space="preserve">Customer Experience </w:t>
            </w:r>
            <w:r w:rsidR="00961132" w:rsidRPr="00270726">
              <w:rPr>
                <w:rFonts w:ascii="Times New Roman" w:eastAsia="Times New Roman" w:hAnsi="Times New Roman" w:cs="Times New Roman"/>
                <w:color w:val="635951" w:themeColor="accent3" w:themeShade="BF"/>
                <w:sz w:val="20"/>
                <w:szCs w:val="20"/>
                <w:lang w:eastAsia="en-GB"/>
              </w:rPr>
              <w:t xml:space="preserve">– Map the online </w:t>
            </w:r>
            <w:r w:rsidR="00C70AAA" w:rsidRPr="00270726">
              <w:rPr>
                <w:rFonts w:ascii="Times New Roman" w:eastAsia="Times New Roman" w:hAnsi="Times New Roman" w:cs="Times New Roman"/>
                <w:color w:val="635951" w:themeColor="accent3" w:themeShade="BF"/>
                <w:sz w:val="20"/>
                <w:szCs w:val="20"/>
                <w:lang w:eastAsia="en-GB"/>
              </w:rPr>
              <w:t>journey-</w:t>
            </w:r>
          </w:p>
          <w:p w:rsidR="00097D1A" w:rsidRPr="00270726" w:rsidRDefault="00097D1A" w:rsidP="002B100E">
            <w:pPr>
              <w:pStyle w:val="ListParagraph"/>
              <w:numPr>
                <w:ilvl w:val="0"/>
                <w:numId w:val="2"/>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Organizational Collaboration</w:t>
            </w:r>
            <w:r w:rsidR="00C70AAA" w:rsidRPr="00270726">
              <w:rPr>
                <w:rFonts w:ascii="Times New Roman" w:eastAsia="Times New Roman" w:hAnsi="Times New Roman" w:cs="Times New Roman"/>
                <w:color w:val="635951" w:themeColor="accent3" w:themeShade="BF"/>
                <w:sz w:val="20"/>
                <w:szCs w:val="20"/>
                <w:lang w:eastAsia="en-GB"/>
              </w:rPr>
              <w:t xml:space="preserve">- </w:t>
            </w:r>
          </w:p>
          <w:p w:rsidR="00097D1A" w:rsidRPr="00270726" w:rsidRDefault="00097D1A" w:rsidP="002B100E">
            <w:pPr>
              <w:pStyle w:val="ListParagraph"/>
              <w:numPr>
                <w:ilvl w:val="0"/>
                <w:numId w:val="2"/>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Processes- Customer life cycle</w:t>
            </w:r>
            <w:r w:rsidR="00C70AAA" w:rsidRPr="00270726">
              <w:rPr>
                <w:rFonts w:ascii="Times New Roman" w:eastAsia="Times New Roman" w:hAnsi="Times New Roman" w:cs="Times New Roman"/>
                <w:color w:val="635951" w:themeColor="accent3" w:themeShade="BF"/>
                <w:sz w:val="20"/>
                <w:szCs w:val="20"/>
                <w:lang w:eastAsia="en-GB"/>
              </w:rPr>
              <w:t>-</w:t>
            </w:r>
          </w:p>
          <w:p w:rsidR="00097D1A" w:rsidRPr="00270726" w:rsidRDefault="00097D1A" w:rsidP="002B100E">
            <w:pPr>
              <w:pStyle w:val="ListParagraph"/>
              <w:numPr>
                <w:ilvl w:val="0"/>
                <w:numId w:val="2"/>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 xml:space="preserve">CRM management – One view across all channels </w:t>
            </w:r>
            <w:r w:rsidR="00C70AAA" w:rsidRPr="00270726">
              <w:rPr>
                <w:rFonts w:ascii="Times New Roman" w:eastAsia="Times New Roman" w:hAnsi="Times New Roman" w:cs="Times New Roman"/>
                <w:color w:val="635951" w:themeColor="accent3" w:themeShade="BF"/>
                <w:sz w:val="20"/>
                <w:szCs w:val="20"/>
                <w:lang w:eastAsia="en-GB"/>
              </w:rPr>
              <w:t>-</w:t>
            </w:r>
          </w:p>
          <w:p w:rsidR="00097D1A" w:rsidRPr="00270726" w:rsidRDefault="00097D1A" w:rsidP="002B100E">
            <w:pPr>
              <w:pStyle w:val="ListParagraph"/>
              <w:numPr>
                <w:ilvl w:val="0"/>
                <w:numId w:val="2"/>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Technology- Applications, Infrastructure</w:t>
            </w:r>
            <w:r w:rsidR="00C70AAA" w:rsidRPr="00270726">
              <w:rPr>
                <w:rFonts w:ascii="Times New Roman" w:eastAsia="Times New Roman" w:hAnsi="Times New Roman" w:cs="Times New Roman"/>
                <w:color w:val="635951" w:themeColor="accent3" w:themeShade="BF"/>
                <w:sz w:val="20"/>
                <w:szCs w:val="20"/>
                <w:lang w:eastAsia="en-GB"/>
              </w:rPr>
              <w:t>-</w:t>
            </w:r>
          </w:p>
          <w:p w:rsidR="00097D1A" w:rsidRPr="00270726" w:rsidRDefault="00097D1A" w:rsidP="002B100E">
            <w:pPr>
              <w:pStyle w:val="ListParagraph"/>
              <w:numPr>
                <w:ilvl w:val="0"/>
                <w:numId w:val="2"/>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 xml:space="preserve">CRM- </w:t>
            </w:r>
            <w:r w:rsidR="00C70AAA" w:rsidRPr="00270726">
              <w:rPr>
                <w:rFonts w:ascii="Times New Roman" w:eastAsia="Times New Roman" w:hAnsi="Times New Roman" w:cs="Times New Roman"/>
                <w:color w:val="635951" w:themeColor="accent3" w:themeShade="BF"/>
                <w:sz w:val="20"/>
                <w:szCs w:val="20"/>
                <w:lang w:eastAsia="en-GB"/>
              </w:rPr>
              <w:t>Matrices,</w:t>
            </w:r>
            <w:r w:rsidRPr="00270726">
              <w:rPr>
                <w:rFonts w:ascii="Times New Roman" w:eastAsia="Times New Roman" w:hAnsi="Times New Roman" w:cs="Times New Roman"/>
                <w:color w:val="635951" w:themeColor="accent3" w:themeShade="BF"/>
                <w:sz w:val="20"/>
                <w:szCs w:val="20"/>
                <w:lang w:eastAsia="en-GB"/>
              </w:rPr>
              <w:t xml:space="preserve"> value, retention, satisfaction, loyally, Cost to serve</w:t>
            </w:r>
            <w:r w:rsidR="00C70AAA" w:rsidRPr="00270726">
              <w:rPr>
                <w:rFonts w:ascii="Times New Roman" w:eastAsia="Times New Roman" w:hAnsi="Times New Roman" w:cs="Times New Roman"/>
                <w:color w:val="635951" w:themeColor="accent3" w:themeShade="BF"/>
                <w:sz w:val="20"/>
                <w:szCs w:val="20"/>
                <w:lang w:eastAsia="en-GB"/>
              </w:rPr>
              <w:t>.</w:t>
            </w:r>
          </w:p>
          <w:p w:rsidR="00961132" w:rsidRPr="00270726" w:rsidRDefault="00961132" w:rsidP="00961132">
            <w:p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p>
          <w:p w:rsidR="00693787" w:rsidRPr="00270726" w:rsidRDefault="00961132" w:rsidP="00185C61">
            <w:p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 xml:space="preserve">It’s vital to prepare an </w:t>
            </w:r>
            <w:r w:rsidR="00C771D2" w:rsidRPr="00270726">
              <w:rPr>
                <w:rFonts w:ascii="Times New Roman" w:eastAsia="Times New Roman" w:hAnsi="Times New Roman" w:cs="Times New Roman"/>
                <w:color w:val="635951" w:themeColor="accent3" w:themeShade="BF"/>
                <w:sz w:val="20"/>
                <w:szCs w:val="20"/>
                <w:lang w:eastAsia="en-GB"/>
              </w:rPr>
              <w:t>integrated</w:t>
            </w:r>
            <w:r w:rsidRPr="00270726">
              <w:rPr>
                <w:rFonts w:ascii="Times New Roman" w:eastAsia="Times New Roman" w:hAnsi="Times New Roman" w:cs="Times New Roman"/>
                <w:color w:val="635951" w:themeColor="accent3" w:themeShade="BF"/>
                <w:sz w:val="20"/>
                <w:szCs w:val="20"/>
                <w:lang w:eastAsia="en-GB"/>
              </w:rPr>
              <w:t xml:space="preserve"> </w:t>
            </w:r>
            <w:r w:rsidR="00C771D2" w:rsidRPr="00270726">
              <w:rPr>
                <w:rFonts w:ascii="Times New Roman" w:eastAsia="Times New Roman" w:hAnsi="Times New Roman" w:cs="Times New Roman"/>
                <w:color w:val="635951" w:themeColor="accent3" w:themeShade="BF"/>
                <w:sz w:val="20"/>
                <w:szCs w:val="20"/>
                <w:lang w:eastAsia="en-GB"/>
              </w:rPr>
              <w:t>digital marketing strategy which outlines the segmentation, Target audience and the organisation online values.</w:t>
            </w:r>
            <w:r w:rsidR="001713C4" w:rsidRPr="00270726">
              <w:rPr>
                <w:rFonts w:ascii="Times New Roman" w:eastAsia="Times New Roman" w:hAnsi="Times New Roman" w:cs="Times New Roman"/>
                <w:color w:val="635951" w:themeColor="accent3" w:themeShade="BF"/>
                <w:sz w:val="20"/>
                <w:szCs w:val="20"/>
                <w:lang w:eastAsia="en-GB"/>
              </w:rPr>
              <w:t xml:space="preserve"> </w:t>
            </w:r>
          </w:p>
          <w:p w:rsidR="00185C61" w:rsidRPr="00270726" w:rsidRDefault="00185C61" w:rsidP="00185C61">
            <w:pPr>
              <w:overflowPunct w:val="0"/>
              <w:autoSpaceDE w:val="0"/>
              <w:autoSpaceDN w:val="0"/>
              <w:adjustRightInd w:val="0"/>
              <w:rPr>
                <w:rFonts w:ascii="Times New Roman" w:eastAsia="Times New Roman" w:hAnsi="Times New Roman" w:cs="Times New Roman"/>
                <w:color w:val="635951" w:themeColor="accent3" w:themeShade="BF"/>
                <w:sz w:val="32"/>
                <w:szCs w:val="32"/>
                <w:lang w:eastAsia="en-GB"/>
              </w:rPr>
            </w:pPr>
          </w:p>
          <w:p w:rsidR="00097D1A" w:rsidRPr="00270726" w:rsidRDefault="00C771D2" w:rsidP="00185C61">
            <w:pPr>
              <w:overflowPunct w:val="0"/>
              <w:autoSpaceDE w:val="0"/>
              <w:autoSpaceDN w:val="0"/>
              <w:adjustRightInd w:val="0"/>
              <w:rPr>
                <w:rFonts w:ascii="Times New Roman" w:eastAsia="Times New Roman" w:hAnsi="Times New Roman" w:cs="Times New Roman"/>
                <w:b w:val="0"/>
                <w:bCs w:val="0"/>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32"/>
                <w:szCs w:val="32"/>
                <w:lang w:eastAsia="en-GB"/>
              </w:rPr>
              <w:t>REACH</w:t>
            </w:r>
            <w:r w:rsidR="00B02BD3" w:rsidRPr="00270726">
              <w:rPr>
                <w:rFonts w:ascii="Times New Roman" w:eastAsia="Times New Roman" w:hAnsi="Times New Roman" w:cs="Times New Roman"/>
                <w:color w:val="635951" w:themeColor="accent3" w:themeShade="BF"/>
                <w:sz w:val="32"/>
                <w:szCs w:val="32"/>
                <w:lang w:eastAsia="en-GB"/>
              </w:rPr>
              <w:t>-</w:t>
            </w:r>
          </w:p>
        </w:tc>
      </w:tr>
      <w:tr w:rsidR="00097D1A" w:rsidRPr="00270726" w:rsidTr="00360640">
        <w:tc>
          <w:tcPr>
            <w:cnfStyle w:val="001000000000" w:firstRow="0" w:lastRow="0" w:firstColumn="1" w:lastColumn="0" w:oddVBand="0" w:evenVBand="0" w:oddHBand="0" w:evenHBand="0" w:firstRowFirstColumn="0" w:firstRowLastColumn="0" w:lastRowFirstColumn="0" w:lastRowLastColumn="0"/>
            <w:tcW w:w="9356" w:type="dxa"/>
          </w:tcPr>
          <w:p w:rsidR="0006413A" w:rsidRPr="00270726" w:rsidRDefault="00B02BD3" w:rsidP="00C43DE0">
            <w:pPr>
              <w:overflowPunct w:val="0"/>
              <w:autoSpaceDE w:val="0"/>
              <w:autoSpaceDN w:val="0"/>
              <w:adjustRightInd w:val="0"/>
              <w:rPr>
                <w:rFonts w:ascii="Times New Roman" w:eastAsia="Times New Roman" w:hAnsi="Times New Roman" w:cs="Times New Roman"/>
                <w:color w:val="635951" w:themeColor="accent3" w:themeShade="BF"/>
                <w:sz w:val="24"/>
                <w:szCs w:val="24"/>
                <w:lang w:eastAsia="en-GB"/>
              </w:rPr>
            </w:pPr>
            <w:r w:rsidRPr="00270726">
              <w:rPr>
                <w:rFonts w:ascii="Times New Roman" w:eastAsia="Times New Roman" w:hAnsi="Times New Roman" w:cs="Times New Roman"/>
                <w:color w:val="635951" w:themeColor="accent3" w:themeShade="BF"/>
                <w:sz w:val="24"/>
                <w:szCs w:val="24"/>
                <w:lang w:eastAsia="en-GB"/>
              </w:rPr>
              <w:t xml:space="preserve">The </w:t>
            </w:r>
            <w:r w:rsidR="0006413A" w:rsidRPr="00270726">
              <w:rPr>
                <w:rFonts w:ascii="Times New Roman" w:eastAsia="Times New Roman" w:hAnsi="Times New Roman" w:cs="Times New Roman"/>
                <w:color w:val="635951" w:themeColor="accent3" w:themeShade="BF"/>
                <w:sz w:val="24"/>
                <w:szCs w:val="24"/>
                <w:lang w:eastAsia="en-GB"/>
              </w:rPr>
              <w:t>Application</w:t>
            </w:r>
            <w:r w:rsidRPr="00270726">
              <w:rPr>
                <w:rFonts w:ascii="Times New Roman" w:eastAsia="Times New Roman" w:hAnsi="Times New Roman" w:cs="Times New Roman"/>
                <w:color w:val="635951" w:themeColor="accent3" w:themeShade="BF"/>
                <w:sz w:val="24"/>
                <w:szCs w:val="24"/>
                <w:lang w:eastAsia="en-GB"/>
              </w:rPr>
              <w:t xml:space="preserve">: </w:t>
            </w:r>
            <w:r w:rsidR="0006413A" w:rsidRPr="00270726">
              <w:rPr>
                <w:rFonts w:ascii="Times New Roman" w:eastAsia="Times New Roman" w:hAnsi="Times New Roman" w:cs="Times New Roman"/>
                <w:color w:val="635951" w:themeColor="accent3" w:themeShade="BF"/>
                <w:sz w:val="24"/>
                <w:szCs w:val="24"/>
                <w:lang w:eastAsia="en-GB"/>
              </w:rPr>
              <w:t xml:space="preserve">Search </w:t>
            </w:r>
            <w:r w:rsidRPr="00270726">
              <w:rPr>
                <w:rFonts w:ascii="Times New Roman" w:eastAsia="Times New Roman" w:hAnsi="Times New Roman" w:cs="Times New Roman"/>
                <w:color w:val="635951" w:themeColor="accent3" w:themeShade="BF"/>
                <w:sz w:val="24"/>
                <w:szCs w:val="24"/>
                <w:lang w:eastAsia="en-GB"/>
              </w:rPr>
              <w:t>engine</w:t>
            </w:r>
            <w:r w:rsidR="0006413A" w:rsidRPr="00270726">
              <w:rPr>
                <w:rFonts w:ascii="Times New Roman" w:eastAsia="Times New Roman" w:hAnsi="Times New Roman" w:cs="Times New Roman"/>
                <w:color w:val="635951" w:themeColor="accent3" w:themeShade="BF"/>
                <w:sz w:val="24"/>
                <w:szCs w:val="24"/>
                <w:lang w:eastAsia="en-GB"/>
              </w:rPr>
              <w:t xml:space="preserve">, Social Networks, </w:t>
            </w:r>
            <w:r w:rsidR="0006413A" w:rsidRPr="00305AF7">
              <w:rPr>
                <w:rFonts w:ascii="Times New Roman" w:eastAsia="Times New Roman" w:hAnsi="Times New Roman" w:cs="Times New Roman"/>
                <w:noProof/>
                <w:color w:val="635951" w:themeColor="accent3" w:themeShade="BF"/>
                <w:sz w:val="24"/>
                <w:szCs w:val="24"/>
                <w:lang w:eastAsia="en-GB"/>
              </w:rPr>
              <w:t>Publishers,</w:t>
            </w:r>
            <w:r w:rsidR="0006413A" w:rsidRPr="00270726">
              <w:rPr>
                <w:rFonts w:ascii="Times New Roman" w:eastAsia="Times New Roman" w:hAnsi="Times New Roman" w:cs="Times New Roman"/>
                <w:color w:val="635951" w:themeColor="accent3" w:themeShade="BF"/>
                <w:sz w:val="24"/>
                <w:szCs w:val="24"/>
                <w:lang w:eastAsia="en-GB"/>
              </w:rPr>
              <w:t xml:space="preserve"> Blogs</w:t>
            </w:r>
          </w:p>
          <w:p w:rsidR="00097D1A" w:rsidRPr="00270726" w:rsidRDefault="00C771D2" w:rsidP="00C43DE0">
            <w:p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 xml:space="preserve"> </w:t>
            </w:r>
            <w:r w:rsidR="00097D1A" w:rsidRPr="00270726">
              <w:rPr>
                <w:b w:val="0"/>
                <w:color w:val="635951" w:themeColor="accent3" w:themeShade="BF"/>
                <w:sz w:val="20"/>
                <w:szCs w:val="20"/>
              </w:rPr>
              <w:t>key measures</w:t>
            </w:r>
            <w:r w:rsidR="00B02BD3" w:rsidRPr="00270726">
              <w:rPr>
                <w:b w:val="0"/>
                <w:color w:val="635951" w:themeColor="accent3" w:themeShade="BF"/>
                <w:sz w:val="20"/>
                <w:szCs w:val="20"/>
              </w:rPr>
              <w:t>:</w:t>
            </w:r>
            <w:r w:rsidRPr="00270726">
              <w:rPr>
                <w:b w:val="0"/>
                <w:color w:val="635951" w:themeColor="accent3" w:themeShade="BF"/>
                <w:sz w:val="20"/>
                <w:szCs w:val="20"/>
              </w:rPr>
              <w:t xml:space="preserve"> </w:t>
            </w:r>
            <w:r w:rsidR="00B02BD3" w:rsidRPr="00270726">
              <w:rPr>
                <w:b w:val="0"/>
                <w:color w:val="635951" w:themeColor="accent3" w:themeShade="BF"/>
                <w:sz w:val="20"/>
                <w:szCs w:val="20"/>
              </w:rPr>
              <w:t>U</w:t>
            </w:r>
            <w:r w:rsidR="00097D1A" w:rsidRPr="00270726">
              <w:rPr>
                <w:b w:val="0"/>
                <w:color w:val="635951" w:themeColor="accent3" w:themeShade="BF"/>
                <w:sz w:val="20"/>
                <w:szCs w:val="20"/>
              </w:rPr>
              <w:t xml:space="preserve">nique visitors, </w:t>
            </w:r>
            <w:r w:rsidR="00B02BD3" w:rsidRPr="00270726">
              <w:rPr>
                <w:b w:val="0"/>
                <w:color w:val="635951" w:themeColor="accent3" w:themeShade="BF"/>
                <w:sz w:val="20"/>
                <w:szCs w:val="20"/>
              </w:rPr>
              <w:t>V</w:t>
            </w:r>
            <w:r w:rsidR="00097D1A" w:rsidRPr="00270726">
              <w:rPr>
                <w:b w:val="0"/>
                <w:color w:val="635951" w:themeColor="accent3" w:themeShade="BF"/>
                <w:sz w:val="20"/>
                <w:szCs w:val="20"/>
              </w:rPr>
              <w:t>alue</w:t>
            </w:r>
            <w:r w:rsidR="00B02BD3" w:rsidRPr="00270726">
              <w:rPr>
                <w:b w:val="0"/>
                <w:color w:val="635951" w:themeColor="accent3" w:themeShade="BF"/>
                <w:sz w:val="20"/>
                <w:szCs w:val="20"/>
              </w:rPr>
              <w:t xml:space="preserve"> per visit, Fans and F</w:t>
            </w:r>
            <w:r w:rsidR="00097D1A" w:rsidRPr="00270726">
              <w:rPr>
                <w:b w:val="0"/>
                <w:color w:val="635951" w:themeColor="accent3" w:themeShade="BF"/>
                <w:sz w:val="20"/>
                <w:szCs w:val="20"/>
              </w:rPr>
              <w:t>ollowers</w:t>
            </w:r>
          </w:p>
        </w:tc>
      </w:tr>
      <w:tr w:rsidR="00097D1A" w:rsidRPr="00270726" w:rsidTr="00360640">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9356" w:type="dxa"/>
          </w:tcPr>
          <w:p w:rsidR="00F24AE3" w:rsidRPr="00270726" w:rsidRDefault="00F24AE3" w:rsidP="00185C61">
            <w:pPr>
              <w:pStyle w:val="ListParagraph"/>
              <w:jc w:val="both"/>
              <w:rPr>
                <w:b w:val="0"/>
                <w:color w:val="635951" w:themeColor="accent3" w:themeShade="BF"/>
              </w:rPr>
            </w:pPr>
          </w:p>
          <w:p w:rsidR="00185C61" w:rsidRPr="00270726" w:rsidRDefault="00060F1E" w:rsidP="002B100E">
            <w:pPr>
              <w:pStyle w:val="ListParagraph"/>
              <w:numPr>
                <w:ilvl w:val="0"/>
                <w:numId w:val="6"/>
              </w:numPr>
              <w:jc w:val="both"/>
              <w:rPr>
                <w:b w:val="0"/>
                <w:color w:val="635951" w:themeColor="accent3" w:themeShade="BF"/>
              </w:rPr>
            </w:pPr>
            <w:r w:rsidRPr="00270726">
              <w:rPr>
                <w:b w:val="0"/>
                <w:color w:val="635951" w:themeColor="accent3" w:themeShade="BF"/>
              </w:rPr>
              <w:t>MainWebsite:</w:t>
            </w:r>
            <w:hyperlink r:id="rId11" w:history="1">
              <w:r w:rsidR="00185C61" w:rsidRPr="00270726">
                <w:rPr>
                  <w:rStyle w:val="Hyperlink"/>
                  <w:b w:val="0"/>
                  <w:color w:val="635951" w:themeColor="accent3" w:themeShade="BF"/>
                </w:rPr>
                <w:t>https://your.caerphilly.gov.uk/llancaiachfawr/content/welcome-llancaiach-fawr</w:t>
              </w:r>
            </w:hyperlink>
          </w:p>
          <w:p w:rsidR="00D9564C" w:rsidRPr="00270726" w:rsidRDefault="00D9564C" w:rsidP="002B100E">
            <w:pPr>
              <w:pStyle w:val="ListParagraph"/>
              <w:numPr>
                <w:ilvl w:val="0"/>
                <w:numId w:val="6"/>
              </w:numPr>
              <w:jc w:val="both"/>
              <w:rPr>
                <w:b w:val="0"/>
                <w:color w:val="635951" w:themeColor="accent3" w:themeShade="BF"/>
              </w:rPr>
            </w:pPr>
            <w:r w:rsidRPr="00270726">
              <w:rPr>
                <w:b w:val="0"/>
                <w:color w:val="635951" w:themeColor="accent3" w:themeShade="BF"/>
              </w:rPr>
              <w:t>Purpose of the website is for information purposes/</w:t>
            </w:r>
          </w:p>
          <w:p w:rsidR="00185C61" w:rsidRPr="00270726" w:rsidRDefault="00D9564C" w:rsidP="002B100E">
            <w:pPr>
              <w:pStyle w:val="ListParagraph"/>
              <w:numPr>
                <w:ilvl w:val="0"/>
                <w:numId w:val="6"/>
              </w:numPr>
              <w:jc w:val="both"/>
              <w:rPr>
                <w:b w:val="0"/>
                <w:color w:val="635951" w:themeColor="accent3" w:themeShade="BF"/>
              </w:rPr>
            </w:pPr>
            <w:r w:rsidRPr="00270726">
              <w:rPr>
                <w:b w:val="0"/>
                <w:color w:val="635951" w:themeColor="accent3" w:themeShade="BF"/>
              </w:rPr>
              <w:t xml:space="preserve">No Credit </w:t>
            </w:r>
            <w:r w:rsidR="003B0338" w:rsidRPr="00270726">
              <w:rPr>
                <w:b w:val="0"/>
                <w:color w:val="635951" w:themeColor="accent3" w:themeShade="BF"/>
              </w:rPr>
              <w:t>Debit card</w:t>
            </w:r>
            <w:r w:rsidRPr="00270726">
              <w:rPr>
                <w:b w:val="0"/>
                <w:color w:val="635951" w:themeColor="accent3" w:themeShade="BF"/>
              </w:rPr>
              <w:t>/</w:t>
            </w:r>
            <w:r w:rsidR="003B0338" w:rsidRPr="00270726">
              <w:rPr>
                <w:b w:val="0"/>
                <w:color w:val="635951" w:themeColor="accent3" w:themeShade="BF"/>
              </w:rPr>
              <w:t>PayPal</w:t>
            </w:r>
            <w:r w:rsidRPr="00270726">
              <w:rPr>
                <w:b w:val="0"/>
                <w:color w:val="635951" w:themeColor="accent3" w:themeShade="BF"/>
              </w:rPr>
              <w:t xml:space="preserve"> </w:t>
            </w:r>
            <w:r w:rsidR="003B0338" w:rsidRPr="00270726">
              <w:rPr>
                <w:b w:val="0"/>
                <w:color w:val="635951" w:themeColor="accent3" w:themeShade="BF"/>
              </w:rPr>
              <w:t>available</w:t>
            </w:r>
          </w:p>
          <w:p w:rsidR="00185C61" w:rsidRPr="00270726" w:rsidRDefault="00185C61" w:rsidP="002B100E">
            <w:pPr>
              <w:pStyle w:val="ListParagraph"/>
              <w:numPr>
                <w:ilvl w:val="0"/>
                <w:numId w:val="6"/>
              </w:numPr>
              <w:jc w:val="both"/>
              <w:rPr>
                <w:b w:val="0"/>
                <w:color w:val="635951" w:themeColor="accent3" w:themeShade="BF"/>
              </w:rPr>
            </w:pPr>
            <w:r w:rsidRPr="00270726">
              <w:rPr>
                <w:b w:val="0"/>
                <w:color w:val="635951" w:themeColor="accent3" w:themeShade="BF"/>
              </w:rPr>
              <w:lastRenderedPageBreak/>
              <w:t>Both Desktop and mobile accessibility</w:t>
            </w:r>
          </w:p>
          <w:p w:rsidR="00185C61" w:rsidRPr="00270726" w:rsidRDefault="00185C61" w:rsidP="002B100E">
            <w:pPr>
              <w:pStyle w:val="ListParagraph"/>
              <w:numPr>
                <w:ilvl w:val="0"/>
                <w:numId w:val="6"/>
              </w:numPr>
              <w:jc w:val="both"/>
              <w:rPr>
                <w:b w:val="0"/>
                <w:color w:val="635951" w:themeColor="accent3" w:themeShade="BF"/>
              </w:rPr>
            </w:pPr>
            <w:r w:rsidRPr="00270726">
              <w:rPr>
                <w:b w:val="0"/>
                <w:color w:val="635951" w:themeColor="accent3" w:themeShade="BF"/>
              </w:rPr>
              <w:t xml:space="preserve">Search engine </w:t>
            </w:r>
            <w:r w:rsidRPr="00305AF7">
              <w:rPr>
                <w:b w:val="0"/>
                <w:noProof/>
                <w:color w:val="635951" w:themeColor="accent3" w:themeShade="BF"/>
              </w:rPr>
              <w:t>Google</w:t>
            </w:r>
            <w:r w:rsidRPr="00270726">
              <w:rPr>
                <w:b w:val="0"/>
                <w:color w:val="635951" w:themeColor="accent3" w:themeShade="BF"/>
              </w:rPr>
              <w:t xml:space="preserve"> Can be found in Organic search no PPC required.</w:t>
            </w:r>
          </w:p>
          <w:p w:rsidR="00185C61" w:rsidRPr="00270726" w:rsidRDefault="00185C61" w:rsidP="002B100E">
            <w:pPr>
              <w:pStyle w:val="ListParagraph"/>
              <w:numPr>
                <w:ilvl w:val="0"/>
                <w:numId w:val="6"/>
              </w:numPr>
              <w:jc w:val="both"/>
              <w:rPr>
                <w:b w:val="0"/>
                <w:color w:val="635951" w:themeColor="accent3" w:themeShade="BF"/>
              </w:rPr>
            </w:pPr>
            <w:r w:rsidRPr="00270726">
              <w:rPr>
                <w:b w:val="0"/>
                <w:color w:val="635951" w:themeColor="accent3" w:themeShade="BF"/>
              </w:rPr>
              <w:t xml:space="preserve">(SEO) Search Engine Optimization that Uses </w:t>
            </w:r>
            <w:r w:rsidRPr="00305AF7">
              <w:rPr>
                <w:b w:val="0"/>
                <w:noProof/>
                <w:color w:val="635951" w:themeColor="accent3" w:themeShade="BF"/>
              </w:rPr>
              <w:t>Keywords</w:t>
            </w:r>
            <w:r w:rsidRPr="00270726">
              <w:rPr>
                <w:b w:val="0"/>
                <w:color w:val="635951" w:themeColor="accent3" w:themeShade="BF"/>
              </w:rPr>
              <w:t xml:space="preserve"> this method helps to boost the company’s positioning on search listings, </w:t>
            </w:r>
            <w:r w:rsidR="003B0338" w:rsidRPr="00270726">
              <w:rPr>
                <w:b w:val="0"/>
                <w:color w:val="635951" w:themeColor="accent3" w:themeShade="BF"/>
              </w:rPr>
              <w:t>E.g.</w:t>
            </w:r>
            <w:r w:rsidRPr="00270726">
              <w:rPr>
                <w:b w:val="0"/>
                <w:color w:val="635951" w:themeColor="accent3" w:themeShade="BF"/>
              </w:rPr>
              <w:t>: Castles, Points of interest, Historic Buildings,</w:t>
            </w:r>
          </w:p>
          <w:p w:rsidR="00185C61" w:rsidRPr="00270726" w:rsidRDefault="00185C61" w:rsidP="002B100E">
            <w:pPr>
              <w:pStyle w:val="ListParagraph"/>
              <w:numPr>
                <w:ilvl w:val="0"/>
                <w:numId w:val="6"/>
              </w:numPr>
              <w:jc w:val="both"/>
              <w:rPr>
                <w:b w:val="0"/>
                <w:color w:val="635951" w:themeColor="accent3" w:themeShade="BF"/>
              </w:rPr>
            </w:pPr>
            <w:r w:rsidRPr="00305AF7">
              <w:rPr>
                <w:b w:val="0"/>
                <w:noProof/>
                <w:color w:val="635951" w:themeColor="accent3" w:themeShade="BF"/>
              </w:rPr>
              <w:t>Backlinks</w:t>
            </w:r>
            <w:r w:rsidRPr="00270726">
              <w:rPr>
                <w:b w:val="0"/>
                <w:color w:val="635951" w:themeColor="accent3" w:themeShade="BF"/>
              </w:rPr>
              <w:t xml:space="preserve"> to Caerphilly County </w:t>
            </w:r>
            <w:r w:rsidR="003B0338" w:rsidRPr="00270726">
              <w:rPr>
                <w:b w:val="0"/>
                <w:color w:val="635951" w:themeColor="accent3" w:themeShade="BF"/>
              </w:rPr>
              <w:t>Borough</w:t>
            </w:r>
            <w:r w:rsidRPr="00270726">
              <w:rPr>
                <w:b w:val="0"/>
                <w:color w:val="635951" w:themeColor="accent3" w:themeShade="BF"/>
              </w:rPr>
              <w:t xml:space="preserve"> </w:t>
            </w:r>
            <w:r w:rsidR="00305AF7">
              <w:rPr>
                <w:b w:val="0"/>
                <w:noProof/>
                <w:color w:val="635951" w:themeColor="accent3" w:themeShade="BF"/>
              </w:rPr>
              <w:t>C</w:t>
            </w:r>
            <w:r w:rsidRPr="00305AF7">
              <w:rPr>
                <w:b w:val="0"/>
                <w:noProof/>
                <w:color w:val="635951" w:themeColor="accent3" w:themeShade="BF"/>
              </w:rPr>
              <w:t>ouncil</w:t>
            </w:r>
            <w:r w:rsidRPr="00270726">
              <w:rPr>
                <w:b w:val="0"/>
                <w:color w:val="635951" w:themeColor="accent3" w:themeShade="BF"/>
              </w:rPr>
              <w:t>, Visit Wales,</w:t>
            </w:r>
          </w:p>
          <w:p w:rsidR="00060F1E" w:rsidRDefault="00060F1E" w:rsidP="002B100E">
            <w:pPr>
              <w:pStyle w:val="ListParagraph"/>
              <w:numPr>
                <w:ilvl w:val="0"/>
                <w:numId w:val="6"/>
              </w:numPr>
              <w:rPr>
                <w:b w:val="0"/>
                <w:color w:val="635951" w:themeColor="accent3" w:themeShade="BF"/>
              </w:rPr>
            </w:pPr>
            <w:r w:rsidRPr="00270726">
              <w:rPr>
                <w:b w:val="0"/>
                <w:color w:val="635951" w:themeColor="accent3" w:themeShade="BF"/>
              </w:rPr>
              <w:t>Online/offline Directory submissions</w:t>
            </w:r>
          </w:p>
          <w:p w:rsidR="00A741D0" w:rsidRDefault="00A741D0" w:rsidP="002B100E">
            <w:pPr>
              <w:pStyle w:val="ListParagraph"/>
              <w:numPr>
                <w:ilvl w:val="0"/>
                <w:numId w:val="6"/>
              </w:numPr>
              <w:rPr>
                <w:b w:val="0"/>
                <w:color w:val="635951" w:themeColor="accent3" w:themeShade="BF"/>
              </w:rPr>
            </w:pPr>
            <w:r>
              <w:rPr>
                <w:b w:val="0"/>
                <w:color w:val="635951" w:themeColor="accent3" w:themeShade="BF"/>
              </w:rPr>
              <w:t xml:space="preserve">UX </w:t>
            </w:r>
          </w:p>
          <w:p w:rsidR="00A741D0" w:rsidRDefault="00A741D0" w:rsidP="002B100E">
            <w:pPr>
              <w:pStyle w:val="ListParagraph"/>
              <w:numPr>
                <w:ilvl w:val="0"/>
                <w:numId w:val="6"/>
              </w:numPr>
              <w:rPr>
                <w:b w:val="0"/>
                <w:color w:val="635951" w:themeColor="accent3" w:themeShade="BF"/>
              </w:rPr>
            </w:pPr>
            <w:r>
              <w:rPr>
                <w:b w:val="0"/>
                <w:color w:val="635951" w:themeColor="accent3" w:themeShade="BF"/>
              </w:rPr>
              <w:t xml:space="preserve">Proto Types-Discovery/ </w:t>
            </w:r>
            <w:r w:rsidR="00F84388">
              <w:rPr>
                <w:b w:val="0"/>
                <w:color w:val="635951" w:themeColor="accent3" w:themeShade="BF"/>
              </w:rPr>
              <w:t>Analysis</w:t>
            </w:r>
            <w:r>
              <w:rPr>
                <w:b w:val="0"/>
                <w:color w:val="635951" w:themeColor="accent3" w:themeShade="BF"/>
              </w:rPr>
              <w:t xml:space="preserve"> of the audience </w:t>
            </w:r>
          </w:p>
          <w:p w:rsidR="00A741D0" w:rsidRDefault="00A741D0" w:rsidP="002B100E">
            <w:pPr>
              <w:pStyle w:val="ListParagraph"/>
              <w:numPr>
                <w:ilvl w:val="0"/>
                <w:numId w:val="6"/>
              </w:numPr>
              <w:rPr>
                <w:b w:val="0"/>
                <w:color w:val="635951" w:themeColor="accent3" w:themeShade="BF"/>
              </w:rPr>
            </w:pPr>
            <w:r>
              <w:rPr>
                <w:b w:val="0"/>
                <w:color w:val="635951" w:themeColor="accent3" w:themeShade="BF"/>
              </w:rPr>
              <w:t xml:space="preserve">Design, </w:t>
            </w:r>
          </w:p>
          <w:p w:rsidR="00A741D0" w:rsidRDefault="00A741D0" w:rsidP="002B100E">
            <w:pPr>
              <w:pStyle w:val="ListParagraph"/>
              <w:numPr>
                <w:ilvl w:val="0"/>
                <w:numId w:val="6"/>
              </w:numPr>
              <w:rPr>
                <w:b w:val="0"/>
                <w:color w:val="635951" w:themeColor="accent3" w:themeShade="BF"/>
              </w:rPr>
            </w:pPr>
            <w:r>
              <w:rPr>
                <w:b w:val="0"/>
                <w:color w:val="635951" w:themeColor="accent3" w:themeShade="BF"/>
              </w:rPr>
              <w:t>Features</w:t>
            </w:r>
          </w:p>
          <w:p w:rsidR="00A741D0" w:rsidRDefault="00A741D0" w:rsidP="002B100E">
            <w:pPr>
              <w:pStyle w:val="ListParagraph"/>
              <w:numPr>
                <w:ilvl w:val="0"/>
                <w:numId w:val="6"/>
              </w:numPr>
              <w:rPr>
                <w:b w:val="0"/>
                <w:color w:val="635951" w:themeColor="accent3" w:themeShade="BF"/>
              </w:rPr>
            </w:pPr>
            <w:r>
              <w:rPr>
                <w:b w:val="0"/>
                <w:color w:val="635951" w:themeColor="accent3" w:themeShade="BF"/>
              </w:rPr>
              <w:t xml:space="preserve">Creation </w:t>
            </w:r>
            <w:r w:rsidR="00305AF7">
              <w:rPr>
                <w:b w:val="0"/>
                <w:color w:val="635951" w:themeColor="accent3" w:themeShade="BF"/>
              </w:rPr>
              <w:t>o</w:t>
            </w:r>
            <w:r>
              <w:rPr>
                <w:b w:val="0"/>
                <w:color w:val="635951" w:themeColor="accent3" w:themeShade="BF"/>
              </w:rPr>
              <w:t>f the Site</w:t>
            </w:r>
          </w:p>
          <w:p w:rsidR="00A741D0" w:rsidRPr="00305AF7" w:rsidRDefault="00A741D0" w:rsidP="00305AF7">
            <w:pPr>
              <w:pStyle w:val="ListParagraph"/>
              <w:numPr>
                <w:ilvl w:val="0"/>
                <w:numId w:val="6"/>
              </w:numPr>
              <w:rPr>
                <w:b w:val="0"/>
                <w:color w:val="635951" w:themeColor="accent3" w:themeShade="BF"/>
              </w:rPr>
            </w:pPr>
            <w:r w:rsidRPr="00F84388">
              <w:rPr>
                <w:b w:val="0"/>
                <w:color w:val="635951" w:themeColor="accent3" w:themeShade="BF"/>
              </w:rPr>
              <w:t xml:space="preserve">Split testing-Individual pages or function buttons to optimize </w:t>
            </w:r>
            <w:r w:rsidR="00593425" w:rsidRPr="00F84388">
              <w:rPr>
                <w:b w:val="0"/>
                <w:color w:val="635951" w:themeColor="accent3" w:themeShade="BF"/>
              </w:rPr>
              <w:t>usability</w:t>
            </w:r>
            <w:r w:rsidR="00F84388" w:rsidRPr="00F84388">
              <w:rPr>
                <w:b w:val="0"/>
                <w:color w:val="635951" w:themeColor="accent3" w:themeShade="BF"/>
              </w:rPr>
              <w:t xml:space="preserve"> and</w:t>
            </w:r>
            <w:r w:rsidR="00F84388">
              <w:rPr>
                <w:b w:val="0"/>
                <w:color w:val="635951" w:themeColor="accent3" w:themeShade="BF"/>
              </w:rPr>
              <w:t xml:space="preserve"> </w:t>
            </w:r>
            <w:proofErr w:type="gramStart"/>
            <w:r w:rsidR="00F84388">
              <w:rPr>
                <w:b w:val="0"/>
                <w:color w:val="635951" w:themeColor="accent3" w:themeShade="BF"/>
              </w:rPr>
              <w:t>whether or not</w:t>
            </w:r>
            <w:proofErr w:type="gramEnd"/>
            <w:r w:rsidR="00F84388">
              <w:rPr>
                <w:b w:val="0"/>
                <w:color w:val="635951" w:themeColor="accent3" w:themeShade="BF"/>
              </w:rPr>
              <w:t xml:space="preserve"> it’s</w:t>
            </w:r>
            <w:r w:rsidR="00F84388" w:rsidRPr="00F84388">
              <w:rPr>
                <w:b w:val="0"/>
                <w:color w:val="635951" w:themeColor="accent3" w:themeShade="BF"/>
              </w:rPr>
              <w:t xml:space="preserve"> engaging with t</w:t>
            </w:r>
            <w:r w:rsidR="00F84388">
              <w:rPr>
                <w:b w:val="0"/>
                <w:color w:val="635951" w:themeColor="accent3" w:themeShade="BF"/>
              </w:rPr>
              <w:t>he audience</w:t>
            </w:r>
          </w:p>
          <w:p w:rsidR="00060F1E" w:rsidRPr="00270726" w:rsidRDefault="00060F1E" w:rsidP="00060F1E">
            <w:pPr>
              <w:pStyle w:val="ListParagraph"/>
              <w:jc w:val="both"/>
              <w:rPr>
                <w:b w:val="0"/>
                <w:color w:val="635951" w:themeColor="accent3" w:themeShade="BF"/>
              </w:rPr>
            </w:pPr>
          </w:p>
          <w:p w:rsidR="00185C61" w:rsidRPr="00270726" w:rsidRDefault="00185C61" w:rsidP="00185C61">
            <w:pPr>
              <w:pStyle w:val="ListParagraph"/>
              <w:jc w:val="both"/>
              <w:rPr>
                <w:b w:val="0"/>
                <w:color w:val="635951" w:themeColor="accent3" w:themeShade="BF"/>
              </w:rPr>
            </w:pPr>
          </w:p>
          <w:p w:rsidR="003B0338" w:rsidRPr="00270726" w:rsidRDefault="00EF4D38" w:rsidP="00EF4D38">
            <w:pPr>
              <w:jc w:val="both"/>
              <w:rPr>
                <w:b w:val="0"/>
                <w:color w:val="635951" w:themeColor="accent3" w:themeShade="BF"/>
              </w:rPr>
            </w:pPr>
            <w:r w:rsidRPr="00270726">
              <w:rPr>
                <w:b w:val="0"/>
                <w:color w:val="635951" w:themeColor="accent3" w:themeShade="BF"/>
              </w:rPr>
              <w:t xml:space="preserve">Build awareness </w:t>
            </w:r>
          </w:p>
          <w:p w:rsidR="00185C61" w:rsidRPr="00270726" w:rsidRDefault="00EF4D38" w:rsidP="00EF4D38">
            <w:pPr>
              <w:jc w:val="both"/>
              <w:rPr>
                <w:color w:val="635951" w:themeColor="accent3" w:themeShade="BF"/>
              </w:rPr>
            </w:pPr>
            <w:r w:rsidRPr="00270726">
              <w:rPr>
                <w:color w:val="635951" w:themeColor="accent3" w:themeShade="BF"/>
              </w:rPr>
              <w:t xml:space="preserve"> online </w:t>
            </w:r>
          </w:p>
          <w:p w:rsidR="007F3D81" w:rsidRPr="00270726" w:rsidRDefault="00693787" w:rsidP="002B100E">
            <w:pPr>
              <w:pStyle w:val="ListParagraph"/>
              <w:numPr>
                <w:ilvl w:val="0"/>
                <w:numId w:val="5"/>
              </w:numPr>
              <w:jc w:val="both"/>
              <w:rPr>
                <w:b w:val="0"/>
                <w:color w:val="635951" w:themeColor="accent3" w:themeShade="BF"/>
              </w:rPr>
            </w:pPr>
            <w:r w:rsidRPr="00270726">
              <w:rPr>
                <w:b w:val="0"/>
                <w:color w:val="635951" w:themeColor="accent3" w:themeShade="BF"/>
              </w:rPr>
              <w:t>Facebook</w:t>
            </w:r>
          </w:p>
          <w:p w:rsidR="00F01E6A" w:rsidRDefault="007F3D81" w:rsidP="002B100E">
            <w:pPr>
              <w:pStyle w:val="ListParagraph"/>
              <w:numPr>
                <w:ilvl w:val="0"/>
                <w:numId w:val="5"/>
              </w:numPr>
              <w:jc w:val="both"/>
              <w:rPr>
                <w:b w:val="0"/>
                <w:color w:val="635951" w:themeColor="accent3" w:themeShade="BF"/>
              </w:rPr>
            </w:pPr>
            <w:r w:rsidRPr="00305AF7">
              <w:rPr>
                <w:b w:val="0"/>
                <w:noProof/>
                <w:color w:val="635951" w:themeColor="accent3" w:themeShade="BF"/>
              </w:rPr>
              <w:t>YouTube</w:t>
            </w:r>
          </w:p>
          <w:p w:rsidR="00693787" w:rsidRPr="00F01E6A" w:rsidRDefault="00693787" w:rsidP="002B100E">
            <w:pPr>
              <w:pStyle w:val="ListParagraph"/>
              <w:numPr>
                <w:ilvl w:val="0"/>
                <w:numId w:val="5"/>
              </w:numPr>
              <w:jc w:val="both"/>
              <w:rPr>
                <w:b w:val="0"/>
                <w:color w:val="635951" w:themeColor="accent3" w:themeShade="BF"/>
              </w:rPr>
            </w:pPr>
            <w:r w:rsidRPr="00F01E6A">
              <w:rPr>
                <w:b w:val="0"/>
                <w:color w:val="635951" w:themeColor="accent3" w:themeShade="BF"/>
              </w:rPr>
              <w:t>Diss</w:t>
            </w:r>
          </w:p>
          <w:p w:rsidR="00693787" w:rsidRPr="00270726" w:rsidRDefault="003B0338" w:rsidP="002B100E">
            <w:pPr>
              <w:pStyle w:val="ListParagraph"/>
              <w:numPr>
                <w:ilvl w:val="0"/>
                <w:numId w:val="5"/>
              </w:numPr>
              <w:jc w:val="both"/>
              <w:rPr>
                <w:b w:val="0"/>
                <w:color w:val="635951" w:themeColor="accent3" w:themeShade="BF"/>
              </w:rPr>
            </w:pPr>
            <w:r w:rsidRPr="00270726">
              <w:rPr>
                <w:b w:val="0"/>
                <w:color w:val="635951" w:themeColor="accent3" w:themeShade="BF"/>
              </w:rPr>
              <w:t>Delicious</w:t>
            </w:r>
          </w:p>
          <w:p w:rsidR="00693787" w:rsidRPr="00270726" w:rsidRDefault="007F3D81" w:rsidP="002B100E">
            <w:pPr>
              <w:pStyle w:val="ListParagraph"/>
              <w:numPr>
                <w:ilvl w:val="0"/>
                <w:numId w:val="5"/>
              </w:numPr>
              <w:jc w:val="both"/>
              <w:rPr>
                <w:b w:val="0"/>
                <w:color w:val="635951" w:themeColor="accent3" w:themeShade="BF"/>
              </w:rPr>
            </w:pPr>
            <w:r w:rsidRPr="00270726">
              <w:rPr>
                <w:b w:val="0"/>
                <w:color w:val="635951" w:themeColor="accent3" w:themeShade="BF"/>
              </w:rPr>
              <w:t>Stumble upon</w:t>
            </w:r>
          </w:p>
          <w:p w:rsidR="00097D1A" w:rsidRPr="00270726" w:rsidRDefault="00097D1A" w:rsidP="002B100E">
            <w:pPr>
              <w:pStyle w:val="ListParagraph"/>
              <w:numPr>
                <w:ilvl w:val="0"/>
                <w:numId w:val="5"/>
              </w:numPr>
              <w:jc w:val="both"/>
              <w:rPr>
                <w:b w:val="0"/>
                <w:color w:val="635951" w:themeColor="accent3" w:themeShade="BF"/>
              </w:rPr>
            </w:pPr>
            <w:r w:rsidRPr="00270726">
              <w:rPr>
                <w:b w:val="0"/>
                <w:color w:val="635951" w:themeColor="accent3" w:themeShade="BF"/>
              </w:rPr>
              <w:t xml:space="preserve">Performance and other </w:t>
            </w:r>
            <w:r w:rsidR="00C771D2" w:rsidRPr="00270726">
              <w:rPr>
                <w:b w:val="0"/>
                <w:color w:val="635951" w:themeColor="accent3" w:themeShade="BF"/>
              </w:rPr>
              <w:t>KPI</w:t>
            </w:r>
            <w:r w:rsidRPr="00270726">
              <w:rPr>
                <w:b w:val="0"/>
                <w:color w:val="635951" w:themeColor="accent3" w:themeShade="BF"/>
              </w:rPr>
              <w:t xml:space="preserve"> measurements</w:t>
            </w:r>
            <w:r w:rsidR="0006413A" w:rsidRPr="00270726">
              <w:rPr>
                <w:b w:val="0"/>
                <w:color w:val="635951" w:themeColor="accent3" w:themeShade="BF"/>
              </w:rPr>
              <w:t>-</w:t>
            </w:r>
            <w:r w:rsidR="00B02BD3" w:rsidRPr="00270726">
              <w:rPr>
                <w:b w:val="0"/>
                <w:color w:val="635951" w:themeColor="accent3" w:themeShade="BF"/>
              </w:rPr>
              <w:t>Google</w:t>
            </w:r>
          </w:p>
          <w:p w:rsidR="00060F1E" w:rsidRPr="00270726" w:rsidRDefault="00097D1A" w:rsidP="002B100E">
            <w:pPr>
              <w:pStyle w:val="ListParagraph"/>
              <w:numPr>
                <w:ilvl w:val="0"/>
                <w:numId w:val="1"/>
              </w:numPr>
              <w:overflowPunct w:val="0"/>
              <w:autoSpaceDE w:val="0"/>
              <w:autoSpaceDN w:val="0"/>
              <w:adjustRightInd w:val="0"/>
              <w:rPr>
                <w:b w:val="0"/>
                <w:color w:val="635951" w:themeColor="accent3" w:themeShade="BF"/>
              </w:rPr>
            </w:pPr>
            <w:r w:rsidRPr="00270726">
              <w:rPr>
                <w:b w:val="0"/>
                <w:color w:val="635951" w:themeColor="accent3" w:themeShade="BF"/>
              </w:rPr>
              <w:t>Market trends</w:t>
            </w:r>
            <w:r w:rsidR="0006413A" w:rsidRPr="00270726">
              <w:rPr>
                <w:b w:val="0"/>
                <w:color w:val="635951" w:themeColor="accent3" w:themeShade="BF"/>
              </w:rPr>
              <w:t>-</w:t>
            </w:r>
          </w:p>
          <w:p w:rsidR="00693787" w:rsidRPr="00270726" w:rsidRDefault="00185C61" w:rsidP="002B100E">
            <w:pPr>
              <w:pStyle w:val="ListParagraph"/>
              <w:numPr>
                <w:ilvl w:val="0"/>
                <w:numId w:val="1"/>
              </w:numPr>
              <w:overflowPunct w:val="0"/>
              <w:autoSpaceDE w:val="0"/>
              <w:autoSpaceDN w:val="0"/>
              <w:adjustRightInd w:val="0"/>
              <w:rPr>
                <w:b w:val="0"/>
                <w:color w:val="635951" w:themeColor="accent3" w:themeShade="BF"/>
              </w:rPr>
            </w:pPr>
            <w:r w:rsidRPr="00270726">
              <w:rPr>
                <w:b w:val="0"/>
                <w:color w:val="635951" w:themeColor="accent3" w:themeShade="BF"/>
              </w:rPr>
              <w:t>Customer insights</w:t>
            </w:r>
          </w:p>
          <w:p w:rsidR="0006413A" w:rsidRPr="00270726" w:rsidRDefault="00097D1A" w:rsidP="002B100E">
            <w:pPr>
              <w:pStyle w:val="ListParagraph"/>
              <w:numPr>
                <w:ilvl w:val="0"/>
                <w:numId w:val="1"/>
              </w:numPr>
              <w:rPr>
                <w:b w:val="0"/>
                <w:color w:val="635951" w:themeColor="accent3" w:themeShade="BF"/>
              </w:rPr>
            </w:pPr>
            <w:r w:rsidRPr="00270726">
              <w:rPr>
                <w:b w:val="0"/>
                <w:color w:val="635951" w:themeColor="accent3" w:themeShade="BF"/>
              </w:rPr>
              <w:t>Internal capabilities and resources</w:t>
            </w:r>
            <w:r w:rsidR="0006413A" w:rsidRPr="00270726">
              <w:rPr>
                <w:b w:val="0"/>
                <w:color w:val="635951" w:themeColor="accent3" w:themeShade="BF"/>
              </w:rPr>
              <w:t>-</w:t>
            </w:r>
            <w:r w:rsidR="00060F1E" w:rsidRPr="00270726">
              <w:rPr>
                <w:b w:val="0"/>
                <w:color w:val="635951" w:themeColor="accent3" w:themeShade="BF"/>
              </w:rPr>
              <w:t xml:space="preserve"> Build leads (B2B) &amp; C2C)</w:t>
            </w:r>
          </w:p>
          <w:p w:rsidR="00C70AAA" w:rsidRPr="00270726" w:rsidRDefault="00097D1A" w:rsidP="002B100E">
            <w:pPr>
              <w:pStyle w:val="ListParagraph"/>
              <w:numPr>
                <w:ilvl w:val="0"/>
                <w:numId w:val="1"/>
              </w:numPr>
              <w:overflowPunct w:val="0"/>
              <w:autoSpaceDE w:val="0"/>
              <w:autoSpaceDN w:val="0"/>
              <w:adjustRightInd w:val="0"/>
              <w:rPr>
                <w:b w:val="0"/>
                <w:color w:val="635951" w:themeColor="accent3" w:themeShade="BF"/>
              </w:rPr>
            </w:pPr>
            <w:r w:rsidRPr="00270726">
              <w:rPr>
                <w:b w:val="0"/>
                <w:color w:val="635951" w:themeColor="accent3" w:themeShade="BF"/>
              </w:rPr>
              <w:t xml:space="preserve">(LFM) </w:t>
            </w:r>
            <w:r w:rsidR="00305AF7">
              <w:rPr>
                <w:b w:val="0"/>
                <w:noProof/>
                <w:color w:val="635951" w:themeColor="accent3" w:themeShade="BF"/>
              </w:rPr>
              <w:t>The w</w:t>
            </w:r>
            <w:r w:rsidRPr="00305AF7">
              <w:rPr>
                <w:b w:val="0"/>
                <w:noProof/>
                <w:color w:val="635951" w:themeColor="accent3" w:themeShade="BF"/>
              </w:rPr>
              <w:t>ebsite</w:t>
            </w:r>
            <w:r w:rsidRPr="00270726">
              <w:rPr>
                <w:b w:val="0"/>
                <w:color w:val="635951" w:themeColor="accent3" w:themeShade="BF"/>
              </w:rPr>
              <w:t xml:space="preserve"> is the main source of digital marketing they are providing information about their products and services.</w:t>
            </w:r>
          </w:p>
          <w:p w:rsidR="00EF4D38" w:rsidRPr="00270726" w:rsidRDefault="00EF4D38" w:rsidP="00EF4D38">
            <w:pPr>
              <w:pStyle w:val="ListParagraph"/>
              <w:overflowPunct w:val="0"/>
              <w:autoSpaceDE w:val="0"/>
              <w:autoSpaceDN w:val="0"/>
              <w:adjustRightInd w:val="0"/>
              <w:rPr>
                <w:b w:val="0"/>
                <w:color w:val="635951" w:themeColor="accent3" w:themeShade="BF"/>
              </w:rPr>
            </w:pPr>
          </w:p>
          <w:p w:rsidR="00A741D0" w:rsidRPr="00270726" w:rsidRDefault="003B0338" w:rsidP="00EF4D38">
            <w:pPr>
              <w:overflowPunct w:val="0"/>
              <w:autoSpaceDE w:val="0"/>
              <w:autoSpaceDN w:val="0"/>
              <w:adjustRightInd w:val="0"/>
              <w:rPr>
                <w:b w:val="0"/>
                <w:color w:val="635951" w:themeColor="accent3" w:themeShade="BF"/>
              </w:rPr>
            </w:pPr>
            <w:r w:rsidRPr="00270726">
              <w:rPr>
                <w:b w:val="0"/>
                <w:color w:val="635951" w:themeColor="accent3" w:themeShade="BF"/>
              </w:rPr>
              <w:t>It’s</w:t>
            </w:r>
            <w:r w:rsidR="00EF4D38" w:rsidRPr="00270726">
              <w:rPr>
                <w:b w:val="0"/>
                <w:color w:val="635951" w:themeColor="accent3" w:themeShade="BF"/>
              </w:rPr>
              <w:t xml:space="preserve"> also vital to Create awareness of the digital strategy through all traditional marketing material, LCF </w:t>
            </w:r>
            <w:r w:rsidR="00305AF7">
              <w:rPr>
                <w:b w:val="0"/>
                <w:noProof/>
                <w:color w:val="635951" w:themeColor="accent3" w:themeShade="BF"/>
              </w:rPr>
              <w:t>is</w:t>
            </w:r>
            <w:r w:rsidR="00EF4D38" w:rsidRPr="00270726">
              <w:rPr>
                <w:b w:val="0"/>
                <w:color w:val="635951" w:themeColor="accent3" w:themeShade="BF"/>
              </w:rPr>
              <w:t xml:space="preserve"> using all these sources effectively.</w:t>
            </w:r>
          </w:p>
          <w:p w:rsidR="00EF4D38" w:rsidRPr="00270726" w:rsidRDefault="00EF4D38" w:rsidP="00EF4D38">
            <w:pPr>
              <w:overflowPunct w:val="0"/>
              <w:autoSpaceDE w:val="0"/>
              <w:autoSpaceDN w:val="0"/>
              <w:adjustRightInd w:val="0"/>
              <w:rPr>
                <w:b w:val="0"/>
                <w:color w:val="635951" w:themeColor="accent3" w:themeShade="BF"/>
              </w:rPr>
            </w:pPr>
          </w:p>
          <w:p w:rsidR="00C771D2" w:rsidRPr="00270726" w:rsidRDefault="00C771D2" w:rsidP="00C771D2">
            <w:pPr>
              <w:rPr>
                <w:rFonts w:ascii="Times New Roman" w:eastAsia="Times New Roman" w:hAnsi="Times New Roman" w:cs="Times New Roman"/>
                <w:color w:val="635951" w:themeColor="accent3" w:themeShade="BF"/>
                <w:sz w:val="20"/>
                <w:szCs w:val="20"/>
                <w:lang w:eastAsia="en-GB"/>
              </w:rPr>
            </w:pPr>
            <w:proofErr w:type="gramStart"/>
            <w:r w:rsidRPr="00305AF7">
              <w:rPr>
                <w:rFonts w:ascii="Times New Roman" w:eastAsia="Times New Roman" w:hAnsi="Times New Roman" w:cs="Times New Roman"/>
                <w:noProof/>
                <w:color w:val="635951" w:themeColor="accent3" w:themeShade="BF"/>
                <w:sz w:val="28"/>
                <w:szCs w:val="28"/>
                <w:lang w:eastAsia="en-GB"/>
              </w:rPr>
              <w:t>ACT</w:t>
            </w:r>
            <w:r w:rsidR="00D9564C" w:rsidRPr="00305AF7">
              <w:rPr>
                <w:rFonts w:ascii="Times New Roman" w:eastAsia="Times New Roman" w:hAnsi="Times New Roman" w:cs="Times New Roman"/>
                <w:noProof/>
                <w:color w:val="635951" w:themeColor="accent3" w:themeShade="BF"/>
                <w:sz w:val="20"/>
                <w:szCs w:val="20"/>
                <w:lang w:eastAsia="en-GB"/>
              </w:rPr>
              <w:t>:</w:t>
            </w:r>
            <w:r w:rsidRPr="00270726">
              <w:rPr>
                <w:rFonts w:ascii="Times New Roman" w:eastAsia="Times New Roman" w:hAnsi="Times New Roman" w:cs="Times New Roman"/>
                <w:color w:val="635951" w:themeColor="accent3" w:themeShade="BF"/>
                <w:sz w:val="20"/>
                <w:szCs w:val="20"/>
                <w:lang w:eastAsia="en-GB"/>
              </w:rPr>
              <w:t>-</w:t>
            </w:r>
            <w:proofErr w:type="gramEnd"/>
            <w:r w:rsidRPr="00270726">
              <w:rPr>
                <w:rFonts w:ascii="Times New Roman" w:eastAsia="Times New Roman" w:hAnsi="Times New Roman" w:cs="Times New Roman"/>
                <w:color w:val="635951" w:themeColor="accent3" w:themeShade="BF"/>
                <w:sz w:val="20"/>
                <w:szCs w:val="20"/>
                <w:lang w:eastAsia="en-GB"/>
              </w:rPr>
              <w:t xml:space="preserve">   </w:t>
            </w:r>
          </w:p>
        </w:tc>
      </w:tr>
      <w:tr w:rsidR="00097D1A" w:rsidRPr="00270726" w:rsidTr="00360640">
        <w:tc>
          <w:tcPr>
            <w:cnfStyle w:val="001000000000" w:firstRow="0" w:lastRow="0" w:firstColumn="1" w:lastColumn="0" w:oddVBand="0" w:evenVBand="0" w:oddHBand="0" w:evenHBand="0" w:firstRowFirstColumn="0" w:firstRowLastColumn="0" w:lastRowFirstColumn="0" w:lastRowLastColumn="0"/>
            <w:tcW w:w="9356" w:type="dxa"/>
          </w:tcPr>
          <w:p w:rsidR="0006413A" w:rsidRPr="00270726" w:rsidRDefault="0006413A" w:rsidP="00C43DE0">
            <w:pPr>
              <w:overflowPunct w:val="0"/>
              <w:autoSpaceDE w:val="0"/>
              <w:autoSpaceDN w:val="0"/>
              <w:adjustRightInd w:val="0"/>
              <w:rPr>
                <w:rFonts w:ascii="Times New Roman" w:eastAsia="Times New Roman" w:hAnsi="Times New Roman" w:cs="Times New Roman"/>
                <w:color w:val="635951" w:themeColor="accent3" w:themeShade="BF"/>
                <w:sz w:val="24"/>
                <w:szCs w:val="24"/>
                <w:lang w:eastAsia="en-GB"/>
              </w:rPr>
            </w:pPr>
            <w:r w:rsidRPr="00270726">
              <w:rPr>
                <w:rFonts w:ascii="Times New Roman" w:eastAsia="Times New Roman" w:hAnsi="Times New Roman" w:cs="Times New Roman"/>
                <w:color w:val="635951" w:themeColor="accent3" w:themeShade="BF"/>
                <w:sz w:val="24"/>
                <w:szCs w:val="24"/>
                <w:lang w:eastAsia="en-GB"/>
              </w:rPr>
              <w:lastRenderedPageBreak/>
              <w:t>Website</w:t>
            </w:r>
            <w:r w:rsidRPr="00305AF7">
              <w:rPr>
                <w:rFonts w:ascii="Times New Roman" w:eastAsia="Times New Roman" w:hAnsi="Times New Roman" w:cs="Times New Roman"/>
                <w:noProof/>
                <w:color w:val="635951" w:themeColor="accent3" w:themeShade="BF"/>
                <w:sz w:val="24"/>
                <w:szCs w:val="24"/>
                <w:lang w:eastAsia="en-GB"/>
              </w:rPr>
              <w:t>,</w:t>
            </w:r>
            <w:r w:rsidR="00305AF7">
              <w:rPr>
                <w:rFonts w:ascii="Times New Roman" w:eastAsia="Times New Roman" w:hAnsi="Times New Roman" w:cs="Times New Roman"/>
                <w:noProof/>
                <w:color w:val="635951" w:themeColor="accent3" w:themeShade="BF"/>
                <w:sz w:val="24"/>
                <w:szCs w:val="24"/>
                <w:lang w:eastAsia="en-GB"/>
              </w:rPr>
              <w:t xml:space="preserve"> </w:t>
            </w:r>
            <w:r w:rsidRPr="00305AF7">
              <w:rPr>
                <w:rFonts w:ascii="Times New Roman" w:eastAsia="Times New Roman" w:hAnsi="Times New Roman" w:cs="Times New Roman"/>
                <w:noProof/>
                <w:color w:val="635951" w:themeColor="accent3" w:themeShade="BF"/>
                <w:sz w:val="24"/>
                <w:szCs w:val="24"/>
                <w:lang w:eastAsia="en-GB"/>
              </w:rPr>
              <w:t>Blog</w:t>
            </w:r>
            <w:r w:rsidRPr="00270726">
              <w:rPr>
                <w:rFonts w:ascii="Times New Roman" w:eastAsia="Times New Roman" w:hAnsi="Times New Roman" w:cs="Times New Roman"/>
                <w:color w:val="635951" w:themeColor="accent3" w:themeShade="BF"/>
                <w:sz w:val="24"/>
                <w:szCs w:val="24"/>
                <w:lang w:eastAsia="en-GB"/>
              </w:rPr>
              <w:t xml:space="preserve"> and Interactive tools</w:t>
            </w:r>
          </w:p>
          <w:p w:rsidR="00097D1A" w:rsidRPr="00270726" w:rsidRDefault="00097D1A" w:rsidP="00B02BD3">
            <w:p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 xml:space="preserve">Key </w:t>
            </w:r>
            <w:r w:rsidRPr="00305AF7">
              <w:rPr>
                <w:rFonts w:ascii="Times New Roman" w:eastAsia="Times New Roman" w:hAnsi="Times New Roman" w:cs="Times New Roman"/>
                <w:noProof/>
                <w:color w:val="635951" w:themeColor="accent3" w:themeShade="BF"/>
                <w:sz w:val="20"/>
                <w:szCs w:val="20"/>
                <w:lang w:eastAsia="en-GB"/>
              </w:rPr>
              <w:t>m</w:t>
            </w:r>
            <w:r w:rsidR="00B02BD3" w:rsidRPr="00305AF7">
              <w:rPr>
                <w:rFonts w:ascii="Times New Roman" w:eastAsia="Times New Roman" w:hAnsi="Times New Roman" w:cs="Times New Roman"/>
                <w:noProof/>
                <w:color w:val="635951" w:themeColor="accent3" w:themeShade="BF"/>
                <w:sz w:val="20"/>
                <w:szCs w:val="20"/>
                <w:lang w:eastAsia="en-GB"/>
              </w:rPr>
              <w:t>easures:</w:t>
            </w:r>
            <w:r w:rsidR="00B02BD3" w:rsidRPr="00270726">
              <w:rPr>
                <w:rFonts w:ascii="Times New Roman" w:eastAsia="Times New Roman" w:hAnsi="Times New Roman" w:cs="Times New Roman"/>
                <w:color w:val="635951" w:themeColor="accent3" w:themeShade="BF"/>
                <w:sz w:val="20"/>
                <w:szCs w:val="20"/>
                <w:lang w:eastAsia="en-GB"/>
              </w:rPr>
              <w:t xml:space="preserve"> L</w:t>
            </w:r>
            <w:r w:rsidRPr="00270726">
              <w:rPr>
                <w:rFonts w:ascii="Times New Roman" w:eastAsia="Times New Roman" w:hAnsi="Times New Roman" w:cs="Times New Roman"/>
                <w:color w:val="635951" w:themeColor="accent3" w:themeShade="BF"/>
                <w:sz w:val="20"/>
                <w:szCs w:val="20"/>
                <w:lang w:eastAsia="en-GB"/>
              </w:rPr>
              <w:t>ead</w:t>
            </w:r>
            <w:r w:rsidR="00B02BD3" w:rsidRPr="00270726">
              <w:rPr>
                <w:rFonts w:ascii="Times New Roman" w:eastAsia="Times New Roman" w:hAnsi="Times New Roman" w:cs="Times New Roman"/>
                <w:color w:val="635951" w:themeColor="accent3" w:themeShade="BF"/>
                <w:sz w:val="20"/>
                <w:szCs w:val="20"/>
                <w:lang w:eastAsia="en-GB"/>
              </w:rPr>
              <w:t>s</w:t>
            </w:r>
            <w:r w:rsidRPr="00270726">
              <w:rPr>
                <w:rFonts w:ascii="Times New Roman" w:eastAsia="Times New Roman" w:hAnsi="Times New Roman" w:cs="Times New Roman"/>
                <w:color w:val="635951" w:themeColor="accent3" w:themeShade="BF"/>
                <w:sz w:val="20"/>
                <w:szCs w:val="20"/>
                <w:lang w:eastAsia="en-GB"/>
              </w:rPr>
              <w:t xml:space="preserve">/ </w:t>
            </w:r>
            <w:r w:rsidR="00B02BD3" w:rsidRPr="00270726">
              <w:rPr>
                <w:rFonts w:ascii="Times New Roman" w:eastAsia="Times New Roman" w:hAnsi="Times New Roman" w:cs="Times New Roman"/>
                <w:color w:val="635951" w:themeColor="accent3" w:themeShade="BF"/>
                <w:sz w:val="20"/>
                <w:szCs w:val="20"/>
                <w:lang w:eastAsia="en-GB"/>
              </w:rPr>
              <w:t>L</w:t>
            </w:r>
            <w:r w:rsidRPr="00270726">
              <w:rPr>
                <w:rFonts w:ascii="Times New Roman" w:eastAsia="Times New Roman" w:hAnsi="Times New Roman" w:cs="Times New Roman"/>
                <w:color w:val="635951" w:themeColor="accent3" w:themeShade="BF"/>
                <w:sz w:val="20"/>
                <w:szCs w:val="20"/>
                <w:lang w:eastAsia="en-GB"/>
              </w:rPr>
              <w:t xml:space="preserve">ead conversation rate, </w:t>
            </w:r>
            <w:r w:rsidR="00B02BD3" w:rsidRPr="00270726">
              <w:rPr>
                <w:rFonts w:ascii="Times New Roman" w:eastAsia="Times New Roman" w:hAnsi="Times New Roman" w:cs="Times New Roman"/>
                <w:color w:val="635951" w:themeColor="accent3" w:themeShade="BF"/>
                <w:sz w:val="20"/>
                <w:szCs w:val="20"/>
                <w:lang w:eastAsia="en-GB"/>
              </w:rPr>
              <w:t>T</w:t>
            </w:r>
            <w:r w:rsidRPr="00270726">
              <w:rPr>
                <w:rFonts w:ascii="Times New Roman" w:eastAsia="Times New Roman" w:hAnsi="Times New Roman" w:cs="Times New Roman"/>
                <w:color w:val="635951" w:themeColor="accent3" w:themeShade="BF"/>
                <w:sz w:val="20"/>
                <w:szCs w:val="20"/>
                <w:lang w:eastAsia="en-GB"/>
              </w:rPr>
              <w:t>ime on</w:t>
            </w:r>
            <w:r w:rsidR="00C771D2" w:rsidRPr="00270726">
              <w:rPr>
                <w:rFonts w:ascii="Times New Roman" w:eastAsia="Times New Roman" w:hAnsi="Times New Roman" w:cs="Times New Roman"/>
                <w:color w:val="635951" w:themeColor="accent3" w:themeShade="BF"/>
                <w:sz w:val="20"/>
                <w:szCs w:val="20"/>
                <w:lang w:eastAsia="en-GB"/>
              </w:rPr>
              <w:t xml:space="preserve"> </w:t>
            </w:r>
            <w:r w:rsidR="00B02BD3" w:rsidRPr="00270726">
              <w:rPr>
                <w:rFonts w:ascii="Times New Roman" w:eastAsia="Times New Roman" w:hAnsi="Times New Roman" w:cs="Times New Roman"/>
                <w:color w:val="635951" w:themeColor="accent3" w:themeShade="BF"/>
                <w:sz w:val="20"/>
                <w:szCs w:val="20"/>
                <w:lang w:eastAsia="en-GB"/>
              </w:rPr>
              <w:t>site, S</w:t>
            </w:r>
            <w:r w:rsidR="00C771D2" w:rsidRPr="00270726">
              <w:rPr>
                <w:rFonts w:ascii="Times New Roman" w:eastAsia="Times New Roman" w:hAnsi="Times New Roman" w:cs="Times New Roman"/>
                <w:color w:val="635951" w:themeColor="accent3" w:themeShade="BF"/>
                <w:sz w:val="20"/>
                <w:szCs w:val="20"/>
                <w:lang w:eastAsia="en-GB"/>
              </w:rPr>
              <w:t>hares</w:t>
            </w:r>
            <w:r w:rsidRPr="00270726">
              <w:rPr>
                <w:rFonts w:ascii="Times New Roman" w:eastAsia="Times New Roman" w:hAnsi="Times New Roman" w:cs="Times New Roman"/>
                <w:color w:val="635951" w:themeColor="accent3" w:themeShade="BF"/>
                <w:sz w:val="20"/>
                <w:szCs w:val="20"/>
                <w:lang w:eastAsia="en-GB"/>
              </w:rPr>
              <w:t xml:space="preserve">, </w:t>
            </w:r>
            <w:r w:rsidR="00B02BD3" w:rsidRPr="00270726">
              <w:rPr>
                <w:rFonts w:ascii="Times New Roman" w:eastAsia="Times New Roman" w:hAnsi="Times New Roman" w:cs="Times New Roman"/>
                <w:color w:val="635951" w:themeColor="accent3" w:themeShade="BF"/>
                <w:sz w:val="20"/>
                <w:szCs w:val="20"/>
                <w:lang w:eastAsia="en-GB"/>
              </w:rPr>
              <w:t>Comments and L</w:t>
            </w:r>
            <w:r w:rsidRPr="00270726">
              <w:rPr>
                <w:rFonts w:ascii="Times New Roman" w:eastAsia="Times New Roman" w:hAnsi="Times New Roman" w:cs="Times New Roman"/>
                <w:color w:val="635951" w:themeColor="accent3" w:themeShade="BF"/>
                <w:sz w:val="20"/>
                <w:szCs w:val="20"/>
                <w:lang w:eastAsia="en-GB"/>
              </w:rPr>
              <w:t>ikes</w:t>
            </w:r>
          </w:p>
        </w:tc>
      </w:tr>
      <w:tr w:rsidR="00097D1A" w:rsidRPr="00270726" w:rsidTr="009F35CC">
        <w:trPr>
          <w:cnfStyle w:val="000000100000" w:firstRow="0" w:lastRow="0" w:firstColumn="0" w:lastColumn="0" w:oddVBand="0" w:evenVBand="0" w:oddHBand="1" w:evenHBand="0" w:firstRowFirstColumn="0" w:firstRowLastColumn="0" w:lastRowFirstColumn="0" w:lastRowLastColumn="0"/>
          <w:trHeight w:val="643"/>
        </w:trPr>
        <w:tc>
          <w:tcPr>
            <w:cnfStyle w:val="001000000000" w:firstRow="0" w:lastRow="0" w:firstColumn="1" w:lastColumn="0" w:oddVBand="0" w:evenVBand="0" w:oddHBand="0" w:evenHBand="0" w:firstRowFirstColumn="0" w:firstRowLastColumn="0" w:lastRowFirstColumn="0" w:lastRowLastColumn="0"/>
            <w:tcW w:w="9356" w:type="dxa"/>
          </w:tcPr>
          <w:p w:rsidR="001713C4" w:rsidRPr="00270726" w:rsidRDefault="001713C4" w:rsidP="00EF4D38">
            <w:p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p>
          <w:p w:rsidR="00097D1A" w:rsidRPr="009F35CC" w:rsidRDefault="00097D1A" w:rsidP="002B100E">
            <w:pPr>
              <w:pStyle w:val="ListParagraph"/>
              <w:numPr>
                <w:ilvl w:val="0"/>
                <w:numId w:val="1"/>
              </w:numPr>
              <w:overflowPunct w:val="0"/>
              <w:autoSpaceDE w:val="0"/>
              <w:autoSpaceDN w:val="0"/>
              <w:adjustRightInd w:val="0"/>
              <w:rPr>
                <w:rFonts w:ascii="Times New Roman" w:eastAsia="Times New Roman" w:hAnsi="Times New Roman" w:cs="Times New Roman"/>
                <w:b w:val="0"/>
                <w:color w:val="635951" w:themeColor="accent3" w:themeShade="BF"/>
                <w:sz w:val="20"/>
                <w:szCs w:val="20"/>
                <w:lang w:eastAsia="en-GB"/>
              </w:rPr>
            </w:pPr>
            <w:r w:rsidRPr="009F35CC">
              <w:rPr>
                <w:rFonts w:ascii="Times New Roman" w:eastAsia="Times New Roman" w:hAnsi="Times New Roman" w:cs="Times New Roman"/>
                <w:b w:val="0"/>
                <w:color w:val="635951" w:themeColor="accent3" w:themeShade="BF"/>
                <w:sz w:val="20"/>
                <w:szCs w:val="20"/>
                <w:lang w:eastAsia="en-GB"/>
              </w:rPr>
              <w:t xml:space="preserve">KPI- </w:t>
            </w:r>
            <w:r w:rsidR="00EF4D38" w:rsidRPr="009F35CC">
              <w:rPr>
                <w:rFonts w:ascii="Times New Roman" w:eastAsia="Times New Roman" w:hAnsi="Times New Roman" w:cs="Times New Roman"/>
                <w:b w:val="0"/>
                <w:color w:val="635951" w:themeColor="accent3" w:themeShade="BF"/>
                <w:sz w:val="20"/>
                <w:szCs w:val="20"/>
                <w:lang w:eastAsia="en-GB"/>
              </w:rPr>
              <w:t xml:space="preserve">Finding </w:t>
            </w:r>
            <w:r w:rsidRPr="009F35CC">
              <w:rPr>
                <w:rFonts w:ascii="Times New Roman" w:eastAsia="Times New Roman" w:hAnsi="Times New Roman" w:cs="Times New Roman"/>
                <w:b w:val="0"/>
                <w:color w:val="635951" w:themeColor="accent3" w:themeShade="BF"/>
                <w:sz w:val="20"/>
                <w:szCs w:val="20"/>
                <w:lang w:eastAsia="en-GB"/>
              </w:rPr>
              <w:t>Ways to measure are very important – Google Analytics</w:t>
            </w:r>
          </w:p>
          <w:p w:rsidR="00097D1A" w:rsidRPr="009F35CC" w:rsidRDefault="00097D1A" w:rsidP="002B100E">
            <w:pPr>
              <w:pStyle w:val="ListParagraph"/>
              <w:numPr>
                <w:ilvl w:val="0"/>
                <w:numId w:val="1"/>
              </w:numPr>
              <w:overflowPunct w:val="0"/>
              <w:autoSpaceDE w:val="0"/>
              <w:autoSpaceDN w:val="0"/>
              <w:adjustRightInd w:val="0"/>
              <w:rPr>
                <w:rFonts w:ascii="Times New Roman" w:eastAsia="Times New Roman" w:hAnsi="Times New Roman" w:cs="Times New Roman"/>
                <w:b w:val="0"/>
                <w:color w:val="635951" w:themeColor="accent3" w:themeShade="BF"/>
                <w:sz w:val="20"/>
                <w:szCs w:val="20"/>
                <w:lang w:eastAsia="en-GB"/>
              </w:rPr>
            </w:pPr>
            <w:r w:rsidRPr="009F35CC">
              <w:rPr>
                <w:rFonts w:ascii="Times New Roman" w:eastAsia="Times New Roman" w:hAnsi="Times New Roman" w:cs="Times New Roman"/>
                <w:b w:val="0"/>
                <w:color w:val="635951" w:themeColor="accent3" w:themeShade="BF"/>
                <w:sz w:val="20"/>
                <w:szCs w:val="20"/>
                <w:lang w:eastAsia="en-GB"/>
              </w:rPr>
              <w:t>Bounce rate it’s essential to monitor the length of time spent on the website.</w:t>
            </w:r>
          </w:p>
          <w:p w:rsidR="00097D1A" w:rsidRPr="009F35CC" w:rsidRDefault="00773F59" w:rsidP="002B100E">
            <w:pPr>
              <w:pStyle w:val="ListParagraph"/>
              <w:numPr>
                <w:ilvl w:val="0"/>
                <w:numId w:val="1"/>
              </w:numPr>
              <w:overflowPunct w:val="0"/>
              <w:autoSpaceDE w:val="0"/>
              <w:autoSpaceDN w:val="0"/>
              <w:adjustRightInd w:val="0"/>
              <w:rPr>
                <w:rFonts w:ascii="Times New Roman" w:eastAsia="Times New Roman" w:hAnsi="Times New Roman" w:cs="Times New Roman"/>
                <w:b w:val="0"/>
                <w:color w:val="635951" w:themeColor="accent3" w:themeShade="BF"/>
                <w:sz w:val="20"/>
                <w:szCs w:val="20"/>
                <w:lang w:eastAsia="en-GB"/>
              </w:rPr>
            </w:pPr>
            <w:r w:rsidRPr="009F35CC">
              <w:rPr>
                <w:rFonts w:ascii="Times New Roman" w:eastAsia="Times New Roman" w:hAnsi="Times New Roman" w:cs="Times New Roman"/>
                <w:b w:val="0"/>
                <w:color w:val="635951" w:themeColor="accent3" w:themeShade="BF"/>
                <w:sz w:val="20"/>
                <w:szCs w:val="20"/>
                <w:lang w:eastAsia="en-GB"/>
              </w:rPr>
              <w:t>Using c</w:t>
            </w:r>
            <w:r w:rsidR="00097D1A" w:rsidRPr="009F35CC">
              <w:rPr>
                <w:rFonts w:ascii="Times New Roman" w:eastAsia="Times New Roman" w:hAnsi="Times New Roman" w:cs="Times New Roman"/>
                <w:b w:val="0"/>
                <w:color w:val="635951" w:themeColor="accent3" w:themeShade="BF"/>
                <w:sz w:val="20"/>
                <w:szCs w:val="20"/>
                <w:lang w:eastAsia="en-GB"/>
              </w:rPr>
              <w:t xml:space="preserve">ompelling content and persuasion </w:t>
            </w:r>
            <w:r w:rsidRPr="009F35CC">
              <w:rPr>
                <w:rFonts w:ascii="Times New Roman" w:eastAsia="Times New Roman" w:hAnsi="Times New Roman" w:cs="Times New Roman"/>
                <w:b w:val="0"/>
                <w:color w:val="635951" w:themeColor="accent3" w:themeShade="BF"/>
                <w:sz w:val="20"/>
                <w:szCs w:val="20"/>
                <w:lang w:eastAsia="en-GB"/>
              </w:rPr>
              <w:t>to prompt brand interaction,</w:t>
            </w:r>
            <w:r w:rsidR="00097D1A" w:rsidRPr="009F35CC">
              <w:rPr>
                <w:rFonts w:ascii="Times New Roman" w:eastAsia="Times New Roman" w:hAnsi="Times New Roman" w:cs="Times New Roman"/>
                <w:b w:val="0"/>
                <w:color w:val="635951" w:themeColor="accent3" w:themeShade="BF"/>
                <w:sz w:val="20"/>
                <w:szCs w:val="20"/>
                <w:lang w:eastAsia="en-GB"/>
              </w:rPr>
              <w:t xml:space="preserve"> </w:t>
            </w:r>
            <w:r w:rsidRPr="009F35CC">
              <w:rPr>
                <w:rFonts w:ascii="Times New Roman" w:eastAsia="Times New Roman" w:hAnsi="Times New Roman" w:cs="Times New Roman"/>
                <w:b w:val="0"/>
                <w:color w:val="635951" w:themeColor="accent3" w:themeShade="BF"/>
                <w:sz w:val="20"/>
                <w:szCs w:val="20"/>
                <w:lang w:eastAsia="en-GB"/>
              </w:rPr>
              <w:t>also ensuring</w:t>
            </w:r>
            <w:r w:rsidR="00EF4D38" w:rsidRPr="009F35CC">
              <w:rPr>
                <w:rFonts w:ascii="Times New Roman" w:eastAsia="Times New Roman" w:hAnsi="Times New Roman" w:cs="Times New Roman"/>
                <w:b w:val="0"/>
                <w:color w:val="635951" w:themeColor="accent3" w:themeShade="BF"/>
                <w:sz w:val="20"/>
                <w:szCs w:val="20"/>
                <w:lang w:eastAsia="en-GB"/>
              </w:rPr>
              <w:t xml:space="preserve"> </w:t>
            </w:r>
            <w:r w:rsidRPr="009F35CC">
              <w:rPr>
                <w:rFonts w:ascii="Times New Roman" w:eastAsia="Times New Roman" w:hAnsi="Times New Roman" w:cs="Times New Roman"/>
                <w:b w:val="0"/>
                <w:color w:val="635951" w:themeColor="accent3" w:themeShade="BF"/>
                <w:sz w:val="20"/>
                <w:szCs w:val="20"/>
                <w:lang w:eastAsia="en-GB"/>
              </w:rPr>
              <w:t>the Optimization Technique</w:t>
            </w:r>
            <w:r w:rsidR="00097D1A" w:rsidRPr="009F35CC">
              <w:rPr>
                <w:rFonts w:ascii="Times New Roman" w:eastAsia="Times New Roman" w:hAnsi="Times New Roman" w:cs="Times New Roman"/>
                <w:b w:val="0"/>
                <w:color w:val="635951" w:themeColor="accent3" w:themeShade="BF"/>
                <w:sz w:val="20"/>
                <w:szCs w:val="20"/>
                <w:lang w:eastAsia="en-GB"/>
              </w:rPr>
              <w:t xml:space="preserve"> reflect the </w:t>
            </w:r>
            <w:r w:rsidR="00097D1A" w:rsidRPr="00305AF7">
              <w:rPr>
                <w:rFonts w:ascii="Times New Roman" w:eastAsia="Times New Roman" w:hAnsi="Times New Roman" w:cs="Times New Roman"/>
                <w:b w:val="0"/>
                <w:noProof/>
                <w:color w:val="635951" w:themeColor="accent3" w:themeShade="BF"/>
                <w:sz w:val="20"/>
                <w:szCs w:val="20"/>
                <w:lang w:eastAsia="en-GB"/>
              </w:rPr>
              <w:t>organisation</w:t>
            </w:r>
            <w:r w:rsidR="00305AF7">
              <w:rPr>
                <w:rFonts w:ascii="Times New Roman" w:eastAsia="Times New Roman" w:hAnsi="Times New Roman" w:cs="Times New Roman"/>
                <w:b w:val="0"/>
                <w:noProof/>
                <w:color w:val="635951" w:themeColor="accent3" w:themeShade="BF"/>
                <w:sz w:val="20"/>
                <w:szCs w:val="20"/>
                <w:lang w:eastAsia="en-GB"/>
              </w:rPr>
              <w:t>'</w:t>
            </w:r>
            <w:r w:rsidR="00097D1A" w:rsidRPr="00305AF7">
              <w:rPr>
                <w:rFonts w:ascii="Times New Roman" w:eastAsia="Times New Roman" w:hAnsi="Times New Roman" w:cs="Times New Roman"/>
                <w:b w:val="0"/>
                <w:noProof/>
                <w:color w:val="635951" w:themeColor="accent3" w:themeShade="BF"/>
                <w:sz w:val="20"/>
                <w:szCs w:val="20"/>
                <w:lang w:eastAsia="en-GB"/>
              </w:rPr>
              <w:t>s</w:t>
            </w:r>
            <w:r w:rsidR="00097D1A" w:rsidRPr="009F35CC">
              <w:rPr>
                <w:rFonts w:ascii="Times New Roman" w:eastAsia="Times New Roman" w:hAnsi="Times New Roman" w:cs="Times New Roman"/>
                <w:b w:val="0"/>
                <w:color w:val="635951" w:themeColor="accent3" w:themeShade="BF"/>
                <w:sz w:val="20"/>
                <w:szCs w:val="20"/>
                <w:lang w:eastAsia="en-GB"/>
              </w:rPr>
              <w:t xml:space="preserve"> vision and values</w:t>
            </w:r>
            <w:r w:rsidRPr="009F35CC">
              <w:rPr>
                <w:rFonts w:ascii="Times New Roman" w:eastAsia="Times New Roman" w:hAnsi="Times New Roman" w:cs="Times New Roman"/>
                <w:b w:val="0"/>
                <w:color w:val="635951" w:themeColor="accent3" w:themeShade="BF"/>
                <w:sz w:val="20"/>
                <w:szCs w:val="20"/>
                <w:lang w:eastAsia="en-GB"/>
              </w:rPr>
              <w:t>, build trust in the brand.</w:t>
            </w:r>
          </w:p>
          <w:p w:rsidR="00097D1A" w:rsidRPr="009F35CC" w:rsidRDefault="00097D1A" w:rsidP="002B100E">
            <w:pPr>
              <w:pStyle w:val="ListParagraph"/>
              <w:numPr>
                <w:ilvl w:val="0"/>
                <w:numId w:val="1"/>
              </w:numPr>
              <w:rPr>
                <w:rFonts w:ascii="Times New Roman" w:eastAsia="Times New Roman" w:hAnsi="Times New Roman" w:cs="Times New Roman"/>
                <w:b w:val="0"/>
                <w:color w:val="635951" w:themeColor="accent3" w:themeShade="BF"/>
                <w:sz w:val="20"/>
                <w:szCs w:val="20"/>
                <w:lang w:eastAsia="en-GB"/>
              </w:rPr>
            </w:pPr>
            <w:r w:rsidRPr="009F35CC">
              <w:rPr>
                <w:rFonts w:ascii="Times New Roman" w:eastAsia="Times New Roman" w:hAnsi="Times New Roman" w:cs="Times New Roman"/>
                <w:b w:val="0"/>
                <w:color w:val="635951" w:themeColor="accent3" w:themeShade="BF"/>
                <w:sz w:val="20"/>
                <w:szCs w:val="20"/>
                <w:lang w:eastAsia="en-GB"/>
              </w:rPr>
              <w:t>Split testing –individual pages testing</w:t>
            </w:r>
            <w:r w:rsidR="00042B27" w:rsidRPr="009F35CC">
              <w:rPr>
                <w:rFonts w:ascii="Times New Roman" w:eastAsia="Times New Roman" w:hAnsi="Times New Roman" w:cs="Times New Roman"/>
                <w:b w:val="0"/>
                <w:color w:val="635951" w:themeColor="accent3" w:themeShade="BF"/>
                <w:sz w:val="20"/>
                <w:szCs w:val="20"/>
                <w:lang w:eastAsia="en-GB"/>
              </w:rPr>
              <w:t xml:space="preserve"> There are ways to </w:t>
            </w:r>
            <w:r w:rsidR="003B0338" w:rsidRPr="009F35CC">
              <w:rPr>
                <w:rFonts w:ascii="Times New Roman" w:eastAsia="Times New Roman" w:hAnsi="Times New Roman" w:cs="Times New Roman"/>
                <w:b w:val="0"/>
                <w:color w:val="635951" w:themeColor="accent3" w:themeShade="BF"/>
                <w:sz w:val="20"/>
                <w:szCs w:val="20"/>
                <w:lang w:eastAsia="en-GB"/>
              </w:rPr>
              <w:t>optimize</w:t>
            </w:r>
            <w:r w:rsidR="00042B27" w:rsidRPr="009F35CC">
              <w:rPr>
                <w:rFonts w:ascii="Times New Roman" w:eastAsia="Times New Roman" w:hAnsi="Times New Roman" w:cs="Times New Roman"/>
                <w:b w:val="0"/>
                <w:color w:val="635951" w:themeColor="accent3" w:themeShade="BF"/>
                <w:sz w:val="20"/>
                <w:szCs w:val="20"/>
                <w:lang w:eastAsia="en-GB"/>
              </w:rPr>
              <w:t xml:space="preserve"> the buttons and send them to different marker segments to figure out which is the more functional </w:t>
            </w:r>
          </w:p>
          <w:p w:rsidR="007F3D81" w:rsidRPr="009F35CC" w:rsidRDefault="007F3D81" w:rsidP="002B100E">
            <w:pPr>
              <w:pStyle w:val="ListParagraph"/>
              <w:numPr>
                <w:ilvl w:val="0"/>
                <w:numId w:val="1"/>
              </w:numPr>
              <w:overflowPunct w:val="0"/>
              <w:autoSpaceDE w:val="0"/>
              <w:autoSpaceDN w:val="0"/>
              <w:adjustRightInd w:val="0"/>
              <w:rPr>
                <w:rFonts w:ascii="Times New Roman" w:eastAsia="Times New Roman" w:hAnsi="Times New Roman" w:cs="Times New Roman"/>
                <w:b w:val="0"/>
                <w:color w:val="635951" w:themeColor="accent3" w:themeShade="BF"/>
                <w:sz w:val="20"/>
                <w:szCs w:val="20"/>
                <w:lang w:eastAsia="en-GB"/>
              </w:rPr>
            </w:pPr>
            <w:r w:rsidRPr="009F35CC">
              <w:rPr>
                <w:rFonts w:ascii="Times New Roman" w:eastAsia="Times New Roman" w:hAnsi="Times New Roman" w:cs="Times New Roman"/>
                <w:b w:val="0"/>
                <w:color w:val="635951" w:themeColor="accent3" w:themeShade="BF"/>
                <w:sz w:val="20"/>
                <w:szCs w:val="20"/>
                <w:lang w:eastAsia="en-GB"/>
              </w:rPr>
              <w:t>Content optimization techniques</w:t>
            </w:r>
            <w:r w:rsidR="00060F1E" w:rsidRPr="009F35CC">
              <w:rPr>
                <w:rFonts w:ascii="Times New Roman" w:eastAsia="Times New Roman" w:hAnsi="Times New Roman" w:cs="Times New Roman"/>
                <w:b w:val="0"/>
                <w:color w:val="635951" w:themeColor="accent3" w:themeShade="BF"/>
                <w:sz w:val="20"/>
                <w:szCs w:val="20"/>
                <w:lang w:eastAsia="en-GB"/>
              </w:rPr>
              <w:t xml:space="preserve"> – Engaging content to draw the consumers to the website</w:t>
            </w:r>
            <w:r w:rsidR="00773F59" w:rsidRPr="009F35CC">
              <w:rPr>
                <w:rFonts w:ascii="Times New Roman" w:eastAsia="Times New Roman" w:hAnsi="Times New Roman" w:cs="Times New Roman"/>
                <w:b w:val="0"/>
                <w:color w:val="635951" w:themeColor="accent3" w:themeShade="BF"/>
                <w:sz w:val="20"/>
                <w:szCs w:val="20"/>
                <w:lang w:eastAsia="en-GB"/>
              </w:rPr>
              <w:t xml:space="preserve"> and other </w:t>
            </w:r>
            <w:r w:rsidR="0016672A" w:rsidRPr="009F35CC">
              <w:rPr>
                <w:rFonts w:ascii="Times New Roman" w:eastAsia="Times New Roman" w:hAnsi="Times New Roman" w:cs="Times New Roman"/>
                <w:b w:val="0"/>
                <w:color w:val="635951" w:themeColor="accent3" w:themeShade="BF"/>
                <w:sz w:val="20"/>
                <w:szCs w:val="20"/>
                <w:lang w:eastAsia="en-GB"/>
              </w:rPr>
              <w:t>affiliate</w:t>
            </w:r>
            <w:r w:rsidR="00773F59" w:rsidRPr="009F35CC">
              <w:rPr>
                <w:rFonts w:ascii="Times New Roman" w:eastAsia="Times New Roman" w:hAnsi="Times New Roman" w:cs="Times New Roman"/>
                <w:b w:val="0"/>
                <w:color w:val="635951" w:themeColor="accent3" w:themeShade="BF"/>
                <w:sz w:val="20"/>
                <w:szCs w:val="20"/>
                <w:lang w:eastAsia="en-GB"/>
              </w:rPr>
              <w:t xml:space="preserve"> partnership sites</w:t>
            </w:r>
          </w:p>
          <w:p w:rsidR="00EF4D38" w:rsidRPr="009F35CC" w:rsidRDefault="007F3D81" w:rsidP="002B100E">
            <w:pPr>
              <w:pStyle w:val="ListParagraph"/>
              <w:numPr>
                <w:ilvl w:val="0"/>
                <w:numId w:val="1"/>
              </w:numPr>
              <w:overflowPunct w:val="0"/>
              <w:autoSpaceDE w:val="0"/>
              <w:autoSpaceDN w:val="0"/>
              <w:adjustRightInd w:val="0"/>
              <w:rPr>
                <w:rFonts w:ascii="Times New Roman" w:eastAsia="Times New Roman" w:hAnsi="Times New Roman" w:cs="Times New Roman"/>
                <w:b w:val="0"/>
                <w:color w:val="635951" w:themeColor="accent3" w:themeShade="BF"/>
                <w:sz w:val="20"/>
                <w:szCs w:val="20"/>
                <w:lang w:eastAsia="en-GB"/>
              </w:rPr>
            </w:pPr>
            <w:r w:rsidRPr="009F35CC">
              <w:rPr>
                <w:rFonts w:ascii="Times New Roman" w:eastAsia="Times New Roman" w:hAnsi="Times New Roman" w:cs="Times New Roman"/>
                <w:b w:val="0"/>
                <w:color w:val="635951" w:themeColor="accent3" w:themeShade="BF"/>
                <w:sz w:val="20"/>
                <w:szCs w:val="20"/>
                <w:lang w:eastAsia="en-GB"/>
              </w:rPr>
              <w:t>Social bookmarking via Stumble upon</w:t>
            </w:r>
          </w:p>
          <w:p w:rsidR="00060F1E" w:rsidRPr="009F35CC" w:rsidRDefault="00060F1E" w:rsidP="002B100E">
            <w:pPr>
              <w:pStyle w:val="ListParagraph"/>
              <w:numPr>
                <w:ilvl w:val="0"/>
                <w:numId w:val="1"/>
              </w:numPr>
              <w:overflowPunct w:val="0"/>
              <w:autoSpaceDE w:val="0"/>
              <w:autoSpaceDN w:val="0"/>
              <w:adjustRightInd w:val="0"/>
              <w:rPr>
                <w:rFonts w:ascii="Times New Roman" w:eastAsia="Times New Roman" w:hAnsi="Times New Roman" w:cs="Times New Roman"/>
                <w:b w:val="0"/>
                <w:color w:val="635951" w:themeColor="accent3" w:themeShade="BF"/>
                <w:sz w:val="20"/>
                <w:szCs w:val="20"/>
                <w:lang w:eastAsia="en-GB"/>
              </w:rPr>
            </w:pPr>
            <w:r w:rsidRPr="009F35CC">
              <w:rPr>
                <w:rFonts w:ascii="Times New Roman" w:eastAsia="Times New Roman" w:hAnsi="Times New Roman" w:cs="Times New Roman"/>
                <w:b w:val="0"/>
                <w:color w:val="635951" w:themeColor="accent3" w:themeShade="BF"/>
                <w:sz w:val="20"/>
                <w:szCs w:val="20"/>
                <w:lang w:eastAsia="en-GB"/>
              </w:rPr>
              <w:t xml:space="preserve">Videos, Blogs posts and </w:t>
            </w:r>
            <w:r w:rsidR="00305AF7">
              <w:rPr>
                <w:rFonts w:ascii="Times New Roman" w:eastAsia="Times New Roman" w:hAnsi="Times New Roman" w:cs="Times New Roman"/>
                <w:b w:val="0"/>
                <w:color w:val="635951" w:themeColor="accent3" w:themeShade="BF"/>
                <w:sz w:val="20"/>
                <w:szCs w:val="20"/>
                <w:lang w:eastAsia="en-GB"/>
              </w:rPr>
              <w:t>an</w:t>
            </w:r>
            <w:r w:rsidRPr="00305AF7">
              <w:rPr>
                <w:rFonts w:ascii="Times New Roman" w:eastAsia="Times New Roman" w:hAnsi="Times New Roman" w:cs="Times New Roman"/>
                <w:b w:val="0"/>
                <w:noProof/>
                <w:color w:val="635951" w:themeColor="accent3" w:themeShade="BF"/>
                <w:sz w:val="20"/>
                <w:szCs w:val="20"/>
                <w:lang w:eastAsia="en-GB"/>
              </w:rPr>
              <w:t>o</w:t>
            </w:r>
            <w:r w:rsidR="00773F59" w:rsidRPr="00305AF7">
              <w:rPr>
                <w:rFonts w:ascii="Times New Roman" w:eastAsia="Times New Roman" w:hAnsi="Times New Roman" w:cs="Times New Roman"/>
                <w:b w:val="0"/>
                <w:noProof/>
                <w:color w:val="635951" w:themeColor="accent3" w:themeShade="BF"/>
                <w:sz w:val="20"/>
                <w:szCs w:val="20"/>
                <w:lang w:eastAsia="en-GB"/>
              </w:rPr>
              <w:t>ther form</w:t>
            </w:r>
            <w:r w:rsidR="00773F59" w:rsidRPr="009F35CC">
              <w:rPr>
                <w:rFonts w:ascii="Times New Roman" w:eastAsia="Times New Roman" w:hAnsi="Times New Roman" w:cs="Times New Roman"/>
                <w:b w:val="0"/>
                <w:color w:val="635951" w:themeColor="accent3" w:themeShade="BF"/>
                <w:sz w:val="20"/>
                <w:szCs w:val="20"/>
                <w:lang w:eastAsia="en-GB"/>
              </w:rPr>
              <w:t xml:space="preserve"> of marketing material, maintaining the brand name and promoting its products and services.</w:t>
            </w:r>
          </w:p>
          <w:p w:rsidR="009F35CC" w:rsidRPr="00305AF7" w:rsidRDefault="00060F1E" w:rsidP="00305AF7">
            <w:pPr>
              <w:pStyle w:val="ListParagraph"/>
              <w:numPr>
                <w:ilvl w:val="0"/>
                <w:numId w:val="1"/>
              </w:numPr>
              <w:overflowPunct w:val="0"/>
              <w:autoSpaceDE w:val="0"/>
              <w:autoSpaceDN w:val="0"/>
              <w:adjustRightInd w:val="0"/>
              <w:rPr>
                <w:rFonts w:ascii="Times New Roman" w:eastAsia="Times New Roman" w:hAnsi="Times New Roman" w:cs="Times New Roman"/>
                <w:b w:val="0"/>
                <w:color w:val="635951" w:themeColor="accent3" w:themeShade="BF"/>
                <w:sz w:val="20"/>
                <w:szCs w:val="20"/>
                <w:lang w:eastAsia="en-GB"/>
              </w:rPr>
            </w:pPr>
            <w:r w:rsidRPr="009F35CC">
              <w:rPr>
                <w:rFonts w:ascii="Times New Roman" w:eastAsia="Times New Roman" w:hAnsi="Times New Roman" w:cs="Times New Roman"/>
                <w:b w:val="0"/>
                <w:color w:val="635951" w:themeColor="accent3" w:themeShade="BF"/>
                <w:sz w:val="20"/>
                <w:szCs w:val="20"/>
                <w:lang w:eastAsia="en-GB"/>
              </w:rPr>
              <w:t>Engage with the social media platform</w:t>
            </w:r>
            <w:r w:rsidR="00773F59" w:rsidRPr="009F35CC">
              <w:rPr>
                <w:rFonts w:ascii="Times New Roman" w:eastAsia="Times New Roman" w:hAnsi="Times New Roman" w:cs="Times New Roman"/>
                <w:b w:val="0"/>
                <w:color w:val="635951" w:themeColor="accent3" w:themeShade="BF"/>
                <w:sz w:val="20"/>
                <w:szCs w:val="20"/>
                <w:lang w:eastAsia="en-GB"/>
              </w:rPr>
              <w:t>s</w:t>
            </w:r>
            <w:r w:rsidRPr="009F35CC">
              <w:rPr>
                <w:rFonts w:ascii="Times New Roman" w:eastAsia="Times New Roman" w:hAnsi="Times New Roman" w:cs="Times New Roman"/>
                <w:b w:val="0"/>
                <w:color w:val="635951" w:themeColor="accent3" w:themeShade="BF"/>
                <w:sz w:val="20"/>
                <w:szCs w:val="20"/>
                <w:lang w:eastAsia="en-GB"/>
              </w:rPr>
              <w:t xml:space="preserve"> </w:t>
            </w:r>
            <w:proofErr w:type="gramStart"/>
            <w:r w:rsidRPr="009F35CC">
              <w:rPr>
                <w:rFonts w:ascii="Times New Roman" w:eastAsia="Times New Roman" w:hAnsi="Times New Roman" w:cs="Times New Roman"/>
                <w:b w:val="0"/>
                <w:color w:val="635951" w:themeColor="accent3" w:themeShade="BF"/>
                <w:sz w:val="20"/>
                <w:szCs w:val="20"/>
                <w:lang w:eastAsia="en-GB"/>
              </w:rPr>
              <w:t>in order to</w:t>
            </w:r>
            <w:proofErr w:type="gramEnd"/>
            <w:r w:rsidRPr="009F35CC">
              <w:rPr>
                <w:rFonts w:ascii="Times New Roman" w:eastAsia="Times New Roman" w:hAnsi="Times New Roman" w:cs="Times New Roman"/>
                <w:b w:val="0"/>
                <w:color w:val="635951" w:themeColor="accent3" w:themeShade="BF"/>
                <w:sz w:val="20"/>
                <w:szCs w:val="20"/>
                <w:lang w:eastAsia="en-GB"/>
              </w:rPr>
              <w:t xml:space="preserve"> get more fans to like and share.</w:t>
            </w:r>
          </w:p>
          <w:p w:rsidR="00305AF7" w:rsidRPr="00305AF7" w:rsidRDefault="00305AF7" w:rsidP="00305AF7">
            <w:pPr>
              <w:pStyle w:val="ListParagraph"/>
              <w:numPr>
                <w:ilvl w:val="0"/>
                <w:numId w:val="1"/>
              </w:numPr>
              <w:overflowPunct w:val="0"/>
              <w:autoSpaceDE w:val="0"/>
              <w:autoSpaceDN w:val="0"/>
              <w:adjustRightInd w:val="0"/>
              <w:rPr>
                <w:rFonts w:ascii="Times New Roman" w:eastAsia="Times New Roman" w:hAnsi="Times New Roman" w:cs="Times New Roman"/>
                <w:b w:val="0"/>
                <w:color w:val="635951" w:themeColor="accent3" w:themeShade="BF"/>
                <w:sz w:val="20"/>
                <w:szCs w:val="20"/>
                <w:lang w:eastAsia="en-GB"/>
              </w:rPr>
            </w:pPr>
          </w:p>
          <w:p w:rsidR="00305AF7" w:rsidRDefault="00305AF7" w:rsidP="00305AF7">
            <w:pPr>
              <w:overflowPunct w:val="0"/>
              <w:autoSpaceDE w:val="0"/>
              <w:autoSpaceDN w:val="0"/>
              <w:adjustRightInd w:val="0"/>
              <w:rPr>
                <w:rFonts w:ascii="Times New Roman" w:eastAsia="Times New Roman" w:hAnsi="Times New Roman" w:cs="Times New Roman"/>
                <w:b w:val="0"/>
                <w:bCs w:val="0"/>
                <w:color w:val="635951" w:themeColor="accent3" w:themeShade="BF"/>
                <w:sz w:val="20"/>
                <w:szCs w:val="20"/>
                <w:lang w:eastAsia="en-GB"/>
              </w:rPr>
            </w:pPr>
          </w:p>
          <w:p w:rsidR="00305AF7" w:rsidRPr="00305AF7" w:rsidRDefault="00305AF7" w:rsidP="00305AF7">
            <w:p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p>
          <w:p w:rsidR="00C771D2" w:rsidRPr="009F35CC" w:rsidRDefault="00C771D2" w:rsidP="00C771D2">
            <w:pPr>
              <w:overflowPunct w:val="0"/>
              <w:autoSpaceDE w:val="0"/>
              <w:autoSpaceDN w:val="0"/>
              <w:adjustRightInd w:val="0"/>
              <w:rPr>
                <w:rFonts w:ascii="Times New Roman" w:eastAsia="Times New Roman" w:hAnsi="Times New Roman" w:cs="Times New Roman"/>
                <w:b w:val="0"/>
                <w:color w:val="635951" w:themeColor="accent3" w:themeShade="BF"/>
                <w:sz w:val="20"/>
                <w:szCs w:val="20"/>
                <w:lang w:eastAsia="en-GB"/>
              </w:rPr>
            </w:pPr>
          </w:p>
          <w:p w:rsidR="00C771D2" w:rsidRPr="00270726" w:rsidRDefault="00C771D2" w:rsidP="00C771D2">
            <w:pPr>
              <w:overflowPunct w:val="0"/>
              <w:autoSpaceDE w:val="0"/>
              <w:autoSpaceDN w:val="0"/>
              <w:adjustRightInd w:val="0"/>
              <w:rPr>
                <w:rFonts w:ascii="Times New Roman" w:eastAsia="Times New Roman" w:hAnsi="Times New Roman" w:cs="Times New Roman"/>
                <w:color w:val="635951" w:themeColor="accent3" w:themeShade="BF"/>
                <w:sz w:val="28"/>
                <w:szCs w:val="28"/>
                <w:lang w:eastAsia="en-GB"/>
              </w:rPr>
            </w:pPr>
            <w:r w:rsidRPr="00270726">
              <w:rPr>
                <w:rFonts w:ascii="Times New Roman" w:eastAsia="Times New Roman" w:hAnsi="Times New Roman" w:cs="Times New Roman"/>
                <w:color w:val="635951" w:themeColor="accent3" w:themeShade="BF"/>
                <w:sz w:val="28"/>
                <w:szCs w:val="28"/>
                <w:lang w:eastAsia="en-GB"/>
              </w:rPr>
              <w:lastRenderedPageBreak/>
              <w:t>Convert</w:t>
            </w:r>
            <w:r w:rsidR="00D9564C" w:rsidRPr="00270726">
              <w:rPr>
                <w:rFonts w:ascii="Times New Roman" w:eastAsia="Times New Roman" w:hAnsi="Times New Roman" w:cs="Times New Roman"/>
                <w:color w:val="635951" w:themeColor="accent3" w:themeShade="BF"/>
                <w:sz w:val="28"/>
                <w:szCs w:val="28"/>
                <w:lang w:eastAsia="en-GB"/>
              </w:rPr>
              <w:t>:</w:t>
            </w:r>
          </w:p>
        </w:tc>
      </w:tr>
      <w:tr w:rsidR="00097D1A" w:rsidRPr="00270726" w:rsidTr="00360640">
        <w:trPr>
          <w:trHeight w:val="191"/>
        </w:trPr>
        <w:tc>
          <w:tcPr>
            <w:cnfStyle w:val="001000000000" w:firstRow="0" w:lastRow="0" w:firstColumn="1" w:lastColumn="0" w:oddVBand="0" w:evenVBand="0" w:oddHBand="0" w:evenHBand="0" w:firstRowFirstColumn="0" w:firstRowLastColumn="0" w:lastRowFirstColumn="0" w:lastRowLastColumn="0"/>
            <w:tcW w:w="9356" w:type="dxa"/>
          </w:tcPr>
          <w:p w:rsidR="00097D1A" w:rsidRPr="00270726" w:rsidRDefault="00CA3703" w:rsidP="00C43DE0">
            <w:pPr>
              <w:overflowPunct w:val="0"/>
              <w:autoSpaceDE w:val="0"/>
              <w:autoSpaceDN w:val="0"/>
              <w:adjustRightInd w:val="0"/>
              <w:rPr>
                <w:rFonts w:ascii="Times New Roman" w:eastAsia="Times New Roman" w:hAnsi="Times New Roman" w:cs="Times New Roman"/>
                <w:color w:val="635951" w:themeColor="accent3" w:themeShade="BF"/>
                <w:sz w:val="24"/>
                <w:szCs w:val="24"/>
                <w:lang w:eastAsia="en-GB"/>
              </w:rPr>
            </w:pPr>
            <w:r>
              <w:rPr>
                <w:rFonts w:ascii="Times New Roman" w:eastAsia="Times New Roman" w:hAnsi="Times New Roman" w:cs="Times New Roman"/>
                <w:color w:val="635951" w:themeColor="accent3" w:themeShade="BF"/>
                <w:sz w:val="24"/>
                <w:szCs w:val="24"/>
                <w:lang w:eastAsia="en-GB"/>
              </w:rPr>
              <w:lastRenderedPageBreak/>
              <w:t>E. Commerce P</w:t>
            </w:r>
            <w:r w:rsidR="0006413A" w:rsidRPr="00270726">
              <w:rPr>
                <w:rFonts w:ascii="Times New Roman" w:eastAsia="Times New Roman" w:hAnsi="Times New Roman" w:cs="Times New Roman"/>
                <w:color w:val="635951" w:themeColor="accent3" w:themeShade="BF"/>
                <w:sz w:val="24"/>
                <w:szCs w:val="24"/>
                <w:lang w:eastAsia="en-GB"/>
              </w:rPr>
              <w:t xml:space="preserve">rocess, </w:t>
            </w:r>
            <w:r w:rsidR="0006413A" w:rsidRPr="00305AF7">
              <w:rPr>
                <w:rFonts w:ascii="Times New Roman" w:eastAsia="Times New Roman" w:hAnsi="Times New Roman" w:cs="Times New Roman"/>
                <w:noProof/>
                <w:color w:val="635951" w:themeColor="accent3" w:themeShade="BF"/>
                <w:sz w:val="24"/>
                <w:szCs w:val="24"/>
                <w:lang w:eastAsia="en-GB"/>
              </w:rPr>
              <w:t>Product,</w:t>
            </w:r>
            <w:r w:rsidR="0006413A" w:rsidRPr="00270726">
              <w:rPr>
                <w:rFonts w:ascii="Times New Roman" w:eastAsia="Times New Roman" w:hAnsi="Times New Roman" w:cs="Times New Roman"/>
                <w:color w:val="635951" w:themeColor="accent3" w:themeShade="BF"/>
                <w:sz w:val="24"/>
                <w:szCs w:val="24"/>
                <w:lang w:eastAsia="en-GB"/>
              </w:rPr>
              <w:t xml:space="preserve"> Price and Promotion</w:t>
            </w:r>
          </w:p>
          <w:p w:rsidR="0006413A" w:rsidRPr="00270726" w:rsidRDefault="0006413A" w:rsidP="00C43DE0">
            <w:p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Key measures are online &amp; offline, Revenue and Profit, average order</w:t>
            </w:r>
            <w:r w:rsidR="00060F1E" w:rsidRPr="00270726">
              <w:rPr>
                <w:rFonts w:ascii="Times New Roman" w:eastAsia="Times New Roman" w:hAnsi="Times New Roman" w:cs="Times New Roman"/>
                <w:color w:val="635951" w:themeColor="accent3" w:themeShade="BF"/>
                <w:sz w:val="20"/>
                <w:szCs w:val="20"/>
                <w:lang w:eastAsia="en-GB"/>
              </w:rPr>
              <w:t xml:space="preserve"> prices</w:t>
            </w:r>
          </w:p>
        </w:tc>
      </w:tr>
      <w:tr w:rsidR="00097D1A" w:rsidRPr="00270726" w:rsidTr="00360640">
        <w:trPr>
          <w:cnfStyle w:val="000000100000" w:firstRow="0" w:lastRow="0" w:firstColumn="0" w:lastColumn="0" w:oddVBand="0" w:evenVBand="0" w:oddHBand="1"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9356" w:type="dxa"/>
          </w:tcPr>
          <w:p w:rsidR="007F3D81" w:rsidRPr="00270726" w:rsidRDefault="007F3D81" w:rsidP="002B100E">
            <w:pPr>
              <w:pStyle w:val="ListParagraph"/>
              <w:numPr>
                <w:ilvl w:val="0"/>
                <w:numId w:val="4"/>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Build leads (B2B)</w:t>
            </w:r>
            <w:r w:rsidR="00EF4D38" w:rsidRPr="00270726">
              <w:rPr>
                <w:rFonts w:ascii="Times New Roman" w:eastAsia="Times New Roman" w:hAnsi="Times New Roman" w:cs="Times New Roman"/>
                <w:color w:val="635951" w:themeColor="accent3" w:themeShade="BF"/>
                <w:sz w:val="20"/>
                <w:szCs w:val="20"/>
                <w:lang w:eastAsia="en-GB"/>
              </w:rPr>
              <w:t xml:space="preserve"> &amp; C2</w:t>
            </w:r>
            <w:r w:rsidR="00D9564C" w:rsidRPr="00270726">
              <w:rPr>
                <w:rFonts w:ascii="Times New Roman" w:eastAsia="Times New Roman" w:hAnsi="Times New Roman" w:cs="Times New Roman"/>
                <w:color w:val="635951" w:themeColor="accent3" w:themeShade="BF"/>
                <w:sz w:val="20"/>
                <w:szCs w:val="20"/>
                <w:lang w:eastAsia="en-GB"/>
              </w:rPr>
              <w:t>C</w:t>
            </w:r>
            <w:r w:rsidR="00EF4D38" w:rsidRPr="00270726">
              <w:rPr>
                <w:rFonts w:ascii="Times New Roman" w:eastAsia="Times New Roman" w:hAnsi="Times New Roman" w:cs="Times New Roman"/>
                <w:color w:val="635951" w:themeColor="accent3" w:themeShade="BF"/>
                <w:sz w:val="20"/>
                <w:szCs w:val="20"/>
                <w:lang w:eastAsia="en-GB"/>
              </w:rPr>
              <w:t>)</w:t>
            </w:r>
          </w:p>
          <w:p w:rsidR="007F3D81" w:rsidRPr="00270726" w:rsidRDefault="00D9564C" w:rsidP="002B100E">
            <w:pPr>
              <w:pStyle w:val="ListParagraph"/>
              <w:numPr>
                <w:ilvl w:val="0"/>
                <w:numId w:val="4"/>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305AF7">
              <w:rPr>
                <w:rFonts w:ascii="Times New Roman" w:eastAsia="Times New Roman" w:hAnsi="Times New Roman" w:cs="Times New Roman"/>
                <w:noProof/>
                <w:color w:val="635951" w:themeColor="accent3" w:themeShade="BF"/>
                <w:sz w:val="20"/>
                <w:szCs w:val="20"/>
                <w:lang w:eastAsia="en-GB"/>
              </w:rPr>
              <w:t>Also</w:t>
            </w:r>
            <w:r w:rsidR="00305AF7">
              <w:rPr>
                <w:rFonts w:ascii="Times New Roman" w:eastAsia="Times New Roman" w:hAnsi="Times New Roman" w:cs="Times New Roman"/>
                <w:noProof/>
                <w:color w:val="635951" w:themeColor="accent3" w:themeShade="BF"/>
                <w:sz w:val="20"/>
                <w:szCs w:val="20"/>
                <w:lang w:eastAsia="en-GB"/>
              </w:rPr>
              <w:t>,</w:t>
            </w:r>
            <w:r w:rsidRPr="00270726">
              <w:rPr>
                <w:rFonts w:ascii="Times New Roman" w:eastAsia="Times New Roman" w:hAnsi="Times New Roman" w:cs="Times New Roman"/>
                <w:color w:val="635951" w:themeColor="accent3" w:themeShade="BF"/>
                <w:sz w:val="20"/>
                <w:szCs w:val="20"/>
                <w:lang w:eastAsia="en-GB"/>
              </w:rPr>
              <w:t xml:space="preserve"> </w:t>
            </w:r>
            <w:r w:rsidR="007F3D81" w:rsidRPr="00270726">
              <w:rPr>
                <w:rFonts w:ascii="Times New Roman" w:eastAsia="Times New Roman" w:hAnsi="Times New Roman" w:cs="Times New Roman"/>
                <w:color w:val="635951" w:themeColor="accent3" w:themeShade="BF"/>
                <w:sz w:val="20"/>
                <w:szCs w:val="20"/>
                <w:lang w:eastAsia="en-GB"/>
              </w:rPr>
              <w:t xml:space="preserve">Capture the leads </w:t>
            </w:r>
          </w:p>
          <w:p w:rsidR="007F3D81" w:rsidRPr="00270726" w:rsidRDefault="007F3D81" w:rsidP="002B100E">
            <w:pPr>
              <w:pStyle w:val="ListParagraph"/>
              <w:numPr>
                <w:ilvl w:val="0"/>
                <w:numId w:val="4"/>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Customer</w:t>
            </w:r>
            <w:r w:rsidR="00773F59">
              <w:rPr>
                <w:rFonts w:ascii="Times New Roman" w:eastAsia="Times New Roman" w:hAnsi="Times New Roman" w:cs="Times New Roman"/>
                <w:color w:val="635951" w:themeColor="accent3" w:themeShade="BF"/>
                <w:sz w:val="20"/>
                <w:szCs w:val="20"/>
                <w:lang w:eastAsia="en-GB"/>
              </w:rPr>
              <w:t xml:space="preserve"> journey- </w:t>
            </w:r>
            <w:r w:rsidR="0016672A">
              <w:rPr>
                <w:rFonts w:ascii="Times New Roman" w:eastAsia="Times New Roman" w:hAnsi="Times New Roman" w:cs="Times New Roman"/>
                <w:color w:val="635951" w:themeColor="accent3" w:themeShade="BF"/>
                <w:sz w:val="20"/>
                <w:szCs w:val="20"/>
                <w:lang w:eastAsia="en-GB"/>
              </w:rPr>
              <w:t>drives</w:t>
            </w:r>
            <w:r w:rsidR="00773F59">
              <w:rPr>
                <w:rFonts w:ascii="Times New Roman" w:eastAsia="Times New Roman" w:hAnsi="Times New Roman" w:cs="Times New Roman"/>
                <w:color w:val="635951" w:themeColor="accent3" w:themeShade="BF"/>
                <w:sz w:val="20"/>
                <w:szCs w:val="20"/>
                <w:lang w:eastAsia="en-GB"/>
              </w:rPr>
              <w:t xml:space="preserve"> them to use online marketing but also provide traditional methods that </w:t>
            </w:r>
            <w:r w:rsidR="0016672A">
              <w:rPr>
                <w:rFonts w:ascii="Times New Roman" w:eastAsia="Times New Roman" w:hAnsi="Times New Roman" w:cs="Times New Roman"/>
                <w:color w:val="635951" w:themeColor="accent3" w:themeShade="BF"/>
                <w:sz w:val="20"/>
                <w:szCs w:val="20"/>
                <w:lang w:eastAsia="en-GB"/>
              </w:rPr>
              <w:t>complement</w:t>
            </w:r>
            <w:r w:rsidR="00773F59">
              <w:rPr>
                <w:rFonts w:ascii="Times New Roman" w:eastAsia="Times New Roman" w:hAnsi="Times New Roman" w:cs="Times New Roman"/>
                <w:color w:val="635951" w:themeColor="accent3" w:themeShade="BF"/>
                <w:sz w:val="20"/>
                <w:szCs w:val="20"/>
                <w:lang w:eastAsia="en-GB"/>
              </w:rPr>
              <w:t xml:space="preserve"> each other.</w:t>
            </w:r>
          </w:p>
          <w:p w:rsidR="00097D1A" w:rsidRPr="00270726" w:rsidRDefault="003B0338" w:rsidP="002B100E">
            <w:pPr>
              <w:pStyle w:val="ListParagraph"/>
              <w:numPr>
                <w:ilvl w:val="0"/>
                <w:numId w:val="4"/>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(CRO) Conversation r</w:t>
            </w:r>
            <w:r w:rsidR="007F3D81" w:rsidRPr="00270726">
              <w:rPr>
                <w:rFonts w:ascii="Times New Roman" w:eastAsia="Times New Roman" w:hAnsi="Times New Roman" w:cs="Times New Roman"/>
                <w:color w:val="635951" w:themeColor="accent3" w:themeShade="BF"/>
                <w:sz w:val="20"/>
                <w:szCs w:val="20"/>
                <w:lang w:eastAsia="en-GB"/>
              </w:rPr>
              <w:t>ate optimisation</w:t>
            </w:r>
            <w:r w:rsidRPr="00270726">
              <w:rPr>
                <w:rFonts w:ascii="Times New Roman" w:eastAsia="Times New Roman" w:hAnsi="Times New Roman" w:cs="Times New Roman"/>
                <w:color w:val="635951" w:themeColor="accent3" w:themeShade="BF"/>
                <w:sz w:val="20"/>
                <w:szCs w:val="20"/>
                <w:lang w:eastAsia="en-GB"/>
              </w:rPr>
              <w:t>-</w:t>
            </w:r>
          </w:p>
          <w:p w:rsidR="00C771D2" w:rsidRPr="00270726" w:rsidRDefault="003B0338" w:rsidP="002B100E">
            <w:pPr>
              <w:pStyle w:val="ListParagraph"/>
              <w:numPr>
                <w:ilvl w:val="0"/>
                <w:numId w:val="4"/>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Directory submissions-</w:t>
            </w:r>
            <w:r w:rsidR="006C3E39" w:rsidRPr="00270726">
              <w:rPr>
                <w:rFonts w:ascii="Times New Roman" w:eastAsia="Times New Roman" w:hAnsi="Times New Roman" w:cs="Times New Roman"/>
                <w:color w:val="635951" w:themeColor="accent3" w:themeShade="BF"/>
                <w:sz w:val="20"/>
                <w:szCs w:val="20"/>
                <w:lang w:eastAsia="en-GB"/>
              </w:rPr>
              <w:t>via Google</w:t>
            </w:r>
          </w:p>
          <w:p w:rsidR="00CA3703" w:rsidRPr="00270726" w:rsidRDefault="00773F59" w:rsidP="002B100E">
            <w:pPr>
              <w:pStyle w:val="ListParagraph"/>
              <w:numPr>
                <w:ilvl w:val="0"/>
                <w:numId w:val="4"/>
              </w:numPr>
              <w:rPr>
                <w:rFonts w:ascii="Times New Roman" w:eastAsia="Times New Roman" w:hAnsi="Times New Roman" w:cs="Times New Roman"/>
                <w:color w:val="635951" w:themeColor="accent3" w:themeShade="BF"/>
                <w:sz w:val="20"/>
                <w:szCs w:val="20"/>
                <w:lang w:eastAsia="en-GB"/>
              </w:rPr>
            </w:pPr>
            <w:r>
              <w:rPr>
                <w:rFonts w:ascii="Times New Roman" w:eastAsia="Times New Roman" w:hAnsi="Times New Roman" w:cs="Times New Roman"/>
                <w:color w:val="635951" w:themeColor="accent3" w:themeShade="BF"/>
                <w:sz w:val="20"/>
                <w:szCs w:val="20"/>
                <w:lang w:eastAsia="en-GB"/>
              </w:rPr>
              <w:t>The 4</w:t>
            </w:r>
            <w:r w:rsidR="00CA3703">
              <w:rPr>
                <w:rFonts w:ascii="Times New Roman" w:eastAsia="Times New Roman" w:hAnsi="Times New Roman" w:cs="Times New Roman"/>
                <w:color w:val="635951" w:themeColor="accent3" w:themeShade="BF"/>
                <w:sz w:val="20"/>
                <w:szCs w:val="20"/>
                <w:lang w:eastAsia="en-GB"/>
              </w:rPr>
              <w:t xml:space="preserve"> p’s</w:t>
            </w:r>
            <w:r>
              <w:rPr>
                <w:rFonts w:ascii="Times New Roman" w:eastAsia="Times New Roman" w:hAnsi="Times New Roman" w:cs="Times New Roman"/>
                <w:color w:val="635951" w:themeColor="accent3" w:themeShade="BF"/>
                <w:sz w:val="20"/>
                <w:szCs w:val="20"/>
                <w:lang w:eastAsia="en-GB"/>
              </w:rPr>
              <w:t xml:space="preserve"> &amp; 4 c’s</w:t>
            </w:r>
            <w:r w:rsidR="00CA3703">
              <w:rPr>
                <w:rFonts w:ascii="Times New Roman" w:eastAsia="Times New Roman" w:hAnsi="Times New Roman" w:cs="Times New Roman"/>
                <w:color w:val="635951" w:themeColor="accent3" w:themeShade="BF"/>
                <w:sz w:val="20"/>
                <w:szCs w:val="20"/>
                <w:lang w:eastAsia="en-GB"/>
              </w:rPr>
              <w:t xml:space="preserve"> of the marketing mix</w:t>
            </w:r>
            <w:r>
              <w:rPr>
                <w:rFonts w:ascii="Times New Roman" w:eastAsia="Times New Roman" w:hAnsi="Times New Roman" w:cs="Times New Roman"/>
                <w:color w:val="635951" w:themeColor="accent3" w:themeShade="BF"/>
                <w:sz w:val="20"/>
                <w:szCs w:val="20"/>
                <w:lang w:eastAsia="en-GB"/>
              </w:rPr>
              <w:t xml:space="preserve"> are explained in more detail (see page</w:t>
            </w:r>
            <w:r w:rsidR="00F77275">
              <w:rPr>
                <w:rFonts w:ascii="Times New Roman" w:eastAsia="Times New Roman" w:hAnsi="Times New Roman" w:cs="Times New Roman"/>
                <w:color w:val="635951" w:themeColor="accent3" w:themeShade="BF"/>
                <w:sz w:val="20"/>
                <w:szCs w:val="20"/>
                <w:lang w:eastAsia="en-GB"/>
              </w:rPr>
              <w:t>s</w:t>
            </w:r>
            <w:r>
              <w:rPr>
                <w:rFonts w:ascii="Times New Roman" w:eastAsia="Times New Roman" w:hAnsi="Times New Roman" w:cs="Times New Roman"/>
                <w:color w:val="635951" w:themeColor="accent3" w:themeShade="BF"/>
                <w:sz w:val="20"/>
                <w:szCs w:val="20"/>
                <w:lang w:eastAsia="en-GB"/>
              </w:rPr>
              <w:t xml:space="preserve"> 8-9)</w:t>
            </w:r>
          </w:p>
          <w:p w:rsidR="00060F1E" w:rsidRPr="00270726" w:rsidRDefault="00060F1E" w:rsidP="00060F1E">
            <w:pPr>
              <w:pStyle w:val="ListParagraph"/>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p>
          <w:p w:rsidR="00C771D2" w:rsidRPr="00270726" w:rsidRDefault="00C771D2" w:rsidP="00C771D2">
            <w:p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p>
          <w:p w:rsidR="00C771D2" w:rsidRPr="00270726" w:rsidRDefault="00C771D2" w:rsidP="00C771D2">
            <w:pPr>
              <w:overflowPunct w:val="0"/>
              <w:autoSpaceDE w:val="0"/>
              <w:autoSpaceDN w:val="0"/>
              <w:adjustRightInd w:val="0"/>
              <w:rPr>
                <w:rFonts w:ascii="Times New Roman" w:eastAsia="Times New Roman" w:hAnsi="Times New Roman" w:cs="Times New Roman"/>
                <w:color w:val="635951" w:themeColor="accent3" w:themeShade="BF"/>
                <w:sz w:val="24"/>
                <w:szCs w:val="24"/>
                <w:lang w:eastAsia="en-GB"/>
              </w:rPr>
            </w:pPr>
            <w:r w:rsidRPr="00270726">
              <w:rPr>
                <w:rFonts w:ascii="Times New Roman" w:eastAsia="Times New Roman" w:hAnsi="Times New Roman" w:cs="Times New Roman"/>
                <w:color w:val="635951" w:themeColor="accent3" w:themeShade="BF"/>
                <w:sz w:val="24"/>
                <w:szCs w:val="24"/>
                <w:lang w:eastAsia="en-GB"/>
              </w:rPr>
              <w:t>ENGAGE</w:t>
            </w:r>
          </w:p>
        </w:tc>
      </w:tr>
      <w:tr w:rsidR="00097D1A" w:rsidRPr="00270726" w:rsidTr="00360640">
        <w:tc>
          <w:tcPr>
            <w:cnfStyle w:val="001000000000" w:firstRow="0" w:lastRow="0" w:firstColumn="1" w:lastColumn="0" w:oddVBand="0" w:evenVBand="0" w:oddHBand="0" w:evenHBand="0" w:firstRowFirstColumn="0" w:firstRowLastColumn="0" w:lastRowFirstColumn="0" w:lastRowLastColumn="0"/>
            <w:tcW w:w="9356" w:type="dxa"/>
          </w:tcPr>
          <w:p w:rsidR="00097D1A" w:rsidRPr="00270726" w:rsidRDefault="00B02BD3" w:rsidP="00C43DE0">
            <w:pPr>
              <w:overflowPunct w:val="0"/>
              <w:autoSpaceDE w:val="0"/>
              <w:autoSpaceDN w:val="0"/>
              <w:adjustRightInd w:val="0"/>
              <w:rPr>
                <w:rFonts w:ascii="Times New Roman" w:eastAsia="Times New Roman" w:hAnsi="Times New Roman" w:cs="Times New Roman"/>
                <w:color w:val="635951" w:themeColor="accent3" w:themeShade="BF"/>
                <w:sz w:val="24"/>
                <w:szCs w:val="24"/>
                <w:lang w:eastAsia="en-GB"/>
              </w:rPr>
            </w:pPr>
            <w:r w:rsidRPr="00270726">
              <w:rPr>
                <w:rFonts w:ascii="Times New Roman" w:eastAsia="Times New Roman" w:hAnsi="Times New Roman" w:cs="Times New Roman"/>
                <w:color w:val="635951" w:themeColor="accent3" w:themeShade="BF"/>
                <w:sz w:val="24"/>
                <w:szCs w:val="24"/>
                <w:lang w:eastAsia="en-GB"/>
              </w:rPr>
              <w:t>Customer Advocacy</w:t>
            </w:r>
          </w:p>
          <w:p w:rsidR="00B02BD3" w:rsidRPr="00270726" w:rsidRDefault="00B02BD3" w:rsidP="00C43DE0">
            <w:p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 xml:space="preserve">Key Measurements: </w:t>
            </w:r>
            <w:r w:rsidR="00C70AAA" w:rsidRPr="00270726">
              <w:rPr>
                <w:rFonts w:ascii="Times New Roman" w:eastAsia="Times New Roman" w:hAnsi="Times New Roman" w:cs="Times New Roman"/>
                <w:color w:val="635951" w:themeColor="accent3" w:themeShade="BF"/>
                <w:sz w:val="20"/>
                <w:szCs w:val="20"/>
                <w:lang w:eastAsia="en-GB"/>
              </w:rPr>
              <w:t>Repeat</w:t>
            </w:r>
            <w:r w:rsidRPr="00270726">
              <w:rPr>
                <w:rFonts w:ascii="Times New Roman" w:eastAsia="Times New Roman" w:hAnsi="Times New Roman" w:cs="Times New Roman"/>
                <w:color w:val="635951" w:themeColor="accent3" w:themeShade="BF"/>
                <w:sz w:val="20"/>
                <w:szCs w:val="20"/>
                <w:lang w:eastAsia="en-GB"/>
              </w:rPr>
              <w:t xml:space="preserve"> Purchase, </w:t>
            </w:r>
            <w:r w:rsidR="00C70AAA" w:rsidRPr="00270726">
              <w:rPr>
                <w:rFonts w:ascii="Times New Roman" w:eastAsia="Times New Roman" w:hAnsi="Times New Roman" w:cs="Times New Roman"/>
                <w:color w:val="635951" w:themeColor="accent3" w:themeShade="BF"/>
                <w:sz w:val="20"/>
                <w:szCs w:val="20"/>
                <w:lang w:eastAsia="en-GB"/>
              </w:rPr>
              <w:t>Satisfaction</w:t>
            </w:r>
            <w:r w:rsidRPr="00270726">
              <w:rPr>
                <w:rFonts w:ascii="Times New Roman" w:eastAsia="Times New Roman" w:hAnsi="Times New Roman" w:cs="Times New Roman"/>
                <w:color w:val="635951" w:themeColor="accent3" w:themeShade="BF"/>
                <w:sz w:val="20"/>
                <w:szCs w:val="20"/>
                <w:lang w:eastAsia="en-GB"/>
              </w:rPr>
              <w:t xml:space="preserve">, </w:t>
            </w:r>
            <w:r w:rsidR="00593425" w:rsidRPr="00305AF7">
              <w:rPr>
                <w:rFonts w:ascii="Times New Roman" w:eastAsia="Times New Roman" w:hAnsi="Times New Roman" w:cs="Times New Roman"/>
                <w:noProof/>
                <w:color w:val="635951" w:themeColor="accent3" w:themeShade="BF"/>
                <w:sz w:val="20"/>
                <w:szCs w:val="20"/>
                <w:lang w:eastAsia="en-GB"/>
              </w:rPr>
              <w:t>Loyalty</w:t>
            </w:r>
            <w:r w:rsidR="00593425" w:rsidRPr="00270726">
              <w:rPr>
                <w:rFonts w:ascii="Times New Roman" w:eastAsia="Times New Roman" w:hAnsi="Times New Roman" w:cs="Times New Roman"/>
                <w:color w:val="635951" w:themeColor="accent3" w:themeShade="BF"/>
                <w:sz w:val="20"/>
                <w:szCs w:val="20"/>
                <w:lang w:eastAsia="en-GB"/>
              </w:rPr>
              <w:t>,</w:t>
            </w:r>
            <w:r w:rsidR="00593425">
              <w:rPr>
                <w:rFonts w:ascii="Times New Roman" w:eastAsia="Times New Roman" w:hAnsi="Times New Roman" w:cs="Times New Roman"/>
                <w:color w:val="635951" w:themeColor="accent3" w:themeShade="BF"/>
                <w:sz w:val="20"/>
                <w:szCs w:val="20"/>
                <w:lang w:eastAsia="en-GB"/>
              </w:rPr>
              <w:t xml:space="preserve"> </w:t>
            </w:r>
            <w:r w:rsidR="00593425" w:rsidRPr="00270726">
              <w:rPr>
                <w:rFonts w:ascii="Times New Roman" w:eastAsia="Times New Roman" w:hAnsi="Times New Roman" w:cs="Times New Roman"/>
                <w:color w:val="635951" w:themeColor="accent3" w:themeShade="BF"/>
                <w:sz w:val="20"/>
                <w:szCs w:val="20"/>
                <w:lang w:eastAsia="en-GB"/>
              </w:rPr>
              <w:t>Advocacy</w:t>
            </w:r>
          </w:p>
        </w:tc>
      </w:tr>
      <w:tr w:rsidR="00097D1A" w:rsidRPr="00270726" w:rsidTr="00360640">
        <w:trPr>
          <w:cnfStyle w:val="000000100000" w:firstRow="0" w:lastRow="0" w:firstColumn="0" w:lastColumn="0" w:oddVBand="0" w:evenVBand="0" w:oddHBand="1" w:evenHBand="0" w:firstRowFirstColumn="0" w:firstRowLastColumn="0" w:lastRowFirstColumn="0" w:lastRowLastColumn="0"/>
          <w:trHeight w:val="1313"/>
        </w:trPr>
        <w:tc>
          <w:tcPr>
            <w:cnfStyle w:val="001000000000" w:firstRow="0" w:lastRow="0" w:firstColumn="1" w:lastColumn="0" w:oddVBand="0" w:evenVBand="0" w:oddHBand="0" w:evenHBand="0" w:firstRowFirstColumn="0" w:firstRowLastColumn="0" w:lastRowFirstColumn="0" w:lastRowLastColumn="0"/>
            <w:tcW w:w="9356" w:type="dxa"/>
          </w:tcPr>
          <w:p w:rsidR="007F3D81" w:rsidRPr="00270726" w:rsidRDefault="007F3D81" w:rsidP="002B100E">
            <w:pPr>
              <w:pStyle w:val="ListParagraph"/>
              <w:numPr>
                <w:ilvl w:val="0"/>
                <w:numId w:val="1"/>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 xml:space="preserve">Customer retention – Emails promotions, surveys, feedback from demographic groups </w:t>
            </w:r>
          </w:p>
          <w:p w:rsidR="007F3D81" w:rsidRPr="00270726" w:rsidRDefault="007F3D81" w:rsidP="002B100E">
            <w:pPr>
              <w:pStyle w:val="ListParagraph"/>
              <w:numPr>
                <w:ilvl w:val="0"/>
                <w:numId w:val="1"/>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(CRM)</w:t>
            </w:r>
            <w:r w:rsidR="00F77275">
              <w:rPr>
                <w:rFonts w:ascii="Times New Roman" w:eastAsia="Times New Roman" w:hAnsi="Times New Roman" w:cs="Times New Roman"/>
                <w:color w:val="635951" w:themeColor="accent3" w:themeShade="BF"/>
                <w:sz w:val="20"/>
                <w:szCs w:val="20"/>
                <w:lang w:eastAsia="en-GB"/>
              </w:rPr>
              <w:t xml:space="preserve"> when they have bought from you</w:t>
            </w:r>
          </w:p>
          <w:p w:rsidR="00185C61" w:rsidRPr="00270726" w:rsidRDefault="007F3D81" w:rsidP="002B100E">
            <w:pPr>
              <w:pStyle w:val="ListParagraph"/>
              <w:numPr>
                <w:ilvl w:val="0"/>
                <w:numId w:val="1"/>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Tracking fans through blogs and mentioning the brand</w:t>
            </w:r>
          </w:p>
          <w:p w:rsidR="00185C61" w:rsidRPr="00270726" w:rsidRDefault="00185C61" w:rsidP="002B100E">
            <w:pPr>
              <w:pStyle w:val="ListParagraph"/>
              <w:numPr>
                <w:ilvl w:val="0"/>
                <w:numId w:val="1"/>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 xml:space="preserve">How do we control the process- assessing the results against the objectives is vital through the digital marking </w:t>
            </w:r>
            <w:proofErr w:type="gramStart"/>
            <w:r w:rsidRPr="00270726">
              <w:rPr>
                <w:rFonts w:ascii="Times New Roman" w:eastAsia="Times New Roman" w:hAnsi="Times New Roman" w:cs="Times New Roman"/>
                <w:color w:val="635951" w:themeColor="accent3" w:themeShade="BF"/>
                <w:sz w:val="20"/>
                <w:szCs w:val="20"/>
                <w:lang w:eastAsia="en-GB"/>
              </w:rPr>
              <w:t>strategy  CCBC</w:t>
            </w:r>
            <w:proofErr w:type="gramEnd"/>
            <w:r w:rsidRPr="00270726">
              <w:rPr>
                <w:rFonts w:ascii="Times New Roman" w:eastAsia="Times New Roman" w:hAnsi="Times New Roman" w:cs="Times New Roman"/>
                <w:color w:val="635951" w:themeColor="accent3" w:themeShade="BF"/>
                <w:sz w:val="20"/>
                <w:szCs w:val="20"/>
                <w:lang w:eastAsia="en-GB"/>
              </w:rPr>
              <w:t xml:space="preserve"> do this by monitoring and evaluating all of their communication activities regularly which are set out within the plan, They regularly hold meeting and conduct </w:t>
            </w:r>
          </w:p>
          <w:p w:rsidR="00060F1E" w:rsidRPr="00270726" w:rsidRDefault="003B0338" w:rsidP="002B100E">
            <w:pPr>
              <w:pStyle w:val="ListParagraph"/>
              <w:numPr>
                <w:ilvl w:val="0"/>
                <w:numId w:val="1"/>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 xml:space="preserve">Surveys to gain feedback from key demographic groups </w:t>
            </w:r>
            <w:proofErr w:type="gramStart"/>
            <w:r w:rsidRPr="00270726">
              <w:rPr>
                <w:rFonts w:ascii="Times New Roman" w:eastAsia="Times New Roman" w:hAnsi="Times New Roman" w:cs="Times New Roman"/>
                <w:color w:val="635951" w:themeColor="accent3" w:themeShade="BF"/>
                <w:sz w:val="20"/>
                <w:szCs w:val="20"/>
                <w:lang w:eastAsia="en-GB"/>
              </w:rPr>
              <w:t>in order to</w:t>
            </w:r>
            <w:proofErr w:type="gramEnd"/>
            <w:r w:rsidRPr="00270726">
              <w:rPr>
                <w:rFonts w:ascii="Times New Roman" w:eastAsia="Times New Roman" w:hAnsi="Times New Roman" w:cs="Times New Roman"/>
                <w:color w:val="635951" w:themeColor="accent3" w:themeShade="BF"/>
                <w:sz w:val="20"/>
                <w:szCs w:val="20"/>
                <w:lang w:eastAsia="en-GB"/>
              </w:rPr>
              <w:t xml:space="preserve"> measure their success. </w:t>
            </w:r>
          </w:p>
          <w:p w:rsidR="00060F1E" w:rsidRPr="00270726" w:rsidRDefault="00185C61" w:rsidP="002B100E">
            <w:pPr>
              <w:pStyle w:val="ListParagraph"/>
              <w:numPr>
                <w:ilvl w:val="0"/>
                <w:numId w:val="1"/>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Google analytics, measure views, google ranking</w:t>
            </w:r>
          </w:p>
          <w:p w:rsidR="00185C61" w:rsidRPr="00270726" w:rsidRDefault="00060F1E" w:rsidP="002B100E">
            <w:pPr>
              <w:pStyle w:val="ListParagraph"/>
              <w:numPr>
                <w:ilvl w:val="0"/>
                <w:numId w:val="1"/>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 xml:space="preserve"> </w:t>
            </w:r>
            <w:r w:rsidR="00185C61" w:rsidRPr="00270726">
              <w:rPr>
                <w:rFonts w:ascii="Times New Roman" w:eastAsia="Times New Roman" w:hAnsi="Times New Roman" w:cs="Times New Roman"/>
                <w:color w:val="635951" w:themeColor="accent3" w:themeShade="BF"/>
                <w:sz w:val="20"/>
                <w:szCs w:val="20"/>
                <w:lang w:eastAsia="en-GB"/>
              </w:rPr>
              <w:t>(CRO) Conversation rate optimisation</w:t>
            </w:r>
            <w:r w:rsidRPr="00270726">
              <w:rPr>
                <w:rFonts w:ascii="Times New Roman" w:eastAsia="Times New Roman" w:hAnsi="Times New Roman" w:cs="Times New Roman"/>
                <w:color w:val="635951" w:themeColor="accent3" w:themeShade="BF"/>
                <w:sz w:val="20"/>
                <w:szCs w:val="20"/>
                <w:lang w:eastAsia="en-GB"/>
              </w:rPr>
              <w:t>?</w:t>
            </w:r>
          </w:p>
          <w:p w:rsidR="006D1B73" w:rsidRPr="00270726" w:rsidRDefault="003B0338" w:rsidP="002B100E">
            <w:pPr>
              <w:pStyle w:val="ListParagraph"/>
              <w:numPr>
                <w:ilvl w:val="0"/>
                <w:numId w:val="1"/>
              </w:numPr>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r w:rsidRPr="00270726">
              <w:rPr>
                <w:rFonts w:ascii="Times New Roman" w:eastAsia="Times New Roman" w:hAnsi="Times New Roman" w:cs="Times New Roman"/>
                <w:color w:val="635951" w:themeColor="accent3" w:themeShade="BF"/>
                <w:sz w:val="20"/>
                <w:szCs w:val="20"/>
                <w:lang w:eastAsia="en-GB"/>
              </w:rPr>
              <w:t>To</w:t>
            </w:r>
            <w:r w:rsidR="006D1B73" w:rsidRPr="00270726">
              <w:rPr>
                <w:rFonts w:ascii="Times New Roman" w:eastAsia="Times New Roman" w:hAnsi="Times New Roman" w:cs="Times New Roman"/>
                <w:color w:val="635951" w:themeColor="accent3" w:themeShade="BF"/>
                <w:sz w:val="20"/>
                <w:szCs w:val="20"/>
                <w:lang w:eastAsia="en-GB"/>
              </w:rPr>
              <w:t xml:space="preserve"> control the process- assessing the results against the </w:t>
            </w:r>
            <w:r w:rsidRPr="00270726">
              <w:rPr>
                <w:rFonts w:ascii="Times New Roman" w:eastAsia="Times New Roman" w:hAnsi="Times New Roman" w:cs="Times New Roman"/>
                <w:color w:val="635951" w:themeColor="accent3" w:themeShade="BF"/>
                <w:sz w:val="20"/>
                <w:szCs w:val="20"/>
                <w:lang w:eastAsia="en-GB"/>
              </w:rPr>
              <w:t>objectives, CCBC</w:t>
            </w:r>
            <w:r w:rsidR="006D1B73" w:rsidRPr="00270726">
              <w:rPr>
                <w:rFonts w:ascii="Times New Roman" w:eastAsia="Times New Roman" w:hAnsi="Times New Roman" w:cs="Times New Roman"/>
                <w:color w:val="635951" w:themeColor="accent3" w:themeShade="BF"/>
                <w:sz w:val="20"/>
                <w:szCs w:val="20"/>
                <w:lang w:eastAsia="en-GB"/>
              </w:rPr>
              <w:t xml:space="preserve"> </w:t>
            </w:r>
            <w:r w:rsidR="006D1B73" w:rsidRPr="00305AF7">
              <w:rPr>
                <w:rFonts w:ascii="Times New Roman" w:eastAsia="Times New Roman" w:hAnsi="Times New Roman" w:cs="Times New Roman"/>
                <w:noProof/>
                <w:color w:val="635951" w:themeColor="accent3" w:themeShade="BF"/>
                <w:sz w:val="20"/>
                <w:szCs w:val="20"/>
                <w:lang w:eastAsia="en-GB"/>
              </w:rPr>
              <w:t>do</w:t>
            </w:r>
            <w:r w:rsidR="00305AF7">
              <w:rPr>
                <w:rFonts w:ascii="Times New Roman" w:eastAsia="Times New Roman" w:hAnsi="Times New Roman" w:cs="Times New Roman"/>
                <w:noProof/>
                <w:color w:val="635951" w:themeColor="accent3" w:themeShade="BF"/>
                <w:sz w:val="20"/>
                <w:szCs w:val="20"/>
                <w:lang w:eastAsia="en-GB"/>
              </w:rPr>
              <w:t>es</w:t>
            </w:r>
            <w:r w:rsidR="006D1B73" w:rsidRPr="00270726">
              <w:rPr>
                <w:rFonts w:ascii="Times New Roman" w:eastAsia="Times New Roman" w:hAnsi="Times New Roman" w:cs="Times New Roman"/>
                <w:color w:val="635951" w:themeColor="accent3" w:themeShade="BF"/>
                <w:sz w:val="20"/>
                <w:szCs w:val="20"/>
                <w:lang w:eastAsia="en-GB"/>
              </w:rPr>
              <w:t xml:space="preserve"> this by monitoring and evaluating </w:t>
            </w:r>
            <w:proofErr w:type="gramStart"/>
            <w:r w:rsidR="006D1B73" w:rsidRPr="00270726">
              <w:rPr>
                <w:rFonts w:ascii="Times New Roman" w:eastAsia="Times New Roman" w:hAnsi="Times New Roman" w:cs="Times New Roman"/>
                <w:color w:val="635951" w:themeColor="accent3" w:themeShade="BF"/>
                <w:sz w:val="20"/>
                <w:szCs w:val="20"/>
                <w:lang w:eastAsia="en-GB"/>
              </w:rPr>
              <w:t>all of</w:t>
            </w:r>
            <w:proofErr w:type="gramEnd"/>
            <w:r w:rsidR="006D1B73" w:rsidRPr="00270726">
              <w:rPr>
                <w:rFonts w:ascii="Times New Roman" w:eastAsia="Times New Roman" w:hAnsi="Times New Roman" w:cs="Times New Roman"/>
                <w:color w:val="635951" w:themeColor="accent3" w:themeShade="BF"/>
                <w:sz w:val="20"/>
                <w:szCs w:val="20"/>
                <w:lang w:eastAsia="en-GB"/>
              </w:rPr>
              <w:t xml:space="preserve"> their communication activities regularly which are set out within the plan, </w:t>
            </w:r>
            <w:r w:rsidRPr="00270726">
              <w:rPr>
                <w:rFonts w:ascii="Times New Roman" w:eastAsia="Times New Roman" w:hAnsi="Times New Roman" w:cs="Times New Roman"/>
                <w:color w:val="635951" w:themeColor="accent3" w:themeShade="BF"/>
                <w:sz w:val="20"/>
                <w:szCs w:val="20"/>
                <w:lang w:eastAsia="en-GB"/>
              </w:rPr>
              <w:t>they</w:t>
            </w:r>
            <w:r w:rsidR="006D1B73" w:rsidRPr="00270726">
              <w:rPr>
                <w:rFonts w:ascii="Times New Roman" w:eastAsia="Times New Roman" w:hAnsi="Times New Roman" w:cs="Times New Roman"/>
                <w:color w:val="635951" w:themeColor="accent3" w:themeShade="BF"/>
                <w:sz w:val="20"/>
                <w:szCs w:val="20"/>
                <w:lang w:eastAsia="en-GB"/>
              </w:rPr>
              <w:t xml:space="preserve"> regularly hold </w:t>
            </w:r>
            <w:r w:rsidR="00305AF7">
              <w:rPr>
                <w:rFonts w:ascii="Times New Roman" w:eastAsia="Times New Roman" w:hAnsi="Times New Roman" w:cs="Times New Roman"/>
                <w:color w:val="635951" w:themeColor="accent3" w:themeShade="BF"/>
                <w:sz w:val="20"/>
                <w:szCs w:val="20"/>
                <w:lang w:eastAsia="en-GB"/>
              </w:rPr>
              <w:t xml:space="preserve">a </w:t>
            </w:r>
            <w:r w:rsidR="006D1B73" w:rsidRPr="00305AF7">
              <w:rPr>
                <w:rFonts w:ascii="Times New Roman" w:eastAsia="Times New Roman" w:hAnsi="Times New Roman" w:cs="Times New Roman"/>
                <w:noProof/>
                <w:color w:val="635951" w:themeColor="accent3" w:themeShade="BF"/>
                <w:sz w:val="20"/>
                <w:szCs w:val="20"/>
                <w:lang w:eastAsia="en-GB"/>
              </w:rPr>
              <w:t>meeting</w:t>
            </w:r>
            <w:r w:rsidR="006D1B73" w:rsidRPr="00270726">
              <w:rPr>
                <w:rFonts w:ascii="Times New Roman" w:eastAsia="Times New Roman" w:hAnsi="Times New Roman" w:cs="Times New Roman"/>
                <w:color w:val="635951" w:themeColor="accent3" w:themeShade="BF"/>
                <w:sz w:val="20"/>
                <w:szCs w:val="20"/>
                <w:lang w:eastAsia="en-GB"/>
              </w:rPr>
              <w:t xml:space="preserve"> and conduct surveys to gain feedback from key demographic groups in order to measure their </w:t>
            </w:r>
            <w:r w:rsidRPr="00270726">
              <w:rPr>
                <w:rFonts w:ascii="Times New Roman" w:eastAsia="Times New Roman" w:hAnsi="Times New Roman" w:cs="Times New Roman"/>
                <w:color w:val="635951" w:themeColor="accent3" w:themeShade="BF"/>
                <w:sz w:val="20"/>
                <w:szCs w:val="20"/>
                <w:lang w:eastAsia="en-GB"/>
              </w:rPr>
              <w:t xml:space="preserve">success. </w:t>
            </w:r>
            <w:r w:rsidR="006D1B73" w:rsidRPr="00270726">
              <w:rPr>
                <w:rFonts w:ascii="Times New Roman" w:eastAsia="Times New Roman" w:hAnsi="Times New Roman" w:cs="Times New Roman"/>
                <w:color w:val="635951" w:themeColor="accent3" w:themeShade="BF"/>
                <w:sz w:val="20"/>
                <w:szCs w:val="20"/>
                <w:lang w:eastAsia="en-GB"/>
              </w:rPr>
              <w:t>Google analytics, measure views, google ranking</w:t>
            </w:r>
          </w:p>
          <w:p w:rsidR="00185C61" w:rsidRPr="00270726" w:rsidRDefault="00185C61" w:rsidP="00185C61">
            <w:pPr>
              <w:pStyle w:val="ListParagraph"/>
              <w:overflowPunct w:val="0"/>
              <w:autoSpaceDE w:val="0"/>
              <w:autoSpaceDN w:val="0"/>
              <w:adjustRightInd w:val="0"/>
              <w:rPr>
                <w:rFonts w:ascii="Times New Roman" w:eastAsia="Times New Roman" w:hAnsi="Times New Roman" w:cs="Times New Roman"/>
                <w:color w:val="635951" w:themeColor="accent3" w:themeShade="BF"/>
                <w:sz w:val="20"/>
                <w:szCs w:val="20"/>
                <w:lang w:eastAsia="en-GB"/>
              </w:rPr>
            </w:pPr>
          </w:p>
        </w:tc>
      </w:tr>
    </w:tbl>
    <w:p w:rsidR="006D1B73" w:rsidRPr="00270726" w:rsidRDefault="006D1B73" w:rsidP="00A14F6C">
      <w:pPr>
        <w:rPr>
          <w:color w:val="635951" w:themeColor="accent3" w:themeShade="BF"/>
        </w:rPr>
      </w:pPr>
    </w:p>
    <w:p w:rsidR="0048140E" w:rsidRDefault="0048140E" w:rsidP="00A14F6C">
      <w:pPr>
        <w:rPr>
          <w:color w:val="635951" w:themeColor="accent3" w:themeShade="BF"/>
        </w:rPr>
      </w:pPr>
    </w:p>
    <w:p w:rsidR="00A14F6C" w:rsidRPr="00270726" w:rsidRDefault="00A14F6C" w:rsidP="00A14F6C">
      <w:pPr>
        <w:rPr>
          <w:color w:val="635951" w:themeColor="accent3" w:themeShade="BF"/>
        </w:rPr>
      </w:pPr>
      <w:r w:rsidRPr="00270726">
        <w:rPr>
          <w:color w:val="635951" w:themeColor="accent3" w:themeShade="BF"/>
        </w:rPr>
        <w:t>SWOT Analysis</w:t>
      </w:r>
      <w:r w:rsidR="00CF3935" w:rsidRPr="00270726">
        <w:rPr>
          <w:color w:val="635951" w:themeColor="accent3" w:themeShade="BF"/>
        </w:rPr>
        <w:t>- LFM</w:t>
      </w:r>
      <w:sdt>
        <w:sdtPr>
          <w:rPr>
            <w:color w:val="635951" w:themeColor="accent3" w:themeShade="BF"/>
          </w:rPr>
          <w:id w:val="1556049977"/>
          <w:citation/>
        </w:sdtPr>
        <w:sdtEndPr/>
        <w:sdtContent>
          <w:r w:rsidR="00270726" w:rsidRPr="00270726">
            <w:rPr>
              <w:color w:val="635951" w:themeColor="accent3" w:themeShade="BF"/>
            </w:rPr>
            <w:fldChar w:fldCharType="begin"/>
          </w:r>
          <w:r w:rsidR="00270726" w:rsidRPr="00270726">
            <w:rPr>
              <w:color w:val="635951" w:themeColor="accent3" w:themeShade="BF"/>
            </w:rPr>
            <w:instrText xml:space="preserve"> CITATION Lla18 \l 2057 </w:instrText>
          </w:r>
          <w:r w:rsidR="00270726" w:rsidRPr="00270726">
            <w:rPr>
              <w:color w:val="635951" w:themeColor="accent3" w:themeShade="BF"/>
            </w:rPr>
            <w:fldChar w:fldCharType="separate"/>
          </w:r>
          <w:r w:rsidR="00F62348">
            <w:rPr>
              <w:noProof/>
              <w:color w:val="635951" w:themeColor="accent3" w:themeShade="BF"/>
            </w:rPr>
            <w:t xml:space="preserve"> </w:t>
          </w:r>
          <w:r w:rsidR="00F62348" w:rsidRPr="00F62348">
            <w:rPr>
              <w:noProof/>
              <w:color w:val="635951" w:themeColor="accent3" w:themeShade="BF"/>
            </w:rPr>
            <w:t>(Manor, 2018)</w:t>
          </w:r>
          <w:r w:rsidR="00270726" w:rsidRPr="00270726">
            <w:rPr>
              <w:color w:val="635951" w:themeColor="accent3" w:themeShade="BF"/>
            </w:rPr>
            <w:fldChar w:fldCharType="end"/>
          </w:r>
        </w:sdtContent>
      </w:sdt>
      <w:r w:rsidR="00CF3935" w:rsidRPr="00270726">
        <w:rPr>
          <w:color w:val="635951" w:themeColor="accent3" w:themeShade="BF"/>
        </w:rPr>
        <w:t xml:space="preserve"> Digital Marketing Plan</w:t>
      </w:r>
    </w:p>
    <w:tbl>
      <w:tblPr>
        <w:tblStyle w:val="LightList-Accent4"/>
        <w:tblW w:w="0" w:type="auto"/>
        <w:tblLook w:val="04A0" w:firstRow="1" w:lastRow="0" w:firstColumn="1" w:lastColumn="0" w:noHBand="0" w:noVBand="1"/>
      </w:tblPr>
      <w:tblGrid>
        <w:gridCol w:w="4507"/>
        <w:gridCol w:w="4499"/>
      </w:tblGrid>
      <w:tr w:rsidR="00A14F6C" w:rsidRPr="00270726" w:rsidTr="006D1B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A14F6C" w:rsidRPr="00270726" w:rsidRDefault="00A14F6C" w:rsidP="00C43DE0">
            <w:pPr>
              <w:rPr>
                <w:b w:val="0"/>
                <w:color w:val="635951" w:themeColor="accent3" w:themeShade="BF"/>
              </w:rPr>
            </w:pPr>
            <w:r w:rsidRPr="00270726">
              <w:rPr>
                <w:b w:val="0"/>
                <w:color w:val="635951" w:themeColor="accent3" w:themeShade="BF"/>
              </w:rPr>
              <w:t>Strengths-</w:t>
            </w:r>
          </w:p>
        </w:tc>
        <w:tc>
          <w:tcPr>
            <w:tcW w:w="4621" w:type="dxa"/>
          </w:tcPr>
          <w:p w:rsidR="00A14F6C" w:rsidRPr="00270726" w:rsidRDefault="00A14F6C" w:rsidP="00C43DE0">
            <w:pPr>
              <w:cnfStyle w:val="100000000000" w:firstRow="1" w:lastRow="0" w:firstColumn="0" w:lastColumn="0" w:oddVBand="0" w:evenVBand="0" w:oddHBand="0" w:evenHBand="0" w:firstRowFirstColumn="0" w:firstRowLastColumn="0" w:lastRowFirstColumn="0" w:lastRowLastColumn="0"/>
              <w:rPr>
                <w:b w:val="0"/>
                <w:color w:val="635951" w:themeColor="accent3" w:themeShade="BF"/>
              </w:rPr>
            </w:pPr>
            <w:r w:rsidRPr="00270726">
              <w:rPr>
                <w:b w:val="0"/>
                <w:color w:val="635951" w:themeColor="accent3" w:themeShade="BF"/>
              </w:rPr>
              <w:t>Weaknesses</w:t>
            </w:r>
          </w:p>
        </w:tc>
      </w:tr>
      <w:tr w:rsidR="00A14F6C" w:rsidRPr="00270726" w:rsidTr="006D1B73">
        <w:trPr>
          <w:cnfStyle w:val="000000100000" w:firstRow="0" w:lastRow="0" w:firstColumn="0" w:lastColumn="0" w:oddVBand="0" w:evenVBand="0" w:oddHBand="1"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4621" w:type="dxa"/>
          </w:tcPr>
          <w:p w:rsidR="00A14F6C" w:rsidRPr="00270726" w:rsidRDefault="00270726" w:rsidP="00C43DE0">
            <w:pPr>
              <w:rPr>
                <w:b w:val="0"/>
                <w:color w:val="635951" w:themeColor="accent3" w:themeShade="BF"/>
              </w:rPr>
            </w:pPr>
            <w:r w:rsidRPr="00270726">
              <w:rPr>
                <w:color w:val="635951" w:themeColor="accent3" w:themeShade="BF"/>
              </w:rPr>
              <w:t>-</w:t>
            </w:r>
            <w:r w:rsidR="00A14F6C" w:rsidRPr="00270726">
              <w:rPr>
                <w:b w:val="0"/>
                <w:color w:val="635951" w:themeColor="accent3" w:themeShade="BF"/>
              </w:rPr>
              <w:t>Prioritized</w:t>
            </w:r>
            <w:r w:rsidR="00395455" w:rsidRPr="00270726">
              <w:rPr>
                <w:b w:val="0"/>
                <w:color w:val="635951" w:themeColor="accent3" w:themeShade="BF"/>
              </w:rPr>
              <w:t xml:space="preserve"> marketing</w:t>
            </w:r>
            <w:r w:rsidR="00A14F6C" w:rsidRPr="00270726">
              <w:rPr>
                <w:b w:val="0"/>
                <w:color w:val="635951" w:themeColor="accent3" w:themeShade="BF"/>
              </w:rPr>
              <w:t xml:space="preserve"> activities </w:t>
            </w:r>
          </w:p>
          <w:p w:rsidR="00395455" w:rsidRPr="00270726" w:rsidRDefault="00395455" w:rsidP="00395455">
            <w:pPr>
              <w:rPr>
                <w:b w:val="0"/>
                <w:color w:val="635951" w:themeColor="accent3" w:themeShade="BF"/>
              </w:rPr>
            </w:pPr>
            <w:r w:rsidRPr="00270726">
              <w:rPr>
                <w:b w:val="0"/>
                <w:color w:val="635951" w:themeColor="accent3" w:themeShade="BF"/>
              </w:rPr>
              <w:t>-</w:t>
            </w:r>
            <w:r w:rsidR="00305AF7">
              <w:rPr>
                <w:b w:val="0"/>
                <w:noProof/>
                <w:color w:val="635951" w:themeColor="accent3" w:themeShade="BF"/>
              </w:rPr>
              <w:t>The l</w:t>
            </w:r>
            <w:r w:rsidR="00A14F6C" w:rsidRPr="00305AF7">
              <w:rPr>
                <w:b w:val="0"/>
                <w:noProof/>
                <w:color w:val="635951" w:themeColor="accent3" w:themeShade="BF"/>
              </w:rPr>
              <w:t>ocal</w:t>
            </w:r>
            <w:r w:rsidR="00A14F6C" w:rsidRPr="00270726">
              <w:rPr>
                <w:b w:val="0"/>
                <w:color w:val="635951" w:themeColor="accent3" w:themeShade="BF"/>
              </w:rPr>
              <w:t xml:space="preserve"> authority it is their role to keep the public informed </w:t>
            </w:r>
          </w:p>
          <w:p w:rsidR="00A14F6C" w:rsidRPr="00270726" w:rsidRDefault="00A14F6C" w:rsidP="00395455">
            <w:pPr>
              <w:rPr>
                <w:color w:val="635951" w:themeColor="accent3" w:themeShade="BF"/>
              </w:rPr>
            </w:pPr>
            <w:r w:rsidRPr="00270726">
              <w:rPr>
                <w:b w:val="0"/>
                <w:color w:val="635951" w:themeColor="accent3" w:themeShade="BF"/>
              </w:rPr>
              <w:t>-Strategic framework SOCITM – One Voice communication strategy developed 2005.</w:t>
            </w:r>
          </w:p>
        </w:tc>
        <w:tc>
          <w:tcPr>
            <w:tcW w:w="4621" w:type="dxa"/>
          </w:tcPr>
          <w:p w:rsidR="00A14F6C" w:rsidRPr="00270726" w:rsidRDefault="00A14F6C" w:rsidP="00C43DE0">
            <w:pPr>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 xml:space="preserve">- </w:t>
            </w:r>
            <w:r w:rsidR="00270726" w:rsidRPr="00270726">
              <w:rPr>
                <w:color w:val="635951" w:themeColor="accent3" w:themeShade="BF"/>
              </w:rPr>
              <w:t xml:space="preserve">The </w:t>
            </w:r>
            <w:r w:rsidRPr="00270726">
              <w:rPr>
                <w:color w:val="635951" w:themeColor="accent3" w:themeShade="BF"/>
              </w:rPr>
              <w:t>Core</w:t>
            </w:r>
            <w:r w:rsidR="00395455" w:rsidRPr="00270726">
              <w:rPr>
                <w:color w:val="635951" w:themeColor="accent3" w:themeShade="BF"/>
              </w:rPr>
              <w:t xml:space="preserve"> marketing</w:t>
            </w:r>
            <w:r w:rsidRPr="00270726">
              <w:rPr>
                <w:color w:val="635951" w:themeColor="accent3" w:themeShade="BF"/>
              </w:rPr>
              <w:t xml:space="preserve"> skill</w:t>
            </w:r>
            <w:r w:rsidR="00395455" w:rsidRPr="00270726">
              <w:rPr>
                <w:color w:val="635951" w:themeColor="accent3" w:themeShade="BF"/>
              </w:rPr>
              <w:t>s are</w:t>
            </w:r>
            <w:r w:rsidRPr="00270726">
              <w:rPr>
                <w:color w:val="635951" w:themeColor="accent3" w:themeShade="BF"/>
              </w:rPr>
              <w:t xml:space="preserve"> centralized </w:t>
            </w:r>
            <w:r w:rsidR="00270726" w:rsidRPr="00270726">
              <w:rPr>
                <w:color w:val="635951" w:themeColor="accent3" w:themeShade="BF"/>
              </w:rPr>
              <w:t>within</w:t>
            </w:r>
            <w:r w:rsidR="00395455" w:rsidRPr="00270726">
              <w:rPr>
                <w:color w:val="635951" w:themeColor="accent3" w:themeShade="BF"/>
              </w:rPr>
              <w:t xml:space="preserve"> (CCBC)</w:t>
            </w:r>
            <w:r w:rsidR="00270726" w:rsidRPr="00270726">
              <w:rPr>
                <w:color w:val="635951" w:themeColor="accent3" w:themeShade="BF"/>
              </w:rPr>
              <w:t xml:space="preserve"> </w:t>
            </w:r>
          </w:p>
          <w:p w:rsidR="00270726" w:rsidRPr="00270726" w:rsidRDefault="00270726" w:rsidP="00C43DE0">
            <w:pPr>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 xml:space="preserve">-Marketing funding within the local authority is limited. </w:t>
            </w:r>
          </w:p>
          <w:p w:rsidR="00A14F6C" w:rsidRPr="00270726" w:rsidRDefault="00A14F6C" w:rsidP="00C43DE0">
            <w:pPr>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 xml:space="preserve">- </w:t>
            </w:r>
            <w:r w:rsidR="00395455" w:rsidRPr="00270726">
              <w:rPr>
                <w:color w:val="635951" w:themeColor="accent3" w:themeShade="BF"/>
              </w:rPr>
              <w:t xml:space="preserve">Lack of resources </w:t>
            </w:r>
            <w:r w:rsidR="00270726" w:rsidRPr="00270726">
              <w:rPr>
                <w:color w:val="635951" w:themeColor="accent3" w:themeShade="BF"/>
              </w:rPr>
              <w:t>E</w:t>
            </w:r>
            <w:r w:rsidR="00097D1A" w:rsidRPr="00270726">
              <w:rPr>
                <w:color w:val="635951" w:themeColor="accent3" w:themeShade="BF"/>
              </w:rPr>
              <w:t>.g.</w:t>
            </w:r>
            <w:r w:rsidR="00395455" w:rsidRPr="00270726">
              <w:rPr>
                <w:color w:val="635951" w:themeColor="accent3" w:themeShade="BF"/>
              </w:rPr>
              <w:t xml:space="preserve"> </w:t>
            </w:r>
            <w:r w:rsidRPr="00270726">
              <w:rPr>
                <w:color w:val="635951" w:themeColor="accent3" w:themeShade="BF"/>
              </w:rPr>
              <w:t>I.T Services</w:t>
            </w:r>
            <w:r w:rsidR="00395455" w:rsidRPr="00270726">
              <w:rPr>
                <w:color w:val="635951" w:themeColor="accent3" w:themeShade="BF"/>
              </w:rPr>
              <w:t xml:space="preserve"> and staff training</w:t>
            </w:r>
          </w:p>
          <w:p w:rsidR="00A14F6C" w:rsidRPr="00270726" w:rsidRDefault="00CF3935" w:rsidP="00C43DE0">
            <w:pPr>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 Organisation marketing</w:t>
            </w:r>
            <w:r w:rsidR="00A14F6C" w:rsidRPr="00270726">
              <w:rPr>
                <w:color w:val="635951" w:themeColor="accent3" w:themeShade="BF"/>
              </w:rPr>
              <w:t xml:space="preserve"> activities are Synchronised</w:t>
            </w:r>
          </w:p>
        </w:tc>
      </w:tr>
      <w:tr w:rsidR="00270726" w:rsidRPr="00270726" w:rsidTr="00DA2C25">
        <w:trPr>
          <w:trHeight w:val="347"/>
        </w:trPr>
        <w:tc>
          <w:tcPr>
            <w:cnfStyle w:val="001000000000" w:firstRow="0" w:lastRow="0" w:firstColumn="1" w:lastColumn="0" w:oddVBand="0" w:evenVBand="0" w:oddHBand="0" w:evenHBand="0" w:firstRowFirstColumn="0" w:firstRowLastColumn="0" w:lastRowFirstColumn="0" w:lastRowLastColumn="0"/>
            <w:tcW w:w="4621" w:type="dxa"/>
          </w:tcPr>
          <w:p w:rsidR="00A14F6C" w:rsidRPr="00270726" w:rsidRDefault="00A14F6C" w:rsidP="00C43DE0">
            <w:pPr>
              <w:rPr>
                <w:b w:val="0"/>
                <w:color w:val="635951" w:themeColor="accent3" w:themeShade="BF"/>
              </w:rPr>
            </w:pPr>
            <w:r w:rsidRPr="00270726">
              <w:rPr>
                <w:b w:val="0"/>
                <w:color w:val="635951" w:themeColor="accent3" w:themeShade="BF"/>
              </w:rPr>
              <w:t xml:space="preserve">Opportunities </w:t>
            </w:r>
          </w:p>
        </w:tc>
        <w:tc>
          <w:tcPr>
            <w:tcW w:w="4621" w:type="dxa"/>
          </w:tcPr>
          <w:p w:rsidR="00A14F6C" w:rsidRPr="00270726" w:rsidRDefault="00A14F6C" w:rsidP="00C43DE0">
            <w:pPr>
              <w:cnfStyle w:val="000000000000" w:firstRow="0" w:lastRow="0" w:firstColumn="0" w:lastColumn="0" w:oddVBand="0" w:evenVBand="0" w:oddHBand="0" w:evenHBand="0" w:firstRowFirstColumn="0" w:firstRowLastColumn="0" w:lastRowFirstColumn="0" w:lastRowLastColumn="0"/>
              <w:rPr>
                <w:color w:val="635951" w:themeColor="accent3" w:themeShade="BF"/>
              </w:rPr>
            </w:pPr>
            <w:r w:rsidRPr="00270726">
              <w:rPr>
                <w:color w:val="635951" w:themeColor="accent3" w:themeShade="BF"/>
              </w:rPr>
              <w:t>Threats</w:t>
            </w:r>
          </w:p>
        </w:tc>
      </w:tr>
      <w:tr w:rsidR="00A14F6C" w:rsidRPr="00270726" w:rsidTr="006D1B73">
        <w:trPr>
          <w:cnfStyle w:val="000000100000" w:firstRow="0" w:lastRow="0" w:firstColumn="0" w:lastColumn="0" w:oddVBand="0" w:evenVBand="0" w:oddHBand="1" w:evenHBand="0" w:firstRowFirstColumn="0" w:firstRowLastColumn="0" w:lastRowFirstColumn="0" w:lastRowLastColumn="0"/>
          <w:trHeight w:val="888"/>
        </w:trPr>
        <w:tc>
          <w:tcPr>
            <w:cnfStyle w:val="001000000000" w:firstRow="0" w:lastRow="0" w:firstColumn="1" w:lastColumn="0" w:oddVBand="0" w:evenVBand="0" w:oddHBand="0" w:evenHBand="0" w:firstRowFirstColumn="0" w:firstRowLastColumn="0" w:lastRowFirstColumn="0" w:lastRowLastColumn="0"/>
            <w:tcW w:w="4621" w:type="dxa"/>
          </w:tcPr>
          <w:p w:rsidR="00A14F6C" w:rsidRPr="00270726" w:rsidRDefault="00A14F6C" w:rsidP="00C43DE0">
            <w:pPr>
              <w:rPr>
                <w:b w:val="0"/>
                <w:color w:val="635951" w:themeColor="accent3" w:themeShade="BF"/>
              </w:rPr>
            </w:pPr>
            <w:r w:rsidRPr="00270726">
              <w:rPr>
                <w:color w:val="635951" w:themeColor="accent3" w:themeShade="BF"/>
              </w:rPr>
              <w:t xml:space="preserve">- </w:t>
            </w:r>
            <w:r w:rsidRPr="00270726">
              <w:rPr>
                <w:b w:val="0"/>
                <w:color w:val="635951" w:themeColor="accent3" w:themeShade="BF"/>
              </w:rPr>
              <w:t>E</w:t>
            </w:r>
            <w:r w:rsidR="00395455" w:rsidRPr="00270726">
              <w:rPr>
                <w:b w:val="0"/>
                <w:color w:val="635951" w:themeColor="accent3" w:themeShade="BF"/>
              </w:rPr>
              <w:t>mbracing</w:t>
            </w:r>
            <w:r w:rsidRPr="00270726">
              <w:rPr>
                <w:b w:val="0"/>
                <w:color w:val="635951" w:themeColor="accent3" w:themeShade="BF"/>
              </w:rPr>
              <w:t xml:space="preserve"> the evolving changes in the way its consumers were cho</w:t>
            </w:r>
            <w:r w:rsidR="00395455" w:rsidRPr="00270726">
              <w:rPr>
                <w:b w:val="0"/>
                <w:color w:val="635951" w:themeColor="accent3" w:themeShade="BF"/>
              </w:rPr>
              <w:t xml:space="preserve">osing to communicate via the internet </w:t>
            </w:r>
          </w:p>
          <w:p w:rsidR="00A14F6C" w:rsidRPr="00270726" w:rsidRDefault="00A14F6C" w:rsidP="00C43DE0">
            <w:pPr>
              <w:rPr>
                <w:b w:val="0"/>
                <w:color w:val="635951" w:themeColor="accent3" w:themeShade="BF"/>
              </w:rPr>
            </w:pPr>
            <w:r w:rsidRPr="00270726">
              <w:rPr>
                <w:b w:val="0"/>
                <w:color w:val="635951" w:themeColor="accent3" w:themeShade="BF"/>
              </w:rPr>
              <w:t xml:space="preserve">-Increased traffic Via </w:t>
            </w:r>
            <w:r w:rsidR="00305AF7">
              <w:rPr>
                <w:b w:val="0"/>
                <w:color w:val="635951" w:themeColor="accent3" w:themeShade="BF"/>
              </w:rPr>
              <w:t xml:space="preserve">the </w:t>
            </w:r>
            <w:r w:rsidRPr="00305AF7">
              <w:rPr>
                <w:b w:val="0"/>
                <w:noProof/>
                <w:color w:val="635951" w:themeColor="accent3" w:themeShade="BF"/>
              </w:rPr>
              <w:t>web</w:t>
            </w:r>
            <w:r w:rsidRPr="00270726">
              <w:rPr>
                <w:b w:val="0"/>
                <w:color w:val="635951" w:themeColor="accent3" w:themeShade="BF"/>
              </w:rPr>
              <w:t>, email and Social media</w:t>
            </w:r>
          </w:p>
          <w:p w:rsidR="00A14F6C" w:rsidRPr="00270726" w:rsidRDefault="00395455" w:rsidP="00C43DE0">
            <w:pPr>
              <w:rPr>
                <w:b w:val="0"/>
                <w:color w:val="635951" w:themeColor="accent3" w:themeShade="BF"/>
              </w:rPr>
            </w:pPr>
            <w:r w:rsidRPr="00270726">
              <w:rPr>
                <w:b w:val="0"/>
                <w:color w:val="635951" w:themeColor="accent3" w:themeShade="BF"/>
              </w:rPr>
              <w:t>-</w:t>
            </w:r>
            <w:r w:rsidR="00A14F6C" w:rsidRPr="00270726">
              <w:rPr>
                <w:b w:val="0"/>
                <w:color w:val="635951" w:themeColor="accent3" w:themeShade="BF"/>
              </w:rPr>
              <w:t xml:space="preserve"> Capitalize on a large audience </w:t>
            </w:r>
          </w:p>
          <w:p w:rsidR="00A14F6C" w:rsidRPr="00270726" w:rsidRDefault="00A14F6C" w:rsidP="00C43DE0">
            <w:pPr>
              <w:rPr>
                <w:b w:val="0"/>
                <w:color w:val="635951" w:themeColor="accent3" w:themeShade="BF"/>
              </w:rPr>
            </w:pPr>
            <w:r w:rsidRPr="00270726">
              <w:rPr>
                <w:b w:val="0"/>
                <w:color w:val="635951" w:themeColor="accent3" w:themeShade="BF"/>
              </w:rPr>
              <w:t xml:space="preserve">-Conversations in real time </w:t>
            </w:r>
          </w:p>
          <w:p w:rsidR="00A14F6C" w:rsidRPr="00270726" w:rsidRDefault="00A14F6C" w:rsidP="00C43DE0">
            <w:pPr>
              <w:rPr>
                <w:color w:val="635951" w:themeColor="accent3" w:themeShade="BF"/>
              </w:rPr>
            </w:pPr>
            <w:r w:rsidRPr="00270726">
              <w:rPr>
                <w:b w:val="0"/>
                <w:color w:val="635951" w:themeColor="accent3" w:themeShade="BF"/>
              </w:rPr>
              <w:lastRenderedPageBreak/>
              <w:t>- Competitive advantage</w:t>
            </w:r>
          </w:p>
        </w:tc>
        <w:tc>
          <w:tcPr>
            <w:tcW w:w="4621" w:type="dxa"/>
          </w:tcPr>
          <w:p w:rsidR="00A14F6C" w:rsidRPr="00270726" w:rsidRDefault="00A14F6C" w:rsidP="00C43DE0">
            <w:pPr>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lastRenderedPageBreak/>
              <w:t xml:space="preserve">- </w:t>
            </w:r>
            <w:r w:rsidR="002F1EF5">
              <w:rPr>
                <w:color w:val="635951" w:themeColor="accent3" w:themeShade="BF"/>
              </w:rPr>
              <w:t>There are many other companies online u</w:t>
            </w:r>
            <w:r w:rsidRPr="00270726">
              <w:rPr>
                <w:color w:val="635951" w:themeColor="accent3" w:themeShade="BF"/>
              </w:rPr>
              <w:t>sing the same methods</w:t>
            </w:r>
          </w:p>
          <w:p w:rsidR="00A14F6C" w:rsidRPr="00270726" w:rsidRDefault="00A14F6C" w:rsidP="00C43DE0">
            <w:pPr>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w:t>
            </w:r>
            <w:r w:rsidR="00CF3935" w:rsidRPr="00270726">
              <w:rPr>
                <w:color w:val="635951" w:themeColor="accent3" w:themeShade="BF"/>
              </w:rPr>
              <w:t xml:space="preserve">Bad reviews if not managed </w:t>
            </w:r>
            <w:r w:rsidR="00097D1A" w:rsidRPr="00270726">
              <w:rPr>
                <w:color w:val="635951" w:themeColor="accent3" w:themeShade="BF"/>
              </w:rPr>
              <w:t>efficiently</w:t>
            </w:r>
          </w:p>
          <w:p w:rsidR="00CF3935" w:rsidRPr="00270726" w:rsidRDefault="00CF3935" w:rsidP="00C43DE0">
            <w:pPr>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w:t>
            </w:r>
            <w:r w:rsidR="003B0338" w:rsidRPr="00270726">
              <w:rPr>
                <w:color w:val="635951" w:themeColor="accent3" w:themeShade="BF"/>
              </w:rPr>
              <w:t>Competitors</w:t>
            </w:r>
          </w:p>
          <w:p w:rsidR="006C3E39" w:rsidRPr="00270726" w:rsidRDefault="006C3E39" w:rsidP="00C43DE0">
            <w:pPr>
              <w:cnfStyle w:val="000000100000" w:firstRow="0" w:lastRow="0" w:firstColumn="0" w:lastColumn="0" w:oddVBand="0" w:evenVBand="0" w:oddHBand="1" w:evenHBand="0" w:firstRowFirstColumn="0" w:firstRowLastColumn="0" w:lastRowFirstColumn="0" w:lastRowLastColumn="0"/>
              <w:rPr>
                <w:color w:val="635951" w:themeColor="accent3" w:themeShade="BF"/>
              </w:rPr>
            </w:pPr>
          </w:p>
        </w:tc>
      </w:tr>
    </w:tbl>
    <w:p w:rsidR="00A14F6C" w:rsidRPr="00270726" w:rsidRDefault="00A14F6C" w:rsidP="00A14F6C">
      <w:pPr>
        <w:rPr>
          <w:rStyle w:val="Heading1Char"/>
          <w:color w:val="635951" w:themeColor="accent3" w:themeShade="BF"/>
        </w:rPr>
      </w:pPr>
    </w:p>
    <w:bookmarkStart w:id="3" w:name="_Toc504226414"/>
    <w:bookmarkStart w:id="4" w:name="_Toc504260135"/>
    <w:p w:rsidR="007F3D81" w:rsidRPr="00270726" w:rsidRDefault="00E40FEC" w:rsidP="007F3D81">
      <w:pPr>
        <w:rPr>
          <w:rStyle w:val="Heading1Char"/>
          <w:color w:val="635951" w:themeColor="accent3" w:themeShade="BF"/>
        </w:rPr>
      </w:pPr>
      <w:sdt>
        <w:sdtPr>
          <w:rPr>
            <w:rStyle w:val="Heading1Char"/>
            <w:color w:val="635951" w:themeColor="accent3" w:themeShade="BF"/>
          </w:rPr>
          <w:id w:val="815612922"/>
          <w:citation/>
        </w:sdtPr>
        <w:sdtEndPr>
          <w:rPr>
            <w:rStyle w:val="Heading1Char"/>
          </w:rPr>
        </w:sdtEndPr>
        <w:sdtContent>
          <w:r w:rsidR="00773F59">
            <w:rPr>
              <w:rStyle w:val="Heading1Char"/>
              <w:color w:val="635951" w:themeColor="accent3" w:themeShade="BF"/>
            </w:rPr>
            <w:fldChar w:fldCharType="begin"/>
          </w:r>
          <w:r w:rsidR="00773F59">
            <w:rPr>
              <w:rStyle w:val="Heading1Char"/>
              <w:color w:val="635951" w:themeColor="accent3" w:themeShade="BF"/>
            </w:rPr>
            <w:instrText xml:space="preserve"> CITATION Cae18 \l 2057 </w:instrText>
          </w:r>
          <w:r w:rsidR="00773F59">
            <w:rPr>
              <w:rStyle w:val="Heading1Char"/>
              <w:color w:val="635951" w:themeColor="accent3" w:themeShade="BF"/>
            </w:rPr>
            <w:fldChar w:fldCharType="separate"/>
          </w:r>
          <w:r w:rsidR="00F62348" w:rsidRPr="00F62348">
            <w:rPr>
              <w:rFonts w:asciiTheme="majorHAnsi" w:eastAsiaTheme="majorEastAsia" w:hAnsiTheme="majorHAnsi" w:cstheme="majorBidi"/>
              <w:noProof/>
              <w:color w:val="635951" w:themeColor="accent3" w:themeShade="BF"/>
              <w:sz w:val="28"/>
              <w:szCs w:val="28"/>
            </w:rPr>
            <w:t>(Council, 2018)</w:t>
          </w:r>
          <w:r w:rsidR="00773F59">
            <w:rPr>
              <w:rStyle w:val="Heading1Char"/>
              <w:color w:val="635951" w:themeColor="accent3" w:themeShade="BF"/>
            </w:rPr>
            <w:fldChar w:fldCharType="end"/>
          </w:r>
        </w:sdtContent>
      </w:sdt>
      <w:r w:rsidR="004403E3">
        <w:rPr>
          <w:rStyle w:val="Heading1Char"/>
          <w:color w:val="635951" w:themeColor="accent3" w:themeShade="BF"/>
        </w:rPr>
        <w:t xml:space="preserve"> </w:t>
      </w:r>
      <w:r w:rsidR="007F3D81" w:rsidRPr="00270726">
        <w:rPr>
          <w:rStyle w:val="Heading1Char"/>
          <w:color w:val="635951" w:themeColor="accent3" w:themeShade="BF"/>
        </w:rPr>
        <w:t>Digital Marketing O</w:t>
      </w:r>
      <w:r w:rsidR="00F50A73" w:rsidRPr="00270726">
        <w:rPr>
          <w:rStyle w:val="Heading1Char"/>
          <w:color w:val="635951" w:themeColor="accent3" w:themeShade="BF"/>
        </w:rPr>
        <w:t>bjectives</w:t>
      </w:r>
      <w:r w:rsidR="007F3D81" w:rsidRPr="00270726">
        <w:rPr>
          <w:rStyle w:val="Heading1Char"/>
          <w:color w:val="635951" w:themeColor="accent3" w:themeShade="BF"/>
        </w:rPr>
        <w:t>:</w:t>
      </w:r>
      <w:bookmarkEnd w:id="3"/>
      <w:bookmarkEnd w:id="4"/>
    </w:p>
    <w:p w:rsidR="007F3D81" w:rsidRPr="0048140E" w:rsidRDefault="00F50A73" w:rsidP="002B100E">
      <w:pPr>
        <w:pStyle w:val="ListParagraph"/>
        <w:numPr>
          <w:ilvl w:val="0"/>
          <w:numId w:val="3"/>
        </w:numPr>
        <w:rPr>
          <w:rStyle w:val="Heading1Char"/>
          <w:b w:val="0"/>
          <w:color w:val="635951" w:themeColor="accent3" w:themeShade="BF"/>
          <w:sz w:val="24"/>
          <w:szCs w:val="24"/>
        </w:rPr>
      </w:pPr>
      <w:bookmarkStart w:id="5" w:name="_Toc504226415"/>
      <w:bookmarkStart w:id="6" w:name="_Toc504260136"/>
      <w:r w:rsidRPr="0048140E">
        <w:rPr>
          <w:rStyle w:val="Heading1Char"/>
          <w:b w:val="0"/>
          <w:color w:val="635951" w:themeColor="accent3" w:themeShade="BF"/>
          <w:sz w:val="24"/>
          <w:szCs w:val="24"/>
        </w:rPr>
        <w:t>Ensure that consumers receive a consistent, positive experience across all access channels.</w:t>
      </w:r>
      <w:bookmarkEnd w:id="5"/>
      <w:bookmarkEnd w:id="6"/>
    </w:p>
    <w:p w:rsidR="007F3D81" w:rsidRPr="0048140E" w:rsidRDefault="00F50A73" w:rsidP="002B100E">
      <w:pPr>
        <w:pStyle w:val="ListParagraph"/>
        <w:numPr>
          <w:ilvl w:val="0"/>
          <w:numId w:val="3"/>
        </w:numPr>
        <w:rPr>
          <w:rStyle w:val="Heading1Char"/>
          <w:b w:val="0"/>
          <w:color w:val="635951" w:themeColor="accent3" w:themeShade="BF"/>
          <w:sz w:val="24"/>
          <w:szCs w:val="24"/>
        </w:rPr>
      </w:pPr>
      <w:bookmarkStart w:id="7" w:name="_Toc504226416"/>
      <w:bookmarkStart w:id="8" w:name="_Toc504260137"/>
      <w:r w:rsidRPr="0048140E">
        <w:rPr>
          <w:rStyle w:val="Heading1Char"/>
          <w:b w:val="0"/>
          <w:color w:val="635951" w:themeColor="accent3" w:themeShade="BF"/>
          <w:sz w:val="24"/>
          <w:szCs w:val="24"/>
        </w:rPr>
        <w:t>Maintain a range of contact channels for each service to ensure that consumers with protected charismatics or language requirements can access in a w</w:t>
      </w:r>
      <w:r w:rsidR="007F3D81" w:rsidRPr="0048140E">
        <w:rPr>
          <w:rStyle w:val="Heading1Char"/>
          <w:b w:val="0"/>
          <w:color w:val="635951" w:themeColor="accent3" w:themeShade="BF"/>
          <w:sz w:val="24"/>
          <w:szCs w:val="24"/>
        </w:rPr>
        <w:t>ay that is appropriate for them</w:t>
      </w:r>
      <w:bookmarkEnd w:id="7"/>
      <w:bookmarkEnd w:id="8"/>
    </w:p>
    <w:p w:rsidR="007F3D81" w:rsidRPr="0048140E" w:rsidRDefault="00F50A73" w:rsidP="002B100E">
      <w:pPr>
        <w:pStyle w:val="ListParagraph"/>
        <w:numPr>
          <w:ilvl w:val="0"/>
          <w:numId w:val="3"/>
        </w:numPr>
        <w:rPr>
          <w:rStyle w:val="Heading1Char"/>
          <w:b w:val="0"/>
          <w:color w:val="635951" w:themeColor="accent3" w:themeShade="BF"/>
          <w:sz w:val="24"/>
          <w:szCs w:val="24"/>
        </w:rPr>
      </w:pPr>
      <w:bookmarkStart w:id="9" w:name="_Toc504226417"/>
      <w:bookmarkStart w:id="10" w:name="_Toc504260138"/>
      <w:r w:rsidRPr="0048140E">
        <w:rPr>
          <w:rStyle w:val="Heading1Char"/>
          <w:b w:val="0"/>
          <w:color w:val="635951" w:themeColor="accent3" w:themeShade="BF"/>
          <w:sz w:val="24"/>
          <w:szCs w:val="24"/>
        </w:rPr>
        <w:t>Ensure that every contact adds value to the customer</w:t>
      </w:r>
      <w:bookmarkEnd w:id="9"/>
      <w:bookmarkEnd w:id="10"/>
    </w:p>
    <w:p w:rsidR="006D1B73" w:rsidRPr="0096263E" w:rsidRDefault="00F50A73" w:rsidP="002B100E">
      <w:pPr>
        <w:pStyle w:val="ListParagraph"/>
        <w:numPr>
          <w:ilvl w:val="0"/>
          <w:numId w:val="3"/>
        </w:numPr>
        <w:rPr>
          <w:rStyle w:val="Heading1Char"/>
          <w:color w:val="635951" w:themeColor="accent3" w:themeShade="BF"/>
          <w:sz w:val="24"/>
          <w:szCs w:val="24"/>
        </w:rPr>
      </w:pPr>
      <w:bookmarkStart w:id="11" w:name="_Toc504226418"/>
      <w:bookmarkStart w:id="12" w:name="_Toc504260139"/>
      <w:r w:rsidRPr="0048140E">
        <w:rPr>
          <w:rStyle w:val="Heading1Char"/>
          <w:b w:val="0"/>
          <w:color w:val="635951" w:themeColor="accent3" w:themeShade="BF"/>
          <w:sz w:val="24"/>
          <w:szCs w:val="24"/>
        </w:rPr>
        <w:t>Reduce the number of customer contacts by ensuring the way they deliver services does not result in unnecessary contact.</w:t>
      </w:r>
      <w:bookmarkEnd w:id="11"/>
      <w:bookmarkEnd w:id="12"/>
    </w:p>
    <w:p w:rsidR="00872EAC" w:rsidRPr="00270726" w:rsidRDefault="006D1B73" w:rsidP="006D1B73">
      <w:pPr>
        <w:pStyle w:val="Heading1"/>
        <w:rPr>
          <w:color w:val="635951" w:themeColor="accent3" w:themeShade="BF"/>
        </w:rPr>
      </w:pPr>
      <w:bookmarkStart w:id="13" w:name="_Toc504226419"/>
      <w:bookmarkStart w:id="14" w:name="_Toc504260140"/>
      <w:r w:rsidRPr="00270726">
        <w:rPr>
          <w:color w:val="635951" w:themeColor="accent3" w:themeShade="BF"/>
        </w:rPr>
        <w:t>PEST</w:t>
      </w:r>
      <w:r w:rsidR="00872EAC" w:rsidRPr="00270726">
        <w:rPr>
          <w:color w:val="635951" w:themeColor="accent3" w:themeShade="BF"/>
        </w:rPr>
        <w:t xml:space="preserve"> Analysis </w:t>
      </w:r>
      <w:r w:rsidRPr="00270726">
        <w:rPr>
          <w:color w:val="635951" w:themeColor="accent3" w:themeShade="BF"/>
        </w:rPr>
        <w:t>Framework</w:t>
      </w:r>
      <w:bookmarkEnd w:id="13"/>
      <w:bookmarkEnd w:id="14"/>
    </w:p>
    <w:p w:rsidR="00872EAC" w:rsidRPr="00270726" w:rsidRDefault="00872EAC" w:rsidP="00872EAC">
      <w:pPr>
        <w:rPr>
          <w:color w:val="635951" w:themeColor="accent3" w:themeShade="BF"/>
        </w:rPr>
      </w:pPr>
      <w:r w:rsidRPr="00270726">
        <w:rPr>
          <w:color w:val="635951" w:themeColor="accent3" w:themeShade="BF"/>
        </w:rPr>
        <w:t>Various factors should be considered to determine the environment of an organization CCBC</w:t>
      </w:r>
      <w:sdt>
        <w:sdtPr>
          <w:rPr>
            <w:color w:val="635951" w:themeColor="accent3" w:themeShade="BF"/>
          </w:rPr>
          <w:id w:val="-1738006626"/>
          <w:citation/>
        </w:sdtPr>
        <w:sdtEndPr/>
        <w:sdtContent>
          <w:r w:rsidR="00EA5C25">
            <w:rPr>
              <w:color w:val="635951" w:themeColor="accent3" w:themeShade="BF"/>
            </w:rPr>
            <w:fldChar w:fldCharType="begin"/>
          </w:r>
          <w:r w:rsidR="00EA5C25">
            <w:rPr>
              <w:color w:val="635951" w:themeColor="accent3" w:themeShade="BF"/>
            </w:rPr>
            <w:instrText xml:space="preserve">CITATION Cae181 \l 2057 </w:instrText>
          </w:r>
          <w:r w:rsidR="00EA5C25">
            <w:rPr>
              <w:color w:val="635951" w:themeColor="accent3" w:themeShade="BF"/>
            </w:rPr>
            <w:fldChar w:fldCharType="separate"/>
          </w:r>
          <w:r w:rsidR="00F62348">
            <w:rPr>
              <w:noProof/>
              <w:color w:val="635951" w:themeColor="accent3" w:themeShade="BF"/>
            </w:rPr>
            <w:t xml:space="preserve"> </w:t>
          </w:r>
          <w:r w:rsidR="00F62348" w:rsidRPr="00F62348">
            <w:rPr>
              <w:noProof/>
              <w:color w:val="635951" w:themeColor="accent3" w:themeShade="BF"/>
            </w:rPr>
            <w:t>(Council, 2018)</w:t>
          </w:r>
          <w:r w:rsidR="00EA5C25">
            <w:rPr>
              <w:color w:val="635951" w:themeColor="accent3" w:themeShade="BF"/>
            </w:rPr>
            <w:fldChar w:fldCharType="end"/>
          </w:r>
        </w:sdtContent>
      </w:sdt>
      <w:r w:rsidR="00327E89" w:rsidRPr="00270726">
        <w:rPr>
          <w:color w:val="635951" w:themeColor="accent3" w:themeShade="BF"/>
        </w:rPr>
        <w:t>;</w:t>
      </w:r>
      <w:r w:rsidRPr="00270726">
        <w:rPr>
          <w:color w:val="635951" w:themeColor="accent3" w:themeShade="BF"/>
        </w:rPr>
        <w:t xml:space="preserve"> </w:t>
      </w:r>
      <w:proofErr w:type="gramStart"/>
      <w:r w:rsidRPr="00270726">
        <w:rPr>
          <w:color w:val="635951" w:themeColor="accent3" w:themeShade="BF"/>
        </w:rPr>
        <w:t>firstly</w:t>
      </w:r>
      <w:proofErr w:type="gramEnd"/>
      <w:r w:rsidRPr="00270726">
        <w:rPr>
          <w:color w:val="635951" w:themeColor="accent3" w:themeShade="BF"/>
        </w:rPr>
        <w:t xml:space="preserve"> those need to be identified and analysed so it can achieve optimum performance. PEST analysis categorizes these factors affecting the or</w:t>
      </w:r>
      <w:r w:rsidR="002A3F43" w:rsidRPr="00270726">
        <w:rPr>
          <w:color w:val="635951" w:themeColor="accent3" w:themeShade="BF"/>
        </w:rPr>
        <w:t>ganization under four headings:</w:t>
      </w:r>
    </w:p>
    <w:tbl>
      <w:tblPr>
        <w:tblStyle w:val="LightList-Accent4"/>
        <w:tblW w:w="9747" w:type="dxa"/>
        <w:tblLook w:val="04A0" w:firstRow="1" w:lastRow="0" w:firstColumn="1" w:lastColumn="0" w:noHBand="0" w:noVBand="1"/>
      </w:tblPr>
      <w:tblGrid>
        <w:gridCol w:w="4786"/>
        <w:gridCol w:w="4961"/>
      </w:tblGrid>
      <w:tr w:rsidR="00872EAC" w:rsidRPr="00270726" w:rsidTr="006D1B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6" w:type="dxa"/>
          </w:tcPr>
          <w:p w:rsidR="00872EAC" w:rsidRPr="00270726" w:rsidRDefault="00872EAC" w:rsidP="00852402">
            <w:pPr>
              <w:rPr>
                <w:b w:val="0"/>
                <w:color w:val="635951" w:themeColor="accent3" w:themeShade="BF"/>
              </w:rPr>
            </w:pPr>
            <w:r w:rsidRPr="00270726">
              <w:rPr>
                <w:b w:val="0"/>
                <w:color w:val="635951" w:themeColor="accent3" w:themeShade="BF"/>
              </w:rPr>
              <w:t>Political</w:t>
            </w:r>
          </w:p>
        </w:tc>
        <w:tc>
          <w:tcPr>
            <w:tcW w:w="4961" w:type="dxa"/>
          </w:tcPr>
          <w:p w:rsidR="00872EAC" w:rsidRPr="00270726" w:rsidRDefault="00872EAC" w:rsidP="00852402">
            <w:pPr>
              <w:cnfStyle w:val="100000000000" w:firstRow="1" w:lastRow="0" w:firstColumn="0" w:lastColumn="0" w:oddVBand="0" w:evenVBand="0" w:oddHBand="0" w:evenHBand="0" w:firstRowFirstColumn="0" w:firstRowLastColumn="0" w:lastRowFirstColumn="0" w:lastRowLastColumn="0"/>
              <w:rPr>
                <w:b w:val="0"/>
                <w:color w:val="635951" w:themeColor="accent3" w:themeShade="BF"/>
              </w:rPr>
            </w:pPr>
            <w:r w:rsidRPr="00270726">
              <w:rPr>
                <w:b w:val="0"/>
                <w:color w:val="635951" w:themeColor="accent3" w:themeShade="BF"/>
              </w:rPr>
              <w:t>Economical</w:t>
            </w:r>
          </w:p>
        </w:tc>
      </w:tr>
      <w:tr w:rsidR="00872EAC" w:rsidRPr="00270726" w:rsidTr="006D1B73">
        <w:trPr>
          <w:cnfStyle w:val="000000100000" w:firstRow="0" w:lastRow="0" w:firstColumn="0" w:lastColumn="0" w:oddVBand="0" w:evenVBand="0" w:oddHBand="1" w:evenHBand="0" w:firstRowFirstColumn="0" w:firstRowLastColumn="0" w:lastRowFirstColumn="0" w:lastRowLastColumn="0"/>
          <w:trHeight w:val="994"/>
        </w:trPr>
        <w:tc>
          <w:tcPr>
            <w:cnfStyle w:val="001000000000" w:firstRow="0" w:lastRow="0" w:firstColumn="1" w:lastColumn="0" w:oddVBand="0" w:evenVBand="0" w:oddHBand="0" w:evenHBand="0" w:firstRowFirstColumn="0" w:firstRowLastColumn="0" w:lastRowFirstColumn="0" w:lastRowLastColumn="0"/>
            <w:tcW w:w="4786" w:type="dxa"/>
          </w:tcPr>
          <w:p w:rsidR="00872EAC" w:rsidRPr="00270726" w:rsidRDefault="00872EAC" w:rsidP="00852402">
            <w:pPr>
              <w:overflowPunct w:val="0"/>
              <w:autoSpaceDE w:val="0"/>
              <w:autoSpaceDN w:val="0"/>
              <w:adjustRightInd w:val="0"/>
              <w:rPr>
                <w:b w:val="0"/>
                <w:color w:val="635951" w:themeColor="accent3" w:themeShade="BF"/>
              </w:rPr>
            </w:pPr>
            <w:r w:rsidRPr="00270726">
              <w:rPr>
                <w:color w:val="635951" w:themeColor="accent3" w:themeShade="BF"/>
              </w:rPr>
              <w:t>-</w:t>
            </w:r>
            <w:r w:rsidRPr="00270726">
              <w:rPr>
                <w:b w:val="0"/>
                <w:color w:val="635951" w:themeColor="accent3" w:themeShade="BF"/>
              </w:rPr>
              <w:t xml:space="preserve">Government and legal changes </w:t>
            </w:r>
          </w:p>
          <w:p w:rsidR="00872EAC" w:rsidRPr="00270726" w:rsidRDefault="00872EAC" w:rsidP="00852402">
            <w:pPr>
              <w:overflowPunct w:val="0"/>
              <w:autoSpaceDE w:val="0"/>
              <w:autoSpaceDN w:val="0"/>
              <w:adjustRightInd w:val="0"/>
              <w:rPr>
                <w:b w:val="0"/>
                <w:color w:val="635951" w:themeColor="accent3" w:themeShade="BF"/>
              </w:rPr>
            </w:pPr>
            <w:r w:rsidRPr="00270726">
              <w:rPr>
                <w:b w:val="0"/>
                <w:color w:val="635951" w:themeColor="accent3" w:themeShade="BF"/>
              </w:rPr>
              <w:t>-Data protection and privacy</w:t>
            </w:r>
          </w:p>
          <w:p w:rsidR="00872EAC" w:rsidRPr="00270726" w:rsidRDefault="00872EAC" w:rsidP="00852402">
            <w:pPr>
              <w:overflowPunct w:val="0"/>
              <w:autoSpaceDE w:val="0"/>
              <w:autoSpaceDN w:val="0"/>
              <w:adjustRightInd w:val="0"/>
              <w:rPr>
                <w:b w:val="0"/>
                <w:color w:val="635951" w:themeColor="accent3" w:themeShade="BF"/>
              </w:rPr>
            </w:pPr>
            <w:r w:rsidRPr="00270726">
              <w:rPr>
                <w:b w:val="0"/>
                <w:color w:val="635951" w:themeColor="accent3" w:themeShade="BF"/>
              </w:rPr>
              <w:t xml:space="preserve">-Disability and discrimination </w:t>
            </w:r>
          </w:p>
          <w:p w:rsidR="00872EAC" w:rsidRPr="00270726" w:rsidRDefault="00872EAC" w:rsidP="00852402">
            <w:pPr>
              <w:overflowPunct w:val="0"/>
              <w:autoSpaceDE w:val="0"/>
              <w:autoSpaceDN w:val="0"/>
              <w:adjustRightInd w:val="0"/>
              <w:rPr>
                <w:b w:val="0"/>
                <w:color w:val="635951" w:themeColor="accent3" w:themeShade="BF"/>
              </w:rPr>
            </w:pPr>
            <w:r w:rsidRPr="00270726">
              <w:rPr>
                <w:b w:val="0"/>
                <w:color w:val="635951" w:themeColor="accent3" w:themeShade="BF"/>
              </w:rPr>
              <w:t>-Brand trademark rights</w:t>
            </w:r>
          </w:p>
          <w:p w:rsidR="00872EAC" w:rsidRPr="00270726" w:rsidRDefault="00872EAC" w:rsidP="00852402">
            <w:pPr>
              <w:rPr>
                <w:color w:val="635951" w:themeColor="accent3" w:themeShade="BF"/>
              </w:rPr>
            </w:pPr>
            <w:r w:rsidRPr="00270726">
              <w:rPr>
                <w:b w:val="0"/>
                <w:color w:val="635951" w:themeColor="accent3" w:themeShade="BF"/>
              </w:rPr>
              <w:t>-Welsh language legislation</w:t>
            </w:r>
          </w:p>
        </w:tc>
        <w:tc>
          <w:tcPr>
            <w:tcW w:w="4961" w:type="dxa"/>
          </w:tcPr>
          <w:p w:rsidR="00872EAC" w:rsidRPr="00270726" w:rsidRDefault="00872EAC" w:rsidP="00852402">
            <w:pPr>
              <w:overflowPunct w:val="0"/>
              <w:autoSpaceDE w:val="0"/>
              <w:autoSpaceDN w:val="0"/>
              <w:adjustRightInd w:val="0"/>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-Interest rates</w:t>
            </w:r>
          </w:p>
          <w:p w:rsidR="00872EAC" w:rsidRPr="00270726" w:rsidRDefault="00872EAC" w:rsidP="00852402">
            <w:pPr>
              <w:overflowPunct w:val="0"/>
              <w:autoSpaceDE w:val="0"/>
              <w:autoSpaceDN w:val="0"/>
              <w:adjustRightInd w:val="0"/>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 xml:space="preserve">-Inflation </w:t>
            </w:r>
          </w:p>
          <w:p w:rsidR="00872EAC" w:rsidRPr="00270726" w:rsidRDefault="00872EAC" w:rsidP="00852402">
            <w:pPr>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-Disposable income of the consumers</w:t>
            </w:r>
          </w:p>
        </w:tc>
      </w:tr>
      <w:tr w:rsidR="00872EAC" w:rsidRPr="00270726" w:rsidTr="006D1B73">
        <w:tc>
          <w:tcPr>
            <w:cnfStyle w:val="001000000000" w:firstRow="0" w:lastRow="0" w:firstColumn="1" w:lastColumn="0" w:oddVBand="0" w:evenVBand="0" w:oddHBand="0" w:evenHBand="0" w:firstRowFirstColumn="0" w:firstRowLastColumn="0" w:lastRowFirstColumn="0" w:lastRowLastColumn="0"/>
            <w:tcW w:w="4786" w:type="dxa"/>
          </w:tcPr>
          <w:p w:rsidR="00872EAC" w:rsidRPr="00270726" w:rsidRDefault="00872EAC" w:rsidP="00852402">
            <w:pPr>
              <w:rPr>
                <w:b w:val="0"/>
                <w:color w:val="635951" w:themeColor="accent3" w:themeShade="BF"/>
              </w:rPr>
            </w:pPr>
            <w:r w:rsidRPr="00270726">
              <w:rPr>
                <w:b w:val="0"/>
                <w:color w:val="635951" w:themeColor="accent3" w:themeShade="BF"/>
              </w:rPr>
              <w:t>Social</w:t>
            </w:r>
          </w:p>
        </w:tc>
        <w:tc>
          <w:tcPr>
            <w:tcW w:w="4961" w:type="dxa"/>
          </w:tcPr>
          <w:p w:rsidR="00872EAC" w:rsidRPr="00270726" w:rsidRDefault="00872EAC" w:rsidP="00852402">
            <w:pPr>
              <w:cnfStyle w:val="000000000000" w:firstRow="0" w:lastRow="0" w:firstColumn="0" w:lastColumn="0" w:oddVBand="0" w:evenVBand="0" w:oddHBand="0" w:evenHBand="0" w:firstRowFirstColumn="0" w:firstRowLastColumn="0" w:lastRowFirstColumn="0" w:lastRowLastColumn="0"/>
              <w:rPr>
                <w:color w:val="635951" w:themeColor="accent3" w:themeShade="BF"/>
              </w:rPr>
            </w:pPr>
            <w:r w:rsidRPr="00270726">
              <w:rPr>
                <w:color w:val="635951" w:themeColor="accent3" w:themeShade="BF"/>
              </w:rPr>
              <w:t>Technological</w:t>
            </w:r>
          </w:p>
        </w:tc>
      </w:tr>
      <w:tr w:rsidR="00872EAC" w:rsidRPr="00270726" w:rsidTr="006D1B73">
        <w:trPr>
          <w:cnfStyle w:val="000000100000" w:firstRow="0" w:lastRow="0" w:firstColumn="0" w:lastColumn="0" w:oddVBand="0" w:evenVBand="0" w:oddHBand="1" w:evenHBand="0" w:firstRowFirstColumn="0" w:firstRowLastColumn="0" w:lastRowFirstColumn="0" w:lastRowLastColumn="0"/>
          <w:trHeight w:val="898"/>
        </w:trPr>
        <w:tc>
          <w:tcPr>
            <w:cnfStyle w:val="001000000000" w:firstRow="0" w:lastRow="0" w:firstColumn="1" w:lastColumn="0" w:oddVBand="0" w:evenVBand="0" w:oddHBand="0" w:evenHBand="0" w:firstRowFirstColumn="0" w:firstRowLastColumn="0" w:lastRowFirstColumn="0" w:lastRowLastColumn="0"/>
            <w:tcW w:w="4786" w:type="dxa"/>
          </w:tcPr>
          <w:p w:rsidR="00872EAC" w:rsidRPr="00270726" w:rsidRDefault="00872EAC" w:rsidP="00852402">
            <w:pPr>
              <w:overflowPunct w:val="0"/>
              <w:autoSpaceDE w:val="0"/>
              <w:autoSpaceDN w:val="0"/>
              <w:adjustRightInd w:val="0"/>
              <w:rPr>
                <w:b w:val="0"/>
                <w:color w:val="635951" w:themeColor="accent3" w:themeShade="BF"/>
              </w:rPr>
            </w:pPr>
            <w:r w:rsidRPr="00270726">
              <w:rPr>
                <w:color w:val="635951" w:themeColor="accent3" w:themeShade="BF"/>
              </w:rPr>
              <w:t>-</w:t>
            </w:r>
            <w:r w:rsidRPr="00270726">
              <w:rPr>
                <w:b w:val="0"/>
                <w:color w:val="635951" w:themeColor="accent3" w:themeShade="BF"/>
              </w:rPr>
              <w:t xml:space="preserve">Changes in the way we socialise </w:t>
            </w:r>
          </w:p>
          <w:p w:rsidR="00872EAC" w:rsidRPr="00270726" w:rsidRDefault="00872EAC" w:rsidP="00852402">
            <w:pPr>
              <w:overflowPunct w:val="0"/>
              <w:autoSpaceDE w:val="0"/>
              <w:autoSpaceDN w:val="0"/>
              <w:adjustRightInd w:val="0"/>
              <w:rPr>
                <w:b w:val="0"/>
                <w:color w:val="635951" w:themeColor="accent3" w:themeShade="BF"/>
              </w:rPr>
            </w:pPr>
            <w:r w:rsidRPr="00270726">
              <w:rPr>
                <w:b w:val="0"/>
                <w:color w:val="635951" w:themeColor="accent3" w:themeShade="BF"/>
              </w:rPr>
              <w:t>-Shared belief or attitudes towards the organization</w:t>
            </w:r>
          </w:p>
          <w:p w:rsidR="00872EAC" w:rsidRPr="00270726" w:rsidRDefault="00872EAC" w:rsidP="00852402">
            <w:pPr>
              <w:overflowPunct w:val="0"/>
              <w:autoSpaceDE w:val="0"/>
              <w:autoSpaceDN w:val="0"/>
              <w:adjustRightInd w:val="0"/>
              <w:rPr>
                <w:b w:val="0"/>
                <w:color w:val="635951" w:themeColor="accent3" w:themeShade="BF"/>
              </w:rPr>
            </w:pPr>
            <w:r w:rsidRPr="00270726">
              <w:rPr>
                <w:b w:val="0"/>
                <w:color w:val="635951" w:themeColor="accent3" w:themeShade="BF"/>
              </w:rPr>
              <w:t>-Population growth</w:t>
            </w:r>
          </w:p>
          <w:p w:rsidR="00872EAC" w:rsidRPr="00270726" w:rsidRDefault="00872EAC" w:rsidP="00852402">
            <w:pPr>
              <w:overflowPunct w:val="0"/>
              <w:autoSpaceDE w:val="0"/>
              <w:autoSpaceDN w:val="0"/>
              <w:adjustRightInd w:val="0"/>
              <w:rPr>
                <w:b w:val="0"/>
                <w:color w:val="635951" w:themeColor="accent3" w:themeShade="BF"/>
              </w:rPr>
            </w:pPr>
            <w:r w:rsidRPr="00270726">
              <w:rPr>
                <w:b w:val="0"/>
                <w:color w:val="635951" w:themeColor="accent3" w:themeShade="BF"/>
              </w:rPr>
              <w:t xml:space="preserve">-Age distribution </w:t>
            </w:r>
          </w:p>
          <w:p w:rsidR="00872EAC" w:rsidRPr="00270726" w:rsidRDefault="00872EAC" w:rsidP="00852402">
            <w:pPr>
              <w:overflowPunct w:val="0"/>
              <w:autoSpaceDE w:val="0"/>
              <w:autoSpaceDN w:val="0"/>
              <w:adjustRightInd w:val="0"/>
              <w:rPr>
                <w:b w:val="0"/>
                <w:color w:val="635951" w:themeColor="accent3" w:themeShade="BF"/>
              </w:rPr>
            </w:pPr>
            <w:r w:rsidRPr="00270726">
              <w:rPr>
                <w:b w:val="0"/>
                <w:color w:val="635951" w:themeColor="accent3" w:themeShade="BF"/>
              </w:rPr>
              <w:t>-Access to the internet</w:t>
            </w:r>
          </w:p>
          <w:p w:rsidR="00872EAC" w:rsidRPr="00270726" w:rsidRDefault="00872EAC" w:rsidP="00852402">
            <w:pPr>
              <w:rPr>
                <w:color w:val="635951" w:themeColor="accent3" w:themeShade="BF"/>
              </w:rPr>
            </w:pPr>
            <w:r w:rsidRPr="00270726">
              <w:rPr>
                <w:color w:val="635951" w:themeColor="accent3" w:themeShade="BF"/>
              </w:rPr>
              <w:t>-</w:t>
            </w:r>
            <w:r w:rsidRPr="00270726">
              <w:rPr>
                <w:b w:val="0"/>
                <w:color w:val="635951" w:themeColor="accent3" w:themeShade="BF"/>
              </w:rPr>
              <w:t xml:space="preserve">Google </w:t>
            </w:r>
            <w:r w:rsidR="00305AF7">
              <w:rPr>
                <w:b w:val="0"/>
                <w:noProof/>
                <w:color w:val="635951" w:themeColor="accent3" w:themeShade="BF"/>
              </w:rPr>
              <w:t>W</w:t>
            </w:r>
            <w:r w:rsidRPr="00305AF7">
              <w:rPr>
                <w:b w:val="0"/>
                <w:noProof/>
                <w:color w:val="635951" w:themeColor="accent3" w:themeShade="BF"/>
              </w:rPr>
              <w:t>allet</w:t>
            </w:r>
            <w:r w:rsidRPr="00270726">
              <w:rPr>
                <w:b w:val="0"/>
                <w:color w:val="635951" w:themeColor="accent3" w:themeShade="BF"/>
              </w:rPr>
              <w:t>, PayPal</w:t>
            </w:r>
          </w:p>
        </w:tc>
        <w:tc>
          <w:tcPr>
            <w:tcW w:w="4961" w:type="dxa"/>
          </w:tcPr>
          <w:p w:rsidR="00872EAC" w:rsidRPr="00270726" w:rsidRDefault="00872EAC" w:rsidP="00852402">
            <w:pPr>
              <w:overflowPunct w:val="0"/>
              <w:autoSpaceDE w:val="0"/>
              <w:autoSpaceDN w:val="0"/>
              <w:adjustRightInd w:val="0"/>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 xml:space="preserve">-Rapid changes frequently </w:t>
            </w:r>
          </w:p>
          <w:p w:rsidR="00872EAC" w:rsidRPr="00270726" w:rsidRDefault="00872EAC" w:rsidP="00852402">
            <w:pPr>
              <w:overflowPunct w:val="0"/>
              <w:autoSpaceDE w:val="0"/>
              <w:autoSpaceDN w:val="0"/>
              <w:adjustRightInd w:val="0"/>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 xml:space="preserve">-New development of Voice searches </w:t>
            </w:r>
          </w:p>
          <w:p w:rsidR="00872EAC" w:rsidRPr="00270726" w:rsidRDefault="00872EAC" w:rsidP="00852402">
            <w:pPr>
              <w:overflowPunct w:val="0"/>
              <w:autoSpaceDE w:val="0"/>
              <w:autoSpaceDN w:val="0"/>
              <w:adjustRightInd w:val="0"/>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w:t>
            </w:r>
            <w:r w:rsidRPr="00305AF7">
              <w:rPr>
                <w:noProof/>
                <w:color w:val="635951" w:themeColor="accent3" w:themeShade="BF"/>
              </w:rPr>
              <w:t>Cloud</w:t>
            </w:r>
            <w:r w:rsidR="00305AF7">
              <w:rPr>
                <w:noProof/>
                <w:color w:val="635951" w:themeColor="accent3" w:themeShade="BF"/>
              </w:rPr>
              <w:t>-</w:t>
            </w:r>
            <w:r w:rsidRPr="00305AF7">
              <w:rPr>
                <w:noProof/>
                <w:color w:val="635951" w:themeColor="accent3" w:themeShade="BF"/>
              </w:rPr>
              <w:t>based</w:t>
            </w:r>
            <w:r w:rsidRPr="00270726">
              <w:rPr>
                <w:color w:val="635951" w:themeColor="accent3" w:themeShade="BF"/>
              </w:rPr>
              <w:t xml:space="preserve"> software</w:t>
            </w:r>
          </w:p>
          <w:p w:rsidR="00872EAC" w:rsidRPr="00270726" w:rsidRDefault="00872EAC" w:rsidP="00852402">
            <w:pPr>
              <w:overflowPunct w:val="0"/>
              <w:autoSpaceDE w:val="0"/>
              <w:autoSpaceDN w:val="0"/>
              <w:adjustRightInd w:val="0"/>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-Technological developments for desktop, mobile devices, tablets and wearables (Screen size of where the internet is being accessed from)</w:t>
            </w:r>
          </w:p>
          <w:p w:rsidR="00872EAC" w:rsidRPr="00270726" w:rsidRDefault="00872EAC" w:rsidP="00852402">
            <w:pPr>
              <w:overflowPunct w:val="0"/>
              <w:autoSpaceDE w:val="0"/>
              <w:autoSpaceDN w:val="0"/>
              <w:adjustRightInd w:val="0"/>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-Easy access and the user journey</w:t>
            </w:r>
          </w:p>
          <w:p w:rsidR="00872EAC" w:rsidRPr="00270726" w:rsidRDefault="00872EAC" w:rsidP="00852402">
            <w:pPr>
              <w:cnfStyle w:val="000000100000" w:firstRow="0" w:lastRow="0" w:firstColumn="0" w:lastColumn="0" w:oddVBand="0" w:evenVBand="0" w:oddHBand="1" w:evenHBand="0" w:firstRowFirstColumn="0" w:firstRowLastColumn="0" w:lastRowFirstColumn="0" w:lastRowLastColumn="0"/>
              <w:rPr>
                <w:color w:val="635951" w:themeColor="accent3" w:themeShade="BF"/>
              </w:rPr>
            </w:pPr>
            <w:r w:rsidRPr="00270726">
              <w:rPr>
                <w:color w:val="635951" w:themeColor="accent3" w:themeShade="BF"/>
              </w:rPr>
              <w:t>-New methods of IT could make elements of within the marketing mix redundant.</w:t>
            </w:r>
          </w:p>
        </w:tc>
      </w:tr>
    </w:tbl>
    <w:p w:rsidR="006A3245" w:rsidRPr="00270726" w:rsidRDefault="00C14F42" w:rsidP="0001342C">
      <w:pPr>
        <w:pStyle w:val="Heading1"/>
        <w:rPr>
          <w:color w:val="635951" w:themeColor="accent3" w:themeShade="BF"/>
        </w:rPr>
      </w:pPr>
      <w:bookmarkStart w:id="15" w:name="_Toc504226420"/>
      <w:bookmarkStart w:id="16" w:name="_Toc504260141"/>
      <w:r w:rsidRPr="00270726">
        <w:rPr>
          <w:color w:val="635951" w:themeColor="accent3" w:themeShade="BF"/>
        </w:rPr>
        <w:t>Segmentation, Targeting</w:t>
      </w:r>
      <w:r w:rsidR="0001342C" w:rsidRPr="00270726">
        <w:rPr>
          <w:color w:val="635951" w:themeColor="accent3" w:themeShade="BF"/>
        </w:rPr>
        <w:t xml:space="preserve"> and Positioning (STP)</w:t>
      </w:r>
      <w:bookmarkEnd w:id="15"/>
      <w:bookmarkEnd w:id="16"/>
    </w:p>
    <w:p w:rsidR="00296966" w:rsidRDefault="006A3245" w:rsidP="00C43DE0">
      <w:pPr>
        <w:rPr>
          <w:color w:val="635951" w:themeColor="accent3" w:themeShade="BF"/>
        </w:rPr>
      </w:pPr>
      <w:r w:rsidRPr="00270726">
        <w:rPr>
          <w:color w:val="635951" w:themeColor="accent3" w:themeShade="BF"/>
        </w:rPr>
        <w:t>Firstly as with any other ma</w:t>
      </w:r>
      <w:r w:rsidR="003B0338" w:rsidRPr="00270726">
        <w:rPr>
          <w:color w:val="635951" w:themeColor="accent3" w:themeShade="BF"/>
        </w:rPr>
        <w:t>rketing (LFM)</w:t>
      </w:r>
      <w:sdt>
        <w:sdtPr>
          <w:rPr>
            <w:color w:val="635951" w:themeColor="accent3" w:themeShade="BF"/>
          </w:rPr>
          <w:id w:val="1083413352"/>
          <w:citation/>
        </w:sdtPr>
        <w:sdtEndPr/>
        <w:sdtContent>
          <w:r w:rsidR="00270726" w:rsidRPr="00270726">
            <w:rPr>
              <w:color w:val="635951" w:themeColor="accent3" w:themeShade="BF"/>
            </w:rPr>
            <w:fldChar w:fldCharType="begin"/>
          </w:r>
          <w:r w:rsidR="00270726" w:rsidRPr="00270726">
            <w:rPr>
              <w:color w:val="635951" w:themeColor="accent3" w:themeShade="BF"/>
            </w:rPr>
            <w:instrText xml:space="preserve"> CITATION Lla18 \l 2057 </w:instrText>
          </w:r>
          <w:r w:rsidR="00270726" w:rsidRPr="00270726">
            <w:rPr>
              <w:color w:val="635951" w:themeColor="accent3" w:themeShade="BF"/>
            </w:rPr>
            <w:fldChar w:fldCharType="separate"/>
          </w:r>
          <w:r w:rsidR="00F62348">
            <w:rPr>
              <w:noProof/>
              <w:color w:val="635951" w:themeColor="accent3" w:themeShade="BF"/>
            </w:rPr>
            <w:t xml:space="preserve"> </w:t>
          </w:r>
          <w:r w:rsidR="00F62348" w:rsidRPr="00F62348">
            <w:rPr>
              <w:noProof/>
              <w:color w:val="635951" w:themeColor="accent3" w:themeShade="BF"/>
            </w:rPr>
            <w:t>(Manor, 2018)</w:t>
          </w:r>
          <w:r w:rsidR="00270726" w:rsidRPr="00270726">
            <w:rPr>
              <w:color w:val="635951" w:themeColor="accent3" w:themeShade="BF"/>
            </w:rPr>
            <w:fldChar w:fldCharType="end"/>
          </w:r>
        </w:sdtContent>
      </w:sdt>
      <w:r w:rsidR="003B0338" w:rsidRPr="00270726">
        <w:rPr>
          <w:color w:val="635951" w:themeColor="accent3" w:themeShade="BF"/>
        </w:rPr>
        <w:t xml:space="preserve"> has to understand</w:t>
      </w:r>
      <w:r w:rsidRPr="00270726">
        <w:rPr>
          <w:color w:val="635951" w:themeColor="accent3" w:themeShade="BF"/>
        </w:rPr>
        <w:t xml:space="preserve"> its target market both through a traditional marketing perspective and within a digital strategy in this case it’s essential </w:t>
      </w:r>
      <w:r w:rsidR="00FE67DB" w:rsidRPr="00270726">
        <w:rPr>
          <w:color w:val="635951" w:themeColor="accent3" w:themeShade="BF"/>
        </w:rPr>
        <w:t xml:space="preserve">to </w:t>
      </w:r>
      <w:r w:rsidRPr="00270726">
        <w:rPr>
          <w:color w:val="635951" w:themeColor="accent3" w:themeShade="BF"/>
        </w:rPr>
        <w:t>divide their consumers</w:t>
      </w:r>
      <w:r w:rsidR="00071DAD" w:rsidRPr="00270726">
        <w:rPr>
          <w:color w:val="635951" w:themeColor="accent3" w:themeShade="BF"/>
        </w:rPr>
        <w:t xml:space="preserve"> into Segments</w:t>
      </w:r>
      <w:r w:rsidRPr="00270726">
        <w:rPr>
          <w:color w:val="635951" w:themeColor="accent3" w:themeShade="BF"/>
        </w:rPr>
        <w:t xml:space="preserve"> - Geographically, </w:t>
      </w:r>
      <w:r w:rsidR="007374C0" w:rsidRPr="00270726">
        <w:rPr>
          <w:color w:val="635951" w:themeColor="accent3" w:themeShade="BF"/>
        </w:rPr>
        <w:t>Demographical,</w:t>
      </w:r>
      <w:r w:rsidRPr="00270726">
        <w:rPr>
          <w:color w:val="635951" w:themeColor="accent3" w:themeShade="BF"/>
        </w:rPr>
        <w:t xml:space="preserve"> </w:t>
      </w:r>
      <w:r w:rsidR="00FE67DB" w:rsidRPr="00270726">
        <w:rPr>
          <w:color w:val="635951" w:themeColor="accent3" w:themeShade="BF"/>
        </w:rPr>
        <w:t>P</w:t>
      </w:r>
      <w:r w:rsidRPr="00270726">
        <w:rPr>
          <w:color w:val="635951" w:themeColor="accent3" w:themeShade="BF"/>
        </w:rPr>
        <w:t>hysiographic</w:t>
      </w:r>
      <w:r w:rsidR="00FE67DB" w:rsidRPr="00270726">
        <w:rPr>
          <w:color w:val="635951" w:themeColor="accent3" w:themeShade="BF"/>
        </w:rPr>
        <w:t xml:space="preserve"> and B</w:t>
      </w:r>
      <w:r w:rsidRPr="00270726">
        <w:rPr>
          <w:color w:val="635951" w:themeColor="accent3" w:themeShade="BF"/>
        </w:rPr>
        <w:t>ehavioural but also develo</w:t>
      </w:r>
      <w:r w:rsidR="00FE67DB" w:rsidRPr="00270726">
        <w:rPr>
          <w:color w:val="635951" w:themeColor="accent3" w:themeShade="BF"/>
        </w:rPr>
        <w:t xml:space="preserve">p a customer persona the benefits are </w:t>
      </w:r>
      <w:r w:rsidRPr="00270726">
        <w:rPr>
          <w:color w:val="635951" w:themeColor="accent3" w:themeShade="BF"/>
        </w:rPr>
        <w:t xml:space="preserve">to ensure that they are efficiently and effectively dividing the market into targets of people who have an interest </w:t>
      </w:r>
      <w:r w:rsidRPr="00305AF7">
        <w:rPr>
          <w:noProof/>
          <w:color w:val="635951" w:themeColor="accent3" w:themeShade="BF"/>
        </w:rPr>
        <w:t>o</w:t>
      </w:r>
      <w:r w:rsidR="00305AF7">
        <w:rPr>
          <w:noProof/>
          <w:color w:val="635951" w:themeColor="accent3" w:themeShade="BF"/>
        </w:rPr>
        <w:t>r</w:t>
      </w:r>
      <w:r w:rsidRPr="00270726">
        <w:rPr>
          <w:color w:val="635951" w:themeColor="accent3" w:themeShade="BF"/>
        </w:rPr>
        <w:t xml:space="preserve"> desire to their products and services</w:t>
      </w:r>
      <w:r w:rsidR="00071DAD" w:rsidRPr="00270726">
        <w:rPr>
          <w:color w:val="635951" w:themeColor="accent3" w:themeShade="BF"/>
        </w:rPr>
        <w:t>.</w:t>
      </w:r>
      <w:r w:rsidR="00C43DE0" w:rsidRPr="00270726">
        <w:rPr>
          <w:color w:val="635951" w:themeColor="accent3" w:themeShade="BF"/>
        </w:rPr>
        <w:t xml:space="preserve"> </w:t>
      </w:r>
    </w:p>
    <w:p w:rsidR="00071DAD" w:rsidRPr="00270726" w:rsidRDefault="00C43DE0" w:rsidP="00C43DE0">
      <w:pPr>
        <w:rPr>
          <w:color w:val="635951" w:themeColor="accent3" w:themeShade="BF"/>
        </w:rPr>
      </w:pPr>
      <w:r w:rsidRPr="00270726">
        <w:rPr>
          <w:color w:val="635951" w:themeColor="accent3" w:themeShade="BF"/>
        </w:rPr>
        <w:lastRenderedPageBreak/>
        <w:t xml:space="preserve">Research carried out by </w:t>
      </w:r>
      <w:proofErr w:type="spellStart"/>
      <w:r w:rsidRPr="00270726">
        <w:rPr>
          <w:color w:val="635951" w:themeColor="accent3" w:themeShade="BF"/>
        </w:rPr>
        <w:t>Reichland</w:t>
      </w:r>
      <w:proofErr w:type="spellEnd"/>
      <w:r w:rsidRPr="00270726">
        <w:rPr>
          <w:color w:val="635951" w:themeColor="accent3" w:themeShade="BF"/>
        </w:rPr>
        <w:t xml:space="preserve"> and Schefter (2000) suggests that acquiring online customers is very expensive (20-30% higher </w:t>
      </w:r>
      <w:r w:rsidR="00327E89" w:rsidRPr="00270726">
        <w:rPr>
          <w:color w:val="635951" w:themeColor="accent3" w:themeShade="BF"/>
        </w:rPr>
        <w:t>than for</w:t>
      </w:r>
      <w:r w:rsidRPr="00270726">
        <w:rPr>
          <w:color w:val="635951" w:themeColor="accent3" w:themeShade="BF"/>
        </w:rPr>
        <w:t xml:space="preserve"> traditional businesses) so that Internet start-ups may be unprofitable for at least two to 3 years. </w:t>
      </w:r>
      <w:proofErr w:type="gramStart"/>
      <w:r w:rsidRPr="00270726">
        <w:rPr>
          <w:color w:val="635951" w:themeColor="accent3" w:themeShade="BF"/>
        </w:rPr>
        <w:t>Therefor</w:t>
      </w:r>
      <w:r w:rsidR="00296966">
        <w:rPr>
          <w:color w:val="635951" w:themeColor="accent3" w:themeShade="BF"/>
        </w:rPr>
        <w:t>e</w:t>
      </w:r>
      <w:proofErr w:type="gramEnd"/>
      <w:r w:rsidRPr="00270726">
        <w:rPr>
          <w:color w:val="635951" w:themeColor="accent3" w:themeShade="BF"/>
        </w:rPr>
        <w:t xml:space="preserve"> it is essential to </w:t>
      </w:r>
      <w:r w:rsidRPr="00305AF7">
        <w:rPr>
          <w:noProof/>
          <w:color w:val="635951" w:themeColor="accent3" w:themeShade="BF"/>
        </w:rPr>
        <w:t>build</w:t>
      </w:r>
      <w:r w:rsidR="00305AF7">
        <w:rPr>
          <w:noProof/>
          <w:color w:val="635951" w:themeColor="accent3" w:themeShade="BF"/>
        </w:rPr>
        <w:t>ing</w:t>
      </w:r>
      <w:r w:rsidRPr="00270726">
        <w:rPr>
          <w:color w:val="635951" w:themeColor="accent3" w:themeShade="BF"/>
        </w:rPr>
        <w:t xml:space="preserve"> a strong relationship with consumers, </w:t>
      </w:r>
      <w:r w:rsidR="00327E89" w:rsidRPr="00270726">
        <w:rPr>
          <w:color w:val="635951" w:themeColor="accent3" w:themeShade="BF"/>
        </w:rPr>
        <w:t>it</w:t>
      </w:r>
      <w:r w:rsidRPr="00270726">
        <w:rPr>
          <w:color w:val="635951" w:themeColor="accent3" w:themeShade="BF"/>
        </w:rPr>
        <w:t xml:space="preserve"> has been recognised that Creating Customer relationship management (CRM Strategy) is a much more </w:t>
      </w:r>
      <w:r w:rsidRPr="00305AF7">
        <w:rPr>
          <w:noProof/>
          <w:color w:val="635951" w:themeColor="accent3" w:themeShade="BF"/>
        </w:rPr>
        <w:t>cost</w:t>
      </w:r>
      <w:r w:rsidR="00305AF7">
        <w:rPr>
          <w:noProof/>
          <w:color w:val="635951" w:themeColor="accent3" w:themeShade="BF"/>
        </w:rPr>
        <w:t>-</w:t>
      </w:r>
      <w:r w:rsidRPr="00305AF7">
        <w:rPr>
          <w:noProof/>
          <w:color w:val="635951" w:themeColor="accent3" w:themeShade="BF"/>
        </w:rPr>
        <w:t>effective</w:t>
      </w:r>
      <w:r w:rsidRPr="00270726">
        <w:rPr>
          <w:color w:val="635951" w:themeColor="accent3" w:themeShade="BF"/>
        </w:rPr>
        <w:t xml:space="preserve"> way for companies to operate as it will automate the tailoring of services to develop relationships, with particular customer segments or </w:t>
      </w:r>
      <w:r w:rsidR="00327E89" w:rsidRPr="00270726">
        <w:rPr>
          <w:color w:val="635951" w:themeColor="accent3" w:themeShade="BF"/>
        </w:rPr>
        <w:t xml:space="preserve">groups. </w:t>
      </w:r>
      <w:r w:rsidRPr="00270726">
        <w:rPr>
          <w:color w:val="635951" w:themeColor="accent3" w:themeShade="BF"/>
        </w:rPr>
        <w:t xml:space="preserve">This strategy allows a company to build </w:t>
      </w:r>
      <w:r w:rsidRPr="00305AF7">
        <w:rPr>
          <w:noProof/>
          <w:color w:val="635951" w:themeColor="accent3" w:themeShade="BF"/>
        </w:rPr>
        <w:t>long</w:t>
      </w:r>
      <w:r w:rsidR="00305AF7">
        <w:rPr>
          <w:noProof/>
          <w:color w:val="635951" w:themeColor="accent3" w:themeShade="BF"/>
        </w:rPr>
        <w:t>-</w:t>
      </w:r>
      <w:r w:rsidRPr="00305AF7">
        <w:rPr>
          <w:noProof/>
          <w:color w:val="635951" w:themeColor="accent3" w:themeShade="BF"/>
        </w:rPr>
        <w:t>term</w:t>
      </w:r>
      <w:r w:rsidRPr="00270726">
        <w:rPr>
          <w:color w:val="635951" w:themeColor="accent3" w:themeShade="BF"/>
        </w:rPr>
        <w:t xml:space="preserve"> customers </w:t>
      </w:r>
      <w:proofErr w:type="gramStart"/>
      <w:r w:rsidRPr="00270726">
        <w:rPr>
          <w:color w:val="635951" w:themeColor="accent3" w:themeShade="BF"/>
        </w:rPr>
        <w:t>through the use of</w:t>
      </w:r>
      <w:proofErr w:type="gramEnd"/>
      <w:r w:rsidRPr="00270726">
        <w:rPr>
          <w:color w:val="635951" w:themeColor="accent3" w:themeShade="BF"/>
        </w:rPr>
        <w:t xml:space="preserve"> tailored messages these can be delivered by e-mails or through online promotions.</w:t>
      </w:r>
    </w:p>
    <w:p w:rsidR="00012D24" w:rsidRPr="00DD6026" w:rsidRDefault="006A3245" w:rsidP="00B8350D">
      <w:pPr>
        <w:rPr>
          <w:b/>
          <w:color w:val="635951" w:themeColor="accent3" w:themeShade="BF"/>
        </w:rPr>
      </w:pPr>
      <w:bookmarkStart w:id="17" w:name="_Toc504226421"/>
      <w:bookmarkStart w:id="18" w:name="_Toc504260142"/>
      <w:r w:rsidRPr="00270726">
        <w:rPr>
          <w:rStyle w:val="Heading1Char"/>
          <w:color w:val="635951" w:themeColor="accent3" w:themeShade="BF"/>
        </w:rPr>
        <w:t>Marketing Mix</w:t>
      </w:r>
      <w:r w:rsidR="00501FED">
        <w:rPr>
          <w:rStyle w:val="Heading1Char"/>
          <w:color w:val="635951" w:themeColor="accent3" w:themeShade="BF"/>
        </w:rPr>
        <w:t xml:space="preserve"> -</w:t>
      </w:r>
      <w:r w:rsidR="00872EAC" w:rsidRPr="00270726">
        <w:rPr>
          <w:rStyle w:val="Heading1Char"/>
          <w:color w:val="635951" w:themeColor="accent3" w:themeShade="BF"/>
        </w:rPr>
        <w:t>P’s</w:t>
      </w:r>
      <w:r w:rsidR="00501FED">
        <w:rPr>
          <w:rStyle w:val="Heading1Char"/>
          <w:color w:val="635951" w:themeColor="accent3" w:themeShade="BF"/>
        </w:rPr>
        <w:t xml:space="preserve"> &amp; C’S</w:t>
      </w:r>
      <w:r w:rsidRPr="00270726">
        <w:rPr>
          <w:rStyle w:val="Heading1Char"/>
          <w:color w:val="635951" w:themeColor="accent3" w:themeShade="BF"/>
        </w:rPr>
        <w:t xml:space="preserve"> –</w:t>
      </w:r>
      <w:bookmarkEnd w:id="17"/>
      <w:bookmarkEnd w:id="18"/>
      <w:r w:rsidR="00B8350D" w:rsidRPr="00270726">
        <w:rPr>
          <w:color w:val="635951" w:themeColor="accent3" w:themeShade="BF"/>
        </w:rPr>
        <w:t xml:space="preserve"> </w:t>
      </w:r>
      <w:r w:rsidR="007B6F3C" w:rsidRPr="00270726">
        <w:rPr>
          <w:color w:val="635951" w:themeColor="accent3" w:themeShade="BF"/>
        </w:rPr>
        <w:t>The ‘T</w:t>
      </w:r>
      <w:r w:rsidR="00B8350D" w:rsidRPr="00270726">
        <w:rPr>
          <w:color w:val="635951" w:themeColor="accent3" w:themeShade="BF"/>
        </w:rPr>
        <w:t>raditional marketing mix</w:t>
      </w:r>
      <w:r w:rsidR="00735064" w:rsidRPr="00270726">
        <w:rPr>
          <w:color w:val="635951" w:themeColor="accent3" w:themeShade="BF"/>
        </w:rPr>
        <w:t>’ also known as the 4Ps</w:t>
      </w:r>
      <w:r w:rsidR="00C14F42" w:rsidRPr="00270726">
        <w:rPr>
          <w:color w:val="635951" w:themeColor="accent3" w:themeShade="BF"/>
        </w:rPr>
        <w:t>, looks</w:t>
      </w:r>
      <w:r w:rsidR="00735064" w:rsidRPr="00270726">
        <w:rPr>
          <w:color w:val="635951" w:themeColor="accent3" w:themeShade="BF"/>
        </w:rPr>
        <w:t xml:space="preserve"> at how the </w:t>
      </w:r>
      <w:r w:rsidR="00C14F42" w:rsidRPr="00305AF7">
        <w:rPr>
          <w:noProof/>
          <w:color w:val="635951" w:themeColor="accent3" w:themeShade="BF"/>
        </w:rPr>
        <w:t>organisation</w:t>
      </w:r>
      <w:r w:rsidR="00305AF7">
        <w:rPr>
          <w:noProof/>
          <w:color w:val="635951" w:themeColor="accent3" w:themeShade="BF"/>
        </w:rPr>
        <w:t>'</w:t>
      </w:r>
      <w:r w:rsidR="00C14F42" w:rsidRPr="00305AF7">
        <w:rPr>
          <w:noProof/>
          <w:color w:val="635951" w:themeColor="accent3" w:themeShade="BF"/>
        </w:rPr>
        <w:t>s</w:t>
      </w:r>
      <w:r w:rsidR="006054D5" w:rsidRPr="00270726">
        <w:rPr>
          <w:color w:val="635951" w:themeColor="accent3" w:themeShade="BF"/>
        </w:rPr>
        <w:t xml:space="preserve"> Product, Price, Place and </w:t>
      </w:r>
      <w:r w:rsidR="00296966">
        <w:rPr>
          <w:color w:val="635951" w:themeColor="accent3" w:themeShade="BF"/>
        </w:rPr>
        <w:t xml:space="preserve">Promotion. </w:t>
      </w:r>
      <w:r w:rsidR="004C12CD">
        <w:rPr>
          <w:color w:val="635951" w:themeColor="accent3" w:themeShade="BF"/>
        </w:rPr>
        <w:t>This</w:t>
      </w:r>
      <w:r w:rsidR="00296966">
        <w:rPr>
          <w:color w:val="635951" w:themeColor="accent3" w:themeShade="BF"/>
        </w:rPr>
        <w:t xml:space="preserve"> method</w:t>
      </w:r>
      <w:r w:rsidR="00B8350D" w:rsidRPr="00270726">
        <w:rPr>
          <w:color w:val="635951" w:themeColor="accent3" w:themeShade="BF"/>
        </w:rPr>
        <w:t xml:space="preserve"> was designed at a time where businesses sold </w:t>
      </w:r>
      <w:r w:rsidR="006054D5" w:rsidRPr="00270726">
        <w:rPr>
          <w:color w:val="635951" w:themeColor="accent3" w:themeShade="BF"/>
        </w:rPr>
        <w:t xml:space="preserve">products, rather than services. </w:t>
      </w:r>
      <w:r w:rsidR="00B8350D" w:rsidRPr="00270726">
        <w:rPr>
          <w:color w:val="635951" w:themeColor="accent3" w:themeShade="BF"/>
        </w:rPr>
        <w:t>This</w:t>
      </w:r>
      <w:r w:rsidR="007B6F3C" w:rsidRPr="00270726">
        <w:rPr>
          <w:color w:val="635951" w:themeColor="accent3" w:themeShade="BF"/>
        </w:rPr>
        <w:t xml:space="preserve"> concept of the 4Ps was developed by</w:t>
      </w:r>
      <w:r w:rsidR="00B8350D" w:rsidRPr="00270726">
        <w:rPr>
          <w:color w:val="635951" w:themeColor="accent3" w:themeShade="BF"/>
        </w:rPr>
        <w:t xml:space="preserve"> McCarthy</w:t>
      </w:r>
      <w:r w:rsidR="00D7726A">
        <w:rPr>
          <w:color w:val="635951" w:themeColor="accent3" w:themeShade="BF"/>
        </w:rPr>
        <w:t>. (</w:t>
      </w:r>
      <w:r w:rsidR="00BE54F1">
        <w:rPr>
          <w:color w:val="635951" w:themeColor="accent3" w:themeShade="BF"/>
        </w:rPr>
        <w:t>1964)</w:t>
      </w:r>
      <w:r w:rsidR="00296966">
        <w:rPr>
          <w:color w:val="635951" w:themeColor="accent3" w:themeShade="BF"/>
        </w:rPr>
        <w:t xml:space="preserve"> </w:t>
      </w:r>
      <w:r w:rsidR="00296966" w:rsidRPr="00305AF7">
        <w:rPr>
          <w:noProof/>
          <w:color w:val="635951" w:themeColor="accent3" w:themeShade="BF"/>
        </w:rPr>
        <w:t>however</w:t>
      </w:r>
      <w:r w:rsidR="00305AF7">
        <w:rPr>
          <w:noProof/>
          <w:color w:val="635951" w:themeColor="accent3" w:themeShade="BF"/>
        </w:rPr>
        <w:t>,</w:t>
      </w:r>
      <w:r w:rsidR="00BE54F1">
        <w:rPr>
          <w:color w:val="635951" w:themeColor="accent3" w:themeShade="BF"/>
        </w:rPr>
        <w:t xml:space="preserve"> </w:t>
      </w:r>
      <w:r w:rsidR="00296966">
        <w:rPr>
          <w:color w:val="635951" w:themeColor="accent3" w:themeShade="BF"/>
        </w:rPr>
        <w:t xml:space="preserve">it was </w:t>
      </w:r>
      <w:r w:rsidR="00BE54F1">
        <w:rPr>
          <w:color w:val="635951" w:themeColor="accent3" w:themeShade="BF"/>
        </w:rPr>
        <w:t xml:space="preserve">excused of being </w:t>
      </w:r>
      <w:r w:rsidR="00BE54F1" w:rsidRPr="00305AF7">
        <w:rPr>
          <w:noProof/>
          <w:color w:val="635951" w:themeColor="accent3" w:themeShade="BF"/>
        </w:rPr>
        <w:t>t</w:t>
      </w:r>
      <w:r w:rsidR="00305AF7">
        <w:rPr>
          <w:noProof/>
          <w:color w:val="635951" w:themeColor="accent3" w:themeShade="BF"/>
        </w:rPr>
        <w:t>o</w:t>
      </w:r>
      <w:r w:rsidR="00BE54F1" w:rsidRPr="00305AF7">
        <w:rPr>
          <w:noProof/>
          <w:color w:val="635951" w:themeColor="accent3" w:themeShade="BF"/>
        </w:rPr>
        <w:t>o</w:t>
      </w:r>
      <w:r w:rsidR="00BE54F1">
        <w:rPr>
          <w:color w:val="635951" w:themeColor="accent3" w:themeShade="BF"/>
        </w:rPr>
        <w:t xml:space="preserve"> </w:t>
      </w:r>
      <w:r w:rsidR="00BE54F1" w:rsidRPr="00305AF7">
        <w:rPr>
          <w:noProof/>
          <w:color w:val="635951" w:themeColor="accent3" w:themeShade="BF"/>
        </w:rPr>
        <w:t>customer</w:t>
      </w:r>
      <w:r w:rsidR="00305AF7">
        <w:rPr>
          <w:noProof/>
          <w:color w:val="635951" w:themeColor="accent3" w:themeShade="BF"/>
        </w:rPr>
        <w:t>-</w:t>
      </w:r>
      <w:r w:rsidR="00BE54F1" w:rsidRPr="00305AF7">
        <w:rPr>
          <w:noProof/>
          <w:color w:val="635951" w:themeColor="accent3" w:themeShade="BF"/>
        </w:rPr>
        <w:t>centric</w:t>
      </w:r>
      <w:r w:rsidR="00BE54F1">
        <w:rPr>
          <w:color w:val="635951" w:themeColor="accent3" w:themeShade="BF"/>
        </w:rPr>
        <w:t>.</w:t>
      </w:r>
      <w:r w:rsidR="00B8350D" w:rsidRPr="00270726">
        <w:rPr>
          <w:color w:val="635951" w:themeColor="accent3" w:themeShade="BF"/>
        </w:rPr>
        <w:t xml:space="preserve"> (1964)</w:t>
      </w:r>
      <w:r w:rsidR="008A03C2">
        <w:rPr>
          <w:color w:val="635951" w:themeColor="accent3" w:themeShade="BF"/>
        </w:rPr>
        <w:t xml:space="preserve"> There has been an updated </w:t>
      </w:r>
      <w:r w:rsidR="008A03C2" w:rsidRPr="008A03C2">
        <w:rPr>
          <w:color w:val="635951" w:themeColor="accent3" w:themeShade="BF"/>
        </w:rPr>
        <w:t xml:space="preserve">version of the marketing mix has been </w:t>
      </w:r>
      <w:r w:rsidR="008A03C2" w:rsidRPr="00305AF7">
        <w:rPr>
          <w:noProof/>
          <w:color w:val="635951" w:themeColor="accent3" w:themeShade="BF"/>
        </w:rPr>
        <w:t>ad</w:t>
      </w:r>
      <w:r w:rsidR="00305AF7">
        <w:rPr>
          <w:noProof/>
          <w:color w:val="635951" w:themeColor="accent3" w:themeShade="BF"/>
        </w:rPr>
        <w:t>o</w:t>
      </w:r>
      <w:r w:rsidR="008A03C2" w:rsidRPr="00305AF7">
        <w:rPr>
          <w:noProof/>
          <w:color w:val="635951" w:themeColor="accent3" w:themeShade="BF"/>
        </w:rPr>
        <w:t>pted</w:t>
      </w:r>
      <w:r w:rsidR="008A03C2" w:rsidRPr="008A03C2">
        <w:rPr>
          <w:color w:val="635951" w:themeColor="accent3" w:themeShade="BF"/>
        </w:rPr>
        <w:t xml:space="preserve"> since the introduction of digital marketing (Jobber and Fahy.2009) referred to this framework as </w:t>
      </w:r>
      <w:r w:rsidR="008A03C2">
        <w:rPr>
          <w:color w:val="635951" w:themeColor="accent3" w:themeShade="BF"/>
        </w:rPr>
        <w:t>a combination of four factors: Clarity, Credibility, Consistency and C</w:t>
      </w:r>
      <w:r w:rsidR="008A03C2" w:rsidRPr="008A03C2">
        <w:rPr>
          <w:color w:val="635951" w:themeColor="accent3" w:themeShade="BF"/>
        </w:rPr>
        <w:t>ompetitiveness</w:t>
      </w:r>
      <w:r w:rsidR="008A03C2">
        <w:rPr>
          <w:color w:val="635951" w:themeColor="accent3" w:themeShade="BF"/>
        </w:rPr>
        <w:t xml:space="preserve">, </w:t>
      </w:r>
      <w:proofErr w:type="gramStart"/>
      <w:r w:rsidR="008A03C2">
        <w:rPr>
          <w:color w:val="635951" w:themeColor="accent3" w:themeShade="BF"/>
        </w:rPr>
        <w:t>Therefor</w:t>
      </w:r>
      <w:r w:rsidR="00296966">
        <w:rPr>
          <w:color w:val="635951" w:themeColor="accent3" w:themeShade="BF"/>
        </w:rPr>
        <w:t>e</w:t>
      </w:r>
      <w:proofErr w:type="gramEnd"/>
      <w:r w:rsidR="008A03C2">
        <w:rPr>
          <w:color w:val="635951" w:themeColor="accent3" w:themeShade="BF"/>
        </w:rPr>
        <w:t xml:space="preserve"> it is </w:t>
      </w:r>
      <w:r w:rsidR="00012D24">
        <w:rPr>
          <w:color w:val="635951" w:themeColor="accent3" w:themeShade="BF"/>
        </w:rPr>
        <w:t>e</w:t>
      </w:r>
      <w:r w:rsidR="008A03C2">
        <w:rPr>
          <w:color w:val="635951" w:themeColor="accent3" w:themeShade="BF"/>
        </w:rPr>
        <w:t xml:space="preserve">ssential to incorporate these </w:t>
      </w:r>
      <w:r w:rsidR="008A03C2" w:rsidRPr="00305AF7">
        <w:rPr>
          <w:noProof/>
          <w:color w:val="635951" w:themeColor="accent3" w:themeShade="BF"/>
        </w:rPr>
        <w:t>into</w:t>
      </w:r>
      <w:r w:rsidR="008A03C2">
        <w:rPr>
          <w:color w:val="635951" w:themeColor="accent3" w:themeShade="BF"/>
        </w:rPr>
        <w:t xml:space="preserve"> the Ma</w:t>
      </w:r>
      <w:r w:rsidR="00501FED">
        <w:rPr>
          <w:color w:val="635951" w:themeColor="accent3" w:themeShade="BF"/>
        </w:rPr>
        <w:t>rketing matrix,</w:t>
      </w:r>
    </w:p>
    <w:tbl>
      <w:tblPr>
        <w:tblStyle w:val="LightList-Accent2"/>
        <w:tblpPr w:leftFromText="180" w:rightFromText="180" w:vertAnchor="text" w:horzAnchor="margin" w:tblpX="-636" w:tblpY="132"/>
        <w:tblW w:w="5657" w:type="pct"/>
        <w:tblLook w:val="01E0" w:firstRow="1" w:lastRow="1" w:firstColumn="1" w:lastColumn="1" w:noHBand="0" w:noVBand="0"/>
      </w:tblPr>
      <w:tblGrid>
        <w:gridCol w:w="1685"/>
        <w:gridCol w:w="2082"/>
        <w:gridCol w:w="2547"/>
        <w:gridCol w:w="1688"/>
        <w:gridCol w:w="2187"/>
      </w:tblGrid>
      <w:tr w:rsidR="00F15CAE" w:rsidRPr="00270726" w:rsidTr="00A741D0">
        <w:trPr>
          <w:cnfStyle w:val="100000000000" w:firstRow="1" w:lastRow="0" w:firstColumn="0" w:lastColumn="0" w:oddVBand="0" w:evenVBand="0" w:oddHBand="0" w:evenHBand="0" w:firstRowFirstColumn="0" w:firstRowLastColumn="0" w:lastRowFirstColumn="0" w:lastRowLastColumn="0"/>
          <w:trHeight w:val="196"/>
        </w:trPr>
        <w:tc>
          <w:tcPr>
            <w:cnfStyle w:val="001000000000" w:firstRow="0" w:lastRow="0" w:firstColumn="1" w:lastColumn="0" w:oddVBand="0" w:evenVBand="0" w:oddHBand="0" w:evenHBand="0" w:firstRowFirstColumn="0" w:firstRowLastColumn="0" w:lastRowFirstColumn="0" w:lastRowLastColumn="0"/>
            <w:tcW w:w="785" w:type="pct"/>
            <w:hideMark/>
          </w:tcPr>
          <w:p w:rsidR="00485A08" w:rsidRPr="00A741D0" w:rsidRDefault="00485A08" w:rsidP="00B5060D">
            <w:pPr>
              <w:overflowPunct w:val="0"/>
              <w:autoSpaceDE w:val="0"/>
              <w:autoSpaceDN w:val="0"/>
              <w:adjustRightInd w:val="0"/>
              <w:jc w:val="center"/>
              <w:rPr>
                <w:rFonts w:ascii="Century Gothic" w:hAnsi="Century Gothic"/>
                <w:lang w:val="en-US"/>
              </w:rPr>
            </w:pPr>
            <w:r w:rsidRPr="00A741D0">
              <w:rPr>
                <w:rFonts w:ascii="Century Gothic" w:hAnsi="Century Gothic"/>
                <w:b w:val="0"/>
                <w:bCs w:val="0"/>
              </w:rPr>
              <w:t>TARGET AUDIENCE</w:t>
            </w:r>
          </w:p>
        </w:tc>
        <w:tc>
          <w:tcPr>
            <w:cnfStyle w:val="000010000000" w:firstRow="0" w:lastRow="0" w:firstColumn="0" w:lastColumn="0" w:oddVBand="1" w:evenVBand="0" w:oddHBand="0" w:evenHBand="0" w:firstRowFirstColumn="0" w:firstRowLastColumn="0" w:lastRowFirstColumn="0" w:lastRowLastColumn="0"/>
            <w:tcW w:w="1020" w:type="pct"/>
            <w:hideMark/>
          </w:tcPr>
          <w:p w:rsidR="00485A08" w:rsidRPr="00A741D0" w:rsidRDefault="00485A08" w:rsidP="00967A54">
            <w:pPr>
              <w:overflowPunct w:val="0"/>
              <w:autoSpaceDE w:val="0"/>
              <w:autoSpaceDN w:val="0"/>
              <w:adjustRightInd w:val="0"/>
              <w:rPr>
                <w:rFonts w:ascii="Century Gothic" w:hAnsi="Century Gothic"/>
                <w:lang w:val="en-US"/>
              </w:rPr>
            </w:pPr>
            <w:r w:rsidRPr="00A741D0">
              <w:rPr>
                <w:rFonts w:ascii="Century Gothic" w:hAnsi="Century Gothic"/>
                <w:b w:val="0"/>
                <w:bCs w:val="0"/>
              </w:rPr>
              <w:t>PRODUCT</w:t>
            </w:r>
          </w:p>
        </w:tc>
        <w:tc>
          <w:tcPr>
            <w:tcW w:w="1248" w:type="pct"/>
            <w:hideMark/>
          </w:tcPr>
          <w:p w:rsidR="00485A08" w:rsidRPr="00A741D0" w:rsidRDefault="00485A08" w:rsidP="00967A54">
            <w:pPr>
              <w:overflowPunct w:val="0"/>
              <w:autoSpaceDE w:val="0"/>
              <w:autoSpaceDN w:val="0"/>
              <w:adjustRightInd w:val="0"/>
              <w:cnfStyle w:val="100000000000" w:firstRow="1" w:lastRow="0" w:firstColumn="0" w:lastColumn="0" w:oddVBand="0" w:evenVBand="0" w:oddHBand="0" w:evenHBand="0" w:firstRowFirstColumn="0" w:firstRowLastColumn="0" w:lastRowFirstColumn="0" w:lastRowLastColumn="0"/>
              <w:rPr>
                <w:rFonts w:ascii="Century Gothic" w:hAnsi="Century Gothic"/>
                <w:lang w:val="en-US"/>
              </w:rPr>
            </w:pPr>
            <w:r w:rsidRPr="00A741D0">
              <w:rPr>
                <w:rFonts w:ascii="Century Gothic" w:hAnsi="Century Gothic"/>
                <w:b w:val="0"/>
                <w:bCs w:val="0"/>
              </w:rPr>
              <w:t>PRICE</w:t>
            </w:r>
          </w:p>
        </w:tc>
        <w:tc>
          <w:tcPr>
            <w:cnfStyle w:val="000010000000" w:firstRow="0" w:lastRow="0" w:firstColumn="0" w:lastColumn="0" w:oddVBand="1" w:evenVBand="0" w:oddHBand="0" w:evenHBand="0" w:firstRowFirstColumn="0" w:firstRowLastColumn="0" w:lastRowFirstColumn="0" w:lastRowLastColumn="0"/>
            <w:tcW w:w="836" w:type="pct"/>
            <w:hideMark/>
          </w:tcPr>
          <w:p w:rsidR="00485A08" w:rsidRPr="00A741D0" w:rsidRDefault="00485A08" w:rsidP="00967A54">
            <w:pPr>
              <w:overflowPunct w:val="0"/>
              <w:autoSpaceDE w:val="0"/>
              <w:autoSpaceDN w:val="0"/>
              <w:adjustRightInd w:val="0"/>
              <w:rPr>
                <w:rFonts w:ascii="Century Gothic" w:hAnsi="Century Gothic"/>
                <w:lang w:val="en-US"/>
              </w:rPr>
            </w:pPr>
            <w:r w:rsidRPr="00A741D0">
              <w:rPr>
                <w:rFonts w:ascii="Century Gothic" w:hAnsi="Century Gothic"/>
                <w:b w:val="0"/>
                <w:bCs w:val="0"/>
              </w:rPr>
              <w:t xml:space="preserve">PLACE </w:t>
            </w:r>
          </w:p>
        </w:tc>
        <w:tc>
          <w:tcPr>
            <w:cnfStyle w:val="000100000000" w:firstRow="0" w:lastRow="0" w:firstColumn="0" w:lastColumn="1" w:oddVBand="0" w:evenVBand="0" w:oddHBand="0" w:evenHBand="0" w:firstRowFirstColumn="0" w:firstRowLastColumn="0" w:lastRowFirstColumn="0" w:lastRowLastColumn="0"/>
            <w:tcW w:w="1111" w:type="pct"/>
            <w:hideMark/>
          </w:tcPr>
          <w:p w:rsidR="00485A08" w:rsidRPr="00A741D0" w:rsidRDefault="00485A08" w:rsidP="00967A54">
            <w:pPr>
              <w:overflowPunct w:val="0"/>
              <w:autoSpaceDE w:val="0"/>
              <w:autoSpaceDN w:val="0"/>
              <w:adjustRightInd w:val="0"/>
              <w:rPr>
                <w:rFonts w:ascii="Century Gothic" w:hAnsi="Century Gothic"/>
                <w:lang w:val="en-US"/>
              </w:rPr>
            </w:pPr>
            <w:r w:rsidRPr="00A741D0">
              <w:rPr>
                <w:rFonts w:ascii="Century Gothic" w:hAnsi="Century Gothic"/>
                <w:b w:val="0"/>
                <w:bCs w:val="0"/>
              </w:rPr>
              <w:t>PROMOTION</w:t>
            </w:r>
          </w:p>
        </w:tc>
      </w:tr>
      <w:tr w:rsidR="00A741D0" w:rsidRPr="00270726" w:rsidTr="00A741D0">
        <w:trPr>
          <w:cnfStyle w:val="010000000000" w:firstRow="0" w:lastRow="1" w:firstColumn="0" w:lastColumn="0" w:oddVBand="0" w:evenVBand="0" w:oddHBand="0" w:evenHBand="0" w:firstRowFirstColumn="0" w:firstRowLastColumn="0" w:lastRowFirstColumn="0" w:lastRowLastColumn="0"/>
          <w:trHeight w:val="2508"/>
        </w:trPr>
        <w:tc>
          <w:tcPr>
            <w:cnfStyle w:val="001000000000" w:firstRow="0" w:lastRow="0" w:firstColumn="1" w:lastColumn="0" w:oddVBand="0" w:evenVBand="0" w:oddHBand="0" w:evenHBand="0" w:firstRowFirstColumn="0" w:firstRowLastColumn="0" w:lastRowFirstColumn="0" w:lastRowLastColumn="0"/>
            <w:tcW w:w="795" w:type="pct"/>
          </w:tcPr>
          <w:p w:rsidR="00B66086" w:rsidRPr="00270726" w:rsidRDefault="001B26C3" w:rsidP="00B5060D">
            <w:pPr>
              <w:rPr>
                <w:rFonts w:ascii="Century Gothic" w:hAnsi="Century Gothic"/>
                <w:b w:val="0"/>
                <w:bCs w:val="0"/>
                <w:color w:val="635951" w:themeColor="accent3" w:themeShade="BF"/>
                <w:sz w:val="24"/>
                <w:szCs w:val="24"/>
                <w:lang w:val="en-US"/>
              </w:rPr>
            </w:pPr>
            <w:r w:rsidRPr="00270726">
              <w:rPr>
                <w:rFonts w:ascii="Century Gothic" w:hAnsi="Century Gothic"/>
                <w:b w:val="0"/>
                <w:bCs w:val="0"/>
                <w:color w:val="635951" w:themeColor="accent3" w:themeShade="BF"/>
                <w:sz w:val="24"/>
                <w:szCs w:val="24"/>
                <w:lang w:val="en-US"/>
              </w:rPr>
              <w:t>-</w:t>
            </w:r>
            <w:r w:rsidR="00A36398" w:rsidRPr="00270726">
              <w:rPr>
                <w:rFonts w:ascii="Century Gothic" w:hAnsi="Century Gothic"/>
                <w:b w:val="0"/>
                <w:bCs w:val="0"/>
                <w:color w:val="635951" w:themeColor="accent3" w:themeShade="BF"/>
                <w:sz w:val="24"/>
                <w:szCs w:val="24"/>
                <w:lang w:val="en-US"/>
              </w:rPr>
              <w:t>All ages</w:t>
            </w:r>
          </w:p>
          <w:p w:rsidR="00B66086" w:rsidRPr="00270726" w:rsidRDefault="001B26C3" w:rsidP="00B5060D">
            <w:pPr>
              <w:rPr>
                <w:rFonts w:ascii="Century Gothic" w:hAnsi="Century Gothic"/>
                <w:b w:val="0"/>
                <w:bCs w:val="0"/>
                <w:color w:val="635951" w:themeColor="accent3" w:themeShade="BF"/>
                <w:sz w:val="24"/>
                <w:szCs w:val="24"/>
                <w:lang w:val="en-US"/>
              </w:rPr>
            </w:pPr>
            <w:r w:rsidRPr="00270726">
              <w:rPr>
                <w:rFonts w:ascii="Century Gothic" w:hAnsi="Century Gothic"/>
                <w:b w:val="0"/>
                <w:bCs w:val="0"/>
                <w:color w:val="635951" w:themeColor="accent3" w:themeShade="BF"/>
                <w:sz w:val="24"/>
                <w:szCs w:val="24"/>
                <w:lang w:val="en-US"/>
              </w:rPr>
              <w:t>-</w:t>
            </w:r>
            <w:r w:rsidR="00B66086" w:rsidRPr="00270726">
              <w:rPr>
                <w:rFonts w:ascii="Century Gothic" w:hAnsi="Century Gothic"/>
                <w:b w:val="0"/>
                <w:bCs w:val="0"/>
                <w:color w:val="635951" w:themeColor="accent3" w:themeShade="BF"/>
                <w:sz w:val="24"/>
                <w:szCs w:val="24"/>
                <w:lang w:val="en-US"/>
              </w:rPr>
              <w:t xml:space="preserve">Preschool </w:t>
            </w:r>
          </w:p>
          <w:p w:rsidR="00B66086" w:rsidRPr="00270726" w:rsidRDefault="00B66086" w:rsidP="00B5060D">
            <w:pPr>
              <w:rPr>
                <w:rFonts w:ascii="Century Gothic" w:hAnsi="Century Gothic"/>
                <w:b w:val="0"/>
                <w:bCs w:val="0"/>
                <w:color w:val="635951" w:themeColor="accent3" w:themeShade="BF"/>
                <w:sz w:val="24"/>
                <w:szCs w:val="24"/>
                <w:lang w:val="en-US"/>
              </w:rPr>
            </w:pPr>
            <w:r w:rsidRPr="00270726">
              <w:rPr>
                <w:rFonts w:ascii="Century Gothic" w:hAnsi="Century Gothic"/>
                <w:b w:val="0"/>
                <w:bCs w:val="0"/>
                <w:color w:val="635951" w:themeColor="accent3" w:themeShade="BF"/>
                <w:sz w:val="24"/>
                <w:szCs w:val="24"/>
                <w:lang w:val="en-US"/>
              </w:rPr>
              <w:t>-Primary School</w:t>
            </w:r>
            <w:r w:rsidR="00A36398" w:rsidRPr="00270726">
              <w:rPr>
                <w:rFonts w:ascii="Century Gothic" w:hAnsi="Century Gothic"/>
                <w:b w:val="0"/>
                <w:bCs w:val="0"/>
                <w:color w:val="635951" w:themeColor="accent3" w:themeShade="BF"/>
                <w:sz w:val="24"/>
                <w:szCs w:val="24"/>
                <w:lang w:val="en-US"/>
              </w:rPr>
              <w:t xml:space="preserve"> </w:t>
            </w:r>
          </w:p>
          <w:p w:rsidR="00B66086" w:rsidRPr="00270726" w:rsidRDefault="00B66086" w:rsidP="00B5060D">
            <w:pPr>
              <w:rPr>
                <w:rFonts w:ascii="Century Gothic" w:hAnsi="Century Gothic"/>
                <w:b w:val="0"/>
                <w:bCs w:val="0"/>
                <w:color w:val="635951" w:themeColor="accent3" w:themeShade="BF"/>
                <w:sz w:val="24"/>
                <w:szCs w:val="24"/>
                <w:lang w:val="en-US"/>
              </w:rPr>
            </w:pPr>
            <w:r w:rsidRPr="00270726">
              <w:rPr>
                <w:rFonts w:ascii="Century Gothic" w:hAnsi="Century Gothic"/>
                <w:b w:val="0"/>
                <w:bCs w:val="0"/>
                <w:color w:val="635951" w:themeColor="accent3" w:themeShade="BF"/>
                <w:sz w:val="24"/>
                <w:szCs w:val="24"/>
                <w:lang w:val="en-US"/>
              </w:rPr>
              <w:t>-Families</w:t>
            </w:r>
          </w:p>
          <w:p w:rsidR="00B66086" w:rsidRPr="00270726" w:rsidRDefault="00B66086" w:rsidP="00B5060D">
            <w:pPr>
              <w:rPr>
                <w:rFonts w:ascii="Century Gothic" w:hAnsi="Century Gothic"/>
                <w:b w:val="0"/>
                <w:bCs w:val="0"/>
                <w:color w:val="635951" w:themeColor="accent3" w:themeShade="BF"/>
                <w:sz w:val="24"/>
                <w:szCs w:val="24"/>
                <w:lang w:val="en-US"/>
              </w:rPr>
            </w:pPr>
            <w:r w:rsidRPr="00270726">
              <w:rPr>
                <w:rFonts w:ascii="Century Gothic" w:hAnsi="Century Gothic"/>
                <w:b w:val="0"/>
                <w:bCs w:val="0"/>
                <w:color w:val="635951" w:themeColor="accent3" w:themeShade="BF"/>
                <w:sz w:val="24"/>
                <w:szCs w:val="24"/>
                <w:lang w:val="en-US"/>
              </w:rPr>
              <w:t>-Female</w:t>
            </w:r>
          </w:p>
          <w:p w:rsidR="00B66086" w:rsidRPr="00270726" w:rsidRDefault="00B66086" w:rsidP="00B5060D">
            <w:pPr>
              <w:rPr>
                <w:rFonts w:ascii="Century Gothic" w:hAnsi="Century Gothic"/>
                <w:b w:val="0"/>
                <w:bCs w:val="0"/>
                <w:color w:val="635951" w:themeColor="accent3" w:themeShade="BF"/>
                <w:sz w:val="24"/>
                <w:szCs w:val="24"/>
                <w:lang w:val="en-US"/>
              </w:rPr>
            </w:pPr>
            <w:r w:rsidRPr="00270726">
              <w:rPr>
                <w:rFonts w:ascii="Century Gothic" w:hAnsi="Century Gothic"/>
                <w:b w:val="0"/>
                <w:bCs w:val="0"/>
                <w:color w:val="635951" w:themeColor="accent3" w:themeShade="BF"/>
                <w:sz w:val="24"/>
                <w:szCs w:val="24"/>
                <w:lang w:val="en-US"/>
              </w:rPr>
              <w:t>-Male</w:t>
            </w:r>
          </w:p>
          <w:p w:rsidR="00B66086" w:rsidRPr="00270726" w:rsidRDefault="006563E5" w:rsidP="00B5060D">
            <w:pPr>
              <w:rPr>
                <w:rFonts w:ascii="Century Gothic" w:hAnsi="Century Gothic"/>
                <w:b w:val="0"/>
                <w:bCs w:val="0"/>
                <w:color w:val="635951" w:themeColor="accent3" w:themeShade="BF"/>
                <w:sz w:val="24"/>
                <w:szCs w:val="24"/>
                <w:lang w:val="en-US"/>
              </w:rPr>
            </w:pPr>
            <w:r w:rsidRPr="00270726">
              <w:rPr>
                <w:rFonts w:ascii="Century Gothic" w:hAnsi="Century Gothic"/>
                <w:b w:val="0"/>
                <w:bCs w:val="0"/>
                <w:color w:val="635951" w:themeColor="accent3" w:themeShade="BF"/>
                <w:sz w:val="24"/>
                <w:szCs w:val="24"/>
                <w:lang w:val="en-US"/>
              </w:rPr>
              <w:t>-</w:t>
            </w:r>
            <w:r w:rsidR="008A3951" w:rsidRPr="00270726">
              <w:rPr>
                <w:rFonts w:ascii="Century Gothic" w:hAnsi="Century Gothic"/>
                <w:b w:val="0"/>
                <w:bCs w:val="0"/>
                <w:color w:val="635951" w:themeColor="accent3" w:themeShade="BF"/>
                <w:sz w:val="24"/>
                <w:szCs w:val="24"/>
                <w:lang w:val="en-US"/>
              </w:rPr>
              <w:t>Adult Learners</w:t>
            </w:r>
          </w:p>
          <w:p w:rsidR="00967A54" w:rsidRDefault="00A44886" w:rsidP="00B5060D">
            <w:pPr>
              <w:rPr>
                <w:rFonts w:ascii="Century Gothic" w:hAnsi="Century Gothic"/>
                <w:b w:val="0"/>
                <w:bCs w:val="0"/>
                <w:color w:val="635951" w:themeColor="accent3" w:themeShade="BF"/>
                <w:sz w:val="24"/>
                <w:szCs w:val="24"/>
                <w:lang w:val="en-US"/>
              </w:rPr>
            </w:pPr>
            <w:r>
              <w:rPr>
                <w:rFonts w:ascii="Century Gothic" w:hAnsi="Century Gothic"/>
                <w:b w:val="0"/>
                <w:bCs w:val="0"/>
                <w:color w:val="635951" w:themeColor="accent3" w:themeShade="BF"/>
                <w:sz w:val="24"/>
                <w:szCs w:val="24"/>
                <w:lang w:val="en-US"/>
              </w:rPr>
              <w:t>-Over 50+</w:t>
            </w:r>
          </w:p>
          <w:p w:rsidR="00B7676A" w:rsidRDefault="00B7676A" w:rsidP="00B5060D">
            <w:pPr>
              <w:rPr>
                <w:rFonts w:ascii="Century Gothic" w:hAnsi="Century Gothic"/>
                <w:b w:val="0"/>
                <w:bCs w:val="0"/>
                <w:color w:val="635951" w:themeColor="accent3" w:themeShade="BF"/>
                <w:sz w:val="24"/>
                <w:szCs w:val="24"/>
                <w:lang w:val="en-US"/>
              </w:rPr>
            </w:pPr>
          </w:p>
          <w:p w:rsidR="00B7676A" w:rsidRPr="00F15CAE" w:rsidRDefault="00F15CAE" w:rsidP="00B5060D">
            <w:pPr>
              <w:rPr>
                <w:rFonts w:ascii="Century Gothic" w:hAnsi="Century Gothic"/>
                <w:b w:val="0"/>
                <w:bCs w:val="0"/>
                <w:color w:val="635951" w:themeColor="accent3" w:themeShade="BF"/>
                <w:sz w:val="24"/>
                <w:szCs w:val="24"/>
                <w:lang w:val="en-US"/>
              </w:rPr>
            </w:pPr>
            <w:r>
              <w:rPr>
                <w:rFonts w:ascii="Century Gothic" w:hAnsi="Century Gothic"/>
                <w:b w:val="0"/>
                <w:bCs w:val="0"/>
                <w:color w:val="635951" w:themeColor="accent3" w:themeShade="BF"/>
                <w:sz w:val="24"/>
                <w:szCs w:val="24"/>
                <w:lang w:val="en-US"/>
              </w:rPr>
              <w:t>*</w:t>
            </w:r>
            <w:r w:rsidR="00B7676A" w:rsidRPr="00F15CAE">
              <w:rPr>
                <w:rFonts w:ascii="Century Gothic" w:hAnsi="Century Gothic"/>
                <w:b w:val="0"/>
                <w:bCs w:val="0"/>
                <w:color w:val="635951" w:themeColor="accent3" w:themeShade="BF"/>
                <w:sz w:val="24"/>
                <w:szCs w:val="24"/>
                <w:lang w:val="en-US"/>
              </w:rPr>
              <w:t xml:space="preserve">Segmented </w:t>
            </w:r>
          </w:p>
          <w:p w:rsidR="00A36398" w:rsidRPr="00F15CAE" w:rsidRDefault="00BB2FD5" w:rsidP="00B5060D">
            <w:pPr>
              <w:rPr>
                <w:rFonts w:ascii="Century Gothic" w:hAnsi="Century Gothic"/>
                <w:b w:val="0"/>
                <w:bCs w:val="0"/>
                <w:color w:val="635951" w:themeColor="accent3" w:themeShade="BF"/>
                <w:sz w:val="24"/>
                <w:szCs w:val="24"/>
                <w:lang w:val="en-US"/>
              </w:rPr>
            </w:pPr>
            <w:r w:rsidRPr="00F15CAE">
              <w:rPr>
                <w:rFonts w:ascii="Century Gothic" w:hAnsi="Century Gothic"/>
                <w:b w:val="0"/>
                <w:bCs w:val="0"/>
                <w:color w:val="635951" w:themeColor="accent3" w:themeShade="BF"/>
                <w:sz w:val="24"/>
                <w:szCs w:val="24"/>
                <w:lang w:val="en-US"/>
              </w:rPr>
              <w:t xml:space="preserve">Within their </w:t>
            </w:r>
            <w:r w:rsidR="00A36398" w:rsidRPr="00F15CAE">
              <w:rPr>
                <w:rFonts w:ascii="Century Gothic" w:hAnsi="Century Gothic"/>
                <w:b w:val="0"/>
                <w:bCs w:val="0"/>
                <w:color w:val="635951" w:themeColor="accent3" w:themeShade="BF"/>
                <w:sz w:val="24"/>
                <w:szCs w:val="24"/>
                <w:lang w:val="en-US"/>
              </w:rPr>
              <w:t>interest</w:t>
            </w:r>
            <w:r w:rsidR="00B5060D" w:rsidRPr="00F15CAE">
              <w:rPr>
                <w:rFonts w:ascii="Century Gothic" w:hAnsi="Century Gothic"/>
                <w:b w:val="0"/>
                <w:bCs w:val="0"/>
                <w:color w:val="635951" w:themeColor="accent3" w:themeShade="BF"/>
                <w:sz w:val="24"/>
                <w:szCs w:val="24"/>
                <w:lang w:val="en-US"/>
              </w:rPr>
              <w:t>s</w:t>
            </w:r>
            <w:r w:rsidR="00A36398" w:rsidRPr="00F15CAE">
              <w:rPr>
                <w:rFonts w:ascii="Century Gothic" w:hAnsi="Century Gothic"/>
                <w:b w:val="0"/>
                <w:bCs w:val="0"/>
                <w:color w:val="635951" w:themeColor="accent3" w:themeShade="BF"/>
                <w:sz w:val="24"/>
                <w:szCs w:val="24"/>
                <w:lang w:val="en-US"/>
              </w:rPr>
              <w:t>:</w:t>
            </w:r>
          </w:p>
          <w:p w:rsidR="00B5060D" w:rsidRPr="00270726" w:rsidRDefault="00A36398" w:rsidP="00B5060D">
            <w:pPr>
              <w:rPr>
                <w:rFonts w:ascii="Century Gothic" w:hAnsi="Century Gothic"/>
                <w:b w:val="0"/>
                <w:bCs w:val="0"/>
                <w:color w:val="635951" w:themeColor="accent3" w:themeShade="BF"/>
                <w:lang w:val="en-US"/>
              </w:rPr>
            </w:pPr>
            <w:r w:rsidRPr="00270726">
              <w:rPr>
                <w:rFonts w:ascii="Century Gothic" w:hAnsi="Century Gothic"/>
                <w:b w:val="0"/>
                <w:bCs w:val="0"/>
                <w:color w:val="635951" w:themeColor="accent3" w:themeShade="BF"/>
                <w:sz w:val="24"/>
                <w:szCs w:val="24"/>
                <w:lang w:val="en-US"/>
              </w:rPr>
              <w:t>-</w:t>
            </w:r>
            <w:r w:rsidRPr="00270726">
              <w:rPr>
                <w:rFonts w:ascii="Century Gothic" w:eastAsia="Times New Roman" w:hAnsi="Century Gothic" w:cs="Times New Roman"/>
                <w:b w:val="0"/>
                <w:color w:val="635951" w:themeColor="accent3" w:themeShade="BF"/>
                <w:lang w:val="en-US"/>
              </w:rPr>
              <w:t>Craft</w:t>
            </w:r>
            <w:r w:rsidRPr="00270726">
              <w:rPr>
                <w:rFonts w:ascii="Century Gothic" w:hAnsi="Century Gothic"/>
                <w:b w:val="0"/>
                <w:bCs w:val="0"/>
                <w:color w:val="635951" w:themeColor="accent3" w:themeShade="BF"/>
                <w:lang w:val="en-US"/>
              </w:rPr>
              <w:t>s</w:t>
            </w:r>
            <w:r w:rsidR="00B5060D" w:rsidRPr="00270726">
              <w:rPr>
                <w:rFonts w:ascii="Century Gothic" w:hAnsi="Century Gothic"/>
                <w:b w:val="0"/>
                <w:bCs w:val="0"/>
                <w:color w:val="635951" w:themeColor="accent3" w:themeShade="BF"/>
                <w:lang w:val="en-US"/>
              </w:rPr>
              <w:t>-</w:t>
            </w:r>
          </w:p>
          <w:p w:rsidR="00B5060D" w:rsidRPr="00270726" w:rsidRDefault="00B5060D" w:rsidP="00B5060D">
            <w:pPr>
              <w:rPr>
                <w:rFonts w:ascii="Century Gothic" w:hAnsi="Century Gothic"/>
                <w:b w:val="0"/>
                <w:bCs w:val="0"/>
                <w:color w:val="635951" w:themeColor="accent3" w:themeShade="BF"/>
                <w:lang w:val="en-US"/>
              </w:rPr>
            </w:pPr>
            <w:r w:rsidRPr="00270726">
              <w:rPr>
                <w:rFonts w:ascii="Century Gothic" w:hAnsi="Century Gothic"/>
                <w:b w:val="0"/>
                <w:bCs w:val="0"/>
                <w:color w:val="635951" w:themeColor="accent3" w:themeShade="BF"/>
                <w:lang w:val="en-US"/>
              </w:rPr>
              <w:t>-Model railways</w:t>
            </w:r>
          </w:p>
          <w:p w:rsidR="00B5060D" w:rsidRPr="00270726" w:rsidRDefault="00B5060D" w:rsidP="00B5060D">
            <w:pPr>
              <w:rPr>
                <w:rFonts w:ascii="Century Gothic" w:hAnsi="Century Gothic"/>
                <w:b w:val="0"/>
                <w:bCs w:val="0"/>
                <w:color w:val="635951" w:themeColor="accent3" w:themeShade="BF"/>
                <w:lang w:val="en-US"/>
              </w:rPr>
            </w:pPr>
            <w:r w:rsidRPr="00270726">
              <w:rPr>
                <w:rFonts w:ascii="Century Gothic" w:hAnsi="Century Gothic"/>
                <w:b w:val="0"/>
                <w:bCs w:val="0"/>
                <w:color w:val="635951" w:themeColor="accent3" w:themeShade="BF"/>
                <w:lang w:val="en-US"/>
              </w:rPr>
              <w:t>-</w:t>
            </w:r>
            <w:r w:rsidR="00140FBD" w:rsidRPr="00270726">
              <w:rPr>
                <w:rFonts w:ascii="Century Gothic" w:hAnsi="Century Gothic"/>
                <w:b w:val="0"/>
                <w:bCs w:val="0"/>
                <w:color w:val="635951" w:themeColor="accent3" w:themeShade="BF"/>
                <w:lang w:val="en-US"/>
              </w:rPr>
              <w:t>Jewelry</w:t>
            </w:r>
            <w:r w:rsidRPr="00270726">
              <w:rPr>
                <w:rFonts w:ascii="Century Gothic" w:hAnsi="Century Gothic"/>
                <w:b w:val="0"/>
                <w:bCs w:val="0"/>
                <w:color w:val="635951" w:themeColor="accent3" w:themeShade="BF"/>
                <w:lang w:val="en-US"/>
              </w:rPr>
              <w:t xml:space="preserve"> making</w:t>
            </w:r>
          </w:p>
          <w:p w:rsidR="00B5060D" w:rsidRPr="00270726" w:rsidRDefault="00B5060D" w:rsidP="00B5060D">
            <w:pPr>
              <w:rPr>
                <w:rFonts w:ascii="Century Gothic" w:hAnsi="Century Gothic"/>
                <w:b w:val="0"/>
                <w:bCs w:val="0"/>
                <w:color w:val="635951" w:themeColor="accent3" w:themeShade="BF"/>
                <w:lang w:val="en-US"/>
              </w:rPr>
            </w:pPr>
            <w:r w:rsidRPr="00270726">
              <w:rPr>
                <w:rFonts w:ascii="Century Gothic" w:hAnsi="Century Gothic"/>
                <w:b w:val="0"/>
                <w:bCs w:val="0"/>
                <w:color w:val="635951" w:themeColor="accent3" w:themeShade="BF"/>
                <w:lang w:val="en-US"/>
              </w:rPr>
              <w:t>-Basket wreathing</w:t>
            </w:r>
          </w:p>
          <w:p w:rsidR="00B5060D" w:rsidRPr="00270726" w:rsidRDefault="00B5060D" w:rsidP="00B5060D">
            <w:pPr>
              <w:rPr>
                <w:rFonts w:ascii="Century Gothic" w:hAnsi="Century Gothic"/>
                <w:b w:val="0"/>
                <w:bCs w:val="0"/>
                <w:color w:val="635951" w:themeColor="accent3" w:themeShade="BF"/>
                <w:lang w:val="en-US"/>
              </w:rPr>
            </w:pPr>
            <w:r w:rsidRPr="00270726">
              <w:rPr>
                <w:rFonts w:ascii="Century Gothic" w:hAnsi="Century Gothic"/>
                <w:b w:val="0"/>
                <w:bCs w:val="0"/>
                <w:color w:val="635951" w:themeColor="accent3" w:themeShade="BF"/>
                <w:lang w:val="en-US"/>
              </w:rPr>
              <w:t>-Needle and felt</w:t>
            </w:r>
          </w:p>
          <w:p w:rsidR="00B5060D" w:rsidRPr="00270726" w:rsidRDefault="00B5060D" w:rsidP="00B5060D">
            <w:pPr>
              <w:rPr>
                <w:rFonts w:ascii="Century Gothic" w:hAnsi="Century Gothic"/>
                <w:b w:val="0"/>
                <w:bCs w:val="0"/>
                <w:color w:val="635951" w:themeColor="accent3" w:themeShade="BF"/>
                <w:lang w:val="en-US"/>
              </w:rPr>
            </w:pPr>
            <w:r w:rsidRPr="00270726">
              <w:rPr>
                <w:rFonts w:ascii="Century Gothic" w:hAnsi="Century Gothic"/>
                <w:b w:val="0"/>
                <w:bCs w:val="0"/>
                <w:color w:val="635951" w:themeColor="accent3" w:themeShade="BF"/>
                <w:lang w:val="en-US"/>
              </w:rPr>
              <w:t>-Quilting</w:t>
            </w:r>
          </w:p>
          <w:p w:rsidR="00B5060D" w:rsidRPr="00270726" w:rsidRDefault="00B5060D" w:rsidP="00B5060D">
            <w:pPr>
              <w:rPr>
                <w:rFonts w:ascii="Century Gothic" w:hAnsi="Century Gothic"/>
                <w:b w:val="0"/>
                <w:bCs w:val="0"/>
                <w:color w:val="635951" w:themeColor="accent3" w:themeShade="BF"/>
                <w:lang w:val="en-US"/>
              </w:rPr>
            </w:pPr>
            <w:r w:rsidRPr="00270726">
              <w:rPr>
                <w:rFonts w:ascii="Century Gothic" w:hAnsi="Century Gothic"/>
                <w:b w:val="0"/>
                <w:bCs w:val="0"/>
                <w:color w:val="635951" w:themeColor="accent3" w:themeShade="BF"/>
                <w:lang w:val="en-US"/>
              </w:rPr>
              <w:t>-Sugar crafts</w:t>
            </w:r>
          </w:p>
          <w:p w:rsidR="00B5060D" w:rsidRPr="00270726" w:rsidRDefault="00B5060D" w:rsidP="00B5060D">
            <w:pPr>
              <w:rPr>
                <w:rFonts w:ascii="Century Gothic" w:hAnsi="Century Gothic"/>
                <w:b w:val="0"/>
                <w:bCs w:val="0"/>
                <w:color w:val="635951" w:themeColor="accent3" w:themeShade="BF"/>
                <w:lang w:val="en-US"/>
              </w:rPr>
            </w:pPr>
            <w:r w:rsidRPr="00270726">
              <w:rPr>
                <w:rFonts w:ascii="Century Gothic" w:hAnsi="Century Gothic"/>
                <w:b w:val="0"/>
                <w:bCs w:val="0"/>
                <w:color w:val="635951" w:themeColor="accent3" w:themeShade="BF"/>
                <w:lang w:val="en-US"/>
              </w:rPr>
              <w:t>-</w:t>
            </w:r>
            <w:r w:rsidRPr="00305AF7">
              <w:rPr>
                <w:rFonts w:ascii="Century Gothic" w:hAnsi="Century Gothic"/>
                <w:b w:val="0"/>
                <w:bCs w:val="0"/>
                <w:noProof/>
                <w:color w:val="635951" w:themeColor="accent3" w:themeShade="BF"/>
                <w:lang w:val="en-US"/>
              </w:rPr>
              <w:t>Bookbinding</w:t>
            </w:r>
          </w:p>
          <w:p w:rsidR="00A36398" w:rsidRPr="00270726" w:rsidRDefault="00B5060D" w:rsidP="00B5060D">
            <w:pPr>
              <w:rPr>
                <w:rFonts w:ascii="Century Gothic" w:hAnsi="Century Gothic"/>
                <w:b w:val="0"/>
                <w:bCs w:val="0"/>
                <w:color w:val="635951" w:themeColor="accent3" w:themeShade="BF"/>
                <w:lang w:val="en-US"/>
              </w:rPr>
            </w:pPr>
            <w:r w:rsidRPr="00270726">
              <w:rPr>
                <w:rFonts w:ascii="Century Gothic" w:hAnsi="Century Gothic"/>
                <w:b w:val="0"/>
                <w:bCs w:val="0"/>
                <w:color w:val="635951" w:themeColor="accent3" w:themeShade="BF"/>
                <w:lang w:val="en-US"/>
              </w:rPr>
              <w:lastRenderedPageBreak/>
              <w:t>-Vintage Cars</w:t>
            </w:r>
            <w:r w:rsidR="00A44886">
              <w:rPr>
                <w:rFonts w:ascii="Century Gothic" w:hAnsi="Century Gothic"/>
                <w:b w:val="0"/>
                <w:bCs w:val="0"/>
                <w:color w:val="635951" w:themeColor="accent3" w:themeShade="BF"/>
                <w:lang w:val="en-US"/>
              </w:rPr>
              <w:t>/Bikes</w:t>
            </w:r>
          </w:p>
          <w:p w:rsidR="00485A08" w:rsidRPr="00270726" w:rsidRDefault="00A36398" w:rsidP="00B5060D">
            <w:pPr>
              <w:rPr>
                <w:rFonts w:ascii="Century Gothic" w:hAnsi="Century Gothic"/>
                <w:b w:val="0"/>
                <w:bCs w:val="0"/>
                <w:color w:val="635951" w:themeColor="accent3" w:themeShade="BF"/>
                <w:lang w:val="en-US"/>
              </w:rPr>
            </w:pPr>
            <w:r w:rsidRPr="00270726">
              <w:rPr>
                <w:rFonts w:ascii="Century Gothic" w:hAnsi="Century Gothic"/>
                <w:b w:val="0"/>
                <w:bCs w:val="0"/>
                <w:color w:val="635951" w:themeColor="accent3" w:themeShade="BF"/>
                <w:lang w:val="en-US"/>
              </w:rPr>
              <w:t>-</w:t>
            </w:r>
            <w:r w:rsidRPr="00305AF7">
              <w:rPr>
                <w:rFonts w:ascii="Century Gothic" w:hAnsi="Century Gothic"/>
                <w:b w:val="0"/>
                <w:bCs w:val="0"/>
                <w:noProof/>
                <w:color w:val="635951" w:themeColor="accent3" w:themeShade="BF"/>
                <w:lang w:val="en-US"/>
              </w:rPr>
              <w:t>S</w:t>
            </w:r>
            <w:r w:rsidRPr="00305AF7">
              <w:rPr>
                <w:rFonts w:ascii="Century Gothic" w:eastAsia="Times New Roman" w:hAnsi="Century Gothic" w:cs="Times New Roman"/>
                <w:b w:val="0"/>
                <w:noProof/>
                <w:color w:val="635951" w:themeColor="accent3" w:themeShade="BF"/>
                <w:lang w:val="en-US"/>
              </w:rPr>
              <w:t>uper natural</w:t>
            </w:r>
            <w:r w:rsidRPr="00270726">
              <w:rPr>
                <w:rFonts w:ascii="Century Gothic" w:eastAsia="Times New Roman" w:hAnsi="Century Gothic" w:cs="Times New Roman"/>
                <w:b w:val="0"/>
                <w:color w:val="635951" w:themeColor="accent3" w:themeShade="BF"/>
                <w:lang w:val="en-US"/>
              </w:rPr>
              <w:t xml:space="preserve"> </w:t>
            </w:r>
          </w:p>
          <w:p w:rsidR="00A36398" w:rsidRPr="00270726" w:rsidRDefault="00967A54" w:rsidP="00B5060D">
            <w:pPr>
              <w:rPr>
                <w:rFonts w:ascii="Century Gothic" w:hAnsi="Century Gothic"/>
                <w:b w:val="0"/>
                <w:bCs w:val="0"/>
                <w:color w:val="635951" w:themeColor="accent3" w:themeShade="BF"/>
                <w:lang w:val="en-US"/>
              </w:rPr>
            </w:pPr>
            <w:r>
              <w:rPr>
                <w:rFonts w:ascii="Century Gothic" w:hAnsi="Century Gothic"/>
                <w:b w:val="0"/>
                <w:bCs w:val="0"/>
                <w:color w:val="635951" w:themeColor="accent3" w:themeShade="BF"/>
                <w:lang w:val="en-US"/>
              </w:rPr>
              <w:t>-</w:t>
            </w:r>
            <w:r w:rsidR="00B5060D" w:rsidRPr="00270726">
              <w:rPr>
                <w:rFonts w:ascii="Century Gothic" w:hAnsi="Century Gothic"/>
                <w:b w:val="0"/>
                <w:bCs w:val="0"/>
                <w:color w:val="635951" w:themeColor="accent3" w:themeShade="BF"/>
                <w:lang w:val="en-US"/>
              </w:rPr>
              <w:t>Educational</w:t>
            </w:r>
            <w:r w:rsidR="00A36398" w:rsidRPr="00270726">
              <w:rPr>
                <w:rFonts w:ascii="Century Gothic" w:hAnsi="Century Gothic"/>
                <w:b w:val="0"/>
                <w:bCs w:val="0"/>
                <w:color w:val="635951" w:themeColor="accent3" w:themeShade="BF"/>
                <w:lang w:val="en-US"/>
              </w:rPr>
              <w:t xml:space="preserve"> </w:t>
            </w:r>
            <w:r w:rsidR="00B5060D" w:rsidRPr="00270726">
              <w:rPr>
                <w:rFonts w:ascii="Century Gothic" w:hAnsi="Century Gothic"/>
                <w:b w:val="0"/>
                <w:bCs w:val="0"/>
                <w:color w:val="635951" w:themeColor="accent3" w:themeShade="BF"/>
                <w:lang w:val="en-US"/>
              </w:rPr>
              <w:t>visitors- Schools, adult learning</w:t>
            </w:r>
          </w:p>
          <w:p w:rsidR="00B5060D" w:rsidRPr="00270726" w:rsidRDefault="00B5060D" w:rsidP="00B5060D">
            <w:pPr>
              <w:rPr>
                <w:rFonts w:ascii="Century Gothic" w:hAnsi="Century Gothic"/>
                <w:b w:val="0"/>
                <w:bCs w:val="0"/>
                <w:color w:val="635951" w:themeColor="accent3" w:themeShade="BF"/>
                <w:lang w:val="en-US"/>
              </w:rPr>
            </w:pPr>
            <w:r w:rsidRPr="00270726">
              <w:rPr>
                <w:rFonts w:ascii="Century Gothic" w:hAnsi="Century Gothic"/>
                <w:b w:val="0"/>
                <w:bCs w:val="0"/>
                <w:color w:val="635951" w:themeColor="accent3" w:themeShade="BF"/>
                <w:lang w:val="en-US"/>
              </w:rPr>
              <w:t xml:space="preserve">- Agricultural groups </w:t>
            </w:r>
          </w:p>
          <w:p w:rsidR="00012D24" w:rsidRPr="00D7726A" w:rsidRDefault="00D7726A" w:rsidP="00D7726A">
            <w:pPr>
              <w:rPr>
                <w:rFonts w:ascii="Century Gothic" w:hAnsi="Century Gothic"/>
                <w:b w:val="0"/>
                <w:bCs w:val="0"/>
                <w:color w:val="635951" w:themeColor="accent3" w:themeShade="BF"/>
                <w:lang w:val="en-US"/>
              </w:rPr>
            </w:pPr>
            <w:r>
              <w:rPr>
                <w:rFonts w:ascii="Century Gothic" w:hAnsi="Century Gothic"/>
                <w:b w:val="0"/>
                <w:bCs w:val="0"/>
                <w:color w:val="635951" w:themeColor="accent3" w:themeShade="BF"/>
                <w:lang w:val="en-US"/>
              </w:rPr>
              <w:t>-Historical society</w:t>
            </w:r>
          </w:p>
        </w:tc>
        <w:tc>
          <w:tcPr>
            <w:cnfStyle w:val="000010000000" w:firstRow="0" w:lastRow="0" w:firstColumn="0" w:lastColumn="0" w:oddVBand="1" w:evenVBand="0" w:oddHBand="0" w:evenHBand="0" w:firstRowFirstColumn="0" w:firstRowLastColumn="0" w:lastRowFirstColumn="0" w:lastRowLastColumn="0"/>
            <w:tcW w:w="1030" w:type="pct"/>
            <w:hideMark/>
          </w:tcPr>
          <w:p w:rsidR="00A36398" w:rsidRDefault="006F59FF" w:rsidP="00B5060D">
            <w:pPr>
              <w:rPr>
                <w:rFonts w:ascii="Century Gothic" w:eastAsia="Batang" w:hAnsi="Century Gothic"/>
                <w:b w:val="0"/>
                <w:color w:val="635951" w:themeColor="accent3" w:themeShade="BF"/>
              </w:rPr>
            </w:pPr>
            <w:proofErr w:type="spellStart"/>
            <w:r>
              <w:rPr>
                <w:rFonts w:ascii="Century Gothic" w:eastAsia="Batang" w:hAnsi="Century Gothic"/>
                <w:b w:val="0"/>
                <w:color w:val="635951" w:themeColor="accent3" w:themeShade="BF"/>
              </w:rPr>
              <w:lastRenderedPageBreak/>
              <w:t>Llancaiach</w:t>
            </w:r>
            <w:proofErr w:type="spellEnd"/>
            <w:r>
              <w:rPr>
                <w:rFonts w:ascii="Century Gothic" w:eastAsia="Batang" w:hAnsi="Century Gothic"/>
                <w:b w:val="0"/>
                <w:color w:val="635951" w:themeColor="accent3" w:themeShade="BF"/>
              </w:rPr>
              <w:t xml:space="preserve"> </w:t>
            </w:r>
            <w:proofErr w:type="spellStart"/>
            <w:r>
              <w:rPr>
                <w:rFonts w:ascii="Century Gothic" w:eastAsia="Batang" w:hAnsi="Century Gothic"/>
                <w:b w:val="0"/>
                <w:color w:val="635951" w:themeColor="accent3" w:themeShade="BF"/>
              </w:rPr>
              <w:t>Fawr</w:t>
            </w:r>
            <w:proofErr w:type="spellEnd"/>
            <w:r>
              <w:rPr>
                <w:rFonts w:ascii="Century Gothic" w:eastAsia="Batang" w:hAnsi="Century Gothic"/>
                <w:b w:val="0"/>
                <w:color w:val="635951" w:themeColor="accent3" w:themeShade="BF"/>
              </w:rPr>
              <w:t xml:space="preserve"> M</w:t>
            </w:r>
            <w:r w:rsidR="00A36398" w:rsidRPr="00270726">
              <w:rPr>
                <w:rFonts w:ascii="Century Gothic" w:eastAsia="Batang" w:hAnsi="Century Gothic"/>
                <w:b w:val="0"/>
                <w:color w:val="635951" w:themeColor="accent3" w:themeShade="BF"/>
              </w:rPr>
              <w:t xml:space="preserve">anor is an historic </w:t>
            </w:r>
            <w:r w:rsidR="00B5060D" w:rsidRPr="00270726">
              <w:rPr>
                <w:rFonts w:ascii="Century Gothic" w:eastAsia="Batang" w:hAnsi="Century Gothic"/>
                <w:b w:val="0"/>
                <w:color w:val="635951" w:themeColor="accent3" w:themeShade="BF"/>
              </w:rPr>
              <w:t>building built</w:t>
            </w:r>
            <w:r w:rsidR="00A36398" w:rsidRPr="00270726">
              <w:rPr>
                <w:rFonts w:ascii="Century Gothic" w:eastAsia="Batang" w:hAnsi="Century Gothic"/>
                <w:b w:val="0"/>
                <w:color w:val="635951" w:themeColor="accent3" w:themeShade="BF"/>
              </w:rPr>
              <w:t xml:space="preserve"> within 1665.</w:t>
            </w:r>
          </w:p>
          <w:p w:rsidR="00A44886" w:rsidRDefault="00A44886" w:rsidP="00B5060D">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 xml:space="preserve">-A large Barn &amp; Courtyard </w:t>
            </w:r>
          </w:p>
          <w:p w:rsidR="00A44886" w:rsidRPr="00270726" w:rsidRDefault="00A44886" w:rsidP="00B5060D">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 Educational Block</w:t>
            </w:r>
          </w:p>
          <w:p w:rsidR="00A36398" w:rsidRPr="00270726" w:rsidRDefault="00A36398"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 xml:space="preserve">-Living museum </w:t>
            </w:r>
          </w:p>
          <w:p w:rsidR="00A36398" w:rsidRPr="00270726" w:rsidRDefault="00A36398"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w:t>
            </w:r>
            <w:r w:rsidR="00B5060D" w:rsidRPr="00270726">
              <w:rPr>
                <w:rFonts w:ascii="Century Gothic" w:eastAsia="Batang" w:hAnsi="Century Gothic"/>
                <w:b w:val="0"/>
                <w:color w:val="635951" w:themeColor="accent3" w:themeShade="BF"/>
              </w:rPr>
              <w:t>Medieval</w:t>
            </w:r>
            <w:r w:rsidRPr="00270726">
              <w:rPr>
                <w:rFonts w:ascii="Century Gothic" w:eastAsia="Batang" w:hAnsi="Century Gothic"/>
                <w:b w:val="0"/>
                <w:color w:val="635951" w:themeColor="accent3" w:themeShade="BF"/>
              </w:rPr>
              <w:t xml:space="preserve"> </w:t>
            </w:r>
            <w:r w:rsidR="00B5060D" w:rsidRPr="00270726">
              <w:rPr>
                <w:rFonts w:ascii="Century Gothic" w:eastAsia="Batang" w:hAnsi="Century Gothic"/>
                <w:b w:val="0"/>
                <w:color w:val="635951" w:themeColor="accent3" w:themeShade="BF"/>
              </w:rPr>
              <w:t>Re-enactments</w:t>
            </w:r>
          </w:p>
          <w:p w:rsidR="00A36398" w:rsidRPr="00270726" w:rsidRDefault="00A44886" w:rsidP="00B5060D">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-G</w:t>
            </w:r>
            <w:r w:rsidR="00A36398" w:rsidRPr="00270726">
              <w:rPr>
                <w:rFonts w:ascii="Century Gothic" w:eastAsia="Batang" w:hAnsi="Century Gothic"/>
                <w:b w:val="0"/>
                <w:color w:val="635951" w:themeColor="accent3" w:themeShade="BF"/>
              </w:rPr>
              <w:t>host tours</w:t>
            </w:r>
          </w:p>
          <w:p w:rsidR="00A36398"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w:t>
            </w:r>
            <w:r w:rsidR="00A36398" w:rsidRPr="00270726">
              <w:rPr>
                <w:rFonts w:ascii="Century Gothic" w:eastAsia="Batang" w:hAnsi="Century Gothic"/>
                <w:b w:val="0"/>
                <w:color w:val="635951" w:themeColor="accent3" w:themeShade="BF"/>
              </w:rPr>
              <w:t xml:space="preserve">Wedding </w:t>
            </w:r>
            <w:r w:rsidR="00B5060D" w:rsidRPr="00270726">
              <w:rPr>
                <w:rFonts w:ascii="Century Gothic" w:eastAsia="Batang" w:hAnsi="Century Gothic"/>
                <w:b w:val="0"/>
                <w:color w:val="635951" w:themeColor="accent3" w:themeShade="BF"/>
              </w:rPr>
              <w:t>fryers</w:t>
            </w:r>
          </w:p>
          <w:p w:rsidR="00A36398"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w:t>
            </w:r>
            <w:r w:rsidR="00A36398" w:rsidRPr="00270726">
              <w:rPr>
                <w:rFonts w:ascii="Century Gothic" w:eastAsia="Batang" w:hAnsi="Century Gothic"/>
                <w:b w:val="0"/>
                <w:color w:val="635951" w:themeColor="accent3" w:themeShade="BF"/>
              </w:rPr>
              <w:t>Car shows</w:t>
            </w:r>
          </w:p>
          <w:p w:rsidR="00A36398"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-Craft workshops</w:t>
            </w:r>
          </w:p>
          <w:p w:rsidR="00110ECE"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w:t>
            </w:r>
            <w:r w:rsidR="00B5060D" w:rsidRPr="00270726">
              <w:rPr>
                <w:rFonts w:ascii="Century Gothic" w:eastAsia="Batang" w:hAnsi="Century Gothic"/>
                <w:b w:val="0"/>
                <w:color w:val="635951" w:themeColor="accent3" w:themeShade="BF"/>
              </w:rPr>
              <w:t>Children’s</w:t>
            </w:r>
            <w:r w:rsidRPr="00270726">
              <w:rPr>
                <w:rFonts w:ascii="Century Gothic" w:eastAsia="Batang" w:hAnsi="Century Gothic"/>
                <w:b w:val="0"/>
                <w:color w:val="635951" w:themeColor="accent3" w:themeShade="BF"/>
              </w:rPr>
              <w:t xml:space="preserve"> </w:t>
            </w:r>
            <w:r w:rsidR="00F15CAE">
              <w:rPr>
                <w:rFonts w:ascii="Century Gothic" w:eastAsia="Batang" w:hAnsi="Century Gothic"/>
                <w:b w:val="0"/>
                <w:color w:val="635951" w:themeColor="accent3" w:themeShade="BF"/>
              </w:rPr>
              <w:t xml:space="preserve">activities during half term- Easter, Christmas </w:t>
            </w:r>
          </w:p>
          <w:p w:rsidR="00110ECE"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w:t>
            </w:r>
            <w:r w:rsidR="00B5060D" w:rsidRPr="00270726">
              <w:rPr>
                <w:rFonts w:ascii="Century Gothic" w:eastAsia="Batang" w:hAnsi="Century Gothic"/>
                <w:b w:val="0"/>
                <w:color w:val="635951" w:themeColor="accent3" w:themeShade="BF"/>
              </w:rPr>
              <w:t>Educational</w:t>
            </w:r>
            <w:r w:rsidRPr="00270726">
              <w:rPr>
                <w:rFonts w:ascii="Century Gothic" w:eastAsia="Batang" w:hAnsi="Century Gothic"/>
                <w:b w:val="0"/>
                <w:color w:val="635951" w:themeColor="accent3" w:themeShade="BF"/>
              </w:rPr>
              <w:t xml:space="preserve"> workshops</w:t>
            </w:r>
          </w:p>
          <w:p w:rsidR="00110ECE"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w:t>
            </w:r>
            <w:r w:rsidR="00B5060D" w:rsidRPr="00270726">
              <w:rPr>
                <w:rFonts w:ascii="Century Gothic" w:eastAsia="Batang" w:hAnsi="Century Gothic"/>
                <w:b w:val="0"/>
                <w:color w:val="635951" w:themeColor="accent3" w:themeShade="BF"/>
              </w:rPr>
              <w:t>Conferences</w:t>
            </w:r>
          </w:p>
          <w:p w:rsidR="00110ECE"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-Wedding venue</w:t>
            </w:r>
          </w:p>
          <w:p w:rsidR="00A44886" w:rsidRDefault="00A44886" w:rsidP="00B5060D">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 xml:space="preserve">- </w:t>
            </w:r>
            <w:r w:rsidR="00593425">
              <w:rPr>
                <w:rFonts w:ascii="Century Gothic" w:eastAsia="Batang" w:hAnsi="Century Gothic"/>
                <w:b w:val="0"/>
                <w:color w:val="635951" w:themeColor="accent3" w:themeShade="BF"/>
              </w:rPr>
              <w:t>Bed Welty</w:t>
            </w:r>
            <w:r>
              <w:rPr>
                <w:rFonts w:ascii="Century Gothic" w:eastAsia="Batang" w:hAnsi="Century Gothic"/>
                <w:b w:val="0"/>
                <w:color w:val="635951" w:themeColor="accent3" w:themeShade="BF"/>
              </w:rPr>
              <w:t xml:space="preserve"> Agricultural show</w:t>
            </w:r>
          </w:p>
          <w:p w:rsidR="00A44886" w:rsidRDefault="00A44886" w:rsidP="00B5060D">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-Dog Show</w:t>
            </w:r>
          </w:p>
          <w:p w:rsidR="00A44886" w:rsidRDefault="00A44886" w:rsidP="00B5060D">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lastRenderedPageBreak/>
              <w:t>- Vintage car and Motorbike Show</w:t>
            </w:r>
          </w:p>
          <w:p w:rsidR="00110ECE" w:rsidRDefault="00A44886" w:rsidP="00B5060D">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 xml:space="preserve">- New </w:t>
            </w:r>
            <w:r w:rsidR="00110ECE" w:rsidRPr="00270726">
              <w:rPr>
                <w:rFonts w:ascii="Century Gothic" w:eastAsia="Batang" w:hAnsi="Century Gothic"/>
                <w:b w:val="0"/>
                <w:color w:val="635951" w:themeColor="accent3" w:themeShade="BF"/>
              </w:rPr>
              <w:t>events held</w:t>
            </w:r>
            <w:r>
              <w:rPr>
                <w:rFonts w:ascii="Century Gothic" w:eastAsia="Batang" w:hAnsi="Century Gothic"/>
                <w:b w:val="0"/>
                <w:color w:val="635951" w:themeColor="accent3" w:themeShade="BF"/>
              </w:rPr>
              <w:t xml:space="preserve"> which alter every </w:t>
            </w:r>
            <w:r w:rsidR="00110ECE" w:rsidRPr="00270726">
              <w:rPr>
                <w:rFonts w:ascii="Century Gothic" w:eastAsia="Batang" w:hAnsi="Century Gothic"/>
                <w:b w:val="0"/>
                <w:color w:val="635951" w:themeColor="accent3" w:themeShade="BF"/>
              </w:rPr>
              <w:t>year</w:t>
            </w:r>
            <w:r>
              <w:rPr>
                <w:rFonts w:ascii="Century Gothic" w:eastAsia="Batang" w:hAnsi="Century Gothic"/>
                <w:b w:val="0"/>
                <w:color w:val="635951" w:themeColor="accent3" w:themeShade="BF"/>
              </w:rPr>
              <w:t>,</w:t>
            </w:r>
          </w:p>
          <w:p w:rsidR="00A44886" w:rsidRPr="00270726" w:rsidRDefault="00A44886" w:rsidP="00B5060D">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Some events such as King’</w:t>
            </w:r>
            <w:r w:rsidR="008600A3">
              <w:rPr>
                <w:rFonts w:ascii="Century Gothic" w:eastAsia="Batang" w:hAnsi="Century Gothic"/>
                <w:b w:val="0"/>
                <w:color w:val="635951" w:themeColor="accent3" w:themeShade="BF"/>
              </w:rPr>
              <w:t>s Fayr</w:t>
            </w:r>
            <w:r>
              <w:rPr>
                <w:rFonts w:ascii="Century Gothic" w:eastAsia="Batang" w:hAnsi="Century Gothic"/>
                <w:b w:val="0"/>
                <w:color w:val="635951" w:themeColor="accent3" w:themeShade="BF"/>
              </w:rPr>
              <w:t xml:space="preserve">e </w:t>
            </w:r>
            <w:proofErr w:type="gramStart"/>
            <w:r>
              <w:rPr>
                <w:rFonts w:ascii="Century Gothic" w:eastAsia="Batang" w:hAnsi="Century Gothic"/>
                <w:b w:val="0"/>
                <w:color w:val="635951" w:themeColor="accent3" w:themeShade="BF"/>
              </w:rPr>
              <w:t>have to</w:t>
            </w:r>
            <w:proofErr w:type="gramEnd"/>
            <w:r>
              <w:rPr>
                <w:rFonts w:ascii="Century Gothic" w:eastAsia="Batang" w:hAnsi="Century Gothic"/>
                <w:b w:val="0"/>
                <w:color w:val="635951" w:themeColor="accent3" w:themeShade="BF"/>
              </w:rPr>
              <w:t xml:space="preserve"> </w:t>
            </w:r>
            <w:r w:rsidR="008600A3">
              <w:rPr>
                <w:rFonts w:ascii="Century Gothic" w:eastAsia="Batang" w:hAnsi="Century Gothic"/>
                <w:b w:val="0"/>
                <w:color w:val="635951" w:themeColor="accent3" w:themeShade="BF"/>
              </w:rPr>
              <w:t>go ahead to mark the Anniversary.</w:t>
            </w:r>
          </w:p>
          <w:p w:rsidR="006F59FF"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 visitor shop</w:t>
            </w:r>
          </w:p>
          <w:p w:rsidR="00110ECE"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 xml:space="preserve">- Café/ </w:t>
            </w:r>
            <w:r w:rsidR="00B5060D" w:rsidRPr="00270726">
              <w:rPr>
                <w:rFonts w:ascii="Century Gothic" w:eastAsia="Batang" w:hAnsi="Century Gothic"/>
                <w:b w:val="0"/>
                <w:color w:val="635951" w:themeColor="accent3" w:themeShade="BF"/>
              </w:rPr>
              <w:t>restaurant</w:t>
            </w:r>
            <w:r w:rsidRPr="00270726">
              <w:rPr>
                <w:rFonts w:ascii="Century Gothic" w:eastAsia="Batang" w:hAnsi="Century Gothic"/>
                <w:b w:val="0"/>
                <w:color w:val="635951" w:themeColor="accent3" w:themeShade="BF"/>
              </w:rPr>
              <w:t xml:space="preserve"> </w:t>
            </w:r>
          </w:p>
          <w:p w:rsidR="00110ECE"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-Exhibition</w:t>
            </w:r>
          </w:p>
          <w:p w:rsidR="00110ECE" w:rsidRPr="00270726" w:rsidRDefault="008600A3" w:rsidP="00B5060D">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w:t>
            </w:r>
            <w:r w:rsidR="00110ECE" w:rsidRPr="00270726">
              <w:rPr>
                <w:rFonts w:ascii="Century Gothic" w:eastAsia="Batang" w:hAnsi="Century Gothic"/>
                <w:b w:val="0"/>
                <w:color w:val="635951" w:themeColor="accent3" w:themeShade="BF"/>
              </w:rPr>
              <w:t>Gardens</w:t>
            </w:r>
          </w:p>
          <w:p w:rsidR="00BE54F1" w:rsidRDefault="00B5060D" w:rsidP="00D7726A">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-Tribute bands</w:t>
            </w:r>
          </w:p>
          <w:p w:rsidR="006F59FF" w:rsidRDefault="006F59FF" w:rsidP="00D7726A">
            <w:pPr>
              <w:rPr>
                <w:rFonts w:ascii="Century Gothic" w:eastAsia="Batang" w:hAnsi="Century Gothic"/>
                <w:b w:val="0"/>
                <w:color w:val="635951" w:themeColor="accent3" w:themeShade="BF"/>
              </w:rPr>
            </w:pPr>
          </w:p>
          <w:p w:rsidR="006F59FF" w:rsidRDefault="006F59FF" w:rsidP="00D7726A">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Digital-Quality is poor</w:t>
            </w:r>
          </w:p>
          <w:p w:rsidR="006F59FF" w:rsidRDefault="006F59FF" w:rsidP="00D7726A">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Image – Is Professional but outdated website</w:t>
            </w:r>
          </w:p>
          <w:p w:rsidR="006F59FF" w:rsidRDefault="006F59FF" w:rsidP="00D7726A">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 xml:space="preserve">Branding – all </w:t>
            </w:r>
            <w:r w:rsidR="00DD6026">
              <w:rPr>
                <w:rFonts w:ascii="Century Gothic" w:eastAsia="Batang" w:hAnsi="Century Gothic"/>
                <w:b w:val="0"/>
                <w:color w:val="635951" w:themeColor="accent3" w:themeShade="BF"/>
              </w:rPr>
              <w:t>coherent</w:t>
            </w:r>
            <w:r>
              <w:rPr>
                <w:rFonts w:ascii="Century Gothic" w:eastAsia="Batang" w:hAnsi="Century Gothic"/>
                <w:b w:val="0"/>
                <w:color w:val="635951" w:themeColor="accent3" w:themeShade="BF"/>
              </w:rPr>
              <w:t xml:space="preserve"> will the leaflets, all platforms are </w:t>
            </w:r>
            <w:r w:rsidR="00DD6026">
              <w:rPr>
                <w:rFonts w:ascii="Century Gothic" w:eastAsia="Batang" w:hAnsi="Century Gothic"/>
                <w:b w:val="0"/>
                <w:color w:val="635951" w:themeColor="accent3" w:themeShade="BF"/>
              </w:rPr>
              <w:t>integrated</w:t>
            </w:r>
          </w:p>
          <w:p w:rsidR="006F59FF" w:rsidRDefault="006F59FF" w:rsidP="00D7726A">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-Online support is available in the form of Telephone- website and social media</w:t>
            </w:r>
          </w:p>
          <w:p w:rsidR="006F59FF" w:rsidRDefault="006F59FF" w:rsidP="00D7726A">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(No instant online queries) or Frequently asked</w:t>
            </w:r>
          </w:p>
          <w:p w:rsidR="006F59FF" w:rsidRDefault="006F59FF" w:rsidP="00D7726A">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Q&amp;A</w:t>
            </w:r>
          </w:p>
          <w:p w:rsidR="00D7726A" w:rsidRDefault="00D7726A" w:rsidP="00D7726A">
            <w:pPr>
              <w:rPr>
                <w:rFonts w:ascii="Century Gothic" w:eastAsia="Batang" w:hAnsi="Century Gothic"/>
                <w:b w:val="0"/>
                <w:color w:val="635951" w:themeColor="accent3" w:themeShade="BF"/>
              </w:rPr>
            </w:pPr>
          </w:p>
          <w:p w:rsidR="00D7726A" w:rsidRDefault="00D7726A" w:rsidP="00D7726A">
            <w:pPr>
              <w:rPr>
                <w:rFonts w:ascii="Century Gothic" w:eastAsia="Batang" w:hAnsi="Century Gothic"/>
                <w:b w:val="0"/>
                <w:color w:val="635951" w:themeColor="accent3" w:themeShade="BF"/>
              </w:rPr>
            </w:pPr>
          </w:p>
          <w:p w:rsidR="00B7676A" w:rsidRPr="00D7726A" w:rsidRDefault="00B7676A" w:rsidP="00D7726A">
            <w:pPr>
              <w:rPr>
                <w:rFonts w:ascii="Century Gothic" w:eastAsia="Batang" w:hAnsi="Century Gothic"/>
                <w:b w:val="0"/>
                <w:color w:val="635951" w:themeColor="accent3" w:themeShade="BF"/>
              </w:rPr>
            </w:pPr>
          </w:p>
        </w:tc>
        <w:tc>
          <w:tcPr>
            <w:tcW w:w="1258" w:type="pct"/>
            <w:hideMark/>
          </w:tcPr>
          <w:p w:rsidR="00110ECE" w:rsidRPr="00270726" w:rsidRDefault="00110ECE"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lastRenderedPageBreak/>
              <w:t>Admission - from 1st April 2015</w:t>
            </w:r>
          </w:p>
          <w:p w:rsidR="00110ECE" w:rsidRPr="00270726" w:rsidRDefault="00110ECE"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Adult: £8.50</w:t>
            </w:r>
          </w:p>
          <w:p w:rsidR="00110ECE" w:rsidRPr="00270726" w:rsidRDefault="00110ECE"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Concessions: £6.95 (child, senior citizen 60+ and students with a NUS card)</w:t>
            </w:r>
          </w:p>
          <w:p w:rsidR="00110ECE" w:rsidRPr="00270726" w:rsidRDefault="00110ECE"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Family: £25.00 (2 adults + 3 children)</w:t>
            </w:r>
          </w:p>
          <w:p w:rsidR="00110ECE" w:rsidRPr="00270726" w:rsidRDefault="00F27D33"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Pr>
                <w:rFonts w:ascii="Century Gothic" w:eastAsia="Batang" w:hAnsi="Century Gothic"/>
                <w:b w:val="0"/>
                <w:i/>
                <w:color w:val="635951" w:themeColor="accent3" w:themeShade="BF"/>
                <w:lang w:val="en-US"/>
              </w:rPr>
              <w:t>*</w:t>
            </w:r>
            <w:r w:rsidR="00110ECE" w:rsidRPr="00270726">
              <w:rPr>
                <w:rFonts w:ascii="Century Gothic" w:eastAsia="Batang" w:hAnsi="Century Gothic"/>
                <w:b w:val="0"/>
                <w:i/>
                <w:color w:val="635951" w:themeColor="accent3" w:themeShade="BF"/>
                <w:lang w:val="en-US"/>
              </w:rPr>
              <w:t>Children under 5 - free</w:t>
            </w:r>
          </w:p>
          <w:p w:rsidR="00F27D33" w:rsidRPr="00270726" w:rsidRDefault="00F27D33" w:rsidP="00F27D33">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Cs w:val="0"/>
                <w:i/>
                <w:color w:val="635951" w:themeColor="accent3" w:themeShade="BF"/>
                <w:lang w:val="en-US"/>
              </w:rPr>
            </w:pPr>
            <w:r>
              <w:rPr>
                <w:rFonts w:ascii="Century Gothic" w:eastAsia="Batang" w:hAnsi="Century Gothic"/>
                <w:b w:val="0"/>
                <w:i/>
                <w:color w:val="635951" w:themeColor="accent3" w:themeShade="BF"/>
                <w:lang w:val="en-US"/>
              </w:rPr>
              <w:t xml:space="preserve">*Group Discount rates </w:t>
            </w:r>
          </w:p>
          <w:p w:rsidR="00110ECE" w:rsidRPr="00270726" w:rsidRDefault="00F27D33"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Pr>
                <w:rFonts w:ascii="Century Gothic" w:eastAsia="Batang" w:hAnsi="Century Gothic"/>
                <w:b w:val="0"/>
                <w:i/>
                <w:color w:val="635951" w:themeColor="accent3" w:themeShade="BF"/>
                <w:lang w:val="en-US"/>
              </w:rPr>
              <w:t>*</w:t>
            </w:r>
            <w:r w:rsidR="00110ECE" w:rsidRPr="00270726">
              <w:rPr>
                <w:rFonts w:ascii="Century Gothic" w:eastAsia="Batang" w:hAnsi="Century Gothic"/>
                <w:b w:val="0"/>
                <w:i/>
                <w:color w:val="635951" w:themeColor="accent3" w:themeShade="BF"/>
                <w:lang w:val="en-US"/>
              </w:rPr>
              <w:t xml:space="preserve">concessionary </w:t>
            </w:r>
          </w:p>
          <w:p w:rsidR="00110ECE" w:rsidRDefault="00F27D33"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Pr>
                <w:rFonts w:ascii="Century Gothic" w:eastAsia="Batang" w:hAnsi="Century Gothic"/>
                <w:b w:val="0"/>
                <w:i/>
                <w:color w:val="635951" w:themeColor="accent3" w:themeShade="BF"/>
                <w:lang w:val="en-US"/>
              </w:rPr>
              <w:t>*</w:t>
            </w:r>
            <w:r w:rsidR="00110ECE" w:rsidRPr="00270726">
              <w:rPr>
                <w:rFonts w:ascii="Century Gothic" w:eastAsia="Batang" w:hAnsi="Century Gothic"/>
                <w:b w:val="0"/>
                <w:i/>
                <w:color w:val="635951" w:themeColor="accent3" w:themeShade="BF"/>
                <w:lang w:val="en-US"/>
              </w:rPr>
              <w:t>School</w:t>
            </w:r>
            <w:r>
              <w:rPr>
                <w:rFonts w:ascii="Century Gothic" w:eastAsia="Batang" w:hAnsi="Century Gothic"/>
                <w:b w:val="0"/>
                <w:i/>
                <w:color w:val="635951" w:themeColor="accent3" w:themeShade="BF"/>
                <w:lang w:val="en-US"/>
              </w:rPr>
              <w:t xml:space="preserve"> Group</w:t>
            </w:r>
            <w:r w:rsidR="00110ECE" w:rsidRPr="00270726">
              <w:rPr>
                <w:rFonts w:ascii="Century Gothic" w:eastAsia="Batang" w:hAnsi="Century Gothic"/>
                <w:b w:val="0"/>
                <w:i/>
                <w:color w:val="635951" w:themeColor="accent3" w:themeShade="BF"/>
                <w:lang w:val="en-US"/>
              </w:rPr>
              <w:t xml:space="preserve"> rates</w:t>
            </w:r>
          </w:p>
          <w:p w:rsidR="00110ECE" w:rsidRDefault="00F27D33"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Pr>
                <w:rFonts w:ascii="Century Gothic" w:eastAsia="Batang" w:hAnsi="Century Gothic"/>
                <w:b w:val="0"/>
                <w:i/>
                <w:color w:val="635951" w:themeColor="accent3" w:themeShade="BF"/>
                <w:lang w:val="en-US"/>
              </w:rPr>
              <w:t xml:space="preserve">*Student </w:t>
            </w:r>
            <w:r w:rsidR="00D2129A">
              <w:rPr>
                <w:rFonts w:ascii="Century Gothic" w:eastAsia="Batang" w:hAnsi="Century Gothic"/>
                <w:b w:val="0"/>
                <w:i/>
                <w:color w:val="635951" w:themeColor="accent3" w:themeShade="BF"/>
                <w:lang w:val="en-US"/>
              </w:rPr>
              <w:t>reductions</w:t>
            </w:r>
          </w:p>
          <w:p w:rsidR="006F59FF" w:rsidRDefault="006F59FF"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p>
          <w:p w:rsidR="006F59FF" w:rsidRDefault="006F59FF"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Pr>
                <w:rFonts w:ascii="Century Gothic" w:eastAsia="Batang" w:hAnsi="Century Gothic"/>
                <w:b w:val="0"/>
                <w:i/>
                <w:color w:val="635951" w:themeColor="accent3" w:themeShade="BF"/>
                <w:lang w:val="en-US"/>
              </w:rPr>
              <w:t>Positions?</w:t>
            </w:r>
          </w:p>
          <w:p w:rsidR="006F59FF" w:rsidRDefault="006F59FF"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sidRPr="00305AF7">
              <w:rPr>
                <w:rFonts w:ascii="Century Gothic" w:eastAsia="Batang" w:hAnsi="Century Gothic"/>
                <w:b w:val="0"/>
                <w:i/>
                <w:noProof/>
                <w:color w:val="635951" w:themeColor="accent3" w:themeShade="BF"/>
                <w:lang w:val="en-US"/>
              </w:rPr>
              <w:t>List</w:t>
            </w:r>
            <w:r>
              <w:rPr>
                <w:rFonts w:ascii="Century Gothic" w:eastAsia="Batang" w:hAnsi="Century Gothic"/>
                <w:b w:val="0"/>
                <w:i/>
                <w:color w:val="635951" w:themeColor="accent3" w:themeShade="BF"/>
                <w:lang w:val="en-US"/>
              </w:rPr>
              <w:t>-?</w:t>
            </w:r>
          </w:p>
          <w:p w:rsidR="006F59FF" w:rsidRDefault="006F59FF"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Pr>
                <w:rFonts w:ascii="Century Gothic" w:eastAsia="Batang" w:hAnsi="Century Gothic"/>
                <w:b w:val="0"/>
                <w:i/>
                <w:color w:val="635951" w:themeColor="accent3" w:themeShade="BF"/>
                <w:lang w:val="en-US"/>
              </w:rPr>
              <w:t>No online discounts available</w:t>
            </w:r>
          </w:p>
          <w:p w:rsidR="006F59FF" w:rsidRDefault="006F59FF"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Pr>
                <w:rFonts w:ascii="Century Gothic" w:eastAsia="Batang" w:hAnsi="Century Gothic"/>
                <w:b w:val="0"/>
                <w:i/>
                <w:color w:val="635951" w:themeColor="accent3" w:themeShade="BF"/>
                <w:lang w:val="en-US"/>
              </w:rPr>
              <w:t>No debit or credit card/</w:t>
            </w:r>
            <w:proofErr w:type="gramStart"/>
            <w:r w:rsidR="00DD6026">
              <w:rPr>
                <w:rFonts w:ascii="Century Gothic" w:eastAsia="Batang" w:hAnsi="Century Gothic"/>
                <w:b w:val="0"/>
                <w:i/>
                <w:color w:val="635951" w:themeColor="accent3" w:themeShade="BF"/>
                <w:lang w:val="en-US"/>
              </w:rPr>
              <w:t>PayPal</w:t>
            </w:r>
            <w:r>
              <w:rPr>
                <w:rFonts w:ascii="Century Gothic" w:eastAsia="Batang" w:hAnsi="Century Gothic"/>
                <w:b w:val="0"/>
                <w:i/>
                <w:color w:val="635951" w:themeColor="accent3" w:themeShade="BF"/>
                <w:lang w:val="en-US"/>
              </w:rPr>
              <w:t xml:space="preserve">  payment</w:t>
            </w:r>
            <w:proofErr w:type="gramEnd"/>
            <w:r>
              <w:rPr>
                <w:rFonts w:ascii="Century Gothic" w:eastAsia="Batang" w:hAnsi="Century Gothic"/>
                <w:b w:val="0"/>
                <w:i/>
                <w:color w:val="635951" w:themeColor="accent3" w:themeShade="BF"/>
                <w:lang w:val="en-US"/>
              </w:rPr>
              <w:t xml:space="preserve"> service</w:t>
            </w:r>
          </w:p>
          <w:p w:rsidR="006F59FF" w:rsidRDefault="006F59FF"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r>
              <w:rPr>
                <w:rFonts w:ascii="Century Gothic" w:eastAsia="Batang" w:hAnsi="Century Gothic"/>
                <w:b w:val="0"/>
                <w:i/>
                <w:color w:val="635951" w:themeColor="accent3" w:themeShade="BF"/>
                <w:lang w:val="en-US"/>
              </w:rPr>
              <w:t>No Free or valued added services on offer</w:t>
            </w:r>
          </w:p>
          <w:p w:rsidR="006F59FF" w:rsidRPr="00270726" w:rsidRDefault="006F59FF" w:rsidP="00B5060D">
            <w:pPr>
              <w:overflowPunct w:val="0"/>
              <w:autoSpaceDE w:val="0"/>
              <w:autoSpaceDN w:val="0"/>
              <w:adjustRightInd w:val="0"/>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p>
          <w:p w:rsidR="000F76F5" w:rsidRDefault="000F76F5" w:rsidP="000F76F5">
            <w:pPr>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p>
          <w:p w:rsidR="00B7676A" w:rsidRDefault="00B7676A" w:rsidP="000F76F5">
            <w:pPr>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p>
          <w:p w:rsidR="00B7676A" w:rsidRDefault="00B7676A" w:rsidP="000F76F5">
            <w:pPr>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p>
          <w:p w:rsidR="00B7676A" w:rsidRDefault="00B7676A" w:rsidP="000F76F5">
            <w:pPr>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p>
          <w:p w:rsidR="00B7676A" w:rsidRDefault="00B7676A" w:rsidP="000F76F5">
            <w:pPr>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p>
          <w:p w:rsidR="00B7676A" w:rsidRPr="00270726" w:rsidRDefault="00B7676A" w:rsidP="000F76F5">
            <w:pPr>
              <w:cnfStyle w:val="010000000000" w:firstRow="0" w:lastRow="1" w:firstColumn="0" w:lastColumn="0" w:oddVBand="0" w:evenVBand="0" w:oddHBand="0" w:evenHBand="0" w:firstRowFirstColumn="0" w:firstRowLastColumn="0" w:lastRowFirstColumn="0" w:lastRowLastColumn="0"/>
              <w:rPr>
                <w:rFonts w:ascii="Century Gothic" w:eastAsia="Batang" w:hAnsi="Century Gothic"/>
                <w:b w:val="0"/>
                <w:i/>
                <w:color w:val="635951" w:themeColor="accent3" w:themeShade="BF"/>
                <w:lang w:val="en-US"/>
              </w:rPr>
            </w:pPr>
          </w:p>
        </w:tc>
        <w:tc>
          <w:tcPr>
            <w:cnfStyle w:val="000010000000" w:firstRow="0" w:lastRow="0" w:firstColumn="0" w:lastColumn="0" w:oddVBand="1" w:evenVBand="0" w:oddHBand="0" w:evenHBand="0" w:firstRowFirstColumn="0" w:firstRowLastColumn="0" w:lastRowFirstColumn="0" w:lastRowLastColumn="0"/>
            <w:tcW w:w="796" w:type="pct"/>
            <w:hideMark/>
          </w:tcPr>
          <w:p w:rsidR="006C3E39"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lastRenderedPageBreak/>
              <w:t>Location-</w:t>
            </w:r>
          </w:p>
          <w:p w:rsidR="00485A08"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 xml:space="preserve"> Nelson</w:t>
            </w:r>
          </w:p>
          <w:p w:rsidR="006C3E39" w:rsidRPr="00270726" w:rsidRDefault="006C3E39"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 xml:space="preserve">Directory submissions- </w:t>
            </w:r>
          </w:p>
          <w:p w:rsidR="00140FBD" w:rsidRPr="00270726" w:rsidRDefault="00140FBD"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-Main website</w:t>
            </w:r>
          </w:p>
          <w:p w:rsidR="003600F6" w:rsidRPr="00270726" w:rsidRDefault="00F27D33" w:rsidP="003600F6">
            <w:pPr>
              <w:overflowPunct w:val="0"/>
              <w:autoSpaceDE w:val="0"/>
              <w:autoSpaceDN w:val="0"/>
              <w:adjustRightInd w:val="0"/>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w:t>
            </w:r>
            <w:r w:rsidR="003600F6" w:rsidRPr="00270726">
              <w:rPr>
                <w:rFonts w:ascii="Century Gothic" w:eastAsia="Batang" w:hAnsi="Century Gothic"/>
                <w:b w:val="0"/>
                <w:color w:val="635951" w:themeColor="accent3" w:themeShade="BF"/>
              </w:rPr>
              <w:t xml:space="preserve">Visit </w:t>
            </w:r>
            <w:r w:rsidR="00305AF7">
              <w:rPr>
                <w:rFonts w:ascii="Century Gothic" w:eastAsia="Batang" w:hAnsi="Century Gothic"/>
                <w:b w:val="0"/>
                <w:noProof/>
                <w:color w:val="635951" w:themeColor="accent3" w:themeShade="BF"/>
              </w:rPr>
              <w:t>W</w:t>
            </w:r>
            <w:r w:rsidR="003600F6" w:rsidRPr="00305AF7">
              <w:rPr>
                <w:rFonts w:ascii="Century Gothic" w:eastAsia="Batang" w:hAnsi="Century Gothic"/>
                <w:b w:val="0"/>
                <w:noProof/>
                <w:color w:val="635951" w:themeColor="accent3" w:themeShade="BF"/>
              </w:rPr>
              <w:t>ales</w:t>
            </w:r>
            <w:r w:rsidR="003600F6" w:rsidRPr="00270726">
              <w:rPr>
                <w:rFonts w:ascii="Century Gothic" w:eastAsia="Batang" w:hAnsi="Century Gothic"/>
                <w:b w:val="0"/>
                <w:color w:val="635951" w:themeColor="accent3" w:themeShade="BF"/>
              </w:rPr>
              <w:t xml:space="preserve"> website</w:t>
            </w:r>
          </w:p>
          <w:p w:rsidR="003600F6" w:rsidRPr="00270726" w:rsidRDefault="003600F6" w:rsidP="003600F6">
            <w:pPr>
              <w:overflowPunct w:val="0"/>
              <w:autoSpaceDE w:val="0"/>
              <w:autoSpaceDN w:val="0"/>
              <w:adjustRightInd w:val="0"/>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 xml:space="preserve">- </w:t>
            </w:r>
            <w:proofErr w:type="gramStart"/>
            <w:r w:rsidRPr="00270726">
              <w:rPr>
                <w:rFonts w:ascii="Century Gothic" w:eastAsia="Batang" w:hAnsi="Century Gothic"/>
                <w:b w:val="0"/>
                <w:color w:val="635951" w:themeColor="accent3" w:themeShade="BF"/>
              </w:rPr>
              <w:t>BGCC  website</w:t>
            </w:r>
            <w:proofErr w:type="gramEnd"/>
          </w:p>
          <w:p w:rsidR="00110ECE" w:rsidRPr="00270726" w:rsidRDefault="00140FBD"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w:t>
            </w:r>
            <w:r w:rsidR="00110ECE" w:rsidRPr="00270726">
              <w:rPr>
                <w:rFonts w:ascii="Century Gothic" w:eastAsia="Batang" w:hAnsi="Century Gothic"/>
                <w:b w:val="0"/>
                <w:color w:val="635951" w:themeColor="accent3" w:themeShade="BF"/>
              </w:rPr>
              <w:t>Leaflets</w:t>
            </w:r>
          </w:p>
          <w:p w:rsidR="003600F6" w:rsidRPr="00270726" w:rsidRDefault="003600F6"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 xml:space="preserve">- Email </w:t>
            </w:r>
          </w:p>
          <w:p w:rsidR="003600F6" w:rsidRPr="00270726" w:rsidRDefault="003600F6"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 xml:space="preserve">- </w:t>
            </w:r>
            <w:r w:rsidRPr="00305AF7">
              <w:rPr>
                <w:rFonts w:ascii="Century Gothic" w:eastAsia="Batang" w:hAnsi="Century Gothic"/>
                <w:b w:val="0"/>
                <w:noProof/>
                <w:color w:val="635951" w:themeColor="accent3" w:themeShade="BF"/>
              </w:rPr>
              <w:t>Newsletters</w:t>
            </w:r>
          </w:p>
          <w:p w:rsidR="00110ECE" w:rsidRPr="00270726" w:rsidRDefault="00110ECE"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 xml:space="preserve">-Press releases </w:t>
            </w:r>
          </w:p>
          <w:p w:rsidR="00D33865" w:rsidRPr="00270726" w:rsidRDefault="00140FBD"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-Model magazines</w:t>
            </w:r>
          </w:p>
          <w:p w:rsidR="00140FBD" w:rsidRPr="00270726" w:rsidRDefault="00140FBD"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-Craft magazines</w:t>
            </w:r>
          </w:p>
          <w:p w:rsidR="00140FBD" w:rsidRPr="00270726" w:rsidRDefault="00140FBD"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-Radio</w:t>
            </w:r>
          </w:p>
          <w:p w:rsidR="003600F6" w:rsidRPr="00270726" w:rsidRDefault="001C41D8" w:rsidP="00B5060D">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w:t>
            </w:r>
            <w:r w:rsidR="003600F6" w:rsidRPr="00270726">
              <w:rPr>
                <w:rFonts w:ascii="Century Gothic" w:eastAsia="Batang" w:hAnsi="Century Gothic"/>
                <w:b w:val="0"/>
                <w:color w:val="635951" w:themeColor="accent3" w:themeShade="BF"/>
              </w:rPr>
              <w:t xml:space="preserve">Television </w:t>
            </w:r>
          </w:p>
          <w:p w:rsidR="00140FBD" w:rsidRPr="00270726" w:rsidRDefault="001C41D8" w:rsidP="00B5060D">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w:t>
            </w:r>
            <w:r w:rsidR="003600F6" w:rsidRPr="00270726">
              <w:rPr>
                <w:rFonts w:ascii="Century Gothic" w:eastAsia="Batang" w:hAnsi="Century Gothic"/>
                <w:b w:val="0"/>
                <w:color w:val="635951" w:themeColor="accent3" w:themeShade="BF"/>
              </w:rPr>
              <w:t>Most haunted</w:t>
            </w:r>
          </w:p>
          <w:p w:rsidR="003600F6" w:rsidRDefault="003600F6" w:rsidP="00B5060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-Time Team</w:t>
            </w:r>
            <w:r w:rsidR="001C41D8">
              <w:rPr>
                <w:rFonts w:ascii="Century Gothic" w:eastAsia="Batang" w:hAnsi="Century Gothic"/>
                <w:b w:val="0"/>
                <w:color w:val="635951" w:themeColor="accent3" w:themeShade="BF"/>
              </w:rPr>
              <w:t>)</w:t>
            </w:r>
          </w:p>
          <w:p w:rsidR="0031693C" w:rsidRDefault="0031693C" w:rsidP="00B5060D">
            <w:pPr>
              <w:rPr>
                <w:rFonts w:ascii="Century Gothic" w:eastAsia="Batang" w:hAnsi="Century Gothic"/>
                <w:b w:val="0"/>
                <w:color w:val="635951" w:themeColor="accent3" w:themeShade="BF"/>
              </w:rPr>
            </w:pPr>
          </w:p>
          <w:p w:rsidR="0031693C" w:rsidRDefault="0031693C" w:rsidP="00B5060D">
            <w:pPr>
              <w:rPr>
                <w:rFonts w:ascii="Century Gothic" w:eastAsia="Batang" w:hAnsi="Century Gothic"/>
                <w:b w:val="0"/>
                <w:color w:val="635951" w:themeColor="accent3" w:themeShade="BF"/>
              </w:rPr>
            </w:pPr>
            <w:r>
              <w:rPr>
                <w:rFonts w:ascii="Century Gothic" w:eastAsia="Batang" w:hAnsi="Century Gothic"/>
                <w:b w:val="0"/>
                <w:color w:val="635951" w:themeColor="accent3" w:themeShade="BF"/>
              </w:rPr>
              <w:t>Trade Channels-</w:t>
            </w:r>
          </w:p>
          <w:p w:rsidR="001C41D8" w:rsidRDefault="001C41D8" w:rsidP="00B5060D">
            <w:pPr>
              <w:rPr>
                <w:rFonts w:ascii="Century Gothic" w:eastAsia="Batang" w:hAnsi="Century Gothic"/>
                <w:b w:val="0"/>
                <w:color w:val="635951" w:themeColor="accent3" w:themeShade="BF"/>
              </w:rPr>
            </w:pPr>
          </w:p>
          <w:p w:rsidR="0031693C" w:rsidRDefault="0031693C" w:rsidP="00B5060D">
            <w:pPr>
              <w:rPr>
                <w:rFonts w:ascii="Century Gothic" w:eastAsia="Batang" w:hAnsi="Century Gothic"/>
                <w:b w:val="0"/>
                <w:color w:val="635951" w:themeColor="accent3" w:themeShade="BF"/>
              </w:rPr>
            </w:pPr>
          </w:p>
          <w:p w:rsidR="0031693C" w:rsidRDefault="0031693C" w:rsidP="00B5060D">
            <w:pPr>
              <w:rPr>
                <w:rFonts w:ascii="Century Gothic" w:eastAsia="Batang" w:hAnsi="Century Gothic"/>
                <w:b w:val="0"/>
                <w:color w:val="635951" w:themeColor="accent3" w:themeShade="BF"/>
              </w:rPr>
            </w:pPr>
          </w:p>
          <w:p w:rsidR="0031693C" w:rsidRDefault="0031693C" w:rsidP="00B5060D">
            <w:pPr>
              <w:rPr>
                <w:rFonts w:ascii="Century Gothic" w:eastAsia="Batang" w:hAnsi="Century Gothic"/>
                <w:b w:val="0"/>
                <w:color w:val="635951" w:themeColor="accent3" w:themeShade="BF"/>
              </w:rPr>
            </w:pPr>
          </w:p>
          <w:p w:rsidR="0031693C" w:rsidRDefault="0031693C"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rPr>
            </w:pPr>
          </w:p>
          <w:p w:rsidR="00967A54" w:rsidRPr="00270726" w:rsidRDefault="00967A54" w:rsidP="00B5060D">
            <w:pPr>
              <w:rPr>
                <w:rFonts w:ascii="Century Gothic" w:eastAsia="Batang" w:hAnsi="Century Gothic"/>
                <w:b w:val="0"/>
                <w:color w:val="635951" w:themeColor="accent3" w:themeShade="BF"/>
              </w:rPr>
            </w:pPr>
          </w:p>
          <w:p w:rsidR="00140FBD" w:rsidRPr="00270726" w:rsidRDefault="00140FBD" w:rsidP="00B5060D">
            <w:pPr>
              <w:rPr>
                <w:rFonts w:ascii="Century Gothic" w:eastAsia="Batang" w:hAnsi="Century Gothic"/>
                <w:b w:val="0"/>
                <w:color w:val="635951" w:themeColor="accent3" w:themeShade="BF"/>
              </w:rPr>
            </w:pPr>
          </w:p>
          <w:p w:rsidR="00967A54" w:rsidRDefault="00967A54" w:rsidP="00B5060D">
            <w:pPr>
              <w:rPr>
                <w:rFonts w:ascii="Century Gothic" w:eastAsia="Batang" w:hAnsi="Century Gothic"/>
                <w:b w:val="0"/>
                <w:color w:val="635951" w:themeColor="accent3" w:themeShade="BF"/>
                <w:lang w:val="en-US"/>
              </w:rPr>
            </w:pPr>
          </w:p>
          <w:p w:rsidR="00BE54F1" w:rsidRDefault="00BE54F1" w:rsidP="00B5060D">
            <w:pPr>
              <w:rPr>
                <w:rFonts w:ascii="Century Gothic" w:eastAsia="Batang" w:hAnsi="Century Gothic"/>
                <w:b w:val="0"/>
                <w:color w:val="635951" w:themeColor="accent3" w:themeShade="BF"/>
                <w:lang w:val="en-US"/>
              </w:rPr>
            </w:pPr>
          </w:p>
          <w:p w:rsidR="00BE54F1" w:rsidRDefault="00BE54F1" w:rsidP="00B5060D">
            <w:pPr>
              <w:rPr>
                <w:rFonts w:ascii="Century Gothic" w:eastAsia="Batang" w:hAnsi="Century Gothic"/>
                <w:b w:val="0"/>
                <w:color w:val="635951" w:themeColor="accent3" w:themeShade="BF"/>
                <w:lang w:val="en-US"/>
              </w:rPr>
            </w:pPr>
          </w:p>
          <w:p w:rsidR="00BE54F1" w:rsidRDefault="00BE54F1" w:rsidP="00B5060D">
            <w:pPr>
              <w:rPr>
                <w:rFonts w:ascii="Century Gothic" w:eastAsia="Batang" w:hAnsi="Century Gothic"/>
                <w:b w:val="0"/>
                <w:color w:val="635951" w:themeColor="accent3" w:themeShade="BF"/>
                <w:lang w:val="en-US"/>
              </w:rPr>
            </w:pPr>
          </w:p>
          <w:p w:rsidR="00BE54F1" w:rsidRDefault="00BE54F1" w:rsidP="00B5060D">
            <w:pPr>
              <w:rPr>
                <w:rFonts w:ascii="Century Gothic" w:eastAsia="Batang" w:hAnsi="Century Gothic"/>
                <w:color w:val="635951" w:themeColor="accent3" w:themeShade="BF"/>
                <w:lang w:val="en-US"/>
              </w:rPr>
            </w:pPr>
          </w:p>
          <w:p w:rsidR="00BE54F1" w:rsidRDefault="00BE54F1" w:rsidP="00B5060D">
            <w:pPr>
              <w:rPr>
                <w:rFonts w:ascii="Century Gothic" w:eastAsia="Batang" w:hAnsi="Century Gothic"/>
                <w:color w:val="635951" w:themeColor="accent3" w:themeShade="BF"/>
                <w:lang w:val="en-US"/>
              </w:rPr>
            </w:pPr>
          </w:p>
          <w:p w:rsidR="000F76F5" w:rsidRPr="00270726" w:rsidRDefault="000F76F5" w:rsidP="00D7726A">
            <w:pPr>
              <w:rPr>
                <w:rFonts w:ascii="Century Gothic" w:eastAsia="Batang" w:hAnsi="Century Gothic"/>
                <w:b w:val="0"/>
                <w:color w:val="635951" w:themeColor="accent3" w:themeShade="BF"/>
                <w:lang w:val="en-US"/>
              </w:rPr>
            </w:pPr>
          </w:p>
        </w:tc>
        <w:tc>
          <w:tcPr>
            <w:cnfStyle w:val="000100000000" w:firstRow="0" w:lastRow="0" w:firstColumn="0" w:lastColumn="1" w:oddVBand="0" w:evenVBand="0" w:oddHBand="0" w:evenHBand="0" w:firstRowFirstColumn="0" w:firstRowLastColumn="0" w:lastRowFirstColumn="0" w:lastRowLastColumn="0"/>
            <w:tcW w:w="1122" w:type="pct"/>
          </w:tcPr>
          <w:p w:rsidR="00B7676A" w:rsidRPr="00F15CAE" w:rsidRDefault="00BB2FD5" w:rsidP="00140FBD">
            <w:pPr>
              <w:rPr>
                <w:rFonts w:ascii="Century Gothic" w:eastAsia="Batang" w:hAnsi="Century Gothic"/>
                <w:b w:val="0"/>
                <w:color w:val="635951" w:themeColor="accent3" w:themeShade="BF"/>
              </w:rPr>
            </w:pPr>
            <w:r w:rsidRPr="00F15CAE">
              <w:rPr>
                <w:rFonts w:ascii="Century Gothic" w:eastAsia="Batang" w:hAnsi="Century Gothic"/>
                <w:b w:val="0"/>
                <w:color w:val="635951" w:themeColor="accent3" w:themeShade="BF"/>
              </w:rPr>
              <w:lastRenderedPageBreak/>
              <w:t>Online Platforms</w:t>
            </w:r>
          </w:p>
          <w:p w:rsidR="00F15CAE" w:rsidRPr="00F15CAE" w:rsidRDefault="00F15CAE" w:rsidP="00F15CAE">
            <w:pPr>
              <w:rPr>
                <w:rFonts w:ascii="Century Gothic" w:eastAsia="Batang" w:hAnsi="Century Gothic"/>
                <w:b w:val="0"/>
                <w:color w:val="635951" w:themeColor="accent3" w:themeShade="BF"/>
              </w:rPr>
            </w:pPr>
            <w:r w:rsidRPr="00F15CAE">
              <w:rPr>
                <w:rFonts w:ascii="Century Gothic" w:eastAsia="Batang" w:hAnsi="Century Gothic"/>
                <w:b w:val="0"/>
                <w:color w:val="635951" w:themeColor="accent3" w:themeShade="BF"/>
              </w:rPr>
              <w:t>key messages are distributed through communication</w:t>
            </w:r>
            <w:r>
              <w:rPr>
                <w:rFonts w:ascii="Century Gothic" w:eastAsia="Batang" w:hAnsi="Century Gothic"/>
                <w:b w:val="0"/>
                <w:color w:val="635951" w:themeColor="accent3" w:themeShade="BF"/>
              </w:rPr>
              <w:t xml:space="preserve"> </w:t>
            </w:r>
            <w:r w:rsidRPr="00F15CAE">
              <w:rPr>
                <w:rFonts w:ascii="Century Gothic" w:eastAsia="Batang" w:hAnsi="Century Gothic"/>
                <w:b w:val="0"/>
                <w:color w:val="635951" w:themeColor="accent3" w:themeShade="BF"/>
              </w:rPr>
              <w:t xml:space="preserve">channels </w:t>
            </w:r>
            <w:proofErr w:type="gramStart"/>
            <w:r w:rsidRPr="00F15CAE">
              <w:rPr>
                <w:rFonts w:ascii="Century Gothic" w:eastAsia="Batang" w:hAnsi="Century Gothic"/>
                <w:b w:val="0"/>
                <w:color w:val="635951" w:themeColor="accent3" w:themeShade="BF"/>
              </w:rPr>
              <w:t>via :</w:t>
            </w:r>
            <w:proofErr w:type="gramEnd"/>
            <w:r w:rsidRPr="00F15CAE">
              <w:rPr>
                <w:rFonts w:ascii="Century Gothic" w:eastAsia="Batang" w:hAnsi="Century Gothic"/>
                <w:b w:val="0"/>
                <w:color w:val="635951" w:themeColor="accent3" w:themeShade="BF"/>
              </w:rPr>
              <w:t xml:space="preserve"> </w:t>
            </w:r>
          </w:p>
          <w:p w:rsidR="003600F6" w:rsidRPr="00F15CAE" w:rsidRDefault="003600F6" w:rsidP="00140FBD">
            <w:pPr>
              <w:rPr>
                <w:rFonts w:ascii="Century Gothic" w:eastAsia="Batang" w:hAnsi="Century Gothic"/>
                <w:b w:val="0"/>
                <w:color w:val="635951" w:themeColor="accent3" w:themeShade="BF"/>
              </w:rPr>
            </w:pPr>
          </w:p>
          <w:p w:rsidR="003600F6" w:rsidRPr="00270726" w:rsidRDefault="003600F6" w:rsidP="00140FBD">
            <w:pPr>
              <w:rPr>
                <w:rFonts w:ascii="Century Gothic" w:eastAsia="Batang" w:hAnsi="Century Gothic"/>
                <w:b w:val="0"/>
                <w:color w:val="635951" w:themeColor="accent3" w:themeShade="BF"/>
              </w:rPr>
            </w:pPr>
            <w:r w:rsidRPr="00270726">
              <w:rPr>
                <w:rFonts w:ascii="Century Gothic" w:eastAsia="Batang" w:hAnsi="Century Gothic"/>
                <w:b w:val="0"/>
                <w:color w:val="635951" w:themeColor="accent3" w:themeShade="BF"/>
              </w:rPr>
              <w:t>Local authority -</w:t>
            </w:r>
          </w:p>
          <w:p w:rsidR="00F15CAE" w:rsidRDefault="00A44886" w:rsidP="00140FBD">
            <w:pPr>
              <w:overflowPunct w:val="0"/>
              <w:autoSpaceDE w:val="0"/>
              <w:autoSpaceDN w:val="0"/>
              <w:adjustRightInd w:val="0"/>
              <w:rPr>
                <w:rFonts w:ascii="Century Gothic" w:eastAsia="Batang" w:hAnsi="Century Gothic"/>
                <w:b w:val="0"/>
                <w:i/>
                <w:color w:val="635951" w:themeColor="accent3" w:themeShade="BF"/>
                <w:lang w:val="en-US"/>
              </w:rPr>
            </w:pPr>
            <w:proofErr w:type="spellStart"/>
            <w:r w:rsidRPr="00270726">
              <w:rPr>
                <w:rFonts w:ascii="Century Gothic" w:eastAsia="Batang" w:hAnsi="Century Gothic"/>
                <w:b w:val="0"/>
                <w:i/>
                <w:color w:val="635951" w:themeColor="accent3" w:themeShade="BF"/>
                <w:lang w:val="en-US"/>
              </w:rPr>
              <w:t>Caerphilly</w:t>
            </w:r>
            <w:proofErr w:type="spellEnd"/>
            <w:r w:rsidR="003600F6" w:rsidRPr="00270726">
              <w:rPr>
                <w:rFonts w:ascii="Century Gothic" w:eastAsia="Batang" w:hAnsi="Century Gothic"/>
                <w:b w:val="0"/>
                <w:i/>
                <w:color w:val="635951" w:themeColor="accent3" w:themeShade="BF"/>
                <w:lang w:val="en-US"/>
              </w:rPr>
              <w:t xml:space="preserve"> Council website </w:t>
            </w:r>
          </w:p>
          <w:p w:rsidR="00F15CAE" w:rsidRDefault="00F15CAE" w:rsidP="00140FBD">
            <w:pPr>
              <w:overflowPunct w:val="0"/>
              <w:autoSpaceDE w:val="0"/>
              <w:autoSpaceDN w:val="0"/>
              <w:adjustRightInd w:val="0"/>
              <w:rPr>
                <w:rFonts w:ascii="Century Gothic" w:eastAsia="Batang" w:hAnsi="Century Gothic"/>
                <w:b w:val="0"/>
                <w:i/>
                <w:color w:val="635951" w:themeColor="accent3" w:themeShade="BF"/>
                <w:lang w:val="en-US"/>
              </w:rPr>
            </w:pPr>
            <w:r>
              <w:rPr>
                <w:rFonts w:ascii="Century Gothic" w:eastAsia="Batang" w:hAnsi="Century Gothic"/>
                <w:b w:val="0"/>
                <w:i/>
                <w:color w:val="635951" w:themeColor="accent3" w:themeShade="BF"/>
                <w:lang w:val="en-US"/>
              </w:rPr>
              <w:t xml:space="preserve">Key stakeholders in the </w:t>
            </w:r>
            <w:r w:rsidR="00A44886">
              <w:rPr>
                <w:rFonts w:ascii="Century Gothic" w:eastAsia="Batang" w:hAnsi="Century Gothic"/>
                <w:b w:val="0"/>
                <w:i/>
                <w:color w:val="635951" w:themeColor="accent3" w:themeShade="BF"/>
                <w:lang w:val="en-US"/>
              </w:rPr>
              <w:t>form</w:t>
            </w:r>
            <w:r>
              <w:rPr>
                <w:rFonts w:ascii="Century Gothic" w:eastAsia="Batang" w:hAnsi="Century Gothic"/>
                <w:b w:val="0"/>
                <w:i/>
                <w:color w:val="635951" w:themeColor="accent3" w:themeShade="BF"/>
                <w:lang w:val="en-US"/>
              </w:rPr>
              <w:t xml:space="preserve"> of (B2B)</w:t>
            </w:r>
          </w:p>
          <w:p w:rsidR="00140FBD" w:rsidRPr="00270726" w:rsidRDefault="003600F6" w:rsidP="00140FBD">
            <w:pPr>
              <w:overflowPunct w:val="0"/>
              <w:autoSpaceDE w:val="0"/>
              <w:autoSpaceDN w:val="0"/>
              <w:adjustRightInd w:val="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Online and offline Marketing Material</w:t>
            </w:r>
          </w:p>
          <w:p w:rsidR="00140FBD" w:rsidRPr="00270726" w:rsidRDefault="00140FBD" w:rsidP="00140FBD">
            <w:pPr>
              <w:overflowPunct w:val="0"/>
              <w:autoSpaceDE w:val="0"/>
              <w:autoSpaceDN w:val="0"/>
              <w:adjustRightInd w:val="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 Visit Wales</w:t>
            </w:r>
          </w:p>
          <w:p w:rsidR="00140FBD" w:rsidRPr="00270726" w:rsidRDefault="00140FBD" w:rsidP="00140FBD">
            <w:pPr>
              <w:overflowPunct w:val="0"/>
              <w:autoSpaceDE w:val="0"/>
              <w:autoSpaceDN w:val="0"/>
              <w:adjustRightInd w:val="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 Facebook</w:t>
            </w:r>
          </w:p>
          <w:p w:rsidR="00140FBD" w:rsidRPr="00270726" w:rsidRDefault="00140FBD" w:rsidP="00140FBD">
            <w:pPr>
              <w:overflowPunct w:val="0"/>
              <w:autoSpaceDE w:val="0"/>
              <w:autoSpaceDN w:val="0"/>
              <w:adjustRightInd w:val="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 xml:space="preserve">- Digg </w:t>
            </w:r>
          </w:p>
          <w:p w:rsidR="00140FBD" w:rsidRPr="00270726" w:rsidRDefault="00140FBD" w:rsidP="00140FBD">
            <w:pPr>
              <w:overflowPunct w:val="0"/>
              <w:autoSpaceDE w:val="0"/>
              <w:autoSpaceDN w:val="0"/>
              <w:adjustRightInd w:val="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 Delicious</w:t>
            </w:r>
          </w:p>
          <w:p w:rsidR="00140FBD" w:rsidRPr="00270726" w:rsidRDefault="00140FBD" w:rsidP="00140FBD">
            <w:pPr>
              <w:overflowPunct w:val="0"/>
              <w:autoSpaceDE w:val="0"/>
              <w:autoSpaceDN w:val="0"/>
              <w:adjustRightInd w:val="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 Stumble upon</w:t>
            </w:r>
          </w:p>
          <w:p w:rsidR="00140FBD" w:rsidRPr="00270726" w:rsidRDefault="00140FBD" w:rsidP="00140FBD">
            <w:pPr>
              <w:overflowPunct w:val="0"/>
              <w:autoSpaceDE w:val="0"/>
              <w:autoSpaceDN w:val="0"/>
              <w:adjustRightInd w:val="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 xml:space="preserve">- YouTube- Video </w:t>
            </w:r>
          </w:p>
          <w:p w:rsidR="00140FBD" w:rsidRPr="00270726" w:rsidRDefault="00140FBD" w:rsidP="00140FBD">
            <w:pPr>
              <w:overflowPunct w:val="0"/>
              <w:autoSpaceDE w:val="0"/>
              <w:autoSpaceDN w:val="0"/>
              <w:adjustRightInd w:val="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-Emails</w:t>
            </w:r>
          </w:p>
          <w:p w:rsidR="003600F6" w:rsidRPr="00270726" w:rsidRDefault="003600F6" w:rsidP="00140FBD">
            <w:pPr>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 xml:space="preserve">-Links through CCBC </w:t>
            </w:r>
          </w:p>
          <w:p w:rsidR="00140FBD" w:rsidRPr="00270726" w:rsidRDefault="003600F6" w:rsidP="00140FBD">
            <w:pPr>
              <w:overflowPunct w:val="0"/>
              <w:autoSpaceDE w:val="0"/>
              <w:autoSpaceDN w:val="0"/>
              <w:adjustRightInd w:val="0"/>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w:t>
            </w:r>
            <w:r w:rsidR="00140FBD" w:rsidRPr="00270726">
              <w:rPr>
                <w:rFonts w:ascii="Century Gothic" w:eastAsia="Batang" w:hAnsi="Century Gothic"/>
                <w:b w:val="0"/>
                <w:i/>
                <w:color w:val="635951" w:themeColor="accent3" w:themeShade="BF"/>
                <w:lang w:val="en-US"/>
              </w:rPr>
              <w:t>Twitter</w:t>
            </w:r>
          </w:p>
          <w:p w:rsidR="00140FBD" w:rsidRPr="00270726" w:rsidRDefault="003600F6" w:rsidP="00140FBD">
            <w:pPr>
              <w:rPr>
                <w:rFonts w:ascii="Century Gothic" w:eastAsia="Batang" w:hAnsi="Century Gothic"/>
                <w:b w:val="0"/>
                <w:i/>
                <w:color w:val="635951" w:themeColor="accent3" w:themeShade="BF"/>
                <w:lang w:val="en-US"/>
              </w:rPr>
            </w:pPr>
            <w:r w:rsidRPr="00270726">
              <w:rPr>
                <w:rFonts w:ascii="Century Gothic" w:eastAsia="Batang" w:hAnsi="Century Gothic"/>
                <w:b w:val="0"/>
                <w:i/>
                <w:color w:val="635951" w:themeColor="accent3" w:themeShade="BF"/>
                <w:lang w:val="en-US"/>
              </w:rPr>
              <w:t>-</w:t>
            </w:r>
            <w:r w:rsidR="00140FBD" w:rsidRPr="00270726">
              <w:rPr>
                <w:rFonts w:ascii="Century Gothic" w:eastAsia="Batang" w:hAnsi="Century Gothic"/>
                <w:b w:val="0"/>
                <w:i/>
                <w:color w:val="635951" w:themeColor="accent3" w:themeShade="BF"/>
                <w:lang w:val="en-US"/>
              </w:rPr>
              <w:t>Instagram</w:t>
            </w:r>
          </w:p>
          <w:p w:rsidR="00D7726A" w:rsidRDefault="003600F6" w:rsidP="00D7726A">
            <w:pPr>
              <w:overflowPunct w:val="0"/>
              <w:autoSpaceDE w:val="0"/>
              <w:autoSpaceDN w:val="0"/>
              <w:adjustRightInd w:val="0"/>
              <w:rPr>
                <w:rFonts w:ascii="Century Gothic" w:eastAsia="Batang" w:hAnsi="Century Gothic" w:cs="Times New Roman"/>
                <w:b w:val="0"/>
                <w:i/>
                <w:color w:val="635951" w:themeColor="accent3" w:themeShade="BF"/>
                <w:sz w:val="20"/>
                <w:szCs w:val="20"/>
                <w:lang w:val="en-US"/>
              </w:rPr>
            </w:pPr>
            <w:r w:rsidRPr="00270726">
              <w:rPr>
                <w:rFonts w:ascii="Century Gothic" w:eastAsia="Batang" w:hAnsi="Century Gothic"/>
                <w:b w:val="0"/>
                <w:i/>
                <w:color w:val="635951" w:themeColor="accent3" w:themeShade="BF"/>
                <w:lang w:val="en-US"/>
              </w:rPr>
              <w:t>-</w:t>
            </w:r>
            <w:r w:rsidR="00B7676A">
              <w:rPr>
                <w:rFonts w:ascii="Century Gothic" w:eastAsia="Batang" w:hAnsi="Century Gothic" w:cs="Times New Roman"/>
                <w:b w:val="0"/>
                <w:i/>
                <w:color w:val="635951" w:themeColor="accent3" w:themeShade="BF"/>
                <w:sz w:val="20"/>
                <w:szCs w:val="20"/>
                <w:lang w:val="en-US"/>
              </w:rPr>
              <w:t>Tri</w:t>
            </w:r>
            <w:r w:rsidR="00D7726A">
              <w:rPr>
                <w:rFonts w:ascii="Century Gothic" w:eastAsia="Batang" w:hAnsi="Century Gothic" w:cs="Times New Roman"/>
                <w:b w:val="0"/>
                <w:i/>
                <w:color w:val="635951" w:themeColor="accent3" w:themeShade="BF"/>
                <w:sz w:val="20"/>
                <w:szCs w:val="20"/>
                <w:lang w:val="en-US"/>
              </w:rPr>
              <w:t>p advisor</w:t>
            </w:r>
          </w:p>
          <w:p w:rsidR="0031693C" w:rsidRDefault="0031693C" w:rsidP="00D7726A">
            <w:pPr>
              <w:overflowPunct w:val="0"/>
              <w:autoSpaceDE w:val="0"/>
              <w:autoSpaceDN w:val="0"/>
              <w:adjustRightInd w:val="0"/>
              <w:rPr>
                <w:rFonts w:ascii="Century Gothic" w:eastAsia="Batang" w:hAnsi="Century Gothic" w:cs="Times New Roman"/>
                <w:b w:val="0"/>
                <w:i/>
                <w:color w:val="635951" w:themeColor="accent3" w:themeShade="BF"/>
                <w:sz w:val="20"/>
                <w:szCs w:val="20"/>
                <w:lang w:val="en-US"/>
              </w:rPr>
            </w:pPr>
          </w:p>
          <w:p w:rsidR="0031693C" w:rsidRDefault="0031693C" w:rsidP="00D7726A">
            <w:pPr>
              <w:overflowPunct w:val="0"/>
              <w:autoSpaceDE w:val="0"/>
              <w:autoSpaceDN w:val="0"/>
              <w:adjustRightInd w:val="0"/>
              <w:rPr>
                <w:rFonts w:ascii="Century Gothic" w:eastAsia="Batang" w:hAnsi="Century Gothic" w:cs="Times New Roman"/>
                <w:b w:val="0"/>
                <w:i/>
                <w:color w:val="635951" w:themeColor="accent3" w:themeShade="BF"/>
                <w:sz w:val="20"/>
                <w:szCs w:val="20"/>
                <w:lang w:val="en-US"/>
              </w:rPr>
            </w:pPr>
            <w:r w:rsidRPr="00305AF7">
              <w:rPr>
                <w:rFonts w:ascii="Century Gothic" w:eastAsia="Batang" w:hAnsi="Century Gothic" w:cs="Times New Roman"/>
                <w:b w:val="0"/>
                <w:i/>
                <w:noProof/>
                <w:color w:val="635951" w:themeColor="accent3" w:themeShade="BF"/>
                <w:sz w:val="20"/>
                <w:szCs w:val="20"/>
                <w:lang w:val="en-US"/>
              </w:rPr>
              <w:t>Marketing communication is</w:t>
            </w:r>
            <w:r>
              <w:rPr>
                <w:rFonts w:ascii="Century Gothic" w:eastAsia="Batang" w:hAnsi="Century Gothic" w:cs="Times New Roman"/>
                <w:b w:val="0"/>
                <w:i/>
                <w:color w:val="635951" w:themeColor="accent3" w:themeShade="BF"/>
                <w:sz w:val="20"/>
                <w:szCs w:val="20"/>
                <w:lang w:val="en-US"/>
              </w:rPr>
              <w:t xml:space="preserve"> </w:t>
            </w:r>
            <w:r w:rsidR="00DD6026">
              <w:rPr>
                <w:rFonts w:ascii="Century Gothic" w:eastAsia="Batang" w:hAnsi="Century Gothic" w:cs="Times New Roman"/>
                <w:b w:val="0"/>
                <w:i/>
                <w:color w:val="635951" w:themeColor="accent3" w:themeShade="BF"/>
                <w:sz w:val="20"/>
                <w:szCs w:val="20"/>
                <w:lang w:val="en-US"/>
              </w:rPr>
              <w:t>poor? Even</w:t>
            </w:r>
            <w:r>
              <w:rPr>
                <w:rFonts w:ascii="Century Gothic" w:eastAsia="Batang" w:hAnsi="Century Gothic" w:cs="Times New Roman"/>
                <w:b w:val="0"/>
                <w:i/>
                <w:color w:val="635951" w:themeColor="accent3" w:themeShade="BF"/>
                <w:sz w:val="20"/>
                <w:szCs w:val="20"/>
                <w:lang w:val="en-US"/>
              </w:rPr>
              <w:t xml:space="preserve"> </w:t>
            </w:r>
            <w:r w:rsidRPr="00305AF7">
              <w:rPr>
                <w:rFonts w:ascii="Century Gothic" w:eastAsia="Batang" w:hAnsi="Century Gothic" w:cs="Times New Roman"/>
                <w:b w:val="0"/>
                <w:i/>
                <w:noProof/>
                <w:color w:val="635951" w:themeColor="accent3" w:themeShade="BF"/>
                <w:sz w:val="20"/>
                <w:szCs w:val="20"/>
                <w:lang w:val="en-US"/>
              </w:rPr>
              <w:t>through</w:t>
            </w:r>
            <w:r>
              <w:rPr>
                <w:rFonts w:ascii="Century Gothic" w:eastAsia="Batang" w:hAnsi="Century Gothic" w:cs="Times New Roman"/>
                <w:b w:val="0"/>
                <w:i/>
                <w:color w:val="635951" w:themeColor="accent3" w:themeShade="BF"/>
                <w:sz w:val="20"/>
                <w:szCs w:val="20"/>
                <w:lang w:val="en-US"/>
              </w:rPr>
              <w:t xml:space="preserve"> social media platform – </w:t>
            </w:r>
            <w:r w:rsidR="00305AF7">
              <w:rPr>
                <w:rFonts w:ascii="Century Gothic" w:eastAsia="Batang" w:hAnsi="Century Gothic" w:cs="Times New Roman"/>
                <w:b w:val="0"/>
                <w:i/>
                <w:color w:val="635951" w:themeColor="accent3" w:themeShade="BF"/>
                <w:sz w:val="20"/>
                <w:szCs w:val="20"/>
                <w:lang w:val="en-US"/>
              </w:rPr>
              <w:t xml:space="preserve">the </w:t>
            </w:r>
            <w:r w:rsidRPr="00305AF7">
              <w:rPr>
                <w:rFonts w:ascii="Century Gothic" w:eastAsia="Batang" w:hAnsi="Century Gothic" w:cs="Times New Roman"/>
                <w:b w:val="0"/>
                <w:i/>
                <w:noProof/>
                <w:color w:val="635951" w:themeColor="accent3" w:themeShade="BF"/>
                <w:sz w:val="20"/>
                <w:szCs w:val="20"/>
                <w:lang w:val="en-US"/>
              </w:rPr>
              <w:t>Very</w:t>
            </w:r>
            <w:r>
              <w:rPr>
                <w:rFonts w:ascii="Century Gothic" w:eastAsia="Batang" w:hAnsi="Century Gothic" w:cs="Times New Roman"/>
                <w:b w:val="0"/>
                <w:i/>
                <w:color w:val="635951" w:themeColor="accent3" w:themeShade="BF"/>
                <w:sz w:val="20"/>
                <w:szCs w:val="20"/>
                <w:lang w:val="en-US"/>
              </w:rPr>
              <w:t xml:space="preserve"> little sin of marketing the most recent posts were </w:t>
            </w:r>
            <w:r w:rsidR="00DD6026">
              <w:rPr>
                <w:rFonts w:ascii="Century Gothic" w:eastAsia="Batang" w:hAnsi="Century Gothic" w:cs="Times New Roman"/>
                <w:b w:val="0"/>
                <w:i/>
                <w:color w:val="635951" w:themeColor="accent3" w:themeShade="BF"/>
                <w:sz w:val="20"/>
                <w:szCs w:val="20"/>
                <w:lang w:val="en-US"/>
              </w:rPr>
              <w:t>repeated</w:t>
            </w:r>
            <w:r>
              <w:rPr>
                <w:rFonts w:ascii="Century Gothic" w:eastAsia="Batang" w:hAnsi="Century Gothic" w:cs="Times New Roman"/>
                <w:b w:val="0"/>
                <w:i/>
                <w:color w:val="635951" w:themeColor="accent3" w:themeShade="BF"/>
                <w:sz w:val="20"/>
                <w:szCs w:val="20"/>
                <w:lang w:val="en-US"/>
              </w:rPr>
              <w:t xml:space="preserve"> 13</w:t>
            </w:r>
            <w:r w:rsidRPr="0031693C">
              <w:rPr>
                <w:rFonts w:ascii="Century Gothic" w:eastAsia="Batang" w:hAnsi="Century Gothic" w:cs="Times New Roman"/>
                <w:b w:val="0"/>
                <w:i/>
                <w:color w:val="635951" w:themeColor="accent3" w:themeShade="BF"/>
                <w:sz w:val="20"/>
                <w:szCs w:val="20"/>
                <w:vertAlign w:val="superscript"/>
                <w:lang w:val="en-US"/>
              </w:rPr>
              <w:t>th</w:t>
            </w:r>
            <w:r>
              <w:rPr>
                <w:rFonts w:ascii="Century Gothic" w:eastAsia="Batang" w:hAnsi="Century Gothic" w:cs="Times New Roman"/>
                <w:b w:val="0"/>
                <w:i/>
                <w:color w:val="635951" w:themeColor="accent3" w:themeShade="BF"/>
                <w:sz w:val="20"/>
                <w:szCs w:val="20"/>
                <w:lang w:val="en-US"/>
              </w:rPr>
              <w:t>17th Dec and then again Jan 4th</w:t>
            </w:r>
          </w:p>
          <w:p w:rsidR="0031693C" w:rsidRDefault="0031693C" w:rsidP="00D7726A">
            <w:pPr>
              <w:overflowPunct w:val="0"/>
              <w:autoSpaceDE w:val="0"/>
              <w:autoSpaceDN w:val="0"/>
              <w:adjustRightInd w:val="0"/>
              <w:rPr>
                <w:rFonts w:ascii="Century Gothic" w:eastAsia="Batang" w:hAnsi="Century Gothic" w:cs="Times New Roman"/>
                <w:b w:val="0"/>
                <w:i/>
                <w:color w:val="635951" w:themeColor="accent3" w:themeShade="BF"/>
                <w:sz w:val="20"/>
                <w:szCs w:val="20"/>
                <w:lang w:val="en-US"/>
              </w:rPr>
            </w:pPr>
            <w:r>
              <w:rPr>
                <w:rFonts w:ascii="Century Gothic" w:eastAsia="Batang" w:hAnsi="Century Gothic" w:cs="Times New Roman"/>
                <w:b w:val="0"/>
                <w:i/>
                <w:color w:val="635951" w:themeColor="accent3" w:themeShade="BF"/>
                <w:sz w:val="20"/>
                <w:szCs w:val="20"/>
                <w:lang w:val="en-US"/>
              </w:rPr>
              <w:t>Personal promotions?</w:t>
            </w:r>
          </w:p>
          <w:p w:rsidR="0031693C" w:rsidRDefault="0031693C" w:rsidP="00D7726A">
            <w:pPr>
              <w:overflowPunct w:val="0"/>
              <w:autoSpaceDE w:val="0"/>
              <w:autoSpaceDN w:val="0"/>
              <w:adjustRightInd w:val="0"/>
              <w:rPr>
                <w:rFonts w:ascii="Century Gothic" w:eastAsia="Batang" w:hAnsi="Century Gothic" w:cs="Times New Roman"/>
                <w:b w:val="0"/>
                <w:i/>
                <w:color w:val="635951" w:themeColor="accent3" w:themeShade="BF"/>
                <w:sz w:val="20"/>
                <w:szCs w:val="20"/>
                <w:lang w:val="en-US"/>
              </w:rPr>
            </w:pPr>
            <w:r>
              <w:rPr>
                <w:rFonts w:ascii="Century Gothic" w:eastAsia="Batang" w:hAnsi="Century Gothic" w:cs="Times New Roman"/>
                <w:b w:val="0"/>
                <w:i/>
                <w:color w:val="635951" w:themeColor="accent3" w:themeShade="BF"/>
                <w:sz w:val="20"/>
                <w:szCs w:val="20"/>
                <w:lang w:val="en-US"/>
              </w:rPr>
              <w:t>PR-</w:t>
            </w:r>
          </w:p>
          <w:p w:rsidR="0031693C" w:rsidRDefault="0031693C" w:rsidP="00D7726A">
            <w:pPr>
              <w:overflowPunct w:val="0"/>
              <w:autoSpaceDE w:val="0"/>
              <w:autoSpaceDN w:val="0"/>
              <w:adjustRightInd w:val="0"/>
              <w:rPr>
                <w:rFonts w:ascii="Century Gothic" w:eastAsia="Batang" w:hAnsi="Century Gothic" w:cs="Times New Roman"/>
                <w:b w:val="0"/>
                <w:i/>
                <w:color w:val="635951" w:themeColor="accent3" w:themeShade="BF"/>
                <w:sz w:val="20"/>
                <w:szCs w:val="20"/>
                <w:lang w:val="en-US"/>
              </w:rPr>
            </w:pPr>
            <w:r>
              <w:rPr>
                <w:rFonts w:ascii="Century Gothic" w:eastAsia="Batang" w:hAnsi="Century Gothic" w:cs="Times New Roman"/>
                <w:b w:val="0"/>
                <w:i/>
                <w:color w:val="635951" w:themeColor="accent3" w:themeShade="BF"/>
                <w:sz w:val="20"/>
                <w:szCs w:val="20"/>
                <w:lang w:val="en-US"/>
              </w:rPr>
              <w:t>Banding?</w:t>
            </w:r>
          </w:p>
          <w:p w:rsidR="0031693C" w:rsidRPr="00D7726A" w:rsidRDefault="0031693C" w:rsidP="00D7726A">
            <w:pPr>
              <w:overflowPunct w:val="0"/>
              <w:autoSpaceDE w:val="0"/>
              <w:autoSpaceDN w:val="0"/>
              <w:adjustRightInd w:val="0"/>
              <w:rPr>
                <w:rFonts w:ascii="Century Gothic" w:eastAsia="Batang" w:hAnsi="Century Gothic" w:cs="Times New Roman"/>
                <w:b w:val="0"/>
                <w:i/>
                <w:color w:val="635951" w:themeColor="accent3" w:themeShade="BF"/>
                <w:sz w:val="20"/>
                <w:szCs w:val="20"/>
                <w:lang w:val="en-US"/>
              </w:rPr>
            </w:pPr>
            <w:r>
              <w:rPr>
                <w:rFonts w:ascii="Century Gothic" w:eastAsia="Batang" w:hAnsi="Century Gothic" w:cs="Times New Roman"/>
                <w:b w:val="0"/>
                <w:i/>
                <w:color w:val="635951" w:themeColor="accent3" w:themeShade="BF"/>
                <w:sz w:val="20"/>
                <w:szCs w:val="20"/>
                <w:lang w:val="en-US"/>
              </w:rPr>
              <w:t>Direct marketing?</w:t>
            </w:r>
          </w:p>
        </w:tc>
      </w:tr>
    </w:tbl>
    <w:tbl>
      <w:tblPr>
        <w:tblStyle w:val="LightGrid"/>
        <w:tblW w:w="10348" w:type="dxa"/>
        <w:tblInd w:w="-601" w:type="dxa"/>
        <w:tblLook w:val="04A0" w:firstRow="1" w:lastRow="0" w:firstColumn="1" w:lastColumn="0" w:noHBand="0" w:noVBand="1"/>
      </w:tblPr>
      <w:tblGrid>
        <w:gridCol w:w="2836"/>
        <w:gridCol w:w="2551"/>
        <w:gridCol w:w="2145"/>
        <w:gridCol w:w="2816"/>
      </w:tblGrid>
      <w:tr w:rsidR="00A741D0" w:rsidTr="0096263E">
        <w:trPr>
          <w:cnfStyle w:val="100000000000" w:firstRow="1" w:lastRow="0" w:firstColumn="0" w:lastColumn="0" w:oddVBand="0" w:evenVBand="0" w:oddHBand="0" w:evenHBand="0" w:firstRowFirstColumn="0" w:firstRowLastColumn="0" w:lastRowFirstColumn="0" w:lastRowLastColumn="0"/>
          <w:trHeight w:val="218"/>
        </w:trPr>
        <w:tc>
          <w:tcPr>
            <w:cnfStyle w:val="001000000000" w:firstRow="0" w:lastRow="0" w:firstColumn="1" w:lastColumn="0" w:oddVBand="0" w:evenVBand="0" w:oddHBand="0" w:evenHBand="0" w:firstRowFirstColumn="0" w:firstRowLastColumn="0" w:lastRowFirstColumn="0" w:lastRowLastColumn="0"/>
            <w:tcW w:w="2836" w:type="dxa"/>
          </w:tcPr>
          <w:p w:rsidR="00012D24" w:rsidRPr="00501FED" w:rsidRDefault="00305AF7" w:rsidP="00F01E6A">
            <w:bookmarkStart w:id="19" w:name="_Toc504226422"/>
            <w:r>
              <w:rPr>
                <w:noProof/>
              </w:rPr>
              <w:lastRenderedPageBreak/>
              <w:t>The c</w:t>
            </w:r>
            <w:r w:rsidR="00012D24" w:rsidRPr="00305AF7">
              <w:rPr>
                <w:noProof/>
              </w:rPr>
              <w:t>ustomer</w:t>
            </w:r>
            <w:r w:rsidR="00012D24" w:rsidRPr="00501FED">
              <w:t xml:space="preserve"> wants and needs</w:t>
            </w:r>
          </w:p>
          <w:p w:rsidR="00012D24" w:rsidRPr="00E25153" w:rsidRDefault="00012D24" w:rsidP="00F01E6A"/>
          <w:p w:rsidR="00012D24" w:rsidRPr="00F370E6" w:rsidRDefault="00F370E6" w:rsidP="00F01E6A">
            <w:pPr>
              <w:rPr>
                <w:rFonts w:eastAsia="Times New Roman"/>
                <w:sz w:val="20"/>
                <w:szCs w:val="20"/>
              </w:rPr>
            </w:pPr>
            <w:r w:rsidRPr="00F370E6">
              <w:rPr>
                <w:rFonts w:eastAsia="Times New Roman"/>
                <w:sz w:val="20"/>
                <w:szCs w:val="20"/>
              </w:rPr>
              <w:t xml:space="preserve">WOM-  </w:t>
            </w:r>
            <w:r w:rsidR="00012D24" w:rsidRPr="00F370E6">
              <w:rPr>
                <w:rFonts w:eastAsia="Times New Roman"/>
                <w:sz w:val="20"/>
                <w:szCs w:val="20"/>
              </w:rPr>
              <w:t>Word of mouth</w:t>
            </w:r>
          </w:p>
          <w:p w:rsidR="00012D24" w:rsidRPr="00F370E6" w:rsidRDefault="00012D24" w:rsidP="00F01E6A">
            <w:pPr>
              <w:rPr>
                <w:rFonts w:eastAsia="Times New Roman"/>
                <w:sz w:val="20"/>
                <w:szCs w:val="20"/>
              </w:rPr>
            </w:pPr>
            <w:r w:rsidRPr="00F370E6">
              <w:rPr>
                <w:rFonts w:eastAsia="Times New Roman"/>
                <w:sz w:val="20"/>
                <w:szCs w:val="20"/>
              </w:rPr>
              <w:t xml:space="preserve">Through trip advisor and rating of </w:t>
            </w:r>
            <w:r w:rsidR="00305AF7">
              <w:rPr>
                <w:rFonts w:eastAsia="Times New Roman"/>
                <w:sz w:val="20"/>
                <w:szCs w:val="20"/>
              </w:rPr>
              <w:t xml:space="preserve">the </w:t>
            </w:r>
            <w:r w:rsidRPr="00305AF7">
              <w:rPr>
                <w:rFonts w:eastAsia="Times New Roman"/>
                <w:noProof/>
                <w:sz w:val="20"/>
                <w:szCs w:val="20"/>
              </w:rPr>
              <w:t>website</w:t>
            </w:r>
            <w:r w:rsidRPr="00F370E6">
              <w:rPr>
                <w:rFonts w:eastAsia="Times New Roman"/>
                <w:sz w:val="20"/>
                <w:szCs w:val="20"/>
              </w:rPr>
              <w:t>.</w:t>
            </w:r>
          </w:p>
          <w:p w:rsidR="00012D24" w:rsidRPr="00F370E6" w:rsidRDefault="00012D24" w:rsidP="00F01E6A">
            <w:pPr>
              <w:rPr>
                <w:rFonts w:eastAsia="Times New Roman"/>
                <w:sz w:val="20"/>
                <w:szCs w:val="20"/>
              </w:rPr>
            </w:pPr>
            <w:r w:rsidRPr="00305AF7">
              <w:rPr>
                <w:noProof/>
              </w:rPr>
              <w:lastRenderedPageBreak/>
              <w:t>Customer</w:t>
            </w:r>
            <w:r w:rsidR="00305AF7">
              <w:rPr>
                <w:noProof/>
              </w:rPr>
              <w:t>-</w:t>
            </w:r>
            <w:r w:rsidRPr="00305AF7">
              <w:rPr>
                <w:noProof/>
              </w:rPr>
              <w:t>led</w:t>
            </w:r>
            <w:r w:rsidRPr="00F370E6">
              <w:t xml:space="preserve"> marketing strategy -Use </w:t>
            </w:r>
            <w:r w:rsidRPr="00305AF7">
              <w:rPr>
                <w:noProof/>
              </w:rPr>
              <w:t>opt</w:t>
            </w:r>
            <w:r w:rsidR="00305AF7">
              <w:rPr>
                <w:noProof/>
              </w:rPr>
              <w:t>-</w:t>
            </w:r>
            <w:r w:rsidRPr="00305AF7">
              <w:rPr>
                <w:noProof/>
              </w:rPr>
              <w:t>in</w:t>
            </w:r>
            <w:r w:rsidRPr="00F370E6">
              <w:t xml:space="preserve"> Marketing *Trusted brands within it affiliate marketing material</w:t>
            </w:r>
          </w:p>
          <w:p w:rsidR="00F370E6" w:rsidRDefault="00012D24" w:rsidP="00F01E6A">
            <w:r>
              <w:t xml:space="preserve">priding </w:t>
            </w:r>
            <w:r w:rsidR="00F370E6">
              <w:t xml:space="preserve">themselves </w:t>
            </w:r>
            <w:proofErr w:type="gramStart"/>
            <w:r w:rsidR="00F370E6">
              <w:t>in  Customer</w:t>
            </w:r>
            <w:proofErr w:type="gramEnd"/>
            <w:r w:rsidR="00F370E6">
              <w:t xml:space="preserve"> service</w:t>
            </w:r>
          </w:p>
          <w:p w:rsidR="00012D24" w:rsidRDefault="00012D24" w:rsidP="00F01E6A">
            <w:r w:rsidRPr="00305AF7">
              <w:rPr>
                <w:noProof/>
              </w:rPr>
              <w:t>loyally</w:t>
            </w:r>
            <w:r>
              <w:t xml:space="preserve"> rewards</w:t>
            </w:r>
          </w:p>
          <w:p w:rsidR="00012D24" w:rsidRDefault="00012D24" w:rsidP="00F01E6A">
            <w:proofErr w:type="gramStart"/>
            <w:r>
              <w:t>Special offers</w:t>
            </w:r>
            <w:proofErr w:type="gramEnd"/>
            <w:r>
              <w:t xml:space="preserve">/Discounts </w:t>
            </w:r>
          </w:p>
          <w:p w:rsidR="00012D24" w:rsidRDefault="00012D24" w:rsidP="00F01E6A">
            <w:r>
              <w:t>Promises fun and adventure</w:t>
            </w:r>
          </w:p>
          <w:p w:rsidR="00012D24" w:rsidRDefault="00012D24" w:rsidP="00F01E6A">
            <w:r>
              <w:t>Quality Assured Visitor Attraction logo</w:t>
            </w:r>
          </w:p>
          <w:p w:rsidR="00012D24" w:rsidRDefault="00012D24" w:rsidP="00F01E6A">
            <w:r>
              <w:t>*Customers should</w:t>
            </w:r>
            <w:r w:rsidR="00305AF7">
              <w:t>, however,</w:t>
            </w:r>
            <w:r>
              <w:t xml:space="preserve"> be able to purchase online for lower rates- early bird tickets for events</w:t>
            </w:r>
          </w:p>
          <w:p w:rsidR="00B7676A" w:rsidRDefault="00B7676A" w:rsidP="00F01E6A"/>
          <w:p w:rsidR="00B7676A" w:rsidRDefault="00B7676A" w:rsidP="00F01E6A"/>
          <w:p w:rsidR="00B7676A" w:rsidRDefault="00B7676A" w:rsidP="00F01E6A"/>
          <w:p w:rsidR="00B7676A" w:rsidRDefault="00B7676A" w:rsidP="00F01E6A"/>
          <w:p w:rsidR="00B7676A" w:rsidRDefault="00B7676A" w:rsidP="00F01E6A"/>
          <w:p w:rsidR="00B7676A" w:rsidRPr="00012D24" w:rsidRDefault="00B7676A" w:rsidP="00F01E6A"/>
        </w:tc>
        <w:tc>
          <w:tcPr>
            <w:tcW w:w="2551" w:type="dxa"/>
          </w:tcPr>
          <w:p w:rsidR="00B7676A" w:rsidRPr="00501FED" w:rsidRDefault="00B7676A" w:rsidP="00F01E6A">
            <w:pPr>
              <w:cnfStyle w:val="100000000000" w:firstRow="1" w:lastRow="0" w:firstColumn="0" w:lastColumn="0" w:oddVBand="0" w:evenVBand="0" w:oddHBand="0" w:evenHBand="0" w:firstRowFirstColumn="0" w:firstRowLastColumn="0" w:lastRowFirstColumn="0" w:lastRowLastColumn="0"/>
              <w:rPr>
                <w:bCs w:val="0"/>
              </w:rPr>
            </w:pPr>
            <w:r w:rsidRPr="00501FED">
              <w:rPr>
                <w:bCs w:val="0"/>
              </w:rPr>
              <w:lastRenderedPageBreak/>
              <w:t xml:space="preserve">Costs to the customer </w:t>
            </w:r>
          </w:p>
          <w:p w:rsidR="00B7676A" w:rsidRPr="00E25153" w:rsidRDefault="00B7676A" w:rsidP="00F01E6A">
            <w:pPr>
              <w:cnfStyle w:val="100000000000" w:firstRow="1" w:lastRow="0" w:firstColumn="0" w:lastColumn="0" w:oddVBand="0" w:evenVBand="0" w:oddHBand="0" w:evenHBand="0" w:firstRowFirstColumn="0" w:firstRowLastColumn="0" w:lastRowFirstColumn="0" w:lastRowLastColumn="0"/>
              <w:rPr>
                <w:b w:val="0"/>
                <w:bCs w:val="0"/>
                <w:color w:val="635951" w:themeColor="accent3" w:themeShade="BF"/>
                <w:sz w:val="24"/>
                <w:szCs w:val="24"/>
              </w:rPr>
            </w:pPr>
          </w:p>
          <w:p w:rsidR="00B7676A" w:rsidRDefault="00B7676A" w:rsidP="00F01E6A">
            <w:pPr>
              <w:cnfStyle w:val="100000000000" w:firstRow="1" w:lastRow="0" w:firstColumn="0" w:lastColumn="0" w:oddVBand="0" w:evenVBand="0" w:oddHBand="0" w:evenHBand="0" w:firstRowFirstColumn="0" w:firstRowLastColumn="0" w:lastRowFirstColumn="0" w:lastRowLastColumn="0"/>
            </w:pPr>
          </w:p>
          <w:p w:rsidR="00012D24" w:rsidRPr="00B7676A" w:rsidRDefault="00012D24" w:rsidP="00F01E6A">
            <w:pPr>
              <w:cnfStyle w:val="100000000000" w:firstRow="1" w:lastRow="0" w:firstColumn="0" w:lastColumn="0" w:oddVBand="0" w:evenVBand="0" w:oddHBand="0" w:evenHBand="0" w:firstRowFirstColumn="0" w:firstRowLastColumn="0" w:lastRowFirstColumn="0" w:lastRowLastColumn="0"/>
            </w:pPr>
            <w:r w:rsidRPr="00B7676A">
              <w:t>keep its customers in the know with managing a</w:t>
            </w:r>
          </w:p>
          <w:p w:rsidR="00012D24" w:rsidRPr="00B7676A" w:rsidRDefault="00012D24" w:rsidP="00F01E6A">
            <w:pPr>
              <w:cnfStyle w:val="100000000000" w:firstRow="1" w:lastRow="0" w:firstColumn="0" w:lastColumn="0" w:oddVBand="0" w:evenVBand="0" w:oddHBand="0" w:evenHBand="0" w:firstRowFirstColumn="0" w:firstRowLastColumn="0" w:lastRowFirstColumn="0" w:lastRowLastColumn="0"/>
            </w:pPr>
            <w:r w:rsidRPr="00B7676A">
              <w:lastRenderedPageBreak/>
              <w:t>Multi-channel platforms for easy access to information.</w:t>
            </w:r>
          </w:p>
          <w:p w:rsidR="00012D24" w:rsidRDefault="00012D24" w:rsidP="00F01E6A">
            <w:pPr>
              <w:cnfStyle w:val="100000000000" w:firstRow="1" w:lastRow="0" w:firstColumn="0" w:lastColumn="0" w:oddVBand="0" w:evenVBand="0" w:oddHBand="0" w:evenHBand="0" w:firstRowFirstColumn="0" w:firstRowLastColumn="0" w:lastRowFirstColumn="0" w:lastRowLastColumn="0"/>
            </w:pPr>
          </w:p>
        </w:tc>
        <w:tc>
          <w:tcPr>
            <w:tcW w:w="2145" w:type="dxa"/>
          </w:tcPr>
          <w:p w:rsidR="00012D24" w:rsidRPr="00501FED" w:rsidRDefault="00012D24" w:rsidP="00F01E6A">
            <w:pPr>
              <w:cnfStyle w:val="100000000000" w:firstRow="1" w:lastRow="0" w:firstColumn="0" w:lastColumn="0" w:oddVBand="0" w:evenVBand="0" w:oddHBand="0" w:evenHBand="0" w:firstRowFirstColumn="0" w:firstRowLastColumn="0" w:lastRowFirstColumn="0" w:lastRowLastColumn="0"/>
            </w:pPr>
            <w:r w:rsidRPr="00501FED">
              <w:lastRenderedPageBreak/>
              <w:t>Convenience</w:t>
            </w:r>
          </w:p>
          <w:p w:rsidR="00B7676A" w:rsidRPr="00E25153" w:rsidRDefault="00B7676A" w:rsidP="00F01E6A">
            <w:pPr>
              <w:cnfStyle w:val="100000000000" w:firstRow="1" w:lastRow="0" w:firstColumn="0" w:lastColumn="0" w:oddVBand="0" w:evenVBand="0" w:oddHBand="0" w:evenHBand="0" w:firstRowFirstColumn="0" w:firstRowLastColumn="0" w:lastRowFirstColumn="0" w:lastRowLastColumn="0"/>
              <w:rPr>
                <w:b w:val="0"/>
                <w:color w:val="635951" w:themeColor="accent3" w:themeShade="BF"/>
              </w:rPr>
            </w:pPr>
          </w:p>
          <w:p w:rsidR="00E25153" w:rsidRDefault="00E25153" w:rsidP="00F01E6A">
            <w:pPr>
              <w:cnfStyle w:val="100000000000" w:firstRow="1" w:lastRow="0" w:firstColumn="0" w:lastColumn="0" w:oddVBand="0" w:evenVBand="0" w:oddHBand="0" w:evenHBand="0" w:firstRowFirstColumn="0" w:firstRowLastColumn="0" w:lastRowFirstColumn="0" w:lastRowLastColumn="0"/>
              <w:rPr>
                <w:b w:val="0"/>
                <w:color w:val="635951" w:themeColor="accent3" w:themeShade="BF"/>
              </w:rPr>
            </w:pPr>
          </w:p>
          <w:p w:rsidR="00E25153" w:rsidRPr="00BB2FD5" w:rsidRDefault="00F15CAE" w:rsidP="00F01E6A">
            <w:pPr>
              <w:cnfStyle w:val="100000000000" w:firstRow="1" w:lastRow="0" w:firstColumn="0" w:lastColumn="0" w:oddVBand="0" w:evenVBand="0" w:oddHBand="0" w:evenHBand="0" w:firstRowFirstColumn="0" w:firstRowLastColumn="0" w:lastRowFirstColumn="0" w:lastRowLastColumn="0"/>
              <w:rPr>
                <w:b w:val="0"/>
                <w:color w:val="635951" w:themeColor="accent3" w:themeShade="BF"/>
              </w:rPr>
            </w:pPr>
            <w:r w:rsidRPr="00501FED">
              <w:rPr>
                <w:b w:val="0"/>
                <w:color w:val="FFFFFF" w:themeColor="background1"/>
              </w:rPr>
              <w:t>The Company doesn’</w:t>
            </w:r>
            <w:r w:rsidR="00A44886" w:rsidRPr="00501FED">
              <w:rPr>
                <w:b w:val="0"/>
                <w:color w:val="FFFFFF" w:themeColor="background1"/>
              </w:rPr>
              <w:t>t currently offer any instant</w:t>
            </w:r>
            <w:r w:rsidRPr="00501FED">
              <w:rPr>
                <w:b w:val="0"/>
                <w:color w:val="FFFFFF" w:themeColor="background1"/>
              </w:rPr>
              <w:t xml:space="preserve"> web chat</w:t>
            </w:r>
            <w:r w:rsidR="00A44886" w:rsidRPr="00501FED">
              <w:rPr>
                <w:b w:val="0"/>
                <w:color w:val="FFFFFF" w:themeColor="background1"/>
              </w:rPr>
              <w:t xml:space="preserve">, Debit or credit card </w:t>
            </w:r>
            <w:r w:rsidR="00A44886" w:rsidRPr="00501FED">
              <w:rPr>
                <w:b w:val="0"/>
                <w:color w:val="FFFFFF" w:themeColor="background1"/>
              </w:rPr>
              <w:lastRenderedPageBreak/>
              <w:t xml:space="preserve">payments for event ticket sales- This is an inconvenience for consumers </w:t>
            </w:r>
          </w:p>
        </w:tc>
        <w:tc>
          <w:tcPr>
            <w:tcW w:w="2816" w:type="dxa"/>
          </w:tcPr>
          <w:p w:rsidR="00012D24" w:rsidRPr="00501FED" w:rsidRDefault="00A44886" w:rsidP="00F01E6A">
            <w:pPr>
              <w:cnfStyle w:val="100000000000" w:firstRow="1" w:lastRow="0" w:firstColumn="0" w:lastColumn="0" w:oddVBand="0" w:evenVBand="0" w:oddHBand="0" w:evenHBand="0" w:firstRowFirstColumn="0" w:firstRowLastColumn="0" w:lastRowFirstColumn="0" w:lastRowLastColumn="0"/>
            </w:pPr>
            <w:r w:rsidRPr="00501FED">
              <w:lastRenderedPageBreak/>
              <w:t>Communication</w:t>
            </w:r>
          </w:p>
          <w:p w:rsidR="00E25153" w:rsidRDefault="00E25153" w:rsidP="00F01E6A">
            <w:pPr>
              <w:cnfStyle w:val="100000000000" w:firstRow="1" w:lastRow="0" w:firstColumn="0" w:lastColumn="0" w:oddVBand="0" w:evenVBand="0" w:oddHBand="0" w:evenHBand="0" w:firstRowFirstColumn="0" w:firstRowLastColumn="0" w:lastRowFirstColumn="0" w:lastRowLastColumn="0"/>
              <w:rPr>
                <w:b w:val="0"/>
              </w:rPr>
            </w:pPr>
          </w:p>
          <w:p w:rsidR="00E25153" w:rsidRDefault="00E25153" w:rsidP="00F01E6A">
            <w:pPr>
              <w:cnfStyle w:val="100000000000" w:firstRow="1" w:lastRow="0" w:firstColumn="0" w:lastColumn="0" w:oddVBand="0" w:evenVBand="0" w:oddHBand="0" w:evenHBand="0" w:firstRowFirstColumn="0" w:firstRowLastColumn="0" w:lastRowFirstColumn="0" w:lastRowLastColumn="0"/>
              <w:rPr>
                <w:b w:val="0"/>
              </w:rPr>
            </w:pPr>
          </w:p>
          <w:p w:rsidR="00E25153" w:rsidRDefault="00E25153" w:rsidP="00F01E6A">
            <w:pPr>
              <w:cnfStyle w:val="100000000000" w:firstRow="1" w:lastRow="0" w:firstColumn="0" w:lastColumn="0" w:oddVBand="0" w:evenVBand="0" w:oddHBand="0" w:evenHBand="0" w:firstRowFirstColumn="0" w:firstRowLastColumn="0" w:lastRowFirstColumn="0" w:lastRowLastColumn="0"/>
            </w:pPr>
            <w:r>
              <w:t>Branded Marking-</w:t>
            </w:r>
            <w:r w:rsidR="00A44886">
              <w:t>Vision</w:t>
            </w:r>
            <w:r>
              <w:t>, reflective of the Local authority</w:t>
            </w:r>
            <w:r w:rsidR="00F15CAE">
              <w:t xml:space="preserve"> culture,</w:t>
            </w:r>
            <w:r>
              <w:t xml:space="preserve"> Mission, Values.</w:t>
            </w:r>
            <w:r w:rsidR="00012D24">
              <w:t xml:space="preserve"> </w:t>
            </w:r>
          </w:p>
          <w:p w:rsidR="00012D24" w:rsidRDefault="00012D24" w:rsidP="00F01E6A">
            <w:pPr>
              <w:cnfStyle w:val="100000000000" w:firstRow="1" w:lastRow="0" w:firstColumn="0" w:lastColumn="0" w:oddVBand="0" w:evenVBand="0" w:oddHBand="0" w:evenHBand="0" w:firstRowFirstColumn="0" w:firstRowLastColumn="0" w:lastRowFirstColumn="0" w:lastRowLastColumn="0"/>
            </w:pPr>
            <w:r>
              <w:lastRenderedPageBreak/>
              <w:t>Segmented marketing</w:t>
            </w:r>
            <w:r w:rsidR="00E25153">
              <w:t xml:space="preserve"> strategy</w:t>
            </w:r>
          </w:p>
          <w:p w:rsidR="00E25153" w:rsidRDefault="00A44886" w:rsidP="00F01E6A">
            <w:pPr>
              <w:cnfStyle w:val="100000000000" w:firstRow="1" w:lastRow="0" w:firstColumn="0" w:lastColumn="0" w:oddVBand="0" w:evenVBand="0" w:oddHBand="0" w:evenHBand="0" w:firstRowFirstColumn="0" w:firstRowLastColumn="0" w:lastRowFirstColumn="0" w:lastRowLastColumn="0"/>
            </w:pPr>
            <w:r>
              <w:t>Equality’s</w:t>
            </w:r>
            <w:r w:rsidR="00E25153">
              <w:t xml:space="preserve"> &amp; Use of Welsh language Standards</w:t>
            </w:r>
          </w:p>
          <w:p w:rsidR="00E25153" w:rsidRDefault="00E25153" w:rsidP="00F01E6A">
            <w:pPr>
              <w:cnfStyle w:val="100000000000" w:firstRow="1" w:lastRow="0" w:firstColumn="0" w:lastColumn="0" w:oddVBand="0" w:evenVBand="0" w:oddHBand="0" w:evenHBand="0" w:firstRowFirstColumn="0" w:firstRowLastColumn="0" w:lastRowFirstColumn="0" w:lastRowLastColumn="0"/>
            </w:pPr>
            <w:r>
              <w:t xml:space="preserve">Usage of </w:t>
            </w:r>
            <w:r w:rsidRPr="00305AF7">
              <w:rPr>
                <w:noProof/>
              </w:rPr>
              <w:t>opt</w:t>
            </w:r>
            <w:r>
              <w:t xml:space="preserve"> </w:t>
            </w:r>
            <w:r w:rsidRPr="00305AF7">
              <w:rPr>
                <w:noProof/>
              </w:rPr>
              <w:t>in</w:t>
            </w:r>
            <w:r w:rsidR="00305AF7">
              <w:rPr>
                <w:noProof/>
              </w:rPr>
              <w:t>-</w:t>
            </w:r>
            <w:r w:rsidR="00A44886" w:rsidRPr="00305AF7">
              <w:rPr>
                <w:noProof/>
              </w:rPr>
              <w:t>person</w:t>
            </w:r>
            <w:r>
              <w:t xml:space="preserve"> marketing</w:t>
            </w:r>
          </w:p>
          <w:p w:rsidR="00012D24" w:rsidRPr="00012D24" w:rsidRDefault="00012D24" w:rsidP="00F01E6A">
            <w:pPr>
              <w:cnfStyle w:val="100000000000" w:firstRow="1" w:lastRow="0" w:firstColumn="0" w:lastColumn="0" w:oddVBand="0" w:evenVBand="0" w:oddHBand="0" w:evenHBand="0" w:firstRowFirstColumn="0" w:firstRowLastColumn="0" w:lastRowFirstColumn="0" w:lastRowLastColumn="0"/>
            </w:pPr>
            <w:r w:rsidRPr="00012D24">
              <w:t xml:space="preserve">Internal &amp; </w:t>
            </w:r>
            <w:r w:rsidR="00A44886" w:rsidRPr="00012D24">
              <w:t>external</w:t>
            </w:r>
            <w:r w:rsidRPr="00012D24">
              <w:t xml:space="preserve"> communication with </w:t>
            </w:r>
            <w:r w:rsidR="00305AF7">
              <w:t xml:space="preserve">the </w:t>
            </w:r>
            <w:r w:rsidRPr="00305AF7">
              <w:rPr>
                <w:noProof/>
              </w:rPr>
              <w:t>reflection</w:t>
            </w:r>
            <w:r w:rsidRPr="00012D24">
              <w:t xml:space="preserve"> of the vision and values. </w:t>
            </w:r>
          </w:p>
          <w:p w:rsidR="00012D24" w:rsidRPr="00012D24" w:rsidRDefault="00012D24" w:rsidP="00F01E6A">
            <w:pPr>
              <w:cnfStyle w:val="100000000000" w:firstRow="1" w:lastRow="0" w:firstColumn="0" w:lastColumn="0" w:oddVBand="0" w:evenVBand="0" w:oddHBand="0" w:evenHBand="0" w:firstRowFirstColumn="0" w:firstRowLastColumn="0" w:lastRowFirstColumn="0" w:lastRowLastColumn="0"/>
            </w:pPr>
            <w:r w:rsidRPr="00012D24">
              <w:t xml:space="preserve">Easily assessable </w:t>
            </w:r>
          </w:p>
          <w:p w:rsidR="00012D24" w:rsidRPr="00012D24" w:rsidRDefault="00012D24" w:rsidP="00F01E6A">
            <w:pPr>
              <w:cnfStyle w:val="100000000000" w:firstRow="1" w:lastRow="0" w:firstColumn="0" w:lastColumn="0" w:oddVBand="0" w:evenVBand="0" w:oddHBand="0" w:evenHBand="0" w:firstRowFirstColumn="0" w:firstRowLastColumn="0" w:lastRowFirstColumn="0" w:lastRowLastColumn="0"/>
            </w:pPr>
            <w:r w:rsidRPr="00012D24">
              <w:t>Clearly understood</w:t>
            </w:r>
          </w:p>
          <w:p w:rsidR="00012D24" w:rsidRPr="00012D24" w:rsidRDefault="00012D24" w:rsidP="00F01E6A">
            <w:pPr>
              <w:cnfStyle w:val="100000000000" w:firstRow="1" w:lastRow="0" w:firstColumn="0" w:lastColumn="0" w:oddVBand="0" w:evenVBand="0" w:oddHBand="0" w:evenHBand="0" w:firstRowFirstColumn="0" w:firstRowLastColumn="0" w:lastRowFirstColumn="0" w:lastRowLastColumn="0"/>
            </w:pPr>
            <w:r w:rsidRPr="00012D24">
              <w:t xml:space="preserve">non-technical </w:t>
            </w:r>
          </w:p>
          <w:p w:rsidR="00012D24" w:rsidRPr="00012D24" w:rsidRDefault="00012D24" w:rsidP="00F01E6A">
            <w:pPr>
              <w:cnfStyle w:val="100000000000" w:firstRow="1" w:lastRow="0" w:firstColumn="0" w:lastColumn="0" w:oddVBand="0" w:evenVBand="0" w:oddHBand="0" w:evenHBand="0" w:firstRowFirstColumn="0" w:firstRowLastColumn="0" w:lastRowFirstColumn="0" w:lastRowLastColumn="0"/>
            </w:pPr>
            <w:r w:rsidRPr="00012D24">
              <w:t>Good P.R Management- *</w:t>
            </w:r>
            <w:r w:rsidR="00305AF7">
              <w:rPr>
                <w:noProof/>
              </w:rPr>
              <w:t xml:space="preserve"> two-</w:t>
            </w:r>
            <w:r w:rsidRPr="00305AF7">
              <w:rPr>
                <w:noProof/>
              </w:rPr>
              <w:t>way</w:t>
            </w:r>
            <w:r w:rsidRPr="00012D24">
              <w:t xml:space="preserve"> communication</w:t>
            </w:r>
          </w:p>
          <w:p w:rsidR="00012D24" w:rsidRPr="00012D24" w:rsidRDefault="00012D24" w:rsidP="00F01E6A">
            <w:pPr>
              <w:cnfStyle w:val="100000000000" w:firstRow="1" w:lastRow="0" w:firstColumn="0" w:lastColumn="0" w:oddVBand="0" w:evenVBand="0" w:oddHBand="0" w:evenHBand="0" w:firstRowFirstColumn="0" w:firstRowLastColumn="0" w:lastRowFirstColumn="0" w:lastRowLastColumn="0"/>
            </w:pPr>
            <w:r w:rsidRPr="00012D24">
              <w:t xml:space="preserve">Responding in real a timely </w:t>
            </w:r>
          </w:p>
          <w:p w:rsidR="00012D24" w:rsidRPr="00012D24" w:rsidRDefault="00012D24" w:rsidP="00F01E6A">
            <w:pPr>
              <w:cnfStyle w:val="100000000000" w:firstRow="1" w:lastRow="0" w:firstColumn="0" w:lastColumn="0" w:oddVBand="0" w:evenVBand="0" w:oddHBand="0" w:evenHBand="0" w:firstRowFirstColumn="0" w:firstRowLastColumn="0" w:lastRowFirstColumn="0" w:lastRowLastColumn="0"/>
            </w:pPr>
            <w:r w:rsidRPr="00012D24">
              <w:t>Upton date content on all marketing</w:t>
            </w:r>
          </w:p>
          <w:p w:rsidR="00012D24" w:rsidRPr="00012D24" w:rsidRDefault="00012D24" w:rsidP="00F01E6A">
            <w:pPr>
              <w:cnfStyle w:val="100000000000" w:firstRow="1" w:lastRow="0" w:firstColumn="0" w:lastColumn="0" w:oddVBand="0" w:evenVBand="0" w:oddHBand="0" w:evenHBand="0" w:firstRowFirstColumn="0" w:firstRowLastColumn="0" w:lastRowFirstColumn="0" w:lastRowLastColumn="0"/>
            </w:pPr>
            <w:r w:rsidRPr="00012D24">
              <w:t>Customer Entertainment, inspiration, and educational marketing content</w:t>
            </w:r>
          </w:p>
          <w:p w:rsidR="00012D24" w:rsidRPr="00012D24" w:rsidRDefault="00012D24" w:rsidP="00F01E6A">
            <w:pPr>
              <w:cnfStyle w:val="100000000000" w:firstRow="1" w:lastRow="0" w:firstColumn="0" w:lastColumn="0" w:oddVBand="0" w:evenVBand="0" w:oddHBand="0" w:evenHBand="0" w:firstRowFirstColumn="0" w:firstRowLastColumn="0" w:lastRowFirstColumn="0" w:lastRowLastColumn="0"/>
            </w:pPr>
            <w:r w:rsidRPr="00012D24">
              <w:t>Q&amp;A’s, Blogs, Online forums</w:t>
            </w:r>
          </w:p>
          <w:p w:rsidR="00012D24" w:rsidRPr="00012D24" w:rsidRDefault="00012D24" w:rsidP="00F01E6A">
            <w:pPr>
              <w:cnfStyle w:val="100000000000" w:firstRow="1" w:lastRow="0" w:firstColumn="0" w:lastColumn="0" w:oddVBand="0" w:evenVBand="0" w:oddHBand="0" w:evenHBand="0" w:firstRowFirstColumn="0" w:firstRowLastColumn="0" w:lastRowFirstColumn="0" w:lastRowLastColumn="0"/>
            </w:pPr>
            <w:r w:rsidRPr="00012D24">
              <w:t>Feedback</w:t>
            </w:r>
            <w:r w:rsidR="0096263E">
              <w:t xml:space="preserve"> </w:t>
            </w:r>
            <w:r w:rsidRPr="00012D24">
              <w:t>surveys</w:t>
            </w:r>
          </w:p>
          <w:p w:rsidR="00012D24" w:rsidRDefault="00012D24" w:rsidP="00F01E6A">
            <w:pPr>
              <w:cnfStyle w:val="100000000000" w:firstRow="1" w:lastRow="0" w:firstColumn="0" w:lastColumn="0" w:oddVBand="0" w:evenVBand="0" w:oddHBand="0" w:evenHBand="0" w:firstRowFirstColumn="0" w:firstRowLastColumn="0" w:lastRowFirstColumn="0" w:lastRowLastColumn="0"/>
              <w:rPr>
                <w:color w:val="635951" w:themeColor="accent3" w:themeShade="BF"/>
              </w:rPr>
            </w:pPr>
          </w:p>
        </w:tc>
      </w:tr>
    </w:tbl>
    <w:p w:rsidR="00124811" w:rsidRPr="00AB6A90" w:rsidRDefault="00AB050B" w:rsidP="00AB6A90">
      <w:pPr>
        <w:pStyle w:val="Heading1"/>
        <w:rPr>
          <w:color w:val="635951" w:themeColor="accent3" w:themeShade="BF"/>
        </w:rPr>
      </w:pPr>
      <w:bookmarkStart w:id="20" w:name="_Toc504226427"/>
      <w:bookmarkStart w:id="21" w:name="_Toc504260143"/>
      <w:bookmarkEnd w:id="19"/>
      <w:r w:rsidRPr="00270726">
        <w:rPr>
          <w:color w:val="635951" w:themeColor="accent3" w:themeShade="BF"/>
        </w:rPr>
        <w:lastRenderedPageBreak/>
        <w:t xml:space="preserve">A </w:t>
      </w:r>
      <w:r w:rsidR="001C41D8">
        <w:rPr>
          <w:color w:val="635951" w:themeColor="accent3" w:themeShade="BF"/>
        </w:rPr>
        <w:t>c</w:t>
      </w:r>
      <w:r w:rsidR="00000FBC" w:rsidRPr="00270726">
        <w:rPr>
          <w:color w:val="635951" w:themeColor="accent3" w:themeShade="BF"/>
        </w:rPr>
        <w:t xml:space="preserve">ritical </w:t>
      </w:r>
      <w:r w:rsidR="004C12CD">
        <w:rPr>
          <w:color w:val="635951" w:themeColor="accent3" w:themeShade="BF"/>
        </w:rPr>
        <w:t>review of (LFM)</w:t>
      </w:r>
      <w:r w:rsidRPr="00270726">
        <w:rPr>
          <w:color w:val="635951" w:themeColor="accent3" w:themeShade="BF"/>
        </w:rPr>
        <w:t xml:space="preserve"> digital channel</w:t>
      </w:r>
      <w:bookmarkEnd w:id="20"/>
      <w:bookmarkEnd w:id="21"/>
      <w:r w:rsidR="002F1EF5">
        <w:rPr>
          <w:color w:val="635951" w:themeColor="accent3" w:themeShade="BF"/>
        </w:rPr>
        <w:t xml:space="preserve"> Facebook</w:t>
      </w:r>
    </w:p>
    <w:p w:rsidR="003600F6" w:rsidRPr="00270726" w:rsidRDefault="0067201F" w:rsidP="00C21DAC">
      <w:pPr>
        <w:pStyle w:val="Heading1"/>
        <w:rPr>
          <w:color w:val="635951" w:themeColor="accent3" w:themeShade="BF"/>
        </w:rPr>
      </w:pPr>
      <w:bookmarkStart w:id="22" w:name="_Toc504177076"/>
      <w:bookmarkStart w:id="23" w:name="_Toc504189677"/>
      <w:bookmarkStart w:id="24" w:name="_Toc504226428"/>
      <w:bookmarkStart w:id="25" w:name="_Toc504260144"/>
      <w:r w:rsidRPr="00270726">
        <w:rPr>
          <w:noProof/>
          <w:color w:val="635951" w:themeColor="accent3" w:themeShade="BF"/>
          <w:lang w:eastAsia="en-GB"/>
        </w:rPr>
        <w:drawing>
          <wp:inline distT="0" distB="0" distL="0" distR="0" wp14:anchorId="7FAF3E59" wp14:editId="00F7DA37">
            <wp:extent cx="5671595" cy="3563636"/>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39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74272" cy="3565318"/>
                    </a:xfrm>
                    <a:prstGeom prst="rect">
                      <a:avLst/>
                    </a:prstGeom>
                    <a:ln>
                      <a:noFill/>
                    </a:ln>
                    <a:effectLst>
                      <a:softEdge rad="112500"/>
                    </a:effectLst>
                  </pic:spPr>
                </pic:pic>
              </a:graphicData>
            </a:graphic>
          </wp:inline>
        </w:drawing>
      </w:r>
      <w:bookmarkEnd w:id="22"/>
      <w:bookmarkEnd w:id="23"/>
      <w:bookmarkEnd w:id="24"/>
      <w:bookmarkEnd w:id="25"/>
    </w:p>
    <w:p w:rsidR="00F370E6" w:rsidRDefault="00F370E6" w:rsidP="00DD0B5A">
      <w:pPr>
        <w:rPr>
          <w:color w:val="635951" w:themeColor="accent3" w:themeShade="BF"/>
        </w:rPr>
      </w:pPr>
    </w:p>
    <w:p w:rsidR="00B50479" w:rsidRDefault="00B50479" w:rsidP="00DD0B5A">
      <w:pPr>
        <w:rPr>
          <w:color w:val="635951" w:themeColor="accent3" w:themeShade="BF"/>
        </w:rPr>
      </w:pPr>
      <w:r>
        <w:rPr>
          <w:color w:val="635951" w:themeColor="accent3" w:themeShade="BF"/>
        </w:rPr>
        <w:t xml:space="preserve">On looking at </w:t>
      </w:r>
      <w:r w:rsidR="00F62348">
        <w:rPr>
          <w:color w:val="635951" w:themeColor="accent3" w:themeShade="BF"/>
        </w:rPr>
        <w:t xml:space="preserve">The statistics sourced from </w:t>
      </w:r>
      <w:proofErr w:type="spellStart"/>
      <w:r w:rsidR="00F62348">
        <w:rPr>
          <w:color w:val="635951" w:themeColor="accent3" w:themeShade="BF"/>
        </w:rPr>
        <w:t>Simularweb</w:t>
      </w:r>
      <w:proofErr w:type="spellEnd"/>
      <w:sdt>
        <w:sdtPr>
          <w:rPr>
            <w:color w:val="635951" w:themeColor="accent3" w:themeShade="BF"/>
          </w:rPr>
          <w:id w:val="2039609714"/>
          <w:citation/>
        </w:sdtPr>
        <w:sdtEndPr/>
        <w:sdtContent>
          <w:r w:rsidR="00F62348">
            <w:rPr>
              <w:color w:val="635951" w:themeColor="accent3" w:themeShade="BF"/>
            </w:rPr>
            <w:fldChar w:fldCharType="begin"/>
          </w:r>
          <w:r w:rsidR="00F62348">
            <w:rPr>
              <w:color w:val="635951" w:themeColor="accent3" w:themeShade="BF"/>
            </w:rPr>
            <w:instrText xml:space="preserve">CITATION Sim18 \n  \t  \l 2057 </w:instrText>
          </w:r>
          <w:r w:rsidR="00F62348">
            <w:rPr>
              <w:color w:val="635951" w:themeColor="accent3" w:themeShade="BF"/>
            </w:rPr>
            <w:fldChar w:fldCharType="separate"/>
          </w:r>
          <w:r w:rsidR="00F62348" w:rsidRPr="00F62348">
            <w:rPr>
              <w:noProof/>
              <w:color w:val="635951" w:themeColor="accent3" w:themeShade="BF"/>
            </w:rPr>
            <w:t>(2018)</w:t>
          </w:r>
          <w:r w:rsidR="00F62348">
            <w:rPr>
              <w:color w:val="635951" w:themeColor="accent3" w:themeShade="BF"/>
            </w:rPr>
            <w:fldChar w:fldCharType="end"/>
          </w:r>
        </w:sdtContent>
      </w:sdt>
      <w:r w:rsidR="00F62348">
        <w:rPr>
          <w:color w:val="635951" w:themeColor="accent3" w:themeShade="BF"/>
        </w:rPr>
        <w:t xml:space="preserve"> </w:t>
      </w:r>
      <w:r w:rsidR="00F62348" w:rsidRPr="00305AF7">
        <w:rPr>
          <w:noProof/>
          <w:color w:val="635951" w:themeColor="accent3" w:themeShade="BF"/>
        </w:rPr>
        <w:t>its</w:t>
      </w:r>
      <w:r w:rsidR="00F62348">
        <w:rPr>
          <w:color w:val="635951" w:themeColor="accent3" w:themeShade="BF"/>
        </w:rPr>
        <w:t xml:space="preserve"> </w:t>
      </w:r>
      <w:r w:rsidR="00593425">
        <w:rPr>
          <w:color w:val="635951" w:themeColor="accent3" w:themeShade="BF"/>
        </w:rPr>
        <w:t>demonstrates</w:t>
      </w:r>
      <w:r>
        <w:rPr>
          <w:color w:val="635951" w:themeColor="accent3" w:themeShade="BF"/>
        </w:rPr>
        <w:t xml:space="preserve"> how much traffic was being generated through social media platforms, As the company operates under the </w:t>
      </w:r>
      <w:r w:rsidR="00593425">
        <w:rPr>
          <w:color w:val="635951" w:themeColor="accent3" w:themeShade="BF"/>
        </w:rPr>
        <w:t>umbrella</w:t>
      </w:r>
      <w:r>
        <w:rPr>
          <w:color w:val="635951" w:themeColor="accent3" w:themeShade="BF"/>
        </w:rPr>
        <w:t xml:space="preserve"> of </w:t>
      </w:r>
      <w:r w:rsidR="00593425">
        <w:rPr>
          <w:color w:val="635951" w:themeColor="accent3" w:themeShade="BF"/>
        </w:rPr>
        <w:t>its</w:t>
      </w:r>
      <w:r w:rsidR="002F1EF5">
        <w:rPr>
          <w:color w:val="635951" w:themeColor="accent3" w:themeShade="BF"/>
        </w:rPr>
        <w:t xml:space="preserve"> l</w:t>
      </w:r>
      <w:r w:rsidR="00E85B4F">
        <w:rPr>
          <w:color w:val="635951" w:themeColor="accent3" w:themeShade="BF"/>
        </w:rPr>
        <w:t>ocal authority</w:t>
      </w:r>
      <w:r w:rsidR="002F1EF5">
        <w:rPr>
          <w:color w:val="635951" w:themeColor="accent3" w:themeShade="BF"/>
        </w:rPr>
        <w:t xml:space="preserve"> m</w:t>
      </w:r>
      <w:r w:rsidR="00E85B4F">
        <w:rPr>
          <w:color w:val="635951" w:themeColor="accent3" w:themeShade="BF"/>
        </w:rPr>
        <w:t xml:space="preserve">arketing </w:t>
      </w:r>
      <w:proofErr w:type="gramStart"/>
      <w:r w:rsidR="00E85B4F">
        <w:rPr>
          <w:color w:val="635951" w:themeColor="accent3" w:themeShade="BF"/>
        </w:rPr>
        <w:t>strategy  it</w:t>
      </w:r>
      <w:proofErr w:type="gramEnd"/>
      <w:r w:rsidR="00E85B4F">
        <w:rPr>
          <w:color w:val="635951" w:themeColor="accent3" w:themeShade="BF"/>
        </w:rPr>
        <w:t xml:space="preserve"> is not surprising to see that 75% of traffic to the main website are through direct organic (SEO) methods 8.25% are through </w:t>
      </w:r>
      <w:r w:rsidR="00593425">
        <w:rPr>
          <w:color w:val="635951" w:themeColor="accent3" w:themeShade="BF"/>
        </w:rPr>
        <w:t>referrals</w:t>
      </w:r>
      <w:r w:rsidR="00F62348">
        <w:rPr>
          <w:color w:val="635951" w:themeColor="accent3" w:themeShade="BF"/>
        </w:rPr>
        <w:t xml:space="preserve"> 16.35% .</w:t>
      </w:r>
    </w:p>
    <w:p w:rsidR="00E85B4F" w:rsidRDefault="00E85B4F" w:rsidP="00DD0B5A">
      <w:pPr>
        <w:rPr>
          <w:color w:val="635951" w:themeColor="accent3" w:themeShade="BF"/>
        </w:rPr>
      </w:pPr>
      <w:r>
        <w:rPr>
          <w:noProof/>
          <w:color w:val="85776D" w:themeColor="accent3"/>
          <w:lang w:eastAsia="en-GB"/>
        </w:rPr>
        <w:drawing>
          <wp:inline distT="0" distB="0" distL="0" distR="0">
            <wp:extent cx="2656114" cy="2030186"/>
            <wp:effectExtent l="0" t="0" r="0" b="8255"/>
            <wp:docPr id="239" name="Picture 239" descr="C:\Users\catherine\Pictures\Screenshots\Screenshot (4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catherine\Pictures\Screenshots\Screenshot (446).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60000" cy="2033156"/>
                    </a:xfrm>
                    <a:prstGeom prst="rect">
                      <a:avLst/>
                    </a:prstGeom>
                    <a:noFill/>
                    <a:ln>
                      <a:noFill/>
                    </a:ln>
                  </pic:spPr>
                </pic:pic>
              </a:graphicData>
            </a:graphic>
          </wp:inline>
        </w:drawing>
      </w:r>
      <w:r w:rsidR="00BD2EA7">
        <w:rPr>
          <w:noProof/>
          <w:color w:val="85776D" w:themeColor="accent3"/>
          <w:lang w:eastAsia="en-GB"/>
        </w:rPr>
        <w:drawing>
          <wp:inline distT="0" distB="0" distL="0" distR="0">
            <wp:extent cx="2628900" cy="1974056"/>
            <wp:effectExtent l="0" t="0" r="0" b="7620"/>
            <wp:docPr id="240" name="Picture 240" descr="C:\Users\catherine\Pictures\Screenshots\Screenshot (4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catherine\Pictures\Screenshots\Screenshot (448).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33875" cy="1977792"/>
                    </a:xfrm>
                    <a:prstGeom prst="rect">
                      <a:avLst/>
                    </a:prstGeom>
                    <a:noFill/>
                    <a:ln>
                      <a:noFill/>
                    </a:ln>
                  </pic:spPr>
                </pic:pic>
              </a:graphicData>
            </a:graphic>
          </wp:inline>
        </w:drawing>
      </w:r>
    </w:p>
    <w:p w:rsidR="00BD2EA7" w:rsidRDefault="004C12CD" w:rsidP="00DD0B5A">
      <w:pPr>
        <w:rPr>
          <w:color w:val="635951" w:themeColor="accent3" w:themeShade="BF"/>
        </w:rPr>
      </w:pPr>
      <w:r w:rsidRPr="00BD2EA7">
        <w:rPr>
          <w:color w:val="635951" w:themeColor="accent3" w:themeShade="BF"/>
        </w:rPr>
        <w:t>When analys</w:t>
      </w:r>
      <w:r>
        <w:rPr>
          <w:color w:val="635951" w:themeColor="accent3" w:themeShade="BF"/>
        </w:rPr>
        <w:t>ing the way that (LFM)</w:t>
      </w:r>
      <w:r w:rsidRPr="00BD2EA7">
        <w:rPr>
          <w:color w:val="635951" w:themeColor="accent3" w:themeShade="BF"/>
        </w:rPr>
        <w:t xml:space="preserve"> </w:t>
      </w:r>
      <w:r w:rsidR="00305AF7">
        <w:rPr>
          <w:noProof/>
          <w:color w:val="635951" w:themeColor="accent3" w:themeShade="BF"/>
        </w:rPr>
        <w:t>is</w:t>
      </w:r>
      <w:r w:rsidRPr="00BD2EA7">
        <w:rPr>
          <w:color w:val="635951" w:themeColor="accent3" w:themeShade="BF"/>
        </w:rPr>
        <w:t xml:space="preserve"> utilizing Facebook it’s clear that they are currently not making use of the social media platform to its full potential, Facebook</w:t>
      </w:r>
      <w:r w:rsidR="00305AF7">
        <w:rPr>
          <w:color w:val="635951" w:themeColor="accent3" w:themeShade="BF"/>
        </w:rPr>
        <w:t>, if used correctly and efficiently,</w:t>
      </w:r>
      <w:r w:rsidRPr="00BD2EA7">
        <w:rPr>
          <w:color w:val="635951" w:themeColor="accent3" w:themeShade="BF"/>
        </w:rPr>
        <w:t xml:space="preserve"> has the capability to</w:t>
      </w:r>
      <w:r>
        <w:rPr>
          <w:color w:val="635951" w:themeColor="accent3" w:themeShade="BF"/>
        </w:rPr>
        <w:t xml:space="preserve"> engage in two way conversation provide good customer service and enable themselves to gain market research,</w:t>
      </w:r>
      <w:r w:rsidRPr="00BD2EA7">
        <w:rPr>
          <w:color w:val="635951" w:themeColor="accent3" w:themeShade="BF"/>
        </w:rPr>
        <w:t xml:space="preserve"> </w:t>
      </w:r>
      <w:r>
        <w:rPr>
          <w:color w:val="635951" w:themeColor="accent3" w:themeShade="BF"/>
        </w:rPr>
        <w:t xml:space="preserve">Facebook is currently one of the main platforms for </w:t>
      </w:r>
      <w:r w:rsidRPr="00305AF7">
        <w:rPr>
          <w:noProof/>
          <w:color w:val="635951" w:themeColor="accent3" w:themeShade="BF"/>
        </w:rPr>
        <w:t>creat</w:t>
      </w:r>
      <w:r w:rsidR="00305AF7">
        <w:rPr>
          <w:noProof/>
          <w:color w:val="635951" w:themeColor="accent3" w:themeShade="BF"/>
        </w:rPr>
        <w:t>ing</w:t>
      </w:r>
      <w:r w:rsidRPr="00BD2EA7">
        <w:rPr>
          <w:color w:val="635951" w:themeColor="accent3" w:themeShade="BF"/>
        </w:rPr>
        <w:t xml:space="preserve"> awareness of </w:t>
      </w:r>
      <w:r>
        <w:rPr>
          <w:color w:val="635951" w:themeColor="accent3" w:themeShade="BF"/>
        </w:rPr>
        <w:lastRenderedPageBreak/>
        <w:t xml:space="preserve">Businesses and </w:t>
      </w:r>
      <w:r w:rsidRPr="00BD2EA7">
        <w:rPr>
          <w:color w:val="635951" w:themeColor="accent3" w:themeShade="BF"/>
        </w:rPr>
        <w:t>the services and products that they offer</w:t>
      </w:r>
      <w:r>
        <w:rPr>
          <w:color w:val="635951" w:themeColor="accent3" w:themeShade="BF"/>
        </w:rPr>
        <w:t xml:space="preserve"> this is because they are engaging with the majority of their consumers through this one platform</w:t>
      </w:r>
      <w:r w:rsidRPr="00BD2EA7">
        <w:rPr>
          <w:color w:val="635951" w:themeColor="accent3" w:themeShade="BF"/>
        </w:rPr>
        <w:t xml:space="preserve">, </w:t>
      </w:r>
    </w:p>
    <w:p w:rsidR="00BD2EA7" w:rsidRDefault="00BD2EA7" w:rsidP="00DD0B5A">
      <w:pPr>
        <w:rPr>
          <w:color w:val="635951" w:themeColor="accent3" w:themeShade="BF"/>
        </w:rPr>
      </w:pPr>
      <w:proofErr w:type="spellStart"/>
      <w:r w:rsidRPr="00BD2EA7">
        <w:rPr>
          <w:color w:val="635951" w:themeColor="accent3" w:themeShade="BF"/>
        </w:rPr>
        <w:t>Llanciacach</w:t>
      </w:r>
      <w:proofErr w:type="spellEnd"/>
      <w:r w:rsidRPr="00BD2EA7">
        <w:rPr>
          <w:color w:val="635951" w:themeColor="accent3" w:themeShade="BF"/>
        </w:rPr>
        <w:t xml:space="preserve"> </w:t>
      </w:r>
      <w:proofErr w:type="spellStart"/>
      <w:r w:rsidRPr="00BD2EA7">
        <w:rPr>
          <w:color w:val="635951" w:themeColor="accent3" w:themeShade="BF"/>
        </w:rPr>
        <w:t>Fawr</w:t>
      </w:r>
      <w:proofErr w:type="spellEnd"/>
      <w:r w:rsidRPr="00BD2EA7">
        <w:rPr>
          <w:color w:val="635951" w:themeColor="accent3" w:themeShade="BF"/>
        </w:rPr>
        <w:t xml:space="preserve"> manor currently </w:t>
      </w:r>
      <w:r w:rsidRPr="00305AF7">
        <w:rPr>
          <w:noProof/>
          <w:color w:val="635951" w:themeColor="accent3" w:themeShade="BF"/>
        </w:rPr>
        <w:t>ha</w:t>
      </w:r>
      <w:r w:rsidR="00305AF7">
        <w:rPr>
          <w:noProof/>
          <w:color w:val="635951" w:themeColor="accent3" w:themeShade="BF"/>
        </w:rPr>
        <w:t>s</w:t>
      </w:r>
      <w:r w:rsidRPr="00BD2EA7">
        <w:rPr>
          <w:color w:val="635951" w:themeColor="accent3" w:themeShade="BF"/>
        </w:rPr>
        <w:t xml:space="preserve"> 6,191 likes and 6,141 followers and a high 4.6 stars rating out of 5 for their reviews</w:t>
      </w:r>
      <w:r w:rsidR="00296966">
        <w:rPr>
          <w:color w:val="635951" w:themeColor="accent3" w:themeShade="BF"/>
        </w:rPr>
        <w:t xml:space="preserve"> which is v</w:t>
      </w:r>
      <w:r>
        <w:rPr>
          <w:color w:val="635951" w:themeColor="accent3" w:themeShade="BF"/>
        </w:rPr>
        <w:t xml:space="preserve">ery good, if the </w:t>
      </w:r>
      <w:r w:rsidR="00593425">
        <w:rPr>
          <w:color w:val="635951" w:themeColor="accent3" w:themeShade="BF"/>
        </w:rPr>
        <w:t>Organisation</w:t>
      </w:r>
      <w:r>
        <w:rPr>
          <w:color w:val="635951" w:themeColor="accent3" w:themeShade="BF"/>
        </w:rPr>
        <w:t xml:space="preserve"> used this platform more </w:t>
      </w:r>
      <w:r w:rsidR="00593425">
        <w:rPr>
          <w:color w:val="635951" w:themeColor="accent3" w:themeShade="BF"/>
        </w:rPr>
        <w:t>efficiently</w:t>
      </w:r>
      <w:r>
        <w:rPr>
          <w:color w:val="635951" w:themeColor="accent3" w:themeShade="BF"/>
        </w:rPr>
        <w:t xml:space="preserve"> it would increase the footfall at the Manor living museum</w:t>
      </w:r>
      <w:r w:rsidR="00296966">
        <w:rPr>
          <w:color w:val="635951" w:themeColor="accent3" w:themeShade="BF"/>
        </w:rPr>
        <w:t xml:space="preserve"> and their seasonal </w:t>
      </w:r>
      <w:r>
        <w:rPr>
          <w:color w:val="635951" w:themeColor="accent3" w:themeShade="BF"/>
        </w:rPr>
        <w:t>Events.</w:t>
      </w:r>
    </w:p>
    <w:p w:rsidR="00AD569B" w:rsidRDefault="00085BA6" w:rsidP="00DD0B5A">
      <w:pPr>
        <w:rPr>
          <w:color w:val="635951" w:themeColor="accent3" w:themeShade="BF"/>
        </w:rPr>
      </w:pPr>
      <w:r>
        <w:rPr>
          <w:color w:val="635951" w:themeColor="accent3" w:themeShade="BF"/>
        </w:rPr>
        <w:t xml:space="preserve">The model which will be applied to the Facebook Platform Facebook has been developed to assess online service quality E-SERVQUAL (Zeithaml, et al., 2002) developed a Model which contains 7 </w:t>
      </w:r>
      <w:proofErr w:type="gramStart"/>
      <w:r>
        <w:rPr>
          <w:color w:val="635951" w:themeColor="accent3" w:themeShade="BF"/>
        </w:rPr>
        <w:t>different stages</w:t>
      </w:r>
      <w:proofErr w:type="gramEnd"/>
      <w:r>
        <w:rPr>
          <w:color w:val="635951" w:themeColor="accent3" w:themeShade="BF"/>
        </w:rPr>
        <w:t xml:space="preserve"> to apply the first 4 have been described as the core service scale and the remaining 3 are related to the recovery scale this is because they are only relevant when a consumer has questions or problems.</w:t>
      </w:r>
    </w:p>
    <w:p w:rsidR="00F370E6" w:rsidRDefault="00DD6026" w:rsidP="002B100E">
      <w:pPr>
        <w:pStyle w:val="ListParagraph"/>
        <w:numPr>
          <w:ilvl w:val="0"/>
          <w:numId w:val="7"/>
        </w:numPr>
        <w:rPr>
          <w:color w:val="635951" w:themeColor="accent3" w:themeShade="BF"/>
        </w:rPr>
      </w:pPr>
      <w:r>
        <w:rPr>
          <w:color w:val="635951" w:themeColor="accent3" w:themeShade="BF"/>
        </w:rPr>
        <w:t>Efficiency</w:t>
      </w:r>
      <w:r w:rsidR="00AD569B">
        <w:rPr>
          <w:color w:val="635951" w:themeColor="accent3" w:themeShade="BF"/>
        </w:rPr>
        <w:t>- LFM</w:t>
      </w:r>
      <w:sdt>
        <w:sdtPr>
          <w:rPr>
            <w:color w:val="635951" w:themeColor="accent3" w:themeShade="BF"/>
          </w:rPr>
          <w:id w:val="1400559567"/>
          <w:citation/>
        </w:sdtPr>
        <w:sdtEndPr/>
        <w:sdtContent>
          <w:r w:rsidR="00AD569B">
            <w:rPr>
              <w:color w:val="635951" w:themeColor="accent3" w:themeShade="BF"/>
            </w:rPr>
            <w:fldChar w:fldCharType="begin"/>
          </w:r>
          <w:r w:rsidR="00AD569B">
            <w:rPr>
              <w:color w:val="635951" w:themeColor="accent3" w:themeShade="BF"/>
            </w:rPr>
            <w:instrText xml:space="preserve"> CITATION Lla181 \l 2057 </w:instrText>
          </w:r>
          <w:r w:rsidR="00AD569B">
            <w:rPr>
              <w:color w:val="635951" w:themeColor="accent3" w:themeShade="BF"/>
            </w:rPr>
            <w:fldChar w:fldCharType="separate"/>
          </w:r>
          <w:r w:rsidR="00F62348">
            <w:rPr>
              <w:noProof/>
              <w:color w:val="635951" w:themeColor="accent3" w:themeShade="BF"/>
            </w:rPr>
            <w:t xml:space="preserve"> </w:t>
          </w:r>
          <w:r w:rsidR="00F62348" w:rsidRPr="00F62348">
            <w:rPr>
              <w:noProof/>
              <w:color w:val="635951" w:themeColor="accent3" w:themeShade="BF"/>
            </w:rPr>
            <w:t>(CCBC, 2018)</w:t>
          </w:r>
          <w:r w:rsidR="00AD569B">
            <w:rPr>
              <w:color w:val="635951" w:themeColor="accent3" w:themeShade="BF"/>
            </w:rPr>
            <w:fldChar w:fldCharType="end"/>
          </w:r>
        </w:sdtContent>
      </w:sdt>
      <w:r w:rsidR="00AD569B">
        <w:rPr>
          <w:color w:val="635951" w:themeColor="accent3" w:themeShade="BF"/>
        </w:rPr>
        <w:t xml:space="preserve"> Facebook page</w:t>
      </w:r>
      <w:r w:rsidR="00ED5867">
        <w:rPr>
          <w:color w:val="635951" w:themeColor="accent3" w:themeShade="BF"/>
        </w:rPr>
        <w:t xml:space="preserve"> is easily accessible contact information appears on the home page which incl</w:t>
      </w:r>
      <w:r w:rsidR="002F1EF5">
        <w:rPr>
          <w:color w:val="635951" w:themeColor="accent3" w:themeShade="BF"/>
        </w:rPr>
        <w:t>udes the location, telephone number, email and the link to the main w</w:t>
      </w:r>
      <w:r w:rsidR="00ED5867">
        <w:rPr>
          <w:color w:val="635951" w:themeColor="accent3" w:themeShade="BF"/>
        </w:rPr>
        <w:t>ebsite</w:t>
      </w:r>
      <w:r w:rsidR="002F1EF5">
        <w:rPr>
          <w:color w:val="635951" w:themeColor="accent3" w:themeShade="BF"/>
        </w:rPr>
        <w:t>, t</w:t>
      </w:r>
      <w:r w:rsidR="00A80211">
        <w:rPr>
          <w:color w:val="635951" w:themeColor="accent3" w:themeShade="BF"/>
        </w:rPr>
        <w:t xml:space="preserve">here is also </w:t>
      </w:r>
      <w:r>
        <w:rPr>
          <w:color w:val="635951" w:themeColor="accent3" w:themeShade="BF"/>
        </w:rPr>
        <w:t>an</w:t>
      </w:r>
      <w:r w:rsidR="00A80211">
        <w:rPr>
          <w:color w:val="635951" w:themeColor="accent3" w:themeShade="BF"/>
        </w:rPr>
        <w:t xml:space="preserve"> instant message to make enquires through which states that a consumer should get a response within a few hours,</w:t>
      </w:r>
    </w:p>
    <w:p w:rsidR="00AD569B" w:rsidRDefault="00DD6026" w:rsidP="002B100E">
      <w:pPr>
        <w:pStyle w:val="ListParagraph"/>
        <w:numPr>
          <w:ilvl w:val="0"/>
          <w:numId w:val="7"/>
        </w:numPr>
        <w:rPr>
          <w:color w:val="635951" w:themeColor="accent3" w:themeShade="BF"/>
        </w:rPr>
      </w:pPr>
      <w:r>
        <w:rPr>
          <w:color w:val="635951" w:themeColor="accent3" w:themeShade="BF"/>
        </w:rPr>
        <w:t>Fulfilment</w:t>
      </w:r>
      <w:r w:rsidR="005F1C2F">
        <w:rPr>
          <w:color w:val="635951" w:themeColor="accent3" w:themeShade="BF"/>
        </w:rPr>
        <w:t>-Is measured against how they are current accuracy</w:t>
      </w:r>
      <w:r w:rsidR="002F1EF5">
        <w:rPr>
          <w:color w:val="635951" w:themeColor="accent3" w:themeShade="BF"/>
        </w:rPr>
        <w:t xml:space="preserve"> of the o</w:t>
      </w:r>
      <w:r w:rsidR="005F1C2F">
        <w:rPr>
          <w:color w:val="635951" w:themeColor="accent3" w:themeShade="BF"/>
        </w:rPr>
        <w:t>rgan</w:t>
      </w:r>
      <w:r w:rsidR="00BD2EA7">
        <w:rPr>
          <w:color w:val="635951" w:themeColor="accent3" w:themeShade="BF"/>
        </w:rPr>
        <w:t>i</w:t>
      </w:r>
      <w:r w:rsidR="005F1C2F">
        <w:rPr>
          <w:color w:val="635951" w:themeColor="accent3" w:themeShade="BF"/>
        </w:rPr>
        <w:t xml:space="preserve">sations service promise, including the availability and delivery of the products/services they provide, when looking at the recent lack of advertising content it suggests that they need to create new methods of entertaining and inspiring their customers to interact with the company, the quieter period during the winter could potentially be a good opportunity to adopt </w:t>
      </w:r>
      <w:r w:rsidR="00F0089E">
        <w:rPr>
          <w:color w:val="635951" w:themeColor="accent3" w:themeShade="BF"/>
        </w:rPr>
        <w:t>a social media marketing strategy, it’s highly likely that during the quieter period in January more potential customers are using their phones to socialise.</w:t>
      </w:r>
      <w:r w:rsidR="005F1C2F">
        <w:rPr>
          <w:color w:val="635951" w:themeColor="accent3" w:themeShade="BF"/>
        </w:rPr>
        <w:t xml:space="preserve"> </w:t>
      </w:r>
    </w:p>
    <w:p w:rsidR="00AD569B" w:rsidRDefault="00DD6026" w:rsidP="002B100E">
      <w:pPr>
        <w:pStyle w:val="ListParagraph"/>
        <w:numPr>
          <w:ilvl w:val="0"/>
          <w:numId w:val="7"/>
        </w:numPr>
        <w:rPr>
          <w:color w:val="635951" w:themeColor="accent3" w:themeShade="BF"/>
        </w:rPr>
      </w:pPr>
      <w:r>
        <w:rPr>
          <w:color w:val="635951" w:themeColor="accent3" w:themeShade="BF"/>
        </w:rPr>
        <w:t>Reliability</w:t>
      </w:r>
      <w:r w:rsidR="00F0089E">
        <w:rPr>
          <w:color w:val="635951" w:themeColor="accent3" w:themeShade="BF"/>
        </w:rPr>
        <w:t>- The</w:t>
      </w:r>
      <w:r w:rsidR="007F1D79">
        <w:rPr>
          <w:color w:val="635951" w:themeColor="accent3" w:themeShade="BF"/>
        </w:rPr>
        <w:t xml:space="preserve"> </w:t>
      </w:r>
      <w:r w:rsidR="002F1EF5">
        <w:rPr>
          <w:color w:val="635951" w:themeColor="accent3" w:themeShade="BF"/>
        </w:rPr>
        <w:t>t</w:t>
      </w:r>
      <w:r w:rsidR="00F0089E">
        <w:rPr>
          <w:color w:val="635951" w:themeColor="accent3" w:themeShade="BF"/>
        </w:rPr>
        <w:t xml:space="preserve">echnical functioning of the site is fast loading and doesn’t have any broken links of the page currently, the overall lack of engaging photos and videos are a shame, the Brand identity </w:t>
      </w:r>
      <w:r w:rsidR="002F1EF5">
        <w:rPr>
          <w:color w:val="635951" w:themeColor="accent3" w:themeShade="BF"/>
        </w:rPr>
        <w:t xml:space="preserve">and the local authority objectives are not </w:t>
      </w:r>
      <w:r w:rsidR="00647321">
        <w:rPr>
          <w:color w:val="635951" w:themeColor="accent3" w:themeShade="BF"/>
        </w:rPr>
        <w:t>performing as well as they could.</w:t>
      </w:r>
    </w:p>
    <w:p w:rsidR="00AD569B" w:rsidRDefault="00AD569B" w:rsidP="002B100E">
      <w:pPr>
        <w:pStyle w:val="ListParagraph"/>
        <w:numPr>
          <w:ilvl w:val="0"/>
          <w:numId w:val="7"/>
        </w:numPr>
        <w:rPr>
          <w:color w:val="635951" w:themeColor="accent3" w:themeShade="BF"/>
        </w:rPr>
      </w:pPr>
      <w:r>
        <w:rPr>
          <w:color w:val="635951" w:themeColor="accent3" w:themeShade="BF"/>
        </w:rPr>
        <w:t>Privacy</w:t>
      </w:r>
      <w:r w:rsidR="006E03EF">
        <w:rPr>
          <w:color w:val="635951" w:themeColor="accent3" w:themeShade="BF"/>
        </w:rPr>
        <w:t xml:space="preserve">-LFM </w:t>
      </w:r>
      <w:r w:rsidR="00085BA6">
        <w:rPr>
          <w:color w:val="635951" w:themeColor="accent3" w:themeShade="BF"/>
        </w:rPr>
        <w:t>doesn’t</w:t>
      </w:r>
      <w:r w:rsidR="006E03EF">
        <w:rPr>
          <w:color w:val="635951" w:themeColor="accent3" w:themeShade="BF"/>
        </w:rPr>
        <w:t xml:space="preserve"> </w:t>
      </w:r>
      <w:r w:rsidR="00EE7E47">
        <w:rPr>
          <w:color w:val="635951" w:themeColor="accent3" w:themeShade="BF"/>
        </w:rPr>
        <w:t xml:space="preserve">handle any </w:t>
      </w:r>
      <w:proofErr w:type="spellStart"/>
      <w:proofErr w:type="gramStart"/>
      <w:r w:rsidR="00EE7E47">
        <w:rPr>
          <w:color w:val="635951" w:themeColor="accent3" w:themeShade="BF"/>
        </w:rPr>
        <w:t>E.B</w:t>
      </w:r>
      <w:r w:rsidR="006E03EF">
        <w:rPr>
          <w:color w:val="635951" w:themeColor="accent3" w:themeShade="BF"/>
        </w:rPr>
        <w:t>uisness</w:t>
      </w:r>
      <w:proofErr w:type="spellEnd"/>
      <w:proofErr w:type="gramEnd"/>
      <w:r w:rsidR="00EE7E47">
        <w:rPr>
          <w:color w:val="635951" w:themeColor="accent3" w:themeShade="BF"/>
        </w:rPr>
        <w:t xml:space="preserve"> Debit</w:t>
      </w:r>
      <w:r w:rsidR="006E03EF">
        <w:rPr>
          <w:color w:val="635951" w:themeColor="accent3" w:themeShade="BF"/>
        </w:rPr>
        <w:t xml:space="preserve"> Card payments/</w:t>
      </w:r>
      <w:r w:rsidR="00085BA6">
        <w:rPr>
          <w:color w:val="635951" w:themeColor="accent3" w:themeShade="BF"/>
        </w:rPr>
        <w:t>PayPal</w:t>
      </w:r>
      <w:r w:rsidR="006E03EF">
        <w:rPr>
          <w:color w:val="635951" w:themeColor="accent3" w:themeShade="BF"/>
        </w:rPr>
        <w:t xml:space="preserve">, They do take payments via the telephone, </w:t>
      </w:r>
      <w:r w:rsidR="00085BA6">
        <w:rPr>
          <w:color w:val="635951" w:themeColor="accent3" w:themeShade="BF"/>
        </w:rPr>
        <w:t>and all</w:t>
      </w:r>
      <w:r w:rsidR="006E03EF">
        <w:rPr>
          <w:color w:val="635951" w:themeColor="accent3" w:themeShade="BF"/>
        </w:rPr>
        <w:t xml:space="preserve"> customer databases are protected by </w:t>
      </w:r>
      <w:r w:rsidR="006E03EF" w:rsidRPr="00305AF7">
        <w:rPr>
          <w:noProof/>
          <w:color w:val="635951" w:themeColor="accent3" w:themeShade="BF"/>
        </w:rPr>
        <w:t>conf</w:t>
      </w:r>
      <w:r w:rsidR="00305AF7">
        <w:rPr>
          <w:noProof/>
          <w:color w:val="635951" w:themeColor="accent3" w:themeShade="BF"/>
        </w:rPr>
        <w:t>identiality t</w:t>
      </w:r>
      <w:r w:rsidR="006E03EF">
        <w:rPr>
          <w:color w:val="635951" w:themeColor="accent3" w:themeShade="BF"/>
        </w:rPr>
        <w:t xml:space="preserve">hey do not pass on information to third </w:t>
      </w:r>
      <w:r w:rsidR="00085BA6">
        <w:rPr>
          <w:color w:val="635951" w:themeColor="accent3" w:themeShade="BF"/>
        </w:rPr>
        <w:t>parties</w:t>
      </w:r>
      <w:r w:rsidR="006E03EF">
        <w:rPr>
          <w:color w:val="635951" w:themeColor="accent3" w:themeShade="BF"/>
        </w:rPr>
        <w:t xml:space="preserve">. </w:t>
      </w:r>
    </w:p>
    <w:p w:rsidR="00AD569B" w:rsidRDefault="00AD569B" w:rsidP="002B100E">
      <w:pPr>
        <w:pStyle w:val="ListParagraph"/>
        <w:numPr>
          <w:ilvl w:val="0"/>
          <w:numId w:val="7"/>
        </w:numPr>
        <w:rPr>
          <w:color w:val="635951" w:themeColor="accent3" w:themeShade="BF"/>
        </w:rPr>
      </w:pPr>
      <w:r>
        <w:rPr>
          <w:color w:val="635951" w:themeColor="accent3" w:themeShade="BF"/>
        </w:rPr>
        <w:t>Responsiveness</w:t>
      </w:r>
      <w:r w:rsidR="006E03EF">
        <w:rPr>
          <w:color w:val="635951" w:themeColor="accent3" w:themeShade="BF"/>
        </w:rPr>
        <w:t xml:space="preserve">-The Company seem to be answering questions within a few hours via Facebook Messenger in a reasonable timeframe, However on a deeper look through their online reviews, </w:t>
      </w:r>
      <w:r w:rsidR="00296966">
        <w:rPr>
          <w:color w:val="635951" w:themeColor="accent3" w:themeShade="BF"/>
        </w:rPr>
        <w:t xml:space="preserve"> you will notice</w:t>
      </w:r>
      <w:r w:rsidR="006E03EF">
        <w:rPr>
          <w:color w:val="635951" w:themeColor="accent3" w:themeShade="BF"/>
        </w:rPr>
        <w:t xml:space="preserve"> a few negative remarks and low ratings the customer service operating through a digital </w:t>
      </w:r>
      <w:r w:rsidR="00085BA6">
        <w:rPr>
          <w:color w:val="635951" w:themeColor="accent3" w:themeShade="BF"/>
        </w:rPr>
        <w:t>transparency</w:t>
      </w:r>
      <w:r w:rsidR="006E03EF">
        <w:rPr>
          <w:color w:val="635951" w:themeColor="accent3" w:themeShade="BF"/>
        </w:rPr>
        <w:t xml:space="preserve"> need to be handling those promptly</w:t>
      </w:r>
      <w:r w:rsidR="00EA6FC4">
        <w:rPr>
          <w:color w:val="635951" w:themeColor="accent3" w:themeShade="BF"/>
        </w:rPr>
        <w:t xml:space="preserve"> as they have less control through Facebook </w:t>
      </w:r>
      <w:r w:rsidR="00593425">
        <w:rPr>
          <w:color w:val="635951" w:themeColor="accent3" w:themeShade="BF"/>
        </w:rPr>
        <w:t>negative</w:t>
      </w:r>
      <w:r w:rsidR="00296966">
        <w:rPr>
          <w:color w:val="635951" w:themeColor="accent3" w:themeShade="BF"/>
        </w:rPr>
        <w:t xml:space="preserve"> feedback</w:t>
      </w:r>
      <w:r w:rsidR="00EA6FC4">
        <w:rPr>
          <w:color w:val="635951" w:themeColor="accent3" w:themeShade="BF"/>
        </w:rPr>
        <w:t xml:space="preserve"> c</w:t>
      </w:r>
      <w:r w:rsidR="00296966">
        <w:rPr>
          <w:color w:val="635951" w:themeColor="accent3" w:themeShade="BF"/>
        </w:rPr>
        <w:t xml:space="preserve">an leave a lasting impression, this is because </w:t>
      </w:r>
      <w:r w:rsidR="00EA6FC4">
        <w:rPr>
          <w:color w:val="635951" w:themeColor="accent3" w:themeShade="BF"/>
        </w:rPr>
        <w:t xml:space="preserve"> bad reviews get shared</w:t>
      </w:r>
      <w:r w:rsidR="00BD2EA7">
        <w:rPr>
          <w:color w:val="635951" w:themeColor="accent3" w:themeShade="BF"/>
        </w:rPr>
        <w:t xml:space="preserve"> </w:t>
      </w:r>
      <w:r w:rsidR="00EA6FC4">
        <w:rPr>
          <w:color w:val="635951" w:themeColor="accent3" w:themeShade="BF"/>
        </w:rPr>
        <w:t xml:space="preserve">via social media quicker than the </w:t>
      </w:r>
      <w:r w:rsidR="00593425">
        <w:rPr>
          <w:color w:val="635951" w:themeColor="accent3" w:themeShade="BF"/>
        </w:rPr>
        <w:t>positive</w:t>
      </w:r>
      <w:r w:rsidR="006E03EF">
        <w:rPr>
          <w:color w:val="635951" w:themeColor="accent3" w:themeShade="BF"/>
        </w:rPr>
        <w:t xml:space="preserve">, even negative reviews can be put </w:t>
      </w:r>
      <w:r w:rsidR="00085BA6">
        <w:rPr>
          <w:color w:val="635951" w:themeColor="accent3" w:themeShade="BF"/>
        </w:rPr>
        <w:t>right if</w:t>
      </w:r>
      <w:r w:rsidR="006E03EF">
        <w:rPr>
          <w:color w:val="635951" w:themeColor="accent3" w:themeShade="BF"/>
        </w:rPr>
        <w:t xml:space="preserve"> engaging with the customers, it’s the best wa</w:t>
      </w:r>
      <w:r w:rsidR="00085BA6">
        <w:rPr>
          <w:color w:val="635951" w:themeColor="accent3" w:themeShade="BF"/>
        </w:rPr>
        <w:t>y to gain market research and improve the level of standards</w:t>
      </w:r>
      <w:r w:rsidR="00296966">
        <w:rPr>
          <w:color w:val="635951" w:themeColor="accent3" w:themeShade="BF"/>
        </w:rPr>
        <w:t xml:space="preserve"> within the company</w:t>
      </w:r>
      <w:r w:rsidR="00085BA6">
        <w:rPr>
          <w:color w:val="635951" w:themeColor="accent3" w:themeShade="BF"/>
        </w:rPr>
        <w:t>.</w:t>
      </w:r>
    </w:p>
    <w:p w:rsidR="00AD569B" w:rsidRDefault="00AD569B" w:rsidP="002B100E">
      <w:pPr>
        <w:pStyle w:val="ListParagraph"/>
        <w:numPr>
          <w:ilvl w:val="0"/>
          <w:numId w:val="7"/>
        </w:numPr>
        <w:rPr>
          <w:color w:val="635951" w:themeColor="accent3" w:themeShade="BF"/>
        </w:rPr>
      </w:pPr>
      <w:r>
        <w:rPr>
          <w:color w:val="635951" w:themeColor="accent3" w:themeShade="BF"/>
        </w:rPr>
        <w:t>Compensation</w:t>
      </w:r>
      <w:r w:rsidR="00085BA6">
        <w:rPr>
          <w:color w:val="635951" w:themeColor="accent3" w:themeShade="BF"/>
        </w:rPr>
        <w:t xml:space="preserve">- This does not apply to the website as much as it would in the venue, they don’t offer any customer satisfaction guaranty, they do have a trusted </w:t>
      </w:r>
      <w:r w:rsidR="00085BA6" w:rsidRPr="00085BA6">
        <w:rPr>
          <w:color w:val="635951" w:themeColor="accent3" w:themeShade="BF"/>
        </w:rPr>
        <w:t>Quality Assured Visitor Attraction</w:t>
      </w:r>
      <w:r w:rsidR="00085BA6">
        <w:rPr>
          <w:color w:val="635951" w:themeColor="accent3" w:themeShade="BF"/>
        </w:rPr>
        <w:t xml:space="preserve"> certification on their page.</w:t>
      </w:r>
    </w:p>
    <w:p w:rsidR="00AD569B" w:rsidRDefault="00AD569B" w:rsidP="002B100E">
      <w:pPr>
        <w:pStyle w:val="ListParagraph"/>
        <w:numPr>
          <w:ilvl w:val="0"/>
          <w:numId w:val="7"/>
        </w:numPr>
        <w:rPr>
          <w:color w:val="635951" w:themeColor="accent3" w:themeShade="BF"/>
        </w:rPr>
      </w:pPr>
      <w:r>
        <w:rPr>
          <w:color w:val="635951" w:themeColor="accent3" w:themeShade="BF"/>
        </w:rPr>
        <w:t>Contact</w:t>
      </w:r>
      <w:r w:rsidR="00085BA6">
        <w:rPr>
          <w:color w:val="635951" w:themeColor="accent3" w:themeShade="BF"/>
        </w:rPr>
        <w:t xml:space="preserve">-There is only basic communication over the Telephone or Via </w:t>
      </w:r>
      <w:r w:rsidR="00593425">
        <w:rPr>
          <w:color w:val="635951" w:themeColor="accent3" w:themeShade="BF"/>
        </w:rPr>
        <w:t>Emails</w:t>
      </w:r>
      <w:r w:rsidR="00EA6FC4">
        <w:rPr>
          <w:color w:val="635951" w:themeColor="accent3" w:themeShade="BF"/>
        </w:rPr>
        <w:t xml:space="preserve"> and Facebook </w:t>
      </w:r>
      <w:r w:rsidR="00305AF7">
        <w:rPr>
          <w:noProof/>
          <w:color w:val="635951" w:themeColor="accent3" w:themeShade="BF"/>
        </w:rPr>
        <w:t>I</w:t>
      </w:r>
      <w:r w:rsidR="00EA6FC4" w:rsidRPr="00305AF7">
        <w:rPr>
          <w:noProof/>
          <w:color w:val="635951" w:themeColor="accent3" w:themeShade="BF"/>
        </w:rPr>
        <w:t>nstant</w:t>
      </w:r>
      <w:r w:rsidR="00EA6FC4">
        <w:rPr>
          <w:color w:val="635951" w:themeColor="accent3" w:themeShade="BF"/>
        </w:rPr>
        <w:t xml:space="preserve"> Messenger</w:t>
      </w:r>
    </w:p>
    <w:p w:rsidR="00AB6A90" w:rsidRDefault="00263221" w:rsidP="00DD0B5A">
      <w:pPr>
        <w:rPr>
          <w:color w:val="635951" w:themeColor="accent3" w:themeShade="BF"/>
        </w:rPr>
      </w:pPr>
      <w:r>
        <w:rPr>
          <w:color w:val="635951" w:themeColor="accent3" w:themeShade="BF"/>
        </w:rPr>
        <w:t>W</w:t>
      </w:r>
      <w:r w:rsidR="007374C0" w:rsidRPr="00270726">
        <w:rPr>
          <w:color w:val="635951" w:themeColor="accent3" w:themeShade="BF"/>
        </w:rPr>
        <w:t xml:space="preserve">hen scrutinizing their page </w:t>
      </w:r>
      <w:r>
        <w:rPr>
          <w:color w:val="635951" w:themeColor="accent3" w:themeShade="BF"/>
        </w:rPr>
        <w:t xml:space="preserve">it was </w:t>
      </w:r>
      <w:r w:rsidR="007374C0" w:rsidRPr="00270726">
        <w:rPr>
          <w:color w:val="635951" w:themeColor="accent3" w:themeShade="BF"/>
        </w:rPr>
        <w:t>extremely noticeable th</w:t>
      </w:r>
      <w:r w:rsidR="00B445B7">
        <w:rPr>
          <w:color w:val="635951" w:themeColor="accent3" w:themeShade="BF"/>
        </w:rPr>
        <w:t>at the content of their post</w:t>
      </w:r>
      <w:r w:rsidR="00296966">
        <w:rPr>
          <w:color w:val="635951" w:themeColor="accent3" w:themeShade="BF"/>
        </w:rPr>
        <w:t>s are</w:t>
      </w:r>
      <w:r w:rsidR="00B445B7">
        <w:rPr>
          <w:color w:val="635951" w:themeColor="accent3" w:themeShade="BF"/>
        </w:rPr>
        <w:t xml:space="preserve"> quite poor, also</w:t>
      </w:r>
      <w:r>
        <w:rPr>
          <w:color w:val="635951" w:themeColor="accent3" w:themeShade="BF"/>
        </w:rPr>
        <w:t xml:space="preserve"> the images d</w:t>
      </w:r>
      <w:r w:rsidR="00296966">
        <w:rPr>
          <w:color w:val="635951" w:themeColor="accent3" w:themeShade="BF"/>
        </w:rPr>
        <w:t>on’t do the location any justice</w:t>
      </w:r>
      <w:r>
        <w:rPr>
          <w:color w:val="635951" w:themeColor="accent3" w:themeShade="BF"/>
        </w:rPr>
        <w:t xml:space="preserve"> via the internet</w:t>
      </w:r>
      <w:r w:rsidR="00296966">
        <w:rPr>
          <w:color w:val="635951" w:themeColor="accent3" w:themeShade="BF"/>
        </w:rPr>
        <w:t>,  the lack of p</w:t>
      </w:r>
      <w:r w:rsidR="00F62348">
        <w:rPr>
          <w:color w:val="635951" w:themeColor="accent3" w:themeShade="BF"/>
        </w:rPr>
        <w:t xml:space="preserve">hotos and </w:t>
      </w:r>
      <w:r w:rsidR="00296966">
        <w:rPr>
          <w:color w:val="635951" w:themeColor="accent3" w:themeShade="BF"/>
        </w:rPr>
        <w:t>interactive contents that are</w:t>
      </w:r>
      <w:r w:rsidR="00DF0082">
        <w:rPr>
          <w:color w:val="635951" w:themeColor="accent3" w:themeShade="BF"/>
        </w:rPr>
        <w:t xml:space="preserve"> of </w:t>
      </w:r>
      <w:r w:rsidR="004C12CD">
        <w:rPr>
          <w:color w:val="635951" w:themeColor="accent3" w:themeShade="BF"/>
        </w:rPr>
        <w:t>an</w:t>
      </w:r>
      <w:r w:rsidR="00F62348">
        <w:rPr>
          <w:color w:val="635951" w:themeColor="accent3" w:themeShade="BF"/>
        </w:rPr>
        <w:t xml:space="preserve"> </w:t>
      </w:r>
      <w:r w:rsidR="00593425">
        <w:rPr>
          <w:color w:val="635951" w:themeColor="accent3" w:themeShade="BF"/>
        </w:rPr>
        <w:t>interest</w:t>
      </w:r>
      <w:r w:rsidR="00F62348">
        <w:rPr>
          <w:color w:val="635951" w:themeColor="accent3" w:themeShade="BF"/>
        </w:rPr>
        <w:t xml:space="preserve"> to the target </w:t>
      </w:r>
      <w:r w:rsidR="00593425">
        <w:rPr>
          <w:color w:val="635951" w:themeColor="accent3" w:themeShade="BF"/>
        </w:rPr>
        <w:t>audiences</w:t>
      </w:r>
      <w:r w:rsidR="00DF0082">
        <w:rPr>
          <w:color w:val="635951" w:themeColor="accent3" w:themeShade="BF"/>
        </w:rPr>
        <w:t xml:space="preserve"> seems quite poor</w:t>
      </w:r>
      <w:r w:rsidR="00B445B7">
        <w:rPr>
          <w:color w:val="635951" w:themeColor="accent3" w:themeShade="BF"/>
        </w:rPr>
        <w:t>, the organisation</w:t>
      </w:r>
      <w:r>
        <w:rPr>
          <w:color w:val="635951" w:themeColor="accent3" w:themeShade="BF"/>
        </w:rPr>
        <w:t xml:space="preserve"> do</w:t>
      </w:r>
      <w:r w:rsidR="00B445B7">
        <w:rPr>
          <w:color w:val="635951" w:themeColor="accent3" w:themeShade="BF"/>
        </w:rPr>
        <w:t xml:space="preserve"> update</w:t>
      </w:r>
      <w:r>
        <w:rPr>
          <w:color w:val="635951" w:themeColor="accent3" w:themeShade="BF"/>
        </w:rPr>
        <w:t xml:space="preserve"> the customers with</w:t>
      </w:r>
      <w:r w:rsidR="00B445B7">
        <w:rPr>
          <w:color w:val="635951" w:themeColor="accent3" w:themeShade="BF"/>
        </w:rPr>
        <w:t xml:space="preserve"> the Key events and </w:t>
      </w:r>
      <w:r>
        <w:rPr>
          <w:color w:val="635951" w:themeColor="accent3" w:themeShade="BF"/>
        </w:rPr>
        <w:t>Important messages</w:t>
      </w:r>
      <w:r w:rsidR="00A741D0">
        <w:rPr>
          <w:color w:val="635951" w:themeColor="accent3" w:themeShade="BF"/>
        </w:rPr>
        <w:t xml:space="preserve"> however the statuses are just written in a bland </w:t>
      </w:r>
      <w:r w:rsidR="00A741D0">
        <w:rPr>
          <w:color w:val="635951" w:themeColor="accent3" w:themeShade="BF"/>
        </w:rPr>
        <w:lastRenderedPageBreak/>
        <w:t>and boring</w:t>
      </w:r>
      <w:r w:rsidR="00DF0082">
        <w:rPr>
          <w:color w:val="635951" w:themeColor="accent3" w:themeShade="BF"/>
        </w:rPr>
        <w:t xml:space="preserve"> text messages, </w:t>
      </w:r>
      <w:r w:rsidR="00A741D0">
        <w:rPr>
          <w:color w:val="635951" w:themeColor="accent3" w:themeShade="BF"/>
        </w:rPr>
        <w:t xml:space="preserve"> </w:t>
      </w:r>
      <w:r w:rsidR="00F62348">
        <w:rPr>
          <w:color w:val="635951" w:themeColor="accent3" w:themeShade="BF"/>
        </w:rPr>
        <w:t>no</w:t>
      </w:r>
      <w:r w:rsidR="00DF0082">
        <w:rPr>
          <w:color w:val="635951" w:themeColor="accent3" w:themeShade="BF"/>
        </w:rPr>
        <w:t>t</w:t>
      </w:r>
      <w:r w:rsidR="00F62348">
        <w:rPr>
          <w:color w:val="635951" w:themeColor="accent3" w:themeShade="BF"/>
        </w:rPr>
        <w:t xml:space="preserve"> all contain</w:t>
      </w:r>
      <w:r w:rsidR="00A741D0">
        <w:rPr>
          <w:color w:val="635951" w:themeColor="accent3" w:themeShade="BF"/>
        </w:rPr>
        <w:t xml:space="preserve"> images</w:t>
      </w:r>
      <w:r w:rsidR="00DF0082">
        <w:rPr>
          <w:color w:val="635951" w:themeColor="accent3" w:themeShade="BF"/>
        </w:rPr>
        <w:t xml:space="preserve"> of the event or location,</w:t>
      </w:r>
      <w:r w:rsidR="00A741D0">
        <w:rPr>
          <w:color w:val="635951" w:themeColor="accent3" w:themeShade="BF"/>
        </w:rPr>
        <w:t xml:space="preserve"> </w:t>
      </w:r>
      <w:r w:rsidR="00A20AAC">
        <w:rPr>
          <w:color w:val="635951" w:themeColor="accent3" w:themeShade="BF"/>
        </w:rPr>
        <w:t>some events are being advertised better than others</w:t>
      </w:r>
      <w:r w:rsidR="00F62348">
        <w:rPr>
          <w:color w:val="635951" w:themeColor="accent3" w:themeShade="BF"/>
        </w:rPr>
        <w:t xml:space="preserve">, </w:t>
      </w:r>
      <w:r w:rsidR="00DF0082">
        <w:rPr>
          <w:color w:val="635951" w:themeColor="accent3" w:themeShade="BF"/>
        </w:rPr>
        <w:t>t</w:t>
      </w:r>
      <w:r w:rsidR="00F62348">
        <w:rPr>
          <w:color w:val="635951" w:themeColor="accent3" w:themeShade="BF"/>
        </w:rPr>
        <w:t xml:space="preserve">he organisation </w:t>
      </w:r>
      <w:r w:rsidR="00593425">
        <w:rPr>
          <w:color w:val="635951" w:themeColor="accent3" w:themeShade="BF"/>
        </w:rPr>
        <w:t xml:space="preserve">should </w:t>
      </w:r>
      <w:r w:rsidR="00DF0082">
        <w:rPr>
          <w:color w:val="635951" w:themeColor="accent3" w:themeShade="BF"/>
        </w:rPr>
        <w:t xml:space="preserve">consider a better method of applying engaging content to </w:t>
      </w:r>
      <w:r w:rsidR="004C12CD">
        <w:rPr>
          <w:color w:val="635951" w:themeColor="accent3" w:themeShade="BF"/>
        </w:rPr>
        <w:t>its</w:t>
      </w:r>
      <w:r w:rsidR="00DF0082">
        <w:rPr>
          <w:color w:val="635951" w:themeColor="accent3" w:themeShade="BF"/>
        </w:rPr>
        <w:t xml:space="preserve"> Facebook platform </w:t>
      </w:r>
    </w:p>
    <w:p w:rsidR="00A20AAC" w:rsidRPr="00AB6A90" w:rsidRDefault="00AB6A90" w:rsidP="00DD0B5A">
      <w:pPr>
        <w:rPr>
          <w:color w:val="635951" w:themeColor="accent3" w:themeShade="BF"/>
          <w:u w:val="single"/>
        </w:rPr>
      </w:pPr>
      <w:r w:rsidRPr="00AB6A90">
        <w:rPr>
          <w:color w:val="635951" w:themeColor="accent3" w:themeShade="BF"/>
          <w:u w:val="single"/>
        </w:rPr>
        <w:t xml:space="preserve">Examples of Event Advertising submissions – </w:t>
      </w:r>
      <w:proofErr w:type="spellStart"/>
      <w:r w:rsidRPr="00AB6A90">
        <w:rPr>
          <w:color w:val="635951" w:themeColor="accent3" w:themeShade="BF"/>
          <w:u w:val="single"/>
        </w:rPr>
        <w:t>Llancaiach</w:t>
      </w:r>
      <w:proofErr w:type="spellEnd"/>
      <w:r w:rsidRPr="00AB6A90">
        <w:rPr>
          <w:color w:val="635951" w:themeColor="accent3" w:themeShade="BF"/>
          <w:u w:val="single"/>
        </w:rPr>
        <w:t xml:space="preserve"> Far Manor via Facebook</w:t>
      </w:r>
    </w:p>
    <w:p w:rsidR="00A20AAC" w:rsidRDefault="00A20AAC" w:rsidP="00DD0B5A">
      <w:pPr>
        <w:rPr>
          <w:color w:val="635951" w:themeColor="accent3" w:themeShade="BF"/>
        </w:rPr>
      </w:pPr>
      <w:r>
        <w:rPr>
          <w:noProof/>
          <w:color w:val="85776D" w:themeColor="accent3"/>
          <w:lang w:eastAsia="en-GB"/>
        </w:rPr>
        <w:drawing>
          <wp:inline distT="0" distB="0" distL="0" distR="0">
            <wp:extent cx="1986621" cy="3061504"/>
            <wp:effectExtent l="0" t="0" r="0" b="5715"/>
            <wp:docPr id="236" name="Picture 236" descr="C:\Users\catherine\Pictures\Screenshots\Screenshot (4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catherine\Pictures\Screenshots\Screenshot (442).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86630" cy="3061517"/>
                    </a:xfrm>
                    <a:prstGeom prst="rect">
                      <a:avLst/>
                    </a:prstGeom>
                    <a:noFill/>
                    <a:ln>
                      <a:noFill/>
                    </a:ln>
                  </pic:spPr>
                </pic:pic>
              </a:graphicData>
            </a:graphic>
          </wp:inline>
        </w:drawing>
      </w:r>
      <w:r>
        <w:rPr>
          <w:noProof/>
          <w:color w:val="85776D" w:themeColor="accent3"/>
          <w:lang w:eastAsia="en-GB"/>
        </w:rPr>
        <w:drawing>
          <wp:inline distT="0" distB="0" distL="0" distR="0">
            <wp:extent cx="2488563" cy="2725633"/>
            <wp:effectExtent l="0" t="0" r="7620" b="0"/>
            <wp:docPr id="237" name="Picture 237" descr="C:\Users\catherine\Pictures\Screenshots\Screenshot (4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catherine\Pictures\Screenshots\Screenshot (443).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90157" cy="2727379"/>
                    </a:xfrm>
                    <a:prstGeom prst="rect">
                      <a:avLst/>
                    </a:prstGeom>
                    <a:noFill/>
                    <a:ln>
                      <a:noFill/>
                    </a:ln>
                  </pic:spPr>
                </pic:pic>
              </a:graphicData>
            </a:graphic>
          </wp:inline>
        </w:drawing>
      </w:r>
    </w:p>
    <w:p w:rsidR="00A20AAC" w:rsidRDefault="00A20AAC" w:rsidP="00DD0B5A">
      <w:pPr>
        <w:rPr>
          <w:color w:val="635951" w:themeColor="accent3" w:themeShade="BF"/>
        </w:rPr>
      </w:pPr>
      <w:r>
        <w:rPr>
          <w:noProof/>
          <w:color w:val="85776D" w:themeColor="accent3"/>
          <w:lang w:eastAsia="en-GB"/>
        </w:rPr>
        <w:drawing>
          <wp:inline distT="0" distB="0" distL="0" distR="0">
            <wp:extent cx="2853159" cy="1938760"/>
            <wp:effectExtent l="0" t="0" r="4445" b="4445"/>
            <wp:docPr id="238" name="Picture 238" descr="C:\Users\catherine\Pictures\Screenshots\Screenshot (4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catherine\Pictures\Screenshots\Screenshot (444).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3980" cy="1939318"/>
                    </a:xfrm>
                    <a:prstGeom prst="rect">
                      <a:avLst/>
                    </a:prstGeom>
                    <a:noFill/>
                    <a:ln>
                      <a:noFill/>
                    </a:ln>
                  </pic:spPr>
                </pic:pic>
              </a:graphicData>
            </a:graphic>
          </wp:inline>
        </w:drawing>
      </w:r>
    </w:p>
    <w:p w:rsidR="00A20AAC" w:rsidRDefault="00A20AAC" w:rsidP="00DD0B5A">
      <w:pPr>
        <w:rPr>
          <w:color w:val="635951" w:themeColor="accent3" w:themeShade="BF"/>
        </w:rPr>
      </w:pPr>
    </w:p>
    <w:p w:rsidR="00085BA6" w:rsidRDefault="00263221" w:rsidP="00DD0B5A">
      <w:pPr>
        <w:rPr>
          <w:color w:val="635951" w:themeColor="accent3" w:themeShade="BF"/>
        </w:rPr>
      </w:pPr>
      <w:r>
        <w:rPr>
          <w:color w:val="635951" w:themeColor="accent3" w:themeShade="BF"/>
        </w:rPr>
        <w:t xml:space="preserve">The local Authority take control of the marketing and it Operates on a very tight budget, </w:t>
      </w:r>
      <w:r w:rsidRPr="00305AF7">
        <w:rPr>
          <w:noProof/>
          <w:color w:val="635951" w:themeColor="accent3" w:themeShade="BF"/>
        </w:rPr>
        <w:t>unfortunately</w:t>
      </w:r>
      <w:r w:rsidR="00305AF7">
        <w:rPr>
          <w:noProof/>
          <w:color w:val="635951" w:themeColor="accent3" w:themeShade="BF"/>
        </w:rPr>
        <w:t>,</w:t>
      </w:r>
      <w:r>
        <w:rPr>
          <w:color w:val="635951" w:themeColor="accent3" w:themeShade="BF"/>
        </w:rPr>
        <w:t xml:space="preserve"> this stops them from developing the digital marketing until through whole of the </w:t>
      </w:r>
      <w:r w:rsidR="00F84388">
        <w:rPr>
          <w:color w:val="635951" w:themeColor="accent3" w:themeShade="BF"/>
        </w:rPr>
        <w:t>Organisation</w:t>
      </w:r>
      <w:r>
        <w:rPr>
          <w:color w:val="635951" w:themeColor="accent3" w:themeShade="BF"/>
        </w:rPr>
        <w:t xml:space="preserve"> changes the structure</w:t>
      </w:r>
      <w:r w:rsidR="009F35CC">
        <w:rPr>
          <w:color w:val="635951" w:themeColor="accent3" w:themeShade="BF"/>
        </w:rPr>
        <w:t xml:space="preserve"> or online marketing strategy</w:t>
      </w:r>
      <w:r w:rsidR="00085BA6">
        <w:rPr>
          <w:color w:val="635951" w:themeColor="accent3" w:themeShade="BF"/>
        </w:rPr>
        <w:t>,</w:t>
      </w:r>
      <w:r>
        <w:rPr>
          <w:color w:val="635951" w:themeColor="accent3" w:themeShade="BF"/>
        </w:rPr>
        <w:t xml:space="preserve"> the </w:t>
      </w:r>
      <w:r w:rsidR="00F84388">
        <w:rPr>
          <w:color w:val="635951" w:themeColor="accent3" w:themeShade="BF"/>
        </w:rPr>
        <w:t>Contiguous</w:t>
      </w:r>
      <w:r w:rsidR="00085BA6">
        <w:rPr>
          <w:color w:val="635951" w:themeColor="accent3" w:themeShade="BF"/>
        </w:rPr>
        <w:t xml:space="preserve"> research &amp;</w:t>
      </w:r>
      <w:r>
        <w:rPr>
          <w:color w:val="635951" w:themeColor="accent3" w:themeShade="BF"/>
        </w:rPr>
        <w:t xml:space="preserve"> </w:t>
      </w:r>
      <w:r w:rsidR="00F84388">
        <w:rPr>
          <w:color w:val="635951" w:themeColor="accent3" w:themeShade="BF"/>
        </w:rPr>
        <w:t>Monitoring</w:t>
      </w:r>
      <w:r w:rsidR="00085BA6">
        <w:rPr>
          <w:color w:val="635951" w:themeColor="accent3" w:themeShade="BF"/>
        </w:rPr>
        <w:t xml:space="preserve"> of social digital marketing needs improvement</w:t>
      </w:r>
      <w:r w:rsidR="009F35CC">
        <w:rPr>
          <w:color w:val="635951" w:themeColor="accent3" w:themeShade="BF"/>
        </w:rPr>
        <w:t>.</w:t>
      </w:r>
    </w:p>
    <w:p w:rsidR="009F35CC" w:rsidRDefault="009F35CC" w:rsidP="009F35CC">
      <w:pPr>
        <w:pStyle w:val="Heading1"/>
      </w:pPr>
      <w:r>
        <w:t xml:space="preserve">Conclusion </w:t>
      </w:r>
    </w:p>
    <w:p w:rsidR="00DD0B5A" w:rsidRPr="00270726" w:rsidRDefault="00EE7E47" w:rsidP="00DD0B5A">
      <w:pPr>
        <w:rPr>
          <w:color w:val="635951" w:themeColor="accent3" w:themeShade="BF"/>
        </w:rPr>
      </w:pPr>
      <w:r>
        <w:rPr>
          <w:color w:val="635951" w:themeColor="accent3" w:themeShade="BF"/>
        </w:rPr>
        <w:t xml:space="preserve">The </w:t>
      </w:r>
      <w:r w:rsidR="00263221">
        <w:rPr>
          <w:color w:val="635951" w:themeColor="accent3" w:themeShade="BF"/>
        </w:rPr>
        <w:t xml:space="preserve">visitor </w:t>
      </w:r>
      <w:r w:rsidR="00593425">
        <w:rPr>
          <w:color w:val="635951" w:themeColor="accent3" w:themeShade="BF"/>
        </w:rPr>
        <w:t>journey</w:t>
      </w:r>
      <w:r>
        <w:rPr>
          <w:color w:val="635951" w:themeColor="accent3" w:themeShade="BF"/>
        </w:rPr>
        <w:t xml:space="preserve"> and </w:t>
      </w:r>
      <w:r w:rsidR="00263221">
        <w:rPr>
          <w:color w:val="635951" w:themeColor="accent3" w:themeShade="BF"/>
        </w:rPr>
        <w:t>experience</w:t>
      </w:r>
      <w:r>
        <w:rPr>
          <w:color w:val="635951" w:themeColor="accent3" w:themeShade="BF"/>
        </w:rPr>
        <w:t xml:space="preserve"> will have a negative impact </w:t>
      </w:r>
      <w:r w:rsidRPr="00305AF7">
        <w:rPr>
          <w:noProof/>
          <w:color w:val="635951" w:themeColor="accent3" w:themeShade="BF"/>
        </w:rPr>
        <w:t>o</w:t>
      </w:r>
      <w:r w:rsidR="00305AF7">
        <w:rPr>
          <w:noProof/>
          <w:color w:val="635951" w:themeColor="accent3" w:themeShade="BF"/>
        </w:rPr>
        <w:t>n</w:t>
      </w:r>
      <w:r>
        <w:rPr>
          <w:color w:val="635951" w:themeColor="accent3" w:themeShade="BF"/>
        </w:rPr>
        <w:t xml:space="preserve"> the </w:t>
      </w:r>
      <w:r w:rsidR="00593425">
        <w:rPr>
          <w:color w:val="635951" w:themeColor="accent3" w:themeShade="BF"/>
        </w:rPr>
        <w:t>r</w:t>
      </w:r>
      <w:r w:rsidR="009F35CC">
        <w:rPr>
          <w:color w:val="635951" w:themeColor="accent3" w:themeShade="BF"/>
        </w:rPr>
        <w:t>etention</w:t>
      </w:r>
      <w:r>
        <w:rPr>
          <w:color w:val="635951" w:themeColor="accent3" w:themeShade="BF"/>
        </w:rPr>
        <w:t xml:space="preserve"> of the customers visiting ,  </w:t>
      </w:r>
      <w:r w:rsidR="007374C0" w:rsidRPr="00270726">
        <w:rPr>
          <w:color w:val="635951" w:themeColor="accent3" w:themeShade="BF"/>
        </w:rPr>
        <w:t xml:space="preserve">however they are monitoring the posts well and answering questions quickly , it is a shame that some of the posts are not using more engaging content considering that this is a Historic building that holds very </w:t>
      </w:r>
      <w:r w:rsidR="007374C0" w:rsidRPr="00270726">
        <w:rPr>
          <w:color w:val="635951" w:themeColor="accent3" w:themeShade="BF"/>
        </w:rPr>
        <w:lastRenderedPageBreak/>
        <w:t>successful events and ghost tours besides many popular events seasonally, throughout the Facebook they are many (B2B) posts whi</w:t>
      </w:r>
      <w:r w:rsidR="00000FBC" w:rsidRPr="00270726">
        <w:rPr>
          <w:color w:val="635951" w:themeColor="accent3" w:themeShade="BF"/>
        </w:rPr>
        <w:t>ch are working very effectively</w:t>
      </w:r>
      <w:r w:rsidR="007374C0" w:rsidRPr="00270726">
        <w:rPr>
          <w:color w:val="635951" w:themeColor="accent3" w:themeShade="BF"/>
        </w:rPr>
        <w:t>, if they were engaging with the target audience more frequently there would be further opportunity to generate more traffic to their website, the most recent comments on this platform where advert</w:t>
      </w:r>
      <w:r w:rsidR="00000FBC" w:rsidRPr="00270726">
        <w:rPr>
          <w:color w:val="635951" w:themeColor="accent3" w:themeShade="BF"/>
        </w:rPr>
        <w:t>is</w:t>
      </w:r>
      <w:r w:rsidR="007374C0" w:rsidRPr="00270726">
        <w:rPr>
          <w:color w:val="635951" w:themeColor="accent3" w:themeShade="BF"/>
        </w:rPr>
        <w:t xml:space="preserve">ing Sunday lunches, the same post had </w:t>
      </w:r>
      <w:r w:rsidR="007374C0" w:rsidRPr="00305AF7">
        <w:rPr>
          <w:noProof/>
          <w:color w:val="635951" w:themeColor="accent3" w:themeShade="BF"/>
        </w:rPr>
        <w:t>be</w:t>
      </w:r>
      <w:r w:rsidR="00305AF7">
        <w:rPr>
          <w:noProof/>
          <w:color w:val="635951" w:themeColor="accent3" w:themeShade="BF"/>
        </w:rPr>
        <w:t>en</w:t>
      </w:r>
      <w:r w:rsidR="007374C0" w:rsidRPr="00270726">
        <w:rPr>
          <w:color w:val="635951" w:themeColor="accent3" w:themeShade="BF"/>
        </w:rPr>
        <w:t xml:space="preserve"> sent out 3 times within the space of a few weeks with no other content of any interest which </w:t>
      </w:r>
      <w:r w:rsidR="007374C0" w:rsidRPr="00305AF7">
        <w:rPr>
          <w:noProof/>
          <w:color w:val="635951" w:themeColor="accent3" w:themeShade="BF"/>
        </w:rPr>
        <w:t>demonstrates</w:t>
      </w:r>
      <w:r w:rsidR="007374C0" w:rsidRPr="00270726">
        <w:rPr>
          <w:color w:val="635951" w:themeColor="accent3" w:themeShade="BF"/>
        </w:rPr>
        <w:t xml:space="preserve"> poor quality</w:t>
      </w:r>
      <w:r>
        <w:rPr>
          <w:color w:val="635951" w:themeColor="accent3" w:themeShade="BF"/>
        </w:rPr>
        <w:t>,</w:t>
      </w:r>
      <w:r w:rsidR="007374C0" w:rsidRPr="00270726">
        <w:rPr>
          <w:color w:val="635951" w:themeColor="accent3" w:themeShade="BF"/>
        </w:rPr>
        <w:t xml:space="preserve"> online advertising</w:t>
      </w:r>
      <w:r>
        <w:rPr>
          <w:color w:val="635951" w:themeColor="accent3" w:themeShade="BF"/>
        </w:rPr>
        <w:t xml:space="preserve"> is </w:t>
      </w:r>
      <w:r w:rsidR="00593425">
        <w:rPr>
          <w:color w:val="635951" w:themeColor="accent3" w:themeShade="BF"/>
        </w:rPr>
        <w:t>an</w:t>
      </w:r>
      <w:r>
        <w:rPr>
          <w:color w:val="635951" w:themeColor="accent3" w:themeShade="BF"/>
        </w:rPr>
        <w:t xml:space="preserve">  </w:t>
      </w:r>
      <w:r w:rsidR="007374C0" w:rsidRPr="00270726">
        <w:rPr>
          <w:color w:val="635951" w:themeColor="accent3" w:themeShade="BF"/>
        </w:rPr>
        <w:t>if any recommendations were made it would be to include a customer led approach to it marking content, the site is used by schools and holds many Arts and Crafts workshops, they really need to be engaging with these types of visitors through links to other points of interest, tutorials or others</w:t>
      </w:r>
      <w:r w:rsidR="00000FBC" w:rsidRPr="00270726">
        <w:rPr>
          <w:color w:val="635951" w:themeColor="accent3" w:themeShade="BF"/>
        </w:rPr>
        <w:t xml:space="preserve"> historical</w:t>
      </w:r>
      <w:r w:rsidR="007374C0" w:rsidRPr="00270726">
        <w:rPr>
          <w:color w:val="635951" w:themeColor="accent3" w:themeShade="BF"/>
        </w:rPr>
        <w:t xml:space="preserve"> points of interests</w:t>
      </w:r>
      <w:r w:rsidR="00000FBC" w:rsidRPr="00270726">
        <w:rPr>
          <w:color w:val="635951" w:themeColor="accent3" w:themeShade="BF"/>
        </w:rPr>
        <w:t xml:space="preserve">  in Caerphilly</w:t>
      </w:r>
      <w:r w:rsidR="007374C0" w:rsidRPr="00270726">
        <w:rPr>
          <w:color w:val="635951" w:themeColor="accent3" w:themeShade="BF"/>
        </w:rPr>
        <w:t xml:space="preserve">, that could potentially enable them </w:t>
      </w:r>
      <w:r w:rsidR="00305AF7">
        <w:rPr>
          <w:color w:val="635951" w:themeColor="accent3" w:themeShade="BF"/>
        </w:rPr>
        <w:t xml:space="preserve">to </w:t>
      </w:r>
      <w:r w:rsidR="007374C0" w:rsidRPr="00305AF7">
        <w:rPr>
          <w:noProof/>
          <w:color w:val="635951" w:themeColor="accent3" w:themeShade="BF"/>
        </w:rPr>
        <w:t>get</w:t>
      </w:r>
      <w:r w:rsidR="007374C0" w:rsidRPr="00270726">
        <w:rPr>
          <w:color w:val="635951" w:themeColor="accent3" w:themeShade="BF"/>
        </w:rPr>
        <w:t xml:space="preserve"> more likes and shares through its </w:t>
      </w:r>
      <w:r w:rsidR="007374C0" w:rsidRPr="00305AF7">
        <w:rPr>
          <w:noProof/>
          <w:color w:val="635951" w:themeColor="accent3" w:themeShade="BF"/>
        </w:rPr>
        <w:t>followers,</w:t>
      </w:r>
      <w:r w:rsidR="007374C0" w:rsidRPr="00270726">
        <w:rPr>
          <w:color w:val="635951" w:themeColor="accent3" w:themeShade="BF"/>
        </w:rPr>
        <w:t xml:space="preserve"> there are other benefits of using a better Content marketing material as it could also fuel many of the inbound marketing techniques through search engine optimisation and lead magnets, they would benefit from using a content calendar more regularly to ensure that all of their posts are effectively engaging customers.</w:t>
      </w:r>
    </w:p>
    <w:p w:rsidR="006625E0" w:rsidRPr="00270726" w:rsidRDefault="00FA4838" w:rsidP="00DD0B5A">
      <w:pPr>
        <w:rPr>
          <w:color w:val="635951" w:themeColor="accent3" w:themeShade="BF"/>
        </w:rPr>
      </w:pPr>
      <w:r w:rsidRPr="00270726">
        <w:rPr>
          <w:color w:val="635951" w:themeColor="accent3" w:themeShade="BF"/>
        </w:rPr>
        <w:t xml:space="preserve">With regards to the photos on their </w:t>
      </w:r>
      <w:r w:rsidR="007374C0" w:rsidRPr="00270726">
        <w:rPr>
          <w:color w:val="635951" w:themeColor="accent3" w:themeShade="BF"/>
        </w:rPr>
        <w:t>Facebook</w:t>
      </w:r>
      <w:r w:rsidRPr="00270726">
        <w:rPr>
          <w:color w:val="635951" w:themeColor="accent3" w:themeShade="BF"/>
        </w:rPr>
        <w:t xml:space="preserve"> page the profile photos only </w:t>
      </w:r>
      <w:r w:rsidR="007374C0" w:rsidRPr="00270726">
        <w:rPr>
          <w:color w:val="635951" w:themeColor="accent3" w:themeShade="BF"/>
        </w:rPr>
        <w:t>consist</w:t>
      </w:r>
      <w:r w:rsidRPr="00270726">
        <w:rPr>
          <w:color w:val="635951" w:themeColor="accent3" w:themeShade="BF"/>
        </w:rPr>
        <w:t xml:space="preserve"> of two, therefore it requires the visitors the search through the albums, this does not engage the visitors on their customer</w:t>
      </w:r>
      <w:r w:rsidR="00EA6FC4">
        <w:rPr>
          <w:color w:val="635951" w:themeColor="accent3" w:themeShade="BF"/>
        </w:rPr>
        <w:t xml:space="preserve"> </w:t>
      </w:r>
      <w:r w:rsidRPr="00270726">
        <w:rPr>
          <w:color w:val="635951" w:themeColor="accent3" w:themeShade="BF"/>
        </w:rPr>
        <w:t>journey.</w:t>
      </w:r>
      <w:r w:rsidR="00501FED">
        <w:rPr>
          <w:color w:val="635951" w:themeColor="accent3" w:themeShade="BF"/>
        </w:rPr>
        <w:t xml:space="preserve"> </w:t>
      </w:r>
      <w:r w:rsidR="006625E0" w:rsidRPr="00270726">
        <w:rPr>
          <w:color w:val="635951" w:themeColor="accent3" w:themeShade="BF"/>
        </w:rPr>
        <w:t xml:space="preserve">They are currently linking the </w:t>
      </w:r>
      <w:r w:rsidR="007374C0" w:rsidRPr="00270726">
        <w:rPr>
          <w:color w:val="635951" w:themeColor="accent3" w:themeShade="BF"/>
        </w:rPr>
        <w:t>Facebook</w:t>
      </w:r>
      <w:r w:rsidR="005509ED" w:rsidRPr="00270726">
        <w:rPr>
          <w:color w:val="635951" w:themeColor="accent3" w:themeShade="BF"/>
        </w:rPr>
        <w:t xml:space="preserve"> page with </w:t>
      </w:r>
      <w:r w:rsidR="00305AF7">
        <w:rPr>
          <w:color w:val="635951" w:themeColor="accent3" w:themeShade="BF"/>
        </w:rPr>
        <w:t xml:space="preserve">a </w:t>
      </w:r>
      <w:r w:rsidR="005509ED" w:rsidRPr="00305AF7">
        <w:rPr>
          <w:noProof/>
          <w:color w:val="635951" w:themeColor="accent3" w:themeShade="BF"/>
        </w:rPr>
        <w:t>T</w:t>
      </w:r>
      <w:r w:rsidR="006625E0" w:rsidRPr="00305AF7">
        <w:rPr>
          <w:noProof/>
          <w:color w:val="635951" w:themeColor="accent3" w:themeShade="BF"/>
        </w:rPr>
        <w:t>rip</w:t>
      </w:r>
      <w:r w:rsidR="006625E0" w:rsidRPr="00270726">
        <w:rPr>
          <w:color w:val="635951" w:themeColor="accent3" w:themeShade="BF"/>
        </w:rPr>
        <w:t xml:space="preserve"> </w:t>
      </w:r>
      <w:proofErr w:type="gramStart"/>
      <w:r w:rsidR="006625E0" w:rsidRPr="00270726">
        <w:rPr>
          <w:color w:val="635951" w:themeColor="accent3" w:themeShade="BF"/>
        </w:rPr>
        <w:t>advisor</w:t>
      </w:r>
      <w:proofErr w:type="gramEnd"/>
      <w:r w:rsidR="006625E0" w:rsidRPr="00270726">
        <w:rPr>
          <w:color w:val="635951" w:themeColor="accent3" w:themeShade="BF"/>
        </w:rPr>
        <w:t xml:space="preserve"> but I would further suggest that the linked more </w:t>
      </w:r>
      <w:r w:rsidR="007374C0" w:rsidRPr="00270726">
        <w:rPr>
          <w:color w:val="635951" w:themeColor="accent3" w:themeShade="BF"/>
        </w:rPr>
        <w:t>YouTube</w:t>
      </w:r>
      <w:r w:rsidR="006625E0" w:rsidRPr="00270726">
        <w:rPr>
          <w:color w:val="635951" w:themeColor="accent3" w:themeShade="BF"/>
        </w:rPr>
        <w:t xml:space="preserve"> videos to Facebook </w:t>
      </w:r>
      <w:r w:rsidR="005509ED" w:rsidRPr="00270726">
        <w:rPr>
          <w:color w:val="635951" w:themeColor="accent3" w:themeShade="BF"/>
        </w:rPr>
        <w:t>–</w:t>
      </w:r>
      <w:r w:rsidR="00DF0082">
        <w:rPr>
          <w:color w:val="635951" w:themeColor="accent3" w:themeShade="BF"/>
        </w:rPr>
        <w:t xml:space="preserve"> As this would provide them with a more interactive visitor experience. </w:t>
      </w:r>
    </w:p>
    <w:p w:rsidR="00F15CAE" w:rsidRDefault="00DF0082" w:rsidP="0082263F">
      <w:pPr>
        <w:rPr>
          <w:color w:val="635951" w:themeColor="accent3" w:themeShade="BF"/>
        </w:rPr>
      </w:pPr>
      <w:r>
        <w:rPr>
          <w:color w:val="635951" w:themeColor="accent3" w:themeShade="BF"/>
        </w:rPr>
        <w:t>Not only on Facebook, looking at their website I would</w:t>
      </w:r>
      <w:r w:rsidR="00F15CAE">
        <w:rPr>
          <w:color w:val="635951" w:themeColor="accent3" w:themeShade="BF"/>
        </w:rPr>
        <w:t xml:space="preserve"> recommend </w:t>
      </w:r>
      <w:r>
        <w:rPr>
          <w:color w:val="635951" w:themeColor="accent3" w:themeShade="BF"/>
        </w:rPr>
        <w:t xml:space="preserve">the use of </w:t>
      </w:r>
      <w:r w:rsidR="004C12CD">
        <w:rPr>
          <w:color w:val="635951" w:themeColor="accent3" w:themeShade="BF"/>
        </w:rPr>
        <w:t>an</w:t>
      </w:r>
      <w:r>
        <w:rPr>
          <w:color w:val="635951" w:themeColor="accent3" w:themeShade="BF"/>
        </w:rPr>
        <w:t xml:space="preserve"> instant </w:t>
      </w:r>
      <w:r w:rsidR="00F15CAE">
        <w:rPr>
          <w:color w:val="635951" w:themeColor="accent3" w:themeShade="BF"/>
        </w:rPr>
        <w:t xml:space="preserve">web </w:t>
      </w:r>
      <w:r w:rsidR="00A44886">
        <w:rPr>
          <w:color w:val="635951" w:themeColor="accent3" w:themeShade="BF"/>
        </w:rPr>
        <w:t>chat</w:t>
      </w:r>
      <w:r w:rsidR="004C12CD">
        <w:rPr>
          <w:color w:val="635951" w:themeColor="accent3" w:themeShade="BF"/>
        </w:rPr>
        <w:t>, they</w:t>
      </w:r>
      <w:r>
        <w:rPr>
          <w:color w:val="635951" w:themeColor="accent3" w:themeShade="BF"/>
        </w:rPr>
        <w:t xml:space="preserve"> could also create</w:t>
      </w:r>
      <w:r w:rsidR="00F01E6A">
        <w:rPr>
          <w:color w:val="635951" w:themeColor="accent3" w:themeShade="BF"/>
        </w:rPr>
        <w:t xml:space="preserve"> </w:t>
      </w:r>
      <w:r w:rsidR="004C12CD">
        <w:rPr>
          <w:color w:val="635951" w:themeColor="accent3" w:themeShade="BF"/>
        </w:rPr>
        <w:t>a</w:t>
      </w:r>
      <w:r>
        <w:rPr>
          <w:color w:val="635951" w:themeColor="accent3" w:themeShade="BF"/>
        </w:rPr>
        <w:t xml:space="preserve"> </w:t>
      </w:r>
      <w:r w:rsidR="00DF5A7F">
        <w:rPr>
          <w:color w:val="635951" w:themeColor="accent3" w:themeShade="BF"/>
        </w:rPr>
        <w:t xml:space="preserve">way of </w:t>
      </w:r>
      <w:r w:rsidR="00F15CAE">
        <w:rPr>
          <w:color w:val="635951" w:themeColor="accent3" w:themeShade="BF"/>
        </w:rPr>
        <w:t>purchasing tickets</w:t>
      </w:r>
      <w:r w:rsidR="00F01E6A">
        <w:rPr>
          <w:color w:val="635951" w:themeColor="accent3" w:themeShade="BF"/>
        </w:rPr>
        <w:t xml:space="preserve"> for events</w:t>
      </w:r>
      <w:r w:rsidR="00DF5A7F">
        <w:rPr>
          <w:color w:val="635951" w:themeColor="accent3" w:themeShade="BF"/>
        </w:rPr>
        <w:t xml:space="preserve"> </w:t>
      </w:r>
      <w:r w:rsidR="004C12CD">
        <w:rPr>
          <w:color w:val="635951" w:themeColor="accent3" w:themeShade="BF"/>
        </w:rPr>
        <w:t>online,</w:t>
      </w:r>
      <w:r w:rsidR="00F15CAE">
        <w:rPr>
          <w:color w:val="635951" w:themeColor="accent3" w:themeShade="BF"/>
        </w:rPr>
        <w:t xml:space="preserve"> </w:t>
      </w:r>
      <w:r w:rsidR="004C12CD">
        <w:rPr>
          <w:color w:val="635951" w:themeColor="accent3" w:themeShade="BF"/>
        </w:rPr>
        <w:t>they</w:t>
      </w:r>
      <w:r w:rsidR="00F01E6A">
        <w:rPr>
          <w:color w:val="635951" w:themeColor="accent3" w:themeShade="BF"/>
        </w:rPr>
        <w:t xml:space="preserve"> </w:t>
      </w:r>
      <w:r w:rsidR="00A44886">
        <w:rPr>
          <w:color w:val="635951" w:themeColor="accent3" w:themeShade="BF"/>
        </w:rPr>
        <w:t>don</w:t>
      </w:r>
      <w:r w:rsidR="00F01E6A">
        <w:rPr>
          <w:color w:val="635951" w:themeColor="accent3" w:themeShade="BF"/>
        </w:rPr>
        <w:t>’t</w:t>
      </w:r>
      <w:r w:rsidR="00F15CAE">
        <w:rPr>
          <w:color w:val="635951" w:themeColor="accent3" w:themeShade="BF"/>
        </w:rPr>
        <w:t xml:space="preserve"> have their own Twitter or Instagram</w:t>
      </w:r>
      <w:r w:rsidR="00EE7E47">
        <w:rPr>
          <w:color w:val="635951" w:themeColor="accent3" w:themeShade="BF"/>
        </w:rPr>
        <w:t xml:space="preserve"> however they do make use of links from other affiliate</w:t>
      </w:r>
      <w:r w:rsidR="00F01E6A">
        <w:rPr>
          <w:color w:val="635951" w:themeColor="accent3" w:themeShade="BF"/>
        </w:rPr>
        <w:t xml:space="preserve"> partnerships.</w:t>
      </w:r>
    </w:p>
    <w:p w:rsidR="00124811" w:rsidRPr="00AB6A90" w:rsidRDefault="007374C0" w:rsidP="00AB6A90">
      <w:pPr>
        <w:pStyle w:val="Heading1"/>
        <w:rPr>
          <w:color w:val="635951" w:themeColor="accent3" w:themeShade="BF"/>
        </w:rPr>
      </w:pPr>
      <w:bookmarkStart w:id="26" w:name="_Toc504226431"/>
      <w:bookmarkStart w:id="27" w:name="_Toc504260147"/>
      <w:r w:rsidRPr="00270726">
        <w:rPr>
          <w:color w:val="635951" w:themeColor="accent3" w:themeShade="BF"/>
        </w:rPr>
        <w:t>Appendices</w:t>
      </w:r>
      <w:bookmarkEnd w:id="26"/>
      <w:bookmarkEnd w:id="27"/>
      <w:r w:rsidRPr="00270726">
        <w:rPr>
          <w:color w:val="635951" w:themeColor="accent3" w:themeShade="BF"/>
        </w:rPr>
        <w:t xml:space="preserve"> </w:t>
      </w:r>
    </w:p>
    <w:p w:rsidR="00124811" w:rsidRPr="00124811" w:rsidRDefault="00124811" w:rsidP="00124811"/>
    <w:p w:rsidR="007374C0" w:rsidRPr="00270726" w:rsidRDefault="007374C0" w:rsidP="007374C0">
      <w:pPr>
        <w:rPr>
          <w:color w:val="635951" w:themeColor="accent3" w:themeShade="BF"/>
        </w:rPr>
      </w:pPr>
      <w:r w:rsidRPr="00270726">
        <w:rPr>
          <w:noProof/>
          <w:color w:val="635951" w:themeColor="accent3" w:themeShade="BF"/>
          <w:lang w:eastAsia="en-GB"/>
        </w:rPr>
        <w:drawing>
          <wp:inline distT="0" distB="0" distL="0" distR="0" wp14:anchorId="298A2FD5" wp14:editId="3559D778">
            <wp:extent cx="5730875" cy="2261870"/>
            <wp:effectExtent l="0" t="0" r="317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2261870"/>
                    </a:xfrm>
                    <a:prstGeom prst="rect">
                      <a:avLst/>
                    </a:prstGeom>
                    <a:noFill/>
                  </pic:spPr>
                </pic:pic>
              </a:graphicData>
            </a:graphic>
          </wp:inline>
        </w:drawing>
      </w:r>
    </w:p>
    <w:p w:rsidR="007374C0" w:rsidRPr="00270726" w:rsidRDefault="007374C0" w:rsidP="007374C0">
      <w:pPr>
        <w:rPr>
          <w:color w:val="635951" w:themeColor="accent3" w:themeShade="BF"/>
        </w:rPr>
      </w:pPr>
      <w:r w:rsidRPr="00270726">
        <w:rPr>
          <w:noProof/>
          <w:color w:val="635951" w:themeColor="accent3" w:themeShade="BF"/>
          <w:lang w:eastAsia="en-GB"/>
        </w:rPr>
        <w:lastRenderedPageBreak/>
        <w:drawing>
          <wp:inline distT="0" distB="0" distL="0" distR="0" wp14:anchorId="52ABEF4F" wp14:editId="290885F0">
            <wp:extent cx="4382212" cy="2209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81865" cy="2209625"/>
                    </a:xfrm>
                    <a:prstGeom prst="rect">
                      <a:avLst/>
                    </a:prstGeom>
                    <a:noFill/>
                  </pic:spPr>
                </pic:pic>
              </a:graphicData>
            </a:graphic>
          </wp:inline>
        </w:drawing>
      </w:r>
    </w:p>
    <w:p w:rsidR="007374C0" w:rsidRPr="00270726" w:rsidRDefault="007374C0" w:rsidP="007374C0">
      <w:pPr>
        <w:rPr>
          <w:color w:val="635951" w:themeColor="accent3" w:themeShade="BF"/>
        </w:rPr>
      </w:pPr>
      <w:r w:rsidRPr="00270726">
        <w:rPr>
          <w:noProof/>
          <w:color w:val="635951" w:themeColor="accent3" w:themeShade="BF"/>
          <w:lang w:eastAsia="en-GB"/>
        </w:rPr>
        <w:drawing>
          <wp:inline distT="0" distB="0" distL="0" distR="0" wp14:anchorId="470712AB" wp14:editId="7563F2B9">
            <wp:extent cx="5730875" cy="2889885"/>
            <wp:effectExtent l="0" t="0" r="3175"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2889885"/>
                    </a:xfrm>
                    <a:prstGeom prst="rect">
                      <a:avLst/>
                    </a:prstGeom>
                    <a:noFill/>
                  </pic:spPr>
                </pic:pic>
              </a:graphicData>
            </a:graphic>
          </wp:inline>
        </w:drawing>
      </w:r>
    </w:p>
    <w:p w:rsidR="001D013C" w:rsidRPr="00270726" w:rsidRDefault="001D013C" w:rsidP="001D013C">
      <w:pPr>
        <w:pStyle w:val="Heading1"/>
        <w:rPr>
          <w:color w:val="635951" w:themeColor="accent3" w:themeShade="BF"/>
        </w:rPr>
      </w:pPr>
      <w:bookmarkStart w:id="28" w:name="_Toc504226432"/>
      <w:bookmarkStart w:id="29" w:name="_Toc504260148"/>
      <w:r w:rsidRPr="00270726">
        <w:rPr>
          <w:color w:val="635951" w:themeColor="accent3" w:themeShade="BF"/>
        </w:rPr>
        <w:t>References</w:t>
      </w:r>
      <w:bookmarkEnd w:id="28"/>
      <w:bookmarkEnd w:id="29"/>
      <w:r w:rsidRPr="00270726">
        <w:rPr>
          <w:color w:val="635951" w:themeColor="accent3" w:themeShade="BF"/>
        </w:rPr>
        <w:t xml:space="preserve"> </w:t>
      </w:r>
    </w:p>
    <w:p w:rsidR="001D013C" w:rsidRPr="00270726" w:rsidRDefault="00E40FEC" w:rsidP="001D013C">
      <w:pPr>
        <w:rPr>
          <w:color w:val="635951" w:themeColor="accent3" w:themeShade="BF"/>
        </w:rPr>
      </w:pPr>
      <w:sdt>
        <w:sdtPr>
          <w:rPr>
            <w:color w:val="635951" w:themeColor="accent3" w:themeShade="BF"/>
          </w:rPr>
          <w:id w:val="217249740"/>
          <w:citation/>
        </w:sdtPr>
        <w:sdtEndPr/>
        <w:sdtContent>
          <w:r w:rsidR="001D013C" w:rsidRPr="00270726">
            <w:rPr>
              <w:color w:val="635951" w:themeColor="accent3" w:themeShade="BF"/>
            </w:rPr>
            <w:fldChar w:fldCharType="begin"/>
          </w:r>
          <w:r w:rsidR="001D013C" w:rsidRPr="00270726">
            <w:rPr>
              <w:color w:val="635951" w:themeColor="accent3" w:themeShade="BF"/>
            </w:rPr>
            <w:instrText xml:space="preserve"> CITATION PRS05 \l 2057 </w:instrText>
          </w:r>
          <w:r w:rsidR="001D013C" w:rsidRPr="00270726">
            <w:rPr>
              <w:color w:val="635951" w:themeColor="accent3" w:themeShade="BF"/>
            </w:rPr>
            <w:fldChar w:fldCharType="separate"/>
          </w:r>
          <w:r w:rsidR="00F62348" w:rsidRPr="00F62348">
            <w:rPr>
              <w:noProof/>
              <w:color w:val="635951" w:themeColor="accent3" w:themeShade="BF"/>
            </w:rPr>
            <w:t>(Chaffy, 2005)</w:t>
          </w:r>
          <w:r w:rsidR="001D013C" w:rsidRPr="00270726">
            <w:rPr>
              <w:color w:val="635951" w:themeColor="accent3" w:themeShade="BF"/>
            </w:rPr>
            <w:fldChar w:fldCharType="end"/>
          </w:r>
        </w:sdtContent>
      </w:sdt>
      <w:sdt>
        <w:sdtPr>
          <w:rPr>
            <w:color w:val="635951" w:themeColor="accent3" w:themeShade="BF"/>
          </w:rPr>
          <w:id w:val="-2136785102"/>
          <w:citation/>
        </w:sdtPr>
        <w:sdtEndPr/>
        <w:sdtContent>
          <w:r w:rsidR="009645C6" w:rsidRPr="00270726">
            <w:rPr>
              <w:color w:val="635951" w:themeColor="accent3" w:themeShade="BF"/>
            </w:rPr>
            <w:fldChar w:fldCharType="begin"/>
          </w:r>
          <w:r w:rsidR="00933142" w:rsidRPr="00270726">
            <w:rPr>
              <w:color w:val="635951" w:themeColor="accent3" w:themeShade="BF"/>
            </w:rPr>
            <w:instrText xml:space="preserve">CITATION Dav13 \l 2057 </w:instrText>
          </w:r>
          <w:r w:rsidR="009645C6" w:rsidRPr="00270726">
            <w:rPr>
              <w:color w:val="635951" w:themeColor="accent3" w:themeShade="BF"/>
            </w:rPr>
            <w:fldChar w:fldCharType="separate"/>
          </w:r>
          <w:r w:rsidR="00F62348">
            <w:rPr>
              <w:noProof/>
              <w:color w:val="635951" w:themeColor="accent3" w:themeShade="BF"/>
            </w:rPr>
            <w:t xml:space="preserve"> </w:t>
          </w:r>
          <w:r w:rsidR="00F62348" w:rsidRPr="00F62348">
            <w:rPr>
              <w:noProof/>
              <w:color w:val="635951" w:themeColor="accent3" w:themeShade="BF"/>
            </w:rPr>
            <w:t>(Chaffey, 2013)</w:t>
          </w:r>
          <w:r w:rsidR="009645C6" w:rsidRPr="00270726">
            <w:rPr>
              <w:color w:val="635951" w:themeColor="accent3" w:themeShade="BF"/>
            </w:rPr>
            <w:fldChar w:fldCharType="end"/>
          </w:r>
        </w:sdtContent>
      </w:sdt>
      <w:sdt>
        <w:sdtPr>
          <w:rPr>
            <w:color w:val="635951" w:themeColor="accent3" w:themeShade="BF"/>
          </w:rPr>
          <w:id w:val="1743759281"/>
          <w:citation/>
        </w:sdtPr>
        <w:sdtEndPr/>
        <w:sdtContent>
          <w:r w:rsidR="00933142" w:rsidRPr="00270726">
            <w:rPr>
              <w:color w:val="635951" w:themeColor="accent3" w:themeShade="BF"/>
            </w:rPr>
            <w:fldChar w:fldCharType="begin"/>
          </w:r>
          <w:r w:rsidR="00933142" w:rsidRPr="00270726">
            <w:rPr>
              <w:color w:val="635951" w:themeColor="accent3" w:themeShade="BF"/>
            </w:rPr>
            <w:instrText xml:space="preserve"> CITATION Dav09 \l 2057 </w:instrText>
          </w:r>
          <w:r w:rsidR="00933142" w:rsidRPr="00270726">
            <w:rPr>
              <w:color w:val="635951" w:themeColor="accent3" w:themeShade="BF"/>
            </w:rPr>
            <w:fldChar w:fldCharType="separate"/>
          </w:r>
          <w:r w:rsidR="00F62348">
            <w:rPr>
              <w:noProof/>
              <w:color w:val="635951" w:themeColor="accent3" w:themeShade="BF"/>
            </w:rPr>
            <w:t xml:space="preserve"> </w:t>
          </w:r>
          <w:r w:rsidR="00F62348" w:rsidRPr="00F62348">
            <w:rPr>
              <w:noProof/>
              <w:color w:val="635951" w:themeColor="accent3" w:themeShade="BF"/>
            </w:rPr>
            <w:t>(Dave Chaffey, 2009)</w:t>
          </w:r>
          <w:r w:rsidR="00933142" w:rsidRPr="00270726">
            <w:rPr>
              <w:color w:val="635951" w:themeColor="accent3" w:themeShade="BF"/>
            </w:rPr>
            <w:fldChar w:fldCharType="end"/>
          </w:r>
        </w:sdtContent>
      </w:sdt>
    </w:p>
    <w:p w:rsidR="009645C6" w:rsidRPr="00270726" w:rsidRDefault="00E40FEC" w:rsidP="001D013C">
      <w:pPr>
        <w:rPr>
          <w:color w:val="635951" w:themeColor="accent3" w:themeShade="BF"/>
        </w:rPr>
      </w:pPr>
      <w:sdt>
        <w:sdtPr>
          <w:rPr>
            <w:color w:val="635951" w:themeColor="accent3" w:themeShade="BF"/>
          </w:rPr>
          <w:id w:val="-64799627"/>
          <w:citation/>
        </w:sdtPr>
        <w:sdtEndPr/>
        <w:sdtContent>
          <w:r w:rsidR="009645C6" w:rsidRPr="00270726">
            <w:rPr>
              <w:color w:val="635951" w:themeColor="accent3" w:themeShade="BF"/>
            </w:rPr>
            <w:fldChar w:fldCharType="begin"/>
          </w:r>
          <w:r w:rsidR="009645C6" w:rsidRPr="00270726">
            <w:rPr>
              <w:color w:val="635951" w:themeColor="accent3" w:themeShade="BF"/>
            </w:rPr>
            <w:instrText xml:space="preserve"> CITATION Ken12 \l 2057 </w:instrText>
          </w:r>
          <w:r w:rsidR="009645C6" w:rsidRPr="00270726">
            <w:rPr>
              <w:color w:val="635951" w:themeColor="accent3" w:themeShade="BF"/>
            </w:rPr>
            <w:fldChar w:fldCharType="separate"/>
          </w:r>
          <w:r w:rsidR="00F62348" w:rsidRPr="00F62348">
            <w:rPr>
              <w:noProof/>
              <w:color w:val="635951" w:themeColor="accent3" w:themeShade="BF"/>
            </w:rPr>
            <w:t>(</w:t>
          </w:r>
          <w:r w:rsidR="00F62348" w:rsidRPr="00305AF7">
            <w:rPr>
              <w:noProof/>
              <w:color w:val="635951" w:themeColor="accent3" w:themeShade="BF"/>
            </w:rPr>
            <w:t>KennethC</w:t>
          </w:r>
          <w:r w:rsidR="00F62348" w:rsidRPr="00F62348">
            <w:rPr>
              <w:noProof/>
              <w:color w:val="635951" w:themeColor="accent3" w:themeShade="BF"/>
            </w:rPr>
            <w:t xml:space="preserve">. </w:t>
          </w:r>
          <w:r w:rsidR="00F62348" w:rsidRPr="00305AF7">
            <w:rPr>
              <w:noProof/>
              <w:color w:val="635951" w:themeColor="accent3" w:themeShade="BF"/>
            </w:rPr>
            <w:t>Ludon</w:t>
          </w:r>
          <w:r w:rsidR="00F62348" w:rsidRPr="00F62348">
            <w:rPr>
              <w:noProof/>
              <w:color w:val="635951" w:themeColor="accent3" w:themeShade="BF"/>
            </w:rPr>
            <w:t>, 2012)</w:t>
          </w:r>
          <w:r w:rsidR="009645C6" w:rsidRPr="00270726">
            <w:rPr>
              <w:color w:val="635951" w:themeColor="accent3" w:themeShade="BF"/>
            </w:rPr>
            <w:fldChar w:fldCharType="end"/>
          </w:r>
        </w:sdtContent>
      </w:sdt>
    </w:p>
    <w:p w:rsidR="00842EB4" w:rsidRPr="00270726" w:rsidRDefault="00E40FEC" w:rsidP="001D013C">
      <w:pPr>
        <w:rPr>
          <w:color w:val="635951" w:themeColor="accent3" w:themeShade="BF"/>
        </w:rPr>
      </w:pPr>
      <w:sdt>
        <w:sdtPr>
          <w:rPr>
            <w:color w:val="635951" w:themeColor="accent3" w:themeShade="BF"/>
          </w:rPr>
          <w:id w:val="353779151"/>
          <w:citation/>
        </w:sdtPr>
        <w:sdtEndPr/>
        <w:sdtContent>
          <w:r w:rsidR="00842EB4" w:rsidRPr="00270726">
            <w:rPr>
              <w:color w:val="635951" w:themeColor="accent3" w:themeShade="BF"/>
            </w:rPr>
            <w:fldChar w:fldCharType="begin"/>
          </w:r>
          <w:r w:rsidR="00842EB4" w:rsidRPr="00270726">
            <w:rPr>
              <w:color w:val="635951" w:themeColor="accent3" w:themeShade="BF"/>
            </w:rPr>
            <w:instrText xml:space="preserve"> CITATION Cha18 \l 2057 </w:instrText>
          </w:r>
          <w:r w:rsidR="00842EB4" w:rsidRPr="00270726">
            <w:rPr>
              <w:color w:val="635951" w:themeColor="accent3" w:themeShade="BF"/>
            </w:rPr>
            <w:fldChar w:fldCharType="separate"/>
          </w:r>
          <w:r w:rsidR="00F62348" w:rsidRPr="00F62348">
            <w:rPr>
              <w:noProof/>
              <w:color w:val="635951" w:themeColor="accent3" w:themeShade="BF"/>
            </w:rPr>
            <w:t>(marketing, 2018)</w:t>
          </w:r>
          <w:r w:rsidR="00842EB4" w:rsidRPr="00270726">
            <w:rPr>
              <w:color w:val="635951" w:themeColor="accent3" w:themeShade="BF"/>
            </w:rPr>
            <w:fldChar w:fldCharType="end"/>
          </w:r>
        </w:sdtContent>
      </w:sdt>
    </w:p>
    <w:p w:rsidR="00E15918" w:rsidRPr="00270726" w:rsidRDefault="00E40FEC" w:rsidP="001D013C">
      <w:pPr>
        <w:rPr>
          <w:color w:val="635951" w:themeColor="accent3" w:themeShade="BF"/>
        </w:rPr>
      </w:pPr>
      <w:sdt>
        <w:sdtPr>
          <w:rPr>
            <w:color w:val="635951" w:themeColor="accent3" w:themeShade="BF"/>
          </w:rPr>
          <w:id w:val="-1714650363"/>
          <w:citation/>
        </w:sdtPr>
        <w:sdtEndPr/>
        <w:sdtContent>
          <w:r w:rsidR="00E15918" w:rsidRPr="00270726">
            <w:rPr>
              <w:color w:val="635951" w:themeColor="accent3" w:themeShade="BF"/>
            </w:rPr>
            <w:fldChar w:fldCharType="begin"/>
          </w:r>
          <w:r w:rsidR="00E15918" w:rsidRPr="00270726">
            <w:rPr>
              <w:color w:val="635951" w:themeColor="accent3" w:themeShade="BF"/>
            </w:rPr>
            <w:instrText xml:space="preserve"> CITATION Cae18 \l 2057 </w:instrText>
          </w:r>
          <w:r w:rsidR="00E15918" w:rsidRPr="00270726">
            <w:rPr>
              <w:color w:val="635951" w:themeColor="accent3" w:themeShade="BF"/>
            </w:rPr>
            <w:fldChar w:fldCharType="separate"/>
          </w:r>
          <w:r w:rsidR="00F62348" w:rsidRPr="00F62348">
            <w:rPr>
              <w:noProof/>
              <w:color w:val="635951" w:themeColor="accent3" w:themeShade="BF"/>
            </w:rPr>
            <w:t>(Council, 2018)</w:t>
          </w:r>
          <w:r w:rsidR="00E15918" w:rsidRPr="00270726">
            <w:rPr>
              <w:color w:val="635951" w:themeColor="accent3" w:themeShade="BF"/>
            </w:rPr>
            <w:fldChar w:fldCharType="end"/>
          </w:r>
        </w:sdtContent>
      </w:sdt>
    </w:p>
    <w:p w:rsidR="00B15190" w:rsidRPr="00270726" w:rsidRDefault="00E40FEC" w:rsidP="001D013C">
      <w:pPr>
        <w:rPr>
          <w:color w:val="635951" w:themeColor="accent3" w:themeShade="BF"/>
        </w:rPr>
      </w:pPr>
      <w:sdt>
        <w:sdtPr>
          <w:rPr>
            <w:color w:val="635951" w:themeColor="accent3" w:themeShade="BF"/>
          </w:rPr>
          <w:id w:val="-569811110"/>
          <w:citation/>
        </w:sdtPr>
        <w:sdtEndPr/>
        <w:sdtContent>
          <w:r w:rsidR="00B15190" w:rsidRPr="00270726">
            <w:rPr>
              <w:color w:val="635951" w:themeColor="accent3" w:themeShade="BF"/>
            </w:rPr>
            <w:fldChar w:fldCharType="begin"/>
          </w:r>
          <w:r w:rsidR="00B15190" w:rsidRPr="00270726">
            <w:rPr>
              <w:color w:val="635951" w:themeColor="accent3" w:themeShade="BF"/>
            </w:rPr>
            <w:instrText xml:space="preserve"> CITATION For13 \l 2057 </w:instrText>
          </w:r>
          <w:r w:rsidR="00B15190" w:rsidRPr="00270726">
            <w:rPr>
              <w:color w:val="635951" w:themeColor="accent3" w:themeShade="BF"/>
            </w:rPr>
            <w:fldChar w:fldCharType="separate"/>
          </w:r>
          <w:r w:rsidR="00F62348" w:rsidRPr="00F62348">
            <w:rPr>
              <w:noProof/>
              <w:color w:val="635951" w:themeColor="accent3" w:themeShade="BF"/>
            </w:rPr>
            <w:t>(Forbes, APR 25, 2013 )</w:t>
          </w:r>
          <w:r w:rsidR="00B15190" w:rsidRPr="00270726">
            <w:rPr>
              <w:color w:val="635951" w:themeColor="accent3" w:themeShade="BF"/>
            </w:rPr>
            <w:fldChar w:fldCharType="end"/>
          </w:r>
        </w:sdtContent>
      </w:sdt>
    </w:p>
    <w:p w:rsidR="00915832" w:rsidRPr="00270726" w:rsidRDefault="00E40FEC" w:rsidP="001D013C">
      <w:pPr>
        <w:rPr>
          <w:color w:val="635951" w:themeColor="accent3" w:themeShade="BF"/>
        </w:rPr>
      </w:pPr>
      <w:sdt>
        <w:sdtPr>
          <w:rPr>
            <w:color w:val="635951" w:themeColor="accent3" w:themeShade="BF"/>
          </w:rPr>
          <w:id w:val="-944537895"/>
          <w:citation/>
        </w:sdtPr>
        <w:sdtEndPr/>
        <w:sdtContent>
          <w:r w:rsidR="0099074F" w:rsidRPr="00270726">
            <w:rPr>
              <w:color w:val="635951" w:themeColor="accent3" w:themeShade="BF"/>
            </w:rPr>
            <w:fldChar w:fldCharType="begin"/>
          </w:r>
          <w:r w:rsidR="00460916" w:rsidRPr="00270726">
            <w:rPr>
              <w:color w:val="635951" w:themeColor="accent3" w:themeShade="BF"/>
            </w:rPr>
            <w:instrText xml:space="preserve">CITATION Lla18 \l 2057 </w:instrText>
          </w:r>
          <w:r w:rsidR="0099074F" w:rsidRPr="00270726">
            <w:rPr>
              <w:color w:val="635951" w:themeColor="accent3" w:themeShade="BF"/>
            </w:rPr>
            <w:fldChar w:fldCharType="separate"/>
          </w:r>
          <w:r w:rsidR="00F62348" w:rsidRPr="00F62348">
            <w:rPr>
              <w:noProof/>
              <w:color w:val="635951" w:themeColor="accent3" w:themeShade="BF"/>
            </w:rPr>
            <w:t>(Manor, 2018)</w:t>
          </w:r>
          <w:r w:rsidR="0099074F" w:rsidRPr="00270726">
            <w:rPr>
              <w:color w:val="635951" w:themeColor="accent3" w:themeShade="BF"/>
            </w:rPr>
            <w:fldChar w:fldCharType="end"/>
          </w:r>
        </w:sdtContent>
      </w:sdt>
    </w:p>
    <w:p w:rsidR="00097791" w:rsidRPr="00270726" w:rsidRDefault="00E40FEC" w:rsidP="001D013C">
      <w:pPr>
        <w:rPr>
          <w:color w:val="635951" w:themeColor="accent3" w:themeShade="BF"/>
        </w:rPr>
      </w:pPr>
      <w:sdt>
        <w:sdtPr>
          <w:rPr>
            <w:color w:val="635951" w:themeColor="accent3" w:themeShade="BF"/>
          </w:rPr>
          <w:id w:val="-1925330583"/>
          <w:citation/>
        </w:sdtPr>
        <w:sdtEndPr/>
        <w:sdtContent>
          <w:r w:rsidR="00097791" w:rsidRPr="00270726">
            <w:rPr>
              <w:color w:val="635951" w:themeColor="accent3" w:themeShade="BF"/>
            </w:rPr>
            <w:fldChar w:fldCharType="begin"/>
          </w:r>
          <w:r w:rsidR="00B45E19">
            <w:rPr>
              <w:color w:val="635951" w:themeColor="accent3" w:themeShade="BF"/>
            </w:rPr>
            <w:instrText xml:space="preserve">CITATION MAR18 \l 2057 </w:instrText>
          </w:r>
          <w:r w:rsidR="00097791" w:rsidRPr="00270726">
            <w:rPr>
              <w:color w:val="635951" w:themeColor="accent3" w:themeShade="BF"/>
            </w:rPr>
            <w:fldChar w:fldCharType="separate"/>
          </w:r>
          <w:r w:rsidR="00F62348" w:rsidRPr="00F62348">
            <w:rPr>
              <w:noProof/>
              <w:color w:val="635951" w:themeColor="accent3" w:themeShade="BF"/>
            </w:rPr>
            <w:t>(M-KUJBUS, 2018)</w:t>
          </w:r>
          <w:r w:rsidR="00097791" w:rsidRPr="00270726">
            <w:rPr>
              <w:color w:val="635951" w:themeColor="accent3" w:themeShade="BF"/>
            </w:rPr>
            <w:fldChar w:fldCharType="end"/>
          </w:r>
        </w:sdtContent>
      </w:sdt>
    </w:p>
    <w:p w:rsidR="00097791" w:rsidRPr="00270726" w:rsidRDefault="00E40FEC" w:rsidP="001D013C">
      <w:pPr>
        <w:rPr>
          <w:color w:val="635951" w:themeColor="accent3" w:themeShade="BF"/>
        </w:rPr>
      </w:pPr>
      <w:sdt>
        <w:sdtPr>
          <w:rPr>
            <w:color w:val="635951" w:themeColor="accent3" w:themeShade="BF"/>
          </w:rPr>
          <w:id w:val="-19779592"/>
          <w:citation/>
        </w:sdtPr>
        <w:sdtEndPr/>
        <w:sdtContent>
          <w:r w:rsidR="00097791" w:rsidRPr="00270726">
            <w:rPr>
              <w:color w:val="635951" w:themeColor="accent3" w:themeShade="BF"/>
            </w:rPr>
            <w:fldChar w:fldCharType="begin"/>
          </w:r>
          <w:r w:rsidR="00097791" w:rsidRPr="00270726">
            <w:rPr>
              <w:color w:val="635951" w:themeColor="accent3" w:themeShade="BF"/>
            </w:rPr>
            <w:instrText xml:space="preserve"> CITATION Ken12 \l 2057 </w:instrText>
          </w:r>
          <w:r w:rsidR="00097791" w:rsidRPr="00270726">
            <w:rPr>
              <w:color w:val="635951" w:themeColor="accent3" w:themeShade="BF"/>
            </w:rPr>
            <w:fldChar w:fldCharType="separate"/>
          </w:r>
          <w:r w:rsidR="00F62348" w:rsidRPr="00F62348">
            <w:rPr>
              <w:noProof/>
              <w:color w:val="635951" w:themeColor="accent3" w:themeShade="BF"/>
            </w:rPr>
            <w:t>(</w:t>
          </w:r>
          <w:r w:rsidR="00F62348" w:rsidRPr="00305AF7">
            <w:rPr>
              <w:noProof/>
              <w:color w:val="635951" w:themeColor="accent3" w:themeShade="BF"/>
            </w:rPr>
            <w:t>KennethC</w:t>
          </w:r>
          <w:r w:rsidR="00F62348" w:rsidRPr="00F62348">
            <w:rPr>
              <w:noProof/>
              <w:color w:val="635951" w:themeColor="accent3" w:themeShade="BF"/>
            </w:rPr>
            <w:t xml:space="preserve">. </w:t>
          </w:r>
          <w:r w:rsidR="00F62348" w:rsidRPr="00305AF7">
            <w:rPr>
              <w:noProof/>
              <w:color w:val="635951" w:themeColor="accent3" w:themeShade="BF"/>
            </w:rPr>
            <w:t>Ludon</w:t>
          </w:r>
          <w:r w:rsidR="00F62348" w:rsidRPr="00F62348">
            <w:rPr>
              <w:noProof/>
              <w:color w:val="635951" w:themeColor="accent3" w:themeShade="BF"/>
            </w:rPr>
            <w:t>, 2012)</w:t>
          </w:r>
          <w:r w:rsidR="00097791" w:rsidRPr="00270726">
            <w:rPr>
              <w:color w:val="635951" w:themeColor="accent3" w:themeShade="BF"/>
            </w:rPr>
            <w:fldChar w:fldCharType="end"/>
          </w:r>
        </w:sdtContent>
      </w:sdt>
    </w:p>
    <w:p w:rsidR="00CC0A16" w:rsidRPr="00270726" w:rsidRDefault="00E40FEC" w:rsidP="001D013C">
      <w:pPr>
        <w:rPr>
          <w:color w:val="635951" w:themeColor="accent3" w:themeShade="BF"/>
        </w:rPr>
      </w:pPr>
      <w:sdt>
        <w:sdtPr>
          <w:rPr>
            <w:color w:val="635951" w:themeColor="accent3" w:themeShade="BF"/>
          </w:rPr>
          <w:id w:val="-1975896134"/>
          <w:citation/>
        </w:sdtPr>
        <w:sdtEndPr/>
        <w:sdtContent>
          <w:r w:rsidR="00CC0A16" w:rsidRPr="00270726">
            <w:rPr>
              <w:color w:val="635951" w:themeColor="accent3" w:themeShade="BF"/>
            </w:rPr>
            <w:fldChar w:fldCharType="begin"/>
          </w:r>
          <w:r w:rsidR="00CC0A16" w:rsidRPr="00270726">
            <w:rPr>
              <w:color w:val="635951" w:themeColor="accent3" w:themeShade="BF"/>
            </w:rPr>
            <w:instrText xml:space="preserve"> CITATION cou17 \l 2057 </w:instrText>
          </w:r>
          <w:r w:rsidR="00CC0A16" w:rsidRPr="00270726">
            <w:rPr>
              <w:color w:val="635951" w:themeColor="accent3" w:themeShade="BF"/>
            </w:rPr>
            <w:fldChar w:fldCharType="separate"/>
          </w:r>
          <w:r w:rsidR="00F62348" w:rsidRPr="00F62348">
            <w:rPr>
              <w:noProof/>
              <w:color w:val="635951" w:themeColor="accent3" w:themeShade="BF"/>
            </w:rPr>
            <w:t xml:space="preserve">(council, </w:t>
          </w:r>
          <w:r w:rsidR="00F62348" w:rsidRPr="00305AF7">
            <w:rPr>
              <w:noProof/>
              <w:color w:val="635951" w:themeColor="accent3" w:themeShade="BF"/>
            </w:rPr>
            <w:t>Carephilly</w:t>
          </w:r>
          <w:r w:rsidR="00F62348" w:rsidRPr="00F62348">
            <w:rPr>
              <w:noProof/>
              <w:color w:val="635951" w:themeColor="accent3" w:themeShade="BF"/>
            </w:rPr>
            <w:t xml:space="preserve"> Council Brough, 2014- 2017)</w:t>
          </w:r>
          <w:r w:rsidR="00CC0A16" w:rsidRPr="00270726">
            <w:rPr>
              <w:color w:val="635951" w:themeColor="accent3" w:themeShade="BF"/>
            </w:rPr>
            <w:fldChar w:fldCharType="end"/>
          </w:r>
        </w:sdtContent>
      </w:sdt>
    </w:p>
    <w:p w:rsidR="00EA52AB" w:rsidRPr="00270726" w:rsidRDefault="00E40FEC" w:rsidP="001D013C">
      <w:pPr>
        <w:rPr>
          <w:color w:val="635951" w:themeColor="accent3" w:themeShade="BF"/>
        </w:rPr>
      </w:pPr>
      <w:sdt>
        <w:sdtPr>
          <w:rPr>
            <w:color w:val="635951" w:themeColor="accent3" w:themeShade="BF"/>
          </w:rPr>
          <w:id w:val="587432003"/>
          <w:citation/>
        </w:sdtPr>
        <w:sdtEndPr/>
        <w:sdtContent>
          <w:r w:rsidR="00C21DAC" w:rsidRPr="00270726">
            <w:rPr>
              <w:color w:val="635951" w:themeColor="accent3" w:themeShade="BF"/>
            </w:rPr>
            <w:fldChar w:fldCharType="begin"/>
          </w:r>
          <w:r w:rsidR="00C21DAC" w:rsidRPr="00270726">
            <w:rPr>
              <w:color w:val="635951" w:themeColor="accent3" w:themeShade="BF"/>
            </w:rPr>
            <w:instrText xml:space="preserve"> CITATION Lla181 \l 2057 </w:instrText>
          </w:r>
          <w:r w:rsidR="00C21DAC" w:rsidRPr="00270726">
            <w:rPr>
              <w:color w:val="635951" w:themeColor="accent3" w:themeShade="BF"/>
            </w:rPr>
            <w:fldChar w:fldCharType="separate"/>
          </w:r>
          <w:r w:rsidR="00F62348" w:rsidRPr="00F62348">
            <w:rPr>
              <w:noProof/>
              <w:color w:val="635951" w:themeColor="accent3" w:themeShade="BF"/>
            </w:rPr>
            <w:t>(CCBC, 2018)</w:t>
          </w:r>
          <w:r w:rsidR="00C21DAC" w:rsidRPr="00270726">
            <w:rPr>
              <w:color w:val="635951" w:themeColor="accent3" w:themeShade="BF"/>
            </w:rPr>
            <w:fldChar w:fldCharType="end"/>
          </w:r>
        </w:sdtContent>
      </w:sdt>
    </w:p>
    <w:bookmarkStart w:id="30" w:name="_Toc504260149" w:displacedByCustomXml="next"/>
    <w:bookmarkStart w:id="31" w:name="_Toc504226433" w:displacedByCustomXml="next"/>
    <w:sdt>
      <w:sdtPr>
        <w:rPr>
          <w:rFonts w:asciiTheme="minorHAnsi" w:eastAsiaTheme="minorHAnsi" w:hAnsiTheme="minorHAnsi" w:cstheme="minorBidi"/>
          <w:b w:val="0"/>
          <w:bCs w:val="0"/>
          <w:color w:val="635951" w:themeColor="accent3" w:themeShade="BF"/>
          <w:sz w:val="22"/>
          <w:szCs w:val="22"/>
        </w:rPr>
        <w:id w:val="-1537889612"/>
        <w:docPartObj>
          <w:docPartGallery w:val="Bibliographies"/>
          <w:docPartUnique/>
        </w:docPartObj>
      </w:sdtPr>
      <w:sdtEndPr/>
      <w:sdtContent>
        <w:p w:rsidR="001D013C" w:rsidRPr="00270726" w:rsidRDefault="001D013C">
          <w:pPr>
            <w:pStyle w:val="Heading1"/>
            <w:rPr>
              <w:color w:val="635951" w:themeColor="accent3" w:themeShade="BF"/>
            </w:rPr>
          </w:pPr>
          <w:r w:rsidRPr="00270726">
            <w:rPr>
              <w:color w:val="635951" w:themeColor="accent3" w:themeShade="BF"/>
            </w:rPr>
            <w:t>Bibliography</w:t>
          </w:r>
          <w:bookmarkEnd w:id="31"/>
          <w:bookmarkEnd w:id="30"/>
        </w:p>
        <w:sdt>
          <w:sdtPr>
            <w:rPr>
              <w:color w:val="635951" w:themeColor="accent3" w:themeShade="BF"/>
            </w:rPr>
            <w:id w:val="111145805"/>
            <w:bibliography/>
          </w:sdtPr>
          <w:sdtEndPr/>
          <w:sdtContent>
            <w:p w:rsidR="00F62348" w:rsidRDefault="001D013C" w:rsidP="00F62348">
              <w:pPr>
                <w:pStyle w:val="Bibliography"/>
                <w:rPr>
                  <w:noProof/>
                </w:rPr>
              </w:pPr>
              <w:r w:rsidRPr="00270726">
                <w:rPr>
                  <w:color w:val="635951" w:themeColor="accent3" w:themeShade="BF"/>
                </w:rPr>
                <w:fldChar w:fldCharType="begin"/>
              </w:r>
              <w:r w:rsidRPr="00270726">
                <w:rPr>
                  <w:color w:val="635951" w:themeColor="accent3" w:themeShade="BF"/>
                </w:rPr>
                <w:instrText xml:space="preserve"> BIBLIOGRAPHY </w:instrText>
              </w:r>
              <w:r w:rsidRPr="00270726">
                <w:rPr>
                  <w:color w:val="635951" w:themeColor="accent3" w:themeShade="BF"/>
                </w:rPr>
                <w:fldChar w:fldCharType="separate"/>
              </w:r>
              <w:r w:rsidR="00F62348">
                <w:rPr>
                  <w:noProof/>
                </w:rPr>
                <w:t xml:space="preserve">CCBC, L. f. m., 2018. </w:t>
              </w:r>
              <w:r w:rsidR="00F62348">
                <w:rPr>
                  <w:i/>
                  <w:iCs/>
                  <w:noProof/>
                </w:rPr>
                <w:t xml:space="preserve">Llancaiach </w:t>
              </w:r>
              <w:r w:rsidR="00305AF7">
                <w:rPr>
                  <w:i/>
                  <w:iCs/>
                  <w:noProof/>
                </w:rPr>
                <w:t>F</w:t>
              </w:r>
              <w:r w:rsidR="00F62348" w:rsidRPr="00305AF7">
                <w:rPr>
                  <w:i/>
                  <w:iCs/>
                  <w:noProof/>
                </w:rPr>
                <w:t>awr</w:t>
              </w:r>
              <w:r w:rsidR="00F62348">
                <w:rPr>
                  <w:i/>
                  <w:iCs/>
                  <w:noProof/>
                </w:rPr>
                <w:t xml:space="preserve"> nelson. </w:t>
              </w:r>
              <w:r w:rsidR="00F62348">
                <w:rPr>
                  <w:noProof/>
                </w:rPr>
                <w:t xml:space="preserve">[Online] </w:t>
              </w:r>
              <w:r w:rsidR="00F62348">
                <w:rPr>
                  <w:noProof/>
                </w:rPr>
                <w:br/>
                <w:t xml:space="preserve">Available at: </w:t>
              </w:r>
              <w:r w:rsidR="00F62348">
                <w:rPr>
                  <w:noProof/>
                  <w:u w:val="single"/>
                </w:rPr>
                <w:t>https://www.facebook.com/pg/llancaiachfawrmanor/photos/?ref=page_internal</w:t>
              </w:r>
              <w:r w:rsidR="00F62348">
                <w:rPr>
                  <w:noProof/>
                </w:rPr>
                <w:br/>
                <w:t xml:space="preserve">[Accessed 11 </w:t>
              </w:r>
              <w:r w:rsidR="00305AF7">
                <w:rPr>
                  <w:noProof/>
                </w:rPr>
                <w:t>J</w:t>
              </w:r>
              <w:r w:rsidR="00F62348" w:rsidRPr="00305AF7">
                <w:rPr>
                  <w:noProof/>
                </w:rPr>
                <w:t>anuary</w:t>
              </w:r>
              <w:r w:rsidR="00F62348">
                <w:rPr>
                  <w:noProof/>
                </w:rPr>
                <w:t xml:space="preserve"> 2018].</w:t>
              </w:r>
            </w:p>
            <w:p w:rsidR="00F62348" w:rsidRDefault="00F62348" w:rsidP="00F62348">
              <w:pPr>
                <w:pStyle w:val="Bibliography"/>
                <w:rPr>
                  <w:noProof/>
                </w:rPr>
              </w:pPr>
              <w:r>
                <w:rPr>
                  <w:noProof/>
                </w:rPr>
                <w:t xml:space="preserve">Chaffey, D. P. S., 2013. </w:t>
              </w:r>
              <w:r>
                <w:rPr>
                  <w:i/>
                  <w:iCs/>
                  <w:noProof/>
                </w:rPr>
                <w:t xml:space="preserve">E-Marketing Excellence Planning and </w:t>
              </w:r>
              <w:r w:rsidRPr="00305AF7">
                <w:rPr>
                  <w:i/>
                  <w:iCs/>
                  <w:noProof/>
                </w:rPr>
                <w:t>opt</w:t>
              </w:r>
              <w:r w:rsidR="00305AF7">
                <w:rPr>
                  <w:i/>
                  <w:iCs/>
                  <w:noProof/>
                </w:rPr>
                <w:t>i</w:t>
              </w:r>
              <w:r w:rsidRPr="00305AF7">
                <w:rPr>
                  <w:i/>
                  <w:iCs/>
                  <w:noProof/>
                </w:rPr>
                <w:t>mizing</w:t>
              </w:r>
              <w:r>
                <w:rPr>
                  <w:i/>
                  <w:iCs/>
                  <w:noProof/>
                </w:rPr>
                <w:t xml:space="preserve"> your digital marketing. </w:t>
              </w:r>
              <w:r>
                <w:rPr>
                  <w:noProof/>
                </w:rPr>
                <w:t>4th ed. New-York: Routledge.</w:t>
              </w:r>
            </w:p>
            <w:p w:rsidR="00F62348" w:rsidRDefault="00F62348" w:rsidP="00F62348">
              <w:pPr>
                <w:pStyle w:val="Bibliography"/>
                <w:rPr>
                  <w:noProof/>
                </w:rPr>
              </w:pPr>
              <w:r>
                <w:rPr>
                  <w:noProof/>
                </w:rPr>
                <w:t xml:space="preserve">Chaffy, P. S. a. D., 2005. </w:t>
              </w:r>
              <w:r w:rsidRPr="00305AF7">
                <w:rPr>
                  <w:i/>
                  <w:iCs/>
                  <w:noProof/>
                </w:rPr>
                <w:t>E</w:t>
              </w:r>
              <w:r w:rsidR="00305AF7">
                <w:rPr>
                  <w:i/>
                  <w:iCs/>
                  <w:noProof/>
                </w:rPr>
                <w:t>-</w:t>
              </w:r>
              <w:r w:rsidRPr="00305AF7">
                <w:rPr>
                  <w:i/>
                  <w:iCs/>
                  <w:noProof/>
                </w:rPr>
                <w:t>marketing</w:t>
              </w:r>
              <w:r>
                <w:rPr>
                  <w:i/>
                  <w:iCs/>
                  <w:noProof/>
                </w:rPr>
                <w:t xml:space="preserve"> Excellence. </w:t>
              </w:r>
              <w:r>
                <w:rPr>
                  <w:noProof/>
                </w:rPr>
                <w:t>2nd ed. Burlington: Elsevier Butterworth - Heinemann.</w:t>
              </w:r>
            </w:p>
            <w:p w:rsidR="00F62348" w:rsidRDefault="00F62348" w:rsidP="00F62348">
              <w:pPr>
                <w:pStyle w:val="Bibliography"/>
                <w:rPr>
                  <w:noProof/>
                </w:rPr>
              </w:pPr>
              <w:r>
                <w:rPr>
                  <w:noProof/>
                </w:rPr>
                <w:t xml:space="preserve">council, </w:t>
              </w:r>
              <w:r w:rsidRPr="00305AF7">
                <w:rPr>
                  <w:noProof/>
                </w:rPr>
                <w:t>Ca</w:t>
              </w:r>
              <w:r w:rsidR="00305AF7">
                <w:rPr>
                  <w:noProof/>
                </w:rPr>
                <w:t>er</w:t>
              </w:r>
              <w:r w:rsidRPr="00305AF7">
                <w:rPr>
                  <w:noProof/>
                </w:rPr>
                <w:t>philly</w:t>
              </w:r>
              <w:r>
                <w:rPr>
                  <w:noProof/>
                </w:rPr>
                <w:t xml:space="preserve"> Council Brough, 2014- 2017. </w:t>
              </w:r>
              <w:r>
                <w:rPr>
                  <w:i/>
                  <w:iCs/>
                  <w:noProof/>
                </w:rPr>
                <w:t xml:space="preserve">One voice - Communications strategy. </w:t>
              </w:r>
              <w:r>
                <w:rPr>
                  <w:noProof/>
                </w:rPr>
                <w:t xml:space="preserve">[Online] </w:t>
              </w:r>
              <w:r>
                <w:rPr>
                  <w:noProof/>
                </w:rPr>
                <w:br/>
                <w:t xml:space="preserve">Available at: </w:t>
              </w:r>
              <w:r>
                <w:rPr>
                  <w:noProof/>
                  <w:u w:val="single"/>
                </w:rPr>
                <w:t>http://www.democracy.caerphilly.gov.uk/Data/Cabinet/201404301400/Agenda/4(03)%20'One%20Voice'%20Corporate%20Communications%20Strategy%20App%201.1%20-%20051881.pdf</w:t>
              </w:r>
              <w:r>
                <w:rPr>
                  <w:noProof/>
                </w:rPr>
                <w:br/>
                <w:t>[Accessed 12 january 2018].</w:t>
              </w:r>
            </w:p>
            <w:p w:rsidR="00F62348" w:rsidRDefault="00F62348" w:rsidP="00F62348">
              <w:pPr>
                <w:pStyle w:val="Bibliography"/>
                <w:rPr>
                  <w:noProof/>
                </w:rPr>
              </w:pPr>
              <w:r>
                <w:rPr>
                  <w:noProof/>
                </w:rPr>
                <w:t xml:space="preserve">Council, C. c. b., 2018. </w:t>
              </w:r>
              <w:r>
                <w:rPr>
                  <w:i/>
                  <w:iCs/>
                  <w:noProof/>
                </w:rPr>
                <w:t xml:space="preserve">Caerphilly county </w:t>
              </w:r>
              <w:r w:rsidRPr="00305AF7">
                <w:rPr>
                  <w:i/>
                  <w:iCs/>
                  <w:noProof/>
                </w:rPr>
                <w:t>b</w:t>
              </w:r>
              <w:r w:rsidR="00305AF7">
                <w:rPr>
                  <w:i/>
                  <w:iCs/>
                  <w:noProof/>
                </w:rPr>
                <w:t>o</w:t>
              </w:r>
              <w:r w:rsidRPr="00305AF7">
                <w:rPr>
                  <w:i/>
                  <w:iCs/>
                  <w:noProof/>
                </w:rPr>
                <w:t>rough</w:t>
              </w:r>
              <w:r>
                <w:rPr>
                  <w:i/>
                  <w:iCs/>
                  <w:noProof/>
                </w:rPr>
                <w:t xml:space="preserve"> council. </w:t>
              </w:r>
              <w:r>
                <w:rPr>
                  <w:noProof/>
                </w:rPr>
                <w:t xml:space="preserve">[Online] </w:t>
              </w:r>
              <w:r>
                <w:rPr>
                  <w:noProof/>
                </w:rPr>
                <w:br/>
                <w:t xml:space="preserve">Available at: </w:t>
              </w:r>
              <w:r>
                <w:rPr>
                  <w:noProof/>
                  <w:u w:val="single"/>
                </w:rPr>
                <w:t>http://www.caerphilly.gov.uk/main.aspx?lang=en-GB</w:t>
              </w:r>
              <w:r>
                <w:rPr>
                  <w:noProof/>
                </w:rPr>
                <w:br/>
                <w:t>[Accessed 10 January 2018].</w:t>
              </w:r>
            </w:p>
            <w:p w:rsidR="00F62348" w:rsidRDefault="00F62348" w:rsidP="00F62348">
              <w:pPr>
                <w:pStyle w:val="Bibliography"/>
                <w:rPr>
                  <w:noProof/>
                </w:rPr>
              </w:pPr>
              <w:r>
                <w:rPr>
                  <w:noProof/>
                </w:rPr>
                <w:t xml:space="preserve">Council, C. C. B., 2018. </w:t>
              </w:r>
              <w:r>
                <w:rPr>
                  <w:i/>
                  <w:iCs/>
                  <w:noProof/>
                </w:rPr>
                <w:t xml:space="preserve">DRAFT CUSTOMER SERVICE 2010-2020. </w:t>
              </w:r>
              <w:r>
                <w:rPr>
                  <w:noProof/>
                </w:rPr>
                <w:t xml:space="preserve">[Online] </w:t>
              </w:r>
              <w:r>
                <w:rPr>
                  <w:noProof/>
                </w:rPr>
                <w:br/>
                <w:t xml:space="preserve">Available at: </w:t>
              </w:r>
              <w:r>
                <w:rPr>
                  <w:noProof/>
                  <w:u w:val="single"/>
                </w:rPr>
                <w:t>http://www.democracy.caerphilly.gov.uk/documents/s13314/14.%20Draft%20Customer%20Service%20Strategy%202016-2020%20Appendix%201.pdf?LLL=0</w:t>
              </w:r>
              <w:r>
                <w:rPr>
                  <w:noProof/>
                </w:rPr>
                <w:br/>
                <w:t>[Accessed 12 01 2018].</w:t>
              </w:r>
            </w:p>
            <w:p w:rsidR="00F62348" w:rsidRDefault="00F62348" w:rsidP="00F62348">
              <w:pPr>
                <w:pStyle w:val="Bibliography"/>
                <w:rPr>
                  <w:noProof/>
                </w:rPr>
              </w:pPr>
              <w:r>
                <w:rPr>
                  <w:noProof/>
                </w:rPr>
                <w:t xml:space="preserve">Dave Chaffey, F. E. -C. ,. R. M. K. J., 2009. </w:t>
              </w:r>
              <w:r>
                <w:rPr>
                  <w:i/>
                  <w:iCs/>
                  <w:noProof/>
                </w:rPr>
                <w:t xml:space="preserve">Internet Marketing. </w:t>
              </w:r>
              <w:r>
                <w:rPr>
                  <w:noProof/>
                </w:rPr>
                <w:t xml:space="preserve">4th ed. </w:t>
              </w:r>
              <w:r w:rsidRPr="00305AF7">
                <w:rPr>
                  <w:noProof/>
                </w:rPr>
                <w:t>Essex,</w:t>
              </w:r>
              <w:r>
                <w:rPr>
                  <w:noProof/>
                </w:rPr>
                <w:t xml:space="preserve"> England: Prentice Hall.</w:t>
              </w:r>
            </w:p>
            <w:p w:rsidR="00F62348" w:rsidRDefault="00F62348" w:rsidP="00F62348">
              <w:pPr>
                <w:pStyle w:val="Bibliography"/>
                <w:rPr>
                  <w:noProof/>
                </w:rPr>
              </w:pPr>
              <w:r>
                <w:rPr>
                  <w:noProof/>
                </w:rPr>
                <w:t xml:space="preserve">Forbes, APR 25, </w:t>
              </w:r>
              <w:r w:rsidRPr="00305AF7">
                <w:rPr>
                  <w:noProof/>
                </w:rPr>
                <w:t>2013.</w:t>
              </w:r>
              <w:r>
                <w:rPr>
                  <w:noProof/>
                </w:rPr>
                <w:t xml:space="preserve"> </w:t>
              </w:r>
              <w:r>
                <w:rPr>
                  <w:i/>
                  <w:iCs/>
                  <w:noProof/>
                </w:rPr>
                <w:t xml:space="preserve">How To Measure Your Social Media Return On Investment. </w:t>
              </w:r>
              <w:r>
                <w:rPr>
                  <w:noProof/>
                </w:rPr>
                <w:t xml:space="preserve">[Online] </w:t>
              </w:r>
              <w:r>
                <w:rPr>
                  <w:noProof/>
                </w:rPr>
                <w:br/>
                <w:t xml:space="preserve">Available at: </w:t>
              </w:r>
              <w:r>
                <w:rPr>
                  <w:noProof/>
                  <w:u w:val="single"/>
                </w:rPr>
                <w:t>https://www.forbes.com/sites/capitalonespark/2013/04/25/how-to-measure-your-social-media-return-on-investment/#375231037be7</w:t>
              </w:r>
              <w:r>
                <w:rPr>
                  <w:noProof/>
                </w:rPr>
                <w:br/>
                <w:t>[Accessed 13 january 2018].</w:t>
              </w:r>
            </w:p>
            <w:p w:rsidR="00F62348" w:rsidRDefault="00F62348" w:rsidP="00F62348">
              <w:pPr>
                <w:pStyle w:val="Bibliography"/>
                <w:rPr>
                  <w:noProof/>
                </w:rPr>
              </w:pPr>
              <w:r>
                <w:rPr>
                  <w:noProof/>
                </w:rPr>
                <w:t xml:space="preserve">KennethC. Ludon, C. G. T., 2012. </w:t>
              </w:r>
              <w:r>
                <w:rPr>
                  <w:i/>
                  <w:iCs/>
                  <w:noProof/>
                </w:rPr>
                <w:t xml:space="preserve">E- Commerce 2012. </w:t>
              </w:r>
              <w:r>
                <w:rPr>
                  <w:noProof/>
                </w:rPr>
                <w:t>4th ed. Essex, England: Pearson.</w:t>
              </w:r>
            </w:p>
            <w:p w:rsidR="00F62348" w:rsidRDefault="00F62348" w:rsidP="00F62348">
              <w:pPr>
                <w:pStyle w:val="Bibliography"/>
                <w:rPr>
                  <w:noProof/>
                </w:rPr>
              </w:pPr>
              <w:r>
                <w:rPr>
                  <w:noProof/>
                </w:rPr>
                <w:t xml:space="preserve">Manor, L. f., 2018. </w:t>
              </w:r>
              <w:r>
                <w:rPr>
                  <w:i/>
                  <w:iCs/>
                  <w:noProof/>
                </w:rPr>
                <w:t xml:space="preserve">Llanciaiach fawr manor, Nelson. </w:t>
              </w:r>
              <w:r>
                <w:rPr>
                  <w:noProof/>
                </w:rPr>
                <w:t xml:space="preserve">[Online] </w:t>
              </w:r>
              <w:r>
                <w:rPr>
                  <w:noProof/>
                </w:rPr>
                <w:br/>
                <w:t xml:space="preserve">Available at: </w:t>
              </w:r>
              <w:r>
                <w:rPr>
                  <w:noProof/>
                  <w:u w:val="single"/>
                </w:rPr>
                <w:t>https://your.caerphilly.gov.uk/llancaiachfawr/content/welcome-llancaiach-fawr</w:t>
              </w:r>
              <w:r>
                <w:rPr>
                  <w:noProof/>
                </w:rPr>
                <w:br/>
                <w:t>[Accessed 9 January 2018].</w:t>
              </w:r>
            </w:p>
            <w:p w:rsidR="00F62348" w:rsidRDefault="00F62348" w:rsidP="00F62348">
              <w:pPr>
                <w:pStyle w:val="Bibliography"/>
                <w:rPr>
                  <w:noProof/>
                </w:rPr>
              </w:pPr>
              <w:r>
                <w:rPr>
                  <w:noProof/>
                </w:rPr>
                <w:t xml:space="preserve">marketing, C. i. f., 2018. </w:t>
              </w:r>
              <w:r>
                <w:rPr>
                  <w:i/>
                  <w:iCs/>
                  <w:noProof/>
                </w:rPr>
                <w:t xml:space="preserve">Marketing the 7 </w:t>
              </w:r>
              <w:r w:rsidRPr="00305AF7">
                <w:rPr>
                  <w:i/>
                  <w:iCs/>
                  <w:noProof/>
                </w:rPr>
                <w:t>ps</w:t>
              </w:r>
              <w:r>
                <w:rPr>
                  <w:i/>
                  <w:iCs/>
                  <w:noProof/>
                </w:rPr>
                <w:t xml:space="preserve"> and a </w:t>
              </w:r>
              <w:r w:rsidRPr="00305AF7">
                <w:rPr>
                  <w:i/>
                  <w:iCs/>
                  <w:noProof/>
                </w:rPr>
                <w:t>br</w:t>
              </w:r>
              <w:r w:rsidR="00305AF7">
                <w:rPr>
                  <w:i/>
                  <w:iCs/>
                  <w:noProof/>
                </w:rPr>
                <w:t>ie</w:t>
              </w:r>
              <w:r w:rsidRPr="00305AF7">
                <w:rPr>
                  <w:i/>
                  <w:iCs/>
                  <w:noProof/>
                </w:rPr>
                <w:t>f</w:t>
              </w:r>
              <w:r>
                <w:rPr>
                  <w:i/>
                  <w:iCs/>
                  <w:noProof/>
                </w:rPr>
                <w:t xml:space="preserve"> summary of how it works. </w:t>
              </w:r>
              <w:r>
                <w:rPr>
                  <w:noProof/>
                </w:rPr>
                <w:t xml:space="preserve">[Online] </w:t>
              </w:r>
              <w:r>
                <w:rPr>
                  <w:noProof/>
                </w:rPr>
                <w:br/>
                <w:t xml:space="preserve">Available at: </w:t>
              </w:r>
              <w:r>
                <w:rPr>
                  <w:noProof/>
                  <w:u w:val="single"/>
                </w:rPr>
                <w:t>http://www.thensmc.com/sites/default/files/CIM%207Ps%20Resource.PDF</w:t>
              </w:r>
              <w:r>
                <w:rPr>
                  <w:noProof/>
                </w:rPr>
                <w:br/>
                <w:t xml:space="preserve">[Accessed 10 </w:t>
              </w:r>
              <w:r w:rsidR="00305AF7">
                <w:rPr>
                  <w:noProof/>
                </w:rPr>
                <w:t>J</w:t>
              </w:r>
              <w:r w:rsidRPr="00305AF7">
                <w:rPr>
                  <w:noProof/>
                </w:rPr>
                <w:t>anuary</w:t>
              </w:r>
              <w:r>
                <w:rPr>
                  <w:noProof/>
                </w:rPr>
                <w:t xml:space="preserve"> 2018].</w:t>
              </w:r>
            </w:p>
            <w:p w:rsidR="00F62348" w:rsidRDefault="00F62348" w:rsidP="00F62348">
              <w:pPr>
                <w:pStyle w:val="Bibliography"/>
                <w:rPr>
                  <w:noProof/>
                </w:rPr>
              </w:pPr>
              <w:r>
                <w:rPr>
                  <w:noProof/>
                </w:rPr>
                <w:t xml:space="preserve">M-KUJBUS, 2018. </w:t>
              </w:r>
              <w:r>
                <w:rPr>
                  <w:i/>
                  <w:iCs/>
                  <w:noProof/>
                </w:rPr>
                <w:t xml:space="preserve">SOCIAL MEDIA’S NEW ROLE IN MARKETING COMMUNICATION, </w:t>
              </w:r>
              <w:r>
                <w:rPr>
                  <w:noProof/>
                </w:rPr>
                <w:t>University of Budapest: Department of Media, Marketing Communications and Telecommunication.</w:t>
              </w:r>
            </w:p>
            <w:p w:rsidR="00F62348" w:rsidRDefault="00F62348" w:rsidP="00F62348">
              <w:pPr>
                <w:pStyle w:val="Bibliography"/>
                <w:rPr>
                  <w:noProof/>
                </w:rPr>
              </w:pPr>
              <w:r w:rsidRPr="00305AF7">
                <w:rPr>
                  <w:noProof/>
                </w:rPr>
                <w:lastRenderedPageBreak/>
                <w:t>Sim</w:t>
              </w:r>
              <w:r w:rsidR="00305AF7">
                <w:rPr>
                  <w:noProof/>
                </w:rPr>
                <w:t xml:space="preserve">ilar </w:t>
              </w:r>
              <w:r w:rsidRPr="00305AF7">
                <w:rPr>
                  <w:noProof/>
                </w:rPr>
                <w:t>web</w:t>
              </w:r>
              <w:r>
                <w:rPr>
                  <w:noProof/>
                </w:rPr>
                <w:t xml:space="preserve">, 2018. </w:t>
              </w:r>
              <w:bookmarkStart w:id="32" w:name="_GoBack"/>
              <w:bookmarkEnd w:id="32"/>
              <w:r w:rsidRPr="00305AF7">
                <w:rPr>
                  <w:i/>
                  <w:iCs/>
                  <w:noProof/>
                </w:rPr>
                <w:t>Sim</w:t>
              </w:r>
              <w:r w:rsidR="00305AF7">
                <w:rPr>
                  <w:i/>
                  <w:iCs/>
                  <w:noProof/>
                </w:rPr>
                <w:t xml:space="preserve">ilar </w:t>
              </w:r>
              <w:r w:rsidRPr="00305AF7">
                <w:rPr>
                  <w:i/>
                  <w:iCs/>
                  <w:noProof/>
                </w:rPr>
                <w:t>web</w:t>
              </w:r>
              <w:r>
                <w:rPr>
                  <w:i/>
                  <w:iCs/>
                  <w:noProof/>
                </w:rPr>
                <w:t xml:space="preserve">. </w:t>
              </w:r>
              <w:r>
                <w:rPr>
                  <w:noProof/>
                </w:rPr>
                <w:t xml:space="preserve">[Online] </w:t>
              </w:r>
              <w:r>
                <w:rPr>
                  <w:noProof/>
                </w:rPr>
                <w:br/>
                <w:t xml:space="preserve">Available at: </w:t>
              </w:r>
              <w:r>
                <w:rPr>
                  <w:noProof/>
                  <w:u w:val="single"/>
                </w:rPr>
                <w:t>https://www.similarweb.com/website/your.caerphilly.gov.uk#alsoVisited</w:t>
              </w:r>
              <w:r>
                <w:rPr>
                  <w:noProof/>
                </w:rPr>
                <w:br/>
                <w:t>[Accessed 13 Jan 2018].</w:t>
              </w:r>
            </w:p>
            <w:p w:rsidR="00AC66B6" w:rsidRDefault="001D013C" w:rsidP="00F62348">
              <w:pPr>
                <w:rPr>
                  <w:b/>
                  <w:bCs/>
                  <w:noProof/>
                  <w:color w:val="635951" w:themeColor="accent3" w:themeShade="BF"/>
                </w:rPr>
              </w:pPr>
              <w:r w:rsidRPr="00270726">
                <w:rPr>
                  <w:b/>
                  <w:bCs/>
                  <w:noProof/>
                  <w:color w:val="635951" w:themeColor="accent3" w:themeShade="BF"/>
                </w:rPr>
                <w:fldChar w:fldCharType="end"/>
              </w:r>
              <w:r w:rsidR="00AC66B6" w:rsidRPr="00AC66B6">
                <w:t xml:space="preserve"> </w:t>
              </w:r>
              <w:r w:rsidR="00AC66B6" w:rsidRPr="00AC66B6">
                <w:rPr>
                  <w:b/>
                  <w:bCs/>
                  <w:noProof/>
                  <w:color w:val="635951" w:themeColor="accent3" w:themeShade="BF"/>
                </w:rPr>
                <w:t xml:space="preserve">Smart </w:t>
              </w:r>
              <w:r w:rsidR="00305AF7">
                <w:rPr>
                  <w:b/>
                  <w:bCs/>
                  <w:noProof/>
                  <w:color w:val="635951" w:themeColor="accent3" w:themeShade="BF"/>
                </w:rPr>
                <w:t>I</w:t>
              </w:r>
              <w:r w:rsidR="00AC66B6" w:rsidRPr="00305AF7">
                <w:rPr>
                  <w:b/>
                  <w:bCs/>
                  <w:noProof/>
                  <w:color w:val="635951" w:themeColor="accent3" w:themeShade="BF"/>
                </w:rPr>
                <w:t>nsights</w:t>
              </w:r>
              <w:r w:rsidR="00AC66B6" w:rsidRPr="00AC66B6">
                <w:rPr>
                  <w:b/>
                  <w:bCs/>
                  <w:noProof/>
                  <w:color w:val="635951" w:themeColor="accent3" w:themeShade="BF"/>
                </w:rPr>
                <w:t xml:space="preserve">. (2018). Digital Marketing Goal Setting, Evaluation and Optimization Guide A manager's guide to selecting the right measures, KPIs and goals to improve digital marketing. [online] Available </w:t>
              </w:r>
              <w:r w:rsidR="00AC66B6" w:rsidRPr="00305AF7">
                <w:rPr>
                  <w:b/>
                  <w:bCs/>
                  <w:noProof/>
                  <w:color w:val="635951" w:themeColor="accent3" w:themeShade="BF"/>
                </w:rPr>
                <w:t>at:</w:t>
              </w:r>
              <w:r w:rsidR="00AC66B6" w:rsidRPr="00AC66B6">
                <w:rPr>
                  <w:b/>
                  <w:bCs/>
                  <w:noProof/>
                  <w:color w:val="635951" w:themeColor="accent3" w:themeShade="BF"/>
                </w:rPr>
                <w:t xml:space="preserve"> http://Digital Marketing Goal Setting, Evaluation and Optimization Guide [Accessed 13 Jan. 2018].</w:t>
              </w:r>
            </w:p>
            <w:p w:rsidR="00AC66B6" w:rsidRDefault="00AC66B6" w:rsidP="00460916">
              <w:pPr>
                <w:rPr>
                  <w:color w:val="635951" w:themeColor="accent3" w:themeShade="BF"/>
                </w:rPr>
              </w:pPr>
              <w:r w:rsidRPr="00AC66B6">
                <w:rPr>
                  <w:color w:val="635951" w:themeColor="accent3" w:themeShade="BF"/>
                </w:rPr>
                <w:t xml:space="preserve">Smart </w:t>
              </w:r>
              <w:r w:rsidR="00305AF7">
                <w:rPr>
                  <w:noProof/>
                  <w:color w:val="635951" w:themeColor="accent3" w:themeShade="BF"/>
                </w:rPr>
                <w:t>I</w:t>
              </w:r>
              <w:r w:rsidRPr="00305AF7">
                <w:rPr>
                  <w:noProof/>
                  <w:color w:val="635951" w:themeColor="accent3" w:themeShade="BF"/>
                </w:rPr>
                <w:t>nsights</w:t>
              </w:r>
              <w:r w:rsidRPr="00AC66B6">
                <w:rPr>
                  <w:color w:val="635951" w:themeColor="accent3" w:themeShade="BF"/>
                </w:rPr>
                <w:t>. (2018). Free digital marketing plan template.</w:t>
              </w:r>
            </w:p>
            <w:p w:rsidR="00AC66B6" w:rsidRDefault="00AC66B6" w:rsidP="00460916">
              <w:pPr>
                <w:rPr>
                  <w:color w:val="635951" w:themeColor="accent3" w:themeShade="BF"/>
                </w:rPr>
              </w:pPr>
              <w:r w:rsidRPr="00AC66B6">
                <w:rPr>
                  <w:color w:val="635951" w:themeColor="accent3" w:themeShade="BF"/>
                </w:rPr>
                <w:t>Mindtools.com. (2018). AIDA: Attention-Interest-Desire-Action: Inspiring Action with Your Writing. [</w:t>
              </w:r>
              <w:r w:rsidR="00085BA6" w:rsidRPr="00AC66B6">
                <w:rPr>
                  <w:color w:val="635951" w:themeColor="accent3" w:themeShade="BF"/>
                </w:rPr>
                <w:t>Online</w:t>
              </w:r>
              <w:r w:rsidRPr="00AC66B6">
                <w:rPr>
                  <w:color w:val="635951" w:themeColor="accent3" w:themeShade="BF"/>
                </w:rPr>
                <w:t xml:space="preserve">] </w:t>
              </w:r>
              <w:r w:rsidR="00DD6026" w:rsidRPr="00AC66B6">
                <w:rPr>
                  <w:color w:val="635951" w:themeColor="accent3" w:themeShade="BF"/>
                </w:rPr>
                <w:t xml:space="preserve">Smart </w:t>
              </w:r>
              <w:r w:rsidR="00305AF7">
                <w:rPr>
                  <w:noProof/>
                  <w:color w:val="635951" w:themeColor="accent3" w:themeShade="BF"/>
                </w:rPr>
                <w:t>I</w:t>
              </w:r>
              <w:r w:rsidR="00DD6026" w:rsidRPr="00305AF7">
                <w:rPr>
                  <w:noProof/>
                  <w:color w:val="635951" w:themeColor="accent3" w:themeShade="BF"/>
                </w:rPr>
                <w:t>nsights</w:t>
              </w:r>
              <w:r w:rsidRPr="00AC66B6">
                <w:rPr>
                  <w:color w:val="635951" w:themeColor="accent3" w:themeShade="BF"/>
                </w:rPr>
                <w:t xml:space="preserve">. (2018). </w:t>
              </w:r>
            </w:p>
            <w:p w:rsidR="00AC66B6" w:rsidRDefault="00AC66B6" w:rsidP="00460916">
              <w:pPr>
                <w:rPr>
                  <w:color w:val="635951" w:themeColor="accent3" w:themeShade="BF"/>
                </w:rPr>
              </w:pPr>
              <w:r w:rsidRPr="00AC66B6">
                <w:rPr>
                  <w:color w:val="635951" w:themeColor="accent3" w:themeShade="BF"/>
                </w:rPr>
                <w:t xml:space="preserve">Digital Marketing Goal Setting, Evaluation and Optimization Guide </w:t>
              </w:r>
              <w:r w:rsidR="00DD6026" w:rsidRPr="00AC66B6">
                <w:rPr>
                  <w:color w:val="635951" w:themeColor="accent3" w:themeShade="BF"/>
                </w:rPr>
                <w:t>a</w:t>
              </w:r>
              <w:r w:rsidRPr="00AC66B6">
                <w:rPr>
                  <w:color w:val="635951" w:themeColor="accent3" w:themeShade="BF"/>
                </w:rPr>
                <w:t xml:space="preserve"> manager's guide to selecting the right measures, KPIs and goals to improve digital marketing. [</w:t>
              </w:r>
              <w:r w:rsidR="00DD6026" w:rsidRPr="00AC66B6">
                <w:rPr>
                  <w:color w:val="635951" w:themeColor="accent3" w:themeShade="BF"/>
                </w:rPr>
                <w:t>Online</w:t>
              </w:r>
              <w:r w:rsidRPr="00AC66B6">
                <w:rPr>
                  <w:color w:val="635951" w:themeColor="accent3" w:themeShade="BF"/>
                </w:rPr>
                <w:t xml:space="preserve">] Available </w:t>
              </w:r>
              <w:r w:rsidRPr="00305AF7">
                <w:rPr>
                  <w:noProof/>
                  <w:color w:val="635951" w:themeColor="accent3" w:themeShade="BF"/>
                </w:rPr>
                <w:t>at:</w:t>
              </w:r>
              <w:r w:rsidRPr="00AC66B6">
                <w:rPr>
                  <w:color w:val="635951" w:themeColor="accent3" w:themeShade="BF"/>
                </w:rPr>
                <w:t xml:space="preserve"> </w:t>
              </w:r>
              <w:hyperlink r:id="rId20" w:history="1">
                <w:r w:rsidRPr="00BD11EF">
                  <w:rPr>
                    <w:rStyle w:val="Hyperlink"/>
                    <w:color w:val="927D4B" w:themeColor="hyperlink" w:themeShade="BF"/>
                  </w:rPr>
                  <w:t>http://Digital</w:t>
                </w:r>
              </w:hyperlink>
              <w:r w:rsidRPr="00AC66B6">
                <w:rPr>
                  <w:color w:val="635951" w:themeColor="accent3" w:themeShade="BF"/>
                </w:rPr>
                <w:t xml:space="preserve"> </w:t>
              </w:r>
            </w:p>
            <w:p w:rsidR="00AC66B6" w:rsidRDefault="00AC66B6" w:rsidP="00460916">
              <w:pPr>
                <w:rPr>
                  <w:color w:val="635951" w:themeColor="accent3" w:themeShade="BF"/>
                </w:rPr>
              </w:pPr>
              <w:r w:rsidRPr="00AC66B6">
                <w:rPr>
                  <w:color w:val="635951" w:themeColor="accent3" w:themeShade="BF"/>
                </w:rPr>
                <w:t>Marketing Goal Setting, Evaluation and Optimization Guide [Accessed 13 Jan. 2018</w:t>
              </w:r>
              <w:proofErr w:type="gramStart"/>
              <w:r w:rsidRPr="00AC66B6">
                <w:rPr>
                  <w:color w:val="635951" w:themeColor="accent3" w:themeShade="BF"/>
                </w:rPr>
                <w:t>].</w:t>
              </w:r>
              <w:r w:rsidR="00DD6026" w:rsidRPr="00AC66B6">
                <w:rPr>
                  <w:color w:val="635951" w:themeColor="accent3" w:themeShade="BF"/>
                </w:rPr>
                <w:t>available</w:t>
              </w:r>
              <w:proofErr w:type="gramEnd"/>
              <w:r w:rsidRPr="00AC66B6">
                <w:rPr>
                  <w:color w:val="635951" w:themeColor="accent3" w:themeShade="BF"/>
                </w:rPr>
                <w:t xml:space="preserve"> at: https://www.mindtools.com/pages/article/AIDA.htm [Accessed 21 Jan. 2018].</w:t>
              </w:r>
            </w:p>
            <w:p w:rsidR="00AC66B6" w:rsidRDefault="00AC66B6" w:rsidP="00460916">
              <w:pPr>
                <w:rPr>
                  <w:color w:val="635951" w:themeColor="accent3" w:themeShade="BF"/>
                </w:rPr>
              </w:pPr>
              <w:r w:rsidRPr="00AC66B6">
                <w:rPr>
                  <w:color w:val="635951" w:themeColor="accent3" w:themeShade="BF"/>
                </w:rPr>
                <w:t>https://www.smartinsights.com/guides/delivering-results-digital-marketing-guide/. (2018). delivering-results-digital-marketing-guide/.</w:t>
              </w:r>
            </w:p>
            <w:p w:rsidR="00CA3703" w:rsidRDefault="00CA3703" w:rsidP="00460916">
              <w:pPr>
                <w:rPr>
                  <w:color w:val="635951" w:themeColor="accent3" w:themeShade="BF"/>
                </w:rPr>
              </w:pPr>
              <w:r w:rsidRPr="00CA3703">
                <w:rPr>
                  <w:color w:val="635951" w:themeColor="accent3" w:themeShade="BF"/>
                </w:rPr>
                <w:t>YouTube. (2018). Digital Week 2016 - Smart Insights - How to Drive Digital Marketing Success. [</w:t>
              </w:r>
              <w:r w:rsidR="00DD6026" w:rsidRPr="00CA3703">
                <w:rPr>
                  <w:color w:val="635951" w:themeColor="accent3" w:themeShade="BF"/>
                </w:rPr>
                <w:t>Online</w:t>
              </w:r>
              <w:r w:rsidRPr="00CA3703">
                <w:rPr>
                  <w:color w:val="635951" w:themeColor="accent3" w:themeShade="BF"/>
                </w:rPr>
                <w:t xml:space="preserve">] Available </w:t>
              </w:r>
              <w:r w:rsidRPr="00305AF7">
                <w:rPr>
                  <w:noProof/>
                  <w:color w:val="635951" w:themeColor="accent3" w:themeShade="BF"/>
                </w:rPr>
                <w:t>at:</w:t>
              </w:r>
              <w:r w:rsidRPr="00CA3703">
                <w:rPr>
                  <w:color w:val="635951" w:themeColor="accent3" w:themeShade="BF"/>
                </w:rPr>
                <w:t xml:space="preserve"> https://www.youtube.com/watch?v=v2kO6EQkwYw [Accessed 21 Jan. 2018].</w:t>
              </w:r>
            </w:p>
            <w:p w:rsidR="00DD6026" w:rsidRDefault="00085BA6" w:rsidP="00460916">
              <w:pPr>
                <w:rPr>
                  <w:color w:val="635951" w:themeColor="accent3" w:themeShade="BF"/>
                </w:rPr>
              </w:pPr>
              <w:r w:rsidRPr="00DD6026">
                <w:rPr>
                  <w:color w:val="635951" w:themeColor="accent3" w:themeShade="BF"/>
                </w:rPr>
                <w:t>Bern off</w:t>
              </w:r>
              <w:r w:rsidR="00DD6026" w:rsidRPr="00DD6026">
                <w:rPr>
                  <w:color w:val="635951" w:themeColor="accent3" w:themeShade="BF"/>
                </w:rPr>
                <w:t>, J. (2007). The POST Method: A systematic approach to social strategy. Forrester.typepad.com</w:t>
              </w:r>
            </w:p>
            <w:p w:rsidR="00CA3703" w:rsidRDefault="00CA3703" w:rsidP="00460916">
              <w:pPr>
                <w:rPr>
                  <w:color w:val="635951" w:themeColor="accent3" w:themeShade="BF"/>
                </w:rPr>
              </w:pPr>
            </w:p>
            <w:p w:rsidR="001D013C" w:rsidRPr="00270726" w:rsidRDefault="00E40FEC" w:rsidP="00460916">
              <w:pPr>
                <w:rPr>
                  <w:color w:val="635951" w:themeColor="accent3" w:themeShade="BF"/>
                </w:rPr>
              </w:pPr>
            </w:p>
          </w:sdtContent>
        </w:sdt>
      </w:sdtContent>
    </w:sdt>
    <w:p w:rsidR="001D013C" w:rsidRPr="00270726" w:rsidRDefault="001D013C" w:rsidP="001D013C">
      <w:pPr>
        <w:rPr>
          <w:color w:val="635951" w:themeColor="accent3" w:themeShade="BF"/>
        </w:rPr>
      </w:pPr>
    </w:p>
    <w:sectPr w:rsidR="001D013C" w:rsidRPr="00270726" w:rsidSect="0085517D">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0FEC" w:rsidRDefault="00E40FEC" w:rsidP="007374C0">
      <w:pPr>
        <w:spacing w:after="0" w:line="240" w:lineRule="auto"/>
      </w:pPr>
      <w:r>
        <w:separator/>
      </w:r>
    </w:p>
  </w:endnote>
  <w:endnote w:type="continuationSeparator" w:id="0">
    <w:p w:rsidR="00E40FEC" w:rsidRDefault="00E40FEC" w:rsidP="007374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Batang">
    <w:altName w:val="바탕"/>
    <w:panose1 w:val="02030600000101010101"/>
    <w:charset w:val="81"/>
    <w:family w:val="auto"/>
    <w:notTrueType/>
    <w:pitch w:val="fixed"/>
    <w:sig w:usb0="00000001" w:usb1="09060000" w:usb2="00000010" w:usb3="00000000" w:csb0="0008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2847500"/>
      <w:docPartObj>
        <w:docPartGallery w:val="Page Numbers (Bottom of Page)"/>
        <w:docPartUnique/>
      </w:docPartObj>
    </w:sdtPr>
    <w:sdtEndPr>
      <w:rPr>
        <w:color w:val="808080" w:themeColor="background1" w:themeShade="80"/>
        <w:spacing w:val="60"/>
      </w:rPr>
    </w:sdtEndPr>
    <w:sdtContent>
      <w:p w:rsidR="00773F59" w:rsidRDefault="00773F5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F2D58" w:rsidRPr="000F2D58">
          <w:rPr>
            <w:b/>
            <w:bCs/>
            <w:noProof/>
          </w:rPr>
          <w:t>1</w:t>
        </w:r>
        <w:r>
          <w:rPr>
            <w:b/>
            <w:bCs/>
            <w:noProof/>
          </w:rPr>
          <w:fldChar w:fldCharType="end"/>
        </w:r>
        <w:r>
          <w:rPr>
            <w:b/>
            <w:bCs/>
          </w:rPr>
          <w:t xml:space="preserve"> | </w:t>
        </w:r>
        <w:r>
          <w:rPr>
            <w:color w:val="808080" w:themeColor="background1" w:themeShade="80"/>
            <w:spacing w:val="60"/>
          </w:rPr>
          <w:t>Page</w:t>
        </w:r>
      </w:p>
    </w:sdtContent>
  </w:sdt>
  <w:p w:rsidR="00773F59" w:rsidRDefault="00773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0FEC" w:rsidRDefault="00E40FEC" w:rsidP="007374C0">
      <w:pPr>
        <w:spacing w:after="0" w:line="240" w:lineRule="auto"/>
      </w:pPr>
      <w:r>
        <w:separator/>
      </w:r>
    </w:p>
  </w:footnote>
  <w:footnote w:type="continuationSeparator" w:id="0">
    <w:p w:rsidR="00E40FEC" w:rsidRDefault="00E40FEC" w:rsidP="007374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3F59" w:rsidRDefault="00773F59">
    <w:pPr>
      <w:pStyle w:val="Header"/>
    </w:pPr>
  </w:p>
  <w:p w:rsidR="00773F59" w:rsidRDefault="00773F59">
    <w:pPr>
      <w:pStyle w:val="Header"/>
    </w:pPr>
  </w:p>
  <w:p w:rsidR="00773F59" w:rsidRDefault="00773F59">
    <w:pPr>
      <w:pStyle w:val="Header"/>
    </w:pPr>
  </w:p>
  <w:p w:rsidR="00773F59" w:rsidRDefault="00773F59">
    <w:pPr>
      <w:pStyle w:val="Header"/>
    </w:pPr>
  </w:p>
  <w:p w:rsidR="00773F59" w:rsidRDefault="00773F59">
    <w:pPr>
      <w:pStyle w:val="Header"/>
    </w:pPr>
  </w:p>
  <w:p w:rsidR="00773F59" w:rsidRDefault="00773F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22B37"/>
    <w:multiLevelType w:val="hybridMultilevel"/>
    <w:tmpl w:val="46E8A2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8F6E1C"/>
    <w:multiLevelType w:val="hybridMultilevel"/>
    <w:tmpl w:val="BA9C99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F69AC"/>
    <w:multiLevelType w:val="hybridMultilevel"/>
    <w:tmpl w:val="55644A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F7081A"/>
    <w:multiLevelType w:val="hybridMultilevel"/>
    <w:tmpl w:val="0A3C1E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DA72F0"/>
    <w:multiLevelType w:val="hybridMultilevel"/>
    <w:tmpl w:val="79704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72749"/>
    <w:multiLevelType w:val="hybridMultilevel"/>
    <w:tmpl w:val="A6F805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333985"/>
    <w:multiLevelType w:val="hybridMultilevel"/>
    <w:tmpl w:val="E70EC47A"/>
    <w:lvl w:ilvl="0" w:tplc="0809000F">
      <w:start w:val="1"/>
      <w:numFmt w:val="decimal"/>
      <w:lvlText w:val="%1."/>
      <w:lvlJc w:val="left"/>
      <w:pPr>
        <w:ind w:left="778" w:hanging="360"/>
      </w:pPr>
    </w:lvl>
    <w:lvl w:ilvl="1" w:tplc="08090019" w:tentative="1">
      <w:start w:val="1"/>
      <w:numFmt w:val="lowerLetter"/>
      <w:lvlText w:val="%2."/>
      <w:lvlJc w:val="left"/>
      <w:pPr>
        <w:ind w:left="1498" w:hanging="360"/>
      </w:pPr>
    </w:lvl>
    <w:lvl w:ilvl="2" w:tplc="0809001B" w:tentative="1">
      <w:start w:val="1"/>
      <w:numFmt w:val="lowerRoman"/>
      <w:lvlText w:val="%3."/>
      <w:lvlJc w:val="right"/>
      <w:pPr>
        <w:ind w:left="2218" w:hanging="180"/>
      </w:pPr>
    </w:lvl>
    <w:lvl w:ilvl="3" w:tplc="0809000F" w:tentative="1">
      <w:start w:val="1"/>
      <w:numFmt w:val="decimal"/>
      <w:lvlText w:val="%4."/>
      <w:lvlJc w:val="left"/>
      <w:pPr>
        <w:ind w:left="2938" w:hanging="360"/>
      </w:pPr>
    </w:lvl>
    <w:lvl w:ilvl="4" w:tplc="08090019" w:tentative="1">
      <w:start w:val="1"/>
      <w:numFmt w:val="lowerLetter"/>
      <w:lvlText w:val="%5."/>
      <w:lvlJc w:val="left"/>
      <w:pPr>
        <w:ind w:left="3658" w:hanging="360"/>
      </w:pPr>
    </w:lvl>
    <w:lvl w:ilvl="5" w:tplc="0809001B" w:tentative="1">
      <w:start w:val="1"/>
      <w:numFmt w:val="lowerRoman"/>
      <w:lvlText w:val="%6."/>
      <w:lvlJc w:val="right"/>
      <w:pPr>
        <w:ind w:left="4378" w:hanging="180"/>
      </w:pPr>
    </w:lvl>
    <w:lvl w:ilvl="6" w:tplc="0809000F" w:tentative="1">
      <w:start w:val="1"/>
      <w:numFmt w:val="decimal"/>
      <w:lvlText w:val="%7."/>
      <w:lvlJc w:val="left"/>
      <w:pPr>
        <w:ind w:left="5098" w:hanging="360"/>
      </w:pPr>
    </w:lvl>
    <w:lvl w:ilvl="7" w:tplc="08090019" w:tentative="1">
      <w:start w:val="1"/>
      <w:numFmt w:val="lowerLetter"/>
      <w:lvlText w:val="%8."/>
      <w:lvlJc w:val="left"/>
      <w:pPr>
        <w:ind w:left="5818" w:hanging="360"/>
      </w:pPr>
    </w:lvl>
    <w:lvl w:ilvl="8" w:tplc="0809001B" w:tentative="1">
      <w:start w:val="1"/>
      <w:numFmt w:val="lowerRoman"/>
      <w:lvlText w:val="%9."/>
      <w:lvlJc w:val="right"/>
      <w:pPr>
        <w:ind w:left="6538" w:hanging="180"/>
      </w:pPr>
    </w:lvl>
  </w:abstractNum>
  <w:abstractNum w:abstractNumId="7" w15:restartNumberingAfterBreak="0">
    <w:nsid w:val="538726FD"/>
    <w:multiLevelType w:val="hybridMultilevel"/>
    <w:tmpl w:val="F0F0D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3"/>
  </w:num>
  <w:num w:numId="4">
    <w:abstractNumId w:val="2"/>
  </w:num>
  <w:num w:numId="5">
    <w:abstractNumId w:val="5"/>
  </w:num>
  <w:num w:numId="6">
    <w:abstractNumId w:val="0"/>
  </w:num>
  <w:num w:numId="7">
    <w:abstractNumId w:val="6"/>
  </w:num>
  <w:num w:numId="8">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QztTA0tDQzBVKmFko6SsGpxcWZ+XkgBYa1AIhSBzAsAAAA"/>
  </w:docVars>
  <w:rsids>
    <w:rsidRoot w:val="00AA715E"/>
    <w:rsid w:val="00000FBC"/>
    <w:rsid w:val="00012D24"/>
    <w:rsid w:val="0001342C"/>
    <w:rsid w:val="00026E5F"/>
    <w:rsid w:val="00042B27"/>
    <w:rsid w:val="00044162"/>
    <w:rsid w:val="0005460C"/>
    <w:rsid w:val="00060F1E"/>
    <w:rsid w:val="0006413A"/>
    <w:rsid w:val="00071DAD"/>
    <w:rsid w:val="00072D55"/>
    <w:rsid w:val="00082154"/>
    <w:rsid w:val="00083E26"/>
    <w:rsid w:val="00083F0A"/>
    <w:rsid w:val="00085BA6"/>
    <w:rsid w:val="00087398"/>
    <w:rsid w:val="0009030F"/>
    <w:rsid w:val="00097791"/>
    <w:rsid w:val="00097D1A"/>
    <w:rsid w:val="000B2413"/>
    <w:rsid w:val="000B32A6"/>
    <w:rsid w:val="000B5CC5"/>
    <w:rsid w:val="000D302E"/>
    <w:rsid w:val="000D3717"/>
    <w:rsid w:val="000E1068"/>
    <w:rsid w:val="000F2D58"/>
    <w:rsid w:val="000F51A6"/>
    <w:rsid w:val="000F5D3F"/>
    <w:rsid w:val="000F76F5"/>
    <w:rsid w:val="00110784"/>
    <w:rsid w:val="00110ECE"/>
    <w:rsid w:val="00112AC8"/>
    <w:rsid w:val="00116B27"/>
    <w:rsid w:val="00124811"/>
    <w:rsid w:val="00131EB4"/>
    <w:rsid w:val="00133A3D"/>
    <w:rsid w:val="00140CA4"/>
    <w:rsid w:val="00140FBD"/>
    <w:rsid w:val="00160CDB"/>
    <w:rsid w:val="0016331B"/>
    <w:rsid w:val="0016672A"/>
    <w:rsid w:val="001713C4"/>
    <w:rsid w:val="00175053"/>
    <w:rsid w:val="00185C61"/>
    <w:rsid w:val="001B26C3"/>
    <w:rsid w:val="001C41D8"/>
    <w:rsid w:val="001C5EE5"/>
    <w:rsid w:val="001C65A2"/>
    <w:rsid w:val="001D013C"/>
    <w:rsid w:val="001D2100"/>
    <w:rsid w:val="001E2541"/>
    <w:rsid w:val="00215B1F"/>
    <w:rsid w:val="00220B39"/>
    <w:rsid w:val="00251ADC"/>
    <w:rsid w:val="0025369F"/>
    <w:rsid w:val="00261E5D"/>
    <w:rsid w:val="00263221"/>
    <w:rsid w:val="00270726"/>
    <w:rsid w:val="0027529A"/>
    <w:rsid w:val="00281DB8"/>
    <w:rsid w:val="00296966"/>
    <w:rsid w:val="002A3F43"/>
    <w:rsid w:val="002B100E"/>
    <w:rsid w:val="002F1EF5"/>
    <w:rsid w:val="00305AF7"/>
    <w:rsid w:val="0031693C"/>
    <w:rsid w:val="00327E89"/>
    <w:rsid w:val="00343A3D"/>
    <w:rsid w:val="00354D5E"/>
    <w:rsid w:val="003600F6"/>
    <w:rsid w:val="00360640"/>
    <w:rsid w:val="00392AEB"/>
    <w:rsid w:val="00395455"/>
    <w:rsid w:val="003B0338"/>
    <w:rsid w:val="003B50F2"/>
    <w:rsid w:val="003B63D9"/>
    <w:rsid w:val="003E0417"/>
    <w:rsid w:val="003F6850"/>
    <w:rsid w:val="00424F4F"/>
    <w:rsid w:val="00436D58"/>
    <w:rsid w:val="0044010E"/>
    <w:rsid w:val="004403E3"/>
    <w:rsid w:val="0044599C"/>
    <w:rsid w:val="00460916"/>
    <w:rsid w:val="00471CBE"/>
    <w:rsid w:val="00472B3C"/>
    <w:rsid w:val="004753A5"/>
    <w:rsid w:val="0048140E"/>
    <w:rsid w:val="00485A08"/>
    <w:rsid w:val="004B5CBB"/>
    <w:rsid w:val="004C12CD"/>
    <w:rsid w:val="004E0815"/>
    <w:rsid w:val="004E1876"/>
    <w:rsid w:val="004F20F4"/>
    <w:rsid w:val="00501FED"/>
    <w:rsid w:val="0051363D"/>
    <w:rsid w:val="00516956"/>
    <w:rsid w:val="00523F18"/>
    <w:rsid w:val="00541095"/>
    <w:rsid w:val="005509ED"/>
    <w:rsid w:val="00550B51"/>
    <w:rsid w:val="00554250"/>
    <w:rsid w:val="00571C3C"/>
    <w:rsid w:val="00593425"/>
    <w:rsid w:val="005959C1"/>
    <w:rsid w:val="005E5CD2"/>
    <w:rsid w:val="005F1C2F"/>
    <w:rsid w:val="006054D5"/>
    <w:rsid w:val="0060551A"/>
    <w:rsid w:val="00625C5B"/>
    <w:rsid w:val="00635C95"/>
    <w:rsid w:val="00647321"/>
    <w:rsid w:val="0065512C"/>
    <w:rsid w:val="006563E5"/>
    <w:rsid w:val="006625E0"/>
    <w:rsid w:val="006661EA"/>
    <w:rsid w:val="006708C0"/>
    <w:rsid w:val="0067201F"/>
    <w:rsid w:val="00693787"/>
    <w:rsid w:val="006A3245"/>
    <w:rsid w:val="006C3E39"/>
    <w:rsid w:val="006D1B73"/>
    <w:rsid w:val="006E03EF"/>
    <w:rsid w:val="006E36A3"/>
    <w:rsid w:val="006E71F2"/>
    <w:rsid w:val="006F59FF"/>
    <w:rsid w:val="00727630"/>
    <w:rsid w:val="00727836"/>
    <w:rsid w:val="00735064"/>
    <w:rsid w:val="007374C0"/>
    <w:rsid w:val="0077370C"/>
    <w:rsid w:val="00773F59"/>
    <w:rsid w:val="007A22DE"/>
    <w:rsid w:val="007B2992"/>
    <w:rsid w:val="007B4C57"/>
    <w:rsid w:val="007B6F3C"/>
    <w:rsid w:val="007E0202"/>
    <w:rsid w:val="007E6B81"/>
    <w:rsid w:val="007F1D79"/>
    <w:rsid w:val="007F3D81"/>
    <w:rsid w:val="007F4EBD"/>
    <w:rsid w:val="00801F82"/>
    <w:rsid w:val="00806EA7"/>
    <w:rsid w:val="00813BB7"/>
    <w:rsid w:val="00813D1F"/>
    <w:rsid w:val="0082263F"/>
    <w:rsid w:val="00842EB4"/>
    <w:rsid w:val="00852402"/>
    <w:rsid w:val="0085517D"/>
    <w:rsid w:val="00856341"/>
    <w:rsid w:val="008600A3"/>
    <w:rsid w:val="00860D72"/>
    <w:rsid w:val="008643C3"/>
    <w:rsid w:val="00872EAC"/>
    <w:rsid w:val="00880820"/>
    <w:rsid w:val="008A03C2"/>
    <w:rsid w:val="008A334F"/>
    <w:rsid w:val="008A3951"/>
    <w:rsid w:val="008B0D8C"/>
    <w:rsid w:val="00915832"/>
    <w:rsid w:val="00933142"/>
    <w:rsid w:val="00961132"/>
    <w:rsid w:val="0096263E"/>
    <w:rsid w:val="009645C6"/>
    <w:rsid w:val="00967A54"/>
    <w:rsid w:val="00977277"/>
    <w:rsid w:val="0098190A"/>
    <w:rsid w:val="0099074F"/>
    <w:rsid w:val="009D6CE9"/>
    <w:rsid w:val="009E2D54"/>
    <w:rsid w:val="009E40CB"/>
    <w:rsid w:val="009E4D9A"/>
    <w:rsid w:val="009F35CC"/>
    <w:rsid w:val="009F45E0"/>
    <w:rsid w:val="00A01691"/>
    <w:rsid w:val="00A14F6C"/>
    <w:rsid w:val="00A20AAC"/>
    <w:rsid w:val="00A34B3F"/>
    <w:rsid w:val="00A36398"/>
    <w:rsid w:val="00A44886"/>
    <w:rsid w:val="00A741D0"/>
    <w:rsid w:val="00A752E3"/>
    <w:rsid w:val="00A80211"/>
    <w:rsid w:val="00AA715E"/>
    <w:rsid w:val="00AB050B"/>
    <w:rsid w:val="00AB6A90"/>
    <w:rsid w:val="00AC66B6"/>
    <w:rsid w:val="00AD569B"/>
    <w:rsid w:val="00AD6694"/>
    <w:rsid w:val="00B02BD3"/>
    <w:rsid w:val="00B15190"/>
    <w:rsid w:val="00B17A54"/>
    <w:rsid w:val="00B445B7"/>
    <w:rsid w:val="00B45E19"/>
    <w:rsid w:val="00B50479"/>
    <w:rsid w:val="00B5060D"/>
    <w:rsid w:val="00B66086"/>
    <w:rsid w:val="00B7676A"/>
    <w:rsid w:val="00B8350D"/>
    <w:rsid w:val="00B87BF2"/>
    <w:rsid w:val="00BB2FD5"/>
    <w:rsid w:val="00BB790B"/>
    <w:rsid w:val="00BD2EA7"/>
    <w:rsid w:val="00BE54F1"/>
    <w:rsid w:val="00BF6CC0"/>
    <w:rsid w:val="00C07A76"/>
    <w:rsid w:val="00C14F42"/>
    <w:rsid w:val="00C174FA"/>
    <w:rsid w:val="00C21DAC"/>
    <w:rsid w:val="00C33CBE"/>
    <w:rsid w:val="00C34007"/>
    <w:rsid w:val="00C41E50"/>
    <w:rsid w:val="00C4394C"/>
    <w:rsid w:val="00C43DE0"/>
    <w:rsid w:val="00C47EC9"/>
    <w:rsid w:val="00C70AAA"/>
    <w:rsid w:val="00C771D2"/>
    <w:rsid w:val="00C96885"/>
    <w:rsid w:val="00CA3703"/>
    <w:rsid w:val="00CC0A16"/>
    <w:rsid w:val="00CD2F52"/>
    <w:rsid w:val="00CD752A"/>
    <w:rsid w:val="00CF3935"/>
    <w:rsid w:val="00D04301"/>
    <w:rsid w:val="00D2129A"/>
    <w:rsid w:val="00D276D3"/>
    <w:rsid w:val="00D33865"/>
    <w:rsid w:val="00D45D3A"/>
    <w:rsid w:val="00D63F34"/>
    <w:rsid w:val="00D71A53"/>
    <w:rsid w:val="00D7726A"/>
    <w:rsid w:val="00D9564C"/>
    <w:rsid w:val="00DA2C25"/>
    <w:rsid w:val="00DA33EC"/>
    <w:rsid w:val="00DB247A"/>
    <w:rsid w:val="00DB6D3C"/>
    <w:rsid w:val="00DC589D"/>
    <w:rsid w:val="00DD0B5A"/>
    <w:rsid w:val="00DD6026"/>
    <w:rsid w:val="00DF0082"/>
    <w:rsid w:val="00DF5A7F"/>
    <w:rsid w:val="00E13007"/>
    <w:rsid w:val="00E15918"/>
    <w:rsid w:val="00E25153"/>
    <w:rsid w:val="00E339E9"/>
    <w:rsid w:val="00E40FEC"/>
    <w:rsid w:val="00E457E8"/>
    <w:rsid w:val="00E5613B"/>
    <w:rsid w:val="00E57A16"/>
    <w:rsid w:val="00E85B4F"/>
    <w:rsid w:val="00EA52AB"/>
    <w:rsid w:val="00EA5C25"/>
    <w:rsid w:val="00EA6FC4"/>
    <w:rsid w:val="00EB2C42"/>
    <w:rsid w:val="00ED5867"/>
    <w:rsid w:val="00EE7E47"/>
    <w:rsid w:val="00EF0012"/>
    <w:rsid w:val="00EF4D38"/>
    <w:rsid w:val="00F0089E"/>
    <w:rsid w:val="00F01E6A"/>
    <w:rsid w:val="00F155F8"/>
    <w:rsid w:val="00F15CAE"/>
    <w:rsid w:val="00F24AE3"/>
    <w:rsid w:val="00F27D33"/>
    <w:rsid w:val="00F370E6"/>
    <w:rsid w:val="00F415F8"/>
    <w:rsid w:val="00F44664"/>
    <w:rsid w:val="00F50A73"/>
    <w:rsid w:val="00F546E7"/>
    <w:rsid w:val="00F62348"/>
    <w:rsid w:val="00F77275"/>
    <w:rsid w:val="00F83BBA"/>
    <w:rsid w:val="00F84388"/>
    <w:rsid w:val="00F94D80"/>
    <w:rsid w:val="00FA4838"/>
    <w:rsid w:val="00FD0444"/>
    <w:rsid w:val="00FE6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69538"/>
  <w15:docId w15:val="{1D5D86BC-D590-4C6B-A417-A64F950D4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14F6C"/>
  </w:style>
  <w:style w:type="paragraph" w:styleId="Heading1">
    <w:name w:val="heading 1"/>
    <w:basedOn w:val="Normal"/>
    <w:next w:val="Normal"/>
    <w:link w:val="Heading1Char"/>
    <w:uiPriority w:val="9"/>
    <w:qFormat/>
    <w:rsid w:val="00550B51"/>
    <w:pPr>
      <w:keepNext/>
      <w:keepLines/>
      <w:spacing w:before="480" w:after="0"/>
      <w:outlineLvl w:val="0"/>
    </w:pPr>
    <w:rPr>
      <w:rFonts w:asciiTheme="majorHAnsi" w:eastAsiaTheme="majorEastAsia" w:hAnsiTheme="majorHAnsi" w:cstheme="majorBidi"/>
      <w:b/>
      <w:bCs/>
      <w:color w:val="766A45" w:themeColor="accent1" w:themeShade="BF"/>
      <w:sz w:val="28"/>
      <w:szCs w:val="28"/>
    </w:rPr>
  </w:style>
  <w:style w:type="paragraph" w:styleId="Heading2">
    <w:name w:val="heading 2"/>
    <w:basedOn w:val="Normal"/>
    <w:next w:val="Normal"/>
    <w:link w:val="Heading2Char"/>
    <w:uiPriority w:val="9"/>
    <w:unhideWhenUsed/>
    <w:qFormat/>
    <w:rsid w:val="009E2D54"/>
    <w:pPr>
      <w:keepNext/>
      <w:keepLines/>
      <w:spacing w:before="200" w:after="0"/>
      <w:outlineLvl w:val="1"/>
    </w:pPr>
    <w:rPr>
      <w:rFonts w:asciiTheme="majorHAnsi" w:eastAsiaTheme="majorEastAsia" w:hAnsiTheme="majorHAnsi" w:cstheme="majorBidi"/>
      <w:b/>
      <w:bCs/>
      <w:color w:val="9E8E5C"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715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A715E"/>
    <w:rPr>
      <w:rFonts w:eastAsiaTheme="minorEastAsia"/>
      <w:lang w:val="en-US" w:eastAsia="ja-JP"/>
    </w:rPr>
  </w:style>
  <w:style w:type="paragraph" w:styleId="BalloonText">
    <w:name w:val="Balloon Text"/>
    <w:basedOn w:val="Normal"/>
    <w:link w:val="BalloonTextChar"/>
    <w:uiPriority w:val="99"/>
    <w:semiHidden/>
    <w:unhideWhenUsed/>
    <w:rsid w:val="00AA71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715E"/>
    <w:rPr>
      <w:rFonts w:ascii="Tahoma" w:hAnsi="Tahoma" w:cs="Tahoma"/>
      <w:sz w:val="16"/>
      <w:szCs w:val="16"/>
    </w:rPr>
  </w:style>
  <w:style w:type="paragraph" w:styleId="Title">
    <w:name w:val="Title"/>
    <w:basedOn w:val="Normal"/>
    <w:next w:val="Normal"/>
    <w:link w:val="TitleChar"/>
    <w:uiPriority w:val="10"/>
    <w:qFormat/>
    <w:rsid w:val="00083F0A"/>
    <w:pPr>
      <w:pBdr>
        <w:bottom w:val="single" w:sz="8" w:space="4" w:color="9E8E5C" w:themeColor="accent1"/>
      </w:pBdr>
      <w:spacing w:after="300" w:line="240" w:lineRule="auto"/>
      <w:contextualSpacing/>
    </w:pPr>
    <w:rPr>
      <w:rFonts w:asciiTheme="majorHAnsi" w:eastAsiaTheme="majorEastAsia" w:hAnsiTheme="majorHAnsi" w:cstheme="majorBidi"/>
      <w:color w:val="29231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083F0A"/>
    <w:rPr>
      <w:rFonts w:asciiTheme="majorHAnsi" w:eastAsiaTheme="majorEastAsia" w:hAnsiTheme="majorHAnsi" w:cstheme="majorBidi"/>
      <w:color w:val="29231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083F0A"/>
    <w:pPr>
      <w:numPr>
        <w:ilvl w:val="1"/>
      </w:numPr>
    </w:pPr>
    <w:rPr>
      <w:rFonts w:asciiTheme="majorHAnsi" w:eastAsiaTheme="majorEastAsia" w:hAnsiTheme="majorHAnsi" w:cstheme="majorBidi"/>
      <w:i/>
      <w:iCs/>
      <w:color w:val="9E8E5C" w:themeColor="accent1"/>
      <w:spacing w:val="15"/>
      <w:sz w:val="24"/>
      <w:szCs w:val="24"/>
      <w:lang w:val="en-US" w:eastAsia="ja-JP"/>
    </w:rPr>
  </w:style>
  <w:style w:type="character" w:customStyle="1" w:styleId="SubtitleChar">
    <w:name w:val="Subtitle Char"/>
    <w:basedOn w:val="DefaultParagraphFont"/>
    <w:link w:val="Subtitle"/>
    <w:uiPriority w:val="11"/>
    <w:rsid w:val="00083F0A"/>
    <w:rPr>
      <w:rFonts w:asciiTheme="majorHAnsi" w:eastAsiaTheme="majorEastAsia" w:hAnsiTheme="majorHAnsi" w:cstheme="majorBidi"/>
      <w:i/>
      <w:iCs/>
      <w:color w:val="9E8E5C" w:themeColor="accent1"/>
      <w:spacing w:val="15"/>
      <w:sz w:val="24"/>
      <w:szCs w:val="24"/>
      <w:lang w:val="en-US" w:eastAsia="ja-JP"/>
    </w:rPr>
  </w:style>
  <w:style w:type="character" w:customStyle="1" w:styleId="Heading1Char">
    <w:name w:val="Heading 1 Char"/>
    <w:basedOn w:val="DefaultParagraphFont"/>
    <w:link w:val="Heading1"/>
    <w:uiPriority w:val="9"/>
    <w:rsid w:val="00550B51"/>
    <w:rPr>
      <w:rFonts w:asciiTheme="majorHAnsi" w:eastAsiaTheme="majorEastAsia" w:hAnsiTheme="majorHAnsi" w:cstheme="majorBidi"/>
      <w:b/>
      <w:bCs/>
      <w:color w:val="766A45" w:themeColor="accent1" w:themeShade="BF"/>
      <w:sz w:val="28"/>
      <w:szCs w:val="28"/>
    </w:rPr>
  </w:style>
  <w:style w:type="paragraph" w:styleId="TOCHeading">
    <w:name w:val="TOC Heading"/>
    <w:basedOn w:val="Heading1"/>
    <w:next w:val="Normal"/>
    <w:uiPriority w:val="39"/>
    <w:unhideWhenUsed/>
    <w:qFormat/>
    <w:rsid w:val="00550B51"/>
    <w:pPr>
      <w:outlineLvl w:val="9"/>
    </w:pPr>
    <w:rPr>
      <w:lang w:val="en-US" w:eastAsia="ja-JP"/>
    </w:rPr>
  </w:style>
  <w:style w:type="paragraph" w:styleId="TOC1">
    <w:name w:val="toc 1"/>
    <w:basedOn w:val="Normal"/>
    <w:next w:val="Normal"/>
    <w:autoRedefine/>
    <w:uiPriority w:val="39"/>
    <w:unhideWhenUsed/>
    <w:rsid w:val="00C96885"/>
    <w:pPr>
      <w:spacing w:after="100"/>
    </w:pPr>
  </w:style>
  <w:style w:type="character" w:styleId="Hyperlink">
    <w:name w:val="Hyperlink"/>
    <w:basedOn w:val="DefaultParagraphFont"/>
    <w:uiPriority w:val="99"/>
    <w:unhideWhenUsed/>
    <w:rsid w:val="00C96885"/>
    <w:rPr>
      <w:color w:val="B6A272" w:themeColor="hyperlink"/>
      <w:u w:val="single"/>
    </w:rPr>
  </w:style>
  <w:style w:type="paragraph" w:styleId="Bibliography">
    <w:name w:val="Bibliography"/>
    <w:basedOn w:val="Normal"/>
    <w:next w:val="Normal"/>
    <w:uiPriority w:val="37"/>
    <w:unhideWhenUsed/>
    <w:rsid w:val="001D013C"/>
  </w:style>
  <w:style w:type="paragraph" w:styleId="ListParagraph">
    <w:name w:val="List Paragraph"/>
    <w:basedOn w:val="Normal"/>
    <w:uiPriority w:val="34"/>
    <w:qFormat/>
    <w:rsid w:val="00220B39"/>
    <w:pPr>
      <w:ind w:left="720"/>
      <w:contextualSpacing/>
    </w:pPr>
  </w:style>
  <w:style w:type="paragraph" w:styleId="Quote">
    <w:name w:val="Quote"/>
    <w:basedOn w:val="Normal"/>
    <w:next w:val="Normal"/>
    <w:link w:val="QuoteChar"/>
    <w:uiPriority w:val="29"/>
    <w:qFormat/>
    <w:rsid w:val="008643C3"/>
    <w:rPr>
      <w:i/>
      <w:iCs/>
      <w:color w:val="000000" w:themeColor="text1"/>
    </w:rPr>
  </w:style>
  <w:style w:type="character" w:customStyle="1" w:styleId="QuoteChar">
    <w:name w:val="Quote Char"/>
    <w:basedOn w:val="DefaultParagraphFont"/>
    <w:link w:val="Quote"/>
    <w:uiPriority w:val="29"/>
    <w:rsid w:val="008643C3"/>
    <w:rPr>
      <w:i/>
      <w:iCs/>
      <w:color w:val="000000" w:themeColor="text1"/>
    </w:rPr>
  </w:style>
  <w:style w:type="character" w:customStyle="1" w:styleId="Heading2Char">
    <w:name w:val="Heading 2 Char"/>
    <w:basedOn w:val="DefaultParagraphFont"/>
    <w:link w:val="Heading2"/>
    <w:uiPriority w:val="9"/>
    <w:rsid w:val="009E2D54"/>
    <w:rPr>
      <w:rFonts w:asciiTheme="majorHAnsi" w:eastAsiaTheme="majorEastAsia" w:hAnsiTheme="majorHAnsi" w:cstheme="majorBidi"/>
      <w:b/>
      <w:bCs/>
      <w:color w:val="9E8E5C" w:themeColor="accent1"/>
      <w:sz w:val="26"/>
      <w:szCs w:val="26"/>
    </w:rPr>
  </w:style>
  <w:style w:type="table" w:styleId="TableGrid">
    <w:name w:val="Table Grid"/>
    <w:basedOn w:val="TableNormal"/>
    <w:rsid w:val="00485A08"/>
    <w:pPr>
      <w:overflowPunct w:val="0"/>
      <w:autoSpaceDE w:val="0"/>
      <w:autoSpaceDN w:val="0"/>
      <w:adjustRightInd w:val="0"/>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3">
    <w:name w:val="Light List Accent 3"/>
    <w:basedOn w:val="TableNormal"/>
    <w:uiPriority w:val="61"/>
    <w:rsid w:val="0067201F"/>
    <w:pPr>
      <w:spacing w:after="0" w:line="240" w:lineRule="auto"/>
    </w:pPr>
    <w:tblPr>
      <w:tblStyleRowBandSize w:val="1"/>
      <w:tblStyleColBandSize w:val="1"/>
      <w:tblBorders>
        <w:top w:val="single" w:sz="8" w:space="0" w:color="85776D" w:themeColor="accent3"/>
        <w:left w:val="single" w:sz="8" w:space="0" w:color="85776D" w:themeColor="accent3"/>
        <w:bottom w:val="single" w:sz="8" w:space="0" w:color="85776D" w:themeColor="accent3"/>
        <w:right w:val="single" w:sz="8" w:space="0" w:color="85776D" w:themeColor="accent3"/>
      </w:tblBorders>
    </w:tblPr>
    <w:tblStylePr w:type="firstRow">
      <w:pPr>
        <w:spacing w:before="0" w:after="0" w:line="240" w:lineRule="auto"/>
      </w:pPr>
      <w:rPr>
        <w:b/>
        <w:bCs/>
        <w:color w:val="FFFFFF" w:themeColor="background1"/>
      </w:rPr>
      <w:tblPr/>
      <w:tcPr>
        <w:shd w:val="clear" w:color="auto" w:fill="85776D" w:themeFill="accent3"/>
      </w:tcPr>
    </w:tblStylePr>
    <w:tblStylePr w:type="lastRow">
      <w:pPr>
        <w:spacing w:before="0" w:after="0" w:line="240" w:lineRule="auto"/>
      </w:pPr>
      <w:rPr>
        <w:b/>
        <w:bCs/>
      </w:rPr>
      <w:tblPr/>
      <w:tcPr>
        <w:tcBorders>
          <w:top w:val="double" w:sz="6" w:space="0" w:color="85776D" w:themeColor="accent3"/>
          <w:left w:val="single" w:sz="8" w:space="0" w:color="85776D" w:themeColor="accent3"/>
          <w:bottom w:val="single" w:sz="8" w:space="0" w:color="85776D" w:themeColor="accent3"/>
          <w:right w:val="single" w:sz="8" w:space="0" w:color="85776D" w:themeColor="accent3"/>
        </w:tcBorders>
      </w:tcPr>
    </w:tblStylePr>
    <w:tblStylePr w:type="firstCol">
      <w:rPr>
        <w:b/>
        <w:bCs/>
      </w:rPr>
    </w:tblStylePr>
    <w:tblStylePr w:type="lastCol">
      <w:rPr>
        <w:b/>
        <w:bCs/>
      </w:rPr>
    </w:tblStylePr>
    <w:tblStylePr w:type="band1Vert">
      <w:tblPr/>
      <w:tcPr>
        <w:tcBorders>
          <w:top w:val="single" w:sz="8" w:space="0" w:color="85776D" w:themeColor="accent3"/>
          <w:left w:val="single" w:sz="8" w:space="0" w:color="85776D" w:themeColor="accent3"/>
          <w:bottom w:val="single" w:sz="8" w:space="0" w:color="85776D" w:themeColor="accent3"/>
          <w:right w:val="single" w:sz="8" w:space="0" w:color="85776D" w:themeColor="accent3"/>
        </w:tcBorders>
      </w:tcPr>
    </w:tblStylePr>
    <w:tblStylePr w:type="band1Horz">
      <w:tblPr/>
      <w:tcPr>
        <w:tcBorders>
          <w:top w:val="single" w:sz="8" w:space="0" w:color="85776D" w:themeColor="accent3"/>
          <w:left w:val="single" w:sz="8" w:space="0" w:color="85776D" w:themeColor="accent3"/>
          <w:bottom w:val="single" w:sz="8" w:space="0" w:color="85776D" w:themeColor="accent3"/>
          <w:right w:val="single" w:sz="8" w:space="0" w:color="85776D" w:themeColor="accent3"/>
        </w:tcBorders>
      </w:tcPr>
    </w:tblStylePr>
  </w:style>
  <w:style w:type="table" w:styleId="LightList-Accent1">
    <w:name w:val="Light List Accent 1"/>
    <w:basedOn w:val="TableNormal"/>
    <w:uiPriority w:val="61"/>
    <w:rsid w:val="0067201F"/>
    <w:pPr>
      <w:spacing w:after="0" w:line="240" w:lineRule="auto"/>
    </w:pPr>
    <w:tblPr>
      <w:tblStyleRowBandSize w:val="1"/>
      <w:tblStyleColBandSize w:val="1"/>
      <w:tblBorders>
        <w:top w:val="single" w:sz="8" w:space="0" w:color="9E8E5C" w:themeColor="accent1"/>
        <w:left w:val="single" w:sz="8" w:space="0" w:color="9E8E5C" w:themeColor="accent1"/>
        <w:bottom w:val="single" w:sz="8" w:space="0" w:color="9E8E5C" w:themeColor="accent1"/>
        <w:right w:val="single" w:sz="8" w:space="0" w:color="9E8E5C" w:themeColor="accent1"/>
      </w:tblBorders>
    </w:tblPr>
    <w:tblStylePr w:type="firstRow">
      <w:pPr>
        <w:spacing w:before="0" w:after="0" w:line="240" w:lineRule="auto"/>
      </w:pPr>
      <w:rPr>
        <w:b/>
        <w:bCs/>
        <w:color w:val="FFFFFF" w:themeColor="background1"/>
      </w:rPr>
      <w:tblPr/>
      <w:tcPr>
        <w:shd w:val="clear" w:color="auto" w:fill="9E8E5C" w:themeFill="accent1"/>
      </w:tcPr>
    </w:tblStylePr>
    <w:tblStylePr w:type="lastRow">
      <w:pPr>
        <w:spacing w:before="0" w:after="0" w:line="240" w:lineRule="auto"/>
      </w:pPr>
      <w:rPr>
        <w:b/>
        <w:bCs/>
      </w:rPr>
      <w:tblPr/>
      <w:tcPr>
        <w:tcBorders>
          <w:top w:val="double" w:sz="6" w:space="0" w:color="9E8E5C" w:themeColor="accent1"/>
          <w:left w:val="single" w:sz="8" w:space="0" w:color="9E8E5C" w:themeColor="accent1"/>
          <w:bottom w:val="single" w:sz="8" w:space="0" w:color="9E8E5C" w:themeColor="accent1"/>
          <w:right w:val="single" w:sz="8" w:space="0" w:color="9E8E5C" w:themeColor="accent1"/>
        </w:tcBorders>
      </w:tcPr>
    </w:tblStylePr>
    <w:tblStylePr w:type="firstCol">
      <w:rPr>
        <w:b/>
        <w:bCs/>
      </w:rPr>
    </w:tblStylePr>
    <w:tblStylePr w:type="lastCol">
      <w:rPr>
        <w:b/>
        <w:bCs/>
      </w:rPr>
    </w:tblStylePr>
    <w:tblStylePr w:type="band1Vert">
      <w:tblPr/>
      <w:tcPr>
        <w:tcBorders>
          <w:top w:val="single" w:sz="8" w:space="0" w:color="9E8E5C" w:themeColor="accent1"/>
          <w:left w:val="single" w:sz="8" w:space="0" w:color="9E8E5C" w:themeColor="accent1"/>
          <w:bottom w:val="single" w:sz="8" w:space="0" w:color="9E8E5C" w:themeColor="accent1"/>
          <w:right w:val="single" w:sz="8" w:space="0" w:color="9E8E5C" w:themeColor="accent1"/>
        </w:tcBorders>
      </w:tcPr>
    </w:tblStylePr>
    <w:tblStylePr w:type="band1Horz">
      <w:tblPr/>
      <w:tcPr>
        <w:tcBorders>
          <w:top w:val="single" w:sz="8" w:space="0" w:color="9E8E5C" w:themeColor="accent1"/>
          <w:left w:val="single" w:sz="8" w:space="0" w:color="9E8E5C" w:themeColor="accent1"/>
          <w:bottom w:val="single" w:sz="8" w:space="0" w:color="9E8E5C" w:themeColor="accent1"/>
          <w:right w:val="single" w:sz="8" w:space="0" w:color="9E8E5C" w:themeColor="accent1"/>
        </w:tcBorders>
      </w:tcPr>
    </w:tblStylePr>
  </w:style>
  <w:style w:type="table" w:styleId="LightShading-Accent4">
    <w:name w:val="Light Shading Accent 4"/>
    <w:basedOn w:val="TableNormal"/>
    <w:uiPriority w:val="60"/>
    <w:rsid w:val="00856341"/>
    <w:pPr>
      <w:spacing w:after="0" w:line="240" w:lineRule="auto"/>
    </w:pPr>
    <w:rPr>
      <w:color w:val="83857C" w:themeColor="accent4" w:themeShade="BF"/>
    </w:rPr>
    <w:tblPr>
      <w:tblStyleRowBandSize w:val="1"/>
      <w:tblStyleColBandSize w:val="1"/>
      <w:tblBorders>
        <w:top w:val="single" w:sz="8" w:space="0" w:color="AEAFA9" w:themeColor="accent4"/>
        <w:bottom w:val="single" w:sz="8" w:space="0" w:color="AEAFA9" w:themeColor="accent4"/>
      </w:tblBorders>
    </w:tblPr>
    <w:tblStylePr w:type="firstRow">
      <w:pPr>
        <w:spacing w:before="0" w:after="0" w:line="240" w:lineRule="auto"/>
      </w:pPr>
      <w:rPr>
        <w:b/>
        <w:bCs/>
      </w:rPr>
      <w:tblPr/>
      <w:tcPr>
        <w:tcBorders>
          <w:top w:val="single" w:sz="8" w:space="0" w:color="AEAFA9" w:themeColor="accent4"/>
          <w:left w:val="nil"/>
          <w:bottom w:val="single" w:sz="8" w:space="0" w:color="AEAFA9" w:themeColor="accent4"/>
          <w:right w:val="nil"/>
          <w:insideH w:val="nil"/>
          <w:insideV w:val="nil"/>
        </w:tcBorders>
      </w:tcPr>
    </w:tblStylePr>
    <w:tblStylePr w:type="lastRow">
      <w:pPr>
        <w:spacing w:before="0" w:after="0" w:line="240" w:lineRule="auto"/>
      </w:pPr>
      <w:rPr>
        <w:b/>
        <w:bCs/>
      </w:rPr>
      <w:tblPr/>
      <w:tcPr>
        <w:tcBorders>
          <w:top w:val="single" w:sz="8" w:space="0" w:color="AEAFA9" w:themeColor="accent4"/>
          <w:left w:val="nil"/>
          <w:bottom w:val="single" w:sz="8" w:space="0" w:color="AEAFA9"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AEBE9" w:themeFill="accent4" w:themeFillTint="3F"/>
      </w:tcPr>
    </w:tblStylePr>
    <w:tblStylePr w:type="band1Horz">
      <w:tblPr/>
      <w:tcPr>
        <w:tcBorders>
          <w:left w:val="nil"/>
          <w:right w:val="nil"/>
          <w:insideH w:val="nil"/>
          <w:insideV w:val="nil"/>
        </w:tcBorders>
        <w:shd w:val="clear" w:color="auto" w:fill="EAEBE9" w:themeFill="accent4" w:themeFillTint="3F"/>
      </w:tcPr>
    </w:tblStylePr>
  </w:style>
  <w:style w:type="table" w:styleId="LightShading">
    <w:name w:val="Light Shading"/>
    <w:basedOn w:val="TableNormal"/>
    <w:uiPriority w:val="60"/>
    <w:rsid w:val="00856341"/>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Header">
    <w:name w:val="header"/>
    <w:basedOn w:val="Normal"/>
    <w:link w:val="HeaderChar"/>
    <w:uiPriority w:val="99"/>
    <w:unhideWhenUsed/>
    <w:rsid w:val="007374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4C0"/>
  </w:style>
  <w:style w:type="paragraph" w:styleId="Footer">
    <w:name w:val="footer"/>
    <w:basedOn w:val="Normal"/>
    <w:link w:val="FooterChar"/>
    <w:uiPriority w:val="99"/>
    <w:unhideWhenUsed/>
    <w:rsid w:val="007374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4C0"/>
  </w:style>
  <w:style w:type="paragraph" w:styleId="TOC2">
    <w:name w:val="toc 2"/>
    <w:basedOn w:val="Normal"/>
    <w:next w:val="Normal"/>
    <w:autoRedefine/>
    <w:uiPriority w:val="39"/>
    <w:unhideWhenUsed/>
    <w:rsid w:val="00B8350D"/>
    <w:pPr>
      <w:spacing w:after="100"/>
      <w:ind w:left="220"/>
    </w:pPr>
  </w:style>
  <w:style w:type="table" w:styleId="LightList">
    <w:name w:val="Light List"/>
    <w:basedOn w:val="TableNormal"/>
    <w:uiPriority w:val="61"/>
    <w:rsid w:val="006708C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4">
    <w:name w:val="Light List Accent 4"/>
    <w:basedOn w:val="TableNormal"/>
    <w:uiPriority w:val="61"/>
    <w:rsid w:val="006708C0"/>
    <w:pPr>
      <w:spacing w:after="0" w:line="240" w:lineRule="auto"/>
    </w:pPr>
    <w:tblPr>
      <w:tblStyleRowBandSize w:val="1"/>
      <w:tblStyleColBandSize w:val="1"/>
      <w:tblBorders>
        <w:top w:val="single" w:sz="8" w:space="0" w:color="AEAFA9" w:themeColor="accent4"/>
        <w:left w:val="single" w:sz="8" w:space="0" w:color="AEAFA9" w:themeColor="accent4"/>
        <w:bottom w:val="single" w:sz="8" w:space="0" w:color="AEAFA9" w:themeColor="accent4"/>
        <w:right w:val="single" w:sz="8" w:space="0" w:color="AEAFA9" w:themeColor="accent4"/>
      </w:tblBorders>
    </w:tblPr>
    <w:tblStylePr w:type="firstRow">
      <w:pPr>
        <w:spacing w:before="0" w:after="0" w:line="240" w:lineRule="auto"/>
      </w:pPr>
      <w:rPr>
        <w:b/>
        <w:bCs/>
        <w:color w:val="FFFFFF" w:themeColor="background1"/>
      </w:rPr>
      <w:tblPr/>
      <w:tcPr>
        <w:shd w:val="clear" w:color="auto" w:fill="AEAFA9" w:themeFill="accent4"/>
      </w:tcPr>
    </w:tblStylePr>
    <w:tblStylePr w:type="lastRow">
      <w:pPr>
        <w:spacing w:before="0" w:after="0" w:line="240" w:lineRule="auto"/>
      </w:pPr>
      <w:rPr>
        <w:b/>
        <w:bCs/>
      </w:rPr>
      <w:tblPr/>
      <w:tcPr>
        <w:tcBorders>
          <w:top w:val="double" w:sz="6" w:space="0" w:color="AEAFA9" w:themeColor="accent4"/>
          <w:left w:val="single" w:sz="8" w:space="0" w:color="AEAFA9" w:themeColor="accent4"/>
          <w:bottom w:val="single" w:sz="8" w:space="0" w:color="AEAFA9" w:themeColor="accent4"/>
          <w:right w:val="single" w:sz="8" w:space="0" w:color="AEAFA9" w:themeColor="accent4"/>
        </w:tcBorders>
      </w:tcPr>
    </w:tblStylePr>
    <w:tblStylePr w:type="firstCol">
      <w:rPr>
        <w:b/>
        <w:bCs/>
      </w:rPr>
    </w:tblStylePr>
    <w:tblStylePr w:type="lastCol">
      <w:rPr>
        <w:b/>
        <w:bCs/>
      </w:rPr>
    </w:tblStylePr>
    <w:tblStylePr w:type="band1Vert">
      <w:tblPr/>
      <w:tcPr>
        <w:tcBorders>
          <w:top w:val="single" w:sz="8" w:space="0" w:color="AEAFA9" w:themeColor="accent4"/>
          <w:left w:val="single" w:sz="8" w:space="0" w:color="AEAFA9" w:themeColor="accent4"/>
          <w:bottom w:val="single" w:sz="8" w:space="0" w:color="AEAFA9" w:themeColor="accent4"/>
          <w:right w:val="single" w:sz="8" w:space="0" w:color="AEAFA9" w:themeColor="accent4"/>
        </w:tcBorders>
      </w:tcPr>
    </w:tblStylePr>
    <w:tblStylePr w:type="band1Horz">
      <w:tblPr/>
      <w:tcPr>
        <w:tcBorders>
          <w:top w:val="single" w:sz="8" w:space="0" w:color="AEAFA9" w:themeColor="accent4"/>
          <w:left w:val="single" w:sz="8" w:space="0" w:color="AEAFA9" w:themeColor="accent4"/>
          <w:bottom w:val="single" w:sz="8" w:space="0" w:color="AEAFA9" w:themeColor="accent4"/>
          <w:right w:val="single" w:sz="8" w:space="0" w:color="AEAFA9" w:themeColor="accent4"/>
        </w:tcBorders>
      </w:tcPr>
    </w:tblStylePr>
  </w:style>
  <w:style w:type="character" w:styleId="IntenseEmphasis">
    <w:name w:val="Intense Emphasis"/>
    <w:basedOn w:val="DefaultParagraphFont"/>
    <w:uiPriority w:val="21"/>
    <w:qFormat/>
    <w:rsid w:val="001713C4"/>
    <w:rPr>
      <w:b/>
      <w:bCs/>
      <w:i/>
      <w:iCs/>
      <w:color w:val="9E8E5C" w:themeColor="accent1"/>
    </w:rPr>
  </w:style>
  <w:style w:type="table" w:styleId="LightList-Accent2">
    <w:name w:val="Light List Accent 2"/>
    <w:basedOn w:val="TableNormal"/>
    <w:uiPriority w:val="61"/>
    <w:rsid w:val="006D1B73"/>
    <w:pPr>
      <w:spacing w:after="0" w:line="240" w:lineRule="auto"/>
    </w:pPr>
    <w:tblPr>
      <w:tblStyleRowBandSize w:val="1"/>
      <w:tblStyleColBandSize w:val="1"/>
      <w:tblBorders>
        <w:top w:val="single" w:sz="8" w:space="0" w:color="A09781" w:themeColor="accent2"/>
        <w:left w:val="single" w:sz="8" w:space="0" w:color="A09781" w:themeColor="accent2"/>
        <w:bottom w:val="single" w:sz="8" w:space="0" w:color="A09781" w:themeColor="accent2"/>
        <w:right w:val="single" w:sz="8" w:space="0" w:color="A09781" w:themeColor="accent2"/>
      </w:tblBorders>
    </w:tblPr>
    <w:tblStylePr w:type="firstRow">
      <w:pPr>
        <w:spacing w:before="0" w:after="0" w:line="240" w:lineRule="auto"/>
      </w:pPr>
      <w:rPr>
        <w:b/>
        <w:bCs/>
        <w:color w:val="FFFFFF" w:themeColor="background1"/>
      </w:rPr>
      <w:tblPr/>
      <w:tcPr>
        <w:shd w:val="clear" w:color="auto" w:fill="A09781" w:themeFill="accent2"/>
      </w:tcPr>
    </w:tblStylePr>
    <w:tblStylePr w:type="lastRow">
      <w:pPr>
        <w:spacing w:before="0" w:after="0" w:line="240" w:lineRule="auto"/>
      </w:pPr>
      <w:rPr>
        <w:b/>
        <w:bCs/>
      </w:rPr>
      <w:tblPr/>
      <w:tcPr>
        <w:tcBorders>
          <w:top w:val="double" w:sz="6" w:space="0" w:color="A09781" w:themeColor="accent2"/>
          <w:left w:val="single" w:sz="8" w:space="0" w:color="A09781" w:themeColor="accent2"/>
          <w:bottom w:val="single" w:sz="8" w:space="0" w:color="A09781" w:themeColor="accent2"/>
          <w:right w:val="single" w:sz="8" w:space="0" w:color="A09781" w:themeColor="accent2"/>
        </w:tcBorders>
      </w:tcPr>
    </w:tblStylePr>
    <w:tblStylePr w:type="firstCol">
      <w:rPr>
        <w:b/>
        <w:bCs/>
      </w:rPr>
    </w:tblStylePr>
    <w:tblStylePr w:type="lastCol">
      <w:rPr>
        <w:b/>
        <w:bCs/>
      </w:rPr>
    </w:tblStylePr>
    <w:tblStylePr w:type="band1Vert">
      <w:tblPr/>
      <w:tcPr>
        <w:tcBorders>
          <w:top w:val="single" w:sz="8" w:space="0" w:color="A09781" w:themeColor="accent2"/>
          <w:left w:val="single" w:sz="8" w:space="0" w:color="A09781" w:themeColor="accent2"/>
          <w:bottom w:val="single" w:sz="8" w:space="0" w:color="A09781" w:themeColor="accent2"/>
          <w:right w:val="single" w:sz="8" w:space="0" w:color="A09781" w:themeColor="accent2"/>
        </w:tcBorders>
      </w:tcPr>
    </w:tblStylePr>
    <w:tblStylePr w:type="band1Horz">
      <w:tblPr/>
      <w:tcPr>
        <w:tcBorders>
          <w:top w:val="single" w:sz="8" w:space="0" w:color="A09781" w:themeColor="accent2"/>
          <w:left w:val="single" w:sz="8" w:space="0" w:color="A09781" w:themeColor="accent2"/>
          <w:bottom w:val="single" w:sz="8" w:space="0" w:color="A09781" w:themeColor="accent2"/>
          <w:right w:val="single" w:sz="8" w:space="0" w:color="A09781" w:themeColor="accent2"/>
        </w:tcBorders>
      </w:tcPr>
    </w:tblStylePr>
  </w:style>
  <w:style w:type="paragraph" w:styleId="IntenseQuote">
    <w:name w:val="Intense Quote"/>
    <w:basedOn w:val="Normal"/>
    <w:next w:val="Normal"/>
    <w:link w:val="IntenseQuoteChar"/>
    <w:uiPriority w:val="30"/>
    <w:qFormat/>
    <w:rsid w:val="00967A54"/>
    <w:pPr>
      <w:pBdr>
        <w:bottom w:val="single" w:sz="4" w:space="4" w:color="9E8E5C" w:themeColor="accent1"/>
      </w:pBdr>
      <w:spacing w:before="200" w:after="280"/>
      <w:ind w:left="936" w:right="936"/>
    </w:pPr>
    <w:rPr>
      <w:b/>
      <w:bCs/>
      <w:i/>
      <w:iCs/>
      <w:color w:val="9E8E5C" w:themeColor="accent1"/>
    </w:rPr>
  </w:style>
  <w:style w:type="character" w:customStyle="1" w:styleId="IntenseQuoteChar">
    <w:name w:val="Intense Quote Char"/>
    <w:basedOn w:val="DefaultParagraphFont"/>
    <w:link w:val="IntenseQuote"/>
    <w:uiPriority w:val="30"/>
    <w:rsid w:val="00967A54"/>
    <w:rPr>
      <w:b/>
      <w:bCs/>
      <w:i/>
      <w:iCs/>
      <w:color w:val="9E8E5C" w:themeColor="accent1"/>
    </w:rPr>
  </w:style>
  <w:style w:type="character" w:styleId="Strong">
    <w:name w:val="Strong"/>
    <w:basedOn w:val="DefaultParagraphFont"/>
    <w:uiPriority w:val="22"/>
    <w:qFormat/>
    <w:rsid w:val="00BE54F1"/>
    <w:rPr>
      <w:b/>
      <w:bCs/>
    </w:rPr>
  </w:style>
  <w:style w:type="table" w:styleId="MediumShading1-Accent2">
    <w:name w:val="Medium Shading 1 Accent 2"/>
    <w:basedOn w:val="TableNormal"/>
    <w:uiPriority w:val="63"/>
    <w:rsid w:val="00A741D0"/>
    <w:pPr>
      <w:spacing w:after="0" w:line="240" w:lineRule="auto"/>
    </w:pPr>
    <w:tblPr>
      <w:tblStyleRowBandSize w:val="1"/>
      <w:tblStyleColBandSize w:val="1"/>
      <w:tblBorders>
        <w:top w:val="single" w:sz="8" w:space="0" w:color="B7B0A0" w:themeColor="accent2" w:themeTint="BF"/>
        <w:left w:val="single" w:sz="8" w:space="0" w:color="B7B0A0" w:themeColor="accent2" w:themeTint="BF"/>
        <w:bottom w:val="single" w:sz="8" w:space="0" w:color="B7B0A0" w:themeColor="accent2" w:themeTint="BF"/>
        <w:right w:val="single" w:sz="8" w:space="0" w:color="B7B0A0" w:themeColor="accent2" w:themeTint="BF"/>
        <w:insideH w:val="single" w:sz="8" w:space="0" w:color="B7B0A0" w:themeColor="accent2" w:themeTint="BF"/>
      </w:tblBorders>
    </w:tblPr>
    <w:tblStylePr w:type="firstRow">
      <w:pPr>
        <w:spacing w:before="0" w:after="0" w:line="240" w:lineRule="auto"/>
      </w:pPr>
      <w:rPr>
        <w:b/>
        <w:bCs/>
        <w:color w:val="FFFFFF" w:themeColor="background1"/>
      </w:rPr>
      <w:tblPr/>
      <w:tcPr>
        <w:tcBorders>
          <w:top w:val="single" w:sz="8" w:space="0" w:color="B7B0A0" w:themeColor="accent2" w:themeTint="BF"/>
          <w:left w:val="single" w:sz="8" w:space="0" w:color="B7B0A0" w:themeColor="accent2" w:themeTint="BF"/>
          <w:bottom w:val="single" w:sz="8" w:space="0" w:color="B7B0A0" w:themeColor="accent2" w:themeTint="BF"/>
          <w:right w:val="single" w:sz="8" w:space="0" w:color="B7B0A0" w:themeColor="accent2" w:themeTint="BF"/>
          <w:insideH w:val="nil"/>
          <w:insideV w:val="nil"/>
        </w:tcBorders>
        <w:shd w:val="clear" w:color="auto" w:fill="A09781" w:themeFill="accent2"/>
      </w:tcPr>
    </w:tblStylePr>
    <w:tblStylePr w:type="lastRow">
      <w:pPr>
        <w:spacing w:before="0" w:after="0" w:line="240" w:lineRule="auto"/>
      </w:pPr>
      <w:rPr>
        <w:b/>
        <w:bCs/>
      </w:rPr>
      <w:tblPr/>
      <w:tcPr>
        <w:tcBorders>
          <w:top w:val="double" w:sz="6" w:space="0" w:color="B7B0A0" w:themeColor="accent2" w:themeTint="BF"/>
          <w:left w:val="single" w:sz="8" w:space="0" w:color="B7B0A0" w:themeColor="accent2" w:themeTint="BF"/>
          <w:bottom w:val="single" w:sz="8" w:space="0" w:color="B7B0A0" w:themeColor="accent2" w:themeTint="BF"/>
          <w:right w:val="single" w:sz="8" w:space="0" w:color="B7B0A0" w:themeColor="accent2" w:themeTint="BF"/>
          <w:insideH w:val="nil"/>
          <w:insideV w:val="nil"/>
        </w:tcBorders>
      </w:tcPr>
    </w:tblStylePr>
    <w:tblStylePr w:type="firstCol">
      <w:rPr>
        <w:b/>
        <w:bCs/>
      </w:rPr>
    </w:tblStylePr>
    <w:tblStylePr w:type="lastCol">
      <w:rPr>
        <w:b/>
        <w:bCs/>
      </w:rPr>
    </w:tblStylePr>
    <w:tblStylePr w:type="band1Vert">
      <w:tblPr/>
      <w:tcPr>
        <w:shd w:val="clear" w:color="auto" w:fill="E7E5DF" w:themeFill="accent2" w:themeFillTint="3F"/>
      </w:tcPr>
    </w:tblStylePr>
    <w:tblStylePr w:type="band1Horz">
      <w:tblPr/>
      <w:tcPr>
        <w:tcBorders>
          <w:insideH w:val="nil"/>
          <w:insideV w:val="nil"/>
        </w:tcBorders>
        <w:shd w:val="clear" w:color="auto" w:fill="E7E5DF" w:themeFill="accent2"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A741D0"/>
    <w:pPr>
      <w:spacing w:after="0" w:line="240" w:lineRule="auto"/>
    </w:pPr>
    <w:tblPr>
      <w:tblStyleRowBandSize w:val="1"/>
      <w:tblStyleColBandSize w:val="1"/>
      <w:tblBorders>
        <w:top w:val="single" w:sz="8" w:space="0" w:color="B7AA83" w:themeColor="accent1" w:themeTint="BF"/>
        <w:left w:val="single" w:sz="8" w:space="0" w:color="B7AA83" w:themeColor="accent1" w:themeTint="BF"/>
        <w:bottom w:val="single" w:sz="8" w:space="0" w:color="B7AA83" w:themeColor="accent1" w:themeTint="BF"/>
        <w:right w:val="single" w:sz="8" w:space="0" w:color="B7AA83" w:themeColor="accent1" w:themeTint="BF"/>
        <w:insideH w:val="single" w:sz="8" w:space="0" w:color="B7AA83" w:themeColor="accent1" w:themeTint="BF"/>
      </w:tblBorders>
    </w:tblPr>
    <w:tblStylePr w:type="firstRow">
      <w:pPr>
        <w:spacing w:before="0" w:after="0" w:line="240" w:lineRule="auto"/>
      </w:pPr>
      <w:rPr>
        <w:b/>
        <w:bCs/>
        <w:color w:val="FFFFFF" w:themeColor="background1"/>
      </w:rPr>
      <w:tblPr/>
      <w:tcPr>
        <w:tcBorders>
          <w:top w:val="single" w:sz="8" w:space="0" w:color="B7AA83" w:themeColor="accent1" w:themeTint="BF"/>
          <w:left w:val="single" w:sz="8" w:space="0" w:color="B7AA83" w:themeColor="accent1" w:themeTint="BF"/>
          <w:bottom w:val="single" w:sz="8" w:space="0" w:color="B7AA83" w:themeColor="accent1" w:themeTint="BF"/>
          <w:right w:val="single" w:sz="8" w:space="0" w:color="B7AA83" w:themeColor="accent1" w:themeTint="BF"/>
          <w:insideH w:val="nil"/>
          <w:insideV w:val="nil"/>
        </w:tcBorders>
        <w:shd w:val="clear" w:color="auto" w:fill="9E8E5C" w:themeFill="accent1"/>
      </w:tcPr>
    </w:tblStylePr>
    <w:tblStylePr w:type="lastRow">
      <w:pPr>
        <w:spacing w:before="0" w:after="0" w:line="240" w:lineRule="auto"/>
      </w:pPr>
      <w:rPr>
        <w:b/>
        <w:bCs/>
      </w:rPr>
      <w:tblPr/>
      <w:tcPr>
        <w:tcBorders>
          <w:top w:val="double" w:sz="6" w:space="0" w:color="B7AA83" w:themeColor="accent1" w:themeTint="BF"/>
          <w:left w:val="single" w:sz="8" w:space="0" w:color="B7AA83" w:themeColor="accent1" w:themeTint="BF"/>
          <w:bottom w:val="single" w:sz="8" w:space="0" w:color="B7AA83" w:themeColor="accent1" w:themeTint="BF"/>
          <w:right w:val="single" w:sz="8" w:space="0" w:color="B7AA83" w:themeColor="accent1" w:themeTint="BF"/>
          <w:insideH w:val="nil"/>
          <w:insideV w:val="nil"/>
        </w:tcBorders>
      </w:tcPr>
    </w:tblStylePr>
    <w:tblStylePr w:type="firstCol">
      <w:rPr>
        <w:b/>
        <w:bCs/>
      </w:rPr>
    </w:tblStylePr>
    <w:tblStylePr w:type="lastCol">
      <w:rPr>
        <w:b/>
        <w:bCs/>
      </w:rPr>
    </w:tblStylePr>
    <w:tblStylePr w:type="band1Vert">
      <w:tblPr/>
      <w:tcPr>
        <w:shd w:val="clear" w:color="auto" w:fill="E7E3D6" w:themeFill="accent1" w:themeFillTint="3F"/>
      </w:tcPr>
    </w:tblStylePr>
    <w:tblStylePr w:type="band1Horz">
      <w:tblPr/>
      <w:tcPr>
        <w:tcBorders>
          <w:insideH w:val="nil"/>
          <w:insideV w:val="nil"/>
        </w:tcBorders>
        <w:shd w:val="clear" w:color="auto" w:fill="E7E3D6" w:themeFill="accent1"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A741D0"/>
    <w:pPr>
      <w:spacing w:after="0" w:line="240" w:lineRule="auto"/>
    </w:pPr>
    <w:tblPr>
      <w:tblStyleRowBandSize w:val="1"/>
      <w:tblStyleColBandSize w:val="1"/>
      <w:tblBorders>
        <w:top w:val="single" w:sz="8" w:space="0" w:color="C2C3BE" w:themeColor="accent4" w:themeTint="BF"/>
        <w:left w:val="single" w:sz="8" w:space="0" w:color="C2C3BE" w:themeColor="accent4" w:themeTint="BF"/>
        <w:bottom w:val="single" w:sz="8" w:space="0" w:color="C2C3BE" w:themeColor="accent4" w:themeTint="BF"/>
        <w:right w:val="single" w:sz="8" w:space="0" w:color="C2C3BE" w:themeColor="accent4" w:themeTint="BF"/>
        <w:insideH w:val="single" w:sz="8" w:space="0" w:color="C2C3BE" w:themeColor="accent4" w:themeTint="BF"/>
      </w:tblBorders>
    </w:tblPr>
    <w:tblStylePr w:type="firstRow">
      <w:pPr>
        <w:spacing w:before="0" w:after="0" w:line="240" w:lineRule="auto"/>
      </w:pPr>
      <w:rPr>
        <w:b/>
        <w:bCs/>
        <w:color w:val="FFFFFF" w:themeColor="background1"/>
      </w:rPr>
      <w:tblPr/>
      <w:tcPr>
        <w:tcBorders>
          <w:top w:val="single" w:sz="8" w:space="0" w:color="C2C3BE" w:themeColor="accent4" w:themeTint="BF"/>
          <w:left w:val="single" w:sz="8" w:space="0" w:color="C2C3BE" w:themeColor="accent4" w:themeTint="BF"/>
          <w:bottom w:val="single" w:sz="8" w:space="0" w:color="C2C3BE" w:themeColor="accent4" w:themeTint="BF"/>
          <w:right w:val="single" w:sz="8" w:space="0" w:color="C2C3BE" w:themeColor="accent4" w:themeTint="BF"/>
          <w:insideH w:val="nil"/>
          <w:insideV w:val="nil"/>
        </w:tcBorders>
        <w:shd w:val="clear" w:color="auto" w:fill="AEAFA9" w:themeFill="accent4"/>
      </w:tcPr>
    </w:tblStylePr>
    <w:tblStylePr w:type="lastRow">
      <w:pPr>
        <w:spacing w:before="0" w:after="0" w:line="240" w:lineRule="auto"/>
      </w:pPr>
      <w:rPr>
        <w:b/>
        <w:bCs/>
      </w:rPr>
      <w:tblPr/>
      <w:tcPr>
        <w:tcBorders>
          <w:top w:val="double" w:sz="6" w:space="0" w:color="C2C3BE" w:themeColor="accent4" w:themeTint="BF"/>
          <w:left w:val="single" w:sz="8" w:space="0" w:color="C2C3BE" w:themeColor="accent4" w:themeTint="BF"/>
          <w:bottom w:val="single" w:sz="8" w:space="0" w:color="C2C3BE" w:themeColor="accent4" w:themeTint="BF"/>
          <w:right w:val="single" w:sz="8" w:space="0" w:color="C2C3BE" w:themeColor="accent4" w:themeTint="BF"/>
          <w:insideH w:val="nil"/>
          <w:insideV w:val="nil"/>
        </w:tcBorders>
      </w:tcPr>
    </w:tblStylePr>
    <w:tblStylePr w:type="firstCol">
      <w:rPr>
        <w:b/>
        <w:bCs/>
      </w:rPr>
    </w:tblStylePr>
    <w:tblStylePr w:type="lastCol">
      <w:rPr>
        <w:b/>
        <w:bCs/>
      </w:rPr>
    </w:tblStylePr>
    <w:tblStylePr w:type="band1Vert">
      <w:tblPr/>
      <w:tcPr>
        <w:shd w:val="clear" w:color="auto" w:fill="EAEBE9" w:themeFill="accent4" w:themeFillTint="3F"/>
      </w:tcPr>
    </w:tblStylePr>
    <w:tblStylePr w:type="band1Horz">
      <w:tblPr/>
      <w:tcPr>
        <w:tcBorders>
          <w:insideH w:val="nil"/>
          <w:insideV w:val="nil"/>
        </w:tcBorders>
        <w:shd w:val="clear" w:color="auto" w:fill="EAEBE9" w:themeFill="accent4" w:themeFillTint="3F"/>
      </w:tcPr>
    </w:tblStylePr>
    <w:tblStylePr w:type="band2Horz">
      <w:tblPr/>
      <w:tcPr>
        <w:tcBorders>
          <w:insideH w:val="nil"/>
          <w:insideV w:val="nil"/>
        </w:tcBorders>
      </w:tcPr>
    </w:tblStylePr>
  </w:style>
  <w:style w:type="table" w:styleId="LightGrid">
    <w:name w:val="Light Grid"/>
    <w:basedOn w:val="TableNormal"/>
    <w:uiPriority w:val="62"/>
    <w:rsid w:val="00A741D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35840">
      <w:bodyDiv w:val="1"/>
      <w:marLeft w:val="0"/>
      <w:marRight w:val="0"/>
      <w:marTop w:val="0"/>
      <w:marBottom w:val="0"/>
      <w:divBdr>
        <w:top w:val="none" w:sz="0" w:space="0" w:color="auto"/>
        <w:left w:val="none" w:sz="0" w:space="0" w:color="auto"/>
        <w:bottom w:val="none" w:sz="0" w:space="0" w:color="auto"/>
        <w:right w:val="none" w:sz="0" w:space="0" w:color="auto"/>
      </w:divBdr>
    </w:div>
    <w:div w:id="203032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Digita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your.caerphilly.gov.uk/llancaiachfawr/content/welcome-llancaiach-fawr"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93D87D4798F4592BDCCAF7A597D25A1"/>
        <w:category>
          <w:name w:val="General"/>
          <w:gallery w:val="placeholder"/>
        </w:category>
        <w:types>
          <w:type w:val="bbPlcHdr"/>
        </w:types>
        <w:behaviors>
          <w:behavior w:val="content"/>
        </w:behaviors>
        <w:guid w:val="{7F3C09D2-EAFC-4FD2-B6D1-7F3BD562828D}"/>
      </w:docPartPr>
      <w:docPartBody>
        <w:p w:rsidR="009D0C79" w:rsidRDefault="009D0C79" w:rsidP="009D0C79">
          <w:pPr>
            <w:pStyle w:val="693D87D4798F4592BDCCAF7A597D25A1"/>
          </w:pPr>
          <w:r>
            <w:rPr>
              <w:rFonts w:asciiTheme="majorHAnsi" w:hAnsiTheme="majorHAnsi"/>
              <w:sz w:val="80"/>
              <w:szCs w:val="80"/>
            </w:rPr>
            <w:t>[Type the document title]</w:t>
          </w:r>
        </w:p>
      </w:docPartBody>
    </w:docPart>
    <w:docPart>
      <w:docPartPr>
        <w:name w:val="BEAD6F7456C24182B0FCCC4F01A7B5E4"/>
        <w:category>
          <w:name w:val="General"/>
          <w:gallery w:val="placeholder"/>
        </w:category>
        <w:types>
          <w:type w:val="bbPlcHdr"/>
        </w:types>
        <w:behaviors>
          <w:behavior w:val="content"/>
        </w:behaviors>
        <w:guid w:val="{7B4C8281-B9CA-4D89-870B-F35559AB5D68}"/>
      </w:docPartPr>
      <w:docPartBody>
        <w:p w:rsidR="009D0C79" w:rsidRDefault="009D0C79" w:rsidP="009D0C79">
          <w:pPr>
            <w:pStyle w:val="BEAD6F7456C24182B0FCCC4F01A7B5E4"/>
          </w:pPr>
          <w:r>
            <w:rPr>
              <w:rFonts w:asciiTheme="majorHAnsi" w:hAnsiTheme="majorHAns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Batang">
    <w:altName w:val="바탕"/>
    <w:panose1 w:val="02030600000101010101"/>
    <w:charset w:val="81"/>
    <w:family w:val="auto"/>
    <w:notTrueType/>
    <w:pitch w:val="fixed"/>
    <w:sig w:usb0="00000001" w:usb1="09060000" w:usb2="00000010" w:usb3="00000000" w:csb0="0008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D0C79"/>
    <w:rsid w:val="009D0C79"/>
    <w:rsid w:val="00B30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7C9849AD0F4C619DCCAA99870A432C">
    <w:name w:val="0F7C9849AD0F4C619DCCAA99870A432C"/>
    <w:rsid w:val="009D0C79"/>
  </w:style>
  <w:style w:type="paragraph" w:customStyle="1" w:styleId="AFF0BBD3F8EC4C9A88C2E78F00338627">
    <w:name w:val="AFF0BBD3F8EC4C9A88C2E78F00338627"/>
    <w:rsid w:val="009D0C79"/>
  </w:style>
  <w:style w:type="paragraph" w:customStyle="1" w:styleId="F7CC741DA214446DBF8895E164DB61B9">
    <w:name w:val="F7CC741DA214446DBF8895E164DB61B9"/>
    <w:rsid w:val="009D0C79"/>
  </w:style>
  <w:style w:type="paragraph" w:customStyle="1" w:styleId="3BE06BAE7C784F88944A7ECF5F7C46D7">
    <w:name w:val="3BE06BAE7C784F88944A7ECF5F7C46D7"/>
    <w:rsid w:val="009D0C79"/>
  </w:style>
  <w:style w:type="paragraph" w:customStyle="1" w:styleId="7ABE734D5DFF47AABDCFD8796D761520">
    <w:name w:val="7ABE734D5DFF47AABDCFD8796D761520"/>
    <w:rsid w:val="009D0C79"/>
  </w:style>
  <w:style w:type="paragraph" w:customStyle="1" w:styleId="D8DFC86F5A1942BF98DB2FB1B2FA44D8">
    <w:name w:val="D8DFC86F5A1942BF98DB2FB1B2FA44D8"/>
    <w:rsid w:val="009D0C79"/>
  </w:style>
  <w:style w:type="paragraph" w:customStyle="1" w:styleId="EA4649F30A2A4EDCA0F3E4710A0CA9BB">
    <w:name w:val="EA4649F30A2A4EDCA0F3E4710A0CA9BB"/>
    <w:rsid w:val="009D0C79"/>
  </w:style>
  <w:style w:type="paragraph" w:customStyle="1" w:styleId="FD243EDBC07842939F5E498247F36F36">
    <w:name w:val="FD243EDBC07842939F5E498247F36F36"/>
    <w:rsid w:val="009D0C79"/>
  </w:style>
  <w:style w:type="paragraph" w:customStyle="1" w:styleId="F7535506B7AF495B92BE0DFCB3E9AC9F">
    <w:name w:val="F7535506B7AF495B92BE0DFCB3E9AC9F"/>
    <w:rsid w:val="009D0C79"/>
  </w:style>
  <w:style w:type="paragraph" w:customStyle="1" w:styleId="9FA09417F0D94631AFDEE5EB90919018">
    <w:name w:val="9FA09417F0D94631AFDEE5EB90919018"/>
    <w:rsid w:val="009D0C79"/>
  </w:style>
  <w:style w:type="paragraph" w:customStyle="1" w:styleId="693D87D4798F4592BDCCAF7A597D25A1">
    <w:name w:val="693D87D4798F4592BDCCAF7A597D25A1"/>
    <w:rsid w:val="009D0C79"/>
  </w:style>
  <w:style w:type="paragraph" w:customStyle="1" w:styleId="BEAD6F7456C24182B0FCCC4F01A7B5E4">
    <w:name w:val="BEAD6F7456C24182B0FCCC4F01A7B5E4"/>
    <w:rsid w:val="009D0C79"/>
  </w:style>
  <w:style w:type="paragraph" w:customStyle="1" w:styleId="2EEDC682AA794287B667282EEF3FC997">
    <w:name w:val="2EEDC682AA794287B667282EEF3FC997"/>
    <w:rsid w:val="009D0C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Couture">
  <a:themeElements>
    <a:clrScheme name="Couture">
      <a:dk1>
        <a:sysClr val="windowText" lastClr="000000"/>
      </a:dk1>
      <a:lt1>
        <a:sysClr val="window" lastClr="FFFFFF"/>
      </a:lt1>
      <a:dk2>
        <a:srgbClr val="37302A"/>
      </a:dk2>
      <a:lt2>
        <a:srgbClr val="D0CCB9"/>
      </a:lt2>
      <a:accent1>
        <a:srgbClr val="9E8E5C"/>
      </a:accent1>
      <a:accent2>
        <a:srgbClr val="A09781"/>
      </a:accent2>
      <a:accent3>
        <a:srgbClr val="85776D"/>
      </a:accent3>
      <a:accent4>
        <a:srgbClr val="AEAFA9"/>
      </a:accent4>
      <a:accent5>
        <a:srgbClr val="8D878B"/>
      </a:accent5>
      <a:accent6>
        <a:srgbClr val="6B6149"/>
      </a:accent6>
      <a:hlink>
        <a:srgbClr val="B6A272"/>
      </a:hlink>
      <a:folHlink>
        <a:srgbClr val="8A784F"/>
      </a:folHlink>
    </a:clrScheme>
    <a:fontScheme name="Black Tie">
      <a:majorFont>
        <a:latin typeface="Garamond"/>
        <a:ea typeface=""/>
        <a:cs typeface=""/>
        <a:font script="Grek" typeface="Constantia"/>
        <a:font script="Cyrl" typeface="Constantia"/>
        <a:font script="Jpan" typeface="ＭＳ Ｐ明朝"/>
        <a:font script="Hang" typeface="궁서"/>
        <a:font script="Hans" typeface="仿宋"/>
        <a:font script="Hant" typeface="標楷體"/>
        <a:font script="Arab" typeface="Times New Roman"/>
        <a:font script="Hebr" typeface="Times New Roman"/>
        <a:font script="Thai" typeface="Angsan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aramond"/>
        <a:ea typeface=""/>
        <a:cs typeface=""/>
        <a:font script="Grek" typeface="Constantia"/>
        <a:font script="Cyrl" typeface="Constantia"/>
        <a:font script="Jpan" typeface="ＭＳ Ｐ明朝"/>
        <a:font script="Hang" typeface="궁서"/>
        <a:font script="Hans" typeface="仿宋"/>
        <a:font script="Hant" typeface="標楷體"/>
        <a:font script="Arab" typeface="Times New Roman"/>
        <a:font script="Hebr" typeface="Times New Roman"/>
        <a:font script="Thai" typeface="Angsan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Couture">
      <a:fillStyleLst>
        <a:solidFill>
          <a:schemeClr val="phClr"/>
        </a:solidFill>
        <a:solidFill>
          <a:schemeClr val="phClr">
            <a:tint val="65000"/>
          </a:schemeClr>
        </a:solidFill>
        <a:solidFill>
          <a:schemeClr val="phClr">
            <a:shade val="80000"/>
            <a:satMod val="18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9050" h="31750" prst="coolSlant"/>
          </a:sp3d>
        </a:effectStyle>
      </a:effectStyleLst>
      <a:bgFillStyleLst>
        <a:solidFill>
          <a:schemeClr val="phClr"/>
        </a:solidFill>
        <a:gradFill rotWithShape="1">
          <a:gsLst>
            <a:gs pos="0">
              <a:schemeClr val="phClr">
                <a:tint val="70000"/>
              </a:schemeClr>
            </a:gs>
            <a:gs pos="100000">
              <a:schemeClr val="phClr">
                <a:shade val="80000"/>
              </a:schemeClr>
            </a:gs>
          </a:gsLst>
          <a:path path="circle">
            <a:fillToRect l="50000" t="100000" r="100000" b="100000"/>
          </a:path>
        </a:gradFill>
        <a:blipFill rotWithShape="1">
          <a:blip xmlns:r="http://schemas.openxmlformats.org/officeDocument/2006/relationships" r:embed="rId1">
            <a:duotone>
              <a:schemeClr val="phClr">
                <a:shade val="30000"/>
                <a:satMod val="200000"/>
              </a:schemeClr>
              <a:schemeClr val="phClr">
                <a:tint val="20000"/>
              </a:schemeClr>
            </a:duotone>
          </a:blip>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15 01/2018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PRS05</b:Tag>
    <b:SourceType>Book</b:SourceType>
    <b:Guid>{AA98D120-4E98-4AED-B76C-4C89EECE8410}</b:Guid>
    <b:Author>
      <b:Author>
        <b:NameList>
          <b:Person>
            <b:Last>Chaffy</b:Last>
            <b:First>PR</b:First>
            <b:Middle>Smith and Dave</b:Middle>
          </b:Person>
        </b:NameList>
      </b:Author>
    </b:Author>
    <b:Title>E marketing Excellence </b:Title>
    <b:Year>2005</b:Year>
    <b:City>Burlington</b:City>
    <b:Publisher>Elsevier Butterworth - Heinemann</b:Publisher>
    <b:Edition>2nd </b:Edition>
    <b:RefOrder>5</b:RefOrder>
  </b:Source>
  <b:Source>
    <b:Tag>Ken12</b:Tag>
    <b:SourceType>Book</b:SourceType>
    <b:Guid>{388E642A-752B-44B9-909B-634B50ACA959}</b:Guid>
    <b:Title>E- Commerce 2012</b:Title>
    <b:Year>2012</b:Year>
    <b:City>Essex, England</b:City>
    <b:Publisher>Pearson</b:Publisher>
    <b:Edition>4th</b:Edition>
    <b:Author>
      <b:Author>
        <b:NameList>
          <b:Person>
            <b:Last>KennethC. Ludon</b:Last>
            <b:First>Carol</b:First>
            <b:Middle>Guercio Traver</b:Middle>
          </b:Person>
        </b:NameList>
      </b:Author>
    </b:Author>
    <b:RefOrder>4</b:RefOrder>
  </b:Source>
  <b:Source>
    <b:Tag>Dav13</b:Tag>
    <b:SourceType>Book</b:SourceType>
    <b:Guid>{4AC83CAF-D263-4847-A461-F57228B67FA1}</b:Guid>
    <b:Author>
      <b:Author>
        <b:NameList>
          <b:Person>
            <b:Last>Chaffey</b:Last>
            <b:First>Dave,</b:First>
            <b:Middle>PR Smith</b:Middle>
          </b:Person>
        </b:NameList>
      </b:Author>
    </b:Author>
    <b:Title>E-Marketing Excellence Planning and optomizing your digital marketing</b:Title>
    <b:Year>2013</b:Year>
    <b:City>New-York</b:City>
    <b:Publisher>Routledge</b:Publisher>
    <b:Edition>4th</b:Edition>
    <b:RefOrder>9</b:RefOrder>
  </b:Source>
  <b:Source>
    <b:Tag>Dav09</b:Tag>
    <b:SourceType>Book</b:SourceType>
    <b:Guid>{21658936-272D-4C3A-AC42-11D5E78DB0E5}</b:Guid>
    <b:Author>
      <b:Author>
        <b:NameList>
          <b:Person>
            <b:Last>Dave Chaffey</b:Last>
            <b:First>Finona</b:First>
            <b:Middle>Ellis -Chandwick , Richard Mayer, Kevin Jhonston</b:Middle>
          </b:Person>
        </b:NameList>
      </b:Author>
    </b:Author>
    <b:Title>Internet Marketing</b:Title>
    <b:Year>2009</b:Year>
    <b:City>Essex , England</b:City>
    <b:Publisher>Prentice Hall</b:Publisher>
    <b:Edition>4th</b:Edition>
    <b:RefOrder>10</b:RefOrder>
  </b:Source>
  <b:Source>
    <b:Tag>Cha18</b:Tag>
    <b:SourceType>InternetSite</b:SourceType>
    <b:Guid>{51DD85AC-5AC2-4143-B129-2C6968C1875F}</b:Guid>
    <b:Title>Marketing the 7 p's  and a breif summary of how it works</b:Title>
    <b:Year>2018</b:Year>
    <b:Author>
      <b:Author>
        <b:NameList>
          <b:Person>
            <b:Last>marketing</b:Last>
            <b:First>Chartiered</b:First>
            <b:Middle>institute for</b:Middle>
          </b:Person>
        </b:NameList>
      </b:Author>
    </b:Author>
    <b:YearAccessed>2018</b:YearAccessed>
    <b:MonthAccessed>january </b:MonthAccessed>
    <b:DayAccessed>10</b:DayAccessed>
    <b:URL>http://www.thensmc.com/sites/default/files/CIM%207Ps%20Resource.PDF</b:URL>
    <b:RefOrder>11</b:RefOrder>
  </b:Source>
  <b:Source>
    <b:Tag>Cae18</b:Tag>
    <b:SourceType>InternetSite</b:SourceType>
    <b:Guid>{07C5C3CA-EECA-47EA-89E0-A78A7D1B0889}</b:Guid>
    <b:Author>
      <b:Author>
        <b:NameList>
          <b:Person>
            <b:Last>Council</b:Last>
            <b:First>Caerphilly</b:First>
            <b:Middle>County Borough</b:Middle>
          </b:Person>
        </b:NameList>
      </b:Author>
    </b:Author>
    <b:Title>DRAFT CUSTOMER SERVICE 2010-2020</b:Title>
    <b:Year>2018</b:Year>
    <b:YearAccessed>2018</b:YearAccessed>
    <b:MonthAccessed>01</b:MonthAccessed>
    <b:DayAccessed>12</b:DayAccessed>
    <b:URL>http://www.democracy.caerphilly.gov.uk/documents/s13314/14.%20Draft%20Customer%20Service%20Strategy%202016-2020%20Appendix%201.pdf?LLL=0</b:URL>
    <b:RefOrder>6</b:RefOrder>
  </b:Source>
  <b:Source>
    <b:Tag>cou17</b:Tag>
    <b:SourceType>DocumentFromInternetSite</b:SourceType>
    <b:Guid>{A6792D0D-426D-43B2-8207-4317DD49B255}</b:Guid>
    <b:Author>
      <b:Author>
        <b:Corporate>council, Carephilly Council Brough</b:Corporate>
      </b:Author>
    </b:Author>
    <b:Title>One voice - Communications strategy</b:Title>
    <b:Year>2014- 2017</b:Year>
    <b:YearAccessed>2018</b:YearAccessed>
    <b:MonthAccessed>january</b:MonthAccessed>
    <b:DayAccessed>12 </b:DayAccessed>
    <b:URL>http://www.democracy.caerphilly.gov.uk/Data/Cabinet/201404301400/Agenda/4(03)%20'One%20Voice'%20Corporate%20Communications%20Strategy%20App%201.1%20-%20051881.pdf</b:URL>
    <b:RefOrder>13</b:RefOrder>
  </b:Source>
  <b:Source>
    <b:Tag>For13</b:Tag>
    <b:SourceType>InternetSite</b:SourceType>
    <b:Guid>{2FD166BD-443F-4E9A-A3D1-D212711EB562}</b:Guid>
    <b:Title>How To Measure Your Social Media Return On Investment</b:Title>
    <b:Year>APR 25, 2013 </b:Year>
    <b:YearAccessed>2018</b:YearAccessed>
    <b:MonthAccessed>january</b:MonthAccessed>
    <b:DayAccessed>13</b:DayAccessed>
    <b:URL>https://www.forbes.com/sites/capitalonespark/2013/04/25/how-to-measure-your-social-media-return-on-investment/#375231037be7</b:URL>
    <b:Author>
      <b:Author>
        <b:NameList>
          <b:Person>
            <b:Last>Forbes</b:Last>
          </b:Person>
        </b:NameList>
      </b:Author>
    </b:Author>
    <b:RefOrder>12</b:RefOrder>
  </b:Source>
  <b:Source>
    <b:Tag>Lla181</b:Tag>
    <b:SourceType>InternetSite</b:SourceType>
    <b:Guid>{E8B655D3-0739-4904-861F-FC40B15840E5}</b:Guid>
    <b:Author>
      <b:Author>
        <b:NameList>
          <b:Person>
            <b:Last>CCBC</b:Last>
            <b:First>Llacanciach</b:First>
            <b:Middle>fawr manor/</b:Middle>
          </b:Person>
        </b:NameList>
      </b:Author>
    </b:Author>
    <b:Title>Llancaiach fawr nelson</b:Title>
    <b:Year>2018</b:Year>
    <b:YearAccessed>2018</b:YearAccessed>
    <b:MonthAccessed>january</b:MonthAccessed>
    <b:DayAccessed>11</b:DayAccessed>
    <b:URL>https://www.facebook.com/pg/llancaiachfawrmanor/photos/?ref=page_internal</b:URL>
    <b:RefOrder>8</b:RefOrder>
  </b:Source>
  <b:Source>
    <b:Tag>Lla18</b:Tag>
    <b:SourceType>InternetSite</b:SourceType>
    <b:Guid>{96390D33-67CD-46C0-A024-82CA9F16F4F0}</b:Guid>
    <b:Author>
      <b:Author>
        <b:NameList>
          <b:Person>
            <b:Last>Manor</b:Last>
            <b:First>Llancaiach</b:First>
            <b:Middle>fawr</b:Middle>
          </b:Person>
        </b:NameList>
      </b:Author>
    </b:Author>
    <b:Title>Llanciaiach fawr manor, Nelson</b:Title>
    <b:Year>2018</b:Year>
    <b:YearAccessed>2018</b:YearAccessed>
    <b:MonthAccessed>January</b:MonthAccessed>
    <b:DayAccessed>9</b:DayAccessed>
    <b:URL>https://your.caerphilly.gov.uk/llancaiachfawr/content/welcome-llancaiach-fawr</b:URL>
    <b:RefOrder>2</b:RefOrder>
  </b:Source>
  <b:Source>
    <b:Tag>Cae181</b:Tag>
    <b:SourceType>InternetSite</b:SourceType>
    <b:Guid>{9B558B13-9780-4FD2-A44E-8E5903F1324C}</b:Guid>
    <b:Title>Caerphilly county brough council</b:Title>
    <b:Year>2018</b:Year>
    <b:YearAccessed>2018</b:YearAccessed>
    <b:MonthAccessed>January</b:MonthAccessed>
    <b:DayAccessed>10</b:DayAccessed>
    <b:URL>http://www.caerphilly.gov.uk/main.aspx?lang=en-GB</b:URL>
    <b:Author>
      <b:Author>
        <b:NameList>
          <b:Person>
            <b:Last>Council</b:Last>
            <b:First>Caerphilly</b:First>
            <b:Middle>county brough</b:Middle>
          </b:Person>
        </b:NameList>
      </b:Author>
    </b:Author>
    <b:RefOrder>1</b:RefOrder>
  </b:Source>
  <b:Source>
    <b:Tag>MAR18</b:Tag>
    <b:SourceType>Report</b:SourceType>
    <b:Guid>{FE3FB0DA-574E-47A4-AD46-708DB06D6404}</b:Guid>
    <b:Title>SOCIAL MEDIA’S NEW ROLE IN MARKETING COMMUNICATION</b:Title>
    <b:Year>2018</b:Year>
    <b:Author>
      <b:Author>
        <b:NameList>
          <b:Person>
            <b:Last>M-KUJBUS</b:Last>
          </b:Person>
        </b:NameList>
      </b:Author>
    </b:Author>
    <b:Publisher>Department of Media, Marketing Communications and Telecommunication</b:Publisher>
    <b:City>University of Budapest</b:City>
    <b:RefOrder>3</b:RefOrder>
  </b:Source>
  <b:Source>
    <b:Tag>Sim18</b:Tag>
    <b:SourceType>InternetSite</b:SourceType>
    <b:Guid>{6F7D03E0-387D-47A0-81DD-5FD55E08BF38}</b:Guid>
    <b:Title>Simularweb</b:Title>
    <b:Year>2018</b:Year>
    <b:YearAccessed>2018</b:YearAccessed>
    <b:MonthAccessed>Jan</b:MonthAccessed>
    <b:DayAccessed>13</b:DayAccessed>
    <b:URL>https://www.similarweb.com/website/your.caerphilly.gov.uk#alsoVisited</b:URL>
    <b:Author>
      <b:Author>
        <b:NameList>
          <b:Person>
            <b:Last>Simularweb</b:La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779540-BDCF-4E7E-AC9E-807BCB696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4630</Words>
  <Characters>26391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Digital Marketing and Social Media</vt:lpstr>
    </vt:vector>
  </TitlesOfParts>
  <Company>School of Tourism and Hospitality</Company>
  <LinksUpToDate>false</LinksUpToDate>
  <CharactersWithSpaces>30960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Marketing and Social Media</dc:title>
  <dc:subject>Case-study – Llancaiach Fawr Manor- Social media platform Facebook</dc:subject>
  <dc:creator>Student id P150721ll</dc:creator>
  <cp:lastModifiedBy>catherine trapnell</cp:lastModifiedBy>
  <cp:revision>2</cp:revision>
  <cp:lastPrinted>2018-01-20T11:02:00Z</cp:lastPrinted>
  <dcterms:created xsi:type="dcterms:W3CDTF">2018-05-25T12:15:00Z</dcterms:created>
  <dcterms:modified xsi:type="dcterms:W3CDTF">2018-05-25T12:15:00Z</dcterms:modified>
</cp:coreProperties>
</file>