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387FF2" w:rsidP="00E51AAC">
            <w:pPr>
              <w:spacing w:before="120" w:after="120"/>
              <w:jc w:val="both"/>
              <w:rPr>
                <w:rFonts w:ascii="Arial" w:hAnsi="Arial" w:cs="Arial"/>
                <w:b/>
                <w:sz w:val="22"/>
                <w:szCs w:val="22"/>
              </w:rPr>
            </w:pPr>
            <w:r>
              <w:rPr>
                <w:rFonts w:ascii="Arial" w:hAnsi="Arial" w:cs="Arial"/>
                <w:b/>
                <w:sz w:val="22"/>
                <w:szCs w:val="22"/>
              </w:rPr>
              <w:t>B.Sc Applied Computing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387FF2" w:rsidP="00E51AAC">
            <w:pPr>
              <w:spacing w:before="120" w:after="120"/>
              <w:jc w:val="both"/>
              <w:rPr>
                <w:rFonts w:ascii="Arial" w:hAnsi="Arial" w:cs="Arial"/>
                <w:b/>
                <w:sz w:val="22"/>
                <w:szCs w:val="22"/>
              </w:rPr>
            </w:pPr>
            <w:r w:rsidRPr="00387FF2">
              <w:rPr>
                <w:rFonts w:ascii="Arial" w:hAnsi="Arial" w:cs="Arial"/>
                <w:b/>
                <w:sz w:val="22"/>
                <w:szCs w:val="22"/>
              </w:rPr>
              <w:t>Industrial Based Research</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387FF2" w:rsidP="00152E9D">
            <w:pPr>
              <w:spacing w:before="120" w:after="120"/>
              <w:jc w:val="both"/>
              <w:rPr>
                <w:rFonts w:ascii="Arial" w:hAnsi="Arial" w:cs="Arial"/>
                <w:b/>
                <w:sz w:val="22"/>
                <w:szCs w:val="22"/>
              </w:rPr>
            </w:pPr>
            <w:r w:rsidRPr="00387FF2">
              <w:rPr>
                <w:rFonts w:ascii="Arial" w:hAnsi="Arial" w:cs="Arial"/>
                <w:b/>
                <w:sz w:val="22"/>
                <w:szCs w:val="22"/>
              </w:rPr>
              <w:t>M6X01133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387FF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387FF2"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387FF2" w:rsidP="00E51AAC">
            <w:pPr>
              <w:spacing w:before="120" w:after="120"/>
              <w:jc w:val="both"/>
              <w:rPr>
                <w:rFonts w:ascii="Arial" w:hAnsi="Arial" w:cs="Arial"/>
                <w:b/>
                <w:sz w:val="22"/>
                <w:szCs w:val="22"/>
              </w:rPr>
            </w:pPr>
            <w:r>
              <w:rPr>
                <w:rFonts w:ascii="Arial" w:hAnsi="Arial" w:cs="Arial"/>
                <w:b/>
                <w:sz w:val="22"/>
                <w:szCs w:val="22"/>
              </w:rPr>
              <w:t>M  Dacey</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387FF2" w:rsidP="005F0579">
            <w:pPr>
              <w:spacing w:before="120" w:after="120"/>
              <w:jc w:val="both"/>
              <w:rPr>
                <w:rFonts w:ascii="Arial" w:hAnsi="Arial" w:cs="Arial"/>
                <w:b/>
                <w:sz w:val="22"/>
                <w:szCs w:val="22"/>
              </w:rPr>
            </w:pPr>
            <w:r>
              <w:rPr>
                <w:rFonts w:ascii="Arial" w:hAnsi="Arial" w:cs="Arial"/>
                <w:b/>
                <w:sz w:val="22"/>
                <w:szCs w:val="22"/>
              </w:rPr>
              <w:t>Industrial Research Paper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387FF2" w:rsidP="00E51AAC">
            <w:pPr>
              <w:spacing w:before="120" w:after="120"/>
              <w:jc w:val="both"/>
              <w:rPr>
                <w:rFonts w:ascii="Arial" w:hAnsi="Arial" w:cs="Arial"/>
                <w:b/>
                <w:sz w:val="22"/>
                <w:szCs w:val="22"/>
              </w:rPr>
            </w:pPr>
            <w:r>
              <w:rPr>
                <w:rFonts w:ascii="Arial" w:hAnsi="Arial" w:cs="Arial"/>
                <w:b/>
                <w:sz w:val="22"/>
                <w:szCs w:val="22"/>
              </w:rPr>
              <w:t>4000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87FF2" w:rsidP="005F0579">
            <w:pPr>
              <w:spacing w:before="120" w:after="120"/>
              <w:jc w:val="both"/>
              <w:rPr>
                <w:rFonts w:ascii="Arial" w:hAnsi="Arial" w:cs="Arial"/>
                <w:b/>
                <w:sz w:val="22"/>
                <w:szCs w:val="22"/>
              </w:rPr>
            </w:pPr>
            <w:r>
              <w:rPr>
                <w:rFonts w:ascii="Arial" w:hAnsi="Arial" w:cs="Arial"/>
                <w:b/>
                <w:sz w:val="22"/>
                <w:szCs w:val="22"/>
              </w:rPr>
              <w:t>May 2019 TBC</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387FF2" w:rsidRPr="00387FF2" w:rsidRDefault="00387FF2" w:rsidP="00387FF2">
            <w:pPr>
              <w:ind w:left="360"/>
              <w:rPr>
                <w:rFonts w:ascii="Arial" w:hAnsi="Arial" w:cs="Arial"/>
                <w:sz w:val="22"/>
                <w:szCs w:val="22"/>
              </w:rPr>
            </w:pPr>
            <w:r w:rsidRPr="00387FF2">
              <w:rPr>
                <w:rFonts w:ascii="Arial" w:hAnsi="Arial" w:cs="Arial"/>
                <w:sz w:val="22"/>
                <w:szCs w:val="22"/>
              </w:rPr>
              <w:t>1.</w:t>
            </w:r>
            <w:r w:rsidRPr="00387FF2">
              <w:rPr>
                <w:rFonts w:ascii="Arial" w:hAnsi="Arial" w:cs="Arial"/>
                <w:sz w:val="22"/>
                <w:szCs w:val="22"/>
              </w:rPr>
              <w:tab/>
              <w:t>Review and implement appropriate research methods for investigating a problem relevant to the employer.</w:t>
            </w:r>
          </w:p>
          <w:p w:rsidR="00387FF2" w:rsidRPr="00387FF2" w:rsidRDefault="00387FF2" w:rsidP="00387FF2">
            <w:pPr>
              <w:ind w:left="360"/>
              <w:rPr>
                <w:rFonts w:ascii="Arial" w:hAnsi="Arial" w:cs="Arial"/>
                <w:sz w:val="22"/>
                <w:szCs w:val="22"/>
              </w:rPr>
            </w:pPr>
            <w:r w:rsidRPr="00387FF2">
              <w:rPr>
                <w:rFonts w:ascii="Arial" w:hAnsi="Arial" w:cs="Arial"/>
                <w:sz w:val="22"/>
                <w:szCs w:val="22"/>
              </w:rPr>
              <w:t>2.</w:t>
            </w:r>
            <w:r w:rsidRPr="00387FF2">
              <w:rPr>
                <w:rFonts w:ascii="Arial" w:hAnsi="Arial" w:cs="Arial"/>
                <w:sz w:val="22"/>
                <w:szCs w:val="22"/>
              </w:rPr>
              <w:tab/>
              <w:t>Communicate an in-depth understanding of the problem on the context of the organisation’s needs and current research.</w:t>
            </w:r>
          </w:p>
          <w:p w:rsidR="00C01A3F" w:rsidRPr="00A406E5" w:rsidRDefault="00387FF2" w:rsidP="00387FF2">
            <w:pPr>
              <w:ind w:left="360"/>
              <w:rPr>
                <w:rFonts w:ascii="Arial" w:hAnsi="Arial" w:cs="Arial"/>
                <w:sz w:val="22"/>
                <w:szCs w:val="22"/>
              </w:rPr>
            </w:pPr>
            <w:r w:rsidRPr="00387FF2">
              <w:rPr>
                <w:rFonts w:ascii="Arial" w:hAnsi="Arial" w:cs="Arial"/>
                <w:sz w:val="22"/>
                <w:szCs w:val="22"/>
              </w:rPr>
              <w:t>3.</w:t>
            </w:r>
            <w:r w:rsidRPr="00387FF2">
              <w:rPr>
                <w:rFonts w:ascii="Arial" w:hAnsi="Arial" w:cs="Arial"/>
                <w:sz w:val="22"/>
                <w:szCs w:val="22"/>
              </w:rPr>
              <w:tab/>
              <w:t>Manage resources appropriately including collaboration with experts within the origanisation.</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387FF2" w:rsidRPr="00387FF2" w:rsidRDefault="00387FF2" w:rsidP="00387FF2">
      <w:pPr>
        <w:ind w:left="720"/>
        <w:rPr>
          <w:rFonts w:ascii="Arial" w:hAnsi="Arial" w:cs="Arial"/>
          <w:b/>
          <w:sz w:val="24"/>
          <w:szCs w:val="24"/>
          <w:u w:val="single"/>
        </w:rPr>
      </w:pPr>
      <w:r w:rsidRPr="00387FF2">
        <w:rPr>
          <w:rFonts w:ascii="Arial" w:hAnsi="Arial" w:cs="Arial"/>
          <w:b/>
          <w:sz w:val="24"/>
          <w:szCs w:val="24"/>
          <w:u w:val="single"/>
        </w:rPr>
        <w:t>Assessment Component 1 – Coursework - 75%</w:t>
      </w:r>
    </w:p>
    <w:p w:rsidR="00387FF2" w:rsidRPr="00387FF2" w:rsidRDefault="00387FF2" w:rsidP="00387FF2">
      <w:pPr>
        <w:ind w:left="720"/>
        <w:rPr>
          <w:rFonts w:ascii="Arial" w:hAnsi="Arial" w:cs="Arial"/>
          <w:sz w:val="24"/>
          <w:szCs w:val="24"/>
        </w:rPr>
      </w:pPr>
    </w:p>
    <w:p w:rsidR="00387FF2" w:rsidRPr="00387FF2" w:rsidRDefault="00006022" w:rsidP="00387FF2">
      <w:pPr>
        <w:ind w:left="720"/>
        <w:rPr>
          <w:rFonts w:ascii="Arial" w:hAnsi="Arial" w:cs="Arial"/>
          <w:sz w:val="24"/>
          <w:szCs w:val="24"/>
        </w:rPr>
      </w:pPr>
      <w:r>
        <w:rPr>
          <w:rFonts w:ascii="Arial" w:hAnsi="Arial" w:cs="Arial"/>
          <w:sz w:val="24"/>
          <w:szCs w:val="24"/>
        </w:rPr>
        <w:t>You</w:t>
      </w:r>
      <w:r w:rsidR="00387FF2" w:rsidRPr="00387FF2">
        <w:rPr>
          <w:rFonts w:ascii="Arial" w:hAnsi="Arial" w:cs="Arial"/>
          <w:sz w:val="24"/>
          <w:szCs w:val="24"/>
        </w:rPr>
        <w:t xml:space="preserve"> </w:t>
      </w:r>
      <w:r w:rsidRPr="00387FF2">
        <w:rPr>
          <w:rFonts w:ascii="Arial" w:hAnsi="Arial" w:cs="Arial"/>
          <w:sz w:val="24"/>
          <w:szCs w:val="24"/>
        </w:rPr>
        <w:t>will be required to write a reflective report discussing management concepts</w:t>
      </w:r>
      <w:r w:rsidR="00387FF2" w:rsidRPr="00387FF2">
        <w:rPr>
          <w:rFonts w:ascii="Arial" w:hAnsi="Arial" w:cs="Arial"/>
          <w:sz w:val="24"/>
          <w:szCs w:val="24"/>
        </w:rPr>
        <w:t xml:space="preserve"> and methods used to Identify and negotiate achievable but challenging or valuable work packages. </w:t>
      </w:r>
    </w:p>
    <w:p w:rsidR="00387FF2" w:rsidRPr="00387FF2" w:rsidRDefault="00387FF2" w:rsidP="00387FF2">
      <w:pPr>
        <w:ind w:left="720"/>
        <w:rPr>
          <w:rFonts w:ascii="Arial" w:hAnsi="Arial" w:cs="Arial"/>
          <w:sz w:val="24"/>
          <w:szCs w:val="24"/>
        </w:rPr>
      </w:pPr>
    </w:p>
    <w:p w:rsidR="00387FF2" w:rsidRDefault="00387FF2" w:rsidP="00387FF2">
      <w:pPr>
        <w:ind w:left="720"/>
        <w:rPr>
          <w:rFonts w:ascii="Arial" w:hAnsi="Arial" w:cs="Arial"/>
          <w:sz w:val="24"/>
          <w:szCs w:val="24"/>
        </w:rPr>
      </w:pPr>
      <w:r w:rsidRPr="00387FF2">
        <w:rPr>
          <w:rFonts w:ascii="Arial" w:hAnsi="Arial" w:cs="Arial"/>
          <w:sz w:val="24"/>
          <w:szCs w:val="24"/>
        </w:rPr>
        <w:t>Exemplar:  Investigation/analysis of an agreed area of work-related activity, requiring the student to identify that activity, its focus and limits, and agree methods of study through consultation with organisational representative and subject tutor.</w:t>
      </w:r>
    </w:p>
    <w:p w:rsidR="00F048DB" w:rsidRDefault="00F048DB" w:rsidP="00387FF2">
      <w:pPr>
        <w:ind w:left="720"/>
        <w:rPr>
          <w:rFonts w:ascii="Arial" w:hAnsi="Arial" w:cs="Arial"/>
          <w:sz w:val="24"/>
          <w:szCs w:val="24"/>
        </w:rPr>
      </w:pPr>
    </w:p>
    <w:p w:rsidR="00F048DB" w:rsidRPr="00387FF2" w:rsidRDefault="00F048DB" w:rsidP="00387FF2">
      <w:pPr>
        <w:ind w:left="720"/>
        <w:rPr>
          <w:rFonts w:ascii="Arial" w:hAnsi="Arial" w:cs="Arial"/>
          <w:sz w:val="24"/>
          <w:szCs w:val="24"/>
        </w:rPr>
      </w:pPr>
    </w:p>
    <w:p w:rsidR="00006022" w:rsidRDefault="00006022" w:rsidP="00F048DB">
      <w:pPr>
        <w:ind w:left="720"/>
        <w:rPr>
          <w:rFonts w:ascii="Arial" w:hAnsi="Arial" w:cs="Arial"/>
          <w:sz w:val="24"/>
          <w:szCs w:val="24"/>
        </w:rPr>
      </w:pPr>
    </w:p>
    <w:p w:rsidR="00006022" w:rsidRDefault="00006022" w:rsidP="00F048DB">
      <w:pPr>
        <w:ind w:left="720"/>
        <w:rPr>
          <w:rFonts w:ascii="Arial" w:hAnsi="Arial" w:cs="Arial"/>
          <w:sz w:val="24"/>
          <w:szCs w:val="24"/>
        </w:rPr>
      </w:pPr>
      <w:r>
        <w:rPr>
          <w:rFonts w:ascii="Arial" w:hAnsi="Arial" w:cs="Arial"/>
          <w:sz w:val="24"/>
          <w:szCs w:val="24"/>
        </w:rPr>
        <w:t>Your report / research paper could contain some of the following sections:</w:t>
      </w:r>
    </w:p>
    <w:p w:rsidR="00006022" w:rsidRDefault="00006022" w:rsidP="00F048DB">
      <w:pPr>
        <w:ind w:left="720"/>
        <w:rPr>
          <w:rFonts w:ascii="Arial" w:hAnsi="Arial" w:cs="Arial"/>
          <w:sz w:val="24"/>
          <w:szCs w:val="24"/>
        </w:rPr>
      </w:pP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Background Rational</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Literature Review</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 xml:space="preserve">Problems that the Project needs to address </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 xml:space="preserve">Project expectations: </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Approach and Methods Methodology</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Work plan and tasks</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Funding and Budget</w:t>
      </w:r>
    </w:p>
    <w:p w:rsidR="00F048DB"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Project impact</w:t>
      </w:r>
    </w:p>
    <w:p w:rsidR="00387FF2" w:rsidRPr="00006022" w:rsidRDefault="00F048DB" w:rsidP="00006022">
      <w:pPr>
        <w:pStyle w:val="ListParagraph"/>
        <w:numPr>
          <w:ilvl w:val="0"/>
          <w:numId w:val="17"/>
        </w:numPr>
        <w:rPr>
          <w:rFonts w:ascii="Arial" w:hAnsi="Arial" w:cs="Arial"/>
          <w:sz w:val="24"/>
          <w:szCs w:val="24"/>
        </w:rPr>
      </w:pPr>
      <w:r w:rsidRPr="00006022">
        <w:rPr>
          <w:rFonts w:ascii="Arial" w:hAnsi="Arial" w:cs="Arial"/>
          <w:sz w:val="24"/>
          <w:szCs w:val="24"/>
        </w:rPr>
        <w:t>Project limitations</w:t>
      </w:r>
    </w:p>
    <w:p w:rsidR="00006022" w:rsidRPr="00387FF2" w:rsidRDefault="00006022" w:rsidP="00F048DB">
      <w:pPr>
        <w:ind w:left="720"/>
        <w:rPr>
          <w:rFonts w:ascii="Arial" w:hAnsi="Arial" w:cs="Arial"/>
          <w:sz w:val="24"/>
          <w:szCs w:val="24"/>
        </w:rPr>
      </w:pPr>
    </w:p>
    <w:p w:rsidR="00387FF2" w:rsidRPr="00387FF2" w:rsidRDefault="00387FF2" w:rsidP="00387FF2">
      <w:pPr>
        <w:ind w:left="720"/>
        <w:rPr>
          <w:rFonts w:ascii="Arial" w:hAnsi="Arial" w:cs="Arial"/>
          <w:sz w:val="24"/>
          <w:szCs w:val="24"/>
        </w:rPr>
      </w:pPr>
    </w:p>
    <w:p w:rsidR="00387FF2" w:rsidRPr="00387FF2" w:rsidRDefault="00387FF2" w:rsidP="00387FF2">
      <w:pPr>
        <w:ind w:left="720"/>
        <w:rPr>
          <w:rFonts w:ascii="Arial" w:hAnsi="Arial" w:cs="Arial"/>
          <w:b/>
          <w:sz w:val="24"/>
          <w:szCs w:val="24"/>
          <w:u w:val="single"/>
        </w:rPr>
      </w:pPr>
      <w:r w:rsidRPr="00387FF2">
        <w:rPr>
          <w:rFonts w:ascii="Arial" w:hAnsi="Arial" w:cs="Arial"/>
          <w:b/>
          <w:sz w:val="24"/>
          <w:szCs w:val="24"/>
          <w:u w:val="single"/>
        </w:rPr>
        <w:t>Assessment Component 2 – Practical - 25%</w:t>
      </w:r>
    </w:p>
    <w:p w:rsidR="00387FF2" w:rsidRPr="00387FF2" w:rsidRDefault="00387FF2" w:rsidP="00387FF2">
      <w:pPr>
        <w:ind w:left="720"/>
        <w:rPr>
          <w:rFonts w:ascii="Arial" w:hAnsi="Arial" w:cs="Arial"/>
          <w:b/>
          <w:sz w:val="24"/>
          <w:szCs w:val="24"/>
          <w:u w:val="single"/>
        </w:rPr>
      </w:pPr>
    </w:p>
    <w:p w:rsidR="00387FF2" w:rsidRPr="00387FF2" w:rsidRDefault="00387FF2" w:rsidP="00387FF2">
      <w:pPr>
        <w:ind w:left="720"/>
        <w:rPr>
          <w:rFonts w:ascii="Arial" w:hAnsi="Arial" w:cs="Arial"/>
          <w:sz w:val="24"/>
          <w:szCs w:val="24"/>
        </w:rPr>
      </w:pPr>
      <w:r>
        <w:rPr>
          <w:rFonts w:ascii="Arial" w:hAnsi="Arial" w:cs="Arial"/>
          <w:sz w:val="24"/>
          <w:szCs w:val="24"/>
        </w:rPr>
        <w:t>You</w:t>
      </w:r>
      <w:r w:rsidRPr="00387FF2">
        <w:rPr>
          <w:rFonts w:ascii="Arial" w:hAnsi="Arial" w:cs="Arial"/>
          <w:sz w:val="24"/>
          <w:szCs w:val="24"/>
        </w:rPr>
        <w:t xml:space="preserve"> will be required to undertake a viva voce at the time of submission of </w:t>
      </w:r>
      <w:r>
        <w:rPr>
          <w:rFonts w:ascii="Arial" w:hAnsi="Arial" w:cs="Arial"/>
          <w:sz w:val="24"/>
          <w:szCs w:val="24"/>
        </w:rPr>
        <w:t>your</w:t>
      </w:r>
      <w:r w:rsidRPr="00387FF2">
        <w:rPr>
          <w:rFonts w:ascii="Arial" w:hAnsi="Arial" w:cs="Arial"/>
          <w:sz w:val="24"/>
          <w:szCs w:val="24"/>
        </w:rPr>
        <w:t xml:space="preserve"> research paper.</w:t>
      </w:r>
    </w:p>
    <w:p w:rsidR="00387FF2" w:rsidRPr="00387FF2" w:rsidRDefault="00387FF2" w:rsidP="00387FF2">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006022">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006022" w:rsidRPr="0031471D" w:rsidRDefault="00006022" w:rsidP="00006022">
            <w:pPr>
              <w:spacing w:after="120"/>
              <w:rPr>
                <w:rFonts w:ascii="Arial" w:hAnsi="Arial" w:cs="Arial"/>
                <w:sz w:val="24"/>
                <w:szCs w:val="24"/>
              </w:rPr>
            </w:pPr>
            <w:r w:rsidRPr="0031471D">
              <w:rPr>
                <w:rFonts w:ascii="Arial" w:hAnsi="Arial" w:cs="Arial"/>
                <w:sz w:val="24"/>
                <w:szCs w:val="24"/>
              </w:rPr>
              <w:t>Extent of research and/or own reading, selection of credible sources, application of appropriate referencing conventions.</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00602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31471D" w:rsidRPr="0031471D" w:rsidRDefault="0031471D" w:rsidP="0031471D">
            <w:pPr>
              <w:contextualSpacing/>
              <w:rPr>
                <w:rFonts w:ascii="Arial" w:eastAsia="Calibri" w:hAnsi="Arial" w:cs="Arial"/>
                <w:sz w:val="24"/>
                <w:szCs w:val="24"/>
                <w:lang w:val="en-US" w:eastAsia="en-US"/>
              </w:rPr>
            </w:pPr>
            <w:r w:rsidRPr="0031471D">
              <w:rPr>
                <w:rFonts w:ascii="Arial" w:eastAsia="Calibri" w:hAnsi="Arial" w:cs="Arial"/>
                <w:sz w:val="24"/>
                <w:szCs w:val="24"/>
                <w:lang w:val="en-US" w:eastAsia="en-US"/>
              </w:rPr>
              <w:t>Research methodologies used for industrial research</w:t>
            </w:r>
          </w:p>
          <w:p w:rsidR="00152E9D" w:rsidRPr="00A406E5" w:rsidRDefault="00152E9D" w:rsidP="0031471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1471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Default="00152E9D" w:rsidP="00152E9D">
            <w:pPr>
              <w:spacing w:after="120"/>
              <w:rPr>
                <w:rFonts w:ascii="Arial" w:hAnsi="Arial" w:cs="Arial"/>
                <w:sz w:val="14"/>
                <w:szCs w:val="14"/>
              </w:rPr>
            </w:pPr>
          </w:p>
          <w:p w:rsidR="0031471D" w:rsidRPr="0031471D" w:rsidRDefault="0031471D" w:rsidP="00152E9D">
            <w:pPr>
              <w:spacing w:after="120"/>
              <w:rPr>
                <w:rFonts w:ascii="Arial" w:hAnsi="Arial" w:cs="Arial"/>
                <w:sz w:val="24"/>
                <w:szCs w:val="24"/>
              </w:rPr>
            </w:pPr>
            <w:r w:rsidRPr="0031471D">
              <w:rPr>
                <w:rFonts w:ascii="Arial" w:hAnsi="Arial" w:cs="Arial"/>
                <w:sz w:val="24"/>
                <w:szCs w:val="24"/>
              </w:rPr>
              <w:t>Demonstrating a sound understanding of workplace requirements</w:t>
            </w:r>
          </w:p>
          <w:p w:rsidR="00152E9D" w:rsidRPr="00A406E5" w:rsidRDefault="00152E9D" w:rsidP="0031471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31471D" w:rsidRDefault="0031471D" w:rsidP="00152E9D">
            <w:pPr>
              <w:jc w:val="center"/>
              <w:rPr>
                <w:rFonts w:ascii="Arial" w:hAnsi="Arial" w:cs="Arial"/>
                <w:sz w:val="32"/>
              </w:rPr>
            </w:pPr>
          </w:p>
          <w:p w:rsidR="00152E9D" w:rsidRPr="00A406E5" w:rsidRDefault="0031471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31471D" w:rsidRDefault="0031471D" w:rsidP="00152E9D">
            <w:pPr>
              <w:spacing w:after="120"/>
              <w:rPr>
                <w:rFonts w:ascii="Arial" w:hAnsi="Arial" w:cs="Arial"/>
                <w:sz w:val="24"/>
                <w:szCs w:val="24"/>
              </w:rPr>
            </w:pPr>
            <w:r w:rsidRPr="0031471D">
              <w:rPr>
                <w:rFonts w:ascii="Arial" w:hAnsi="Arial" w:cs="Arial"/>
                <w:sz w:val="24"/>
                <w:szCs w:val="24"/>
              </w:rPr>
              <w:t>Viva presentation</w:t>
            </w:r>
            <w:r>
              <w:rPr>
                <w:rFonts w:ascii="Arial" w:hAnsi="Arial" w:cs="Arial"/>
                <w:sz w:val="24"/>
                <w:szCs w:val="24"/>
              </w:rPr>
              <w:t xml:space="preserve"> </w:t>
            </w:r>
            <w:r w:rsidRPr="0031471D">
              <w:rPr>
                <w:rFonts w:ascii="Arial" w:hAnsi="Arial" w:cs="Arial"/>
                <w:sz w:val="24"/>
                <w:szCs w:val="24"/>
              </w:rPr>
              <w:t>of research paper</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31471D"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6572" w:rsidRDefault="000F6572">
      <w:r>
        <w:separator/>
      </w:r>
    </w:p>
  </w:endnote>
  <w:endnote w:type="continuationSeparator" w:id="0">
    <w:p w:rsidR="000F6572" w:rsidRDefault="000F6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D2671">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D2671">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6572" w:rsidRDefault="000F6572">
      <w:r>
        <w:separator/>
      </w:r>
    </w:p>
  </w:footnote>
  <w:footnote w:type="continuationSeparator" w:id="0">
    <w:p w:rsidR="000F6572" w:rsidRDefault="000F6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C2060E"/>
    <w:multiLevelType w:val="hybridMultilevel"/>
    <w:tmpl w:val="C84EDF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1E62DF"/>
    <w:multiLevelType w:val="hybridMultilevel"/>
    <w:tmpl w:val="B27CB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7"/>
  </w:num>
  <w:num w:numId="17">
    <w:abstractNumId w:val="1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022"/>
    <w:rsid w:val="00011666"/>
    <w:rsid w:val="00026B02"/>
    <w:rsid w:val="000822E5"/>
    <w:rsid w:val="000971FC"/>
    <w:rsid w:val="000A2A3A"/>
    <w:rsid w:val="000A492A"/>
    <w:rsid w:val="000D2F80"/>
    <w:rsid w:val="000E413A"/>
    <w:rsid w:val="000F5AA3"/>
    <w:rsid w:val="000F6572"/>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1471D"/>
    <w:rsid w:val="003223E0"/>
    <w:rsid w:val="00352C4A"/>
    <w:rsid w:val="00362560"/>
    <w:rsid w:val="003732FD"/>
    <w:rsid w:val="003753B2"/>
    <w:rsid w:val="00376559"/>
    <w:rsid w:val="00382BAA"/>
    <w:rsid w:val="00384D73"/>
    <w:rsid w:val="00387FF2"/>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2671"/>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6D65"/>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8DB"/>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3245</Words>
  <Characters>20116</Characters>
  <Application>Microsoft Office Word</Application>
  <DocSecurity>0</DocSecurity>
  <Lines>167</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23315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Beverley Holland</cp:lastModifiedBy>
  <cp:revision>2</cp:revision>
  <cp:lastPrinted>2014-10-10T07:42:00Z</cp:lastPrinted>
  <dcterms:created xsi:type="dcterms:W3CDTF">2018-12-13T11:46:00Z</dcterms:created>
  <dcterms:modified xsi:type="dcterms:W3CDTF">2018-12-13T11:46:00Z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