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BEA60B" w14:textId="77777777" w:rsidR="00FC03B1" w:rsidRDefault="00FC03B1"/>
    <w:p w14:paraId="2AF4A167" w14:textId="2599F79D" w:rsidR="00CC6390" w:rsidRDefault="00CC6390"/>
    <w:p w14:paraId="1EBCFC42" w14:textId="77777777" w:rsidR="00A364AE" w:rsidRDefault="00A364AE"/>
    <w:p w14:paraId="05E0C91C" w14:textId="77777777" w:rsidR="00CC6390" w:rsidRDefault="00CC6390"/>
    <w:p w14:paraId="1B8FDEBD" w14:textId="77777777" w:rsidR="00CC6390" w:rsidRDefault="00CC6390"/>
    <w:p w14:paraId="7960A889" w14:textId="77777777" w:rsidR="00CC6390" w:rsidRDefault="00CC6390"/>
    <w:p w14:paraId="0C2E9299" w14:textId="77777777" w:rsidR="00CC6390" w:rsidRDefault="00CC6390"/>
    <w:p w14:paraId="71BAB0C0" w14:textId="77777777" w:rsidR="00CC6390" w:rsidRDefault="00CC6390"/>
    <w:p w14:paraId="221BA64B" w14:textId="77777777" w:rsidR="00CC6390" w:rsidRDefault="00CC6390"/>
    <w:tbl>
      <w:tblPr>
        <w:tblStyle w:val="TableGrid"/>
        <w:tblW w:w="9998" w:type="dxa"/>
        <w:tblLook w:val="04A0" w:firstRow="1" w:lastRow="0" w:firstColumn="1" w:lastColumn="0" w:noHBand="0" w:noVBand="1"/>
      </w:tblPr>
      <w:tblGrid>
        <w:gridCol w:w="3453"/>
        <w:gridCol w:w="6545"/>
      </w:tblGrid>
      <w:tr w:rsidR="00CC6390" w:rsidRPr="00E05064" w14:paraId="5C3FA730" w14:textId="77777777" w:rsidTr="00D155A3">
        <w:trPr>
          <w:trHeight w:val="1536"/>
        </w:trPr>
        <w:tc>
          <w:tcPr>
            <w:tcW w:w="3453" w:type="dxa"/>
          </w:tcPr>
          <w:p w14:paraId="19C75E7E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1080DA0C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STUDENT NAME</w:t>
            </w:r>
          </w:p>
        </w:tc>
        <w:tc>
          <w:tcPr>
            <w:tcW w:w="6545" w:type="dxa"/>
          </w:tcPr>
          <w:p w14:paraId="3A39C2C5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54F1D32F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EVELYN BELFON</w:t>
            </w:r>
          </w:p>
        </w:tc>
      </w:tr>
      <w:tr w:rsidR="00CC6390" w:rsidRPr="00E05064" w14:paraId="63637694" w14:textId="77777777" w:rsidTr="00D155A3">
        <w:trPr>
          <w:trHeight w:val="1524"/>
        </w:trPr>
        <w:tc>
          <w:tcPr>
            <w:tcW w:w="3453" w:type="dxa"/>
          </w:tcPr>
          <w:p w14:paraId="10FDB29C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6FB9B9CD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STUDENT NUMBER</w:t>
            </w:r>
          </w:p>
        </w:tc>
        <w:tc>
          <w:tcPr>
            <w:tcW w:w="6545" w:type="dxa"/>
          </w:tcPr>
          <w:p w14:paraId="4319D0FA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5072E90D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1812690</w:t>
            </w:r>
          </w:p>
        </w:tc>
      </w:tr>
      <w:tr w:rsidR="00CC6390" w:rsidRPr="00E05064" w14:paraId="1A755A0D" w14:textId="77777777" w:rsidTr="00D155A3">
        <w:trPr>
          <w:trHeight w:val="1536"/>
        </w:trPr>
        <w:tc>
          <w:tcPr>
            <w:tcW w:w="3453" w:type="dxa"/>
          </w:tcPr>
          <w:p w14:paraId="79C90A51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309DBD9D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MODULE NUMBER</w:t>
            </w:r>
          </w:p>
        </w:tc>
        <w:tc>
          <w:tcPr>
            <w:tcW w:w="6545" w:type="dxa"/>
          </w:tcPr>
          <w:p w14:paraId="2E7FF100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7D4D52FB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BMSK4003</w:t>
            </w:r>
          </w:p>
        </w:tc>
      </w:tr>
      <w:tr w:rsidR="00CC6390" w:rsidRPr="00E05064" w14:paraId="2BC9B1AE" w14:textId="77777777" w:rsidTr="00D155A3">
        <w:trPr>
          <w:trHeight w:val="1536"/>
        </w:trPr>
        <w:tc>
          <w:tcPr>
            <w:tcW w:w="3453" w:type="dxa"/>
          </w:tcPr>
          <w:p w14:paraId="230C69BC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2E410FF0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MODULE TITLE</w:t>
            </w:r>
          </w:p>
        </w:tc>
        <w:tc>
          <w:tcPr>
            <w:tcW w:w="6545" w:type="dxa"/>
          </w:tcPr>
          <w:p w14:paraId="110D3E56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441D1C0B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DI</w:t>
            </w:r>
            <w:r w:rsidR="00CA64C8" w:rsidRPr="00E05064">
              <w:rPr>
                <w:rFonts w:ascii="Arial Black" w:hAnsi="Arial Black"/>
                <w:b/>
                <w:sz w:val="36"/>
                <w:szCs w:val="36"/>
              </w:rPr>
              <w:t>GITAL SKILLS AND RESEARCH METHODS</w:t>
            </w:r>
          </w:p>
        </w:tc>
      </w:tr>
      <w:tr w:rsidR="00CC6390" w:rsidRPr="00E05064" w14:paraId="2023FEB8" w14:textId="77777777" w:rsidTr="00D155A3">
        <w:trPr>
          <w:trHeight w:val="1016"/>
        </w:trPr>
        <w:tc>
          <w:tcPr>
            <w:tcW w:w="3453" w:type="dxa"/>
          </w:tcPr>
          <w:p w14:paraId="73B23853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1727B95F" w14:textId="77777777" w:rsidR="009D22B7" w:rsidRPr="00E05064" w:rsidRDefault="009D22B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LECTURER</w:t>
            </w:r>
          </w:p>
        </w:tc>
        <w:tc>
          <w:tcPr>
            <w:tcW w:w="6545" w:type="dxa"/>
          </w:tcPr>
          <w:p w14:paraId="69FF36AB" w14:textId="77777777" w:rsidR="00CC6390" w:rsidRPr="00E05064" w:rsidRDefault="00CC6390">
            <w:pPr>
              <w:rPr>
                <w:rFonts w:ascii="Arial Black" w:hAnsi="Arial Black"/>
                <w:b/>
                <w:sz w:val="36"/>
                <w:szCs w:val="36"/>
              </w:rPr>
            </w:pPr>
          </w:p>
          <w:p w14:paraId="7EE1310F" w14:textId="239AA31A" w:rsidR="00CA64C8" w:rsidRPr="00E05064" w:rsidRDefault="00111717">
            <w:pPr>
              <w:rPr>
                <w:rFonts w:ascii="Arial Black" w:hAnsi="Arial Black"/>
                <w:b/>
                <w:sz w:val="36"/>
                <w:szCs w:val="36"/>
              </w:rPr>
            </w:pPr>
            <w:r w:rsidRPr="00E05064">
              <w:rPr>
                <w:rFonts w:ascii="Arial Black" w:hAnsi="Arial Black"/>
                <w:b/>
                <w:sz w:val="36"/>
                <w:szCs w:val="36"/>
              </w:rPr>
              <w:t>ISAIAH OINO</w:t>
            </w:r>
          </w:p>
        </w:tc>
      </w:tr>
    </w:tbl>
    <w:p w14:paraId="1FEF8C79" w14:textId="5B9A8611" w:rsidR="00CC6390" w:rsidRDefault="00CC6390">
      <w:pPr>
        <w:rPr>
          <w:b/>
        </w:rPr>
      </w:pPr>
    </w:p>
    <w:p w14:paraId="52163356" w14:textId="38BC3911" w:rsidR="00C04B6F" w:rsidRDefault="00C04B6F">
      <w:pPr>
        <w:rPr>
          <w:b/>
        </w:rPr>
      </w:pPr>
    </w:p>
    <w:p w14:paraId="27E61E50" w14:textId="4225B46F" w:rsidR="00C04B6F" w:rsidRDefault="00C04B6F">
      <w:pPr>
        <w:rPr>
          <w:b/>
        </w:rPr>
      </w:pPr>
    </w:p>
    <w:p w14:paraId="3B87EA34" w14:textId="6830AB99" w:rsidR="00C04B6F" w:rsidRDefault="00C04B6F">
      <w:pPr>
        <w:rPr>
          <w:b/>
        </w:rPr>
      </w:pPr>
    </w:p>
    <w:p w14:paraId="2E33FD33" w14:textId="1B856798" w:rsidR="00C04B6F" w:rsidRDefault="00C04B6F">
      <w:pPr>
        <w:rPr>
          <w:b/>
        </w:rPr>
      </w:pPr>
    </w:p>
    <w:p w14:paraId="746274FD" w14:textId="002F10F7" w:rsidR="00C04B6F" w:rsidRDefault="00C04B6F">
      <w:pPr>
        <w:rPr>
          <w:b/>
        </w:rPr>
      </w:pPr>
    </w:p>
    <w:p w14:paraId="28AA7B5F" w14:textId="182889C3" w:rsidR="00C04B6F" w:rsidRPr="00E05064" w:rsidRDefault="00E0069D">
      <w:pPr>
        <w:rPr>
          <w:rFonts w:ascii="Arial Black" w:hAnsi="Arial Black"/>
          <w:b/>
          <w:sz w:val="28"/>
          <w:szCs w:val="28"/>
        </w:rPr>
      </w:pPr>
      <w:r w:rsidRPr="00E05064">
        <w:rPr>
          <w:rFonts w:ascii="Arial Black" w:hAnsi="Arial Black"/>
          <w:b/>
          <w:sz w:val="28"/>
          <w:szCs w:val="28"/>
        </w:rPr>
        <w:lastRenderedPageBreak/>
        <w:t>CONTENTS</w:t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</w:r>
      <w:r w:rsidR="009112E2" w:rsidRPr="00E05064">
        <w:rPr>
          <w:rFonts w:ascii="Arial Black" w:hAnsi="Arial Black"/>
          <w:b/>
          <w:sz w:val="28"/>
          <w:szCs w:val="28"/>
        </w:rPr>
        <w:tab/>
        <w:t>PAGE</w:t>
      </w:r>
    </w:p>
    <w:p w14:paraId="088F29D1" w14:textId="7743DBF0" w:rsidR="009112E2" w:rsidRPr="00E05064" w:rsidRDefault="009112E2">
      <w:pPr>
        <w:rPr>
          <w:rFonts w:ascii="Arial Black" w:hAnsi="Arial Black"/>
          <w:b/>
          <w:sz w:val="28"/>
          <w:szCs w:val="28"/>
        </w:rPr>
      </w:pPr>
    </w:p>
    <w:p w14:paraId="1C998447" w14:textId="342B6D04" w:rsidR="007C7C6A" w:rsidRDefault="007C7C6A">
      <w:pPr>
        <w:rPr>
          <w:rFonts w:ascii="Arial Black" w:hAnsi="Arial Black"/>
          <w:b/>
          <w:sz w:val="28"/>
          <w:szCs w:val="28"/>
        </w:rPr>
      </w:pPr>
      <w:r w:rsidRPr="00E05064">
        <w:rPr>
          <w:rFonts w:ascii="Arial Black" w:hAnsi="Arial Black"/>
          <w:b/>
          <w:sz w:val="28"/>
          <w:szCs w:val="28"/>
        </w:rPr>
        <w:t>Introduction</w:t>
      </w:r>
      <w:r w:rsidRPr="00E05064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</w:r>
      <w:r w:rsidR="00B531DF">
        <w:rPr>
          <w:rFonts w:ascii="Arial Black" w:hAnsi="Arial Black"/>
          <w:b/>
          <w:sz w:val="28"/>
          <w:szCs w:val="28"/>
        </w:rPr>
        <w:tab/>
        <w:t xml:space="preserve"> </w:t>
      </w:r>
      <w:r w:rsidRPr="00E05064">
        <w:rPr>
          <w:rFonts w:ascii="Arial Black" w:hAnsi="Arial Black"/>
          <w:b/>
          <w:sz w:val="28"/>
          <w:szCs w:val="28"/>
        </w:rPr>
        <w:t>3</w:t>
      </w:r>
    </w:p>
    <w:p w14:paraId="0101F2E5" w14:textId="482504FC" w:rsidR="00B531DF" w:rsidRDefault="00393B8B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Where to get Data</w:t>
      </w:r>
      <w:r w:rsidR="002C71A6">
        <w:rPr>
          <w:rFonts w:ascii="Arial Black" w:hAnsi="Arial Black"/>
          <w:b/>
          <w:sz w:val="28"/>
          <w:szCs w:val="28"/>
        </w:rPr>
        <w:tab/>
      </w:r>
      <w:r w:rsidR="002C71A6">
        <w:rPr>
          <w:rFonts w:ascii="Arial Black" w:hAnsi="Arial Black"/>
          <w:b/>
          <w:sz w:val="28"/>
          <w:szCs w:val="28"/>
        </w:rPr>
        <w:tab/>
      </w:r>
      <w:r w:rsidR="002C71A6">
        <w:rPr>
          <w:rFonts w:ascii="Arial Black" w:hAnsi="Arial Black"/>
          <w:b/>
          <w:sz w:val="28"/>
          <w:szCs w:val="28"/>
        </w:rPr>
        <w:tab/>
      </w:r>
      <w:r w:rsidR="002C71A6">
        <w:rPr>
          <w:rFonts w:ascii="Arial Black" w:hAnsi="Arial Black"/>
          <w:b/>
          <w:sz w:val="28"/>
          <w:szCs w:val="28"/>
        </w:rPr>
        <w:tab/>
      </w:r>
      <w:r w:rsidR="002C71A6">
        <w:rPr>
          <w:rFonts w:ascii="Arial Black" w:hAnsi="Arial Black"/>
          <w:b/>
          <w:sz w:val="28"/>
          <w:szCs w:val="28"/>
        </w:rPr>
        <w:tab/>
      </w:r>
      <w:r w:rsidR="002C71A6">
        <w:rPr>
          <w:rFonts w:ascii="Arial Black" w:hAnsi="Arial Black"/>
          <w:b/>
          <w:sz w:val="28"/>
          <w:szCs w:val="28"/>
        </w:rPr>
        <w:tab/>
      </w:r>
      <w:r w:rsidR="007D6B90">
        <w:rPr>
          <w:rFonts w:ascii="Arial Black" w:hAnsi="Arial Black"/>
          <w:b/>
          <w:sz w:val="28"/>
          <w:szCs w:val="28"/>
        </w:rPr>
        <w:tab/>
      </w:r>
      <w:r w:rsidR="007D6B90">
        <w:rPr>
          <w:rFonts w:ascii="Arial Black" w:hAnsi="Arial Black"/>
          <w:b/>
          <w:sz w:val="28"/>
          <w:szCs w:val="28"/>
        </w:rPr>
        <w:tab/>
      </w:r>
      <w:r w:rsidR="002C71A6">
        <w:rPr>
          <w:rFonts w:ascii="Arial Black" w:hAnsi="Arial Black"/>
          <w:b/>
          <w:sz w:val="28"/>
          <w:szCs w:val="28"/>
        </w:rPr>
        <w:t xml:space="preserve"> 3</w:t>
      </w:r>
    </w:p>
    <w:p w14:paraId="209B0CE9" w14:textId="0F1E2A9D" w:rsidR="002C71A6" w:rsidRDefault="002C71A6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Collection of Information</w:t>
      </w:r>
      <w:r w:rsidR="00012C0B">
        <w:rPr>
          <w:rFonts w:ascii="Arial Black" w:hAnsi="Arial Black"/>
          <w:b/>
          <w:sz w:val="28"/>
          <w:szCs w:val="28"/>
        </w:rPr>
        <w:tab/>
      </w:r>
      <w:r w:rsidR="00012C0B">
        <w:rPr>
          <w:rFonts w:ascii="Arial Black" w:hAnsi="Arial Black"/>
          <w:b/>
          <w:sz w:val="28"/>
          <w:szCs w:val="28"/>
        </w:rPr>
        <w:tab/>
      </w:r>
      <w:r w:rsidR="00012C0B">
        <w:rPr>
          <w:rFonts w:ascii="Arial Black" w:hAnsi="Arial Black"/>
          <w:b/>
          <w:sz w:val="28"/>
          <w:szCs w:val="28"/>
        </w:rPr>
        <w:tab/>
      </w:r>
      <w:r w:rsidR="00012C0B">
        <w:rPr>
          <w:rFonts w:ascii="Arial Black" w:hAnsi="Arial Black"/>
          <w:b/>
          <w:sz w:val="28"/>
          <w:szCs w:val="28"/>
        </w:rPr>
        <w:tab/>
      </w:r>
      <w:r w:rsidR="00012C0B">
        <w:rPr>
          <w:rFonts w:ascii="Arial Black" w:hAnsi="Arial Black"/>
          <w:b/>
          <w:sz w:val="28"/>
          <w:szCs w:val="28"/>
        </w:rPr>
        <w:tab/>
      </w:r>
      <w:r w:rsidR="00012C0B">
        <w:rPr>
          <w:rFonts w:ascii="Arial Black" w:hAnsi="Arial Black"/>
          <w:b/>
          <w:sz w:val="28"/>
          <w:szCs w:val="28"/>
        </w:rPr>
        <w:tab/>
        <w:t xml:space="preserve"> 4</w:t>
      </w:r>
    </w:p>
    <w:p w14:paraId="13557AB7" w14:textId="04E5297D" w:rsidR="00012C0B" w:rsidRDefault="00012C0B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Qualitative and Quantitative Methods</w:t>
      </w:r>
      <w:r w:rsidR="004A1E70">
        <w:rPr>
          <w:rFonts w:ascii="Arial Black" w:hAnsi="Arial Black"/>
          <w:b/>
          <w:sz w:val="28"/>
          <w:szCs w:val="28"/>
        </w:rPr>
        <w:tab/>
      </w:r>
      <w:r w:rsidR="004A1E70">
        <w:rPr>
          <w:rFonts w:ascii="Arial Black" w:hAnsi="Arial Black"/>
          <w:b/>
          <w:sz w:val="28"/>
          <w:szCs w:val="28"/>
        </w:rPr>
        <w:tab/>
      </w:r>
      <w:r w:rsidR="004A1E70">
        <w:rPr>
          <w:rFonts w:ascii="Arial Black" w:hAnsi="Arial Black"/>
          <w:b/>
          <w:sz w:val="28"/>
          <w:szCs w:val="28"/>
        </w:rPr>
        <w:tab/>
      </w:r>
      <w:r w:rsidR="004A1E70">
        <w:rPr>
          <w:rFonts w:ascii="Arial Black" w:hAnsi="Arial Black"/>
          <w:b/>
          <w:sz w:val="28"/>
          <w:szCs w:val="28"/>
        </w:rPr>
        <w:tab/>
        <w:t xml:space="preserve"> 5</w:t>
      </w:r>
    </w:p>
    <w:p w14:paraId="32051C57" w14:textId="1519685C" w:rsidR="00012C0B" w:rsidRDefault="00012C0B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Organising Data</w:t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  <w:t xml:space="preserve"> 6</w:t>
      </w:r>
    </w:p>
    <w:p w14:paraId="52565DE9" w14:textId="48097020" w:rsidR="00012C0B" w:rsidRDefault="00F71441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Data Protection Act 1998</w:t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  <w:t xml:space="preserve"> 6</w:t>
      </w:r>
    </w:p>
    <w:p w14:paraId="6FEF4EF3" w14:textId="45B2FF8F" w:rsidR="00F71441" w:rsidRDefault="00F71441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Being Ethical</w:t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10964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 xml:space="preserve"> 7</w:t>
      </w:r>
    </w:p>
    <w:p w14:paraId="2ADE19E3" w14:textId="3203B9D3" w:rsidR="00F71441" w:rsidRDefault="00F71441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Questionnaire</w:t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</w:r>
      <w:r w:rsidR="00272EBE">
        <w:rPr>
          <w:rFonts w:ascii="Arial Black" w:hAnsi="Arial Black"/>
          <w:b/>
          <w:sz w:val="28"/>
          <w:szCs w:val="28"/>
        </w:rPr>
        <w:tab/>
        <w:t>10</w:t>
      </w:r>
    </w:p>
    <w:p w14:paraId="1AE2117D" w14:textId="4264A981" w:rsidR="00F71441" w:rsidRDefault="00F71441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 xml:space="preserve">Analysis </w:t>
      </w:r>
      <w:r w:rsidR="00994890">
        <w:rPr>
          <w:rFonts w:ascii="Arial Black" w:hAnsi="Arial Black"/>
          <w:b/>
          <w:sz w:val="28"/>
          <w:szCs w:val="28"/>
        </w:rPr>
        <w:t>of Survey</w:t>
      </w:r>
      <w:r w:rsidR="00994890">
        <w:rPr>
          <w:rFonts w:ascii="Arial Black" w:hAnsi="Arial Black"/>
          <w:b/>
          <w:sz w:val="28"/>
          <w:szCs w:val="28"/>
        </w:rPr>
        <w:tab/>
      </w:r>
      <w:r w:rsidR="00994890">
        <w:rPr>
          <w:rFonts w:ascii="Arial Black" w:hAnsi="Arial Black"/>
          <w:b/>
          <w:sz w:val="28"/>
          <w:szCs w:val="28"/>
        </w:rPr>
        <w:tab/>
      </w:r>
      <w:r w:rsidR="00994890">
        <w:rPr>
          <w:rFonts w:ascii="Arial Black" w:hAnsi="Arial Black"/>
          <w:b/>
          <w:sz w:val="28"/>
          <w:szCs w:val="28"/>
        </w:rPr>
        <w:tab/>
      </w:r>
      <w:r w:rsidR="00994890">
        <w:rPr>
          <w:rFonts w:ascii="Arial Black" w:hAnsi="Arial Black"/>
          <w:b/>
          <w:sz w:val="28"/>
          <w:szCs w:val="28"/>
        </w:rPr>
        <w:tab/>
      </w:r>
      <w:r w:rsidR="00994890">
        <w:rPr>
          <w:rFonts w:ascii="Arial Black" w:hAnsi="Arial Black"/>
          <w:b/>
          <w:sz w:val="28"/>
          <w:szCs w:val="28"/>
        </w:rPr>
        <w:tab/>
      </w:r>
      <w:r w:rsidR="00994890">
        <w:rPr>
          <w:rFonts w:ascii="Arial Black" w:hAnsi="Arial Black"/>
          <w:b/>
          <w:sz w:val="28"/>
          <w:szCs w:val="28"/>
        </w:rPr>
        <w:tab/>
      </w:r>
      <w:r w:rsidR="00994890">
        <w:rPr>
          <w:rFonts w:ascii="Arial Black" w:hAnsi="Arial Black"/>
          <w:b/>
          <w:sz w:val="28"/>
          <w:szCs w:val="28"/>
        </w:rPr>
        <w:tab/>
      </w:r>
      <w:r w:rsidR="00994890">
        <w:rPr>
          <w:rFonts w:ascii="Arial Black" w:hAnsi="Arial Black"/>
          <w:b/>
          <w:sz w:val="28"/>
          <w:szCs w:val="28"/>
        </w:rPr>
        <w:tab/>
      </w:r>
      <w:r w:rsidR="007C5778">
        <w:rPr>
          <w:rFonts w:ascii="Arial Black" w:hAnsi="Arial Black"/>
          <w:b/>
          <w:sz w:val="28"/>
          <w:szCs w:val="28"/>
        </w:rPr>
        <w:t>12</w:t>
      </w:r>
    </w:p>
    <w:p w14:paraId="4E327B12" w14:textId="34A06A7F" w:rsidR="00F71441" w:rsidRDefault="007C5778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Analysing Data</w:t>
      </w:r>
      <w:r>
        <w:rPr>
          <w:rFonts w:ascii="Arial Black" w:hAnsi="Arial Black"/>
          <w:b/>
          <w:sz w:val="28"/>
          <w:szCs w:val="28"/>
        </w:rPr>
        <w:tab/>
      </w:r>
      <w:r>
        <w:rPr>
          <w:rFonts w:ascii="Arial Black" w:hAnsi="Arial Black"/>
          <w:b/>
          <w:sz w:val="28"/>
          <w:szCs w:val="28"/>
        </w:rPr>
        <w:tab/>
      </w:r>
      <w:r>
        <w:rPr>
          <w:rFonts w:ascii="Arial Black" w:hAnsi="Arial Black"/>
          <w:b/>
          <w:sz w:val="28"/>
          <w:szCs w:val="28"/>
        </w:rPr>
        <w:tab/>
      </w:r>
      <w:r>
        <w:rPr>
          <w:rFonts w:ascii="Arial Black" w:hAnsi="Arial Black"/>
          <w:b/>
          <w:sz w:val="28"/>
          <w:szCs w:val="28"/>
        </w:rPr>
        <w:tab/>
      </w:r>
      <w:r>
        <w:rPr>
          <w:rFonts w:ascii="Arial Black" w:hAnsi="Arial Black"/>
          <w:b/>
          <w:sz w:val="28"/>
          <w:szCs w:val="28"/>
        </w:rPr>
        <w:tab/>
      </w:r>
      <w:r>
        <w:rPr>
          <w:rFonts w:ascii="Arial Black" w:hAnsi="Arial Black"/>
          <w:b/>
          <w:sz w:val="28"/>
          <w:szCs w:val="28"/>
        </w:rPr>
        <w:tab/>
      </w:r>
      <w:r>
        <w:rPr>
          <w:rFonts w:ascii="Arial Black" w:hAnsi="Arial Black"/>
          <w:b/>
          <w:sz w:val="28"/>
          <w:szCs w:val="28"/>
        </w:rPr>
        <w:tab/>
      </w:r>
      <w:r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>15</w:t>
      </w:r>
    </w:p>
    <w:p w14:paraId="02D1924D" w14:textId="2C7A7EE7" w:rsidR="00245571" w:rsidRDefault="00245571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Conclusion</w:t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  <w:t>16</w:t>
      </w:r>
    </w:p>
    <w:p w14:paraId="6827D0C8" w14:textId="774AB087" w:rsidR="00245571" w:rsidRDefault="00245571">
      <w:pPr>
        <w:rPr>
          <w:rFonts w:ascii="Arial Black" w:hAnsi="Arial Black"/>
          <w:b/>
          <w:sz w:val="28"/>
          <w:szCs w:val="28"/>
        </w:rPr>
      </w:pPr>
      <w:r>
        <w:rPr>
          <w:rFonts w:ascii="Arial Black" w:hAnsi="Arial Black"/>
          <w:b/>
          <w:sz w:val="28"/>
          <w:szCs w:val="28"/>
        </w:rPr>
        <w:t>References</w:t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</w:r>
      <w:r w:rsidR="00AD65EC">
        <w:rPr>
          <w:rFonts w:ascii="Arial Black" w:hAnsi="Arial Black"/>
          <w:b/>
          <w:sz w:val="28"/>
          <w:szCs w:val="28"/>
        </w:rPr>
        <w:tab/>
        <w:t>17</w:t>
      </w:r>
      <w:bookmarkStart w:id="0" w:name="_GoBack"/>
      <w:bookmarkEnd w:id="0"/>
    </w:p>
    <w:p w14:paraId="7367D251" w14:textId="77777777" w:rsidR="00B531DF" w:rsidRPr="00E05064" w:rsidRDefault="00B531DF">
      <w:pPr>
        <w:rPr>
          <w:rFonts w:ascii="Arial Black" w:hAnsi="Arial Black"/>
          <w:b/>
          <w:sz w:val="28"/>
          <w:szCs w:val="28"/>
        </w:rPr>
      </w:pPr>
    </w:p>
    <w:p w14:paraId="738A3F92" w14:textId="418A0C13" w:rsidR="007C7C6A" w:rsidRPr="00E05064" w:rsidRDefault="007C7C6A">
      <w:pPr>
        <w:rPr>
          <w:rFonts w:ascii="Arial Black" w:hAnsi="Arial Black"/>
          <w:b/>
          <w:sz w:val="28"/>
          <w:szCs w:val="28"/>
        </w:rPr>
      </w:pPr>
    </w:p>
    <w:p w14:paraId="67FDFC4F" w14:textId="15C54083" w:rsidR="00D63378" w:rsidRPr="00E05064" w:rsidRDefault="00D63378">
      <w:pPr>
        <w:rPr>
          <w:rFonts w:ascii="Arial Black" w:hAnsi="Arial Black"/>
          <w:b/>
          <w:sz w:val="28"/>
          <w:szCs w:val="28"/>
        </w:rPr>
      </w:pPr>
    </w:p>
    <w:p w14:paraId="4B48A4F3" w14:textId="3CECE36E" w:rsidR="00D63378" w:rsidRDefault="00D63378">
      <w:pPr>
        <w:rPr>
          <w:b/>
          <w:sz w:val="28"/>
          <w:szCs w:val="28"/>
        </w:rPr>
      </w:pPr>
    </w:p>
    <w:p w14:paraId="66DDD50A" w14:textId="6742D7EB" w:rsidR="00D63378" w:rsidRDefault="00D63378">
      <w:pPr>
        <w:rPr>
          <w:b/>
          <w:sz w:val="28"/>
          <w:szCs w:val="28"/>
        </w:rPr>
      </w:pPr>
    </w:p>
    <w:p w14:paraId="0A6232CF" w14:textId="7443D9E8" w:rsidR="00D63378" w:rsidRDefault="00D63378">
      <w:pPr>
        <w:rPr>
          <w:b/>
          <w:sz w:val="28"/>
          <w:szCs w:val="28"/>
        </w:rPr>
      </w:pPr>
    </w:p>
    <w:p w14:paraId="6A0B87A6" w14:textId="575FDA92" w:rsidR="00D63378" w:rsidRDefault="00D63378">
      <w:pPr>
        <w:rPr>
          <w:b/>
          <w:sz w:val="28"/>
          <w:szCs w:val="28"/>
        </w:rPr>
      </w:pPr>
    </w:p>
    <w:p w14:paraId="13510921" w14:textId="26D7F4A8" w:rsidR="00D63378" w:rsidRDefault="00D63378">
      <w:pPr>
        <w:rPr>
          <w:b/>
          <w:sz w:val="28"/>
          <w:szCs w:val="28"/>
        </w:rPr>
      </w:pPr>
    </w:p>
    <w:p w14:paraId="45D19750" w14:textId="14A6C071" w:rsidR="00D63378" w:rsidRDefault="00D63378">
      <w:pPr>
        <w:rPr>
          <w:b/>
          <w:sz w:val="28"/>
          <w:szCs w:val="28"/>
        </w:rPr>
      </w:pPr>
    </w:p>
    <w:p w14:paraId="6A32F6F7" w14:textId="77777777" w:rsidR="0003285C" w:rsidRDefault="0003285C">
      <w:pPr>
        <w:rPr>
          <w:rFonts w:ascii="Arial Black" w:hAnsi="Arial Black"/>
          <w:b/>
          <w:sz w:val="28"/>
          <w:szCs w:val="28"/>
        </w:rPr>
      </w:pPr>
    </w:p>
    <w:p w14:paraId="140F50C7" w14:textId="72741412" w:rsidR="009F2CD5" w:rsidRPr="00E05064" w:rsidRDefault="009F2CD5">
      <w:pPr>
        <w:rPr>
          <w:rFonts w:ascii="Arial Black" w:hAnsi="Arial Black"/>
          <w:b/>
          <w:sz w:val="28"/>
          <w:szCs w:val="28"/>
        </w:rPr>
      </w:pPr>
      <w:r w:rsidRPr="00E05064">
        <w:rPr>
          <w:rFonts w:ascii="Arial Black" w:hAnsi="Arial Black"/>
          <w:b/>
          <w:sz w:val="28"/>
          <w:szCs w:val="28"/>
        </w:rPr>
        <w:lastRenderedPageBreak/>
        <w:t>INTRODUCTION</w:t>
      </w:r>
    </w:p>
    <w:p w14:paraId="510361B2" w14:textId="66BF2B87" w:rsidR="00F166FC" w:rsidRDefault="00FF0B6F">
      <w:pPr>
        <w:rPr>
          <w:rFonts w:ascii="Arial Black" w:hAnsi="Arial Black"/>
          <w:sz w:val="28"/>
          <w:szCs w:val="28"/>
        </w:rPr>
      </w:pPr>
      <w:r w:rsidRPr="00E05064">
        <w:rPr>
          <w:rFonts w:ascii="Arial Black" w:hAnsi="Arial Black"/>
          <w:sz w:val="28"/>
          <w:szCs w:val="28"/>
        </w:rPr>
        <w:t xml:space="preserve">This report </w:t>
      </w:r>
      <w:r w:rsidR="00F30BC9">
        <w:rPr>
          <w:rFonts w:ascii="Arial Black" w:hAnsi="Arial Black"/>
          <w:sz w:val="28"/>
          <w:szCs w:val="28"/>
        </w:rPr>
        <w:t xml:space="preserve">will answer the question </w:t>
      </w:r>
      <w:r w:rsidR="0056273B">
        <w:rPr>
          <w:rFonts w:ascii="Arial Black" w:hAnsi="Arial Black"/>
          <w:sz w:val="28"/>
          <w:szCs w:val="28"/>
        </w:rPr>
        <w:t xml:space="preserve">as to whether newspapers have become </w:t>
      </w:r>
      <w:r w:rsidR="003508C5">
        <w:rPr>
          <w:rFonts w:ascii="Arial Black" w:hAnsi="Arial Black"/>
          <w:sz w:val="28"/>
          <w:szCs w:val="28"/>
        </w:rPr>
        <w:t>obsolete</w:t>
      </w:r>
      <w:r w:rsidR="00C00A2A">
        <w:rPr>
          <w:rFonts w:ascii="Arial Black" w:hAnsi="Arial Black"/>
          <w:sz w:val="28"/>
          <w:szCs w:val="28"/>
        </w:rPr>
        <w:t xml:space="preserve">. </w:t>
      </w:r>
      <w:r w:rsidR="00DE278C">
        <w:rPr>
          <w:rFonts w:ascii="Arial Black" w:hAnsi="Arial Black"/>
          <w:sz w:val="28"/>
          <w:szCs w:val="28"/>
        </w:rPr>
        <w:t>I was int</w:t>
      </w:r>
      <w:r w:rsidR="00B0046F">
        <w:rPr>
          <w:rFonts w:ascii="Arial Black" w:hAnsi="Arial Black"/>
          <w:sz w:val="28"/>
          <w:szCs w:val="28"/>
        </w:rPr>
        <w:t>e</w:t>
      </w:r>
      <w:r w:rsidR="004321E0">
        <w:rPr>
          <w:rFonts w:ascii="Arial Black" w:hAnsi="Arial Black"/>
          <w:sz w:val="28"/>
          <w:szCs w:val="28"/>
        </w:rPr>
        <w:t xml:space="preserve">rested in </w:t>
      </w:r>
      <w:r w:rsidR="00E508EA">
        <w:rPr>
          <w:rFonts w:ascii="Arial Black" w:hAnsi="Arial Black"/>
          <w:sz w:val="28"/>
          <w:szCs w:val="28"/>
        </w:rPr>
        <w:t>ascertaining</w:t>
      </w:r>
      <w:r w:rsidR="004321E0">
        <w:rPr>
          <w:rFonts w:ascii="Arial Black" w:hAnsi="Arial Black"/>
          <w:sz w:val="28"/>
          <w:szCs w:val="28"/>
        </w:rPr>
        <w:t xml:space="preserve"> this</w:t>
      </w:r>
      <w:r w:rsidR="000F66F9">
        <w:rPr>
          <w:rFonts w:ascii="Arial Black" w:hAnsi="Arial Black"/>
          <w:sz w:val="28"/>
          <w:szCs w:val="28"/>
        </w:rPr>
        <w:t xml:space="preserve"> information</w:t>
      </w:r>
      <w:r w:rsidR="004321E0">
        <w:rPr>
          <w:rFonts w:ascii="Arial Black" w:hAnsi="Arial Black"/>
          <w:sz w:val="28"/>
          <w:szCs w:val="28"/>
        </w:rPr>
        <w:t>, as I ha</w:t>
      </w:r>
      <w:r w:rsidR="00A869C4">
        <w:rPr>
          <w:rFonts w:ascii="Arial Black" w:hAnsi="Arial Black"/>
          <w:sz w:val="28"/>
          <w:szCs w:val="28"/>
        </w:rPr>
        <w:t>d</w:t>
      </w:r>
      <w:r w:rsidR="004321E0">
        <w:rPr>
          <w:rFonts w:ascii="Arial Black" w:hAnsi="Arial Black"/>
          <w:sz w:val="28"/>
          <w:szCs w:val="28"/>
        </w:rPr>
        <w:t xml:space="preserve"> spent time within the book publishing </w:t>
      </w:r>
      <w:r w:rsidR="00B0046F">
        <w:rPr>
          <w:rFonts w:ascii="Arial Black" w:hAnsi="Arial Black"/>
          <w:sz w:val="28"/>
          <w:szCs w:val="28"/>
        </w:rPr>
        <w:t>industry</w:t>
      </w:r>
      <w:r w:rsidR="004321E0">
        <w:rPr>
          <w:rFonts w:ascii="Arial Black" w:hAnsi="Arial Black"/>
          <w:sz w:val="28"/>
          <w:szCs w:val="28"/>
        </w:rPr>
        <w:t xml:space="preserve"> </w:t>
      </w:r>
      <w:r w:rsidR="00D85E19">
        <w:rPr>
          <w:rFonts w:ascii="Arial Black" w:hAnsi="Arial Black"/>
          <w:sz w:val="28"/>
          <w:szCs w:val="28"/>
        </w:rPr>
        <w:t>and had a desire to know if people in ge</w:t>
      </w:r>
      <w:r w:rsidR="00355087">
        <w:rPr>
          <w:rFonts w:ascii="Arial Black" w:hAnsi="Arial Black"/>
          <w:sz w:val="28"/>
          <w:szCs w:val="28"/>
        </w:rPr>
        <w:t>neral prefer the printed format of ink on a sheet</w:t>
      </w:r>
      <w:r w:rsidR="00AC51C8">
        <w:rPr>
          <w:rFonts w:ascii="Arial Black" w:hAnsi="Arial Black"/>
          <w:sz w:val="28"/>
          <w:szCs w:val="28"/>
        </w:rPr>
        <w:t xml:space="preserve"> of paper</w:t>
      </w:r>
      <w:r w:rsidR="00355087">
        <w:rPr>
          <w:rFonts w:ascii="Arial Black" w:hAnsi="Arial Black"/>
          <w:sz w:val="28"/>
          <w:szCs w:val="28"/>
        </w:rPr>
        <w:t xml:space="preserve"> or </w:t>
      </w:r>
      <w:r w:rsidR="007674D1">
        <w:rPr>
          <w:rFonts w:ascii="Arial Black" w:hAnsi="Arial Black"/>
          <w:sz w:val="28"/>
          <w:szCs w:val="28"/>
        </w:rPr>
        <w:t>are people</w:t>
      </w:r>
      <w:r w:rsidR="00B052E0">
        <w:rPr>
          <w:rFonts w:ascii="Arial Black" w:hAnsi="Arial Black"/>
          <w:sz w:val="28"/>
          <w:szCs w:val="28"/>
        </w:rPr>
        <w:t xml:space="preserve"> </w:t>
      </w:r>
      <w:r w:rsidR="007674D1">
        <w:rPr>
          <w:rFonts w:ascii="Arial Black" w:hAnsi="Arial Black"/>
          <w:sz w:val="28"/>
          <w:szCs w:val="28"/>
        </w:rPr>
        <w:t>happy to access</w:t>
      </w:r>
      <w:r w:rsidR="008F1AC2">
        <w:rPr>
          <w:rFonts w:ascii="Arial Black" w:hAnsi="Arial Black"/>
          <w:sz w:val="28"/>
          <w:szCs w:val="28"/>
        </w:rPr>
        <w:t xml:space="preserve"> their news information utilising </w:t>
      </w:r>
      <w:r w:rsidR="00C90C87">
        <w:rPr>
          <w:rFonts w:ascii="Arial Black" w:hAnsi="Arial Black"/>
          <w:sz w:val="28"/>
          <w:szCs w:val="28"/>
        </w:rPr>
        <w:t xml:space="preserve">a </w:t>
      </w:r>
      <w:r w:rsidR="001F7948">
        <w:rPr>
          <w:rFonts w:ascii="Arial Black" w:hAnsi="Arial Black"/>
          <w:sz w:val="28"/>
          <w:szCs w:val="28"/>
        </w:rPr>
        <w:t>computer</w:t>
      </w:r>
      <w:r w:rsidR="00B0046F">
        <w:rPr>
          <w:rFonts w:ascii="Arial Black" w:hAnsi="Arial Black"/>
          <w:sz w:val="28"/>
          <w:szCs w:val="28"/>
        </w:rPr>
        <w:t>-</w:t>
      </w:r>
      <w:r w:rsidR="001F7948">
        <w:rPr>
          <w:rFonts w:ascii="Arial Black" w:hAnsi="Arial Black"/>
          <w:sz w:val="28"/>
          <w:szCs w:val="28"/>
        </w:rPr>
        <w:t xml:space="preserve">generated </w:t>
      </w:r>
      <w:r w:rsidR="009D399D">
        <w:rPr>
          <w:rFonts w:ascii="Arial Black" w:hAnsi="Arial Black"/>
          <w:sz w:val="28"/>
          <w:szCs w:val="28"/>
        </w:rPr>
        <w:t>formation of the printed word</w:t>
      </w:r>
      <w:r w:rsidR="00B922F2">
        <w:rPr>
          <w:rFonts w:ascii="Arial Black" w:hAnsi="Arial Black"/>
          <w:sz w:val="28"/>
          <w:szCs w:val="28"/>
        </w:rPr>
        <w:t xml:space="preserve"> through social media</w:t>
      </w:r>
      <w:r w:rsidR="009D399D">
        <w:rPr>
          <w:rFonts w:ascii="Arial Black" w:hAnsi="Arial Black"/>
          <w:sz w:val="28"/>
          <w:szCs w:val="28"/>
        </w:rPr>
        <w:t xml:space="preserve">. </w:t>
      </w:r>
      <w:r w:rsidR="00C00A2A">
        <w:rPr>
          <w:rFonts w:ascii="Arial Black" w:hAnsi="Arial Black"/>
          <w:sz w:val="28"/>
          <w:szCs w:val="28"/>
        </w:rPr>
        <w:t xml:space="preserve">My primary research </w:t>
      </w:r>
      <w:r w:rsidR="008B3333">
        <w:rPr>
          <w:rFonts w:ascii="Arial Black" w:hAnsi="Arial Black"/>
          <w:sz w:val="28"/>
          <w:szCs w:val="28"/>
        </w:rPr>
        <w:t xml:space="preserve">was </w:t>
      </w:r>
      <w:r w:rsidR="00C00A2A">
        <w:rPr>
          <w:rFonts w:ascii="Arial Black" w:hAnsi="Arial Black"/>
          <w:sz w:val="28"/>
          <w:szCs w:val="28"/>
        </w:rPr>
        <w:t>based on the response</w:t>
      </w:r>
      <w:r w:rsidR="00864691">
        <w:rPr>
          <w:rFonts w:ascii="Arial Black" w:hAnsi="Arial Black"/>
          <w:sz w:val="28"/>
          <w:szCs w:val="28"/>
        </w:rPr>
        <w:t>s</w:t>
      </w:r>
      <w:r w:rsidR="00C00A2A">
        <w:rPr>
          <w:rFonts w:ascii="Arial Black" w:hAnsi="Arial Black"/>
          <w:sz w:val="28"/>
          <w:szCs w:val="28"/>
        </w:rPr>
        <w:t xml:space="preserve"> from</w:t>
      </w:r>
      <w:r w:rsidR="005C5857">
        <w:rPr>
          <w:rFonts w:ascii="Arial Black" w:hAnsi="Arial Black"/>
          <w:sz w:val="28"/>
          <w:szCs w:val="28"/>
        </w:rPr>
        <w:t xml:space="preserve"> a s</w:t>
      </w:r>
      <w:r w:rsidR="00D20267">
        <w:rPr>
          <w:rFonts w:ascii="Arial Black" w:hAnsi="Arial Black"/>
          <w:sz w:val="28"/>
          <w:szCs w:val="28"/>
        </w:rPr>
        <w:t>ix</w:t>
      </w:r>
      <w:r w:rsidR="00D42C93">
        <w:rPr>
          <w:rFonts w:ascii="Arial Black" w:hAnsi="Arial Black"/>
          <w:sz w:val="28"/>
          <w:szCs w:val="28"/>
        </w:rPr>
        <w:t>,</w:t>
      </w:r>
      <w:r w:rsidR="00D20267">
        <w:rPr>
          <w:rFonts w:ascii="Arial Black" w:hAnsi="Arial Black"/>
          <w:sz w:val="28"/>
          <w:szCs w:val="28"/>
        </w:rPr>
        <w:t xml:space="preserve"> </w:t>
      </w:r>
      <w:r w:rsidR="00481126">
        <w:rPr>
          <w:rFonts w:ascii="Arial Black" w:hAnsi="Arial Black"/>
          <w:sz w:val="28"/>
          <w:szCs w:val="28"/>
        </w:rPr>
        <w:t>closed</w:t>
      </w:r>
      <w:r w:rsidR="00AA630A">
        <w:rPr>
          <w:rFonts w:ascii="Arial Black" w:hAnsi="Arial Black"/>
          <w:sz w:val="28"/>
          <w:szCs w:val="28"/>
        </w:rPr>
        <w:t xml:space="preserve">-ended </w:t>
      </w:r>
      <w:r w:rsidR="00D20267">
        <w:rPr>
          <w:rFonts w:ascii="Arial Black" w:hAnsi="Arial Black"/>
          <w:sz w:val="28"/>
          <w:szCs w:val="28"/>
        </w:rPr>
        <w:t>questionnaire.</w:t>
      </w:r>
      <w:r w:rsidR="00A05E2D">
        <w:rPr>
          <w:rFonts w:ascii="Arial Black" w:hAnsi="Arial Black"/>
          <w:sz w:val="28"/>
          <w:szCs w:val="28"/>
        </w:rPr>
        <w:t xml:space="preserve"> </w:t>
      </w:r>
      <w:r w:rsidR="002E403C">
        <w:rPr>
          <w:rFonts w:ascii="Arial Black" w:hAnsi="Arial Black"/>
          <w:sz w:val="28"/>
          <w:szCs w:val="28"/>
        </w:rPr>
        <w:t>Q</w:t>
      </w:r>
      <w:r w:rsidR="00C37A75">
        <w:rPr>
          <w:rFonts w:ascii="Arial Black" w:hAnsi="Arial Black"/>
          <w:sz w:val="28"/>
          <w:szCs w:val="28"/>
        </w:rPr>
        <w:t xml:space="preserve">uantitative </w:t>
      </w:r>
      <w:r w:rsidR="00EF5A2A">
        <w:rPr>
          <w:rFonts w:ascii="Arial Black" w:hAnsi="Arial Black"/>
          <w:sz w:val="28"/>
          <w:szCs w:val="28"/>
        </w:rPr>
        <w:t>me</w:t>
      </w:r>
      <w:r w:rsidR="00BD2546">
        <w:rPr>
          <w:rFonts w:ascii="Arial Black" w:hAnsi="Arial Black"/>
          <w:sz w:val="28"/>
          <w:szCs w:val="28"/>
        </w:rPr>
        <w:t>thodolog</w:t>
      </w:r>
      <w:r w:rsidR="00EF36A4">
        <w:rPr>
          <w:rFonts w:ascii="Arial Black" w:hAnsi="Arial Black"/>
          <w:sz w:val="28"/>
          <w:szCs w:val="28"/>
        </w:rPr>
        <w:t>y</w:t>
      </w:r>
      <w:r w:rsidR="001D6CB6">
        <w:rPr>
          <w:rFonts w:ascii="Arial Black" w:hAnsi="Arial Black"/>
          <w:sz w:val="28"/>
          <w:szCs w:val="28"/>
        </w:rPr>
        <w:t xml:space="preserve"> </w:t>
      </w:r>
      <w:r w:rsidR="00A869C4">
        <w:rPr>
          <w:rFonts w:ascii="Arial Black" w:hAnsi="Arial Black"/>
          <w:sz w:val="28"/>
          <w:szCs w:val="28"/>
        </w:rPr>
        <w:t>w</w:t>
      </w:r>
      <w:r w:rsidR="00EB0C4E">
        <w:rPr>
          <w:rFonts w:ascii="Arial Black" w:hAnsi="Arial Black"/>
          <w:sz w:val="28"/>
          <w:szCs w:val="28"/>
        </w:rPr>
        <w:t>ill be</w:t>
      </w:r>
      <w:r w:rsidR="00BD2546">
        <w:rPr>
          <w:rFonts w:ascii="Arial Black" w:hAnsi="Arial Black"/>
          <w:sz w:val="28"/>
          <w:szCs w:val="28"/>
        </w:rPr>
        <w:t xml:space="preserve"> used to </w:t>
      </w:r>
      <w:r w:rsidR="00DF5A5F">
        <w:rPr>
          <w:rFonts w:ascii="Arial Black" w:hAnsi="Arial Black"/>
          <w:sz w:val="28"/>
          <w:szCs w:val="28"/>
        </w:rPr>
        <w:t>collect</w:t>
      </w:r>
      <w:r w:rsidR="00BD2546">
        <w:rPr>
          <w:rFonts w:ascii="Arial Black" w:hAnsi="Arial Black"/>
          <w:sz w:val="28"/>
          <w:szCs w:val="28"/>
        </w:rPr>
        <w:t xml:space="preserve"> data</w:t>
      </w:r>
      <w:r w:rsidR="00DF5A5F">
        <w:rPr>
          <w:rFonts w:ascii="Arial Black" w:hAnsi="Arial Black"/>
          <w:sz w:val="28"/>
          <w:szCs w:val="28"/>
        </w:rPr>
        <w:t xml:space="preserve"> </w:t>
      </w:r>
      <w:r w:rsidR="00A13E64">
        <w:rPr>
          <w:rFonts w:ascii="Arial Black" w:hAnsi="Arial Black"/>
          <w:sz w:val="28"/>
          <w:szCs w:val="28"/>
        </w:rPr>
        <w:t xml:space="preserve">from twenty individuals </w:t>
      </w:r>
      <w:r w:rsidR="00CB218F">
        <w:rPr>
          <w:rFonts w:ascii="Arial Black" w:hAnsi="Arial Black"/>
          <w:sz w:val="28"/>
          <w:szCs w:val="28"/>
        </w:rPr>
        <w:t xml:space="preserve">and it </w:t>
      </w:r>
      <w:r w:rsidR="005A5A3E">
        <w:rPr>
          <w:rFonts w:ascii="Arial Black" w:hAnsi="Arial Black"/>
          <w:sz w:val="28"/>
          <w:szCs w:val="28"/>
        </w:rPr>
        <w:t>will</w:t>
      </w:r>
      <w:r w:rsidR="00A13E64">
        <w:rPr>
          <w:rFonts w:ascii="Arial Black" w:hAnsi="Arial Black"/>
          <w:sz w:val="28"/>
          <w:szCs w:val="28"/>
        </w:rPr>
        <w:t xml:space="preserve"> </w:t>
      </w:r>
      <w:r w:rsidR="00A76AED">
        <w:rPr>
          <w:rFonts w:ascii="Arial Black" w:hAnsi="Arial Black"/>
          <w:sz w:val="28"/>
          <w:szCs w:val="28"/>
        </w:rPr>
        <w:t xml:space="preserve">reveal </w:t>
      </w:r>
      <w:r w:rsidR="00262108">
        <w:rPr>
          <w:rFonts w:ascii="Arial Black" w:hAnsi="Arial Black"/>
          <w:sz w:val="28"/>
          <w:szCs w:val="28"/>
        </w:rPr>
        <w:t xml:space="preserve">a </w:t>
      </w:r>
      <w:r w:rsidR="005103F0">
        <w:rPr>
          <w:rFonts w:ascii="Arial Black" w:hAnsi="Arial Black"/>
          <w:sz w:val="28"/>
          <w:szCs w:val="28"/>
        </w:rPr>
        <w:t xml:space="preserve">definitive </w:t>
      </w:r>
      <w:r w:rsidR="00276A66">
        <w:rPr>
          <w:rFonts w:ascii="Arial Black" w:hAnsi="Arial Black"/>
          <w:sz w:val="28"/>
          <w:szCs w:val="28"/>
        </w:rPr>
        <w:t>‘yes’</w:t>
      </w:r>
      <w:r w:rsidR="004E0BC2">
        <w:rPr>
          <w:rFonts w:ascii="Arial Black" w:hAnsi="Arial Black"/>
          <w:sz w:val="28"/>
          <w:szCs w:val="28"/>
        </w:rPr>
        <w:t xml:space="preserve"> or ‘no’ </w:t>
      </w:r>
      <w:r w:rsidR="00262108">
        <w:rPr>
          <w:rFonts w:ascii="Arial Black" w:hAnsi="Arial Black"/>
          <w:sz w:val="28"/>
          <w:szCs w:val="28"/>
        </w:rPr>
        <w:t>answer</w:t>
      </w:r>
      <w:r w:rsidR="00CC5DE1">
        <w:rPr>
          <w:rFonts w:ascii="Arial Black" w:hAnsi="Arial Black"/>
          <w:sz w:val="28"/>
          <w:szCs w:val="28"/>
        </w:rPr>
        <w:t xml:space="preserve"> and </w:t>
      </w:r>
      <w:r w:rsidR="000037AF">
        <w:rPr>
          <w:rFonts w:ascii="Arial Black" w:hAnsi="Arial Black"/>
          <w:sz w:val="28"/>
          <w:szCs w:val="28"/>
        </w:rPr>
        <w:t xml:space="preserve">this </w:t>
      </w:r>
      <w:r w:rsidR="00276A66">
        <w:rPr>
          <w:rFonts w:ascii="Arial Black" w:hAnsi="Arial Black"/>
          <w:sz w:val="28"/>
          <w:szCs w:val="28"/>
        </w:rPr>
        <w:t xml:space="preserve">will </w:t>
      </w:r>
      <w:r w:rsidR="006A56B1">
        <w:rPr>
          <w:rFonts w:ascii="Arial Black" w:hAnsi="Arial Black"/>
          <w:sz w:val="28"/>
          <w:szCs w:val="28"/>
        </w:rPr>
        <w:t>in</w:t>
      </w:r>
      <w:r w:rsidR="001D6CB6">
        <w:rPr>
          <w:rFonts w:ascii="Arial Black" w:hAnsi="Arial Black"/>
          <w:sz w:val="28"/>
          <w:szCs w:val="28"/>
        </w:rPr>
        <w:t>-</w:t>
      </w:r>
      <w:r w:rsidR="006A56B1">
        <w:rPr>
          <w:rFonts w:ascii="Arial Black" w:hAnsi="Arial Black"/>
          <w:sz w:val="28"/>
          <w:szCs w:val="28"/>
        </w:rPr>
        <w:t xml:space="preserve">turn </w:t>
      </w:r>
      <w:r w:rsidR="00CC5DE1">
        <w:rPr>
          <w:rFonts w:ascii="Arial Black" w:hAnsi="Arial Black"/>
          <w:sz w:val="28"/>
          <w:szCs w:val="28"/>
        </w:rPr>
        <w:t xml:space="preserve">be interpreted by using </w:t>
      </w:r>
      <w:r w:rsidR="005A58E9">
        <w:rPr>
          <w:rFonts w:ascii="Arial Black" w:hAnsi="Arial Black"/>
          <w:sz w:val="28"/>
          <w:szCs w:val="28"/>
        </w:rPr>
        <w:t>graph</w:t>
      </w:r>
      <w:r w:rsidR="006213F2">
        <w:rPr>
          <w:rFonts w:ascii="Arial Black" w:hAnsi="Arial Black"/>
          <w:sz w:val="28"/>
          <w:szCs w:val="28"/>
        </w:rPr>
        <w:t>s</w:t>
      </w:r>
      <w:r w:rsidR="005A58E9">
        <w:rPr>
          <w:rFonts w:ascii="Arial Black" w:hAnsi="Arial Black"/>
          <w:sz w:val="28"/>
          <w:szCs w:val="28"/>
        </w:rPr>
        <w:t xml:space="preserve"> and pie chart</w:t>
      </w:r>
      <w:r w:rsidR="006213F2">
        <w:rPr>
          <w:rFonts w:ascii="Arial Black" w:hAnsi="Arial Black"/>
          <w:sz w:val="28"/>
          <w:szCs w:val="28"/>
        </w:rPr>
        <w:t>s</w:t>
      </w:r>
      <w:r w:rsidR="005A58E9">
        <w:rPr>
          <w:rFonts w:ascii="Arial Black" w:hAnsi="Arial Black"/>
          <w:sz w:val="28"/>
          <w:szCs w:val="28"/>
        </w:rPr>
        <w:t>.</w:t>
      </w:r>
      <w:r w:rsidR="0082036D">
        <w:rPr>
          <w:rFonts w:ascii="Arial Black" w:hAnsi="Arial Black"/>
          <w:sz w:val="28"/>
          <w:szCs w:val="28"/>
        </w:rPr>
        <w:t xml:space="preserve">  </w:t>
      </w:r>
    </w:p>
    <w:p w14:paraId="07E9B0A6" w14:textId="2651DF75" w:rsidR="00794DCB" w:rsidRDefault="00C90C87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 </w:t>
      </w:r>
    </w:p>
    <w:p w14:paraId="5940924A" w14:textId="6095D7EF" w:rsidR="00B96BC1" w:rsidRDefault="00730EA1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WHERE TO GET DATA</w:t>
      </w:r>
      <w:r w:rsidR="00B81789">
        <w:rPr>
          <w:rFonts w:ascii="Arial Black" w:hAnsi="Arial Black"/>
          <w:sz w:val="28"/>
          <w:szCs w:val="28"/>
        </w:rPr>
        <w:t xml:space="preserve"> </w:t>
      </w:r>
    </w:p>
    <w:p w14:paraId="66A8D070" w14:textId="477D4CEC" w:rsidR="005F5F65" w:rsidRDefault="004C4C70" w:rsidP="005F5F65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Our world today is based around technology,</w:t>
      </w:r>
      <w:r w:rsidR="004E3A02">
        <w:rPr>
          <w:rFonts w:ascii="Arial Black" w:hAnsi="Arial Black"/>
          <w:sz w:val="28"/>
          <w:szCs w:val="28"/>
        </w:rPr>
        <w:t xml:space="preserve"> whereby</w:t>
      </w:r>
      <w:r>
        <w:rPr>
          <w:rFonts w:ascii="Arial Black" w:hAnsi="Arial Black"/>
          <w:sz w:val="28"/>
          <w:szCs w:val="28"/>
        </w:rPr>
        <w:t xml:space="preserve"> most people </w:t>
      </w:r>
      <w:r w:rsidR="002F4DE1">
        <w:rPr>
          <w:rFonts w:ascii="Arial Black" w:hAnsi="Arial Black"/>
          <w:sz w:val="28"/>
          <w:szCs w:val="28"/>
        </w:rPr>
        <w:t xml:space="preserve">tend </w:t>
      </w:r>
      <w:r>
        <w:rPr>
          <w:rFonts w:ascii="Arial Black" w:hAnsi="Arial Black"/>
          <w:sz w:val="28"/>
          <w:szCs w:val="28"/>
        </w:rPr>
        <w:t xml:space="preserve">to </w:t>
      </w:r>
      <w:r w:rsidR="005B58E0">
        <w:rPr>
          <w:rFonts w:ascii="Arial Black" w:hAnsi="Arial Black"/>
          <w:sz w:val="28"/>
          <w:szCs w:val="28"/>
        </w:rPr>
        <w:t xml:space="preserve">possess a computer type devise </w:t>
      </w:r>
      <w:r w:rsidR="001E17E5">
        <w:rPr>
          <w:rFonts w:ascii="Arial Black" w:hAnsi="Arial Black"/>
          <w:sz w:val="28"/>
          <w:szCs w:val="28"/>
        </w:rPr>
        <w:t xml:space="preserve">within their hand that is often used for news related </w:t>
      </w:r>
      <w:r w:rsidR="003E05E8">
        <w:rPr>
          <w:rFonts w:ascii="Arial Black" w:hAnsi="Arial Black"/>
          <w:sz w:val="28"/>
          <w:szCs w:val="28"/>
        </w:rPr>
        <w:t xml:space="preserve">information. </w:t>
      </w:r>
      <w:r w:rsidR="00970DEF">
        <w:rPr>
          <w:rFonts w:ascii="Arial Black" w:hAnsi="Arial Black"/>
          <w:sz w:val="28"/>
          <w:szCs w:val="28"/>
        </w:rPr>
        <w:t>Due to the conv</w:t>
      </w:r>
      <w:r w:rsidR="003606A5">
        <w:rPr>
          <w:rFonts w:ascii="Arial Black" w:hAnsi="Arial Black"/>
          <w:sz w:val="28"/>
          <w:szCs w:val="28"/>
        </w:rPr>
        <w:t>enience of such devises</w:t>
      </w:r>
      <w:r w:rsidR="0060101B">
        <w:rPr>
          <w:rFonts w:ascii="Arial Black" w:hAnsi="Arial Black"/>
          <w:sz w:val="28"/>
          <w:szCs w:val="28"/>
        </w:rPr>
        <w:t>, it raises the question</w:t>
      </w:r>
      <w:r w:rsidR="00CC344F">
        <w:rPr>
          <w:rFonts w:ascii="Arial Black" w:hAnsi="Arial Black"/>
          <w:sz w:val="28"/>
          <w:szCs w:val="28"/>
        </w:rPr>
        <w:t>,</w:t>
      </w:r>
      <w:r w:rsidR="0060101B">
        <w:rPr>
          <w:rFonts w:ascii="Arial Black" w:hAnsi="Arial Black"/>
          <w:sz w:val="28"/>
          <w:szCs w:val="28"/>
        </w:rPr>
        <w:t xml:space="preserve"> just how oft</w:t>
      </w:r>
      <w:r w:rsidR="004D3B70">
        <w:rPr>
          <w:rFonts w:ascii="Arial Black" w:hAnsi="Arial Black"/>
          <w:sz w:val="28"/>
          <w:szCs w:val="28"/>
        </w:rPr>
        <w:t xml:space="preserve">en do we think of the </w:t>
      </w:r>
      <w:r w:rsidR="006B27C8">
        <w:rPr>
          <w:rFonts w:ascii="Arial Black" w:hAnsi="Arial Black"/>
          <w:sz w:val="28"/>
          <w:szCs w:val="28"/>
        </w:rPr>
        <w:t>trad</w:t>
      </w:r>
      <w:r w:rsidR="001E55F0">
        <w:rPr>
          <w:rFonts w:ascii="Arial Black" w:hAnsi="Arial Black"/>
          <w:sz w:val="28"/>
          <w:szCs w:val="28"/>
        </w:rPr>
        <w:t>itional</w:t>
      </w:r>
      <w:r w:rsidR="004D3B70">
        <w:rPr>
          <w:rFonts w:ascii="Arial Black" w:hAnsi="Arial Black"/>
          <w:sz w:val="28"/>
          <w:szCs w:val="28"/>
        </w:rPr>
        <w:t xml:space="preserve"> system of the printed matter, be it a book or in this instance a newspaper.</w:t>
      </w:r>
      <w:r w:rsidR="00FE38EB">
        <w:rPr>
          <w:rFonts w:ascii="Arial Black" w:hAnsi="Arial Black"/>
          <w:sz w:val="28"/>
          <w:szCs w:val="28"/>
        </w:rPr>
        <w:t xml:space="preserve"> </w:t>
      </w:r>
      <w:r w:rsidR="00542760">
        <w:rPr>
          <w:rFonts w:ascii="Arial Black" w:hAnsi="Arial Black"/>
          <w:sz w:val="28"/>
          <w:szCs w:val="28"/>
        </w:rPr>
        <w:t xml:space="preserve">Conboy (2008) states that </w:t>
      </w:r>
      <w:r w:rsidR="00CF481D">
        <w:rPr>
          <w:rFonts w:ascii="Arial Black" w:hAnsi="Arial Black"/>
          <w:sz w:val="28"/>
          <w:szCs w:val="28"/>
        </w:rPr>
        <w:t xml:space="preserve">the </w:t>
      </w:r>
      <w:r w:rsidR="00542760">
        <w:rPr>
          <w:rFonts w:ascii="Arial Black" w:hAnsi="Arial Black"/>
          <w:sz w:val="28"/>
          <w:szCs w:val="28"/>
        </w:rPr>
        <w:t>newspaper</w:t>
      </w:r>
      <w:r w:rsidR="00070E45">
        <w:rPr>
          <w:rFonts w:ascii="Arial Black" w:hAnsi="Arial Black"/>
          <w:sz w:val="28"/>
          <w:szCs w:val="28"/>
        </w:rPr>
        <w:t xml:space="preserve"> industry may need to reconfigure its’ function </w:t>
      </w:r>
      <w:r w:rsidR="004726A5">
        <w:rPr>
          <w:rFonts w:ascii="Arial Black" w:hAnsi="Arial Black"/>
          <w:sz w:val="28"/>
          <w:szCs w:val="28"/>
        </w:rPr>
        <w:t xml:space="preserve">in today’s contemporary technological world. </w:t>
      </w:r>
      <w:r w:rsidR="00FE38EB">
        <w:rPr>
          <w:rFonts w:ascii="Arial Black" w:hAnsi="Arial Black"/>
          <w:sz w:val="28"/>
          <w:szCs w:val="28"/>
        </w:rPr>
        <w:t xml:space="preserve">In order to </w:t>
      </w:r>
      <w:r w:rsidR="00451C92">
        <w:rPr>
          <w:rFonts w:ascii="Arial Black" w:hAnsi="Arial Black"/>
          <w:sz w:val="28"/>
          <w:szCs w:val="28"/>
        </w:rPr>
        <w:t xml:space="preserve">answer this, </w:t>
      </w:r>
      <w:r w:rsidR="008E197D">
        <w:rPr>
          <w:rFonts w:ascii="Arial Black" w:hAnsi="Arial Black"/>
          <w:sz w:val="28"/>
          <w:szCs w:val="28"/>
        </w:rPr>
        <w:t>I chose</w:t>
      </w:r>
      <w:r w:rsidR="00DD4653">
        <w:rPr>
          <w:rFonts w:ascii="Arial Black" w:hAnsi="Arial Black"/>
          <w:sz w:val="28"/>
          <w:szCs w:val="28"/>
        </w:rPr>
        <w:t xml:space="preserve"> the convenience sampling method</w:t>
      </w:r>
      <w:r w:rsidR="00C349BA">
        <w:rPr>
          <w:rFonts w:ascii="Arial Black" w:hAnsi="Arial Black"/>
          <w:sz w:val="28"/>
          <w:szCs w:val="28"/>
        </w:rPr>
        <w:t>, which is one of the easiest to conduct</w:t>
      </w:r>
      <w:r w:rsidR="00407CA9">
        <w:rPr>
          <w:rFonts w:ascii="Arial Black" w:hAnsi="Arial Black"/>
          <w:sz w:val="28"/>
          <w:szCs w:val="28"/>
        </w:rPr>
        <w:t>,</w:t>
      </w:r>
      <w:r w:rsidR="00C349BA">
        <w:rPr>
          <w:rFonts w:ascii="Arial Black" w:hAnsi="Arial Black"/>
          <w:sz w:val="28"/>
          <w:szCs w:val="28"/>
        </w:rPr>
        <w:t xml:space="preserve"> as it allows </w:t>
      </w:r>
      <w:r w:rsidR="0089777A">
        <w:rPr>
          <w:rFonts w:ascii="Arial Black" w:hAnsi="Arial Black"/>
          <w:sz w:val="28"/>
          <w:szCs w:val="28"/>
        </w:rPr>
        <w:t>for the random availabilities</w:t>
      </w:r>
      <w:r w:rsidR="00963A6C">
        <w:rPr>
          <w:rFonts w:ascii="Arial Black" w:hAnsi="Arial Black"/>
          <w:sz w:val="28"/>
          <w:szCs w:val="28"/>
        </w:rPr>
        <w:t xml:space="preserve"> of participants. I</w:t>
      </w:r>
      <w:r w:rsidR="00451C92">
        <w:rPr>
          <w:rFonts w:ascii="Arial Black" w:hAnsi="Arial Black"/>
          <w:sz w:val="28"/>
          <w:szCs w:val="28"/>
        </w:rPr>
        <w:t xml:space="preserve"> asked</w:t>
      </w:r>
      <w:r w:rsidR="00566F86">
        <w:rPr>
          <w:rFonts w:ascii="Arial Black" w:hAnsi="Arial Black"/>
          <w:sz w:val="28"/>
          <w:szCs w:val="28"/>
        </w:rPr>
        <w:t xml:space="preserve"> questions from </w:t>
      </w:r>
      <w:r w:rsidR="001D3696">
        <w:rPr>
          <w:rFonts w:ascii="Arial Black" w:hAnsi="Arial Black"/>
          <w:sz w:val="28"/>
          <w:szCs w:val="28"/>
        </w:rPr>
        <w:t>tw</w:t>
      </w:r>
      <w:r w:rsidR="00382490">
        <w:rPr>
          <w:rFonts w:ascii="Arial Black" w:hAnsi="Arial Black"/>
          <w:sz w:val="28"/>
          <w:szCs w:val="28"/>
        </w:rPr>
        <w:t xml:space="preserve">enty adults </w:t>
      </w:r>
      <w:r w:rsidR="00B01F0B">
        <w:rPr>
          <w:rFonts w:ascii="Arial Black" w:hAnsi="Arial Black"/>
          <w:sz w:val="28"/>
          <w:szCs w:val="28"/>
        </w:rPr>
        <w:t>who</w:t>
      </w:r>
      <w:r w:rsidR="00F931FE">
        <w:rPr>
          <w:rFonts w:ascii="Arial Black" w:hAnsi="Arial Black"/>
          <w:sz w:val="28"/>
          <w:szCs w:val="28"/>
        </w:rPr>
        <w:t xml:space="preserve"> ranged in </w:t>
      </w:r>
      <w:r w:rsidR="00566F86">
        <w:rPr>
          <w:rFonts w:ascii="Arial Black" w:hAnsi="Arial Black"/>
          <w:sz w:val="28"/>
          <w:szCs w:val="28"/>
        </w:rPr>
        <w:t>age</w:t>
      </w:r>
      <w:r w:rsidR="003D7CBA">
        <w:rPr>
          <w:rFonts w:ascii="Arial Black" w:hAnsi="Arial Black"/>
          <w:sz w:val="28"/>
          <w:szCs w:val="28"/>
        </w:rPr>
        <w:t xml:space="preserve">, gender and background in order </w:t>
      </w:r>
      <w:r w:rsidR="00344D21">
        <w:rPr>
          <w:rFonts w:ascii="Arial Black" w:hAnsi="Arial Black"/>
          <w:sz w:val="28"/>
          <w:szCs w:val="28"/>
        </w:rPr>
        <w:t xml:space="preserve">to gauge their response. </w:t>
      </w:r>
      <w:r w:rsidR="001755C6">
        <w:rPr>
          <w:rFonts w:ascii="Arial Black" w:hAnsi="Arial Black"/>
          <w:sz w:val="28"/>
          <w:szCs w:val="28"/>
        </w:rPr>
        <w:t xml:space="preserve">The whole </w:t>
      </w:r>
      <w:r w:rsidR="00700FEA">
        <w:rPr>
          <w:rFonts w:ascii="Arial Black" w:hAnsi="Arial Black"/>
          <w:sz w:val="28"/>
          <w:szCs w:val="28"/>
        </w:rPr>
        <w:t>questionnaire</w:t>
      </w:r>
      <w:r w:rsidR="001755C6">
        <w:rPr>
          <w:rFonts w:ascii="Arial Black" w:hAnsi="Arial Black"/>
          <w:sz w:val="28"/>
          <w:szCs w:val="28"/>
        </w:rPr>
        <w:t xml:space="preserve"> </w:t>
      </w:r>
      <w:r w:rsidR="00DA601A">
        <w:rPr>
          <w:rFonts w:ascii="Arial Black" w:hAnsi="Arial Black"/>
          <w:sz w:val="28"/>
          <w:szCs w:val="28"/>
        </w:rPr>
        <w:t xml:space="preserve">took </w:t>
      </w:r>
      <w:r w:rsidR="009101A2">
        <w:rPr>
          <w:rFonts w:ascii="Arial Black" w:hAnsi="Arial Black"/>
          <w:sz w:val="28"/>
          <w:szCs w:val="28"/>
        </w:rPr>
        <w:t xml:space="preserve">the participants </w:t>
      </w:r>
      <w:r w:rsidR="00DA601A">
        <w:rPr>
          <w:rFonts w:ascii="Arial Black" w:hAnsi="Arial Black"/>
          <w:sz w:val="28"/>
          <w:szCs w:val="28"/>
        </w:rPr>
        <w:t xml:space="preserve">five minutes to </w:t>
      </w:r>
      <w:r w:rsidR="00DA601A">
        <w:rPr>
          <w:rFonts w:ascii="Arial Black" w:hAnsi="Arial Black"/>
          <w:sz w:val="28"/>
          <w:szCs w:val="28"/>
        </w:rPr>
        <w:lastRenderedPageBreak/>
        <w:t>complete</w:t>
      </w:r>
      <w:r w:rsidR="001E45AA">
        <w:rPr>
          <w:rFonts w:ascii="Arial Black" w:hAnsi="Arial Black"/>
          <w:sz w:val="28"/>
          <w:szCs w:val="28"/>
        </w:rPr>
        <w:t xml:space="preserve"> by using the structured interview method</w:t>
      </w:r>
      <w:r w:rsidR="000C282C">
        <w:rPr>
          <w:rFonts w:ascii="Arial Black" w:hAnsi="Arial Black"/>
          <w:sz w:val="28"/>
          <w:szCs w:val="28"/>
        </w:rPr>
        <w:t xml:space="preserve"> as this </w:t>
      </w:r>
      <w:r w:rsidR="009101A2">
        <w:rPr>
          <w:rFonts w:ascii="Arial Black" w:hAnsi="Arial Black"/>
          <w:sz w:val="28"/>
          <w:szCs w:val="28"/>
        </w:rPr>
        <w:t>tick box system</w:t>
      </w:r>
      <w:r w:rsidR="009E636E">
        <w:rPr>
          <w:rFonts w:ascii="Arial Black" w:hAnsi="Arial Black"/>
          <w:sz w:val="28"/>
          <w:szCs w:val="28"/>
        </w:rPr>
        <w:t xml:space="preserve"> works well with qua</w:t>
      </w:r>
      <w:r w:rsidR="00435280">
        <w:rPr>
          <w:rFonts w:ascii="Arial Black" w:hAnsi="Arial Black"/>
          <w:sz w:val="28"/>
          <w:szCs w:val="28"/>
        </w:rPr>
        <w:t>ntitative research</w:t>
      </w:r>
      <w:r w:rsidR="004B2210">
        <w:rPr>
          <w:rFonts w:ascii="Arial Black" w:hAnsi="Arial Black"/>
          <w:sz w:val="28"/>
          <w:szCs w:val="28"/>
        </w:rPr>
        <w:t xml:space="preserve"> and</w:t>
      </w:r>
      <w:r w:rsidR="007927B5">
        <w:rPr>
          <w:rFonts w:ascii="Arial Black" w:hAnsi="Arial Black"/>
          <w:sz w:val="28"/>
          <w:szCs w:val="28"/>
        </w:rPr>
        <w:t xml:space="preserve"> according to </w:t>
      </w:r>
      <w:r w:rsidR="001E3405">
        <w:rPr>
          <w:rFonts w:ascii="Arial Black" w:hAnsi="Arial Black"/>
          <w:sz w:val="28"/>
          <w:szCs w:val="28"/>
        </w:rPr>
        <w:t>Dawson (20</w:t>
      </w:r>
      <w:r w:rsidR="002F030B">
        <w:rPr>
          <w:rFonts w:ascii="Arial Black" w:hAnsi="Arial Black"/>
          <w:sz w:val="28"/>
          <w:szCs w:val="28"/>
        </w:rPr>
        <w:t>19)</w:t>
      </w:r>
      <w:r w:rsidR="00F67F9B">
        <w:rPr>
          <w:rFonts w:ascii="Arial Black" w:hAnsi="Arial Black"/>
          <w:sz w:val="28"/>
          <w:szCs w:val="28"/>
        </w:rPr>
        <w:t xml:space="preserve"> this can be easi</w:t>
      </w:r>
      <w:r w:rsidR="00F0161E">
        <w:rPr>
          <w:rFonts w:ascii="Arial Black" w:hAnsi="Arial Black"/>
          <w:sz w:val="28"/>
          <w:szCs w:val="28"/>
        </w:rPr>
        <w:t xml:space="preserve">ly </w:t>
      </w:r>
      <w:r w:rsidR="00882DEF">
        <w:rPr>
          <w:rFonts w:ascii="Arial Black" w:hAnsi="Arial Black"/>
          <w:sz w:val="28"/>
          <w:szCs w:val="28"/>
        </w:rPr>
        <w:t xml:space="preserve">organised </w:t>
      </w:r>
      <w:r w:rsidR="00226893">
        <w:rPr>
          <w:rFonts w:ascii="Arial Black" w:hAnsi="Arial Black"/>
          <w:sz w:val="28"/>
          <w:szCs w:val="28"/>
        </w:rPr>
        <w:t>using face to face</w:t>
      </w:r>
      <w:r w:rsidR="00380262">
        <w:rPr>
          <w:rFonts w:ascii="Arial Black" w:hAnsi="Arial Black"/>
          <w:sz w:val="28"/>
          <w:szCs w:val="28"/>
        </w:rPr>
        <w:t xml:space="preserve">, telephone or </w:t>
      </w:r>
      <w:r w:rsidR="003E1DC0">
        <w:rPr>
          <w:rFonts w:ascii="Arial Black" w:hAnsi="Arial Black"/>
          <w:sz w:val="28"/>
          <w:szCs w:val="28"/>
        </w:rPr>
        <w:t>online</w:t>
      </w:r>
      <w:r w:rsidR="00226893">
        <w:rPr>
          <w:rFonts w:ascii="Arial Black" w:hAnsi="Arial Black"/>
          <w:sz w:val="28"/>
          <w:szCs w:val="28"/>
        </w:rPr>
        <w:t xml:space="preserve"> tech</w:t>
      </w:r>
      <w:r w:rsidR="00C11F87">
        <w:rPr>
          <w:rFonts w:ascii="Arial Black" w:hAnsi="Arial Black"/>
          <w:sz w:val="28"/>
          <w:szCs w:val="28"/>
        </w:rPr>
        <w:t>niques</w:t>
      </w:r>
      <w:r w:rsidR="003E1DC0">
        <w:rPr>
          <w:rFonts w:ascii="Arial Black" w:hAnsi="Arial Black"/>
          <w:sz w:val="28"/>
          <w:szCs w:val="28"/>
        </w:rPr>
        <w:t>.</w:t>
      </w:r>
      <w:r w:rsidR="006C03C6">
        <w:rPr>
          <w:rFonts w:ascii="Arial Black" w:hAnsi="Arial Black"/>
          <w:sz w:val="28"/>
          <w:szCs w:val="28"/>
        </w:rPr>
        <w:t xml:space="preserve"> By asking a series of questions or by simply observing what is in our </w:t>
      </w:r>
      <w:r w:rsidR="000D797E">
        <w:rPr>
          <w:rFonts w:ascii="Arial Black" w:hAnsi="Arial Black"/>
          <w:sz w:val="28"/>
          <w:szCs w:val="28"/>
        </w:rPr>
        <w:t xml:space="preserve">immediate </w:t>
      </w:r>
      <w:r w:rsidR="006C03C6">
        <w:rPr>
          <w:rFonts w:ascii="Arial Black" w:hAnsi="Arial Black"/>
          <w:sz w:val="28"/>
          <w:szCs w:val="28"/>
        </w:rPr>
        <w:t xml:space="preserve">vicinity </w:t>
      </w:r>
      <w:r w:rsidR="000B2449">
        <w:rPr>
          <w:rFonts w:ascii="Arial Black" w:hAnsi="Arial Black"/>
          <w:sz w:val="28"/>
          <w:szCs w:val="28"/>
        </w:rPr>
        <w:t xml:space="preserve">we will generate information and it is that collection of information </w:t>
      </w:r>
      <w:r w:rsidR="00AA59BC">
        <w:rPr>
          <w:rFonts w:ascii="Arial Black" w:hAnsi="Arial Black"/>
          <w:sz w:val="28"/>
          <w:szCs w:val="28"/>
        </w:rPr>
        <w:t>we call primary sources</w:t>
      </w:r>
      <w:r w:rsidR="00FD431C">
        <w:rPr>
          <w:rFonts w:ascii="Arial Black" w:hAnsi="Arial Black"/>
          <w:sz w:val="28"/>
          <w:szCs w:val="28"/>
        </w:rPr>
        <w:t>. It could come from</w:t>
      </w:r>
      <w:r w:rsidR="009B25C3">
        <w:rPr>
          <w:rFonts w:ascii="Arial Black" w:hAnsi="Arial Black"/>
          <w:sz w:val="28"/>
          <w:szCs w:val="28"/>
        </w:rPr>
        <w:t>:</w:t>
      </w:r>
    </w:p>
    <w:p w14:paraId="5E540589" w14:textId="77777777" w:rsidR="00830C08" w:rsidRDefault="00A36214" w:rsidP="00976662">
      <w:pPr>
        <w:ind w:firstLine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[a] </w:t>
      </w:r>
      <w:r w:rsidR="002B20C8">
        <w:rPr>
          <w:rFonts w:ascii="Arial Black" w:hAnsi="Arial Black"/>
          <w:sz w:val="28"/>
          <w:szCs w:val="28"/>
        </w:rPr>
        <w:t>first person accounts such as oral history</w:t>
      </w:r>
      <w:r w:rsidR="002B5D38">
        <w:rPr>
          <w:rFonts w:ascii="Arial Black" w:hAnsi="Arial Black"/>
          <w:sz w:val="28"/>
          <w:szCs w:val="28"/>
        </w:rPr>
        <w:t xml:space="preserve">, </w:t>
      </w:r>
    </w:p>
    <w:p w14:paraId="3FA381B4" w14:textId="77777777" w:rsidR="00830C08" w:rsidRDefault="00A36214" w:rsidP="00976662">
      <w:pPr>
        <w:ind w:left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[b] </w:t>
      </w:r>
      <w:r w:rsidR="002B5D38">
        <w:rPr>
          <w:rFonts w:ascii="Arial Black" w:hAnsi="Arial Black"/>
          <w:sz w:val="28"/>
          <w:szCs w:val="28"/>
        </w:rPr>
        <w:t xml:space="preserve">documents of </w:t>
      </w:r>
      <w:r>
        <w:rPr>
          <w:rFonts w:ascii="Arial Black" w:hAnsi="Arial Black"/>
          <w:sz w:val="28"/>
          <w:szCs w:val="28"/>
        </w:rPr>
        <w:t>any type</w:t>
      </w:r>
      <w:r w:rsidR="00801A4D">
        <w:rPr>
          <w:rFonts w:ascii="Arial Black" w:hAnsi="Arial Black"/>
          <w:sz w:val="28"/>
          <w:szCs w:val="28"/>
        </w:rPr>
        <w:t xml:space="preserve">, be it photographs or memoirs or </w:t>
      </w:r>
    </w:p>
    <w:p w14:paraId="0C113EC5" w14:textId="77777777" w:rsidR="00830C08" w:rsidRDefault="00801A4D" w:rsidP="00976662">
      <w:pPr>
        <w:ind w:left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[c]</w:t>
      </w:r>
      <w:r w:rsidR="004F3C39">
        <w:rPr>
          <w:rFonts w:ascii="Arial Black" w:hAnsi="Arial Black"/>
          <w:sz w:val="28"/>
          <w:szCs w:val="28"/>
        </w:rPr>
        <w:t xml:space="preserve"> scientific data that has not been interpreted, like</w:t>
      </w:r>
      <w:r w:rsidR="00FE18F0">
        <w:rPr>
          <w:rFonts w:ascii="Arial Black" w:hAnsi="Arial Black"/>
          <w:sz w:val="28"/>
          <w:szCs w:val="28"/>
        </w:rPr>
        <w:t xml:space="preserve"> census data. </w:t>
      </w:r>
    </w:p>
    <w:p w14:paraId="5DC7B8F6" w14:textId="6C91D74D" w:rsidR="00632014" w:rsidRDefault="00FE18F0" w:rsidP="00A84CD8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The advantage</w:t>
      </w:r>
      <w:r w:rsidR="00D022D6">
        <w:rPr>
          <w:rFonts w:ascii="Arial Black" w:hAnsi="Arial Black"/>
          <w:sz w:val="28"/>
          <w:szCs w:val="28"/>
        </w:rPr>
        <w:t>s</w:t>
      </w:r>
      <w:r>
        <w:rPr>
          <w:rFonts w:ascii="Arial Black" w:hAnsi="Arial Black"/>
          <w:sz w:val="28"/>
          <w:szCs w:val="28"/>
        </w:rPr>
        <w:t xml:space="preserve"> of this </w:t>
      </w:r>
      <w:r w:rsidR="00D022D6">
        <w:rPr>
          <w:rFonts w:ascii="Arial Black" w:hAnsi="Arial Black"/>
          <w:sz w:val="28"/>
          <w:szCs w:val="28"/>
        </w:rPr>
        <w:t>are</w:t>
      </w:r>
      <w:r>
        <w:rPr>
          <w:rFonts w:ascii="Arial Black" w:hAnsi="Arial Black"/>
          <w:sz w:val="28"/>
          <w:szCs w:val="28"/>
        </w:rPr>
        <w:t xml:space="preserve"> you get to control every</w:t>
      </w:r>
      <w:r w:rsidR="00A24F7F">
        <w:rPr>
          <w:rFonts w:ascii="Arial Black" w:hAnsi="Arial Black"/>
          <w:sz w:val="28"/>
          <w:szCs w:val="28"/>
        </w:rPr>
        <w:t xml:space="preserve"> aspect of it, like the questions and the </w:t>
      </w:r>
      <w:r w:rsidR="00460D84">
        <w:rPr>
          <w:rFonts w:ascii="Arial Black" w:hAnsi="Arial Black"/>
          <w:sz w:val="28"/>
          <w:szCs w:val="28"/>
        </w:rPr>
        <w:t xml:space="preserve">design which will almost </w:t>
      </w:r>
      <w:r w:rsidR="001C1079">
        <w:rPr>
          <w:rFonts w:ascii="Arial Black" w:hAnsi="Arial Black"/>
          <w:sz w:val="28"/>
          <w:szCs w:val="28"/>
        </w:rPr>
        <w:t xml:space="preserve">certainly </w:t>
      </w:r>
      <w:r w:rsidR="00460D84">
        <w:rPr>
          <w:rFonts w:ascii="Arial Black" w:hAnsi="Arial Black"/>
          <w:sz w:val="28"/>
          <w:szCs w:val="28"/>
        </w:rPr>
        <w:t>gu</w:t>
      </w:r>
      <w:r w:rsidR="00D022D6">
        <w:rPr>
          <w:rFonts w:ascii="Arial Black" w:hAnsi="Arial Black"/>
          <w:sz w:val="28"/>
          <w:szCs w:val="28"/>
        </w:rPr>
        <w:t>a</w:t>
      </w:r>
      <w:r w:rsidR="00460D84">
        <w:rPr>
          <w:rFonts w:ascii="Arial Black" w:hAnsi="Arial Black"/>
          <w:sz w:val="28"/>
          <w:szCs w:val="28"/>
        </w:rPr>
        <w:t xml:space="preserve">rantee you </w:t>
      </w:r>
      <w:r w:rsidR="00A517DB">
        <w:rPr>
          <w:rFonts w:ascii="Arial Black" w:hAnsi="Arial Black"/>
          <w:sz w:val="28"/>
          <w:szCs w:val="28"/>
        </w:rPr>
        <w:t>g</w:t>
      </w:r>
      <w:r w:rsidR="00460D84">
        <w:rPr>
          <w:rFonts w:ascii="Arial Black" w:hAnsi="Arial Black"/>
          <w:sz w:val="28"/>
          <w:szCs w:val="28"/>
        </w:rPr>
        <w:t>et</w:t>
      </w:r>
      <w:r w:rsidR="00A517DB">
        <w:rPr>
          <w:rFonts w:ascii="Arial Black" w:hAnsi="Arial Black"/>
          <w:sz w:val="28"/>
          <w:szCs w:val="28"/>
        </w:rPr>
        <w:t>ting</w:t>
      </w:r>
      <w:r w:rsidR="00460D84">
        <w:rPr>
          <w:rFonts w:ascii="Arial Black" w:hAnsi="Arial Black"/>
          <w:sz w:val="28"/>
          <w:szCs w:val="28"/>
        </w:rPr>
        <w:t xml:space="preserve"> the information you </w:t>
      </w:r>
      <w:r w:rsidR="00EA1ED2">
        <w:rPr>
          <w:rFonts w:ascii="Arial Black" w:hAnsi="Arial Black"/>
          <w:sz w:val="28"/>
          <w:szCs w:val="28"/>
        </w:rPr>
        <w:t>require</w:t>
      </w:r>
      <w:r w:rsidR="0000365B">
        <w:rPr>
          <w:rFonts w:ascii="Arial Black" w:hAnsi="Arial Black"/>
          <w:sz w:val="28"/>
          <w:szCs w:val="28"/>
        </w:rPr>
        <w:t>, whereas the dis</w:t>
      </w:r>
      <w:r w:rsidR="00D022D6">
        <w:rPr>
          <w:rFonts w:ascii="Arial Black" w:hAnsi="Arial Black"/>
          <w:sz w:val="28"/>
          <w:szCs w:val="28"/>
        </w:rPr>
        <w:t xml:space="preserve">advantages </w:t>
      </w:r>
      <w:r w:rsidR="003A52D7">
        <w:rPr>
          <w:rFonts w:ascii="Arial Black" w:hAnsi="Arial Black"/>
          <w:sz w:val="28"/>
          <w:szCs w:val="28"/>
        </w:rPr>
        <w:t>could be that the whole process can be expensive and time consuming.</w:t>
      </w:r>
      <w:r w:rsidR="000F1B2A">
        <w:rPr>
          <w:rFonts w:ascii="Arial Black" w:hAnsi="Arial Black"/>
          <w:sz w:val="28"/>
          <w:szCs w:val="28"/>
        </w:rPr>
        <w:t xml:space="preserve"> Secondary data is a collection of data already in circulation and produce by someone else</w:t>
      </w:r>
      <w:r w:rsidR="003425BF">
        <w:rPr>
          <w:rFonts w:ascii="Arial Black" w:hAnsi="Arial Black"/>
          <w:sz w:val="28"/>
          <w:szCs w:val="28"/>
        </w:rPr>
        <w:t>.</w:t>
      </w:r>
      <w:r w:rsidR="0041113B">
        <w:rPr>
          <w:rFonts w:ascii="Arial Black" w:hAnsi="Arial Black"/>
          <w:sz w:val="28"/>
          <w:szCs w:val="28"/>
        </w:rPr>
        <w:t xml:space="preserve"> A</w:t>
      </w:r>
      <w:r w:rsidR="00EE0894">
        <w:rPr>
          <w:rFonts w:ascii="Arial Black" w:hAnsi="Arial Black"/>
          <w:sz w:val="28"/>
          <w:szCs w:val="28"/>
        </w:rPr>
        <w:t xml:space="preserve"> major advantage to using secondary data is the design of the information wou</w:t>
      </w:r>
      <w:r w:rsidR="00E92262">
        <w:rPr>
          <w:rFonts w:ascii="Arial Black" w:hAnsi="Arial Black"/>
          <w:sz w:val="28"/>
          <w:szCs w:val="28"/>
        </w:rPr>
        <w:t>l</w:t>
      </w:r>
      <w:r w:rsidR="00EE0894">
        <w:rPr>
          <w:rFonts w:ascii="Arial Black" w:hAnsi="Arial Black"/>
          <w:sz w:val="28"/>
          <w:szCs w:val="28"/>
        </w:rPr>
        <w:t xml:space="preserve">d most likely be better and it could cost you nothing to use it for your desired purpose. The disadvantages could be that finding the appropriate data could be difficult and </w:t>
      </w:r>
      <w:r w:rsidR="00F811E5">
        <w:rPr>
          <w:rFonts w:ascii="Arial Black" w:hAnsi="Arial Black"/>
          <w:sz w:val="28"/>
          <w:szCs w:val="28"/>
        </w:rPr>
        <w:t>not exactly what you required and the possibility of a fee for access</w:t>
      </w:r>
      <w:r w:rsidR="00D268FB">
        <w:rPr>
          <w:rFonts w:ascii="Arial Black" w:hAnsi="Arial Black"/>
          <w:sz w:val="28"/>
          <w:szCs w:val="28"/>
        </w:rPr>
        <w:t>ing it</w:t>
      </w:r>
      <w:r w:rsidR="00F811E5">
        <w:rPr>
          <w:rFonts w:ascii="Arial Black" w:hAnsi="Arial Black"/>
          <w:sz w:val="28"/>
          <w:szCs w:val="28"/>
        </w:rPr>
        <w:t>.</w:t>
      </w:r>
    </w:p>
    <w:p w14:paraId="167E4E80" w14:textId="77777777" w:rsidR="00637BFC" w:rsidRDefault="00637BFC">
      <w:pPr>
        <w:rPr>
          <w:rFonts w:ascii="Arial Black" w:hAnsi="Arial Black"/>
          <w:sz w:val="28"/>
          <w:szCs w:val="28"/>
        </w:rPr>
      </w:pPr>
    </w:p>
    <w:p w14:paraId="1299F328" w14:textId="121DCB5D" w:rsidR="00AE5C6F" w:rsidRDefault="00AE5C6F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COLLECTION OF INFORMATION</w:t>
      </w:r>
    </w:p>
    <w:p w14:paraId="22A11393" w14:textId="0BB5244F" w:rsidR="00B64E55" w:rsidRDefault="00AE5C6F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There are several st</w:t>
      </w:r>
      <w:r w:rsidR="00A502B5">
        <w:rPr>
          <w:rFonts w:ascii="Arial Black" w:hAnsi="Arial Black"/>
          <w:sz w:val="28"/>
          <w:szCs w:val="28"/>
        </w:rPr>
        <w:t>e</w:t>
      </w:r>
      <w:r>
        <w:rPr>
          <w:rFonts w:ascii="Arial Black" w:hAnsi="Arial Black"/>
          <w:sz w:val="28"/>
          <w:szCs w:val="28"/>
        </w:rPr>
        <w:t>ps that needs to be</w:t>
      </w:r>
      <w:r w:rsidR="00A502B5">
        <w:rPr>
          <w:rFonts w:ascii="Arial Black" w:hAnsi="Arial Black"/>
          <w:sz w:val="28"/>
          <w:szCs w:val="28"/>
        </w:rPr>
        <w:t xml:space="preserve"> taken before we can create and analyse our data from the questionnaire.</w:t>
      </w:r>
      <w:r w:rsidR="00F42588">
        <w:rPr>
          <w:rFonts w:ascii="Arial Black" w:hAnsi="Arial Black"/>
          <w:sz w:val="28"/>
          <w:szCs w:val="28"/>
        </w:rPr>
        <w:t xml:space="preserve"> </w:t>
      </w:r>
      <w:r w:rsidR="00F42588">
        <w:rPr>
          <w:rFonts w:ascii="Arial Black" w:hAnsi="Arial Black"/>
          <w:sz w:val="28"/>
          <w:szCs w:val="28"/>
        </w:rPr>
        <w:lastRenderedPageBreak/>
        <w:t xml:space="preserve">Understanding why we collect information is key to understanding the statistical evidence that will finally be produced. Measuring relates to understanding the question posed and getting a definitive answer from the collection </w:t>
      </w:r>
      <w:r w:rsidR="009C7242">
        <w:rPr>
          <w:rFonts w:ascii="Arial Black" w:hAnsi="Arial Black"/>
          <w:sz w:val="28"/>
          <w:szCs w:val="28"/>
        </w:rPr>
        <w:t>and analysing of the information</w:t>
      </w:r>
      <w:r w:rsidR="008736F1">
        <w:rPr>
          <w:rFonts w:ascii="Arial Black" w:hAnsi="Arial Black"/>
          <w:sz w:val="28"/>
          <w:szCs w:val="28"/>
        </w:rPr>
        <w:t xml:space="preserve">. </w:t>
      </w:r>
      <w:r w:rsidR="00EB6469">
        <w:rPr>
          <w:rFonts w:ascii="Arial Black" w:hAnsi="Arial Black"/>
          <w:sz w:val="28"/>
          <w:szCs w:val="28"/>
        </w:rPr>
        <w:t xml:space="preserve">From there we have decision-making where it is split into three categories. </w:t>
      </w:r>
    </w:p>
    <w:p w14:paraId="6BD7CD81" w14:textId="1574A5DC" w:rsidR="00B64E55" w:rsidRDefault="00C0399A" w:rsidP="00B81789">
      <w:pPr>
        <w:ind w:left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[1]</w:t>
      </w:r>
      <w:r>
        <w:rPr>
          <w:rFonts w:ascii="Arial Black" w:hAnsi="Arial Black"/>
          <w:sz w:val="28"/>
          <w:szCs w:val="28"/>
        </w:rPr>
        <w:tab/>
        <w:t>S</w:t>
      </w:r>
      <w:r w:rsidR="006676B8">
        <w:rPr>
          <w:rFonts w:ascii="Arial Black" w:hAnsi="Arial Black"/>
          <w:sz w:val="28"/>
          <w:szCs w:val="28"/>
        </w:rPr>
        <w:t xml:space="preserve">trategic </w:t>
      </w:r>
      <w:r w:rsidR="00850DCC">
        <w:rPr>
          <w:rFonts w:ascii="Arial Black" w:hAnsi="Arial Black"/>
          <w:sz w:val="28"/>
          <w:szCs w:val="28"/>
        </w:rPr>
        <w:t>I</w:t>
      </w:r>
      <w:r w:rsidR="006676B8">
        <w:rPr>
          <w:rFonts w:ascii="Arial Black" w:hAnsi="Arial Black"/>
          <w:sz w:val="28"/>
          <w:szCs w:val="28"/>
        </w:rPr>
        <w:t>nformation aids the planning of the objectives and to meas</w:t>
      </w:r>
      <w:r w:rsidR="00DB4C85">
        <w:rPr>
          <w:rFonts w:ascii="Arial Black" w:hAnsi="Arial Black"/>
          <w:sz w:val="28"/>
          <w:szCs w:val="28"/>
        </w:rPr>
        <w:t>u</w:t>
      </w:r>
      <w:r w:rsidR="006676B8">
        <w:rPr>
          <w:rFonts w:ascii="Arial Black" w:hAnsi="Arial Black"/>
          <w:sz w:val="28"/>
          <w:szCs w:val="28"/>
        </w:rPr>
        <w:t>re the achievements.</w:t>
      </w:r>
    </w:p>
    <w:p w14:paraId="64E6CB94" w14:textId="59BE2002" w:rsidR="00DB4C85" w:rsidRDefault="00DB4C85" w:rsidP="00B81789">
      <w:pPr>
        <w:ind w:left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[2]</w:t>
      </w:r>
      <w:r>
        <w:rPr>
          <w:rFonts w:ascii="Arial Black" w:hAnsi="Arial Black"/>
          <w:sz w:val="28"/>
          <w:szCs w:val="28"/>
        </w:rPr>
        <w:tab/>
        <w:t xml:space="preserve">Tactical </w:t>
      </w:r>
      <w:r w:rsidR="00850DCC">
        <w:rPr>
          <w:rFonts w:ascii="Arial Black" w:hAnsi="Arial Black"/>
          <w:sz w:val="28"/>
          <w:szCs w:val="28"/>
        </w:rPr>
        <w:t>I</w:t>
      </w:r>
      <w:r>
        <w:rPr>
          <w:rFonts w:ascii="Arial Black" w:hAnsi="Arial Black"/>
          <w:sz w:val="28"/>
          <w:szCs w:val="28"/>
        </w:rPr>
        <w:t>nformation relates to the actions used to gain the necessary information through a series of question.</w:t>
      </w:r>
    </w:p>
    <w:p w14:paraId="5BE7C127" w14:textId="6CB5E2D8" w:rsidR="00321AB3" w:rsidRDefault="00850DCC" w:rsidP="00A7189B">
      <w:pPr>
        <w:ind w:left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[3]</w:t>
      </w:r>
      <w:r>
        <w:rPr>
          <w:rFonts w:ascii="Arial Black" w:hAnsi="Arial Black"/>
          <w:sz w:val="28"/>
          <w:szCs w:val="28"/>
        </w:rPr>
        <w:tab/>
        <w:t>Operational Information</w:t>
      </w:r>
      <w:r w:rsidR="00EF18E1">
        <w:rPr>
          <w:rFonts w:ascii="Arial Black" w:hAnsi="Arial Black"/>
          <w:sz w:val="28"/>
          <w:szCs w:val="28"/>
        </w:rPr>
        <w:t xml:space="preserve"> relates to the ethical consideration</w:t>
      </w:r>
      <w:r w:rsidR="00CF5F55">
        <w:rPr>
          <w:rFonts w:ascii="Arial Black" w:hAnsi="Arial Black"/>
          <w:sz w:val="28"/>
          <w:szCs w:val="28"/>
        </w:rPr>
        <w:t xml:space="preserve"> principles</w:t>
      </w:r>
      <w:r w:rsidR="003E37D7">
        <w:rPr>
          <w:rFonts w:ascii="Arial Black" w:hAnsi="Arial Black"/>
          <w:sz w:val="28"/>
          <w:szCs w:val="28"/>
        </w:rPr>
        <w:t>.</w:t>
      </w:r>
    </w:p>
    <w:p w14:paraId="7894D2F2" w14:textId="011586C5" w:rsidR="00321AB3" w:rsidRDefault="00A56880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Raw data is </w:t>
      </w:r>
      <w:r w:rsidR="00086884">
        <w:rPr>
          <w:rFonts w:ascii="Arial Black" w:hAnsi="Arial Black"/>
          <w:sz w:val="28"/>
          <w:szCs w:val="28"/>
        </w:rPr>
        <w:t>an array</w:t>
      </w:r>
      <w:r w:rsidR="004868C6">
        <w:rPr>
          <w:rFonts w:ascii="Arial Black" w:hAnsi="Arial Black"/>
          <w:sz w:val="28"/>
          <w:szCs w:val="28"/>
        </w:rPr>
        <w:t xml:space="preserve"> of letters, symbols or numbers and by themselves it has no meaning</w:t>
      </w:r>
      <w:r w:rsidR="005B20DA">
        <w:rPr>
          <w:rFonts w:ascii="Arial Black" w:hAnsi="Arial Black"/>
          <w:sz w:val="28"/>
          <w:szCs w:val="28"/>
        </w:rPr>
        <w:t>, however, when a series of process</w:t>
      </w:r>
      <w:r w:rsidR="000A73AD">
        <w:rPr>
          <w:rFonts w:ascii="Arial Black" w:hAnsi="Arial Black"/>
          <w:sz w:val="28"/>
          <w:szCs w:val="28"/>
        </w:rPr>
        <w:t xml:space="preserve">es occur </w:t>
      </w:r>
      <w:r w:rsidR="00840703">
        <w:rPr>
          <w:rFonts w:ascii="Arial Black" w:hAnsi="Arial Black"/>
          <w:sz w:val="28"/>
          <w:szCs w:val="28"/>
        </w:rPr>
        <w:t xml:space="preserve">it </w:t>
      </w:r>
      <w:r w:rsidR="000A73AD">
        <w:rPr>
          <w:rFonts w:ascii="Arial Black" w:hAnsi="Arial Black"/>
          <w:sz w:val="28"/>
          <w:szCs w:val="28"/>
        </w:rPr>
        <w:t xml:space="preserve">converts </w:t>
      </w:r>
      <w:r w:rsidR="00840703">
        <w:rPr>
          <w:rFonts w:ascii="Arial Black" w:hAnsi="Arial Black"/>
          <w:sz w:val="28"/>
          <w:szCs w:val="28"/>
        </w:rPr>
        <w:t>the information into favourable dat</w:t>
      </w:r>
      <w:r w:rsidR="007300D0">
        <w:rPr>
          <w:rFonts w:ascii="Arial Black" w:hAnsi="Arial Black"/>
          <w:sz w:val="28"/>
          <w:szCs w:val="28"/>
        </w:rPr>
        <w:t>a.</w:t>
      </w:r>
      <w:r w:rsidR="00757932">
        <w:rPr>
          <w:rFonts w:ascii="Arial Black" w:hAnsi="Arial Black"/>
          <w:sz w:val="28"/>
          <w:szCs w:val="28"/>
        </w:rPr>
        <w:t xml:space="preserve"> Therefore </w:t>
      </w:r>
      <w:r w:rsidR="004156DD">
        <w:rPr>
          <w:rFonts w:ascii="Arial Black" w:hAnsi="Arial Black"/>
          <w:sz w:val="28"/>
          <w:szCs w:val="28"/>
        </w:rPr>
        <w:t>INFORMATION=DATA +CONTEXT+MEANING.</w:t>
      </w:r>
    </w:p>
    <w:p w14:paraId="7B0EA55E" w14:textId="218ABDD3" w:rsidR="00AC2371" w:rsidRDefault="00AC2371" w:rsidP="00853506">
      <w:pPr>
        <w:rPr>
          <w:rFonts w:ascii="Arial Black" w:hAnsi="Arial Black"/>
          <w:sz w:val="28"/>
          <w:szCs w:val="28"/>
        </w:rPr>
      </w:pPr>
    </w:p>
    <w:p w14:paraId="62A0FEA6" w14:textId="4FEF0C1E" w:rsidR="00331274" w:rsidRDefault="009B6CF2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QUALITATIVE AND QUANTITATIVE METHOD</w:t>
      </w:r>
      <w:r w:rsidR="00F64F3A">
        <w:rPr>
          <w:rFonts w:ascii="Arial Black" w:hAnsi="Arial Black"/>
          <w:sz w:val="28"/>
          <w:szCs w:val="28"/>
        </w:rPr>
        <w:t>S</w:t>
      </w:r>
    </w:p>
    <w:p w14:paraId="20B0B1D1" w14:textId="479CB805" w:rsidR="00F64F3A" w:rsidRDefault="00F64F3A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Once we have our data</w:t>
      </w:r>
      <w:r w:rsidR="00A67597">
        <w:rPr>
          <w:rFonts w:ascii="Arial Black" w:hAnsi="Arial Black"/>
          <w:sz w:val="28"/>
          <w:szCs w:val="28"/>
        </w:rPr>
        <w:t xml:space="preserve">, the next step in the process </w:t>
      </w:r>
      <w:r w:rsidR="007273D3">
        <w:rPr>
          <w:rFonts w:ascii="Arial Black" w:hAnsi="Arial Black"/>
          <w:sz w:val="28"/>
          <w:szCs w:val="28"/>
        </w:rPr>
        <w:t xml:space="preserve">would be to establish what method is best used to </w:t>
      </w:r>
      <w:r w:rsidR="00456637">
        <w:rPr>
          <w:rFonts w:ascii="Arial Black" w:hAnsi="Arial Black"/>
          <w:sz w:val="28"/>
          <w:szCs w:val="28"/>
        </w:rPr>
        <w:t>assist in qua</w:t>
      </w:r>
      <w:r w:rsidR="00F8775D">
        <w:rPr>
          <w:rFonts w:ascii="Arial Black" w:hAnsi="Arial Black"/>
          <w:sz w:val="28"/>
          <w:szCs w:val="28"/>
        </w:rPr>
        <w:t>lifying the data. Qualitative data is best used for when you have a series of words or images that best describe something</w:t>
      </w:r>
      <w:r w:rsidR="007800D4">
        <w:rPr>
          <w:rFonts w:ascii="Arial Black" w:hAnsi="Arial Black"/>
          <w:sz w:val="28"/>
          <w:szCs w:val="28"/>
        </w:rPr>
        <w:t>, whereas quantitative data</w:t>
      </w:r>
      <w:r w:rsidR="00424BE6">
        <w:rPr>
          <w:rFonts w:ascii="Arial Black" w:hAnsi="Arial Black"/>
          <w:sz w:val="28"/>
          <w:szCs w:val="28"/>
        </w:rPr>
        <w:t xml:space="preserve"> tends to use a series of numbers to which the information can be used to produce various g</w:t>
      </w:r>
      <w:r w:rsidR="002F6949">
        <w:rPr>
          <w:rFonts w:ascii="Arial Black" w:hAnsi="Arial Black"/>
          <w:sz w:val="28"/>
          <w:szCs w:val="28"/>
        </w:rPr>
        <w:t>raphs and charts. Morgan (1998</w:t>
      </w:r>
      <w:r w:rsidR="00E0258B">
        <w:rPr>
          <w:rFonts w:ascii="Arial Black" w:hAnsi="Arial Black"/>
          <w:sz w:val="28"/>
          <w:szCs w:val="28"/>
        </w:rPr>
        <w:t xml:space="preserve">), set about combining both qualitative and quantitative </w:t>
      </w:r>
      <w:r w:rsidR="00E0258B">
        <w:rPr>
          <w:rFonts w:ascii="Arial Black" w:hAnsi="Arial Black"/>
          <w:sz w:val="28"/>
          <w:szCs w:val="28"/>
        </w:rPr>
        <w:lastRenderedPageBreak/>
        <w:t>methods utilising a sequence model he created that was able to compl</w:t>
      </w:r>
      <w:r w:rsidR="00A438BF">
        <w:rPr>
          <w:rFonts w:ascii="Arial Black" w:hAnsi="Arial Black"/>
          <w:sz w:val="28"/>
          <w:szCs w:val="28"/>
        </w:rPr>
        <w:t>i</w:t>
      </w:r>
      <w:r w:rsidR="007B0372">
        <w:rPr>
          <w:rFonts w:ascii="Arial Black" w:hAnsi="Arial Black"/>
          <w:sz w:val="28"/>
          <w:szCs w:val="28"/>
        </w:rPr>
        <w:t>ment the two methods.</w:t>
      </w:r>
    </w:p>
    <w:p w14:paraId="7ED2237E" w14:textId="5EA895E7" w:rsidR="007A6830" w:rsidRDefault="007A6830" w:rsidP="00853506">
      <w:pPr>
        <w:rPr>
          <w:rFonts w:ascii="Arial Black" w:hAnsi="Arial Black"/>
          <w:sz w:val="28"/>
          <w:szCs w:val="28"/>
        </w:rPr>
      </w:pPr>
    </w:p>
    <w:p w14:paraId="048BA5F3" w14:textId="57EA2B7C" w:rsidR="007A6830" w:rsidRDefault="007A6830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ORGANISING DATA</w:t>
      </w:r>
    </w:p>
    <w:p w14:paraId="4D931FA5" w14:textId="61557F23" w:rsidR="008D16FF" w:rsidRDefault="00A71273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Once we have collected the data through a succession of questions</w:t>
      </w:r>
      <w:r w:rsidR="00C63E88">
        <w:rPr>
          <w:rFonts w:ascii="Arial Black" w:hAnsi="Arial Black"/>
          <w:sz w:val="28"/>
          <w:szCs w:val="28"/>
        </w:rPr>
        <w:t xml:space="preserve"> </w:t>
      </w:r>
      <w:r w:rsidR="00154D9B">
        <w:rPr>
          <w:rFonts w:ascii="Arial Black" w:hAnsi="Arial Black"/>
          <w:sz w:val="28"/>
          <w:szCs w:val="28"/>
        </w:rPr>
        <w:t xml:space="preserve">those answers </w:t>
      </w:r>
      <w:r w:rsidR="003A2B09">
        <w:rPr>
          <w:rFonts w:ascii="Arial Black" w:hAnsi="Arial Black"/>
          <w:sz w:val="28"/>
          <w:szCs w:val="28"/>
        </w:rPr>
        <w:t>obtained</w:t>
      </w:r>
      <w:r w:rsidR="00B64BD1">
        <w:rPr>
          <w:rFonts w:ascii="Arial Black" w:hAnsi="Arial Black"/>
          <w:sz w:val="28"/>
          <w:szCs w:val="28"/>
        </w:rPr>
        <w:t xml:space="preserve"> becomes known as variables and it is from here </w:t>
      </w:r>
      <w:r w:rsidR="003A2B09">
        <w:rPr>
          <w:rFonts w:ascii="Arial Black" w:hAnsi="Arial Black"/>
          <w:sz w:val="28"/>
          <w:szCs w:val="28"/>
        </w:rPr>
        <w:t>that</w:t>
      </w:r>
      <w:r w:rsidR="00B64BD1">
        <w:rPr>
          <w:rFonts w:ascii="Arial Black" w:hAnsi="Arial Black"/>
          <w:sz w:val="28"/>
          <w:szCs w:val="28"/>
        </w:rPr>
        <w:t xml:space="preserve"> we can </w:t>
      </w:r>
      <w:r w:rsidR="00B761FA">
        <w:rPr>
          <w:rFonts w:ascii="Arial Black" w:hAnsi="Arial Black"/>
          <w:sz w:val="28"/>
          <w:szCs w:val="28"/>
        </w:rPr>
        <w:t xml:space="preserve">then </w:t>
      </w:r>
      <w:r w:rsidR="00B64BD1">
        <w:rPr>
          <w:rFonts w:ascii="Arial Black" w:hAnsi="Arial Black"/>
          <w:sz w:val="28"/>
          <w:szCs w:val="28"/>
        </w:rPr>
        <w:t xml:space="preserve">organise the data into tables </w:t>
      </w:r>
      <w:r w:rsidR="00FC68D1">
        <w:rPr>
          <w:rFonts w:ascii="Arial Black" w:hAnsi="Arial Black"/>
          <w:sz w:val="28"/>
          <w:szCs w:val="28"/>
        </w:rPr>
        <w:t>or spreadsheet</w:t>
      </w:r>
      <w:r w:rsidR="00B761FA">
        <w:rPr>
          <w:rFonts w:ascii="Arial Black" w:hAnsi="Arial Black"/>
          <w:sz w:val="28"/>
          <w:szCs w:val="28"/>
        </w:rPr>
        <w:t>s</w:t>
      </w:r>
      <w:r w:rsidR="00FC68D1">
        <w:rPr>
          <w:rFonts w:ascii="Arial Black" w:hAnsi="Arial Black"/>
          <w:sz w:val="28"/>
          <w:szCs w:val="28"/>
        </w:rPr>
        <w:t xml:space="preserve">. The two types of variables are categorical </w:t>
      </w:r>
      <w:r w:rsidR="006829AB">
        <w:rPr>
          <w:rFonts w:ascii="Arial Black" w:hAnsi="Arial Black"/>
          <w:sz w:val="28"/>
          <w:szCs w:val="28"/>
        </w:rPr>
        <w:t xml:space="preserve">variables, which translates to </w:t>
      </w:r>
      <w:r w:rsidR="003C4A43">
        <w:rPr>
          <w:rFonts w:ascii="Arial Black" w:hAnsi="Arial Black"/>
          <w:sz w:val="28"/>
          <w:szCs w:val="28"/>
        </w:rPr>
        <w:t>‘</w:t>
      </w:r>
      <w:r w:rsidR="006829AB">
        <w:rPr>
          <w:rFonts w:ascii="Arial Black" w:hAnsi="Arial Black"/>
          <w:sz w:val="28"/>
          <w:szCs w:val="28"/>
        </w:rPr>
        <w:t>yes</w:t>
      </w:r>
      <w:r w:rsidR="003C4A43">
        <w:rPr>
          <w:rFonts w:ascii="Arial Black" w:hAnsi="Arial Black"/>
          <w:sz w:val="28"/>
          <w:szCs w:val="28"/>
        </w:rPr>
        <w:t>’</w:t>
      </w:r>
      <w:r w:rsidR="006829AB">
        <w:rPr>
          <w:rFonts w:ascii="Arial Black" w:hAnsi="Arial Black"/>
          <w:sz w:val="28"/>
          <w:szCs w:val="28"/>
        </w:rPr>
        <w:t xml:space="preserve"> or </w:t>
      </w:r>
      <w:r w:rsidR="003C4A43">
        <w:rPr>
          <w:rFonts w:ascii="Arial Black" w:hAnsi="Arial Black"/>
          <w:sz w:val="28"/>
          <w:szCs w:val="28"/>
        </w:rPr>
        <w:t>‘</w:t>
      </w:r>
      <w:r w:rsidR="006829AB">
        <w:rPr>
          <w:rFonts w:ascii="Arial Black" w:hAnsi="Arial Black"/>
          <w:sz w:val="28"/>
          <w:szCs w:val="28"/>
        </w:rPr>
        <w:t>no</w:t>
      </w:r>
      <w:r w:rsidR="003C4A43">
        <w:rPr>
          <w:rFonts w:ascii="Arial Black" w:hAnsi="Arial Black"/>
          <w:sz w:val="28"/>
          <w:szCs w:val="28"/>
        </w:rPr>
        <w:t>’</w:t>
      </w:r>
      <w:r w:rsidR="006829AB">
        <w:rPr>
          <w:rFonts w:ascii="Arial Black" w:hAnsi="Arial Black"/>
          <w:sz w:val="28"/>
          <w:szCs w:val="28"/>
        </w:rPr>
        <w:t xml:space="preserve"> answers and nu</w:t>
      </w:r>
      <w:r w:rsidR="007109AE">
        <w:rPr>
          <w:rFonts w:ascii="Arial Black" w:hAnsi="Arial Black"/>
          <w:sz w:val="28"/>
          <w:szCs w:val="28"/>
        </w:rPr>
        <w:t>m</w:t>
      </w:r>
      <w:r w:rsidR="006829AB">
        <w:rPr>
          <w:rFonts w:ascii="Arial Black" w:hAnsi="Arial Black"/>
          <w:sz w:val="28"/>
          <w:szCs w:val="28"/>
        </w:rPr>
        <w:t>erical variables which when answered res</w:t>
      </w:r>
      <w:r w:rsidR="0071317F">
        <w:rPr>
          <w:rFonts w:ascii="Arial Black" w:hAnsi="Arial Black"/>
          <w:sz w:val="28"/>
          <w:szCs w:val="28"/>
        </w:rPr>
        <w:t>u</w:t>
      </w:r>
      <w:r w:rsidR="006829AB">
        <w:rPr>
          <w:rFonts w:ascii="Arial Black" w:hAnsi="Arial Black"/>
          <w:sz w:val="28"/>
          <w:szCs w:val="28"/>
        </w:rPr>
        <w:t>lts in a nu</w:t>
      </w:r>
      <w:r w:rsidR="00DA63B4">
        <w:rPr>
          <w:rFonts w:ascii="Arial Black" w:hAnsi="Arial Black"/>
          <w:sz w:val="28"/>
          <w:szCs w:val="28"/>
        </w:rPr>
        <w:t>merical</w:t>
      </w:r>
      <w:r w:rsidR="00D65A23">
        <w:rPr>
          <w:rFonts w:ascii="Arial Black" w:hAnsi="Arial Black"/>
          <w:sz w:val="28"/>
          <w:szCs w:val="28"/>
        </w:rPr>
        <w:t xml:space="preserve"> response such as </w:t>
      </w:r>
      <w:r w:rsidR="00D8436E">
        <w:rPr>
          <w:rFonts w:ascii="Arial Black" w:hAnsi="Arial Black"/>
          <w:sz w:val="28"/>
          <w:szCs w:val="28"/>
        </w:rPr>
        <w:t>‘how old are you?’</w:t>
      </w:r>
      <w:r w:rsidR="009C0980">
        <w:rPr>
          <w:rFonts w:ascii="Arial Black" w:hAnsi="Arial Black"/>
          <w:sz w:val="28"/>
          <w:szCs w:val="28"/>
        </w:rPr>
        <w:t>.</w:t>
      </w:r>
    </w:p>
    <w:p w14:paraId="27FB3B08" w14:textId="5F303B73" w:rsidR="00A368B9" w:rsidRDefault="00A368B9" w:rsidP="00853506">
      <w:pPr>
        <w:rPr>
          <w:rFonts w:ascii="Arial Black" w:hAnsi="Arial Black"/>
          <w:sz w:val="28"/>
          <w:szCs w:val="28"/>
        </w:rPr>
      </w:pPr>
    </w:p>
    <w:p w14:paraId="58659C98" w14:textId="50F57F1F" w:rsidR="00A368B9" w:rsidRDefault="00A368B9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DATA </w:t>
      </w:r>
      <w:r w:rsidR="00D54BEC">
        <w:rPr>
          <w:rFonts w:ascii="Arial Black" w:hAnsi="Arial Black"/>
          <w:sz w:val="28"/>
          <w:szCs w:val="28"/>
        </w:rPr>
        <w:t>PROTECTION ACT (1998)</w:t>
      </w:r>
    </w:p>
    <w:p w14:paraId="5B5E72C0" w14:textId="631F3AFC" w:rsidR="00E2109D" w:rsidRDefault="00E6500D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Personal data relates </w:t>
      </w:r>
      <w:r w:rsidR="00E21775">
        <w:rPr>
          <w:rFonts w:ascii="Arial Black" w:hAnsi="Arial Black"/>
          <w:sz w:val="28"/>
          <w:szCs w:val="28"/>
        </w:rPr>
        <w:t xml:space="preserve">to </w:t>
      </w:r>
      <w:r>
        <w:rPr>
          <w:rFonts w:ascii="Arial Black" w:hAnsi="Arial Black"/>
          <w:sz w:val="28"/>
          <w:szCs w:val="28"/>
        </w:rPr>
        <w:t>information of a living person whose identity can be revealed</w:t>
      </w:r>
      <w:r w:rsidR="00D44D37">
        <w:rPr>
          <w:rFonts w:ascii="Arial Black" w:hAnsi="Arial Black"/>
          <w:sz w:val="28"/>
          <w:szCs w:val="28"/>
        </w:rPr>
        <w:t>. According to Data Protection Act (1998) they</w:t>
      </w:r>
      <w:r w:rsidR="00C90046">
        <w:rPr>
          <w:rFonts w:ascii="Arial Black" w:hAnsi="Arial Black"/>
          <w:sz w:val="28"/>
          <w:szCs w:val="28"/>
        </w:rPr>
        <w:t xml:space="preserve"> claim to</w:t>
      </w:r>
      <w:r w:rsidR="00686275">
        <w:rPr>
          <w:rFonts w:ascii="Arial Black" w:hAnsi="Arial Black"/>
          <w:sz w:val="28"/>
          <w:szCs w:val="28"/>
        </w:rPr>
        <w:t>:</w:t>
      </w:r>
    </w:p>
    <w:p w14:paraId="274959E5" w14:textId="7FEC6ECD" w:rsidR="00686275" w:rsidRDefault="00EB6A3A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(i)</w:t>
      </w:r>
      <w:r w:rsidR="00686275">
        <w:rPr>
          <w:rFonts w:ascii="Arial Black" w:hAnsi="Arial Black"/>
          <w:sz w:val="28"/>
          <w:szCs w:val="28"/>
        </w:rPr>
        <w:tab/>
        <w:t>Prevent your identity being stolen and misused</w:t>
      </w:r>
    </w:p>
    <w:p w14:paraId="0F4FF142" w14:textId="7D3CEDE8" w:rsidR="00686275" w:rsidRDefault="00EB6A3A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(ii)</w:t>
      </w:r>
      <w:r w:rsidR="00686275">
        <w:rPr>
          <w:rFonts w:ascii="Arial Black" w:hAnsi="Arial Black"/>
          <w:sz w:val="28"/>
          <w:szCs w:val="28"/>
        </w:rPr>
        <w:tab/>
      </w:r>
      <w:r w:rsidR="00751783">
        <w:rPr>
          <w:rFonts w:ascii="Arial Black" w:hAnsi="Arial Black"/>
          <w:sz w:val="28"/>
          <w:szCs w:val="28"/>
        </w:rPr>
        <w:t>P</w:t>
      </w:r>
      <w:r w:rsidR="007F5E7E">
        <w:rPr>
          <w:rFonts w:ascii="Arial Black" w:hAnsi="Arial Black"/>
          <w:sz w:val="28"/>
          <w:szCs w:val="28"/>
        </w:rPr>
        <w:t>ro</w:t>
      </w:r>
      <w:r w:rsidR="008E36EC">
        <w:rPr>
          <w:rFonts w:ascii="Arial Black" w:hAnsi="Arial Black"/>
          <w:sz w:val="28"/>
          <w:szCs w:val="28"/>
        </w:rPr>
        <w:t>hibit</w:t>
      </w:r>
      <w:r w:rsidR="00751783">
        <w:rPr>
          <w:rFonts w:ascii="Arial Black" w:hAnsi="Arial Black"/>
          <w:sz w:val="28"/>
          <w:szCs w:val="28"/>
        </w:rPr>
        <w:t xml:space="preserve"> hacking of </w:t>
      </w:r>
      <w:r w:rsidR="008E36EC">
        <w:rPr>
          <w:rFonts w:ascii="Arial Black" w:hAnsi="Arial Black"/>
          <w:sz w:val="28"/>
          <w:szCs w:val="28"/>
        </w:rPr>
        <w:t xml:space="preserve">a </w:t>
      </w:r>
      <w:r w:rsidR="00751783">
        <w:rPr>
          <w:rFonts w:ascii="Arial Black" w:hAnsi="Arial Black"/>
          <w:sz w:val="28"/>
          <w:szCs w:val="28"/>
        </w:rPr>
        <w:t>person</w:t>
      </w:r>
      <w:r w:rsidR="008E36EC">
        <w:rPr>
          <w:rFonts w:ascii="Arial Black" w:hAnsi="Arial Black"/>
          <w:sz w:val="28"/>
          <w:szCs w:val="28"/>
        </w:rPr>
        <w:t>’s</w:t>
      </w:r>
      <w:r w:rsidR="00751783">
        <w:rPr>
          <w:rFonts w:ascii="Arial Black" w:hAnsi="Arial Black"/>
          <w:sz w:val="28"/>
          <w:szCs w:val="28"/>
        </w:rPr>
        <w:t xml:space="preserve"> information</w:t>
      </w:r>
    </w:p>
    <w:p w14:paraId="534D63E6" w14:textId="0FAF43E4" w:rsidR="00751783" w:rsidRDefault="00EB6A3A" w:rsidP="006A20BF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(iii) </w:t>
      </w:r>
      <w:r>
        <w:rPr>
          <w:rFonts w:ascii="Arial Black" w:hAnsi="Arial Black"/>
          <w:sz w:val="28"/>
          <w:szCs w:val="28"/>
        </w:rPr>
        <w:tab/>
      </w:r>
      <w:r w:rsidR="00D337EF">
        <w:rPr>
          <w:rFonts w:ascii="Arial Black" w:hAnsi="Arial Black"/>
          <w:sz w:val="28"/>
          <w:szCs w:val="28"/>
        </w:rPr>
        <w:t>Avert</w:t>
      </w:r>
      <w:r w:rsidR="006A20BF">
        <w:rPr>
          <w:rFonts w:ascii="Arial Black" w:hAnsi="Arial Black"/>
          <w:sz w:val="28"/>
          <w:szCs w:val="28"/>
        </w:rPr>
        <w:t xml:space="preserve"> the collection of sensitive data such as medical record</w:t>
      </w:r>
      <w:r w:rsidR="000E4D0F">
        <w:rPr>
          <w:rFonts w:ascii="Arial Black" w:hAnsi="Arial Black"/>
          <w:sz w:val="28"/>
          <w:szCs w:val="28"/>
        </w:rPr>
        <w:t xml:space="preserve">s, </w:t>
      </w:r>
      <w:r w:rsidR="005E5042">
        <w:rPr>
          <w:rFonts w:ascii="Arial Black" w:hAnsi="Arial Black"/>
          <w:sz w:val="28"/>
          <w:szCs w:val="28"/>
        </w:rPr>
        <w:t>race, ethnic origin</w:t>
      </w:r>
      <w:r w:rsidR="009C0748">
        <w:rPr>
          <w:rFonts w:ascii="Arial Black" w:hAnsi="Arial Black"/>
          <w:sz w:val="28"/>
          <w:szCs w:val="28"/>
        </w:rPr>
        <w:t>, political leaning, crim</w:t>
      </w:r>
      <w:r w:rsidR="00F45112">
        <w:rPr>
          <w:rFonts w:ascii="Arial Black" w:hAnsi="Arial Black"/>
          <w:sz w:val="28"/>
          <w:szCs w:val="28"/>
        </w:rPr>
        <w:t>inal offences, religion or a person</w:t>
      </w:r>
      <w:r w:rsidR="00BB44A9">
        <w:rPr>
          <w:rFonts w:ascii="Arial Black" w:hAnsi="Arial Black"/>
          <w:sz w:val="28"/>
          <w:szCs w:val="28"/>
        </w:rPr>
        <w:t>’</w:t>
      </w:r>
      <w:r w:rsidR="00F45112">
        <w:rPr>
          <w:rFonts w:ascii="Arial Black" w:hAnsi="Arial Black"/>
          <w:sz w:val="28"/>
          <w:szCs w:val="28"/>
        </w:rPr>
        <w:t xml:space="preserve">s </w:t>
      </w:r>
      <w:r w:rsidR="00BB44A9">
        <w:rPr>
          <w:rFonts w:ascii="Arial Black" w:hAnsi="Arial Black"/>
          <w:sz w:val="28"/>
          <w:szCs w:val="28"/>
        </w:rPr>
        <w:t>sexual persuasion.</w:t>
      </w:r>
    </w:p>
    <w:p w14:paraId="51CC3B86" w14:textId="5D88BF1C" w:rsidR="00C74CFB" w:rsidRDefault="00C74CFB" w:rsidP="006A20BF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(iv)</w:t>
      </w:r>
      <w:r>
        <w:rPr>
          <w:rFonts w:ascii="Arial Black" w:hAnsi="Arial Black"/>
          <w:sz w:val="28"/>
          <w:szCs w:val="28"/>
        </w:rPr>
        <w:tab/>
      </w:r>
      <w:r w:rsidR="00F0119A">
        <w:rPr>
          <w:rFonts w:ascii="Arial Black" w:hAnsi="Arial Black"/>
          <w:sz w:val="28"/>
          <w:szCs w:val="28"/>
        </w:rPr>
        <w:t>H</w:t>
      </w:r>
      <w:r w:rsidR="00AE2197">
        <w:rPr>
          <w:rFonts w:ascii="Arial Black" w:hAnsi="Arial Black"/>
          <w:sz w:val="28"/>
          <w:szCs w:val="28"/>
        </w:rPr>
        <w:t>elps to protect integrity and the private lives of c</w:t>
      </w:r>
      <w:r w:rsidR="00F0119A">
        <w:rPr>
          <w:rFonts w:ascii="Arial Black" w:hAnsi="Arial Black"/>
          <w:sz w:val="28"/>
          <w:szCs w:val="28"/>
        </w:rPr>
        <w:t>itizens.</w:t>
      </w:r>
    </w:p>
    <w:p w14:paraId="6A04C381" w14:textId="428C6165" w:rsidR="00E54F95" w:rsidRDefault="002B4DC2" w:rsidP="006A20BF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Once you gain</w:t>
      </w:r>
      <w:r w:rsidR="0038484F">
        <w:rPr>
          <w:rFonts w:ascii="Arial Black" w:hAnsi="Arial Black"/>
          <w:sz w:val="28"/>
          <w:szCs w:val="28"/>
        </w:rPr>
        <w:t xml:space="preserve"> legitimate access to people’s personal or sensitive personal data</w:t>
      </w:r>
      <w:r w:rsidR="00D05BDD">
        <w:rPr>
          <w:rFonts w:ascii="Arial Black" w:hAnsi="Arial Black"/>
          <w:sz w:val="28"/>
          <w:szCs w:val="28"/>
        </w:rPr>
        <w:t xml:space="preserve"> you are obliged to kee</w:t>
      </w:r>
      <w:r w:rsidR="000B6C29">
        <w:rPr>
          <w:rFonts w:ascii="Arial Black" w:hAnsi="Arial Black"/>
          <w:sz w:val="28"/>
          <w:szCs w:val="28"/>
        </w:rPr>
        <w:t>p</w:t>
      </w:r>
      <w:r w:rsidR="00D05BDD">
        <w:rPr>
          <w:rFonts w:ascii="Arial Black" w:hAnsi="Arial Black"/>
          <w:sz w:val="28"/>
          <w:szCs w:val="28"/>
        </w:rPr>
        <w:t xml:space="preserve"> that information in a secure manner, be it under lock and key in a </w:t>
      </w:r>
      <w:r w:rsidR="00884395">
        <w:rPr>
          <w:rFonts w:ascii="Arial Black" w:hAnsi="Arial Black"/>
          <w:sz w:val="28"/>
          <w:szCs w:val="28"/>
        </w:rPr>
        <w:t xml:space="preserve">manual </w:t>
      </w:r>
      <w:r w:rsidR="000B6C29">
        <w:rPr>
          <w:rFonts w:ascii="Arial Black" w:hAnsi="Arial Black"/>
          <w:sz w:val="28"/>
          <w:szCs w:val="28"/>
        </w:rPr>
        <w:t xml:space="preserve">filing </w:t>
      </w:r>
      <w:r w:rsidR="003B5F74">
        <w:rPr>
          <w:rFonts w:ascii="Arial Black" w:hAnsi="Arial Black"/>
          <w:sz w:val="28"/>
          <w:szCs w:val="28"/>
        </w:rPr>
        <w:t xml:space="preserve">system or </w:t>
      </w:r>
      <w:r w:rsidR="00D25244">
        <w:rPr>
          <w:rFonts w:ascii="Arial Black" w:hAnsi="Arial Black"/>
          <w:sz w:val="28"/>
          <w:szCs w:val="28"/>
        </w:rPr>
        <w:t>password protected</w:t>
      </w:r>
      <w:r w:rsidR="00957D12">
        <w:rPr>
          <w:rFonts w:ascii="Arial Black" w:hAnsi="Arial Black"/>
          <w:sz w:val="28"/>
          <w:szCs w:val="28"/>
        </w:rPr>
        <w:t xml:space="preserve"> on a </w:t>
      </w:r>
      <w:r w:rsidR="00957D12">
        <w:rPr>
          <w:rFonts w:ascii="Arial Black" w:hAnsi="Arial Black"/>
          <w:sz w:val="28"/>
          <w:szCs w:val="28"/>
        </w:rPr>
        <w:lastRenderedPageBreak/>
        <w:t xml:space="preserve">computerised system. Whichever system you choose it will be your responsibility for the </w:t>
      </w:r>
      <w:r w:rsidR="00462754">
        <w:rPr>
          <w:rFonts w:ascii="Arial Black" w:hAnsi="Arial Black"/>
          <w:sz w:val="28"/>
          <w:szCs w:val="28"/>
        </w:rPr>
        <w:t>complete safety of the information</w:t>
      </w:r>
      <w:r w:rsidR="00C041BF">
        <w:rPr>
          <w:rFonts w:ascii="Arial Black" w:hAnsi="Arial Black"/>
          <w:sz w:val="28"/>
          <w:szCs w:val="28"/>
        </w:rPr>
        <w:t>.</w:t>
      </w:r>
      <w:r w:rsidR="00243725">
        <w:rPr>
          <w:rFonts w:ascii="Arial Black" w:hAnsi="Arial Black"/>
          <w:sz w:val="28"/>
          <w:szCs w:val="28"/>
        </w:rPr>
        <w:t xml:space="preserve"> </w:t>
      </w:r>
      <w:r w:rsidR="0041587A">
        <w:rPr>
          <w:rFonts w:ascii="Arial Black" w:hAnsi="Arial Black"/>
          <w:sz w:val="28"/>
          <w:szCs w:val="28"/>
        </w:rPr>
        <w:t>The Data Protection Act (</w:t>
      </w:r>
      <w:r w:rsidR="006C51D3">
        <w:rPr>
          <w:rFonts w:ascii="Arial Black" w:hAnsi="Arial Black"/>
          <w:sz w:val="28"/>
          <w:szCs w:val="28"/>
        </w:rPr>
        <w:t xml:space="preserve">1998) also </w:t>
      </w:r>
      <w:r w:rsidR="003C57A7">
        <w:rPr>
          <w:rFonts w:ascii="Arial Black" w:hAnsi="Arial Black"/>
          <w:sz w:val="28"/>
          <w:szCs w:val="28"/>
        </w:rPr>
        <w:t>express the Principles, it s</w:t>
      </w:r>
      <w:r w:rsidR="002D0F9D">
        <w:rPr>
          <w:rFonts w:ascii="Arial Black" w:hAnsi="Arial Black"/>
          <w:sz w:val="28"/>
          <w:szCs w:val="28"/>
        </w:rPr>
        <w:t>tipulates</w:t>
      </w:r>
      <w:r w:rsidR="007C245B">
        <w:rPr>
          <w:rFonts w:ascii="Arial Black" w:hAnsi="Arial Black"/>
          <w:sz w:val="28"/>
          <w:szCs w:val="28"/>
        </w:rPr>
        <w:t xml:space="preserve"> data should be</w:t>
      </w:r>
      <w:r w:rsidR="002D0F9D">
        <w:rPr>
          <w:rFonts w:ascii="Arial Black" w:hAnsi="Arial Black"/>
          <w:sz w:val="28"/>
          <w:szCs w:val="28"/>
        </w:rPr>
        <w:t>:</w:t>
      </w:r>
      <w:r w:rsidR="00DA52D5">
        <w:rPr>
          <w:rFonts w:ascii="Arial Black" w:hAnsi="Arial Black"/>
          <w:sz w:val="28"/>
          <w:szCs w:val="28"/>
        </w:rPr>
        <w:t xml:space="preserve"> </w:t>
      </w:r>
    </w:p>
    <w:p w14:paraId="26D4A941" w14:textId="04078303" w:rsidR="00BB44A9" w:rsidRPr="007C245B" w:rsidRDefault="00EF7771" w:rsidP="007C245B">
      <w:pPr>
        <w:pStyle w:val="ListParagraph"/>
        <w:numPr>
          <w:ilvl w:val="0"/>
          <w:numId w:val="3"/>
        </w:num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P</w:t>
      </w:r>
      <w:r w:rsidR="007C245B" w:rsidRPr="007C245B">
        <w:rPr>
          <w:rFonts w:ascii="Arial Black" w:hAnsi="Arial Black"/>
          <w:sz w:val="28"/>
          <w:szCs w:val="28"/>
        </w:rPr>
        <w:t>rocessed fairly and lawfully.</w:t>
      </w:r>
    </w:p>
    <w:p w14:paraId="2062026B" w14:textId="4B691D71" w:rsidR="007C245B" w:rsidRDefault="002278FA" w:rsidP="007C245B">
      <w:pPr>
        <w:pStyle w:val="ListParagraph"/>
        <w:numPr>
          <w:ilvl w:val="0"/>
          <w:numId w:val="3"/>
        </w:num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Access to the data should be obtained for a specified and lawful purpose.</w:t>
      </w:r>
    </w:p>
    <w:p w14:paraId="1A9B4E39" w14:textId="714D865A" w:rsidR="002278FA" w:rsidRDefault="008020CB" w:rsidP="007C245B">
      <w:pPr>
        <w:pStyle w:val="ListParagraph"/>
        <w:numPr>
          <w:ilvl w:val="0"/>
          <w:numId w:val="3"/>
        </w:num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It should be kept up to date and accurate.</w:t>
      </w:r>
    </w:p>
    <w:p w14:paraId="4628255A" w14:textId="677D07BA" w:rsidR="008020CB" w:rsidRDefault="00EF7771" w:rsidP="007C245B">
      <w:pPr>
        <w:pStyle w:val="ListParagraph"/>
        <w:numPr>
          <w:ilvl w:val="0"/>
          <w:numId w:val="3"/>
        </w:num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Storage should not be for longer than necessary.</w:t>
      </w:r>
    </w:p>
    <w:p w14:paraId="429E6A06" w14:textId="5C0BA66D" w:rsidR="00EF7771" w:rsidRDefault="00EF7771" w:rsidP="007C245B">
      <w:pPr>
        <w:pStyle w:val="ListParagraph"/>
        <w:numPr>
          <w:ilvl w:val="0"/>
          <w:numId w:val="3"/>
        </w:num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No personal data should be used outside of Europe unless the other country has data protection laws enforced.</w:t>
      </w:r>
    </w:p>
    <w:p w14:paraId="59D14943" w14:textId="191389F5" w:rsidR="00E65656" w:rsidRDefault="003107CA" w:rsidP="00443BA9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Taking all the above into consideration</w:t>
      </w:r>
      <w:r w:rsidR="00D207F3">
        <w:rPr>
          <w:rFonts w:ascii="Arial Black" w:hAnsi="Arial Black"/>
          <w:sz w:val="28"/>
          <w:szCs w:val="28"/>
        </w:rPr>
        <w:t xml:space="preserve">, it should be </w:t>
      </w:r>
      <w:r w:rsidR="000A3AB2">
        <w:rPr>
          <w:rFonts w:ascii="Arial Black" w:hAnsi="Arial Black"/>
          <w:sz w:val="28"/>
          <w:szCs w:val="28"/>
        </w:rPr>
        <w:t>noted</w:t>
      </w:r>
      <w:r w:rsidR="00D207F3">
        <w:rPr>
          <w:rFonts w:ascii="Arial Black" w:hAnsi="Arial Black"/>
          <w:sz w:val="28"/>
          <w:szCs w:val="28"/>
        </w:rPr>
        <w:t xml:space="preserve"> that the individual </w:t>
      </w:r>
      <w:r w:rsidR="00CD2FB5">
        <w:rPr>
          <w:rFonts w:ascii="Arial Black" w:hAnsi="Arial Black"/>
          <w:sz w:val="28"/>
          <w:szCs w:val="28"/>
        </w:rPr>
        <w:t>whose</w:t>
      </w:r>
      <w:r w:rsidR="00D207F3">
        <w:rPr>
          <w:rFonts w:ascii="Arial Black" w:hAnsi="Arial Black"/>
          <w:sz w:val="28"/>
          <w:szCs w:val="28"/>
        </w:rPr>
        <w:t xml:space="preserve"> information is being stored has the right to access their held personal data</w:t>
      </w:r>
      <w:r w:rsidR="00A23E5A">
        <w:rPr>
          <w:rFonts w:ascii="Arial Black" w:hAnsi="Arial Black"/>
          <w:sz w:val="28"/>
          <w:szCs w:val="28"/>
        </w:rPr>
        <w:t>. However, individuals do not have complete autonomous right</w:t>
      </w:r>
      <w:r w:rsidR="00D737F2">
        <w:rPr>
          <w:rFonts w:ascii="Arial Black" w:hAnsi="Arial Black"/>
          <w:sz w:val="28"/>
          <w:szCs w:val="28"/>
        </w:rPr>
        <w:t>s</w:t>
      </w:r>
      <w:r w:rsidR="00A23E5A">
        <w:rPr>
          <w:rFonts w:ascii="Arial Black" w:hAnsi="Arial Black"/>
          <w:sz w:val="28"/>
          <w:szCs w:val="28"/>
        </w:rPr>
        <w:t xml:space="preserve"> to alter the information held, they can within reason</w:t>
      </w:r>
      <w:r w:rsidR="00D737F2">
        <w:rPr>
          <w:rFonts w:ascii="Arial Black" w:hAnsi="Arial Black"/>
          <w:sz w:val="28"/>
          <w:szCs w:val="28"/>
        </w:rPr>
        <w:t>,</w:t>
      </w:r>
      <w:r w:rsidR="006411BB">
        <w:rPr>
          <w:rFonts w:ascii="Arial Black" w:hAnsi="Arial Black"/>
          <w:sz w:val="28"/>
          <w:szCs w:val="28"/>
        </w:rPr>
        <w:t xml:space="preserve"> ask for any </w:t>
      </w:r>
      <w:r w:rsidR="00CE351F">
        <w:rPr>
          <w:rFonts w:ascii="Arial Black" w:hAnsi="Arial Black"/>
          <w:sz w:val="28"/>
          <w:szCs w:val="28"/>
        </w:rPr>
        <w:t>amendments</w:t>
      </w:r>
      <w:r w:rsidR="006411BB">
        <w:rPr>
          <w:rFonts w:ascii="Arial Black" w:hAnsi="Arial Black"/>
          <w:sz w:val="28"/>
          <w:szCs w:val="28"/>
        </w:rPr>
        <w:t xml:space="preserve"> to be made.</w:t>
      </w:r>
      <w:r w:rsidR="00AB04E1">
        <w:rPr>
          <w:rFonts w:ascii="Arial Black" w:hAnsi="Arial Black"/>
          <w:sz w:val="28"/>
          <w:szCs w:val="28"/>
        </w:rPr>
        <w:t xml:space="preserve"> All our information is looked after by the</w:t>
      </w:r>
      <w:r w:rsidR="00406569">
        <w:rPr>
          <w:rFonts w:ascii="Arial Black" w:hAnsi="Arial Black"/>
          <w:sz w:val="28"/>
          <w:szCs w:val="28"/>
        </w:rPr>
        <w:t xml:space="preserve"> General Data Protection Regulations (GDPR)</w:t>
      </w:r>
      <w:r w:rsidR="008921E7">
        <w:rPr>
          <w:rFonts w:ascii="Arial Black" w:hAnsi="Arial Black"/>
          <w:sz w:val="28"/>
          <w:szCs w:val="28"/>
        </w:rPr>
        <w:t xml:space="preserve"> and they </w:t>
      </w:r>
      <w:r w:rsidR="00A95B63">
        <w:rPr>
          <w:rFonts w:ascii="Arial Black" w:hAnsi="Arial Black"/>
          <w:sz w:val="28"/>
          <w:szCs w:val="28"/>
        </w:rPr>
        <w:t xml:space="preserve">are </w:t>
      </w:r>
      <w:r w:rsidR="008921E7">
        <w:rPr>
          <w:rFonts w:ascii="Arial Black" w:hAnsi="Arial Black"/>
          <w:sz w:val="28"/>
          <w:szCs w:val="28"/>
        </w:rPr>
        <w:t>duty bound to alert us in the case of security breaches</w:t>
      </w:r>
      <w:r w:rsidR="00350C72">
        <w:rPr>
          <w:rFonts w:ascii="Arial Black" w:hAnsi="Arial Black"/>
          <w:sz w:val="28"/>
          <w:szCs w:val="28"/>
        </w:rPr>
        <w:t>, particularly if it is deemed to potentially have a detrimental affect on our li</w:t>
      </w:r>
      <w:r w:rsidR="00344546">
        <w:rPr>
          <w:rFonts w:ascii="Arial Black" w:hAnsi="Arial Black"/>
          <w:sz w:val="28"/>
          <w:szCs w:val="28"/>
        </w:rPr>
        <w:t>f</w:t>
      </w:r>
      <w:r w:rsidR="00350C72">
        <w:rPr>
          <w:rFonts w:ascii="Arial Black" w:hAnsi="Arial Black"/>
          <w:sz w:val="28"/>
          <w:szCs w:val="28"/>
        </w:rPr>
        <w:t xml:space="preserve">e. </w:t>
      </w:r>
      <w:r w:rsidR="00832474">
        <w:rPr>
          <w:rFonts w:ascii="Arial Black" w:hAnsi="Arial Black"/>
          <w:sz w:val="28"/>
          <w:szCs w:val="28"/>
        </w:rPr>
        <w:t xml:space="preserve">It was stated by </w:t>
      </w:r>
      <w:r w:rsidR="00350C72">
        <w:rPr>
          <w:rFonts w:ascii="Arial Black" w:hAnsi="Arial Black"/>
          <w:sz w:val="28"/>
          <w:szCs w:val="28"/>
        </w:rPr>
        <w:t xml:space="preserve">De </w:t>
      </w:r>
      <w:proofErr w:type="spellStart"/>
      <w:r w:rsidR="00350C72">
        <w:rPr>
          <w:rFonts w:ascii="Arial Black" w:hAnsi="Arial Black"/>
          <w:sz w:val="28"/>
          <w:szCs w:val="28"/>
        </w:rPr>
        <w:t>Hert</w:t>
      </w:r>
      <w:proofErr w:type="spellEnd"/>
      <w:r w:rsidR="00350C72">
        <w:rPr>
          <w:rFonts w:ascii="Arial Black" w:hAnsi="Arial Black"/>
          <w:sz w:val="28"/>
          <w:szCs w:val="28"/>
        </w:rPr>
        <w:t xml:space="preserve"> (</w:t>
      </w:r>
      <w:r w:rsidR="00AA78A7">
        <w:rPr>
          <w:rFonts w:ascii="Arial Black" w:hAnsi="Arial Black"/>
          <w:sz w:val="28"/>
          <w:szCs w:val="28"/>
        </w:rPr>
        <w:t xml:space="preserve">2016) </w:t>
      </w:r>
      <w:r w:rsidR="00832474">
        <w:rPr>
          <w:rFonts w:ascii="Arial Black" w:hAnsi="Arial Black"/>
          <w:sz w:val="28"/>
          <w:szCs w:val="28"/>
        </w:rPr>
        <w:t>that</w:t>
      </w:r>
      <w:r w:rsidR="00290331">
        <w:rPr>
          <w:rFonts w:ascii="Arial Black" w:hAnsi="Arial Black"/>
          <w:sz w:val="28"/>
          <w:szCs w:val="28"/>
        </w:rPr>
        <w:t>,</w:t>
      </w:r>
      <w:r w:rsidR="00832474">
        <w:rPr>
          <w:rFonts w:ascii="Arial Black" w:hAnsi="Arial Black"/>
          <w:sz w:val="28"/>
          <w:szCs w:val="28"/>
        </w:rPr>
        <w:t xml:space="preserve"> “</w:t>
      </w:r>
      <w:r w:rsidR="00FB6B8C">
        <w:rPr>
          <w:rFonts w:ascii="Arial Black" w:hAnsi="Arial Black"/>
          <w:sz w:val="28"/>
          <w:szCs w:val="28"/>
        </w:rPr>
        <w:t xml:space="preserve">the general data protection regulations </w:t>
      </w:r>
      <w:r w:rsidR="00E65656">
        <w:rPr>
          <w:rFonts w:ascii="Arial Black" w:hAnsi="Arial Black"/>
          <w:sz w:val="28"/>
          <w:szCs w:val="28"/>
        </w:rPr>
        <w:t>are</w:t>
      </w:r>
      <w:r w:rsidR="00FB6B8C">
        <w:rPr>
          <w:rFonts w:ascii="Arial Black" w:hAnsi="Arial Black"/>
          <w:sz w:val="28"/>
          <w:szCs w:val="28"/>
        </w:rPr>
        <w:t xml:space="preserve"> </w:t>
      </w:r>
      <w:r w:rsidR="00E65656">
        <w:rPr>
          <w:rFonts w:ascii="Arial Black" w:hAnsi="Arial Black"/>
          <w:sz w:val="28"/>
          <w:szCs w:val="28"/>
        </w:rPr>
        <w:t>still a sound system for the protection of individuals</w:t>
      </w:r>
      <w:r w:rsidR="00EC2C07">
        <w:rPr>
          <w:rFonts w:ascii="Arial Black" w:hAnsi="Arial Black"/>
          <w:sz w:val="28"/>
          <w:szCs w:val="28"/>
        </w:rPr>
        <w:t>”.</w:t>
      </w:r>
    </w:p>
    <w:p w14:paraId="0FB3BCC1" w14:textId="77777777" w:rsidR="00331274" w:rsidRDefault="00331274" w:rsidP="00853506">
      <w:pPr>
        <w:rPr>
          <w:rFonts w:ascii="Arial Black" w:hAnsi="Arial Black"/>
          <w:sz w:val="28"/>
          <w:szCs w:val="28"/>
        </w:rPr>
      </w:pPr>
    </w:p>
    <w:p w14:paraId="5874542B" w14:textId="2C32857F" w:rsidR="00853506" w:rsidRDefault="00853506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BE</w:t>
      </w:r>
      <w:r w:rsidR="005B1E1D">
        <w:rPr>
          <w:rFonts w:ascii="Arial Black" w:hAnsi="Arial Black"/>
          <w:sz w:val="28"/>
          <w:szCs w:val="28"/>
        </w:rPr>
        <w:t>ING</w:t>
      </w:r>
      <w:r>
        <w:rPr>
          <w:rFonts w:ascii="Arial Black" w:hAnsi="Arial Black"/>
          <w:sz w:val="28"/>
          <w:szCs w:val="28"/>
        </w:rPr>
        <w:t xml:space="preserve"> ETHICAL</w:t>
      </w:r>
    </w:p>
    <w:p w14:paraId="15BAEB6D" w14:textId="77777777" w:rsidR="00445E42" w:rsidRDefault="00853506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When designing questionnaire</w:t>
      </w:r>
      <w:r w:rsidR="00700FEA">
        <w:rPr>
          <w:rFonts w:ascii="Arial Black" w:hAnsi="Arial Black"/>
          <w:sz w:val="28"/>
          <w:szCs w:val="28"/>
        </w:rPr>
        <w:t>s</w:t>
      </w:r>
      <w:r>
        <w:rPr>
          <w:rFonts w:ascii="Arial Black" w:hAnsi="Arial Black"/>
          <w:sz w:val="28"/>
          <w:szCs w:val="28"/>
        </w:rPr>
        <w:t xml:space="preserve">, it is extremely important to be ethical </w:t>
      </w:r>
      <w:r w:rsidR="007D7336">
        <w:rPr>
          <w:rFonts w:ascii="Arial Black" w:hAnsi="Arial Black"/>
          <w:sz w:val="28"/>
          <w:szCs w:val="28"/>
        </w:rPr>
        <w:t>regarding</w:t>
      </w:r>
      <w:r w:rsidR="003C5CC1">
        <w:rPr>
          <w:rFonts w:ascii="Arial Black" w:hAnsi="Arial Black"/>
          <w:sz w:val="28"/>
          <w:szCs w:val="28"/>
        </w:rPr>
        <w:t xml:space="preserve"> </w:t>
      </w:r>
      <w:r>
        <w:rPr>
          <w:rFonts w:ascii="Arial Black" w:hAnsi="Arial Black"/>
          <w:sz w:val="28"/>
          <w:szCs w:val="28"/>
        </w:rPr>
        <w:t>the questions being asked so that you can get the best possible outcome. You should not show any bias when asking question</w:t>
      </w:r>
      <w:r w:rsidR="00F26F9B">
        <w:rPr>
          <w:rFonts w:ascii="Arial Black" w:hAnsi="Arial Black"/>
          <w:sz w:val="28"/>
          <w:szCs w:val="28"/>
        </w:rPr>
        <w:t>s</w:t>
      </w:r>
      <w:r>
        <w:rPr>
          <w:rFonts w:ascii="Arial Black" w:hAnsi="Arial Black"/>
          <w:sz w:val="28"/>
          <w:szCs w:val="28"/>
        </w:rPr>
        <w:t>, such as ‘</w:t>
      </w:r>
      <w:r w:rsidR="00D91FA2">
        <w:rPr>
          <w:rFonts w:ascii="Arial Black" w:hAnsi="Arial Black"/>
          <w:sz w:val="28"/>
          <w:szCs w:val="28"/>
        </w:rPr>
        <w:t>w</w:t>
      </w:r>
      <w:r>
        <w:rPr>
          <w:rFonts w:ascii="Arial Black" w:hAnsi="Arial Black"/>
          <w:sz w:val="28"/>
          <w:szCs w:val="28"/>
        </w:rPr>
        <w:t xml:space="preserve">ould you </w:t>
      </w:r>
      <w:r>
        <w:rPr>
          <w:rFonts w:ascii="Arial Black" w:hAnsi="Arial Black"/>
          <w:sz w:val="28"/>
          <w:szCs w:val="28"/>
        </w:rPr>
        <w:lastRenderedPageBreak/>
        <w:t>agree that our company is the best?’</w:t>
      </w:r>
      <w:r w:rsidR="00786164">
        <w:rPr>
          <w:rFonts w:ascii="Arial Black" w:hAnsi="Arial Black"/>
          <w:sz w:val="28"/>
          <w:szCs w:val="28"/>
        </w:rPr>
        <w:t>, as</w:t>
      </w:r>
      <w:r>
        <w:rPr>
          <w:rFonts w:ascii="Arial Black" w:hAnsi="Arial Black"/>
          <w:sz w:val="28"/>
          <w:szCs w:val="28"/>
        </w:rPr>
        <w:t xml:space="preserve"> </w:t>
      </w:r>
      <w:r w:rsidR="00786164">
        <w:rPr>
          <w:rFonts w:ascii="Arial Black" w:hAnsi="Arial Black"/>
          <w:sz w:val="28"/>
          <w:szCs w:val="28"/>
        </w:rPr>
        <w:t>s</w:t>
      </w:r>
      <w:r>
        <w:rPr>
          <w:rFonts w:ascii="Arial Black" w:hAnsi="Arial Black"/>
          <w:sz w:val="28"/>
          <w:szCs w:val="28"/>
        </w:rPr>
        <w:t xml:space="preserve">uch questions would not lead to an honest response as the participant is likely to feel under pressure to give you the answer that will </w:t>
      </w:r>
      <w:r w:rsidR="00177FE3">
        <w:rPr>
          <w:rFonts w:ascii="Arial Black" w:hAnsi="Arial Black"/>
          <w:sz w:val="28"/>
          <w:szCs w:val="28"/>
        </w:rPr>
        <w:t>be</w:t>
      </w:r>
      <w:r>
        <w:rPr>
          <w:rFonts w:ascii="Arial Black" w:hAnsi="Arial Black"/>
          <w:sz w:val="28"/>
          <w:szCs w:val="28"/>
        </w:rPr>
        <w:t xml:space="preserve"> in your favour. Never </w:t>
      </w:r>
      <w:r w:rsidR="00AB59BB">
        <w:rPr>
          <w:rFonts w:ascii="Arial Black" w:hAnsi="Arial Black"/>
          <w:sz w:val="28"/>
          <w:szCs w:val="28"/>
        </w:rPr>
        <w:t>use</w:t>
      </w:r>
      <w:r>
        <w:rPr>
          <w:rFonts w:ascii="Arial Black" w:hAnsi="Arial Black"/>
          <w:sz w:val="28"/>
          <w:szCs w:val="28"/>
        </w:rPr>
        <w:t xml:space="preserve"> intrusive or sensitive questions</w:t>
      </w:r>
      <w:r w:rsidR="00F26F9B">
        <w:rPr>
          <w:rFonts w:ascii="Arial Black" w:hAnsi="Arial Black"/>
          <w:sz w:val="28"/>
          <w:szCs w:val="28"/>
        </w:rPr>
        <w:t>,</w:t>
      </w:r>
      <w:r w:rsidR="00E131A7">
        <w:rPr>
          <w:rFonts w:ascii="Arial Black" w:hAnsi="Arial Black"/>
          <w:sz w:val="28"/>
          <w:szCs w:val="28"/>
        </w:rPr>
        <w:t xml:space="preserve"> such as ‘</w:t>
      </w:r>
      <w:r w:rsidR="00177FE3">
        <w:rPr>
          <w:rFonts w:ascii="Arial Black" w:hAnsi="Arial Black"/>
          <w:sz w:val="28"/>
          <w:szCs w:val="28"/>
        </w:rPr>
        <w:t>h</w:t>
      </w:r>
      <w:r w:rsidR="00140F2D">
        <w:rPr>
          <w:rFonts w:ascii="Arial Black" w:hAnsi="Arial Black"/>
          <w:sz w:val="28"/>
          <w:szCs w:val="28"/>
        </w:rPr>
        <w:t>ow much money do you make?’</w:t>
      </w:r>
      <w:r>
        <w:rPr>
          <w:rFonts w:ascii="Arial Black" w:hAnsi="Arial Black"/>
          <w:sz w:val="28"/>
          <w:szCs w:val="28"/>
        </w:rPr>
        <w:t xml:space="preserve"> as participants will be left feeling deeply uncomfortable and possibly offended. Conduct yourself in a professional manner and never encroach on the participants space as they are likely to be put off or not answer the question honestly in attempt to escape</w:t>
      </w:r>
      <w:r w:rsidR="008455CB">
        <w:rPr>
          <w:rFonts w:ascii="Arial Black" w:hAnsi="Arial Black"/>
          <w:sz w:val="28"/>
          <w:szCs w:val="28"/>
        </w:rPr>
        <w:t xml:space="preserve"> your presence</w:t>
      </w:r>
      <w:r>
        <w:rPr>
          <w:rFonts w:ascii="Arial Black" w:hAnsi="Arial Black"/>
          <w:sz w:val="28"/>
          <w:szCs w:val="28"/>
        </w:rPr>
        <w:t>. According to Evans (2002)</w:t>
      </w:r>
      <w:r w:rsidR="00044FBB">
        <w:rPr>
          <w:rFonts w:ascii="Arial Black" w:hAnsi="Arial Black"/>
          <w:sz w:val="28"/>
          <w:szCs w:val="28"/>
        </w:rPr>
        <w:t>,</w:t>
      </w:r>
      <w:r>
        <w:rPr>
          <w:rFonts w:ascii="Arial Black" w:hAnsi="Arial Black"/>
          <w:sz w:val="28"/>
          <w:szCs w:val="28"/>
        </w:rPr>
        <w:t xml:space="preserve"> if good ethics are not considered in structuring the questions</w:t>
      </w:r>
      <w:r w:rsidR="003B6E1D">
        <w:rPr>
          <w:rFonts w:ascii="Arial Black" w:hAnsi="Arial Black"/>
          <w:sz w:val="28"/>
          <w:szCs w:val="28"/>
        </w:rPr>
        <w:t>,</w:t>
      </w:r>
      <w:r>
        <w:rPr>
          <w:rFonts w:ascii="Arial Black" w:hAnsi="Arial Black"/>
          <w:sz w:val="28"/>
          <w:szCs w:val="28"/>
        </w:rPr>
        <w:t xml:space="preserve"> it could result in the researcher feeling great discomfort and this </w:t>
      </w:r>
      <w:r w:rsidR="00846336">
        <w:rPr>
          <w:rFonts w:ascii="Arial Black" w:hAnsi="Arial Black"/>
          <w:sz w:val="28"/>
          <w:szCs w:val="28"/>
        </w:rPr>
        <w:t>feeling</w:t>
      </w:r>
      <w:r w:rsidR="001A7C25">
        <w:rPr>
          <w:rFonts w:ascii="Arial Black" w:hAnsi="Arial Black"/>
          <w:sz w:val="28"/>
          <w:szCs w:val="28"/>
        </w:rPr>
        <w:t xml:space="preserve"> could</w:t>
      </w:r>
      <w:r>
        <w:rPr>
          <w:rFonts w:ascii="Arial Black" w:hAnsi="Arial Black"/>
          <w:sz w:val="28"/>
          <w:szCs w:val="28"/>
        </w:rPr>
        <w:t xml:space="preserve"> be eliminated if appropriate questions were designed in the first instance. The key is to remain transparent in your questions as this would lead to an accurate account of your data.</w:t>
      </w:r>
      <w:r w:rsidR="001A792E">
        <w:rPr>
          <w:rFonts w:ascii="Arial Black" w:hAnsi="Arial Black"/>
          <w:sz w:val="28"/>
          <w:szCs w:val="28"/>
        </w:rPr>
        <w:t xml:space="preserve"> Bryman and Bell (2007)</w:t>
      </w:r>
      <w:r w:rsidR="00E80DCC">
        <w:rPr>
          <w:rFonts w:ascii="Arial Black" w:hAnsi="Arial Black"/>
          <w:sz w:val="28"/>
          <w:szCs w:val="28"/>
        </w:rPr>
        <w:t xml:space="preserve"> believe in ten important points </w:t>
      </w:r>
      <w:r w:rsidR="00E300D5">
        <w:rPr>
          <w:rFonts w:ascii="Arial Black" w:hAnsi="Arial Black"/>
          <w:sz w:val="28"/>
          <w:szCs w:val="28"/>
        </w:rPr>
        <w:t>necessary in relation to ethical behaviour</w:t>
      </w:r>
      <w:r w:rsidR="00546996">
        <w:rPr>
          <w:rFonts w:ascii="Arial Black" w:hAnsi="Arial Black"/>
          <w:sz w:val="28"/>
          <w:szCs w:val="28"/>
        </w:rPr>
        <w:t xml:space="preserve">. </w:t>
      </w:r>
    </w:p>
    <w:p w14:paraId="062F7F93" w14:textId="77777777" w:rsidR="00924B75" w:rsidRDefault="00546996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[1]</w:t>
      </w:r>
      <w:r w:rsidR="008A4C53">
        <w:rPr>
          <w:rFonts w:ascii="Arial Black" w:hAnsi="Arial Black"/>
          <w:sz w:val="28"/>
          <w:szCs w:val="28"/>
        </w:rPr>
        <w:t xml:space="preserve"> Never place the participants in harm. </w:t>
      </w:r>
    </w:p>
    <w:p w14:paraId="4D169FA8" w14:textId="77777777" w:rsidR="00924B75" w:rsidRDefault="008A4C53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[2] Maintain</w:t>
      </w:r>
      <w:r w:rsidR="007137AC">
        <w:rPr>
          <w:rFonts w:ascii="Arial Black" w:hAnsi="Arial Black"/>
          <w:sz w:val="28"/>
          <w:szCs w:val="28"/>
        </w:rPr>
        <w:t xml:space="preserve"> the privacy of all research participants at all times. </w:t>
      </w:r>
    </w:p>
    <w:p w14:paraId="7A66C664" w14:textId="77777777" w:rsidR="00924B75" w:rsidRDefault="007137AC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[3] </w:t>
      </w:r>
      <w:r w:rsidR="00B114BC">
        <w:rPr>
          <w:rFonts w:ascii="Arial Black" w:hAnsi="Arial Black"/>
          <w:sz w:val="28"/>
          <w:szCs w:val="28"/>
        </w:rPr>
        <w:t xml:space="preserve">All those willing to participate should remain anonymous. </w:t>
      </w:r>
    </w:p>
    <w:p w14:paraId="52705FAF" w14:textId="77777777" w:rsidR="00924B75" w:rsidRDefault="00B114BC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[4] The participants full consent is needed before </w:t>
      </w:r>
      <w:r w:rsidR="00163C4F">
        <w:rPr>
          <w:rFonts w:ascii="Arial Black" w:hAnsi="Arial Black"/>
          <w:sz w:val="28"/>
          <w:szCs w:val="28"/>
        </w:rPr>
        <w:t xml:space="preserve">anything is conducted. </w:t>
      </w:r>
    </w:p>
    <w:p w14:paraId="586F7BCE" w14:textId="77777777" w:rsidR="00924B75" w:rsidRDefault="00163C4F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[5] Ensure confidentiality of the </w:t>
      </w:r>
      <w:r w:rsidR="00AA06B6">
        <w:rPr>
          <w:rFonts w:ascii="Arial Black" w:hAnsi="Arial Black"/>
          <w:sz w:val="28"/>
          <w:szCs w:val="28"/>
        </w:rPr>
        <w:t>information you receive. [6] The up</w:t>
      </w:r>
      <w:r w:rsidR="0006499D">
        <w:rPr>
          <w:rFonts w:ascii="Arial Black" w:hAnsi="Arial Black"/>
          <w:sz w:val="28"/>
          <w:szCs w:val="28"/>
        </w:rPr>
        <w:t xml:space="preserve">most respect must be shown to all who undertake the research. </w:t>
      </w:r>
    </w:p>
    <w:p w14:paraId="7C022EBF" w14:textId="77777777" w:rsidR="00924B75" w:rsidRDefault="0006499D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[7] </w:t>
      </w:r>
      <w:r w:rsidR="00DE6823">
        <w:rPr>
          <w:rFonts w:ascii="Arial Black" w:hAnsi="Arial Black"/>
          <w:sz w:val="28"/>
          <w:szCs w:val="28"/>
        </w:rPr>
        <w:t xml:space="preserve">Being deceptive or over inflating what the research is about should not be tolerated. </w:t>
      </w:r>
    </w:p>
    <w:p w14:paraId="711B43F3" w14:textId="77777777" w:rsidR="00924B75" w:rsidRDefault="00DE6823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[8] Being bias</w:t>
      </w:r>
      <w:r w:rsidR="00CB6647">
        <w:rPr>
          <w:rFonts w:ascii="Arial Black" w:hAnsi="Arial Black"/>
          <w:sz w:val="28"/>
          <w:szCs w:val="28"/>
        </w:rPr>
        <w:t xml:space="preserve"> with the information </w:t>
      </w:r>
      <w:r w:rsidR="00DC1D9D">
        <w:rPr>
          <w:rFonts w:ascii="Arial Black" w:hAnsi="Arial Black"/>
          <w:sz w:val="28"/>
          <w:szCs w:val="28"/>
        </w:rPr>
        <w:t xml:space="preserve">could result in misleading the research participants and should always be avoided. </w:t>
      </w:r>
    </w:p>
    <w:p w14:paraId="3B90F5BF" w14:textId="77777777" w:rsidR="00924B75" w:rsidRDefault="00DC1D9D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[9] </w:t>
      </w:r>
      <w:r w:rsidR="003D4B27">
        <w:rPr>
          <w:rFonts w:ascii="Arial Black" w:hAnsi="Arial Black"/>
          <w:sz w:val="28"/>
          <w:szCs w:val="28"/>
        </w:rPr>
        <w:t xml:space="preserve">Conducting the research should be transparent and done with integrity. </w:t>
      </w:r>
    </w:p>
    <w:p w14:paraId="257218BA" w14:textId="3E0AB365" w:rsidR="00C34420" w:rsidRDefault="003D4B27" w:rsidP="00853506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[10]</w:t>
      </w:r>
      <w:r w:rsidR="002560BF">
        <w:rPr>
          <w:rFonts w:ascii="Arial Black" w:hAnsi="Arial Black"/>
          <w:sz w:val="28"/>
          <w:szCs w:val="28"/>
        </w:rPr>
        <w:t xml:space="preserve"> Any affiliations with the organis</w:t>
      </w:r>
      <w:r w:rsidR="007D2B39">
        <w:rPr>
          <w:rFonts w:ascii="Arial Black" w:hAnsi="Arial Black"/>
          <w:sz w:val="28"/>
          <w:szCs w:val="28"/>
        </w:rPr>
        <w:t>ation who requested the research must be declared in order to avoid a situation of conflict of interest.</w:t>
      </w:r>
    </w:p>
    <w:p w14:paraId="0B6EC011" w14:textId="77777777" w:rsidR="00C34420" w:rsidRDefault="00C34420" w:rsidP="00853506">
      <w:pPr>
        <w:rPr>
          <w:rFonts w:ascii="Arial Black" w:hAnsi="Arial Black"/>
          <w:sz w:val="28"/>
          <w:szCs w:val="28"/>
        </w:rPr>
      </w:pPr>
    </w:p>
    <w:p w14:paraId="19C0F9E1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586875EA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6F39ED06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6719EE74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1D85CA66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48AD18E0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22D556BF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23D06C9E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71FFF848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7F456FBC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151D19CF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2C6CE59E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033841E2" w14:textId="77777777" w:rsidR="00BE5AE4" w:rsidRDefault="00BE5AE4">
      <w:pPr>
        <w:rPr>
          <w:rFonts w:ascii="Arial Black" w:hAnsi="Arial Black"/>
          <w:sz w:val="36"/>
          <w:szCs w:val="36"/>
        </w:rPr>
      </w:pPr>
    </w:p>
    <w:p w14:paraId="38DD5B01" w14:textId="68B1AC9F" w:rsidR="004B66B6" w:rsidRPr="00473005" w:rsidRDefault="004B66B6">
      <w:pPr>
        <w:rPr>
          <w:rFonts w:ascii="Arial Black" w:hAnsi="Arial Black"/>
          <w:sz w:val="36"/>
          <w:szCs w:val="36"/>
        </w:rPr>
      </w:pPr>
      <w:r w:rsidRPr="006C0EE8">
        <w:rPr>
          <w:rFonts w:ascii="Arial Black" w:hAnsi="Arial Black"/>
          <w:sz w:val="36"/>
          <w:szCs w:val="36"/>
        </w:rPr>
        <w:lastRenderedPageBreak/>
        <w:t>QUESTIONNAIRE</w:t>
      </w:r>
    </w:p>
    <w:p w14:paraId="51258DF4" w14:textId="34A5724A" w:rsidR="004B66B6" w:rsidRDefault="006B6A59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The aim of the s</w:t>
      </w:r>
      <w:r w:rsidR="00176B01">
        <w:rPr>
          <w:rFonts w:ascii="Arial Black" w:hAnsi="Arial Black"/>
          <w:sz w:val="28"/>
          <w:szCs w:val="28"/>
        </w:rPr>
        <w:t>urvey was to confirm</w:t>
      </w:r>
      <w:r w:rsidR="008C0499">
        <w:rPr>
          <w:rFonts w:ascii="Arial Black" w:hAnsi="Arial Black"/>
          <w:sz w:val="28"/>
          <w:szCs w:val="28"/>
        </w:rPr>
        <w:t xml:space="preserve"> or deny </w:t>
      </w:r>
      <w:r w:rsidR="00D71D77">
        <w:rPr>
          <w:rFonts w:ascii="Arial Black" w:hAnsi="Arial Black"/>
          <w:sz w:val="28"/>
          <w:szCs w:val="28"/>
        </w:rPr>
        <w:t xml:space="preserve">whether </w:t>
      </w:r>
      <w:r w:rsidR="00BC3A3D">
        <w:rPr>
          <w:rFonts w:ascii="Arial Black" w:hAnsi="Arial Black"/>
          <w:sz w:val="28"/>
          <w:szCs w:val="28"/>
        </w:rPr>
        <w:t>newspapers are becoming obsolete</w:t>
      </w:r>
      <w:r w:rsidR="0042467B">
        <w:rPr>
          <w:rFonts w:ascii="Arial Black" w:hAnsi="Arial Black"/>
          <w:sz w:val="28"/>
          <w:szCs w:val="28"/>
        </w:rPr>
        <w:t>.</w:t>
      </w:r>
      <w:r w:rsidR="006E1615">
        <w:rPr>
          <w:rFonts w:ascii="Arial Black" w:hAnsi="Arial Black"/>
          <w:sz w:val="28"/>
          <w:szCs w:val="28"/>
        </w:rPr>
        <w:t xml:space="preserve"> </w:t>
      </w:r>
      <w:r w:rsidR="00F867AC">
        <w:rPr>
          <w:rFonts w:ascii="Arial Black" w:hAnsi="Arial Black"/>
          <w:sz w:val="28"/>
          <w:szCs w:val="28"/>
        </w:rPr>
        <w:t>O</w:t>
      </w:r>
      <w:r w:rsidR="006E1615">
        <w:rPr>
          <w:rFonts w:ascii="Arial Black" w:hAnsi="Arial Black"/>
          <w:sz w:val="28"/>
          <w:szCs w:val="28"/>
        </w:rPr>
        <w:t xml:space="preserve">ur </w:t>
      </w:r>
      <w:r w:rsidR="00F867AC">
        <w:rPr>
          <w:rFonts w:ascii="Arial Black" w:hAnsi="Arial Black"/>
          <w:sz w:val="28"/>
          <w:szCs w:val="28"/>
        </w:rPr>
        <w:t xml:space="preserve">limited </w:t>
      </w:r>
      <w:r w:rsidR="006E1615">
        <w:rPr>
          <w:rFonts w:ascii="Arial Black" w:hAnsi="Arial Black"/>
          <w:sz w:val="28"/>
          <w:szCs w:val="28"/>
        </w:rPr>
        <w:t>test subjects</w:t>
      </w:r>
      <w:r w:rsidR="00300E45">
        <w:rPr>
          <w:rFonts w:ascii="Arial Black" w:hAnsi="Arial Black"/>
          <w:sz w:val="28"/>
          <w:szCs w:val="28"/>
        </w:rPr>
        <w:t xml:space="preserve"> were given 6 questions to answer </w:t>
      </w:r>
      <w:r w:rsidR="001674DA">
        <w:rPr>
          <w:rFonts w:ascii="Arial Black" w:hAnsi="Arial Black"/>
          <w:sz w:val="28"/>
          <w:szCs w:val="28"/>
        </w:rPr>
        <w:t>and from their re</w:t>
      </w:r>
      <w:r w:rsidR="00C74034">
        <w:rPr>
          <w:rFonts w:ascii="Arial Black" w:hAnsi="Arial Black"/>
          <w:sz w:val="28"/>
          <w:szCs w:val="28"/>
        </w:rPr>
        <w:t>sponses</w:t>
      </w:r>
      <w:r w:rsidR="00B34306">
        <w:rPr>
          <w:rFonts w:ascii="Arial Black" w:hAnsi="Arial Black"/>
          <w:sz w:val="28"/>
          <w:szCs w:val="28"/>
        </w:rPr>
        <w:t xml:space="preserve"> we </w:t>
      </w:r>
      <w:r w:rsidR="00706386">
        <w:rPr>
          <w:rFonts w:ascii="Arial Black" w:hAnsi="Arial Black"/>
          <w:sz w:val="28"/>
          <w:szCs w:val="28"/>
        </w:rPr>
        <w:t>will be a</w:t>
      </w:r>
      <w:r w:rsidR="00614231">
        <w:rPr>
          <w:rFonts w:ascii="Arial Black" w:hAnsi="Arial Black"/>
          <w:sz w:val="28"/>
          <w:szCs w:val="28"/>
        </w:rPr>
        <w:t>ble to make a judgement.</w:t>
      </w:r>
    </w:p>
    <w:p w14:paraId="420D02F6" w14:textId="77777777" w:rsidR="00AC5A14" w:rsidRDefault="00AC5A14">
      <w:pPr>
        <w:rPr>
          <w:rFonts w:ascii="Arial Black" w:hAnsi="Arial Black"/>
          <w:sz w:val="28"/>
          <w:szCs w:val="28"/>
        </w:rPr>
      </w:pPr>
    </w:p>
    <w:p w14:paraId="64F6E04F" w14:textId="1F66B3D0" w:rsidR="00AF0DFF" w:rsidRDefault="00FD067B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Thank you for agreeing </w:t>
      </w:r>
      <w:r w:rsidR="00896285">
        <w:rPr>
          <w:rFonts w:ascii="Arial Black" w:hAnsi="Arial Black"/>
          <w:sz w:val="28"/>
          <w:szCs w:val="28"/>
        </w:rPr>
        <w:t xml:space="preserve">to participate in this survey </w:t>
      </w:r>
      <w:r w:rsidR="00C80242">
        <w:rPr>
          <w:rFonts w:ascii="Arial Black" w:hAnsi="Arial Black"/>
          <w:sz w:val="28"/>
          <w:szCs w:val="28"/>
        </w:rPr>
        <w:t>which is attem</w:t>
      </w:r>
      <w:r w:rsidR="001B1EAB">
        <w:rPr>
          <w:rFonts w:ascii="Arial Black" w:hAnsi="Arial Black"/>
          <w:sz w:val="28"/>
          <w:szCs w:val="28"/>
        </w:rPr>
        <w:t xml:space="preserve">pting to </w:t>
      </w:r>
      <w:r w:rsidR="00896285">
        <w:rPr>
          <w:rFonts w:ascii="Arial Black" w:hAnsi="Arial Black"/>
          <w:sz w:val="28"/>
          <w:szCs w:val="28"/>
        </w:rPr>
        <w:t xml:space="preserve">ascertain </w:t>
      </w:r>
      <w:r w:rsidR="00D71BFC">
        <w:rPr>
          <w:rFonts w:ascii="Arial Black" w:hAnsi="Arial Black"/>
          <w:sz w:val="28"/>
          <w:szCs w:val="28"/>
        </w:rPr>
        <w:t>the re</w:t>
      </w:r>
      <w:r w:rsidR="001B1EAB">
        <w:rPr>
          <w:rFonts w:ascii="Arial Black" w:hAnsi="Arial Black"/>
          <w:sz w:val="28"/>
          <w:szCs w:val="28"/>
        </w:rPr>
        <w:t xml:space="preserve">adership of </w:t>
      </w:r>
      <w:r w:rsidR="001A3CD8">
        <w:rPr>
          <w:rFonts w:ascii="Arial Black" w:hAnsi="Arial Black"/>
          <w:sz w:val="28"/>
          <w:szCs w:val="28"/>
        </w:rPr>
        <w:t xml:space="preserve">newspapers in today’s social media </w:t>
      </w:r>
      <w:r w:rsidR="00E35A55">
        <w:rPr>
          <w:rFonts w:ascii="Arial Black" w:hAnsi="Arial Black"/>
          <w:sz w:val="28"/>
          <w:szCs w:val="28"/>
        </w:rPr>
        <w:t xml:space="preserve">age. </w:t>
      </w:r>
      <w:r w:rsidR="00013D12">
        <w:rPr>
          <w:rFonts w:ascii="Arial Black" w:hAnsi="Arial Black"/>
          <w:sz w:val="28"/>
          <w:szCs w:val="28"/>
        </w:rPr>
        <w:t xml:space="preserve">The </w:t>
      </w:r>
      <w:r w:rsidR="00E35A55">
        <w:rPr>
          <w:rFonts w:ascii="Arial Black" w:hAnsi="Arial Black"/>
          <w:sz w:val="28"/>
          <w:szCs w:val="28"/>
        </w:rPr>
        <w:t xml:space="preserve">information </w:t>
      </w:r>
      <w:r w:rsidR="006777A0">
        <w:rPr>
          <w:rFonts w:ascii="Arial Black" w:hAnsi="Arial Black"/>
          <w:sz w:val="28"/>
          <w:szCs w:val="28"/>
        </w:rPr>
        <w:t>you disclose wil</w:t>
      </w:r>
      <w:r w:rsidR="006C0EE8">
        <w:rPr>
          <w:rFonts w:ascii="Arial Black" w:hAnsi="Arial Black"/>
          <w:sz w:val="28"/>
          <w:szCs w:val="28"/>
        </w:rPr>
        <w:t>l</w:t>
      </w:r>
      <w:r w:rsidR="006777A0">
        <w:rPr>
          <w:rFonts w:ascii="Arial Black" w:hAnsi="Arial Black"/>
          <w:sz w:val="28"/>
          <w:szCs w:val="28"/>
        </w:rPr>
        <w:t xml:space="preserve"> be kept </w:t>
      </w:r>
      <w:r w:rsidR="0015642F">
        <w:rPr>
          <w:rFonts w:ascii="Arial Black" w:hAnsi="Arial Black"/>
          <w:sz w:val="28"/>
          <w:szCs w:val="28"/>
        </w:rPr>
        <w:t xml:space="preserve">confidential </w:t>
      </w:r>
      <w:r w:rsidR="006C0EE8">
        <w:rPr>
          <w:rFonts w:ascii="Arial Black" w:hAnsi="Arial Black"/>
          <w:sz w:val="28"/>
          <w:szCs w:val="28"/>
        </w:rPr>
        <w:t xml:space="preserve">and remain </w:t>
      </w:r>
      <w:r w:rsidR="0015642F">
        <w:rPr>
          <w:rFonts w:ascii="Arial Black" w:hAnsi="Arial Black"/>
          <w:sz w:val="28"/>
          <w:szCs w:val="28"/>
        </w:rPr>
        <w:t>an</w:t>
      </w:r>
      <w:r w:rsidR="00600635">
        <w:rPr>
          <w:rFonts w:ascii="Arial Black" w:hAnsi="Arial Black"/>
          <w:sz w:val="28"/>
          <w:szCs w:val="28"/>
        </w:rPr>
        <w:t>onymous</w:t>
      </w:r>
      <w:r w:rsidR="00557BF0">
        <w:rPr>
          <w:rFonts w:ascii="Arial Black" w:hAnsi="Arial Black"/>
          <w:sz w:val="28"/>
          <w:szCs w:val="28"/>
        </w:rPr>
        <w:t xml:space="preserve">. </w:t>
      </w:r>
      <w:r w:rsidR="006777A0">
        <w:rPr>
          <w:rFonts w:ascii="Arial Black" w:hAnsi="Arial Black"/>
          <w:sz w:val="28"/>
          <w:szCs w:val="28"/>
        </w:rPr>
        <w:t xml:space="preserve">This survey will </w:t>
      </w:r>
      <w:r w:rsidR="00557BF0">
        <w:rPr>
          <w:rFonts w:ascii="Arial Black" w:hAnsi="Arial Black"/>
          <w:sz w:val="28"/>
          <w:szCs w:val="28"/>
        </w:rPr>
        <w:t>take</w:t>
      </w:r>
      <w:r w:rsidR="00690167">
        <w:rPr>
          <w:rFonts w:ascii="Arial Black" w:hAnsi="Arial Black"/>
          <w:sz w:val="28"/>
          <w:szCs w:val="28"/>
        </w:rPr>
        <w:t xml:space="preserve"> less </w:t>
      </w:r>
      <w:r w:rsidR="006C0EE8">
        <w:rPr>
          <w:rFonts w:ascii="Arial Black" w:hAnsi="Arial Black"/>
          <w:sz w:val="28"/>
          <w:szCs w:val="28"/>
        </w:rPr>
        <w:t>th</w:t>
      </w:r>
      <w:r w:rsidR="00557BF0">
        <w:rPr>
          <w:rFonts w:ascii="Arial Black" w:hAnsi="Arial Black"/>
          <w:sz w:val="28"/>
          <w:szCs w:val="28"/>
        </w:rPr>
        <w:t>an 5 minutes to complete</w:t>
      </w:r>
      <w:r w:rsidR="00980241">
        <w:rPr>
          <w:rFonts w:ascii="Arial Black" w:hAnsi="Arial Black"/>
          <w:sz w:val="28"/>
          <w:szCs w:val="28"/>
        </w:rPr>
        <w:t xml:space="preserve"> and </w:t>
      </w:r>
      <w:r w:rsidR="006C0EE8">
        <w:rPr>
          <w:rFonts w:ascii="Arial Black" w:hAnsi="Arial Black"/>
          <w:sz w:val="28"/>
          <w:szCs w:val="28"/>
        </w:rPr>
        <w:t xml:space="preserve">you have the right to </w:t>
      </w:r>
      <w:r w:rsidR="00980241">
        <w:rPr>
          <w:rFonts w:ascii="Arial Black" w:hAnsi="Arial Black"/>
          <w:sz w:val="28"/>
          <w:szCs w:val="28"/>
        </w:rPr>
        <w:t>opt out at any stage of the process.</w:t>
      </w:r>
    </w:p>
    <w:p w14:paraId="3BA3E678" w14:textId="19CD525A" w:rsidR="00980241" w:rsidRDefault="00980241">
      <w:pPr>
        <w:rPr>
          <w:rFonts w:ascii="Arial Black" w:hAnsi="Arial Black"/>
          <w:sz w:val="28"/>
          <w:szCs w:val="28"/>
        </w:rPr>
      </w:pPr>
    </w:p>
    <w:p w14:paraId="663D262B" w14:textId="77777777" w:rsidR="0094138D" w:rsidRDefault="00264D2A" w:rsidP="0094138D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[1]</w:t>
      </w:r>
      <w:r>
        <w:rPr>
          <w:rFonts w:ascii="Arial Black" w:hAnsi="Arial Black"/>
          <w:sz w:val="28"/>
          <w:szCs w:val="28"/>
        </w:rPr>
        <w:tab/>
      </w:r>
      <w:r w:rsidR="0080331D">
        <w:rPr>
          <w:rFonts w:ascii="Arial Black" w:hAnsi="Arial Black"/>
          <w:sz w:val="28"/>
          <w:szCs w:val="28"/>
        </w:rPr>
        <w:t>What is your gender</w:t>
      </w:r>
      <w:r w:rsidR="00A46655">
        <w:rPr>
          <w:rFonts w:ascii="Arial Black" w:hAnsi="Arial Black"/>
          <w:sz w:val="28"/>
          <w:szCs w:val="28"/>
        </w:rPr>
        <w:t>?</w:t>
      </w:r>
    </w:p>
    <w:p w14:paraId="45C0471C" w14:textId="2E469E8C" w:rsidR="0094138D" w:rsidRPr="00980193" w:rsidRDefault="004E2788" w:rsidP="0094138D">
      <w:pPr>
        <w:rPr>
          <w:rFonts w:ascii="Arial Black" w:hAnsi="Arial Black"/>
          <w:sz w:val="72"/>
          <w:szCs w:val="72"/>
        </w:rPr>
      </w:pPr>
      <w:r>
        <w:rPr>
          <w:rFonts w:ascii="Arial Black" w:hAnsi="Arial Black"/>
          <w:sz w:val="28"/>
          <w:szCs w:val="28"/>
        </w:rPr>
        <w:tab/>
        <w:t xml:space="preserve">Male </w:t>
      </w:r>
      <w:r w:rsidR="00C81E55" w:rsidRPr="00980193">
        <w:rPr>
          <w:rFonts w:ascii="Arial Black" w:hAnsi="Arial Black"/>
          <w:sz w:val="72"/>
          <w:szCs w:val="72"/>
        </w:rPr>
        <w:t>□</w:t>
      </w:r>
      <w:r w:rsidR="00C81E55">
        <w:rPr>
          <w:rFonts w:ascii="Arial Black" w:hAnsi="Arial Black"/>
          <w:sz w:val="72"/>
          <w:szCs w:val="72"/>
        </w:rPr>
        <w:t xml:space="preserve"> </w:t>
      </w:r>
      <w:r>
        <w:rPr>
          <w:rFonts w:ascii="Arial Black" w:hAnsi="Arial Black"/>
          <w:sz w:val="28"/>
          <w:szCs w:val="28"/>
        </w:rPr>
        <w:t xml:space="preserve">Female </w:t>
      </w:r>
      <w:r w:rsidR="00C81E55" w:rsidRPr="00980193">
        <w:rPr>
          <w:rFonts w:ascii="Arial Black" w:hAnsi="Arial Black"/>
          <w:sz w:val="72"/>
          <w:szCs w:val="72"/>
        </w:rPr>
        <w:t>□</w:t>
      </w:r>
      <w:r w:rsidR="00C81E55">
        <w:rPr>
          <w:rFonts w:ascii="Arial Black" w:hAnsi="Arial Black"/>
          <w:sz w:val="72"/>
          <w:szCs w:val="72"/>
        </w:rPr>
        <w:t xml:space="preserve"> </w:t>
      </w:r>
      <w:r w:rsidR="001A046B">
        <w:rPr>
          <w:rFonts w:ascii="Arial Black" w:hAnsi="Arial Black"/>
          <w:sz w:val="28"/>
          <w:szCs w:val="28"/>
        </w:rPr>
        <w:t xml:space="preserve">Prefer not to say </w:t>
      </w:r>
      <w:r w:rsidR="0094138D" w:rsidRPr="00980193">
        <w:rPr>
          <w:rFonts w:ascii="Arial Black" w:hAnsi="Arial Black"/>
          <w:sz w:val="72"/>
          <w:szCs w:val="72"/>
        </w:rPr>
        <w:t>□</w:t>
      </w:r>
    </w:p>
    <w:p w14:paraId="1D74CB17" w14:textId="3C3F8010" w:rsidR="001A046B" w:rsidRDefault="001A046B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[2]</w:t>
      </w:r>
      <w:r w:rsidR="000C6F34">
        <w:rPr>
          <w:rFonts w:ascii="Arial Black" w:hAnsi="Arial Black"/>
          <w:sz w:val="28"/>
          <w:szCs w:val="28"/>
        </w:rPr>
        <w:tab/>
      </w:r>
      <w:r w:rsidR="008D44CA">
        <w:rPr>
          <w:rFonts w:ascii="Arial Black" w:hAnsi="Arial Black"/>
          <w:sz w:val="28"/>
          <w:szCs w:val="28"/>
        </w:rPr>
        <w:t>What is your age range</w:t>
      </w:r>
      <w:r w:rsidR="002B6FDE">
        <w:rPr>
          <w:rFonts w:ascii="Arial Black" w:hAnsi="Arial Black"/>
          <w:sz w:val="28"/>
          <w:szCs w:val="28"/>
        </w:rPr>
        <w:t>?</w:t>
      </w:r>
    </w:p>
    <w:p w14:paraId="501C03E3" w14:textId="25FA417A" w:rsidR="005E456E" w:rsidRDefault="002B6FDE" w:rsidP="00FF2613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ab/>
        <w:t xml:space="preserve">18-25 </w:t>
      </w:r>
      <w:r w:rsidR="00474C50" w:rsidRPr="00980193">
        <w:rPr>
          <w:rFonts w:ascii="Arial Black" w:hAnsi="Arial Black"/>
          <w:sz w:val="72"/>
          <w:szCs w:val="72"/>
        </w:rPr>
        <w:t>□</w:t>
      </w:r>
      <w:r w:rsidR="00D93F14">
        <w:rPr>
          <w:rFonts w:ascii="Arial Black" w:hAnsi="Arial Black"/>
          <w:sz w:val="28"/>
          <w:szCs w:val="28"/>
        </w:rPr>
        <w:tab/>
        <w:t>25-35</w:t>
      </w:r>
      <w:r w:rsidR="006E0364">
        <w:rPr>
          <w:rFonts w:ascii="Arial Black" w:hAnsi="Arial Black"/>
          <w:sz w:val="28"/>
          <w:szCs w:val="28"/>
        </w:rPr>
        <w:t xml:space="preserve"> </w:t>
      </w:r>
      <w:r w:rsidR="006E0364" w:rsidRPr="00980193">
        <w:rPr>
          <w:rFonts w:ascii="Arial Black" w:hAnsi="Arial Black"/>
          <w:sz w:val="72"/>
          <w:szCs w:val="72"/>
        </w:rPr>
        <w:t>□</w:t>
      </w:r>
      <w:r w:rsidR="00D93F14">
        <w:rPr>
          <w:rFonts w:ascii="Arial Black" w:hAnsi="Arial Black"/>
          <w:sz w:val="28"/>
          <w:szCs w:val="28"/>
        </w:rPr>
        <w:tab/>
        <w:t>35-45</w:t>
      </w:r>
      <w:r w:rsidR="006E0364">
        <w:rPr>
          <w:rFonts w:ascii="Arial Black" w:hAnsi="Arial Black"/>
          <w:sz w:val="28"/>
          <w:szCs w:val="28"/>
        </w:rPr>
        <w:t xml:space="preserve"> </w:t>
      </w:r>
      <w:r w:rsidR="006E0364" w:rsidRPr="00980193">
        <w:rPr>
          <w:rFonts w:ascii="Arial Black" w:hAnsi="Arial Black"/>
          <w:sz w:val="72"/>
          <w:szCs w:val="72"/>
        </w:rPr>
        <w:t>□</w:t>
      </w:r>
      <w:r w:rsidR="00D93F14">
        <w:rPr>
          <w:rFonts w:ascii="Arial Black" w:hAnsi="Arial Black"/>
          <w:sz w:val="28"/>
          <w:szCs w:val="28"/>
        </w:rPr>
        <w:tab/>
        <w:t>45-55</w:t>
      </w:r>
      <w:r w:rsidR="0084360B" w:rsidRPr="00980193">
        <w:rPr>
          <w:rFonts w:ascii="Arial Black" w:hAnsi="Arial Black"/>
          <w:sz w:val="72"/>
          <w:szCs w:val="72"/>
        </w:rPr>
        <w:t>□</w:t>
      </w:r>
      <w:r w:rsidR="005E456E">
        <w:rPr>
          <w:rFonts w:ascii="Arial Black" w:hAnsi="Arial Black"/>
          <w:sz w:val="28"/>
          <w:szCs w:val="28"/>
        </w:rPr>
        <w:tab/>
        <w:t>over 55</w:t>
      </w:r>
      <w:r w:rsidR="0084360B">
        <w:rPr>
          <w:rFonts w:ascii="Arial Black" w:hAnsi="Arial Black"/>
          <w:sz w:val="28"/>
          <w:szCs w:val="28"/>
        </w:rPr>
        <w:t xml:space="preserve"> </w:t>
      </w:r>
      <w:r w:rsidR="0084360B" w:rsidRPr="00980193">
        <w:rPr>
          <w:rFonts w:ascii="Arial Black" w:hAnsi="Arial Black"/>
          <w:sz w:val="72"/>
          <w:szCs w:val="72"/>
        </w:rPr>
        <w:t>□</w:t>
      </w:r>
    </w:p>
    <w:p w14:paraId="409F59A9" w14:textId="77777777" w:rsidR="000C5839" w:rsidRPr="00980193" w:rsidRDefault="005E456E" w:rsidP="000C5839">
      <w:pPr>
        <w:ind w:firstLine="720"/>
        <w:rPr>
          <w:rFonts w:ascii="Arial Black" w:hAnsi="Arial Black"/>
          <w:sz w:val="72"/>
          <w:szCs w:val="72"/>
        </w:rPr>
      </w:pPr>
      <w:r>
        <w:rPr>
          <w:rFonts w:ascii="Arial Black" w:hAnsi="Arial Black"/>
          <w:sz w:val="28"/>
          <w:szCs w:val="28"/>
        </w:rPr>
        <w:t>prefer not to say</w:t>
      </w:r>
      <w:r w:rsidR="0084360B">
        <w:rPr>
          <w:rFonts w:ascii="Arial Black" w:hAnsi="Arial Black"/>
          <w:sz w:val="28"/>
          <w:szCs w:val="28"/>
        </w:rPr>
        <w:t xml:space="preserve"> </w:t>
      </w:r>
      <w:r w:rsidR="000C5839" w:rsidRPr="00980193">
        <w:rPr>
          <w:rFonts w:ascii="Arial Black" w:hAnsi="Arial Black"/>
          <w:sz w:val="72"/>
          <w:szCs w:val="72"/>
        </w:rPr>
        <w:t>□</w:t>
      </w:r>
    </w:p>
    <w:p w14:paraId="6D64E9A5" w14:textId="7BA80565" w:rsidR="007454C0" w:rsidRDefault="007454C0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[3]</w:t>
      </w:r>
      <w:r>
        <w:rPr>
          <w:rFonts w:ascii="Arial Black" w:hAnsi="Arial Black"/>
          <w:sz w:val="28"/>
          <w:szCs w:val="28"/>
        </w:rPr>
        <w:tab/>
        <w:t>Do you watch television?</w:t>
      </w:r>
    </w:p>
    <w:p w14:paraId="31B7521C" w14:textId="60D5D94E" w:rsidR="00A87274" w:rsidRPr="00980193" w:rsidRDefault="00B63C3C" w:rsidP="00A87274">
      <w:pPr>
        <w:rPr>
          <w:rFonts w:ascii="Arial Black" w:hAnsi="Arial Black"/>
          <w:sz w:val="72"/>
          <w:szCs w:val="72"/>
        </w:rPr>
      </w:pPr>
      <w:r>
        <w:rPr>
          <w:rFonts w:ascii="Arial Black" w:hAnsi="Arial Black"/>
          <w:sz w:val="28"/>
          <w:szCs w:val="28"/>
        </w:rPr>
        <w:tab/>
        <w:t>Yes</w:t>
      </w:r>
      <w:r>
        <w:rPr>
          <w:rFonts w:ascii="Arial Black" w:hAnsi="Arial Black"/>
          <w:sz w:val="28"/>
          <w:szCs w:val="28"/>
        </w:rPr>
        <w:tab/>
      </w:r>
      <w:r w:rsidR="00A91D8F" w:rsidRPr="00980193">
        <w:rPr>
          <w:rFonts w:ascii="Arial Black" w:hAnsi="Arial Black"/>
          <w:sz w:val="72"/>
          <w:szCs w:val="72"/>
        </w:rPr>
        <w:t>□</w:t>
      </w:r>
      <w:r>
        <w:rPr>
          <w:rFonts w:ascii="Arial Black" w:hAnsi="Arial Black"/>
          <w:sz w:val="28"/>
          <w:szCs w:val="28"/>
        </w:rPr>
        <w:tab/>
        <w:t>No</w:t>
      </w:r>
      <w:r w:rsidR="00A91D8F">
        <w:rPr>
          <w:rFonts w:ascii="Arial Black" w:hAnsi="Arial Black"/>
          <w:sz w:val="28"/>
          <w:szCs w:val="28"/>
        </w:rPr>
        <w:t xml:space="preserve"> </w:t>
      </w:r>
      <w:r w:rsidR="00A91D8F" w:rsidRPr="00980193">
        <w:rPr>
          <w:rFonts w:ascii="Arial Black" w:hAnsi="Arial Black"/>
          <w:sz w:val="72"/>
          <w:szCs w:val="72"/>
        </w:rPr>
        <w:t>□</w:t>
      </w:r>
      <w:r w:rsidR="00A91D8F">
        <w:rPr>
          <w:rFonts w:ascii="Arial Black" w:hAnsi="Arial Black"/>
          <w:sz w:val="28"/>
          <w:szCs w:val="28"/>
        </w:rPr>
        <w:t xml:space="preserve"> </w:t>
      </w:r>
      <w:r>
        <w:rPr>
          <w:rFonts w:ascii="Arial Black" w:hAnsi="Arial Black"/>
          <w:sz w:val="28"/>
          <w:szCs w:val="28"/>
        </w:rPr>
        <w:t>Sometimes</w:t>
      </w:r>
      <w:r w:rsidR="00A87274">
        <w:rPr>
          <w:rFonts w:ascii="Arial Black" w:hAnsi="Arial Black"/>
          <w:sz w:val="28"/>
          <w:szCs w:val="28"/>
        </w:rPr>
        <w:t xml:space="preserve"> </w:t>
      </w:r>
      <w:r w:rsidR="00A87274" w:rsidRPr="00980193">
        <w:rPr>
          <w:rFonts w:ascii="Arial Black" w:hAnsi="Arial Black"/>
          <w:sz w:val="72"/>
          <w:szCs w:val="72"/>
        </w:rPr>
        <w:t>□</w:t>
      </w:r>
    </w:p>
    <w:p w14:paraId="02183757" w14:textId="77777777" w:rsidR="00226587" w:rsidRDefault="00226587" w:rsidP="007454C0">
      <w:pPr>
        <w:rPr>
          <w:rFonts w:ascii="Arial Black" w:hAnsi="Arial Black"/>
          <w:sz w:val="28"/>
          <w:szCs w:val="28"/>
        </w:rPr>
      </w:pPr>
    </w:p>
    <w:p w14:paraId="69DDC2BF" w14:textId="76C1C10E" w:rsidR="00B63C3C" w:rsidRDefault="00E46445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[4]</w:t>
      </w:r>
      <w:r>
        <w:rPr>
          <w:rFonts w:ascii="Arial Black" w:hAnsi="Arial Black"/>
          <w:sz w:val="28"/>
          <w:szCs w:val="28"/>
        </w:rPr>
        <w:tab/>
        <w:t>Do you read newspapers?</w:t>
      </w:r>
    </w:p>
    <w:p w14:paraId="4213BF82" w14:textId="6E239161" w:rsidR="00EC4EB8" w:rsidRDefault="00EC4EB8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ab/>
        <w:t>Yes</w:t>
      </w:r>
      <w:r w:rsidR="00226587">
        <w:rPr>
          <w:rFonts w:ascii="Arial Black" w:hAnsi="Arial Black"/>
          <w:sz w:val="28"/>
          <w:szCs w:val="28"/>
        </w:rPr>
        <w:t xml:space="preserve"> </w:t>
      </w:r>
      <w:r w:rsidR="00226587" w:rsidRPr="00980193">
        <w:rPr>
          <w:rFonts w:ascii="Arial Black" w:hAnsi="Arial Black"/>
          <w:sz w:val="72"/>
          <w:szCs w:val="72"/>
        </w:rPr>
        <w:t>□</w:t>
      </w:r>
      <w:r w:rsidR="00226587">
        <w:rPr>
          <w:rFonts w:ascii="Arial Black" w:hAnsi="Arial Black"/>
          <w:sz w:val="28"/>
          <w:szCs w:val="28"/>
        </w:rPr>
        <w:t xml:space="preserve"> </w:t>
      </w:r>
      <w:r w:rsidR="007E5330">
        <w:rPr>
          <w:rFonts w:ascii="Arial Black" w:hAnsi="Arial Black"/>
          <w:sz w:val="28"/>
          <w:szCs w:val="28"/>
        </w:rPr>
        <w:t>go to question 5</w:t>
      </w:r>
      <w:r w:rsidR="00266B16">
        <w:rPr>
          <w:rFonts w:ascii="Arial Black" w:hAnsi="Arial Black"/>
          <w:sz w:val="28"/>
          <w:szCs w:val="28"/>
        </w:rPr>
        <w:t xml:space="preserve">   </w:t>
      </w:r>
      <w:r w:rsidR="007E5330">
        <w:rPr>
          <w:rFonts w:ascii="Arial Black" w:hAnsi="Arial Black"/>
          <w:sz w:val="28"/>
          <w:szCs w:val="28"/>
        </w:rPr>
        <w:t xml:space="preserve">No </w:t>
      </w:r>
      <w:r w:rsidR="00266B16" w:rsidRPr="00980193">
        <w:rPr>
          <w:rFonts w:ascii="Arial Black" w:hAnsi="Arial Black"/>
          <w:sz w:val="72"/>
          <w:szCs w:val="72"/>
        </w:rPr>
        <w:t>□</w:t>
      </w:r>
      <w:r w:rsidR="00266B16">
        <w:rPr>
          <w:rFonts w:ascii="Arial Black" w:hAnsi="Arial Black"/>
          <w:sz w:val="72"/>
          <w:szCs w:val="72"/>
        </w:rPr>
        <w:t xml:space="preserve"> </w:t>
      </w:r>
      <w:r w:rsidR="007E5330">
        <w:rPr>
          <w:rFonts w:ascii="Arial Black" w:hAnsi="Arial Black"/>
          <w:sz w:val="28"/>
          <w:szCs w:val="28"/>
        </w:rPr>
        <w:t>go to question 6</w:t>
      </w:r>
    </w:p>
    <w:p w14:paraId="338B6EA7" w14:textId="658D18C4" w:rsidR="00AF2BD8" w:rsidRDefault="00AF2BD8" w:rsidP="0045214E">
      <w:pPr>
        <w:ind w:left="720" w:hanging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[5]</w:t>
      </w:r>
      <w:r>
        <w:rPr>
          <w:rFonts w:ascii="Arial Black" w:hAnsi="Arial Black"/>
          <w:sz w:val="28"/>
          <w:szCs w:val="28"/>
        </w:rPr>
        <w:tab/>
        <w:t>Which</w:t>
      </w:r>
      <w:r w:rsidR="00523508">
        <w:rPr>
          <w:rFonts w:ascii="Arial Black" w:hAnsi="Arial Black"/>
          <w:sz w:val="28"/>
          <w:szCs w:val="28"/>
        </w:rPr>
        <w:t xml:space="preserve"> of the following newspaper do you read? You can tick more than one box.</w:t>
      </w:r>
    </w:p>
    <w:p w14:paraId="72D5E006" w14:textId="77777777" w:rsidR="007A7244" w:rsidRDefault="0045214E" w:rsidP="007A7244">
      <w:pPr>
        <w:rPr>
          <w:rFonts w:ascii="Arial Black" w:hAnsi="Arial Black"/>
          <w:sz w:val="72"/>
          <w:szCs w:val="72"/>
        </w:rPr>
      </w:pPr>
      <w:r>
        <w:rPr>
          <w:rFonts w:ascii="Arial Black" w:hAnsi="Arial Black"/>
          <w:sz w:val="28"/>
          <w:szCs w:val="28"/>
        </w:rPr>
        <w:tab/>
      </w:r>
      <w:r w:rsidR="00F37777">
        <w:rPr>
          <w:rFonts w:ascii="Arial Black" w:hAnsi="Arial Black"/>
          <w:sz w:val="28"/>
          <w:szCs w:val="28"/>
        </w:rPr>
        <w:t>Metro</w:t>
      </w:r>
      <w:r w:rsidR="00676475">
        <w:rPr>
          <w:rFonts w:ascii="Arial Black" w:hAnsi="Arial Black"/>
          <w:sz w:val="28"/>
          <w:szCs w:val="28"/>
        </w:rPr>
        <w:t xml:space="preserve"> </w:t>
      </w:r>
      <w:r w:rsidR="00676475" w:rsidRPr="00980193">
        <w:rPr>
          <w:rFonts w:ascii="Arial Black" w:hAnsi="Arial Black"/>
          <w:sz w:val="72"/>
          <w:szCs w:val="72"/>
        </w:rPr>
        <w:t>□</w:t>
      </w:r>
      <w:r w:rsidR="00676475">
        <w:rPr>
          <w:rFonts w:ascii="Arial Black" w:hAnsi="Arial Black"/>
          <w:sz w:val="72"/>
          <w:szCs w:val="72"/>
        </w:rPr>
        <w:t xml:space="preserve"> </w:t>
      </w:r>
      <w:r w:rsidR="007C475D">
        <w:rPr>
          <w:rFonts w:ascii="Arial Black" w:hAnsi="Arial Black"/>
          <w:sz w:val="28"/>
          <w:szCs w:val="28"/>
        </w:rPr>
        <w:t>Daily Mail</w:t>
      </w:r>
      <w:r w:rsidR="00261622">
        <w:rPr>
          <w:rFonts w:ascii="Arial Black" w:hAnsi="Arial Black"/>
          <w:sz w:val="28"/>
          <w:szCs w:val="28"/>
        </w:rPr>
        <w:t xml:space="preserve"> </w:t>
      </w:r>
      <w:r w:rsidR="00261622" w:rsidRPr="00980193">
        <w:rPr>
          <w:rFonts w:ascii="Arial Black" w:hAnsi="Arial Black"/>
          <w:sz w:val="72"/>
          <w:szCs w:val="72"/>
        </w:rPr>
        <w:t>□</w:t>
      </w:r>
      <w:r w:rsidR="00261622">
        <w:rPr>
          <w:rFonts w:ascii="Arial Black" w:hAnsi="Arial Black"/>
          <w:sz w:val="28"/>
          <w:szCs w:val="28"/>
        </w:rPr>
        <w:t xml:space="preserve"> </w:t>
      </w:r>
      <w:r w:rsidR="007C475D">
        <w:rPr>
          <w:rFonts w:ascii="Arial Black" w:hAnsi="Arial Black"/>
          <w:sz w:val="28"/>
          <w:szCs w:val="28"/>
        </w:rPr>
        <w:t>The Times</w:t>
      </w:r>
      <w:r w:rsidR="00261622">
        <w:rPr>
          <w:rFonts w:ascii="Arial Black" w:hAnsi="Arial Black"/>
          <w:sz w:val="28"/>
          <w:szCs w:val="28"/>
        </w:rPr>
        <w:t xml:space="preserve"> </w:t>
      </w:r>
      <w:r w:rsidR="00261622" w:rsidRPr="00980193">
        <w:rPr>
          <w:rFonts w:ascii="Arial Black" w:hAnsi="Arial Black"/>
          <w:sz w:val="72"/>
          <w:szCs w:val="72"/>
        </w:rPr>
        <w:t>□</w:t>
      </w:r>
      <w:r w:rsidR="007A7244">
        <w:rPr>
          <w:rFonts w:ascii="Arial Black" w:hAnsi="Arial Black"/>
          <w:sz w:val="72"/>
          <w:szCs w:val="72"/>
        </w:rPr>
        <w:t xml:space="preserve"> </w:t>
      </w:r>
    </w:p>
    <w:p w14:paraId="12E35FA0" w14:textId="77777777" w:rsidR="00FA3558" w:rsidRDefault="007C475D" w:rsidP="00FA3558">
      <w:pPr>
        <w:ind w:firstLine="720"/>
        <w:rPr>
          <w:rFonts w:ascii="Arial Black" w:hAnsi="Arial Black"/>
          <w:sz w:val="72"/>
          <w:szCs w:val="72"/>
        </w:rPr>
      </w:pPr>
      <w:r>
        <w:rPr>
          <w:rFonts w:ascii="Arial Black" w:hAnsi="Arial Black"/>
          <w:sz w:val="28"/>
          <w:szCs w:val="28"/>
        </w:rPr>
        <w:t>The Guardian</w:t>
      </w:r>
      <w:r w:rsidR="007A7244">
        <w:rPr>
          <w:rFonts w:ascii="Arial Black" w:hAnsi="Arial Black"/>
          <w:sz w:val="28"/>
          <w:szCs w:val="28"/>
        </w:rPr>
        <w:t xml:space="preserve"> </w:t>
      </w:r>
      <w:proofErr w:type="gramStart"/>
      <w:r w:rsidR="007A7244" w:rsidRPr="00980193">
        <w:rPr>
          <w:rFonts w:ascii="Arial Black" w:hAnsi="Arial Black"/>
          <w:sz w:val="72"/>
          <w:szCs w:val="72"/>
        </w:rPr>
        <w:t>□</w:t>
      </w:r>
      <w:r w:rsidR="00994C04">
        <w:rPr>
          <w:rFonts w:ascii="Arial Black" w:hAnsi="Arial Black"/>
          <w:sz w:val="28"/>
          <w:szCs w:val="28"/>
        </w:rPr>
        <w:t xml:space="preserve">  </w:t>
      </w:r>
      <w:r>
        <w:rPr>
          <w:rFonts w:ascii="Arial Black" w:hAnsi="Arial Black"/>
          <w:sz w:val="28"/>
          <w:szCs w:val="28"/>
        </w:rPr>
        <w:t>The</w:t>
      </w:r>
      <w:proofErr w:type="gramEnd"/>
      <w:r>
        <w:rPr>
          <w:rFonts w:ascii="Arial Black" w:hAnsi="Arial Black"/>
          <w:sz w:val="28"/>
          <w:szCs w:val="28"/>
        </w:rPr>
        <w:t xml:space="preserve"> Daily Telegraph</w:t>
      </w:r>
      <w:r w:rsidR="00B92466">
        <w:rPr>
          <w:rFonts w:ascii="Arial Black" w:hAnsi="Arial Black"/>
          <w:sz w:val="28"/>
          <w:szCs w:val="28"/>
        </w:rPr>
        <w:t xml:space="preserve"> </w:t>
      </w:r>
      <w:r w:rsidR="00FA3558" w:rsidRPr="00980193">
        <w:rPr>
          <w:rFonts w:ascii="Arial Black" w:hAnsi="Arial Black"/>
          <w:sz w:val="72"/>
          <w:szCs w:val="72"/>
        </w:rPr>
        <w:t>□</w:t>
      </w:r>
    </w:p>
    <w:p w14:paraId="10E55E0A" w14:textId="77777777" w:rsidR="00DC54C2" w:rsidRDefault="00AD028F" w:rsidP="00FA3558">
      <w:pPr>
        <w:rPr>
          <w:rFonts w:ascii="Arial Black" w:hAnsi="Arial Black"/>
          <w:sz w:val="72"/>
          <w:szCs w:val="72"/>
        </w:rPr>
      </w:pPr>
      <w:r>
        <w:rPr>
          <w:rFonts w:ascii="Arial Black" w:hAnsi="Arial Black"/>
          <w:sz w:val="28"/>
          <w:szCs w:val="28"/>
        </w:rPr>
        <w:tab/>
        <w:t>The Independent</w:t>
      </w:r>
      <w:r w:rsidR="00FA3558">
        <w:rPr>
          <w:rFonts w:ascii="Arial Black" w:hAnsi="Arial Black"/>
          <w:sz w:val="28"/>
          <w:szCs w:val="28"/>
        </w:rPr>
        <w:t xml:space="preserve"> </w:t>
      </w:r>
      <w:r w:rsidR="00FA3558" w:rsidRPr="00980193">
        <w:rPr>
          <w:rFonts w:ascii="Arial Black" w:hAnsi="Arial Black"/>
          <w:sz w:val="72"/>
          <w:szCs w:val="72"/>
        </w:rPr>
        <w:t>□</w:t>
      </w:r>
      <w:r w:rsidR="00FA3558">
        <w:rPr>
          <w:rFonts w:ascii="Arial Black" w:hAnsi="Arial Black"/>
          <w:sz w:val="72"/>
          <w:szCs w:val="72"/>
        </w:rPr>
        <w:t xml:space="preserve"> </w:t>
      </w:r>
      <w:r w:rsidR="00F70A50">
        <w:rPr>
          <w:rFonts w:ascii="Arial Black" w:hAnsi="Arial Black"/>
          <w:sz w:val="28"/>
          <w:szCs w:val="28"/>
        </w:rPr>
        <w:t xml:space="preserve">The </w:t>
      </w:r>
      <w:r w:rsidR="0013552D">
        <w:rPr>
          <w:rFonts w:ascii="Arial Black" w:hAnsi="Arial Black"/>
          <w:sz w:val="28"/>
          <w:szCs w:val="28"/>
        </w:rPr>
        <w:t>Sunday Times</w:t>
      </w:r>
      <w:r w:rsidR="00A10005">
        <w:rPr>
          <w:rFonts w:ascii="Arial Black" w:hAnsi="Arial Black"/>
          <w:sz w:val="28"/>
          <w:szCs w:val="28"/>
        </w:rPr>
        <w:t xml:space="preserve"> </w:t>
      </w:r>
      <w:r w:rsidR="00A10005" w:rsidRPr="00980193">
        <w:rPr>
          <w:rFonts w:ascii="Arial Black" w:hAnsi="Arial Black"/>
          <w:sz w:val="72"/>
          <w:szCs w:val="72"/>
        </w:rPr>
        <w:t>□</w:t>
      </w:r>
    </w:p>
    <w:p w14:paraId="119A295C" w14:textId="77777777" w:rsidR="00AE3302" w:rsidRDefault="005042C1" w:rsidP="00AE3302">
      <w:pPr>
        <w:rPr>
          <w:rFonts w:ascii="Arial Black" w:hAnsi="Arial Black"/>
          <w:sz w:val="72"/>
          <w:szCs w:val="72"/>
        </w:rPr>
      </w:pPr>
      <w:r>
        <w:rPr>
          <w:rFonts w:ascii="Arial Black" w:hAnsi="Arial Black"/>
          <w:sz w:val="28"/>
          <w:szCs w:val="28"/>
        </w:rPr>
        <w:tab/>
        <w:t>Daily Mirror</w:t>
      </w:r>
      <w:r w:rsidR="00DC54C2">
        <w:rPr>
          <w:rFonts w:ascii="Arial Black" w:hAnsi="Arial Black"/>
          <w:sz w:val="28"/>
          <w:szCs w:val="28"/>
        </w:rPr>
        <w:t xml:space="preserve"> </w:t>
      </w:r>
      <w:r w:rsidR="00DC54C2" w:rsidRPr="00980193">
        <w:rPr>
          <w:rFonts w:ascii="Arial Black" w:hAnsi="Arial Black"/>
          <w:sz w:val="72"/>
          <w:szCs w:val="72"/>
        </w:rPr>
        <w:t>□</w:t>
      </w:r>
      <w:r w:rsidR="00AE3302">
        <w:rPr>
          <w:rFonts w:ascii="Arial Black" w:hAnsi="Arial Black"/>
          <w:sz w:val="72"/>
          <w:szCs w:val="72"/>
        </w:rPr>
        <w:t xml:space="preserve"> </w:t>
      </w:r>
      <w:r>
        <w:rPr>
          <w:rFonts w:ascii="Arial Black" w:hAnsi="Arial Black"/>
          <w:sz w:val="28"/>
          <w:szCs w:val="28"/>
        </w:rPr>
        <w:t>Daily Express</w:t>
      </w:r>
      <w:r w:rsidR="00AE3302">
        <w:rPr>
          <w:rFonts w:ascii="Arial Black" w:hAnsi="Arial Black"/>
          <w:sz w:val="28"/>
          <w:szCs w:val="28"/>
        </w:rPr>
        <w:t xml:space="preserve"> </w:t>
      </w:r>
      <w:r w:rsidR="00AE3302" w:rsidRPr="00980193">
        <w:rPr>
          <w:rFonts w:ascii="Arial Black" w:hAnsi="Arial Black"/>
          <w:sz w:val="72"/>
          <w:szCs w:val="72"/>
        </w:rPr>
        <w:t>□</w:t>
      </w:r>
    </w:p>
    <w:p w14:paraId="7FCDB86F" w14:textId="4147A28B" w:rsidR="007C475D" w:rsidRDefault="00F17D1C" w:rsidP="00AE3302">
      <w:pPr>
        <w:ind w:firstLine="720"/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The Mail on Sunday</w:t>
      </w:r>
      <w:r w:rsidR="00AE3302">
        <w:rPr>
          <w:rFonts w:ascii="Arial Black" w:hAnsi="Arial Black"/>
          <w:sz w:val="28"/>
          <w:szCs w:val="28"/>
        </w:rPr>
        <w:t xml:space="preserve"> </w:t>
      </w:r>
      <w:r w:rsidR="00AE3302" w:rsidRPr="00980193">
        <w:rPr>
          <w:rFonts w:ascii="Arial Black" w:hAnsi="Arial Black"/>
          <w:sz w:val="72"/>
          <w:szCs w:val="72"/>
        </w:rPr>
        <w:t>□</w:t>
      </w:r>
    </w:p>
    <w:p w14:paraId="6A6EEA07" w14:textId="239220F6" w:rsidR="00523508" w:rsidRDefault="00523508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[6]</w:t>
      </w:r>
      <w:r>
        <w:rPr>
          <w:rFonts w:ascii="Arial Black" w:hAnsi="Arial Black"/>
          <w:sz w:val="28"/>
          <w:szCs w:val="28"/>
        </w:rPr>
        <w:tab/>
      </w:r>
      <w:r w:rsidR="00EB1DF5">
        <w:rPr>
          <w:rFonts w:ascii="Arial Black" w:hAnsi="Arial Black"/>
          <w:sz w:val="28"/>
          <w:szCs w:val="28"/>
        </w:rPr>
        <w:t>Do you get your news via Social Media?</w:t>
      </w:r>
    </w:p>
    <w:p w14:paraId="38074094" w14:textId="26C24261" w:rsidR="00EB1DF5" w:rsidRDefault="00EB1DF5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ab/>
        <w:t>Yes</w:t>
      </w:r>
      <w:r>
        <w:rPr>
          <w:rFonts w:ascii="Arial Black" w:hAnsi="Arial Black"/>
          <w:sz w:val="28"/>
          <w:szCs w:val="28"/>
        </w:rPr>
        <w:tab/>
      </w:r>
      <w:r w:rsidR="00266B16" w:rsidRPr="00980193">
        <w:rPr>
          <w:rFonts w:ascii="Arial Black" w:hAnsi="Arial Black"/>
          <w:sz w:val="72"/>
          <w:szCs w:val="72"/>
        </w:rPr>
        <w:t>□</w:t>
      </w:r>
      <w:r>
        <w:rPr>
          <w:rFonts w:ascii="Arial Black" w:hAnsi="Arial Black"/>
          <w:sz w:val="28"/>
          <w:szCs w:val="28"/>
        </w:rPr>
        <w:tab/>
        <w:t>No</w:t>
      </w:r>
      <w:r w:rsidR="00266B16">
        <w:rPr>
          <w:rFonts w:ascii="Arial Black" w:hAnsi="Arial Black"/>
          <w:sz w:val="28"/>
          <w:szCs w:val="28"/>
        </w:rPr>
        <w:t xml:space="preserve"> </w:t>
      </w:r>
      <w:r w:rsidR="00E642D5" w:rsidRPr="00980193">
        <w:rPr>
          <w:rFonts w:ascii="Arial Black" w:hAnsi="Arial Black"/>
          <w:sz w:val="72"/>
          <w:szCs w:val="72"/>
        </w:rPr>
        <w:t>□</w:t>
      </w:r>
    </w:p>
    <w:p w14:paraId="7EE15D39" w14:textId="77777777" w:rsidR="00E642D5" w:rsidRDefault="00E642D5" w:rsidP="007454C0">
      <w:pPr>
        <w:rPr>
          <w:rFonts w:ascii="Arial Black" w:hAnsi="Arial Black"/>
          <w:sz w:val="28"/>
          <w:szCs w:val="28"/>
        </w:rPr>
      </w:pPr>
    </w:p>
    <w:p w14:paraId="7D66E028" w14:textId="7DCF9C28" w:rsidR="00F44ED9" w:rsidRDefault="00F44ED9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Thank you for participating in this survey.</w:t>
      </w:r>
    </w:p>
    <w:p w14:paraId="1DF4B4B9" w14:textId="364AC871" w:rsidR="00042705" w:rsidRDefault="00042705" w:rsidP="007454C0">
      <w:pPr>
        <w:rPr>
          <w:rFonts w:ascii="Arial Black" w:hAnsi="Arial Black"/>
          <w:sz w:val="28"/>
          <w:szCs w:val="28"/>
        </w:rPr>
      </w:pPr>
    </w:p>
    <w:p w14:paraId="39C8BE2E" w14:textId="6534B783" w:rsidR="00143C55" w:rsidRDefault="00143C55" w:rsidP="007454C0">
      <w:pPr>
        <w:rPr>
          <w:rFonts w:ascii="Arial Black" w:hAnsi="Arial Black"/>
          <w:sz w:val="28"/>
          <w:szCs w:val="28"/>
        </w:rPr>
      </w:pPr>
    </w:p>
    <w:p w14:paraId="36CF1C72" w14:textId="77777777" w:rsidR="001D75BD" w:rsidRDefault="001D75BD" w:rsidP="007454C0">
      <w:pPr>
        <w:rPr>
          <w:rFonts w:ascii="Arial Black" w:hAnsi="Arial Black"/>
          <w:sz w:val="28"/>
          <w:szCs w:val="28"/>
        </w:rPr>
      </w:pPr>
    </w:p>
    <w:p w14:paraId="1AE3678D" w14:textId="253F2171" w:rsidR="00A406B9" w:rsidRDefault="004E52C7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ANALYSI</w:t>
      </w:r>
      <w:r w:rsidR="006C0176">
        <w:rPr>
          <w:rFonts w:ascii="Arial Black" w:hAnsi="Arial Black"/>
          <w:sz w:val="28"/>
          <w:szCs w:val="28"/>
        </w:rPr>
        <w:t>S OF SURVEY</w:t>
      </w:r>
    </w:p>
    <w:p w14:paraId="306D9D85" w14:textId="77777777" w:rsidR="004713E1" w:rsidRDefault="004713E1" w:rsidP="007454C0">
      <w:pPr>
        <w:rPr>
          <w:rFonts w:ascii="Arial Black" w:hAnsi="Arial Black"/>
          <w:sz w:val="28"/>
          <w:szCs w:val="28"/>
        </w:rPr>
      </w:pPr>
    </w:p>
    <w:p w14:paraId="3264256E" w14:textId="6E50E4FD" w:rsidR="00F02F56" w:rsidRDefault="00817F20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 xml:space="preserve">QUESTION 1 </w:t>
      </w:r>
    </w:p>
    <w:p w14:paraId="0BE680A0" w14:textId="3644E486" w:rsidR="00985E78" w:rsidRDefault="00985E78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PLEASE STATE YOUR GENDER</w:t>
      </w:r>
      <w:r w:rsidR="004F3BAE">
        <w:rPr>
          <w:rFonts w:ascii="Arial Black" w:hAnsi="Arial Black"/>
          <w:sz w:val="28"/>
          <w:szCs w:val="28"/>
        </w:rPr>
        <w:t>?</w:t>
      </w:r>
    </w:p>
    <w:p w14:paraId="55E4F7A9" w14:textId="027C561B" w:rsidR="00A406B9" w:rsidRDefault="00874684" w:rsidP="007454C0">
      <w:pPr>
        <w:rPr>
          <w:rFonts w:ascii="Arial Black" w:hAnsi="Arial Black"/>
          <w:sz w:val="28"/>
          <w:szCs w:val="28"/>
        </w:rPr>
      </w:pPr>
      <w:r>
        <w:rPr>
          <w:noProof/>
        </w:rPr>
        <w:drawing>
          <wp:inline distT="0" distB="0" distL="0" distR="0" wp14:anchorId="76FFF989" wp14:editId="5514F1A9">
            <wp:extent cx="5661660" cy="3406140"/>
            <wp:effectExtent l="0" t="0" r="15240" b="381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FCC9DC8-2A74-48B5-BE69-A80D11FD655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5E61214C" w14:textId="77777777" w:rsidR="00C172CF" w:rsidRDefault="00C172CF" w:rsidP="007454C0">
      <w:pPr>
        <w:rPr>
          <w:rFonts w:ascii="Arial Black" w:hAnsi="Arial Black"/>
          <w:sz w:val="28"/>
          <w:szCs w:val="28"/>
        </w:rPr>
      </w:pPr>
    </w:p>
    <w:p w14:paraId="7AA65F54" w14:textId="4F1471DE" w:rsidR="00E15A47" w:rsidRDefault="008C4007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QUESTION 2</w:t>
      </w:r>
    </w:p>
    <w:p w14:paraId="7DDEEF53" w14:textId="1AA5CC4F" w:rsidR="008C4007" w:rsidRDefault="00493FC1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W</w:t>
      </w:r>
      <w:r w:rsidR="008C4007">
        <w:rPr>
          <w:rFonts w:ascii="Arial Black" w:hAnsi="Arial Black"/>
          <w:sz w:val="28"/>
          <w:szCs w:val="28"/>
        </w:rPr>
        <w:t>hat is your age range?</w:t>
      </w:r>
    </w:p>
    <w:p w14:paraId="7B5D668D" w14:textId="0C6786AD" w:rsidR="00A406B9" w:rsidRDefault="00E15A47" w:rsidP="007454C0">
      <w:pPr>
        <w:rPr>
          <w:rFonts w:ascii="Arial Black" w:hAnsi="Arial Black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6310A1D" wp14:editId="228A8721">
            <wp:extent cx="5501640" cy="3402330"/>
            <wp:effectExtent l="0" t="0" r="3810" b="762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1D78FE35-2C6A-49DD-A32A-C805CA86CE6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15FC21A" w14:textId="01A650E4" w:rsidR="00A406B9" w:rsidRDefault="00A406B9" w:rsidP="007454C0">
      <w:pPr>
        <w:rPr>
          <w:rFonts w:ascii="Arial Black" w:hAnsi="Arial Black"/>
          <w:sz w:val="28"/>
          <w:szCs w:val="28"/>
        </w:rPr>
      </w:pPr>
    </w:p>
    <w:p w14:paraId="6479EE9A" w14:textId="1947A03C" w:rsidR="00A406B9" w:rsidRDefault="004F3BAE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QUESTION 3</w:t>
      </w:r>
    </w:p>
    <w:p w14:paraId="6BDAD431" w14:textId="502D9BA5" w:rsidR="004F3BAE" w:rsidRDefault="004F3BAE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Do you watch television?</w:t>
      </w:r>
    </w:p>
    <w:p w14:paraId="00B8EF5F" w14:textId="51C3CE9A" w:rsidR="004F3BAE" w:rsidRDefault="004F3BAE" w:rsidP="007454C0">
      <w:pPr>
        <w:rPr>
          <w:rFonts w:ascii="Arial Black" w:hAnsi="Arial Black"/>
          <w:sz w:val="28"/>
          <w:szCs w:val="28"/>
        </w:rPr>
      </w:pPr>
    </w:p>
    <w:p w14:paraId="5FD9C189" w14:textId="2C4F50A9" w:rsidR="004F3BAE" w:rsidRDefault="00567DCF" w:rsidP="007454C0">
      <w:pPr>
        <w:rPr>
          <w:rFonts w:ascii="Arial Black" w:hAnsi="Arial Black"/>
          <w:sz w:val="28"/>
          <w:szCs w:val="28"/>
        </w:rPr>
      </w:pPr>
      <w:r>
        <w:rPr>
          <w:noProof/>
        </w:rPr>
        <w:drawing>
          <wp:inline distT="0" distB="0" distL="0" distR="0" wp14:anchorId="79D6307E" wp14:editId="290F4E75">
            <wp:extent cx="5090160" cy="2945130"/>
            <wp:effectExtent l="0" t="0" r="15240" b="762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AE10DA72-73F5-449A-85A5-A583283CB20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29FE11A0" w14:textId="77777777" w:rsidR="001E7F56" w:rsidRDefault="001E7F56" w:rsidP="007454C0">
      <w:pPr>
        <w:rPr>
          <w:rFonts w:ascii="Arial Black" w:hAnsi="Arial Black"/>
          <w:sz w:val="28"/>
          <w:szCs w:val="28"/>
        </w:rPr>
      </w:pPr>
    </w:p>
    <w:p w14:paraId="23BFB106" w14:textId="77777777" w:rsidR="001E7F56" w:rsidRDefault="001E7F56" w:rsidP="007454C0">
      <w:pPr>
        <w:rPr>
          <w:rFonts w:ascii="Arial Black" w:hAnsi="Arial Black"/>
          <w:sz w:val="28"/>
          <w:szCs w:val="28"/>
        </w:rPr>
      </w:pPr>
    </w:p>
    <w:p w14:paraId="49CBF124" w14:textId="12F6DE6D" w:rsidR="00A406B9" w:rsidRDefault="00D0043F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Q</w:t>
      </w:r>
      <w:r w:rsidR="008C35FC">
        <w:rPr>
          <w:rFonts w:ascii="Arial Black" w:hAnsi="Arial Black"/>
          <w:sz w:val="28"/>
          <w:szCs w:val="28"/>
        </w:rPr>
        <w:t>UESTION</w:t>
      </w:r>
      <w:r>
        <w:rPr>
          <w:rFonts w:ascii="Arial Black" w:hAnsi="Arial Black"/>
          <w:sz w:val="28"/>
          <w:szCs w:val="28"/>
        </w:rPr>
        <w:t xml:space="preserve"> 4</w:t>
      </w:r>
    </w:p>
    <w:p w14:paraId="6B852C1B" w14:textId="0BC76FFA" w:rsidR="00D0043F" w:rsidRDefault="00E16D31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Do you read newspapers?</w:t>
      </w:r>
    </w:p>
    <w:p w14:paraId="7D1F7D98" w14:textId="02277777" w:rsidR="00E16D31" w:rsidRDefault="00BD653C" w:rsidP="007454C0">
      <w:pPr>
        <w:rPr>
          <w:rFonts w:ascii="Arial Black" w:hAnsi="Arial Black"/>
          <w:sz w:val="28"/>
          <w:szCs w:val="28"/>
        </w:rPr>
      </w:pPr>
      <w:r>
        <w:rPr>
          <w:noProof/>
        </w:rPr>
        <w:drawing>
          <wp:inline distT="0" distB="0" distL="0" distR="0" wp14:anchorId="3F1EAFA0" wp14:editId="17446B17">
            <wp:extent cx="4572000" cy="2743200"/>
            <wp:effectExtent l="0" t="0" r="0" b="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0EFC10EC-84D9-449E-A8AF-F78B68EAC0D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7A19E51F" w14:textId="4E77D5DD" w:rsidR="00A406B9" w:rsidRDefault="00A406B9" w:rsidP="007454C0">
      <w:pPr>
        <w:rPr>
          <w:rFonts w:ascii="Arial Black" w:hAnsi="Arial Black"/>
          <w:sz w:val="28"/>
          <w:szCs w:val="28"/>
        </w:rPr>
      </w:pPr>
    </w:p>
    <w:p w14:paraId="66546603" w14:textId="4EDA5C0D" w:rsidR="00A406B9" w:rsidRDefault="00A406B9" w:rsidP="007454C0">
      <w:pPr>
        <w:rPr>
          <w:rFonts w:ascii="Arial Black" w:hAnsi="Arial Black"/>
          <w:sz w:val="28"/>
          <w:szCs w:val="28"/>
        </w:rPr>
      </w:pPr>
    </w:p>
    <w:p w14:paraId="43E1C2AC" w14:textId="77777777" w:rsidR="008C35FC" w:rsidRDefault="008C35FC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QUESTION 5</w:t>
      </w:r>
    </w:p>
    <w:p w14:paraId="74E9B287" w14:textId="77777777" w:rsidR="00210D54" w:rsidRDefault="00C342EA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Which of the following newspaper do you read?</w:t>
      </w:r>
    </w:p>
    <w:p w14:paraId="2A0A4C32" w14:textId="09929566" w:rsidR="00A406B9" w:rsidRDefault="00BC7205" w:rsidP="007454C0">
      <w:pPr>
        <w:rPr>
          <w:rFonts w:ascii="Arial Black" w:hAnsi="Arial Black"/>
          <w:sz w:val="28"/>
          <w:szCs w:val="28"/>
        </w:rPr>
      </w:pPr>
      <w:r>
        <w:rPr>
          <w:noProof/>
        </w:rPr>
        <w:drawing>
          <wp:inline distT="0" distB="0" distL="0" distR="0" wp14:anchorId="577A0CE5" wp14:editId="004D98CB">
            <wp:extent cx="4831080" cy="2967990"/>
            <wp:effectExtent l="0" t="0" r="7620" b="381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B6D7B097-57BB-49A9-AFFE-6E4A58BD28D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  <w:r w:rsidR="008C35FC">
        <w:rPr>
          <w:rFonts w:ascii="Arial Black" w:hAnsi="Arial Black"/>
          <w:sz w:val="28"/>
          <w:szCs w:val="28"/>
        </w:rPr>
        <w:tab/>
      </w:r>
    </w:p>
    <w:p w14:paraId="431DA54A" w14:textId="635AEB89" w:rsidR="00A406B9" w:rsidRDefault="00A406B9" w:rsidP="007454C0">
      <w:pPr>
        <w:rPr>
          <w:rFonts w:ascii="Arial Black" w:hAnsi="Arial Black"/>
          <w:sz w:val="28"/>
          <w:szCs w:val="28"/>
        </w:rPr>
      </w:pPr>
    </w:p>
    <w:p w14:paraId="320AD6F0" w14:textId="29F70845" w:rsidR="00A406B9" w:rsidRDefault="00A406B9" w:rsidP="007454C0">
      <w:pPr>
        <w:rPr>
          <w:rFonts w:ascii="Arial Black" w:hAnsi="Arial Black"/>
          <w:sz w:val="28"/>
          <w:szCs w:val="28"/>
        </w:rPr>
      </w:pPr>
    </w:p>
    <w:p w14:paraId="43956677" w14:textId="7881E353" w:rsidR="00A323D0" w:rsidRDefault="00A323D0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QUESTION 6</w:t>
      </w:r>
    </w:p>
    <w:p w14:paraId="29FAEEED" w14:textId="6B142769" w:rsidR="00A323D0" w:rsidRDefault="000E13DB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Do you get your news via social media?</w:t>
      </w:r>
    </w:p>
    <w:p w14:paraId="7F38CA6C" w14:textId="198155B6" w:rsidR="000E13DB" w:rsidRDefault="00292B53" w:rsidP="007454C0">
      <w:pPr>
        <w:rPr>
          <w:rFonts w:ascii="Arial Black" w:hAnsi="Arial Black"/>
          <w:sz w:val="28"/>
          <w:szCs w:val="28"/>
        </w:rPr>
      </w:pPr>
      <w:r>
        <w:rPr>
          <w:noProof/>
        </w:rPr>
        <w:drawing>
          <wp:inline distT="0" distB="0" distL="0" distR="0" wp14:anchorId="11C1DA72" wp14:editId="54E60B26">
            <wp:extent cx="4572000" cy="2743200"/>
            <wp:effectExtent l="0" t="0" r="0" b="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C2E9F98B-FBCC-4867-A54F-F2846FB203A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4E8D1CE7" w14:textId="77777777" w:rsidR="000E13DB" w:rsidRDefault="000E13DB" w:rsidP="007454C0">
      <w:pPr>
        <w:rPr>
          <w:rFonts w:ascii="Arial Black" w:hAnsi="Arial Black"/>
          <w:sz w:val="28"/>
          <w:szCs w:val="28"/>
        </w:rPr>
      </w:pPr>
    </w:p>
    <w:p w14:paraId="2ED436C7" w14:textId="6B93D2BC" w:rsidR="00A406B9" w:rsidRDefault="00A406B9" w:rsidP="007454C0">
      <w:pPr>
        <w:rPr>
          <w:rFonts w:ascii="Arial Black" w:hAnsi="Arial Black"/>
          <w:sz w:val="28"/>
          <w:szCs w:val="28"/>
        </w:rPr>
      </w:pPr>
    </w:p>
    <w:p w14:paraId="2108554F" w14:textId="6C012E4E" w:rsidR="00170978" w:rsidRDefault="00AE6ADC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ANALYSING DATA</w:t>
      </w:r>
    </w:p>
    <w:p w14:paraId="045A4CFE" w14:textId="238EEDF0" w:rsidR="00DB2E35" w:rsidRDefault="004F13FF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Analysing my survey date</w:t>
      </w:r>
      <w:r w:rsidR="00865922">
        <w:rPr>
          <w:rFonts w:ascii="Arial Black" w:hAnsi="Arial Black"/>
          <w:sz w:val="28"/>
          <w:szCs w:val="28"/>
        </w:rPr>
        <w:t xml:space="preserve"> clearly states that people simply do not read newspapers as </w:t>
      </w:r>
      <w:r w:rsidR="008D0A65">
        <w:rPr>
          <w:rFonts w:ascii="Arial Black" w:hAnsi="Arial Black"/>
          <w:sz w:val="28"/>
          <w:szCs w:val="28"/>
        </w:rPr>
        <w:t>a means of getting relevant information on the world</w:t>
      </w:r>
      <w:r w:rsidR="00AD4CAC">
        <w:rPr>
          <w:rFonts w:ascii="Arial Black" w:hAnsi="Arial Black"/>
          <w:sz w:val="28"/>
          <w:szCs w:val="28"/>
        </w:rPr>
        <w:t>’</w:t>
      </w:r>
      <w:r w:rsidR="008D0A65">
        <w:rPr>
          <w:rFonts w:ascii="Arial Black" w:hAnsi="Arial Black"/>
          <w:sz w:val="28"/>
          <w:szCs w:val="28"/>
        </w:rPr>
        <w:t xml:space="preserve">s current affairs. The medium more favourable is social media. Of the twenty </w:t>
      </w:r>
      <w:r w:rsidR="00557FA0">
        <w:rPr>
          <w:rFonts w:ascii="Arial Black" w:hAnsi="Arial Black"/>
          <w:sz w:val="28"/>
          <w:szCs w:val="28"/>
        </w:rPr>
        <w:t>people surveyed</w:t>
      </w:r>
      <w:r w:rsidR="00AD4CAC">
        <w:rPr>
          <w:rFonts w:ascii="Arial Black" w:hAnsi="Arial Black"/>
          <w:sz w:val="28"/>
          <w:szCs w:val="28"/>
        </w:rPr>
        <w:t xml:space="preserve">, we can see that women were most happy to be part of this survey and the age range most popular for answering questions were the </w:t>
      </w:r>
      <w:proofErr w:type="gramStart"/>
      <w:r w:rsidR="00AD4CAC">
        <w:rPr>
          <w:rFonts w:ascii="Arial Black" w:hAnsi="Arial Black"/>
          <w:sz w:val="28"/>
          <w:szCs w:val="28"/>
        </w:rPr>
        <w:t>18-24</w:t>
      </w:r>
      <w:r w:rsidR="00B22E79">
        <w:rPr>
          <w:rFonts w:ascii="Arial Black" w:hAnsi="Arial Black"/>
          <w:sz w:val="28"/>
          <w:szCs w:val="28"/>
        </w:rPr>
        <w:t xml:space="preserve"> </w:t>
      </w:r>
      <w:r w:rsidR="00AD4CAC">
        <w:rPr>
          <w:rFonts w:ascii="Arial Black" w:hAnsi="Arial Black"/>
          <w:sz w:val="28"/>
          <w:szCs w:val="28"/>
        </w:rPr>
        <w:t>year</w:t>
      </w:r>
      <w:proofErr w:type="gramEnd"/>
      <w:r w:rsidR="00AD4CAC">
        <w:rPr>
          <w:rFonts w:ascii="Arial Black" w:hAnsi="Arial Black"/>
          <w:sz w:val="28"/>
          <w:szCs w:val="28"/>
        </w:rPr>
        <w:t xml:space="preserve"> olds.</w:t>
      </w:r>
      <w:r w:rsidR="0080231B">
        <w:rPr>
          <w:rFonts w:ascii="Arial Black" w:hAnsi="Arial Black"/>
          <w:sz w:val="28"/>
          <w:szCs w:val="28"/>
        </w:rPr>
        <w:t xml:space="preserve"> I note that everyone of my participants watch television with just below half having a keen interest in reading the newspapers and those that did</w:t>
      </w:r>
      <w:r w:rsidR="00633A39">
        <w:rPr>
          <w:rFonts w:ascii="Arial Black" w:hAnsi="Arial Black"/>
          <w:sz w:val="28"/>
          <w:szCs w:val="28"/>
        </w:rPr>
        <w:t>, found the Metro to be the most informative. However, social media was the overwhel</w:t>
      </w:r>
      <w:r w:rsidR="00276770">
        <w:rPr>
          <w:rFonts w:ascii="Arial Black" w:hAnsi="Arial Black"/>
          <w:sz w:val="28"/>
          <w:szCs w:val="28"/>
        </w:rPr>
        <w:t xml:space="preserve">ming tool </w:t>
      </w:r>
      <w:r w:rsidR="00B22E79">
        <w:rPr>
          <w:rFonts w:ascii="Arial Black" w:hAnsi="Arial Black"/>
          <w:sz w:val="28"/>
          <w:szCs w:val="28"/>
        </w:rPr>
        <w:t>m</w:t>
      </w:r>
      <w:r w:rsidR="00276770">
        <w:rPr>
          <w:rFonts w:ascii="Arial Black" w:hAnsi="Arial Black"/>
          <w:sz w:val="28"/>
          <w:szCs w:val="28"/>
        </w:rPr>
        <w:t>ost used for news of all type. Therefore</w:t>
      </w:r>
      <w:r w:rsidR="00B22E79">
        <w:rPr>
          <w:rFonts w:ascii="Arial Black" w:hAnsi="Arial Black"/>
          <w:sz w:val="28"/>
          <w:szCs w:val="28"/>
        </w:rPr>
        <w:t>,</w:t>
      </w:r>
      <w:r w:rsidR="00276770">
        <w:rPr>
          <w:rFonts w:ascii="Arial Black" w:hAnsi="Arial Black"/>
          <w:sz w:val="28"/>
          <w:szCs w:val="28"/>
        </w:rPr>
        <w:t xml:space="preserve"> </w:t>
      </w:r>
      <w:r w:rsidR="005A78FC">
        <w:rPr>
          <w:rFonts w:ascii="Arial Black" w:hAnsi="Arial Black"/>
          <w:sz w:val="28"/>
          <w:szCs w:val="28"/>
        </w:rPr>
        <w:t>I have got a definitive answer to my question of ‘</w:t>
      </w:r>
      <w:r w:rsidR="00400ED8">
        <w:rPr>
          <w:rFonts w:ascii="Arial Black" w:hAnsi="Arial Black"/>
          <w:sz w:val="28"/>
          <w:szCs w:val="28"/>
        </w:rPr>
        <w:t>a</w:t>
      </w:r>
      <w:r w:rsidR="005A78FC">
        <w:rPr>
          <w:rFonts w:ascii="Arial Black" w:hAnsi="Arial Black"/>
          <w:sz w:val="28"/>
          <w:szCs w:val="28"/>
        </w:rPr>
        <w:t>re newspapers becoming obsolete</w:t>
      </w:r>
      <w:r w:rsidR="00B22E79">
        <w:rPr>
          <w:rFonts w:ascii="Arial Black" w:hAnsi="Arial Black"/>
          <w:sz w:val="28"/>
          <w:szCs w:val="28"/>
        </w:rPr>
        <w:t>?’.</w:t>
      </w:r>
    </w:p>
    <w:p w14:paraId="07550606" w14:textId="63D4B78B" w:rsidR="00A406B9" w:rsidRDefault="00A406B9" w:rsidP="007454C0">
      <w:pPr>
        <w:rPr>
          <w:rFonts w:ascii="Arial Black" w:hAnsi="Arial Black"/>
          <w:sz w:val="28"/>
          <w:szCs w:val="28"/>
        </w:rPr>
      </w:pPr>
    </w:p>
    <w:p w14:paraId="19608E86" w14:textId="739B8EC8" w:rsidR="00A406B9" w:rsidRDefault="00A406B9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lastRenderedPageBreak/>
        <w:t>C</w:t>
      </w:r>
      <w:r w:rsidR="00BB1B50">
        <w:rPr>
          <w:rFonts w:ascii="Arial Black" w:hAnsi="Arial Black"/>
          <w:sz w:val="28"/>
          <w:szCs w:val="28"/>
        </w:rPr>
        <w:t>O</w:t>
      </w:r>
      <w:r>
        <w:rPr>
          <w:rFonts w:ascii="Arial Black" w:hAnsi="Arial Black"/>
          <w:sz w:val="28"/>
          <w:szCs w:val="28"/>
        </w:rPr>
        <w:t>NCLUSION</w:t>
      </w:r>
    </w:p>
    <w:p w14:paraId="67672F76" w14:textId="46D8A384" w:rsidR="0063605C" w:rsidRDefault="00D33488" w:rsidP="007454C0">
      <w:pPr>
        <w:rPr>
          <w:rFonts w:ascii="Arial Black" w:hAnsi="Arial Black"/>
          <w:sz w:val="28"/>
          <w:szCs w:val="28"/>
        </w:rPr>
      </w:pPr>
      <w:r>
        <w:rPr>
          <w:rFonts w:ascii="Arial Black" w:hAnsi="Arial Black"/>
          <w:sz w:val="28"/>
          <w:szCs w:val="28"/>
        </w:rPr>
        <w:t>In conclusion, we</w:t>
      </w:r>
      <w:r w:rsidR="000163D7">
        <w:rPr>
          <w:rFonts w:ascii="Arial Black" w:hAnsi="Arial Black"/>
          <w:sz w:val="28"/>
          <w:szCs w:val="28"/>
        </w:rPr>
        <w:t xml:space="preserve"> can see how important the process is in obtaining specific answers to specific question</w:t>
      </w:r>
      <w:r w:rsidR="00100DF8">
        <w:rPr>
          <w:rFonts w:ascii="Arial Black" w:hAnsi="Arial Black"/>
          <w:sz w:val="28"/>
          <w:szCs w:val="28"/>
        </w:rPr>
        <w:t>s posed</w:t>
      </w:r>
      <w:r w:rsidR="00CF61DA">
        <w:rPr>
          <w:rFonts w:ascii="Arial Black" w:hAnsi="Arial Black"/>
          <w:sz w:val="28"/>
          <w:szCs w:val="28"/>
        </w:rPr>
        <w:t>. Following procedure will eventually lead you to the evidence. Therefore</w:t>
      </w:r>
      <w:r w:rsidR="00C37B29">
        <w:rPr>
          <w:rFonts w:ascii="Arial Black" w:hAnsi="Arial Black"/>
          <w:sz w:val="28"/>
          <w:szCs w:val="28"/>
        </w:rPr>
        <w:t>, from my findings it would indicate that newspapers are becoming obsolete as people in general would prefer receiving their news on th</w:t>
      </w:r>
      <w:r w:rsidR="007845A1">
        <w:rPr>
          <w:rFonts w:ascii="Arial Black" w:hAnsi="Arial Black"/>
          <w:sz w:val="28"/>
          <w:szCs w:val="28"/>
        </w:rPr>
        <w:t>e</w:t>
      </w:r>
      <w:r w:rsidR="00C37B29">
        <w:rPr>
          <w:rFonts w:ascii="Arial Black" w:hAnsi="Arial Black"/>
          <w:sz w:val="28"/>
          <w:szCs w:val="28"/>
        </w:rPr>
        <w:t xml:space="preserve"> world</w:t>
      </w:r>
      <w:r w:rsidR="007845A1">
        <w:rPr>
          <w:rFonts w:ascii="Arial Black" w:hAnsi="Arial Black"/>
          <w:sz w:val="28"/>
          <w:szCs w:val="28"/>
        </w:rPr>
        <w:t xml:space="preserve">’s event by using social media. In the future we </w:t>
      </w:r>
      <w:proofErr w:type="gramStart"/>
      <w:r w:rsidR="007845A1">
        <w:rPr>
          <w:rFonts w:ascii="Arial Black" w:hAnsi="Arial Black"/>
          <w:sz w:val="28"/>
          <w:szCs w:val="28"/>
        </w:rPr>
        <w:t>have</w:t>
      </w:r>
      <w:r w:rsidR="00635D71">
        <w:rPr>
          <w:rFonts w:ascii="Arial Black" w:hAnsi="Arial Black"/>
          <w:sz w:val="28"/>
          <w:szCs w:val="28"/>
        </w:rPr>
        <w:t xml:space="preserve"> to</w:t>
      </w:r>
      <w:proofErr w:type="gramEnd"/>
      <w:r w:rsidR="007845A1">
        <w:rPr>
          <w:rFonts w:ascii="Arial Black" w:hAnsi="Arial Black"/>
          <w:sz w:val="28"/>
          <w:szCs w:val="28"/>
        </w:rPr>
        <w:t xml:space="preserve"> wonder </w:t>
      </w:r>
      <w:r w:rsidR="009A2EA0">
        <w:rPr>
          <w:rFonts w:ascii="Arial Black" w:hAnsi="Arial Black"/>
          <w:sz w:val="28"/>
          <w:szCs w:val="28"/>
        </w:rPr>
        <w:t xml:space="preserve">whether </w:t>
      </w:r>
      <w:r w:rsidR="007845A1">
        <w:rPr>
          <w:rFonts w:ascii="Arial Black" w:hAnsi="Arial Black"/>
          <w:sz w:val="28"/>
          <w:szCs w:val="28"/>
        </w:rPr>
        <w:t>social media will be the only method</w:t>
      </w:r>
      <w:r w:rsidR="00635D71">
        <w:rPr>
          <w:rFonts w:ascii="Arial Black" w:hAnsi="Arial Black"/>
          <w:sz w:val="28"/>
          <w:szCs w:val="28"/>
        </w:rPr>
        <w:t xml:space="preserve"> of keeping us </w:t>
      </w:r>
      <w:r w:rsidR="007845A1">
        <w:rPr>
          <w:rFonts w:ascii="Arial Black" w:hAnsi="Arial Black"/>
          <w:sz w:val="28"/>
          <w:szCs w:val="28"/>
        </w:rPr>
        <w:t>informed.</w:t>
      </w:r>
    </w:p>
    <w:p w14:paraId="13A5669A" w14:textId="4B5DCE27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68BA8E73" w14:textId="57F7BB46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55D8630A" w14:textId="695C6513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189E8011" w14:textId="13A3D0D0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0E8E7DBA" w14:textId="0B7A0AF6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6403304B" w14:textId="69609E89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3AAEE030" w14:textId="61DB52EC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36091E7F" w14:textId="16E3C428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3AE8FA17" w14:textId="16CF09BE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1FB57925" w14:textId="0FF53FFC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4EA45B39" w14:textId="124C67C9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183647D7" w14:textId="756EB0F5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3287AD80" w14:textId="1A17E324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2171952D" w14:textId="67F11C0B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27CDC40A" w14:textId="77777777" w:rsidR="00BA0614" w:rsidRDefault="00BA0614" w:rsidP="007454C0">
      <w:pPr>
        <w:rPr>
          <w:rFonts w:ascii="Arial Black" w:hAnsi="Arial Black"/>
          <w:sz w:val="28"/>
          <w:szCs w:val="28"/>
        </w:rPr>
      </w:pPr>
    </w:p>
    <w:p w14:paraId="1E8D1F2B" w14:textId="26F17895" w:rsidR="008A32C5" w:rsidRDefault="008A32C5" w:rsidP="007454C0">
      <w:pPr>
        <w:rPr>
          <w:rFonts w:ascii="Arial Black" w:hAnsi="Arial Black"/>
          <w:sz w:val="28"/>
          <w:szCs w:val="28"/>
        </w:rPr>
      </w:pPr>
    </w:p>
    <w:p w14:paraId="57C1A77A" w14:textId="58139AE2" w:rsidR="008A32C5" w:rsidRDefault="008A32C5" w:rsidP="008A32C5">
      <w:pPr>
        <w:rPr>
          <w:rFonts w:ascii="Arial Black" w:hAnsi="Arial Black"/>
          <w:sz w:val="24"/>
          <w:szCs w:val="24"/>
        </w:rPr>
      </w:pPr>
      <w:r>
        <w:rPr>
          <w:rFonts w:ascii="Arial Black" w:hAnsi="Arial Black"/>
          <w:sz w:val="24"/>
          <w:szCs w:val="24"/>
        </w:rPr>
        <w:lastRenderedPageBreak/>
        <w:t>REFERENCE</w:t>
      </w:r>
      <w:r w:rsidR="004E180D">
        <w:rPr>
          <w:rFonts w:ascii="Arial Black" w:hAnsi="Arial Black"/>
          <w:sz w:val="24"/>
          <w:szCs w:val="24"/>
        </w:rPr>
        <w:t>S</w:t>
      </w:r>
    </w:p>
    <w:p w14:paraId="593C626C" w14:textId="77777777" w:rsidR="004475B8" w:rsidRDefault="004475B8" w:rsidP="004475B8">
      <w:pPr>
        <w:rPr>
          <w:rFonts w:ascii="Arial Black" w:hAnsi="Arial Black"/>
          <w:sz w:val="24"/>
          <w:szCs w:val="24"/>
        </w:rPr>
      </w:pPr>
      <w:r w:rsidRPr="0061630F">
        <w:rPr>
          <w:rFonts w:ascii="Arial Black" w:hAnsi="Arial Black"/>
          <w:sz w:val="24"/>
          <w:szCs w:val="24"/>
        </w:rPr>
        <w:t xml:space="preserve">Bell, E. and Bryman, A., 2007. The ethics of management research: an exploratory content analysis. </w:t>
      </w:r>
      <w:r w:rsidRPr="0061630F">
        <w:rPr>
          <w:rFonts w:ascii="Arial Black" w:hAnsi="Arial Black"/>
          <w:i/>
          <w:iCs/>
          <w:sz w:val="24"/>
          <w:szCs w:val="24"/>
        </w:rPr>
        <w:t>British journal of management</w:t>
      </w:r>
      <w:r w:rsidRPr="0061630F">
        <w:rPr>
          <w:rFonts w:ascii="Arial Black" w:hAnsi="Arial Black"/>
          <w:sz w:val="24"/>
          <w:szCs w:val="24"/>
        </w:rPr>
        <w:t xml:space="preserve">, </w:t>
      </w:r>
      <w:r w:rsidRPr="0061630F">
        <w:rPr>
          <w:rFonts w:ascii="Arial Black" w:hAnsi="Arial Black"/>
          <w:i/>
          <w:iCs/>
          <w:sz w:val="24"/>
          <w:szCs w:val="24"/>
        </w:rPr>
        <w:t>18</w:t>
      </w:r>
      <w:r w:rsidRPr="0061630F">
        <w:rPr>
          <w:rFonts w:ascii="Arial Black" w:hAnsi="Arial Black"/>
          <w:sz w:val="24"/>
          <w:szCs w:val="24"/>
        </w:rPr>
        <w:t>(1), pp.63-77.</w:t>
      </w:r>
      <w:r>
        <w:rPr>
          <w:rFonts w:ascii="Arial Black" w:hAnsi="Arial Black"/>
          <w:sz w:val="24"/>
          <w:szCs w:val="24"/>
        </w:rPr>
        <w:t xml:space="preserve"> Available at: </w:t>
      </w:r>
      <w:hyperlink r:id="rId14" w:history="1">
        <w:r w:rsidRPr="00844F7E">
          <w:rPr>
            <w:rStyle w:val="Hyperlink"/>
            <w:rFonts w:ascii="Arial Black" w:hAnsi="Arial Black"/>
            <w:sz w:val="24"/>
            <w:szCs w:val="24"/>
          </w:rPr>
          <w:t>https://www.googlescholar</w:t>
        </w:r>
      </w:hyperlink>
      <w:r>
        <w:rPr>
          <w:rFonts w:ascii="Arial Black" w:hAnsi="Arial Black"/>
          <w:sz w:val="24"/>
          <w:szCs w:val="24"/>
        </w:rPr>
        <w:t>. (Accessed: 29 August 2019).</w:t>
      </w:r>
    </w:p>
    <w:p w14:paraId="17F861D4" w14:textId="77777777" w:rsidR="006C1468" w:rsidRDefault="006C1468" w:rsidP="006C1468">
      <w:pPr>
        <w:rPr>
          <w:rFonts w:ascii="Arial Black" w:hAnsi="Arial Black"/>
          <w:sz w:val="24"/>
          <w:szCs w:val="24"/>
        </w:rPr>
      </w:pPr>
      <w:r w:rsidRPr="00695211">
        <w:rPr>
          <w:rFonts w:ascii="Arial Black" w:hAnsi="Arial Black"/>
          <w:sz w:val="24"/>
          <w:szCs w:val="24"/>
        </w:rPr>
        <w:t xml:space="preserve">Conboy, M. and Steel, J., 2008. The future of newspapers: Historical perspectives. </w:t>
      </w:r>
      <w:r w:rsidRPr="00695211">
        <w:rPr>
          <w:rFonts w:ascii="Arial Black" w:hAnsi="Arial Black"/>
          <w:i/>
          <w:iCs/>
          <w:sz w:val="24"/>
          <w:szCs w:val="24"/>
        </w:rPr>
        <w:t>Journalism Studies</w:t>
      </w:r>
      <w:r w:rsidRPr="00695211">
        <w:rPr>
          <w:rFonts w:ascii="Arial Black" w:hAnsi="Arial Black"/>
          <w:sz w:val="24"/>
          <w:szCs w:val="24"/>
        </w:rPr>
        <w:t xml:space="preserve">, </w:t>
      </w:r>
      <w:r w:rsidRPr="00695211">
        <w:rPr>
          <w:rFonts w:ascii="Arial Black" w:hAnsi="Arial Black"/>
          <w:i/>
          <w:iCs/>
          <w:sz w:val="24"/>
          <w:szCs w:val="24"/>
        </w:rPr>
        <w:t>9</w:t>
      </w:r>
      <w:r w:rsidRPr="00695211">
        <w:rPr>
          <w:rFonts w:ascii="Arial Black" w:hAnsi="Arial Black"/>
          <w:sz w:val="24"/>
          <w:szCs w:val="24"/>
        </w:rPr>
        <w:t>(5), pp.650-661.</w:t>
      </w:r>
      <w:r>
        <w:rPr>
          <w:rFonts w:ascii="Arial Black" w:hAnsi="Arial Black"/>
          <w:sz w:val="24"/>
          <w:szCs w:val="24"/>
        </w:rPr>
        <w:t xml:space="preserve"> Available at: </w:t>
      </w:r>
      <w:hyperlink r:id="rId15" w:history="1">
        <w:r w:rsidRPr="00844F7E">
          <w:rPr>
            <w:rStyle w:val="Hyperlink"/>
            <w:rFonts w:ascii="Arial Black" w:hAnsi="Arial Black"/>
            <w:sz w:val="24"/>
            <w:szCs w:val="24"/>
          </w:rPr>
          <w:t>https://www.googlescholar.com</w:t>
        </w:r>
      </w:hyperlink>
      <w:r>
        <w:rPr>
          <w:rFonts w:ascii="Arial Black" w:hAnsi="Arial Black"/>
          <w:sz w:val="24"/>
          <w:szCs w:val="24"/>
        </w:rPr>
        <w:t>. (Accessed: 26 August 2019).</w:t>
      </w:r>
    </w:p>
    <w:p w14:paraId="492AB3DB" w14:textId="77777777" w:rsidR="006C1468" w:rsidRDefault="006C1468" w:rsidP="006C1468">
      <w:pPr>
        <w:rPr>
          <w:rFonts w:ascii="Arial Black" w:hAnsi="Arial Black"/>
          <w:sz w:val="24"/>
          <w:szCs w:val="24"/>
        </w:rPr>
      </w:pPr>
      <w:r>
        <w:rPr>
          <w:rFonts w:ascii="Arial Black" w:hAnsi="Arial Black"/>
          <w:sz w:val="24"/>
          <w:szCs w:val="24"/>
        </w:rPr>
        <w:t>Dawson, C., 2019. Introduction to Research Methods: A practical Guide for Anyone Undertaking a Research Project, pp23. Robinson.</w:t>
      </w:r>
    </w:p>
    <w:p w14:paraId="38CA8526" w14:textId="03D10074" w:rsidR="004E180D" w:rsidRDefault="000A245B" w:rsidP="008A32C5">
      <w:pPr>
        <w:rPr>
          <w:rFonts w:ascii="Arial Black" w:hAnsi="Arial Black"/>
          <w:sz w:val="24"/>
          <w:szCs w:val="24"/>
        </w:rPr>
      </w:pPr>
      <w:r w:rsidRPr="001C395D">
        <w:rPr>
          <w:rFonts w:ascii="Arial Black" w:hAnsi="Arial Black"/>
          <w:sz w:val="24"/>
          <w:szCs w:val="24"/>
        </w:rPr>
        <w:t xml:space="preserve">De </w:t>
      </w:r>
      <w:proofErr w:type="spellStart"/>
      <w:r w:rsidRPr="001C395D">
        <w:rPr>
          <w:rFonts w:ascii="Arial Black" w:hAnsi="Arial Black"/>
          <w:sz w:val="24"/>
          <w:szCs w:val="24"/>
        </w:rPr>
        <w:t>Hert</w:t>
      </w:r>
      <w:proofErr w:type="spellEnd"/>
      <w:r w:rsidRPr="001C395D">
        <w:rPr>
          <w:rFonts w:ascii="Arial Black" w:hAnsi="Arial Black"/>
          <w:sz w:val="24"/>
          <w:szCs w:val="24"/>
        </w:rPr>
        <w:t xml:space="preserve">, P. and </w:t>
      </w:r>
      <w:proofErr w:type="spellStart"/>
      <w:r w:rsidRPr="001C395D">
        <w:rPr>
          <w:rFonts w:ascii="Arial Black" w:hAnsi="Arial Black"/>
          <w:sz w:val="24"/>
          <w:szCs w:val="24"/>
        </w:rPr>
        <w:t>Papakonstantinou</w:t>
      </w:r>
      <w:proofErr w:type="spellEnd"/>
      <w:r w:rsidRPr="001C395D">
        <w:rPr>
          <w:rFonts w:ascii="Arial Black" w:hAnsi="Arial Black"/>
          <w:sz w:val="24"/>
          <w:szCs w:val="24"/>
        </w:rPr>
        <w:t xml:space="preserve">, V., 2016. The new General Data Protection Regulation: Still a sound system for the protection of </w:t>
      </w:r>
      <w:proofErr w:type="gramStart"/>
      <w:r w:rsidRPr="001C395D">
        <w:rPr>
          <w:rFonts w:ascii="Arial Black" w:hAnsi="Arial Black"/>
          <w:sz w:val="24"/>
          <w:szCs w:val="24"/>
        </w:rPr>
        <w:t>individuals?.</w:t>
      </w:r>
      <w:proofErr w:type="gramEnd"/>
      <w:r w:rsidRPr="001C395D">
        <w:rPr>
          <w:rFonts w:ascii="Arial Black" w:hAnsi="Arial Black"/>
          <w:sz w:val="24"/>
          <w:szCs w:val="24"/>
        </w:rPr>
        <w:t xml:space="preserve"> </w:t>
      </w:r>
      <w:r w:rsidRPr="001C395D">
        <w:rPr>
          <w:rFonts w:ascii="Arial Black" w:hAnsi="Arial Black"/>
          <w:i/>
          <w:iCs/>
          <w:sz w:val="24"/>
          <w:szCs w:val="24"/>
        </w:rPr>
        <w:t>Computer Law &amp; Security Review</w:t>
      </w:r>
      <w:r w:rsidRPr="001C395D">
        <w:rPr>
          <w:rFonts w:ascii="Arial Black" w:hAnsi="Arial Black"/>
          <w:sz w:val="24"/>
          <w:szCs w:val="24"/>
        </w:rPr>
        <w:t xml:space="preserve">, </w:t>
      </w:r>
      <w:r w:rsidRPr="001C395D">
        <w:rPr>
          <w:rFonts w:ascii="Arial Black" w:hAnsi="Arial Black"/>
          <w:i/>
          <w:iCs/>
          <w:sz w:val="24"/>
          <w:szCs w:val="24"/>
        </w:rPr>
        <w:t>32</w:t>
      </w:r>
      <w:r w:rsidRPr="001C395D">
        <w:rPr>
          <w:rFonts w:ascii="Arial Black" w:hAnsi="Arial Black"/>
          <w:sz w:val="24"/>
          <w:szCs w:val="24"/>
        </w:rPr>
        <w:t>(2), pp.179-194.</w:t>
      </w:r>
      <w:r>
        <w:rPr>
          <w:rFonts w:ascii="Arial Black" w:hAnsi="Arial Black"/>
          <w:sz w:val="24"/>
          <w:szCs w:val="24"/>
        </w:rPr>
        <w:t xml:space="preserve"> Available at: </w:t>
      </w:r>
      <w:hyperlink r:id="rId16" w:history="1">
        <w:r w:rsidRPr="00844F7E">
          <w:rPr>
            <w:rStyle w:val="Hyperlink"/>
            <w:rFonts w:ascii="Arial Black" w:hAnsi="Arial Black"/>
            <w:sz w:val="24"/>
            <w:szCs w:val="24"/>
          </w:rPr>
          <w:t>https://googlescholar.com</w:t>
        </w:r>
      </w:hyperlink>
      <w:r>
        <w:rPr>
          <w:rFonts w:ascii="Arial Black" w:hAnsi="Arial Black"/>
          <w:sz w:val="24"/>
          <w:szCs w:val="24"/>
        </w:rPr>
        <w:t>. (Accessed: 29 August).</w:t>
      </w:r>
    </w:p>
    <w:p w14:paraId="30FE63BA" w14:textId="21D20376" w:rsidR="008A32C5" w:rsidRDefault="008A32C5" w:rsidP="008A32C5">
      <w:pPr>
        <w:rPr>
          <w:rFonts w:ascii="Arial Black" w:hAnsi="Arial Black"/>
          <w:sz w:val="24"/>
          <w:szCs w:val="24"/>
        </w:rPr>
      </w:pPr>
      <w:r w:rsidRPr="002B3021">
        <w:rPr>
          <w:rFonts w:ascii="Arial Black" w:hAnsi="Arial Black"/>
          <w:sz w:val="24"/>
          <w:szCs w:val="24"/>
        </w:rPr>
        <w:t xml:space="preserve">Evans, M., </w:t>
      </w:r>
      <w:proofErr w:type="spellStart"/>
      <w:r w:rsidRPr="002B3021">
        <w:rPr>
          <w:rFonts w:ascii="Arial Black" w:hAnsi="Arial Black"/>
          <w:sz w:val="24"/>
          <w:szCs w:val="24"/>
        </w:rPr>
        <w:t>Robling</w:t>
      </w:r>
      <w:proofErr w:type="spellEnd"/>
      <w:r w:rsidRPr="002B3021">
        <w:rPr>
          <w:rFonts w:ascii="Arial Black" w:hAnsi="Arial Black"/>
          <w:sz w:val="24"/>
          <w:szCs w:val="24"/>
        </w:rPr>
        <w:t xml:space="preserve">, M., Rapport, F.M., Houston, H., </w:t>
      </w:r>
      <w:proofErr w:type="spellStart"/>
      <w:r w:rsidRPr="002B3021">
        <w:rPr>
          <w:rFonts w:ascii="Arial Black" w:hAnsi="Arial Black"/>
          <w:sz w:val="24"/>
          <w:szCs w:val="24"/>
        </w:rPr>
        <w:t>Kinnersley</w:t>
      </w:r>
      <w:proofErr w:type="spellEnd"/>
      <w:r w:rsidRPr="002B3021">
        <w:rPr>
          <w:rFonts w:ascii="Arial Black" w:hAnsi="Arial Black"/>
          <w:sz w:val="24"/>
          <w:szCs w:val="24"/>
        </w:rPr>
        <w:t xml:space="preserve">, P. and Wilkinson, C., 2002. It doesn't cost anything just to ask, does it? The ethics of questionnaire-based research. </w:t>
      </w:r>
      <w:r w:rsidRPr="002B3021">
        <w:rPr>
          <w:rFonts w:ascii="Arial Black" w:hAnsi="Arial Black"/>
          <w:i/>
          <w:iCs/>
          <w:sz w:val="24"/>
          <w:szCs w:val="24"/>
        </w:rPr>
        <w:t>Journal of Medical Ethics</w:t>
      </w:r>
      <w:r w:rsidRPr="002B3021">
        <w:rPr>
          <w:rFonts w:ascii="Arial Black" w:hAnsi="Arial Black"/>
          <w:sz w:val="24"/>
          <w:szCs w:val="24"/>
        </w:rPr>
        <w:t xml:space="preserve">, </w:t>
      </w:r>
      <w:r w:rsidRPr="002B3021">
        <w:rPr>
          <w:rFonts w:ascii="Arial Black" w:hAnsi="Arial Black"/>
          <w:i/>
          <w:iCs/>
          <w:sz w:val="24"/>
          <w:szCs w:val="24"/>
        </w:rPr>
        <w:t>28</w:t>
      </w:r>
      <w:r w:rsidRPr="002B3021">
        <w:rPr>
          <w:rFonts w:ascii="Arial Black" w:hAnsi="Arial Black"/>
          <w:sz w:val="24"/>
          <w:szCs w:val="24"/>
        </w:rPr>
        <w:t>(1), pp.41-44</w:t>
      </w:r>
      <w:r>
        <w:rPr>
          <w:rFonts w:ascii="Arial Black" w:hAnsi="Arial Black"/>
          <w:sz w:val="24"/>
          <w:szCs w:val="24"/>
        </w:rPr>
        <w:t>. Available at: https://www.googlescholar.com. (Accessed: 26 August 2019).</w:t>
      </w:r>
    </w:p>
    <w:p w14:paraId="2A44AD0A" w14:textId="77777777" w:rsidR="008A32C5" w:rsidRDefault="008A32C5" w:rsidP="008A32C5">
      <w:pPr>
        <w:rPr>
          <w:rFonts w:ascii="Arial Black" w:hAnsi="Arial Black"/>
          <w:sz w:val="24"/>
          <w:szCs w:val="24"/>
        </w:rPr>
      </w:pPr>
      <w:r w:rsidRPr="008C5CCE">
        <w:rPr>
          <w:rFonts w:ascii="Arial Black" w:hAnsi="Arial Black"/>
          <w:sz w:val="24"/>
          <w:szCs w:val="24"/>
        </w:rPr>
        <w:t xml:space="preserve">Morgan, D.L., 1998. Practical strategies for combining qualitative and quantitative methods: Applications to health research. </w:t>
      </w:r>
      <w:r w:rsidRPr="008C5CCE">
        <w:rPr>
          <w:rFonts w:ascii="Arial Black" w:hAnsi="Arial Black"/>
          <w:i/>
          <w:iCs/>
          <w:sz w:val="24"/>
          <w:szCs w:val="24"/>
        </w:rPr>
        <w:t>Qualitative health research</w:t>
      </w:r>
      <w:r w:rsidRPr="008C5CCE">
        <w:rPr>
          <w:rFonts w:ascii="Arial Black" w:hAnsi="Arial Black"/>
          <w:sz w:val="24"/>
          <w:szCs w:val="24"/>
        </w:rPr>
        <w:t xml:space="preserve">, </w:t>
      </w:r>
      <w:r w:rsidRPr="008C5CCE">
        <w:rPr>
          <w:rFonts w:ascii="Arial Black" w:hAnsi="Arial Black"/>
          <w:i/>
          <w:iCs/>
          <w:sz w:val="24"/>
          <w:szCs w:val="24"/>
        </w:rPr>
        <w:t>8</w:t>
      </w:r>
      <w:r w:rsidRPr="008C5CCE">
        <w:rPr>
          <w:rFonts w:ascii="Arial Black" w:hAnsi="Arial Black"/>
          <w:sz w:val="24"/>
          <w:szCs w:val="24"/>
        </w:rPr>
        <w:t>(3), pp.362-376.</w:t>
      </w:r>
      <w:r>
        <w:rPr>
          <w:rFonts w:ascii="Arial Black" w:hAnsi="Arial Black"/>
          <w:sz w:val="24"/>
          <w:szCs w:val="24"/>
        </w:rPr>
        <w:t xml:space="preserve"> Available at: </w:t>
      </w:r>
      <w:hyperlink r:id="rId17" w:history="1">
        <w:r w:rsidRPr="00844F7E">
          <w:rPr>
            <w:rStyle w:val="Hyperlink"/>
            <w:rFonts w:ascii="Arial Black" w:hAnsi="Arial Black"/>
            <w:sz w:val="24"/>
            <w:szCs w:val="24"/>
          </w:rPr>
          <w:t>https://www.googlescholar.com</w:t>
        </w:r>
      </w:hyperlink>
      <w:r>
        <w:rPr>
          <w:rFonts w:ascii="Arial Black" w:hAnsi="Arial Black"/>
          <w:sz w:val="24"/>
          <w:szCs w:val="24"/>
        </w:rPr>
        <w:t>. (Accessed: 29 August 2019).</w:t>
      </w:r>
    </w:p>
    <w:p w14:paraId="34BCB7D1" w14:textId="77777777" w:rsidR="008A32C5" w:rsidRDefault="008A32C5" w:rsidP="008A32C5">
      <w:pPr>
        <w:rPr>
          <w:rFonts w:ascii="Arial Black" w:hAnsi="Arial Black"/>
          <w:sz w:val="24"/>
          <w:szCs w:val="24"/>
        </w:rPr>
      </w:pPr>
      <w:r w:rsidRPr="007E520F">
        <w:rPr>
          <w:rFonts w:ascii="Arial Black" w:hAnsi="Arial Black"/>
          <w:sz w:val="24"/>
          <w:szCs w:val="24"/>
        </w:rPr>
        <w:t xml:space="preserve">PCT, P.C.T., 1998. Data protection act. </w:t>
      </w:r>
      <w:r w:rsidRPr="007E520F">
        <w:rPr>
          <w:rFonts w:ascii="Arial Black" w:hAnsi="Arial Black"/>
          <w:i/>
          <w:iCs/>
          <w:sz w:val="24"/>
          <w:szCs w:val="24"/>
        </w:rPr>
        <w:t>London Station Off</w:t>
      </w:r>
      <w:r w:rsidRPr="007E520F">
        <w:rPr>
          <w:rFonts w:ascii="Arial Black" w:hAnsi="Arial Black"/>
          <w:sz w:val="24"/>
          <w:szCs w:val="24"/>
        </w:rPr>
        <w:t>.</w:t>
      </w:r>
      <w:r>
        <w:rPr>
          <w:rFonts w:ascii="Arial Black" w:hAnsi="Arial Black"/>
          <w:sz w:val="24"/>
          <w:szCs w:val="24"/>
        </w:rPr>
        <w:t xml:space="preserve"> Available at: </w:t>
      </w:r>
      <w:hyperlink r:id="rId18" w:history="1">
        <w:r w:rsidRPr="00844F7E">
          <w:rPr>
            <w:rStyle w:val="Hyperlink"/>
            <w:rFonts w:ascii="Arial Black" w:hAnsi="Arial Black"/>
            <w:sz w:val="24"/>
            <w:szCs w:val="24"/>
          </w:rPr>
          <w:t>https://googlescholar.com</w:t>
        </w:r>
      </w:hyperlink>
      <w:r>
        <w:rPr>
          <w:rFonts w:ascii="Arial Black" w:hAnsi="Arial Black"/>
          <w:sz w:val="24"/>
          <w:szCs w:val="24"/>
        </w:rPr>
        <w:t>. (Accessed: 29 August).</w:t>
      </w:r>
    </w:p>
    <w:sectPr w:rsidR="008A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F6E2A9F"/>
    <w:multiLevelType w:val="hybridMultilevel"/>
    <w:tmpl w:val="9CA4E1B8"/>
    <w:lvl w:ilvl="0" w:tplc="996A2220">
      <w:start w:val="1"/>
      <w:numFmt w:val="lowerRoman"/>
      <w:lvlText w:val="(%1)"/>
      <w:lvlJc w:val="left"/>
      <w:pPr>
        <w:ind w:left="1440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FCD0F94"/>
    <w:multiLevelType w:val="hybridMultilevel"/>
    <w:tmpl w:val="71CE6616"/>
    <w:lvl w:ilvl="0" w:tplc="63DC52F8">
      <w:start w:val="1"/>
      <w:numFmt w:val="lowerRoman"/>
      <w:lvlText w:val="(%1)"/>
      <w:lvlJc w:val="left"/>
      <w:pPr>
        <w:ind w:left="1440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F6E7D12"/>
    <w:multiLevelType w:val="hybridMultilevel"/>
    <w:tmpl w:val="83082B84"/>
    <w:lvl w:ilvl="0" w:tplc="2C74A662">
      <w:start w:val="1"/>
      <w:numFmt w:val="lowerRoman"/>
      <w:lvlText w:val="(%1)"/>
      <w:lvlJc w:val="left"/>
      <w:pPr>
        <w:ind w:left="1440" w:hanging="10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6390"/>
    <w:rsid w:val="0000365B"/>
    <w:rsid w:val="000037AF"/>
    <w:rsid w:val="00012C0B"/>
    <w:rsid w:val="00013D12"/>
    <w:rsid w:val="000163D7"/>
    <w:rsid w:val="00024A6D"/>
    <w:rsid w:val="00024B88"/>
    <w:rsid w:val="00030167"/>
    <w:rsid w:val="0003285C"/>
    <w:rsid w:val="00035B6A"/>
    <w:rsid w:val="00042705"/>
    <w:rsid w:val="00044FBB"/>
    <w:rsid w:val="0006499D"/>
    <w:rsid w:val="00066799"/>
    <w:rsid w:val="000677BC"/>
    <w:rsid w:val="00070E45"/>
    <w:rsid w:val="000732BB"/>
    <w:rsid w:val="00082230"/>
    <w:rsid w:val="00086884"/>
    <w:rsid w:val="000A0FD2"/>
    <w:rsid w:val="000A125C"/>
    <w:rsid w:val="000A245B"/>
    <w:rsid w:val="000A3AB2"/>
    <w:rsid w:val="000A73AD"/>
    <w:rsid w:val="000B2449"/>
    <w:rsid w:val="000B6C29"/>
    <w:rsid w:val="000C282C"/>
    <w:rsid w:val="000C5839"/>
    <w:rsid w:val="000C6F34"/>
    <w:rsid w:val="000D797E"/>
    <w:rsid w:val="000E13DB"/>
    <w:rsid w:val="000E27E5"/>
    <w:rsid w:val="000E4D0F"/>
    <w:rsid w:val="000E5769"/>
    <w:rsid w:val="000F1B2A"/>
    <w:rsid w:val="000F3791"/>
    <w:rsid w:val="000F66F9"/>
    <w:rsid w:val="00100133"/>
    <w:rsid w:val="00100DF8"/>
    <w:rsid w:val="00111717"/>
    <w:rsid w:val="00111861"/>
    <w:rsid w:val="001131B6"/>
    <w:rsid w:val="001178CD"/>
    <w:rsid w:val="00120E99"/>
    <w:rsid w:val="0013552D"/>
    <w:rsid w:val="00140F2D"/>
    <w:rsid w:val="00143C55"/>
    <w:rsid w:val="00151AA8"/>
    <w:rsid w:val="00154D9B"/>
    <w:rsid w:val="0015642F"/>
    <w:rsid w:val="00163C4F"/>
    <w:rsid w:val="001674DA"/>
    <w:rsid w:val="00170978"/>
    <w:rsid w:val="001755C6"/>
    <w:rsid w:val="00176B01"/>
    <w:rsid w:val="00177FE3"/>
    <w:rsid w:val="001852D3"/>
    <w:rsid w:val="00186137"/>
    <w:rsid w:val="00194149"/>
    <w:rsid w:val="00195910"/>
    <w:rsid w:val="00196DDB"/>
    <w:rsid w:val="001A046B"/>
    <w:rsid w:val="001A0937"/>
    <w:rsid w:val="001A3CD8"/>
    <w:rsid w:val="001A792E"/>
    <w:rsid w:val="001A7C25"/>
    <w:rsid w:val="001B1EAB"/>
    <w:rsid w:val="001C1079"/>
    <w:rsid w:val="001C2545"/>
    <w:rsid w:val="001D3696"/>
    <w:rsid w:val="001D6CB6"/>
    <w:rsid w:val="001D75BD"/>
    <w:rsid w:val="001E17E5"/>
    <w:rsid w:val="001E3405"/>
    <w:rsid w:val="001E45AA"/>
    <w:rsid w:val="001E55F0"/>
    <w:rsid w:val="001E7F56"/>
    <w:rsid w:val="001F7948"/>
    <w:rsid w:val="00210964"/>
    <w:rsid w:val="00210D54"/>
    <w:rsid w:val="00226587"/>
    <w:rsid w:val="00226893"/>
    <w:rsid w:val="002278FA"/>
    <w:rsid w:val="002339CD"/>
    <w:rsid w:val="00243113"/>
    <w:rsid w:val="00243725"/>
    <w:rsid w:val="00245571"/>
    <w:rsid w:val="002560BF"/>
    <w:rsid w:val="00261622"/>
    <w:rsid w:val="00262108"/>
    <w:rsid w:val="00264D2A"/>
    <w:rsid w:val="00266B16"/>
    <w:rsid w:val="00272EBE"/>
    <w:rsid w:val="00276770"/>
    <w:rsid w:val="00276A66"/>
    <w:rsid w:val="00290331"/>
    <w:rsid w:val="00292B53"/>
    <w:rsid w:val="002A577E"/>
    <w:rsid w:val="002B20C8"/>
    <w:rsid w:val="002B4DC2"/>
    <w:rsid w:val="002B5D38"/>
    <w:rsid w:val="002B6FDE"/>
    <w:rsid w:val="002C71A6"/>
    <w:rsid w:val="002D0707"/>
    <w:rsid w:val="002D0F9D"/>
    <w:rsid w:val="002E403C"/>
    <w:rsid w:val="002F030B"/>
    <w:rsid w:val="002F4593"/>
    <w:rsid w:val="002F4DE1"/>
    <w:rsid w:val="002F6949"/>
    <w:rsid w:val="00300E45"/>
    <w:rsid w:val="00303E97"/>
    <w:rsid w:val="003107CA"/>
    <w:rsid w:val="0031587D"/>
    <w:rsid w:val="00321AB3"/>
    <w:rsid w:val="00321D45"/>
    <w:rsid w:val="00331274"/>
    <w:rsid w:val="003425BF"/>
    <w:rsid w:val="00344546"/>
    <w:rsid w:val="00344D21"/>
    <w:rsid w:val="003508C5"/>
    <w:rsid w:val="00350C72"/>
    <w:rsid w:val="00355087"/>
    <w:rsid w:val="003606A5"/>
    <w:rsid w:val="003676CC"/>
    <w:rsid w:val="003731D5"/>
    <w:rsid w:val="00380262"/>
    <w:rsid w:val="00382490"/>
    <w:rsid w:val="00383CAC"/>
    <w:rsid w:val="0038484F"/>
    <w:rsid w:val="00393B3E"/>
    <w:rsid w:val="00393B8B"/>
    <w:rsid w:val="003A2B09"/>
    <w:rsid w:val="003A52D7"/>
    <w:rsid w:val="003B5EE9"/>
    <w:rsid w:val="003B5F74"/>
    <w:rsid w:val="003B6E1D"/>
    <w:rsid w:val="003C3BD5"/>
    <w:rsid w:val="003C4A43"/>
    <w:rsid w:val="003C57A7"/>
    <w:rsid w:val="003C5CC1"/>
    <w:rsid w:val="003D1E9B"/>
    <w:rsid w:val="003D1ED6"/>
    <w:rsid w:val="003D4B27"/>
    <w:rsid w:val="003D7CBA"/>
    <w:rsid w:val="003E05E8"/>
    <w:rsid w:val="003E1DC0"/>
    <w:rsid w:val="003E37D7"/>
    <w:rsid w:val="003F19DE"/>
    <w:rsid w:val="00400ED8"/>
    <w:rsid w:val="00406569"/>
    <w:rsid w:val="00407CA9"/>
    <w:rsid w:val="0041113B"/>
    <w:rsid w:val="004156DD"/>
    <w:rsid w:val="0041587A"/>
    <w:rsid w:val="0042467B"/>
    <w:rsid w:val="00424BE6"/>
    <w:rsid w:val="0043042A"/>
    <w:rsid w:val="004321E0"/>
    <w:rsid w:val="00435280"/>
    <w:rsid w:val="00443BA9"/>
    <w:rsid w:val="00445E42"/>
    <w:rsid w:val="004475B8"/>
    <w:rsid w:val="0045098D"/>
    <w:rsid w:val="00451C92"/>
    <w:rsid w:val="0045214E"/>
    <w:rsid w:val="00453318"/>
    <w:rsid w:val="00456311"/>
    <w:rsid w:val="00456637"/>
    <w:rsid w:val="00460D84"/>
    <w:rsid w:val="00462754"/>
    <w:rsid w:val="004713E1"/>
    <w:rsid w:val="004726A5"/>
    <w:rsid w:val="00473005"/>
    <w:rsid w:val="0047365F"/>
    <w:rsid w:val="00474C50"/>
    <w:rsid w:val="00481126"/>
    <w:rsid w:val="004868C6"/>
    <w:rsid w:val="00487910"/>
    <w:rsid w:val="00491E95"/>
    <w:rsid w:val="004923F3"/>
    <w:rsid w:val="00493FC1"/>
    <w:rsid w:val="004A1E70"/>
    <w:rsid w:val="004B2210"/>
    <w:rsid w:val="004B2CFD"/>
    <w:rsid w:val="004B66B6"/>
    <w:rsid w:val="004C1113"/>
    <w:rsid w:val="004C4C70"/>
    <w:rsid w:val="004D3B70"/>
    <w:rsid w:val="004D5142"/>
    <w:rsid w:val="004E031C"/>
    <w:rsid w:val="004E0BC2"/>
    <w:rsid w:val="004E180D"/>
    <w:rsid w:val="004E2788"/>
    <w:rsid w:val="004E3A02"/>
    <w:rsid w:val="004E52C7"/>
    <w:rsid w:val="004F13FF"/>
    <w:rsid w:val="004F3BAE"/>
    <w:rsid w:val="004F3C39"/>
    <w:rsid w:val="004F5792"/>
    <w:rsid w:val="00501D3B"/>
    <w:rsid w:val="005042C1"/>
    <w:rsid w:val="005103F0"/>
    <w:rsid w:val="00523508"/>
    <w:rsid w:val="00532444"/>
    <w:rsid w:val="00542760"/>
    <w:rsid w:val="005466CA"/>
    <w:rsid w:val="00546996"/>
    <w:rsid w:val="00547B88"/>
    <w:rsid w:val="00557BF0"/>
    <w:rsid w:val="00557FA0"/>
    <w:rsid w:val="0056273B"/>
    <w:rsid w:val="00564D52"/>
    <w:rsid w:val="00566F86"/>
    <w:rsid w:val="00567DCF"/>
    <w:rsid w:val="00580378"/>
    <w:rsid w:val="0058520C"/>
    <w:rsid w:val="00594CB0"/>
    <w:rsid w:val="005A1794"/>
    <w:rsid w:val="005A372C"/>
    <w:rsid w:val="005A58E9"/>
    <w:rsid w:val="005A5A3E"/>
    <w:rsid w:val="005A78FC"/>
    <w:rsid w:val="005B1E1D"/>
    <w:rsid w:val="005B20DA"/>
    <w:rsid w:val="005B58E0"/>
    <w:rsid w:val="005C06F1"/>
    <w:rsid w:val="005C5857"/>
    <w:rsid w:val="005E456E"/>
    <w:rsid w:val="005E5042"/>
    <w:rsid w:val="005F26E3"/>
    <w:rsid w:val="005F2A43"/>
    <w:rsid w:val="005F5F65"/>
    <w:rsid w:val="00600635"/>
    <w:rsid w:val="0060101B"/>
    <w:rsid w:val="00610AE4"/>
    <w:rsid w:val="00612A87"/>
    <w:rsid w:val="00614231"/>
    <w:rsid w:val="006166D6"/>
    <w:rsid w:val="006213F2"/>
    <w:rsid w:val="00624D65"/>
    <w:rsid w:val="00632014"/>
    <w:rsid w:val="00633A39"/>
    <w:rsid w:val="00635D71"/>
    <w:rsid w:val="0063605C"/>
    <w:rsid w:val="00637BFC"/>
    <w:rsid w:val="006411BB"/>
    <w:rsid w:val="00645FB1"/>
    <w:rsid w:val="006640D9"/>
    <w:rsid w:val="006676B8"/>
    <w:rsid w:val="006678B0"/>
    <w:rsid w:val="00676475"/>
    <w:rsid w:val="006777A0"/>
    <w:rsid w:val="006829AB"/>
    <w:rsid w:val="00686271"/>
    <w:rsid w:val="00686275"/>
    <w:rsid w:val="00690167"/>
    <w:rsid w:val="006A20BF"/>
    <w:rsid w:val="006A56B1"/>
    <w:rsid w:val="006B27C8"/>
    <w:rsid w:val="006B64F5"/>
    <w:rsid w:val="006B6A59"/>
    <w:rsid w:val="006C0176"/>
    <w:rsid w:val="006C03C6"/>
    <w:rsid w:val="006C0EE8"/>
    <w:rsid w:val="006C1468"/>
    <w:rsid w:val="006C51D3"/>
    <w:rsid w:val="006E0364"/>
    <w:rsid w:val="006E1615"/>
    <w:rsid w:val="00700FEA"/>
    <w:rsid w:val="00706386"/>
    <w:rsid w:val="007109AE"/>
    <w:rsid w:val="0071317F"/>
    <w:rsid w:val="007137AC"/>
    <w:rsid w:val="007226E4"/>
    <w:rsid w:val="007273D3"/>
    <w:rsid w:val="007300D0"/>
    <w:rsid w:val="00730EA1"/>
    <w:rsid w:val="00737DC1"/>
    <w:rsid w:val="007454C0"/>
    <w:rsid w:val="00751783"/>
    <w:rsid w:val="007545BE"/>
    <w:rsid w:val="00757932"/>
    <w:rsid w:val="007674D1"/>
    <w:rsid w:val="007800D4"/>
    <w:rsid w:val="007845A1"/>
    <w:rsid w:val="00786164"/>
    <w:rsid w:val="007927B5"/>
    <w:rsid w:val="00794DCB"/>
    <w:rsid w:val="00796535"/>
    <w:rsid w:val="007A6830"/>
    <w:rsid w:val="007A7244"/>
    <w:rsid w:val="007B0372"/>
    <w:rsid w:val="007B5FFD"/>
    <w:rsid w:val="007C245B"/>
    <w:rsid w:val="007C475D"/>
    <w:rsid w:val="007C5778"/>
    <w:rsid w:val="007C7C6A"/>
    <w:rsid w:val="007D2B39"/>
    <w:rsid w:val="007D3467"/>
    <w:rsid w:val="007D52A8"/>
    <w:rsid w:val="007D6B90"/>
    <w:rsid w:val="007D7336"/>
    <w:rsid w:val="007E3528"/>
    <w:rsid w:val="007E5330"/>
    <w:rsid w:val="007F4F04"/>
    <w:rsid w:val="007F5E7E"/>
    <w:rsid w:val="00801A4D"/>
    <w:rsid w:val="00801E5D"/>
    <w:rsid w:val="008020CB"/>
    <w:rsid w:val="0080231B"/>
    <w:rsid w:val="008029F4"/>
    <w:rsid w:val="0080331D"/>
    <w:rsid w:val="0080399D"/>
    <w:rsid w:val="00817052"/>
    <w:rsid w:val="00817F20"/>
    <w:rsid w:val="0082036D"/>
    <w:rsid w:val="00830C08"/>
    <w:rsid w:val="00832474"/>
    <w:rsid w:val="00836B5B"/>
    <w:rsid w:val="00840703"/>
    <w:rsid w:val="0084360B"/>
    <w:rsid w:val="008455CB"/>
    <w:rsid w:val="00846336"/>
    <w:rsid w:val="00850359"/>
    <w:rsid w:val="00850DCC"/>
    <w:rsid w:val="00853506"/>
    <w:rsid w:val="00864691"/>
    <w:rsid w:val="00865922"/>
    <w:rsid w:val="008736F1"/>
    <w:rsid w:val="00874684"/>
    <w:rsid w:val="0087522C"/>
    <w:rsid w:val="00882DEF"/>
    <w:rsid w:val="00884395"/>
    <w:rsid w:val="008921E7"/>
    <w:rsid w:val="00896285"/>
    <w:rsid w:val="0089777A"/>
    <w:rsid w:val="008A32C5"/>
    <w:rsid w:val="008A4C53"/>
    <w:rsid w:val="008B3333"/>
    <w:rsid w:val="008B6F60"/>
    <w:rsid w:val="008C0499"/>
    <w:rsid w:val="008C35FC"/>
    <w:rsid w:val="008C4007"/>
    <w:rsid w:val="008D07B2"/>
    <w:rsid w:val="008D09F6"/>
    <w:rsid w:val="008D0A65"/>
    <w:rsid w:val="008D16FF"/>
    <w:rsid w:val="008D44CA"/>
    <w:rsid w:val="008E197D"/>
    <w:rsid w:val="008E36EC"/>
    <w:rsid w:val="008E7C20"/>
    <w:rsid w:val="008F1AC2"/>
    <w:rsid w:val="00903714"/>
    <w:rsid w:val="009101A2"/>
    <w:rsid w:val="009112E2"/>
    <w:rsid w:val="009119D4"/>
    <w:rsid w:val="00924B75"/>
    <w:rsid w:val="0094138D"/>
    <w:rsid w:val="0094164E"/>
    <w:rsid w:val="00952441"/>
    <w:rsid w:val="00957D12"/>
    <w:rsid w:val="00963A6C"/>
    <w:rsid w:val="00970DEF"/>
    <w:rsid w:val="00976662"/>
    <w:rsid w:val="00980193"/>
    <w:rsid w:val="00980241"/>
    <w:rsid w:val="00984629"/>
    <w:rsid w:val="00985E78"/>
    <w:rsid w:val="00994890"/>
    <w:rsid w:val="00994C04"/>
    <w:rsid w:val="009A2EA0"/>
    <w:rsid w:val="009B25C3"/>
    <w:rsid w:val="009B60DF"/>
    <w:rsid w:val="009B6CF2"/>
    <w:rsid w:val="009C0748"/>
    <w:rsid w:val="009C0980"/>
    <w:rsid w:val="009C7242"/>
    <w:rsid w:val="009D22B7"/>
    <w:rsid w:val="009D399D"/>
    <w:rsid w:val="009D56F6"/>
    <w:rsid w:val="009E54BE"/>
    <w:rsid w:val="009E636E"/>
    <w:rsid w:val="009F2CD5"/>
    <w:rsid w:val="009F40A7"/>
    <w:rsid w:val="00A05E2D"/>
    <w:rsid w:val="00A10005"/>
    <w:rsid w:val="00A13E64"/>
    <w:rsid w:val="00A167A6"/>
    <w:rsid w:val="00A23E5A"/>
    <w:rsid w:val="00A24F7F"/>
    <w:rsid w:val="00A30BC5"/>
    <w:rsid w:val="00A32396"/>
    <w:rsid w:val="00A323D0"/>
    <w:rsid w:val="00A36214"/>
    <w:rsid w:val="00A364AE"/>
    <w:rsid w:val="00A368B9"/>
    <w:rsid w:val="00A406B9"/>
    <w:rsid w:val="00A41A6E"/>
    <w:rsid w:val="00A41FB3"/>
    <w:rsid w:val="00A438BF"/>
    <w:rsid w:val="00A459F4"/>
    <w:rsid w:val="00A46655"/>
    <w:rsid w:val="00A502B5"/>
    <w:rsid w:val="00A517DB"/>
    <w:rsid w:val="00A56880"/>
    <w:rsid w:val="00A67597"/>
    <w:rsid w:val="00A71273"/>
    <w:rsid w:val="00A7189B"/>
    <w:rsid w:val="00A76AED"/>
    <w:rsid w:val="00A80048"/>
    <w:rsid w:val="00A84CD8"/>
    <w:rsid w:val="00A869C4"/>
    <w:rsid w:val="00A87274"/>
    <w:rsid w:val="00A873CD"/>
    <w:rsid w:val="00A91D8F"/>
    <w:rsid w:val="00A95B63"/>
    <w:rsid w:val="00AA06B6"/>
    <w:rsid w:val="00AA59BC"/>
    <w:rsid w:val="00AA630A"/>
    <w:rsid w:val="00AA78A7"/>
    <w:rsid w:val="00AA7B76"/>
    <w:rsid w:val="00AB04E1"/>
    <w:rsid w:val="00AB59BB"/>
    <w:rsid w:val="00AC2371"/>
    <w:rsid w:val="00AC51C8"/>
    <w:rsid w:val="00AC5A14"/>
    <w:rsid w:val="00AC7389"/>
    <w:rsid w:val="00AD028F"/>
    <w:rsid w:val="00AD4CAC"/>
    <w:rsid w:val="00AD65EC"/>
    <w:rsid w:val="00AD7FA6"/>
    <w:rsid w:val="00AE2023"/>
    <w:rsid w:val="00AE2197"/>
    <w:rsid w:val="00AE3302"/>
    <w:rsid w:val="00AE5C6F"/>
    <w:rsid w:val="00AE5EF6"/>
    <w:rsid w:val="00AE6ADC"/>
    <w:rsid w:val="00AF0DFF"/>
    <w:rsid w:val="00AF2BD8"/>
    <w:rsid w:val="00B0046F"/>
    <w:rsid w:val="00B01F0B"/>
    <w:rsid w:val="00B04C8B"/>
    <w:rsid w:val="00B052E0"/>
    <w:rsid w:val="00B05C02"/>
    <w:rsid w:val="00B114BC"/>
    <w:rsid w:val="00B128D8"/>
    <w:rsid w:val="00B22E79"/>
    <w:rsid w:val="00B34306"/>
    <w:rsid w:val="00B36D39"/>
    <w:rsid w:val="00B44D75"/>
    <w:rsid w:val="00B531DF"/>
    <w:rsid w:val="00B63C3C"/>
    <w:rsid w:val="00B64BD1"/>
    <w:rsid w:val="00B64E55"/>
    <w:rsid w:val="00B761FA"/>
    <w:rsid w:val="00B81789"/>
    <w:rsid w:val="00B922F2"/>
    <w:rsid w:val="00B92466"/>
    <w:rsid w:val="00B94F74"/>
    <w:rsid w:val="00B96BC1"/>
    <w:rsid w:val="00BA0614"/>
    <w:rsid w:val="00BB1B50"/>
    <w:rsid w:val="00BB44A9"/>
    <w:rsid w:val="00BC3A3D"/>
    <w:rsid w:val="00BC7205"/>
    <w:rsid w:val="00BD1D00"/>
    <w:rsid w:val="00BD2546"/>
    <w:rsid w:val="00BD653C"/>
    <w:rsid w:val="00BE5AE4"/>
    <w:rsid w:val="00C00A2A"/>
    <w:rsid w:val="00C02452"/>
    <w:rsid w:val="00C0399A"/>
    <w:rsid w:val="00C041BF"/>
    <w:rsid w:val="00C04B6F"/>
    <w:rsid w:val="00C071F2"/>
    <w:rsid w:val="00C11F87"/>
    <w:rsid w:val="00C172CF"/>
    <w:rsid w:val="00C342EA"/>
    <w:rsid w:val="00C34420"/>
    <w:rsid w:val="00C349BA"/>
    <w:rsid w:val="00C3776D"/>
    <w:rsid w:val="00C37A75"/>
    <w:rsid w:val="00C37B29"/>
    <w:rsid w:val="00C46626"/>
    <w:rsid w:val="00C54402"/>
    <w:rsid w:val="00C62B7B"/>
    <w:rsid w:val="00C63E88"/>
    <w:rsid w:val="00C6466E"/>
    <w:rsid w:val="00C65910"/>
    <w:rsid w:val="00C66509"/>
    <w:rsid w:val="00C73521"/>
    <w:rsid w:val="00C74034"/>
    <w:rsid w:val="00C74CFB"/>
    <w:rsid w:val="00C7577A"/>
    <w:rsid w:val="00C80242"/>
    <w:rsid w:val="00C805A7"/>
    <w:rsid w:val="00C81E55"/>
    <w:rsid w:val="00C832A1"/>
    <w:rsid w:val="00C83F57"/>
    <w:rsid w:val="00C8428D"/>
    <w:rsid w:val="00C90046"/>
    <w:rsid w:val="00C90C87"/>
    <w:rsid w:val="00CA264B"/>
    <w:rsid w:val="00CA64C8"/>
    <w:rsid w:val="00CB218F"/>
    <w:rsid w:val="00CB2D54"/>
    <w:rsid w:val="00CB6647"/>
    <w:rsid w:val="00CC344F"/>
    <w:rsid w:val="00CC5DE1"/>
    <w:rsid w:val="00CC6390"/>
    <w:rsid w:val="00CD2FB5"/>
    <w:rsid w:val="00CD64E9"/>
    <w:rsid w:val="00CE351F"/>
    <w:rsid w:val="00CF481D"/>
    <w:rsid w:val="00CF5F55"/>
    <w:rsid w:val="00CF61DA"/>
    <w:rsid w:val="00D0043F"/>
    <w:rsid w:val="00D01646"/>
    <w:rsid w:val="00D022D6"/>
    <w:rsid w:val="00D05BDD"/>
    <w:rsid w:val="00D11005"/>
    <w:rsid w:val="00D155A3"/>
    <w:rsid w:val="00D20267"/>
    <w:rsid w:val="00D206CE"/>
    <w:rsid w:val="00D207F3"/>
    <w:rsid w:val="00D25244"/>
    <w:rsid w:val="00D253FB"/>
    <w:rsid w:val="00D268FB"/>
    <w:rsid w:val="00D31A20"/>
    <w:rsid w:val="00D33488"/>
    <w:rsid w:val="00D337EF"/>
    <w:rsid w:val="00D36192"/>
    <w:rsid w:val="00D42C93"/>
    <w:rsid w:val="00D433C7"/>
    <w:rsid w:val="00D44D37"/>
    <w:rsid w:val="00D54BEC"/>
    <w:rsid w:val="00D63378"/>
    <w:rsid w:val="00D65A23"/>
    <w:rsid w:val="00D71BFC"/>
    <w:rsid w:val="00D71D77"/>
    <w:rsid w:val="00D72766"/>
    <w:rsid w:val="00D737F2"/>
    <w:rsid w:val="00D74AEF"/>
    <w:rsid w:val="00D75011"/>
    <w:rsid w:val="00D822D7"/>
    <w:rsid w:val="00D8436E"/>
    <w:rsid w:val="00D85E19"/>
    <w:rsid w:val="00D91FA2"/>
    <w:rsid w:val="00D93F14"/>
    <w:rsid w:val="00DA52D5"/>
    <w:rsid w:val="00DA601A"/>
    <w:rsid w:val="00DA63B4"/>
    <w:rsid w:val="00DA754D"/>
    <w:rsid w:val="00DB2E35"/>
    <w:rsid w:val="00DB4C85"/>
    <w:rsid w:val="00DC1D9D"/>
    <w:rsid w:val="00DC54C2"/>
    <w:rsid w:val="00DD4653"/>
    <w:rsid w:val="00DE1AB5"/>
    <w:rsid w:val="00DE278C"/>
    <w:rsid w:val="00DE6823"/>
    <w:rsid w:val="00DF5A5F"/>
    <w:rsid w:val="00E0069D"/>
    <w:rsid w:val="00E0258B"/>
    <w:rsid w:val="00E05064"/>
    <w:rsid w:val="00E06BD3"/>
    <w:rsid w:val="00E131A7"/>
    <w:rsid w:val="00E147D3"/>
    <w:rsid w:val="00E15A47"/>
    <w:rsid w:val="00E16D31"/>
    <w:rsid w:val="00E2109D"/>
    <w:rsid w:val="00E21775"/>
    <w:rsid w:val="00E246F4"/>
    <w:rsid w:val="00E24980"/>
    <w:rsid w:val="00E300D5"/>
    <w:rsid w:val="00E35A55"/>
    <w:rsid w:val="00E405A3"/>
    <w:rsid w:val="00E46445"/>
    <w:rsid w:val="00E508EA"/>
    <w:rsid w:val="00E539C5"/>
    <w:rsid w:val="00E54D6C"/>
    <w:rsid w:val="00E54F95"/>
    <w:rsid w:val="00E642D5"/>
    <w:rsid w:val="00E6500D"/>
    <w:rsid w:val="00E65656"/>
    <w:rsid w:val="00E72A91"/>
    <w:rsid w:val="00E80DCC"/>
    <w:rsid w:val="00E8170C"/>
    <w:rsid w:val="00E92262"/>
    <w:rsid w:val="00E9399E"/>
    <w:rsid w:val="00EA1ED2"/>
    <w:rsid w:val="00EB0C4E"/>
    <w:rsid w:val="00EB1DF5"/>
    <w:rsid w:val="00EB6469"/>
    <w:rsid w:val="00EB6A3A"/>
    <w:rsid w:val="00EC0517"/>
    <w:rsid w:val="00EC2C07"/>
    <w:rsid w:val="00EC4EB8"/>
    <w:rsid w:val="00ED46A3"/>
    <w:rsid w:val="00EE0894"/>
    <w:rsid w:val="00EE34B1"/>
    <w:rsid w:val="00EF18E1"/>
    <w:rsid w:val="00EF36A4"/>
    <w:rsid w:val="00EF5A2A"/>
    <w:rsid w:val="00EF7771"/>
    <w:rsid w:val="00F0067A"/>
    <w:rsid w:val="00F0119A"/>
    <w:rsid w:val="00F0161E"/>
    <w:rsid w:val="00F02F56"/>
    <w:rsid w:val="00F166FC"/>
    <w:rsid w:val="00F17D1C"/>
    <w:rsid w:val="00F26F9B"/>
    <w:rsid w:val="00F30BC9"/>
    <w:rsid w:val="00F37777"/>
    <w:rsid w:val="00F42588"/>
    <w:rsid w:val="00F44ED9"/>
    <w:rsid w:val="00F45112"/>
    <w:rsid w:val="00F50200"/>
    <w:rsid w:val="00F50429"/>
    <w:rsid w:val="00F5469F"/>
    <w:rsid w:val="00F553D0"/>
    <w:rsid w:val="00F64F3A"/>
    <w:rsid w:val="00F64F86"/>
    <w:rsid w:val="00F67F9B"/>
    <w:rsid w:val="00F70A50"/>
    <w:rsid w:val="00F71441"/>
    <w:rsid w:val="00F71B91"/>
    <w:rsid w:val="00F72E06"/>
    <w:rsid w:val="00F811E5"/>
    <w:rsid w:val="00F867AC"/>
    <w:rsid w:val="00F8775D"/>
    <w:rsid w:val="00F931FE"/>
    <w:rsid w:val="00FA09D6"/>
    <w:rsid w:val="00FA3558"/>
    <w:rsid w:val="00FB6B8C"/>
    <w:rsid w:val="00FB76D5"/>
    <w:rsid w:val="00FC03B1"/>
    <w:rsid w:val="00FC68D1"/>
    <w:rsid w:val="00FC7B74"/>
    <w:rsid w:val="00FD067B"/>
    <w:rsid w:val="00FD431C"/>
    <w:rsid w:val="00FE18F0"/>
    <w:rsid w:val="00FE38EB"/>
    <w:rsid w:val="00FF0B6F"/>
    <w:rsid w:val="00FF2613"/>
    <w:rsid w:val="00FF6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D0F19"/>
  <w15:chartTrackingRefBased/>
  <w15:docId w15:val="{71F2B0C8-34C7-4F78-A5C8-B5DD3188F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6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A52D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746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684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A32C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020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hyperlink" Target="https://googlescholar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hart" Target="charts/chart5.xml"/><Relationship Id="rId17" Type="http://schemas.openxmlformats.org/officeDocument/2006/relationships/hyperlink" Target="https://www.googlescholar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ooglescholar.com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chart" Target="charts/chart4.xml"/><Relationship Id="rId5" Type="http://schemas.openxmlformats.org/officeDocument/2006/relationships/styles" Target="styles.xml"/><Relationship Id="rId15" Type="http://schemas.openxmlformats.org/officeDocument/2006/relationships/hyperlink" Target="https://www.googlescholar.com" TargetMode="External"/><Relationship Id="rId10" Type="http://schemas.openxmlformats.org/officeDocument/2006/relationships/chart" Target="charts/chart3.xm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chart" Target="charts/chart2.xml"/><Relationship Id="rId14" Type="http://schemas.openxmlformats.org/officeDocument/2006/relationships/hyperlink" Target="https://www.googlescholar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12690_student_uwtsd_ac_uk/Documents/ARE%20NEWSPAPERS%20BECOMING%20OBSOLET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12690_student_uwtsd_ac_uk/Documents/ARE%20NEWSPAPERS%20BECOMING%20OBSOLETE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12690_student_uwtsd_ac_uk/Documents/ARE%20NEWSPAPERS%20BECOMING%20OBSOLETE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12690_student_uwtsd_ac_uk/Documents/ARE%20NEWSPAPERS%20BECOMING%20OBSOLETE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1812690_student_uwtsd_ac_uk/Documents/ARE%20NEWSPAPERS%20BECOMING%20OBSOLETE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[ARE NEWSPAPERS BECOMING OBSOLETE.xlsx]Q1!PivotTable1</c:name>
    <c:fmtId val="5"/>
  </c:pivotSource>
  <c:chart>
    <c:autoTitleDeleted val="1"/>
    <c:pivotFmts>
      <c:pivotFmt>
        <c:idx val="0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  <c:marker>
          <c:symbol val="none"/>
        </c:marker>
      </c:pivotFmt>
      <c:pivotFmt>
        <c:idx val="1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2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3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4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  <c:marker>
          <c:symbol val="none"/>
        </c:marker>
      </c:pivotFmt>
      <c:pivotFmt>
        <c:idx val="5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  <c:marker>
          <c:symbol val="none"/>
        </c:marker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>
        <c:manualLayout>
          <c:layoutTarget val="inner"/>
          <c:xMode val="edge"/>
          <c:yMode val="edge"/>
          <c:x val="6.704606069597964E-2"/>
          <c:y val="5.219985085756898E-2"/>
          <c:w val="0.90827919726723261"/>
          <c:h val="0.76456575478400768"/>
        </c:manualLayout>
      </c:layout>
      <c:bar3DChart>
        <c:barDir val="col"/>
        <c:grouping val="clustered"/>
        <c:varyColors val="0"/>
        <c:ser>
          <c:idx val="0"/>
          <c:order val="0"/>
          <c:tx>
            <c:strRef>
              <c:f>'Q1'!$B$4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solidFill>
                <a:schemeClr val="tx1"/>
              </a:solidFill>
            </a:ln>
            <a:effectLst/>
            <a:sp3d>
              <a:contourClr>
                <a:schemeClr val="tx1"/>
              </a:contourClr>
            </a:sp3d>
          </c:spPr>
          <c:invertIfNegative val="0"/>
          <c:cat>
            <c:strRef>
              <c:f>'Q1'!$A$5:$A$8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Prefer not to say</c:v>
                </c:pt>
              </c:strCache>
            </c:strRef>
          </c:cat>
          <c:val>
            <c:numRef>
              <c:f>'Q1'!$B$5:$B$8</c:f>
              <c:numCache>
                <c:formatCode>General</c:formatCode>
                <c:ptCount val="3"/>
                <c:pt idx="0">
                  <c:v>7</c:v>
                </c:pt>
                <c:pt idx="1">
                  <c:v>10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24E-4E6A-B70E-D04E165CDD0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0"/>
        <c:shape val="box"/>
        <c:axId val="778722432"/>
        <c:axId val="779792416"/>
        <c:axId val="0"/>
      </c:bar3DChart>
      <c:catAx>
        <c:axId val="7787224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 Black" panose="020B0A04020102020204" pitchFamily="34" charset="0"/>
                <a:ea typeface="+mn-ea"/>
                <a:cs typeface="+mn-cs"/>
              </a:defRPr>
            </a:pPr>
            <a:endParaRPr lang="en-US"/>
          </a:p>
        </c:txPr>
        <c:crossAx val="779792416"/>
        <c:crosses val="autoZero"/>
        <c:auto val="1"/>
        <c:lblAlgn val="ctr"/>
        <c:lblOffset val="100"/>
        <c:noMultiLvlLbl val="0"/>
      </c:catAx>
      <c:valAx>
        <c:axId val="779792416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1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 Black" panose="020B0A04020102020204" pitchFamily="34" charset="0"/>
                    <a:ea typeface="+mn-ea"/>
                    <a:cs typeface="+mn-cs"/>
                  </a:defRPr>
                </a:pPr>
                <a:r>
                  <a:rPr lang="en-US" sz="1200" b="1">
                    <a:latin typeface="Arial Black" panose="020B0A04020102020204" pitchFamily="34" charset="0"/>
                  </a:rPr>
                  <a:t>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1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 Black" panose="020B0A04020102020204" pitchFamily="34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7872243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[ARE NEWSPAPERS BECOMING OBSOLETE.xlsx]Q2!PivotTable2</c:name>
    <c:fmtId val="7"/>
  </c:pivotSource>
  <c:chart>
    <c:autoTitleDeleted val="1"/>
    <c:pivotFmts>
      <c:pivotFmt>
        <c:idx val="0"/>
        <c:spPr>
          <a:solidFill>
            <a:srgbClr val="7030A0"/>
          </a:solidFill>
          <a:ln w="19050">
            <a:solidFill>
              <a:sysClr val="windowText" lastClr="000000"/>
            </a:solidFill>
          </a:ln>
          <a:effectLst/>
        </c:spPr>
        <c:marker>
          <c:symbol val="none"/>
        </c:marker>
      </c:pivotFmt>
      <c:pivotFmt>
        <c:idx val="1"/>
        <c:spPr>
          <a:solidFill>
            <a:srgbClr val="7030A0"/>
          </a:solidFill>
          <a:ln w="19050">
            <a:solidFill>
              <a:sysClr val="windowText" lastClr="000000"/>
            </a:solidFill>
          </a:ln>
          <a:effectLst/>
        </c:spPr>
        <c:marker>
          <c:symbol val="none"/>
        </c:marker>
      </c:pivotFmt>
      <c:pivotFmt>
        <c:idx val="2"/>
        <c:spPr>
          <a:solidFill>
            <a:srgbClr val="7030A0"/>
          </a:solidFill>
          <a:ln w="19050">
            <a:solidFill>
              <a:sysClr val="windowText" lastClr="000000"/>
            </a:solidFill>
          </a:ln>
          <a:effectLst/>
        </c:spPr>
        <c:marker>
          <c:symbol val="none"/>
        </c:marker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'Q2'!$B$3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rgbClr val="7030A0"/>
            </a:solidFill>
            <a:ln w="19050">
              <a:solidFill>
                <a:sysClr val="windowText" lastClr="000000"/>
              </a:solidFill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rgbClr val="C00000"/>
              </a:solidFill>
              <a:ln w="19050">
                <a:solidFill>
                  <a:sysClr val="windowText" lastClr="000000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E2FC-4531-9BEB-14FB80091DD4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19050">
                <a:solidFill>
                  <a:sysClr val="windowText" lastClr="000000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2-E2FC-4531-9BEB-14FB80091DD4}"/>
              </c:ext>
            </c:extLst>
          </c:dPt>
          <c:dPt>
            <c:idx val="2"/>
            <c:invertIfNegative val="0"/>
            <c:bubble3D val="0"/>
            <c:spPr>
              <a:solidFill>
                <a:srgbClr val="00B0F0"/>
              </a:solidFill>
              <a:ln w="19050">
                <a:solidFill>
                  <a:sysClr val="windowText" lastClr="000000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E2FC-4531-9BEB-14FB80091DD4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6"/>
              </a:solidFill>
              <a:ln w="19050">
                <a:solidFill>
                  <a:sysClr val="windowText" lastClr="000000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4-E2FC-4531-9BEB-14FB80091DD4}"/>
              </c:ext>
            </c:extLst>
          </c:dPt>
          <c:dPt>
            <c:idx val="4"/>
            <c:invertIfNegative val="0"/>
            <c:bubble3D val="0"/>
            <c:spPr>
              <a:solidFill>
                <a:srgbClr val="FF0000"/>
              </a:solidFill>
              <a:ln w="19050">
                <a:solidFill>
                  <a:sysClr val="windowText" lastClr="000000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E2FC-4531-9BEB-14FB80091DD4}"/>
              </c:ext>
            </c:extLst>
          </c:dPt>
          <c:cat>
            <c:strRef>
              <c:f>'Q2'!$A$4:$A$10</c:f>
              <c:strCache>
                <c:ptCount val="6"/>
                <c:pt idx="0">
                  <c:v>18-24</c:v>
                </c:pt>
                <c:pt idx="1">
                  <c:v>25-34</c:v>
                </c:pt>
                <c:pt idx="2">
                  <c:v>35-44</c:v>
                </c:pt>
                <c:pt idx="3">
                  <c:v>45-54</c:v>
                </c:pt>
                <c:pt idx="4">
                  <c:v>Over 55</c:v>
                </c:pt>
                <c:pt idx="5">
                  <c:v>Prefer not to say</c:v>
                </c:pt>
              </c:strCache>
            </c:strRef>
          </c:cat>
          <c:val>
            <c:numRef>
              <c:f>'Q2'!$B$4:$B$10</c:f>
              <c:numCache>
                <c:formatCode>General</c:formatCode>
                <c:ptCount val="6"/>
                <c:pt idx="0">
                  <c:v>6</c:v>
                </c:pt>
                <c:pt idx="1">
                  <c:v>3</c:v>
                </c:pt>
                <c:pt idx="2">
                  <c:v>1</c:v>
                </c:pt>
                <c:pt idx="3">
                  <c:v>4</c:v>
                </c:pt>
                <c:pt idx="4">
                  <c:v>2</c:v>
                </c:pt>
                <c:pt idx="5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2FC-4531-9BEB-14FB80091DD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0"/>
        <c:axId val="1055025888"/>
        <c:axId val="1052586736"/>
      </c:barChart>
      <c:catAx>
        <c:axId val="1055025888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 Black" panose="020B0A04020102020204" pitchFamily="34" charset="0"/>
                <a:ea typeface="+mn-ea"/>
                <a:cs typeface="+mn-cs"/>
              </a:defRPr>
            </a:pPr>
            <a:endParaRPr lang="en-US"/>
          </a:p>
        </c:txPr>
        <c:crossAx val="1052586736"/>
        <c:crosses val="autoZero"/>
        <c:auto val="1"/>
        <c:lblAlgn val="ctr"/>
        <c:lblOffset val="100"/>
        <c:noMultiLvlLbl val="0"/>
      </c:catAx>
      <c:valAx>
        <c:axId val="1052586736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 Black" panose="020B0A04020102020204" pitchFamily="34" charset="0"/>
                    <a:ea typeface="+mn-ea"/>
                    <a:cs typeface="+mn-cs"/>
                  </a:defRPr>
                </a:pPr>
                <a:r>
                  <a:rPr lang="en-US" sz="1200">
                    <a:latin typeface="Arial Black" panose="020B0A04020102020204" pitchFamily="34" charset="0"/>
                  </a:rPr>
                  <a:t>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 Black" panose="020B0A04020102020204" pitchFamily="34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50258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[ARE NEWSPAPERS BECOMING OBSOLETE.xlsx]Q3!PivotTable7</c:name>
    <c:fmtId val="22"/>
  </c:pivotSource>
  <c:chart>
    <c:autoTitleDeleted val="1"/>
    <c:pivotFmts>
      <c:pivotFmt>
        <c:idx val="0"/>
        <c:spPr>
          <a:solidFill>
            <a:schemeClr val="accent1"/>
          </a:solidFill>
          <a:ln w="28575" cap="rnd">
            <a:solidFill>
              <a:schemeClr val="tx1"/>
            </a:solidFill>
            <a:round/>
          </a:ln>
          <a:effectLst/>
        </c:spPr>
        <c:marker>
          <c:symbol val="none"/>
        </c:marker>
      </c:pivotFmt>
      <c:pivotFmt>
        <c:idx val="1"/>
        <c:spPr>
          <a:solidFill>
            <a:schemeClr val="accent1"/>
          </a:solidFill>
          <a:ln w="28575" cap="rnd">
            <a:solidFill>
              <a:schemeClr val="tx1"/>
            </a:solidFill>
            <a:round/>
          </a:ln>
          <a:effectLst/>
        </c:spPr>
        <c:marker>
          <c:symbol val="none"/>
        </c:marker>
      </c:pivotFmt>
      <c:pivotFmt>
        <c:idx val="2"/>
        <c:spPr>
          <a:solidFill>
            <a:schemeClr val="accent1"/>
          </a:solidFill>
          <a:ln w="28575" cap="rnd">
            <a:solidFill>
              <a:schemeClr val="tx1"/>
            </a:solidFill>
            <a:round/>
          </a:ln>
          <a:effectLst/>
        </c:spPr>
        <c:marker>
          <c:symbol val="none"/>
        </c:marker>
      </c:pivotFmt>
    </c:pivotFmts>
    <c:plotArea>
      <c:layout/>
      <c:lineChart>
        <c:grouping val="stacked"/>
        <c:varyColors val="0"/>
        <c:ser>
          <c:idx val="0"/>
          <c:order val="0"/>
          <c:tx>
            <c:strRef>
              <c:f>'Q3'!$B$3</c:f>
              <c:strCache>
                <c:ptCount val="1"/>
                <c:pt idx="0">
                  <c:v>Total</c:v>
                </c:pt>
              </c:strCache>
            </c:strRef>
          </c:tx>
          <c:spPr>
            <a:ln w="28575" cap="rnd">
              <a:solidFill>
                <a:schemeClr val="tx1"/>
              </a:solidFill>
              <a:round/>
            </a:ln>
            <a:effectLst/>
          </c:spPr>
          <c:marker>
            <c:symbol val="none"/>
          </c:marker>
          <c:cat>
            <c:strRef>
              <c:f>'Q3'!$A$4:$A$7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Sometimes</c:v>
                </c:pt>
              </c:strCache>
            </c:strRef>
          </c:cat>
          <c:val>
            <c:numRef>
              <c:f>'Q3'!$B$4:$B$7</c:f>
              <c:numCache>
                <c:formatCode>General</c:formatCode>
                <c:ptCount val="3"/>
                <c:pt idx="0">
                  <c:v>13</c:v>
                </c:pt>
                <c:pt idx="1">
                  <c:v>1</c:v>
                </c:pt>
                <c:pt idx="2">
                  <c:v>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F81-4035-A63C-2D5902B8784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161421296"/>
        <c:axId val="1162562608"/>
      </c:lineChart>
      <c:catAx>
        <c:axId val="11614212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 Black" panose="020B0A04020102020204" pitchFamily="34" charset="0"/>
                <a:ea typeface="+mn-ea"/>
                <a:cs typeface="+mn-cs"/>
              </a:defRPr>
            </a:pPr>
            <a:endParaRPr lang="en-US"/>
          </a:p>
        </c:txPr>
        <c:crossAx val="1162562608"/>
        <c:crosses val="autoZero"/>
        <c:auto val="1"/>
        <c:lblAlgn val="ctr"/>
        <c:lblOffset val="100"/>
        <c:noMultiLvlLbl val="0"/>
      </c:catAx>
      <c:valAx>
        <c:axId val="1162562608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 Black" panose="020B0A04020102020204" pitchFamily="34" charset="0"/>
                    <a:ea typeface="+mn-ea"/>
                    <a:cs typeface="+mn-cs"/>
                  </a:defRPr>
                </a:pPr>
                <a:r>
                  <a:rPr lang="en-US" sz="1200">
                    <a:latin typeface="Arial Black" panose="020B0A04020102020204" pitchFamily="34" charset="0"/>
                  </a:rPr>
                  <a:t>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 Black" panose="020B0A04020102020204" pitchFamily="34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6142129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[ARE NEWSPAPERS BECOMING OBSOLETE.xlsx]Q4!PivotTable9</c:name>
    <c:fmtId val="10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</c:pivotFmt>
      <c:pivotFmt>
        <c:idx val="1"/>
        <c:spPr>
          <a:solidFill>
            <a:srgbClr val="FFC000"/>
          </a:solidFill>
          <a:ln>
            <a:solidFill>
              <a:sysClr val="windowText" lastClr="000000"/>
            </a:solidFill>
          </a:ln>
          <a:effectLst/>
          <a:sp3d>
            <a:contourClr>
              <a:sysClr val="windowText" lastClr="000000"/>
            </a:contourClr>
          </a:sp3d>
        </c:spPr>
      </c:pivotFmt>
      <c:pivotFmt>
        <c:idx val="2"/>
        <c:spPr>
          <a:solidFill>
            <a:schemeClr val="accent6"/>
          </a:solidFill>
          <a:ln>
            <a:solidFill>
              <a:sysClr val="windowText" lastClr="000000"/>
            </a:solidFill>
          </a:ln>
          <a:effectLst/>
          <a:sp3d>
            <a:contourClr>
              <a:sysClr val="windowText" lastClr="000000"/>
            </a:contourClr>
          </a:sp3d>
        </c:spPr>
      </c:pivotFmt>
      <c:pivotFmt>
        <c:idx val="3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</c:pivotFmt>
      <c:pivotFmt>
        <c:idx val="4"/>
        <c:spPr>
          <a:solidFill>
            <a:schemeClr val="accent6"/>
          </a:solidFill>
          <a:ln>
            <a:solidFill>
              <a:sysClr val="windowText" lastClr="000000"/>
            </a:solidFill>
          </a:ln>
          <a:effectLst/>
          <a:sp3d>
            <a:contourClr>
              <a:sysClr val="windowText" lastClr="000000"/>
            </a:contourClr>
          </a:sp3d>
        </c:spPr>
      </c:pivotFmt>
      <c:pivotFmt>
        <c:idx val="5"/>
        <c:spPr>
          <a:solidFill>
            <a:srgbClr val="FFC000"/>
          </a:solidFill>
          <a:ln>
            <a:solidFill>
              <a:sysClr val="windowText" lastClr="000000"/>
            </a:solidFill>
          </a:ln>
          <a:effectLst/>
          <a:sp3d>
            <a:contourClr>
              <a:sysClr val="windowText" lastClr="000000"/>
            </a:contourClr>
          </a:sp3d>
        </c:spPr>
      </c:pivotFmt>
      <c:pivotFmt>
        <c:idx val="6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</c:pivotFmt>
      <c:pivotFmt>
        <c:idx val="7"/>
        <c:spPr>
          <a:solidFill>
            <a:schemeClr val="accent6"/>
          </a:solidFill>
          <a:ln>
            <a:solidFill>
              <a:sysClr val="windowText" lastClr="000000"/>
            </a:solidFill>
          </a:ln>
          <a:effectLst/>
          <a:sp3d>
            <a:contourClr>
              <a:sysClr val="windowText" lastClr="000000"/>
            </a:contourClr>
          </a:sp3d>
        </c:spPr>
      </c:pivotFmt>
      <c:pivotFmt>
        <c:idx val="8"/>
        <c:spPr>
          <a:solidFill>
            <a:srgbClr val="FFC000"/>
          </a:solidFill>
          <a:ln>
            <a:solidFill>
              <a:sysClr val="windowText" lastClr="000000"/>
            </a:solidFill>
          </a:ln>
          <a:effectLst/>
          <a:sp3d>
            <a:contourClr>
              <a:sysClr val="windowText" lastClr="000000"/>
            </a:contourClr>
          </a:sp3d>
        </c:spPr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'Q4'!$B$3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dPt>
            <c:idx val="0"/>
            <c:invertIfNegative val="0"/>
            <c:bubble3D val="0"/>
            <c:spPr>
              <a:solidFill>
                <a:schemeClr val="accent6"/>
              </a:solidFill>
              <a:ln>
                <a:solidFill>
                  <a:sysClr val="windowText" lastClr="000000"/>
                </a:solidFill>
              </a:ln>
              <a:effectLst/>
              <a:sp3d>
                <a:contourClr>
                  <a:sysClr val="windowText" lastClr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5A7-4668-A4E6-1C11AF048DE6}"/>
              </c:ext>
            </c:extLst>
          </c:dPt>
          <c:dPt>
            <c:idx val="1"/>
            <c:invertIfNegative val="0"/>
            <c:bubble3D val="0"/>
            <c:spPr>
              <a:solidFill>
                <a:srgbClr val="FFC000"/>
              </a:solidFill>
              <a:ln>
                <a:solidFill>
                  <a:sysClr val="windowText" lastClr="000000"/>
                </a:solidFill>
              </a:ln>
              <a:effectLst/>
              <a:sp3d>
                <a:contourClr>
                  <a:sysClr val="windowText" lastClr="000000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5A7-4668-A4E6-1C11AF048DE6}"/>
              </c:ext>
            </c:extLst>
          </c:dPt>
          <c:cat>
            <c:strRef>
              <c:f>'Q4'!$A$4:$A$6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'Q4'!$B$4:$B$6</c:f>
              <c:numCache>
                <c:formatCode>General</c:formatCode>
                <c:ptCount val="2"/>
                <c:pt idx="0">
                  <c:v>9</c:v>
                </c:pt>
                <c:pt idx="1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5A7-4668-A4E6-1C11AF048DE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2"/>
        <c:shape val="box"/>
        <c:axId val="1161432096"/>
        <c:axId val="1058678000"/>
        <c:axId val="0"/>
      </c:bar3DChart>
      <c:catAx>
        <c:axId val="116143209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 Black" panose="020B0A04020102020204" pitchFamily="34" charset="0"/>
                <a:ea typeface="+mn-ea"/>
                <a:cs typeface="+mn-cs"/>
              </a:defRPr>
            </a:pPr>
            <a:endParaRPr lang="en-US"/>
          </a:p>
        </c:txPr>
        <c:crossAx val="1058678000"/>
        <c:crosses val="autoZero"/>
        <c:auto val="1"/>
        <c:lblAlgn val="ctr"/>
        <c:lblOffset val="100"/>
        <c:noMultiLvlLbl val="0"/>
      </c:catAx>
      <c:valAx>
        <c:axId val="1058678000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 Black" panose="020B0A04020102020204" pitchFamily="34" charset="0"/>
                    <a:ea typeface="+mn-ea"/>
                    <a:cs typeface="+mn-cs"/>
                  </a:defRPr>
                </a:pPr>
                <a:r>
                  <a:rPr lang="en-US" sz="1200">
                    <a:latin typeface="Arial Black" panose="020B0A04020102020204" pitchFamily="34" charset="0"/>
                  </a:rPr>
                  <a:t>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 Black" panose="020B0A04020102020204" pitchFamily="34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614320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[ARE NEWSPAPERS BECOMING OBSOLETE.xlsx]Q5!PivotTable10</c:name>
    <c:fmtId val="5"/>
  </c:pivotSource>
  <c:chart>
    <c:autoTitleDeleted val="1"/>
    <c:pivotFmts>
      <c:pivotFmt>
        <c:idx val="0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  <c:marker>
          <c:symbol val="none"/>
        </c:marker>
      </c:pivotFmt>
      <c:pivotFmt>
        <c:idx val="1"/>
        <c:spPr>
          <a:solidFill>
            <a:srgbClr val="FF000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2"/>
        <c:spPr>
          <a:solidFill>
            <a:schemeClr val="accent6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3"/>
        <c:spPr>
          <a:solidFill>
            <a:srgbClr val="7030A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4"/>
        <c:spPr>
          <a:solidFill>
            <a:srgbClr val="FFFF0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5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  <c:marker>
          <c:symbol val="none"/>
        </c:marker>
      </c:pivotFmt>
      <c:pivotFmt>
        <c:idx val="6"/>
        <c:spPr>
          <a:solidFill>
            <a:srgbClr val="FFFF0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7"/>
        <c:spPr>
          <a:solidFill>
            <a:srgbClr val="7030A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8"/>
        <c:spPr>
          <a:solidFill>
            <a:schemeClr val="accent6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9"/>
        <c:spPr>
          <a:solidFill>
            <a:srgbClr val="FF000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10"/>
        <c:spPr>
          <a:solidFill>
            <a:schemeClr val="accent1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  <c:marker>
          <c:symbol val="none"/>
        </c:marker>
      </c:pivotFmt>
      <c:pivotFmt>
        <c:idx val="11"/>
        <c:spPr>
          <a:solidFill>
            <a:srgbClr val="FFFF0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12"/>
        <c:spPr>
          <a:solidFill>
            <a:srgbClr val="7030A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13"/>
        <c:spPr>
          <a:solidFill>
            <a:schemeClr val="accent6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  <c:pivotFmt>
        <c:idx val="14"/>
        <c:spPr>
          <a:solidFill>
            <a:srgbClr val="FF0000"/>
          </a:solidFill>
          <a:ln>
            <a:solidFill>
              <a:schemeClr val="tx1"/>
            </a:solidFill>
          </a:ln>
          <a:effectLst/>
          <a:sp3d>
            <a:contourClr>
              <a:schemeClr val="tx1"/>
            </a:contourClr>
          </a:sp3d>
        </c:spPr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'Q5'!$B$3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solidFill>
                <a:schemeClr val="tx1"/>
              </a:solidFill>
            </a:ln>
            <a:effectLst/>
            <a:sp3d>
              <a:contourClr>
                <a:schemeClr val="tx1"/>
              </a:contourClr>
            </a:sp3d>
          </c:spPr>
          <c:invertIfNegative val="0"/>
          <c:dPt>
            <c:idx val="0"/>
            <c:invertIfNegative val="0"/>
            <c:bubble3D val="0"/>
            <c:spPr>
              <a:solidFill>
                <a:srgbClr val="FFFF00"/>
              </a:solidFill>
              <a:ln>
                <a:solidFill>
                  <a:schemeClr val="tx1"/>
                </a:solidFill>
              </a:ln>
              <a:effectLst/>
              <a:sp3d>
                <a:contourClr>
                  <a:schemeClr val="tx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CE17-446E-9DD4-38A082EAFC69}"/>
              </c:ext>
            </c:extLst>
          </c:dPt>
          <c:dPt>
            <c:idx val="1"/>
            <c:invertIfNegative val="0"/>
            <c:bubble3D val="0"/>
            <c:spPr>
              <a:solidFill>
                <a:srgbClr val="7030A0"/>
              </a:solidFill>
              <a:ln>
                <a:solidFill>
                  <a:schemeClr val="tx1"/>
                </a:solidFill>
              </a:ln>
              <a:effectLst/>
              <a:sp3d>
                <a:contourClr>
                  <a:schemeClr val="tx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CE17-446E-9DD4-38A082EAFC69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6"/>
              </a:solidFill>
              <a:ln>
                <a:solidFill>
                  <a:schemeClr val="tx1"/>
                </a:solidFill>
              </a:ln>
              <a:effectLst/>
              <a:sp3d>
                <a:contourClr>
                  <a:schemeClr val="tx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5-CE17-446E-9DD4-38A082EAFC69}"/>
              </c:ext>
            </c:extLst>
          </c:dPt>
          <c:dPt>
            <c:idx val="3"/>
            <c:invertIfNegative val="0"/>
            <c:bubble3D val="0"/>
            <c:spPr>
              <a:solidFill>
                <a:srgbClr val="FF0000"/>
              </a:solidFill>
              <a:ln>
                <a:solidFill>
                  <a:schemeClr val="tx1"/>
                </a:solidFill>
              </a:ln>
              <a:effectLst/>
              <a:sp3d>
                <a:contourClr>
                  <a:schemeClr val="tx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CE17-446E-9DD4-38A082EAFC69}"/>
              </c:ext>
            </c:extLst>
          </c:dPt>
          <c:cat>
            <c:strRef>
              <c:f>'Q5'!$A$4:$A$8</c:f>
              <c:strCache>
                <c:ptCount val="4"/>
                <c:pt idx="0">
                  <c:v>Metro</c:v>
                </c:pt>
                <c:pt idx="1">
                  <c:v>Independent</c:v>
                </c:pt>
                <c:pt idx="2">
                  <c:v>Daily Mail</c:v>
                </c:pt>
                <c:pt idx="3">
                  <c:v>No newspaper</c:v>
                </c:pt>
              </c:strCache>
            </c:strRef>
          </c:cat>
          <c:val>
            <c:numRef>
              <c:f>'Q5'!$B$4:$B$8</c:f>
              <c:numCache>
                <c:formatCode>General</c:formatCode>
                <c:ptCount val="4"/>
                <c:pt idx="0">
                  <c:v>7</c:v>
                </c:pt>
                <c:pt idx="1">
                  <c:v>1</c:v>
                </c:pt>
                <c:pt idx="2">
                  <c:v>1</c:v>
                </c:pt>
                <c:pt idx="3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E17-446E-9DD4-38A082EAFC6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0"/>
        <c:shape val="box"/>
        <c:axId val="1257633360"/>
        <c:axId val="1262213104"/>
        <c:axId val="968154128"/>
      </c:bar3DChart>
      <c:catAx>
        <c:axId val="12576333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 Black" panose="020B0A04020102020204" pitchFamily="34" charset="0"/>
                <a:ea typeface="+mn-ea"/>
                <a:cs typeface="+mn-cs"/>
              </a:defRPr>
            </a:pPr>
            <a:endParaRPr lang="en-US"/>
          </a:p>
        </c:txPr>
        <c:crossAx val="1262213104"/>
        <c:crosses val="autoZero"/>
        <c:auto val="1"/>
        <c:lblAlgn val="ctr"/>
        <c:lblOffset val="100"/>
        <c:noMultiLvlLbl val="0"/>
      </c:catAx>
      <c:valAx>
        <c:axId val="1262213104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 Black" panose="020B0A04020102020204" pitchFamily="34" charset="0"/>
                    <a:ea typeface="+mn-ea"/>
                    <a:cs typeface="+mn-cs"/>
                  </a:defRPr>
                </a:pPr>
                <a:r>
                  <a:rPr lang="en-US" sz="1200">
                    <a:latin typeface="Arial Black" panose="020B0A04020102020204" pitchFamily="34" charset="0"/>
                  </a:rPr>
                  <a:t>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 Black" panose="020B0A04020102020204" pitchFamily="34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7633360"/>
        <c:crosses val="autoZero"/>
        <c:crossBetween val="between"/>
      </c:valAx>
      <c:serAx>
        <c:axId val="968154128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2213104"/>
        <c:crosses val="autoZero"/>
      </c:ser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[ARE NEWSPAPERS BECOMING OBSOLETE.xlsx]Q6!PivotTable12</c:name>
    <c:fmtId val="12"/>
  </c:pivotSource>
  <c:chart>
    <c:autoTitleDeleted val="1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1"/>
        <c:spPr>
          <a:solidFill>
            <a:srgbClr val="C00000"/>
          </a:solidFill>
          <a:ln>
            <a:noFill/>
          </a:ln>
          <a:effectLst/>
        </c:spPr>
      </c:pivotFmt>
      <c:pivotFmt>
        <c:idx val="2"/>
        <c:spPr>
          <a:solidFill>
            <a:schemeClr val="accent6"/>
          </a:solidFill>
          <a:ln>
            <a:noFill/>
          </a:ln>
          <a:effectLst/>
        </c:spPr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4"/>
        <c:spPr>
          <a:solidFill>
            <a:schemeClr val="accent6"/>
          </a:solidFill>
          <a:ln>
            <a:noFill/>
          </a:ln>
          <a:effectLst/>
        </c:spPr>
      </c:pivotFmt>
      <c:pivotFmt>
        <c:idx val="5"/>
        <c:spPr>
          <a:solidFill>
            <a:srgbClr val="C00000"/>
          </a:solidFill>
          <a:ln>
            <a:noFill/>
          </a:ln>
          <a:effectLst/>
        </c:spPr>
      </c:pivotFmt>
      <c:pivotFmt>
        <c:idx val="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7"/>
        <c:spPr>
          <a:solidFill>
            <a:schemeClr val="accent6"/>
          </a:solidFill>
          <a:ln>
            <a:noFill/>
          </a:ln>
          <a:effectLst/>
        </c:spPr>
      </c:pivotFmt>
      <c:pivotFmt>
        <c:idx val="8"/>
        <c:spPr>
          <a:solidFill>
            <a:srgbClr val="C00000"/>
          </a:solidFill>
          <a:ln>
            <a:noFill/>
          </a:ln>
          <a:effectLst/>
        </c:spPr>
      </c:pivotFmt>
    </c:pivotFmts>
    <c:plotArea>
      <c:layout/>
      <c:barChart>
        <c:barDir val="col"/>
        <c:grouping val="stacked"/>
        <c:varyColors val="0"/>
        <c:ser>
          <c:idx val="0"/>
          <c:order val="0"/>
          <c:tx>
            <c:strRef>
              <c:f>'Q6'!$B$3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Pt>
            <c:idx val="0"/>
            <c:invertIfNegative val="0"/>
            <c:bubble3D val="0"/>
            <c:spPr>
              <a:solidFill>
                <a:schemeClr val="accent6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259A-4232-BEEA-4E9505FDBED3}"/>
              </c:ext>
            </c:extLst>
          </c:dPt>
          <c:dPt>
            <c:idx val="1"/>
            <c:invertIfNegative val="0"/>
            <c:bubble3D val="0"/>
            <c:spPr>
              <a:solidFill>
                <a:srgbClr val="C00000"/>
              </a:soli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259A-4232-BEEA-4E9505FDBED3}"/>
              </c:ext>
            </c:extLst>
          </c:dPt>
          <c:cat>
            <c:strRef>
              <c:f>'Q6'!$A$4:$A$6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'Q6'!$B$4:$B$6</c:f>
              <c:numCache>
                <c:formatCode>General</c:formatCode>
                <c:ptCount val="2"/>
                <c:pt idx="0">
                  <c:v>15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259A-4232-BEEA-4E9505FDBED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4"/>
        <c:overlap val="100"/>
        <c:axId val="1263917168"/>
        <c:axId val="1052713088"/>
      </c:barChart>
      <c:catAx>
        <c:axId val="12639171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12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Arial Black" panose="020B0A04020102020204" pitchFamily="34" charset="0"/>
                <a:ea typeface="+mn-ea"/>
                <a:cs typeface="+mn-cs"/>
              </a:defRPr>
            </a:pPr>
            <a:endParaRPr lang="en-US"/>
          </a:p>
        </c:txPr>
        <c:crossAx val="1052713088"/>
        <c:crosses val="autoZero"/>
        <c:auto val="1"/>
        <c:lblAlgn val="ctr"/>
        <c:lblOffset val="100"/>
        <c:noMultiLvlLbl val="0"/>
      </c:catAx>
      <c:valAx>
        <c:axId val="1052713088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Arial Black" panose="020B0A04020102020204" pitchFamily="34" charset="0"/>
                    <a:ea typeface="+mn-ea"/>
                    <a:cs typeface="+mn-cs"/>
                  </a:defRPr>
                </a:pPr>
                <a:r>
                  <a:rPr lang="en-US" sz="1200">
                    <a:latin typeface="Arial Black" panose="020B0A04020102020204" pitchFamily="34" charset="0"/>
                  </a:rPr>
                  <a:t>Frequency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Arial Black" panose="020B0A04020102020204" pitchFamily="34" charset="0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639171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6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1463F6D3C828498329B72D077752C2" ma:contentTypeVersion="2" ma:contentTypeDescription="Create a new document." ma:contentTypeScope="" ma:versionID="0aef8fc9cb2422b7b3196dd12c10e08d">
  <xsd:schema xmlns:xsd="http://www.w3.org/2001/XMLSchema" xmlns:xs="http://www.w3.org/2001/XMLSchema" xmlns:p="http://schemas.microsoft.com/office/2006/metadata/properties" xmlns:ns3="2bc71283-48fe-4006-adf2-88bd732334ca" targetNamespace="http://schemas.microsoft.com/office/2006/metadata/properties" ma:root="true" ma:fieldsID="bd1c202c691f6638c60f719cd04215f3" ns3:_="">
    <xsd:import namespace="2bc71283-48fe-4006-adf2-88bd732334c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bc71283-48fe-4006-adf2-88bd732334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8E8E87-B4F2-4BD3-AEB3-22712E7532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bc71283-48fe-4006-adf2-88bd732334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E16D838-B7FE-48F1-B3B0-A273D9A1A42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5A1FC9-FD62-4571-82DB-9F9067CF6A52}">
  <ds:schemaRefs>
    <ds:schemaRef ds:uri="http://schemas.openxmlformats.org/package/2006/metadata/core-properties"/>
    <ds:schemaRef ds:uri="http://schemas.microsoft.com/office/2006/documentManagement/types"/>
    <ds:schemaRef ds:uri="2bc71283-48fe-4006-adf2-88bd732334ca"/>
    <ds:schemaRef ds:uri="http://purl.org/dc/elements/1.1/"/>
    <ds:schemaRef ds:uri="http://purl.org/dc/terms/"/>
    <ds:schemaRef ds:uri="http://www.w3.org/XML/1998/namespace"/>
    <ds:schemaRef ds:uri="http://schemas.microsoft.com/office/infopath/2007/PartnerControls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2067</Words>
  <Characters>11786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Evelyn Belfon</dc:creator>
  <cp:keywords/>
  <dc:description/>
  <cp:lastModifiedBy>Evelyn Belfon (1812690)</cp:lastModifiedBy>
  <cp:revision>2</cp:revision>
  <dcterms:created xsi:type="dcterms:W3CDTF">2019-09-05T19:46:00Z</dcterms:created>
  <dcterms:modified xsi:type="dcterms:W3CDTF">2019-09-05T19:46:00Z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0x010100E41463F6D3C828498329B72D077752C2</vt:lpwstr>
  </property>
</Properties>
</file>