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61397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Link：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"https://uowtsd-my.sharepoint.com/:f:/r/personal/2502779_student_uwtsd_ac_uk/Documents/GuanYu%20Chen-%20Animation%20Alchemy%20and%20Motion%20(ACCA7038)/01%20Presentation%20file?csf=1&amp;web=1&amp;e=RRchSn"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https://uowtsd-my.sharepoint.com/:f:/r/personal/2502779_student_uwtsd_ac_uk/Documents/GuanYu%20Chen-%20Animation%20Alchemy%20and%20Motion%20(ACCA7038)/01%20Presentation%20file?csf=1&amp;web=1&amp;e=RRchSn</w:t>
      </w:r>
      <w:r>
        <w:rPr>
          <w:rFonts w:hint="eastAsia"/>
          <w:lang w:val="en-US" w:eastAsia="zh-CN"/>
        </w:rPr>
        <w:fldChar w:fldCharType="end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D56821"/>
    <w:rsid w:val="5ED5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2026-01-12T14:02:00Z</dcterms:created>
  <dc:creator>今天拉屎了吗</dc:creator>
  <cp:lastModifiedBy>今天拉屎了吗</cp:lastModifiedBy>
  <dcterms:modified xsi:type="dcterms:W3CDTF">2026-01-12T14:02:53Z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522D11624EF04E90AD1D2D8D39ADB096_11</vt:lpwstr>
  </property>
  <property fmtid="{D5CDD505-2E9C-101B-9397-08002B2CF9AE}" pid="4" name="KSOTemplateDocerSaveRecord">
    <vt:lpwstr>eyJoZGlkIjoiYjIzOTc2NmI2MTQ2NTE5Mzc1MjY2ZjJhYTdjOTM1ZjgiLCJ1c2VySWQiOiIxMjU2NTM5NTgxIn0=</vt:lpwstr>
  </property>
</Properties>
</file>