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0571" w:rsidRDefault="00EA0571" w:rsidP="00AC1292">
      <w:pPr>
        <w:spacing w:line="360" w:lineRule="auto"/>
        <w:jc w:val="center"/>
        <w:rPr>
          <w:b/>
          <w:sz w:val="40"/>
        </w:rPr>
      </w:pPr>
      <w:r>
        <w:rPr>
          <w:noProof/>
          <w:lang w:eastAsia="en-GB"/>
        </w:rPr>
        <w:drawing>
          <wp:anchor distT="0" distB="0" distL="114300" distR="114300" simplePos="0" relativeHeight="251659264" behindDoc="1" locked="0" layoutInCell="1" allowOverlap="1" wp14:anchorId="2119C01C" wp14:editId="73EBC4AA">
            <wp:simplePos x="0" y="0"/>
            <wp:positionH relativeFrom="margin">
              <wp:align>center</wp:align>
            </wp:positionH>
            <wp:positionV relativeFrom="paragraph">
              <wp:posOffset>111760</wp:posOffset>
            </wp:positionV>
            <wp:extent cx="4743450" cy="1574165"/>
            <wp:effectExtent l="0" t="0" r="0" b="6985"/>
            <wp:wrapTight wrapText="bothSides">
              <wp:wrapPolygon edited="0">
                <wp:start x="0" y="0"/>
                <wp:lineTo x="0" y="21434"/>
                <wp:lineTo x="21513" y="21434"/>
                <wp:lineTo x="21513" y="0"/>
                <wp:lineTo x="0" y="0"/>
              </wp:wrapPolygon>
            </wp:wrapTight>
            <wp:docPr id="4" name="Picture 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3450" cy="15741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A0571" w:rsidRDefault="00EA0571" w:rsidP="00AC1292">
      <w:pPr>
        <w:spacing w:line="360" w:lineRule="auto"/>
        <w:jc w:val="center"/>
        <w:rPr>
          <w:b/>
          <w:sz w:val="40"/>
        </w:rPr>
      </w:pPr>
    </w:p>
    <w:p w:rsidR="00EA0571" w:rsidRDefault="00EA0571" w:rsidP="00AC1292">
      <w:pPr>
        <w:spacing w:line="360" w:lineRule="auto"/>
        <w:jc w:val="center"/>
        <w:rPr>
          <w:b/>
          <w:sz w:val="40"/>
        </w:rPr>
      </w:pPr>
    </w:p>
    <w:p w:rsidR="00EA0571" w:rsidRDefault="00EA0571" w:rsidP="00AC1292">
      <w:pPr>
        <w:spacing w:line="360" w:lineRule="auto"/>
        <w:jc w:val="center"/>
        <w:rPr>
          <w:b/>
          <w:sz w:val="40"/>
        </w:rPr>
      </w:pPr>
    </w:p>
    <w:p w:rsidR="00EA0571" w:rsidRDefault="00EA0571" w:rsidP="00AC1292">
      <w:pPr>
        <w:spacing w:line="360" w:lineRule="auto"/>
        <w:jc w:val="center"/>
        <w:rPr>
          <w:b/>
          <w:sz w:val="40"/>
        </w:rPr>
      </w:pPr>
    </w:p>
    <w:p w:rsidR="00EA0571" w:rsidRDefault="00EA0571" w:rsidP="00AC1292">
      <w:pPr>
        <w:spacing w:line="360" w:lineRule="auto"/>
        <w:jc w:val="center"/>
        <w:rPr>
          <w:b/>
          <w:sz w:val="40"/>
        </w:rPr>
      </w:pPr>
    </w:p>
    <w:p w:rsidR="00EA0571" w:rsidRDefault="00EA0571" w:rsidP="00AC1292">
      <w:pPr>
        <w:spacing w:line="360" w:lineRule="auto"/>
        <w:jc w:val="center"/>
        <w:rPr>
          <w:b/>
          <w:sz w:val="40"/>
        </w:rPr>
      </w:pPr>
      <w:r>
        <w:rPr>
          <w:b/>
          <w:sz w:val="40"/>
        </w:rPr>
        <w:t>Motorcycle Lap-Time Simulation</w:t>
      </w:r>
    </w:p>
    <w:p w:rsidR="00EA0571" w:rsidRPr="00625EF9" w:rsidRDefault="00EA0571" w:rsidP="00AC1292">
      <w:pPr>
        <w:spacing w:line="360" w:lineRule="auto"/>
        <w:jc w:val="center"/>
        <w:rPr>
          <w:b/>
          <w:sz w:val="40"/>
        </w:rPr>
      </w:pPr>
      <w:r>
        <w:rPr>
          <w:b/>
          <w:sz w:val="40"/>
        </w:rPr>
        <w:t>Motorcycle Dynamics</w:t>
      </w:r>
    </w:p>
    <w:p w:rsidR="00EA0571" w:rsidRDefault="00EA0571" w:rsidP="00AC1292">
      <w:pPr>
        <w:spacing w:line="360" w:lineRule="auto"/>
        <w:jc w:val="center"/>
        <w:rPr>
          <w:b/>
          <w:sz w:val="36"/>
        </w:rPr>
      </w:pPr>
      <w:r>
        <w:rPr>
          <w:b/>
          <w:sz w:val="36"/>
        </w:rPr>
        <w:t>M5X00402</w:t>
      </w:r>
    </w:p>
    <w:p w:rsidR="00EA0571" w:rsidRPr="00625EF9" w:rsidRDefault="00EA0571" w:rsidP="00AC1292">
      <w:pPr>
        <w:spacing w:line="360" w:lineRule="auto"/>
        <w:jc w:val="center"/>
        <w:rPr>
          <w:b/>
          <w:sz w:val="36"/>
        </w:rPr>
      </w:pPr>
    </w:p>
    <w:p w:rsidR="00EA0571" w:rsidRPr="00625EF9" w:rsidRDefault="00EA0571" w:rsidP="00AC1292">
      <w:pPr>
        <w:spacing w:line="360" w:lineRule="auto"/>
        <w:jc w:val="center"/>
        <w:rPr>
          <w:b/>
          <w:sz w:val="40"/>
        </w:rPr>
      </w:pPr>
      <w:r w:rsidRPr="00625EF9">
        <w:rPr>
          <w:b/>
          <w:sz w:val="40"/>
        </w:rPr>
        <w:t>Wesley Patrick</w:t>
      </w:r>
    </w:p>
    <w:p w:rsidR="00EA0571" w:rsidRDefault="00EA0571" w:rsidP="00AC1292">
      <w:pPr>
        <w:spacing w:line="360" w:lineRule="auto"/>
        <w:jc w:val="center"/>
        <w:rPr>
          <w:b/>
          <w:sz w:val="32"/>
        </w:rPr>
      </w:pPr>
      <w:r w:rsidRPr="00625EF9">
        <w:rPr>
          <w:b/>
          <w:sz w:val="32"/>
        </w:rPr>
        <w:t>1701708</w:t>
      </w:r>
    </w:p>
    <w:p w:rsidR="00EA0571" w:rsidRPr="00625EF9" w:rsidRDefault="00EA0571" w:rsidP="00AC1292">
      <w:pPr>
        <w:spacing w:line="360" w:lineRule="auto"/>
        <w:jc w:val="center"/>
        <w:rPr>
          <w:b/>
          <w:sz w:val="32"/>
        </w:rPr>
      </w:pPr>
    </w:p>
    <w:p w:rsidR="00EA0571" w:rsidRDefault="00EA0571" w:rsidP="00AC1292">
      <w:pPr>
        <w:spacing w:line="360" w:lineRule="auto"/>
        <w:jc w:val="center"/>
        <w:rPr>
          <w:b/>
          <w:sz w:val="32"/>
        </w:rPr>
      </w:pPr>
      <w:r w:rsidRPr="00625EF9">
        <w:rPr>
          <w:b/>
          <w:sz w:val="32"/>
        </w:rPr>
        <w:t>BEng Motorcycle Engineering</w:t>
      </w:r>
    </w:p>
    <w:p w:rsidR="00EA0571" w:rsidRPr="00625EF9" w:rsidRDefault="00EA0571" w:rsidP="00AC1292">
      <w:pPr>
        <w:spacing w:line="360" w:lineRule="auto"/>
        <w:jc w:val="center"/>
        <w:rPr>
          <w:b/>
          <w:sz w:val="32"/>
        </w:rPr>
      </w:pPr>
    </w:p>
    <w:p w:rsidR="00A45875" w:rsidRDefault="00EA0571" w:rsidP="00F55126">
      <w:pPr>
        <w:spacing w:line="360" w:lineRule="auto"/>
        <w:jc w:val="center"/>
        <w:rPr>
          <w:b/>
          <w:sz w:val="32"/>
        </w:rPr>
      </w:pPr>
      <w:r>
        <w:rPr>
          <w:b/>
          <w:sz w:val="32"/>
        </w:rPr>
        <w:t>2</w:t>
      </w:r>
      <w:r w:rsidRPr="00EA0571">
        <w:rPr>
          <w:b/>
          <w:sz w:val="32"/>
          <w:vertAlign w:val="superscript"/>
        </w:rPr>
        <w:t>nd</w:t>
      </w:r>
      <w:r>
        <w:rPr>
          <w:b/>
          <w:sz w:val="32"/>
        </w:rPr>
        <w:t xml:space="preserve"> March 202</w:t>
      </w:r>
      <w:r w:rsidR="00F55126">
        <w:rPr>
          <w:b/>
          <w:sz w:val="32"/>
        </w:rPr>
        <w:t>0</w:t>
      </w:r>
    </w:p>
    <w:p w:rsidR="00A45875" w:rsidRDefault="00A45875" w:rsidP="00AC1292">
      <w:pPr>
        <w:spacing w:line="360" w:lineRule="auto"/>
        <w:rPr>
          <w:b/>
          <w:sz w:val="32"/>
        </w:rPr>
      </w:pPr>
    </w:p>
    <w:sdt>
      <w:sdtPr>
        <w:id w:val="-1618664174"/>
        <w:docPartObj>
          <w:docPartGallery w:val="Table of Contents"/>
          <w:docPartUnique/>
        </w:docPartObj>
      </w:sdtPr>
      <w:sdtEndPr>
        <w:rPr>
          <w:rFonts w:asciiTheme="minorHAnsi" w:eastAsiaTheme="minorEastAsia" w:hAnsiTheme="minorHAnsi" w:cstheme="minorBidi"/>
          <w:b/>
          <w:bCs/>
          <w:noProof/>
          <w:color w:val="auto"/>
          <w:sz w:val="22"/>
          <w:szCs w:val="22"/>
          <w:lang w:val="en-GB"/>
        </w:rPr>
      </w:sdtEndPr>
      <w:sdtContent>
        <w:p w:rsidR="00A45875" w:rsidRDefault="00A45875" w:rsidP="00AC1292">
          <w:pPr>
            <w:pStyle w:val="TOCHeading"/>
            <w:spacing w:line="360" w:lineRule="auto"/>
          </w:pPr>
          <w:r>
            <w:t>Contents</w:t>
          </w:r>
        </w:p>
        <w:p w:rsidR="00AC1292" w:rsidRDefault="00A45875">
          <w:pPr>
            <w:pStyle w:val="TOC1"/>
            <w:tabs>
              <w:tab w:val="left" w:pos="660"/>
              <w:tab w:val="right" w:leader="dot" w:pos="9016"/>
            </w:tabs>
            <w:rPr>
              <w:noProof/>
              <w:lang w:eastAsia="en-GB"/>
            </w:rPr>
          </w:pPr>
          <w:r>
            <w:fldChar w:fldCharType="begin"/>
          </w:r>
          <w:r>
            <w:instrText xml:space="preserve"> TOC \o "1-3" \h \z \u </w:instrText>
          </w:r>
          <w:r>
            <w:fldChar w:fldCharType="separate"/>
          </w:r>
          <w:hyperlink w:anchor="_Toc34690344" w:history="1">
            <w:r w:rsidR="00AC1292" w:rsidRPr="004C7C28">
              <w:rPr>
                <w:rStyle w:val="Hyperlink"/>
                <w:noProof/>
              </w:rPr>
              <w:t>1.0</w:t>
            </w:r>
            <w:r w:rsidR="00AC1292">
              <w:rPr>
                <w:noProof/>
                <w:lang w:eastAsia="en-GB"/>
              </w:rPr>
              <w:tab/>
            </w:r>
            <w:r w:rsidR="00AC1292" w:rsidRPr="004C7C28">
              <w:rPr>
                <w:rStyle w:val="Hyperlink"/>
                <w:noProof/>
              </w:rPr>
              <w:t>Introduction</w:t>
            </w:r>
            <w:r w:rsidR="00AC1292">
              <w:rPr>
                <w:noProof/>
                <w:webHidden/>
              </w:rPr>
              <w:tab/>
            </w:r>
            <w:r w:rsidR="00AC1292">
              <w:rPr>
                <w:noProof/>
                <w:webHidden/>
              </w:rPr>
              <w:fldChar w:fldCharType="begin"/>
            </w:r>
            <w:r w:rsidR="00AC1292">
              <w:rPr>
                <w:noProof/>
                <w:webHidden/>
              </w:rPr>
              <w:instrText xml:space="preserve"> PAGEREF _Toc34690344 \h </w:instrText>
            </w:r>
            <w:r w:rsidR="00AC1292">
              <w:rPr>
                <w:noProof/>
                <w:webHidden/>
              </w:rPr>
            </w:r>
            <w:r w:rsidR="00AC1292">
              <w:rPr>
                <w:noProof/>
                <w:webHidden/>
              </w:rPr>
              <w:fldChar w:fldCharType="separate"/>
            </w:r>
            <w:r w:rsidR="00F55126">
              <w:rPr>
                <w:noProof/>
                <w:webHidden/>
              </w:rPr>
              <w:t>4</w:t>
            </w:r>
            <w:r w:rsidR="00AC1292">
              <w:rPr>
                <w:noProof/>
                <w:webHidden/>
              </w:rPr>
              <w:fldChar w:fldCharType="end"/>
            </w:r>
          </w:hyperlink>
        </w:p>
        <w:p w:rsidR="00AC1292" w:rsidRDefault="00AC1292">
          <w:pPr>
            <w:pStyle w:val="TOC1"/>
            <w:tabs>
              <w:tab w:val="left" w:pos="660"/>
              <w:tab w:val="right" w:leader="dot" w:pos="9016"/>
            </w:tabs>
            <w:rPr>
              <w:noProof/>
              <w:lang w:eastAsia="en-GB"/>
            </w:rPr>
          </w:pPr>
          <w:hyperlink w:anchor="_Toc34690345" w:history="1">
            <w:r w:rsidRPr="004C7C28">
              <w:rPr>
                <w:rStyle w:val="Hyperlink"/>
                <w:noProof/>
              </w:rPr>
              <w:t>2.0</w:t>
            </w:r>
            <w:r>
              <w:rPr>
                <w:noProof/>
                <w:lang w:eastAsia="en-GB"/>
              </w:rPr>
              <w:tab/>
            </w:r>
            <w:r w:rsidRPr="004C7C28">
              <w:rPr>
                <w:rStyle w:val="Hyperlink"/>
                <w:noProof/>
              </w:rPr>
              <w:t>Bike Data</w:t>
            </w:r>
            <w:r>
              <w:rPr>
                <w:noProof/>
                <w:webHidden/>
              </w:rPr>
              <w:tab/>
            </w:r>
            <w:r>
              <w:rPr>
                <w:noProof/>
                <w:webHidden/>
              </w:rPr>
              <w:fldChar w:fldCharType="begin"/>
            </w:r>
            <w:r>
              <w:rPr>
                <w:noProof/>
                <w:webHidden/>
              </w:rPr>
              <w:instrText xml:space="preserve"> PAGEREF _Toc34690345 \h </w:instrText>
            </w:r>
            <w:r>
              <w:rPr>
                <w:noProof/>
                <w:webHidden/>
              </w:rPr>
            </w:r>
            <w:r>
              <w:rPr>
                <w:noProof/>
                <w:webHidden/>
              </w:rPr>
              <w:fldChar w:fldCharType="separate"/>
            </w:r>
            <w:r w:rsidR="00F55126">
              <w:rPr>
                <w:noProof/>
                <w:webHidden/>
              </w:rPr>
              <w:t>5</w:t>
            </w:r>
            <w:r>
              <w:rPr>
                <w:noProof/>
                <w:webHidden/>
              </w:rPr>
              <w:fldChar w:fldCharType="end"/>
            </w:r>
          </w:hyperlink>
        </w:p>
        <w:p w:rsidR="00AC1292" w:rsidRDefault="00AC1292">
          <w:pPr>
            <w:pStyle w:val="TOC2"/>
            <w:tabs>
              <w:tab w:val="left" w:pos="880"/>
              <w:tab w:val="right" w:leader="dot" w:pos="9016"/>
            </w:tabs>
            <w:rPr>
              <w:noProof/>
              <w:lang w:eastAsia="en-GB"/>
            </w:rPr>
          </w:pPr>
          <w:hyperlink w:anchor="_Toc34690346" w:history="1">
            <w:r w:rsidRPr="004C7C28">
              <w:rPr>
                <w:rStyle w:val="Hyperlink"/>
                <w:noProof/>
              </w:rPr>
              <w:t>2.1</w:t>
            </w:r>
            <w:r>
              <w:rPr>
                <w:noProof/>
                <w:lang w:eastAsia="en-GB"/>
              </w:rPr>
              <w:tab/>
            </w:r>
            <w:r w:rsidRPr="004C7C28">
              <w:rPr>
                <w:rStyle w:val="Hyperlink"/>
                <w:noProof/>
              </w:rPr>
              <w:t>Motorcycle Data</w:t>
            </w:r>
            <w:r>
              <w:rPr>
                <w:noProof/>
                <w:webHidden/>
              </w:rPr>
              <w:tab/>
            </w:r>
            <w:r>
              <w:rPr>
                <w:noProof/>
                <w:webHidden/>
              </w:rPr>
              <w:fldChar w:fldCharType="begin"/>
            </w:r>
            <w:r>
              <w:rPr>
                <w:noProof/>
                <w:webHidden/>
              </w:rPr>
              <w:instrText xml:space="preserve"> PAGEREF _Toc34690346 \h </w:instrText>
            </w:r>
            <w:r>
              <w:rPr>
                <w:noProof/>
                <w:webHidden/>
              </w:rPr>
            </w:r>
            <w:r>
              <w:rPr>
                <w:noProof/>
                <w:webHidden/>
              </w:rPr>
              <w:fldChar w:fldCharType="separate"/>
            </w:r>
            <w:r w:rsidR="00F55126">
              <w:rPr>
                <w:noProof/>
                <w:webHidden/>
              </w:rPr>
              <w:t>5</w:t>
            </w:r>
            <w:r>
              <w:rPr>
                <w:noProof/>
                <w:webHidden/>
              </w:rPr>
              <w:fldChar w:fldCharType="end"/>
            </w:r>
          </w:hyperlink>
        </w:p>
        <w:p w:rsidR="00AC1292" w:rsidRDefault="00AC1292">
          <w:pPr>
            <w:pStyle w:val="TOC2"/>
            <w:tabs>
              <w:tab w:val="left" w:pos="880"/>
              <w:tab w:val="right" w:leader="dot" w:pos="9016"/>
            </w:tabs>
            <w:rPr>
              <w:noProof/>
              <w:lang w:eastAsia="en-GB"/>
            </w:rPr>
          </w:pPr>
          <w:hyperlink w:anchor="_Toc34690347" w:history="1">
            <w:r w:rsidRPr="004C7C28">
              <w:rPr>
                <w:rStyle w:val="Hyperlink"/>
                <w:noProof/>
              </w:rPr>
              <w:t>2.2</w:t>
            </w:r>
            <w:r>
              <w:rPr>
                <w:noProof/>
                <w:lang w:eastAsia="en-GB"/>
              </w:rPr>
              <w:tab/>
            </w:r>
            <w:r w:rsidRPr="004C7C28">
              <w:rPr>
                <w:rStyle w:val="Hyperlink"/>
                <w:noProof/>
              </w:rPr>
              <w:t>Gearing Calculator</w:t>
            </w:r>
            <w:r>
              <w:rPr>
                <w:noProof/>
                <w:webHidden/>
              </w:rPr>
              <w:tab/>
            </w:r>
            <w:r>
              <w:rPr>
                <w:noProof/>
                <w:webHidden/>
              </w:rPr>
              <w:fldChar w:fldCharType="begin"/>
            </w:r>
            <w:r>
              <w:rPr>
                <w:noProof/>
                <w:webHidden/>
              </w:rPr>
              <w:instrText xml:space="preserve"> PAGEREF _Toc34690347 \h </w:instrText>
            </w:r>
            <w:r>
              <w:rPr>
                <w:noProof/>
                <w:webHidden/>
              </w:rPr>
            </w:r>
            <w:r>
              <w:rPr>
                <w:noProof/>
                <w:webHidden/>
              </w:rPr>
              <w:fldChar w:fldCharType="separate"/>
            </w:r>
            <w:r w:rsidR="00F55126">
              <w:rPr>
                <w:noProof/>
                <w:webHidden/>
              </w:rPr>
              <w:t>5</w:t>
            </w:r>
            <w:r>
              <w:rPr>
                <w:noProof/>
                <w:webHidden/>
              </w:rPr>
              <w:fldChar w:fldCharType="end"/>
            </w:r>
          </w:hyperlink>
        </w:p>
        <w:p w:rsidR="00AC1292" w:rsidRDefault="00AC1292">
          <w:pPr>
            <w:pStyle w:val="TOC2"/>
            <w:tabs>
              <w:tab w:val="left" w:pos="880"/>
              <w:tab w:val="right" w:leader="dot" w:pos="9016"/>
            </w:tabs>
            <w:rPr>
              <w:noProof/>
              <w:lang w:eastAsia="en-GB"/>
            </w:rPr>
          </w:pPr>
          <w:hyperlink w:anchor="_Toc34690348" w:history="1">
            <w:r w:rsidRPr="004C7C28">
              <w:rPr>
                <w:rStyle w:val="Hyperlink"/>
                <w:noProof/>
              </w:rPr>
              <w:t>2.3</w:t>
            </w:r>
            <w:r>
              <w:rPr>
                <w:noProof/>
                <w:lang w:eastAsia="en-GB"/>
              </w:rPr>
              <w:tab/>
            </w:r>
            <w:r w:rsidRPr="004C7C28">
              <w:rPr>
                <w:rStyle w:val="Hyperlink"/>
                <w:noProof/>
              </w:rPr>
              <w:t>Power</w:t>
            </w:r>
            <w:r>
              <w:rPr>
                <w:noProof/>
                <w:webHidden/>
              </w:rPr>
              <w:tab/>
            </w:r>
            <w:r>
              <w:rPr>
                <w:noProof/>
                <w:webHidden/>
              </w:rPr>
              <w:fldChar w:fldCharType="begin"/>
            </w:r>
            <w:r>
              <w:rPr>
                <w:noProof/>
                <w:webHidden/>
              </w:rPr>
              <w:instrText xml:space="preserve"> PAGEREF _Toc34690348 \h </w:instrText>
            </w:r>
            <w:r>
              <w:rPr>
                <w:noProof/>
                <w:webHidden/>
              </w:rPr>
            </w:r>
            <w:r>
              <w:rPr>
                <w:noProof/>
                <w:webHidden/>
              </w:rPr>
              <w:fldChar w:fldCharType="separate"/>
            </w:r>
            <w:r w:rsidR="00F55126">
              <w:rPr>
                <w:noProof/>
                <w:webHidden/>
              </w:rPr>
              <w:t>5</w:t>
            </w:r>
            <w:r>
              <w:rPr>
                <w:noProof/>
                <w:webHidden/>
              </w:rPr>
              <w:fldChar w:fldCharType="end"/>
            </w:r>
          </w:hyperlink>
        </w:p>
        <w:p w:rsidR="00AC1292" w:rsidRDefault="00AC1292">
          <w:pPr>
            <w:pStyle w:val="TOC2"/>
            <w:tabs>
              <w:tab w:val="left" w:pos="880"/>
              <w:tab w:val="right" w:leader="dot" w:pos="9016"/>
            </w:tabs>
            <w:rPr>
              <w:noProof/>
              <w:lang w:eastAsia="en-GB"/>
            </w:rPr>
          </w:pPr>
          <w:hyperlink w:anchor="_Toc34690349" w:history="1">
            <w:r w:rsidRPr="004C7C28">
              <w:rPr>
                <w:rStyle w:val="Hyperlink"/>
                <w:noProof/>
              </w:rPr>
              <w:t>2.4</w:t>
            </w:r>
            <w:r>
              <w:rPr>
                <w:noProof/>
                <w:lang w:eastAsia="en-GB"/>
              </w:rPr>
              <w:tab/>
            </w:r>
            <w:r w:rsidRPr="004C7C28">
              <w:rPr>
                <w:rStyle w:val="Hyperlink"/>
                <w:noProof/>
              </w:rPr>
              <w:t>Centre of Gravity and Mass</w:t>
            </w:r>
            <w:r>
              <w:rPr>
                <w:noProof/>
                <w:webHidden/>
              </w:rPr>
              <w:tab/>
            </w:r>
            <w:r>
              <w:rPr>
                <w:noProof/>
                <w:webHidden/>
              </w:rPr>
              <w:fldChar w:fldCharType="begin"/>
            </w:r>
            <w:r>
              <w:rPr>
                <w:noProof/>
                <w:webHidden/>
              </w:rPr>
              <w:instrText xml:space="preserve"> PAGEREF _Toc34690349 \h </w:instrText>
            </w:r>
            <w:r>
              <w:rPr>
                <w:noProof/>
                <w:webHidden/>
              </w:rPr>
            </w:r>
            <w:r>
              <w:rPr>
                <w:noProof/>
                <w:webHidden/>
              </w:rPr>
              <w:fldChar w:fldCharType="separate"/>
            </w:r>
            <w:r w:rsidR="00F55126">
              <w:rPr>
                <w:noProof/>
                <w:webHidden/>
              </w:rPr>
              <w:t>6</w:t>
            </w:r>
            <w:r>
              <w:rPr>
                <w:noProof/>
                <w:webHidden/>
              </w:rPr>
              <w:fldChar w:fldCharType="end"/>
            </w:r>
          </w:hyperlink>
        </w:p>
        <w:p w:rsidR="00AC1292" w:rsidRDefault="00AC1292">
          <w:pPr>
            <w:pStyle w:val="TOC2"/>
            <w:tabs>
              <w:tab w:val="left" w:pos="880"/>
              <w:tab w:val="right" w:leader="dot" w:pos="9016"/>
            </w:tabs>
            <w:rPr>
              <w:noProof/>
              <w:lang w:eastAsia="en-GB"/>
            </w:rPr>
          </w:pPr>
          <w:hyperlink w:anchor="_Toc34690350" w:history="1">
            <w:r w:rsidRPr="004C7C28">
              <w:rPr>
                <w:rStyle w:val="Hyperlink"/>
                <w:noProof/>
              </w:rPr>
              <w:t>2.5</w:t>
            </w:r>
            <w:r>
              <w:rPr>
                <w:noProof/>
                <w:lang w:eastAsia="en-GB"/>
              </w:rPr>
              <w:tab/>
            </w:r>
            <w:r w:rsidRPr="004C7C28">
              <w:rPr>
                <w:rStyle w:val="Hyperlink"/>
                <w:noProof/>
              </w:rPr>
              <w:t>Frontal Area</w:t>
            </w:r>
            <w:r>
              <w:rPr>
                <w:noProof/>
                <w:webHidden/>
              </w:rPr>
              <w:tab/>
            </w:r>
            <w:r>
              <w:rPr>
                <w:noProof/>
                <w:webHidden/>
              </w:rPr>
              <w:fldChar w:fldCharType="begin"/>
            </w:r>
            <w:r>
              <w:rPr>
                <w:noProof/>
                <w:webHidden/>
              </w:rPr>
              <w:instrText xml:space="preserve"> PAGEREF _Toc34690350 \h </w:instrText>
            </w:r>
            <w:r>
              <w:rPr>
                <w:noProof/>
                <w:webHidden/>
              </w:rPr>
            </w:r>
            <w:r>
              <w:rPr>
                <w:noProof/>
                <w:webHidden/>
              </w:rPr>
              <w:fldChar w:fldCharType="separate"/>
            </w:r>
            <w:r w:rsidR="00F55126">
              <w:rPr>
                <w:noProof/>
                <w:webHidden/>
              </w:rPr>
              <w:t>7</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51" w:history="1">
            <w:r w:rsidRPr="004C7C28">
              <w:rPr>
                <w:rStyle w:val="Hyperlink"/>
                <w:noProof/>
              </w:rPr>
              <w:t>3.0</w:t>
            </w:r>
            <w:r>
              <w:rPr>
                <w:noProof/>
                <w:lang w:eastAsia="en-GB"/>
              </w:rPr>
              <w:tab/>
            </w:r>
            <w:r w:rsidRPr="004C7C28">
              <w:rPr>
                <w:rStyle w:val="Hyperlink"/>
                <w:noProof/>
              </w:rPr>
              <w:t>Forces</w:t>
            </w:r>
            <w:r>
              <w:rPr>
                <w:noProof/>
                <w:webHidden/>
              </w:rPr>
              <w:tab/>
            </w:r>
            <w:r>
              <w:rPr>
                <w:noProof/>
                <w:webHidden/>
              </w:rPr>
              <w:fldChar w:fldCharType="begin"/>
            </w:r>
            <w:r>
              <w:rPr>
                <w:noProof/>
                <w:webHidden/>
              </w:rPr>
              <w:instrText xml:space="preserve"> PAGEREF _Toc34690351 \h </w:instrText>
            </w:r>
            <w:r>
              <w:rPr>
                <w:noProof/>
                <w:webHidden/>
              </w:rPr>
            </w:r>
            <w:r>
              <w:rPr>
                <w:noProof/>
                <w:webHidden/>
              </w:rPr>
              <w:fldChar w:fldCharType="separate"/>
            </w:r>
            <w:r w:rsidR="00F55126">
              <w:rPr>
                <w:noProof/>
                <w:webHidden/>
              </w:rPr>
              <w:t>8</w:t>
            </w:r>
            <w:r>
              <w:rPr>
                <w:noProof/>
                <w:webHidden/>
              </w:rPr>
              <w:fldChar w:fldCharType="end"/>
            </w:r>
          </w:hyperlink>
        </w:p>
        <w:p w:rsidR="00AC1292" w:rsidRDefault="00AC1292">
          <w:pPr>
            <w:pStyle w:val="TOC2"/>
            <w:tabs>
              <w:tab w:val="right" w:leader="dot" w:pos="9016"/>
            </w:tabs>
            <w:rPr>
              <w:noProof/>
              <w:lang w:eastAsia="en-GB"/>
            </w:rPr>
          </w:pPr>
          <w:hyperlink w:anchor="_Toc34690352" w:history="1">
            <w:r w:rsidRPr="004C7C28">
              <w:rPr>
                <w:rStyle w:val="Hyperlink"/>
                <w:noProof/>
              </w:rPr>
              <w:t>3.1 Theoretical Velocity</w:t>
            </w:r>
            <w:r>
              <w:rPr>
                <w:noProof/>
                <w:webHidden/>
              </w:rPr>
              <w:tab/>
            </w:r>
            <w:r>
              <w:rPr>
                <w:noProof/>
                <w:webHidden/>
              </w:rPr>
              <w:fldChar w:fldCharType="begin"/>
            </w:r>
            <w:r>
              <w:rPr>
                <w:noProof/>
                <w:webHidden/>
              </w:rPr>
              <w:instrText xml:space="preserve"> PAGEREF _Toc34690352 \h </w:instrText>
            </w:r>
            <w:r>
              <w:rPr>
                <w:noProof/>
                <w:webHidden/>
              </w:rPr>
            </w:r>
            <w:r>
              <w:rPr>
                <w:noProof/>
                <w:webHidden/>
              </w:rPr>
              <w:fldChar w:fldCharType="separate"/>
            </w:r>
            <w:r w:rsidR="00F55126">
              <w:rPr>
                <w:noProof/>
                <w:webHidden/>
              </w:rPr>
              <w:t>8</w:t>
            </w:r>
            <w:r>
              <w:rPr>
                <w:noProof/>
                <w:webHidden/>
              </w:rPr>
              <w:fldChar w:fldCharType="end"/>
            </w:r>
          </w:hyperlink>
        </w:p>
        <w:p w:rsidR="00AC1292" w:rsidRDefault="00AC1292">
          <w:pPr>
            <w:pStyle w:val="TOC2"/>
            <w:tabs>
              <w:tab w:val="right" w:leader="dot" w:pos="9016"/>
            </w:tabs>
            <w:rPr>
              <w:noProof/>
              <w:lang w:eastAsia="en-GB"/>
            </w:rPr>
          </w:pPr>
          <w:hyperlink w:anchor="_Toc34690353" w:history="1">
            <w:r w:rsidRPr="004C7C28">
              <w:rPr>
                <w:rStyle w:val="Hyperlink"/>
                <w:noProof/>
              </w:rPr>
              <w:t>3.2 Drag Force</w:t>
            </w:r>
            <w:r>
              <w:rPr>
                <w:noProof/>
                <w:webHidden/>
              </w:rPr>
              <w:tab/>
            </w:r>
            <w:r>
              <w:rPr>
                <w:noProof/>
                <w:webHidden/>
              </w:rPr>
              <w:fldChar w:fldCharType="begin"/>
            </w:r>
            <w:r>
              <w:rPr>
                <w:noProof/>
                <w:webHidden/>
              </w:rPr>
              <w:instrText xml:space="preserve"> PAGEREF _Toc34690353 \h </w:instrText>
            </w:r>
            <w:r>
              <w:rPr>
                <w:noProof/>
                <w:webHidden/>
              </w:rPr>
            </w:r>
            <w:r>
              <w:rPr>
                <w:noProof/>
                <w:webHidden/>
              </w:rPr>
              <w:fldChar w:fldCharType="separate"/>
            </w:r>
            <w:r w:rsidR="00F55126">
              <w:rPr>
                <w:noProof/>
                <w:webHidden/>
              </w:rPr>
              <w:t>8</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54" w:history="1">
            <w:r w:rsidRPr="004C7C28">
              <w:rPr>
                <w:rStyle w:val="Hyperlink"/>
                <w:noProof/>
              </w:rPr>
              <w:t>4.0</w:t>
            </w:r>
            <w:r>
              <w:rPr>
                <w:noProof/>
                <w:lang w:eastAsia="en-GB"/>
              </w:rPr>
              <w:tab/>
            </w:r>
            <w:r w:rsidRPr="004C7C28">
              <w:rPr>
                <w:rStyle w:val="Hyperlink"/>
                <w:noProof/>
              </w:rPr>
              <w:t>Reduced Mass</w:t>
            </w:r>
            <w:r>
              <w:rPr>
                <w:noProof/>
                <w:webHidden/>
              </w:rPr>
              <w:tab/>
            </w:r>
            <w:r>
              <w:rPr>
                <w:noProof/>
                <w:webHidden/>
              </w:rPr>
              <w:fldChar w:fldCharType="begin"/>
            </w:r>
            <w:r>
              <w:rPr>
                <w:noProof/>
                <w:webHidden/>
              </w:rPr>
              <w:instrText xml:space="preserve"> PAGEREF _Toc34690354 \h </w:instrText>
            </w:r>
            <w:r>
              <w:rPr>
                <w:noProof/>
                <w:webHidden/>
              </w:rPr>
            </w:r>
            <w:r>
              <w:rPr>
                <w:noProof/>
                <w:webHidden/>
              </w:rPr>
              <w:fldChar w:fldCharType="separate"/>
            </w:r>
            <w:r w:rsidR="00F55126">
              <w:rPr>
                <w:noProof/>
                <w:webHidden/>
              </w:rPr>
              <w:t>9</w:t>
            </w:r>
            <w:r>
              <w:rPr>
                <w:noProof/>
                <w:webHidden/>
              </w:rPr>
              <w:fldChar w:fldCharType="end"/>
            </w:r>
          </w:hyperlink>
        </w:p>
        <w:p w:rsidR="00AC1292" w:rsidRDefault="00AC1292">
          <w:pPr>
            <w:pStyle w:val="TOC2"/>
            <w:tabs>
              <w:tab w:val="right" w:leader="dot" w:pos="9016"/>
            </w:tabs>
            <w:rPr>
              <w:noProof/>
              <w:lang w:eastAsia="en-GB"/>
            </w:rPr>
          </w:pPr>
          <w:hyperlink w:anchor="_Toc34690355" w:history="1">
            <w:r w:rsidRPr="004C7C28">
              <w:rPr>
                <w:rStyle w:val="Hyperlink"/>
                <w:noProof/>
              </w:rPr>
              <w:t>4.1 Wheel Inertia</w:t>
            </w:r>
            <w:r>
              <w:rPr>
                <w:noProof/>
                <w:webHidden/>
              </w:rPr>
              <w:tab/>
            </w:r>
            <w:r>
              <w:rPr>
                <w:noProof/>
                <w:webHidden/>
              </w:rPr>
              <w:fldChar w:fldCharType="begin"/>
            </w:r>
            <w:r>
              <w:rPr>
                <w:noProof/>
                <w:webHidden/>
              </w:rPr>
              <w:instrText xml:space="preserve"> PAGEREF _Toc34690355 \h </w:instrText>
            </w:r>
            <w:r>
              <w:rPr>
                <w:noProof/>
                <w:webHidden/>
              </w:rPr>
            </w:r>
            <w:r>
              <w:rPr>
                <w:noProof/>
                <w:webHidden/>
              </w:rPr>
              <w:fldChar w:fldCharType="separate"/>
            </w:r>
            <w:r w:rsidR="00F55126">
              <w:rPr>
                <w:noProof/>
                <w:webHidden/>
              </w:rPr>
              <w:t>9</w:t>
            </w:r>
            <w:r>
              <w:rPr>
                <w:noProof/>
                <w:webHidden/>
              </w:rPr>
              <w:fldChar w:fldCharType="end"/>
            </w:r>
          </w:hyperlink>
        </w:p>
        <w:p w:rsidR="00AC1292" w:rsidRDefault="00AC1292">
          <w:pPr>
            <w:pStyle w:val="TOC2"/>
            <w:tabs>
              <w:tab w:val="right" w:leader="dot" w:pos="9016"/>
            </w:tabs>
            <w:rPr>
              <w:noProof/>
              <w:lang w:eastAsia="en-GB"/>
            </w:rPr>
          </w:pPr>
          <w:hyperlink w:anchor="_Toc34690356" w:history="1">
            <w:r w:rsidRPr="004C7C28">
              <w:rPr>
                <w:rStyle w:val="Hyperlink"/>
                <w:noProof/>
              </w:rPr>
              <w:t>4.2 Engine Inertia</w:t>
            </w:r>
            <w:r>
              <w:rPr>
                <w:noProof/>
                <w:webHidden/>
              </w:rPr>
              <w:tab/>
            </w:r>
            <w:r>
              <w:rPr>
                <w:noProof/>
                <w:webHidden/>
              </w:rPr>
              <w:fldChar w:fldCharType="begin"/>
            </w:r>
            <w:r>
              <w:rPr>
                <w:noProof/>
                <w:webHidden/>
              </w:rPr>
              <w:instrText xml:space="preserve"> PAGEREF _Toc34690356 \h </w:instrText>
            </w:r>
            <w:r>
              <w:rPr>
                <w:noProof/>
                <w:webHidden/>
              </w:rPr>
            </w:r>
            <w:r>
              <w:rPr>
                <w:noProof/>
                <w:webHidden/>
              </w:rPr>
              <w:fldChar w:fldCharType="separate"/>
            </w:r>
            <w:r w:rsidR="00F55126">
              <w:rPr>
                <w:noProof/>
                <w:webHidden/>
              </w:rPr>
              <w:t>9</w:t>
            </w:r>
            <w:r>
              <w:rPr>
                <w:noProof/>
                <w:webHidden/>
              </w:rPr>
              <w:fldChar w:fldCharType="end"/>
            </w:r>
          </w:hyperlink>
        </w:p>
        <w:p w:rsidR="00AC1292" w:rsidRDefault="00AC1292">
          <w:pPr>
            <w:pStyle w:val="TOC2"/>
            <w:tabs>
              <w:tab w:val="right" w:leader="dot" w:pos="9016"/>
            </w:tabs>
            <w:rPr>
              <w:noProof/>
              <w:lang w:eastAsia="en-GB"/>
            </w:rPr>
          </w:pPr>
          <w:hyperlink w:anchor="_Toc34690357" w:history="1">
            <w:r w:rsidRPr="004C7C28">
              <w:rPr>
                <w:rStyle w:val="Hyperlink"/>
                <w:noProof/>
              </w:rPr>
              <w:t>4.3 ratios</w:t>
            </w:r>
            <w:r>
              <w:rPr>
                <w:noProof/>
                <w:webHidden/>
              </w:rPr>
              <w:tab/>
            </w:r>
            <w:r>
              <w:rPr>
                <w:noProof/>
                <w:webHidden/>
              </w:rPr>
              <w:fldChar w:fldCharType="begin"/>
            </w:r>
            <w:r>
              <w:rPr>
                <w:noProof/>
                <w:webHidden/>
              </w:rPr>
              <w:instrText xml:space="preserve"> PAGEREF _Toc34690357 \h </w:instrText>
            </w:r>
            <w:r>
              <w:rPr>
                <w:noProof/>
                <w:webHidden/>
              </w:rPr>
            </w:r>
            <w:r>
              <w:rPr>
                <w:noProof/>
                <w:webHidden/>
              </w:rPr>
              <w:fldChar w:fldCharType="separate"/>
            </w:r>
            <w:r w:rsidR="00F55126">
              <w:rPr>
                <w:noProof/>
                <w:webHidden/>
              </w:rPr>
              <w:t>10</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58" w:history="1">
            <w:r w:rsidRPr="004C7C28">
              <w:rPr>
                <w:rStyle w:val="Hyperlink"/>
                <w:noProof/>
              </w:rPr>
              <w:t>5.0</w:t>
            </w:r>
            <w:r>
              <w:rPr>
                <w:noProof/>
                <w:lang w:eastAsia="en-GB"/>
              </w:rPr>
              <w:tab/>
            </w:r>
            <w:r w:rsidRPr="004C7C28">
              <w:rPr>
                <w:rStyle w:val="Hyperlink"/>
                <w:noProof/>
              </w:rPr>
              <w:t>Acceleration</w:t>
            </w:r>
            <w:r>
              <w:rPr>
                <w:noProof/>
                <w:webHidden/>
              </w:rPr>
              <w:tab/>
            </w:r>
            <w:r>
              <w:rPr>
                <w:noProof/>
                <w:webHidden/>
              </w:rPr>
              <w:fldChar w:fldCharType="begin"/>
            </w:r>
            <w:r>
              <w:rPr>
                <w:noProof/>
                <w:webHidden/>
              </w:rPr>
              <w:instrText xml:space="preserve"> PAGEREF _Toc34690358 \h </w:instrText>
            </w:r>
            <w:r>
              <w:rPr>
                <w:noProof/>
                <w:webHidden/>
              </w:rPr>
            </w:r>
            <w:r>
              <w:rPr>
                <w:noProof/>
                <w:webHidden/>
              </w:rPr>
              <w:fldChar w:fldCharType="separate"/>
            </w:r>
            <w:r w:rsidR="00F55126">
              <w:rPr>
                <w:noProof/>
                <w:webHidden/>
              </w:rPr>
              <w:t>11</w:t>
            </w:r>
            <w:r>
              <w:rPr>
                <w:noProof/>
                <w:webHidden/>
              </w:rPr>
              <w:fldChar w:fldCharType="end"/>
            </w:r>
          </w:hyperlink>
        </w:p>
        <w:p w:rsidR="00AC1292" w:rsidRDefault="00AC1292">
          <w:pPr>
            <w:pStyle w:val="TOC2"/>
            <w:tabs>
              <w:tab w:val="right" w:leader="dot" w:pos="9016"/>
            </w:tabs>
            <w:rPr>
              <w:noProof/>
              <w:lang w:eastAsia="en-GB"/>
            </w:rPr>
          </w:pPr>
          <w:hyperlink w:anchor="_Toc34690359" w:history="1">
            <w:r w:rsidRPr="004C7C28">
              <w:rPr>
                <w:rStyle w:val="Hyperlink"/>
                <w:noProof/>
              </w:rPr>
              <w:t>5.1 Max Available Acceleration</w:t>
            </w:r>
            <w:r>
              <w:rPr>
                <w:noProof/>
                <w:webHidden/>
              </w:rPr>
              <w:tab/>
            </w:r>
            <w:r>
              <w:rPr>
                <w:noProof/>
                <w:webHidden/>
              </w:rPr>
              <w:fldChar w:fldCharType="begin"/>
            </w:r>
            <w:r>
              <w:rPr>
                <w:noProof/>
                <w:webHidden/>
              </w:rPr>
              <w:instrText xml:space="preserve"> PAGEREF _Toc34690359 \h </w:instrText>
            </w:r>
            <w:r>
              <w:rPr>
                <w:noProof/>
                <w:webHidden/>
              </w:rPr>
            </w:r>
            <w:r>
              <w:rPr>
                <w:noProof/>
                <w:webHidden/>
              </w:rPr>
              <w:fldChar w:fldCharType="separate"/>
            </w:r>
            <w:r w:rsidR="00F55126">
              <w:rPr>
                <w:noProof/>
                <w:webHidden/>
              </w:rPr>
              <w:t>11</w:t>
            </w:r>
            <w:r>
              <w:rPr>
                <w:noProof/>
                <w:webHidden/>
              </w:rPr>
              <w:fldChar w:fldCharType="end"/>
            </w:r>
          </w:hyperlink>
        </w:p>
        <w:p w:rsidR="00AC1292" w:rsidRDefault="00AC1292">
          <w:pPr>
            <w:pStyle w:val="TOC2"/>
            <w:tabs>
              <w:tab w:val="right" w:leader="dot" w:pos="9016"/>
            </w:tabs>
            <w:rPr>
              <w:noProof/>
              <w:lang w:eastAsia="en-GB"/>
            </w:rPr>
          </w:pPr>
          <w:hyperlink w:anchor="_Toc34690360" w:history="1">
            <w:r w:rsidRPr="004C7C28">
              <w:rPr>
                <w:rStyle w:val="Hyperlink"/>
                <w:noProof/>
              </w:rPr>
              <w:t>5.2 Traction Limited Acceleration</w:t>
            </w:r>
            <w:r>
              <w:rPr>
                <w:noProof/>
                <w:webHidden/>
              </w:rPr>
              <w:tab/>
            </w:r>
            <w:r>
              <w:rPr>
                <w:noProof/>
                <w:webHidden/>
              </w:rPr>
              <w:fldChar w:fldCharType="begin"/>
            </w:r>
            <w:r>
              <w:rPr>
                <w:noProof/>
                <w:webHidden/>
              </w:rPr>
              <w:instrText xml:space="preserve"> PAGEREF _Toc34690360 \h </w:instrText>
            </w:r>
            <w:r>
              <w:rPr>
                <w:noProof/>
                <w:webHidden/>
              </w:rPr>
            </w:r>
            <w:r>
              <w:rPr>
                <w:noProof/>
                <w:webHidden/>
              </w:rPr>
              <w:fldChar w:fldCharType="separate"/>
            </w:r>
            <w:r w:rsidR="00F55126">
              <w:rPr>
                <w:noProof/>
                <w:webHidden/>
              </w:rPr>
              <w:t>11</w:t>
            </w:r>
            <w:r>
              <w:rPr>
                <w:noProof/>
                <w:webHidden/>
              </w:rPr>
              <w:fldChar w:fldCharType="end"/>
            </w:r>
          </w:hyperlink>
        </w:p>
        <w:p w:rsidR="00AC1292" w:rsidRDefault="00AC1292">
          <w:pPr>
            <w:pStyle w:val="TOC2"/>
            <w:tabs>
              <w:tab w:val="right" w:leader="dot" w:pos="9016"/>
            </w:tabs>
            <w:rPr>
              <w:noProof/>
              <w:lang w:eastAsia="en-GB"/>
            </w:rPr>
          </w:pPr>
          <w:hyperlink w:anchor="_Toc34690361" w:history="1">
            <w:r w:rsidRPr="004C7C28">
              <w:rPr>
                <w:rStyle w:val="Hyperlink"/>
                <w:noProof/>
              </w:rPr>
              <w:t>5.3 Wheelie Limited Acceleration</w:t>
            </w:r>
            <w:r>
              <w:rPr>
                <w:noProof/>
                <w:webHidden/>
              </w:rPr>
              <w:tab/>
            </w:r>
            <w:r>
              <w:rPr>
                <w:noProof/>
                <w:webHidden/>
              </w:rPr>
              <w:fldChar w:fldCharType="begin"/>
            </w:r>
            <w:r>
              <w:rPr>
                <w:noProof/>
                <w:webHidden/>
              </w:rPr>
              <w:instrText xml:space="preserve"> PAGEREF _Toc34690361 \h </w:instrText>
            </w:r>
            <w:r>
              <w:rPr>
                <w:noProof/>
                <w:webHidden/>
              </w:rPr>
            </w:r>
            <w:r>
              <w:rPr>
                <w:noProof/>
                <w:webHidden/>
              </w:rPr>
              <w:fldChar w:fldCharType="separate"/>
            </w:r>
            <w:r w:rsidR="00F55126">
              <w:rPr>
                <w:noProof/>
                <w:webHidden/>
              </w:rPr>
              <w:t>11</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62" w:history="1">
            <w:r w:rsidRPr="004C7C28">
              <w:rPr>
                <w:rStyle w:val="Hyperlink"/>
                <w:noProof/>
              </w:rPr>
              <w:t>6.0</w:t>
            </w:r>
            <w:r>
              <w:rPr>
                <w:noProof/>
                <w:lang w:eastAsia="en-GB"/>
              </w:rPr>
              <w:tab/>
            </w:r>
            <w:r w:rsidRPr="004C7C28">
              <w:rPr>
                <w:rStyle w:val="Hyperlink"/>
                <w:noProof/>
              </w:rPr>
              <w:t>Braking</w:t>
            </w:r>
            <w:r>
              <w:rPr>
                <w:noProof/>
                <w:webHidden/>
              </w:rPr>
              <w:tab/>
            </w:r>
            <w:r>
              <w:rPr>
                <w:noProof/>
                <w:webHidden/>
              </w:rPr>
              <w:fldChar w:fldCharType="begin"/>
            </w:r>
            <w:r>
              <w:rPr>
                <w:noProof/>
                <w:webHidden/>
              </w:rPr>
              <w:instrText xml:space="preserve"> PAGEREF _Toc34690362 \h </w:instrText>
            </w:r>
            <w:r>
              <w:rPr>
                <w:noProof/>
                <w:webHidden/>
              </w:rPr>
            </w:r>
            <w:r>
              <w:rPr>
                <w:noProof/>
                <w:webHidden/>
              </w:rPr>
              <w:fldChar w:fldCharType="separate"/>
            </w:r>
            <w:r w:rsidR="00F55126">
              <w:rPr>
                <w:noProof/>
                <w:webHidden/>
              </w:rPr>
              <w:t>12</w:t>
            </w:r>
            <w:r>
              <w:rPr>
                <w:noProof/>
                <w:webHidden/>
              </w:rPr>
              <w:fldChar w:fldCharType="end"/>
            </w:r>
          </w:hyperlink>
        </w:p>
        <w:p w:rsidR="00AC1292" w:rsidRDefault="00AC1292">
          <w:pPr>
            <w:pStyle w:val="TOC2"/>
            <w:tabs>
              <w:tab w:val="right" w:leader="dot" w:pos="9016"/>
            </w:tabs>
            <w:rPr>
              <w:noProof/>
              <w:lang w:eastAsia="en-GB"/>
            </w:rPr>
          </w:pPr>
          <w:hyperlink w:anchor="_Toc34690363" w:history="1">
            <w:r w:rsidRPr="004C7C28">
              <w:rPr>
                <w:rStyle w:val="Hyperlink"/>
                <w:noProof/>
              </w:rPr>
              <w:t>6.1 Max Braking</w:t>
            </w:r>
            <w:r>
              <w:rPr>
                <w:noProof/>
                <w:webHidden/>
              </w:rPr>
              <w:tab/>
            </w:r>
            <w:r>
              <w:rPr>
                <w:noProof/>
                <w:webHidden/>
              </w:rPr>
              <w:fldChar w:fldCharType="begin"/>
            </w:r>
            <w:r>
              <w:rPr>
                <w:noProof/>
                <w:webHidden/>
              </w:rPr>
              <w:instrText xml:space="preserve"> PAGEREF _Toc34690363 \h </w:instrText>
            </w:r>
            <w:r>
              <w:rPr>
                <w:noProof/>
                <w:webHidden/>
              </w:rPr>
            </w:r>
            <w:r>
              <w:rPr>
                <w:noProof/>
                <w:webHidden/>
              </w:rPr>
              <w:fldChar w:fldCharType="separate"/>
            </w:r>
            <w:r w:rsidR="00F55126">
              <w:rPr>
                <w:noProof/>
                <w:webHidden/>
              </w:rPr>
              <w:t>12</w:t>
            </w:r>
            <w:r>
              <w:rPr>
                <w:noProof/>
                <w:webHidden/>
              </w:rPr>
              <w:fldChar w:fldCharType="end"/>
            </w:r>
          </w:hyperlink>
        </w:p>
        <w:p w:rsidR="00AC1292" w:rsidRDefault="00AC1292">
          <w:pPr>
            <w:pStyle w:val="TOC2"/>
            <w:tabs>
              <w:tab w:val="right" w:leader="dot" w:pos="9016"/>
            </w:tabs>
            <w:rPr>
              <w:noProof/>
              <w:lang w:eastAsia="en-GB"/>
            </w:rPr>
          </w:pPr>
          <w:hyperlink w:anchor="_Toc34690364" w:history="1">
            <w:r w:rsidRPr="004C7C28">
              <w:rPr>
                <w:rStyle w:val="Hyperlink"/>
                <w:noProof/>
              </w:rPr>
              <w:t>6.2 Traction Limited Braking</w:t>
            </w:r>
            <w:r>
              <w:rPr>
                <w:noProof/>
                <w:webHidden/>
              </w:rPr>
              <w:tab/>
            </w:r>
            <w:r>
              <w:rPr>
                <w:noProof/>
                <w:webHidden/>
              </w:rPr>
              <w:fldChar w:fldCharType="begin"/>
            </w:r>
            <w:r>
              <w:rPr>
                <w:noProof/>
                <w:webHidden/>
              </w:rPr>
              <w:instrText xml:space="preserve"> PAGEREF _Toc34690364 \h </w:instrText>
            </w:r>
            <w:r>
              <w:rPr>
                <w:noProof/>
                <w:webHidden/>
              </w:rPr>
            </w:r>
            <w:r>
              <w:rPr>
                <w:noProof/>
                <w:webHidden/>
              </w:rPr>
              <w:fldChar w:fldCharType="separate"/>
            </w:r>
            <w:r w:rsidR="00F55126">
              <w:rPr>
                <w:noProof/>
                <w:webHidden/>
              </w:rPr>
              <w:t>12</w:t>
            </w:r>
            <w:r>
              <w:rPr>
                <w:noProof/>
                <w:webHidden/>
              </w:rPr>
              <w:fldChar w:fldCharType="end"/>
            </w:r>
          </w:hyperlink>
        </w:p>
        <w:p w:rsidR="00AC1292" w:rsidRDefault="00AC1292">
          <w:pPr>
            <w:pStyle w:val="TOC2"/>
            <w:tabs>
              <w:tab w:val="right" w:leader="dot" w:pos="9016"/>
            </w:tabs>
            <w:rPr>
              <w:noProof/>
              <w:lang w:eastAsia="en-GB"/>
            </w:rPr>
          </w:pPr>
          <w:hyperlink w:anchor="_Toc34690365" w:history="1">
            <w:r w:rsidRPr="004C7C28">
              <w:rPr>
                <w:rStyle w:val="Hyperlink"/>
                <w:noProof/>
              </w:rPr>
              <w:t>6.3 Endo Limited Braking</w:t>
            </w:r>
            <w:r>
              <w:rPr>
                <w:noProof/>
                <w:webHidden/>
              </w:rPr>
              <w:tab/>
            </w:r>
            <w:r>
              <w:rPr>
                <w:noProof/>
                <w:webHidden/>
              </w:rPr>
              <w:fldChar w:fldCharType="begin"/>
            </w:r>
            <w:r>
              <w:rPr>
                <w:noProof/>
                <w:webHidden/>
              </w:rPr>
              <w:instrText xml:space="preserve"> PAGEREF _Toc34690365 \h </w:instrText>
            </w:r>
            <w:r>
              <w:rPr>
                <w:noProof/>
                <w:webHidden/>
              </w:rPr>
            </w:r>
            <w:r>
              <w:rPr>
                <w:noProof/>
                <w:webHidden/>
              </w:rPr>
              <w:fldChar w:fldCharType="separate"/>
            </w:r>
            <w:r w:rsidR="00F55126">
              <w:rPr>
                <w:noProof/>
                <w:webHidden/>
              </w:rPr>
              <w:t>12</w:t>
            </w:r>
            <w:r>
              <w:rPr>
                <w:noProof/>
                <w:webHidden/>
              </w:rPr>
              <w:fldChar w:fldCharType="end"/>
            </w:r>
          </w:hyperlink>
        </w:p>
        <w:p w:rsidR="00AC1292" w:rsidRDefault="00AC1292">
          <w:pPr>
            <w:pStyle w:val="TOC2"/>
            <w:tabs>
              <w:tab w:val="right" w:leader="dot" w:pos="9016"/>
            </w:tabs>
            <w:rPr>
              <w:noProof/>
              <w:lang w:eastAsia="en-GB"/>
            </w:rPr>
          </w:pPr>
          <w:hyperlink w:anchor="_Toc34690366" w:history="1">
            <w:r w:rsidRPr="004C7C28">
              <w:rPr>
                <w:rStyle w:val="Hyperlink"/>
                <w:noProof/>
              </w:rPr>
              <w:t>6.4 Dynamic Front Load</w:t>
            </w:r>
            <w:r>
              <w:rPr>
                <w:noProof/>
                <w:webHidden/>
              </w:rPr>
              <w:tab/>
            </w:r>
            <w:r>
              <w:rPr>
                <w:noProof/>
                <w:webHidden/>
              </w:rPr>
              <w:fldChar w:fldCharType="begin"/>
            </w:r>
            <w:r>
              <w:rPr>
                <w:noProof/>
                <w:webHidden/>
              </w:rPr>
              <w:instrText xml:space="preserve"> PAGEREF _Toc34690366 \h </w:instrText>
            </w:r>
            <w:r>
              <w:rPr>
                <w:noProof/>
                <w:webHidden/>
              </w:rPr>
            </w:r>
            <w:r>
              <w:rPr>
                <w:noProof/>
                <w:webHidden/>
              </w:rPr>
              <w:fldChar w:fldCharType="separate"/>
            </w:r>
            <w:r w:rsidR="00F55126">
              <w:rPr>
                <w:noProof/>
                <w:webHidden/>
              </w:rPr>
              <w:t>13</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67" w:history="1">
            <w:r w:rsidRPr="004C7C28">
              <w:rPr>
                <w:rStyle w:val="Hyperlink"/>
                <w:noProof/>
              </w:rPr>
              <w:t>7.0</w:t>
            </w:r>
            <w:r>
              <w:rPr>
                <w:noProof/>
                <w:lang w:eastAsia="en-GB"/>
              </w:rPr>
              <w:tab/>
            </w:r>
            <w:r w:rsidRPr="004C7C28">
              <w:rPr>
                <w:rStyle w:val="Hyperlink"/>
                <w:noProof/>
              </w:rPr>
              <w:t>Dyno Data</w:t>
            </w:r>
            <w:r>
              <w:rPr>
                <w:noProof/>
                <w:webHidden/>
              </w:rPr>
              <w:tab/>
            </w:r>
            <w:r>
              <w:rPr>
                <w:noProof/>
                <w:webHidden/>
              </w:rPr>
              <w:fldChar w:fldCharType="begin"/>
            </w:r>
            <w:r>
              <w:rPr>
                <w:noProof/>
                <w:webHidden/>
              </w:rPr>
              <w:instrText xml:space="preserve"> PAGEREF _Toc34690367 \h </w:instrText>
            </w:r>
            <w:r>
              <w:rPr>
                <w:noProof/>
                <w:webHidden/>
              </w:rPr>
            </w:r>
            <w:r>
              <w:rPr>
                <w:noProof/>
                <w:webHidden/>
              </w:rPr>
              <w:fldChar w:fldCharType="separate"/>
            </w:r>
            <w:r w:rsidR="00F55126">
              <w:rPr>
                <w:noProof/>
                <w:webHidden/>
              </w:rPr>
              <w:t>14</w:t>
            </w:r>
            <w:r>
              <w:rPr>
                <w:noProof/>
                <w:webHidden/>
              </w:rPr>
              <w:fldChar w:fldCharType="end"/>
            </w:r>
          </w:hyperlink>
        </w:p>
        <w:p w:rsidR="00AC1292" w:rsidRDefault="00AC1292">
          <w:pPr>
            <w:pStyle w:val="TOC2"/>
            <w:tabs>
              <w:tab w:val="right" w:leader="dot" w:pos="9016"/>
            </w:tabs>
            <w:rPr>
              <w:noProof/>
              <w:lang w:eastAsia="en-GB"/>
            </w:rPr>
          </w:pPr>
          <w:hyperlink w:anchor="_Toc34690368" w:history="1">
            <w:r w:rsidRPr="004C7C28">
              <w:rPr>
                <w:rStyle w:val="Hyperlink"/>
                <w:noProof/>
              </w:rPr>
              <w:t>7.1 Simulated Dyno Curve</w:t>
            </w:r>
            <w:r>
              <w:rPr>
                <w:noProof/>
                <w:webHidden/>
              </w:rPr>
              <w:tab/>
            </w:r>
            <w:r>
              <w:rPr>
                <w:noProof/>
                <w:webHidden/>
              </w:rPr>
              <w:fldChar w:fldCharType="begin"/>
            </w:r>
            <w:r>
              <w:rPr>
                <w:noProof/>
                <w:webHidden/>
              </w:rPr>
              <w:instrText xml:space="preserve"> PAGEREF _Toc34690368 \h </w:instrText>
            </w:r>
            <w:r>
              <w:rPr>
                <w:noProof/>
                <w:webHidden/>
              </w:rPr>
            </w:r>
            <w:r>
              <w:rPr>
                <w:noProof/>
                <w:webHidden/>
              </w:rPr>
              <w:fldChar w:fldCharType="separate"/>
            </w:r>
            <w:r w:rsidR="00F55126">
              <w:rPr>
                <w:noProof/>
                <w:webHidden/>
              </w:rPr>
              <w:t>14</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69" w:history="1">
            <w:r w:rsidRPr="004C7C28">
              <w:rPr>
                <w:rStyle w:val="Hyperlink"/>
                <w:noProof/>
              </w:rPr>
              <w:t>8.0</w:t>
            </w:r>
            <w:r>
              <w:rPr>
                <w:noProof/>
                <w:lang w:eastAsia="en-GB"/>
              </w:rPr>
              <w:tab/>
            </w:r>
            <w:r w:rsidRPr="004C7C28">
              <w:rPr>
                <w:rStyle w:val="Hyperlink"/>
                <w:noProof/>
              </w:rPr>
              <w:t>Track Data</w:t>
            </w:r>
            <w:r>
              <w:rPr>
                <w:noProof/>
                <w:webHidden/>
              </w:rPr>
              <w:tab/>
            </w:r>
            <w:r>
              <w:rPr>
                <w:noProof/>
                <w:webHidden/>
              </w:rPr>
              <w:fldChar w:fldCharType="begin"/>
            </w:r>
            <w:r>
              <w:rPr>
                <w:noProof/>
                <w:webHidden/>
              </w:rPr>
              <w:instrText xml:space="preserve"> PAGEREF _Toc34690369 \h </w:instrText>
            </w:r>
            <w:r>
              <w:rPr>
                <w:noProof/>
                <w:webHidden/>
              </w:rPr>
            </w:r>
            <w:r>
              <w:rPr>
                <w:noProof/>
                <w:webHidden/>
              </w:rPr>
              <w:fldChar w:fldCharType="separate"/>
            </w:r>
            <w:r w:rsidR="00F55126">
              <w:rPr>
                <w:noProof/>
                <w:webHidden/>
              </w:rPr>
              <w:t>15</w:t>
            </w:r>
            <w:r>
              <w:rPr>
                <w:noProof/>
                <w:webHidden/>
              </w:rPr>
              <w:fldChar w:fldCharType="end"/>
            </w:r>
          </w:hyperlink>
        </w:p>
        <w:p w:rsidR="00AC1292" w:rsidRDefault="00AC1292">
          <w:pPr>
            <w:pStyle w:val="TOC2"/>
            <w:tabs>
              <w:tab w:val="right" w:leader="dot" w:pos="9016"/>
            </w:tabs>
            <w:rPr>
              <w:noProof/>
              <w:lang w:eastAsia="en-GB"/>
            </w:rPr>
          </w:pPr>
          <w:hyperlink w:anchor="_Toc34690370" w:history="1">
            <w:r w:rsidRPr="004C7C28">
              <w:rPr>
                <w:rStyle w:val="Hyperlink"/>
                <w:noProof/>
              </w:rPr>
              <w:t>8.1 Track Measurement</w:t>
            </w:r>
            <w:r>
              <w:rPr>
                <w:noProof/>
                <w:webHidden/>
              </w:rPr>
              <w:tab/>
            </w:r>
            <w:r>
              <w:rPr>
                <w:noProof/>
                <w:webHidden/>
              </w:rPr>
              <w:fldChar w:fldCharType="begin"/>
            </w:r>
            <w:r>
              <w:rPr>
                <w:noProof/>
                <w:webHidden/>
              </w:rPr>
              <w:instrText xml:space="preserve"> PAGEREF _Toc34690370 \h </w:instrText>
            </w:r>
            <w:r>
              <w:rPr>
                <w:noProof/>
                <w:webHidden/>
              </w:rPr>
            </w:r>
            <w:r>
              <w:rPr>
                <w:noProof/>
                <w:webHidden/>
              </w:rPr>
              <w:fldChar w:fldCharType="separate"/>
            </w:r>
            <w:r w:rsidR="00F55126">
              <w:rPr>
                <w:noProof/>
                <w:webHidden/>
              </w:rPr>
              <w:t>15</w:t>
            </w:r>
            <w:r>
              <w:rPr>
                <w:noProof/>
                <w:webHidden/>
              </w:rPr>
              <w:fldChar w:fldCharType="end"/>
            </w:r>
          </w:hyperlink>
        </w:p>
        <w:p w:rsidR="00AC1292" w:rsidRDefault="00AC1292">
          <w:pPr>
            <w:pStyle w:val="TOC2"/>
            <w:tabs>
              <w:tab w:val="right" w:leader="dot" w:pos="9016"/>
            </w:tabs>
            <w:rPr>
              <w:noProof/>
              <w:lang w:eastAsia="en-GB"/>
            </w:rPr>
          </w:pPr>
          <w:hyperlink w:anchor="_Toc34690371" w:history="1">
            <w:r w:rsidRPr="004C7C28">
              <w:rPr>
                <w:rStyle w:val="Hyperlink"/>
                <w:noProof/>
              </w:rPr>
              <w:t>8.2 Ideal Corner Velocity</w:t>
            </w:r>
            <w:r>
              <w:rPr>
                <w:noProof/>
                <w:webHidden/>
              </w:rPr>
              <w:tab/>
            </w:r>
            <w:r>
              <w:rPr>
                <w:noProof/>
                <w:webHidden/>
              </w:rPr>
              <w:fldChar w:fldCharType="begin"/>
            </w:r>
            <w:r>
              <w:rPr>
                <w:noProof/>
                <w:webHidden/>
              </w:rPr>
              <w:instrText xml:space="preserve"> PAGEREF _Toc34690371 \h </w:instrText>
            </w:r>
            <w:r>
              <w:rPr>
                <w:noProof/>
                <w:webHidden/>
              </w:rPr>
            </w:r>
            <w:r>
              <w:rPr>
                <w:noProof/>
                <w:webHidden/>
              </w:rPr>
              <w:fldChar w:fldCharType="separate"/>
            </w:r>
            <w:r w:rsidR="00F55126">
              <w:rPr>
                <w:noProof/>
                <w:webHidden/>
              </w:rPr>
              <w:t>16</w:t>
            </w:r>
            <w:r>
              <w:rPr>
                <w:noProof/>
                <w:webHidden/>
              </w:rPr>
              <w:fldChar w:fldCharType="end"/>
            </w:r>
          </w:hyperlink>
        </w:p>
        <w:p w:rsidR="00AC1292" w:rsidRDefault="00AC1292">
          <w:pPr>
            <w:pStyle w:val="TOC2"/>
            <w:tabs>
              <w:tab w:val="right" w:leader="dot" w:pos="9016"/>
            </w:tabs>
            <w:rPr>
              <w:noProof/>
              <w:lang w:eastAsia="en-GB"/>
            </w:rPr>
          </w:pPr>
          <w:hyperlink w:anchor="_Toc34690372" w:history="1">
            <w:r w:rsidRPr="004C7C28">
              <w:rPr>
                <w:rStyle w:val="Hyperlink"/>
                <w:noProof/>
              </w:rPr>
              <w:t>8.3 Ideal Lean Angle</w:t>
            </w:r>
            <w:r>
              <w:rPr>
                <w:noProof/>
                <w:webHidden/>
              </w:rPr>
              <w:tab/>
            </w:r>
            <w:r>
              <w:rPr>
                <w:noProof/>
                <w:webHidden/>
              </w:rPr>
              <w:fldChar w:fldCharType="begin"/>
            </w:r>
            <w:r>
              <w:rPr>
                <w:noProof/>
                <w:webHidden/>
              </w:rPr>
              <w:instrText xml:space="preserve"> PAGEREF _Toc34690372 \h </w:instrText>
            </w:r>
            <w:r>
              <w:rPr>
                <w:noProof/>
                <w:webHidden/>
              </w:rPr>
            </w:r>
            <w:r>
              <w:rPr>
                <w:noProof/>
                <w:webHidden/>
              </w:rPr>
              <w:fldChar w:fldCharType="separate"/>
            </w:r>
            <w:r w:rsidR="00F55126">
              <w:rPr>
                <w:noProof/>
                <w:webHidden/>
              </w:rPr>
              <w:t>16</w:t>
            </w:r>
            <w:r>
              <w:rPr>
                <w:noProof/>
                <w:webHidden/>
              </w:rPr>
              <w:fldChar w:fldCharType="end"/>
            </w:r>
          </w:hyperlink>
        </w:p>
        <w:p w:rsidR="00AC1292" w:rsidRDefault="00AC1292">
          <w:pPr>
            <w:pStyle w:val="TOC2"/>
            <w:tabs>
              <w:tab w:val="right" w:leader="dot" w:pos="9016"/>
            </w:tabs>
            <w:rPr>
              <w:noProof/>
              <w:lang w:eastAsia="en-GB"/>
            </w:rPr>
          </w:pPr>
          <w:hyperlink w:anchor="_Toc34690373" w:history="1">
            <w:r w:rsidRPr="004C7C28">
              <w:rPr>
                <w:rStyle w:val="Hyperlink"/>
                <w:noProof/>
              </w:rPr>
              <w:t>8.4 Gear selection</w:t>
            </w:r>
            <w:r>
              <w:rPr>
                <w:noProof/>
                <w:webHidden/>
              </w:rPr>
              <w:tab/>
            </w:r>
            <w:r>
              <w:rPr>
                <w:noProof/>
                <w:webHidden/>
              </w:rPr>
              <w:fldChar w:fldCharType="begin"/>
            </w:r>
            <w:r>
              <w:rPr>
                <w:noProof/>
                <w:webHidden/>
              </w:rPr>
              <w:instrText xml:space="preserve"> PAGEREF _Toc34690373 \h </w:instrText>
            </w:r>
            <w:r>
              <w:rPr>
                <w:noProof/>
                <w:webHidden/>
              </w:rPr>
            </w:r>
            <w:r>
              <w:rPr>
                <w:noProof/>
                <w:webHidden/>
              </w:rPr>
              <w:fldChar w:fldCharType="separate"/>
            </w:r>
            <w:r w:rsidR="00F55126">
              <w:rPr>
                <w:noProof/>
                <w:webHidden/>
              </w:rPr>
              <w:t>16</w:t>
            </w:r>
            <w:r>
              <w:rPr>
                <w:noProof/>
                <w:webHidden/>
              </w:rPr>
              <w:fldChar w:fldCharType="end"/>
            </w:r>
          </w:hyperlink>
        </w:p>
        <w:p w:rsidR="00AC1292" w:rsidRDefault="00AC1292">
          <w:pPr>
            <w:pStyle w:val="TOC2"/>
            <w:tabs>
              <w:tab w:val="right" w:leader="dot" w:pos="9016"/>
            </w:tabs>
            <w:rPr>
              <w:noProof/>
              <w:lang w:eastAsia="en-GB"/>
            </w:rPr>
          </w:pPr>
          <w:hyperlink w:anchor="_Toc34690374" w:history="1">
            <w:r w:rsidRPr="004C7C28">
              <w:rPr>
                <w:rStyle w:val="Hyperlink"/>
                <w:noProof/>
              </w:rPr>
              <w:t>8.5 Acceleration and Braking</w:t>
            </w:r>
            <w:r>
              <w:rPr>
                <w:noProof/>
                <w:webHidden/>
              </w:rPr>
              <w:tab/>
            </w:r>
            <w:r>
              <w:rPr>
                <w:noProof/>
                <w:webHidden/>
              </w:rPr>
              <w:fldChar w:fldCharType="begin"/>
            </w:r>
            <w:r>
              <w:rPr>
                <w:noProof/>
                <w:webHidden/>
              </w:rPr>
              <w:instrText xml:space="preserve"> PAGEREF _Toc34690374 \h </w:instrText>
            </w:r>
            <w:r>
              <w:rPr>
                <w:noProof/>
                <w:webHidden/>
              </w:rPr>
            </w:r>
            <w:r>
              <w:rPr>
                <w:noProof/>
                <w:webHidden/>
              </w:rPr>
              <w:fldChar w:fldCharType="separate"/>
            </w:r>
            <w:r w:rsidR="00F55126">
              <w:rPr>
                <w:noProof/>
                <w:webHidden/>
              </w:rPr>
              <w:t>17</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75" w:history="1">
            <w:r w:rsidRPr="004C7C28">
              <w:rPr>
                <w:rStyle w:val="Hyperlink"/>
                <w:noProof/>
              </w:rPr>
              <w:t>9.0</w:t>
            </w:r>
            <w:r>
              <w:rPr>
                <w:noProof/>
                <w:lang w:eastAsia="en-GB"/>
              </w:rPr>
              <w:tab/>
            </w:r>
            <w:r w:rsidRPr="004C7C28">
              <w:rPr>
                <w:rStyle w:val="Hyperlink"/>
                <w:noProof/>
              </w:rPr>
              <w:t>Comparative Graphs</w:t>
            </w:r>
            <w:r>
              <w:rPr>
                <w:noProof/>
                <w:webHidden/>
              </w:rPr>
              <w:tab/>
            </w:r>
            <w:r>
              <w:rPr>
                <w:noProof/>
                <w:webHidden/>
              </w:rPr>
              <w:fldChar w:fldCharType="begin"/>
            </w:r>
            <w:r>
              <w:rPr>
                <w:noProof/>
                <w:webHidden/>
              </w:rPr>
              <w:instrText xml:space="preserve"> PAGEREF _Toc34690375 \h </w:instrText>
            </w:r>
            <w:r>
              <w:rPr>
                <w:noProof/>
                <w:webHidden/>
              </w:rPr>
            </w:r>
            <w:r>
              <w:rPr>
                <w:noProof/>
                <w:webHidden/>
              </w:rPr>
              <w:fldChar w:fldCharType="separate"/>
            </w:r>
            <w:r w:rsidR="00F55126">
              <w:rPr>
                <w:noProof/>
                <w:webHidden/>
              </w:rPr>
              <w:t>17</w:t>
            </w:r>
            <w:r>
              <w:rPr>
                <w:noProof/>
                <w:webHidden/>
              </w:rPr>
              <w:fldChar w:fldCharType="end"/>
            </w:r>
          </w:hyperlink>
        </w:p>
        <w:p w:rsidR="00AC1292" w:rsidRDefault="00AC1292">
          <w:pPr>
            <w:pStyle w:val="TOC2"/>
            <w:tabs>
              <w:tab w:val="right" w:leader="dot" w:pos="9016"/>
            </w:tabs>
            <w:rPr>
              <w:noProof/>
              <w:lang w:eastAsia="en-GB"/>
            </w:rPr>
          </w:pPr>
          <w:hyperlink w:anchor="_Toc34690376" w:history="1">
            <w:r w:rsidRPr="004C7C28">
              <w:rPr>
                <w:rStyle w:val="Hyperlink"/>
                <w:noProof/>
              </w:rPr>
              <w:t>9.1 Velocity</w:t>
            </w:r>
            <w:r>
              <w:rPr>
                <w:noProof/>
                <w:webHidden/>
              </w:rPr>
              <w:tab/>
            </w:r>
            <w:r>
              <w:rPr>
                <w:noProof/>
                <w:webHidden/>
              </w:rPr>
              <w:fldChar w:fldCharType="begin"/>
            </w:r>
            <w:r>
              <w:rPr>
                <w:noProof/>
                <w:webHidden/>
              </w:rPr>
              <w:instrText xml:space="preserve"> PAGEREF _Toc34690376 \h </w:instrText>
            </w:r>
            <w:r>
              <w:rPr>
                <w:noProof/>
                <w:webHidden/>
              </w:rPr>
            </w:r>
            <w:r>
              <w:rPr>
                <w:noProof/>
                <w:webHidden/>
              </w:rPr>
              <w:fldChar w:fldCharType="separate"/>
            </w:r>
            <w:r w:rsidR="00F55126">
              <w:rPr>
                <w:noProof/>
                <w:webHidden/>
              </w:rPr>
              <w:t>17</w:t>
            </w:r>
            <w:r>
              <w:rPr>
                <w:noProof/>
                <w:webHidden/>
              </w:rPr>
              <w:fldChar w:fldCharType="end"/>
            </w:r>
          </w:hyperlink>
        </w:p>
        <w:p w:rsidR="00AC1292" w:rsidRDefault="00AC1292">
          <w:pPr>
            <w:pStyle w:val="TOC2"/>
            <w:tabs>
              <w:tab w:val="right" w:leader="dot" w:pos="9016"/>
            </w:tabs>
            <w:rPr>
              <w:noProof/>
              <w:lang w:eastAsia="en-GB"/>
            </w:rPr>
          </w:pPr>
          <w:hyperlink w:anchor="_Toc34690377" w:history="1">
            <w:r w:rsidRPr="004C7C28">
              <w:rPr>
                <w:rStyle w:val="Hyperlink"/>
                <w:noProof/>
              </w:rPr>
              <w:t>9.2 Lean Angle</w:t>
            </w:r>
            <w:r>
              <w:rPr>
                <w:noProof/>
                <w:webHidden/>
              </w:rPr>
              <w:tab/>
            </w:r>
            <w:r>
              <w:rPr>
                <w:noProof/>
                <w:webHidden/>
              </w:rPr>
              <w:fldChar w:fldCharType="begin"/>
            </w:r>
            <w:r>
              <w:rPr>
                <w:noProof/>
                <w:webHidden/>
              </w:rPr>
              <w:instrText xml:space="preserve"> PAGEREF _Toc34690377 \h </w:instrText>
            </w:r>
            <w:r>
              <w:rPr>
                <w:noProof/>
                <w:webHidden/>
              </w:rPr>
            </w:r>
            <w:r>
              <w:rPr>
                <w:noProof/>
                <w:webHidden/>
              </w:rPr>
              <w:fldChar w:fldCharType="separate"/>
            </w:r>
            <w:r w:rsidR="00F55126">
              <w:rPr>
                <w:noProof/>
                <w:webHidden/>
              </w:rPr>
              <w:t>18</w:t>
            </w:r>
            <w:r>
              <w:rPr>
                <w:noProof/>
                <w:webHidden/>
              </w:rPr>
              <w:fldChar w:fldCharType="end"/>
            </w:r>
          </w:hyperlink>
        </w:p>
        <w:p w:rsidR="00AC1292" w:rsidRDefault="00AC1292">
          <w:pPr>
            <w:pStyle w:val="TOC2"/>
            <w:tabs>
              <w:tab w:val="right" w:leader="dot" w:pos="9016"/>
            </w:tabs>
            <w:rPr>
              <w:noProof/>
              <w:lang w:eastAsia="en-GB"/>
            </w:rPr>
          </w:pPr>
          <w:hyperlink w:anchor="_Toc34690378" w:history="1">
            <w:r w:rsidRPr="004C7C28">
              <w:rPr>
                <w:rStyle w:val="Hyperlink"/>
                <w:noProof/>
              </w:rPr>
              <w:t>9.3 Front Suspension</w:t>
            </w:r>
            <w:r>
              <w:rPr>
                <w:noProof/>
                <w:webHidden/>
              </w:rPr>
              <w:tab/>
            </w:r>
            <w:r>
              <w:rPr>
                <w:noProof/>
                <w:webHidden/>
              </w:rPr>
              <w:fldChar w:fldCharType="begin"/>
            </w:r>
            <w:r>
              <w:rPr>
                <w:noProof/>
                <w:webHidden/>
              </w:rPr>
              <w:instrText xml:space="preserve"> PAGEREF _Toc34690378 \h </w:instrText>
            </w:r>
            <w:r>
              <w:rPr>
                <w:noProof/>
                <w:webHidden/>
              </w:rPr>
            </w:r>
            <w:r>
              <w:rPr>
                <w:noProof/>
                <w:webHidden/>
              </w:rPr>
              <w:fldChar w:fldCharType="separate"/>
            </w:r>
            <w:r w:rsidR="00F55126">
              <w:rPr>
                <w:noProof/>
                <w:webHidden/>
              </w:rPr>
              <w:t>19</w:t>
            </w:r>
            <w:r>
              <w:rPr>
                <w:noProof/>
                <w:webHidden/>
              </w:rPr>
              <w:fldChar w:fldCharType="end"/>
            </w:r>
          </w:hyperlink>
        </w:p>
        <w:p w:rsidR="00AC1292" w:rsidRDefault="00AC1292">
          <w:pPr>
            <w:pStyle w:val="TOC2"/>
            <w:tabs>
              <w:tab w:val="right" w:leader="dot" w:pos="9016"/>
            </w:tabs>
            <w:rPr>
              <w:noProof/>
              <w:lang w:eastAsia="en-GB"/>
            </w:rPr>
          </w:pPr>
          <w:hyperlink w:anchor="_Toc34690379" w:history="1">
            <w:r w:rsidRPr="004C7C28">
              <w:rPr>
                <w:rStyle w:val="Hyperlink"/>
                <w:noProof/>
              </w:rPr>
              <w:t>9.4 Rear Suspension</w:t>
            </w:r>
            <w:r>
              <w:rPr>
                <w:noProof/>
                <w:webHidden/>
              </w:rPr>
              <w:tab/>
            </w:r>
            <w:r>
              <w:rPr>
                <w:noProof/>
                <w:webHidden/>
              </w:rPr>
              <w:fldChar w:fldCharType="begin"/>
            </w:r>
            <w:r>
              <w:rPr>
                <w:noProof/>
                <w:webHidden/>
              </w:rPr>
              <w:instrText xml:space="preserve"> PAGEREF _Toc34690379 \h </w:instrText>
            </w:r>
            <w:r>
              <w:rPr>
                <w:noProof/>
                <w:webHidden/>
              </w:rPr>
            </w:r>
            <w:r>
              <w:rPr>
                <w:noProof/>
                <w:webHidden/>
              </w:rPr>
              <w:fldChar w:fldCharType="separate"/>
            </w:r>
            <w:r w:rsidR="00F55126">
              <w:rPr>
                <w:noProof/>
                <w:webHidden/>
              </w:rPr>
              <w:t>20</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80" w:history="1">
            <w:r w:rsidRPr="004C7C28">
              <w:rPr>
                <w:rStyle w:val="Hyperlink"/>
                <w:noProof/>
              </w:rPr>
              <w:t>10.0</w:t>
            </w:r>
            <w:r>
              <w:rPr>
                <w:noProof/>
                <w:lang w:eastAsia="en-GB"/>
              </w:rPr>
              <w:tab/>
            </w:r>
            <w:r w:rsidRPr="004C7C28">
              <w:rPr>
                <w:rStyle w:val="Hyperlink"/>
                <w:noProof/>
              </w:rPr>
              <w:t>Lap Time</w:t>
            </w:r>
            <w:r>
              <w:rPr>
                <w:noProof/>
                <w:webHidden/>
              </w:rPr>
              <w:tab/>
            </w:r>
            <w:r>
              <w:rPr>
                <w:noProof/>
                <w:webHidden/>
              </w:rPr>
              <w:fldChar w:fldCharType="begin"/>
            </w:r>
            <w:r>
              <w:rPr>
                <w:noProof/>
                <w:webHidden/>
              </w:rPr>
              <w:instrText xml:space="preserve"> PAGEREF _Toc34690380 \h </w:instrText>
            </w:r>
            <w:r>
              <w:rPr>
                <w:noProof/>
                <w:webHidden/>
              </w:rPr>
            </w:r>
            <w:r>
              <w:rPr>
                <w:noProof/>
                <w:webHidden/>
              </w:rPr>
              <w:fldChar w:fldCharType="separate"/>
            </w:r>
            <w:r w:rsidR="00F55126">
              <w:rPr>
                <w:noProof/>
                <w:webHidden/>
              </w:rPr>
              <w:t>20</w:t>
            </w:r>
            <w:r>
              <w:rPr>
                <w:noProof/>
                <w:webHidden/>
              </w:rPr>
              <w:fldChar w:fldCharType="end"/>
            </w:r>
          </w:hyperlink>
        </w:p>
        <w:p w:rsidR="00AC1292" w:rsidRDefault="00AC1292">
          <w:pPr>
            <w:pStyle w:val="TOC1"/>
            <w:tabs>
              <w:tab w:val="left" w:pos="660"/>
              <w:tab w:val="right" w:leader="dot" w:pos="9016"/>
            </w:tabs>
            <w:rPr>
              <w:noProof/>
              <w:lang w:eastAsia="en-GB"/>
            </w:rPr>
          </w:pPr>
          <w:hyperlink w:anchor="_Toc34690381" w:history="1">
            <w:r w:rsidRPr="004C7C28">
              <w:rPr>
                <w:rStyle w:val="Hyperlink"/>
                <w:noProof/>
              </w:rPr>
              <w:t>11.0</w:t>
            </w:r>
            <w:r>
              <w:rPr>
                <w:noProof/>
                <w:lang w:eastAsia="en-GB"/>
              </w:rPr>
              <w:tab/>
            </w:r>
            <w:r w:rsidRPr="004C7C28">
              <w:rPr>
                <w:rStyle w:val="Hyperlink"/>
                <w:noProof/>
              </w:rPr>
              <w:t>Analysis</w:t>
            </w:r>
            <w:r>
              <w:rPr>
                <w:noProof/>
                <w:webHidden/>
              </w:rPr>
              <w:tab/>
            </w:r>
            <w:r>
              <w:rPr>
                <w:noProof/>
                <w:webHidden/>
              </w:rPr>
              <w:fldChar w:fldCharType="begin"/>
            </w:r>
            <w:r>
              <w:rPr>
                <w:noProof/>
                <w:webHidden/>
              </w:rPr>
              <w:instrText xml:space="preserve"> PAGEREF _Toc34690381 \h </w:instrText>
            </w:r>
            <w:r>
              <w:rPr>
                <w:noProof/>
                <w:webHidden/>
              </w:rPr>
            </w:r>
            <w:r>
              <w:rPr>
                <w:noProof/>
                <w:webHidden/>
              </w:rPr>
              <w:fldChar w:fldCharType="separate"/>
            </w:r>
            <w:r w:rsidR="00F55126">
              <w:rPr>
                <w:noProof/>
                <w:webHidden/>
              </w:rPr>
              <w:t>21</w:t>
            </w:r>
            <w:r>
              <w:rPr>
                <w:noProof/>
                <w:webHidden/>
              </w:rPr>
              <w:fldChar w:fldCharType="end"/>
            </w:r>
          </w:hyperlink>
        </w:p>
        <w:p w:rsidR="00AC1292" w:rsidRDefault="00AC1292">
          <w:pPr>
            <w:pStyle w:val="TOC1"/>
            <w:tabs>
              <w:tab w:val="right" w:leader="dot" w:pos="9016"/>
            </w:tabs>
            <w:rPr>
              <w:noProof/>
              <w:lang w:eastAsia="en-GB"/>
            </w:rPr>
          </w:pPr>
          <w:hyperlink w:anchor="_Toc34690382" w:history="1">
            <w:r w:rsidRPr="004C7C28">
              <w:rPr>
                <w:rStyle w:val="Hyperlink"/>
                <w:noProof/>
              </w:rPr>
              <w:t>12.0 Conclusion</w:t>
            </w:r>
            <w:r>
              <w:rPr>
                <w:noProof/>
                <w:webHidden/>
              </w:rPr>
              <w:tab/>
            </w:r>
            <w:r>
              <w:rPr>
                <w:noProof/>
                <w:webHidden/>
              </w:rPr>
              <w:fldChar w:fldCharType="begin"/>
            </w:r>
            <w:r>
              <w:rPr>
                <w:noProof/>
                <w:webHidden/>
              </w:rPr>
              <w:instrText xml:space="preserve"> PAGEREF _Toc34690382 \h </w:instrText>
            </w:r>
            <w:r>
              <w:rPr>
                <w:noProof/>
                <w:webHidden/>
              </w:rPr>
            </w:r>
            <w:r>
              <w:rPr>
                <w:noProof/>
                <w:webHidden/>
              </w:rPr>
              <w:fldChar w:fldCharType="separate"/>
            </w:r>
            <w:r w:rsidR="00F55126">
              <w:rPr>
                <w:noProof/>
                <w:webHidden/>
              </w:rPr>
              <w:t>21</w:t>
            </w:r>
            <w:r>
              <w:rPr>
                <w:noProof/>
                <w:webHidden/>
              </w:rPr>
              <w:fldChar w:fldCharType="end"/>
            </w:r>
          </w:hyperlink>
        </w:p>
        <w:p w:rsidR="00AC1292" w:rsidRDefault="00AC1292">
          <w:pPr>
            <w:pStyle w:val="TOC1"/>
            <w:tabs>
              <w:tab w:val="right" w:leader="dot" w:pos="9016"/>
            </w:tabs>
            <w:rPr>
              <w:noProof/>
              <w:lang w:eastAsia="en-GB"/>
            </w:rPr>
          </w:pPr>
          <w:hyperlink w:anchor="_Toc34690383" w:history="1">
            <w:r w:rsidRPr="004C7C28">
              <w:rPr>
                <w:rStyle w:val="Hyperlink"/>
                <w:noProof/>
              </w:rPr>
              <w:t>13.0 References</w:t>
            </w:r>
            <w:r>
              <w:rPr>
                <w:noProof/>
                <w:webHidden/>
              </w:rPr>
              <w:tab/>
            </w:r>
            <w:r>
              <w:rPr>
                <w:noProof/>
                <w:webHidden/>
              </w:rPr>
              <w:fldChar w:fldCharType="begin"/>
            </w:r>
            <w:r>
              <w:rPr>
                <w:noProof/>
                <w:webHidden/>
              </w:rPr>
              <w:instrText xml:space="preserve"> PAGEREF _Toc34690383 \h </w:instrText>
            </w:r>
            <w:r>
              <w:rPr>
                <w:noProof/>
                <w:webHidden/>
              </w:rPr>
            </w:r>
            <w:r>
              <w:rPr>
                <w:noProof/>
                <w:webHidden/>
              </w:rPr>
              <w:fldChar w:fldCharType="separate"/>
            </w:r>
            <w:r w:rsidR="00F55126">
              <w:rPr>
                <w:noProof/>
                <w:webHidden/>
              </w:rPr>
              <w:t>22</w:t>
            </w:r>
            <w:r>
              <w:rPr>
                <w:noProof/>
                <w:webHidden/>
              </w:rPr>
              <w:fldChar w:fldCharType="end"/>
            </w:r>
          </w:hyperlink>
        </w:p>
        <w:p w:rsidR="00A45875" w:rsidRDefault="00A45875" w:rsidP="00AC1292">
          <w:pPr>
            <w:spacing w:line="360" w:lineRule="auto"/>
          </w:pPr>
          <w:r>
            <w:rPr>
              <w:b/>
              <w:bCs/>
              <w:noProof/>
            </w:rPr>
            <w:fldChar w:fldCharType="end"/>
          </w:r>
        </w:p>
      </w:sdtContent>
    </w:sdt>
    <w:p w:rsidR="00AC1292" w:rsidRDefault="00AC1292" w:rsidP="00AC1292">
      <w:pPr>
        <w:pStyle w:val="TableofFigures"/>
        <w:tabs>
          <w:tab w:val="right" w:leader="dot" w:pos="9016"/>
        </w:tabs>
        <w:spacing w:line="360" w:lineRule="auto"/>
        <w:rPr>
          <w:b/>
          <w:sz w:val="32"/>
        </w:rPr>
      </w:pPr>
    </w:p>
    <w:p w:rsidR="00AC1292" w:rsidRDefault="00AC1292" w:rsidP="00AC1292">
      <w:pPr>
        <w:pStyle w:val="TableofFigures"/>
        <w:tabs>
          <w:tab w:val="right" w:leader="dot" w:pos="9016"/>
        </w:tabs>
        <w:spacing w:line="360" w:lineRule="auto"/>
        <w:rPr>
          <w:b/>
          <w:sz w:val="32"/>
        </w:rPr>
      </w:pPr>
    </w:p>
    <w:p w:rsidR="00AC1292" w:rsidRDefault="00AC1292" w:rsidP="00AC1292">
      <w:pPr>
        <w:pStyle w:val="TableofFigures"/>
        <w:tabs>
          <w:tab w:val="right" w:leader="dot" w:pos="9016"/>
        </w:tabs>
        <w:spacing w:line="360" w:lineRule="auto"/>
        <w:rPr>
          <w:b/>
          <w:sz w:val="32"/>
        </w:rPr>
      </w:pPr>
    </w:p>
    <w:p w:rsidR="00AC1292" w:rsidRDefault="00AC1292" w:rsidP="00AC1292"/>
    <w:p w:rsidR="00AC1292" w:rsidRDefault="00AC1292" w:rsidP="00AC1292"/>
    <w:p w:rsidR="00AC1292" w:rsidRDefault="00AC1292" w:rsidP="00AC1292"/>
    <w:p w:rsidR="00AC1292" w:rsidRDefault="00AC1292" w:rsidP="00AC1292"/>
    <w:p w:rsidR="00AC1292" w:rsidRDefault="00AC1292" w:rsidP="00AC1292"/>
    <w:p w:rsidR="00AC1292" w:rsidRDefault="00AC1292" w:rsidP="00AC1292"/>
    <w:p w:rsidR="00AC1292" w:rsidRDefault="00AC1292" w:rsidP="00AC1292"/>
    <w:p w:rsidR="00AC1292" w:rsidRDefault="00AC1292" w:rsidP="00AC1292"/>
    <w:p w:rsidR="00AC1292" w:rsidRDefault="00AC1292" w:rsidP="00AC1292"/>
    <w:p w:rsidR="00AC1292" w:rsidRDefault="00AC1292" w:rsidP="00AC1292"/>
    <w:p w:rsidR="00AC1292" w:rsidRPr="00AC1292" w:rsidRDefault="00AC1292" w:rsidP="00AC1292"/>
    <w:p w:rsidR="00AC1292" w:rsidRDefault="00AC1292" w:rsidP="00AC1292">
      <w:pPr>
        <w:pStyle w:val="TableofFigures"/>
        <w:tabs>
          <w:tab w:val="right" w:leader="dot" w:pos="9016"/>
        </w:tabs>
        <w:spacing w:line="360" w:lineRule="auto"/>
        <w:rPr>
          <w:b/>
          <w:sz w:val="32"/>
        </w:rPr>
      </w:pPr>
    </w:p>
    <w:p w:rsidR="00F55126" w:rsidRDefault="00F55126" w:rsidP="00F55126"/>
    <w:p w:rsidR="00F55126" w:rsidRDefault="00F55126" w:rsidP="00F55126"/>
    <w:p w:rsidR="00F55126" w:rsidRDefault="00F55126" w:rsidP="00F55126"/>
    <w:p w:rsidR="00F55126" w:rsidRDefault="00F55126" w:rsidP="00F55126"/>
    <w:p w:rsidR="00F55126" w:rsidRDefault="00F55126" w:rsidP="00F55126"/>
    <w:p w:rsidR="00F55126" w:rsidRDefault="00F55126" w:rsidP="00F55126"/>
    <w:p w:rsidR="00F55126" w:rsidRDefault="00F55126" w:rsidP="00F55126"/>
    <w:p w:rsidR="00F55126" w:rsidRPr="00F55126" w:rsidRDefault="00F55126" w:rsidP="00F55126"/>
    <w:p w:rsidR="00507072" w:rsidRDefault="00507072" w:rsidP="00AC1292">
      <w:pPr>
        <w:pStyle w:val="TableofFigures"/>
        <w:tabs>
          <w:tab w:val="right" w:leader="dot" w:pos="9016"/>
        </w:tabs>
        <w:spacing w:line="276" w:lineRule="auto"/>
        <w:rPr>
          <w:noProof/>
          <w:lang w:eastAsia="en-GB"/>
        </w:rPr>
      </w:pPr>
      <w:r>
        <w:rPr>
          <w:b/>
          <w:sz w:val="32"/>
        </w:rPr>
        <w:fldChar w:fldCharType="begin"/>
      </w:r>
      <w:r>
        <w:rPr>
          <w:b/>
          <w:sz w:val="32"/>
        </w:rPr>
        <w:instrText xml:space="preserve"> TOC \h \z \c "Figure" </w:instrText>
      </w:r>
      <w:r>
        <w:rPr>
          <w:b/>
          <w:sz w:val="32"/>
        </w:rPr>
        <w:fldChar w:fldCharType="separate"/>
      </w:r>
      <w:hyperlink r:id="rId9" w:anchor="_Toc34689633" w:history="1">
        <w:r w:rsidRPr="00550716">
          <w:rPr>
            <w:rStyle w:val="Hyperlink"/>
            <w:noProof/>
          </w:rPr>
          <w:t>Figure 1 Tucked position frontal area image (Patrick, W 2020)</w:t>
        </w:r>
        <w:r>
          <w:rPr>
            <w:noProof/>
            <w:webHidden/>
          </w:rPr>
          <w:tab/>
        </w:r>
        <w:r>
          <w:rPr>
            <w:noProof/>
            <w:webHidden/>
          </w:rPr>
          <w:fldChar w:fldCharType="begin"/>
        </w:r>
        <w:r>
          <w:rPr>
            <w:noProof/>
            <w:webHidden/>
          </w:rPr>
          <w:instrText xml:space="preserve"> PAGEREF _Toc34689633 \h </w:instrText>
        </w:r>
        <w:r>
          <w:rPr>
            <w:noProof/>
            <w:webHidden/>
          </w:rPr>
        </w:r>
        <w:r>
          <w:rPr>
            <w:noProof/>
            <w:webHidden/>
          </w:rPr>
          <w:fldChar w:fldCharType="separate"/>
        </w:r>
        <w:r w:rsidR="00F55126">
          <w:rPr>
            <w:noProof/>
            <w:webHidden/>
          </w:rPr>
          <w:t>7</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r:id="rId10" w:anchor="_Toc34689634" w:history="1">
        <w:r w:rsidRPr="00550716">
          <w:rPr>
            <w:rStyle w:val="Hyperlink"/>
            <w:noProof/>
          </w:rPr>
          <w:t>Figure 2 Braking position frontal area image (Patrick, W 2020)</w:t>
        </w:r>
        <w:r>
          <w:rPr>
            <w:noProof/>
            <w:webHidden/>
          </w:rPr>
          <w:tab/>
        </w:r>
        <w:r>
          <w:rPr>
            <w:noProof/>
            <w:webHidden/>
          </w:rPr>
          <w:fldChar w:fldCharType="begin"/>
        </w:r>
        <w:r>
          <w:rPr>
            <w:noProof/>
            <w:webHidden/>
          </w:rPr>
          <w:instrText xml:space="preserve"> PAGEREF _Toc34689634 \h </w:instrText>
        </w:r>
        <w:r>
          <w:rPr>
            <w:noProof/>
            <w:webHidden/>
          </w:rPr>
        </w:r>
        <w:r>
          <w:rPr>
            <w:noProof/>
            <w:webHidden/>
          </w:rPr>
          <w:fldChar w:fldCharType="separate"/>
        </w:r>
        <w:r w:rsidR="00F55126">
          <w:rPr>
            <w:noProof/>
            <w:webHidden/>
          </w:rPr>
          <w:t>7</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r:id="rId11" w:anchor="_Toc34689635" w:history="1">
        <w:r w:rsidRPr="00550716">
          <w:rPr>
            <w:rStyle w:val="Hyperlink"/>
            <w:noProof/>
          </w:rPr>
          <w:t>Figure 3 Leaning position frontal area image (Patrick, W 2020)</w:t>
        </w:r>
        <w:r>
          <w:rPr>
            <w:noProof/>
            <w:webHidden/>
          </w:rPr>
          <w:tab/>
        </w:r>
        <w:r>
          <w:rPr>
            <w:noProof/>
            <w:webHidden/>
          </w:rPr>
          <w:fldChar w:fldCharType="begin"/>
        </w:r>
        <w:r>
          <w:rPr>
            <w:noProof/>
            <w:webHidden/>
          </w:rPr>
          <w:instrText xml:space="preserve"> PAGEREF _Toc34689635 \h </w:instrText>
        </w:r>
        <w:r>
          <w:rPr>
            <w:noProof/>
            <w:webHidden/>
          </w:rPr>
        </w:r>
        <w:r>
          <w:rPr>
            <w:noProof/>
            <w:webHidden/>
          </w:rPr>
          <w:fldChar w:fldCharType="separate"/>
        </w:r>
        <w:r w:rsidR="00F55126">
          <w:rPr>
            <w:noProof/>
            <w:webHidden/>
          </w:rPr>
          <w:t>7</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r:id="rId12" w:anchor="_Toc34689636" w:history="1">
        <w:r w:rsidRPr="00550716">
          <w:rPr>
            <w:rStyle w:val="Hyperlink"/>
            <w:noProof/>
          </w:rPr>
          <w:t>Figure 4 Shows a simulated dyno curve (Patrick, W 2020)</w:t>
        </w:r>
        <w:r>
          <w:rPr>
            <w:noProof/>
            <w:webHidden/>
          </w:rPr>
          <w:tab/>
        </w:r>
        <w:r>
          <w:rPr>
            <w:noProof/>
            <w:webHidden/>
          </w:rPr>
          <w:fldChar w:fldCharType="begin"/>
        </w:r>
        <w:r>
          <w:rPr>
            <w:noProof/>
            <w:webHidden/>
          </w:rPr>
          <w:instrText xml:space="preserve"> PAGEREF _Toc34689636 \h </w:instrText>
        </w:r>
        <w:r>
          <w:rPr>
            <w:noProof/>
            <w:webHidden/>
          </w:rPr>
        </w:r>
        <w:r>
          <w:rPr>
            <w:noProof/>
            <w:webHidden/>
          </w:rPr>
          <w:fldChar w:fldCharType="separate"/>
        </w:r>
        <w:r w:rsidR="00F55126">
          <w:rPr>
            <w:noProof/>
            <w:webHidden/>
          </w:rPr>
          <w:t>14</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w:anchor="_Toc34689637" w:history="1">
        <w:r w:rsidRPr="00550716">
          <w:rPr>
            <w:rStyle w:val="Hyperlink"/>
            <w:noProof/>
          </w:rPr>
          <w:t>Figure 5 Shows an actual dyno curve (Team, 2020)</w:t>
        </w:r>
        <w:r>
          <w:rPr>
            <w:noProof/>
            <w:webHidden/>
          </w:rPr>
          <w:tab/>
        </w:r>
        <w:r>
          <w:rPr>
            <w:noProof/>
            <w:webHidden/>
          </w:rPr>
          <w:fldChar w:fldCharType="begin"/>
        </w:r>
        <w:r>
          <w:rPr>
            <w:noProof/>
            <w:webHidden/>
          </w:rPr>
          <w:instrText xml:space="preserve"> PAGEREF _Toc34689637 \h </w:instrText>
        </w:r>
        <w:r>
          <w:rPr>
            <w:noProof/>
            <w:webHidden/>
          </w:rPr>
        </w:r>
        <w:r>
          <w:rPr>
            <w:noProof/>
            <w:webHidden/>
          </w:rPr>
          <w:fldChar w:fldCharType="separate"/>
        </w:r>
        <w:r w:rsidR="00F55126">
          <w:rPr>
            <w:noProof/>
            <w:webHidden/>
          </w:rPr>
          <w:t>14</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r:id="rId13" w:anchor="_Toc34689638" w:history="1">
        <w:r w:rsidRPr="00550716">
          <w:rPr>
            <w:rStyle w:val="Hyperlink"/>
            <w:noProof/>
          </w:rPr>
          <w:t>Figure 6 Shows the Google Earth Pro track measurement (Patrick, W 2020)</w:t>
        </w:r>
        <w:r>
          <w:rPr>
            <w:noProof/>
            <w:webHidden/>
          </w:rPr>
          <w:tab/>
        </w:r>
        <w:r>
          <w:rPr>
            <w:noProof/>
            <w:webHidden/>
          </w:rPr>
          <w:fldChar w:fldCharType="begin"/>
        </w:r>
        <w:r>
          <w:rPr>
            <w:noProof/>
            <w:webHidden/>
          </w:rPr>
          <w:instrText xml:space="preserve"> PAGEREF _Toc34689638 \h </w:instrText>
        </w:r>
        <w:r>
          <w:rPr>
            <w:noProof/>
            <w:webHidden/>
          </w:rPr>
        </w:r>
        <w:r>
          <w:rPr>
            <w:noProof/>
            <w:webHidden/>
          </w:rPr>
          <w:fldChar w:fldCharType="separate"/>
        </w:r>
        <w:r w:rsidR="00F55126">
          <w:rPr>
            <w:noProof/>
            <w:webHidden/>
          </w:rPr>
          <w:t>15</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r:id="rId14" w:anchor="_Toc34689639" w:history="1">
        <w:r w:rsidRPr="00550716">
          <w:rPr>
            <w:rStyle w:val="Hyperlink"/>
            <w:noProof/>
          </w:rPr>
          <w:t>Figure 7 Shows the Solidworks sketch track measurement (Patrick, W 2020)</w:t>
        </w:r>
        <w:r>
          <w:rPr>
            <w:noProof/>
            <w:webHidden/>
          </w:rPr>
          <w:tab/>
        </w:r>
        <w:r>
          <w:rPr>
            <w:noProof/>
            <w:webHidden/>
          </w:rPr>
          <w:fldChar w:fldCharType="begin"/>
        </w:r>
        <w:r>
          <w:rPr>
            <w:noProof/>
            <w:webHidden/>
          </w:rPr>
          <w:instrText xml:space="preserve"> PAGEREF _Toc34689639 \h </w:instrText>
        </w:r>
        <w:r>
          <w:rPr>
            <w:noProof/>
            <w:webHidden/>
          </w:rPr>
        </w:r>
        <w:r>
          <w:rPr>
            <w:noProof/>
            <w:webHidden/>
          </w:rPr>
          <w:fldChar w:fldCharType="separate"/>
        </w:r>
        <w:r w:rsidR="00F55126">
          <w:rPr>
            <w:noProof/>
            <w:webHidden/>
          </w:rPr>
          <w:t>15</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w:anchor="_Toc34689640" w:history="1">
        <w:r w:rsidRPr="00550716">
          <w:rPr>
            <w:rStyle w:val="Hyperlink"/>
            <w:noProof/>
          </w:rPr>
          <w:t>Figure 8 Velocity against distance comparative graph (Patrick, W 2020)</w:t>
        </w:r>
        <w:r>
          <w:rPr>
            <w:noProof/>
            <w:webHidden/>
          </w:rPr>
          <w:tab/>
        </w:r>
        <w:r>
          <w:rPr>
            <w:noProof/>
            <w:webHidden/>
          </w:rPr>
          <w:fldChar w:fldCharType="begin"/>
        </w:r>
        <w:r>
          <w:rPr>
            <w:noProof/>
            <w:webHidden/>
          </w:rPr>
          <w:instrText xml:space="preserve"> PAGEREF _Toc34689640 \h </w:instrText>
        </w:r>
        <w:r>
          <w:rPr>
            <w:noProof/>
            <w:webHidden/>
          </w:rPr>
        </w:r>
        <w:r>
          <w:rPr>
            <w:noProof/>
            <w:webHidden/>
          </w:rPr>
          <w:fldChar w:fldCharType="separate"/>
        </w:r>
        <w:r w:rsidR="00F55126">
          <w:rPr>
            <w:noProof/>
            <w:webHidden/>
          </w:rPr>
          <w:t>17</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w:anchor="_Toc34689641" w:history="1">
        <w:r w:rsidRPr="00550716">
          <w:rPr>
            <w:rStyle w:val="Hyperlink"/>
            <w:noProof/>
          </w:rPr>
          <w:t>Figure 9 Lean angle against distance comparative graph (Patrick, W 2020)</w:t>
        </w:r>
        <w:r>
          <w:rPr>
            <w:noProof/>
            <w:webHidden/>
          </w:rPr>
          <w:tab/>
        </w:r>
        <w:r>
          <w:rPr>
            <w:noProof/>
            <w:webHidden/>
          </w:rPr>
          <w:fldChar w:fldCharType="begin"/>
        </w:r>
        <w:r>
          <w:rPr>
            <w:noProof/>
            <w:webHidden/>
          </w:rPr>
          <w:instrText xml:space="preserve"> PAGEREF _Toc34689641 \h </w:instrText>
        </w:r>
        <w:r>
          <w:rPr>
            <w:noProof/>
            <w:webHidden/>
          </w:rPr>
        </w:r>
        <w:r>
          <w:rPr>
            <w:noProof/>
            <w:webHidden/>
          </w:rPr>
          <w:fldChar w:fldCharType="separate"/>
        </w:r>
        <w:r w:rsidR="00F55126">
          <w:rPr>
            <w:noProof/>
            <w:webHidden/>
          </w:rPr>
          <w:t>18</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w:anchor="_Toc34689642" w:history="1">
        <w:r w:rsidRPr="00550716">
          <w:rPr>
            <w:rStyle w:val="Hyperlink"/>
            <w:noProof/>
          </w:rPr>
          <w:t>Figure 10 Front suspension travel graph (Patrick, W 2020)</w:t>
        </w:r>
        <w:r>
          <w:rPr>
            <w:noProof/>
            <w:webHidden/>
          </w:rPr>
          <w:tab/>
        </w:r>
        <w:r>
          <w:rPr>
            <w:noProof/>
            <w:webHidden/>
          </w:rPr>
          <w:fldChar w:fldCharType="begin"/>
        </w:r>
        <w:r>
          <w:rPr>
            <w:noProof/>
            <w:webHidden/>
          </w:rPr>
          <w:instrText xml:space="preserve"> PAGEREF _Toc34689642 \h </w:instrText>
        </w:r>
        <w:r>
          <w:rPr>
            <w:noProof/>
            <w:webHidden/>
          </w:rPr>
        </w:r>
        <w:r>
          <w:rPr>
            <w:noProof/>
            <w:webHidden/>
          </w:rPr>
          <w:fldChar w:fldCharType="separate"/>
        </w:r>
        <w:r w:rsidR="00F55126">
          <w:rPr>
            <w:noProof/>
            <w:webHidden/>
          </w:rPr>
          <w:t>19</w:t>
        </w:r>
        <w:r>
          <w:rPr>
            <w:noProof/>
            <w:webHidden/>
          </w:rPr>
          <w:fldChar w:fldCharType="end"/>
        </w:r>
      </w:hyperlink>
    </w:p>
    <w:p w:rsidR="00507072" w:rsidRDefault="00507072" w:rsidP="00AC1292">
      <w:pPr>
        <w:pStyle w:val="TableofFigures"/>
        <w:tabs>
          <w:tab w:val="right" w:leader="dot" w:pos="9016"/>
        </w:tabs>
        <w:spacing w:line="276" w:lineRule="auto"/>
        <w:rPr>
          <w:noProof/>
          <w:lang w:eastAsia="en-GB"/>
        </w:rPr>
      </w:pPr>
      <w:hyperlink w:anchor="_Toc34689643" w:history="1">
        <w:r w:rsidRPr="00550716">
          <w:rPr>
            <w:rStyle w:val="Hyperlink"/>
            <w:noProof/>
          </w:rPr>
          <w:t>Figure 11 Rear suspension travel graph (Patrick, W 2020)</w:t>
        </w:r>
        <w:r>
          <w:rPr>
            <w:noProof/>
            <w:webHidden/>
          </w:rPr>
          <w:tab/>
        </w:r>
        <w:r>
          <w:rPr>
            <w:noProof/>
            <w:webHidden/>
          </w:rPr>
          <w:fldChar w:fldCharType="begin"/>
        </w:r>
        <w:r>
          <w:rPr>
            <w:noProof/>
            <w:webHidden/>
          </w:rPr>
          <w:instrText xml:space="preserve"> PAGEREF _Toc34689643 \h </w:instrText>
        </w:r>
        <w:r>
          <w:rPr>
            <w:noProof/>
            <w:webHidden/>
          </w:rPr>
        </w:r>
        <w:r>
          <w:rPr>
            <w:noProof/>
            <w:webHidden/>
          </w:rPr>
          <w:fldChar w:fldCharType="separate"/>
        </w:r>
        <w:r w:rsidR="00F55126">
          <w:rPr>
            <w:noProof/>
            <w:webHidden/>
          </w:rPr>
          <w:t>20</w:t>
        </w:r>
        <w:r>
          <w:rPr>
            <w:noProof/>
            <w:webHidden/>
          </w:rPr>
          <w:fldChar w:fldCharType="end"/>
        </w:r>
      </w:hyperlink>
    </w:p>
    <w:p w:rsidR="00507072" w:rsidRDefault="00507072" w:rsidP="00AC1292">
      <w:pPr>
        <w:spacing w:line="276" w:lineRule="auto"/>
        <w:rPr>
          <w:noProof/>
        </w:rPr>
      </w:pPr>
      <w:r>
        <w:rPr>
          <w:b/>
          <w:sz w:val="32"/>
        </w:rPr>
        <w:fldChar w:fldCharType="end"/>
      </w:r>
      <w:r>
        <w:rPr>
          <w:b/>
          <w:sz w:val="32"/>
        </w:rPr>
        <w:fldChar w:fldCharType="begin"/>
      </w:r>
      <w:r>
        <w:rPr>
          <w:b/>
          <w:sz w:val="32"/>
        </w:rPr>
        <w:instrText xml:space="preserve"> TOC \h \z \c "Table" </w:instrText>
      </w:r>
      <w:r>
        <w:rPr>
          <w:b/>
          <w:sz w:val="32"/>
        </w:rPr>
        <w:fldChar w:fldCharType="separate"/>
      </w:r>
    </w:p>
    <w:p w:rsidR="00507072" w:rsidRDefault="00507072" w:rsidP="00AC1292">
      <w:pPr>
        <w:pStyle w:val="TableofFigures"/>
        <w:tabs>
          <w:tab w:val="right" w:leader="dot" w:pos="9016"/>
        </w:tabs>
        <w:spacing w:line="276" w:lineRule="auto"/>
        <w:rPr>
          <w:noProof/>
          <w:lang w:eastAsia="en-GB"/>
        </w:rPr>
      </w:pPr>
      <w:hyperlink w:anchor="_Toc34689719" w:history="1">
        <w:r w:rsidRPr="00B477C4">
          <w:rPr>
            <w:rStyle w:val="Hyperlink"/>
            <w:noProof/>
          </w:rPr>
          <w:t>Table 1 shows the conversion for the April</w:t>
        </w:r>
        <w:r w:rsidRPr="00B477C4">
          <w:rPr>
            <w:rStyle w:val="Hyperlink"/>
            <w:noProof/>
          </w:rPr>
          <w:t>l</w:t>
        </w:r>
        <w:r w:rsidRPr="00B477C4">
          <w:rPr>
            <w:rStyle w:val="Hyperlink"/>
            <w:noProof/>
          </w:rPr>
          <w:t>ia data to the Yamaha data (Patrick, W 2020)</w:t>
        </w:r>
        <w:r>
          <w:rPr>
            <w:noProof/>
            <w:webHidden/>
          </w:rPr>
          <w:tab/>
        </w:r>
        <w:r>
          <w:rPr>
            <w:noProof/>
            <w:webHidden/>
          </w:rPr>
          <w:fldChar w:fldCharType="begin"/>
        </w:r>
        <w:r>
          <w:rPr>
            <w:noProof/>
            <w:webHidden/>
          </w:rPr>
          <w:instrText xml:space="preserve"> PAGEREF _Toc34689719 \h </w:instrText>
        </w:r>
        <w:r>
          <w:rPr>
            <w:noProof/>
            <w:webHidden/>
          </w:rPr>
        </w:r>
        <w:r>
          <w:rPr>
            <w:noProof/>
            <w:webHidden/>
          </w:rPr>
          <w:fldChar w:fldCharType="separate"/>
        </w:r>
        <w:r w:rsidR="00F55126">
          <w:rPr>
            <w:noProof/>
            <w:webHidden/>
          </w:rPr>
          <w:t>6</w:t>
        </w:r>
        <w:r>
          <w:rPr>
            <w:noProof/>
            <w:webHidden/>
          </w:rPr>
          <w:fldChar w:fldCharType="end"/>
        </w:r>
      </w:hyperlink>
    </w:p>
    <w:p w:rsidR="00A45875" w:rsidRDefault="00507072" w:rsidP="00AC1292">
      <w:pPr>
        <w:spacing w:line="276" w:lineRule="auto"/>
        <w:rPr>
          <w:b/>
          <w:sz w:val="32"/>
        </w:rPr>
      </w:pPr>
      <w:r>
        <w:rPr>
          <w:b/>
          <w:sz w:val="32"/>
        </w:rPr>
        <w:fldChar w:fldCharType="end"/>
      </w:r>
    </w:p>
    <w:p w:rsidR="00507072" w:rsidRDefault="00507072" w:rsidP="00AC1292">
      <w:pPr>
        <w:pStyle w:val="TableofFigures"/>
        <w:tabs>
          <w:tab w:val="right" w:leader="dot" w:pos="9016"/>
        </w:tabs>
        <w:spacing w:line="276" w:lineRule="auto"/>
        <w:rPr>
          <w:noProof/>
        </w:rPr>
      </w:pPr>
      <w:r>
        <w:rPr>
          <w:b/>
          <w:sz w:val="32"/>
        </w:rPr>
        <w:fldChar w:fldCharType="begin"/>
      </w:r>
      <w:r>
        <w:rPr>
          <w:b/>
          <w:sz w:val="32"/>
        </w:rPr>
        <w:instrText xml:space="preserve"> TOC \h \z \c "Equation" </w:instrText>
      </w:r>
      <w:r>
        <w:rPr>
          <w:b/>
          <w:sz w:val="32"/>
        </w:rPr>
        <w:fldChar w:fldCharType="separate"/>
      </w:r>
      <w:hyperlink w:anchor="_Toc34689609" w:history="1">
        <w:r w:rsidRPr="00A01827">
          <w:rPr>
            <w:rStyle w:val="Hyperlink"/>
            <w:noProof/>
          </w:rPr>
          <w:t>Equation 1 X-CoG formula (Williams, 2020)</w:t>
        </w:r>
        <w:r>
          <w:rPr>
            <w:noProof/>
            <w:webHidden/>
          </w:rPr>
          <w:tab/>
        </w:r>
        <w:r>
          <w:rPr>
            <w:noProof/>
            <w:webHidden/>
          </w:rPr>
          <w:fldChar w:fldCharType="begin"/>
        </w:r>
        <w:r>
          <w:rPr>
            <w:noProof/>
            <w:webHidden/>
          </w:rPr>
          <w:instrText xml:space="preserve"> PAGEREF _Toc34689609 \h </w:instrText>
        </w:r>
        <w:r>
          <w:rPr>
            <w:noProof/>
            <w:webHidden/>
          </w:rPr>
        </w:r>
        <w:r>
          <w:rPr>
            <w:noProof/>
            <w:webHidden/>
          </w:rPr>
          <w:fldChar w:fldCharType="separate"/>
        </w:r>
        <w:r w:rsidR="00F55126">
          <w:rPr>
            <w:noProof/>
            <w:webHidden/>
          </w:rPr>
          <w:t>6</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0" w:history="1">
        <w:r w:rsidRPr="00A01827">
          <w:rPr>
            <w:rStyle w:val="Hyperlink"/>
            <w:noProof/>
          </w:rPr>
          <w:t>Equation 2 Y-CoG formula (Williams, 2020)</w:t>
        </w:r>
        <w:r>
          <w:rPr>
            <w:noProof/>
            <w:webHidden/>
          </w:rPr>
          <w:tab/>
        </w:r>
        <w:r>
          <w:rPr>
            <w:noProof/>
            <w:webHidden/>
          </w:rPr>
          <w:fldChar w:fldCharType="begin"/>
        </w:r>
        <w:r>
          <w:rPr>
            <w:noProof/>
            <w:webHidden/>
          </w:rPr>
          <w:instrText xml:space="preserve"> PAGEREF _Toc34689610 \h </w:instrText>
        </w:r>
        <w:r>
          <w:rPr>
            <w:noProof/>
            <w:webHidden/>
          </w:rPr>
        </w:r>
        <w:r>
          <w:rPr>
            <w:noProof/>
            <w:webHidden/>
          </w:rPr>
          <w:fldChar w:fldCharType="separate"/>
        </w:r>
        <w:r w:rsidR="00F55126">
          <w:rPr>
            <w:noProof/>
            <w:webHidden/>
          </w:rPr>
          <w:t>7</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1" w:history="1">
        <w:r w:rsidRPr="00A01827">
          <w:rPr>
            <w:rStyle w:val="Hyperlink"/>
            <w:noProof/>
          </w:rPr>
          <w:t>Equation 3 Velocity formula (Williams, 2020)</w:t>
        </w:r>
        <w:r>
          <w:rPr>
            <w:noProof/>
            <w:webHidden/>
          </w:rPr>
          <w:tab/>
        </w:r>
        <w:r>
          <w:rPr>
            <w:noProof/>
            <w:webHidden/>
          </w:rPr>
          <w:fldChar w:fldCharType="begin"/>
        </w:r>
        <w:r>
          <w:rPr>
            <w:noProof/>
            <w:webHidden/>
          </w:rPr>
          <w:instrText xml:space="preserve"> PAGEREF _Toc34689611 \h </w:instrText>
        </w:r>
        <w:r>
          <w:rPr>
            <w:noProof/>
            <w:webHidden/>
          </w:rPr>
        </w:r>
        <w:r>
          <w:rPr>
            <w:noProof/>
            <w:webHidden/>
          </w:rPr>
          <w:fldChar w:fldCharType="separate"/>
        </w:r>
        <w:r w:rsidR="00F55126">
          <w:rPr>
            <w:noProof/>
            <w:webHidden/>
          </w:rPr>
          <w:t>8</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2" w:history="1">
        <w:r w:rsidRPr="00A01827">
          <w:rPr>
            <w:rStyle w:val="Hyperlink"/>
            <w:noProof/>
          </w:rPr>
          <w:t>Equation 4 Drag force formula (Williams, 2020)</w:t>
        </w:r>
        <w:r>
          <w:rPr>
            <w:noProof/>
            <w:webHidden/>
          </w:rPr>
          <w:tab/>
        </w:r>
        <w:r>
          <w:rPr>
            <w:noProof/>
            <w:webHidden/>
          </w:rPr>
          <w:fldChar w:fldCharType="begin"/>
        </w:r>
        <w:r>
          <w:rPr>
            <w:noProof/>
            <w:webHidden/>
          </w:rPr>
          <w:instrText xml:space="preserve"> PAGEREF _Toc34689612 \h </w:instrText>
        </w:r>
        <w:r>
          <w:rPr>
            <w:noProof/>
            <w:webHidden/>
          </w:rPr>
        </w:r>
        <w:r>
          <w:rPr>
            <w:noProof/>
            <w:webHidden/>
          </w:rPr>
          <w:fldChar w:fldCharType="separate"/>
        </w:r>
        <w:r w:rsidR="00F55126">
          <w:rPr>
            <w:noProof/>
            <w:webHidden/>
          </w:rPr>
          <w:t>8</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3" w:history="1">
        <w:r w:rsidRPr="00A01827">
          <w:rPr>
            <w:rStyle w:val="Hyperlink"/>
            <w:noProof/>
          </w:rPr>
          <w:t>Equation 5 Wheel inertia formula (Williams, 2020)</w:t>
        </w:r>
        <w:r>
          <w:rPr>
            <w:noProof/>
            <w:webHidden/>
          </w:rPr>
          <w:tab/>
        </w:r>
        <w:r>
          <w:rPr>
            <w:noProof/>
            <w:webHidden/>
          </w:rPr>
          <w:fldChar w:fldCharType="begin"/>
        </w:r>
        <w:r>
          <w:rPr>
            <w:noProof/>
            <w:webHidden/>
          </w:rPr>
          <w:instrText xml:space="preserve"> PAGEREF _Toc34689613 \h </w:instrText>
        </w:r>
        <w:r>
          <w:rPr>
            <w:noProof/>
            <w:webHidden/>
          </w:rPr>
        </w:r>
        <w:r>
          <w:rPr>
            <w:noProof/>
            <w:webHidden/>
          </w:rPr>
          <w:fldChar w:fldCharType="separate"/>
        </w:r>
        <w:r w:rsidR="00F55126">
          <w:rPr>
            <w:noProof/>
            <w:webHidden/>
          </w:rPr>
          <w:t>9</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4" w:history="1">
        <w:r w:rsidRPr="00A01827">
          <w:rPr>
            <w:rStyle w:val="Hyperlink"/>
            <w:noProof/>
          </w:rPr>
          <w:t>Equation 6 Equivalent mass formula (Williams, 2020)</w:t>
        </w:r>
        <w:r>
          <w:rPr>
            <w:noProof/>
            <w:webHidden/>
          </w:rPr>
          <w:tab/>
        </w:r>
        <w:r>
          <w:rPr>
            <w:noProof/>
            <w:webHidden/>
          </w:rPr>
          <w:fldChar w:fldCharType="begin"/>
        </w:r>
        <w:r>
          <w:rPr>
            <w:noProof/>
            <w:webHidden/>
          </w:rPr>
          <w:instrText xml:space="preserve"> PAGEREF _Toc34689614 \h </w:instrText>
        </w:r>
        <w:r>
          <w:rPr>
            <w:noProof/>
            <w:webHidden/>
          </w:rPr>
        </w:r>
        <w:r>
          <w:rPr>
            <w:noProof/>
            <w:webHidden/>
          </w:rPr>
          <w:fldChar w:fldCharType="separate"/>
        </w:r>
        <w:r w:rsidR="00F55126">
          <w:rPr>
            <w:noProof/>
            <w:webHidden/>
          </w:rPr>
          <w:t>9</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5" w:history="1">
        <w:r w:rsidRPr="00A01827">
          <w:rPr>
            <w:rStyle w:val="Hyperlink"/>
            <w:noProof/>
          </w:rPr>
          <w:t>Equation 7 Rear wheel ratio (Williams, 2020)</w:t>
        </w:r>
        <w:r>
          <w:rPr>
            <w:noProof/>
            <w:webHidden/>
          </w:rPr>
          <w:tab/>
        </w:r>
        <w:r>
          <w:rPr>
            <w:noProof/>
            <w:webHidden/>
          </w:rPr>
          <w:fldChar w:fldCharType="begin"/>
        </w:r>
        <w:r>
          <w:rPr>
            <w:noProof/>
            <w:webHidden/>
          </w:rPr>
          <w:instrText xml:space="preserve"> PAGEREF _Toc34689615 \h </w:instrText>
        </w:r>
        <w:r>
          <w:rPr>
            <w:noProof/>
            <w:webHidden/>
          </w:rPr>
        </w:r>
        <w:r>
          <w:rPr>
            <w:noProof/>
            <w:webHidden/>
          </w:rPr>
          <w:fldChar w:fldCharType="separate"/>
        </w:r>
        <w:r w:rsidR="00F55126">
          <w:rPr>
            <w:noProof/>
            <w:webHidden/>
          </w:rPr>
          <w:t>10</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6" w:history="1">
        <w:r w:rsidRPr="00A01827">
          <w:rPr>
            <w:rStyle w:val="Hyperlink"/>
            <w:noProof/>
          </w:rPr>
          <w:t>Equation 8 Front wheel ratio (Williams, 2020)</w:t>
        </w:r>
        <w:r>
          <w:rPr>
            <w:noProof/>
            <w:webHidden/>
          </w:rPr>
          <w:tab/>
        </w:r>
        <w:r>
          <w:rPr>
            <w:noProof/>
            <w:webHidden/>
          </w:rPr>
          <w:fldChar w:fldCharType="begin"/>
        </w:r>
        <w:r>
          <w:rPr>
            <w:noProof/>
            <w:webHidden/>
          </w:rPr>
          <w:instrText xml:space="preserve"> PAGEREF _Toc34689616 \h </w:instrText>
        </w:r>
        <w:r>
          <w:rPr>
            <w:noProof/>
            <w:webHidden/>
          </w:rPr>
        </w:r>
        <w:r>
          <w:rPr>
            <w:noProof/>
            <w:webHidden/>
          </w:rPr>
          <w:fldChar w:fldCharType="separate"/>
        </w:r>
        <w:r w:rsidR="00F55126">
          <w:rPr>
            <w:noProof/>
            <w:webHidden/>
          </w:rPr>
          <w:t>10</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7" w:history="1">
        <w:r w:rsidRPr="00A01827">
          <w:rPr>
            <w:rStyle w:val="Hyperlink"/>
            <w:noProof/>
          </w:rPr>
          <w:t>Equation 9 Engine velocity ratio (Williams, 2020)</w:t>
        </w:r>
        <w:r>
          <w:rPr>
            <w:noProof/>
            <w:webHidden/>
          </w:rPr>
          <w:tab/>
        </w:r>
        <w:r>
          <w:rPr>
            <w:noProof/>
            <w:webHidden/>
          </w:rPr>
          <w:fldChar w:fldCharType="begin"/>
        </w:r>
        <w:r>
          <w:rPr>
            <w:noProof/>
            <w:webHidden/>
          </w:rPr>
          <w:instrText xml:space="preserve"> PAGEREF _Toc34689617 \h </w:instrText>
        </w:r>
        <w:r>
          <w:rPr>
            <w:noProof/>
            <w:webHidden/>
          </w:rPr>
        </w:r>
        <w:r>
          <w:rPr>
            <w:noProof/>
            <w:webHidden/>
          </w:rPr>
          <w:fldChar w:fldCharType="separate"/>
        </w:r>
        <w:r w:rsidR="00F55126">
          <w:rPr>
            <w:noProof/>
            <w:webHidden/>
          </w:rPr>
          <w:t>10</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8" w:history="1">
        <w:r w:rsidRPr="00A01827">
          <w:rPr>
            <w:rStyle w:val="Hyperlink"/>
            <w:noProof/>
          </w:rPr>
          <w:t>Equation 10 Transmission ratio (Williams, 2020)</w:t>
        </w:r>
        <w:r>
          <w:rPr>
            <w:noProof/>
            <w:webHidden/>
          </w:rPr>
          <w:tab/>
        </w:r>
        <w:r>
          <w:rPr>
            <w:noProof/>
            <w:webHidden/>
          </w:rPr>
          <w:fldChar w:fldCharType="begin"/>
        </w:r>
        <w:r>
          <w:rPr>
            <w:noProof/>
            <w:webHidden/>
          </w:rPr>
          <w:instrText xml:space="preserve"> PAGEREF _Toc34689618 \h </w:instrText>
        </w:r>
        <w:r>
          <w:rPr>
            <w:noProof/>
            <w:webHidden/>
          </w:rPr>
        </w:r>
        <w:r>
          <w:rPr>
            <w:noProof/>
            <w:webHidden/>
          </w:rPr>
          <w:fldChar w:fldCharType="separate"/>
        </w:r>
        <w:r w:rsidR="00F55126">
          <w:rPr>
            <w:noProof/>
            <w:webHidden/>
          </w:rPr>
          <w:t>10</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19" w:history="1">
        <w:r w:rsidRPr="00A01827">
          <w:rPr>
            <w:rStyle w:val="Hyperlink"/>
            <w:noProof/>
          </w:rPr>
          <w:t>Equation 11 Final ratio (Williams, 2020)</w:t>
        </w:r>
        <w:r>
          <w:rPr>
            <w:noProof/>
            <w:webHidden/>
          </w:rPr>
          <w:tab/>
        </w:r>
        <w:r>
          <w:rPr>
            <w:noProof/>
            <w:webHidden/>
          </w:rPr>
          <w:fldChar w:fldCharType="begin"/>
        </w:r>
        <w:r>
          <w:rPr>
            <w:noProof/>
            <w:webHidden/>
          </w:rPr>
          <w:instrText xml:space="preserve"> PAGEREF _Toc34689619 \h </w:instrText>
        </w:r>
        <w:r>
          <w:rPr>
            <w:noProof/>
            <w:webHidden/>
          </w:rPr>
        </w:r>
        <w:r>
          <w:rPr>
            <w:noProof/>
            <w:webHidden/>
          </w:rPr>
          <w:fldChar w:fldCharType="separate"/>
        </w:r>
        <w:r w:rsidR="00F55126">
          <w:rPr>
            <w:noProof/>
            <w:webHidden/>
          </w:rPr>
          <w:t>10</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0" w:history="1">
        <w:r w:rsidRPr="00A01827">
          <w:rPr>
            <w:rStyle w:val="Hyperlink"/>
            <w:noProof/>
          </w:rPr>
          <w:t>Equation 12 Total reduced mass formula (Williams, 2020)</w:t>
        </w:r>
        <w:r>
          <w:rPr>
            <w:noProof/>
            <w:webHidden/>
          </w:rPr>
          <w:tab/>
        </w:r>
        <w:r>
          <w:rPr>
            <w:noProof/>
            <w:webHidden/>
          </w:rPr>
          <w:fldChar w:fldCharType="begin"/>
        </w:r>
        <w:r>
          <w:rPr>
            <w:noProof/>
            <w:webHidden/>
          </w:rPr>
          <w:instrText xml:space="preserve"> PAGEREF _Toc34689620 \h </w:instrText>
        </w:r>
        <w:r>
          <w:rPr>
            <w:noProof/>
            <w:webHidden/>
          </w:rPr>
        </w:r>
        <w:r>
          <w:rPr>
            <w:noProof/>
            <w:webHidden/>
          </w:rPr>
          <w:fldChar w:fldCharType="separate"/>
        </w:r>
        <w:r w:rsidR="00F55126">
          <w:rPr>
            <w:noProof/>
            <w:webHidden/>
          </w:rPr>
          <w:t>10</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1" w:history="1">
        <w:r w:rsidRPr="00A01827">
          <w:rPr>
            <w:rStyle w:val="Hyperlink"/>
            <w:noProof/>
          </w:rPr>
          <w:t>Equation 13 Maximum available acceleration formula (Williams, 2020)</w:t>
        </w:r>
        <w:r>
          <w:rPr>
            <w:noProof/>
            <w:webHidden/>
          </w:rPr>
          <w:tab/>
        </w:r>
        <w:r>
          <w:rPr>
            <w:noProof/>
            <w:webHidden/>
          </w:rPr>
          <w:fldChar w:fldCharType="begin"/>
        </w:r>
        <w:r>
          <w:rPr>
            <w:noProof/>
            <w:webHidden/>
          </w:rPr>
          <w:instrText xml:space="preserve"> PAGEREF _Toc34689621 \h </w:instrText>
        </w:r>
        <w:r>
          <w:rPr>
            <w:noProof/>
            <w:webHidden/>
          </w:rPr>
        </w:r>
        <w:r>
          <w:rPr>
            <w:noProof/>
            <w:webHidden/>
          </w:rPr>
          <w:fldChar w:fldCharType="separate"/>
        </w:r>
        <w:r w:rsidR="00F55126">
          <w:rPr>
            <w:noProof/>
            <w:webHidden/>
          </w:rPr>
          <w:t>11</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2" w:history="1">
        <w:r w:rsidRPr="00A01827">
          <w:rPr>
            <w:rStyle w:val="Hyperlink"/>
            <w:noProof/>
          </w:rPr>
          <w:t>Equation 14 Traction limited acceleration formula (Williams, 2020)</w:t>
        </w:r>
        <w:r>
          <w:rPr>
            <w:noProof/>
            <w:webHidden/>
          </w:rPr>
          <w:tab/>
        </w:r>
        <w:r>
          <w:rPr>
            <w:noProof/>
            <w:webHidden/>
          </w:rPr>
          <w:fldChar w:fldCharType="begin"/>
        </w:r>
        <w:r>
          <w:rPr>
            <w:noProof/>
            <w:webHidden/>
          </w:rPr>
          <w:instrText xml:space="preserve"> PAGEREF _Toc34689622 \h </w:instrText>
        </w:r>
        <w:r>
          <w:rPr>
            <w:noProof/>
            <w:webHidden/>
          </w:rPr>
        </w:r>
        <w:r>
          <w:rPr>
            <w:noProof/>
            <w:webHidden/>
          </w:rPr>
          <w:fldChar w:fldCharType="separate"/>
        </w:r>
        <w:r w:rsidR="00F55126">
          <w:rPr>
            <w:noProof/>
            <w:webHidden/>
          </w:rPr>
          <w:t>11</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3" w:history="1">
        <w:r w:rsidRPr="00A01827">
          <w:rPr>
            <w:rStyle w:val="Hyperlink"/>
            <w:noProof/>
          </w:rPr>
          <w:t>Equation 15 Wheelie limited acceleration (Williams, 2020)</w:t>
        </w:r>
        <w:r>
          <w:rPr>
            <w:noProof/>
            <w:webHidden/>
          </w:rPr>
          <w:tab/>
        </w:r>
        <w:r>
          <w:rPr>
            <w:noProof/>
            <w:webHidden/>
          </w:rPr>
          <w:fldChar w:fldCharType="begin"/>
        </w:r>
        <w:r>
          <w:rPr>
            <w:noProof/>
            <w:webHidden/>
          </w:rPr>
          <w:instrText xml:space="preserve"> PAGEREF _Toc34689623 \h </w:instrText>
        </w:r>
        <w:r>
          <w:rPr>
            <w:noProof/>
            <w:webHidden/>
          </w:rPr>
        </w:r>
        <w:r>
          <w:rPr>
            <w:noProof/>
            <w:webHidden/>
          </w:rPr>
          <w:fldChar w:fldCharType="separate"/>
        </w:r>
        <w:r w:rsidR="00F55126">
          <w:rPr>
            <w:noProof/>
            <w:webHidden/>
          </w:rPr>
          <w:t>11</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4" w:history="1">
        <w:r w:rsidRPr="00A01827">
          <w:rPr>
            <w:rStyle w:val="Hyperlink"/>
            <w:noProof/>
          </w:rPr>
          <w:t>Equation 16 Maximum available braking formula (Williams, 2020)</w:t>
        </w:r>
        <w:r>
          <w:rPr>
            <w:noProof/>
            <w:webHidden/>
          </w:rPr>
          <w:tab/>
        </w:r>
        <w:r>
          <w:rPr>
            <w:noProof/>
            <w:webHidden/>
          </w:rPr>
          <w:fldChar w:fldCharType="begin"/>
        </w:r>
        <w:r>
          <w:rPr>
            <w:noProof/>
            <w:webHidden/>
          </w:rPr>
          <w:instrText xml:space="preserve"> PAGEREF _Toc34689624 \h </w:instrText>
        </w:r>
        <w:r>
          <w:rPr>
            <w:noProof/>
            <w:webHidden/>
          </w:rPr>
        </w:r>
        <w:r>
          <w:rPr>
            <w:noProof/>
            <w:webHidden/>
          </w:rPr>
          <w:fldChar w:fldCharType="separate"/>
        </w:r>
        <w:r w:rsidR="00F55126">
          <w:rPr>
            <w:noProof/>
            <w:webHidden/>
          </w:rPr>
          <w:t>12</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5" w:history="1">
        <w:r w:rsidRPr="00A01827">
          <w:rPr>
            <w:rStyle w:val="Hyperlink"/>
            <w:noProof/>
          </w:rPr>
          <w:t>Equation 17 Traction limited braking formula (Williams, 2020)</w:t>
        </w:r>
        <w:r>
          <w:rPr>
            <w:noProof/>
            <w:webHidden/>
          </w:rPr>
          <w:tab/>
        </w:r>
        <w:r>
          <w:rPr>
            <w:noProof/>
            <w:webHidden/>
          </w:rPr>
          <w:fldChar w:fldCharType="begin"/>
        </w:r>
        <w:r>
          <w:rPr>
            <w:noProof/>
            <w:webHidden/>
          </w:rPr>
          <w:instrText xml:space="preserve"> PAGEREF _Toc34689625 \h </w:instrText>
        </w:r>
        <w:r>
          <w:rPr>
            <w:noProof/>
            <w:webHidden/>
          </w:rPr>
        </w:r>
        <w:r>
          <w:rPr>
            <w:noProof/>
            <w:webHidden/>
          </w:rPr>
          <w:fldChar w:fldCharType="separate"/>
        </w:r>
        <w:r w:rsidR="00F55126">
          <w:rPr>
            <w:noProof/>
            <w:webHidden/>
          </w:rPr>
          <w:t>12</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6" w:history="1">
        <w:r w:rsidRPr="00A01827">
          <w:rPr>
            <w:rStyle w:val="Hyperlink"/>
            <w:noProof/>
          </w:rPr>
          <w:t>Equation 18 Endo limited braking formula (Williams, 2020)</w:t>
        </w:r>
        <w:r>
          <w:rPr>
            <w:noProof/>
            <w:webHidden/>
          </w:rPr>
          <w:tab/>
        </w:r>
        <w:r>
          <w:rPr>
            <w:noProof/>
            <w:webHidden/>
          </w:rPr>
          <w:fldChar w:fldCharType="begin"/>
        </w:r>
        <w:r>
          <w:rPr>
            <w:noProof/>
            <w:webHidden/>
          </w:rPr>
          <w:instrText xml:space="preserve"> PAGEREF _Toc34689626 \h </w:instrText>
        </w:r>
        <w:r>
          <w:rPr>
            <w:noProof/>
            <w:webHidden/>
          </w:rPr>
        </w:r>
        <w:r>
          <w:rPr>
            <w:noProof/>
            <w:webHidden/>
          </w:rPr>
          <w:fldChar w:fldCharType="separate"/>
        </w:r>
        <w:r w:rsidR="00F55126">
          <w:rPr>
            <w:noProof/>
            <w:webHidden/>
          </w:rPr>
          <w:t>12</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7" w:history="1">
        <w:r w:rsidRPr="00A01827">
          <w:rPr>
            <w:rStyle w:val="Hyperlink"/>
            <w:noProof/>
          </w:rPr>
          <w:t>Equation 19 dynamic front load equation (Williams, 2020)</w:t>
        </w:r>
        <w:r>
          <w:rPr>
            <w:noProof/>
            <w:webHidden/>
          </w:rPr>
          <w:tab/>
        </w:r>
        <w:r>
          <w:rPr>
            <w:noProof/>
            <w:webHidden/>
          </w:rPr>
          <w:fldChar w:fldCharType="begin"/>
        </w:r>
        <w:r>
          <w:rPr>
            <w:noProof/>
            <w:webHidden/>
          </w:rPr>
          <w:instrText xml:space="preserve"> PAGEREF _Toc34689627 \h </w:instrText>
        </w:r>
        <w:r>
          <w:rPr>
            <w:noProof/>
            <w:webHidden/>
          </w:rPr>
        </w:r>
        <w:r>
          <w:rPr>
            <w:noProof/>
            <w:webHidden/>
          </w:rPr>
          <w:fldChar w:fldCharType="separate"/>
        </w:r>
        <w:r w:rsidR="00F55126">
          <w:rPr>
            <w:noProof/>
            <w:webHidden/>
          </w:rPr>
          <w:t>13</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8" w:history="1">
        <w:r w:rsidRPr="00A01827">
          <w:rPr>
            <w:rStyle w:val="Hyperlink"/>
            <w:noProof/>
          </w:rPr>
          <w:t>Equation 20 Corner Vmax formula (Williams, 2020)</w:t>
        </w:r>
        <w:r>
          <w:rPr>
            <w:noProof/>
            <w:webHidden/>
          </w:rPr>
          <w:tab/>
        </w:r>
        <w:r>
          <w:rPr>
            <w:noProof/>
            <w:webHidden/>
          </w:rPr>
          <w:fldChar w:fldCharType="begin"/>
        </w:r>
        <w:r>
          <w:rPr>
            <w:noProof/>
            <w:webHidden/>
          </w:rPr>
          <w:instrText xml:space="preserve"> PAGEREF _Toc34689628 \h </w:instrText>
        </w:r>
        <w:r>
          <w:rPr>
            <w:noProof/>
            <w:webHidden/>
          </w:rPr>
        </w:r>
        <w:r>
          <w:rPr>
            <w:noProof/>
            <w:webHidden/>
          </w:rPr>
          <w:fldChar w:fldCharType="separate"/>
        </w:r>
        <w:r w:rsidR="00F55126">
          <w:rPr>
            <w:noProof/>
            <w:webHidden/>
          </w:rPr>
          <w:t>16</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29" w:history="1">
        <w:r w:rsidRPr="00A01827">
          <w:rPr>
            <w:rStyle w:val="Hyperlink"/>
            <w:noProof/>
          </w:rPr>
          <w:t>Equation 21 Ideal Lean equation (Williams, 2020)</w:t>
        </w:r>
        <w:r>
          <w:rPr>
            <w:noProof/>
            <w:webHidden/>
          </w:rPr>
          <w:tab/>
        </w:r>
        <w:r>
          <w:rPr>
            <w:noProof/>
            <w:webHidden/>
          </w:rPr>
          <w:fldChar w:fldCharType="begin"/>
        </w:r>
        <w:r>
          <w:rPr>
            <w:noProof/>
            <w:webHidden/>
          </w:rPr>
          <w:instrText xml:space="preserve"> PAGEREF _Toc34689629 \h </w:instrText>
        </w:r>
        <w:r>
          <w:rPr>
            <w:noProof/>
            <w:webHidden/>
          </w:rPr>
        </w:r>
        <w:r>
          <w:rPr>
            <w:noProof/>
            <w:webHidden/>
          </w:rPr>
          <w:fldChar w:fldCharType="separate"/>
        </w:r>
        <w:r w:rsidR="00F55126">
          <w:rPr>
            <w:noProof/>
            <w:webHidden/>
          </w:rPr>
          <w:t>16</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30" w:history="1">
        <w:r w:rsidRPr="00A01827">
          <w:rPr>
            <w:rStyle w:val="Hyperlink"/>
            <w:noProof/>
          </w:rPr>
          <w:t>Equation 22 Lean angle equation</w:t>
        </w:r>
        <w:r>
          <w:rPr>
            <w:noProof/>
            <w:webHidden/>
          </w:rPr>
          <w:tab/>
        </w:r>
        <w:r>
          <w:rPr>
            <w:noProof/>
            <w:webHidden/>
          </w:rPr>
          <w:fldChar w:fldCharType="begin"/>
        </w:r>
        <w:r>
          <w:rPr>
            <w:noProof/>
            <w:webHidden/>
          </w:rPr>
          <w:instrText xml:space="preserve"> PAGEREF _Toc34689630 \h </w:instrText>
        </w:r>
        <w:r>
          <w:rPr>
            <w:noProof/>
            <w:webHidden/>
          </w:rPr>
        </w:r>
        <w:r>
          <w:rPr>
            <w:noProof/>
            <w:webHidden/>
          </w:rPr>
          <w:fldChar w:fldCharType="separate"/>
        </w:r>
        <w:r w:rsidR="00F55126">
          <w:rPr>
            <w:noProof/>
            <w:webHidden/>
          </w:rPr>
          <w:t>16</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31" w:history="1">
        <w:r w:rsidRPr="00A01827">
          <w:rPr>
            <w:rStyle w:val="Hyperlink"/>
            <w:noProof/>
          </w:rPr>
          <w:t>Equation 23 Front suspension travel equation (Williams, 2020)</w:t>
        </w:r>
        <w:r>
          <w:rPr>
            <w:noProof/>
            <w:webHidden/>
          </w:rPr>
          <w:tab/>
        </w:r>
        <w:r>
          <w:rPr>
            <w:noProof/>
            <w:webHidden/>
          </w:rPr>
          <w:fldChar w:fldCharType="begin"/>
        </w:r>
        <w:r>
          <w:rPr>
            <w:noProof/>
            <w:webHidden/>
          </w:rPr>
          <w:instrText xml:space="preserve"> PAGEREF _Toc34689631 \h </w:instrText>
        </w:r>
        <w:r>
          <w:rPr>
            <w:noProof/>
            <w:webHidden/>
          </w:rPr>
        </w:r>
        <w:r>
          <w:rPr>
            <w:noProof/>
            <w:webHidden/>
          </w:rPr>
          <w:fldChar w:fldCharType="separate"/>
        </w:r>
        <w:r w:rsidR="00F55126">
          <w:rPr>
            <w:noProof/>
            <w:webHidden/>
          </w:rPr>
          <w:t>19</w:t>
        </w:r>
        <w:r>
          <w:rPr>
            <w:noProof/>
            <w:webHidden/>
          </w:rPr>
          <w:fldChar w:fldCharType="end"/>
        </w:r>
      </w:hyperlink>
    </w:p>
    <w:p w:rsidR="00507072" w:rsidRDefault="00507072" w:rsidP="00AC1292">
      <w:pPr>
        <w:pStyle w:val="TableofFigures"/>
        <w:tabs>
          <w:tab w:val="right" w:leader="dot" w:pos="9016"/>
        </w:tabs>
        <w:spacing w:line="276" w:lineRule="auto"/>
        <w:rPr>
          <w:noProof/>
        </w:rPr>
      </w:pPr>
      <w:hyperlink w:anchor="_Toc34689632" w:history="1">
        <w:r w:rsidRPr="00A01827">
          <w:rPr>
            <w:rStyle w:val="Hyperlink"/>
            <w:noProof/>
          </w:rPr>
          <w:t>Equation 24 Rear suspens</w:t>
        </w:r>
        <w:r w:rsidRPr="00A01827">
          <w:rPr>
            <w:rStyle w:val="Hyperlink"/>
            <w:noProof/>
          </w:rPr>
          <w:t>i</w:t>
        </w:r>
        <w:r w:rsidRPr="00A01827">
          <w:rPr>
            <w:rStyle w:val="Hyperlink"/>
            <w:noProof/>
          </w:rPr>
          <w:t>on</w:t>
        </w:r>
        <w:r w:rsidRPr="00A01827">
          <w:rPr>
            <w:rStyle w:val="Hyperlink"/>
            <w:noProof/>
          </w:rPr>
          <w:t xml:space="preserve"> </w:t>
        </w:r>
        <w:r w:rsidRPr="00A01827">
          <w:rPr>
            <w:rStyle w:val="Hyperlink"/>
            <w:noProof/>
          </w:rPr>
          <w:t>travel equation (Williams, 2020)</w:t>
        </w:r>
        <w:r>
          <w:rPr>
            <w:noProof/>
            <w:webHidden/>
          </w:rPr>
          <w:tab/>
        </w:r>
        <w:r>
          <w:rPr>
            <w:noProof/>
            <w:webHidden/>
          </w:rPr>
          <w:fldChar w:fldCharType="begin"/>
        </w:r>
        <w:r>
          <w:rPr>
            <w:noProof/>
            <w:webHidden/>
          </w:rPr>
          <w:instrText xml:space="preserve"> PAGEREF _Toc34689632 \h </w:instrText>
        </w:r>
        <w:r>
          <w:rPr>
            <w:noProof/>
            <w:webHidden/>
          </w:rPr>
        </w:r>
        <w:r>
          <w:rPr>
            <w:noProof/>
            <w:webHidden/>
          </w:rPr>
          <w:fldChar w:fldCharType="separate"/>
        </w:r>
        <w:r w:rsidR="00F55126">
          <w:rPr>
            <w:noProof/>
            <w:webHidden/>
          </w:rPr>
          <w:t>20</w:t>
        </w:r>
        <w:r>
          <w:rPr>
            <w:noProof/>
            <w:webHidden/>
          </w:rPr>
          <w:fldChar w:fldCharType="end"/>
        </w:r>
      </w:hyperlink>
    </w:p>
    <w:p w:rsidR="00507072" w:rsidRDefault="00507072" w:rsidP="00AC1292">
      <w:pPr>
        <w:spacing w:line="276" w:lineRule="auto"/>
        <w:rPr>
          <w:b/>
          <w:sz w:val="32"/>
        </w:rPr>
      </w:pPr>
      <w:r>
        <w:rPr>
          <w:b/>
          <w:sz w:val="32"/>
        </w:rPr>
        <w:fldChar w:fldCharType="end"/>
      </w:r>
    </w:p>
    <w:p w:rsidR="00AC1292" w:rsidRDefault="00AC1292" w:rsidP="00AC1292">
      <w:pPr>
        <w:spacing w:line="360" w:lineRule="auto"/>
        <w:rPr>
          <w:b/>
          <w:sz w:val="32"/>
        </w:rPr>
      </w:pPr>
    </w:p>
    <w:p w:rsidR="00AC1292" w:rsidRDefault="00AC1292" w:rsidP="00AC1292">
      <w:pPr>
        <w:spacing w:line="360" w:lineRule="auto"/>
        <w:rPr>
          <w:b/>
          <w:sz w:val="32"/>
        </w:rPr>
      </w:pPr>
    </w:p>
    <w:p w:rsidR="00324D1D" w:rsidRDefault="00EA0571" w:rsidP="00AC1292">
      <w:pPr>
        <w:pStyle w:val="Heading1"/>
        <w:numPr>
          <w:ilvl w:val="0"/>
          <w:numId w:val="1"/>
        </w:numPr>
        <w:spacing w:line="360" w:lineRule="auto"/>
      </w:pPr>
      <w:bookmarkStart w:id="0" w:name="_Toc34690344"/>
      <w:r>
        <w:t>In</w:t>
      </w:r>
      <w:r w:rsidR="00746316">
        <w:t>t</w:t>
      </w:r>
      <w:r>
        <w:t>roduction</w:t>
      </w:r>
      <w:bookmarkEnd w:id="0"/>
      <w:r>
        <w:t xml:space="preserve"> </w:t>
      </w:r>
    </w:p>
    <w:p w:rsidR="00324D1D" w:rsidRDefault="00324D1D" w:rsidP="00AC1292">
      <w:pPr>
        <w:spacing w:line="360" w:lineRule="auto"/>
        <w:jc w:val="both"/>
      </w:pPr>
      <w:r>
        <w:t xml:space="preserve">This report </w:t>
      </w:r>
      <w:r w:rsidR="00045FD9">
        <w:t>explains</w:t>
      </w:r>
      <w:r>
        <w:t xml:space="preserve"> and analyse</w:t>
      </w:r>
      <w:r w:rsidR="00045FD9">
        <w:t>s</w:t>
      </w:r>
      <w:bookmarkStart w:id="1" w:name="_GoBack"/>
      <w:bookmarkEnd w:id="1"/>
      <w:r>
        <w:t xml:space="preserve"> the benefits and limitations displayed in the lap time simulator created in Microsoft Excel. The equations and formulas used throughout this assignment have been drawn from Dr Williams lectures and from Vittore </w:t>
      </w:r>
      <w:proofErr w:type="spellStart"/>
      <w:r>
        <w:t>Cossalter’s</w:t>
      </w:r>
      <w:proofErr w:type="spellEnd"/>
      <w:r>
        <w:t xml:space="preserve"> ‘Motorcycle Dynamics’.</w:t>
      </w:r>
      <w:r w:rsidR="008B3C4C">
        <w:t xml:space="preserve"> By talking with students who are involved with motorcycle racing at competition level gear choice and braking point data could be further </w:t>
      </w:r>
      <w:r w:rsidR="00746316">
        <w:t>validated.</w:t>
      </w:r>
    </w:p>
    <w:p w:rsidR="00324D1D" w:rsidRDefault="00324D1D" w:rsidP="00AC1292">
      <w:pPr>
        <w:spacing w:line="360" w:lineRule="auto"/>
        <w:jc w:val="both"/>
      </w:pPr>
      <w:r>
        <w:t xml:space="preserve">From speaking to members of the UWTSD motorcycle racing team, </w:t>
      </w:r>
      <w:proofErr w:type="spellStart"/>
      <w:r>
        <w:t>Orthrus</w:t>
      </w:r>
      <w:proofErr w:type="spellEnd"/>
      <w:r>
        <w:t xml:space="preserve"> Racing, from which data for the Yamaha YZF R6 was gathered and provided from a race weekend in 2017 at </w:t>
      </w:r>
      <w:proofErr w:type="spellStart"/>
      <w:r>
        <w:t>Pembrey</w:t>
      </w:r>
      <w:proofErr w:type="spellEnd"/>
      <w:r>
        <w:t xml:space="preserve"> Race Circuit</w:t>
      </w:r>
      <w:r w:rsidR="008B3C4C">
        <w:t xml:space="preserve">. This circuit has been chosen as although it is a relatively short circuit compared to others that data was available for </w:t>
      </w:r>
      <w:proofErr w:type="spellStart"/>
      <w:r w:rsidR="008B3C4C">
        <w:t>Pembrey</w:t>
      </w:r>
      <w:proofErr w:type="spellEnd"/>
      <w:r w:rsidR="008B3C4C">
        <w:t xml:space="preserve"> Race Circuit has a range of tight and wide corners as well as a ranging length of straights. That diversity is perfect for analysing how the motorcycle behaves under racing conditions.</w:t>
      </w:r>
      <w:r w:rsidR="00746316">
        <w:t xml:space="preserve"> </w:t>
      </w:r>
      <w:r w:rsidR="00045FD9">
        <w:t>Furthermore,</w:t>
      </w:r>
      <w:r w:rsidR="00746316">
        <w:t xml:space="preserve"> to the track choice is that as </w:t>
      </w:r>
      <w:proofErr w:type="spellStart"/>
      <w:r w:rsidR="00746316">
        <w:t>Pembrey</w:t>
      </w:r>
      <w:proofErr w:type="spellEnd"/>
      <w:r w:rsidR="00746316">
        <w:t xml:space="preserve"> Race Circuit </w:t>
      </w:r>
      <w:r w:rsidR="000E1090">
        <w:t xml:space="preserve">is so close to sea level at </w:t>
      </w:r>
      <w:r w:rsidR="004D0F1F">
        <w:t>6m</w:t>
      </w:r>
      <w:r w:rsidR="00322836">
        <w:t xml:space="preserve"> the air density can be considered at sea level </w:t>
      </w:r>
      <w:sdt>
        <w:sdtPr>
          <w:id w:val="-408386165"/>
          <w:citation/>
        </w:sdtPr>
        <w:sdtContent>
          <w:r w:rsidR="00322836">
            <w:fldChar w:fldCharType="begin"/>
          </w:r>
          <w:r w:rsidR="00322836">
            <w:instrText xml:space="preserve"> CITATION Fre20 \l 2057 </w:instrText>
          </w:r>
          <w:r w:rsidR="00322836">
            <w:fldChar w:fldCharType="separate"/>
          </w:r>
          <w:r w:rsidR="00322836" w:rsidRPr="00322836">
            <w:rPr>
              <w:noProof/>
            </w:rPr>
            <w:t>(Free Map Tools, 2020)</w:t>
          </w:r>
          <w:r w:rsidR="00322836">
            <w:fldChar w:fldCharType="end"/>
          </w:r>
        </w:sdtContent>
      </w:sdt>
      <w:r w:rsidR="00322836">
        <w:t>.</w:t>
      </w:r>
    </w:p>
    <w:p w:rsidR="00322836" w:rsidRDefault="00322836" w:rsidP="00AC1292">
      <w:pPr>
        <w:spacing w:line="360" w:lineRule="auto"/>
        <w:jc w:val="both"/>
      </w:pPr>
      <w:r>
        <w:t xml:space="preserve">The lap-time simulator that has been created can be used accurately to determine a </w:t>
      </w:r>
      <w:r w:rsidR="009163AB">
        <w:t xml:space="preserve">“perfect conditions” lap time around the circuit. Some benefits to this are it is easy to analyse a rough indication of braking points and suspension travel but also experiment with different gearbox and final drive set ups to give the fastest possible lap time without sending the machine around the track which can be costly in terms of time and consumables. </w:t>
      </w:r>
    </w:p>
    <w:p w:rsidR="009163AB" w:rsidRDefault="009163AB" w:rsidP="00AC1292">
      <w:pPr>
        <w:spacing w:line="360" w:lineRule="auto"/>
        <w:jc w:val="both"/>
      </w:pPr>
      <w:r>
        <w:t xml:space="preserve">The lap time simulator does have some draw backs as some values are assumed, also it doesn’t factor in wind resistance, gradients and rider ability. Although these aspects do take away the accuracy of the simulator slightly, it can still be used reliably to give accurate enough data to help race teams to prepare for </w:t>
      </w:r>
      <w:r w:rsidR="00E830D1">
        <w:t>race</w:t>
      </w:r>
      <w:r>
        <w:t xml:space="preserve"> weekends even if the machine is not at the tack or track time is not </w:t>
      </w:r>
      <w:r w:rsidR="00E830D1">
        <w:t>available.</w:t>
      </w:r>
    </w:p>
    <w:p w:rsidR="00E830D1" w:rsidRDefault="00E830D1"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E830D1" w:rsidRDefault="00E830D1" w:rsidP="00AC1292">
      <w:pPr>
        <w:pStyle w:val="Heading1"/>
        <w:numPr>
          <w:ilvl w:val="0"/>
          <w:numId w:val="1"/>
        </w:numPr>
        <w:spacing w:line="360" w:lineRule="auto"/>
        <w:jc w:val="both"/>
      </w:pPr>
      <w:bookmarkStart w:id="2" w:name="_Toc34690345"/>
      <w:r>
        <w:t>Bike Data</w:t>
      </w:r>
      <w:bookmarkEnd w:id="2"/>
    </w:p>
    <w:p w:rsidR="00A45875" w:rsidRPr="00A45875" w:rsidRDefault="00A45875" w:rsidP="00AC1292">
      <w:pPr>
        <w:spacing w:line="360" w:lineRule="auto"/>
      </w:pPr>
    </w:p>
    <w:p w:rsidR="00E830D1" w:rsidRDefault="00E830D1" w:rsidP="00AC1292">
      <w:pPr>
        <w:pStyle w:val="Heading2"/>
        <w:numPr>
          <w:ilvl w:val="1"/>
          <w:numId w:val="1"/>
        </w:numPr>
        <w:spacing w:line="360" w:lineRule="auto"/>
        <w:jc w:val="both"/>
      </w:pPr>
      <w:bookmarkStart w:id="3" w:name="_Toc34690346"/>
      <w:r>
        <w:t>Motorcycle Data</w:t>
      </w:r>
      <w:bookmarkEnd w:id="3"/>
    </w:p>
    <w:p w:rsidR="000B7098" w:rsidRDefault="001B4C03" w:rsidP="00AC1292">
      <w:pPr>
        <w:spacing w:line="360" w:lineRule="auto"/>
        <w:jc w:val="both"/>
      </w:pPr>
      <w:r>
        <w:t>The first step to creating the lap time simulator is to gather data about the motorcycle, much of which can be gathered from the motorcycle specification given with the machine. Some parameters have been assumed such as the coefficient of drag which for a sports motorcycle is given at 0.6 as well as the friction coefficient given as 1.5 with the consideration of the tyre spec that would have been used as a normal road motorcycle has a friction coefficient of around 0.95 and a modern Moto GP machine reaching 2.</w:t>
      </w:r>
    </w:p>
    <w:p w:rsidR="00CA6652" w:rsidRPr="000B7098" w:rsidRDefault="00CA6652" w:rsidP="00AC1292">
      <w:pPr>
        <w:spacing w:line="360" w:lineRule="auto"/>
        <w:jc w:val="both"/>
      </w:pPr>
      <w:r>
        <w:t xml:space="preserve">As stated above in the introduction by choosing </w:t>
      </w:r>
      <w:proofErr w:type="spellStart"/>
      <w:r>
        <w:t>Pembrey</w:t>
      </w:r>
      <w:proofErr w:type="spellEnd"/>
      <w:r>
        <w:t xml:space="preserve"> race circuit which has an elevation of 6m above sea level the given value of 1.225kg/m³ was used as the value would only change very minimally.</w:t>
      </w:r>
    </w:p>
    <w:p w:rsidR="00E830D1" w:rsidRDefault="00E830D1" w:rsidP="00AC1292">
      <w:pPr>
        <w:pStyle w:val="Heading2"/>
        <w:numPr>
          <w:ilvl w:val="1"/>
          <w:numId w:val="1"/>
        </w:numPr>
        <w:spacing w:line="360" w:lineRule="auto"/>
        <w:jc w:val="both"/>
      </w:pPr>
      <w:bookmarkStart w:id="4" w:name="_Toc34690347"/>
      <w:r>
        <w:t>Gearing Calculator</w:t>
      </w:r>
      <w:bookmarkEnd w:id="4"/>
    </w:p>
    <w:p w:rsidR="00865CB2" w:rsidRDefault="00865CB2" w:rsidP="00AC1292">
      <w:pPr>
        <w:spacing w:line="360" w:lineRule="auto"/>
        <w:jc w:val="both"/>
      </w:pPr>
      <w:r>
        <w:t xml:space="preserve">To create the gearing calculator the gearbox and final drive ratios were pulled from the specification booklet which gave me the tooth number on each gear and the internal ratios from which the overall drive ratios can be formulated. </w:t>
      </w:r>
    </w:p>
    <w:p w:rsidR="00FE6132" w:rsidRPr="00865CB2" w:rsidRDefault="00DB1B4D" w:rsidP="00AC1292">
      <w:pPr>
        <w:spacing w:line="360" w:lineRule="auto"/>
        <w:jc w:val="both"/>
      </w:pPr>
      <w:r>
        <w:t xml:space="preserve">This aspect of the lap simulator creates a huge variable as the ratios can be changed with various different combinations to improve things such as acceleration and top speed, for example a track with longer straights would favour a gearbox that favours op speed whereas a track with less or shorter straights may favour acceleration. The </w:t>
      </w:r>
      <w:r w:rsidR="0028602F">
        <w:t xml:space="preserve">2020 Moto GP regulations state that a maximum of 24 pairs of gears and 4 overall primary drive ratios are permitted and only those submitted before the first race of the season are permitted, this shows that race teams have various gearboxes that suit different tracks </w:t>
      </w:r>
      <w:sdt>
        <w:sdtPr>
          <w:id w:val="-365292649"/>
          <w:citation/>
        </w:sdtPr>
        <w:sdtContent>
          <w:r w:rsidR="00FE6132">
            <w:fldChar w:fldCharType="begin"/>
          </w:r>
          <w:r w:rsidR="00FE6132">
            <w:instrText xml:space="preserve"> CITATION Fed20 \l 2057 </w:instrText>
          </w:r>
          <w:r w:rsidR="00FE6132">
            <w:fldChar w:fldCharType="separate"/>
          </w:r>
          <w:r w:rsidR="00FE6132" w:rsidRPr="00FE6132">
            <w:rPr>
              <w:noProof/>
            </w:rPr>
            <w:t>(Federation Internationale de Motocyclisme, 2020)</w:t>
          </w:r>
          <w:r w:rsidR="00FE6132">
            <w:fldChar w:fldCharType="end"/>
          </w:r>
        </w:sdtContent>
      </w:sdt>
      <w:r w:rsidR="00FE6132">
        <w:t>.</w:t>
      </w:r>
    </w:p>
    <w:p w:rsidR="00692C61" w:rsidRDefault="00692C61" w:rsidP="00AC1292">
      <w:pPr>
        <w:pStyle w:val="Heading2"/>
        <w:numPr>
          <w:ilvl w:val="1"/>
          <w:numId w:val="1"/>
        </w:numPr>
        <w:spacing w:line="360" w:lineRule="auto"/>
        <w:jc w:val="both"/>
      </w:pPr>
      <w:bookmarkStart w:id="5" w:name="_Toc34690348"/>
      <w:r>
        <w:t>Power</w:t>
      </w:r>
      <w:bookmarkEnd w:id="5"/>
    </w:p>
    <w:p w:rsidR="00FE6132" w:rsidRDefault="00B72632" w:rsidP="00AC1292">
      <w:pPr>
        <w:spacing w:line="360" w:lineRule="auto"/>
        <w:jc w:val="both"/>
      </w:pPr>
      <w:r>
        <w:t xml:space="preserve">By looking at the dyno graph data could be collected for peak power and peak torque. The peak power is a very important aspect as it can be used to collect shift point data used in the RPM drop calculator, by assuming that the rider changes gear </w:t>
      </w:r>
      <w:r w:rsidR="00B31C08">
        <w:t xml:space="preserve">slightly before </w:t>
      </w:r>
      <w:r>
        <w:t>peak power occurs this being at</w:t>
      </w:r>
      <w:r w:rsidR="00B31C08">
        <w:t xml:space="preserve"> 13750RPM. By comparing the theoretical speeds at this </w:t>
      </w:r>
      <w:proofErr w:type="gramStart"/>
      <w:r w:rsidR="00B31C08">
        <w:t>RPM</w:t>
      </w:r>
      <w:proofErr w:type="gramEnd"/>
      <w:r w:rsidR="00B31C08">
        <w:t xml:space="preserve"> the drop in RPM between gear changes can be calculated.</w:t>
      </w:r>
    </w:p>
    <w:p w:rsidR="00AC1292" w:rsidRPr="00FE6132" w:rsidRDefault="00AC1292" w:rsidP="00AC1292">
      <w:pPr>
        <w:spacing w:line="360" w:lineRule="auto"/>
        <w:jc w:val="both"/>
      </w:pPr>
    </w:p>
    <w:p w:rsidR="00E830D1" w:rsidRDefault="00E830D1" w:rsidP="00AC1292">
      <w:pPr>
        <w:pStyle w:val="Heading2"/>
        <w:numPr>
          <w:ilvl w:val="1"/>
          <w:numId w:val="1"/>
        </w:numPr>
        <w:spacing w:line="360" w:lineRule="auto"/>
        <w:jc w:val="both"/>
      </w:pPr>
      <w:bookmarkStart w:id="6" w:name="_Toc34690349"/>
      <w:r>
        <w:t xml:space="preserve">Centre of Gravity </w:t>
      </w:r>
      <w:r w:rsidR="00692C61">
        <w:t>and Mass</w:t>
      </w:r>
      <w:bookmarkEnd w:id="6"/>
    </w:p>
    <w:p w:rsidR="00B31C08" w:rsidRDefault="00172381" w:rsidP="00AC1292">
      <w:pPr>
        <w:spacing w:line="360" w:lineRule="auto"/>
        <w:jc w:val="both"/>
      </w:pPr>
      <w:r>
        <w:t xml:space="preserve">Calculating the </w:t>
      </w:r>
      <w:r w:rsidR="005735D4">
        <w:t>Centre of Gravity (CoG) X and Y are a fundamental step into determining how fast the machine can accelerate, decelerate and corner; this is due to load transfer onto the rear wheel under acceleration, the load transfer to the front wheel under braking and the Y-CoG determines how fast the machine can be leant over in a corner as a lower CoG would mean the rider can tip in and control the lean angle easier.</w:t>
      </w:r>
    </w:p>
    <w:p w:rsidR="00594049" w:rsidRDefault="00AC1292" w:rsidP="00AC1292">
      <w:pPr>
        <w:spacing w:line="360" w:lineRule="auto"/>
        <w:jc w:val="both"/>
      </w:pPr>
      <w:r>
        <w:t>Unfortunately,</w:t>
      </w:r>
      <w:r w:rsidR="005735D4">
        <w:t xml:space="preserve"> when obtaining the mass data for the Yamaha R6 the machine was unavailable so measurements were taken of a similarly styled motorcycle and multiplied through the per centage to find the </w:t>
      </w:r>
      <w:r w:rsidR="00B07D42">
        <w:t xml:space="preserve">approximate values for the R6. </w:t>
      </w:r>
      <w:r w:rsidR="00122521">
        <w:t>First the machine was weighed level wit</w:t>
      </w:r>
      <w:r w:rsidR="00173F8A">
        <w:t xml:space="preserve">h no rider to get a base weight, then again with the bike level with the rider in braking and tucked positions this test was repeated with the front wheel raised onto a stool again with the rider in both positions and finally the rider was weighed. The per centage increase </w:t>
      </w:r>
      <w:r w:rsidR="00F21591">
        <w:t xml:space="preserve">was calculated so that the Yamaha </w:t>
      </w:r>
      <w:r w:rsidR="00FD7241">
        <w:t xml:space="preserve">R6 values could be calculated as displayed in </w:t>
      </w:r>
      <w:r w:rsidR="00AA3C17">
        <w:t>table</w:t>
      </w:r>
      <w:r w:rsidR="00FD7241">
        <w:t xml:space="preserve"> 1 below.</w:t>
      </w:r>
      <w:r w:rsidR="00FD7241" w:rsidRPr="00FD7241">
        <w:t xml:space="preserve"> </w:t>
      </w:r>
    </w:p>
    <w:p w:rsidR="00594049" w:rsidRDefault="00594049" w:rsidP="00AC1292">
      <w:pPr>
        <w:pStyle w:val="Caption"/>
        <w:keepNext/>
        <w:spacing w:line="360" w:lineRule="auto"/>
        <w:jc w:val="both"/>
      </w:pPr>
      <w:bookmarkStart w:id="7" w:name="_Toc34689719"/>
      <w:r>
        <w:t xml:space="preserve">Table </w:t>
      </w:r>
      <w:fldSimple w:instr=" SEQ Table \* ARABIC ">
        <w:r>
          <w:rPr>
            <w:noProof/>
          </w:rPr>
          <w:t>1</w:t>
        </w:r>
      </w:fldSimple>
      <w:r>
        <w:t xml:space="preserve"> shows the conversion for the </w:t>
      </w:r>
      <w:proofErr w:type="spellStart"/>
      <w:r>
        <w:t>Aprillia</w:t>
      </w:r>
      <w:proofErr w:type="spellEnd"/>
      <w:r>
        <w:t xml:space="preserve"> data to the Yamaha data (Patrick, W 2020)</w:t>
      </w:r>
      <w:bookmarkEnd w:id="7"/>
    </w:p>
    <w:p w:rsidR="00FD7241" w:rsidRDefault="00594049" w:rsidP="00AC1292">
      <w:pPr>
        <w:spacing w:line="360" w:lineRule="auto"/>
        <w:jc w:val="both"/>
      </w:pPr>
      <w:r>
        <w:rPr>
          <w:noProof/>
        </w:rPr>
        <w:drawing>
          <wp:inline distT="0" distB="0" distL="0" distR="0" wp14:anchorId="33B171C0">
            <wp:extent cx="5145405" cy="30302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45405" cy="3030220"/>
                    </a:xfrm>
                    <a:prstGeom prst="rect">
                      <a:avLst/>
                    </a:prstGeom>
                    <a:noFill/>
                  </pic:spPr>
                </pic:pic>
              </a:graphicData>
            </a:graphic>
          </wp:inline>
        </w:drawing>
      </w:r>
    </w:p>
    <w:p w:rsidR="00FD7241" w:rsidRDefault="00FD7241" w:rsidP="00AC1292">
      <w:pPr>
        <w:spacing w:line="360" w:lineRule="auto"/>
        <w:jc w:val="both"/>
      </w:pPr>
      <w:r>
        <w:t xml:space="preserve">Although the Mass is calculated from a different machine the values are still accurate to the base weight of the motorcycle and rider of the Yamaha R6 from her the CoG values were calculated using </w:t>
      </w:r>
      <w:r w:rsidR="00594049">
        <w:t>equations 1 and 2</w:t>
      </w:r>
      <w:r>
        <w:t xml:space="preserve"> from Dr Williams lectures</w:t>
      </w:r>
      <w:r w:rsidR="00A074FE">
        <w:t>.</w:t>
      </w:r>
      <w:r>
        <w:t xml:space="preserve"> </w:t>
      </w:r>
    </w:p>
    <w:p w:rsidR="00594049" w:rsidRDefault="00594049" w:rsidP="00AC1292">
      <w:pPr>
        <w:pStyle w:val="Caption"/>
        <w:spacing w:line="360" w:lineRule="auto"/>
        <w:jc w:val="both"/>
      </w:pPr>
      <w:bookmarkStart w:id="8" w:name="_Toc34689609"/>
      <w:r>
        <w:t xml:space="preserve">Equation </w:t>
      </w:r>
      <w:fldSimple w:instr=" SEQ Equation \* ARABIC ">
        <w:r w:rsidR="00A45875">
          <w:rPr>
            <w:noProof/>
          </w:rPr>
          <w:t>1</w:t>
        </w:r>
      </w:fldSimple>
      <w:r>
        <w:t xml:space="preserve"> X-CoG formula</w:t>
      </w:r>
      <w:sdt>
        <w:sdtPr>
          <w:id w:val="-1805611616"/>
          <w:citation/>
        </w:sdtPr>
        <w:sdtContent>
          <w:r>
            <w:fldChar w:fldCharType="begin"/>
          </w:r>
          <w:r>
            <w:instrText xml:space="preserve"> CITATION DrO20 \l 2057 </w:instrText>
          </w:r>
          <w:r>
            <w:fldChar w:fldCharType="separate"/>
          </w:r>
          <w:r>
            <w:rPr>
              <w:noProof/>
            </w:rPr>
            <w:t xml:space="preserve"> </w:t>
          </w:r>
          <w:r w:rsidRPr="00594049">
            <w:rPr>
              <w:noProof/>
            </w:rPr>
            <w:t>(Williams, 2020)</w:t>
          </w:r>
          <w:r>
            <w:fldChar w:fldCharType="end"/>
          </w:r>
        </w:sdtContent>
      </w:sdt>
      <w:bookmarkEnd w:id="8"/>
    </w:p>
    <w:p w:rsidR="00FD7241" w:rsidRPr="00594049" w:rsidRDefault="00FD7241" w:rsidP="00AC1292">
      <w:pPr>
        <w:spacing w:line="360" w:lineRule="auto"/>
        <w:jc w:val="both"/>
      </w:pPr>
      <m:oMathPara>
        <m:oMath>
          <m:r>
            <w:rPr>
              <w:rFonts w:ascii="Cambria Math" w:hAnsi="Cambria Math"/>
            </w:rPr>
            <m:t>XCoG=</m:t>
          </m:r>
          <m:f>
            <m:fPr>
              <m:ctrlPr>
                <w:rPr>
                  <w:rFonts w:ascii="Cambria Math" w:hAnsi="Cambria Math"/>
                  <w:i/>
                </w:rPr>
              </m:ctrlPr>
            </m:fPr>
            <m:num>
              <m:r>
                <w:rPr>
                  <w:rFonts w:ascii="Cambria Math" w:hAnsi="Cambria Math"/>
                </w:rPr>
                <m:t>Wr∙Wb</m:t>
              </m:r>
            </m:num>
            <m:den>
              <m:r>
                <w:rPr>
                  <w:rFonts w:ascii="Cambria Math" w:hAnsi="Cambria Math"/>
                </w:rPr>
                <m:t>Wt</m:t>
              </m:r>
            </m:den>
          </m:f>
        </m:oMath>
      </m:oMathPara>
    </w:p>
    <w:p w:rsidR="00594049" w:rsidRPr="00A074FE" w:rsidRDefault="00594049" w:rsidP="00AC1292">
      <w:pPr>
        <w:pStyle w:val="Caption"/>
        <w:spacing w:line="360" w:lineRule="auto"/>
        <w:jc w:val="both"/>
      </w:pPr>
      <w:bookmarkStart w:id="9" w:name="_Toc34689610"/>
      <w:r>
        <w:t xml:space="preserve">Equation </w:t>
      </w:r>
      <w:fldSimple w:instr=" SEQ Equation \* ARABIC ">
        <w:r w:rsidR="00A45875">
          <w:rPr>
            <w:noProof/>
          </w:rPr>
          <w:t>2</w:t>
        </w:r>
      </w:fldSimple>
      <w:r>
        <w:t xml:space="preserve"> Y-CoG formula </w:t>
      </w:r>
      <w:sdt>
        <w:sdtPr>
          <w:id w:val="1267968965"/>
          <w:citation/>
        </w:sdtPr>
        <w:sdtContent>
          <w:r>
            <w:fldChar w:fldCharType="begin"/>
          </w:r>
          <w:r>
            <w:instrText xml:space="preserve"> CITATION DrO20 \l 2057 </w:instrText>
          </w:r>
          <w:r>
            <w:fldChar w:fldCharType="separate"/>
          </w:r>
          <w:r w:rsidRPr="00594049">
            <w:rPr>
              <w:noProof/>
            </w:rPr>
            <w:t>(Williams, 2020)</w:t>
          </w:r>
          <w:r>
            <w:fldChar w:fldCharType="end"/>
          </w:r>
        </w:sdtContent>
      </w:sdt>
      <w:bookmarkEnd w:id="9"/>
    </w:p>
    <w:p w:rsidR="00A074FE" w:rsidRPr="00A074FE" w:rsidRDefault="00A074FE" w:rsidP="00AC1292">
      <w:pPr>
        <w:spacing w:line="360" w:lineRule="auto"/>
        <w:jc w:val="both"/>
      </w:pPr>
      <m:oMathPara>
        <m:oMath>
          <m:r>
            <w:rPr>
              <w:rFonts w:ascii="Cambria Math" w:hAnsi="Cambria Math"/>
            </w:rPr>
            <m:t>YCoG=</m:t>
          </m:r>
          <m:f>
            <m:fPr>
              <m:ctrlPr>
                <w:rPr>
                  <w:rFonts w:ascii="Cambria Math" w:hAnsi="Cambria Math"/>
                  <w:i/>
                </w:rPr>
              </m:ctrlPr>
            </m:fPr>
            <m:num>
              <m:r>
                <w:rPr>
                  <w:rFonts w:ascii="Cambria Math" w:hAnsi="Cambria Math"/>
                </w:rPr>
                <m:t>Wb∙(Wr-WLr)</m:t>
              </m:r>
            </m:num>
            <m:den>
              <m:r>
                <w:rPr>
                  <w:rFonts w:ascii="Cambria Math" w:hAnsi="Cambria Math"/>
                </w:rPr>
                <m:t>Wt∙θ+</m:t>
              </m:r>
              <m:d>
                <m:dPr>
                  <m:ctrlPr>
                    <w:rPr>
                      <w:rFonts w:ascii="Cambria Math" w:hAnsi="Cambria Math"/>
                      <w:i/>
                    </w:rPr>
                  </m:ctrlPr>
                </m:dPr>
                <m:e>
                  <m:f>
                    <m:fPr>
                      <m:ctrlPr>
                        <w:rPr>
                          <w:rFonts w:ascii="Cambria Math" w:hAnsi="Cambria Math"/>
                          <w:i/>
                        </w:rPr>
                      </m:ctrlPr>
                    </m:fPr>
                    <m:num>
                      <m:r>
                        <w:rPr>
                          <w:rFonts w:ascii="Cambria Math" w:hAnsi="Cambria Math"/>
                        </w:rPr>
                        <m:t>Rr+Fr</m:t>
                      </m:r>
                    </m:num>
                    <m:den>
                      <m:r>
                        <w:rPr>
                          <w:rFonts w:ascii="Cambria Math" w:hAnsi="Cambria Math"/>
                        </w:rPr>
                        <m:t>2</m:t>
                      </m:r>
                    </m:den>
                  </m:f>
                </m:e>
              </m:d>
            </m:den>
          </m:f>
        </m:oMath>
      </m:oMathPara>
    </w:p>
    <w:p w:rsidR="00697F6B" w:rsidRDefault="00A074FE" w:rsidP="00AC1292">
      <w:pPr>
        <w:spacing w:line="360" w:lineRule="auto"/>
        <w:jc w:val="both"/>
        <w:rPr>
          <w:i/>
          <w:sz w:val="16"/>
        </w:rPr>
      </w:pPr>
      <w:proofErr w:type="spellStart"/>
      <w:r w:rsidRPr="00A074FE">
        <w:rPr>
          <w:i/>
          <w:sz w:val="16"/>
        </w:rPr>
        <w:t>Wr</w:t>
      </w:r>
      <w:proofErr w:type="spellEnd"/>
      <w:r w:rsidRPr="00A074FE">
        <w:rPr>
          <w:i/>
          <w:sz w:val="16"/>
        </w:rPr>
        <w:t xml:space="preserve"> = Weight rear, Wb = Wheelbase, </w:t>
      </w:r>
      <w:proofErr w:type="spellStart"/>
      <w:r w:rsidRPr="00A074FE">
        <w:rPr>
          <w:i/>
          <w:sz w:val="16"/>
        </w:rPr>
        <w:t>Wt</w:t>
      </w:r>
      <w:proofErr w:type="spellEnd"/>
      <w:r w:rsidRPr="00A074FE">
        <w:rPr>
          <w:i/>
          <w:sz w:val="16"/>
        </w:rPr>
        <w:t xml:space="preserve"> = Weight total, </w:t>
      </w:r>
      <w:proofErr w:type="spellStart"/>
      <w:r w:rsidRPr="00A074FE">
        <w:rPr>
          <w:i/>
          <w:sz w:val="16"/>
        </w:rPr>
        <w:t>WLr</w:t>
      </w:r>
      <w:proofErr w:type="spellEnd"/>
      <w:r w:rsidRPr="00A074FE">
        <w:rPr>
          <w:i/>
          <w:sz w:val="16"/>
        </w:rPr>
        <w:t xml:space="preserve"> = Weight Lifted rear, Rr = Rear wheel radius, Fr = Front wheel radius</w:t>
      </w:r>
    </w:p>
    <w:p w:rsidR="00A074FE" w:rsidRPr="00697F6B" w:rsidRDefault="00882D12" w:rsidP="00AC1292">
      <w:pPr>
        <w:spacing w:line="360" w:lineRule="auto"/>
        <w:jc w:val="both"/>
      </w:pPr>
      <w:r>
        <w:t>From these values figures can be calculated to show weight distribution front to rear with a bias on the rear which is expected.</w:t>
      </w:r>
    </w:p>
    <w:p w:rsidR="00E830D1" w:rsidRDefault="00E830D1" w:rsidP="00AC1292">
      <w:pPr>
        <w:pStyle w:val="Heading2"/>
        <w:numPr>
          <w:ilvl w:val="1"/>
          <w:numId w:val="1"/>
        </w:numPr>
        <w:spacing w:line="360" w:lineRule="auto"/>
        <w:jc w:val="both"/>
      </w:pPr>
      <w:bookmarkStart w:id="10" w:name="_Toc34690350"/>
      <w:r>
        <w:t>Frontal Area</w:t>
      </w:r>
      <w:bookmarkEnd w:id="10"/>
    </w:p>
    <w:p w:rsidR="00882D12" w:rsidRDefault="00882D12" w:rsidP="00AC1292">
      <w:pPr>
        <w:spacing w:line="360" w:lineRule="auto"/>
        <w:jc w:val="both"/>
      </w:pPr>
      <w:proofErr w:type="gramStart"/>
      <w:r>
        <w:t>Similarly</w:t>
      </w:r>
      <w:proofErr w:type="gramEnd"/>
      <w:r>
        <w:t xml:space="preserve"> as above the Yamaha R6 was unavailable for measurement so the </w:t>
      </w:r>
      <w:proofErr w:type="spellStart"/>
      <w:r w:rsidR="00AA3C17">
        <w:t>A</w:t>
      </w:r>
      <w:r>
        <w:t>prillia</w:t>
      </w:r>
      <w:proofErr w:type="spellEnd"/>
      <w:r>
        <w:t xml:space="preserve"> was used in its place although both machines are fully faired race bikes so the frontal area would be very similar and accurate enough for use in the lap time simulator.</w:t>
      </w:r>
    </w:p>
    <w:p w:rsidR="002B085E" w:rsidRPr="008941A1" w:rsidRDefault="00AC1292" w:rsidP="00AC1292">
      <w:pPr>
        <w:spacing w:line="360" w:lineRule="auto"/>
        <w:jc w:val="both"/>
      </w:pPr>
      <w:r>
        <w:rPr>
          <w:noProof/>
        </w:rPr>
        <w:lastRenderedPageBreak/>
        <mc:AlternateContent>
          <mc:Choice Requires="wps">
            <w:drawing>
              <wp:anchor distT="0" distB="0" distL="114300" distR="114300" simplePos="0" relativeHeight="251683840" behindDoc="1" locked="0" layoutInCell="1" allowOverlap="1" wp14:anchorId="6429902F" wp14:editId="298D525D">
                <wp:simplePos x="0" y="0"/>
                <wp:positionH relativeFrom="margin">
                  <wp:align>right</wp:align>
                </wp:positionH>
                <wp:positionV relativeFrom="paragraph">
                  <wp:posOffset>3133725</wp:posOffset>
                </wp:positionV>
                <wp:extent cx="1678305" cy="635"/>
                <wp:effectExtent l="0" t="0" r="0" b="0"/>
                <wp:wrapTight wrapText="bothSides">
                  <wp:wrapPolygon edited="0">
                    <wp:start x="0" y="0"/>
                    <wp:lineTo x="0" y="20282"/>
                    <wp:lineTo x="21330" y="20282"/>
                    <wp:lineTo x="21330"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678305" cy="635"/>
                        </a:xfrm>
                        <a:prstGeom prst="rect">
                          <a:avLst/>
                        </a:prstGeom>
                        <a:solidFill>
                          <a:prstClr val="white"/>
                        </a:solidFill>
                        <a:ln>
                          <a:noFill/>
                        </a:ln>
                      </wps:spPr>
                      <wps:txbx>
                        <w:txbxContent>
                          <w:p w:rsidR="00213E22" w:rsidRDefault="00213E22" w:rsidP="00594049">
                            <w:pPr>
                              <w:pStyle w:val="Caption"/>
                              <w:rPr>
                                <w:noProof/>
                              </w:rPr>
                            </w:pPr>
                            <w:bookmarkStart w:id="11" w:name="_Toc34689635"/>
                            <w:r>
                              <w:t xml:space="preserve">Figure </w:t>
                            </w:r>
                            <w:fldSimple w:instr=" SEQ Figure \* ARABIC ">
                              <w:r>
                                <w:rPr>
                                  <w:noProof/>
                                </w:rPr>
                                <w:t>3</w:t>
                              </w:r>
                            </w:fldSimple>
                            <w:r w:rsidRPr="00594049">
                              <w:t xml:space="preserve"> </w:t>
                            </w:r>
                            <w:r>
                              <w:t>Leaning position frontal area image (Patrick, W 2020)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429902F" id="_x0000_t202" coordsize="21600,21600" o:spt="202" path="m,l,21600r21600,l21600,xe">
                <v:stroke joinstyle="miter"/>
                <v:path gradientshapeok="t" o:connecttype="rect"/>
              </v:shapetype>
              <v:shape id="Text Box 22" o:spid="_x0000_s1026" type="#_x0000_t202" style="position:absolute;left:0;text-align:left;margin-left:80.95pt;margin-top:246.75pt;width:132.15pt;height:.05pt;z-index:-2516326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XnLwIAAGYEAAAOAAAAZHJzL2Uyb0RvYy54bWysVMFu2zAMvQ/YPwi6L05SNCu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" stroked="f">
                <v:textbox style="mso-fit-shape-to-text:t" inset="0,0,0,0">
                  <w:txbxContent>
                    <w:p w:rsidR="00213E22" w:rsidRDefault="00213E22" w:rsidP="00594049">
                      <w:pPr>
                        <w:pStyle w:val="Caption"/>
                        <w:rPr>
                          <w:noProof/>
                        </w:rPr>
                      </w:pPr>
                      <w:bookmarkStart w:id="12" w:name="_Toc34689635"/>
                      <w:r>
                        <w:t xml:space="preserve">Figure </w:t>
                      </w:r>
                      <w:fldSimple w:instr=" SEQ Figure \* ARABIC ">
                        <w:r>
                          <w:rPr>
                            <w:noProof/>
                          </w:rPr>
                          <w:t>3</w:t>
                        </w:r>
                      </w:fldSimple>
                      <w:r w:rsidRPr="00594049">
                        <w:t xml:space="preserve"> </w:t>
                      </w:r>
                      <w:r>
                        <w:t>Leaning position frontal area image (Patrick, W 2020)</w:t>
                      </w:r>
                      <w:bookmarkEnd w:id="12"/>
                    </w:p>
                  </w:txbxContent>
                </v:textbox>
                <w10:wrap type="tight" anchorx="margin"/>
              </v:shape>
            </w:pict>
          </mc:Fallback>
        </mc:AlternateContent>
      </w:r>
      <w:r>
        <w:rPr>
          <w:noProof/>
        </w:rPr>
        <w:drawing>
          <wp:anchor distT="0" distB="0" distL="114300" distR="114300" simplePos="0" relativeHeight="251662336" behindDoc="1" locked="0" layoutInCell="1" allowOverlap="1">
            <wp:simplePos x="0" y="0"/>
            <wp:positionH relativeFrom="margin">
              <wp:align>right</wp:align>
            </wp:positionH>
            <wp:positionV relativeFrom="paragraph">
              <wp:posOffset>857250</wp:posOffset>
            </wp:positionV>
            <wp:extent cx="1678305" cy="2238375"/>
            <wp:effectExtent l="0" t="0" r="0" b="9525"/>
            <wp:wrapTight wrapText="bothSides">
              <wp:wrapPolygon edited="0">
                <wp:start x="0" y="0"/>
                <wp:lineTo x="0" y="21508"/>
                <wp:lineTo x="21330" y="21508"/>
                <wp:lineTo x="213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ning pictur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78305" cy="22383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1792" behindDoc="1" locked="0" layoutInCell="1" allowOverlap="1" wp14:anchorId="723E4386" wp14:editId="59B16716">
                <wp:simplePos x="0" y="0"/>
                <wp:positionH relativeFrom="margin">
                  <wp:align>center</wp:align>
                </wp:positionH>
                <wp:positionV relativeFrom="paragraph">
                  <wp:posOffset>3114040</wp:posOffset>
                </wp:positionV>
                <wp:extent cx="1670685" cy="635"/>
                <wp:effectExtent l="0" t="0" r="5715" b="0"/>
                <wp:wrapTight wrapText="bothSides">
                  <wp:wrapPolygon edited="0">
                    <wp:start x="0" y="0"/>
                    <wp:lineTo x="0" y="20282"/>
                    <wp:lineTo x="21428" y="20282"/>
                    <wp:lineTo x="21428"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670685" cy="635"/>
                        </a:xfrm>
                        <a:prstGeom prst="rect">
                          <a:avLst/>
                        </a:prstGeom>
                        <a:solidFill>
                          <a:prstClr val="white"/>
                        </a:solidFill>
                        <a:ln>
                          <a:noFill/>
                        </a:ln>
                      </wps:spPr>
                      <wps:txbx>
                        <w:txbxContent>
                          <w:p w:rsidR="00213E22" w:rsidRDefault="00213E22" w:rsidP="00594049">
                            <w:pPr>
                              <w:pStyle w:val="Caption"/>
                              <w:rPr>
                                <w:noProof/>
                              </w:rPr>
                            </w:pPr>
                            <w:bookmarkStart w:id="13" w:name="_Toc34689634"/>
                            <w:r>
                              <w:t xml:space="preserve">Figure </w:t>
                            </w:r>
                            <w:fldSimple w:instr=" SEQ Figure \* ARABIC ">
                              <w:r>
                                <w:rPr>
                                  <w:noProof/>
                                </w:rPr>
                                <w:t>2</w:t>
                              </w:r>
                            </w:fldSimple>
                            <w:r w:rsidRPr="00594049">
                              <w:t xml:space="preserve"> </w:t>
                            </w:r>
                            <w:r>
                              <w:t>Braking position frontal area image (Patrick, W 2020)</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3E4386" id="Text Box 21" o:spid="_x0000_s1027" type="#_x0000_t202" style="position:absolute;left:0;text-align:left;margin-left:0;margin-top:245.2pt;width:131.55pt;height:.05pt;z-index:-2516346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" stroked="f">
                <v:textbox style="mso-fit-shape-to-text:t" inset="0,0,0,0">
                  <w:txbxContent>
                    <w:p w:rsidR="00213E22" w:rsidRDefault="00213E22" w:rsidP="00594049">
                      <w:pPr>
                        <w:pStyle w:val="Caption"/>
                        <w:rPr>
                          <w:noProof/>
                        </w:rPr>
                      </w:pPr>
                      <w:bookmarkStart w:id="14" w:name="_Toc34689634"/>
                      <w:r>
                        <w:t xml:space="preserve">Figure </w:t>
                      </w:r>
                      <w:fldSimple w:instr=" SEQ Figure \* ARABIC ">
                        <w:r>
                          <w:rPr>
                            <w:noProof/>
                          </w:rPr>
                          <w:t>2</w:t>
                        </w:r>
                      </w:fldSimple>
                      <w:r w:rsidRPr="00594049">
                        <w:t xml:space="preserve"> </w:t>
                      </w:r>
                      <w:r>
                        <w:t>Braking position frontal area image (Patrick, W 2020)</w:t>
                      </w:r>
                      <w:bookmarkEnd w:id="14"/>
                    </w:p>
                  </w:txbxContent>
                </v:textbox>
                <w10:wrap type="tight" anchorx="margin"/>
              </v:shape>
            </w:pict>
          </mc:Fallback>
        </mc:AlternateContent>
      </w:r>
      <w:r>
        <w:rPr>
          <w:noProof/>
        </w:rPr>
        <mc:AlternateContent>
          <mc:Choice Requires="wps">
            <w:drawing>
              <wp:anchor distT="0" distB="0" distL="114300" distR="114300" simplePos="0" relativeHeight="251679744" behindDoc="1" locked="0" layoutInCell="1" allowOverlap="1" wp14:anchorId="0B431CC7" wp14:editId="28B3B67E">
                <wp:simplePos x="0" y="0"/>
                <wp:positionH relativeFrom="margin">
                  <wp:align>left</wp:align>
                </wp:positionH>
                <wp:positionV relativeFrom="paragraph">
                  <wp:posOffset>3104515</wp:posOffset>
                </wp:positionV>
                <wp:extent cx="1663700" cy="635"/>
                <wp:effectExtent l="0" t="0" r="0" b="0"/>
                <wp:wrapTight wrapText="bothSides">
                  <wp:wrapPolygon edited="0">
                    <wp:start x="0" y="0"/>
                    <wp:lineTo x="0" y="20282"/>
                    <wp:lineTo x="21270" y="20282"/>
                    <wp:lineTo x="2127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1663700" cy="635"/>
                        </a:xfrm>
                        <a:prstGeom prst="rect">
                          <a:avLst/>
                        </a:prstGeom>
                        <a:solidFill>
                          <a:prstClr val="white"/>
                        </a:solidFill>
                        <a:ln>
                          <a:noFill/>
                        </a:ln>
                      </wps:spPr>
                      <wps:txbx>
                        <w:txbxContent>
                          <w:p w:rsidR="00213E22" w:rsidRDefault="00213E22" w:rsidP="00594049">
                            <w:pPr>
                              <w:pStyle w:val="Caption"/>
                              <w:rPr>
                                <w:noProof/>
                              </w:rPr>
                            </w:pPr>
                            <w:bookmarkStart w:id="15" w:name="_Toc34689633"/>
                            <w:r>
                              <w:t xml:space="preserve">Figure </w:t>
                            </w:r>
                            <w:fldSimple w:instr=" SEQ Figure \* ARABIC ">
                              <w:r>
                                <w:rPr>
                                  <w:noProof/>
                                </w:rPr>
                                <w:t>1</w:t>
                              </w:r>
                            </w:fldSimple>
                            <w:r>
                              <w:t xml:space="preserve"> Tucked position frontal area image (Patrick, W 2020)</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431CC7" id="Text Box 1" o:spid="_x0000_s1028" type="#_x0000_t202" style="position:absolute;left:0;text-align:left;margin-left:0;margin-top:244.45pt;width:131pt;height:.05pt;z-index:-2516367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" stroked="f">
                <v:textbox style="mso-fit-shape-to-text:t" inset="0,0,0,0">
                  <w:txbxContent>
                    <w:p w:rsidR="00213E22" w:rsidRDefault="00213E22" w:rsidP="00594049">
                      <w:pPr>
                        <w:pStyle w:val="Caption"/>
                        <w:rPr>
                          <w:noProof/>
                        </w:rPr>
                      </w:pPr>
                      <w:bookmarkStart w:id="16" w:name="_Toc34689633"/>
                      <w:r>
                        <w:t xml:space="preserve">Figure </w:t>
                      </w:r>
                      <w:fldSimple w:instr=" SEQ Figure \* ARABIC ">
                        <w:r>
                          <w:rPr>
                            <w:noProof/>
                          </w:rPr>
                          <w:t>1</w:t>
                        </w:r>
                      </w:fldSimple>
                      <w:r>
                        <w:t xml:space="preserve"> Tucked position frontal area image (Patrick, W 2020)</w:t>
                      </w:r>
                      <w:bookmarkEnd w:id="16"/>
                    </w:p>
                  </w:txbxContent>
                </v:textbox>
                <w10:wrap type="tight" anchorx="margin"/>
              </v:shape>
            </w:pict>
          </mc:Fallback>
        </mc:AlternateContent>
      </w:r>
      <w:r>
        <w:rPr>
          <w:noProof/>
        </w:rPr>
        <w:drawing>
          <wp:anchor distT="0" distB="0" distL="114300" distR="114300" simplePos="0" relativeHeight="251661312" behindDoc="1" locked="0" layoutInCell="1" allowOverlap="1">
            <wp:simplePos x="0" y="0"/>
            <wp:positionH relativeFrom="margin">
              <wp:align>center</wp:align>
            </wp:positionH>
            <wp:positionV relativeFrom="paragraph">
              <wp:posOffset>837565</wp:posOffset>
            </wp:positionV>
            <wp:extent cx="1670685" cy="2228850"/>
            <wp:effectExtent l="0" t="0" r="5715" b="0"/>
            <wp:wrapTight wrapText="bothSides">
              <wp:wrapPolygon edited="0">
                <wp:start x="0" y="0"/>
                <wp:lineTo x="0" y="21415"/>
                <wp:lineTo x="21428" y="21415"/>
                <wp:lineTo x="214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aking picture.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70685" cy="22288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simplePos x="0" y="0"/>
            <wp:positionH relativeFrom="margin">
              <wp:align>left</wp:align>
            </wp:positionH>
            <wp:positionV relativeFrom="paragraph">
              <wp:posOffset>837565</wp:posOffset>
            </wp:positionV>
            <wp:extent cx="1663700" cy="2219325"/>
            <wp:effectExtent l="0" t="0" r="0" b="9525"/>
            <wp:wrapTight wrapText="bothSides">
              <wp:wrapPolygon edited="0">
                <wp:start x="0" y="0"/>
                <wp:lineTo x="0" y="21507"/>
                <wp:lineTo x="21270" y="21507"/>
                <wp:lineTo x="2127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ucked pictur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63700" cy="2219325"/>
                    </a:xfrm>
                    <a:prstGeom prst="rect">
                      <a:avLst/>
                    </a:prstGeom>
                  </pic:spPr>
                </pic:pic>
              </a:graphicData>
            </a:graphic>
            <wp14:sizeRelH relativeFrom="page">
              <wp14:pctWidth>0</wp14:pctWidth>
            </wp14:sizeRelH>
            <wp14:sizeRelV relativeFrom="page">
              <wp14:pctHeight>0</wp14:pctHeight>
            </wp14:sizeRelV>
          </wp:anchor>
        </w:drawing>
      </w:r>
      <w:r w:rsidR="00882D12">
        <w:t>The process for calculating frontal area is taking a photo from the front of the machine including the rider in tucked, braking and leaning positions as figure</w:t>
      </w:r>
      <w:r w:rsidR="00AA3C17">
        <w:t>s 1, 2 and 3</w:t>
      </w:r>
      <w:r w:rsidR="00882D12">
        <w:t xml:space="preserve"> show. </w:t>
      </w:r>
      <w:r w:rsidR="002B085E">
        <w:t xml:space="preserve">The images in figures </w:t>
      </w:r>
      <w:r w:rsidR="00AA3C17">
        <w:t>1, 2 and 3</w:t>
      </w:r>
      <w:r w:rsidR="002B085E">
        <w:t xml:space="preserve"> were then exported into </w:t>
      </w:r>
      <w:proofErr w:type="spellStart"/>
      <w:r w:rsidR="00AA3C17">
        <w:t>S</w:t>
      </w:r>
      <w:r w:rsidR="002B085E">
        <w:t>olidworks</w:t>
      </w:r>
      <w:proofErr w:type="spellEnd"/>
      <w:r w:rsidR="002B085E">
        <w:t xml:space="preserve"> to be traced so that the frontal area can be found.</w:t>
      </w:r>
    </w:p>
    <w:p w:rsidR="008941A1" w:rsidRDefault="008941A1" w:rsidP="00AC1292">
      <w:pPr>
        <w:spacing w:line="360" w:lineRule="auto"/>
        <w:jc w:val="both"/>
      </w:pPr>
    </w:p>
    <w:p w:rsidR="008941A1" w:rsidRPr="008941A1" w:rsidRDefault="008941A1" w:rsidP="00AC1292">
      <w:pPr>
        <w:spacing w:line="360" w:lineRule="auto"/>
        <w:jc w:val="both"/>
      </w:pPr>
    </w:p>
    <w:p w:rsidR="008941A1" w:rsidRPr="008941A1" w:rsidRDefault="008941A1" w:rsidP="00AC1292">
      <w:pPr>
        <w:spacing w:line="360" w:lineRule="auto"/>
        <w:jc w:val="both"/>
      </w:pPr>
    </w:p>
    <w:p w:rsidR="008941A1" w:rsidRPr="008941A1" w:rsidRDefault="008941A1" w:rsidP="00AC1292">
      <w:pPr>
        <w:spacing w:line="360" w:lineRule="auto"/>
        <w:jc w:val="both"/>
      </w:pPr>
    </w:p>
    <w:p w:rsidR="008941A1" w:rsidRPr="008941A1" w:rsidRDefault="008941A1" w:rsidP="00AC1292">
      <w:pPr>
        <w:spacing w:line="360" w:lineRule="auto"/>
        <w:jc w:val="both"/>
      </w:pPr>
    </w:p>
    <w:p w:rsidR="00882D12" w:rsidRPr="008941A1" w:rsidRDefault="00882D12" w:rsidP="00AC1292">
      <w:pPr>
        <w:spacing w:line="360" w:lineRule="auto"/>
        <w:jc w:val="both"/>
      </w:pPr>
    </w:p>
    <w:p w:rsidR="00E830D1" w:rsidRDefault="00692C61" w:rsidP="00AC1292">
      <w:pPr>
        <w:pStyle w:val="Heading1"/>
        <w:numPr>
          <w:ilvl w:val="0"/>
          <w:numId w:val="1"/>
        </w:numPr>
        <w:spacing w:line="360" w:lineRule="auto"/>
        <w:jc w:val="both"/>
      </w:pPr>
      <w:bookmarkStart w:id="17" w:name="_Toc34690351"/>
      <w:r>
        <w:t>Forces</w:t>
      </w:r>
      <w:bookmarkEnd w:id="17"/>
    </w:p>
    <w:p w:rsidR="00A45875" w:rsidRPr="00A45875" w:rsidRDefault="00A45875" w:rsidP="00AC1292">
      <w:pPr>
        <w:pStyle w:val="ListParagraph"/>
        <w:spacing w:line="360" w:lineRule="auto"/>
        <w:ind w:left="480"/>
      </w:pPr>
    </w:p>
    <w:p w:rsidR="00692C61" w:rsidRDefault="009D6923" w:rsidP="00AC1292">
      <w:pPr>
        <w:pStyle w:val="Heading2"/>
        <w:spacing w:line="360" w:lineRule="auto"/>
        <w:ind w:firstLine="720"/>
        <w:jc w:val="both"/>
      </w:pPr>
      <w:bookmarkStart w:id="18" w:name="_Toc34690352"/>
      <w:r>
        <w:t xml:space="preserve">3.1 </w:t>
      </w:r>
      <w:r w:rsidR="00692C61">
        <w:t>Theoretical Velocity</w:t>
      </w:r>
      <w:bookmarkEnd w:id="18"/>
    </w:p>
    <w:p w:rsidR="002B085E" w:rsidRDefault="00481AFB" w:rsidP="00AC1292">
      <w:pPr>
        <w:spacing w:line="360" w:lineRule="auto"/>
        <w:jc w:val="both"/>
      </w:pPr>
      <w:r>
        <w:t xml:space="preserve">To calculate the theoretical velocity of the motorcycle </w:t>
      </w:r>
      <w:r w:rsidR="00AA3C17">
        <w:t>equation 3</w:t>
      </w:r>
      <w:r>
        <w:t xml:space="preserve"> was used. The theoretical velocity </w:t>
      </w:r>
      <w:r w:rsidR="007E665A">
        <w:t>is assumed to be under perfect conditions as the formula doesn’t take into any external parameters.</w:t>
      </w:r>
    </w:p>
    <w:p w:rsidR="00594049" w:rsidRDefault="00594049" w:rsidP="00AC1292">
      <w:pPr>
        <w:pStyle w:val="Caption"/>
        <w:spacing w:line="360" w:lineRule="auto"/>
        <w:jc w:val="both"/>
      </w:pPr>
      <w:bookmarkStart w:id="19" w:name="_Toc34689611"/>
      <w:r>
        <w:t xml:space="preserve">Equation </w:t>
      </w:r>
      <w:fldSimple w:instr=" SEQ Equation \* ARABIC ">
        <w:r w:rsidR="00A45875">
          <w:rPr>
            <w:noProof/>
          </w:rPr>
          <w:t>3</w:t>
        </w:r>
      </w:fldSimple>
      <w:r>
        <w:t xml:space="preserve"> Velocity formula </w:t>
      </w:r>
      <w:sdt>
        <w:sdtPr>
          <w:id w:val="-168330287"/>
          <w:citation/>
        </w:sdtPr>
        <w:sdtContent>
          <w:r>
            <w:fldChar w:fldCharType="begin"/>
          </w:r>
          <w:r>
            <w:instrText xml:space="preserve"> CITATION DrO20 \l 2057 </w:instrText>
          </w:r>
          <w:r>
            <w:fldChar w:fldCharType="separate"/>
          </w:r>
          <w:r w:rsidRPr="00594049">
            <w:rPr>
              <w:noProof/>
            </w:rPr>
            <w:t>(Williams, 2020)</w:t>
          </w:r>
          <w:r>
            <w:fldChar w:fldCharType="end"/>
          </w:r>
        </w:sdtContent>
      </w:sdt>
      <w:bookmarkEnd w:id="19"/>
    </w:p>
    <w:p w:rsidR="00481AFB" w:rsidRDefault="00481AFB" w:rsidP="00AC1292">
      <w:pPr>
        <w:spacing w:line="360" w:lineRule="auto"/>
        <w:jc w:val="both"/>
      </w:pPr>
      <m:oMathPara>
        <m:oMath>
          <m:r>
            <w:rPr>
              <w:rFonts w:ascii="Cambria Math" w:hAnsi="Cambria Math"/>
            </w:rPr>
            <m:t xml:space="preserve">V= </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RPM</m:t>
                      </m:r>
                    </m:num>
                    <m:den>
                      <m:r>
                        <w:rPr>
                          <w:rFonts w:ascii="Cambria Math" w:hAnsi="Cambria Math"/>
                        </w:rPr>
                        <m:t>Gr</m:t>
                      </m:r>
                    </m:den>
                  </m:f>
                </m:e>
              </m:d>
              <m:r>
                <w:rPr>
                  <w:rFonts w:ascii="Cambria Math" w:hAnsi="Cambria Math"/>
                </w:rPr>
                <m:t>∙φ</m:t>
              </m:r>
            </m:num>
            <m:den>
              <m:r>
                <w:rPr>
                  <w:rFonts w:ascii="Cambria Math" w:hAnsi="Cambria Math"/>
                </w:rPr>
                <m:t>60</m:t>
              </m:r>
            </m:den>
          </m:f>
        </m:oMath>
      </m:oMathPara>
    </w:p>
    <w:p w:rsidR="00481AFB" w:rsidRDefault="00B95DD5" w:rsidP="00AC1292">
      <w:pPr>
        <w:spacing w:line="360" w:lineRule="auto"/>
        <w:jc w:val="both"/>
        <w:rPr>
          <w:i/>
          <w:sz w:val="18"/>
        </w:rPr>
      </w:pPr>
      <w:r w:rsidRPr="00B95DD5">
        <w:rPr>
          <w:i/>
          <w:sz w:val="18"/>
        </w:rPr>
        <w:t xml:space="preserve">Where V = velocity (m/s), Gr = gear ratio and </w:t>
      </w:r>
      <w:r w:rsidRPr="00B95DD5">
        <w:rPr>
          <w:rFonts w:cstheme="minorHAnsi"/>
          <w:i/>
          <w:sz w:val="18"/>
        </w:rPr>
        <w:t>ϕ</w:t>
      </w:r>
      <w:r w:rsidRPr="00B95DD5">
        <w:rPr>
          <w:i/>
          <w:sz w:val="18"/>
        </w:rPr>
        <w:t xml:space="preserve"> = rolling distance of the rear wheel</w:t>
      </w:r>
    </w:p>
    <w:p w:rsidR="007E665A" w:rsidRPr="00B95DD5" w:rsidRDefault="00B95DD5" w:rsidP="00AC1292">
      <w:pPr>
        <w:spacing w:line="360" w:lineRule="auto"/>
        <w:jc w:val="both"/>
      </w:pPr>
      <w:r>
        <w:lastRenderedPageBreak/>
        <w:t>This velocity can also be used to calculate the driving for</w:t>
      </w:r>
      <w:r w:rsidR="007E665A">
        <w:t>ce that is required to drive the machine forwards by dividing the power of the bike in Watts by the theoretical speed in metres per second.</w:t>
      </w:r>
    </w:p>
    <w:p w:rsidR="007E665A" w:rsidRDefault="009D6923" w:rsidP="00AC1292">
      <w:pPr>
        <w:pStyle w:val="Heading2"/>
        <w:spacing w:line="360" w:lineRule="auto"/>
        <w:ind w:firstLine="720"/>
        <w:jc w:val="both"/>
      </w:pPr>
      <w:bookmarkStart w:id="20" w:name="_Toc34690353"/>
      <w:r>
        <w:t xml:space="preserve">3.2 </w:t>
      </w:r>
      <w:r w:rsidR="00692C61">
        <w:t>Drag Force</w:t>
      </w:r>
      <w:bookmarkEnd w:id="20"/>
    </w:p>
    <w:p w:rsidR="00692C61" w:rsidRDefault="007E665A" w:rsidP="00AC1292">
      <w:pPr>
        <w:spacing w:line="360" w:lineRule="auto"/>
        <w:jc w:val="both"/>
      </w:pPr>
      <w:r>
        <w:t xml:space="preserve">By factoring in the drag force applied on the motorcycle to produce the resultant force which is a more accurate value of the true force needed to drive the motorcycle. The drag formula used is displayed </w:t>
      </w:r>
      <w:r w:rsidR="00AA3C17">
        <w:t>in equation 4</w:t>
      </w:r>
      <w:r>
        <w:t>.</w:t>
      </w:r>
    </w:p>
    <w:p w:rsidR="00594049" w:rsidRDefault="00594049" w:rsidP="00AC1292">
      <w:pPr>
        <w:pStyle w:val="Caption"/>
        <w:spacing w:line="360" w:lineRule="auto"/>
        <w:jc w:val="both"/>
      </w:pPr>
      <w:bookmarkStart w:id="21" w:name="_Toc34689612"/>
      <w:r>
        <w:t xml:space="preserve">Equation </w:t>
      </w:r>
      <w:fldSimple w:instr=" SEQ Equation \* ARABIC ">
        <w:r w:rsidR="00A45875">
          <w:rPr>
            <w:noProof/>
          </w:rPr>
          <w:t>4</w:t>
        </w:r>
      </w:fldSimple>
      <w:r>
        <w:t xml:space="preserve"> Drag force </w:t>
      </w:r>
      <w:r w:rsidR="00AA3C17">
        <w:t xml:space="preserve">formula </w:t>
      </w:r>
      <w:sdt>
        <w:sdtPr>
          <w:id w:val="-367145688"/>
          <w:citation/>
        </w:sdtPr>
        <w:sdtContent>
          <w:r w:rsidR="00AA3C17">
            <w:fldChar w:fldCharType="begin"/>
          </w:r>
          <w:r w:rsidR="00AA3C17">
            <w:instrText xml:space="preserve"> CITATION DrO20 \l 2057 </w:instrText>
          </w:r>
          <w:r w:rsidR="00AA3C17">
            <w:fldChar w:fldCharType="separate"/>
          </w:r>
          <w:r w:rsidR="00AA3C17" w:rsidRPr="00AA3C17">
            <w:rPr>
              <w:noProof/>
            </w:rPr>
            <w:t>(Williams, 2020)</w:t>
          </w:r>
          <w:r w:rsidR="00AA3C17">
            <w:fldChar w:fldCharType="end"/>
          </w:r>
        </w:sdtContent>
      </w:sdt>
      <w:bookmarkEnd w:id="21"/>
    </w:p>
    <w:p w:rsidR="007E665A" w:rsidRPr="00312EC5" w:rsidRDefault="007E665A" w:rsidP="00AC1292">
      <w:pPr>
        <w:spacing w:line="360" w:lineRule="auto"/>
        <w:jc w:val="both"/>
      </w:pPr>
      <m:oMathPara>
        <m:oMath>
          <m:r>
            <w:rPr>
              <w:rFonts w:ascii="Cambria Math" w:hAnsi="Cambria Math"/>
            </w:rPr>
            <m:t>Df=0.5∙ρ∙μd∙AF∙V²</m:t>
          </m:r>
        </m:oMath>
      </m:oMathPara>
    </w:p>
    <w:p w:rsidR="00312EC5" w:rsidRDefault="00312EC5" w:rsidP="00AC1292">
      <w:pPr>
        <w:spacing w:line="360" w:lineRule="auto"/>
        <w:jc w:val="both"/>
        <w:rPr>
          <w:i/>
          <w:sz w:val="18"/>
        </w:rPr>
      </w:pPr>
      <w:r>
        <w:rPr>
          <w:i/>
          <w:sz w:val="18"/>
        </w:rPr>
        <w:t xml:space="preserve">Where Df = Drag force, </w:t>
      </w:r>
      <w:r>
        <w:rPr>
          <w:rFonts w:cstheme="minorHAnsi"/>
          <w:i/>
          <w:sz w:val="18"/>
        </w:rPr>
        <w:t>ρ</w:t>
      </w:r>
      <w:r>
        <w:rPr>
          <w:i/>
          <w:sz w:val="18"/>
        </w:rPr>
        <w:t xml:space="preserve"> = Air density, AF = Frontal area and V = Velocity</w:t>
      </w:r>
    </w:p>
    <w:p w:rsidR="00312EC5" w:rsidRDefault="00312EC5" w:rsidP="00AC1292">
      <w:pPr>
        <w:spacing w:line="360" w:lineRule="auto"/>
        <w:jc w:val="both"/>
      </w:pPr>
      <w:r>
        <w:t>This process is more accurate as external parameters are considered although still not completely accurate it is a close enough value to use in the lap time simulator. This process is repeated for the bike under braking as the frontal area changes although it was not repeated for the machine in the leaning position as it was found that the frontal area of the machine was the same under braking as in this position.</w:t>
      </w: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Pr="00312EC5" w:rsidRDefault="00AC1292" w:rsidP="00AC1292">
      <w:pPr>
        <w:spacing w:line="360" w:lineRule="auto"/>
        <w:jc w:val="both"/>
      </w:pPr>
    </w:p>
    <w:p w:rsidR="00692C61" w:rsidRDefault="00692C61" w:rsidP="00AC1292">
      <w:pPr>
        <w:pStyle w:val="Heading1"/>
        <w:numPr>
          <w:ilvl w:val="0"/>
          <w:numId w:val="1"/>
        </w:numPr>
        <w:spacing w:line="360" w:lineRule="auto"/>
        <w:jc w:val="both"/>
      </w:pPr>
      <w:bookmarkStart w:id="22" w:name="_Toc34690354"/>
      <w:r>
        <w:t>Reduced Mass</w:t>
      </w:r>
      <w:bookmarkEnd w:id="22"/>
    </w:p>
    <w:p w:rsidR="00A45875" w:rsidRPr="00A45875" w:rsidRDefault="00A45875" w:rsidP="00AC1292">
      <w:pPr>
        <w:pStyle w:val="ListParagraph"/>
        <w:spacing w:line="360" w:lineRule="auto"/>
        <w:ind w:left="480"/>
      </w:pPr>
    </w:p>
    <w:p w:rsidR="00692C61" w:rsidRDefault="009D6923" w:rsidP="00AC1292">
      <w:pPr>
        <w:pStyle w:val="Heading2"/>
        <w:spacing w:line="360" w:lineRule="auto"/>
        <w:ind w:left="720"/>
        <w:jc w:val="both"/>
      </w:pPr>
      <w:bookmarkStart w:id="23" w:name="_Toc34690355"/>
      <w:r>
        <w:t xml:space="preserve">4.1 </w:t>
      </w:r>
      <w:r w:rsidR="00692C61">
        <w:t>Wheel Inertia</w:t>
      </w:r>
      <w:bookmarkEnd w:id="23"/>
    </w:p>
    <w:p w:rsidR="000E7CBB" w:rsidRDefault="00C6275A" w:rsidP="00AC1292">
      <w:pPr>
        <w:spacing w:line="360" w:lineRule="auto"/>
        <w:jc w:val="both"/>
      </w:pPr>
      <w:r>
        <w:t>The first aspect of the reduced mass section of the lap time simulator i</w:t>
      </w:r>
      <w:r w:rsidR="00A6224E">
        <w:t>s the wheel inertias</w:t>
      </w:r>
      <w:r w:rsidR="002F5C5D">
        <w:t>. To find the inertia of the wheel first it needs to be weighed and rolled down a slope w</w:t>
      </w:r>
      <w:r w:rsidR="00154821">
        <w:t>hich was 0.1478m high over the distance of one metre</w:t>
      </w:r>
      <w:r w:rsidR="00EA26D9">
        <w:t xml:space="preserve"> to find the time</w:t>
      </w:r>
      <w:r w:rsidR="00154821">
        <w:t>, this test is repeated three times for accuracy.</w:t>
      </w:r>
      <w:r w:rsidR="00A6224E">
        <w:t xml:space="preserve"> </w:t>
      </w:r>
    </w:p>
    <w:p w:rsidR="006F63F0" w:rsidRDefault="006F63F0" w:rsidP="00AC1292">
      <w:pPr>
        <w:spacing w:line="360" w:lineRule="auto"/>
        <w:jc w:val="both"/>
      </w:pPr>
      <w:r>
        <w:t>From the data found in the experiment equation</w:t>
      </w:r>
      <w:r w:rsidR="00AA3C17">
        <w:t xml:space="preserve"> 5</w:t>
      </w:r>
      <w:r>
        <w:t xml:space="preserve"> was used to determine the wheel inertia.</w:t>
      </w:r>
    </w:p>
    <w:p w:rsidR="00AA3C17" w:rsidRDefault="00AA3C17" w:rsidP="00AC1292">
      <w:pPr>
        <w:pStyle w:val="Caption"/>
        <w:spacing w:line="360" w:lineRule="auto"/>
        <w:jc w:val="both"/>
      </w:pPr>
      <w:bookmarkStart w:id="24" w:name="_Toc34689613"/>
      <w:r>
        <w:t xml:space="preserve">Equation </w:t>
      </w:r>
      <w:fldSimple w:instr=" SEQ Equation \* ARABIC ">
        <w:r w:rsidR="00A45875">
          <w:rPr>
            <w:noProof/>
          </w:rPr>
          <w:t>5</w:t>
        </w:r>
      </w:fldSimple>
      <w:r>
        <w:t xml:space="preserve"> Wheel inertia formula </w:t>
      </w:r>
      <w:sdt>
        <w:sdtPr>
          <w:id w:val="967166684"/>
          <w:citation/>
        </w:sdtPr>
        <w:sdtContent>
          <w:r>
            <w:fldChar w:fldCharType="begin"/>
          </w:r>
          <w:r>
            <w:instrText xml:space="preserve"> CITATION DrO20 \l 2057 </w:instrText>
          </w:r>
          <w:r>
            <w:fldChar w:fldCharType="separate"/>
          </w:r>
          <w:r w:rsidRPr="00AA3C17">
            <w:rPr>
              <w:noProof/>
            </w:rPr>
            <w:t>(Williams, 2020)</w:t>
          </w:r>
          <w:r>
            <w:fldChar w:fldCharType="end"/>
          </w:r>
        </w:sdtContent>
      </w:sdt>
      <w:bookmarkEnd w:id="24"/>
    </w:p>
    <w:p w:rsidR="006F63F0" w:rsidRPr="006F63F0" w:rsidRDefault="006F63F0" w:rsidP="00AC1292">
      <w:pPr>
        <w:spacing w:line="360" w:lineRule="auto"/>
        <w:jc w:val="both"/>
      </w:pPr>
      <m:oMathPara>
        <m:oMath>
          <m:r>
            <w:rPr>
              <w:rFonts w:ascii="Cambria Math" w:hAnsi="Cambria Math"/>
            </w:rPr>
            <m:t>I=M</m:t>
          </m:r>
          <m:sSup>
            <m:sSupPr>
              <m:ctrlPr>
                <w:rPr>
                  <w:rFonts w:ascii="Cambria Math" w:hAnsi="Cambria Math"/>
                  <w:i/>
                </w:rPr>
              </m:ctrlPr>
            </m:sSupPr>
            <m:e>
              <m:r>
                <w:rPr>
                  <w:rFonts w:ascii="Cambria Math" w:hAnsi="Cambria Math"/>
                </w:rPr>
                <m:t>R</m:t>
              </m:r>
            </m:e>
            <m:sup>
              <m:r>
                <w:rPr>
                  <w:rFonts w:ascii="Cambria Math" w:hAnsi="Cambria Math"/>
                </w:rPr>
                <m:t>2</m:t>
              </m:r>
            </m:sup>
          </m:sSup>
          <m:d>
            <m:dPr>
              <m:ctrlPr>
                <w:rPr>
                  <w:rFonts w:ascii="Cambria Math" w:hAnsi="Cambria Math"/>
                  <w:i/>
                </w:rPr>
              </m:ctrlPr>
            </m:dPr>
            <m:e>
              <m:f>
                <m:fPr>
                  <m:ctrlPr>
                    <w:rPr>
                      <w:rFonts w:ascii="Cambria Math" w:hAnsi="Cambria Math"/>
                      <w:i/>
                    </w:rPr>
                  </m:ctrlPr>
                </m:fPr>
                <m:num>
                  <m:r>
                    <w:rPr>
                      <w:rFonts w:ascii="Cambria Math" w:hAnsi="Cambria Math"/>
                    </w:rPr>
                    <m:t>4905∙</m:t>
                  </m:r>
                  <m:r>
                    <w:rPr>
                      <w:rFonts w:ascii="Cambria Math" w:hAnsi="Cambria Math"/>
                    </w:rPr>
                    <m:t>h∙</m:t>
                  </m:r>
                  <m:sSup>
                    <m:sSupPr>
                      <m:ctrlPr>
                        <w:rPr>
                          <w:rFonts w:ascii="Cambria Math" w:hAnsi="Cambria Math"/>
                          <w:i/>
                        </w:rPr>
                      </m:ctrlPr>
                    </m:sSupPr>
                    <m:e>
                      <m:r>
                        <w:rPr>
                          <w:rFonts w:ascii="Cambria Math" w:hAnsi="Cambria Math"/>
                        </w:rPr>
                        <m:t>t</m:t>
                      </m:r>
                    </m:e>
                    <m:sup>
                      <m:r>
                        <w:rPr>
                          <w:rFonts w:ascii="Cambria Math" w:hAnsi="Cambria Math"/>
                        </w:rPr>
                        <m:t>2</m:t>
                      </m:r>
                    </m:sup>
                  </m:sSup>
                </m:num>
                <m:den>
                  <m:r>
                    <w:rPr>
                      <w:rFonts w:ascii="Cambria Math" w:hAnsi="Cambria Math"/>
                    </w:rPr>
                    <m:t>s</m:t>
                  </m:r>
                </m:den>
              </m:f>
            </m:e>
          </m:d>
        </m:oMath>
      </m:oMathPara>
    </w:p>
    <w:p w:rsidR="006F63F0" w:rsidRDefault="006F63F0" w:rsidP="00AC1292">
      <w:pPr>
        <w:spacing w:line="360" w:lineRule="auto"/>
        <w:jc w:val="both"/>
        <w:rPr>
          <w:i/>
          <w:sz w:val="18"/>
        </w:rPr>
      </w:pPr>
      <w:r w:rsidRPr="006F63F0">
        <w:rPr>
          <w:i/>
          <w:sz w:val="18"/>
        </w:rPr>
        <w:t>Where M = wheel mass, R = wheel radius, h = height, t = time and s = distance</w:t>
      </w:r>
    </w:p>
    <w:p w:rsidR="006F63F0" w:rsidRDefault="00973DF6" w:rsidP="00AC1292">
      <w:pPr>
        <w:spacing w:line="360" w:lineRule="auto"/>
        <w:jc w:val="both"/>
      </w:pPr>
      <w:r>
        <w:t xml:space="preserve">Once the wheel inertia is calculated </w:t>
      </w:r>
      <w:r w:rsidR="008D3EB1">
        <w:t>it can be used to calculate the equivalent mass that’s created by the forces on the wheel and added to the wheel mass to find the reduced mass of each wheel.</w:t>
      </w:r>
    </w:p>
    <w:p w:rsidR="00AA3C17" w:rsidRDefault="00AA3C17" w:rsidP="00AC1292">
      <w:pPr>
        <w:pStyle w:val="Caption"/>
        <w:spacing w:line="360" w:lineRule="auto"/>
        <w:jc w:val="both"/>
      </w:pPr>
      <w:bookmarkStart w:id="25" w:name="_Toc34689614"/>
      <w:r>
        <w:t xml:space="preserve">Equation </w:t>
      </w:r>
      <w:fldSimple w:instr=" SEQ Equation \* ARABIC ">
        <w:r w:rsidR="00A45875">
          <w:rPr>
            <w:noProof/>
          </w:rPr>
          <w:t>6</w:t>
        </w:r>
      </w:fldSimple>
      <w:r>
        <w:t xml:space="preserve"> Equivalent mass formula </w:t>
      </w:r>
      <w:sdt>
        <w:sdtPr>
          <w:id w:val="1968931579"/>
          <w:citation/>
        </w:sdtPr>
        <w:sdtContent>
          <w:r>
            <w:fldChar w:fldCharType="begin"/>
          </w:r>
          <w:r>
            <w:instrText xml:space="preserve"> CITATION DrO20 \l 2057 </w:instrText>
          </w:r>
          <w:r>
            <w:fldChar w:fldCharType="separate"/>
          </w:r>
          <w:r w:rsidRPr="00AA3C17">
            <w:rPr>
              <w:noProof/>
            </w:rPr>
            <w:t>(Williams, 2020)</w:t>
          </w:r>
          <w:r>
            <w:fldChar w:fldCharType="end"/>
          </w:r>
        </w:sdtContent>
      </w:sdt>
      <w:bookmarkEnd w:id="25"/>
    </w:p>
    <w:p w:rsidR="008D3EB1" w:rsidRPr="008D3EB1" w:rsidRDefault="008D3EB1" w:rsidP="00AC1292">
      <w:pPr>
        <w:spacing w:line="360" w:lineRule="auto"/>
        <w:jc w:val="both"/>
      </w:pPr>
      <m:oMathPara>
        <m:oMath>
          <m:r>
            <w:rPr>
              <w:rFonts w:ascii="Cambria Math" w:hAnsi="Cambria Math"/>
            </w:rPr>
            <m:t>EM=</m:t>
          </m:r>
          <m:f>
            <m:fPr>
              <m:ctrlPr>
                <w:rPr>
                  <w:rFonts w:ascii="Cambria Math" w:hAnsi="Cambria Math"/>
                  <w:i/>
                </w:rPr>
              </m:ctrlPr>
            </m:fPr>
            <m:num>
              <m:r>
                <w:rPr>
                  <w:rFonts w:ascii="Cambria Math" w:hAnsi="Cambria Math"/>
                </w:rPr>
                <m:t>I</m:t>
              </m:r>
            </m:num>
            <m:den>
              <m:r>
                <w:rPr>
                  <w:rFonts w:ascii="Cambria Math" w:hAnsi="Cambria Math"/>
                </w:rPr>
                <m:t>R²</m:t>
              </m:r>
            </m:den>
          </m:f>
        </m:oMath>
      </m:oMathPara>
    </w:p>
    <w:p w:rsidR="008D3EB1" w:rsidRPr="008D3EB1" w:rsidRDefault="008D3EB1" w:rsidP="00AC1292">
      <w:pPr>
        <w:spacing w:line="360" w:lineRule="auto"/>
        <w:jc w:val="both"/>
        <w:rPr>
          <w:i/>
          <w:sz w:val="18"/>
        </w:rPr>
      </w:pPr>
      <w:r w:rsidRPr="008D3EB1">
        <w:rPr>
          <w:i/>
          <w:sz w:val="18"/>
        </w:rPr>
        <w:t>Where EM = equivalent mass, I = inertia, R = wheel radius</w:t>
      </w:r>
    </w:p>
    <w:p w:rsidR="00692C61" w:rsidRDefault="009D6923" w:rsidP="00AC1292">
      <w:pPr>
        <w:pStyle w:val="Heading2"/>
        <w:spacing w:line="360" w:lineRule="auto"/>
        <w:ind w:left="720"/>
        <w:jc w:val="both"/>
      </w:pPr>
      <w:bookmarkStart w:id="26" w:name="_Toc34690356"/>
      <w:r>
        <w:t xml:space="preserve">4.2 </w:t>
      </w:r>
      <w:r w:rsidR="00692C61">
        <w:t>Engine Inertia</w:t>
      </w:r>
      <w:bookmarkEnd w:id="26"/>
    </w:p>
    <w:p w:rsidR="00427C89" w:rsidRDefault="00427C89" w:rsidP="00AC1292">
      <w:pPr>
        <w:spacing w:line="360" w:lineRule="auto"/>
        <w:jc w:val="both"/>
      </w:pPr>
      <w:r>
        <w:t xml:space="preserve">Certain aspects of the engines inertia values are assumed taken from Vittore </w:t>
      </w:r>
      <w:proofErr w:type="spellStart"/>
      <w:r>
        <w:t>Cossalter’s</w:t>
      </w:r>
      <w:proofErr w:type="spellEnd"/>
      <w:r>
        <w:t xml:space="preserve"> book ‘Motorcycle Dynamics</w:t>
      </w:r>
      <w:r w:rsidR="00133096">
        <w:t xml:space="preserve">’, these are the primary shaft at 0.005kg/m², the secondary shaft at 0.007kg/m² and the engine at 0.07kg/m² </w:t>
      </w:r>
      <w:sdt>
        <w:sdtPr>
          <w:id w:val="1960678046"/>
          <w:citation/>
        </w:sdtPr>
        <w:sdtContent>
          <w:r w:rsidR="00133096">
            <w:fldChar w:fldCharType="begin"/>
          </w:r>
          <w:r w:rsidR="00133096">
            <w:instrText xml:space="preserve"> CITATION Vit06 \l 2057 </w:instrText>
          </w:r>
          <w:r w:rsidR="00133096">
            <w:fldChar w:fldCharType="separate"/>
          </w:r>
          <w:r w:rsidR="00133096" w:rsidRPr="00133096">
            <w:rPr>
              <w:noProof/>
            </w:rPr>
            <w:t>(Cossalter, 2006)</w:t>
          </w:r>
          <w:r w:rsidR="00133096">
            <w:fldChar w:fldCharType="end"/>
          </w:r>
        </w:sdtContent>
      </w:sdt>
      <w:r w:rsidR="00133096">
        <w:t>. These values are assumed due to the difficulty of the calculation and widely accepted.</w:t>
      </w: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133096" w:rsidRDefault="00133096" w:rsidP="00AC1292">
      <w:pPr>
        <w:pStyle w:val="Heading2"/>
        <w:spacing w:line="360" w:lineRule="auto"/>
        <w:ind w:firstLine="720"/>
        <w:jc w:val="both"/>
      </w:pPr>
      <w:bookmarkStart w:id="27" w:name="_Toc34690357"/>
      <w:r>
        <w:t>4.3 ratios</w:t>
      </w:r>
      <w:bookmarkEnd w:id="27"/>
      <w:r>
        <w:t xml:space="preserve"> </w:t>
      </w:r>
    </w:p>
    <w:p w:rsidR="00133096" w:rsidRDefault="00C3259E" w:rsidP="00AC1292">
      <w:pPr>
        <w:spacing w:line="360" w:lineRule="auto"/>
        <w:jc w:val="both"/>
      </w:pPr>
      <w:r>
        <w:t xml:space="preserve">The wheel ratios are worked out by </w:t>
      </w:r>
      <w:r w:rsidR="00AA3C17">
        <w:t>equations 7 and 8 respectively</w:t>
      </w:r>
      <w:r>
        <w:t>.</w:t>
      </w:r>
    </w:p>
    <w:p w:rsidR="00AA3C17" w:rsidRDefault="00AA3C17" w:rsidP="00AC1292">
      <w:pPr>
        <w:pStyle w:val="Caption"/>
        <w:spacing w:line="360" w:lineRule="auto"/>
        <w:jc w:val="both"/>
      </w:pPr>
      <w:bookmarkStart w:id="28" w:name="_Toc34689615"/>
      <w:r>
        <w:lastRenderedPageBreak/>
        <w:t xml:space="preserve">Equation </w:t>
      </w:r>
      <w:fldSimple w:instr=" SEQ Equation \* ARABIC ">
        <w:r w:rsidR="00A45875">
          <w:rPr>
            <w:noProof/>
          </w:rPr>
          <w:t>7</w:t>
        </w:r>
      </w:fldSimple>
      <w:r>
        <w:t xml:space="preserve"> Rear wheel ratio </w:t>
      </w:r>
      <w:sdt>
        <w:sdtPr>
          <w:id w:val="-701009695"/>
          <w:citation/>
        </w:sdtPr>
        <w:sdtContent>
          <w:r>
            <w:fldChar w:fldCharType="begin"/>
          </w:r>
          <w:r>
            <w:instrText xml:space="preserve"> CITATION DrO20 \l 2057 </w:instrText>
          </w:r>
          <w:r>
            <w:fldChar w:fldCharType="separate"/>
          </w:r>
          <w:r w:rsidRPr="00AA3C17">
            <w:rPr>
              <w:noProof/>
            </w:rPr>
            <w:t>(Williams, 2020)</w:t>
          </w:r>
          <w:r>
            <w:fldChar w:fldCharType="end"/>
          </w:r>
        </w:sdtContent>
      </w:sdt>
      <w:bookmarkEnd w:id="28"/>
    </w:p>
    <w:p w:rsidR="00AA3C17" w:rsidRDefault="00EE24F5" w:rsidP="00AC1292">
      <w:pPr>
        <w:spacing w:line="360" w:lineRule="auto"/>
        <w:jc w:val="both"/>
      </w:pPr>
      <m:oMath>
        <m:r>
          <w:rPr>
            <w:rFonts w:ascii="Cambria Math" w:hAnsi="Cambria Math"/>
          </w:rPr>
          <m:t xml:space="preserve">τr= </m:t>
        </m:r>
        <m:f>
          <m:fPr>
            <m:ctrlPr>
              <w:rPr>
                <w:rFonts w:ascii="Cambria Math" w:hAnsi="Cambria Math"/>
                <w:i/>
              </w:rPr>
            </m:ctrlPr>
          </m:fPr>
          <m:num>
            <m:r>
              <w:rPr>
                <w:rFonts w:ascii="Cambria Math" w:hAnsi="Cambria Math"/>
              </w:rPr>
              <m:t>1</m:t>
            </m:r>
          </m:num>
          <m:den>
            <m:r>
              <w:rPr>
                <w:rFonts w:ascii="Cambria Math" w:hAnsi="Cambria Math"/>
              </w:rPr>
              <m:t>Rr</m:t>
            </m:r>
          </m:den>
        </m:f>
      </m:oMath>
      <w:r>
        <w:t xml:space="preserve">    </w:t>
      </w:r>
    </w:p>
    <w:p w:rsidR="00AA3C17" w:rsidRDefault="00AA3C17" w:rsidP="00AC1292">
      <w:pPr>
        <w:pStyle w:val="Caption"/>
        <w:spacing w:line="360" w:lineRule="auto"/>
        <w:jc w:val="both"/>
      </w:pPr>
      <w:bookmarkStart w:id="29" w:name="_Toc34689616"/>
      <w:r>
        <w:t xml:space="preserve">Equation </w:t>
      </w:r>
      <w:fldSimple w:instr=" SEQ Equation \* ARABIC ">
        <w:r w:rsidR="00A45875">
          <w:rPr>
            <w:noProof/>
          </w:rPr>
          <w:t>8</w:t>
        </w:r>
      </w:fldSimple>
      <w:r>
        <w:t xml:space="preserve"> Front wheel ratio </w:t>
      </w:r>
      <w:sdt>
        <w:sdtPr>
          <w:id w:val="-2083601864"/>
          <w:citation/>
        </w:sdtPr>
        <w:sdtContent>
          <w:r>
            <w:fldChar w:fldCharType="begin"/>
          </w:r>
          <w:r>
            <w:instrText xml:space="preserve"> CITATION DrO20 \l 2057 </w:instrText>
          </w:r>
          <w:r>
            <w:fldChar w:fldCharType="separate"/>
          </w:r>
          <w:r w:rsidRPr="00AA3C17">
            <w:rPr>
              <w:noProof/>
            </w:rPr>
            <w:t>(Williams, 2020)</w:t>
          </w:r>
          <w:r>
            <w:fldChar w:fldCharType="end"/>
          </w:r>
        </w:sdtContent>
      </w:sdt>
      <w:bookmarkEnd w:id="29"/>
      <w:r>
        <w:tab/>
      </w:r>
      <w:r w:rsidR="00EE24F5">
        <w:t xml:space="preserve"> </w:t>
      </w:r>
    </w:p>
    <w:p w:rsidR="00C3259E" w:rsidRPr="00EE24F5" w:rsidRDefault="00EE24F5" w:rsidP="00AC1292">
      <w:pPr>
        <w:spacing w:line="360" w:lineRule="auto"/>
        <w:jc w:val="both"/>
      </w:pPr>
      <w:r>
        <w:t xml:space="preserve">   </w:t>
      </w:r>
      <m:oMath>
        <m:r>
          <w:rPr>
            <w:rFonts w:ascii="Cambria Math" w:hAnsi="Cambria Math"/>
          </w:rPr>
          <m:t>τf=</m:t>
        </m:r>
        <m:f>
          <m:fPr>
            <m:ctrlPr>
              <w:rPr>
                <w:rFonts w:ascii="Cambria Math" w:hAnsi="Cambria Math"/>
                <w:i/>
              </w:rPr>
            </m:ctrlPr>
          </m:fPr>
          <m:num>
            <m:r>
              <w:rPr>
                <w:rFonts w:ascii="Cambria Math" w:hAnsi="Cambria Math"/>
              </w:rPr>
              <m:t>1</m:t>
            </m:r>
          </m:num>
          <m:den>
            <m:r>
              <w:rPr>
                <w:rFonts w:ascii="Cambria Math" w:hAnsi="Cambria Math"/>
              </w:rPr>
              <m:t>Rf</m:t>
            </m:r>
          </m:den>
        </m:f>
      </m:oMath>
    </w:p>
    <w:p w:rsidR="00EE24F5" w:rsidRDefault="00EE24F5" w:rsidP="00AC1292">
      <w:pPr>
        <w:spacing w:line="360" w:lineRule="auto"/>
        <w:jc w:val="both"/>
        <w:rPr>
          <w:rFonts w:cstheme="minorHAnsi"/>
          <w:i/>
          <w:sz w:val="18"/>
        </w:rPr>
      </w:pPr>
      <w:r w:rsidRPr="00EE24F5">
        <w:rPr>
          <w:i/>
          <w:sz w:val="18"/>
        </w:rPr>
        <w:t xml:space="preserve">Where </w:t>
      </w:r>
      <w:r w:rsidRPr="00EE24F5">
        <w:rPr>
          <w:rFonts w:cstheme="minorHAnsi"/>
          <w:i/>
          <w:sz w:val="18"/>
        </w:rPr>
        <w:t>Rr = rear wheel radius, Rf = front wheel radius</w:t>
      </w:r>
    </w:p>
    <w:p w:rsidR="00EE24F5" w:rsidRDefault="008C5D67" w:rsidP="00AC1292">
      <w:pPr>
        <w:spacing w:line="360" w:lineRule="auto"/>
        <w:jc w:val="both"/>
      </w:pPr>
      <w:r>
        <w:t xml:space="preserve">The engine velocity ratio is calculated by </w:t>
      </w:r>
      <w:r w:rsidR="006A3463">
        <w:t xml:space="preserve">equation </w:t>
      </w:r>
      <w:r w:rsidR="000F0FC6">
        <w:t>9</w:t>
      </w:r>
      <w:r>
        <w:t>.</w:t>
      </w:r>
    </w:p>
    <w:p w:rsidR="000F0FC6" w:rsidRDefault="000F0FC6" w:rsidP="00AC1292">
      <w:pPr>
        <w:pStyle w:val="Caption"/>
        <w:spacing w:line="360" w:lineRule="auto"/>
        <w:jc w:val="both"/>
      </w:pPr>
      <w:bookmarkStart w:id="30" w:name="_Toc34689617"/>
      <w:r>
        <w:t xml:space="preserve">Equation </w:t>
      </w:r>
      <w:fldSimple w:instr=" SEQ Equation \* ARABIC ">
        <w:r w:rsidR="00A45875">
          <w:rPr>
            <w:noProof/>
          </w:rPr>
          <w:t>9</w:t>
        </w:r>
      </w:fldSimple>
      <w:r>
        <w:t xml:space="preserve"> Engine velocity ratio </w:t>
      </w:r>
      <w:sdt>
        <w:sdtPr>
          <w:id w:val="-1993325134"/>
          <w:citation/>
        </w:sdtPr>
        <w:sdtContent>
          <w:r>
            <w:fldChar w:fldCharType="begin"/>
          </w:r>
          <w:r>
            <w:instrText xml:space="preserve"> CITATION DrO20 \l 2057 </w:instrText>
          </w:r>
          <w:r>
            <w:fldChar w:fldCharType="separate"/>
          </w:r>
          <w:r w:rsidRPr="000F0FC6">
            <w:rPr>
              <w:noProof/>
            </w:rPr>
            <w:t>(Williams, 2020)</w:t>
          </w:r>
          <w:r>
            <w:fldChar w:fldCharType="end"/>
          </w:r>
        </w:sdtContent>
      </w:sdt>
      <w:bookmarkEnd w:id="30"/>
    </w:p>
    <w:p w:rsidR="008C5D67" w:rsidRPr="008C5D67" w:rsidRDefault="008C5D67" w:rsidP="00AC1292">
      <w:pPr>
        <w:spacing w:line="360" w:lineRule="auto"/>
        <w:jc w:val="both"/>
      </w:pPr>
      <m:oMathPara>
        <m:oMath>
          <m:r>
            <w:rPr>
              <w:rFonts w:ascii="Cambria Math" w:hAnsi="Cambria Math"/>
            </w:rPr>
            <m:t>τm=τpr∙τsp∙τir∙τr</m:t>
          </m:r>
        </m:oMath>
      </m:oMathPara>
    </w:p>
    <w:p w:rsidR="008C5D67" w:rsidRDefault="008C5D67" w:rsidP="00AC1292">
      <w:pPr>
        <w:spacing w:line="360" w:lineRule="auto"/>
        <w:jc w:val="both"/>
        <w:rPr>
          <w:i/>
          <w:sz w:val="18"/>
        </w:rPr>
      </w:pPr>
      <w:r w:rsidRPr="009951D4">
        <w:rPr>
          <w:i/>
          <w:sz w:val="18"/>
        </w:rPr>
        <w:t xml:space="preserve">Where </w:t>
      </w:r>
      <w:proofErr w:type="spellStart"/>
      <w:r w:rsidRPr="009951D4">
        <w:rPr>
          <w:rFonts w:cstheme="minorHAnsi"/>
          <w:i/>
          <w:sz w:val="18"/>
        </w:rPr>
        <w:t>τ</w:t>
      </w:r>
      <w:r w:rsidRPr="009951D4">
        <w:rPr>
          <w:i/>
          <w:sz w:val="18"/>
        </w:rPr>
        <w:t>m</w:t>
      </w:r>
      <w:proofErr w:type="spellEnd"/>
      <w:r w:rsidRPr="009951D4">
        <w:rPr>
          <w:i/>
          <w:sz w:val="18"/>
        </w:rPr>
        <w:t xml:space="preserve"> = engine velocity ratio, </w:t>
      </w:r>
      <w:proofErr w:type="spellStart"/>
      <w:r w:rsidRPr="009951D4">
        <w:rPr>
          <w:rFonts w:cstheme="minorHAnsi"/>
          <w:i/>
          <w:sz w:val="18"/>
        </w:rPr>
        <w:t>τ</w:t>
      </w:r>
      <w:r w:rsidRPr="009951D4">
        <w:rPr>
          <w:i/>
          <w:sz w:val="18"/>
        </w:rPr>
        <w:t>pr</w:t>
      </w:r>
      <w:proofErr w:type="spellEnd"/>
      <w:r w:rsidRPr="009951D4">
        <w:rPr>
          <w:i/>
          <w:sz w:val="18"/>
        </w:rPr>
        <w:t xml:space="preserve"> = primary reduction ratio, </w:t>
      </w:r>
      <w:proofErr w:type="spellStart"/>
      <w:r w:rsidRPr="009951D4">
        <w:rPr>
          <w:rFonts w:cstheme="minorHAnsi"/>
          <w:i/>
          <w:sz w:val="18"/>
        </w:rPr>
        <w:t>τ</w:t>
      </w:r>
      <w:r w:rsidRPr="009951D4">
        <w:rPr>
          <w:i/>
          <w:sz w:val="18"/>
        </w:rPr>
        <w:t>sp</w:t>
      </w:r>
      <w:proofErr w:type="spellEnd"/>
      <w:r w:rsidRPr="009951D4">
        <w:rPr>
          <w:i/>
          <w:sz w:val="18"/>
        </w:rPr>
        <w:t xml:space="preserve"> = sprocket ratio</w:t>
      </w:r>
      <w:r w:rsidR="009951D4" w:rsidRPr="009951D4">
        <w:rPr>
          <w:i/>
          <w:sz w:val="18"/>
        </w:rPr>
        <w:t xml:space="preserve"> and </w:t>
      </w:r>
      <w:proofErr w:type="spellStart"/>
      <w:r w:rsidR="009951D4" w:rsidRPr="009951D4">
        <w:rPr>
          <w:rFonts w:cstheme="minorHAnsi"/>
          <w:i/>
          <w:sz w:val="18"/>
        </w:rPr>
        <w:t>τ</w:t>
      </w:r>
      <w:r w:rsidR="009951D4" w:rsidRPr="009951D4">
        <w:rPr>
          <w:i/>
          <w:sz w:val="18"/>
        </w:rPr>
        <w:t>ir</w:t>
      </w:r>
      <w:proofErr w:type="spellEnd"/>
      <w:r w:rsidR="009951D4" w:rsidRPr="009951D4">
        <w:rPr>
          <w:i/>
          <w:sz w:val="18"/>
        </w:rPr>
        <w:t xml:space="preserve"> = internal gear ratio</w:t>
      </w:r>
    </w:p>
    <w:p w:rsidR="009951D4" w:rsidRDefault="00D36B28" w:rsidP="00AC1292">
      <w:pPr>
        <w:spacing w:line="360" w:lineRule="auto"/>
        <w:jc w:val="both"/>
      </w:pPr>
      <w:r>
        <w:t>T</w:t>
      </w:r>
      <w:r w:rsidR="009951D4">
        <w:t xml:space="preserve">he transmission ratio is </w:t>
      </w:r>
      <w:r w:rsidR="000F0FC6">
        <w:t>calculated by equation 10</w:t>
      </w:r>
      <w:r w:rsidR="009951D4">
        <w:t>.</w:t>
      </w:r>
    </w:p>
    <w:p w:rsidR="000F0FC6" w:rsidRDefault="000F0FC6" w:rsidP="00AC1292">
      <w:pPr>
        <w:pStyle w:val="Caption"/>
        <w:spacing w:line="360" w:lineRule="auto"/>
        <w:jc w:val="both"/>
      </w:pPr>
      <w:bookmarkStart w:id="31" w:name="_Toc34689618"/>
      <w:r>
        <w:t xml:space="preserve">Equation </w:t>
      </w:r>
      <w:fldSimple w:instr=" SEQ Equation \* ARABIC ">
        <w:r w:rsidR="00A45875">
          <w:rPr>
            <w:noProof/>
          </w:rPr>
          <w:t>10</w:t>
        </w:r>
      </w:fldSimple>
      <w:r>
        <w:t xml:space="preserve"> Transmission ratio </w:t>
      </w:r>
      <w:sdt>
        <w:sdtPr>
          <w:id w:val="-1761750221"/>
          <w:citation/>
        </w:sdtPr>
        <w:sdtContent>
          <w:r>
            <w:fldChar w:fldCharType="begin"/>
          </w:r>
          <w:r>
            <w:instrText xml:space="preserve"> CITATION DrO20 \l 2057 </w:instrText>
          </w:r>
          <w:r>
            <w:fldChar w:fldCharType="separate"/>
          </w:r>
          <w:r w:rsidRPr="000F0FC6">
            <w:rPr>
              <w:noProof/>
            </w:rPr>
            <w:t>(Williams, 2020)</w:t>
          </w:r>
          <w:r>
            <w:fldChar w:fldCharType="end"/>
          </w:r>
        </w:sdtContent>
      </w:sdt>
      <w:bookmarkEnd w:id="31"/>
    </w:p>
    <w:p w:rsidR="009951D4" w:rsidRPr="000F0FC6" w:rsidRDefault="00D36B28" w:rsidP="00AC1292">
      <w:pPr>
        <w:spacing w:line="360" w:lineRule="auto"/>
        <w:jc w:val="both"/>
      </w:pPr>
      <m:oMathPara>
        <m:oMath>
          <m:r>
            <w:rPr>
              <w:rFonts w:ascii="Cambria Math" w:hAnsi="Cambria Math"/>
            </w:rPr>
            <m:t>τp=τsp∙τir∙τr</m:t>
          </m:r>
        </m:oMath>
      </m:oMathPara>
    </w:p>
    <w:p w:rsidR="000F0FC6" w:rsidRPr="000F0FC6" w:rsidRDefault="000F0FC6" w:rsidP="00AC1292">
      <w:pPr>
        <w:spacing w:line="360" w:lineRule="auto"/>
        <w:jc w:val="both"/>
        <w:rPr>
          <w:i/>
          <w:sz w:val="18"/>
        </w:rPr>
      </w:pPr>
      <w:r w:rsidRPr="000F0FC6">
        <w:rPr>
          <w:i/>
          <w:sz w:val="18"/>
        </w:rPr>
        <w:t xml:space="preserve">Where </w:t>
      </w:r>
      <w:proofErr w:type="spellStart"/>
      <w:r w:rsidRPr="000F0FC6">
        <w:rPr>
          <w:rFonts w:cstheme="minorHAnsi"/>
          <w:i/>
          <w:sz w:val="18"/>
        </w:rPr>
        <w:t>τ</w:t>
      </w:r>
      <w:r w:rsidRPr="000F0FC6">
        <w:rPr>
          <w:i/>
          <w:sz w:val="18"/>
        </w:rPr>
        <w:t>p</w:t>
      </w:r>
      <w:proofErr w:type="spellEnd"/>
      <w:r w:rsidRPr="000F0FC6">
        <w:rPr>
          <w:i/>
          <w:sz w:val="18"/>
        </w:rPr>
        <w:t xml:space="preserve"> = Transmission ratio, </w:t>
      </w:r>
      <w:proofErr w:type="spellStart"/>
      <w:r w:rsidRPr="000F0FC6">
        <w:rPr>
          <w:rFonts w:cstheme="minorHAnsi"/>
          <w:i/>
          <w:sz w:val="18"/>
        </w:rPr>
        <w:t>τ</w:t>
      </w:r>
      <w:r w:rsidRPr="000F0FC6">
        <w:rPr>
          <w:i/>
          <w:sz w:val="18"/>
        </w:rPr>
        <w:t>sp</w:t>
      </w:r>
      <w:proofErr w:type="spellEnd"/>
      <w:r w:rsidRPr="000F0FC6">
        <w:rPr>
          <w:i/>
          <w:sz w:val="18"/>
        </w:rPr>
        <w:t xml:space="preserve"> = sprocket ratio, </w:t>
      </w:r>
      <w:proofErr w:type="spellStart"/>
      <w:r w:rsidRPr="000F0FC6">
        <w:rPr>
          <w:rFonts w:cstheme="minorHAnsi"/>
          <w:i/>
          <w:sz w:val="18"/>
        </w:rPr>
        <w:t>τ</w:t>
      </w:r>
      <w:r w:rsidRPr="000F0FC6">
        <w:rPr>
          <w:i/>
          <w:sz w:val="18"/>
        </w:rPr>
        <w:t>ir</w:t>
      </w:r>
      <w:proofErr w:type="spellEnd"/>
      <w:r w:rsidRPr="000F0FC6">
        <w:rPr>
          <w:i/>
          <w:sz w:val="18"/>
        </w:rPr>
        <w:t xml:space="preserve"> = internal gear ratio and </w:t>
      </w:r>
      <w:proofErr w:type="spellStart"/>
      <w:r w:rsidRPr="000F0FC6">
        <w:rPr>
          <w:rFonts w:cstheme="minorHAnsi"/>
          <w:i/>
          <w:sz w:val="18"/>
        </w:rPr>
        <w:t>τ</w:t>
      </w:r>
      <w:r w:rsidRPr="000F0FC6">
        <w:rPr>
          <w:i/>
          <w:sz w:val="18"/>
        </w:rPr>
        <w:t>r</w:t>
      </w:r>
      <w:proofErr w:type="spellEnd"/>
      <w:r w:rsidRPr="000F0FC6">
        <w:rPr>
          <w:i/>
          <w:sz w:val="18"/>
        </w:rPr>
        <w:t xml:space="preserve"> = rear wheel ratio</w:t>
      </w:r>
    </w:p>
    <w:p w:rsidR="00D36B28" w:rsidRDefault="00D36B28" w:rsidP="00AC1292">
      <w:pPr>
        <w:spacing w:line="360" w:lineRule="auto"/>
        <w:jc w:val="both"/>
      </w:pPr>
      <w:r>
        <w:t xml:space="preserve">The final ratio to be calculated is the gearing velocity ratio via </w:t>
      </w:r>
      <w:r w:rsidR="000F0FC6">
        <w:t>equation 11</w:t>
      </w:r>
      <w:r>
        <w:t>.</w:t>
      </w:r>
    </w:p>
    <w:p w:rsidR="000F0FC6" w:rsidRDefault="000F0FC6" w:rsidP="00AC1292">
      <w:pPr>
        <w:pStyle w:val="Caption"/>
        <w:spacing w:line="360" w:lineRule="auto"/>
        <w:jc w:val="both"/>
      </w:pPr>
      <w:bookmarkStart w:id="32" w:name="_Toc34689619"/>
      <w:r>
        <w:t xml:space="preserve">Equation </w:t>
      </w:r>
      <w:fldSimple w:instr=" SEQ Equation \* ARABIC ">
        <w:r w:rsidR="00A45875">
          <w:rPr>
            <w:noProof/>
          </w:rPr>
          <w:t>11</w:t>
        </w:r>
      </w:fldSimple>
      <w:r>
        <w:t xml:space="preserve"> Final ratio </w:t>
      </w:r>
      <w:sdt>
        <w:sdtPr>
          <w:id w:val="810522086"/>
          <w:citation/>
        </w:sdtPr>
        <w:sdtContent>
          <w:r>
            <w:fldChar w:fldCharType="begin"/>
          </w:r>
          <w:r>
            <w:instrText xml:space="preserve"> CITATION DrO20 \l 2057 </w:instrText>
          </w:r>
          <w:r>
            <w:fldChar w:fldCharType="separate"/>
          </w:r>
          <w:r w:rsidRPr="000F0FC6">
            <w:rPr>
              <w:noProof/>
            </w:rPr>
            <w:t>(Williams, 2020)</w:t>
          </w:r>
          <w:r>
            <w:fldChar w:fldCharType="end"/>
          </w:r>
        </w:sdtContent>
      </w:sdt>
      <w:bookmarkEnd w:id="32"/>
    </w:p>
    <w:p w:rsidR="00D36B28" w:rsidRPr="000F0FC6" w:rsidRDefault="00D36B28" w:rsidP="00AC1292">
      <w:pPr>
        <w:spacing w:line="360" w:lineRule="auto"/>
        <w:jc w:val="both"/>
      </w:pPr>
      <m:oMathPara>
        <m:oMath>
          <m:r>
            <w:rPr>
              <w:rFonts w:ascii="Cambria Math" w:hAnsi="Cambria Math"/>
            </w:rPr>
            <m:t>τs=τsp∙τr</m:t>
          </m:r>
        </m:oMath>
      </m:oMathPara>
    </w:p>
    <w:p w:rsidR="000F0FC6" w:rsidRPr="000F0FC6" w:rsidRDefault="000F0FC6" w:rsidP="00AC1292">
      <w:pPr>
        <w:spacing w:line="360" w:lineRule="auto"/>
        <w:jc w:val="both"/>
        <w:rPr>
          <w:i/>
          <w:sz w:val="18"/>
        </w:rPr>
      </w:pPr>
      <w:r w:rsidRPr="000F0FC6">
        <w:rPr>
          <w:i/>
          <w:sz w:val="18"/>
        </w:rPr>
        <w:t xml:space="preserve">Where </w:t>
      </w:r>
      <w:proofErr w:type="spellStart"/>
      <w:r w:rsidRPr="000F0FC6">
        <w:rPr>
          <w:rFonts w:cstheme="minorHAnsi"/>
          <w:i/>
          <w:sz w:val="18"/>
        </w:rPr>
        <w:t>τ</w:t>
      </w:r>
      <w:r w:rsidRPr="000F0FC6">
        <w:rPr>
          <w:i/>
          <w:sz w:val="18"/>
        </w:rPr>
        <w:t>s</w:t>
      </w:r>
      <w:proofErr w:type="spellEnd"/>
      <w:r w:rsidRPr="000F0FC6">
        <w:rPr>
          <w:i/>
          <w:sz w:val="18"/>
        </w:rPr>
        <w:t xml:space="preserve"> = final ratio, </w:t>
      </w:r>
      <w:proofErr w:type="spellStart"/>
      <w:r w:rsidRPr="000F0FC6">
        <w:rPr>
          <w:rFonts w:cstheme="minorHAnsi"/>
          <w:i/>
          <w:sz w:val="18"/>
        </w:rPr>
        <w:t>τ</w:t>
      </w:r>
      <w:r w:rsidRPr="000F0FC6">
        <w:rPr>
          <w:i/>
          <w:sz w:val="18"/>
        </w:rPr>
        <w:t>sp</w:t>
      </w:r>
      <w:proofErr w:type="spellEnd"/>
      <w:r w:rsidRPr="000F0FC6">
        <w:rPr>
          <w:i/>
          <w:sz w:val="18"/>
        </w:rPr>
        <w:t xml:space="preserve"> = sprocket ratio and </w:t>
      </w:r>
      <w:proofErr w:type="spellStart"/>
      <w:r w:rsidRPr="000F0FC6">
        <w:rPr>
          <w:rFonts w:cstheme="minorHAnsi"/>
          <w:i/>
          <w:sz w:val="18"/>
        </w:rPr>
        <w:t>τ</w:t>
      </w:r>
      <w:r w:rsidRPr="000F0FC6">
        <w:rPr>
          <w:i/>
          <w:sz w:val="18"/>
        </w:rPr>
        <w:t>r</w:t>
      </w:r>
      <w:proofErr w:type="spellEnd"/>
      <w:r w:rsidRPr="000F0FC6">
        <w:rPr>
          <w:i/>
          <w:sz w:val="18"/>
        </w:rPr>
        <w:t xml:space="preserve"> = rear wheel ratio</w:t>
      </w:r>
    </w:p>
    <w:p w:rsidR="00D36B28" w:rsidRDefault="00D36B28" w:rsidP="00AC1292">
      <w:pPr>
        <w:spacing w:line="360" w:lineRule="auto"/>
        <w:jc w:val="both"/>
      </w:pPr>
      <w:proofErr w:type="gramStart"/>
      <w:r>
        <w:t>Finally</w:t>
      </w:r>
      <w:proofErr w:type="gramEnd"/>
      <w:r>
        <w:t xml:space="preserve"> the total reduced mass can be calculated now that all of the inertia values and ratios have been worked out via </w:t>
      </w:r>
      <w:r w:rsidR="000F0FC6">
        <w:t>equation 12</w:t>
      </w:r>
      <w:r>
        <w:t>.</w:t>
      </w:r>
    </w:p>
    <w:p w:rsidR="000F0FC6" w:rsidRDefault="000F0FC6" w:rsidP="00AC1292">
      <w:pPr>
        <w:pStyle w:val="Caption"/>
        <w:spacing w:line="360" w:lineRule="auto"/>
        <w:jc w:val="both"/>
      </w:pPr>
      <w:bookmarkStart w:id="33" w:name="_Toc34689620"/>
      <w:r>
        <w:t xml:space="preserve">Equation </w:t>
      </w:r>
      <w:fldSimple w:instr=" SEQ Equation \* ARABIC ">
        <w:r w:rsidR="00A45875">
          <w:rPr>
            <w:noProof/>
          </w:rPr>
          <w:t>12</w:t>
        </w:r>
      </w:fldSimple>
      <w:r>
        <w:t xml:space="preserve"> Total reduced mass formula </w:t>
      </w:r>
      <w:sdt>
        <w:sdtPr>
          <w:id w:val="-217434284"/>
          <w:citation/>
        </w:sdtPr>
        <w:sdtContent>
          <w:r>
            <w:fldChar w:fldCharType="begin"/>
          </w:r>
          <w:r>
            <w:instrText xml:space="preserve"> CITATION DrO20 \l 2057 </w:instrText>
          </w:r>
          <w:r>
            <w:fldChar w:fldCharType="separate"/>
          </w:r>
          <w:r w:rsidRPr="000F0FC6">
            <w:rPr>
              <w:noProof/>
            </w:rPr>
            <w:t>(Williams, 2020)</w:t>
          </w:r>
          <w:r>
            <w:fldChar w:fldCharType="end"/>
          </w:r>
        </w:sdtContent>
      </w:sdt>
      <w:bookmarkEnd w:id="33"/>
    </w:p>
    <w:p w:rsidR="007677D6" w:rsidRDefault="00A03198" w:rsidP="00AC1292">
      <w:pPr>
        <w:spacing w:line="360" w:lineRule="auto"/>
        <w:jc w:val="both"/>
        <w:rPr>
          <w:i/>
        </w:rPr>
      </w:pPr>
      <m:oMathPara>
        <m:oMath>
          <m:r>
            <w:rPr>
              <w:rFonts w:ascii="Cambria Math" w:hAnsi="Cambria Math"/>
            </w:rPr>
            <m:t>M=Wt+</m:t>
          </m:r>
          <m:d>
            <m:dPr>
              <m:ctrlPr>
                <w:rPr>
                  <w:rFonts w:ascii="Cambria Math" w:hAnsi="Cambria Math"/>
                  <w:i/>
                </w:rPr>
              </m:ctrlPr>
            </m:dPr>
            <m:e>
              <m:r>
                <w:rPr>
                  <w:rFonts w:ascii="Cambria Math" w:hAnsi="Cambria Math"/>
                </w:rPr>
                <m:t>Iwr∙τr²</m:t>
              </m:r>
            </m:e>
          </m:d>
          <m:r>
            <w:rPr>
              <w:rFonts w:ascii="Cambria Math" w:hAnsi="Cambria Math"/>
            </w:rPr>
            <m:t>+</m:t>
          </m:r>
          <m:d>
            <m:dPr>
              <m:ctrlPr>
                <w:rPr>
                  <w:rFonts w:ascii="Cambria Math" w:hAnsi="Cambria Math"/>
                  <w:i/>
                </w:rPr>
              </m:ctrlPr>
            </m:dPr>
            <m:e>
              <m:r>
                <w:rPr>
                  <w:rFonts w:ascii="Cambria Math" w:hAnsi="Cambria Math"/>
                </w:rPr>
                <m:t>Iwf∙τ</m:t>
              </m:r>
              <m:sSup>
                <m:sSupPr>
                  <m:ctrlPr>
                    <w:rPr>
                      <w:rFonts w:ascii="Cambria Math" w:hAnsi="Cambria Math"/>
                      <w:i/>
                    </w:rPr>
                  </m:ctrlPr>
                </m:sSupPr>
                <m:e>
                  <m:r>
                    <w:rPr>
                      <w:rFonts w:ascii="Cambria Math" w:hAnsi="Cambria Math"/>
                    </w:rPr>
                    <m:t>f</m:t>
                  </m:r>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Iwm∙τ</m:t>
              </m:r>
              <m:sSup>
                <m:sSupPr>
                  <m:ctrlPr>
                    <w:rPr>
                      <w:rFonts w:ascii="Cambria Math" w:hAnsi="Cambria Math"/>
                      <w:i/>
                    </w:rPr>
                  </m:ctrlPr>
                </m:sSupPr>
                <m:e>
                  <m:r>
                    <w:rPr>
                      <w:rFonts w:ascii="Cambria Math" w:hAnsi="Cambria Math"/>
                    </w:rPr>
                    <m:t>m</m:t>
                  </m:r>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Iwp∙τ</m:t>
              </m:r>
              <m:sSup>
                <m:sSupPr>
                  <m:ctrlPr>
                    <w:rPr>
                      <w:rFonts w:ascii="Cambria Math" w:hAnsi="Cambria Math"/>
                      <w:i/>
                    </w:rPr>
                  </m:ctrlPr>
                </m:sSupPr>
                <m:e>
                  <m:r>
                    <w:rPr>
                      <w:rFonts w:ascii="Cambria Math" w:hAnsi="Cambria Math"/>
                    </w:rPr>
                    <m:t>p</m:t>
                  </m:r>
                </m:e>
                <m:sup>
                  <m:r>
                    <w:rPr>
                      <w:rFonts w:ascii="Cambria Math" w:hAnsi="Cambria Math"/>
                    </w:rPr>
                    <m:t>2</m:t>
                  </m:r>
                </m:sup>
              </m:sSup>
            </m:e>
          </m:d>
          <m:r>
            <w:rPr>
              <w:rFonts w:ascii="Cambria Math" w:hAnsi="Cambria Math"/>
            </w:rPr>
            <m:t>+(Iws∙τ</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oMath>
      </m:oMathPara>
    </w:p>
    <w:p w:rsidR="007677D6" w:rsidRPr="007677D6" w:rsidRDefault="007677D6" w:rsidP="00AC1292">
      <w:pPr>
        <w:spacing w:line="360" w:lineRule="auto"/>
        <w:jc w:val="both"/>
        <w:rPr>
          <w:i/>
          <w:sz w:val="18"/>
        </w:rPr>
      </w:pPr>
      <w:r w:rsidRPr="007677D6">
        <w:rPr>
          <w:i/>
          <w:sz w:val="18"/>
        </w:rPr>
        <w:t xml:space="preserve">Where </w:t>
      </w:r>
      <w:proofErr w:type="spellStart"/>
      <w:r w:rsidRPr="007677D6">
        <w:rPr>
          <w:i/>
          <w:sz w:val="18"/>
        </w:rPr>
        <w:t>Wt</w:t>
      </w:r>
      <w:proofErr w:type="spellEnd"/>
      <w:r w:rsidRPr="007677D6">
        <w:rPr>
          <w:i/>
          <w:sz w:val="18"/>
        </w:rPr>
        <w:t xml:space="preserve"> = Weight Total of bike and rider, </w:t>
      </w:r>
      <w:proofErr w:type="spellStart"/>
      <w:r>
        <w:rPr>
          <w:i/>
          <w:sz w:val="18"/>
        </w:rPr>
        <w:t>I</w:t>
      </w:r>
      <w:r w:rsidRPr="007677D6">
        <w:rPr>
          <w:i/>
          <w:sz w:val="18"/>
        </w:rPr>
        <w:t>wr</w:t>
      </w:r>
      <w:proofErr w:type="spellEnd"/>
      <w:r w:rsidRPr="007677D6">
        <w:rPr>
          <w:i/>
          <w:sz w:val="18"/>
        </w:rPr>
        <w:t xml:space="preserve"> = Rear Wheel inertia, </w:t>
      </w:r>
      <m:oMath>
        <m:r>
          <w:rPr>
            <w:rFonts w:ascii="Cambria Math" w:hAnsi="Cambria Math"/>
            <w:sz w:val="18"/>
          </w:rPr>
          <m:t>τr</m:t>
        </m:r>
      </m:oMath>
      <w:r w:rsidRPr="007677D6">
        <w:rPr>
          <w:i/>
          <w:sz w:val="18"/>
        </w:rPr>
        <w:t xml:space="preserve"> = Rear wheel velocity ratio, </w:t>
      </w:r>
      <w:proofErr w:type="spellStart"/>
      <w:r>
        <w:rPr>
          <w:i/>
          <w:sz w:val="18"/>
        </w:rPr>
        <w:t>I</w:t>
      </w:r>
      <w:r w:rsidRPr="007677D6">
        <w:rPr>
          <w:i/>
          <w:sz w:val="18"/>
        </w:rPr>
        <w:t>wf</w:t>
      </w:r>
      <w:proofErr w:type="spellEnd"/>
      <w:r w:rsidRPr="007677D6">
        <w:rPr>
          <w:i/>
          <w:sz w:val="18"/>
        </w:rPr>
        <w:t xml:space="preserve"> = Front Wheel inertia, </w:t>
      </w:r>
      <m:oMath>
        <m:r>
          <w:rPr>
            <w:rFonts w:ascii="Cambria Math" w:hAnsi="Cambria Math"/>
            <w:sz w:val="18"/>
          </w:rPr>
          <m:t>τf</m:t>
        </m:r>
      </m:oMath>
      <w:r w:rsidRPr="007677D6">
        <w:rPr>
          <w:i/>
          <w:sz w:val="18"/>
        </w:rPr>
        <w:t xml:space="preserve">= Front Wheel Velocity ratio, </w:t>
      </w:r>
      <w:proofErr w:type="spellStart"/>
      <w:r>
        <w:rPr>
          <w:i/>
          <w:sz w:val="18"/>
        </w:rPr>
        <w:t>I</w:t>
      </w:r>
      <w:r w:rsidRPr="007677D6">
        <w:rPr>
          <w:i/>
          <w:sz w:val="18"/>
        </w:rPr>
        <w:t>wm</w:t>
      </w:r>
      <w:proofErr w:type="spellEnd"/>
      <w:r w:rsidRPr="007677D6">
        <w:rPr>
          <w:i/>
          <w:sz w:val="18"/>
        </w:rPr>
        <w:t xml:space="preserve"> = Engine Inertia, </w:t>
      </w:r>
      <m:oMath>
        <m:r>
          <w:rPr>
            <w:rFonts w:ascii="Cambria Math" w:hAnsi="Cambria Math"/>
            <w:sz w:val="18"/>
          </w:rPr>
          <m:t>τm</m:t>
        </m:r>
      </m:oMath>
      <w:r w:rsidRPr="007677D6">
        <w:rPr>
          <w:i/>
          <w:sz w:val="18"/>
        </w:rPr>
        <w:t xml:space="preserve"> = Engine inertia ratio, </w:t>
      </w:r>
      <w:proofErr w:type="spellStart"/>
      <w:r>
        <w:rPr>
          <w:i/>
          <w:sz w:val="18"/>
        </w:rPr>
        <w:t>I</w:t>
      </w:r>
      <w:r w:rsidRPr="007677D6">
        <w:rPr>
          <w:i/>
          <w:sz w:val="18"/>
        </w:rPr>
        <w:t>wp</w:t>
      </w:r>
      <w:proofErr w:type="spellEnd"/>
      <w:r w:rsidRPr="007677D6">
        <w:rPr>
          <w:i/>
          <w:sz w:val="18"/>
        </w:rPr>
        <w:t xml:space="preserve"> = Primary Shaft Inertia, </w:t>
      </w:r>
      <m:oMath>
        <m:r>
          <w:rPr>
            <w:rFonts w:ascii="Cambria Math" w:hAnsi="Cambria Math"/>
            <w:sz w:val="18"/>
          </w:rPr>
          <m:t>τp</m:t>
        </m:r>
      </m:oMath>
      <w:r w:rsidRPr="007677D6">
        <w:rPr>
          <w:i/>
          <w:sz w:val="18"/>
        </w:rPr>
        <w:t xml:space="preserve"> = Transmission velocity ratio, </w:t>
      </w:r>
      <w:proofErr w:type="spellStart"/>
      <w:r>
        <w:rPr>
          <w:i/>
          <w:sz w:val="18"/>
        </w:rPr>
        <w:t>I</w:t>
      </w:r>
      <w:r w:rsidRPr="007677D6">
        <w:rPr>
          <w:i/>
          <w:sz w:val="18"/>
        </w:rPr>
        <w:t>ws</w:t>
      </w:r>
      <w:proofErr w:type="spellEnd"/>
      <w:r w:rsidRPr="007677D6">
        <w:rPr>
          <w:i/>
          <w:sz w:val="18"/>
        </w:rPr>
        <w:t xml:space="preserve"> = Secondary Shaft Inertia and </w:t>
      </w:r>
      <m:oMath>
        <m:r>
          <w:rPr>
            <w:rFonts w:ascii="Cambria Math" w:hAnsi="Cambria Math"/>
            <w:sz w:val="18"/>
          </w:rPr>
          <m:t>τs</m:t>
        </m:r>
      </m:oMath>
      <w:r w:rsidRPr="007677D6">
        <w:rPr>
          <w:i/>
          <w:sz w:val="18"/>
        </w:rPr>
        <w:t xml:space="preserve"> = Gearing Velocity Ratio </w:t>
      </w:r>
    </w:p>
    <w:p w:rsidR="00D36B28" w:rsidRPr="007677D6" w:rsidRDefault="00D36B28" w:rsidP="00AC1292">
      <w:pPr>
        <w:spacing w:line="360" w:lineRule="auto"/>
        <w:jc w:val="both"/>
      </w:pPr>
    </w:p>
    <w:p w:rsidR="00692C61" w:rsidRDefault="0054675C" w:rsidP="00AC1292">
      <w:pPr>
        <w:pStyle w:val="Heading1"/>
        <w:numPr>
          <w:ilvl w:val="0"/>
          <w:numId w:val="1"/>
        </w:numPr>
        <w:spacing w:line="360" w:lineRule="auto"/>
        <w:jc w:val="both"/>
      </w:pPr>
      <w:bookmarkStart w:id="34" w:name="_Toc34690358"/>
      <w:r>
        <w:t>Acceleration</w:t>
      </w:r>
      <w:bookmarkEnd w:id="34"/>
    </w:p>
    <w:p w:rsidR="00A45875" w:rsidRPr="00A45875" w:rsidRDefault="00A45875" w:rsidP="00AC1292">
      <w:pPr>
        <w:pStyle w:val="ListParagraph"/>
        <w:spacing w:line="360" w:lineRule="auto"/>
        <w:ind w:left="480"/>
      </w:pPr>
    </w:p>
    <w:p w:rsidR="0054675C" w:rsidRDefault="009D6923" w:rsidP="00AC1292">
      <w:pPr>
        <w:pStyle w:val="Heading2"/>
        <w:spacing w:line="360" w:lineRule="auto"/>
        <w:ind w:left="720"/>
        <w:jc w:val="both"/>
      </w:pPr>
      <w:bookmarkStart w:id="35" w:name="_Toc34690359"/>
      <w:r>
        <w:t xml:space="preserve">5.1 </w:t>
      </w:r>
      <w:r w:rsidR="0054675C">
        <w:t xml:space="preserve">Max </w:t>
      </w:r>
      <w:r w:rsidR="00A03198">
        <w:t xml:space="preserve">Available </w:t>
      </w:r>
      <w:r w:rsidR="0054675C">
        <w:t>Acceleration</w:t>
      </w:r>
      <w:bookmarkEnd w:id="35"/>
    </w:p>
    <w:p w:rsidR="00BB2A17" w:rsidRDefault="00A03198" w:rsidP="00AC1292">
      <w:pPr>
        <w:spacing w:line="360" w:lineRule="auto"/>
        <w:jc w:val="both"/>
      </w:pPr>
      <w:r>
        <w:t xml:space="preserve">The maximum available acceleration is the acceleration that can be produced by the engine in the Yamaha. </w:t>
      </w:r>
      <w:r w:rsidR="00815420">
        <w:t>Equation 13</w:t>
      </w:r>
      <w:r>
        <w:t xml:space="preserve"> includes the drag force subjected onto the rider however disregards potential wheel spin and the front wheel lifting under acceleration.</w:t>
      </w:r>
    </w:p>
    <w:p w:rsidR="00815420" w:rsidRDefault="00815420" w:rsidP="00AC1292">
      <w:pPr>
        <w:pStyle w:val="Caption"/>
        <w:spacing w:line="360" w:lineRule="auto"/>
        <w:jc w:val="both"/>
      </w:pPr>
      <w:bookmarkStart w:id="36" w:name="_Toc34689621"/>
      <w:r>
        <w:t xml:space="preserve">Equation </w:t>
      </w:r>
      <w:fldSimple w:instr=" SEQ Equation \* ARABIC ">
        <w:r w:rsidR="00A45875">
          <w:rPr>
            <w:noProof/>
          </w:rPr>
          <w:t>13</w:t>
        </w:r>
      </w:fldSimple>
      <w:r>
        <w:t xml:space="preserve"> Maximum available acceleration formula </w:t>
      </w:r>
      <w:sdt>
        <w:sdtPr>
          <w:id w:val="1367802414"/>
          <w:citation/>
        </w:sdtPr>
        <w:sdtContent>
          <w:r>
            <w:fldChar w:fldCharType="begin"/>
          </w:r>
          <w:r>
            <w:instrText xml:space="preserve"> CITATION DrO20 \l 2057 </w:instrText>
          </w:r>
          <w:r>
            <w:fldChar w:fldCharType="separate"/>
          </w:r>
          <w:r w:rsidRPr="00815420">
            <w:rPr>
              <w:noProof/>
            </w:rPr>
            <w:t>(Williams, 2020)</w:t>
          </w:r>
          <w:r>
            <w:fldChar w:fldCharType="end"/>
          </w:r>
        </w:sdtContent>
      </w:sdt>
      <w:bookmarkEnd w:id="36"/>
    </w:p>
    <w:p w:rsidR="00A03198" w:rsidRPr="00A03198" w:rsidRDefault="00815420" w:rsidP="00AC1292">
      <w:pPr>
        <w:spacing w:line="360" w:lineRule="auto"/>
        <w:jc w:val="both"/>
      </w:pPr>
      <m:oMathPara>
        <m:oMath>
          <m:r>
            <w:rPr>
              <w:rFonts w:ascii="Cambria Math" w:hAnsi="Cambria Math"/>
            </w:rPr>
            <m:t>Am=</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P</m:t>
                      </m:r>
                    </m:num>
                    <m:den>
                      <m:r>
                        <w:rPr>
                          <w:rFonts w:ascii="Cambria Math" w:hAnsi="Cambria Math"/>
                        </w:rPr>
                        <m:t>M</m:t>
                      </m:r>
                    </m:den>
                  </m:f>
                </m:e>
              </m:d>
              <m:r>
                <w:rPr>
                  <w:rFonts w:ascii="Cambria Math" w:hAnsi="Cambria Math"/>
                </w:rPr>
                <m:t>-D</m:t>
              </m:r>
            </m:num>
            <m:den>
              <m:r>
                <w:rPr>
                  <w:rFonts w:ascii="Cambria Math" w:hAnsi="Cambria Math"/>
                </w:rPr>
                <m:t>μd</m:t>
              </m:r>
            </m:den>
          </m:f>
        </m:oMath>
      </m:oMathPara>
    </w:p>
    <w:p w:rsidR="00A03198" w:rsidRPr="00A03198" w:rsidRDefault="00A03198" w:rsidP="00AC1292">
      <w:pPr>
        <w:spacing w:line="360" w:lineRule="auto"/>
        <w:jc w:val="both"/>
        <w:rPr>
          <w:i/>
          <w:sz w:val="18"/>
        </w:rPr>
      </w:pPr>
      <w:r w:rsidRPr="00A03198">
        <w:rPr>
          <w:i/>
          <w:sz w:val="18"/>
        </w:rPr>
        <w:lastRenderedPageBreak/>
        <w:t>Where</w:t>
      </w:r>
      <w:r w:rsidR="00815420">
        <w:rPr>
          <w:i/>
          <w:sz w:val="18"/>
        </w:rPr>
        <w:t xml:space="preserve"> Am = maximum available acceleration,</w:t>
      </w:r>
      <w:r w:rsidRPr="00A03198">
        <w:rPr>
          <w:i/>
          <w:sz w:val="18"/>
        </w:rPr>
        <w:t xml:space="preserve"> P = Power (watts), M = total reduced mass, D = Drag force and </w:t>
      </w:r>
      <w:r w:rsidRPr="00A03198">
        <w:rPr>
          <w:rFonts w:cstheme="minorHAnsi"/>
          <w:i/>
          <w:sz w:val="18"/>
        </w:rPr>
        <w:t>µ</w:t>
      </w:r>
      <w:r w:rsidRPr="00A03198">
        <w:rPr>
          <w:i/>
          <w:sz w:val="18"/>
        </w:rPr>
        <w:t xml:space="preserve">d = drag coefficient </w:t>
      </w:r>
    </w:p>
    <w:p w:rsidR="0054675C" w:rsidRDefault="009D6923" w:rsidP="00AC1292">
      <w:pPr>
        <w:pStyle w:val="Heading2"/>
        <w:spacing w:line="360" w:lineRule="auto"/>
        <w:ind w:left="720"/>
        <w:jc w:val="both"/>
      </w:pPr>
      <w:bookmarkStart w:id="37" w:name="_Toc34690360"/>
      <w:r>
        <w:t xml:space="preserve">5.2 </w:t>
      </w:r>
      <w:r w:rsidR="005B655A">
        <w:t>Traction Limited Acceleration</w:t>
      </w:r>
      <w:bookmarkEnd w:id="37"/>
    </w:p>
    <w:p w:rsidR="006D4FA5" w:rsidRDefault="006D4FA5" w:rsidP="00AC1292">
      <w:pPr>
        <w:spacing w:line="360" w:lineRule="auto"/>
        <w:jc w:val="both"/>
      </w:pPr>
      <w:r>
        <w:t xml:space="preserve">Traction limited acceleration is the maximum acceleration limit of the motorcycle before the rear wheel starts to slip. For this motorcycle this was always the highest value, hence there is no need for concern about losing traction under acceleration. This was calculated by </w:t>
      </w:r>
      <w:r w:rsidR="00815420">
        <w:t>equation 14</w:t>
      </w:r>
      <w:r>
        <w:t>.</w:t>
      </w:r>
    </w:p>
    <w:p w:rsidR="00815420" w:rsidRDefault="00815420" w:rsidP="00AC1292">
      <w:pPr>
        <w:pStyle w:val="Caption"/>
        <w:spacing w:line="360" w:lineRule="auto"/>
        <w:jc w:val="both"/>
      </w:pPr>
      <w:bookmarkStart w:id="38" w:name="_Toc34689622"/>
      <w:r>
        <w:t xml:space="preserve">Equation </w:t>
      </w:r>
      <w:fldSimple w:instr=" SEQ Equation \* ARABIC ">
        <w:r w:rsidR="00A45875">
          <w:rPr>
            <w:noProof/>
          </w:rPr>
          <w:t>14</w:t>
        </w:r>
      </w:fldSimple>
      <w:r>
        <w:t xml:space="preserve"> Traction limited acceleration formula </w:t>
      </w:r>
      <w:sdt>
        <w:sdtPr>
          <w:id w:val="-837774487"/>
          <w:citation/>
        </w:sdtPr>
        <w:sdtContent>
          <w:r>
            <w:fldChar w:fldCharType="begin"/>
          </w:r>
          <w:r>
            <w:instrText xml:space="preserve"> CITATION DrO20 \l 2057 </w:instrText>
          </w:r>
          <w:r>
            <w:fldChar w:fldCharType="separate"/>
          </w:r>
          <w:r w:rsidRPr="00815420">
            <w:rPr>
              <w:noProof/>
            </w:rPr>
            <w:t>(Williams, 2020)</w:t>
          </w:r>
          <w:r>
            <w:fldChar w:fldCharType="end"/>
          </w:r>
        </w:sdtContent>
      </w:sdt>
      <w:bookmarkEnd w:id="38"/>
    </w:p>
    <w:p w:rsidR="006D4FA5" w:rsidRPr="00BC4361" w:rsidRDefault="00815420" w:rsidP="00AC1292">
      <w:pPr>
        <w:spacing w:line="360" w:lineRule="auto"/>
        <w:jc w:val="both"/>
      </w:pPr>
      <m:oMathPara>
        <m:oMath>
          <m:r>
            <w:rPr>
              <w:rFonts w:ascii="Cambria Math" w:hAnsi="Cambria Math"/>
            </w:rPr>
            <m:t>At=</m:t>
          </m:r>
          <m:f>
            <m:fPr>
              <m:ctrlPr>
                <w:rPr>
                  <w:rFonts w:ascii="Cambria Math" w:hAnsi="Cambria Math"/>
                  <w:i/>
                </w:rPr>
              </m:ctrlPr>
            </m:fPr>
            <m:num>
              <m:r>
                <w:rPr>
                  <w:rFonts w:ascii="Cambria Math" w:hAnsi="Cambria Math"/>
                </w:rPr>
                <m:t>μf∙g∙</m:t>
              </m:r>
              <m:d>
                <m:dPr>
                  <m:ctrlPr>
                    <w:rPr>
                      <w:rFonts w:ascii="Cambria Math" w:hAnsi="Cambria Math"/>
                      <w:i/>
                    </w:rPr>
                  </m:ctrlPr>
                </m:dPr>
                <m:e>
                  <m:f>
                    <m:fPr>
                      <m:ctrlPr>
                        <w:rPr>
                          <w:rFonts w:ascii="Cambria Math" w:hAnsi="Cambria Math"/>
                          <w:i/>
                        </w:rPr>
                      </m:ctrlPr>
                    </m:fPr>
                    <m:num>
                      <m:r>
                        <w:rPr>
                          <w:rFonts w:ascii="Cambria Math" w:hAnsi="Cambria Math"/>
                        </w:rPr>
                        <m:t>Wb-b</m:t>
                      </m:r>
                    </m:num>
                    <m:den>
                      <m:r>
                        <w:rPr>
                          <w:rFonts w:ascii="Cambria Math" w:hAnsi="Cambria Math"/>
                        </w:rPr>
                        <m:t>Wb</m:t>
                      </m:r>
                    </m:den>
                  </m:f>
                </m:e>
              </m:d>
            </m:num>
            <m:den>
              <m:r>
                <w:rPr>
                  <w:rFonts w:ascii="Cambria Math" w:hAnsi="Cambria Math"/>
                </w:rPr>
                <m:t>1-μf∙</m:t>
              </m:r>
              <m:d>
                <m:dPr>
                  <m:ctrlPr>
                    <w:rPr>
                      <w:rFonts w:ascii="Cambria Math" w:hAnsi="Cambria Math"/>
                      <w:i/>
                    </w:rPr>
                  </m:ctrlPr>
                </m:dPr>
                <m:e>
                  <m:f>
                    <m:fPr>
                      <m:ctrlPr>
                        <w:rPr>
                          <w:rFonts w:ascii="Cambria Math" w:hAnsi="Cambria Math"/>
                          <w:i/>
                        </w:rPr>
                      </m:ctrlPr>
                    </m:fPr>
                    <m:num>
                      <m:r>
                        <w:rPr>
                          <w:rFonts w:ascii="Cambria Math" w:hAnsi="Cambria Math"/>
                        </w:rPr>
                        <m:t>h</m:t>
                      </m:r>
                    </m:num>
                    <m:den>
                      <m:r>
                        <w:rPr>
                          <w:rFonts w:ascii="Cambria Math" w:hAnsi="Cambria Math"/>
                        </w:rPr>
                        <m:t>Wb</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Fd</m:t>
                      </m:r>
                    </m:num>
                    <m:den>
                      <m:r>
                        <w:rPr>
                          <w:rFonts w:ascii="Cambria Math" w:hAnsi="Cambria Math"/>
                        </w:rPr>
                        <m:t>Wt</m:t>
                      </m:r>
                    </m:den>
                  </m:f>
                </m:e>
              </m:d>
            </m:den>
          </m:f>
        </m:oMath>
      </m:oMathPara>
    </w:p>
    <w:p w:rsidR="00BC4361" w:rsidRPr="00BC4361" w:rsidRDefault="00BC4361" w:rsidP="00AC1292">
      <w:pPr>
        <w:spacing w:line="360" w:lineRule="auto"/>
        <w:jc w:val="both"/>
        <w:rPr>
          <w:i/>
          <w:sz w:val="18"/>
        </w:rPr>
      </w:pPr>
      <w:r w:rsidRPr="00BC4361">
        <w:rPr>
          <w:i/>
          <w:sz w:val="18"/>
        </w:rPr>
        <w:t>Where</w:t>
      </w:r>
      <w:r w:rsidR="00815420">
        <w:rPr>
          <w:i/>
          <w:sz w:val="18"/>
        </w:rPr>
        <w:t xml:space="preserve"> At = traction limited acceleration,</w:t>
      </w:r>
      <w:r w:rsidRPr="00BC4361">
        <w:rPr>
          <w:i/>
          <w:sz w:val="18"/>
        </w:rPr>
        <w:t xml:space="preserve"> </w:t>
      </w:r>
      <w:r w:rsidRPr="00BC4361">
        <w:rPr>
          <w:rFonts w:cstheme="minorHAnsi"/>
          <w:i/>
          <w:sz w:val="18"/>
        </w:rPr>
        <w:t>µ</w:t>
      </w:r>
      <w:r w:rsidRPr="00BC4361">
        <w:rPr>
          <w:i/>
          <w:sz w:val="18"/>
        </w:rPr>
        <w:t xml:space="preserve">f = Friction coefficient, g = Gravity, Wb = Wheelbase, b = X-CoG, h = Y-CoG, </w:t>
      </w:r>
      <w:proofErr w:type="spellStart"/>
      <w:r w:rsidRPr="00BC4361">
        <w:rPr>
          <w:i/>
          <w:sz w:val="18"/>
        </w:rPr>
        <w:t>Fd</w:t>
      </w:r>
      <w:proofErr w:type="spellEnd"/>
      <w:r w:rsidRPr="00BC4361">
        <w:rPr>
          <w:i/>
          <w:sz w:val="18"/>
        </w:rPr>
        <w:t xml:space="preserve"> = Drag force and </w:t>
      </w:r>
      <w:proofErr w:type="spellStart"/>
      <w:r w:rsidRPr="00BC4361">
        <w:rPr>
          <w:i/>
          <w:sz w:val="18"/>
        </w:rPr>
        <w:t>Wt</w:t>
      </w:r>
      <w:proofErr w:type="spellEnd"/>
      <w:r w:rsidRPr="00BC4361">
        <w:rPr>
          <w:i/>
          <w:sz w:val="18"/>
        </w:rPr>
        <w:t xml:space="preserve"> = Weight total</w:t>
      </w:r>
    </w:p>
    <w:p w:rsidR="005B655A" w:rsidRDefault="009D6923" w:rsidP="00AC1292">
      <w:pPr>
        <w:pStyle w:val="Heading2"/>
        <w:spacing w:line="360" w:lineRule="auto"/>
        <w:ind w:left="720"/>
        <w:jc w:val="both"/>
      </w:pPr>
      <w:bookmarkStart w:id="39" w:name="_Toc34690361"/>
      <w:r>
        <w:t xml:space="preserve">5.3 </w:t>
      </w:r>
      <w:r w:rsidR="005B655A">
        <w:t>Wheelie Limited Acceleration</w:t>
      </w:r>
      <w:bookmarkEnd w:id="39"/>
    </w:p>
    <w:p w:rsidR="00BC4361" w:rsidRDefault="00200526" w:rsidP="00AC1292">
      <w:pPr>
        <w:spacing w:line="360" w:lineRule="auto"/>
        <w:jc w:val="both"/>
      </w:pPr>
      <w:r>
        <w:t>Wheelie limited acceleration is the</w:t>
      </w:r>
      <w:r w:rsidR="006915A3">
        <w:t xml:space="preserve"> maximum value that the machine can accelerate without the front wheel lifting. This is calculated by </w:t>
      </w:r>
      <w:r w:rsidR="00815420">
        <w:t>equation 15</w:t>
      </w:r>
      <w:r w:rsidR="006915A3">
        <w:t>.</w:t>
      </w:r>
    </w:p>
    <w:p w:rsidR="00815420" w:rsidRDefault="00815420" w:rsidP="00AC1292">
      <w:pPr>
        <w:pStyle w:val="Caption"/>
        <w:spacing w:line="360" w:lineRule="auto"/>
        <w:jc w:val="both"/>
      </w:pPr>
      <w:bookmarkStart w:id="40" w:name="_Toc34689623"/>
      <w:r>
        <w:t xml:space="preserve">Equation </w:t>
      </w:r>
      <w:fldSimple w:instr=" SEQ Equation \* ARABIC ">
        <w:r w:rsidR="00A45875">
          <w:rPr>
            <w:noProof/>
          </w:rPr>
          <w:t>15</w:t>
        </w:r>
      </w:fldSimple>
      <w:r>
        <w:t xml:space="preserve"> Wheelie limited acceleration </w:t>
      </w:r>
      <w:sdt>
        <w:sdtPr>
          <w:id w:val="1386911031"/>
          <w:citation/>
        </w:sdtPr>
        <w:sdtContent>
          <w:r>
            <w:fldChar w:fldCharType="begin"/>
          </w:r>
          <w:r>
            <w:instrText xml:space="preserve"> CITATION DrO20 \l 2057 </w:instrText>
          </w:r>
          <w:r>
            <w:fldChar w:fldCharType="separate"/>
          </w:r>
          <w:r w:rsidRPr="00815420">
            <w:rPr>
              <w:noProof/>
            </w:rPr>
            <w:t>(Williams, 2020)</w:t>
          </w:r>
          <w:r>
            <w:fldChar w:fldCharType="end"/>
          </w:r>
        </w:sdtContent>
      </w:sdt>
      <w:bookmarkEnd w:id="40"/>
    </w:p>
    <w:p w:rsidR="006915A3" w:rsidRPr="00815420" w:rsidRDefault="00815420" w:rsidP="00AC1292">
      <w:pPr>
        <w:spacing w:line="360" w:lineRule="auto"/>
        <w:jc w:val="both"/>
      </w:pPr>
      <m:oMathPara>
        <m:oMath>
          <m:r>
            <w:rPr>
              <w:rFonts w:ascii="Cambria Math" w:hAnsi="Cambria Math"/>
            </w:rPr>
            <m:t>Aw=</m:t>
          </m:r>
          <m:r>
            <w:rPr>
              <w:rFonts w:ascii="Cambria Math" w:hAnsi="Cambria Math"/>
            </w:rPr>
            <m:t>Wb∙</m:t>
          </m:r>
          <m:d>
            <m:dPr>
              <m:ctrlPr>
                <w:rPr>
                  <w:rFonts w:ascii="Cambria Math" w:hAnsi="Cambria Math"/>
                  <w:i/>
                </w:rPr>
              </m:ctrlPr>
            </m:dPr>
            <m:e>
              <m:f>
                <m:fPr>
                  <m:ctrlPr>
                    <w:rPr>
                      <w:rFonts w:ascii="Cambria Math" w:hAnsi="Cambria Math"/>
                      <w:i/>
                    </w:rPr>
                  </m:ctrlPr>
                </m:fPr>
                <m:num>
                  <m:r>
                    <w:rPr>
                      <w:rFonts w:ascii="Cambria Math" w:hAnsi="Cambria Math"/>
                    </w:rPr>
                    <m:t>b</m:t>
                  </m:r>
                </m:num>
                <m:den>
                  <m:r>
                    <w:rPr>
                      <w:rFonts w:ascii="Cambria Math" w:hAnsi="Cambria Math"/>
                    </w:rPr>
                    <m:t>h</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Fd</m:t>
                  </m:r>
                </m:num>
                <m:den>
                  <m:r>
                    <w:rPr>
                      <w:rFonts w:ascii="Cambria Math" w:hAnsi="Cambria Math"/>
                    </w:rPr>
                    <m:t>Wt</m:t>
                  </m:r>
                </m:den>
              </m:f>
            </m:e>
          </m:d>
        </m:oMath>
      </m:oMathPara>
    </w:p>
    <w:p w:rsidR="00815420" w:rsidRPr="00815420" w:rsidRDefault="00815420" w:rsidP="00AC1292">
      <w:pPr>
        <w:spacing w:line="360" w:lineRule="auto"/>
        <w:jc w:val="both"/>
        <w:rPr>
          <w:i/>
          <w:sz w:val="18"/>
        </w:rPr>
      </w:pPr>
      <w:r w:rsidRPr="00815420">
        <w:rPr>
          <w:i/>
          <w:sz w:val="18"/>
        </w:rPr>
        <w:t xml:space="preserve">Where Aw = wheelie limited acceleration, Wb = wheelbase, b =X-CoG, h = Y-CoG, </w:t>
      </w:r>
      <w:proofErr w:type="spellStart"/>
      <w:r w:rsidRPr="00815420">
        <w:rPr>
          <w:i/>
          <w:sz w:val="18"/>
        </w:rPr>
        <w:t>Fd</w:t>
      </w:r>
      <w:proofErr w:type="spellEnd"/>
      <w:r w:rsidRPr="00815420">
        <w:rPr>
          <w:i/>
          <w:sz w:val="18"/>
        </w:rPr>
        <w:t xml:space="preserve"> = drag force and </w:t>
      </w:r>
      <w:proofErr w:type="spellStart"/>
      <w:r w:rsidRPr="00815420">
        <w:rPr>
          <w:i/>
          <w:sz w:val="18"/>
        </w:rPr>
        <w:t>Wt</w:t>
      </w:r>
      <w:proofErr w:type="spellEnd"/>
      <w:r w:rsidRPr="00815420">
        <w:rPr>
          <w:i/>
          <w:sz w:val="18"/>
        </w:rPr>
        <w:t xml:space="preserve"> = total weight</w:t>
      </w:r>
    </w:p>
    <w:p w:rsidR="006915A3" w:rsidRPr="00BC4361" w:rsidRDefault="00F05DDF" w:rsidP="00AC1292">
      <w:pPr>
        <w:spacing w:line="360" w:lineRule="auto"/>
        <w:jc w:val="both"/>
      </w:pPr>
      <w:proofErr w:type="gramStart"/>
      <w:r>
        <w:t>Similarly</w:t>
      </w:r>
      <w:proofErr w:type="gramEnd"/>
      <w:r>
        <w:t xml:space="preserve"> as the traction limited acceleration the wheelie limited acceleration value is consistently higher than the maximum available acceleration produced by the Yamaha engine, therefore the value that is used in the lap time simulator is the maximum available acceleration value.</w:t>
      </w:r>
    </w:p>
    <w:p w:rsidR="005B655A" w:rsidRDefault="005B655A" w:rsidP="00AC1292">
      <w:pPr>
        <w:pStyle w:val="Heading1"/>
        <w:numPr>
          <w:ilvl w:val="0"/>
          <w:numId w:val="1"/>
        </w:numPr>
        <w:spacing w:line="360" w:lineRule="auto"/>
        <w:jc w:val="both"/>
      </w:pPr>
      <w:bookmarkStart w:id="41" w:name="_Toc34690362"/>
      <w:r>
        <w:t>Braking</w:t>
      </w:r>
      <w:bookmarkEnd w:id="41"/>
    </w:p>
    <w:p w:rsidR="00A45875" w:rsidRPr="00A45875" w:rsidRDefault="00A45875" w:rsidP="00AC1292">
      <w:pPr>
        <w:pStyle w:val="ListParagraph"/>
        <w:spacing w:line="360" w:lineRule="auto"/>
        <w:ind w:left="480"/>
      </w:pPr>
    </w:p>
    <w:p w:rsidR="005B655A" w:rsidRDefault="009D6923" w:rsidP="00AC1292">
      <w:pPr>
        <w:pStyle w:val="Heading2"/>
        <w:spacing w:line="360" w:lineRule="auto"/>
        <w:ind w:left="720"/>
        <w:jc w:val="both"/>
      </w:pPr>
      <w:bookmarkStart w:id="42" w:name="_Toc34690363"/>
      <w:r>
        <w:t xml:space="preserve">6.1 </w:t>
      </w:r>
      <w:r w:rsidR="005B655A">
        <w:t>Max Braking</w:t>
      </w:r>
      <w:bookmarkEnd w:id="42"/>
    </w:p>
    <w:p w:rsidR="00DC199A" w:rsidRDefault="00C53E41" w:rsidP="00AC1292">
      <w:pPr>
        <w:spacing w:line="360" w:lineRule="auto"/>
        <w:jc w:val="both"/>
      </w:pPr>
      <w:r>
        <w:t xml:space="preserve">The max braking aspect of this assignment is the maximum force that can be applied through the brakes without the rear of the bike lifting (endo limited braking) or the machine losing traction (traction limited braking). </w:t>
      </w:r>
      <w:r w:rsidR="0016511E">
        <w:t xml:space="preserve">Without factoring these variables in to see if the full capability of the brakes can be utilised </w:t>
      </w:r>
      <w:r w:rsidR="00815420">
        <w:t>equation 16</w:t>
      </w:r>
      <w:r w:rsidR="0016511E">
        <w:t xml:space="preserve"> is used.</w:t>
      </w:r>
    </w:p>
    <w:p w:rsidR="00815420" w:rsidRDefault="00815420" w:rsidP="00AC1292">
      <w:pPr>
        <w:pStyle w:val="Caption"/>
        <w:spacing w:line="360" w:lineRule="auto"/>
        <w:jc w:val="both"/>
      </w:pPr>
      <w:bookmarkStart w:id="43" w:name="_Toc34689624"/>
      <w:r>
        <w:t xml:space="preserve">Equation </w:t>
      </w:r>
      <w:fldSimple w:instr=" SEQ Equation \* ARABIC ">
        <w:r w:rsidR="00A45875">
          <w:rPr>
            <w:noProof/>
          </w:rPr>
          <w:t>16</w:t>
        </w:r>
      </w:fldSimple>
      <w:r>
        <w:t xml:space="preserve"> Maximum available braking formula </w:t>
      </w:r>
      <w:sdt>
        <w:sdtPr>
          <w:id w:val="-627319399"/>
          <w:citation/>
        </w:sdtPr>
        <w:sdtContent>
          <w:r>
            <w:fldChar w:fldCharType="begin"/>
          </w:r>
          <w:r>
            <w:instrText xml:space="preserve"> CITATION DrO20 \l 2057 </w:instrText>
          </w:r>
          <w:r>
            <w:fldChar w:fldCharType="separate"/>
          </w:r>
          <w:r w:rsidRPr="00815420">
            <w:rPr>
              <w:noProof/>
            </w:rPr>
            <w:t>(Williams, 2020)</w:t>
          </w:r>
          <w:r>
            <w:fldChar w:fldCharType="end"/>
          </w:r>
        </w:sdtContent>
      </w:sdt>
      <w:bookmarkEnd w:id="43"/>
    </w:p>
    <w:p w:rsidR="0016511E" w:rsidRPr="0016511E" w:rsidRDefault="00815420" w:rsidP="00AC1292">
      <w:pPr>
        <w:spacing w:line="360" w:lineRule="auto"/>
        <w:jc w:val="both"/>
      </w:pPr>
      <m:oMathPara>
        <m:oMath>
          <m:r>
            <w:rPr>
              <w:rFonts w:ascii="Cambria Math" w:hAnsi="Cambria Math"/>
            </w:rPr>
            <m:t>Bm=</m:t>
          </m:r>
          <m:r>
            <w:rPr>
              <w:rFonts w:ascii="Cambria Math" w:hAnsi="Cambria Math"/>
            </w:rPr>
            <m:t>m∙g∙</m:t>
          </m:r>
          <m:d>
            <m:dPr>
              <m:ctrlPr>
                <w:rPr>
                  <w:rFonts w:ascii="Cambria Math" w:hAnsi="Cambria Math"/>
                  <w:i/>
                </w:rPr>
              </m:ctrlPr>
            </m:dPr>
            <m:e>
              <m:f>
                <m:fPr>
                  <m:ctrlPr>
                    <w:rPr>
                      <w:rFonts w:ascii="Cambria Math" w:hAnsi="Cambria Math"/>
                      <w:i/>
                    </w:rPr>
                  </m:ctrlPr>
                </m:fPr>
                <m:num>
                  <m:r>
                    <w:rPr>
                      <w:rFonts w:ascii="Cambria Math" w:hAnsi="Cambria Math"/>
                    </w:rPr>
                    <m:t>Wb-b</m:t>
                  </m:r>
                </m:num>
                <m:den>
                  <m:r>
                    <w:rPr>
                      <w:rFonts w:ascii="Cambria Math" w:hAnsi="Cambria Math"/>
                    </w:rPr>
                    <m:t>h</m:t>
                  </m:r>
                </m:den>
              </m:f>
            </m:e>
          </m:d>
        </m:oMath>
      </m:oMathPara>
    </w:p>
    <w:p w:rsidR="0016511E" w:rsidRDefault="0016511E" w:rsidP="00AC1292">
      <w:pPr>
        <w:spacing w:line="360" w:lineRule="auto"/>
        <w:jc w:val="both"/>
        <w:rPr>
          <w:i/>
          <w:sz w:val="18"/>
        </w:rPr>
      </w:pPr>
      <w:r w:rsidRPr="0016511E">
        <w:rPr>
          <w:i/>
          <w:sz w:val="18"/>
        </w:rPr>
        <w:t>Where</w:t>
      </w:r>
      <w:r w:rsidR="00815420">
        <w:rPr>
          <w:i/>
          <w:sz w:val="18"/>
        </w:rPr>
        <w:t xml:space="preserve"> </w:t>
      </w:r>
      <w:proofErr w:type="spellStart"/>
      <w:r w:rsidR="00815420">
        <w:rPr>
          <w:i/>
          <w:sz w:val="18"/>
        </w:rPr>
        <w:t>Bm</w:t>
      </w:r>
      <w:proofErr w:type="spellEnd"/>
      <w:r w:rsidR="00815420">
        <w:rPr>
          <w:i/>
          <w:sz w:val="18"/>
        </w:rPr>
        <w:t xml:space="preserve"> = maximum available braking,</w:t>
      </w:r>
      <w:r w:rsidRPr="0016511E">
        <w:rPr>
          <w:i/>
          <w:sz w:val="18"/>
        </w:rPr>
        <w:t xml:space="preserve"> m = mass, g= gravity, Wb = wheelbase, b = X-CoG, h = Y-CoG</w:t>
      </w:r>
    </w:p>
    <w:p w:rsidR="00BE05C0" w:rsidRPr="00BE05C0" w:rsidRDefault="00BE05C0" w:rsidP="00AC1292">
      <w:pPr>
        <w:spacing w:line="360" w:lineRule="auto"/>
        <w:jc w:val="both"/>
      </w:pPr>
      <w:r>
        <w:t>Using the equation above the total force calculated comes out at 2349.43N, this means that the machines effective braking force is this value.</w:t>
      </w:r>
    </w:p>
    <w:p w:rsidR="005B655A" w:rsidRDefault="009D6923" w:rsidP="00AC1292">
      <w:pPr>
        <w:pStyle w:val="Heading2"/>
        <w:spacing w:line="360" w:lineRule="auto"/>
        <w:ind w:left="720"/>
        <w:jc w:val="both"/>
      </w:pPr>
      <w:bookmarkStart w:id="44" w:name="_Toc34690364"/>
      <w:r>
        <w:t xml:space="preserve">6.2 </w:t>
      </w:r>
      <w:r w:rsidR="005B655A">
        <w:t>Traction Limited Braking</w:t>
      </w:r>
      <w:bookmarkEnd w:id="44"/>
    </w:p>
    <w:p w:rsidR="00BE05C0" w:rsidRDefault="00717079" w:rsidP="00AC1292">
      <w:pPr>
        <w:spacing w:line="360" w:lineRule="auto"/>
        <w:jc w:val="both"/>
      </w:pPr>
      <w:r>
        <w:t>T</w:t>
      </w:r>
      <w:r w:rsidR="007B0693">
        <w:t xml:space="preserve">raction limited braking is the braking force that can be applied without the front wheel locking up which is calculated by </w:t>
      </w:r>
      <w:r w:rsidR="00815420">
        <w:t>equation 17</w:t>
      </w:r>
      <w:r w:rsidR="007B0693">
        <w:t>.</w:t>
      </w:r>
    </w:p>
    <w:p w:rsidR="00815420" w:rsidRDefault="00815420" w:rsidP="00AC1292">
      <w:pPr>
        <w:pStyle w:val="Caption"/>
        <w:spacing w:line="360" w:lineRule="auto"/>
        <w:jc w:val="both"/>
      </w:pPr>
      <w:bookmarkStart w:id="45" w:name="_Toc34689625"/>
      <w:r>
        <w:t xml:space="preserve">Equation </w:t>
      </w:r>
      <w:fldSimple w:instr=" SEQ Equation \* ARABIC ">
        <w:r w:rsidR="00A45875">
          <w:rPr>
            <w:noProof/>
          </w:rPr>
          <w:t>17</w:t>
        </w:r>
      </w:fldSimple>
      <w:r>
        <w:t xml:space="preserve"> Traction limited braking formula </w:t>
      </w:r>
      <w:sdt>
        <w:sdtPr>
          <w:id w:val="-2102170598"/>
          <w:citation/>
        </w:sdtPr>
        <w:sdtContent>
          <w:r>
            <w:fldChar w:fldCharType="begin"/>
          </w:r>
          <w:r>
            <w:instrText xml:space="preserve"> CITATION DrO20 \l 2057 </w:instrText>
          </w:r>
          <w:r>
            <w:fldChar w:fldCharType="separate"/>
          </w:r>
          <w:r w:rsidRPr="00815420">
            <w:rPr>
              <w:noProof/>
            </w:rPr>
            <w:t>(Williams, 2020)</w:t>
          </w:r>
          <w:r>
            <w:fldChar w:fldCharType="end"/>
          </w:r>
        </w:sdtContent>
      </w:sdt>
      <w:bookmarkEnd w:id="45"/>
    </w:p>
    <w:p w:rsidR="007B0693" w:rsidRPr="007B0693" w:rsidRDefault="00815420" w:rsidP="00AC1292">
      <w:pPr>
        <w:spacing w:line="360" w:lineRule="auto"/>
        <w:jc w:val="both"/>
      </w:pPr>
      <m:oMathPara>
        <m:oMath>
          <m:r>
            <w:rPr>
              <w:rFonts w:ascii="Cambria Math" w:hAnsi="Cambria Math"/>
            </w:rPr>
            <w:lastRenderedPageBreak/>
            <m:t>Bt=</m:t>
          </m:r>
          <m:r>
            <w:rPr>
              <w:rFonts w:ascii="Cambria Math" w:hAnsi="Cambria Math"/>
            </w:rPr>
            <m:t>Ft∙μf</m:t>
          </m:r>
        </m:oMath>
      </m:oMathPara>
    </w:p>
    <w:p w:rsidR="007B0693" w:rsidRDefault="007B0693" w:rsidP="00AC1292">
      <w:pPr>
        <w:spacing w:line="360" w:lineRule="auto"/>
        <w:jc w:val="both"/>
        <w:rPr>
          <w:i/>
          <w:sz w:val="18"/>
        </w:rPr>
      </w:pPr>
      <w:r w:rsidRPr="007B0693">
        <w:rPr>
          <w:i/>
          <w:sz w:val="18"/>
        </w:rPr>
        <w:t>Where</w:t>
      </w:r>
      <w:r w:rsidR="00815420">
        <w:rPr>
          <w:i/>
          <w:sz w:val="18"/>
        </w:rPr>
        <w:t xml:space="preserve"> </w:t>
      </w:r>
      <w:proofErr w:type="spellStart"/>
      <w:r w:rsidR="00815420">
        <w:rPr>
          <w:i/>
          <w:sz w:val="18"/>
        </w:rPr>
        <w:t>Bt</w:t>
      </w:r>
      <w:proofErr w:type="spellEnd"/>
      <w:r w:rsidR="00815420">
        <w:rPr>
          <w:i/>
          <w:sz w:val="18"/>
        </w:rPr>
        <w:t xml:space="preserve"> = traction limited braking,</w:t>
      </w:r>
      <w:r w:rsidRPr="007B0693">
        <w:rPr>
          <w:i/>
          <w:sz w:val="18"/>
        </w:rPr>
        <w:t xml:space="preserve"> Ft = max braking and </w:t>
      </w:r>
      <w:r w:rsidRPr="007B0693">
        <w:rPr>
          <w:rFonts w:cstheme="minorHAnsi"/>
          <w:i/>
          <w:sz w:val="18"/>
        </w:rPr>
        <w:t>µ</w:t>
      </w:r>
      <w:r w:rsidRPr="007B0693">
        <w:rPr>
          <w:i/>
          <w:sz w:val="18"/>
        </w:rPr>
        <w:t xml:space="preserve">f = friction coefficient </w:t>
      </w:r>
    </w:p>
    <w:p w:rsidR="007B0693" w:rsidRPr="007B0693" w:rsidRDefault="007B0693" w:rsidP="00AC1292">
      <w:pPr>
        <w:spacing w:line="360" w:lineRule="auto"/>
        <w:jc w:val="both"/>
      </w:pPr>
      <w:r>
        <w:t xml:space="preserve">the maximum value for the traction limited </w:t>
      </w:r>
      <w:r w:rsidR="0074410F">
        <w:t xml:space="preserve">braking at peak velocity is 3917.13N, this means that the maximum capability of the </w:t>
      </w:r>
      <w:proofErr w:type="gramStart"/>
      <w:r w:rsidR="0074410F">
        <w:t>motorbikes</w:t>
      </w:r>
      <w:proofErr w:type="gramEnd"/>
      <w:r w:rsidR="0074410F">
        <w:t xml:space="preserve"> brakes can be used to full effectiveness without locking up the front wheel.</w:t>
      </w:r>
    </w:p>
    <w:p w:rsidR="005B655A" w:rsidRDefault="009D6923" w:rsidP="00AC1292">
      <w:pPr>
        <w:pStyle w:val="Heading2"/>
        <w:spacing w:line="360" w:lineRule="auto"/>
        <w:ind w:left="720"/>
        <w:jc w:val="both"/>
      </w:pPr>
      <w:bookmarkStart w:id="46" w:name="_Toc34690365"/>
      <w:r>
        <w:t xml:space="preserve">6.3 </w:t>
      </w:r>
      <w:r w:rsidR="005B655A">
        <w:t>Endo Limited Braking</w:t>
      </w:r>
      <w:bookmarkEnd w:id="46"/>
    </w:p>
    <w:p w:rsidR="000042BB" w:rsidRDefault="000042BB" w:rsidP="00AC1292">
      <w:pPr>
        <w:spacing w:line="360" w:lineRule="auto"/>
        <w:jc w:val="both"/>
      </w:pPr>
      <w:r>
        <w:t xml:space="preserve">Often when braking into a corner on a track the rear wheel of a motorcycle will lift, to calculate the maximum braking force that can be applied without this happening </w:t>
      </w:r>
      <w:r w:rsidR="00AB408D">
        <w:t>equation 18</w:t>
      </w:r>
      <w:r>
        <w:t xml:space="preserve"> is used.</w:t>
      </w:r>
    </w:p>
    <w:p w:rsidR="00AB408D" w:rsidRDefault="00AB408D" w:rsidP="00AC1292">
      <w:pPr>
        <w:pStyle w:val="Caption"/>
        <w:spacing w:line="360" w:lineRule="auto"/>
        <w:jc w:val="both"/>
      </w:pPr>
      <w:bookmarkStart w:id="47" w:name="_Toc34689626"/>
      <w:r>
        <w:t xml:space="preserve">Equation </w:t>
      </w:r>
      <w:fldSimple w:instr=" SEQ Equation \* ARABIC ">
        <w:r w:rsidR="00A45875">
          <w:rPr>
            <w:noProof/>
          </w:rPr>
          <w:t>18</w:t>
        </w:r>
      </w:fldSimple>
      <w:r>
        <w:t xml:space="preserve"> Endo limited braking formula </w:t>
      </w:r>
      <w:sdt>
        <w:sdtPr>
          <w:id w:val="1555738156"/>
          <w:citation/>
        </w:sdtPr>
        <w:sdtContent>
          <w:r>
            <w:fldChar w:fldCharType="begin"/>
          </w:r>
          <w:r>
            <w:instrText xml:space="preserve"> CITATION DrO20 \l 2057 </w:instrText>
          </w:r>
          <w:r>
            <w:fldChar w:fldCharType="separate"/>
          </w:r>
          <w:r w:rsidRPr="00AB408D">
            <w:rPr>
              <w:noProof/>
            </w:rPr>
            <w:t>(Williams, 2020)</w:t>
          </w:r>
          <w:r>
            <w:fldChar w:fldCharType="end"/>
          </w:r>
        </w:sdtContent>
      </w:sdt>
      <w:bookmarkEnd w:id="47"/>
    </w:p>
    <w:p w:rsidR="000042BB" w:rsidRPr="003B43D8" w:rsidRDefault="00AB408D" w:rsidP="00AC1292">
      <w:pPr>
        <w:spacing w:line="360" w:lineRule="auto"/>
        <w:jc w:val="both"/>
      </w:pPr>
      <m:oMathPara>
        <m:oMath>
          <m:r>
            <w:rPr>
              <w:rFonts w:ascii="Cambria Math" w:hAnsi="Cambria Math"/>
            </w:rPr>
            <m:t>Be=</m:t>
          </m:r>
          <m:f>
            <m:fPr>
              <m:ctrlPr>
                <w:rPr>
                  <w:rFonts w:ascii="Cambria Math" w:hAnsi="Cambria Math"/>
                  <w:i/>
                </w:rPr>
              </m:ctrlPr>
            </m:fPr>
            <m:num>
              <m:r>
                <w:rPr>
                  <w:rFonts w:ascii="Cambria Math" w:hAnsi="Cambria Math"/>
                </w:rPr>
                <m:t>Wb-b</m:t>
              </m:r>
            </m:num>
            <m:den>
              <m:r>
                <w:rPr>
                  <w:rFonts w:ascii="Cambria Math" w:hAnsi="Cambria Math"/>
                </w:rPr>
                <m:t>h</m:t>
              </m:r>
            </m:den>
          </m:f>
          <m:r>
            <w:rPr>
              <w:rFonts w:ascii="Cambria Math" w:hAnsi="Cambria Math"/>
            </w:rPr>
            <m:t>-</m:t>
          </m:r>
          <m:f>
            <m:fPr>
              <m:ctrlPr>
                <w:rPr>
                  <w:rFonts w:ascii="Cambria Math" w:hAnsi="Cambria Math"/>
                  <w:i/>
                </w:rPr>
              </m:ctrlPr>
            </m:fPr>
            <m:num>
              <m:r>
                <w:rPr>
                  <w:rFonts w:ascii="Cambria Math" w:hAnsi="Cambria Math"/>
                </w:rPr>
                <m:t>Fd</m:t>
              </m:r>
            </m:num>
            <m:den>
              <m:r>
                <w:rPr>
                  <w:rFonts w:ascii="Cambria Math" w:hAnsi="Cambria Math"/>
                </w:rPr>
                <m:t>m∙g</m:t>
              </m:r>
            </m:den>
          </m:f>
          <m:r>
            <w:rPr>
              <w:rFonts w:ascii="Cambria Math" w:hAnsi="Cambria Math"/>
            </w:rPr>
            <m:t>∙g</m:t>
          </m:r>
        </m:oMath>
      </m:oMathPara>
    </w:p>
    <w:p w:rsidR="003B43D8" w:rsidRPr="003B43D8" w:rsidRDefault="003B43D8" w:rsidP="00AC1292">
      <w:pPr>
        <w:spacing w:line="360" w:lineRule="auto"/>
        <w:jc w:val="both"/>
        <w:rPr>
          <w:i/>
          <w:sz w:val="18"/>
        </w:rPr>
      </w:pPr>
      <w:r w:rsidRPr="003B43D8">
        <w:rPr>
          <w:i/>
          <w:sz w:val="18"/>
        </w:rPr>
        <w:t>Where</w:t>
      </w:r>
      <w:r w:rsidR="00AB408D">
        <w:rPr>
          <w:i/>
          <w:sz w:val="18"/>
        </w:rPr>
        <w:t xml:space="preserve"> Be = endo limited braking,</w:t>
      </w:r>
      <w:r w:rsidRPr="003B43D8">
        <w:rPr>
          <w:i/>
          <w:sz w:val="18"/>
        </w:rPr>
        <w:t xml:space="preserve"> Wb = wheelbase, b = X-CoG, h = Y-CoG, </w:t>
      </w:r>
      <w:proofErr w:type="spellStart"/>
      <w:r w:rsidRPr="003B43D8">
        <w:rPr>
          <w:i/>
          <w:sz w:val="18"/>
        </w:rPr>
        <w:t>Fd</w:t>
      </w:r>
      <w:proofErr w:type="spellEnd"/>
      <w:r w:rsidRPr="003B43D8">
        <w:rPr>
          <w:i/>
          <w:sz w:val="18"/>
        </w:rPr>
        <w:t xml:space="preserve"> = drag force, m = mass, g = gravity</w:t>
      </w:r>
      <w:r>
        <w:t xml:space="preserve"> </w:t>
      </w:r>
    </w:p>
    <w:p w:rsidR="005B655A" w:rsidRDefault="009D6923" w:rsidP="00AC1292">
      <w:pPr>
        <w:pStyle w:val="Heading2"/>
        <w:spacing w:line="360" w:lineRule="auto"/>
        <w:ind w:left="720"/>
        <w:jc w:val="both"/>
      </w:pPr>
      <w:bookmarkStart w:id="48" w:name="_Toc34690366"/>
      <w:r>
        <w:t xml:space="preserve">6.4 </w:t>
      </w:r>
      <w:r w:rsidR="005B655A">
        <w:t>Dynamic Front Load</w:t>
      </w:r>
      <w:bookmarkEnd w:id="48"/>
    </w:p>
    <w:p w:rsidR="003B43D8" w:rsidRDefault="003B43D8" w:rsidP="00AC1292">
      <w:pPr>
        <w:spacing w:line="360" w:lineRule="auto"/>
        <w:jc w:val="both"/>
      </w:pPr>
      <w:r>
        <w:t>By calculating the maximum total braking that can be applied through the brakes, that being 2349.43N, this can be divided by 100 to calculate the force applied through the brakes under any per centage.</w:t>
      </w:r>
      <w:r w:rsidR="00EA4631">
        <w:t xml:space="preserve"> From </w:t>
      </w:r>
      <w:r w:rsidR="00AB408D">
        <w:t>these calculations</w:t>
      </w:r>
      <w:r w:rsidR="00060B52">
        <w:t xml:space="preserve"> were made for 50% braking and 75% braking force to factor in progressive braking. The load onto the front of the bike (</w:t>
      </w:r>
      <w:proofErr w:type="spellStart"/>
      <w:r w:rsidR="00060B52">
        <w:t>Nf</w:t>
      </w:r>
      <w:proofErr w:type="spellEnd"/>
      <w:r w:rsidR="00060B52">
        <w:t xml:space="preserve">) can be calculated from this by </w:t>
      </w:r>
      <w:r w:rsidR="00AB408D">
        <w:t>using equation 19</w:t>
      </w:r>
      <w:r w:rsidR="00060B52">
        <w:t>.</w:t>
      </w:r>
    </w:p>
    <w:p w:rsidR="00AB408D" w:rsidRDefault="00AB408D" w:rsidP="00AC1292">
      <w:pPr>
        <w:pStyle w:val="Caption"/>
        <w:spacing w:line="360" w:lineRule="auto"/>
        <w:jc w:val="both"/>
      </w:pPr>
      <w:bookmarkStart w:id="49" w:name="_Toc34689627"/>
      <w:r>
        <w:t xml:space="preserve">Equation </w:t>
      </w:r>
      <w:fldSimple w:instr=" SEQ Equation \* ARABIC ">
        <w:r w:rsidR="00A45875">
          <w:rPr>
            <w:noProof/>
          </w:rPr>
          <w:t>19</w:t>
        </w:r>
      </w:fldSimple>
      <w:r>
        <w:t xml:space="preserve"> dynamic front load equation </w:t>
      </w:r>
      <w:sdt>
        <w:sdtPr>
          <w:id w:val="-801994916"/>
          <w:citation/>
        </w:sdtPr>
        <w:sdtContent>
          <w:r>
            <w:fldChar w:fldCharType="begin"/>
          </w:r>
          <w:r>
            <w:instrText xml:space="preserve"> CITATION DrO20 \l 2057 </w:instrText>
          </w:r>
          <w:r>
            <w:fldChar w:fldCharType="separate"/>
          </w:r>
          <w:r w:rsidRPr="00AB408D">
            <w:rPr>
              <w:noProof/>
            </w:rPr>
            <w:t>(Williams, 2020)</w:t>
          </w:r>
          <w:r>
            <w:fldChar w:fldCharType="end"/>
          </w:r>
        </w:sdtContent>
      </w:sdt>
      <w:bookmarkEnd w:id="49"/>
    </w:p>
    <w:p w:rsidR="00060B52" w:rsidRPr="00871C3D" w:rsidRDefault="00AB408D" w:rsidP="00AC1292">
      <w:pPr>
        <w:spacing w:line="360" w:lineRule="auto"/>
        <w:jc w:val="both"/>
      </w:pPr>
      <m:oMathPara>
        <m:oMath>
          <m:r>
            <w:rPr>
              <w:rFonts w:ascii="Cambria Math" w:hAnsi="Cambria Math"/>
            </w:rPr>
            <m:t>Nf=</m:t>
          </m:r>
          <m:r>
            <w:rPr>
              <w:rFonts w:ascii="Cambria Math" w:hAnsi="Cambria Math"/>
            </w:rPr>
            <m:t>m∙g∙</m:t>
          </m:r>
          <m:d>
            <m:dPr>
              <m:ctrlPr>
                <w:rPr>
                  <w:rFonts w:ascii="Cambria Math" w:hAnsi="Cambria Math"/>
                  <w:i/>
                </w:rPr>
              </m:ctrlPr>
            </m:dPr>
            <m:e>
              <m:f>
                <m:fPr>
                  <m:ctrlPr>
                    <w:rPr>
                      <w:rFonts w:ascii="Cambria Math" w:hAnsi="Cambria Math"/>
                      <w:i/>
                    </w:rPr>
                  </m:ctrlPr>
                </m:fPr>
                <m:num>
                  <m:r>
                    <w:rPr>
                      <w:rFonts w:ascii="Cambria Math" w:hAnsi="Cambria Math"/>
                    </w:rPr>
                    <m:t>b</m:t>
                  </m:r>
                </m:num>
                <m:den>
                  <m:r>
                    <w:rPr>
                      <w:rFonts w:ascii="Cambria Math" w:hAnsi="Cambria Math"/>
                    </w:rPr>
                    <m:t>Wb</m:t>
                  </m:r>
                </m:den>
              </m:f>
            </m:e>
          </m:d>
          <m:r>
            <w:rPr>
              <w:rFonts w:ascii="Cambria Math" w:hAnsi="Cambria Math"/>
            </w:rPr>
            <m:t>+Ff∙</m:t>
          </m:r>
          <m:d>
            <m:dPr>
              <m:ctrlPr>
                <w:rPr>
                  <w:rFonts w:ascii="Cambria Math" w:hAnsi="Cambria Math"/>
                  <w:i/>
                </w:rPr>
              </m:ctrlPr>
            </m:dPr>
            <m:e>
              <m:f>
                <m:fPr>
                  <m:ctrlPr>
                    <w:rPr>
                      <w:rFonts w:ascii="Cambria Math" w:hAnsi="Cambria Math"/>
                      <w:i/>
                    </w:rPr>
                  </m:ctrlPr>
                </m:fPr>
                <m:num>
                  <m:r>
                    <w:rPr>
                      <w:rFonts w:ascii="Cambria Math" w:hAnsi="Cambria Math"/>
                    </w:rPr>
                    <m:t>h</m:t>
                  </m:r>
                </m:num>
                <m:den>
                  <m:r>
                    <w:rPr>
                      <w:rFonts w:ascii="Cambria Math" w:hAnsi="Cambria Math"/>
                    </w:rPr>
                    <m:t>Wb</m:t>
                  </m:r>
                </m:den>
              </m:f>
            </m:e>
          </m:d>
        </m:oMath>
      </m:oMathPara>
    </w:p>
    <w:p w:rsidR="00871C3D" w:rsidRDefault="0065721C" w:rsidP="00AC1292">
      <w:pPr>
        <w:spacing w:line="360" w:lineRule="auto"/>
        <w:jc w:val="both"/>
        <w:rPr>
          <w:i/>
          <w:sz w:val="18"/>
        </w:rPr>
      </w:pPr>
      <w:r w:rsidRPr="0065721C">
        <w:rPr>
          <w:i/>
          <w:sz w:val="18"/>
        </w:rPr>
        <w:t>W</w:t>
      </w:r>
      <w:r w:rsidR="00871C3D" w:rsidRPr="0065721C">
        <w:rPr>
          <w:i/>
          <w:sz w:val="18"/>
        </w:rPr>
        <w:t>here</w:t>
      </w:r>
      <w:r w:rsidR="00AB408D">
        <w:rPr>
          <w:i/>
          <w:sz w:val="18"/>
        </w:rPr>
        <w:t xml:space="preserve"> </w:t>
      </w:r>
      <w:proofErr w:type="spellStart"/>
      <w:r w:rsidR="00AB408D">
        <w:rPr>
          <w:i/>
          <w:sz w:val="18"/>
        </w:rPr>
        <w:t>Nf</w:t>
      </w:r>
      <w:proofErr w:type="spellEnd"/>
      <w:r w:rsidR="00AB408D">
        <w:rPr>
          <w:i/>
          <w:sz w:val="18"/>
        </w:rPr>
        <w:t xml:space="preserve"> = dynamic front load,</w:t>
      </w:r>
      <w:r w:rsidRPr="0065721C">
        <w:rPr>
          <w:i/>
          <w:sz w:val="18"/>
        </w:rPr>
        <w:t xml:space="preserve"> m = mass, g = gravity, b = X-CoG, Wb = wheelbase, Ff = front brake force, h = Y-CoG</w:t>
      </w:r>
    </w:p>
    <w:p w:rsidR="0065721C" w:rsidRPr="0065721C" w:rsidRDefault="0065721C" w:rsidP="00AC1292">
      <w:pPr>
        <w:spacing w:line="360" w:lineRule="auto"/>
        <w:jc w:val="both"/>
      </w:pPr>
      <w:r>
        <w:t>The calculated value comes out at 2611.42N, therefore when the bike brakes from peak velocity at 100% this amount of force is transmitted through the front forks.</w:t>
      </w:r>
    </w:p>
    <w:p w:rsidR="00060B52" w:rsidRDefault="00060B5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Pr="00060B52" w:rsidRDefault="00AC1292" w:rsidP="00AC1292">
      <w:pPr>
        <w:spacing w:line="360" w:lineRule="auto"/>
        <w:jc w:val="both"/>
      </w:pPr>
    </w:p>
    <w:p w:rsidR="005B655A" w:rsidRDefault="005B655A" w:rsidP="00AC1292">
      <w:pPr>
        <w:pStyle w:val="Heading1"/>
        <w:numPr>
          <w:ilvl w:val="0"/>
          <w:numId w:val="1"/>
        </w:numPr>
        <w:spacing w:line="360" w:lineRule="auto"/>
        <w:jc w:val="both"/>
      </w:pPr>
      <w:bookmarkStart w:id="50" w:name="_Toc34690367"/>
      <w:r>
        <w:t>Dyno Data</w:t>
      </w:r>
      <w:bookmarkEnd w:id="50"/>
    </w:p>
    <w:p w:rsidR="00A45875" w:rsidRPr="00A45875" w:rsidRDefault="00A45875" w:rsidP="00AC1292">
      <w:pPr>
        <w:pStyle w:val="ListParagraph"/>
        <w:spacing w:line="360" w:lineRule="auto"/>
        <w:ind w:left="480"/>
      </w:pPr>
    </w:p>
    <w:p w:rsidR="005B655A" w:rsidRDefault="009D6923" w:rsidP="00AC1292">
      <w:pPr>
        <w:pStyle w:val="Heading2"/>
        <w:spacing w:line="360" w:lineRule="auto"/>
        <w:ind w:left="720"/>
        <w:jc w:val="both"/>
      </w:pPr>
      <w:bookmarkStart w:id="51" w:name="_Toc34690368"/>
      <w:r>
        <w:t xml:space="preserve">7.1 </w:t>
      </w:r>
      <w:r w:rsidR="005B655A">
        <w:t>Simulated Dyno Curve</w:t>
      </w:r>
      <w:bookmarkEnd w:id="51"/>
    </w:p>
    <w:p w:rsidR="009807DC" w:rsidRDefault="0065721C" w:rsidP="00AC1292">
      <w:pPr>
        <w:spacing w:line="360" w:lineRule="auto"/>
        <w:jc w:val="both"/>
      </w:pPr>
      <w:r>
        <w:t xml:space="preserve">By calculating the </w:t>
      </w:r>
      <w:r w:rsidR="00434A54">
        <w:t xml:space="preserve">torque through each RPM as well as the brake horse power (BHP) a theoretical dyno graph (figure </w:t>
      </w:r>
      <w:r w:rsidR="00E93F97">
        <w:t>4</w:t>
      </w:r>
      <w:r w:rsidR="00434A54">
        <w:t xml:space="preserve">) can be produced to compare against the actual recorded dyno graph sourced from the </w:t>
      </w:r>
      <w:proofErr w:type="spellStart"/>
      <w:r w:rsidR="00434A54">
        <w:t>Orthrus</w:t>
      </w:r>
      <w:proofErr w:type="spellEnd"/>
      <w:r w:rsidR="00434A54">
        <w:t xml:space="preserve"> Race team</w:t>
      </w:r>
      <w:r w:rsidR="000B6C8D">
        <w:t xml:space="preserve"> (Figure </w:t>
      </w:r>
      <w:r w:rsidR="00E93F97">
        <w:t>5)</w:t>
      </w:r>
      <w:r w:rsidR="00434A54">
        <w:t>.</w:t>
      </w:r>
      <w:r w:rsidR="009807DC">
        <w:t xml:space="preserve"> The simulated dyno graph begins at 5200RPm as this is the lowest calculated RPM for the lap time simulator. Many similarities can be noted between the two curves specifically the shape of the curves although on the recorded graph it appears that the curves cross slightly before 6000RPM whereas the simulated curve does not, this could be due to a range of factors and that the simulated curve is considered to be perfect conditions.</w:t>
      </w:r>
    </w:p>
    <w:p w:rsidR="00AB408D" w:rsidRDefault="00AC1292" w:rsidP="00AC1292">
      <w:pPr>
        <w:spacing w:line="360" w:lineRule="auto"/>
        <w:jc w:val="both"/>
      </w:pPr>
      <w:r>
        <w:rPr>
          <w:noProof/>
        </w:rPr>
        <w:lastRenderedPageBreak/>
        <w:drawing>
          <wp:anchor distT="0" distB="0" distL="114300" distR="114300" simplePos="0" relativeHeight="251686912" behindDoc="0" locked="0" layoutInCell="1" allowOverlap="1" wp14:anchorId="3BAE9865">
            <wp:simplePos x="0" y="0"/>
            <wp:positionH relativeFrom="margin">
              <wp:align>left</wp:align>
            </wp:positionH>
            <wp:positionV relativeFrom="paragraph">
              <wp:posOffset>2050415</wp:posOffset>
            </wp:positionV>
            <wp:extent cx="4015105" cy="1794510"/>
            <wp:effectExtent l="0" t="0" r="444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15105" cy="179451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5888" behindDoc="1" locked="0" layoutInCell="1" allowOverlap="1" wp14:anchorId="5F4A7626" wp14:editId="46A384FE">
                <wp:simplePos x="0" y="0"/>
                <wp:positionH relativeFrom="margin">
                  <wp:align>left</wp:align>
                </wp:positionH>
                <wp:positionV relativeFrom="paragraph">
                  <wp:posOffset>1790065</wp:posOffset>
                </wp:positionV>
                <wp:extent cx="2809875" cy="635"/>
                <wp:effectExtent l="0" t="0" r="9525" b="0"/>
                <wp:wrapTight wrapText="bothSides">
                  <wp:wrapPolygon edited="0">
                    <wp:start x="0" y="0"/>
                    <wp:lineTo x="0" y="20057"/>
                    <wp:lineTo x="21527" y="20057"/>
                    <wp:lineTo x="21527"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rsidR="00213E22" w:rsidRDefault="00213E22" w:rsidP="00AB408D">
                            <w:pPr>
                              <w:pStyle w:val="Caption"/>
                              <w:rPr>
                                <w:noProof/>
                              </w:rPr>
                            </w:pPr>
                            <w:bookmarkStart w:id="52" w:name="_Toc34689636"/>
                            <w:r>
                              <w:t xml:space="preserve">Figure </w:t>
                            </w:r>
                            <w:fldSimple w:instr=" SEQ Figure \* ARABIC ">
                              <w:r>
                                <w:rPr>
                                  <w:noProof/>
                                </w:rPr>
                                <w:t>4</w:t>
                              </w:r>
                            </w:fldSimple>
                            <w:r>
                              <w:t xml:space="preserve"> Shows a simulated dyno curve (Patrick, W 2020)</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4A7626" id="Text Box 23" o:spid="_x0000_s1029" type="#_x0000_t202" style="position:absolute;left:0;text-align:left;margin-left:0;margin-top:140.95pt;width:221.25pt;height:.05pt;z-index:-2516305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" stroked="f">
                <v:textbox style="mso-fit-shape-to-text:t" inset="0,0,0,0">
                  <w:txbxContent>
                    <w:p w:rsidR="00213E22" w:rsidRDefault="00213E22" w:rsidP="00AB408D">
                      <w:pPr>
                        <w:pStyle w:val="Caption"/>
                        <w:rPr>
                          <w:noProof/>
                        </w:rPr>
                      </w:pPr>
                      <w:bookmarkStart w:id="53" w:name="_Toc34689636"/>
                      <w:r>
                        <w:t xml:space="preserve">Figure </w:t>
                      </w:r>
                      <w:fldSimple w:instr=" SEQ Figure \* ARABIC ">
                        <w:r>
                          <w:rPr>
                            <w:noProof/>
                          </w:rPr>
                          <w:t>4</w:t>
                        </w:r>
                      </w:fldSimple>
                      <w:r>
                        <w:t xml:space="preserve"> Shows a simulated dyno curve (Patrick, W 2020)</w:t>
                      </w:r>
                      <w:bookmarkEnd w:id="53"/>
                    </w:p>
                  </w:txbxContent>
                </v:textbox>
                <w10:wrap type="tight" anchorx="margin"/>
              </v:shape>
            </w:pict>
          </mc:Fallback>
        </mc:AlternateContent>
      </w:r>
      <w:r>
        <w:rPr>
          <w:noProof/>
        </w:rPr>
        <w:drawing>
          <wp:anchor distT="0" distB="0" distL="114300" distR="114300" simplePos="0" relativeHeight="251664384" behindDoc="1" locked="0" layoutInCell="1" allowOverlap="1" wp14:anchorId="2947F873">
            <wp:simplePos x="0" y="0"/>
            <wp:positionH relativeFrom="margin">
              <wp:align>left</wp:align>
            </wp:positionH>
            <wp:positionV relativeFrom="paragraph">
              <wp:posOffset>12700</wp:posOffset>
            </wp:positionV>
            <wp:extent cx="4015105" cy="1743075"/>
            <wp:effectExtent l="0" t="0" r="4445" b="9525"/>
            <wp:wrapTight wrapText="bothSides">
              <wp:wrapPolygon edited="0">
                <wp:start x="0" y="0"/>
                <wp:lineTo x="0" y="21482"/>
                <wp:lineTo x="21521" y="21482"/>
                <wp:lineTo x="215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15105" cy="1743075"/>
                    </a:xfrm>
                    <a:prstGeom prst="rect">
                      <a:avLst/>
                    </a:prstGeom>
                    <a:noFill/>
                  </pic:spPr>
                </pic:pic>
              </a:graphicData>
            </a:graphic>
            <wp14:sizeRelH relativeFrom="page">
              <wp14:pctWidth>0</wp14:pctWidth>
            </wp14:sizeRelH>
            <wp14:sizeRelV relativeFrom="page">
              <wp14:pctHeight>0</wp14:pctHeight>
            </wp14:sizeRelV>
          </wp:anchor>
        </w:drawing>
      </w: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C1292" w:rsidRDefault="00AC1292" w:rsidP="00AC1292">
      <w:pPr>
        <w:spacing w:line="360" w:lineRule="auto"/>
        <w:jc w:val="both"/>
      </w:pPr>
    </w:p>
    <w:p w:rsidR="00AB408D" w:rsidRDefault="00AB408D" w:rsidP="00AC1292">
      <w:pPr>
        <w:pStyle w:val="Caption"/>
        <w:spacing w:line="360" w:lineRule="auto"/>
        <w:jc w:val="both"/>
      </w:pPr>
      <w:bookmarkStart w:id="54" w:name="_Toc34689637"/>
      <w:r>
        <w:t xml:space="preserve">Figure </w:t>
      </w:r>
      <w:fldSimple w:instr=" SEQ Figure \* ARABIC ">
        <w:r w:rsidR="00A45875">
          <w:rPr>
            <w:noProof/>
          </w:rPr>
          <w:t>5</w:t>
        </w:r>
      </w:fldSimple>
      <w:r w:rsidR="00E93F97">
        <w:t xml:space="preserve"> Shows an actual dyno curve </w:t>
      </w:r>
      <w:sdt>
        <w:sdtPr>
          <w:id w:val="1486125706"/>
          <w:citation/>
        </w:sdtPr>
        <w:sdtContent>
          <w:r w:rsidR="00E93F97">
            <w:fldChar w:fldCharType="begin"/>
          </w:r>
          <w:r w:rsidR="00E93F97">
            <w:instrText xml:space="preserve"> CITATION Ort20 \l 2057 </w:instrText>
          </w:r>
          <w:r w:rsidR="00E93F97">
            <w:fldChar w:fldCharType="separate"/>
          </w:r>
          <w:r w:rsidR="00E93F97" w:rsidRPr="00E93F97">
            <w:rPr>
              <w:noProof/>
            </w:rPr>
            <w:t>(Team, 2020)</w:t>
          </w:r>
          <w:r w:rsidR="00E93F97">
            <w:fldChar w:fldCharType="end"/>
          </w:r>
        </w:sdtContent>
      </w:sdt>
      <w:bookmarkEnd w:id="54"/>
    </w:p>
    <w:p w:rsidR="00AC1292" w:rsidRDefault="00AC1292" w:rsidP="00AC1292"/>
    <w:p w:rsidR="00AC1292" w:rsidRDefault="00AC1292" w:rsidP="00AC1292"/>
    <w:p w:rsidR="00AC1292" w:rsidRDefault="00AC1292" w:rsidP="00AC1292"/>
    <w:p w:rsidR="00AC1292" w:rsidRPr="00AC1292" w:rsidRDefault="00AC1292" w:rsidP="00AC1292"/>
    <w:p w:rsidR="005B655A" w:rsidRDefault="005B655A" w:rsidP="00AC1292">
      <w:pPr>
        <w:pStyle w:val="Heading1"/>
        <w:numPr>
          <w:ilvl w:val="0"/>
          <w:numId w:val="1"/>
        </w:numPr>
        <w:spacing w:line="360" w:lineRule="auto"/>
        <w:jc w:val="both"/>
      </w:pPr>
      <w:bookmarkStart w:id="55" w:name="_Toc34690369"/>
      <w:r>
        <w:t>Track Data</w:t>
      </w:r>
      <w:bookmarkEnd w:id="55"/>
    </w:p>
    <w:p w:rsidR="00A45875" w:rsidRPr="00A45875" w:rsidRDefault="00A45875" w:rsidP="00AC1292">
      <w:pPr>
        <w:pStyle w:val="ListParagraph"/>
        <w:spacing w:line="360" w:lineRule="auto"/>
        <w:ind w:left="480"/>
      </w:pPr>
    </w:p>
    <w:p w:rsidR="005B655A" w:rsidRDefault="009D6923" w:rsidP="00AC1292">
      <w:pPr>
        <w:pStyle w:val="Heading2"/>
        <w:spacing w:line="360" w:lineRule="auto"/>
        <w:ind w:left="720"/>
        <w:jc w:val="both"/>
      </w:pPr>
      <w:bookmarkStart w:id="56" w:name="_Toc34690370"/>
      <w:r>
        <w:t xml:space="preserve">8.1 </w:t>
      </w:r>
      <w:r w:rsidR="005B655A">
        <w:t>Track Measurement</w:t>
      </w:r>
      <w:bookmarkEnd w:id="56"/>
    </w:p>
    <w:p w:rsidR="00E83889" w:rsidRDefault="00F55126" w:rsidP="00AC1292">
      <w:pPr>
        <w:spacing w:line="360" w:lineRule="auto"/>
        <w:jc w:val="both"/>
      </w:pPr>
      <w:r>
        <w:rPr>
          <w:noProof/>
        </w:rPr>
        <mc:AlternateContent>
          <mc:Choice Requires="wps">
            <w:drawing>
              <wp:anchor distT="0" distB="0" distL="114300" distR="114300" simplePos="0" relativeHeight="251693056" behindDoc="1" locked="0" layoutInCell="1" allowOverlap="1" wp14:anchorId="47C15C6E" wp14:editId="6003C8B1">
                <wp:simplePos x="0" y="0"/>
                <wp:positionH relativeFrom="margin">
                  <wp:align>right</wp:align>
                </wp:positionH>
                <wp:positionV relativeFrom="paragraph">
                  <wp:posOffset>4775200</wp:posOffset>
                </wp:positionV>
                <wp:extent cx="2864485" cy="635"/>
                <wp:effectExtent l="0" t="0" r="0" b="0"/>
                <wp:wrapTight wrapText="bothSides">
                  <wp:wrapPolygon edited="0">
                    <wp:start x="0" y="0"/>
                    <wp:lineTo x="0" y="20282"/>
                    <wp:lineTo x="21404" y="20282"/>
                    <wp:lineTo x="21404"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2864485" cy="635"/>
                        </a:xfrm>
                        <a:prstGeom prst="rect">
                          <a:avLst/>
                        </a:prstGeom>
                        <a:solidFill>
                          <a:prstClr val="white"/>
                        </a:solidFill>
                        <a:ln>
                          <a:noFill/>
                        </a:ln>
                      </wps:spPr>
                      <wps:txbx>
                        <w:txbxContent>
                          <w:p w:rsidR="00213E22" w:rsidRPr="00DD26BE" w:rsidRDefault="00213E22" w:rsidP="00E93F97">
                            <w:pPr>
                              <w:pStyle w:val="Caption"/>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val="x-none" w:eastAsia="x-none" w:bidi="x-none"/>
                              </w:rPr>
                            </w:pPr>
                            <w:bookmarkStart w:id="57" w:name="_Toc34689639"/>
                            <w:r>
                              <w:t xml:space="preserve">Figure </w:t>
                            </w:r>
                            <w:fldSimple w:instr=" SEQ Figure \* ARABIC ">
                              <w:r>
                                <w:rPr>
                                  <w:noProof/>
                                </w:rPr>
                                <w:t>7</w:t>
                              </w:r>
                            </w:fldSimple>
                            <w:r>
                              <w:t xml:space="preserve"> Shows the </w:t>
                            </w:r>
                            <w:proofErr w:type="spellStart"/>
                            <w:r>
                              <w:t>Solidworks</w:t>
                            </w:r>
                            <w:proofErr w:type="spellEnd"/>
                            <w:r>
                              <w:t xml:space="preserve"> sketch track measurement (Patrick, W 2020)</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C15C6E" id="Text Box 26" o:spid="_x0000_s1030" type="#_x0000_t202" style="position:absolute;left:0;text-align:left;margin-left:174.35pt;margin-top:376pt;width:225.55pt;height:.05pt;z-index:-2516234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" stroked="f">
                <v:textbox style="mso-fit-shape-to-text:t" inset="0,0,0,0">
                  <w:txbxContent>
                    <w:p w:rsidR="00213E22" w:rsidRPr="00DD26BE" w:rsidRDefault="00213E22" w:rsidP="00E93F97">
                      <w:pPr>
                        <w:pStyle w:val="Caption"/>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val="x-none" w:eastAsia="x-none" w:bidi="x-none"/>
                        </w:rPr>
                      </w:pPr>
                      <w:bookmarkStart w:id="58" w:name="_Toc34689639"/>
                      <w:r>
                        <w:t xml:space="preserve">Figure </w:t>
                      </w:r>
                      <w:fldSimple w:instr=" SEQ Figure \* ARABIC ">
                        <w:r>
                          <w:rPr>
                            <w:noProof/>
                          </w:rPr>
                          <w:t>7</w:t>
                        </w:r>
                      </w:fldSimple>
                      <w:r>
                        <w:t xml:space="preserve"> Shows the </w:t>
                      </w:r>
                      <w:proofErr w:type="spellStart"/>
                      <w:r>
                        <w:t>Solidworks</w:t>
                      </w:r>
                      <w:proofErr w:type="spellEnd"/>
                      <w:r>
                        <w:t xml:space="preserve"> sketch track measurement (Patrick, W 2020)</w:t>
                      </w:r>
                      <w:bookmarkEnd w:id="58"/>
                    </w:p>
                  </w:txbxContent>
                </v:textbox>
                <w10:wrap type="tight" anchorx="margin"/>
              </v:shape>
            </w:pict>
          </mc:Fallback>
        </mc:AlternateContent>
      </w:r>
      <w:r w:rsidRPr="00E83889">
        <w:rPr>
          <w:noProof/>
        </w:rPr>
        <w:drawing>
          <wp:anchor distT="0" distB="0" distL="114300" distR="114300" simplePos="0" relativeHeight="251672576" behindDoc="1" locked="0" layoutInCell="1" allowOverlap="1">
            <wp:simplePos x="0" y="0"/>
            <wp:positionH relativeFrom="margin">
              <wp:align>left</wp:align>
            </wp:positionH>
            <wp:positionV relativeFrom="paragraph">
              <wp:posOffset>1762125</wp:posOffset>
            </wp:positionV>
            <wp:extent cx="2809875" cy="2959735"/>
            <wp:effectExtent l="0" t="0" r="9525" b="0"/>
            <wp:wrapTight wrapText="bothSides">
              <wp:wrapPolygon edited="0">
                <wp:start x="0" y="0"/>
                <wp:lineTo x="0" y="21410"/>
                <wp:lineTo x="21527" y="21410"/>
                <wp:lineTo x="21527" y="0"/>
                <wp:lineTo x="0" y="0"/>
              </wp:wrapPolygon>
            </wp:wrapTight>
            <wp:docPr id="7" name="Picture 7" descr="E:\moto dynamics\pembrey circuit perime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oto dynamics\pembrey circuit perimeter.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09875" cy="29597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8960" behindDoc="1" locked="0" layoutInCell="1" allowOverlap="1" wp14:anchorId="5A273DD4" wp14:editId="2E7BDDCF">
                <wp:simplePos x="0" y="0"/>
                <wp:positionH relativeFrom="margin">
                  <wp:align>left</wp:align>
                </wp:positionH>
                <wp:positionV relativeFrom="paragraph">
                  <wp:posOffset>4759960</wp:posOffset>
                </wp:positionV>
                <wp:extent cx="2809875" cy="635"/>
                <wp:effectExtent l="0" t="0" r="9525" b="0"/>
                <wp:wrapTight wrapText="bothSides">
                  <wp:wrapPolygon edited="0">
                    <wp:start x="0" y="0"/>
                    <wp:lineTo x="0" y="20282"/>
                    <wp:lineTo x="21527" y="20282"/>
                    <wp:lineTo x="21527"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rsidR="00213E22" w:rsidRDefault="00213E22" w:rsidP="00E93F97">
                            <w:pPr>
                              <w:pStyle w:val="Caption"/>
                            </w:pPr>
                            <w:bookmarkStart w:id="59" w:name="_Toc34689638"/>
                            <w:r>
                              <w:t xml:space="preserve">Figure </w:t>
                            </w:r>
                            <w:fldSimple w:instr=" SEQ Figure \* ARABIC ">
                              <w:r>
                                <w:rPr>
                                  <w:noProof/>
                                </w:rPr>
                                <w:t>6</w:t>
                              </w:r>
                            </w:fldSimple>
                            <w:r>
                              <w:t xml:space="preserve"> Shows the Google Earth Pro track measurement (Patrick, W 2020)</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73DD4" id="Text Box 25" o:spid="_x0000_s1031" type="#_x0000_t202" style="position:absolute;left:0;text-align:left;margin-left:0;margin-top:374.8pt;width:221.25pt;height:.05pt;z-index:-2516275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" stroked="f">
                <v:textbox style="mso-fit-shape-to-text:t" inset="0,0,0,0">
                  <w:txbxContent>
                    <w:p w:rsidR="00213E22" w:rsidRDefault="00213E22" w:rsidP="00E93F97">
                      <w:pPr>
                        <w:pStyle w:val="Caption"/>
                      </w:pPr>
                      <w:bookmarkStart w:id="60" w:name="_Toc34689638"/>
                      <w:r>
                        <w:t xml:space="preserve">Figure </w:t>
                      </w:r>
                      <w:fldSimple w:instr=" SEQ Figure \* ARABIC ">
                        <w:r>
                          <w:rPr>
                            <w:noProof/>
                          </w:rPr>
                          <w:t>6</w:t>
                        </w:r>
                      </w:fldSimple>
                      <w:r>
                        <w:t xml:space="preserve"> Shows the Google Earth Pro track measurement (Patrick, W 2020)</w:t>
                      </w:r>
                      <w:bookmarkEnd w:id="60"/>
                    </w:p>
                  </w:txbxContent>
                </v:textbox>
                <w10:wrap type="tight" anchorx="margin"/>
              </v:shape>
            </w:pict>
          </mc:Fallback>
        </mc:AlternateContent>
      </w:r>
      <w:r w:rsidRPr="00DA1E2F">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val="x-none" w:eastAsia="x-none" w:bidi="x-none"/>
        </w:rPr>
        <w:drawing>
          <wp:anchor distT="0" distB="0" distL="114300" distR="114300" simplePos="0" relativeHeight="251691008" behindDoc="1" locked="0" layoutInCell="1" allowOverlap="1" wp14:anchorId="075B5B7B" wp14:editId="56D123D2">
            <wp:simplePos x="0" y="0"/>
            <wp:positionH relativeFrom="margin">
              <wp:align>right</wp:align>
            </wp:positionH>
            <wp:positionV relativeFrom="paragraph">
              <wp:posOffset>1741170</wp:posOffset>
            </wp:positionV>
            <wp:extent cx="2864485" cy="2975610"/>
            <wp:effectExtent l="0" t="0" r="0" b="0"/>
            <wp:wrapTight wrapText="bothSides">
              <wp:wrapPolygon edited="0">
                <wp:start x="0" y="0"/>
                <wp:lineTo x="0" y="21434"/>
                <wp:lineTo x="21404" y="21434"/>
                <wp:lineTo x="21404" y="0"/>
                <wp:lineTo x="0" y="0"/>
              </wp:wrapPolygon>
            </wp:wrapTight>
            <wp:docPr id="9" name="Picture 9" descr="E:\moto dynamics\pembrey track map sni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oto dynamics\pembrey track map snip.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64485" cy="2975610"/>
                    </a:xfrm>
                    <a:prstGeom prst="rect">
                      <a:avLst/>
                    </a:prstGeom>
                    <a:noFill/>
                    <a:ln>
                      <a:noFill/>
                    </a:ln>
                  </pic:spPr>
                </pic:pic>
              </a:graphicData>
            </a:graphic>
            <wp14:sizeRelH relativeFrom="page">
              <wp14:pctWidth>0</wp14:pctWidth>
            </wp14:sizeRelH>
            <wp14:sizeRelV relativeFrom="page">
              <wp14:pctHeight>0</wp14:pctHeight>
            </wp14:sizeRelV>
          </wp:anchor>
        </w:drawing>
      </w:r>
      <w:r w:rsidR="00182230">
        <w:t xml:space="preserve">Now that all of the </w:t>
      </w:r>
      <w:r w:rsidR="00E83889">
        <w:t xml:space="preserve">motorcycle data has been calculated the track also needs to be measured so that all of the calculated data can be related to the specific track. As previously stated the track in question is </w:t>
      </w:r>
      <w:proofErr w:type="spellStart"/>
      <w:r w:rsidR="00E83889">
        <w:t>Pembrey</w:t>
      </w:r>
      <w:proofErr w:type="spellEnd"/>
      <w:r w:rsidR="00E83889">
        <w:t xml:space="preserve"> Race Circuit, the first step is to source a track map which came from Google Earth Pro as shown in Figure </w:t>
      </w:r>
      <w:r w:rsidR="00E93F97">
        <w:t>6</w:t>
      </w:r>
      <w:r w:rsidR="00E83889">
        <w:t>.</w:t>
      </w:r>
      <w:r w:rsidR="00DA1E2F">
        <w:t xml:space="preserve"> This was then traced round using the Google Earth Pro measurement tools with guidance on racing lines and corner entry points from an experienced rider. This served as an excellent </w:t>
      </w:r>
      <w:r w:rsidR="00DA1E2F">
        <w:lastRenderedPageBreak/>
        <w:t xml:space="preserve">base to export into solid works so that the map could be retraced and corner length and radius could be found as shown in figure </w:t>
      </w:r>
      <w:r w:rsidR="00E93F97">
        <w:t>7</w:t>
      </w:r>
      <w:r w:rsidR="00DA1E2F">
        <w:t>.</w:t>
      </w:r>
    </w:p>
    <w:p w:rsidR="00E93F97" w:rsidRDefault="00E93F97" w:rsidP="00F55126">
      <w:pPr>
        <w:keepNext/>
        <w:spacing w:line="360" w:lineRule="auto"/>
        <w:jc w:val="both"/>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pPr>
    </w:p>
    <w:p w:rsidR="00F55126" w:rsidRDefault="00F55126" w:rsidP="00F55126">
      <w:pPr>
        <w:keepNext/>
        <w:spacing w:line="360" w:lineRule="auto"/>
        <w:jc w:val="both"/>
      </w:pPr>
    </w:p>
    <w:p w:rsidR="00F55126" w:rsidRDefault="00F55126" w:rsidP="00F55126">
      <w:pPr>
        <w:keepNext/>
        <w:spacing w:line="360" w:lineRule="auto"/>
        <w:jc w:val="both"/>
      </w:pPr>
    </w:p>
    <w:p w:rsidR="00E93F97" w:rsidRDefault="00E93F97" w:rsidP="00AC1292">
      <w:pPr>
        <w:pStyle w:val="Heading2"/>
        <w:spacing w:line="360" w:lineRule="auto"/>
        <w:ind w:left="720"/>
        <w:jc w:val="both"/>
      </w:pPr>
    </w:p>
    <w:p w:rsidR="00E93F97" w:rsidRDefault="00E93F97" w:rsidP="00AC1292">
      <w:pPr>
        <w:pStyle w:val="Heading2"/>
        <w:spacing w:line="360" w:lineRule="auto"/>
        <w:ind w:left="720"/>
        <w:jc w:val="both"/>
      </w:pPr>
    </w:p>
    <w:p w:rsidR="00E93F97" w:rsidRDefault="00E93F97" w:rsidP="00AC1292">
      <w:pPr>
        <w:pStyle w:val="Heading2"/>
        <w:spacing w:line="360" w:lineRule="auto"/>
        <w:ind w:left="720"/>
        <w:jc w:val="both"/>
      </w:pPr>
    </w:p>
    <w:p w:rsidR="00F55126" w:rsidRPr="00F55126" w:rsidRDefault="00F55126" w:rsidP="00F55126"/>
    <w:p w:rsidR="005B655A" w:rsidRDefault="009D6923" w:rsidP="00AC1292">
      <w:pPr>
        <w:pStyle w:val="Heading2"/>
        <w:spacing w:line="360" w:lineRule="auto"/>
        <w:ind w:left="720"/>
        <w:jc w:val="both"/>
      </w:pPr>
      <w:bookmarkStart w:id="61" w:name="_Toc34690371"/>
      <w:r>
        <w:t>8.2</w:t>
      </w:r>
      <w:r w:rsidR="00182230">
        <w:t xml:space="preserve"> </w:t>
      </w:r>
      <w:r w:rsidR="005B655A">
        <w:t>Ideal Corner Velocity</w:t>
      </w:r>
      <w:bookmarkEnd w:id="61"/>
    </w:p>
    <w:p w:rsidR="002A5F4D" w:rsidRDefault="007D1C9E" w:rsidP="00AC1292">
      <w:pPr>
        <w:spacing w:line="360" w:lineRule="auto"/>
        <w:jc w:val="both"/>
      </w:pPr>
      <w:r>
        <w:t xml:space="preserve">Using the ideal </w:t>
      </w:r>
      <w:r w:rsidR="00862666">
        <w:t xml:space="preserve">corner velocity </w:t>
      </w:r>
      <w:r w:rsidR="00E93F97">
        <w:t xml:space="preserve">shown in </w:t>
      </w:r>
      <w:r w:rsidR="00862666">
        <w:t>equation</w:t>
      </w:r>
      <w:r w:rsidR="00E93F97">
        <w:t xml:space="preserve"> 20</w:t>
      </w:r>
      <w:r w:rsidR="00862666">
        <w:t xml:space="preserve"> below, each corner speed can be calculated using the radii shown in figure </w:t>
      </w:r>
      <w:r w:rsidR="00E93F97">
        <w:t>7</w:t>
      </w:r>
      <w:r w:rsidR="00862666">
        <w:t>.</w:t>
      </w:r>
    </w:p>
    <w:p w:rsidR="00E93F97" w:rsidRDefault="00E93F97" w:rsidP="00AC1292">
      <w:pPr>
        <w:pStyle w:val="Caption"/>
        <w:spacing w:line="360" w:lineRule="auto"/>
        <w:jc w:val="both"/>
      </w:pPr>
      <w:bookmarkStart w:id="62" w:name="_Toc34689628"/>
      <w:r>
        <w:t xml:space="preserve">Equation </w:t>
      </w:r>
      <w:fldSimple w:instr=" SEQ Equation \* ARABIC ">
        <w:r w:rsidR="00A45875">
          <w:rPr>
            <w:noProof/>
          </w:rPr>
          <w:t>20</w:t>
        </w:r>
      </w:fldSimple>
      <w:r>
        <w:t xml:space="preserve"> Corner Vmax formula </w:t>
      </w:r>
      <w:sdt>
        <w:sdtPr>
          <w:id w:val="811524391"/>
          <w:citation/>
        </w:sdtPr>
        <w:sdtContent>
          <w:r>
            <w:fldChar w:fldCharType="begin"/>
          </w:r>
          <w:r>
            <w:instrText xml:space="preserve"> CITATION DrO20 \l 2057 </w:instrText>
          </w:r>
          <w:r>
            <w:fldChar w:fldCharType="separate"/>
          </w:r>
          <w:r w:rsidRPr="00E93F97">
            <w:rPr>
              <w:noProof/>
            </w:rPr>
            <w:t>(Williams, 2020)</w:t>
          </w:r>
          <w:r>
            <w:fldChar w:fldCharType="end"/>
          </w:r>
        </w:sdtContent>
      </w:sdt>
      <w:bookmarkEnd w:id="62"/>
    </w:p>
    <w:p w:rsidR="00862666" w:rsidRPr="00862666" w:rsidRDefault="00E93F97" w:rsidP="00AC1292">
      <w:pPr>
        <w:spacing w:line="360" w:lineRule="auto"/>
        <w:jc w:val="both"/>
      </w:pPr>
      <m:oMathPara>
        <m:oMath>
          <m:r>
            <w:rPr>
              <w:rFonts w:ascii="Cambria Math" w:hAnsi="Cambria Math"/>
            </w:rPr>
            <w:lastRenderedPageBreak/>
            <m:t>Vmax</m:t>
          </m:r>
          <m:r>
            <w:rPr>
              <w:rFonts w:ascii="Cambria Math" w:hAnsi="Cambria Math"/>
            </w:rPr>
            <m:t>=</m:t>
          </m:r>
          <m:rad>
            <m:radPr>
              <m:degHide m:val="1"/>
              <m:ctrlPr>
                <w:rPr>
                  <w:rFonts w:ascii="Cambria Math" w:hAnsi="Cambria Math"/>
                  <w:i/>
                </w:rPr>
              </m:ctrlPr>
            </m:radPr>
            <m:deg/>
            <m:e>
              <m:r>
                <w:rPr>
                  <w:rFonts w:ascii="Cambria Math" w:hAnsi="Cambria Math"/>
                </w:rPr>
                <m:t>μ∙g∙R</m:t>
              </m:r>
            </m:e>
          </m:rad>
        </m:oMath>
      </m:oMathPara>
    </w:p>
    <w:p w:rsidR="00862666" w:rsidRDefault="00862666" w:rsidP="00AC1292">
      <w:pPr>
        <w:spacing w:line="360" w:lineRule="auto"/>
        <w:jc w:val="both"/>
        <w:rPr>
          <w:i/>
          <w:sz w:val="18"/>
        </w:rPr>
      </w:pPr>
      <w:r w:rsidRPr="00862666">
        <w:rPr>
          <w:i/>
          <w:sz w:val="18"/>
        </w:rPr>
        <w:t xml:space="preserve">Where </w:t>
      </w:r>
      <w:r w:rsidR="00E93F97">
        <w:rPr>
          <w:i/>
          <w:sz w:val="18"/>
        </w:rPr>
        <w:t>Vmax</w:t>
      </w:r>
      <w:r w:rsidRPr="00862666">
        <w:rPr>
          <w:i/>
          <w:sz w:val="18"/>
        </w:rPr>
        <w:t xml:space="preserve"> = velocity, </w:t>
      </w:r>
      <w:r w:rsidRPr="00862666">
        <w:rPr>
          <w:rFonts w:cstheme="minorHAnsi"/>
          <w:i/>
          <w:sz w:val="18"/>
        </w:rPr>
        <w:t>µ</w:t>
      </w:r>
      <w:r w:rsidRPr="00862666">
        <w:rPr>
          <w:i/>
          <w:sz w:val="18"/>
        </w:rPr>
        <w:t xml:space="preserve"> = coefficient of friction, g = gravity and R = corner radius</w:t>
      </w:r>
    </w:p>
    <w:p w:rsidR="00862666" w:rsidRPr="00862666" w:rsidRDefault="00862666" w:rsidP="00AC1292">
      <w:pPr>
        <w:spacing w:line="360" w:lineRule="auto"/>
        <w:jc w:val="both"/>
      </w:pPr>
      <w:r>
        <w:t>Once completed for each corner this can be entered into the lap time simulator to gain a time through all the corners although doesn’t account for lean angle data.</w:t>
      </w:r>
    </w:p>
    <w:p w:rsidR="00862666" w:rsidRPr="00862666" w:rsidRDefault="00862666" w:rsidP="00AC1292">
      <w:pPr>
        <w:spacing w:line="360" w:lineRule="auto"/>
        <w:jc w:val="both"/>
      </w:pPr>
    </w:p>
    <w:p w:rsidR="005B655A" w:rsidRDefault="009D6923" w:rsidP="00AC1292">
      <w:pPr>
        <w:pStyle w:val="Heading2"/>
        <w:spacing w:line="360" w:lineRule="auto"/>
        <w:ind w:left="720"/>
        <w:jc w:val="both"/>
      </w:pPr>
      <w:bookmarkStart w:id="63" w:name="_Ref34672147"/>
      <w:bookmarkStart w:id="64" w:name="_Toc34690372"/>
      <w:r>
        <w:t xml:space="preserve">8.3 </w:t>
      </w:r>
      <w:r w:rsidR="005B655A">
        <w:t>Ideal Lean Angle</w:t>
      </w:r>
      <w:bookmarkEnd w:id="63"/>
      <w:bookmarkEnd w:id="64"/>
    </w:p>
    <w:p w:rsidR="00862666" w:rsidRDefault="00862666" w:rsidP="00AC1292">
      <w:pPr>
        <w:spacing w:line="360" w:lineRule="auto"/>
        <w:jc w:val="both"/>
      </w:pPr>
      <w:r>
        <w:t>Using the ideal lean equation</w:t>
      </w:r>
      <w:r w:rsidR="00A13F2D">
        <w:t xml:space="preserve"> </w:t>
      </w:r>
      <w:r w:rsidR="00E64FFE">
        <w:t>below all of the results for each corner regardless of radius and velocity came out at 56.3</w:t>
      </w:r>
      <w:r w:rsidR="00E64FFE">
        <w:rPr>
          <w:rFonts w:cstheme="minorHAnsi"/>
        </w:rPr>
        <w:t>°</w:t>
      </w:r>
      <w:r w:rsidR="00E64FFE">
        <w:t>,</w:t>
      </w:r>
      <w:r w:rsidR="00007AA7">
        <w:t xml:space="preserve"> </w:t>
      </w:r>
      <w:r w:rsidR="004430E0">
        <w:t>this because the value for velocity is a product of the radius as the coefficient of friction and gravity do not change therefore they are directly proportional</w:t>
      </w:r>
      <w:r w:rsidR="004471A5">
        <w:t>.</w:t>
      </w:r>
    </w:p>
    <w:p w:rsidR="004134EA" w:rsidRDefault="004134EA" w:rsidP="00AC1292">
      <w:pPr>
        <w:pStyle w:val="Caption"/>
        <w:keepNext/>
        <w:spacing w:line="360" w:lineRule="auto"/>
        <w:jc w:val="both"/>
      </w:pPr>
      <w:bookmarkStart w:id="65" w:name="_Ref34645940"/>
      <w:bookmarkStart w:id="66" w:name="_Toc34689629"/>
      <w:r>
        <w:t xml:space="preserve">Equation </w:t>
      </w:r>
      <w:fldSimple w:instr=" SEQ Equation \* ARABIC ">
        <w:r w:rsidR="00A45875">
          <w:rPr>
            <w:noProof/>
          </w:rPr>
          <w:t>21</w:t>
        </w:r>
      </w:fldSimple>
      <w:r>
        <w:t xml:space="preserve"> </w:t>
      </w:r>
      <w:r w:rsidR="00E93F97">
        <w:t>I</w:t>
      </w:r>
      <w:r>
        <w:t>deal Lean</w:t>
      </w:r>
      <w:bookmarkEnd w:id="65"/>
      <w:r w:rsidR="00E93F97">
        <w:t xml:space="preserve"> equation </w:t>
      </w:r>
      <w:sdt>
        <w:sdtPr>
          <w:id w:val="1928695199"/>
          <w:citation/>
        </w:sdtPr>
        <w:sdtContent>
          <w:r w:rsidR="00E93F97">
            <w:fldChar w:fldCharType="begin"/>
          </w:r>
          <w:r w:rsidR="00E93F97">
            <w:instrText xml:space="preserve"> CITATION DrO20 \l 2057 </w:instrText>
          </w:r>
          <w:r w:rsidR="00E93F97">
            <w:fldChar w:fldCharType="separate"/>
          </w:r>
          <w:r w:rsidR="00E93F97" w:rsidRPr="00E93F97">
            <w:rPr>
              <w:noProof/>
            </w:rPr>
            <w:t>(Williams, 2020)</w:t>
          </w:r>
          <w:r w:rsidR="00E93F97">
            <w:fldChar w:fldCharType="end"/>
          </w:r>
        </w:sdtContent>
      </w:sdt>
      <w:bookmarkEnd w:id="66"/>
    </w:p>
    <w:p w:rsidR="008A6F34" w:rsidRPr="008A6F34" w:rsidRDefault="008A6F34" w:rsidP="00AC1292">
      <w:pPr>
        <w:spacing w:line="360" w:lineRule="auto"/>
        <w:jc w:val="both"/>
      </w:pPr>
      <m:oMathPara>
        <m:oMath>
          <m:r>
            <w:rPr>
              <w:rFonts w:ascii="Cambria Math" w:hAnsi="Cambria Math"/>
            </w:rPr>
            <m:t>θi=</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R∙g</m:t>
                  </m:r>
                </m:den>
              </m:f>
            </m:e>
          </m:d>
        </m:oMath>
      </m:oMathPara>
    </w:p>
    <w:p w:rsidR="008A6F34" w:rsidRDefault="008A6F34" w:rsidP="00AC1292">
      <w:pPr>
        <w:spacing w:line="360" w:lineRule="auto"/>
        <w:jc w:val="both"/>
        <w:rPr>
          <w:i/>
          <w:sz w:val="18"/>
        </w:rPr>
      </w:pPr>
      <w:r w:rsidRPr="008A6F34">
        <w:rPr>
          <w:i/>
          <w:sz w:val="18"/>
        </w:rPr>
        <w:t xml:space="preserve">Where </w:t>
      </w:r>
      <w:proofErr w:type="spellStart"/>
      <w:r w:rsidRPr="008A6F34">
        <w:rPr>
          <w:rFonts w:cstheme="minorHAnsi"/>
          <w:i/>
          <w:sz w:val="18"/>
        </w:rPr>
        <w:t>Ѳ</w:t>
      </w:r>
      <w:r w:rsidRPr="008A6F34">
        <w:rPr>
          <w:i/>
          <w:sz w:val="18"/>
        </w:rPr>
        <w:t>i</w:t>
      </w:r>
      <w:proofErr w:type="spellEnd"/>
      <w:r w:rsidRPr="008A6F34">
        <w:rPr>
          <w:i/>
          <w:sz w:val="18"/>
        </w:rPr>
        <w:t xml:space="preserve"> = ideal lean angle, v = velocity, R = corner radius and g = gravity</w:t>
      </w:r>
    </w:p>
    <w:p w:rsidR="008A6F34" w:rsidRDefault="008A6F34" w:rsidP="00AC1292">
      <w:pPr>
        <w:spacing w:line="360" w:lineRule="auto"/>
        <w:jc w:val="both"/>
        <w:rPr>
          <w:color w:val="FF0000"/>
        </w:rPr>
      </w:pPr>
      <w:r w:rsidRPr="005C01D7">
        <w:t xml:space="preserve">To gain a more accurate value for the lean angle data a different formula was used that uses the centre of gravity and </w:t>
      </w:r>
      <w:r w:rsidR="004134EA" w:rsidRPr="005C01D7">
        <w:t>tire width</w:t>
      </w:r>
      <w:r w:rsidRPr="005C01D7">
        <w:t xml:space="preserve"> data as well as the ideal</w:t>
      </w:r>
      <w:r w:rsidR="00E93F97">
        <w:t xml:space="preserve"> lean angle taken from the recorded track data</w:t>
      </w:r>
      <w:r w:rsidRPr="005C01D7">
        <w:t xml:space="preserve">. The formula that was used to calculate the values used in the lap time simulator is as </w:t>
      </w:r>
      <w:r w:rsidR="004134EA" w:rsidRPr="005C01D7">
        <w:t xml:space="preserve">seen </w:t>
      </w:r>
      <w:r w:rsidR="00E93F97">
        <w:t>in equation 22</w:t>
      </w:r>
      <w:r w:rsidR="00E93F97">
        <w:rPr>
          <w:color w:val="FF0000"/>
        </w:rPr>
        <w:t>.</w:t>
      </w:r>
    </w:p>
    <w:p w:rsidR="00E93F97" w:rsidRDefault="00E93F97" w:rsidP="00AC1292">
      <w:pPr>
        <w:pStyle w:val="Caption"/>
        <w:spacing w:line="360" w:lineRule="auto"/>
        <w:jc w:val="both"/>
        <w:rPr>
          <w:color w:val="FF0000"/>
        </w:rPr>
      </w:pPr>
      <w:bookmarkStart w:id="67" w:name="_Toc34689630"/>
      <w:r>
        <w:t xml:space="preserve">Equation </w:t>
      </w:r>
      <w:fldSimple w:instr=" SEQ Equation \* ARABIC ">
        <w:r w:rsidR="00A45875">
          <w:rPr>
            <w:noProof/>
          </w:rPr>
          <w:t>22</w:t>
        </w:r>
      </w:fldSimple>
      <w:r>
        <w:t xml:space="preserve"> Lean angle equation</w:t>
      </w:r>
      <w:bookmarkEnd w:id="67"/>
    </w:p>
    <w:p w:rsidR="008A6F34" w:rsidRPr="002864AE" w:rsidRDefault="008A6F34" w:rsidP="00AC1292">
      <w:pPr>
        <w:spacing w:line="360" w:lineRule="auto"/>
        <w:jc w:val="both"/>
      </w:pPr>
      <m:oMathPara>
        <m:oMath>
          <m:r>
            <w:rPr>
              <w:rFonts w:ascii="Cambria Math" w:hAnsi="Cambria Math"/>
            </w:rPr>
            <m:t>θ=</m:t>
          </m:r>
          <m:d>
            <m:dPr>
              <m:ctrlPr>
                <w:rPr>
                  <w:rFonts w:ascii="Cambria Math" w:hAnsi="Cambria Math"/>
                  <w:i/>
                </w:rPr>
              </m:ctrlPr>
            </m:dPr>
            <m:e>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m:rPr>
                          <m:sty m:val="p"/>
                        </m:rPr>
                        <w:rPr>
                          <w:rFonts w:ascii="Cambria Math" w:hAnsi="Cambria Math"/>
                        </w:rPr>
                        <m:t>sin⁡</m:t>
                      </m:r>
                      <m:r>
                        <w:rPr>
                          <w:rFonts w:ascii="Cambria Math" w:hAnsi="Cambria Math"/>
                        </w:rPr>
                        <m:t>(θ</m:t>
                      </m:r>
                      <m:r>
                        <w:rPr>
                          <w:rFonts w:ascii="Cambria Math" w:hAnsi="Cambria Math"/>
                        </w:rPr>
                        <m:t>r</m:t>
                      </m:r>
                      <m:r>
                        <w:rPr>
                          <w:rFonts w:ascii="Cambria Math" w:hAnsi="Cambria Math"/>
                        </w:rPr>
                        <m:t>)</m:t>
                      </m:r>
                    </m:num>
                    <m:den>
                      <m:d>
                        <m:dPr>
                          <m:ctrlPr>
                            <w:rPr>
                              <w:rFonts w:ascii="Cambria Math" w:hAnsi="Cambria Math"/>
                              <w:i/>
                            </w:rPr>
                          </m:ctrlPr>
                        </m:dPr>
                        <m:e>
                          <m:f>
                            <m:fPr>
                              <m:ctrlPr>
                                <w:rPr>
                                  <w:rFonts w:ascii="Cambria Math" w:hAnsi="Cambria Math"/>
                                  <w:i/>
                                </w:rPr>
                              </m:ctrlPr>
                            </m:fPr>
                            <m:num>
                              <m:r>
                                <w:rPr>
                                  <w:rFonts w:ascii="Cambria Math" w:hAnsi="Cambria Math"/>
                                </w:rPr>
                                <m:t>0.5∙</m:t>
                              </m:r>
                              <m:r>
                                <w:rPr>
                                  <w:rFonts w:ascii="Cambria Math" w:hAnsi="Cambria Math"/>
                                </w:rPr>
                                <m:t>T</m:t>
                              </m:r>
                              <m:r>
                                <w:rPr>
                                  <w:rFonts w:ascii="Cambria Math" w:hAnsi="Cambria Math"/>
                                </w:rPr>
                                <m:t>w</m:t>
                              </m:r>
                            </m:num>
                            <m:den>
                              <m:r>
                                <w:rPr>
                                  <w:rFonts w:ascii="Cambria Math" w:hAnsi="Cambria Math"/>
                                </w:rPr>
                                <m:t>b-(0.5∙</m:t>
                              </m:r>
                              <m:r>
                                <w:rPr>
                                  <w:rFonts w:ascii="Cambria Math" w:hAnsi="Cambria Math"/>
                                </w:rPr>
                                <m:t>T</m:t>
                              </m:r>
                              <m:r>
                                <w:rPr>
                                  <w:rFonts w:ascii="Cambria Math" w:hAnsi="Cambria Math"/>
                                </w:rPr>
                                <m:t>w</m:t>
                              </m:r>
                            </m:den>
                          </m:f>
                        </m:e>
                      </m:d>
                      <m:r>
                        <w:rPr>
                          <w:rFonts w:ascii="Cambria Math" w:hAnsi="Cambria Math"/>
                        </w:rPr>
                        <m:t>+1</m:t>
                      </m:r>
                    </m:den>
                  </m:f>
                </m:e>
              </m:d>
            </m:e>
          </m:d>
        </m:oMath>
      </m:oMathPara>
    </w:p>
    <w:p w:rsidR="002864AE" w:rsidRPr="002864AE" w:rsidRDefault="002864AE" w:rsidP="00AC1292">
      <w:pPr>
        <w:spacing w:line="360" w:lineRule="auto"/>
        <w:jc w:val="both"/>
        <w:rPr>
          <w:i/>
          <w:sz w:val="18"/>
        </w:rPr>
      </w:pPr>
      <w:r w:rsidRPr="002864AE">
        <w:rPr>
          <w:i/>
          <w:sz w:val="18"/>
        </w:rPr>
        <w:t xml:space="preserve">Where </w:t>
      </w:r>
      <w:r w:rsidRPr="002864AE">
        <w:rPr>
          <w:rFonts w:cstheme="minorHAnsi"/>
          <w:i/>
          <w:sz w:val="18"/>
        </w:rPr>
        <w:t>Ѳ</w:t>
      </w:r>
      <w:r w:rsidRPr="002864AE">
        <w:rPr>
          <w:i/>
          <w:sz w:val="18"/>
        </w:rPr>
        <w:t xml:space="preserve"> = actual lean angle, </w:t>
      </w:r>
      <w:proofErr w:type="spellStart"/>
      <w:r w:rsidRPr="002864AE">
        <w:rPr>
          <w:rFonts w:cstheme="minorHAnsi"/>
          <w:i/>
          <w:sz w:val="18"/>
        </w:rPr>
        <w:t>Ѳ</w:t>
      </w:r>
      <w:r w:rsidR="005C01D7">
        <w:rPr>
          <w:i/>
          <w:sz w:val="18"/>
        </w:rPr>
        <w:t>r</w:t>
      </w:r>
      <w:proofErr w:type="spellEnd"/>
      <w:r w:rsidRPr="002864AE">
        <w:rPr>
          <w:i/>
          <w:sz w:val="18"/>
        </w:rPr>
        <w:t xml:space="preserve"> = </w:t>
      </w:r>
      <w:r w:rsidR="005C01D7">
        <w:rPr>
          <w:i/>
          <w:sz w:val="18"/>
        </w:rPr>
        <w:t>recorded data angle</w:t>
      </w:r>
      <w:r w:rsidRPr="002864AE">
        <w:rPr>
          <w:i/>
          <w:sz w:val="18"/>
        </w:rPr>
        <w:t xml:space="preserve">, </w:t>
      </w:r>
      <w:r w:rsidR="005C01D7">
        <w:rPr>
          <w:i/>
          <w:sz w:val="18"/>
        </w:rPr>
        <w:t>T</w:t>
      </w:r>
      <w:r w:rsidRPr="002864AE">
        <w:rPr>
          <w:i/>
          <w:sz w:val="18"/>
        </w:rPr>
        <w:t>w = wheel width and b = X-CoG</w:t>
      </w:r>
    </w:p>
    <w:p w:rsidR="005B655A" w:rsidRDefault="009D6923" w:rsidP="00AC1292">
      <w:pPr>
        <w:pStyle w:val="Heading2"/>
        <w:spacing w:line="360" w:lineRule="auto"/>
        <w:ind w:left="720"/>
        <w:jc w:val="both"/>
      </w:pPr>
      <w:bookmarkStart w:id="68" w:name="_Toc34690373"/>
      <w:r>
        <w:t xml:space="preserve">8.4 </w:t>
      </w:r>
      <w:r w:rsidR="005B655A">
        <w:t>Gear selection</w:t>
      </w:r>
      <w:bookmarkEnd w:id="68"/>
    </w:p>
    <w:p w:rsidR="00033D75" w:rsidRPr="009B14A0" w:rsidRDefault="009B14A0" w:rsidP="00AC1292">
      <w:pPr>
        <w:spacing w:line="360" w:lineRule="auto"/>
        <w:jc w:val="both"/>
      </w:pPr>
      <w:r>
        <w:t xml:space="preserve">From watching onboard footage of track times round </w:t>
      </w:r>
      <w:proofErr w:type="spellStart"/>
      <w:r>
        <w:t>Pembrey</w:t>
      </w:r>
      <w:proofErr w:type="spellEnd"/>
      <w:r>
        <w:t xml:space="preserve"> Race Circuit and talking to competent riders the gear data was inputted manually and adjusted accordingly with the calculated RPM data so that the machine changes up a gear at 14200RPM which is when peak power occurs and keeps the bike from over revving</w:t>
      </w:r>
      <w:r w:rsidR="00033D75">
        <w:t>.</w:t>
      </w:r>
    </w:p>
    <w:p w:rsidR="005B655A" w:rsidRDefault="009D6923" w:rsidP="00AC1292">
      <w:pPr>
        <w:pStyle w:val="Heading2"/>
        <w:spacing w:line="360" w:lineRule="auto"/>
        <w:ind w:left="720"/>
        <w:jc w:val="both"/>
      </w:pPr>
      <w:bookmarkStart w:id="69" w:name="_Toc34690374"/>
      <w:r>
        <w:t xml:space="preserve">8.5 </w:t>
      </w:r>
      <w:r w:rsidR="005B655A">
        <w:t>Acceleration and Braking</w:t>
      </w:r>
      <w:bookmarkEnd w:id="69"/>
    </w:p>
    <w:p w:rsidR="002864AE" w:rsidRPr="002864AE" w:rsidRDefault="002864AE" w:rsidP="00AC1292">
      <w:pPr>
        <w:spacing w:line="360" w:lineRule="auto"/>
        <w:jc w:val="both"/>
      </w:pPr>
      <w:r>
        <w:t xml:space="preserve">As soon as the Yamaha leaves the corner it can be assumed that the bike will accelerate at full capability until the next braking point which Dr Williams stated would be roughly a third of the total length of the straight </w:t>
      </w:r>
      <w:sdt>
        <w:sdtPr>
          <w:id w:val="-721519959"/>
          <w:citation/>
        </w:sdtPr>
        <w:sdtContent>
          <w:r>
            <w:fldChar w:fldCharType="begin"/>
          </w:r>
          <w:r>
            <w:instrText xml:space="preserve"> CITATION DrO20 \l 2057 </w:instrText>
          </w:r>
          <w:r>
            <w:fldChar w:fldCharType="separate"/>
          </w:r>
          <w:r w:rsidRPr="002864AE">
            <w:rPr>
              <w:noProof/>
            </w:rPr>
            <w:t>(Williams, 2020)</w:t>
          </w:r>
          <w:r>
            <w:fldChar w:fldCharType="end"/>
          </w:r>
        </w:sdtContent>
      </w:sdt>
      <w:r>
        <w:t>. From this base the braking points could be adjusted either closer or further away from the corner to meet the maximum velocity for the upcoming corner, this was accomplished first by adding in 100% braking then reducing this braking distance while adding in 75% and 50% braking to create a more realistic progressive braking pattern.</w:t>
      </w:r>
    </w:p>
    <w:p w:rsidR="005B655A" w:rsidRDefault="005B655A" w:rsidP="00AC1292">
      <w:pPr>
        <w:pStyle w:val="Heading1"/>
        <w:numPr>
          <w:ilvl w:val="0"/>
          <w:numId w:val="1"/>
        </w:numPr>
        <w:spacing w:line="360" w:lineRule="auto"/>
        <w:jc w:val="both"/>
      </w:pPr>
      <w:bookmarkStart w:id="70" w:name="_Toc34690375"/>
      <w:r>
        <w:t>Comparative Graphs</w:t>
      </w:r>
      <w:bookmarkEnd w:id="70"/>
    </w:p>
    <w:p w:rsidR="00A45875" w:rsidRPr="00A45875" w:rsidRDefault="00A45875" w:rsidP="00AC1292">
      <w:pPr>
        <w:pStyle w:val="ListParagraph"/>
        <w:spacing w:line="360" w:lineRule="auto"/>
        <w:ind w:left="480"/>
      </w:pPr>
    </w:p>
    <w:p w:rsidR="0072337A" w:rsidRDefault="001B78C6" w:rsidP="00AC1292">
      <w:pPr>
        <w:pStyle w:val="Heading2"/>
        <w:spacing w:line="360" w:lineRule="auto"/>
        <w:ind w:left="720"/>
        <w:jc w:val="both"/>
      </w:pPr>
      <w:bookmarkStart w:id="71" w:name="_Ref34672201"/>
      <w:bookmarkStart w:id="72" w:name="_Toc34690376"/>
      <w:r>
        <w:lastRenderedPageBreak/>
        <w:t>9.1 Velocity</w:t>
      </w:r>
      <w:bookmarkEnd w:id="71"/>
      <w:bookmarkEnd w:id="72"/>
    </w:p>
    <w:p w:rsidR="00A45875" w:rsidRDefault="001B78C6" w:rsidP="00AC1292">
      <w:pPr>
        <w:keepNext/>
        <w:spacing w:line="360" w:lineRule="auto"/>
        <w:jc w:val="both"/>
      </w:pPr>
      <w:r>
        <w:rPr>
          <w:noProof/>
        </w:rPr>
        <w:drawing>
          <wp:inline distT="0" distB="0" distL="0" distR="0" wp14:anchorId="285C895A">
            <wp:extent cx="3745064" cy="1767798"/>
            <wp:effectExtent l="0" t="0" r="825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75244" cy="1782044"/>
                    </a:xfrm>
                    <a:prstGeom prst="rect">
                      <a:avLst/>
                    </a:prstGeom>
                    <a:noFill/>
                  </pic:spPr>
                </pic:pic>
              </a:graphicData>
            </a:graphic>
          </wp:inline>
        </w:drawing>
      </w:r>
    </w:p>
    <w:p w:rsidR="001B78C6" w:rsidRDefault="00A45875" w:rsidP="00AC1292">
      <w:pPr>
        <w:pStyle w:val="Caption"/>
        <w:spacing w:line="360" w:lineRule="auto"/>
        <w:jc w:val="both"/>
      </w:pPr>
      <w:bookmarkStart w:id="73" w:name="_Toc34689640"/>
      <w:r>
        <w:t xml:space="preserve">Figure </w:t>
      </w:r>
      <w:fldSimple w:instr=" SEQ Figure \* ARABIC ">
        <w:r>
          <w:rPr>
            <w:noProof/>
          </w:rPr>
          <w:t>8</w:t>
        </w:r>
      </w:fldSimple>
      <w:r>
        <w:t xml:space="preserve"> Velocity against distance comparative graph (Patrick, W 2020)</w:t>
      </w:r>
      <w:bookmarkEnd w:id="73"/>
    </w:p>
    <w:p w:rsidR="001B78C6" w:rsidRDefault="001B78C6" w:rsidP="00AC1292">
      <w:pPr>
        <w:spacing w:line="360" w:lineRule="auto"/>
        <w:jc w:val="both"/>
      </w:pPr>
      <w:r w:rsidRPr="00A45875">
        <w:t>Figure</w:t>
      </w:r>
      <w:r w:rsidR="00A45875" w:rsidRPr="00A45875">
        <w:t xml:space="preserve"> 8</w:t>
      </w:r>
      <w:r w:rsidRPr="00A45875">
        <w:t xml:space="preserve"> </w:t>
      </w:r>
      <w:r>
        <w:t xml:space="preserve">above shows the comparison between velocity and distance over the lap of </w:t>
      </w:r>
      <w:proofErr w:type="spellStart"/>
      <w:r>
        <w:t>Pembery</w:t>
      </w:r>
      <w:proofErr w:type="spellEnd"/>
      <w:r>
        <w:t xml:space="preserve"> Race Circuit, the blue </w:t>
      </w:r>
      <w:r w:rsidR="0026771A">
        <w:t xml:space="preserve">curve shows the 2D Data gathered by the </w:t>
      </w:r>
      <w:proofErr w:type="spellStart"/>
      <w:r w:rsidR="0026771A">
        <w:t>Orthrus</w:t>
      </w:r>
      <w:proofErr w:type="spellEnd"/>
      <w:r w:rsidR="0026771A">
        <w:t xml:space="preserve"> Race Team</w:t>
      </w:r>
      <w:r w:rsidR="00F95E63">
        <w:t xml:space="preserve"> and the orange curve shows the simulated data</w:t>
      </w:r>
      <w:r w:rsidR="0026771A">
        <w:t>. There are many similarities between the peaks and troughs of each curve however the simulated data appears more angular and hold a higher velocity through the corners. The recorded data does show that the rider is able to apply the power earlier through the corner than the simulated data.</w:t>
      </w:r>
    </w:p>
    <w:p w:rsidR="00B7094D" w:rsidRPr="001B78C6" w:rsidRDefault="00B7094D" w:rsidP="00AC1292">
      <w:pPr>
        <w:spacing w:line="360" w:lineRule="auto"/>
        <w:jc w:val="both"/>
      </w:pPr>
      <w:r>
        <w:t xml:space="preserve">The peak velocity of the recorded data comes back with a value of 59.83m/s and a minimum value of 8.81m/s whereas the simulator has a peak of 65.05m/s and a minimum of 17.87m/s, these differences could be down to a range of factors for example rider ability, tyre choice, track conditions and the fact that the simulated data shows the fastest possible speed through each corner and full acceleration where possible. </w:t>
      </w:r>
    </w:p>
    <w:p w:rsidR="001B78C6" w:rsidRDefault="001B78C6" w:rsidP="00AC1292">
      <w:pPr>
        <w:pStyle w:val="Heading2"/>
        <w:spacing w:line="360" w:lineRule="auto"/>
        <w:ind w:firstLine="720"/>
        <w:jc w:val="both"/>
      </w:pPr>
      <w:bookmarkStart w:id="74" w:name="_Ref34676231"/>
      <w:bookmarkStart w:id="75" w:name="_Toc34690377"/>
      <w:r>
        <w:t>9.2 Lean Angle</w:t>
      </w:r>
      <w:bookmarkEnd w:id="74"/>
      <w:bookmarkEnd w:id="75"/>
    </w:p>
    <w:p w:rsidR="00A45875" w:rsidRDefault="001B78C6" w:rsidP="00AC1292">
      <w:pPr>
        <w:keepNext/>
        <w:spacing w:line="360" w:lineRule="auto"/>
        <w:jc w:val="both"/>
      </w:pPr>
      <w:r>
        <w:rPr>
          <w:noProof/>
        </w:rPr>
        <w:drawing>
          <wp:inline distT="0" distB="0" distL="0" distR="0" wp14:anchorId="5286FC7F">
            <wp:extent cx="3748940" cy="1773141"/>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36869" cy="1814729"/>
                    </a:xfrm>
                    <a:prstGeom prst="rect">
                      <a:avLst/>
                    </a:prstGeom>
                    <a:noFill/>
                  </pic:spPr>
                </pic:pic>
              </a:graphicData>
            </a:graphic>
          </wp:inline>
        </w:drawing>
      </w:r>
    </w:p>
    <w:p w:rsidR="001B78C6" w:rsidRDefault="00A45875" w:rsidP="00AC1292">
      <w:pPr>
        <w:pStyle w:val="Caption"/>
        <w:spacing w:line="360" w:lineRule="auto"/>
        <w:jc w:val="both"/>
      </w:pPr>
      <w:bookmarkStart w:id="76" w:name="_Toc34689641"/>
      <w:r>
        <w:t xml:space="preserve">Figure </w:t>
      </w:r>
      <w:fldSimple w:instr=" SEQ Figure \* ARABIC ">
        <w:r>
          <w:rPr>
            <w:noProof/>
          </w:rPr>
          <w:t>9</w:t>
        </w:r>
      </w:fldSimple>
      <w:r>
        <w:t xml:space="preserve"> Lean angle against distance comparative graph (Patrick, W 2020)</w:t>
      </w:r>
      <w:bookmarkEnd w:id="76"/>
    </w:p>
    <w:p w:rsidR="00395101" w:rsidRDefault="0026771A" w:rsidP="00AC1292">
      <w:pPr>
        <w:autoSpaceDE w:val="0"/>
        <w:autoSpaceDN w:val="0"/>
        <w:adjustRightInd w:val="0"/>
        <w:spacing w:after="0" w:line="360" w:lineRule="auto"/>
        <w:jc w:val="both"/>
        <w:rPr>
          <w:rFonts w:ascii="Calibri" w:eastAsiaTheme="minorHAnsi" w:hAnsi="Calibri" w:cs="Calibri"/>
        </w:rPr>
      </w:pPr>
      <w:r w:rsidRPr="00A45875">
        <w:t>Figure</w:t>
      </w:r>
      <w:r w:rsidR="00A45875" w:rsidRPr="00A45875">
        <w:t xml:space="preserve"> 9</w:t>
      </w:r>
      <w:r w:rsidRPr="00A45875">
        <w:t xml:space="preserve"> </w:t>
      </w:r>
      <w:r>
        <w:t xml:space="preserve">above shows the lean angle of the motorcycle calculated in </w:t>
      </w:r>
      <w:r>
        <w:fldChar w:fldCharType="begin"/>
      </w:r>
      <w:r>
        <w:instrText xml:space="preserve"> REF _Ref34672147 \h </w:instrText>
      </w:r>
      <w:r w:rsidR="00A45875">
        <w:instrText xml:space="preserve"> \* MERGEFORMAT </w:instrText>
      </w:r>
      <w:r>
        <w:fldChar w:fldCharType="separate"/>
      </w:r>
      <w:r>
        <w:t>8.3 Ideal Lean Angle</w:t>
      </w:r>
      <w:r>
        <w:fldChar w:fldCharType="end"/>
      </w:r>
      <w:r>
        <w:t xml:space="preserve"> plotted against the distance of the circuit. As above in </w:t>
      </w:r>
      <w:r>
        <w:fldChar w:fldCharType="begin"/>
      </w:r>
      <w:r>
        <w:instrText xml:space="preserve"> REF _Ref34672201 \h </w:instrText>
      </w:r>
      <w:r w:rsidR="00A45875">
        <w:instrText xml:space="preserve"> \* MERGEFORMAT </w:instrText>
      </w:r>
      <w:r>
        <w:fldChar w:fldCharType="separate"/>
      </w:r>
      <w:r>
        <w:t>9.1 Velocity</w:t>
      </w:r>
      <w:r>
        <w:fldChar w:fldCharType="end"/>
      </w:r>
      <w:r>
        <w:t xml:space="preserve"> the similarity between the blue recorded data </w:t>
      </w:r>
      <w:r w:rsidR="00F95E63">
        <w:t xml:space="preserve">curve </w:t>
      </w:r>
      <w:r>
        <w:t xml:space="preserve">and the orange </w:t>
      </w:r>
      <w:r w:rsidR="00F95E63">
        <w:t xml:space="preserve">curve showing the simulated data. There are many anomalous results embedded in the recorded data that show up as spikes in the curve although discounting these results an average curve can be identified. On the other </w:t>
      </w:r>
      <w:r w:rsidR="00A45875">
        <w:t>hand,</w:t>
      </w:r>
      <w:r w:rsidR="00F95E63">
        <w:t xml:space="preserve"> with the simulated data a very angular curve is shown due to the assumption of the bike going from 0</w:t>
      </w:r>
      <w:r w:rsidR="00F95E63">
        <w:rPr>
          <w:rFonts w:cstheme="minorHAnsi"/>
        </w:rPr>
        <w:t>°</w:t>
      </w:r>
      <w:r w:rsidR="00F95E63">
        <w:t xml:space="preserve"> to </w:t>
      </w:r>
      <w:r w:rsidR="00395101" w:rsidRPr="00395101">
        <w:rPr>
          <w:rFonts w:ascii="Calibri" w:eastAsiaTheme="minorHAnsi" w:hAnsi="Calibri" w:cs="Calibri"/>
        </w:rPr>
        <w:t>θ (ideal lean angl</w:t>
      </w:r>
      <w:r w:rsidR="00161B19">
        <w:rPr>
          <w:rFonts w:ascii="Calibri" w:eastAsiaTheme="minorHAnsi" w:hAnsi="Calibri" w:cs="Calibri"/>
        </w:rPr>
        <w:t>e) without the rider leaning the machine into the corner, although the peaks of the simulated data do align with the recorded data</w:t>
      </w:r>
    </w:p>
    <w:p w:rsidR="00161B19" w:rsidRPr="00161B19" w:rsidRDefault="00161B19" w:rsidP="00AC1292">
      <w:pPr>
        <w:autoSpaceDE w:val="0"/>
        <w:autoSpaceDN w:val="0"/>
        <w:adjustRightInd w:val="0"/>
        <w:spacing w:after="0" w:line="360" w:lineRule="auto"/>
        <w:jc w:val="both"/>
        <w:rPr>
          <w:rFonts w:eastAsiaTheme="minorHAnsi" w:cstheme="minorHAnsi"/>
        </w:rPr>
      </w:pPr>
      <w:r>
        <w:rPr>
          <w:rFonts w:eastAsiaTheme="minorHAnsi" w:cstheme="minorHAnsi"/>
        </w:rPr>
        <w:t xml:space="preserve">With a recorded peak of 60.7° (This figure was adjusted as the peak recorded lean angle was 78.4° which is even beyond the ability of Marc Marquez.)  and a simulated peak lean angle of 51.42° </w:t>
      </w:r>
      <w:r w:rsidR="00B7094D">
        <w:rPr>
          <w:rFonts w:eastAsiaTheme="minorHAnsi" w:cstheme="minorHAnsi"/>
        </w:rPr>
        <w:t>only further validates the credibility and accuracy of the lap time simulator.</w:t>
      </w:r>
    </w:p>
    <w:p w:rsidR="0026771A" w:rsidRDefault="0026771A" w:rsidP="00AC1292">
      <w:pPr>
        <w:spacing w:line="360" w:lineRule="auto"/>
        <w:jc w:val="both"/>
        <w:rPr>
          <w:rFonts w:ascii="MS Shell Dlg 2" w:eastAsiaTheme="minorHAnsi" w:hAnsi="MS Shell Dlg 2" w:cs="MS Shell Dlg 2"/>
          <w:szCs w:val="17"/>
        </w:rPr>
      </w:pPr>
    </w:p>
    <w:p w:rsidR="00F55126" w:rsidRDefault="00F55126" w:rsidP="00AC1292">
      <w:pPr>
        <w:spacing w:line="360" w:lineRule="auto"/>
        <w:jc w:val="both"/>
      </w:pPr>
    </w:p>
    <w:p w:rsidR="00F55126" w:rsidRDefault="00F55126" w:rsidP="00AC1292">
      <w:pPr>
        <w:spacing w:line="360" w:lineRule="auto"/>
        <w:jc w:val="both"/>
      </w:pPr>
    </w:p>
    <w:p w:rsidR="00F55126" w:rsidRPr="0026771A" w:rsidRDefault="00F55126" w:rsidP="00AC1292">
      <w:pPr>
        <w:spacing w:line="360" w:lineRule="auto"/>
        <w:jc w:val="both"/>
      </w:pPr>
    </w:p>
    <w:p w:rsidR="001B78C6" w:rsidRDefault="001B78C6" w:rsidP="00AC1292">
      <w:pPr>
        <w:pStyle w:val="Heading2"/>
        <w:spacing w:line="360" w:lineRule="auto"/>
        <w:ind w:firstLine="720"/>
        <w:jc w:val="both"/>
      </w:pPr>
      <w:bookmarkStart w:id="77" w:name="_Ref34679299"/>
      <w:bookmarkStart w:id="78" w:name="_Toc34690378"/>
      <w:r>
        <w:t>9.3 Front Suspension</w:t>
      </w:r>
      <w:bookmarkEnd w:id="77"/>
      <w:bookmarkEnd w:id="78"/>
    </w:p>
    <w:p w:rsidR="00A45875" w:rsidRDefault="001B78C6" w:rsidP="00AC1292">
      <w:pPr>
        <w:keepNext/>
        <w:spacing w:line="360" w:lineRule="auto"/>
        <w:jc w:val="both"/>
      </w:pPr>
      <w:r>
        <w:rPr>
          <w:noProof/>
        </w:rPr>
        <w:drawing>
          <wp:inline distT="0" distB="0" distL="0" distR="0" wp14:anchorId="69221739">
            <wp:extent cx="3745064" cy="1756521"/>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69353" cy="1767913"/>
                    </a:xfrm>
                    <a:prstGeom prst="rect">
                      <a:avLst/>
                    </a:prstGeom>
                    <a:noFill/>
                  </pic:spPr>
                </pic:pic>
              </a:graphicData>
            </a:graphic>
          </wp:inline>
        </w:drawing>
      </w:r>
    </w:p>
    <w:p w:rsidR="001B78C6" w:rsidRDefault="00A45875" w:rsidP="00AC1292">
      <w:pPr>
        <w:pStyle w:val="Caption"/>
        <w:spacing w:line="360" w:lineRule="auto"/>
        <w:jc w:val="both"/>
      </w:pPr>
      <w:bookmarkStart w:id="79" w:name="_Toc34689642"/>
      <w:r>
        <w:t xml:space="preserve">Figure </w:t>
      </w:r>
      <w:fldSimple w:instr=" SEQ Figure \* ARABIC ">
        <w:r>
          <w:rPr>
            <w:noProof/>
          </w:rPr>
          <w:t>10</w:t>
        </w:r>
      </w:fldSimple>
      <w:r>
        <w:t xml:space="preserve"> Front suspension travel graph (Patrick, W 2020)</w:t>
      </w:r>
      <w:bookmarkEnd w:id="79"/>
    </w:p>
    <w:p w:rsidR="00CF15E6" w:rsidRDefault="00CF15E6" w:rsidP="00AC1292">
      <w:pPr>
        <w:spacing w:line="360" w:lineRule="auto"/>
        <w:jc w:val="both"/>
      </w:pPr>
      <w:r>
        <w:t>The graph above (</w:t>
      </w:r>
      <w:r w:rsidRPr="00A45875">
        <w:t>Figure</w:t>
      </w:r>
      <w:r w:rsidR="00A45875" w:rsidRPr="00A45875">
        <w:t xml:space="preserve"> 10</w:t>
      </w:r>
      <w:r w:rsidRPr="00A45875">
        <w:t xml:space="preserve">) </w:t>
      </w:r>
      <w:r>
        <w:t xml:space="preserve">shows the front suspension travel through the duration of the lap this was calculated from </w:t>
      </w:r>
      <w:r w:rsidRPr="00A45875">
        <w:t>equation</w:t>
      </w:r>
      <w:r w:rsidR="00A45875" w:rsidRPr="00A45875">
        <w:t xml:space="preserve"> 23</w:t>
      </w:r>
      <w:r w:rsidRPr="00A45875">
        <w:t xml:space="preserve"> below. </w:t>
      </w:r>
      <w:r w:rsidR="00A45875">
        <w:t>Similarly,</w:t>
      </w:r>
      <w:r>
        <w:t xml:space="preserve"> above in </w:t>
      </w:r>
      <w:r>
        <w:fldChar w:fldCharType="begin"/>
      </w:r>
      <w:r>
        <w:instrText xml:space="preserve"> REF _Ref34676231 \h </w:instrText>
      </w:r>
      <w:r w:rsidR="00A45875">
        <w:instrText xml:space="preserve"> \* MERGEFORMAT </w:instrText>
      </w:r>
      <w:r>
        <w:fldChar w:fldCharType="separate"/>
      </w:r>
      <w:r>
        <w:t>9.2 Lean Angle</w:t>
      </w:r>
      <w:r>
        <w:fldChar w:fldCharType="end"/>
      </w:r>
      <w:r>
        <w:t xml:space="preserve"> the peaks of the orange simulated data curve align closely with the blue </w:t>
      </w:r>
      <w:r w:rsidR="00C419FC">
        <w:t>curve of the recorded data although the simulated data doesn’t simulate the progression of the actual fork setup.</w:t>
      </w:r>
    </w:p>
    <w:p w:rsidR="00A45875" w:rsidRDefault="00A45875" w:rsidP="00AC1292">
      <w:pPr>
        <w:pStyle w:val="Caption"/>
        <w:spacing w:line="360" w:lineRule="auto"/>
        <w:jc w:val="both"/>
      </w:pPr>
      <w:bookmarkStart w:id="80" w:name="_Toc34689631"/>
      <w:r>
        <w:t xml:space="preserve">Equation </w:t>
      </w:r>
      <w:fldSimple w:instr=" SEQ Equation \* ARABIC ">
        <w:r>
          <w:rPr>
            <w:noProof/>
          </w:rPr>
          <w:t>23</w:t>
        </w:r>
      </w:fldSimple>
      <w:r>
        <w:t xml:space="preserve"> Front suspension travel equation </w:t>
      </w:r>
      <w:sdt>
        <w:sdtPr>
          <w:id w:val="971166529"/>
          <w:citation/>
        </w:sdtPr>
        <w:sdtContent>
          <w:r>
            <w:fldChar w:fldCharType="begin"/>
          </w:r>
          <w:r>
            <w:instrText xml:space="preserve"> CITATION DrO20 \l 2057 </w:instrText>
          </w:r>
          <w:r>
            <w:fldChar w:fldCharType="separate"/>
          </w:r>
          <w:r w:rsidRPr="00A45875">
            <w:rPr>
              <w:noProof/>
            </w:rPr>
            <w:t>(Williams, 2020)</w:t>
          </w:r>
          <w:r>
            <w:fldChar w:fldCharType="end"/>
          </w:r>
        </w:sdtContent>
      </w:sdt>
      <w:bookmarkEnd w:id="80"/>
    </w:p>
    <w:p w:rsidR="00A94407" w:rsidRPr="00A94407" w:rsidRDefault="00A94407" w:rsidP="00AC1292">
      <w:pPr>
        <w:spacing w:line="360" w:lineRule="auto"/>
        <w:jc w:val="both"/>
      </w:pPr>
      <m:oMathPara>
        <m:oMath>
          <m:r>
            <w:rPr>
              <w:rFonts w:ascii="Cambria Math" w:hAnsi="Cambria Math"/>
            </w:rPr>
            <m:t>Sf=</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Nf∙</m:t>
                      </m:r>
                      <m:func>
                        <m:funcPr>
                          <m:ctrlPr>
                            <w:rPr>
                              <w:rFonts w:ascii="Cambria Math" w:hAnsi="Cambria Math"/>
                            </w:rPr>
                          </m:ctrlPr>
                        </m:funcPr>
                        <m:fName>
                          <m:r>
                            <m:rPr>
                              <m:sty m:val="p"/>
                            </m:rPr>
                            <w:rPr>
                              <w:rFonts w:ascii="Cambria Math" w:hAnsi="Cambria Math"/>
                            </w:rPr>
                            <m:t>cos</m:t>
                          </m:r>
                          <m:ctrlPr>
                            <w:rPr>
                              <w:rFonts w:ascii="Cambria Math" w:hAnsi="Cambria Math"/>
                              <w:i/>
                            </w:rPr>
                          </m:ctrlPr>
                        </m:fName>
                        <m:e>
                          <m:d>
                            <m:dPr>
                              <m:ctrlPr>
                                <w:rPr>
                                  <w:rFonts w:ascii="Cambria Math" w:hAnsi="Cambria Math"/>
                                  <w:i/>
                                </w:rPr>
                              </m:ctrlPr>
                            </m:dPr>
                            <m:e>
                              <m:r>
                                <w:rPr>
                                  <w:rFonts w:ascii="Cambria Math" w:hAnsi="Cambria Math"/>
                                </w:rPr>
                                <m:t>Ra</m:t>
                              </m:r>
                            </m:e>
                          </m:d>
                        </m:e>
                      </m:func>
                    </m:num>
                    <m:den>
                      <m:r>
                        <w:rPr>
                          <w:rFonts w:ascii="Cambria Math" w:hAnsi="Cambria Math"/>
                        </w:rPr>
                        <m:t>Kf</m:t>
                      </m:r>
                    </m:den>
                  </m:f>
                </m:e>
              </m:d>
            </m:num>
            <m:den>
              <m:r>
                <w:rPr>
                  <w:rFonts w:ascii="Cambria Math" w:hAnsi="Cambria Math"/>
                </w:rPr>
                <m:t>2</m:t>
              </m:r>
            </m:den>
          </m:f>
        </m:oMath>
      </m:oMathPara>
    </w:p>
    <w:p w:rsidR="00A94407" w:rsidRPr="00A94407" w:rsidRDefault="00A94407" w:rsidP="00AC1292">
      <w:pPr>
        <w:spacing w:line="360" w:lineRule="auto"/>
        <w:jc w:val="both"/>
        <w:rPr>
          <w:i/>
          <w:sz w:val="18"/>
        </w:rPr>
      </w:pPr>
      <w:r w:rsidRPr="00A94407">
        <w:rPr>
          <w:i/>
          <w:sz w:val="18"/>
        </w:rPr>
        <w:t xml:space="preserve">Where Sf = front suspension travel, </w:t>
      </w:r>
      <w:proofErr w:type="spellStart"/>
      <w:r w:rsidRPr="00A94407">
        <w:rPr>
          <w:i/>
          <w:sz w:val="18"/>
        </w:rPr>
        <w:t>Nf</w:t>
      </w:r>
      <w:proofErr w:type="spellEnd"/>
      <w:r w:rsidRPr="00A94407">
        <w:rPr>
          <w:i/>
          <w:sz w:val="18"/>
        </w:rPr>
        <w:t xml:space="preserve"> = front load, Ra = rake angle and </w:t>
      </w:r>
      <w:proofErr w:type="spellStart"/>
      <w:r w:rsidRPr="00A94407">
        <w:rPr>
          <w:i/>
          <w:sz w:val="18"/>
        </w:rPr>
        <w:t>Kf</w:t>
      </w:r>
      <w:proofErr w:type="spellEnd"/>
      <w:r w:rsidRPr="00A94407">
        <w:rPr>
          <w:i/>
          <w:sz w:val="18"/>
        </w:rPr>
        <w:t xml:space="preserve"> = front spring rate</w:t>
      </w:r>
    </w:p>
    <w:p w:rsidR="00C419FC" w:rsidRDefault="00C419FC" w:rsidP="00AC1292">
      <w:pPr>
        <w:spacing w:line="360" w:lineRule="auto"/>
        <w:jc w:val="both"/>
      </w:pPr>
      <w:r>
        <w:t xml:space="preserve">There are many reasons that the </w:t>
      </w:r>
      <w:r w:rsidR="00B564A8">
        <w:t xml:space="preserve">simulated </w:t>
      </w:r>
      <w:r>
        <w:t xml:space="preserve">data does not </w:t>
      </w:r>
      <w:r w:rsidR="00C26C6B">
        <w:t xml:space="preserve">align fully with the </w:t>
      </w:r>
      <w:r w:rsidR="00B564A8">
        <w:t>minimum and maximum values of the recorded data, one major factor in this would be the riders are different weights also as the simulator produces a ‘perfect conditions’ lap time it would not account for imperfections in the track surface or gradients.</w:t>
      </w:r>
    </w:p>
    <w:p w:rsidR="00F55126" w:rsidRPr="00CF15E6" w:rsidRDefault="00F55126" w:rsidP="00AC1292">
      <w:pPr>
        <w:spacing w:line="360" w:lineRule="auto"/>
        <w:jc w:val="both"/>
      </w:pPr>
    </w:p>
    <w:p w:rsidR="001B78C6" w:rsidRDefault="001B78C6" w:rsidP="00AC1292">
      <w:pPr>
        <w:pStyle w:val="Heading2"/>
        <w:spacing w:line="360" w:lineRule="auto"/>
        <w:ind w:firstLine="720"/>
        <w:jc w:val="both"/>
      </w:pPr>
      <w:bookmarkStart w:id="81" w:name="_Toc34690379"/>
      <w:r>
        <w:t>9.4 Rear Suspension</w:t>
      </w:r>
      <w:bookmarkEnd w:id="81"/>
    </w:p>
    <w:p w:rsidR="00A45875" w:rsidRDefault="001B78C6" w:rsidP="00AC1292">
      <w:pPr>
        <w:keepNext/>
        <w:spacing w:line="360" w:lineRule="auto"/>
        <w:jc w:val="both"/>
      </w:pPr>
      <w:r>
        <w:rPr>
          <w:noProof/>
        </w:rPr>
        <w:drawing>
          <wp:inline distT="0" distB="0" distL="0" distR="0" wp14:anchorId="44D8F250">
            <wp:extent cx="3744595" cy="1765921"/>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68130" cy="1777020"/>
                    </a:xfrm>
                    <a:prstGeom prst="rect">
                      <a:avLst/>
                    </a:prstGeom>
                    <a:noFill/>
                  </pic:spPr>
                </pic:pic>
              </a:graphicData>
            </a:graphic>
          </wp:inline>
        </w:drawing>
      </w:r>
    </w:p>
    <w:p w:rsidR="001B78C6" w:rsidRDefault="00A45875" w:rsidP="00AC1292">
      <w:pPr>
        <w:pStyle w:val="Caption"/>
        <w:spacing w:line="360" w:lineRule="auto"/>
        <w:jc w:val="both"/>
      </w:pPr>
      <w:bookmarkStart w:id="82" w:name="_Toc34689643"/>
      <w:r>
        <w:t xml:space="preserve">Figure </w:t>
      </w:r>
      <w:fldSimple w:instr=" SEQ Figure \* ARABIC ">
        <w:r>
          <w:rPr>
            <w:noProof/>
          </w:rPr>
          <w:t>11</w:t>
        </w:r>
      </w:fldSimple>
      <w:r>
        <w:t xml:space="preserve"> Rear suspension travel graph (Patrick, W 2020)</w:t>
      </w:r>
      <w:bookmarkEnd w:id="82"/>
    </w:p>
    <w:p w:rsidR="006D0595" w:rsidRDefault="00377795" w:rsidP="00AC1292">
      <w:pPr>
        <w:spacing w:line="360" w:lineRule="auto"/>
        <w:jc w:val="both"/>
      </w:pPr>
      <w:r>
        <w:t>The above graph (</w:t>
      </w:r>
      <w:r w:rsidR="00A45875">
        <w:t>F</w:t>
      </w:r>
      <w:r w:rsidRPr="00A45875">
        <w:t>igure</w:t>
      </w:r>
      <w:r w:rsidR="00A45875" w:rsidRPr="00A45875">
        <w:t xml:space="preserve"> 11</w:t>
      </w:r>
      <w:r w:rsidRPr="00A45875">
        <w:t xml:space="preserve">) </w:t>
      </w:r>
      <w:r>
        <w:t xml:space="preserve">shows the comparison of the rear suspension travel between the recorded data and simulated data, as discussed above in </w:t>
      </w:r>
      <w:r>
        <w:fldChar w:fldCharType="begin"/>
      </w:r>
      <w:r>
        <w:instrText xml:space="preserve"> REF _Ref34679299 \h </w:instrText>
      </w:r>
      <w:r w:rsidR="00A45875">
        <w:instrText xml:space="preserve"> \* MERGEFORMAT </w:instrText>
      </w:r>
      <w:r>
        <w:fldChar w:fldCharType="separate"/>
      </w:r>
      <w:r>
        <w:t>9.3 Front Suspension</w:t>
      </w:r>
      <w:r>
        <w:fldChar w:fldCharType="end"/>
      </w:r>
      <w:r>
        <w:t xml:space="preserve"> the simulated data curve is very angular and calculated by </w:t>
      </w:r>
      <w:r w:rsidRPr="00A45875">
        <w:t xml:space="preserve">equation </w:t>
      </w:r>
      <w:r w:rsidR="00A45875" w:rsidRPr="00A45875">
        <w:t>24</w:t>
      </w:r>
      <w:r>
        <w:t xml:space="preserve">. as above the simulated data doesn’t show the </w:t>
      </w:r>
      <w:r>
        <w:lastRenderedPageBreak/>
        <w:t>progression of the spring only the peaks and troughs although these do follow the trend of the recorded data with the position of the troughs more so than the peaks.</w:t>
      </w:r>
    </w:p>
    <w:p w:rsidR="00A45875" w:rsidRDefault="00A45875" w:rsidP="00AC1292">
      <w:pPr>
        <w:pStyle w:val="Caption"/>
        <w:spacing w:line="360" w:lineRule="auto"/>
        <w:jc w:val="both"/>
      </w:pPr>
      <w:bookmarkStart w:id="83" w:name="_Toc34689632"/>
      <w:r>
        <w:t xml:space="preserve">Equation </w:t>
      </w:r>
      <w:fldSimple w:instr=" SEQ Equation \* ARABIC ">
        <w:r>
          <w:rPr>
            <w:noProof/>
          </w:rPr>
          <w:t>24</w:t>
        </w:r>
      </w:fldSimple>
      <w:r>
        <w:t xml:space="preserve"> Rear suspension travel equation </w:t>
      </w:r>
      <w:sdt>
        <w:sdtPr>
          <w:id w:val="-1956321379"/>
          <w:citation/>
        </w:sdtPr>
        <w:sdtContent>
          <w:r>
            <w:fldChar w:fldCharType="begin"/>
          </w:r>
          <w:r>
            <w:instrText xml:space="preserve"> CITATION DrO20 \l 2057 </w:instrText>
          </w:r>
          <w:r>
            <w:fldChar w:fldCharType="separate"/>
          </w:r>
          <w:r w:rsidRPr="00A45875">
            <w:rPr>
              <w:noProof/>
            </w:rPr>
            <w:t>(Williams, 2020)</w:t>
          </w:r>
          <w:r>
            <w:fldChar w:fldCharType="end"/>
          </w:r>
        </w:sdtContent>
      </w:sdt>
      <w:bookmarkEnd w:id="83"/>
    </w:p>
    <w:p w:rsidR="00377795" w:rsidRPr="00A94407" w:rsidRDefault="00A94407" w:rsidP="00AC1292">
      <w:pPr>
        <w:spacing w:line="360" w:lineRule="auto"/>
        <w:jc w:val="both"/>
      </w:pPr>
      <m:oMathPara>
        <m:oMath>
          <m:r>
            <w:rPr>
              <w:rFonts w:ascii="Cambria Math" w:hAnsi="Cambria Math"/>
            </w:rPr>
            <m:t>Sr=</m:t>
          </m:r>
          <m:f>
            <m:fPr>
              <m:ctrlPr>
                <w:rPr>
                  <w:rFonts w:ascii="Cambria Math" w:hAnsi="Cambria Math"/>
                  <w:i/>
                </w:rPr>
              </m:ctrlPr>
            </m:fPr>
            <m:num>
              <m:r>
                <w:rPr>
                  <w:rFonts w:ascii="Cambria Math" w:hAnsi="Cambria Math"/>
                </w:rPr>
                <m:t>Nr</m:t>
              </m:r>
            </m:num>
            <m:den>
              <m:r>
                <w:rPr>
                  <w:rFonts w:ascii="Cambria Math" w:hAnsi="Cambria Math"/>
                </w:rPr>
                <m:t>Ks</m:t>
              </m:r>
            </m:den>
          </m:f>
        </m:oMath>
      </m:oMathPara>
    </w:p>
    <w:p w:rsidR="00A94407" w:rsidRDefault="00A94407" w:rsidP="00AC1292">
      <w:pPr>
        <w:spacing w:line="360" w:lineRule="auto"/>
        <w:jc w:val="both"/>
        <w:rPr>
          <w:i/>
          <w:sz w:val="18"/>
        </w:rPr>
      </w:pPr>
      <w:r w:rsidRPr="00A94407">
        <w:rPr>
          <w:i/>
          <w:sz w:val="18"/>
        </w:rPr>
        <w:t>Where Sr = rear suspension travel, Nr = rear load and Ks = rear spring rate</w:t>
      </w:r>
    </w:p>
    <w:p w:rsidR="00A94407" w:rsidRPr="00A94407" w:rsidRDefault="00A94407" w:rsidP="00AC1292">
      <w:pPr>
        <w:spacing w:line="360" w:lineRule="auto"/>
        <w:jc w:val="both"/>
      </w:pPr>
      <w:r>
        <w:t>As stated above the simulation doesn’t account for track imperfections but also doesn’t take into consideration the spring rate of the tyre.</w:t>
      </w:r>
    </w:p>
    <w:p w:rsidR="00A45875" w:rsidRPr="00A45875" w:rsidRDefault="005B655A" w:rsidP="00AC1292">
      <w:pPr>
        <w:pStyle w:val="Heading1"/>
        <w:numPr>
          <w:ilvl w:val="0"/>
          <w:numId w:val="1"/>
        </w:numPr>
        <w:spacing w:line="360" w:lineRule="auto"/>
        <w:jc w:val="both"/>
      </w:pPr>
      <w:bookmarkStart w:id="84" w:name="_Toc34690380"/>
      <w:r>
        <w:t>Lap Time</w:t>
      </w:r>
      <w:bookmarkEnd w:id="84"/>
    </w:p>
    <w:p w:rsidR="001567F6" w:rsidRDefault="001567F6" w:rsidP="00AC1292">
      <w:pPr>
        <w:spacing w:line="360" w:lineRule="auto"/>
        <w:jc w:val="both"/>
      </w:pPr>
      <w:r>
        <w:t xml:space="preserve">The lap time that was outputted from the completed lap time simulator was 58.095s which is 3.712s faster than the recorded 2D data compiled from the race meeting with the </w:t>
      </w:r>
      <w:proofErr w:type="spellStart"/>
      <w:r>
        <w:t>Orthrus</w:t>
      </w:r>
      <w:proofErr w:type="spellEnd"/>
      <w:r>
        <w:t xml:space="preserve"> racing team who recorded 61.807s as their fastest lap.</w:t>
      </w:r>
    </w:p>
    <w:p w:rsidR="00F55126" w:rsidRDefault="00F55126" w:rsidP="00AC1292">
      <w:pPr>
        <w:spacing w:line="360" w:lineRule="auto"/>
        <w:jc w:val="both"/>
      </w:pPr>
    </w:p>
    <w:p w:rsidR="00F55126" w:rsidRDefault="00F55126" w:rsidP="00AC1292">
      <w:pPr>
        <w:spacing w:line="360" w:lineRule="auto"/>
        <w:jc w:val="both"/>
      </w:pPr>
    </w:p>
    <w:p w:rsidR="00F55126" w:rsidRPr="001567F6" w:rsidRDefault="00F55126" w:rsidP="00AC1292">
      <w:pPr>
        <w:spacing w:line="360" w:lineRule="auto"/>
        <w:jc w:val="both"/>
      </w:pPr>
    </w:p>
    <w:p w:rsidR="005B655A" w:rsidRDefault="005B655A" w:rsidP="00AC1292">
      <w:pPr>
        <w:pStyle w:val="Heading1"/>
        <w:numPr>
          <w:ilvl w:val="0"/>
          <w:numId w:val="1"/>
        </w:numPr>
        <w:spacing w:line="360" w:lineRule="auto"/>
        <w:jc w:val="both"/>
      </w:pPr>
      <w:bookmarkStart w:id="85" w:name="_Ref34682540"/>
      <w:bookmarkStart w:id="86" w:name="_Toc34690381"/>
      <w:r>
        <w:t>Analysis</w:t>
      </w:r>
      <w:bookmarkEnd w:id="85"/>
      <w:bookmarkEnd w:id="86"/>
      <w:r>
        <w:t xml:space="preserve"> </w:t>
      </w:r>
    </w:p>
    <w:p w:rsidR="005F5C85" w:rsidRDefault="00B272C9" w:rsidP="00AC1292">
      <w:pPr>
        <w:spacing w:line="360" w:lineRule="auto"/>
        <w:jc w:val="both"/>
      </w:pPr>
      <w:r>
        <w:t>For future</w:t>
      </w:r>
      <w:r w:rsidR="005F5C85">
        <w:t xml:space="preserve"> improve</w:t>
      </w:r>
      <w:r>
        <w:t>ment of</w:t>
      </w:r>
      <w:r w:rsidR="005F5C85">
        <w:t xml:space="preserve"> accuracy of th</w:t>
      </w:r>
      <w:r>
        <w:t>e</w:t>
      </w:r>
      <w:r w:rsidR="005F5C85">
        <w:t xml:space="preserve"> lap time simulator more in depth data should be sourced for the motorcycle</w:t>
      </w:r>
      <w:r w:rsidR="00512FAE">
        <w:t>. S</w:t>
      </w:r>
      <w:r w:rsidR="005F5C85">
        <w:t xml:space="preserve">o that there are no assumed values </w:t>
      </w:r>
      <w:r w:rsidR="00512FAE">
        <w:t xml:space="preserve">such as </w:t>
      </w:r>
      <w:r w:rsidR="005F5C85">
        <w:t>drag force</w:t>
      </w:r>
      <w:r w:rsidR="00512FAE">
        <w:t xml:space="preserve">, </w:t>
      </w:r>
      <w:r w:rsidR="005F5C85">
        <w:t xml:space="preserve">frontal area and mass data </w:t>
      </w:r>
      <w:r w:rsidR="00512FAE">
        <w:t>due to them being calculated</w:t>
      </w:r>
      <w:r w:rsidR="005F5C85">
        <w:t xml:space="preserve"> from a similar machine. Although the motorcycle that was used was of a similar style it still takes away a level of accuracy</w:t>
      </w:r>
      <w:r w:rsidR="00512FAE">
        <w:t>, validation and</w:t>
      </w:r>
      <w:r w:rsidR="005F5C85">
        <w:t xml:space="preserve"> credibility.</w:t>
      </w:r>
    </w:p>
    <w:p w:rsidR="005F5C85" w:rsidRDefault="00512FAE" w:rsidP="00AC1292">
      <w:pPr>
        <w:spacing w:line="360" w:lineRule="auto"/>
        <w:jc w:val="both"/>
      </w:pPr>
      <w:r>
        <w:t xml:space="preserve">A </w:t>
      </w:r>
      <w:r w:rsidR="005F5C85">
        <w:t>further improvement for the simulator would be to utilise a wider set of data channels</w:t>
      </w:r>
      <w:r>
        <w:t>.</w:t>
      </w:r>
      <w:r w:rsidR="005F5C85">
        <w:t xml:space="preserve"> </w:t>
      </w:r>
      <w:r>
        <w:t>L</w:t>
      </w:r>
      <w:r w:rsidR="005F5C85">
        <w:t xml:space="preserve">ooking past the anomalous data points </w:t>
      </w:r>
      <w:r>
        <w:t>of</w:t>
      </w:r>
      <w:r w:rsidR="005F5C85">
        <w:t xml:space="preserve"> the lean angle data, which in hindsight could have been filtered out using the 2D data software</w:t>
      </w:r>
      <w:r w:rsidR="00A52506">
        <w:t>. T</w:t>
      </w:r>
      <w:r w:rsidR="005F5C85">
        <w:t>here were no real issues however it would have been interesting to investigate and compare the throttle position and gear selection data.</w:t>
      </w:r>
    </w:p>
    <w:p w:rsidR="005F5C85" w:rsidRDefault="005F5C85" w:rsidP="00AC1292">
      <w:pPr>
        <w:spacing w:line="360" w:lineRule="auto"/>
        <w:jc w:val="both"/>
      </w:pPr>
      <w:r>
        <w:t xml:space="preserve">Another improvement that could be made to the simulation would be </w:t>
      </w:r>
      <w:r w:rsidR="00AC6542">
        <w:t xml:space="preserve">to use a different software such as </w:t>
      </w:r>
      <w:proofErr w:type="spellStart"/>
      <w:r w:rsidR="00AC6542">
        <w:t>MatLab</w:t>
      </w:r>
      <w:proofErr w:type="spellEnd"/>
      <w:r w:rsidR="00AC6542">
        <w:t xml:space="preserve"> although the user-friendly design of Microsoft Excel make</w:t>
      </w:r>
      <w:r w:rsidR="00A52506">
        <w:t>s</w:t>
      </w:r>
      <w:r w:rsidR="00AC6542">
        <w:t xml:space="preserve"> the simulator easy to set up and use.</w:t>
      </w:r>
    </w:p>
    <w:p w:rsidR="00AC6542" w:rsidRPr="005F5C85" w:rsidRDefault="00A52506" w:rsidP="00AC1292">
      <w:pPr>
        <w:spacing w:line="360" w:lineRule="auto"/>
        <w:jc w:val="both"/>
      </w:pPr>
      <w:r>
        <w:t>I</w:t>
      </w:r>
      <w:r w:rsidR="00AC6542">
        <w:t>mprovements o</w:t>
      </w:r>
      <w:r>
        <w:t>f</w:t>
      </w:r>
      <w:r w:rsidR="00AC6542">
        <w:t xml:space="preserve"> the track measurement could be made</w:t>
      </w:r>
      <w:r>
        <w:t xml:space="preserve"> </w:t>
      </w:r>
      <w:r w:rsidR="00AC6542">
        <w:t>although to find a radius of a corner which doesn’t follow the arc of a perfect circle would be considerably more difficult</w:t>
      </w:r>
      <w:r>
        <w:t>.</w:t>
      </w:r>
      <w:r w:rsidR="00AC6542">
        <w:t xml:space="preserve"> </w:t>
      </w:r>
      <w:r>
        <w:t>T</w:t>
      </w:r>
      <w:r w:rsidR="00AC6542">
        <w:t>his also removes the aspect of simulating a perfect racing line. This could be overcome by splitting the corners into a number of sections each following a different radius to best follow the racing line</w:t>
      </w:r>
      <w:r>
        <w:t>,</w:t>
      </w:r>
      <w:r w:rsidR="00AC6542">
        <w:t xml:space="preserve"> although in reality different riders will inevitably follow different lines.</w:t>
      </w:r>
    </w:p>
    <w:p w:rsidR="005B655A" w:rsidRDefault="009D6923" w:rsidP="00AC1292">
      <w:pPr>
        <w:pStyle w:val="Heading1"/>
        <w:spacing w:line="360" w:lineRule="auto"/>
        <w:jc w:val="both"/>
      </w:pPr>
      <w:bookmarkStart w:id="87" w:name="_Toc34690382"/>
      <w:r>
        <w:t xml:space="preserve">12.0 </w:t>
      </w:r>
      <w:r w:rsidR="005B655A">
        <w:t>Conclusion</w:t>
      </w:r>
      <w:bookmarkEnd w:id="87"/>
    </w:p>
    <w:p w:rsidR="00AC6542" w:rsidRDefault="00AC6542" w:rsidP="00AC1292">
      <w:pPr>
        <w:spacing w:line="360" w:lineRule="auto"/>
        <w:jc w:val="both"/>
      </w:pPr>
      <w:r>
        <w:t>In conclusion the lap time simulator did just that, it was able to produce a realistic lap time that was only 3.712s quicker than the recorded data</w:t>
      </w:r>
      <w:r w:rsidR="00A52506">
        <w:t>.</w:t>
      </w:r>
      <w:r>
        <w:t xml:space="preserve"> </w:t>
      </w:r>
      <w:r w:rsidR="00A52506">
        <w:t>T</w:t>
      </w:r>
      <w:r>
        <w:t>his would make it incredibly useful for any race team to analyse</w:t>
      </w:r>
      <w:r w:rsidR="00A52506">
        <w:t xml:space="preserve"> a circuit</w:t>
      </w:r>
      <w:r>
        <w:t xml:space="preserve"> before attending an event</w:t>
      </w:r>
      <w:r w:rsidR="00A52506">
        <w:t>,</w:t>
      </w:r>
      <w:r>
        <w:t xml:space="preserve"> make changes to the machine accordingly for example using different gearbox configurations or suspension setups. In addition to this the simulator would also be useful whilst at the event to analyse </w:t>
      </w:r>
      <w:r w:rsidR="00B272C9">
        <w:t>after testing sessions to coach riders on corner speeds braking points, gear selection and a range of other data channels.</w:t>
      </w:r>
    </w:p>
    <w:p w:rsidR="00507072" w:rsidRDefault="00B272C9" w:rsidP="00AC1292">
      <w:pPr>
        <w:spacing w:line="360" w:lineRule="auto"/>
        <w:jc w:val="both"/>
      </w:pPr>
      <w:r>
        <w:t xml:space="preserve">On the whole this lap time simulator is an excellent starting point into understanding how the motorcycle should perform on track, with more time and some changes such as those stated in </w:t>
      </w:r>
      <w:r>
        <w:fldChar w:fldCharType="begin"/>
      </w:r>
      <w:r>
        <w:instrText xml:space="preserve"> REF _Ref34682540 \h </w:instrText>
      </w:r>
      <w:r w:rsidR="00A45875">
        <w:instrText xml:space="preserve"> \* MERGEFORMAT </w:instrText>
      </w:r>
      <w:r>
        <w:fldChar w:fldCharType="separate"/>
      </w:r>
      <w:r>
        <w:t>11.0 Analysis</w:t>
      </w:r>
      <w:r>
        <w:fldChar w:fldCharType="end"/>
      </w:r>
      <w:r>
        <w:t xml:space="preserve"> the accuracy and credibility could be improved so that teams of a higher level could make use of it.</w:t>
      </w:r>
    </w:p>
    <w:p w:rsidR="00F55126" w:rsidRDefault="00F55126" w:rsidP="00AC1292">
      <w:pPr>
        <w:spacing w:line="360" w:lineRule="auto"/>
        <w:jc w:val="both"/>
      </w:pPr>
    </w:p>
    <w:bookmarkStart w:id="88" w:name="_Toc34690383" w:displacedByCustomXml="next"/>
    <w:sdt>
      <w:sdtPr>
        <w:id w:val="-66806327"/>
        <w:docPartObj>
          <w:docPartGallery w:val="Bibliographies"/>
          <w:docPartUnique/>
        </w:docPartObj>
      </w:sdtPr>
      <w:sdtEndPr>
        <w:rPr>
          <w:rFonts w:asciiTheme="minorHAnsi" w:eastAsiaTheme="minorEastAsia" w:hAnsiTheme="minorHAnsi" w:cstheme="minorBidi"/>
          <w:color w:val="auto"/>
          <w:sz w:val="22"/>
          <w:szCs w:val="22"/>
        </w:rPr>
      </w:sdtEndPr>
      <w:sdtContent>
        <w:p w:rsidR="00507072" w:rsidRDefault="00507072" w:rsidP="00AC1292">
          <w:pPr>
            <w:pStyle w:val="Heading1"/>
            <w:spacing w:line="360" w:lineRule="auto"/>
          </w:pPr>
          <w:r>
            <w:t>13.0 References</w:t>
          </w:r>
          <w:bookmarkEnd w:id="88"/>
        </w:p>
        <w:sdt>
          <w:sdtPr>
            <w:id w:val="-573587230"/>
            <w:bibliography/>
          </w:sdtPr>
          <w:sdtContent>
            <w:p w:rsidR="00507072" w:rsidRDefault="00507072" w:rsidP="00AC1292">
              <w:pPr>
                <w:pStyle w:val="Bibliography"/>
                <w:spacing w:line="360" w:lineRule="auto"/>
                <w:rPr>
                  <w:noProof/>
                  <w:sz w:val="24"/>
                  <w:szCs w:val="24"/>
                </w:rPr>
              </w:pPr>
              <w:r>
                <w:fldChar w:fldCharType="begin"/>
              </w:r>
              <w:r>
                <w:instrText xml:space="preserve"> BIBLIOGRAPHY </w:instrText>
              </w:r>
              <w:r>
                <w:fldChar w:fldCharType="separate"/>
              </w:r>
              <w:r>
                <w:rPr>
                  <w:noProof/>
                </w:rPr>
                <w:t xml:space="preserve">Cossalter, V., 2006. </w:t>
              </w:r>
              <w:r>
                <w:rPr>
                  <w:i/>
                  <w:iCs/>
                  <w:noProof/>
                </w:rPr>
                <w:t xml:space="preserve">Motocycle Dyanmics. </w:t>
              </w:r>
              <w:r>
                <w:rPr>
                  <w:noProof/>
                </w:rPr>
                <w:t>2nd ed. s.l.:lulu.com.</w:t>
              </w:r>
            </w:p>
            <w:p w:rsidR="00507072" w:rsidRDefault="00507072" w:rsidP="00AC1292">
              <w:pPr>
                <w:pStyle w:val="Bibliography"/>
                <w:spacing w:line="360" w:lineRule="auto"/>
                <w:rPr>
                  <w:noProof/>
                </w:rPr>
              </w:pPr>
              <w:r>
                <w:rPr>
                  <w:noProof/>
                </w:rPr>
                <w:t xml:space="preserve">Federation Internationale de Motocyclisme, 2020. </w:t>
              </w:r>
              <w:r>
                <w:rPr>
                  <w:i/>
                  <w:iCs/>
                  <w:noProof/>
                </w:rPr>
                <w:t xml:space="preserve">FIM World Championship Grand Prix Regulations. </w:t>
              </w:r>
              <w:r>
                <w:rPr>
                  <w:noProof/>
                </w:rPr>
                <w:t>2020 ed. Mies: FIM.</w:t>
              </w:r>
            </w:p>
            <w:p w:rsidR="00507072" w:rsidRDefault="00507072" w:rsidP="00AC1292">
              <w:pPr>
                <w:pStyle w:val="Bibliography"/>
                <w:spacing w:line="360" w:lineRule="auto"/>
                <w:rPr>
                  <w:noProof/>
                </w:rPr>
              </w:pPr>
              <w:r>
                <w:rPr>
                  <w:noProof/>
                </w:rPr>
                <w:t xml:space="preserve">Free Map Tools, 2020. </w:t>
              </w:r>
              <w:r>
                <w:rPr>
                  <w:i/>
                  <w:iCs/>
                  <w:noProof/>
                </w:rPr>
                <w:t xml:space="preserve">Elevation Finder. </w:t>
              </w:r>
              <w:r>
                <w:rPr>
                  <w:noProof/>
                </w:rPr>
                <w:t xml:space="preserve">[Online] </w:t>
              </w:r>
              <w:r>
                <w:rPr>
                  <w:noProof/>
                </w:rPr>
                <w:br/>
                <w:t xml:space="preserve">Available at: </w:t>
              </w:r>
              <w:r>
                <w:rPr>
                  <w:noProof/>
                  <w:u w:val="single"/>
                </w:rPr>
                <w:t>https://www.freemaptools.com/elevation-finder.htm</w:t>
              </w:r>
              <w:r>
                <w:rPr>
                  <w:noProof/>
                </w:rPr>
                <w:br/>
                <w:t>[Accessed 02 03 2020].</w:t>
              </w:r>
            </w:p>
            <w:p w:rsidR="00507072" w:rsidRDefault="00507072" w:rsidP="00AC1292">
              <w:pPr>
                <w:pStyle w:val="Bibliography"/>
                <w:spacing w:line="360" w:lineRule="auto"/>
                <w:rPr>
                  <w:noProof/>
                </w:rPr>
              </w:pPr>
              <w:r>
                <w:rPr>
                  <w:noProof/>
                </w:rPr>
                <w:t xml:space="preserve">Team, O. R., 2020. </w:t>
              </w:r>
              <w:r>
                <w:rPr>
                  <w:i/>
                  <w:iCs/>
                  <w:noProof/>
                </w:rPr>
                <w:t xml:space="preserve">Dyno Graph. </w:t>
              </w:r>
              <w:r>
                <w:rPr>
                  <w:noProof/>
                </w:rPr>
                <w:t>Swansea: s.n.</w:t>
              </w:r>
            </w:p>
            <w:p w:rsidR="00507072" w:rsidRDefault="00507072" w:rsidP="00AC1292">
              <w:pPr>
                <w:pStyle w:val="Bibliography"/>
                <w:spacing w:line="360" w:lineRule="auto"/>
                <w:rPr>
                  <w:noProof/>
                </w:rPr>
              </w:pPr>
              <w:r>
                <w:rPr>
                  <w:noProof/>
                </w:rPr>
                <w:t xml:space="preserve">Williams, D. O., 2020. </w:t>
              </w:r>
              <w:r>
                <w:rPr>
                  <w:i/>
                  <w:iCs/>
                  <w:noProof/>
                </w:rPr>
                <w:t xml:space="preserve">Motorcycle Dynamics </w:t>
              </w:r>
              <w:r>
                <w:rPr>
                  <w:noProof/>
                </w:rPr>
                <w:t>[Interview] (01 02 2020).</w:t>
              </w:r>
            </w:p>
            <w:p w:rsidR="00507072" w:rsidRDefault="00507072" w:rsidP="00AC1292">
              <w:pPr>
                <w:spacing w:line="360" w:lineRule="auto"/>
              </w:pPr>
              <w:r>
                <w:rPr>
                  <w:b/>
                  <w:bCs/>
                  <w:noProof/>
                </w:rPr>
                <w:fldChar w:fldCharType="end"/>
              </w:r>
            </w:p>
          </w:sdtContent>
        </w:sdt>
      </w:sdtContent>
    </w:sdt>
    <w:p w:rsidR="00746316" w:rsidRDefault="00746316" w:rsidP="00AC1292">
      <w:pPr>
        <w:spacing w:line="360" w:lineRule="auto"/>
      </w:pPr>
    </w:p>
    <w:p w:rsidR="008B3C4C" w:rsidRPr="00324D1D" w:rsidRDefault="008B3C4C" w:rsidP="00AC1292">
      <w:pPr>
        <w:spacing w:line="360" w:lineRule="auto"/>
      </w:pPr>
    </w:p>
    <w:p w:rsidR="00EA0571" w:rsidRDefault="00EA0571" w:rsidP="00AC1292">
      <w:pPr>
        <w:spacing w:line="360" w:lineRule="auto"/>
        <w:jc w:val="both"/>
        <w:rPr>
          <w:b/>
          <w:sz w:val="32"/>
        </w:rPr>
      </w:pPr>
    </w:p>
    <w:p w:rsidR="00E95584" w:rsidRDefault="00E95584" w:rsidP="00AC1292">
      <w:pPr>
        <w:spacing w:line="360" w:lineRule="auto"/>
      </w:pPr>
    </w:p>
    <w:sectPr w:rsidR="00E95584" w:rsidSect="00213E22">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3E22" w:rsidRDefault="00213E22" w:rsidP="00A45875">
      <w:pPr>
        <w:spacing w:after="0" w:line="240" w:lineRule="auto"/>
      </w:pPr>
      <w:r>
        <w:separator/>
      </w:r>
    </w:p>
  </w:endnote>
  <w:endnote w:type="continuationSeparator" w:id="0">
    <w:p w:rsidR="00213E22" w:rsidRDefault="00213E22" w:rsidP="00A45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Shell Dlg 2">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0930237"/>
      <w:docPartObj>
        <w:docPartGallery w:val="Page Numbers (Bottom of Page)"/>
        <w:docPartUnique/>
      </w:docPartObj>
    </w:sdtPr>
    <w:sdtEndPr>
      <w:rPr>
        <w:noProof/>
      </w:rPr>
    </w:sdtEndPr>
    <w:sdtContent>
      <w:p w:rsidR="00213E22" w:rsidRDefault="00213E22">
        <w:pPr>
          <w:pStyle w:val="Footer"/>
          <w:rPr>
            <w:noProof/>
          </w:rPr>
        </w:pPr>
        <w:r>
          <w:fldChar w:fldCharType="begin"/>
        </w:r>
        <w:r>
          <w:instrText xml:space="preserve"> PAGE   \* MERGEFORMAT </w:instrText>
        </w:r>
        <w:r>
          <w:fldChar w:fldCharType="separate"/>
        </w:r>
        <w:r>
          <w:rPr>
            <w:noProof/>
          </w:rPr>
          <w:t>2</w:t>
        </w:r>
        <w:r>
          <w:rPr>
            <w:noProof/>
          </w:rPr>
          <w:fldChar w:fldCharType="end"/>
        </w:r>
        <w:r>
          <w:rPr>
            <w:noProof/>
          </w:rPr>
          <w:tab/>
        </w:r>
        <w:r>
          <w:rPr>
            <w:noProof/>
          </w:rPr>
          <w:tab/>
          <w:t xml:space="preserve">Wesley Patrick </w:t>
        </w:r>
        <w:r w:rsidR="00AC1292">
          <w:rPr>
            <w:noProof/>
          </w:rPr>
          <w:t>(1701708)</w:t>
        </w:r>
      </w:p>
    </w:sdtContent>
  </w:sdt>
  <w:p w:rsidR="00213E22" w:rsidRDefault="00213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3E22" w:rsidRDefault="00213E22" w:rsidP="00A45875">
      <w:pPr>
        <w:spacing w:after="0" w:line="240" w:lineRule="auto"/>
      </w:pPr>
      <w:r>
        <w:separator/>
      </w:r>
    </w:p>
  </w:footnote>
  <w:footnote w:type="continuationSeparator" w:id="0">
    <w:p w:rsidR="00213E22" w:rsidRDefault="00213E22" w:rsidP="00A458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0703AB"/>
    <w:multiLevelType w:val="multilevel"/>
    <w:tmpl w:val="3536CE2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571"/>
    <w:rsid w:val="000042BB"/>
    <w:rsid w:val="00007AA7"/>
    <w:rsid w:val="00033D75"/>
    <w:rsid w:val="00045FD9"/>
    <w:rsid w:val="00060B52"/>
    <w:rsid w:val="0007571C"/>
    <w:rsid w:val="000B6C8D"/>
    <w:rsid w:val="000B7098"/>
    <w:rsid w:val="000E1090"/>
    <w:rsid w:val="000E7CBB"/>
    <w:rsid w:val="000F0FC6"/>
    <w:rsid w:val="000F1566"/>
    <w:rsid w:val="00110457"/>
    <w:rsid w:val="00122521"/>
    <w:rsid w:val="001261CF"/>
    <w:rsid w:val="00133096"/>
    <w:rsid w:val="00133A50"/>
    <w:rsid w:val="00150922"/>
    <w:rsid w:val="00154821"/>
    <w:rsid w:val="001567F6"/>
    <w:rsid w:val="00161B19"/>
    <w:rsid w:val="0016511E"/>
    <w:rsid w:val="00172381"/>
    <w:rsid w:val="00173F8A"/>
    <w:rsid w:val="00182230"/>
    <w:rsid w:val="001B4C03"/>
    <w:rsid w:val="001B78C6"/>
    <w:rsid w:val="00200526"/>
    <w:rsid w:val="00213E22"/>
    <w:rsid w:val="0026771A"/>
    <w:rsid w:val="0028602F"/>
    <w:rsid w:val="002864AE"/>
    <w:rsid w:val="002A5F4D"/>
    <w:rsid w:val="002B085E"/>
    <w:rsid w:val="002F5C5D"/>
    <w:rsid w:val="00312EC5"/>
    <w:rsid w:val="00322836"/>
    <w:rsid w:val="00324D1D"/>
    <w:rsid w:val="00377795"/>
    <w:rsid w:val="00395101"/>
    <w:rsid w:val="003B43D8"/>
    <w:rsid w:val="003C429C"/>
    <w:rsid w:val="003E0929"/>
    <w:rsid w:val="004014AA"/>
    <w:rsid w:val="00410783"/>
    <w:rsid w:val="004134EA"/>
    <w:rsid w:val="00427C89"/>
    <w:rsid w:val="00434A54"/>
    <w:rsid w:val="004430E0"/>
    <w:rsid w:val="004471A5"/>
    <w:rsid w:val="00481AFB"/>
    <w:rsid w:val="004C2906"/>
    <w:rsid w:val="004D0F1F"/>
    <w:rsid w:val="004F2F68"/>
    <w:rsid w:val="00507072"/>
    <w:rsid w:val="00512FAE"/>
    <w:rsid w:val="0054675C"/>
    <w:rsid w:val="005735D4"/>
    <w:rsid w:val="00594049"/>
    <w:rsid w:val="005B655A"/>
    <w:rsid w:val="005C01D7"/>
    <w:rsid w:val="005D4F40"/>
    <w:rsid w:val="005F5C85"/>
    <w:rsid w:val="0065721C"/>
    <w:rsid w:val="006915A3"/>
    <w:rsid w:val="00692C61"/>
    <w:rsid w:val="00697F6B"/>
    <w:rsid w:val="006A3463"/>
    <w:rsid w:val="006D0595"/>
    <w:rsid w:val="006D4FA5"/>
    <w:rsid w:val="006E2772"/>
    <w:rsid w:val="006F63F0"/>
    <w:rsid w:val="00717079"/>
    <w:rsid w:val="0072337A"/>
    <w:rsid w:val="0074410F"/>
    <w:rsid w:val="00746316"/>
    <w:rsid w:val="00755FD9"/>
    <w:rsid w:val="007677D6"/>
    <w:rsid w:val="007B0693"/>
    <w:rsid w:val="007B3426"/>
    <w:rsid w:val="007D1C9E"/>
    <w:rsid w:val="007E665A"/>
    <w:rsid w:val="00815420"/>
    <w:rsid w:val="00862666"/>
    <w:rsid w:val="00865CB2"/>
    <w:rsid w:val="00871C3D"/>
    <w:rsid w:val="00882D12"/>
    <w:rsid w:val="008941A1"/>
    <w:rsid w:val="008A6F34"/>
    <w:rsid w:val="008B3C4C"/>
    <w:rsid w:val="008C5D67"/>
    <w:rsid w:val="008D3EB1"/>
    <w:rsid w:val="00903ABD"/>
    <w:rsid w:val="009163AB"/>
    <w:rsid w:val="009207CB"/>
    <w:rsid w:val="00973DF6"/>
    <w:rsid w:val="009807DC"/>
    <w:rsid w:val="009951D4"/>
    <w:rsid w:val="009A306B"/>
    <w:rsid w:val="009B14A0"/>
    <w:rsid w:val="009D6923"/>
    <w:rsid w:val="00A03198"/>
    <w:rsid w:val="00A074FE"/>
    <w:rsid w:val="00A13F2D"/>
    <w:rsid w:val="00A45875"/>
    <w:rsid w:val="00A52506"/>
    <w:rsid w:val="00A6224E"/>
    <w:rsid w:val="00A94407"/>
    <w:rsid w:val="00AA3C17"/>
    <w:rsid w:val="00AB408D"/>
    <w:rsid w:val="00AC1292"/>
    <w:rsid w:val="00AC6542"/>
    <w:rsid w:val="00B07D42"/>
    <w:rsid w:val="00B272C9"/>
    <w:rsid w:val="00B31C08"/>
    <w:rsid w:val="00B564A8"/>
    <w:rsid w:val="00B7094D"/>
    <w:rsid w:val="00B72632"/>
    <w:rsid w:val="00B9032A"/>
    <w:rsid w:val="00B95DD5"/>
    <w:rsid w:val="00BA463B"/>
    <w:rsid w:val="00BB2A17"/>
    <w:rsid w:val="00BC4361"/>
    <w:rsid w:val="00BE05C0"/>
    <w:rsid w:val="00C26C6B"/>
    <w:rsid w:val="00C3259E"/>
    <w:rsid w:val="00C345A7"/>
    <w:rsid w:val="00C419FC"/>
    <w:rsid w:val="00C53E41"/>
    <w:rsid w:val="00C6275A"/>
    <w:rsid w:val="00CA6652"/>
    <w:rsid w:val="00CF02DA"/>
    <w:rsid w:val="00CF15E6"/>
    <w:rsid w:val="00D21A51"/>
    <w:rsid w:val="00D22F36"/>
    <w:rsid w:val="00D36B28"/>
    <w:rsid w:val="00DA1E2F"/>
    <w:rsid w:val="00DB1B4D"/>
    <w:rsid w:val="00DB6FD6"/>
    <w:rsid w:val="00DC199A"/>
    <w:rsid w:val="00E64FFE"/>
    <w:rsid w:val="00E830D1"/>
    <w:rsid w:val="00E83889"/>
    <w:rsid w:val="00E93F97"/>
    <w:rsid w:val="00E95584"/>
    <w:rsid w:val="00EA0571"/>
    <w:rsid w:val="00EA26D9"/>
    <w:rsid w:val="00EA4631"/>
    <w:rsid w:val="00EE24F5"/>
    <w:rsid w:val="00F05DDF"/>
    <w:rsid w:val="00F21591"/>
    <w:rsid w:val="00F55126"/>
    <w:rsid w:val="00F95E63"/>
    <w:rsid w:val="00FD7241"/>
    <w:rsid w:val="00FE6132"/>
    <w:rsid w:val="00FF5A90"/>
    <w:rsid w:val="00FF7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2881A5CC"/>
  <w15:chartTrackingRefBased/>
  <w15:docId w15:val="{F145976D-4B83-4387-8E02-B308ECF50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0571"/>
    <w:rPr>
      <w:rFonts w:eastAsiaTheme="minorEastAsia"/>
    </w:rPr>
  </w:style>
  <w:style w:type="paragraph" w:styleId="Heading1">
    <w:name w:val="heading 1"/>
    <w:basedOn w:val="Normal"/>
    <w:next w:val="Normal"/>
    <w:link w:val="Heading1Char"/>
    <w:uiPriority w:val="9"/>
    <w:qFormat/>
    <w:rsid w:val="00324D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30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D1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830D1"/>
    <w:pPr>
      <w:ind w:left="720"/>
      <w:contextualSpacing/>
    </w:pPr>
  </w:style>
  <w:style w:type="character" w:customStyle="1" w:styleId="Heading2Char">
    <w:name w:val="Heading 2 Char"/>
    <w:basedOn w:val="DefaultParagraphFont"/>
    <w:link w:val="Heading2"/>
    <w:uiPriority w:val="9"/>
    <w:rsid w:val="00E830D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D7241"/>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D7241"/>
    <w:rPr>
      <w:color w:val="808080"/>
    </w:rPr>
  </w:style>
  <w:style w:type="paragraph" w:styleId="Header">
    <w:name w:val="header"/>
    <w:basedOn w:val="Normal"/>
    <w:link w:val="HeaderChar"/>
    <w:uiPriority w:val="99"/>
    <w:unhideWhenUsed/>
    <w:rsid w:val="00A45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875"/>
    <w:rPr>
      <w:rFonts w:eastAsiaTheme="minorEastAsia"/>
    </w:rPr>
  </w:style>
  <w:style w:type="paragraph" w:styleId="Footer">
    <w:name w:val="footer"/>
    <w:basedOn w:val="Normal"/>
    <w:link w:val="FooterChar"/>
    <w:uiPriority w:val="99"/>
    <w:unhideWhenUsed/>
    <w:rsid w:val="00A45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875"/>
    <w:rPr>
      <w:rFonts w:eastAsiaTheme="minorEastAsia"/>
    </w:rPr>
  </w:style>
  <w:style w:type="paragraph" w:styleId="TOCHeading">
    <w:name w:val="TOC Heading"/>
    <w:basedOn w:val="Heading1"/>
    <w:next w:val="Normal"/>
    <w:uiPriority w:val="39"/>
    <w:unhideWhenUsed/>
    <w:qFormat/>
    <w:rsid w:val="00A45875"/>
    <w:pPr>
      <w:outlineLvl w:val="9"/>
    </w:pPr>
    <w:rPr>
      <w:lang w:val="en-US"/>
    </w:rPr>
  </w:style>
  <w:style w:type="paragraph" w:styleId="TOC1">
    <w:name w:val="toc 1"/>
    <w:basedOn w:val="Normal"/>
    <w:next w:val="Normal"/>
    <w:autoRedefine/>
    <w:uiPriority w:val="39"/>
    <w:unhideWhenUsed/>
    <w:rsid w:val="00A45875"/>
    <w:pPr>
      <w:spacing w:after="100"/>
    </w:pPr>
  </w:style>
  <w:style w:type="paragraph" w:styleId="TOC2">
    <w:name w:val="toc 2"/>
    <w:basedOn w:val="Normal"/>
    <w:next w:val="Normal"/>
    <w:autoRedefine/>
    <w:uiPriority w:val="39"/>
    <w:unhideWhenUsed/>
    <w:rsid w:val="00A45875"/>
    <w:pPr>
      <w:spacing w:after="100"/>
      <w:ind w:left="220"/>
    </w:pPr>
  </w:style>
  <w:style w:type="character" w:styleId="Hyperlink">
    <w:name w:val="Hyperlink"/>
    <w:basedOn w:val="DefaultParagraphFont"/>
    <w:uiPriority w:val="99"/>
    <w:unhideWhenUsed/>
    <w:rsid w:val="00A45875"/>
    <w:rPr>
      <w:color w:val="0563C1" w:themeColor="hyperlink"/>
      <w:u w:val="single"/>
    </w:rPr>
  </w:style>
  <w:style w:type="paragraph" w:styleId="Bibliography">
    <w:name w:val="Bibliography"/>
    <w:basedOn w:val="Normal"/>
    <w:next w:val="Normal"/>
    <w:uiPriority w:val="37"/>
    <w:unhideWhenUsed/>
    <w:rsid w:val="00507072"/>
  </w:style>
  <w:style w:type="paragraph" w:styleId="TableofFigures">
    <w:name w:val="table of figures"/>
    <w:basedOn w:val="Normal"/>
    <w:next w:val="Normal"/>
    <w:uiPriority w:val="99"/>
    <w:unhideWhenUsed/>
    <w:rsid w:val="0050707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433">
      <w:bodyDiv w:val="1"/>
      <w:marLeft w:val="0"/>
      <w:marRight w:val="0"/>
      <w:marTop w:val="0"/>
      <w:marBottom w:val="0"/>
      <w:divBdr>
        <w:top w:val="none" w:sz="0" w:space="0" w:color="auto"/>
        <w:left w:val="none" w:sz="0" w:space="0" w:color="auto"/>
        <w:bottom w:val="none" w:sz="0" w:space="0" w:color="auto"/>
        <w:right w:val="none" w:sz="0" w:space="0" w:color="auto"/>
      </w:divBdr>
    </w:div>
    <w:div w:id="9568848">
      <w:bodyDiv w:val="1"/>
      <w:marLeft w:val="0"/>
      <w:marRight w:val="0"/>
      <w:marTop w:val="0"/>
      <w:marBottom w:val="0"/>
      <w:divBdr>
        <w:top w:val="none" w:sz="0" w:space="0" w:color="auto"/>
        <w:left w:val="none" w:sz="0" w:space="0" w:color="auto"/>
        <w:bottom w:val="none" w:sz="0" w:space="0" w:color="auto"/>
        <w:right w:val="none" w:sz="0" w:space="0" w:color="auto"/>
      </w:divBdr>
    </w:div>
    <w:div w:id="96757749">
      <w:bodyDiv w:val="1"/>
      <w:marLeft w:val="0"/>
      <w:marRight w:val="0"/>
      <w:marTop w:val="0"/>
      <w:marBottom w:val="0"/>
      <w:divBdr>
        <w:top w:val="none" w:sz="0" w:space="0" w:color="auto"/>
        <w:left w:val="none" w:sz="0" w:space="0" w:color="auto"/>
        <w:bottom w:val="none" w:sz="0" w:space="0" w:color="auto"/>
        <w:right w:val="none" w:sz="0" w:space="0" w:color="auto"/>
      </w:divBdr>
    </w:div>
    <w:div w:id="269045922">
      <w:bodyDiv w:val="1"/>
      <w:marLeft w:val="0"/>
      <w:marRight w:val="0"/>
      <w:marTop w:val="0"/>
      <w:marBottom w:val="0"/>
      <w:divBdr>
        <w:top w:val="none" w:sz="0" w:space="0" w:color="auto"/>
        <w:left w:val="none" w:sz="0" w:space="0" w:color="auto"/>
        <w:bottom w:val="none" w:sz="0" w:space="0" w:color="auto"/>
        <w:right w:val="none" w:sz="0" w:space="0" w:color="auto"/>
      </w:divBdr>
    </w:div>
    <w:div w:id="282158438">
      <w:bodyDiv w:val="1"/>
      <w:marLeft w:val="0"/>
      <w:marRight w:val="0"/>
      <w:marTop w:val="0"/>
      <w:marBottom w:val="0"/>
      <w:divBdr>
        <w:top w:val="none" w:sz="0" w:space="0" w:color="auto"/>
        <w:left w:val="none" w:sz="0" w:space="0" w:color="auto"/>
        <w:bottom w:val="none" w:sz="0" w:space="0" w:color="auto"/>
        <w:right w:val="none" w:sz="0" w:space="0" w:color="auto"/>
      </w:divBdr>
    </w:div>
    <w:div w:id="468741835">
      <w:bodyDiv w:val="1"/>
      <w:marLeft w:val="0"/>
      <w:marRight w:val="0"/>
      <w:marTop w:val="0"/>
      <w:marBottom w:val="0"/>
      <w:divBdr>
        <w:top w:val="none" w:sz="0" w:space="0" w:color="auto"/>
        <w:left w:val="none" w:sz="0" w:space="0" w:color="auto"/>
        <w:bottom w:val="none" w:sz="0" w:space="0" w:color="auto"/>
        <w:right w:val="none" w:sz="0" w:space="0" w:color="auto"/>
      </w:divBdr>
    </w:div>
    <w:div w:id="498539431">
      <w:bodyDiv w:val="1"/>
      <w:marLeft w:val="0"/>
      <w:marRight w:val="0"/>
      <w:marTop w:val="0"/>
      <w:marBottom w:val="0"/>
      <w:divBdr>
        <w:top w:val="none" w:sz="0" w:space="0" w:color="auto"/>
        <w:left w:val="none" w:sz="0" w:space="0" w:color="auto"/>
        <w:bottom w:val="none" w:sz="0" w:space="0" w:color="auto"/>
        <w:right w:val="none" w:sz="0" w:space="0" w:color="auto"/>
      </w:divBdr>
    </w:div>
    <w:div w:id="545413066">
      <w:bodyDiv w:val="1"/>
      <w:marLeft w:val="0"/>
      <w:marRight w:val="0"/>
      <w:marTop w:val="0"/>
      <w:marBottom w:val="0"/>
      <w:divBdr>
        <w:top w:val="none" w:sz="0" w:space="0" w:color="auto"/>
        <w:left w:val="none" w:sz="0" w:space="0" w:color="auto"/>
        <w:bottom w:val="none" w:sz="0" w:space="0" w:color="auto"/>
        <w:right w:val="none" w:sz="0" w:space="0" w:color="auto"/>
      </w:divBdr>
    </w:div>
    <w:div w:id="588929552">
      <w:bodyDiv w:val="1"/>
      <w:marLeft w:val="0"/>
      <w:marRight w:val="0"/>
      <w:marTop w:val="0"/>
      <w:marBottom w:val="0"/>
      <w:divBdr>
        <w:top w:val="none" w:sz="0" w:space="0" w:color="auto"/>
        <w:left w:val="none" w:sz="0" w:space="0" w:color="auto"/>
        <w:bottom w:val="none" w:sz="0" w:space="0" w:color="auto"/>
        <w:right w:val="none" w:sz="0" w:space="0" w:color="auto"/>
      </w:divBdr>
    </w:div>
    <w:div w:id="633292469">
      <w:bodyDiv w:val="1"/>
      <w:marLeft w:val="0"/>
      <w:marRight w:val="0"/>
      <w:marTop w:val="0"/>
      <w:marBottom w:val="0"/>
      <w:divBdr>
        <w:top w:val="none" w:sz="0" w:space="0" w:color="auto"/>
        <w:left w:val="none" w:sz="0" w:space="0" w:color="auto"/>
        <w:bottom w:val="none" w:sz="0" w:space="0" w:color="auto"/>
        <w:right w:val="none" w:sz="0" w:space="0" w:color="auto"/>
      </w:divBdr>
    </w:div>
    <w:div w:id="744062678">
      <w:bodyDiv w:val="1"/>
      <w:marLeft w:val="0"/>
      <w:marRight w:val="0"/>
      <w:marTop w:val="0"/>
      <w:marBottom w:val="0"/>
      <w:divBdr>
        <w:top w:val="none" w:sz="0" w:space="0" w:color="auto"/>
        <w:left w:val="none" w:sz="0" w:space="0" w:color="auto"/>
        <w:bottom w:val="none" w:sz="0" w:space="0" w:color="auto"/>
        <w:right w:val="none" w:sz="0" w:space="0" w:color="auto"/>
      </w:divBdr>
    </w:div>
    <w:div w:id="755631795">
      <w:bodyDiv w:val="1"/>
      <w:marLeft w:val="0"/>
      <w:marRight w:val="0"/>
      <w:marTop w:val="0"/>
      <w:marBottom w:val="0"/>
      <w:divBdr>
        <w:top w:val="none" w:sz="0" w:space="0" w:color="auto"/>
        <w:left w:val="none" w:sz="0" w:space="0" w:color="auto"/>
        <w:bottom w:val="none" w:sz="0" w:space="0" w:color="auto"/>
        <w:right w:val="none" w:sz="0" w:space="0" w:color="auto"/>
      </w:divBdr>
    </w:div>
    <w:div w:id="883981047">
      <w:bodyDiv w:val="1"/>
      <w:marLeft w:val="0"/>
      <w:marRight w:val="0"/>
      <w:marTop w:val="0"/>
      <w:marBottom w:val="0"/>
      <w:divBdr>
        <w:top w:val="none" w:sz="0" w:space="0" w:color="auto"/>
        <w:left w:val="none" w:sz="0" w:space="0" w:color="auto"/>
        <w:bottom w:val="none" w:sz="0" w:space="0" w:color="auto"/>
        <w:right w:val="none" w:sz="0" w:space="0" w:color="auto"/>
      </w:divBdr>
    </w:div>
    <w:div w:id="912161599">
      <w:bodyDiv w:val="1"/>
      <w:marLeft w:val="0"/>
      <w:marRight w:val="0"/>
      <w:marTop w:val="0"/>
      <w:marBottom w:val="0"/>
      <w:divBdr>
        <w:top w:val="none" w:sz="0" w:space="0" w:color="auto"/>
        <w:left w:val="none" w:sz="0" w:space="0" w:color="auto"/>
        <w:bottom w:val="none" w:sz="0" w:space="0" w:color="auto"/>
        <w:right w:val="none" w:sz="0" w:space="0" w:color="auto"/>
      </w:divBdr>
    </w:div>
    <w:div w:id="997458263">
      <w:bodyDiv w:val="1"/>
      <w:marLeft w:val="0"/>
      <w:marRight w:val="0"/>
      <w:marTop w:val="0"/>
      <w:marBottom w:val="0"/>
      <w:divBdr>
        <w:top w:val="none" w:sz="0" w:space="0" w:color="auto"/>
        <w:left w:val="none" w:sz="0" w:space="0" w:color="auto"/>
        <w:bottom w:val="none" w:sz="0" w:space="0" w:color="auto"/>
        <w:right w:val="none" w:sz="0" w:space="0" w:color="auto"/>
      </w:divBdr>
    </w:div>
    <w:div w:id="1126197776">
      <w:bodyDiv w:val="1"/>
      <w:marLeft w:val="0"/>
      <w:marRight w:val="0"/>
      <w:marTop w:val="0"/>
      <w:marBottom w:val="0"/>
      <w:divBdr>
        <w:top w:val="none" w:sz="0" w:space="0" w:color="auto"/>
        <w:left w:val="none" w:sz="0" w:space="0" w:color="auto"/>
        <w:bottom w:val="none" w:sz="0" w:space="0" w:color="auto"/>
        <w:right w:val="none" w:sz="0" w:space="0" w:color="auto"/>
      </w:divBdr>
    </w:div>
    <w:div w:id="1159227524">
      <w:bodyDiv w:val="1"/>
      <w:marLeft w:val="0"/>
      <w:marRight w:val="0"/>
      <w:marTop w:val="0"/>
      <w:marBottom w:val="0"/>
      <w:divBdr>
        <w:top w:val="none" w:sz="0" w:space="0" w:color="auto"/>
        <w:left w:val="none" w:sz="0" w:space="0" w:color="auto"/>
        <w:bottom w:val="none" w:sz="0" w:space="0" w:color="auto"/>
        <w:right w:val="none" w:sz="0" w:space="0" w:color="auto"/>
      </w:divBdr>
    </w:div>
    <w:div w:id="1159266838">
      <w:bodyDiv w:val="1"/>
      <w:marLeft w:val="0"/>
      <w:marRight w:val="0"/>
      <w:marTop w:val="0"/>
      <w:marBottom w:val="0"/>
      <w:divBdr>
        <w:top w:val="none" w:sz="0" w:space="0" w:color="auto"/>
        <w:left w:val="none" w:sz="0" w:space="0" w:color="auto"/>
        <w:bottom w:val="none" w:sz="0" w:space="0" w:color="auto"/>
        <w:right w:val="none" w:sz="0" w:space="0" w:color="auto"/>
      </w:divBdr>
    </w:div>
    <w:div w:id="1173837338">
      <w:bodyDiv w:val="1"/>
      <w:marLeft w:val="0"/>
      <w:marRight w:val="0"/>
      <w:marTop w:val="0"/>
      <w:marBottom w:val="0"/>
      <w:divBdr>
        <w:top w:val="none" w:sz="0" w:space="0" w:color="auto"/>
        <w:left w:val="none" w:sz="0" w:space="0" w:color="auto"/>
        <w:bottom w:val="none" w:sz="0" w:space="0" w:color="auto"/>
        <w:right w:val="none" w:sz="0" w:space="0" w:color="auto"/>
      </w:divBdr>
    </w:div>
    <w:div w:id="1429614302">
      <w:bodyDiv w:val="1"/>
      <w:marLeft w:val="0"/>
      <w:marRight w:val="0"/>
      <w:marTop w:val="0"/>
      <w:marBottom w:val="0"/>
      <w:divBdr>
        <w:top w:val="none" w:sz="0" w:space="0" w:color="auto"/>
        <w:left w:val="none" w:sz="0" w:space="0" w:color="auto"/>
        <w:bottom w:val="none" w:sz="0" w:space="0" w:color="auto"/>
        <w:right w:val="none" w:sz="0" w:space="0" w:color="auto"/>
      </w:divBdr>
    </w:div>
    <w:div w:id="1612591156">
      <w:bodyDiv w:val="1"/>
      <w:marLeft w:val="0"/>
      <w:marRight w:val="0"/>
      <w:marTop w:val="0"/>
      <w:marBottom w:val="0"/>
      <w:divBdr>
        <w:top w:val="none" w:sz="0" w:space="0" w:color="auto"/>
        <w:left w:val="none" w:sz="0" w:space="0" w:color="auto"/>
        <w:bottom w:val="none" w:sz="0" w:space="0" w:color="auto"/>
        <w:right w:val="none" w:sz="0" w:space="0" w:color="auto"/>
      </w:divBdr>
    </w:div>
    <w:div w:id="1645692987">
      <w:bodyDiv w:val="1"/>
      <w:marLeft w:val="0"/>
      <w:marRight w:val="0"/>
      <w:marTop w:val="0"/>
      <w:marBottom w:val="0"/>
      <w:divBdr>
        <w:top w:val="none" w:sz="0" w:space="0" w:color="auto"/>
        <w:left w:val="none" w:sz="0" w:space="0" w:color="auto"/>
        <w:bottom w:val="none" w:sz="0" w:space="0" w:color="auto"/>
        <w:right w:val="none" w:sz="0" w:space="0" w:color="auto"/>
      </w:divBdr>
    </w:div>
    <w:div w:id="1662737397">
      <w:bodyDiv w:val="1"/>
      <w:marLeft w:val="0"/>
      <w:marRight w:val="0"/>
      <w:marTop w:val="0"/>
      <w:marBottom w:val="0"/>
      <w:divBdr>
        <w:top w:val="none" w:sz="0" w:space="0" w:color="auto"/>
        <w:left w:val="none" w:sz="0" w:space="0" w:color="auto"/>
        <w:bottom w:val="none" w:sz="0" w:space="0" w:color="auto"/>
        <w:right w:val="none" w:sz="0" w:space="0" w:color="auto"/>
      </w:divBdr>
    </w:div>
    <w:div w:id="1678997920">
      <w:bodyDiv w:val="1"/>
      <w:marLeft w:val="0"/>
      <w:marRight w:val="0"/>
      <w:marTop w:val="0"/>
      <w:marBottom w:val="0"/>
      <w:divBdr>
        <w:top w:val="none" w:sz="0" w:space="0" w:color="auto"/>
        <w:left w:val="none" w:sz="0" w:space="0" w:color="auto"/>
        <w:bottom w:val="none" w:sz="0" w:space="0" w:color="auto"/>
        <w:right w:val="none" w:sz="0" w:space="0" w:color="auto"/>
      </w:divBdr>
    </w:div>
    <w:div w:id="1696878489">
      <w:bodyDiv w:val="1"/>
      <w:marLeft w:val="0"/>
      <w:marRight w:val="0"/>
      <w:marTop w:val="0"/>
      <w:marBottom w:val="0"/>
      <w:divBdr>
        <w:top w:val="none" w:sz="0" w:space="0" w:color="auto"/>
        <w:left w:val="none" w:sz="0" w:space="0" w:color="auto"/>
        <w:bottom w:val="none" w:sz="0" w:space="0" w:color="auto"/>
        <w:right w:val="none" w:sz="0" w:space="0" w:color="auto"/>
      </w:divBdr>
    </w:div>
    <w:div w:id="1754544404">
      <w:bodyDiv w:val="1"/>
      <w:marLeft w:val="0"/>
      <w:marRight w:val="0"/>
      <w:marTop w:val="0"/>
      <w:marBottom w:val="0"/>
      <w:divBdr>
        <w:top w:val="none" w:sz="0" w:space="0" w:color="auto"/>
        <w:left w:val="none" w:sz="0" w:space="0" w:color="auto"/>
        <w:bottom w:val="none" w:sz="0" w:space="0" w:color="auto"/>
        <w:right w:val="none" w:sz="0" w:space="0" w:color="auto"/>
      </w:divBdr>
    </w:div>
    <w:div w:id="1769157450">
      <w:bodyDiv w:val="1"/>
      <w:marLeft w:val="0"/>
      <w:marRight w:val="0"/>
      <w:marTop w:val="0"/>
      <w:marBottom w:val="0"/>
      <w:divBdr>
        <w:top w:val="none" w:sz="0" w:space="0" w:color="auto"/>
        <w:left w:val="none" w:sz="0" w:space="0" w:color="auto"/>
        <w:bottom w:val="none" w:sz="0" w:space="0" w:color="auto"/>
        <w:right w:val="none" w:sz="0" w:space="0" w:color="auto"/>
      </w:divBdr>
    </w:div>
    <w:div w:id="1806311180">
      <w:bodyDiv w:val="1"/>
      <w:marLeft w:val="0"/>
      <w:marRight w:val="0"/>
      <w:marTop w:val="0"/>
      <w:marBottom w:val="0"/>
      <w:divBdr>
        <w:top w:val="none" w:sz="0" w:space="0" w:color="auto"/>
        <w:left w:val="none" w:sz="0" w:space="0" w:color="auto"/>
        <w:bottom w:val="none" w:sz="0" w:space="0" w:color="auto"/>
        <w:right w:val="none" w:sz="0" w:space="0" w:color="auto"/>
      </w:divBdr>
    </w:div>
    <w:div w:id="1872451592">
      <w:bodyDiv w:val="1"/>
      <w:marLeft w:val="0"/>
      <w:marRight w:val="0"/>
      <w:marTop w:val="0"/>
      <w:marBottom w:val="0"/>
      <w:divBdr>
        <w:top w:val="none" w:sz="0" w:space="0" w:color="auto"/>
        <w:left w:val="none" w:sz="0" w:space="0" w:color="auto"/>
        <w:bottom w:val="none" w:sz="0" w:space="0" w:color="auto"/>
        <w:right w:val="none" w:sz="0" w:space="0" w:color="auto"/>
      </w:divBdr>
    </w:div>
    <w:div w:id="1959753946">
      <w:bodyDiv w:val="1"/>
      <w:marLeft w:val="0"/>
      <w:marRight w:val="0"/>
      <w:marTop w:val="0"/>
      <w:marBottom w:val="0"/>
      <w:divBdr>
        <w:top w:val="none" w:sz="0" w:space="0" w:color="auto"/>
        <w:left w:val="none" w:sz="0" w:space="0" w:color="auto"/>
        <w:bottom w:val="none" w:sz="0" w:space="0" w:color="auto"/>
        <w:right w:val="none" w:sz="0" w:space="0" w:color="auto"/>
      </w:divBdr>
    </w:div>
    <w:div w:id="1968392773">
      <w:bodyDiv w:val="1"/>
      <w:marLeft w:val="0"/>
      <w:marRight w:val="0"/>
      <w:marTop w:val="0"/>
      <w:marBottom w:val="0"/>
      <w:divBdr>
        <w:top w:val="none" w:sz="0" w:space="0" w:color="auto"/>
        <w:left w:val="none" w:sz="0" w:space="0" w:color="auto"/>
        <w:bottom w:val="none" w:sz="0" w:space="0" w:color="auto"/>
        <w:right w:val="none" w:sz="0" w:space="0" w:color="auto"/>
      </w:divBdr>
    </w:div>
    <w:div w:id="1984188944">
      <w:bodyDiv w:val="1"/>
      <w:marLeft w:val="0"/>
      <w:marRight w:val="0"/>
      <w:marTop w:val="0"/>
      <w:marBottom w:val="0"/>
      <w:divBdr>
        <w:top w:val="none" w:sz="0" w:space="0" w:color="auto"/>
        <w:left w:val="none" w:sz="0" w:space="0" w:color="auto"/>
        <w:bottom w:val="none" w:sz="0" w:space="0" w:color="auto"/>
        <w:right w:val="none" w:sz="0" w:space="0" w:color="auto"/>
      </w:divBdr>
    </w:div>
    <w:div w:id="2025857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E:\moto%20dynamics\Lap%20Sim%20write%20up.docx" TargetMode="External"/><Relationship Id="rId18" Type="http://schemas.openxmlformats.org/officeDocument/2006/relationships/image" Target="media/image5.jpe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file:///E:\moto%20dynamics\Lap%20Sim%20write%20up.docx" TargetMode="External"/><Relationship Id="rId17" Type="http://schemas.openxmlformats.org/officeDocument/2006/relationships/image" Target="media/image4.jpe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moto%20dynamics\Lap%20Sim%20write%20up.docx" TargetMode="Externa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file:///E:\moto%20dynamics\Lap%20Sim%20write%20up.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E:\moto%20dynamics\Lap%20Sim%20write%20up.docx" TargetMode="External"/><Relationship Id="rId14" Type="http://schemas.openxmlformats.org/officeDocument/2006/relationships/hyperlink" Target="file:///E:\moto%20dynamics\Lap%20Sim%20write%20up.docx" TargetMode="External"/><Relationship Id="rId22" Type="http://schemas.openxmlformats.org/officeDocument/2006/relationships/image" Target="media/image9.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Fre20</b:Tag>
    <b:SourceType>InternetSite</b:SourceType>
    <b:Guid>{BDD938A9-4F19-4793-B6D9-7A716BD30CD9}</b:Guid>
    <b:Author>
      <b:Author>
        <b:Corporate>Free Map Tools</b:Corporate>
      </b:Author>
    </b:Author>
    <b:Title>Elevation Finder</b:Title>
    <b:Year>2020</b:Year>
    <b:YearAccessed>2020</b:YearAccessed>
    <b:MonthAccessed>03</b:MonthAccessed>
    <b:DayAccessed>02</b:DayAccessed>
    <b:URL>https://www.freemaptools.com/elevation-finder.htm</b:URL>
    <b:RefOrder>1</b:RefOrder>
  </b:Source>
  <b:Source>
    <b:Tag>Fed20</b:Tag>
    <b:SourceType>Book</b:SourceType>
    <b:Guid>{54F9C5EC-CBE8-4324-ACC2-AAC9478D52CB}</b:Guid>
    <b:Title>FIM World Championship Grand Prix Regulations</b:Title>
    <b:Year>2020</b:Year>
    <b:Publisher>FIM</b:Publisher>
    <b:City>Mies</b:City>
    <b:Author>
      <b:Author>
        <b:Corporate>Federation Internationale de Motocyclisme</b:Corporate>
      </b:Author>
    </b:Author>
    <b:Edition>2020</b:Edition>
    <b:RefOrder>2</b:RefOrder>
  </b:Source>
  <b:Source>
    <b:Tag>Vit06</b:Tag>
    <b:SourceType>Book</b:SourceType>
    <b:Guid>{E3BCD710-603C-48AE-B777-27BF07955292}</b:Guid>
    <b:Author>
      <b:Author>
        <b:NameList>
          <b:Person>
            <b:Last>Cossalter</b:Last>
            <b:First>Vittore</b:First>
          </b:Person>
        </b:NameList>
      </b:Author>
    </b:Author>
    <b:Title>Motocycle Dyanmics</b:Title>
    <b:Year>2006</b:Year>
    <b:Publisher>lulu.com</b:Publisher>
    <b:Edition>2nd</b:Edition>
    <b:RefOrder>4</b:RefOrder>
  </b:Source>
  <b:Source>
    <b:Tag>Ort20</b:Tag>
    <b:SourceType>Misc</b:SourceType>
    <b:Guid>{F6982D96-22AF-43F6-9F9D-FCD466EA2605}</b:Guid>
    <b:Title>Dyno Graph</b:Title>
    <b:Year>2020</b:Year>
    <b:City>Swansea</b:City>
    <b:Author>
      <b:Author>
        <b:NameList>
          <b:Person>
            <b:Last>Team</b:Last>
            <b:First>Orthrus</b:First>
            <b:Middle>Race</b:Middle>
          </b:Person>
        </b:NameList>
      </b:Author>
    </b:Author>
    <b:RefOrder>5</b:RefOrder>
  </b:Source>
  <b:Source>
    <b:Tag>DrO20</b:Tag>
    <b:SourceType>Interview</b:SourceType>
    <b:Guid>{00E8B1E3-FE3D-4182-9B7E-7B57677FAA79}</b:Guid>
    <b:Title>Motorcycle Dynamics</b:Title>
    <b:Year>2020</b:Year>
    <b:Author>
      <b:Interviewee>
        <b:NameList>
          <b:Person>
            <b:Last>Williams</b:Last>
            <b:First>Dr</b:First>
            <b:Middle>Owen</b:Middle>
          </b:Person>
        </b:NameList>
      </b:Interviewee>
    </b:Author>
    <b:Month>02</b:Month>
    <b:Day>01</b:Day>
    <b:RefOrder>3</b:RefOrder>
  </b:Source>
</b:Sources>
</file>

<file path=customXml/itemProps1.xml><?xml version="1.0" encoding="utf-8"?>
<ds:datastoreItem xmlns:ds="http://schemas.openxmlformats.org/officeDocument/2006/customXml" ds:itemID="{E944BAFD-5D4F-487D-A32A-3C0F7E537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2890</TotalTime>
  <Pages>23</Pages>
  <Words>5345</Words>
  <Characters>30467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Wesley Patrick (1701708)</dc:creator>
  <cp:keywords/>
  <dc:description/>
  <cp:lastModifiedBy>Dion Billing (1701657)</cp:lastModifiedBy>
  <cp:revision>32</cp:revision>
  <dcterms:created xsi:type="dcterms:W3CDTF">2020-03-02T13:11:00Z</dcterms:created>
  <dcterms:modified xsi:type="dcterms:W3CDTF">2020-03-09T23:58:00Z</dcterms:modified>
</cp:coreProperties>
</file>