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67D4F" w14:textId="77777777" w:rsidR="00B45180" w:rsidRDefault="00B45180" w:rsidP="00B45180">
      <w:pPr>
        <w:jc w:val="center"/>
        <w:rPr>
          <w:rFonts w:ascii="Times New Roman" w:hAnsi="Times New Roman" w:cs="Times New Roman"/>
          <w:b/>
          <w:bCs/>
          <w:sz w:val="28"/>
          <w:szCs w:val="28"/>
        </w:rPr>
      </w:pPr>
    </w:p>
    <w:p w14:paraId="3665416F" w14:textId="7B03693D" w:rsidR="00B45180" w:rsidRPr="00B45180" w:rsidRDefault="00B45180" w:rsidP="00B45180">
      <w:pPr>
        <w:spacing w:line="240" w:lineRule="auto"/>
        <w:jc w:val="both"/>
        <w:rPr>
          <w:rFonts w:ascii="Times New Roman" w:eastAsia="Times New Roman" w:hAnsi="Times New Roman" w:cs="Times New Roman"/>
          <w:sz w:val="24"/>
          <w:szCs w:val="24"/>
        </w:rPr>
      </w:pPr>
      <w:r w:rsidRPr="00B45180">
        <w:rPr>
          <w:rFonts w:ascii="Times New Roman" w:hAnsi="Times New Roman" w:cs="Times New Roman"/>
          <w:b/>
          <w:bCs/>
          <w:noProof/>
          <w:sz w:val="28"/>
          <w:szCs w:val="28"/>
        </w:rPr>
        <w:drawing>
          <wp:anchor distT="0" distB="0" distL="114300" distR="114300" simplePos="0" relativeHeight="251658240" behindDoc="1" locked="0" layoutInCell="1" allowOverlap="1" wp14:anchorId="5E1A6A1A" wp14:editId="2E36A735">
            <wp:simplePos x="0" y="0"/>
            <wp:positionH relativeFrom="margin">
              <wp:align>center</wp:align>
            </wp:positionH>
            <wp:positionV relativeFrom="margin">
              <wp:align>top</wp:align>
            </wp:positionV>
            <wp:extent cx="2533650" cy="952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3650" cy="952500"/>
                    </a:xfrm>
                    <a:prstGeom prst="rect">
                      <a:avLst/>
                    </a:prstGeom>
                    <a:noFill/>
                    <a:ln>
                      <a:noFill/>
                    </a:ln>
                  </pic:spPr>
                </pic:pic>
              </a:graphicData>
            </a:graphic>
          </wp:anchor>
        </w:drawing>
      </w:r>
    </w:p>
    <w:p w14:paraId="3A9CA606" w14:textId="77777777" w:rsidR="00B45180" w:rsidRDefault="00B45180" w:rsidP="00B45180">
      <w:pPr>
        <w:jc w:val="center"/>
        <w:rPr>
          <w:rFonts w:ascii="Times New Roman" w:hAnsi="Times New Roman" w:cs="Times New Roman"/>
          <w:b/>
          <w:bCs/>
          <w:sz w:val="28"/>
          <w:szCs w:val="28"/>
        </w:rPr>
      </w:pPr>
    </w:p>
    <w:p w14:paraId="7C4CE7B0" w14:textId="77777777" w:rsidR="00B45180" w:rsidRDefault="00B45180" w:rsidP="00B45180">
      <w:pPr>
        <w:jc w:val="center"/>
        <w:rPr>
          <w:rFonts w:ascii="Times New Roman" w:hAnsi="Times New Roman" w:cs="Times New Roman"/>
          <w:b/>
          <w:bCs/>
          <w:sz w:val="28"/>
          <w:szCs w:val="28"/>
        </w:rPr>
      </w:pPr>
    </w:p>
    <w:p w14:paraId="24EE5A7D" w14:textId="77777777" w:rsidR="00B45180" w:rsidRDefault="00B45180" w:rsidP="00B45180">
      <w:pPr>
        <w:spacing w:before="240" w:line="480" w:lineRule="auto"/>
        <w:jc w:val="center"/>
        <w:rPr>
          <w:rFonts w:ascii="Times New Roman" w:hAnsi="Times New Roman" w:cs="Times New Roman"/>
          <w:b/>
          <w:bCs/>
          <w:sz w:val="28"/>
          <w:szCs w:val="28"/>
        </w:rPr>
      </w:pPr>
    </w:p>
    <w:p w14:paraId="466E8C80" w14:textId="036A6D43" w:rsidR="00B45180" w:rsidRPr="00B45180" w:rsidRDefault="00B45180" w:rsidP="00B45180">
      <w:pPr>
        <w:spacing w:before="240" w:line="480" w:lineRule="auto"/>
        <w:jc w:val="center"/>
        <w:rPr>
          <w:rFonts w:ascii="Times New Roman" w:hAnsi="Times New Roman" w:cs="Times New Roman"/>
          <w:b/>
          <w:bCs/>
          <w:sz w:val="28"/>
          <w:szCs w:val="28"/>
        </w:rPr>
      </w:pPr>
      <w:r w:rsidRPr="00B45180">
        <w:rPr>
          <w:rFonts w:ascii="Times New Roman" w:hAnsi="Times New Roman" w:cs="Times New Roman"/>
          <w:b/>
          <w:bCs/>
          <w:sz w:val="28"/>
          <w:szCs w:val="28"/>
        </w:rPr>
        <w:t>Research Proposal</w:t>
      </w:r>
    </w:p>
    <w:p w14:paraId="3F0BF565" w14:textId="77777777" w:rsidR="00B45180" w:rsidRPr="00FE72C7" w:rsidRDefault="00B45180" w:rsidP="00B45180">
      <w:pPr>
        <w:spacing w:before="240" w:line="480" w:lineRule="auto"/>
        <w:jc w:val="center"/>
        <w:rPr>
          <w:rFonts w:ascii="Times New Roman" w:hAnsi="Times New Roman" w:cs="Times New Roman"/>
          <w:b/>
          <w:bCs/>
          <w:i/>
          <w:iCs/>
          <w:sz w:val="28"/>
          <w:szCs w:val="28"/>
        </w:rPr>
      </w:pPr>
      <w:r w:rsidRPr="00FE72C7">
        <w:rPr>
          <w:rFonts w:ascii="Times New Roman" w:hAnsi="Times New Roman" w:cs="Times New Roman"/>
          <w:b/>
          <w:bCs/>
          <w:i/>
          <w:iCs/>
          <w:sz w:val="28"/>
          <w:szCs w:val="28"/>
        </w:rPr>
        <w:t xml:space="preserve">Topic: The role of digital marketing in shaping consumer buying </w:t>
      </w:r>
      <w:proofErr w:type="spellStart"/>
      <w:r w:rsidRPr="00FE72C7">
        <w:rPr>
          <w:rFonts w:ascii="Times New Roman" w:hAnsi="Times New Roman" w:cs="Times New Roman"/>
          <w:b/>
          <w:bCs/>
          <w:i/>
          <w:iCs/>
          <w:sz w:val="28"/>
          <w:szCs w:val="28"/>
        </w:rPr>
        <w:t>behaviour</w:t>
      </w:r>
      <w:proofErr w:type="spellEnd"/>
      <w:r w:rsidRPr="00FE72C7">
        <w:rPr>
          <w:rFonts w:ascii="Times New Roman" w:hAnsi="Times New Roman" w:cs="Times New Roman"/>
          <w:b/>
          <w:bCs/>
          <w:i/>
          <w:iCs/>
          <w:sz w:val="28"/>
          <w:szCs w:val="28"/>
        </w:rPr>
        <w:t xml:space="preserve"> in the UK retail industry.</w:t>
      </w:r>
    </w:p>
    <w:p w14:paraId="3D1A5A82" w14:textId="4CD14A06" w:rsidR="00B45180" w:rsidRDefault="00B45180" w:rsidP="00B45180">
      <w:pPr>
        <w:spacing w:before="240" w:line="480" w:lineRule="auto"/>
        <w:jc w:val="center"/>
        <w:rPr>
          <w:rFonts w:ascii="Times New Roman" w:hAnsi="Times New Roman" w:cs="Times New Roman"/>
          <w:b/>
          <w:bCs/>
          <w:sz w:val="28"/>
          <w:szCs w:val="28"/>
        </w:rPr>
      </w:pPr>
    </w:p>
    <w:p w14:paraId="14119CA0" w14:textId="6FC046AA" w:rsidR="00FE72C7" w:rsidRDefault="00FE72C7" w:rsidP="00B45180">
      <w:pPr>
        <w:spacing w:before="240" w:line="480" w:lineRule="auto"/>
        <w:jc w:val="center"/>
        <w:rPr>
          <w:rFonts w:ascii="Times New Roman" w:hAnsi="Times New Roman" w:cs="Times New Roman"/>
          <w:b/>
          <w:bCs/>
          <w:sz w:val="28"/>
          <w:szCs w:val="28"/>
        </w:rPr>
      </w:pPr>
    </w:p>
    <w:p w14:paraId="3E63DC1F" w14:textId="77777777" w:rsidR="00FE72C7" w:rsidRDefault="00FE72C7" w:rsidP="00B45180">
      <w:pPr>
        <w:spacing w:before="240" w:line="480" w:lineRule="auto"/>
        <w:jc w:val="center"/>
        <w:rPr>
          <w:rFonts w:ascii="Times New Roman" w:hAnsi="Times New Roman" w:cs="Times New Roman"/>
          <w:b/>
          <w:bCs/>
          <w:sz w:val="28"/>
          <w:szCs w:val="28"/>
        </w:rPr>
      </w:pPr>
    </w:p>
    <w:p w14:paraId="1337ABAD" w14:textId="77777777" w:rsidR="00FE72C7" w:rsidRDefault="00FE72C7" w:rsidP="00B45180">
      <w:pPr>
        <w:spacing w:before="240" w:line="480" w:lineRule="auto"/>
        <w:jc w:val="center"/>
        <w:rPr>
          <w:rFonts w:ascii="Times New Roman" w:hAnsi="Times New Roman" w:cs="Times New Roman"/>
          <w:b/>
          <w:bCs/>
          <w:sz w:val="28"/>
          <w:szCs w:val="28"/>
        </w:rPr>
      </w:pPr>
    </w:p>
    <w:p w14:paraId="5AB42BE2" w14:textId="38211F71" w:rsidR="00B45180" w:rsidRPr="00B45180" w:rsidRDefault="00B45180" w:rsidP="00B45180">
      <w:pPr>
        <w:spacing w:before="240" w:line="240" w:lineRule="auto"/>
        <w:rPr>
          <w:rFonts w:ascii="Times New Roman" w:eastAsia="Times New Roman" w:hAnsi="Times New Roman" w:cs="Times New Roman"/>
          <w:b/>
          <w:bCs/>
          <w:sz w:val="24"/>
          <w:szCs w:val="24"/>
        </w:rPr>
      </w:pPr>
      <w:r w:rsidRPr="00B45180">
        <w:rPr>
          <w:rFonts w:ascii="Times New Roman" w:eastAsia="Times New Roman" w:hAnsi="Times New Roman" w:cs="Times New Roman"/>
          <w:b/>
          <w:bCs/>
          <w:sz w:val="24"/>
          <w:szCs w:val="24"/>
        </w:rPr>
        <w:t xml:space="preserve">STUDENT NAME: </w:t>
      </w:r>
      <w:r w:rsidR="006504AF">
        <w:rPr>
          <w:rFonts w:ascii="Times New Roman" w:eastAsia="Times New Roman" w:hAnsi="Times New Roman" w:cs="Times New Roman"/>
          <w:b/>
          <w:bCs/>
          <w:sz w:val="24"/>
          <w:szCs w:val="24"/>
        </w:rPr>
        <w:t>Rakib Ahmed</w:t>
      </w:r>
    </w:p>
    <w:p w14:paraId="78CD1C36" w14:textId="61211992" w:rsidR="00FE72C7" w:rsidRDefault="00B45180" w:rsidP="00B45180">
      <w:pPr>
        <w:spacing w:before="240" w:line="240" w:lineRule="auto"/>
        <w:rPr>
          <w:rFonts w:ascii="Times New Roman" w:eastAsia="Times New Roman" w:hAnsi="Times New Roman" w:cs="Times New Roman"/>
          <w:b/>
          <w:bCs/>
          <w:sz w:val="24"/>
          <w:szCs w:val="24"/>
        </w:rPr>
      </w:pPr>
      <w:r w:rsidRPr="00B45180">
        <w:rPr>
          <w:rFonts w:ascii="Times New Roman" w:eastAsia="Times New Roman" w:hAnsi="Times New Roman" w:cs="Times New Roman"/>
          <w:b/>
          <w:bCs/>
          <w:sz w:val="24"/>
          <w:szCs w:val="24"/>
        </w:rPr>
        <w:t xml:space="preserve">STUDENT NUMBER: </w:t>
      </w:r>
      <w:r w:rsidR="006504AF">
        <w:rPr>
          <w:rFonts w:ascii="Times New Roman" w:eastAsia="Times New Roman" w:hAnsi="Times New Roman" w:cs="Times New Roman"/>
          <w:b/>
          <w:bCs/>
          <w:sz w:val="24"/>
          <w:szCs w:val="24"/>
        </w:rPr>
        <w:t>2522777</w:t>
      </w:r>
    </w:p>
    <w:p w14:paraId="4D046254" w14:textId="59C1BF1A" w:rsidR="00B45180" w:rsidRPr="00B45180" w:rsidRDefault="00B45180" w:rsidP="00B45180">
      <w:pPr>
        <w:spacing w:before="240" w:line="240" w:lineRule="auto"/>
        <w:rPr>
          <w:rFonts w:ascii="Times New Roman" w:eastAsia="Times New Roman" w:hAnsi="Times New Roman" w:cs="Times New Roman"/>
          <w:b/>
          <w:bCs/>
          <w:sz w:val="24"/>
          <w:szCs w:val="24"/>
        </w:rPr>
      </w:pPr>
      <w:r w:rsidRPr="00B45180">
        <w:rPr>
          <w:rFonts w:ascii="Times New Roman" w:eastAsia="Times New Roman" w:hAnsi="Times New Roman" w:cs="Times New Roman"/>
          <w:b/>
          <w:bCs/>
          <w:sz w:val="24"/>
          <w:szCs w:val="24"/>
        </w:rPr>
        <w:t>MODULE CODE: BMMB7028</w:t>
      </w:r>
    </w:p>
    <w:p w14:paraId="6CE55C43" w14:textId="552D21B5" w:rsidR="00F31D96" w:rsidRPr="00A872EC" w:rsidRDefault="00B45180" w:rsidP="00A872EC">
      <w:pPr>
        <w:spacing w:before="240" w:line="240" w:lineRule="auto"/>
        <w:rPr>
          <w:rFonts w:ascii="Times New Roman" w:eastAsia="Times New Roman" w:hAnsi="Times New Roman" w:cstheme="majorBidi"/>
          <w:b/>
          <w:color w:val="2F5496" w:themeColor="accent1" w:themeShade="BF"/>
          <w:sz w:val="28"/>
          <w:szCs w:val="32"/>
        </w:rPr>
      </w:pPr>
      <w:r w:rsidRPr="00B45180">
        <w:rPr>
          <w:rFonts w:ascii="Times New Roman" w:eastAsia="Times New Roman" w:hAnsi="Times New Roman" w:cs="Times New Roman"/>
          <w:b/>
          <w:bCs/>
          <w:sz w:val="24"/>
          <w:szCs w:val="24"/>
        </w:rPr>
        <w:t>MODULE NAME: Business Research</w:t>
      </w:r>
      <w:r>
        <w:rPr>
          <w:rFonts w:eastAsia="Times New Roman"/>
        </w:rPr>
        <w:br w:type="page"/>
      </w:r>
    </w:p>
    <w:sdt>
      <w:sdtPr>
        <w:rPr>
          <w:rFonts w:asciiTheme="minorHAnsi" w:eastAsiaTheme="minorHAnsi" w:hAnsiTheme="minorHAnsi" w:cstheme="minorBidi"/>
          <w:color w:val="auto"/>
          <w:sz w:val="22"/>
          <w:szCs w:val="22"/>
        </w:rPr>
        <w:id w:val="1674990619"/>
        <w:docPartObj>
          <w:docPartGallery w:val="Table of Contents"/>
          <w:docPartUnique/>
        </w:docPartObj>
      </w:sdtPr>
      <w:sdtEndPr>
        <w:rPr>
          <w:b/>
          <w:bCs/>
          <w:noProof/>
        </w:rPr>
      </w:sdtEndPr>
      <w:sdtContent>
        <w:p w14:paraId="5AF2671F" w14:textId="3B5473CD" w:rsidR="00B45180" w:rsidRDefault="00B45180">
          <w:pPr>
            <w:pStyle w:val="TOCHeading"/>
          </w:pPr>
          <w:r>
            <w:t>Table of Contents</w:t>
          </w:r>
        </w:p>
        <w:p w14:paraId="29587747" w14:textId="308DFD55" w:rsidR="00A872EC" w:rsidRDefault="00B4518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2459087" w:history="1">
            <w:r w:rsidR="00A872EC" w:rsidRPr="00113DDB">
              <w:rPr>
                <w:rStyle w:val="Hyperlink"/>
                <w:rFonts w:eastAsia="Times New Roman"/>
                <w:noProof/>
              </w:rPr>
              <w:t>Introduction</w:t>
            </w:r>
            <w:r w:rsidR="00A872EC">
              <w:rPr>
                <w:noProof/>
                <w:webHidden/>
              </w:rPr>
              <w:tab/>
            </w:r>
            <w:r w:rsidR="00A872EC">
              <w:rPr>
                <w:noProof/>
                <w:webHidden/>
              </w:rPr>
              <w:fldChar w:fldCharType="begin"/>
            </w:r>
            <w:r w:rsidR="00A872EC">
              <w:rPr>
                <w:noProof/>
                <w:webHidden/>
              </w:rPr>
              <w:instrText xml:space="preserve"> PAGEREF _Toc232459087 \h </w:instrText>
            </w:r>
            <w:r w:rsidR="00A872EC">
              <w:rPr>
                <w:noProof/>
                <w:webHidden/>
              </w:rPr>
            </w:r>
            <w:r w:rsidR="00A872EC">
              <w:rPr>
                <w:noProof/>
                <w:webHidden/>
              </w:rPr>
              <w:fldChar w:fldCharType="separate"/>
            </w:r>
            <w:r w:rsidR="00A872EC">
              <w:rPr>
                <w:noProof/>
                <w:webHidden/>
              </w:rPr>
              <w:t>3</w:t>
            </w:r>
            <w:r w:rsidR="00A872EC">
              <w:rPr>
                <w:noProof/>
                <w:webHidden/>
              </w:rPr>
              <w:fldChar w:fldCharType="end"/>
            </w:r>
          </w:hyperlink>
        </w:p>
        <w:p w14:paraId="41E495B7" w14:textId="2BA08C45" w:rsidR="00A872EC" w:rsidRDefault="00BF02EA">
          <w:pPr>
            <w:pStyle w:val="TOC2"/>
            <w:tabs>
              <w:tab w:val="right" w:leader="dot" w:pos="9350"/>
            </w:tabs>
            <w:rPr>
              <w:rFonts w:eastAsiaTheme="minorEastAsia"/>
              <w:noProof/>
            </w:rPr>
          </w:pPr>
          <w:hyperlink w:anchor="_Toc232459088" w:history="1">
            <w:r w:rsidR="00A872EC" w:rsidRPr="00113DDB">
              <w:rPr>
                <w:rStyle w:val="Hyperlink"/>
                <w:noProof/>
              </w:rPr>
              <w:t>Statement of the Research Problem</w:t>
            </w:r>
            <w:r w:rsidR="00A872EC">
              <w:rPr>
                <w:noProof/>
                <w:webHidden/>
              </w:rPr>
              <w:tab/>
            </w:r>
            <w:r w:rsidR="00A872EC">
              <w:rPr>
                <w:noProof/>
                <w:webHidden/>
              </w:rPr>
              <w:fldChar w:fldCharType="begin"/>
            </w:r>
            <w:r w:rsidR="00A872EC">
              <w:rPr>
                <w:noProof/>
                <w:webHidden/>
              </w:rPr>
              <w:instrText xml:space="preserve"> PAGEREF _Toc232459088 \h </w:instrText>
            </w:r>
            <w:r w:rsidR="00A872EC">
              <w:rPr>
                <w:noProof/>
                <w:webHidden/>
              </w:rPr>
            </w:r>
            <w:r w:rsidR="00A872EC">
              <w:rPr>
                <w:noProof/>
                <w:webHidden/>
              </w:rPr>
              <w:fldChar w:fldCharType="separate"/>
            </w:r>
            <w:r w:rsidR="00A872EC">
              <w:rPr>
                <w:noProof/>
                <w:webHidden/>
              </w:rPr>
              <w:t>4</w:t>
            </w:r>
            <w:r w:rsidR="00A872EC">
              <w:rPr>
                <w:noProof/>
                <w:webHidden/>
              </w:rPr>
              <w:fldChar w:fldCharType="end"/>
            </w:r>
          </w:hyperlink>
        </w:p>
        <w:p w14:paraId="79506CC9" w14:textId="00134B4B" w:rsidR="00A872EC" w:rsidRDefault="00BF02EA">
          <w:pPr>
            <w:pStyle w:val="TOC2"/>
            <w:tabs>
              <w:tab w:val="right" w:leader="dot" w:pos="9350"/>
            </w:tabs>
            <w:rPr>
              <w:rFonts w:eastAsiaTheme="minorEastAsia"/>
              <w:noProof/>
            </w:rPr>
          </w:pPr>
          <w:hyperlink w:anchor="_Toc232459089" w:history="1">
            <w:r w:rsidR="00A872EC" w:rsidRPr="00113DDB">
              <w:rPr>
                <w:rStyle w:val="Hyperlink"/>
                <w:noProof/>
              </w:rPr>
              <w:t>Research Aim</w:t>
            </w:r>
            <w:r w:rsidR="00A872EC">
              <w:rPr>
                <w:noProof/>
                <w:webHidden/>
              </w:rPr>
              <w:tab/>
            </w:r>
            <w:r w:rsidR="00A872EC">
              <w:rPr>
                <w:noProof/>
                <w:webHidden/>
              </w:rPr>
              <w:fldChar w:fldCharType="begin"/>
            </w:r>
            <w:r w:rsidR="00A872EC">
              <w:rPr>
                <w:noProof/>
                <w:webHidden/>
              </w:rPr>
              <w:instrText xml:space="preserve"> PAGEREF _Toc232459089 \h </w:instrText>
            </w:r>
            <w:r w:rsidR="00A872EC">
              <w:rPr>
                <w:noProof/>
                <w:webHidden/>
              </w:rPr>
            </w:r>
            <w:r w:rsidR="00A872EC">
              <w:rPr>
                <w:noProof/>
                <w:webHidden/>
              </w:rPr>
              <w:fldChar w:fldCharType="separate"/>
            </w:r>
            <w:r w:rsidR="00A872EC">
              <w:rPr>
                <w:noProof/>
                <w:webHidden/>
              </w:rPr>
              <w:t>4</w:t>
            </w:r>
            <w:r w:rsidR="00A872EC">
              <w:rPr>
                <w:noProof/>
                <w:webHidden/>
              </w:rPr>
              <w:fldChar w:fldCharType="end"/>
            </w:r>
          </w:hyperlink>
        </w:p>
        <w:p w14:paraId="1D6A5D06" w14:textId="410EE2DE" w:rsidR="00A872EC" w:rsidRDefault="00BF02EA">
          <w:pPr>
            <w:pStyle w:val="TOC2"/>
            <w:tabs>
              <w:tab w:val="right" w:leader="dot" w:pos="9350"/>
            </w:tabs>
            <w:rPr>
              <w:rFonts w:eastAsiaTheme="minorEastAsia"/>
              <w:noProof/>
            </w:rPr>
          </w:pPr>
          <w:hyperlink w:anchor="_Toc232459090" w:history="1">
            <w:r w:rsidR="00A872EC" w:rsidRPr="00113DDB">
              <w:rPr>
                <w:rStyle w:val="Hyperlink"/>
                <w:noProof/>
              </w:rPr>
              <w:t>Research Objectives</w:t>
            </w:r>
            <w:r w:rsidR="00A872EC">
              <w:rPr>
                <w:noProof/>
                <w:webHidden/>
              </w:rPr>
              <w:tab/>
            </w:r>
            <w:r w:rsidR="00A872EC">
              <w:rPr>
                <w:noProof/>
                <w:webHidden/>
              </w:rPr>
              <w:fldChar w:fldCharType="begin"/>
            </w:r>
            <w:r w:rsidR="00A872EC">
              <w:rPr>
                <w:noProof/>
                <w:webHidden/>
              </w:rPr>
              <w:instrText xml:space="preserve"> PAGEREF _Toc232459090 \h </w:instrText>
            </w:r>
            <w:r w:rsidR="00A872EC">
              <w:rPr>
                <w:noProof/>
                <w:webHidden/>
              </w:rPr>
            </w:r>
            <w:r w:rsidR="00A872EC">
              <w:rPr>
                <w:noProof/>
                <w:webHidden/>
              </w:rPr>
              <w:fldChar w:fldCharType="separate"/>
            </w:r>
            <w:r w:rsidR="00A872EC">
              <w:rPr>
                <w:noProof/>
                <w:webHidden/>
              </w:rPr>
              <w:t>5</w:t>
            </w:r>
            <w:r w:rsidR="00A872EC">
              <w:rPr>
                <w:noProof/>
                <w:webHidden/>
              </w:rPr>
              <w:fldChar w:fldCharType="end"/>
            </w:r>
          </w:hyperlink>
        </w:p>
        <w:p w14:paraId="147F685A" w14:textId="1BDC03FB" w:rsidR="00A872EC" w:rsidRDefault="00BF02EA">
          <w:pPr>
            <w:pStyle w:val="TOC2"/>
            <w:tabs>
              <w:tab w:val="right" w:leader="dot" w:pos="9350"/>
            </w:tabs>
            <w:rPr>
              <w:rFonts w:eastAsiaTheme="minorEastAsia"/>
              <w:noProof/>
            </w:rPr>
          </w:pPr>
          <w:hyperlink w:anchor="_Toc232459091" w:history="1">
            <w:r w:rsidR="00A872EC" w:rsidRPr="00113DDB">
              <w:rPr>
                <w:rStyle w:val="Hyperlink"/>
                <w:noProof/>
              </w:rPr>
              <w:t>Research Questions</w:t>
            </w:r>
            <w:r w:rsidR="00A872EC">
              <w:rPr>
                <w:noProof/>
                <w:webHidden/>
              </w:rPr>
              <w:tab/>
            </w:r>
            <w:r w:rsidR="00A872EC">
              <w:rPr>
                <w:noProof/>
                <w:webHidden/>
              </w:rPr>
              <w:fldChar w:fldCharType="begin"/>
            </w:r>
            <w:r w:rsidR="00A872EC">
              <w:rPr>
                <w:noProof/>
                <w:webHidden/>
              </w:rPr>
              <w:instrText xml:space="preserve"> PAGEREF _Toc232459091 \h </w:instrText>
            </w:r>
            <w:r w:rsidR="00A872EC">
              <w:rPr>
                <w:noProof/>
                <w:webHidden/>
              </w:rPr>
            </w:r>
            <w:r w:rsidR="00A872EC">
              <w:rPr>
                <w:noProof/>
                <w:webHidden/>
              </w:rPr>
              <w:fldChar w:fldCharType="separate"/>
            </w:r>
            <w:r w:rsidR="00A872EC">
              <w:rPr>
                <w:noProof/>
                <w:webHidden/>
              </w:rPr>
              <w:t>5</w:t>
            </w:r>
            <w:r w:rsidR="00A872EC">
              <w:rPr>
                <w:noProof/>
                <w:webHidden/>
              </w:rPr>
              <w:fldChar w:fldCharType="end"/>
            </w:r>
          </w:hyperlink>
        </w:p>
        <w:p w14:paraId="76D30EDF" w14:textId="65580AE5" w:rsidR="00A872EC" w:rsidRDefault="00BF02EA">
          <w:pPr>
            <w:pStyle w:val="TOC1"/>
            <w:tabs>
              <w:tab w:val="right" w:leader="dot" w:pos="9350"/>
            </w:tabs>
            <w:rPr>
              <w:rFonts w:eastAsiaTheme="minorEastAsia"/>
              <w:noProof/>
            </w:rPr>
          </w:pPr>
          <w:hyperlink w:anchor="_Toc232459092" w:history="1">
            <w:r w:rsidR="00A872EC" w:rsidRPr="00113DDB">
              <w:rPr>
                <w:rStyle w:val="Hyperlink"/>
                <w:rFonts w:eastAsia="Times New Roman"/>
                <w:noProof/>
              </w:rPr>
              <w:t>Literature Review</w:t>
            </w:r>
            <w:r w:rsidR="00A872EC">
              <w:rPr>
                <w:noProof/>
                <w:webHidden/>
              </w:rPr>
              <w:tab/>
            </w:r>
            <w:r w:rsidR="00A872EC">
              <w:rPr>
                <w:noProof/>
                <w:webHidden/>
              </w:rPr>
              <w:fldChar w:fldCharType="begin"/>
            </w:r>
            <w:r w:rsidR="00A872EC">
              <w:rPr>
                <w:noProof/>
                <w:webHidden/>
              </w:rPr>
              <w:instrText xml:space="preserve"> PAGEREF _Toc232459092 \h </w:instrText>
            </w:r>
            <w:r w:rsidR="00A872EC">
              <w:rPr>
                <w:noProof/>
                <w:webHidden/>
              </w:rPr>
            </w:r>
            <w:r w:rsidR="00A872EC">
              <w:rPr>
                <w:noProof/>
                <w:webHidden/>
              </w:rPr>
              <w:fldChar w:fldCharType="separate"/>
            </w:r>
            <w:r w:rsidR="00A872EC">
              <w:rPr>
                <w:noProof/>
                <w:webHidden/>
              </w:rPr>
              <w:t>5</w:t>
            </w:r>
            <w:r w:rsidR="00A872EC">
              <w:rPr>
                <w:noProof/>
                <w:webHidden/>
              </w:rPr>
              <w:fldChar w:fldCharType="end"/>
            </w:r>
          </w:hyperlink>
        </w:p>
        <w:p w14:paraId="19EE7A79" w14:textId="4173F358" w:rsidR="00A872EC" w:rsidRDefault="00BF02EA">
          <w:pPr>
            <w:pStyle w:val="TOC2"/>
            <w:tabs>
              <w:tab w:val="right" w:leader="dot" w:pos="9350"/>
            </w:tabs>
            <w:rPr>
              <w:rFonts w:eastAsiaTheme="minorEastAsia"/>
              <w:noProof/>
            </w:rPr>
          </w:pPr>
          <w:hyperlink w:anchor="_Toc232459093" w:history="1">
            <w:r w:rsidR="00A872EC" w:rsidRPr="00113DDB">
              <w:rPr>
                <w:rStyle w:val="Hyperlink"/>
                <w:noProof/>
              </w:rPr>
              <w:t>Digital Marketing and Consumer Behaviour</w:t>
            </w:r>
            <w:r w:rsidR="00A872EC">
              <w:rPr>
                <w:noProof/>
                <w:webHidden/>
              </w:rPr>
              <w:tab/>
            </w:r>
            <w:r w:rsidR="00A872EC">
              <w:rPr>
                <w:noProof/>
                <w:webHidden/>
              </w:rPr>
              <w:fldChar w:fldCharType="begin"/>
            </w:r>
            <w:r w:rsidR="00A872EC">
              <w:rPr>
                <w:noProof/>
                <w:webHidden/>
              </w:rPr>
              <w:instrText xml:space="preserve"> PAGEREF _Toc232459093 \h </w:instrText>
            </w:r>
            <w:r w:rsidR="00A872EC">
              <w:rPr>
                <w:noProof/>
                <w:webHidden/>
              </w:rPr>
            </w:r>
            <w:r w:rsidR="00A872EC">
              <w:rPr>
                <w:noProof/>
                <w:webHidden/>
              </w:rPr>
              <w:fldChar w:fldCharType="separate"/>
            </w:r>
            <w:r w:rsidR="00A872EC">
              <w:rPr>
                <w:noProof/>
                <w:webHidden/>
              </w:rPr>
              <w:t>5</w:t>
            </w:r>
            <w:r w:rsidR="00A872EC">
              <w:rPr>
                <w:noProof/>
                <w:webHidden/>
              </w:rPr>
              <w:fldChar w:fldCharType="end"/>
            </w:r>
          </w:hyperlink>
        </w:p>
        <w:p w14:paraId="6CDD385D" w14:textId="7A2EA521" w:rsidR="00A872EC" w:rsidRDefault="00BF02EA">
          <w:pPr>
            <w:pStyle w:val="TOC2"/>
            <w:tabs>
              <w:tab w:val="right" w:leader="dot" w:pos="9350"/>
            </w:tabs>
            <w:rPr>
              <w:rFonts w:eastAsiaTheme="minorEastAsia"/>
              <w:noProof/>
            </w:rPr>
          </w:pPr>
          <w:hyperlink w:anchor="_Toc232459094" w:history="1">
            <w:r w:rsidR="00A872EC" w:rsidRPr="00113DDB">
              <w:rPr>
                <w:rStyle w:val="Hyperlink"/>
                <w:noProof/>
              </w:rPr>
              <w:t>Social Media Influence on Buying Behaviour</w:t>
            </w:r>
            <w:r w:rsidR="00A872EC">
              <w:rPr>
                <w:noProof/>
                <w:webHidden/>
              </w:rPr>
              <w:tab/>
            </w:r>
            <w:r w:rsidR="00A872EC">
              <w:rPr>
                <w:noProof/>
                <w:webHidden/>
              </w:rPr>
              <w:fldChar w:fldCharType="begin"/>
            </w:r>
            <w:r w:rsidR="00A872EC">
              <w:rPr>
                <w:noProof/>
                <w:webHidden/>
              </w:rPr>
              <w:instrText xml:space="preserve"> PAGEREF _Toc232459094 \h </w:instrText>
            </w:r>
            <w:r w:rsidR="00A872EC">
              <w:rPr>
                <w:noProof/>
                <w:webHidden/>
              </w:rPr>
            </w:r>
            <w:r w:rsidR="00A872EC">
              <w:rPr>
                <w:noProof/>
                <w:webHidden/>
              </w:rPr>
              <w:fldChar w:fldCharType="separate"/>
            </w:r>
            <w:r w:rsidR="00A872EC">
              <w:rPr>
                <w:noProof/>
                <w:webHidden/>
              </w:rPr>
              <w:t>6</w:t>
            </w:r>
            <w:r w:rsidR="00A872EC">
              <w:rPr>
                <w:noProof/>
                <w:webHidden/>
              </w:rPr>
              <w:fldChar w:fldCharType="end"/>
            </w:r>
          </w:hyperlink>
        </w:p>
        <w:p w14:paraId="7DC841C4" w14:textId="48EEC4B1" w:rsidR="00A872EC" w:rsidRDefault="00BF02EA">
          <w:pPr>
            <w:pStyle w:val="TOC2"/>
            <w:tabs>
              <w:tab w:val="right" w:leader="dot" w:pos="9350"/>
            </w:tabs>
            <w:rPr>
              <w:rFonts w:eastAsiaTheme="minorEastAsia"/>
              <w:noProof/>
            </w:rPr>
          </w:pPr>
          <w:hyperlink w:anchor="_Toc232459095" w:history="1">
            <w:r w:rsidR="00A872EC" w:rsidRPr="00113DDB">
              <w:rPr>
                <w:rStyle w:val="Hyperlink"/>
                <w:noProof/>
              </w:rPr>
              <w:t>Influencer Marketing</w:t>
            </w:r>
            <w:r w:rsidR="00A872EC">
              <w:rPr>
                <w:noProof/>
                <w:webHidden/>
              </w:rPr>
              <w:tab/>
            </w:r>
            <w:r w:rsidR="00A872EC">
              <w:rPr>
                <w:noProof/>
                <w:webHidden/>
              </w:rPr>
              <w:fldChar w:fldCharType="begin"/>
            </w:r>
            <w:r w:rsidR="00A872EC">
              <w:rPr>
                <w:noProof/>
                <w:webHidden/>
              </w:rPr>
              <w:instrText xml:space="preserve"> PAGEREF _Toc232459095 \h </w:instrText>
            </w:r>
            <w:r w:rsidR="00A872EC">
              <w:rPr>
                <w:noProof/>
                <w:webHidden/>
              </w:rPr>
            </w:r>
            <w:r w:rsidR="00A872EC">
              <w:rPr>
                <w:noProof/>
                <w:webHidden/>
              </w:rPr>
              <w:fldChar w:fldCharType="separate"/>
            </w:r>
            <w:r w:rsidR="00A872EC">
              <w:rPr>
                <w:noProof/>
                <w:webHidden/>
              </w:rPr>
              <w:t>7</w:t>
            </w:r>
            <w:r w:rsidR="00A872EC">
              <w:rPr>
                <w:noProof/>
                <w:webHidden/>
              </w:rPr>
              <w:fldChar w:fldCharType="end"/>
            </w:r>
          </w:hyperlink>
        </w:p>
        <w:p w14:paraId="068FF152" w14:textId="2080768D" w:rsidR="00A872EC" w:rsidRDefault="00BF02EA">
          <w:pPr>
            <w:pStyle w:val="TOC2"/>
            <w:tabs>
              <w:tab w:val="right" w:leader="dot" w:pos="9350"/>
            </w:tabs>
            <w:rPr>
              <w:rFonts w:eastAsiaTheme="minorEastAsia"/>
              <w:noProof/>
            </w:rPr>
          </w:pPr>
          <w:hyperlink w:anchor="_Toc232459096" w:history="1">
            <w:r w:rsidR="00A872EC" w:rsidRPr="00113DDB">
              <w:rPr>
                <w:rStyle w:val="Hyperlink"/>
                <w:noProof/>
              </w:rPr>
              <w:t>Personalisation in Digital Marketing</w:t>
            </w:r>
            <w:r w:rsidR="00A872EC">
              <w:rPr>
                <w:noProof/>
                <w:webHidden/>
              </w:rPr>
              <w:tab/>
            </w:r>
            <w:r w:rsidR="00A872EC">
              <w:rPr>
                <w:noProof/>
                <w:webHidden/>
              </w:rPr>
              <w:fldChar w:fldCharType="begin"/>
            </w:r>
            <w:r w:rsidR="00A872EC">
              <w:rPr>
                <w:noProof/>
                <w:webHidden/>
              </w:rPr>
              <w:instrText xml:space="preserve"> PAGEREF _Toc232459096 \h </w:instrText>
            </w:r>
            <w:r w:rsidR="00A872EC">
              <w:rPr>
                <w:noProof/>
                <w:webHidden/>
              </w:rPr>
            </w:r>
            <w:r w:rsidR="00A872EC">
              <w:rPr>
                <w:noProof/>
                <w:webHidden/>
              </w:rPr>
              <w:fldChar w:fldCharType="separate"/>
            </w:r>
            <w:r w:rsidR="00A872EC">
              <w:rPr>
                <w:noProof/>
                <w:webHidden/>
              </w:rPr>
              <w:t>8</w:t>
            </w:r>
            <w:r w:rsidR="00A872EC">
              <w:rPr>
                <w:noProof/>
                <w:webHidden/>
              </w:rPr>
              <w:fldChar w:fldCharType="end"/>
            </w:r>
          </w:hyperlink>
        </w:p>
        <w:p w14:paraId="5B2986AB" w14:textId="66EA3432" w:rsidR="00A872EC" w:rsidRDefault="00BF02EA">
          <w:pPr>
            <w:pStyle w:val="TOC2"/>
            <w:tabs>
              <w:tab w:val="right" w:leader="dot" w:pos="9350"/>
            </w:tabs>
            <w:rPr>
              <w:rFonts w:eastAsiaTheme="minorEastAsia"/>
              <w:noProof/>
            </w:rPr>
          </w:pPr>
          <w:hyperlink w:anchor="_Toc232459097" w:history="1">
            <w:r w:rsidR="00A872EC" w:rsidRPr="00113DDB">
              <w:rPr>
                <w:rStyle w:val="Hyperlink"/>
                <w:noProof/>
              </w:rPr>
              <w:t>Consumer Trust and Digital Marketing</w:t>
            </w:r>
            <w:r w:rsidR="00A872EC">
              <w:rPr>
                <w:noProof/>
                <w:webHidden/>
              </w:rPr>
              <w:tab/>
            </w:r>
            <w:r w:rsidR="00A872EC">
              <w:rPr>
                <w:noProof/>
                <w:webHidden/>
              </w:rPr>
              <w:fldChar w:fldCharType="begin"/>
            </w:r>
            <w:r w:rsidR="00A872EC">
              <w:rPr>
                <w:noProof/>
                <w:webHidden/>
              </w:rPr>
              <w:instrText xml:space="preserve"> PAGEREF _Toc232459097 \h </w:instrText>
            </w:r>
            <w:r w:rsidR="00A872EC">
              <w:rPr>
                <w:noProof/>
                <w:webHidden/>
              </w:rPr>
            </w:r>
            <w:r w:rsidR="00A872EC">
              <w:rPr>
                <w:noProof/>
                <w:webHidden/>
              </w:rPr>
              <w:fldChar w:fldCharType="separate"/>
            </w:r>
            <w:r w:rsidR="00A872EC">
              <w:rPr>
                <w:noProof/>
                <w:webHidden/>
              </w:rPr>
              <w:t>9</w:t>
            </w:r>
            <w:r w:rsidR="00A872EC">
              <w:rPr>
                <w:noProof/>
                <w:webHidden/>
              </w:rPr>
              <w:fldChar w:fldCharType="end"/>
            </w:r>
          </w:hyperlink>
        </w:p>
        <w:p w14:paraId="63202A95" w14:textId="7C274117" w:rsidR="00A872EC" w:rsidRDefault="00BF02EA">
          <w:pPr>
            <w:pStyle w:val="TOC2"/>
            <w:tabs>
              <w:tab w:val="right" w:leader="dot" w:pos="9350"/>
            </w:tabs>
            <w:rPr>
              <w:rFonts w:eastAsiaTheme="minorEastAsia"/>
              <w:noProof/>
            </w:rPr>
          </w:pPr>
          <w:hyperlink w:anchor="_Toc232459098" w:history="1">
            <w:r w:rsidR="00A872EC" w:rsidRPr="00113DDB">
              <w:rPr>
                <w:rStyle w:val="Hyperlink"/>
                <w:noProof/>
              </w:rPr>
              <w:t>Research Gap</w:t>
            </w:r>
            <w:r w:rsidR="00A872EC">
              <w:rPr>
                <w:noProof/>
                <w:webHidden/>
              </w:rPr>
              <w:tab/>
            </w:r>
            <w:r w:rsidR="00A872EC">
              <w:rPr>
                <w:noProof/>
                <w:webHidden/>
              </w:rPr>
              <w:fldChar w:fldCharType="begin"/>
            </w:r>
            <w:r w:rsidR="00A872EC">
              <w:rPr>
                <w:noProof/>
                <w:webHidden/>
              </w:rPr>
              <w:instrText xml:space="preserve"> PAGEREF _Toc232459098 \h </w:instrText>
            </w:r>
            <w:r w:rsidR="00A872EC">
              <w:rPr>
                <w:noProof/>
                <w:webHidden/>
              </w:rPr>
            </w:r>
            <w:r w:rsidR="00A872EC">
              <w:rPr>
                <w:noProof/>
                <w:webHidden/>
              </w:rPr>
              <w:fldChar w:fldCharType="separate"/>
            </w:r>
            <w:r w:rsidR="00A872EC">
              <w:rPr>
                <w:noProof/>
                <w:webHidden/>
              </w:rPr>
              <w:t>10</w:t>
            </w:r>
            <w:r w:rsidR="00A872EC">
              <w:rPr>
                <w:noProof/>
                <w:webHidden/>
              </w:rPr>
              <w:fldChar w:fldCharType="end"/>
            </w:r>
          </w:hyperlink>
        </w:p>
        <w:p w14:paraId="640E7583" w14:textId="24F238A2" w:rsidR="00A872EC" w:rsidRDefault="00BF02EA">
          <w:pPr>
            <w:pStyle w:val="TOC1"/>
            <w:tabs>
              <w:tab w:val="right" w:leader="dot" w:pos="9350"/>
            </w:tabs>
            <w:rPr>
              <w:rFonts w:eastAsiaTheme="minorEastAsia"/>
              <w:noProof/>
            </w:rPr>
          </w:pPr>
          <w:hyperlink w:anchor="_Toc232459099" w:history="1">
            <w:r w:rsidR="00A872EC" w:rsidRPr="00113DDB">
              <w:rPr>
                <w:rStyle w:val="Hyperlink"/>
                <w:noProof/>
              </w:rPr>
              <w:t>Research Methodology</w:t>
            </w:r>
            <w:r w:rsidR="00A872EC">
              <w:rPr>
                <w:noProof/>
                <w:webHidden/>
              </w:rPr>
              <w:tab/>
            </w:r>
            <w:r w:rsidR="00A872EC">
              <w:rPr>
                <w:noProof/>
                <w:webHidden/>
              </w:rPr>
              <w:fldChar w:fldCharType="begin"/>
            </w:r>
            <w:r w:rsidR="00A872EC">
              <w:rPr>
                <w:noProof/>
                <w:webHidden/>
              </w:rPr>
              <w:instrText xml:space="preserve"> PAGEREF _Toc232459099 \h </w:instrText>
            </w:r>
            <w:r w:rsidR="00A872EC">
              <w:rPr>
                <w:noProof/>
                <w:webHidden/>
              </w:rPr>
            </w:r>
            <w:r w:rsidR="00A872EC">
              <w:rPr>
                <w:noProof/>
                <w:webHidden/>
              </w:rPr>
              <w:fldChar w:fldCharType="separate"/>
            </w:r>
            <w:r w:rsidR="00A872EC">
              <w:rPr>
                <w:noProof/>
                <w:webHidden/>
              </w:rPr>
              <w:t>10</w:t>
            </w:r>
            <w:r w:rsidR="00A872EC">
              <w:rPr>
                <w:noProof/>
                <w:webHidden/>
              </w:rPr>
              <w:fldChar w:fldCharType="end"/>
            </w:r>
          </w:hyperlink>
        </w:p>
        <w:p w14:paraId="19BF0533" w14:textId="09C8CBD2" w:rsidR="00A872EC" w:rsidRDefault="00BF02EA">
          <w:pPr>
            <w:pStyle w:val="TOC2"/>
            <w:tabs>
              <w:tab w:val="right" w:leader="dot" w:pos="9350"/>
            </w:tabs>
            <w:rPr>
              <w:rFonts w:eastAsiaTheme="minorEastAsia"/>
              <w:noProof/>
            </w:rPr>
          </w:pPr>
          <w:hyperlink w:anchor="_Toc232459100" w:history="1">
            <w:r w:rsidR="00A872EC" w:rsidRPr="00113DDB">
              <w:rPr>
                <w:rStyle w:val="Hyperlink"/>
                <w:noProof/>
              </w:rPr>
              <w:t>Research Design</w:t>
            </w:r>
            <w:r w:rsidR="00A872EC">
              <w:rPr>
                <w:noProof/>
                <w:webHidden/>
              </w:rPr>
              <w:tab/>
            </w:r>
            <w:r w:rsidR="00A872EC">
              <w:rPr>
                <w:noProof/>
                <w:webHidden/>
              </w:rPr>
              <w:fldChar w:fldCharType="begin"/>
            </w:r>
            <w:r w:rsidR="00A872EC">
              <w:rPr>
                <w:noProof/>
                <w:webHidden/>
              </w:rPr>
              <w:instrText xml:space="preserve"> PAGEREF _Toc232459100 \h </w:instrText>
            </w:r>
            <w:r w:rsidR="00A872EC">
              <w:rPr>
                <w:noProof/>
                <w:webHidden/>
              </w:rPr>
            </w:r>
            <w:r w:rsidR="00A872EC">
              <w:rPr>
                <w:noProof/>
                <w:webHidden/>
              </w:rPr>
              <w:fldChar w:fldCharType="separate"/>
            </w:r>
            <w:r w:rsidR="00A872EC">
              <w:rPr>
                <w:noProof/>
                <w:webHidden/>
              </w:rPr>
              <w:t>10</w:t>
            </w:r>
            <w:r w:rsidR="00A872EC">
              <w:rPr>
                <w:noProof/>
                <w:webHidden/>
              </w:rPr>
              <w:fldChar w:fldCharType="end"/>
            </w:r>
          </w:hyperlink>
        </w:p>
        <w:p w14:paraId="50372A80" w14:textId="09ABFE65" w:rsidR="00A872EC" w:rsidRDefault="00BF02EA">
          <w:pPr>
            <w:pStyle w:val="TOC2"/>
            <w:tabs>
              <w:tab w:val="right" w:leader="dot" w:pos="9350"/>
            </w:tabs>
            <w:rPr>
              <w:rFonts w:eastAsiaTheme="minorEastAsia"/>
              <w:noProof/>
            </w:rPr>
          </w:pPr>
          <w:hyperlink w:anchor="_Toc232459101" w:history="1">
            <w:r w:rsidR="00A872EC" w:rsidRPr="00113DDB">
              <w:rPr>
                <w:rStyle w:val="Hyperlink"/>
                <w:noProof/>
              </w:rPr>
              <w:t>Justification for Using Mixed Methods</w:t>
            </w:r>
            <w:r w:rsidR="00A872EC">
              <w:rPr>
                <w:noProof/>
                <w:webHidden/>
              </w:rPr>
              <w:tab/>
            </w:r>
            <w:r w:rsidR="00A872EC">
              <w:rPr>
                <w:noProof/>
                <w:webHidden/>
              </w:rPr>
              <w:fldChar w:fldCharType="begin"/>
            </w:r>
            <w:r w:rsidR="00A872EC">
              <w:rPr>
                <w:noProof/>
                <w:webHidden/>
              </w:rPr>
              <w:instrText xml:space="preserve"> PAGEREF _Toc232459101 \h </w:instrText>
            </w:r>
            <w:r w:rsidR="00A872EC">
              <w:rPr>
                <w:noProof/>
                <w:webHidden/>
              </w:rPr>
            </w:r>
            <w:r w:rsidR="00A872EC">
              <w:rPr>
                <w:noProof/>
                <w:webHidden/>
              </w:rPr>
              <w:fldChar w:fldCharType="separate"/>
            </w:r>
            <w:r w:rsidR="00A872EC">
              <w:rPr>
                <w:noProof/>
                <w:webHidden/>
              </w:rPr>
              <w:t>11</w:t>
            </w:r>
            <w:r w:rsidR="00A872EC">
              <w:rPr>
                <w:noProof/>
                <w:webHidden/>
              </w:rPr>
              <w:fldChar w:fldCharType="end"/>
            </w:r>
          </w:hyperlink>
        </w:p>
        <w:p w14:paraId="6F665A72" w14:textId="35B9F40B" w:rsidR="00A872EC" w:rsidRDefault="00BF02EA">
          <w:pPr>
            <w:pStyle w:val="TOC2"/>
            <w:tabs>
              <w:tab w:val="right" w:leader="dot" w:pos="9350"/>
            </w:tabs>
            <w:rPr>
              <w:rFonts w:eastAsiaTheme="minorEastAsia"/>
              <w:noProof/>
            </w:rPr>
          </w:pPr>
          <w:hyperlink w:anchor="_Toc232459102" w:history="1">
            <w:r w:rsidR="00A872EC" w:rsidRPr="00113DDB">
              <w:rPr>
                <w:rStyle w:val="Hyperlink"/>
                <w:noProof/>
              </w:rPr>
              <w:t>Data Collection Methods</w:t>
            </w:r>
            <w:r w:rsidR="00A872EC">
              <w:rPr>
                <w:noProof/>
                <w:webHidden/>
              </w:rPr>
              <w:tab/>
            </w:r>
            <w:r w:rsidR="00A872EC">
              <w:rPr>
                <w:noProof/>
                <w:webHidden/>
              </w:rPr>
              <w:fldChar w:fldCharType="begin"/>
            </w:r>
            <w:r w:rsidR="00A872EC">
              <w:rPr>
                <w:noProof/>
                <w:webHidden/>
              </w:rPr>
              <w:instrText xml:space="preserve"> PAGEREF _Toc232459102 \h </w:instrText>
            </w:r>
            <w:r w:rsidR="00A872EC">
              <w:rPr>
                <w:noProof/>
                <w:webHidden/>
              </w:rPr>
            </w:r>
            <w:r w:rsidR="00A872EC">
              <w:rPr>
                <w:noProof/>
                <w:webHidden/>
              </w:rPr>
              <w:fldChar w:fldCharType="separate"/>
            </w:r>
            <w:r w:rsidR="00A872EC">
              <w:rPr>
                <w:noProof/>
                <w:webHidden/>
              </w:rPr>
              <w:t>13</w:t>
            </w:r>
            <w:r w:rsidR="00A872EC">
              <w:rPr>
                <w:noProof/>
                <w:webHidden/>
              </w:rPr>
              <w:fldChar w:fldCharType="end"/>
            </w:r>
          </w:hyperlink>
        </w:p>
        <w:p w14:paraId="44A8C179" w14:textId="4EE68206" w:rsidR="00A872EC" w:rsidRDefault="00BF02EA">
          <w:pPr>
            <w:pStyle w:val="TOC2"/>
            <w:tabs>
              <w:tab w:val="right" w:leader="dot" w:pos="9350"/>
            </w:tabs>
            <w:rPr>
              <w:rFonts w:eastAsiaTheme="minorEastAsia"/>
              <w:noProof/>
            </w:rPr>
          </w:pPr>
          <w:hyperlink w:anchor="_Toc232459103" w:history="1">
            <w:r w:rsidR="00A872EC" w:rsidRPr="00113DDB">
              <w:rPr>
                <w:rStyle w:val="Hyperlink"/>
                <w:noProof/>
              </w:rPr>
              <w:t>Sampling Technique and Sample Size</w:t>
            </w:r>
            <w:r w:rsidR="00A872EC">
              <w:rPr>
                <w:noProof/>
                <w:webHidden/>
              </w:rPr>
              <w:tab/>
            </w:r>
            <w:r w:rsidR="00A872EC">
              <w:rPr>
                <w:noProof/>
                <w:webHidden/>
              </w:rPr>
              <w:fldChar w:fldCharType="begin"/>
            </w:r>
            <w:r w:rsidR="00A872EC">
              <w:rPr>
                <w:noProof/>
                <w:webHidden/>
              </w:rPr>
              <w:instrText xml:space="preserve"> PAGEREF _Toc232459103 \h </w:instrText>
            </w:r>
            <w:r w:rsidR="00A872EC">
              <w:rPr>
                <w:noProof/>
                <w:webHidden/>
              </w:rPr>
            </w:r>
            <w:r w:rsidR="00A872EC">
              <w:rPr>
                <w:noProof/>
                <w:webHidden/>
              </w:rPr>
              <w:fldChar w:fldCharType="separate"/>
            </w:r>
            <w:r w:rsidR="00A872EC">
              <w:rPr>
                <w:noProof/>
                <w:webHidden/>
              </w:rPr>
              <w:t>15</w:t>
            </w:r>
            <w:r w:rsidR="00A872EC">
              <w:rPr>
                <w:noProof/>
                <w:webHidden/>
              </w:rPr>
              <w:fldChar w:fldCharType="end"/>
            </w:r>
          </w:hyperlink>
        </w:p>
        <w:p w14:paraId="191314C1" w14:textId="55E66C7C" w:rsidR="00A872EC" w:rsidRDefault="00BF02EA">
          <w:pPr>
            <w:pStyle w:val="TOC2"/>
            <w:tabs>
              <w:tab w:val="right" w:leader="dot" w:pos="9350"/>
            </w:tabs>
            <w:rPr>
              <w:rFonts w:eastAsiaTheme="minorEastAsia"/>
              <w:noProof/>
            </w:rPr>
          </w:pPr>
          <w:hyperlink w:anchor="_Toc232459104" w:history="1">
            <w:r w:rsidR="00A872EC" w:rsidRPr="00113DDB">
              <w:rPr>
                <w:rStyle w:val="Hyperlink"/>
                <w:noProof/>
              </w:rPr>
              <w:t>Data Analysis Techniques</w:t>
            </w:r>
            <w:r w:rsidR="00A872EC">
              <w:rPr>
                <w:noProof/>
                <w:webHidden/>
              </w:rPr>
              <w:tab/>
            </w:r>
            <w:r w:rsidR="00A872EC">
              <w:rPr>
                <w:noProof/>
                <w:webHidden/>
              </w:rPr>
              <w:fldChar w:fldCharType="begin"/>
            </w:r>
            <w:r w:rsidR="00A872EC">
              <w:rPr>
                <w:noProof/>
                <w:webHidden/>
              </w:rPr>
              <w:instrText xml:space="preserve"> PAGEREF _Toc232459104 \h </w:instrText>
            </w:r>
            <w:r w:rsidR="00A872EC">
              <w:rPr>
                <w:noProof/>
                <w:webHidden/>
              </w:rPr>
            </w:r>
            <w:r w:rsidR="00A872EC">
              <w:rPr>
                <w:noProof/>
                <w:webHidden/>
              </w:rPr>
              <w:fldChar w:fldCharType="separate"/>
            </w:r>
            <w:r w:rsidR="00A872EC">
              <w:rPr>
                <w:noProof/>
                <w:webHidden/>
              </w:rPr>
              <w:t>16</w:t>
            </w:r>
            <w:r w:rsidR="00A872EC">
              <w:rPr>
                <w:noProof/>
                <w:webHidden/>
              </w:rPr>
              <w:fldChar w:fldCharType="end"/>
            </w:r>
          </w:hyperlink>
        </w:p>
        <w:p w14:paraId="0C0FE2C5" w14:textId="7CB8E238" w:rsidR="00A872EC" w:rsidRDefault="00BF02EA">
          <w:pPr>
            <w:pStyle w:val="TOC2"/>
            <w:tabs>
              <w:tab w:val="right" w:leader="dot" w:pos="9350"/>
            </w:tabs>
            <w:rPr>
              <w:rFonts w:eastAsiaTheme="minorEastAsia"/>
              <w:noProof/>
            </w:rPr>
          </w:pPr>
          <w:hyperlink w:anchor="_Toc232459105" w:history="1">
            <w:r w:rsidR="00A872EC" w:rsidRPr="00113DDB">
              <w:rPr>
                <w:rStyle w:val="Hyperlink"/>
                <w:noProof/>
              </w:rPr>
              <w:t>Evaluation of Methods</w:t>
            </w:r>
            <w:r w:rsidR="00A872EC">
              <w:rPr>
                <w:noProof/>
                <w:webHidden/>
              </w:rPr>
              <w:tab/>
            </w:r>
            <w:r w:rsidR="00A872EC">
              <w:rPr>
                <w:noProof/>
                <w:webHidden/>
              </w:rPr>
              <w:fldChar w:fldCharType="begin"/>
            </w:r>
            <w:r w:rsidR="00A872EC">
              <w:rPr>
                <w:noProof/>
                <w:webHidden/>
              </w:rPr>
              <w:instrText xml:space="preserve"> PAGEREF _Toc232459105 \h </w:instrText>
            </w:r>
            <w:r w:rsidR="00A872EC">
              <w:rPr>
                <w:noProof/>
                <w:webHidden/>
              </w:rPr>
            </w:r>
            <w:r w:rsidR="00A872EC">
              <w:rPr>
                <w:noProof/>
                <w:webHidden/>
              </w:rPr>
              <w:fldChar w:fldCharType="separate"/>
            </w:r>
            <w:r w:rsidR="00A872EC">
              <w:rPr>
                <w:noProof/>
                <w:webHidden/>
              </w:rPr>
              <w:t>17</w:t>
            </w:r>
            <w:r w:rsidR="00A872EC">
              <w:rPr>
                <w:noProof/>
                <w:webHidden/>
              </w:rPr>
              <w:fldChar w:fldCharType="end"/>
            </w:r>
          </w:hyperlink>
        </w:p>
        <w:p w14:paraId="587B4AF3" w14:textId="1897937A" w:rsidR="00A872EC" w:rsidRDefault="00BF02EA">
          <w:pPr>
            <w:pStyle w:val="TOC2"/>
            <w:tabs>
              <w:tab w:val="right" w:leader="dot" w:pos="9350"/>
            </w:tabs>
            <w:rPr>
              <w:rFonts w:eastAsiaTheme="minorEastAsia"/>
              <w:noProof/>
            </w:rPr>
          </w:pPr>
          <w:hyperlink w:anchor="_Toc232459106" w:history="1">
            <w:r w:rsidR="00A872EC" w:rsidRPr="00113DDB">
              <w:rPr>
                <w:rStyle w:val="Hyperlink"/>
                <w:noProof/>
              </w:rPr>
              <w:t>Ethical Considerations</w:t>
            </w:r>
            <w:r w:rsidR="00A872EC">
              <w:rPr>
                <w:noProof/>
                <w:webHidden/>
              </w:rPr>
              <w:tab/>
            </w:r>
            <w:r w:rsidR="00A872EC">
              <w:rPr>
                <w:noProof/>
                <w:webHidden/>
              </w:rPr>
              <w:fldChar w:fldCharType="begin"/>
            </w:r>
            <w:r w:rsidR="00A872EC">
              <w:rPr>
                <w:noProof/>
                <w:webHidden/>
              </w:rPr>
              <w:instrText xml:space="preserve"> PAGEREF _Toc232459106 \h </w:instrText>
            </w:r>
            <w:r w:rsidR="00A872EC">
              <w:rPr>
                <w:noProof/>
                <w:webHidden/>
              </w:rPr>
            </w:r>
            <w:r w:rsidR="00A872EC">
              <w:rPr>
                <w:noProof/>
                <w:webHidden/>
              </w:rPr>
              <w:fldChar w:fldCharType="separate"/>
            </w:r>
            <w:r w:rsidR="00A872EC">
              <w:rPr>
                <w:noProof/>
                <w:webHidden/>
              </w:rPr>
              <w:t>18</w:t>
            </w:r>
            <w:r w:rsidR="00A872EC">
              <w:rPr>
                <w:noProof/>
                <w:webHidden/>
              </w:rPr>
              <w:fldChar w:fldCharType="end"/>
            </w:r>
          </w:hyperlink>
        </w:p>
        <w:p w14:paraId="0CF72CA3" w14:textId="5CED23F3" w:rsidR="00A872EC" w:rsidRDefault="00BF02EA">
          <w:pPr>
            <w:pStyle w:val="TOC1"/>
            <w:tabs>
              <w:tab w:val="right" w:leader="dot" w:pos="9350"/>
            </w:tabs>
            <w:rPr>
              <w:rFonts w:eastAsiaTheme="minorEastAsia"/>
              <w:noProof/>
            </w:rPr>
          </w:pPr>
          <w:hyperlink w:anchor="_Toc232459107" w:history="1">
            <w:r w:rsidR="00A872EC" w:rsidRPr="00113DDB">
              <w:rPr>
                <w:rStyle w:val="Hyperlink"/>
                <w:noProof/>
              </w:rPr>
              <w:t>Resource Implications and Time Plan</w:t>
            </w:r>
            <w:r w:rsidR="00A872EC">
              <w:rPr>
                <w:noProof/>
                <w:webHidden/>
              </w:rPr>
              <w:tab/>
            </w:r>
            <w:r w:rsidR="00A872EC">
              <w:rPr>
                <w:noProof/>
                <w:webHidden/>
              </w:rPr>
              <w:fldChar w:fldCharType="begin"/>
            </w:r>
            <w:r w:rsidR="00A872EC">
              <w:rPr>
                <w:noProof/>
                <w:webHidden/>
              </w:rPr>
              <w:instrText xml:space="preserve"> PAGEREF _Toc232459107 \h </w:instrText>
            </w:r>
            <w:r w:rsidR="00A872EC">
              <w:rPr>
                <w:noProof/>
                <w:webHidden/>
              </w:rPr>
            </w:r>
            <w:r w:rsidR="00A872EC">
              <w:rPr>
                <w:noProof/>
                <w:webHidden/>
              </w:rPr>
              <w:fldChar w:fldCharType="separate"/>
            </w:r>
            <w:r w:rsidR="00A872EC">
              <w:rPr>
                <w:noProof/>
                <w:webHidden/>
              </w:rPr>
              <w:t>19</w:t>
            </w:r>
            <w:r w:rsidR="00A872EC">
              <w:rPr>
                <w:noProof/>
                <w:webHidden/>
              </w:rPr>
              <w:fldChar w:fldCharType="end"/>
            </w:r>
          </w:hyperlink>
        </w:p>
        <w:p w14:paraId="01783353" w14:textId="398CD278" w:rsidR="00A872EC" w:rsidRDefault="00BF02EA">
          <w:pPr>
            <w:pStyle w:val="TOC2"/>
            <w:tabs>
              <w:tab w:val="right" w:leader="dot" w:pos="9350"/>
            </w:tabs>
            <w:rPr>
              <w:rFonts w:eastAsiaTheme="minorEastAsia"/>
              <w:noProof/>
            </w:rPr>
          </w:pPr>
          <w:hyperlink w:anchor="_Toc232459108" w:history="1">
            <w:r w:rsidR="00A872EC" w:rsidRPr="00113DDB">
              <w:rPr>
                <w:rStyle w:val="Hyperlink"/>
                <w:noProof/>
              </w:rPr>
              <w:t>Time Plan and Gantt Chart</w:t>
            </w:r>
            <w:r w:rsidR="00A872EC">
              <w:rPr>
                <w:noProof/>
                <w:webHidden/>
              </w:rPr>
              <w:tab/>
            </w:r>
            <w:r w:rsidR="00A872EC">
              <w:rPr>
                <w:noProof/>
                <w:webHidden/>
              </w:rPr>
              <w:fldChar w:fldCharType="begin"/>
            </w:r>
            <w:r w:rsidR="00A872EC">
              <w:rPr>
                <w:noProof/>
                <w:webHidden/>
              </w:rPr>
              <w:instrText xml:space="preserve"> PAGEREF _Toc232459108 \h </w:instrText>
            </w:r>
            <w:r w:rsidR="00A872EC">
              <w:rPr>
                <w:noProof/>
                <w:webHidden/>
              </w:rPr>
            </w:r>
            <w:r w:rsidR="00A872EC">
              <w:rPr>
                <w:noProof/>
                <w:webHidden/>
              </w:rPr>
              <w:fldChar w:fldCharType="separate"/>
            </w:r>
            <w:r w:rsidR="00A872EC">
              <w:rPr>
                <w:noProof/>
                <w:webHidden/>
              </w:rPr>
              <w:t>20</w:t>
            </w:r>
            <w:r w:rsidR="00A872EC">
              <w:rPr>
                <w:noProof/>
                <w:webHidden/>
              </w:rPr>
              <w:fldChar w:fldCharType="end"/>
            </w:r>
          </w:hyperlink>
        </w:p>
        <w:p w14:paraId="7B559CEA" w14:textId="1B0AFA11" w:rsidR="00A872EC" w:rsidRDefault="00BF02EA">
          <w:pPr>
            <w:pStyle w:val="TOC1"/>
            <w:tabs>
              <w:tab w:val="right" w:leader="dot" w:pos="9350"/>
            </w:tabs>
            <w:rPr>
              <w:rFonts w:eastAsiaTheme="minorEastAsia"/>
              <w:noProof/>
            </w:rPr>
          </w:pPr>
          <w:hyperlink w:anchor="_Toc232459109" w:history="1">
            <w:r w:rsidR="00A872EC" w:rsidRPr="00113DDB">
              <w:rPr>
                <w:rStyle w:val="Hyperlink"/>
                <w:noProof/>
              </w:rPr>
              <w:t>Ethical Consideration</w:t>
            </w:r>
            <w:r w:rsidR="00A872EC">
              <w:rPr>
                <w:noProof/>
                <w:webHidden/>
              </w:rPr>
              <w:tab/>
            </w:r>
            <w:r w:rsidR="00A872EC">
              <w:rPr>
                <w:noProof/>
                <w:webHidden/>
              </w:rPr>
              <w:fldChar w:fldCharType="begin"/>
            </w:r>
            <w:r w:rsidR="00A872EC">
              <w:rPr>
                <w:noProof/>
                <w:webHidden/>
              </w:rPr>
              <w:instrText xml:space="preserve"> PAGEREF _Toc232459109 \h </w:instrText>
            </w:r>
            <w:r w:rsidR="00A872EC">
              <w:rPr>
                <w:noProof/>
                <w:webHidden/>
              </w:rPr>
            </w:r>
            <w:r w:rsidR="00A872EC">
              <w:rPr>
                <w:noProof/>
                <w:webHidden/>
              </w:rPr>
              <w:fldChar w:fldCharType="separate"/>
            </w:r>
            <w:r w:rsidR="00A872EC">
              <w:rPr>
                <w:noProof/>
                <w:webHidden/>
              </w:rPr>
              <w:t>21</w:t>
            </w:r>
            <w:r w:rsidR="00A872EC">
              <w:rPr>
                <w:noProof/>
                <w:webHidden/>
              </w:rPr>
              <w:fldChar w:fldCharType="end"/>
            </w:r>
          </w:hyperlink>
        </w:p>
        <w:p w14:paraId="1E71ABD5" w14:textId="667CFF08" w:rsidR="00A872EC" w:rsidRDefault="00BF02EA">
          <w:pPr>
            <w:pStyle w:val="TOC1"/>
            <w:tabs>
              <w:tab w:val="right" w:leader="dot" w:pos="9350"/>
            </w:tabs>
            <w:rPr>
              <w:rFonts w:eastAsiaTheme="minorEastAsia"/>
              <w:noProof/>
            </w:rPr>
          </w:pPr>
          <w:hyperlink w:anchor="_Toc232459110" w:history="1">
            <w:r w:rsidR="00A872EC" w:rsidRPr="00113DDB">
              <w:rPr>
                <w:rStyle w:val="Hyperlink"/>
                <w:noProof/>
              </w:rPr>
              <w:t>References</w:t>
            </w:r>
            <w:r w:rsidR="00A872EC">
              <w:rPr>
                <w:noProof/>
                <w:webHidden/>
              </w:rPr>
              <w:tab/>
            </w:r>
            <w:r w:rsidR="00A872EC">
              <w:rPr>
                <w:noProof/>
                <w:webHidden/>
              </w:rPr>
              <w:fldChar w:fldCharType="begin"/>
            </w:r>
            <w:r w:rsidR="00A872EC">
              <w:rPr>
                <w:noProof/>
                <w:webHidden/>
              </w:rPr>
              <w:instrText xml:space="preserve"> PAGEREF _Toc232459110 \h </w:instrText>
            </w:r>
            <w:r w:rsidR="00A872EC">
              <w:rPr>
                <w:noProof/>
                <w:webHidden/>
              </w:rPr>
            </w:r>
            <w:r w:rsidR="00A872EC">
              <w:rPr>
                <w:noProof/>
                <w:webHidden/>
              </w:rPr>
              <w:fldChar w:fldCharType="separate"/>
            </w:r>
            <w:r w:rsidR="00A872EC">
              <w:rPr>
                <w:noProof/>
                <w:webHidden/>
              </w:rPr>
              <w:t>23</w:t>
            </w:r>
            <w:r w:rsidR="00A872EC">
              <w:rPr>
                <w:noProof/>
                <w:webHidden/>
              </w:rPr>
              <w:fldChar w:fldCharType="end"/>
            </w:r>
          </w:hyperlink>
        </w:p>
        <w:p w14:paraId="0C794BAF" w14:textId="09D9BBE9" w:rsidR="00B45180" w:rsidRDefault="00B45180">
          <w:pPr>
            <w:rPr>
              <w:b/>
              <w:bCs/>
              <w:noProof/>
            </w:rPr>
          </w:pPr>
          <w:r>
            <w:rPr>
              <w:b/>
              <w:bCs/>
              <w:noProof/>
            </w:rPr>
            <w:fldChar w:fldCharType="end"/>
          </w:r>
        </w:p>
      </w:sdtContent>
    </w:sdt>
    <w:p w14:paraId="2CEBD902" w14:textId="6273B87C" w:rsidR="00F31D96" w:rsidRPr="00B45180" w:rsidRDefault="00F31D96">
      <w:r>
        <w:rPr>
          <w:rFonts w:ascii="Times New Roman" w:eastAsia="Times New Roman" w:hAnsi="Times New Roman" w:cs="Times New Roman"/>
          <w:sz w:val="24"/>
          <w:szCs w:val="24"/>
        </w:rPr>
        <w:br w:type="page"/>
      </w:r>
    </w:p>
    <w:p w14:paraId="3611648F" w14:textId="3DB5471F" w:rsidR="00FB1DB5" w:rsidRPr="00FB1DB5" w:rsidRDefault="00FB1DB5" w:rsidP="00A872EC">
      <w:pPr>
        <w:pStyle w:val="Heading1"/>
        <w:keepNext w:val="0"/>
        <w:keepLines w:val="0"/>
        <w:widowControl w:val="0"/>
        <w:spacing w:line="480" w:lineRule="auto"/>
        <w:rPr>
          <w:rFonts w:eastAsia="Times New Roman"/>
        </w:rPr>
      </w:pPr>
      <w:bookmarkStart w:id="0" w:name="_Toc232459087"/>
      <w:r w:rsidRPr="00FB1DB5">
        <w:rPr>
          <w:rFonts w:eastAsia="Times New Roman"/>
        </w:rPr>
        <w:lastRenderedPageBreak/>
        <w:t>Introduction</w:t>
      </w:r>
      <w:bookmarkEnd w:id="0"/>
    </w:p>
    <w:p w14:paraId="5CD276A8" w14:textId="30339B1E"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Digital marketing has now become a powerful force that influences consumers'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in the UK retail sector. As people are more connected and have their smartphones, there has been a remarkable growth in the impact of online content on consumers' decision-making process. Digital platforms have played an important role and are definitely outstripping traditional retail marketing channels like print and </w:t>
      </w:r>
      <w:r w:rsidR="007E7CDE">
        <w:rPr>
          <w:rFonts w:ascii="Times New Roman" w:eastAsia="Times New Roman" w:hAnsi="Times New Roman" w:cs="Times New Roman"/>
          <w:sz w:val="24"/>
          <w:szCs w:val="24"/>
        </w:rPr>
        <w:t>in-store</w:t>
      </w:r>
      <w:r w:rsidRPr="000D3738">
        <w:rPr>
          <w:rFonts w:ascii="Times New Roman" w:eastAsia="Times New Roman" w:hAnsi="Times New Roman" w:cs="Times New Roman"/>
          <w:sz w:val="24"/>
          <w:szCs w:val="24"/>
        </w:rPr>
        <w:t xml:space="preserve"> marketing.</w:t>
      </w:r>
    </w:p>
    <w:p w14:paraId="111F05EB" w14:textId="77777777"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These days, consumers are inundated with marketing messages in a wide range of channels such as Instagram, </w:t>
      </w:r>
      <w:proofErr w:type="spellStart"/>
      <w:r w:rsidRPr="000D3738">
        <w:rPr>
          <w:rFonts w:ascii="Times New Roman" w:eastAsia="Times New Roman" w:hAnsi="Times New Roman" w:cs="Times New Roman"/>
          <w:sz w:val="24"/>
          <w:szCs w:val="24"/>
        </w:rPr>
        <w:t>TikTok</w:t>
      </w:r>
      <w:proofErr w:type="spellEnd"/>
      <w:r w:rsidRPr="000D3738">
        <w:rPr>
          <w:rFonts w:ascii="Times New Roman" w:eastAsia="Times New Roman" w:hAnsi="Times New Roman" w:cs="Times New Roman"/>
          <w:sz w:val="24"/>
          <w:szCs w:val="24"/>
        </w:rPr>
        <w:t>, Facebook, YouTube, search engines, and email marketing. These platforms help promote products as well as create a perception, preference and emotional response among consumers.</w:t>
      </w:r>
    </w:p>
    <w:p w14:paraId="6E32B7A6" w14:textId="32F6A46C"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A digital marketing strategy offers real-time interaction, </w:t>
      </w:r>
      <w:proofErr w:type="spellStart"/>
      <w:r w:rsidRPr="000D3738">
        <w:rPr>
          <w:rFonts w:ascii="Times New Roman" w:eastAsia="Times New Roman" w:hAnsi="Times New Roman" w:cs="Times New Roman"/>
          <w:sz w:val="24"/>
          <w:szCs w:val="24"/>
        </w:rPr>
        <w:t>personalisation</w:t>
      </w:r>
      <w:proofErr w:type="spellEnd"/>
      <w:r w:rsidRPr="000D3738">
        <w:rPr>
          <w:rFonts w:ascii="Times New Roman" w:eastAsia="Times New Roman" w:hAnsi="Times New Roman" w:cs="Times New Roman"/>
          <w:sz w:val="24"/>
          <w:szCs w:val="24"/>
        </w:rPr>
        <w:t xml:space="preserve"> and the power of peer-to-peer influence based on reviews and </w:t>
      </w:r>
      <w:r w:rsidR="00F31D96">
        <w:rPr>
          <w:rFonts w:ascii="Times New Roman" w:eastAsia="Times New Roman" w:hAnsi="Times New Roman" w:cs="Times New Roman"/>
          <w:sz w:val="24"/>
          <w:szCs w:val="24"/>
        </w:rPr>
        <w:t>user-generated</w:t>
      </w:r>
      <w:r w:rsidRPr="000D3738">
        <w:rPr>
          <w:rFonts w:ascii="Times New Roman" w:eastAsia="Times New Roman" w:hAnsi="Times New Roman" w:cs="Times New Roman"/>
          <w:sz w:val="24"/>
          <w:szCs w:val="24"/>
        </w:rPr>
        <w:t xml:space="preserve"> content – unlike traditional marketing strategies. This has resulted in a more complicated, unpredictable and digital ecosystem-affected consumer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w:t>
      </w:r>
    </w:p>
    <w:p w14:paraId="2ABC4CBF" w14:textId="07CE952D"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Digital marketing strategies have become prevalent</w:t>
      </w:r>
      <w:r w:rsidR="00F31D96">
        <w:rPr>
          <w:rFonts w:ascii="Times New Roman" w:eastAsia="Times New Roman" w:hAnsi="Times New Roman" w:cs="Times New Roman"/>
          <w:sz w:val="24"/>
          <w:szCs w:val="24"/>
        </w:rPr>
        <w:t>;</w:t>
      </w:r>
      <w:r w:rsidRPr="000D3738">
        <w:rPr>
          <w:rFonts w:ascii="Times New Roman" w:eastAsia="Times New Roman" w:hAnsi="Times New Roman" w:cs="Times New Roman"/>
          <w:sz w:val="24"/>
          <w:szCs w:val="24"/>
        </w:rPr>
        <w:t xml:space="preserve"> however, many UK retailers still have little idea of how these forms of marketing can directly impact </w:t>
      </w:r>
      <w:r w:rsidR="00F31D96">
        <w:rPr>
          <w:rFonts w:ascii="Times New Roman" w:eastAsia="Times New Roman" w:hAnsi="Times New Roman" w:cs="Times New Roman"/>
          <w:sz w:val="24"/>
          <w:szCs w:val="24"/>
        </w:rPr>
        <w:t>the</w:t>
      </w:r>
      <w:r w:rsidRPr="000D3738">
        <w:rPr>
          <w:rFonts w:ascii="Times New Roman" w:eastAsia="Times New Roman" w:hAnsi="Times New Roman" w:cs="Times New Roman"/>
          <w:sz w:val="24"/>
          <w:szCs w:val="24"/>
        </w:rPr>
        <w:t xml:space="preserve"> consumer decision-making process. Also</w:t>
      </w:r>
      <w:r w:rsidR="00F31D96">
        <w:rPr>
          <w:rFonts w:ascii="Times New Roman" w:eastAsia="Times New Roman" w:hAnsi="Times New Roman" w:cs="Times New Roman"/>
          <w:sz w:val="24"/>
          <w:szCs w:val="24"/>
        </w:rPr>
        <w:t>,</w:t>
      </w:r>
      <w:r w:rsidRPr="000D3738">
        <w:rPr>
          <w:rFonts w:ascii="Times New Roman" w:eastAsia="Times New Roman" w:hAnsi="Times New Roman" w:cs="Times New Roman"/>
          <w:sz w:val="24"/>
          <w:szCs w:val="24"/>
        </w:rPr>
        <w:t xml:space="preserve"> there's a lack of clarity on how different digital marketing channels interact to influence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during different stages of the consumer's buying journey.</w:t>
      </w:r>
    </w:p>
    <w:p w14:paraId="5148138C" w14:textId="1B3D8291" w:rsidR="00FB1DB5" w:rsidRPr="00FB1DB5"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Hence, the objectives of this research are to assess the impact of digital marketing strategies on consumer buying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and their decisions for purchase in the retail sector of the United Kingdom</w:t>
      </w:r>
      <w:r w:rsidR="00F31D96">
        <w:rPr>
          <w:rFonts w:ascii="Times New Roman" w:eastAsia="Times New Roman" w:hAnsi="Times New Roman" w:cs="Times New Roman"/>
          <w:sz w:val="24"/>
          <w:szCs w:val="24"/>
        </w:rPr>
        <w:t>,</w:t>
      </w:r>
      <w:r w:rsidRPr="000D3738">
        <w:rPr>
          <w:rFonts w:ascii="Times New Roman" w:eastAsia="Times New Roman" w:hAnsi="Times New Roman" w:cs="Times New Roman"/>
          <w:sz w:val="24"/>
          <w:szCs w:val="24"/>
        </w:rPr>
        <w:t xml:space="preserve"> with a particular emphasis on digital marketing platforms on the awareness, evaluation, </w:t>
      </w:r>
      <w:r w:rsidRPr="000D3738">
        <w:rPr>
          <w:rFonts w:ascii="Times New Roman" w:eastAsia="Times New Roman" w:hAnsi="Times New Roman" w:cs="Times New Roman"/>
          <w:sz w:val="24"/>
          <w:szCs w:val="24"/>
        </w:rPr>
        <w:lastRenderedPageBreak/>
        <w:t xml:space="preserve">purchase intention and purchasing </w:t>
      </w:r>
      <w:proofErr w:type="spellStart"/>
      <w:r w:rsidRPr="000D3738">
        <w:rPr>
          <w:rFonts w:ascii="Times New Roman" w:eastAsia="Times New Roman" w:hAnsi="Times New Roman" w:cs="Times New Roman"/>
          <w:sz w:val="24"/>
          <w:szCs w:val="24"/>
        </w:rPr>
        <w:t>behaviours</w:t>
      </w:r>
      <w:proofErr w:type="spellEnd"/>
      <w:r w:rsidRPr="000D3738">
        <w:rPr>
          <w:rFonts w:ascii="Times New Roman" w:eastAsia="Times New Roman" w:hAnsi="Times New Roman" w:cs="Times New Roman"/>
          <w:sz w:val="24"/>
          <w:szCs w:val="24"/>
        </w:rPr>
        <w:t xml:space="preserve"> of consumers</w:t>
      </w:r>
      <w:r w:rsidR="00FB1DB5" w:rsidRPr="00FB1DB5">
        <w:rPr>
          <w:rFonts w:ascii="Times New Roman" w:eastAsia="Times New Roman" w:hAnsi="Times New Roman" w:cs="Times New Roman"/>
          <w:sz w:val="24"/>
          <w:szCs w:val="24"/>
        </w:rPr>
        <w:t>.</w:t>
      </w:r>
    </w:p>
    <w:p w14:paraId="5522BE9F" w14:textId="2FDAE303" w:rsidR="00FB1DB5" w:rsidRPr="00475417" w:rsidRDefault="00FB1DB5" w:rsidP="00A872EC">
      <w:pPr>
        <w:pStyle w:val="Heading2"/>
        <w:keepNext w:val="0"/>
        <w:keepLines w:val="0"/>
        <w:widowControl w:val="0"/>
        <w:spacing w:line="480" w:lineRule="auto"/>
      </w:pPr>
      <w:bookmarkStart w:id="1" w:name="_Toc232459088"/>
      <w:r w:rsidRPr="00475417">
        <w:t>Statement of the Research Problem</w:t>
      </w:r>
      <w:bookmarkEnd w:id="1"/>
    </w:p>
    <w:p w14:paraId="208DC776" w14:textId="7329ED55"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Despite the retail sector's large spend on digital marketing</w:t>
      </w:r>
      <w:r w:rsidR="00F31D96">
        <w:rPr>
          <w:rFonts w:ascii="Times New Roman" w:eastAsia="Times New Roman" w:hAnsi="Times New Roman" w:cs="Times New Roman"/>
          <w:sz w:val="24"/>
          <w:szCs w:val="24"/>
        </w:rPr>
        <w:t>,</w:t>
      </w:r>
      <w:r w:rsidRPr="000D3738">
        <w:rPr>
          <w:rFonts w:ascii="Times New Roman" w:eastAsia="Times New Roman" w:hAnsi="Times New Roman" w:cs="Times New Roman"/>
          <w:sz w:val="24"/>
          <w:szCs w:val="24"/>
        </w:rPr>
        <w:t xml:space="preserve"> it is not clear what </w:t>
      </w:r>
      <w:r w:rsidR="00F31D96">
        <w:rPr>
          <w:rFonts w:ascii="Times New Roman" w:eastAsia="Times New Roman" w:hAnsi="Times New Roman" w:cs="Times New Roman"/>
          <w:sz w:val="24"/>
          <w:szCs w:val="24"/>
        </w:rPr>
        <w:t xml:space="preserve">effect </w:t>
      </w:r>
      <w:r w:rsidRPr="000D3738">
        <w:rPr>
          <w:rFonts w:ascii="Times New Roman" w:eastAsia="Times New Roman" w:hAnsi="Times New Roman" w:cs="Times New Roman"/>
          <w:sz w:val="24"/>
          <w:szCs w:val="24"/>
        </w:rPr>
        <w:t xml:space="preserve">this marketing has on the buying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of consumers. Many retailers will use several different tactics at once - such as influencers and social media advertising, and </w:t>
      </w:r>
      <w:proofErr w:type="spellStart"/>
      <w:r w:rsidR="00F31D96">
        <w:rPr>
          <w:rFonts w:ascii="Times New Roman" w:eastAsia="Times New Roman" w:hAnsi="Times New Roman" w:cs="Times New Roman"/>
          <w:sz w:val="24"/>
          <w:szCs w:val="24"/>
        </w:rPr>
        <w:t>customised</w:t>
      </w:r>
      <w:proofErr w:type="spellEnd"/>
      <w:r w:rsidRPr="000D3738">
        <w:rPr>
          <w:rFonts w:ascii="Times New Roman" w:eastAsia="Times New Roman" w:hAnsi="Times New Roman" w:cs="Times New Roman"/>
          <w:sz w:val="24"/>
          <w:szCs w:val="24"/>
        </w:rPr>
        <w:t xml:space="preserve"> email outreach - but don't know </w:t>
      </w:r>
      <w:r w:rsidR="00F31D96">
        <w:rPr>
          <w:rFonts w:ascii="Times New Roman" w:eastAsia="Times New Roman" w:hAnsi="Times New Roman" w:cs="Times New Roman"/>
          <w:sz w:val="24"/>
          <w:szCs w:val="24"/>
        </w:rPr>
        <w:t>which</w:t>
      </w:r>
      <w:r w:rsidRPr="000D3738">
        <w:rPr>
          <w:rFonts w:ascii="Times New Roman" w:eastAsia="Times New Roman" w:hAnsi="Times New Roman" w:cs="Times New Roman"/>
          <w:sz w:val="24"/>
          <w:szCs w:val="24"/>
        </w:rPr>
        <w:t xml:space="preserve"> ones </w:t>
      </w:r>
      <w:r w:rsidR="007E7CDE">
        <w:rPr>
          <w:rFonts w:ascii="Times New Roman" w:eastAsia="Times New Roman" w:hAnsi="Times New Roman" w:cs="Times New Roman"/>
          <w:sz w:val="24"/>
          <w:szCs w:val="24"/>
        </w:rPr>
        <w:t>are</w:t>
      </w:r>
      <w:r w:rsidRPr="000D3738">
        <w:rPr>
          <w:rFonts w:ascii="Times New Roman" w:eastAsia="Times New Roman" w:hAnsi="Times New Roman" w:cs="Times New Roman"/>
          <w:sz w:val="24"/>
          <w:szCs w:val="24"/>
        </w:rPr>
        <w:t xml:space="preserve"> most effective.</w:t>
      </w:r>
    </w:p>
    <w:p w14:paraId="7A29B5BB" w14:textId="15AC0ECE"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Furthermore, consumer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and attention </w:t>
      </w:r>
      <w:r w:rsidR="007E7CDE">
        <w:rPr>
          <w:rFonts w:ascii="Times New Roman" w:eastAsia="Times New Roman" w:hAnsi="Times New Roman" w:cs="Times New Roman"/>
          <w:sz w:val="24"/>
          <w:szCs w:val="24"/>
        </w:rPr>
        <w:t>are</w:t>
      </w:r>
      <w:r w:rsidRPr="000D3738">
        <w:rPr>
          <w:rFonts w:ascii="Times New Roman" w:eastAsia="Times New Roman" w:hAnsi="Times New Roman" w:cs="Times New Roman"/>
          <w:sz w:val="24"/>
          <w:szCs w:val="24"/>
        </w:rPr>
        <w:t xml:space="preserve"> split as consumers are exposed to many different channels involving digital media. Whether there is an influence or not, the consumer is exposed to different platforms before coming up with a decision on purchasing.</w:t>
      </w:r>
    </w:p>
    <w:p w14:paraId="2D2DCC28" w14:textId="308F899E" w:rsidR="000D3738" w:rsidRPr="000D3738"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Another big issue is the rise of consumer </w:t>
      </w:r>
      <w:proofErr w:type="spellStart"/>
      <w:r w:rsidR="007E7CDE">
        <w:rPr>
          <w:rFonts w:ascii="Times New Roman" w:eastAsia="Times New Roman" w:hAnsi="Times New Roman" w:cs="Times New Roman"/>
          <w:sz w:val="24"/>
          <w:szCs w:val="24"/>
        </w:rPr>
        <w:t>scepticism</w:t>
      </w:r>
      <w:proofErr w:type="spellEnd"/>
      <w:r w:rsidRPr="000D3738">
        <w:rPr>
          <w:rFonts w:ascii="Times New Roman" w:eastAsia="Times New Roman" w:hAnsi="Times New Roman" w:cs="Times New Roman"/>
          <w:sz w:val="24"/>
          <w:szCs w:val="24"/>
        </w:rPr>
        <w:t xml:space="preserve"> when it comes to digital advertising</w:t>
      </w:r>
      <w:r w:rsidR="007E7CDE">
        <w:rPr>
          <w:rFonts w:ascii="Times New Roman" w:eastAsia="Times New Roman" w:hAnsi="Times New Roman" w:cs="Times New Roman"/>
          <w:sz w:val="24"/>
          <w:szCs w:val="24"/>
        </w:rPr>
        <w:t>, which</w:t>
      </w:r>
      <w:r w:rsidRPr="000D3738">
        <w:rPr>
          <w:rFonts w:ascii="Times New Roman" w:eastAsia="Times New Roman" w:hAnsi="Times New Roman" w:cs="Times New Roman"/>
          <w:sz w:val="24"/>
          <w:szCs w:val="24"/>
        </w:rPr>
        <w:t xml:space="preserve"> includes concerns of privacy, bogus reviews, and non-authentic influencers. This makes people doubt the actual efficacy of Digital marketing as an effective way </w:t>
      </w:r>
      <w:r w:rsidR="007E7CDE">
        <w:rPr>
          <w:rFonts w:ascii="Times New Roman" w:eastAsia="Times New Roman" w:hAnsi="Times New Roman" w:cs="Times New Roman"/>
          <w:sz w:val="24"/>
          <w:szCs w:val="24"/>
        </w:rPr>
        <w:t>to encourage</w:t>
      </w:r>
      <w:r w:rsidRPr="000D3738">
        <w:rPr>
          <w:rFonts w:ascii="Times New Roman" w:eastAsia="Times New Roman" w:hAnsi="Times New Roman" w:cs="Times New Roman"/>
          <w:sz w:val="24"/>
          <w:szCs w:val="24"/>
        </w:rPr>
        <w:t xml:space="preserve"> the actual purchase phase.</w:t>
      </w:r>
    </w:p>
    <w:p w14:paraId="3E995F12" w14:textId="3DA99B46" w:rsidR="00FB1DB5" w:rsidRPr="00FB1DB5"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It is therefore necessary for a comprehensive study to be carried out</w:t>
      </w:r>
      <w:r w:rsidR="007E7CDE">
        <w:rPr>
          <w:rFonts w:ascii="Times New Roman" w:eastAsia="Times New Roman" w:hAnsi="Times New Roman" w:cs="Times New Roman"/>
          <w:sz w:val="24"/>
          <w:szCs w:val="24"/>
        </w:rPr>
        <w:t>,</w:t>
      </w:r>
      <w:r w:rsidRPr="000D3738">
        <w:rPr>
          <w:rFonts w:ascii="Times New Roman" w:eastAsia="Times New Roman" w:hAnsi="Times New Roman" w:cs="Times New Roman"/>
          <w:sz w:val="24"/>
          <w:szCs w:val="24"/>
        </w:rPr>
        <w:t xml:space="preserve"> which seeks to investigate the impact of digital marketing within the UK retail sector from a structured and integrated perspective that considers how it can impact consumers' purchasing habits.</w:t>
      </w:r>
    </w:p>
    <w:p w14:paraId="1CE112C1" w14:textId="7B43A607" w:rsidR="00FB1DB5" w:rsidRPr="00475417" w:rsidRDefault="00FB1DB5" w:rsidP="00A872EC">
      <w:pPr>
        <w:pStyle w:val="Heading2"/>
        <w:keepNext w:val="0"/>
        <w:keepLines w:val="0"/>
        <w:widowControl w:val="0"/>
        <w:spacing w:line="480" w:lineRule="auto"/>
      </w:pPr>
      <w:bookmarkStart w:id="2" w:name="_Toc232459089"/>
      <w:r w:rsidRPr="00475417">
        <w:t>Research Aim</w:t>
      </w:r>
      <w:bookmarkEnd w:id="2"/>
    </w:p>
    <w:p w14:paraId="6BA3DA1D" w14:textId="3E0FEE7A" w:rsidR="00FB1DB5" w:rsidRPr="00FB1DB5" w:rsidRDefault="007E7CDE"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w:t>
      </w:r>
      <w:r w:rsidR="000D3738" w:rsidRPr="000D3738">
        <w:rPr>
          <w:rFonts w:ascii="Times New Roman" w:eastAsia="Times New Roman" w:hAnsi="Times New Roman" w:cs="Times New Roman"/>
          <w:sz w:val="24"/>
          <w:szCs w:val="24"/>
        </w:rPr>
        <w:t xml:space="preserve"> of this research </w:t>
      </w:r>
      <w:r>
        <w:rPr>
          <w:rFonts w:ascii="Times New Roman" w:eastAsia="Times New Roman" w:hAnsi="Times New Roman" w:cs="Times New Roman"/>
          <w:sz w:val="24"/>
          <w:szCs w:val="24"/>
        </w:rPr>
        <w:t>are</w:t>
      </w:r>
      <w:r w:rsidR="000D3738" w:rsidRPr="000D3738">
        <w:rPr>
          <w:rFonts w:ascii="Times New Roman" w:eastAsia="Times New Roman" w:hAnsi="Times New Roman" w:cs="Times New Roman"/>
          <w:sz w:val="24"/>
          <w:szCs w:val="24"/>
        </w:rPr>
        <w:t xml:space="preserve"> to explore the digital marketing effects on consumer buying </w:t>
      </w:r>
      <w:proofErr w:type="spellStart"/>
      <w:r w:rsidR="000D3738" w:rsidRPr="000D3738">
        <w:rPr>
          <w:rFonts w:ascii="Times New Roman" w:eastAsia="Times New Roman" w:hAnsi="Times New Roman" w:cs="Times New Roman"/>
          <w:sz w:val="24"/>
          <w:szCs w:val="24"/>
        </w:rPr>
        <w:t>behaviour</w:t>
      </w:r>
      <w:proofErr w:type="spellEnd"/>
      <w:r w:rsidR="000D3738" w:rsidRPr="000D3738">
        <w:rPr>
          <w:rFonts w:ascii="Times New Roman" w:eastAsia="Times New Roman" w:hAnsi="Times New Roman" w:cs="Times New Roman"/>
          <w:sz w:val="24"/>
          <w:szCs w:val="24"/>
        </w:rPr>
        <w:t xml:space="preserve"> in </w:t>
      </w:r>
      <w:r>
        <w:rPr>
          <w:rFonts w:ascii="Times New Roman" w:eastAsia="Times New Roman" w:hAnsi="Times New Roman" w:cs="Times New Roman"/>
          <w:sz w:val="24"/>
          <w:szCs w:val="24"/>
        </w:rPr>
        <w:t xml:space="preserve">the </w:t>
      </w:r>
      <w:r w:rsidR="000D3738" w:rsidRPr="000D3738">
        <w:rPr>
          <w:rFonts w:ascii="Times New Roman" w:eastAsia="Times New Roman" w:hAnsi="Times New Roman" w:cs="Times New Roman"/>
          <w:sz w:val="24"/>
          <w:szCs w:val="24"/>
        </w:rPr>
        <w:t xml:space="preserve">UK retail industry and the most successful digital marketing methods affecting buying </w:t>
      </w:r>
      <w:proofErr w:type="spellStart"/>
      <w:r w:rsidR="000D3738" w:rsidRPr="000D3738">
        <w:rPr>
          <w:rFonts w:ascii="Times New Roman" w:eastAsia="Times New Roman" w:hAnsi="Times New Roman" w:cs="Times New Roman"/>
          <w:sz w:val="24"/>
          <w:szCs w:val="24"/>
        </w:rPr>
        <w:t>behaviour</w:t>
      </w:r>
      <w:proofErr w:type="spellEnd"/>
      <w:r w:rsidR="000D3738" w:rsidRPr="000D3738">
        <w:rPr>
          <w:rFonts w:ascii="Times New Roman" w:eastAsia="Times New Roman" w:hAnsi="Times New Roman" w:cs="Times New Roman"/>
          <w:sz w:val="24"/>
          <w:szCs w:val="24"/>
        </w:rPr>
        <w:t>.</w:t>
      </w:r>
    </w:p>
    <w:p w14:paraId="07F369A0" w14:textId="6D4566BB" w:rsidR="00FB1DB5" w:rsidRPr="00475417" w:rsidRDefault="00FB1DB5" w:rsidP="00A872EC">
      <w:pPr>
        <w:pStyle w:val="Heading2"/>
        <w:keepNext w:val="0"/>
        <w:keepLines w:val="0"/>
        <w:widowControl w:val="0"/>
        <w:spacing w:line="480" w:lineRule="auto"/>
      </w:pPr>
      <w:bookmarkStart w:id="3" w:name="_Toc232459090"/>
      <w:r w:rsidRPr="00475417">
        <w:lastRenderedPageBreak/>
        <w:t>Research Objectives</w:t>
      </w:r>
      <w:bookmarkEnd w:id="3"/>
    </w:p>
    <w:p w14:paraId="0ACC4A59" w14:textId="54847410" w:rsidR="000D3738" w:rsidRPr="000D3738" w:rsidRDefault="000D3738" w:rsidP="00A872EC">
      <w:pPr>
        <w:pStyle w:val="ListParagraph"/>
        <w:widowControl w:val="0"/>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To </w:t>
      </w:r>
      <w:proofErr w:type="spellStart"/>
      <w:r w:rsidR="007E7CDE">
        <w:rPr>
          <w:rFonts w:ascii="Times New Roman" w:eastAsia="Times New Roman" w:hAnsi="Times New Roman" w:cs="Times New Roman"/>
          <w:sz w:val="24"/>
          <w:szCs w:val="24"/>
        </w:rPr>
        <w:t>analyse</w:t>
      </w:r>
      <w:proofErr w:type="spellEnd"/>
      <w:r w:rsidRPr="000D3738">
        <w:rPr>
          <w:rFonts w:ascii="Times New Roman" w:eastAsia="Times New Roman" w:hAnsi="Times New Roman" w:cs="Times New Roman"/>
          <w:sz w:val="24"/>
          <w:szCs w:val="24"/>
        </w:rPr>
        <w:t xml:space="preserve"> the impact of the digital marketing of a retail company on </w:t>
      </w:r>
      <w:r w:rsidR="007E7CDE">
        <w:rPr>
          <w:rFonts w:ascii="Times New Roman" w:eastAsia="Times New Roman" w:hAnsi="Times New Roman" w:cs="Times New Roman"/>
          <w:sz w:val="24"/>
          <w:szCs w:val="24"/>
        </w:rPr>
        <w:t xml:space="preserve">the </w:t>
      </w:r>
      <w:r w:rsidRPr="000D3738">
        <w:rPr>
          <w:rFonts w:ascii="Times New Roman" w:eastAsia="Times New Roman" w:hAnsi="Times New Roman" w:cs="Times New Roman"/>
          <w:sz w:val="24"/>
          <w:szCs w:val="24"/>
        </w:rPr>
        <w:t xml:space="preserve">consumer decision-making process for </w:t>
      </w:r>
      <w:r w:rsidR="007E7CDE">
        <w:rPr>
          <w:rFonts w:ascii="Times New Roman" w:eastAsia="Times New Roman" w:hAnsi="Times New Roman" w:cs="Times New Roman"/>
          <w:sz w:val="24"/>
          <w:szCs w:val="24"/>
        </w:rPr>
        <w:t xml:space="preserve">the </w:t>
      </w:r>
      <w:r w:rsidRPr="000D3738">
        <w:rPr>
          <w:rFonts w:ascii="Times New Roman" w:eastAsia="Times New Roman" w:hAnsi="Times New Roman" w:cs="Times New Roman"/>
          <w:sz w:val="24"/>
          <w:szCs w:val="24"/>
        </w:rPr>
        <w:t>UK retail sector</w:t>
      </w:r>
    </w:p>
    <w:p w14:paraId="5A4CFF83" w14:textId="0008D0B4" w:rsidR="000D3738" w:rsidRPr="000D3738" w:rsidRDefault="000D3738" w:rsidP="00A872EC">
      <w:pPr>
        <w:pStyle w:val="ListParagraph"/>
        <w:widowControl w:val="0"/>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To examine how social media marketing affects consumers' purchasing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w:t>
      </w:r>
    </w:p>
    <w:p w14:paraId="56F333DB" w14:textId="477A188F" w:rsidR="000D3738" w:rsidRPr="000D3738" w:rsidRDefault="000D3738" w:rsidP="00A872EC">
      <w:pPr>
        <w:pStyle w:val="ListParagraph"/>
        <w:widowControl w:val="0"/>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To examine the moderating role of self-efficacy on the relationship between trust and purchase intention of YouTube influencers.</w:t>
      </w:r>
    </w:p>
    <w:p w14:paraId="4B194EA5" w14:textId="0F303478" w:rsidR="000D3738" w:rsidRPr="000D3738" w:rsidRDefault="000D3738" w:rsidP="00A872EC">
      <w:pPr>
        <w:pStyle w:val="ListParagraph"/>
        <w:widowControl w:val="0"/>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Pr="000D3738">
        <w:rPr>
          <w:rFonts w:ascii="Times New Roman" w:eastAsia="Times New Roman" w:hAnsi="Times New Roman" w:cs="Times New Roman"/>
          <w:sz w:val="24"/>
          <w:szCs w:val="24"/>
        </w:rPr>
        <w:t>o provide targeted ads</w:t>
      </w:r>
      <w:r>
        <w:rPr>
          <w:rFonts w:ascii="Times New Roman" w:eastAsia="Times New Roman" w:hAnsi="Times New Roman" w:cs="Times New Roman"/>
          <w:sz w:val="24"/>
          <w:szCs w:val="24"/>
        </w:rPr>
        <w:t xml:space="preserve">. </w:t>
      </w:r>
      <w:r w:rsidRPr="000D3738">
        <w:rPr>
          <w:rFonts w:ascii="Times New Roman" w:eastAsia="Times New Roman" w:hAnsi="Times New Roman" w:cs="Times New Roman"/>
          <w:sz w:val="24"/>
          <w:szCs w:val="24"/>
        </w:rPr>
        <w:t xml:space="preserve">Key benefits for marketers include the ability </w:t>
      </w:r>
      <w:r>
        <w:rPr>
          <w:rFonts w:ascii="Times New Roman" w:eastAsia="Times New Roman" w:hAnsi="Times New Roman" w:cs="Times New Roman"/>
          <w:sz w:val="24"/>
          <w:szCs w:val="24"/>
        </w:rPr>
        <w:t>to use</w:t>
      </w:r>
      <w:r w:rsidRPr="000D3738">
        <w:rPr>
          <w:rFonts w:ascii="Times New Roman" w:eastAsia="Times New Roman" w:hAnsi="Times New Roman" w:cs="Times New Roman"/>
          <w:sz w:val="24"/>
          <w:szCs w:val="24"/>
        </w:rPr>
        <w:t xml:space="preserve"> the right tools to boost engagement and comprehensive analytics that help them assess the effectiveness of their </w:t>
      </w:r>
      <w:proofErr w:type="spellStart"/>
      <w:r w:rsidRPr="000D3738">
        <w:rPr>
          <w:rFonts w:ascii="Times New Roman" w:eastAsia="Times New Roman" w:hAnsi="Times New Roman" w:cs="Times New Roman"/>
          <w:sz w:val="24"/>
          <w:szCs w:val="24"/>
        </w:rPr>
        <w:t>personalised</w:t>
      </w:r>
      <w:proofErr w:type="spellEnd"/>
      <w:r w:rsidRPr="000D3738">
        <w:rPr>
          <w:rFonts w:ascii="Times New Roman" w:eastAsia="Times New Roman" w:hAnsi="Times New Roman" w:cs="Times New Roman"/>
          <w:sz w:val="24"/>
          <w:szCs w:val="24"/>
        </w:rPr>
        <w:t xml:space="preserve"> digital advertising campaigns.</w:t>
      </w:r>
    </w:p>
    <w:p w14:paraId="579CE2EE" w14:textId="2E07AB60" w:rsidR="00FB1DB5" w:rsidRPr="000A1F45" w:rsidRDefault="000D3738" w:rsidP="00A872EC">
      <w:pPr>
        <w:pStyle w:val="ListParagraph"/>
        <w:widowControl w:val="0"/>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To pinpoint what consumers are struggling with in response to the digital marketing strategies.</w:t>
      </w:r>
    </w:p>
    <w:p w14:paraId="38BAA9D7" w14:textId="1A830E72" w:rsidR="00FB1DB5" w:rsidRPr="00475417" w:rsidRDefault="00FB1DB5" w:rsidP="00A872EC">
      <w:pPr>
        <w:pStyle w:val="Heading2"/>
        <w:keepNext w:val="0"/>
        <w:keepLines w:val="0"/>
        <w:widowControl w:val="0"/>
        <w:spacing w:line="480" w:lineRule="auto"/>
      </w:pPr>
      <w:bookmarkStart w:id="4" w:name="_Toc232459091"/>
      <w:r w:rsidRPr="00475417">
        <w:t>Research Questions</w:t>
      </w:r>
      <w:bookmarkEnd w:id="4"/>
    </w:p>
    <w:p w14:paraId="17418093" w14:textId="0504AAB5" w:rsidR="000D3738" w:rsidRPr="000D3738" w:rsidRDefault="000D3738" w:rsidP="00A872EC">
      <w:pPr>
        <w:pStyle w:val="ListParagraph"/>
        <w:widowControl w:val="0"/>
        <w:numPr>
          <w:ilvl w:val="0"/>
          <w:numId w:val="24"/>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What is the impact of digital marketing on the buying </w:t>
      </w:r>
      <w:proofErr w:type="spellStart"/>
      <w:r w:rsidR="007E7CDE">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 xml:space="preserve"> of consumers in retailing in the UK?</w:t>
      </w:r>
    </w:p>
    <w:p w14:paraId="46EE45BE" w14:textId="2D0762B7" w:rsidR="000D3738" w:rsidRPr="000D3738" w:rsidRDefault="000D3738" w:rsidP="00A872EC">
      <w:pPr>
        <w:pStyle w:val="ListParagraph"/>
        <w:widowControl w:val="0"/>
        <w:numPr>
          <w:ilvl w:val="0"/>
          <w:numId w:val="24"/>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How influential is social media marketing for the consumer when making purchases?</w:t>
      </w:r>
    </w:p>
    <w:p w14:paraId="3DF668A9" w14:textId="4D64EF86" w:rsidR="000D3738" w:rsidRPr="000D3738" w:rsidRDefault="000D3738" w:rsidP="00A872EC">
      <w:pPr>
        <w:pStyle w:val="ListParagraph"/>
        <w:widowControl w:val="0"/>
        <w:numPr>
          <w:ilvl w:val="0"/>
          <w:numId w:val="24"/>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How </w:t>
      </w:r>
      <w:r w:rsidR="007E7CDE">
        <w:rPr>
          <w:rFonts w:ascii="Times New Roman" w:eastAsia="Times New Roman" w:hAnsi="Times New Roman" w:cs="Times New Roman"/>
          <w:sz w:val="24"/>
          <w:szCs w:val="24"/>
        </w:rPr>
        <w:t xml:space="preserve">does </w:t>
      </w:r>
      <w:r w:rsidRPr="000D3738">
        <w:rPr>
          <w:rFonts w:ascii="Times New Roman" w:eastAsia="Times New Roman" w:hAnsi="Times New Roman" w:cs="Times New Roman"/>
          <w:sz w:val="24"/>
          <w:szCs w:val="24"/>
        </w:rPr>
        <w:t xml:space="preserve">influencer marketing impact consumer trust and </w:t>
      </w:r>
      <w:proofErr w:type="spellStart"/>
      <w:r w:rsidRPr="000D3738">
        <w:rPr>
          <w:rFonts w:ascii="Times New Roman" w:eastAsia="Times New Roman" w:hAnsi="Times New Roman" w:cs="Times New Roman"/>
          <w:sz w:val="24"/>
          <w:szCs w:val="24"/>
        </w:rPr>
        <w:t>behaviour</w:t>
      </w:r>
      <w:proofErr w:type="spellEnd"/>
      <w:r w:rsidRPr="000D3738">
        <w:rPr>
          <w:rFonts w:ascii="Times New Roman" w:eastAsia="Times New Roman" w:hAnsi="Times New Roman" w:cs="Times New Roman"/>
          <w:sz w:val="24"/>
          <w:szCs w:val="24"/>
        </w:rPr>
        <w:t>?</w:t>
      </w:r>
    </w:p>
    <w:p w14:paraId="3119DEAE" w14:textId="323B9D4F" w:rsidR="000D3738" w:rsidRPr="000D3738" w:rsidRDefault="007E7CDE" w:rsidP="00A872EC">
      <w:pPr>
        <w:pStyle w:val="ListParagraph"/>
        <w:widowControl w:val="0"/>
        <w:numPr>
          <w:ilvl w:val="0"/>
          <w:numId w:val="24"/>
        </w:numPr>
        <w:spacing w:before="100" w:beforeAutospacing="1" w:after="100" w:afterAutospacing="1"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Personalised</w:t>
      </w:r>
      <w:proofErr w:type="spellEnd"/>
      <w:r w:rsidR="000D3738" w:rsidRPr="000D3738">
        <w:rPr>
          <w:rFonts w:ascii="Times New Roman" w:eastAsia="Times New Roman" w:hAnsi="Times New Roman" w:cs="Times New Roman"/>
          <w:sz w:val="24"/>
          <w:szCs w:val="24"/>
        </w:rPr>
        <w:t xml:space="preserve"> Advertising – how much does it sway preference?</w:t>
      </w:r>
    </w:p>
    <w:p w14:paraId="7E73F5C0" w14:textId="445A0D26" w:rsidR="00FB1DB5" w:rsidRPr="000A1F45" w:rsidRDefault="000D3738" w:rsidP="00A872EC">
      <w:pPr>
        <w:pStyle w:val="ListParagraph"/>
        <w:widowControl w:val="0"/>
        <w:numPr>
          <w:ilvl w:val="0"/>
          <w:numId w:val="24"/>
        </w:numPr>
        <w:spacing w:before="100" w:beforeAutospacing="1" w:after="100" w:afterAutospacing="1" w:line="480" w:lineRule="auto"/>
        <w:jc w:val="both"/>
        <w:rPr>
          <w:rFonts w:ascii="Times New Roman" w:eastAsia="Times New Roman" w:hAnsi="Times New Roman" w:cs="Times New Roman"/>
          <w:sz w:val="24"/>
          <w:szCs w:val="24"/>
        </w:rPr>
      </w:pPr>
      <w:r w:rsidRPr="000D3738">
        <w:rPr>
          <w:rFonts w:ascii="Times New Roman" w:eastAsia="Times New Roman" w:hAnsi="Times New Roman" w:cs="Times New Roman"/>
          <w:sz w:val="24"/>
          <w:szCs w:val="24"/>
        </w:rPr>
        <w:t xml:space="preserve">What are </w:t>
      </w:r>
      <w:r w:rsidR="007E7CDE">
        <w:rPr>
          <w:rFonts w:ascii="Times New Roman" w:eastAsia="Times New Roman" w:hAnsi="Times New Roman" w:cs="Times New Roman"/>
          <w:sz w:val="24"/>
          <w:szCs w:val="24"/>
        </w:rPr>
        <w:t xml:space="preserve">the </w:t>
      </w:r>
      <w:r w:rsidRPr="000D3738">
        <w:rPr>
          <w:rFonts w:ascii="Times New Roman" w:eastAsia="Times New Roman" w:hAnsi="Times New Roman" w:cs="Times New Roman"/>
          <w:sz w:val="24"/>
          <w:szCs w:val="24"/>
        </w:rPr>
        <w:t>obstacles/challenges to consumer response to digital marketing?</w:t>
      </w:r>
    </w:p>
    <w:p w14:paraId="41A7CA40" w14:textId="64D5A388" w:rsidR="00FB1DB5" w:rsidRPr="00FB1DB5" w:rsidRDefault="00FB1DB5" w:rsidP="00A872EC">
      <w:pPr>
        <w:pStyle w:val="Heading1"/>
        <w:keepNext w:val="0"/>
        <w:keepLines w:val="0"/>
        <w:widowControl w:val="0"/>
        <w:spacing w:after="240" w:line="480" w:lineRule="auto"/>
        <w:rPr>
          <w:rFonts w:eastAsia="Times New Roman"/>
        </w:rPr>
      </w:pPr>
      <w:bookmarkStart w:id="5" w:name="_Toc232459092"/>
      <w:r w:rsidRPr="00FB1DB5">
        <w:rPr>
          <w:rFonts w:eastAsia="Times New Roman"/>
        </w:rPr>
        <w:t>Literature Review</w:t>
      </w:r>
      <w:bookmarkEnd w:id="5"/>
    </w:p>
    <w:p w14:paraId="5D06CAB2" w14:textId="30CDDE4B" w:rsidR="00FB1DB5" w:rsidRPr="00FB1DB5" w:rsidRDefault="00FB1DB5" w:rsidP="00A872EC">
      <w:pPr>
        <w:pStyle w:val="Heading2"/>
        <w:keepNext w:val="0"/>
        <w:keepLines w:val="0"/>
        <w:widowControl w:val="0"/>
        <w:spacing w:after="240" w:line="480" w:lineRule="auto"/>
      </w:pPr>
      <w:bookmarkStart w:id="6" w:name="_Toc232459093"/>
      <w:r w:rsidRPr="00FB1DB5">
        <w:t xml:space="preserve">Digital Marketing and Consumer </w:t>
      </w:r>
      <w:proofErr w:type="spellStart"/>
      <w:r w:rsidRPr="00FB1DB5">
        <w:t>Behaviour</w:t>
      </w:r>
      <w:bookmarkEnd w:id="6"/>
      <w:proofErr w:type="spellEnd"/>
    </w:p>
    <w:p w14:paraId="73135388" w14:textId="3671243D" w:rsidR="000D3738" w:rsidRPr="00D17C5D" w:rsidRDefault="009F6287"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lastRenderedPageBreak/>
        <w:t xml:space="preserve">According to </w:t>
      </w:r>
      <w:proofErr w:type="spellStart"/>
      <w:r w:rsidRPr="00D17C5D">
        <w:rPr>
          <w:rFonts w:ascii="Times New Roman" w:hAnsi="Times New Roman" w:cs="Times New Roman"/>
          <w:sz w:val="24"/>
          <w:szCs w:val="24"/>
        </w:rPr>
        <w:t>Ziakis</w:t>
      </w:r>
      <w:proofErr w:type="spellEnd"/>
      <w:r w:rsidRPr="00D17C5D">
        <w:rPr>
          <w:rFonts w:ascii="Times New Roman" w:hAnsi="Times New Roman" w:cs="Times New Roman"/>
          <w:sz w:val="24"/>
          <w:szCs w:val="24"/>
        </w:rPr>
        <w:t xml:space="preserve"> and </w:t>
      </w:r>
      <w:proofErr w:type="spellStart"/>
      <w:r w:rsidRPr="00D17C5D">
        <w:rPr>
          <w:rFonts w:ascii="Times New Roman" w:hAnsi="Times New Roman" w:cs="Times New Roman"/>
          <w:sz w:val="24"/>
          <w:szCs w:val="24"/>
        </w:rPr>
        <w:t>Vlachopoulou</w:t>
      </w:r>
      <w:proofErr w:type="spellEnd"/>
      <w:r w:rsidRPr="00D17C5D">
        <w:rPr>
          <w:rFonts w:ascii="Times New Roman" w:hAnsi="Times New Roman" w:cs="Times New Roman"/>
          <w:sz w:val="24"/>
          <w:szCs w:val="24"/>
        </w:rPr>
        <w:t xml:space="preserve"> (2023), </w:t>
      </w:r>
      <w:r w:rsidR="000D3738" w:rsidRPr="00D17C5D">
        <w:rPr>
          <w:rFonts w:ascii="Times New Roman" w:eastAsia="Times New Roman" w:hAnsi="Times New Roman" w:cs="Times New Roman"/>
          <w:sz w:val="24"/>
          <w:szCs w:val="24"/>
        </w:rPr>
        <w:t xml:space="preserve">Digital marketing is any marketing strategy which uses online tools to promote products and services. It comprises social media marketing, search engine marketing, e-mail marketing, influencer marketing, and online advertising. These tools enable enterprises not only </w:t>
      </w:r>
      <w:r w:rsidR="007E7CDE" w:rsidRPr="00D17C5D">
        <w:rPr>
          <w:rFonts w:ascii="Times New Roman" w:eastAsia="Times New Roman" w:hAnsi="Times New Roman" w:cs="Times New Roman"/>
          <w:sz w:val="24"/>
          <w:szCs w:val="24"/>
        </w:rPr>
        <w:t xml:space="preserve">to </w:t>
      </w:r>
      <w:r w:rsidR="000D3738" w:rsidRPr="00D17C5D">
        <w:rPr>
          <w:rFonts w:ascii="Times New Roman" w:eastAsia="Times New Roman" w:hAnsi="Times New Roman" w:cs="Times New Roman"/>
          <w:sz w:val="24"/>
          <w:szCs w:val="24"/>
        </w:rPr>
        <w:t xml:space="preserve">provide real-time engagement with consumers but also to tailor messages to user </w:t>
      </w:r>
      <w:proofErr w:type="spellStart"/>
      <w:r w:rsidR="007E7CDE" w:rsidRPr="00D17C5D">
        <w:rPr>
          <w:rFonts w:ascii="Times New Roman" w:eastAsia="Times New Roman" w:hAnsi="Times New Roman" w:cs="Times New Roman"/>
          <w:sz w:val="24"/>
          <w:szCs w:val="24"/>
        </w:rPr>
        <w:t>behaviour</w:t>
      </w:r>
      <w:proofErr w:type="spellEnd"/>
      <w:r w:rsidR="000D3738" w:rsidRPr="00D17C5D">
        <w:rPr>
          <w:rFonts w:ascii="Times New Roman" w:eastAsia="Times New Roman" w:hAnsi="Times New Roman" w:cs="Times New Roman"/>
          <w:sz w:val="24"/>
          <w:szCs w:val="24"/>
        </w:rPr>
        <w:t>.</w:t>
      </w:r>
    </w:p>
    <w:p w14:paraId="4778871C" w14:textId="626DF3A0"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In the past, it was suggested that the process a consumer would go through before making a purchase decision can be separated into 5 steps, which include problem recognition, information search, evaluation of alternatives, purchase decision, and </w:t>
      </w:r>
      <w:r w:rsidR="007E7CDE" w:rsidRPr="00D17C5D">
        <w:rPr>
          <w:rFonts w:ascii="Times New Roman" w:eastAsia="Times New Roman" w:hAnsi="Times New Roman" w:cs="Times New Roman"/>
          <w:sz w:val="24"/>
          <w:szCs w:val="24"/>
        </w:rPr>
        <w:t>post-purchase</w:t>
      </w:r>
      <w:r w:rsidRPr="00D17C5D">
        <w:rPr>
          <w:rFonts w:ascii="Times New Roman" w:eastAsia="Times New Roman" w:hAnsi="Times New Roman" w:cs="Times New Roman"/>
          <w:sz w:val="24"/>
          <w:szCs w:val="24"/>
        </w:rPr>
        <w:t xml:space="preserve"> evaluation. This process is amplified and </w:t>
      </w:r>
      <w:r w:rsidR="007E7CDE" w:rsidRPr="00D17C5D">
        <w:rPr>
          <w:rFonts w:ascii="Times New Roman" w:eastAsia="Times New Roman" w:hAnsi="Times New Roman" w:cs="Times New Roman"/>
          <w:sz w:val="24"/>
          <w:szCs w:val="24"/>
        </w:rPr>
        <w:t>reframed</w:t>
      </w:r>
      <w:r w:rsidRPr="00D17C5D">
        <w:rPr>
          <w:rFonts w:ascii="Times New Roman" w:eastAsia="Times New Roman" w:hAnsi="Times New Roman" w:cs="Times New Roman"/>
          <w:sz w:val="24"/>
          <w:szCs w:val="24"/>
        </w:rPr>
        <w:t xml:space="preserve"> by digital marketing</w:t>
      </w:r>
      <w:r w:rsidR="007E7CDE" w:rsidRPr="00D17C5D">
        <w:rPr>
          <w:rFonts w:ascii="Times New Roman" w:eastAsia="Times New Roman" w:hAnsi="Times New Roman" w:cs="Times New Roman"/>
          <w:sz w:val="24"/>
          <w:szCs w:val="24"/>
        </w:rPr>
        <w:t>,</w:t>
      </w:r>
      <w:r w:rsidRPr="00D17C5D">
        <w:rPr>
          <w:rFonts w:ascii="Times New Roman" w:eastAsia="Times New Roman" w:hAnsi="Times New Roman" w:cs="Times New Roman"/>
          <w:sz w:val="24"/>
          <w:szCs w:val="24"/>
        </w:rPr>
        <w:t xml:space="preserve"> which makes information, reviews and recommendations of many people easily accessible</w:t>
      </w:r>
      <w:r w:rsidR="009F6287" w:rsidRPr="00D17C5D">
        <w:rPr>
          <w:rFonts w:ascii="Times New Roman" w:eastAsia="Times New Roman" w:hAnsi="Times New Roman" w:cs="Times New Roman"/>
          <w:sz w:val="24"/>
          <w:szCs w:val="24"/>
        </w:rPr>
        <w:t xml:space="preserve"> </w:t>
      </w:r>
      <w:r w:rsidR="009F6287" w:rsidRPr="00D17C5D">
        <w:rPr>
          <w:rFonts w:ascii="Times New Roman" w:hAnsi="Times New Roman" w:cs="Times New Roman"/>
          <w:sz w:val="24"/>
          <w:szCs w:val="24"/>
        </w:rPr>
        <w:t xml:space="preserve">(Wang </w:t>
      </w:r>
      <w:r w:rsidR="009F6287" w:rsidRPr="00D17C5D">
        <w:rPr>
          <w:rFonts w:ascii="Times New Roman" w:hAnsi="Times New Roman" w:cs="Times New Roman"/>
          <w:i/>
          <w:iCs/>
          <w:sz w:val="24"/>
          <w:szCs w:val="24"/>
        </w:rPr>
        <w:t>et al.,</w:t>
      </w:r>
      <w:r w:rsidR="009F6287" w:rsidRPr="00D17C5D">
        <w:rPr>
          <w:rFonts w:ascii="Times New Roman" w:hAnsi="Times New Roman" w:cs="Times New Roman"/>
          <w:sz w:val="24"/>
          <w:szCs w:val="24"/>
        </w:rPr>
        <w:t xml:space="preserve"> 2019)</w:t>
      </w:r>
      <w:r w:rsidRPr="00D17C5D">
        <w:rPr>
          <w:rFonts w:ascii="Times New Roman" w:eastAsia="Times New Roman" w:hAnsi="Times New Roman" w:cs="Times New Roman"/>
          <w:sz w:val="24"/>
          <w:szCs w:val="24"/>
        </w:rPr>
        <w:t>.</w:t>
      </w:r>
    </w:p>
    <w:p w14:paraId="1ACB3C58" w14:textId="588A1B9F" w:rsidR="00FB1DB5" w:rsidRPr="00FB1DB5"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Furthermore, digital marketing has brought about a change in how messages are passed: it no longer allows </w:t>
      </w:r>
      <w:r w:rsidR="007E7CDE" w:rsidRPr="00D17C5D">
        <w:rPr>
          <w:rFonts w:ascii="Times New Roman" w:eastAsia="Times New Roman" w:hAnsi="Times New Roman" w:cs="Times New Roman"/>
          <w:sz w:val="24"/>
          <w:szCs w:val="24"/>
        </w:rPr>
        <w:t xml:space="preserve">you </w:t>
      </w:r>
      <w:r w:rsidRPr="00D17C5D">
        <w:rPr>
          <w:rFonts w:ascii="Times New Roman" w:eastAsia="Times New Roman" w:hAnsi="Times New Roman" w:cs="Times New Roman"/>
          <w:sz w:val="24"/>
          <w:szCs w:val="24"/>
        </w:rPr>
        <w:t>to just passively receive and consume an ad, but you must be enticed to make the decision. The era of one-way interaction with content has moved to a time where consumers are part of a brand's ecosystem and share their reviews and experiences.</w:t>
      </w:r>
      <w:r w:rsidR="009F6287" w:rsidRPr="00D17C5D">
        <w:rPr>
          <w:rFonts w:ascii="Times New Roman" w:eastAsia="Times New Roman" w:hAnsi="Times New Roman" w:cs="Times New Roman"/>
          <w:sz w:val="24"/>
          <w:szCs w:val="24"/>
        </w:rPr>
        <w:t xml:space="preserve"> According to </w:t>
      </w:r>
      <w:proofErr w:type="spellStart"/>
      <w:r w:rsidR="009F6287" w:rsidRPr="00D17C5D">
        <w:rPr>
          <w:rFonts w:ascii="Times New Roman" w:hAnsi="Times New Roman" w:cs="Times New Roman"/>
          <w:sz w:val="24"/>
          <w:szCs w:val="24"/>
        </w:rPr>
        <w:t>Udodiugwu</w:t>
      </w:r>
      <w:proofErr w:type="spellEnd"/>
      <w:r w:rsidR="009F6287" w:rsidRPr="00D17C5D">
        <w:rPr>
          <w:rFonts w:ascii="Times New Roman" w:hAnsi="Times New Roman" w:cs="Times New Roman"/>
          <w:sz w:val="24"/>
          <w:szCs w:val="24"/>
        </w:rPr>
        <w:t xml:space="preserve"> et al. (2023),</w:t>
      </w:r>
      <w:r w:rsidRPr="00D17C5D">
        <w:rPr>
          <w:rFonts w:ascii="Times New Roman" w:eastAsia="Times New Roman" w:hAnsi="Times New Roman" w:cs="Times New Roman"/>
          <w:sz w:val="24"/>
          <w:szCs w:val="24"/>
        </w:rPr>
        <w:t xml:space="preserve"> </w:t>
      </w:r>
      <w:r w:rsidR="00A872EC">
        <w:rPr>
          <w:rFonts w:ascii="Times New Roman" w:eastAsia="Times New Roman" w:hAnsi="Times New Roman" w:cs="Times New Roman"/>
          <w:sz w:val="24"/>
          <w:szCs w:val="24"/>
        </w:rPr>
        <w:t>in</w:t>
      </w:r>
      <w:r w:rsidRPr="00D17C5D">
        <w:rPr>
          <w:rFonts w:ascii="Times New Roman" w:eastAsia="Times New Roman" w:hAnsi="Times New Roman" w:cs="Times New Roman"/>
          <w:sz w:val="24"/>
          <w:szCs w:val="24"/>
        </w:rPr>
        <w:t xml:space="preserve"> a participatory atmosphere, psychological engagement is higher with consumers during the purchase of a product/service. Furthermore, the algorithms that determine what to recommend on places like Amazon or </w:t>
      </w:r>
      <w:proofErr w:type="spellStart"/>
      <w:r w:rsidRPr="00D17C5D">
        <w:rPr>
          <w:rFonts w:ascii="Times New Roman" w:eastAsia="Times New Roman" w:hAnsi="Times New Roman" w:cs="Times New Roman"/>
          <w:sz w:val="24"/>
          <w:szCs w:val="24"/>
        </w:rPr>
        <w:t>TikTok</w:t>
      </w:r>
      <w:proofErr w:type="spellEnd"/>
      <w:r w:rsidRPr="00D17C5D">
        <w:rPr>
          <w:rFonts w:ascii="Times New Roman" w:eastAsia="Times New Roman" w:hAnsi="Times New Roman" w:cs="Times New Roman"/>
          <w:sz w:val="24"/>
          <w:szCs w:val="24"/>
        </w:rPr>
        <w:t xml:space="preserve"> Shop constantly play these products in front of consumers, thereby affecting their preferences. This means that we've shed the linear business rules of consumers and replaced them with a circular path for consumers with continuous digital exposure</w:t>
      </w:r>
      <w:r w:rsidR="00D17C5D" w:rsidRPr="00D17C5D">
        <w:rPr>
          <w:rFonts w:ascii="Times New Roman" w:eastAsia="Times New Roman" w:hAnsi="Times New Roman" w:cs="Times New Roman"/>
          <w:sz w:val="24"/>
          <w:szCs w:val="24"/>
        </w:rPr>
        <w:t xml:space="preserve"> </w:t>
      </w:r>
      <w:r w:rsidR="00D17C5D" w:rsidRPr="00D17C5D">
        <w:rPr>
          <w:rFonts w:ascii="Times New Roman" w:hAnsi="Times New Roman" w:cs="Times New Roman"/>
          <w:sz w:val="24"/>
          <w:szCs w:val="24"/>
        </w:rPr>
        <w:t>(</w:t>
      </w:r>
      <w:proofErr w:type="spellStart"/>
      <w:r w:rsidR="00D17C5D" w:rsidRPr="00D17C5D">
        <w:rPr>
          <w:rFonts w:ascii="Times New Roman" w:hAnsi="Times New Roman" w:cs="Times New Roman"/>
          <w:sz w:val="24"/>
          <w:szCs w:val="24"/>
        </w:rPr>
        <w:t>Antczak</w:t>
      </w:r>
      <w:proofErr w:type="spellEnd"/>
      <w:r w:rsidR="00D17C5D" w:rsidRPr="00D17C5D">
        <w:rPr>
          <w:rFonts w:ascii="Times New Roman" w:hAnsi="Times New Roman" w:cs="Times New Roman"/>
          <w:sz w:val="24"/>
          <w:szCs w:val="24"/>
        </w:rPr>
        <w:t>, 2024)</w:t>
      </w:r>
      <w:r w:rsidRPr="00D17C5D">
        <w:rPr>
          <w:rFonts w:ascii="Times New Roman" w:eastAsia="Times New Roman" w:hAnsi="Times New Roman" w:cs="Times New Roman"/>
          <w:sz w:val="24"/>
          <w:szCs w:val="24"/>
        </w:rPr>
        <w:t>.</w:t>
      </w:r>
    </w:p>
    <w:p w14:paraId="01D6AC27" w14:textId="72EF92C3" w:rsidR="00FB1DB5" w:rsidRPr="00FB1DB5" w:rsidRDefault="00FB1DB5" w:rsidP="00A872EC">
      <w:pPr>
        <w:pStyle w:val="Heading2"/>
        <w:keepNext w:val="0"/>
        <w:keepLines w:val="0"/>
        <w:widowControl w:val="0"/>
        <w:spacing w:line="480" w:lineRule="auto"/>
      </w:pPr>
      <w:bookmarkStart w:id="7" w:name="_Toc232459094"/>
      <w:r w:rsidRPr="00FB1DB5">
        <w:t xml:space="preserve">Social Media Influence on Buying </w:t>
      </w:r>
      <w:proofErr w:type="spellStart"/>
      <w:r w:rsidRPr="00FB1DB5">
        <w:t>Behaviour</w:t>
      </w:r>
      <w:bookmarkEnd w:id="7"/>
      <w:proofErr w:type="spellEnd"/>
    </w:p>
    <w:p w14:paraId="7DED4E1B" w14:textId="79036D61" w:rsidR="003562D6" w:rsidRPr="00D17C5D" w:rsidRDefault="003562D6"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lastRenderedPageBreak/>
        <w:t xml:space="preserve">Social Media platforms such as Instagram, </w:t>
      </w:r>
      <w:proofErr w:type="spellStart"/>
      <w:r w:rsidRPr="00D17C5D">
        <w:rPr>
          <w:rFonts w:ascii="Times New Roman" w:eastAsia="Times New Roman" w:hAnsi="Times New Roman" w:cs="Times New Roman"/>
          <w:sz w:val="24"/>
          <w:szCs w:val="24"/>
        </w:rPr>
        <w:t>TikTok</w:t>
      </w:r>
      <w:proofErr w:type="spellEnd"/>
      <w:r w:rsidRPr="00D17C5D">
        <w:rPr>
          <w:rFonts w:ascii="Times New Roman" w:eastAsia="Times New Roman" w:hAnsi="Times New Roman" w:cs="Times New Roman"/>
          <w:sz w:val="24"/>
          <w:szCs w:val="24"/>
        </w:rPr>
        <w:t xml:space="preserve">, Facebook and YouTube are significant in the consumer's </w:t>
      </w:r>
      <w:r w:rsidR="00A872EC">
        <w:rPr>
          <w:rFonts w:ascii="Times New Roman" w:eastAsia="Times New Roman" w:hAnsi="Times New Roman" w:cs="Times New Roman"/>
          <w:sz w:val="24"/>
          <w:szCs w:val="24"/>
        </w:rPr>
        <w:t>decision-making</w:t>
      </w:r>
      <w:r w:rsidRPr="00D17C5D">
        <w:rPr>
          <w:rFonts w:ascii="Times New Roman" w:eastAsia="Times New Roman" w:hAnsi="Times New Roman" w:cs="Times New Roman"/>
          <w:sz w:val="24"/>
          <w:szCs w:val="24"/>
        </w:rPr>
        <w:t>. These are the kind of things that viewers like, share and comment on and what's trending influences consumer decisions. The brand credibility and product quality will be different with social proof</w:t>
      </w:r>
      <w:r w:rsidR="009F6287" w:rsidRPr="00D17C5D">
        <w:rPr>
          <w:rFonts w:ascii="Times New Roman" w:eastAsia="Times New Roman" w:hAnsi="Times New Roman" w:cs="Times New Roman"/>
          <w:sz w:val="24"/>
          <w:szCs w:val="24"/>
        </w:rPr>
        <w:t xml:space="preserve"> </w:t>
      </w:r>
      <w:r w:rsidR="009F6287" w:rsidRPr="00D17C5D">
        <w:rPr>
          <w:rFonts w:ascii="Times New Roman" w:hAnsi="Times New Roman" w:cs="Times New Roman"/>
          <w:sz w:val="24"/>
          <w:szCs w:val="24"/>
        </w:rPr>
        <w:t xml:space="preserve">(Tyagi </w:t>
      </w:r>
      <w:r w:rsidR="009F6287" w:rsidRPr="00D17C5D">
        <w:rPr>
          <w:rFonts w:ascii="Times New Roman" w:hAnsi="Times New Roman" w:cs="Times New Roman"/>
          <w:i/>
          <w:iCs/>
          <w:sz w:val="24"/>
          <w:szCs w:val="24"/>
        </w:rPr>
        <w:t>et al.,</w:t>
      </w:r>
      <w:r w:rsidR="009F6287" w:rsidRPr="00D17C5D">
        <w:rPr>
          <w:rFonts w:ascii="Times New Roman" w:hAnsi="Times New Roman" w:cs="Times New Roman"/>
          <w:sz w:val="24"/>
          <w:szCs w:val="24"/>
        </w:rPr>
        <w:t xml:space="preserve"> 2025)</w:t>
      </w:r>
      <w:r w:rsidRPr="00D17C5D">
        <w:rPr>
          <w:rFonts w:ascii="Times New Roman" w:eastAsia="Times New Roman" w:hAnsi="Times New Roman" w:cs="Times New Roman"/>
          <w:sz w:val="24"/>
          <w:szCs w:val="24"/>
        </w:rPr>
        <w:t>.</w:t>
      </w:r>
    </w:p>
    <w:p w14:paraId="13DA5487" w14:textId="3AD39028" w:rsidR="003562D6" w:rsidRPr="00D17C5D" w:rsidRDefault="003562D6"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Genomic dialogue (e.g. review and unboxing video footage) helps to establish trust and reduce risk. The other benefit of social media is that brands can directly interact with consumers</w:t>
      </w:r>
      <w:r w:rsidR="00A872EC">
        <w:rPr>
          <w:rFonts w:ascii="Times New Roman" w:eastAsia="Times New Roman" w:hAnsi="Times New Roman" w:cs="Times New Roman"/>
          <w:sz w:val="24"/>
          <w:szCs w:val="24"/>
        </w:rPr>
        <w:t>, which</w:t>
      </w:r>
      <w:r w:rsidRPr="00D17C5D">
        <w:rPr>
          <w:rFonts w:ascii="Times New Roman" w:eastAsia="Times New Roman" w:hAnsi="Times New Roman" w:cs="Times New Roman"/>
          <w:sz w:val="24"/>
          <w:szCs w:val="24"/>
        </w:rPr>
        <w:t xml:space="preserve"> can result in more interaction and consumer loyalty.</w:t>
      </w:r>
    </w:p>
    <w:p w14:paraId="7A4806E8" w14:textId="561FF9BD" w:rsidR="00FB1DB5" w:rsidRPr="00FB1DB5" w:rsidRDefault="009F6287"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A study conducted by </w:t>
      </w:r>
      <w:r w:rsidRPr="00D17C5D">
        <w:rPr>
          <w:rFonts w:ascii="Times New Roman" w:hAnsi="Times New Roman" w:cs="Times New Roman"/>
          <w:sz w:val="24"/>
          <w:szCs w:val="24"/>
        </w:rPr>
        <w:t xml:space="preserve">Saunders et al. (2019) </w:t>
      </w:r>
      <w:r w:rsidRPr="00D17C5D">
        <w:rPr>
          <w:rFonts w:ascii="Times New Roman" w:eastAsia="Times New Roman" w:hAnsi="Times New Roman" w:cs="Times New Roman"/>
          <w:sz w:val="24"/>
          <w:szCs w:val="24"/>
        </w:rPr>
        <w:t>said that</w:t>
      </w:r>
      <w:r w:rsidR="003562D6" w:rsidRPr="00D17C5D">
        <w:rPr>
          <w:rFonts w:ascii="Times New Roman" w:eastAsia="Times New Roman" w:hAnsi="Times New Roman" w:cs="Times New Roman"/>
          <w:sz w:val="24"/>
          <w:szCs w:val="24"/>
        </w:rPr>
        <w:t xml:space="preserve"> social media can be </w:t>
      </w:r>
      <w:r w:rsidR="00A872EC">
        <w:rPr>
          <w:rFonts w:ascii="Times New Roman" w:eastAsia="Times New Roman" w:hAnsi="Times New Roman" w:cs="Times New Roman"/>
          <w:sz w:val="24"/>
          <w:szCs w:val="24"/>
        </w:rPr>
        <w:t>a</w:t>
      </w:r>
      <w:r w:rsidR="003562D6" w:rsidRPr="00D17C5D">
        <w:rPr>
          <w:rFonts w:ascii="Times New Roman" w:eastAsia="Times New Roman" w:hAnsi="Times New Roman" w:cs="Times New Roman"/>
          <w:sz w:val="24"/>
          <w:szCs w:val="24"/>
        </w:rPr>
        <w:t xml:space="preserve"> factor that helps to build consumers' trust and purchasing </w:t>
      </w:r>
      <w:proofErr w:type="spellStart"/>
      <w:r w:rsidR="003562D6" w:rsidRPr="00D17C5D">
        <w:rPr>
          <w:rFonts w:ascii="Times New Roman" w:eastAsia="Times New Roman" w:hAnsi="Times New Roman" w:cs="Times New Roman"/>
          <w:sz w:val="24"/>
          <w:szCs w:val="24"/>
        </w:rPr>
        <w:t>behaviour</w:t>
      </w:r>
      <w:proofErr w:type="spellEnd"/>
      <w:r w:rsidR="003562D6" w:rsidRPr="00D17C5D">
        <w:rPr>
          <w:rFonts w:ascii="Times New Roman" w:eastAsia="Times New Roman" w:hAnsi="Times New Roman" w:cs="Times New Roman"/>
          <w:sz w:val="24"/>
          <w:szCs w:val="24"/>
        </w:rPr>
        <w:t xml:space="preserve"> as a sense of community. Some more steps taken by consumers before buying are: peer validation, communities and content created by influencers</w:t>
      </w:r>
      <w:r w:rsidR="000D3738" w:rsidRPr="00D17C5D">
        <w:rPr>
          <w:rFonts w:ascii="Times New Roman" w:eastAsia="Times New Roman" w:hAnsi="Times New Roman" w:cs="Times New Roman"/>
          <w:sz w:val="24"/>
          <w:szCs w:val="24"/>
        </w:rPr>
        <w:t xml:space="preserve">. The visual nature of platforms like Instagram and </w:t>
      </w:r>
      <w:proofErr w:type="spellStart"/>
      <w:r w:rsidR="000D3738" w:rsidRPr="00D17C5D">
        <w:rPr>
          <w:rFonts w:ascii="Times New Roman" w:eastAsia="Times New Roman" w:hAnsi="Times New Roman" w:cs="Times New Roman"/>
          <w:sz w:val="24"/>
          <w:szCs w:val="24"/>
        </w:rPr>
        <w:t>TikTok</w:t>
      </w:r>
      <w:proofErr w:type="spellEnd"/>
      <w:r w:rsidR="000D3738" w:rsidRPr="00D17C5D">
        <w:rPr>
          <w:rFonts w:ascii="Times New Roman" w:eastAsia="Times New Roman" w:hAnsi="Times New Roman" w:cs="Times New Roman"/>
          <w:sz w:val="24"/>
          <w:szCs w:val="24"/>
        </w:rPr>
        <w:t xml:space="preserve"> makes them more prone to emotionally engaging content, making people more receptive to aspirational content. Furthermore, </w:t>
      </w:r>
      <w:r w:rsidR="007E7CDE" w:rsidRPr="00D17C5D">
        <w:rPr>
          <w:rFonts w:ascii="Times New Roman" w:eastAsia="Times New Roman" w:hAnsi="Times New Roman" w:cs="Times New Roman"/>
          <w:sz w:val="24"/>
          <w:szCs w:val="24"/>
        </w:rPr>
        <w:t>viral marketing</w:t>
      </w:r>
      <w:r w:rsidR="000D3738" w:rsidRPr="00D17C5D">
        <w:rPr>
          <w:rFonts w:ascii="Times New Roman" w:eastAsia="Times New Roman" w:hAnsi="Times New Roman" w:cs="Times New Roman"/>
          <w:sz w:val="24"/>
          <w:szCs w:val="24"/>
        </w:rPr>
        <w:t xml:space="preserve"> </w:t>
      </w:r>
      <w:proofErr w:type="spellStart"/>
      <w:r w:rsidR="000D3738" w:rsidRPr="00D17C5D">
        <w:rPr>
          <w:rFonts w:ascii="Times New Roman" w:eastAsia="Times New Roman" w:hAnsi="Times New Roman" w:cs="Times New Roman"/>
          <w:sz w:val="24"/>
          <w:szCs w:val="24"/>
        </w:rPr>
        <w:t>programmes</w:t>
      </w:r>
      <w:proofErr w:type="spellEnd"/>
      <w:r w:rsidR="000D3738" w:rsidRPr="00D17C5D">
        <w:rPr>
          <w:rFonts w:ascii="Times New Roman" w:eastAsia="Times New Roman" w:hAnsi="Times New Roman" w:cs="Times New Roman"/>
          <w:sz w:val="24"/>
          <w:szCs w:val="24"/>
        </w:rPr>
        <w:t xml:space="preserve"> can quickly build product awareness in </w:t>
      </w:r>
      <w:r w:rsidR="007E7CDE" w:rsidRPr="00D17C5D">
        <w:rPr>
          <w:rFonts w:ascii="Times New Roman" w:eastAsia="Times New Roman" w:hAnsi="Times New Roman" w:cs="Times New Roman"/>
          <w:sz w:val="24"/>
          <w:szCs w:val="24"/>
        </w:rPr>
        <w:t xml:space="preserve">the </w:t>
      </w:r>
      <w:r w:rsidR="000D3738" w:rsidRPr="00D17C5D">
        <w:rPr>
          <w:rFonts w:ascii="Times New Roman" w:eastAsia="Times New Roman" w:hAnsi="Times New Roman" w:cs="Times New Roman"/>
          <w:sz w:val="24"/>
          <w:szCs w:val="24"/>
        </w:rPr>
        <w:t>short term with a tremendous influence on the demand pattern</w:t>
      </w:r>
      <w:r w:rsidRPr="00D17C5D">
        <w:rPr>
          <w:rFonts w:ascii="Times New Roman" w:eastAsia="Times New Roman" w:hAnsi="Times New Roman" w:cs="Times New Roman"/>
          <w:sz w:val="24"/>
          <w:szCs w:val="24"/>
        </w:rPr>
        <w:t xml:space="preserve"> </w:t>
      </w:r>
      <w:r w:rsidRPr="00D17C5D">
        <w:rPr>
          <w:rFonts w:ascii="Times New Roman" w:hAnsi="Times New Roman" w:cs="Times New Roman"/>
          <w:sz w:val="24"/>
          <w:szCs w:val="24"/>
        </w:rPr>
        <w:t>(</w:t>
      </w:r>
      <w:proofErr w:type="spellStart"/>
      <w:r w:rsidRPr="00D17C5D">
        <w:rPr>
          <w:rFonts w:ascii="Times New Roman" w:hAnsi="Times New Roman" w:cs="Times New Roman"/>
          <w:sz w:val="24"/>
          <w:szCs w:val="24"/>
        </w:rPr>
        <w:t>Rathnayaka</w:t>
      </w:r>
      <w:proofErr w:type="spellEnd"/>
      <w:r w:rsidRPr="00D17C5D">
        <w:rPr>
          <w:rFonts w:ascii="Times New Roman" w:hAnsi="Times New Roman" w:cs="Times New Roman"/>
          <w:sz w:val="24"/>
          <w:szCs w:val="24"/>
        </w:rPr>
        <w:t>, 2018)</w:t>
      </w:r>
      <w:r w:rsidR="000D3738" w:rsidRPr="00D17C5D">
        <w:rPr>
          <w:rFonts w:ascii="Times New Roman" w:eastAsia="Times New Roman" w:hAnsi="Times New Roman" w:cs="Times New Roman"/>
          <w:sz w:val="24"/>
          <w:szCs w:val="24"/>
        </w:rPr>
        <w:t>. Social comparison effects can also</w:t>
      </w:r>
      <w:r w:rsidR="007E7CDE" w:rsidRPr="00D17C5D">
        <w:rPr>
          <w:rFonts w:ascii="Times New Roman" w:eastAsia="Times New Roman" w:hAnsi="Times New Roman" w:cs="Times New Roman"/>
          <w:sz w:val="24"/>
          <w:szCs w:val="24"/>
        </w:rPr>
        <w:t>,</w:t>
      </w:r>
      <w:r w:rsidR="000D3738" w:rsidRPr="00D17C5D">
        <w:rPr>
          <w:rFonts w:ascii="Times New Roman" w:eastAsia="Times New Roman" w:hAnsi="Times New Roman" w:cs="Times New Roman"/>
          <w:sz w:val="24"/>
          <w:szCs w:val="24"/>
        </w:rPr>
        <w:t xml:space="preserve"> however, have a negative impact on </w:t>
      </w:r>
      <w:proofErr w:type="spellStart"/>
      <w:r w:rsidR="000D3738" w:rsidRPr="00D17C5D">
        <w:rPr>
          <w:rFonts w:ascii="Times New Roman" w:eastAsia="Times New Roman" w:hAnsi="Times New Roman" w:cs="Times New Roman"/>
          <w:sz w:val="24"/>
          <w:szCs w:val="24"/>
        </w:rPr>
        <w:t>behaviour</w:t>
      </w:r>
      <w:proofErr w:type="spellEnd"/>
      <w:r w:rsidR="007E7CDE" w:rsidRPr="00D17C5D">
        <w:rPr>
          <w:rFonts w:ascii="Times New Roman" w:eastAsia="Times New Roman" w:hAnsi="Times New Roman" w:cs="Times New Roman"/>
          <w:sz w:val="24"/>
          <w:szCs w:val="24"/>
        </w:rPr>
        <w:t>,</w:t>
      </w:r>
      <w:r w:rsidR="000D3738" w:rsidRPr="00D17C5D">
        <w:rPr>
          <w:rFonts w:ascii="Times New Roman" w:eastAsia="Times New Roman" w:hAnsi="Times New Roman" w:cs="Times New Roman"/>
          <w:sz w:val="24"/>
          <w:szCs w:val="24"/>
        </w:rPr>
        <w:t xml:space="preserve"> which involves the pressure consumers feel to conform to the trend (impulse buying) or disappointment after buying (</w:t>
      </w:r>
      <w:r w:rsidR="007E7CDE" w:rsidRPr="00D17C5D">
        <w:rPr>
          <w:rFonts w:ascii="Times New Roman" w:eastAsia="Times New Roman" w:hAnsi="Times New Roman" w:cs="Times New Roman"/>
          <w:sz w:val="24"/>
          <w:szCs w:val="24"/>
        </w:rPr>
        <w:t>post-purchase</w:t>
      </w:r>
      <w:r w:rsidR="000D3738" w:rsidRPr="00D17C5D">
        <w:rPr>
          <w:rFonts w:ascii="Times New Roman" w:eastAsia="Times New Roman" w:hAnsi="Times New Roman" w:cs="Times New Roman"/>
          <w:sz w:val="24"/>
          <w:szCs w:val="24"/>
        </w:rPr>
        <w:t>)</w:t>
      </w:r>
      <w:r w:rsidR="00D17C5D" w:rsidRPr="00D17C5D">
        <w:rPr>
          <w:rFonts w:ascii="Times New Roman" w:eastAsia="Times New Roman" w:hAnsi="Times New Roman" w:cs="Times New Roman"/>
          <w:sz w:val="24"/>
          <w:szCs w:val="24"/>
        </w:rPr>
        <w:t xml:space="preserve"> </w:t>
      </w:r>
      <w:r w:rsidR="00D17C5D" w:rsidRPr="00D17C5D">
        <w:rPr>
          <w:rFonts w:ascii="Times New Roman" w:hAnsi="Times New Roman" w:cs="Times New Roman"/>
          <w:sz w:val="24"/>
          <w:szCs w:val="24"/>
        </w:rPr>
        <w:t xml:space="preserve">(Anand </w:t>
      </w:r>
      <w:r w:rsidR="00D17C5D" w:rsidRPr="00D17C5D">
        <w:rPr>
          <w:rFonts w:ascii="Times New Roman" w:hAnsi="Times New Roman" w:cs="Times New Roman"/>
          <w:i/>
          <w:iCs/>
          <w:sz w:val="24"/>
          <w:szCs w:val="24"/>
        </w:rPr>
        <w:t>et al.,</w:t>
      </w:r>
      <w:r w:rsidR="00D17C5D" w:rsidRPr="00D17C5D">
        <w:rPr>
          <w:rFonts w:ascii="Times New Roman" w:hAnsi="Times New Roman" w:cs="Times New Roman"/>
          <w:sz w:val="24"/>
          <w:szCs w:val="24"/>
        </w:rPr>
        <w:t xml:space="preserve"> 2023)</w:t>
      </w:r>
      <w:r w:rsidR="000D3738" w:rsidRPr="00D17C5D">
        <w:rPr>
          <w:rFonts w:ascii="Times New Roman" w:eastAsia="Times New Roman" w:hAnsi="Times New Roman" w:cs="Times New Roman"/>
          <w:sz w:val="24"/>
          <w:szCs w:val="24"/>
        </w:rPr>
        <w:t>.</w:t>
      </w:r>
    </w:p>
    <w:p w14:paraId="383DDCE8" w14:textId="6BDE346E" w:rsidR="00FB1DB5" w:rsidRPr="00FB1DB5" w:rsidRDefault="00FB1DB5" w:rsidP="00A872EC">
      <w:pPr>
        <w:pStyle w:val="Heading2"/>
        <w:keepNext w:val="0"/>
        <w:keepLines w:val="0"/>
        <w:widowControl w:val="0"/>
        <w:spacing w:line="480" w:lineRule="auto"/>
      </w:pPr>
      <w:bookmarkStart w:id="8" w:name="_Toc232459095"/>
      <w:r w:rsidRPr="00FB1DB5">
        <w:t>Influencer Marketing</w:t>
      </w:r>
      <w:bookmarkEnd w:id="8"/>
    </w:p>
    <w:p w14:paraId="5FA8314E" w14:textId="439AB701"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The concept of influencer marketing is to make use of people who have a wide following on the Internet. Influencers are seen to be more relatable and trusted than traditional ads. Awareness and reception of their advice </w:t>
      </w:r>
      <w:r w:rsidR="007E7CDE" w:rsidRPr="00D17C5D">
        <w:rPr>
          <w:rFonts w:ascii="Times New Roman" w:eastAsia="Times New Roman" w:hAnsi="Times New Roman" w:cs="Times New Roman"/>
          <w:sz w:val="24"/>
          <w:szCs w:val="24"/>
        </w:rPr>
        <w:t>play</w:t>
      </w:r>
      <w:r w:rsidRPr="00D17C5D">
        <w:rPr>
          <w:rFonts w:ascii="Times New Roman" w:eastAsia="Times New Roman" w:hAnsi="Times New Roman" w:cs="Times New Roman"/>
          <w:sz w:val="24"/>
          <w:szCs w:val="24"/>
        </w:rPr>
        <w:t xml:space="preserve"> a big part in the opinion of consumers, especially in fashion, beauty, fitness and lifestyle</w:t>
      </w:r>
      <w:r w:rsidR="009F6287" w:rsidRPr="00D17C5D">
        <w:rPr>
          <w:rFonts w:ascii="Times New Roman" w:eastAsia="Times New Roman" w:hAnsi="Times New Roman" w:cs="Times New Roman"/>
          <w:sz w:val="24"/>
          <w:szCs w:val="24"/>
        </w:rPr>
        <w:t xml:space="preserve"> </w:t>
      </w:r>
      <w:r w:rsidR="009F6287" w:rsidRPr="00D17C5D">
        <w:rPr>
          <w:rFonts w:ascii="Times New Roman" w:hAnsi="Times New Roman" w:cs="Times New Roman"/>
          <w:sz w:val="24"/>
          <w:szCs w:val="24"/>
        </w:rPr>
        <w:t>(Rajput, 2025)</w:t>
      </w:r>
      <w:r w:rsidRPr="00D17C5D">
        <w:rPr>
          <w:rFonts w:ascii="Times New Roman" w:eastAsia="Times New Roman" w:hAnsi="Times New Roman" w:cs="Times New Roman"/>
          <w:sz w:val="24"/>
          <w:szCs w:val="24"/>
        </w:rPr>
        <w:t>.</w:t>
      </w:r>
    </w:p>
    <w:p w14:paraId="52786470" w14:textId="241FFBB2"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lastRenderedPageBreak/>
        <w:t>But if the influencers are not considered genuine or overly commercial, then it can lead to a decrease in trust.</w:t>
      </w:r>
    </w:p>
    <w:p w14:paraId="39740784" w14:textId="4823150B" w:rsidR="00FB1DB5" w:rsidRPr="00FB1DB5"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What's more, influencer marketing is all about perceived authenticity—consumers will have more trust in </w:t>
      </w:r>
      <w:r w:rsidR="007E7CDE" w:rsidRPr="00D17C5D">
        <w:rPr>
          <w:rFonts w:ascii="Times New Roman" w:eastAsia="Times New Roman" w:hAnsi="Times New Roman" w:cs="Times New Roman"/>
          <w:sz w:val="24"/>
          <w:szCs w:val="24"/>
        </w:rPr>
        <w:t>influencers</w:t>
      </w:r>
      <w:r w:rsidRPr="00D17C5D">
        <w:rPr>
          <w:rFonts w:ascii="Times New Roman" w:eastAsia="Times New Roman" w:hAnsi="Times New Roman" w:cs="Times New Roman"/>
          <w:sz w:val="24"/>
          <w:szCs w:val="24"/>
        </w:rPr>
        <w:t>, feeling that they are relatable and talk on an informal level.</w:t>
      </w:r>
      <w:r w:rsidR="009F6287" w:rsidRPr="00D17C5D">
        <w:rPr>
          <w:rFonts w:ascii="Times New Roman" w:eastAsia="Times New Roman" w:hAnsi="Times New Roman" w:cs="Times New Roman"/>
          <w:sz w:val="24"/>
          <w:szCs w:val="24"/>
        </w:rPr>
        <w:t xml:space="preserve"> According to </w:t>
      </w:r>
      <w:r w:rsidR="009F6287" w:rsidRPr="00D17C5D">
        <w:rPr>
          <w:rFonts w:ascii="Times New Roman" w:hAnsi="Times New Roman" w:cs="Times New Roman"/>
          <w:sz w:val="24"/>
          <w:szCs w:val="24"/>
        </w:rPr>
        <w:t xml:space="preserve">Nandi and </w:t>
      </w:r>
      <w:proofErr w:type="spellStart"/>
      <w:r w:rsidR="009F6287" w:rsidRPr="00D17C5D">
        <w:rPr>
          <w:rFonts w:ascii="Times New Roman" w:hAnsi="Times New Roman" w:cs="Times New Roman"/>
          <w:sz w:val="24"/>
          <w:szCs w:val="24"/>
        </w:rPr>
        <w:t>Subrahmanyan</w:t>
      </w:r>
      <w:proofErr w:type="spellEnd"/>
      <w:r w:rsidR="009F6287" w:rsidRPr="00D17C5D">
        <w:rPr>
          <w:rFonts w:ascii="Times New Roman" w:hAnsi="Times New Roman" w:cs="Times New Roman"/>
          <w:sz w:val="24"/>
          <w:szCs w:val="24"/>
        </w:rPr>
        <w:t xml:space="preserve"> (2024),</w:t>
      </w:r>
      <w:r w:rsidRPr="00D17C5D">
        <w:rPr>
          <w:rFonts w:ascii="Times New Roman" w:eastAsia="Times New Roman" w:hAnsi="Times New Roman" w:cs="Times New Roman"/>
          <w:sz w:val="24"/>
          <w:szCs w:val="24"/>
        </w:rPr>
        <w:t xml:space="preserve"> Micro-influencers can also more closely represent higher engagement as opposed to traditional celebrities</w:t>
      </w:r>
      <w:r w:rsidR="007E7CDE" w:rsidRPr="00D17C5D">
        <w:rPr>
          <w:rFonts w:ascii="Times New Roman" w:eastAsia="Times New Roman" w:hAnsi="Times New Roman" w:cs="Times New Roman"/>
          <w:sz w:val="24"/>
          <w:szCs w:val="24"/>
        </w:rPr>
        <w:t>,</w:t>
      </w:r>
      <w:r w:rsidRPr="00D17C5D">
        <w:rPr>
          <w:rFonts w:ascii="Times New Roman" w:eastAsia="Times New Roman" w:hAnsi="Times New Roman" w:cs="Times New Roman"/>
          <w:sz w:val="24"/>
          <w:szCs w:val="24"/>
        </w:rPr>
        <w:t xml:space="preserve"> as their audiences feel more connected and authentic with them. But credibility, audience alignment and transparency around paying partnerships are all key to being effective with a character's marketing. The UK has also adopted new rules for transparency with sponsored posts, where content is now clearly labelled, which has had an impact on how consumers understand posts from influencers. </w:t>
      </w:r>
      <w:r w:rsidR="007E7CDE" w:rsidRPr="00D17C5D">
        <w:rPr>
          <w:rFonts w:ascii="Times New Roman" w:eastAsia="Times New Roman" w:hAnsi="Times New Roman" w:cs="Times New Roman"/>
          <w:sz w:val="24"/>
          <w:szCs w:val="24"/>
        </w:rPr>
        <w:t>Despite</w:t>
      </w:r>
      <w:r w:rsidRPr="00D17C5D">
        <w:rPr>
          <w:rFonts w:ascii="Times New Roman" w:eastAsia="Times New Roman" w:hAnsi="Times New Roman" w:cs="Times New Roman"/>
          <w:sz w:val="24"/>
          <w:szCs w:val="24"/>
        </w:rPr>
        <w:t xml:space="preserve"> all this, influencer marketing is still </w:t>
      </w:r>
      <w:r w:rsidR="007E7CDE" w:rsidRPr="00D17C5D">
        <w:rPr>
          <w:rFonts w:ascii="Times New Roman" w:eastAsia="Times New Roman" w:hAnsi="Times New Roman" w:cs="Times New Roman"/>
          <w:sz w:val="24"/>
          <w:szCs w:val="24"/>
        </w:rPr>
        <w:t>the</w:t>
      </w:r>
      <w:r w:rsidRPr="00D17C5D">
        <w:rPr>
          <w:rFonts w:ascii="Times New Roman" w:eastAsia="Times New Roman" w:hAnsi="Times New Roman" w:cs="Times New Roman"/>
          <w:sz w:val="24"/>
          <w:szCs w:val="24"/>
        </w:rPr>
        <w:t xml:space="preserve"> king in the field of brand awareness and this action to purchase in retail trading sectors.</w:t>
      </w:r>
    </w:p>
    <w:p w14:paraId="33512FDE" w14:textId="468E47E3" w:rsidR="00FB1DB5" w:rsidRPr="00FB1DB5" w:rsidRDefault="00FB1DB5" w:rsidP="00A872EC">
      <w:pPr>
        <w:pStyle w:val="Heading2"/>
        <w:keepNext w:val="0"/>
        <w:keepLines w:val="0"/>
        <w:widowControl w:val="0"/>
        <w:spacing w:line="480" w:lineRule="auto"/>
      </w:pPr>
      <w:bookmarkStart w:id="9" w:name="_Toc232459096"/>
      <w:proofErr w:type="spellStart"/>
      <w:r w:rsidRPr="00FB1DB5">
        <w:t>Personalisation</w:t>
      </w:r>
      <w:proofErr w:type="spellEnd"/>
      <w:r w:rsidRPr="00FB1DB5">
        <w:t xml:space="preserve"> in Digital Marketing</w:t>
      </w:r>
      <w:bookmarkEnd w:id="9"/>
    </w:p>
    <w:p w14:paraId="3343549A" w14:textId="1E25D162"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With </w:t>
      </w:r>
      <w:proofErr w:type="spellStart"/>
      <w:r w:rsidRPr="00D17C5D">
        <w:rPr>
          <w:rFonts w:ascii="Times New Roman" w:eastAsia="Times New Roman" w:hAnsi="Times New Roman" w:cs="Times New Roman"/>
          <w:sz w:val="24"/>
          <w:szCs w:val="24"/>
        </w:rPr>
        <w:t>personalised</w:t>
      </w:r>
      <w:proofErr w:type="spellEnd"/>
      <w:r w:rsidRPr="00D17C5D">
        <w:rPr>
          <w:rFonts w:ascii="Times New Roman" w:eastAsia="Times New Roman" w:hAnsi="Times New Roman" w:cs="Times New Roman"/>
          <w:sz w:val="24"/>
          <w:szCs w:val="24"/>
        </w:rPr>
        <w:t xml:space="preserve"> marketing, people are able to be shown advertisements and recommendations based </w:t>
      </w:r>
      <w:r w:rsidR="007E7CDE" w:rsidRPr="00D17C5D">
        <w:rPr>
          <w:rFonts w:ascii="Times New Roman" w:eastAsia="Times New Roman" w:hAnsi="Times New Roman" w:cs="Times New Roman"/>
          <w:sz w:val="24"/>
          <w:szCs w:val="24"/>
        </w:rPr>
        <w:t>on</w:t>
      </w:r>
      <w:r w:rsidRPr="00D17C5D">
        <w:rPr>
          <w:rFonts w:ascii="Times New Roman" w:eastAsia="Times New Roman" w:hAnsi="Times New Roman" w:cs="Times New Roman"/>
          <w:sz w:val="24"/>
          <w:szCs w:val="24"/>
        </w:rPr>
        <w:t xml:space="preserve"> their information. This encompasses specific ads, </w:t>
      </w:r>
      <w:r w:rsidR="007E7CDE" w:rsidRPr="00D17C5D">
        <w:rPr>
          <w:rFonts w:ascii="Times New Roman" w:eastAsia="Times New Roman" w:hAnsi="Times New Roman" w:cs="Times New Roman"/>
          <w:sz w:val="24"/>
          <w:szCs w:val="24"/>
        </w:rPr>
        <w:t>recommendations</w:t>
      </w:r>
      <w:r w:rsidRPr="00D17C5D">
        <w:rPr>
          <w:rFonts w:ascii="Times New Roman" w:eastAsia="Times New Roman" w:hAnsi="Times New Roman" w:cs="Times New Roman"/>
          <w:sz w:val="24"/>
          <w:szCs w:val="24"/>
        </w:rPr>
        <w:t>, and custom-made e-mail messages.</w:t>
      </w:r>
    </w:p>
    <w:p w14:paraId="3911724F" w14:textId="77777777"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The implications of </w:t>
      </w:r>
      <w:proofErr w:type="spellStart"/>
      <w:r w:rsidRPr="00D17C5D">
        <w:rPr>
          <w:rFonts w:ascii="Times New Roman" w:eastAsia="Times New Roman" w:hAnsi="Times New Roman" w:cs="Times New Roman"/>
          <w:sz w:val="24"/>
          <w:szCs w:val="24"/>
        </w:rPr>
        <w:t>personalisation</w:t>
      </w:r>
      <w:proofErr w:type="spellEnd"/>
      <w:r w:rsidRPr="00D17C5D">
        <w:rPr>
          <w:rFonts w:ascii="Times New Roman" w:eastAsia="Times New Roman" w:hAnsi="Times New Roman" w:cs="Times New Roman"/>
          <w:sz w:val="24"/>
          <w:szCs w:val="24"/>
        </w:rPr>
        <w:t xml:space="preserve"> are greater relevance and greater engagement within the creation of issues and concerns relating to privacy and data usage. Too much targeting can cause any number of consumer discomforts, or a “creepy marketing” attitude.</w:t>
      </w:r>
    </w:p>
    <w:p w14:paraId="76BC884F" w14:textId="5DEE115C" w:rsidR="00FB1DB5" w:rsidRPr="00FB1DB5" w:rsidRDefault="009F6287"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According to </w:t>
      </w:r>
      <w:proofErr w:type="spellStart"/>
      <w:r w:rsidRPr="00D17C5D">
        <w:rPr>
          <w:rFonts w:ascii="Times New Roman" w:hAnsi="Times New Roman" w:cs="Times New Roman"/>
          <w:sz w:val="24"/>
          <w:szCs w:val="24"/>
        </w:rPr>
        <w:t>Masfer</w:t>
      </w:r>
      <w:proofErr w:type="spellEnd"/>
      <w:r w:rsidRPr="00D17C5D">
        <w:rPr>
          <w:rFonts w:ascii="Times New Roman" w:hAnsi="Times New Roman" w:cs="Times New Roman"/>
          <w:sz w:val="24"/>
          <w:szCs w:val="24"/>
        </w:rPr>
        <w:t xml:space="preserve"> and Helmi (2025)</w:t>
      </w:r>
      <w:r w:rsidR="000D3738" w:rsidRPr="00D17C5D">
        <w:rPr>
          <w:rFonts w:ascii="Times New Roman" w:eastAsia="Times New Roman" w:hAnsi="Times New Roman" w:cs="Times New Roman"/>
          <w:sz w:val="24"/>
          <w:szCs w:val="24"/>
        </w:rPr>
        <w:t xml:space="preserve">, the progress of AI and machine learning has paved the way for very advanced stages of </w:t>
      </w:r>
      <w:proofErr w:type="spellStart"/>
      <w:r w:rsidR="000D3738" w:rsidRPr="00D17C5D">
        <w:rPr>
          <w:rFonts w:ascii="Times New Roman" w:eastAsia="Times New Roman" w:hAnsi="Times New Roman" w:cs="Times New Roman"/>
          <w:sz w:val="24"/>
          <w:szCs w:val="24"/>
        </w:rPr>
        <w:t>customisation</w:t>
      </w:r>
      <w:proofErr w:type="spellEnd"/>
      <w:r w:rsidR="000D3738" w:rsidRPr="00D17C5D">
        <w:rPr>
          <w:rFonts w:ascii="Times New Roman" w:eastAsia="Times New Roman" w:hAnsi="Times New Roman" w:cs="Times New Roman"/>
          <w:sz w:val="24"/>
          <w:szCs w:val="24"/>
        </w:rPr>
        <w:t xml:space="preserve"> of digital marketing. Now, retailers are able to monitor browsing </w:t>
      </w:r>
      <w:proofErr w:type="spellStart"/>
      <w:r w:rsidR="007E7CDE" w:rsidRPr="00D17C5D">
        <w:rPr>
          <w:rFonts w:ascii="Times New Roman" w:eastAsia="Times New Roman" w:hAnsi="Times New Roman" w:cs="Times New Roman"/>
          <w:sz w:val="24"/>
          <w:szCs w:val="24"/>
        </w:rPr>
        <w:t>behaviour</w:t>
      </w:r>
      <w:proofErr w:type="spellEnd"/>
      <w:r w:rsidR="000D3738" w:rsidRPr="00D17C5D">
        <w:rPr>
          <w:rFonts w:ascii="Times New Roman" w:eastAsia="Times New Roman" w:hAnsi="Times New Roman" w:cs="Times New Roman"/>
          <w:sz w:val="24"/>
          <w:szCs w:val="24"/>
        </w:rPr>
        <w:t xml:space="preserve">, buying habits and demographic info to provide extremely relevant </w:t>
      </w:r>
      <w:r w:rsidR="000D3738" w:rsidRPr="00D17C5D">
        <w:rPr>
          <w:rFonts w:ascii="Times New Roman" w:eastAsia="Times New Roman" w:hAnsi="Times New Roman" w:cs="Times New Roman"/>
          <w:sz w:val="24"/>
          <w:szCs w:val="24"/>
        </w:rPr>
        <w:lastRenderedPageBreak/>
        <w:t xml:space="preserve">info. This boosts conversions by offering products </w:t>
      </w:r>
      <w:r w:rsidR="007E7CDE" w:rsidRPr="00D17C5D">
        <w:rPr>
          <w:rFonts w:ascii="Times New Roman" w:eastAsia="Times New Roman" w:hAnsi="Times New Roman" w:cs="Times New Roman"/>
          <w:sz w:val="24"/>
          <w:szCs w:val="24"/>
        </w:rPr>
        <w:t xml:space="preserve">to </w:t>
      </w:r>
      <w:r w:rsidR="000D3738" w:rsidRPr="00D17C5D">
        <w:rPr>
          <w:rFonts w:ascii="Times New Roman" w:eastAsia="Times New Roman" w:hAnsi="Times New Roman" w:cs="Times New Roman"/>
          <w:sz w:val="24"/>
          <w:szCs w:val="24"/>
        </w:rPr>
        <w:t xml:space="preserve">consumers </w:t>
      </w:r>
      <w:r w:rsidR="007E7CDE" w:rsidRPr="00D17C5D">
        <w:rPr>
          <w:rFonts w:ascii="Times New Roman" w:eastAsia="Times New Roman" w:hAnsi="Times New Roman" w:cs="Times New Roman"/>
          <w:sz w:val="24"/>
          <w:szCs w:val="24"/>
        </w:rPr>
        <w:t>at</w:t>
      </w:r>
      <w:r w:rsidR="000D3738" w:rsidRPr="00D17C5D">
        <w:rPr>
          <w:rFonts w:ascii="Times New Roman" w:eastAsia="Times New Roman" w:hAnsi="Times New Roman" w:cs="Times New Roman"/>
          <w:sz w:val="24"/>
          <w:szCs w:val="24"/>
        </w:rPr>
        <w:t xml:space="preserve"> the proper time, at the right moment, when they're ready to make a decision. But there are potentially concerns of over-</w:t>
      </w:r>
      <w:proofErr w:type="spellStart"/>
      <w:r w:rsidR="000D3738" w:rsidRPr="00D17C5D">
        <w:rPr>
          <w:rFonts w:ascii="Times New Roman" w:eastAsia="Times New Roman" w:hAnsi="Times New Roman" w:cs="Times New Roman"/>
          <w:sz w:val="24"/>
          <w:szCs w:val="24"/>
        </w:rPr>
        <w:t>personalisation</w:t>
      </w:r>
      <w:proofErr w:type="spellEnd"/>
      <w:r w:rsidR="000D3738" w:rsidRPr="00D17C5D">
        <w:rPr>
          <w:rFonts w:ascii="Times New Roman" w:eastAsia="Times New Roman" w:hAnsi="Times New Roman" w:cs="Times New Roman"/>
          <w:sz w:val="24"/>
          <w:szCs w:val="24"/>
        </w:rPr>
        <w:t xml:space="preserve"> causing issues with surveillance, data privacy or manipulation. Such </w:t>
      </w:r>
      <w:r w:rsidR="007E7CDE" w:rsidRPr="00D17C5D">
        <w:rPr>
          <w:rFonts w:ascii="Times New Roman" w:eastAsia="Times New Roman" w:hAnsi="Times New Roman" w:cs="Times New Roman"/>
          <w:sz w:val="24"/>
          <w:szCs w:val="24"/>
        </w:rPr>
        <w:t xml:space="preserve">a </w:t>
      </w:r>
      <w:r w:rsidR="000D3738" w:rsidRPr="00D17C5D">
        <w:rPr>
          <w:rFonts w:ascii="Times New Roman" w:eastAsia="Times New Roman" w:hAnsi="Times New Roman" w:cs="Times New Roman"/>
          <w:sz w:val="24"/>
          <w:szCs w:val="24"/>
        </w:rPr>
        <w:t>“creepy effect” can lead to less consumer confidence and commitment to the brand. Hence</w:t>
      </w:r>
      <w:r w:rsidR="007E7CDE" w:rsidRPr="00D17C5D">
        <w:rPr>
          <w:rFonts w:ascii="Times New Roman" w:eastAsia="Times New Roman" w:hAnsi="Times New Roman" w:cs="Times New Roman"/>
          <w:sz w:val="24"/>
          <w:szCs w:val="24"/>
        </w:rPr>
        <w:t>,</w:t>
      </w:r>
      <w:r w:rsidR="000D3738" w:rsidRPr="00D17C5D">
        <w:rPr>
          <w:rFonts w:ascii="Times New Roman" w:eastAsia="Times New Roman" w:hAnsi="Times New Roman" w:cs="Times New Roman"/>
          <w:sz w:val="24"/>
          <w:szCs w:val="24"/>
        </w:rPr>
        <w:t xml:space="preserve"> it is important for retailers to carefully manage the balance between </w:t>
      </w:r>
      <w:proofErr w:type="spellStart"/>
      <w:r w:rsidR="000D3738" w:rsidRPr="00D17C5D">
        <w:rPr>
          <w:rFonts w:ascii="Times New Roman" w:eastAsia="Times New Roman" w:hAnsi="Times New Roman" w:cs="Times New Roman"/>
          <w:sz w:val="24"/>
          <w:szCs w:val="24"/>
        </w:rPr>
        <w:t>personalisation</w:t>
      </w:r>
      <w:proofErr w:type="spellEnd"/>
      <w:r w:rsidR="000D3738" w:rsidRPr="00D17C5D">
        <w:rPr>
          <w:rFonts w:ascii="Times New Roman" w:eastAsia="Times New Roman" w:hAnsi="Times New Roman" w:cs="Times New Roman"/>
          <w:sz w:val="24"/>
          <w:szCs w:val="24"/>
        </w:rPr>
        <w:t xml:space="preserve"> and respecting the data usage and transparency on an ethical level, to ensure a </w:t>
      </w:r>
      <w:r w:rsidR="007E7CDE" w:rsidRPr="00D17C5D">
        <w:rPr>
          <w:rFonts w:ascii="Times New Roman" w:eastAsia="Times New Roman" w:hAnsi="Times New Roman" w:cs="Times New Roman"/>
          <w:sz w:val="24"/>
          <w:szCs w:val="24"/>
        </w:rPr>
        <w:t>long-term</w:t>
      </w:r>
      <w:r w:rsidR="000D3738" w:rsidRPr="00D17C5D">
        <w:rPr>
          <w:rFonts w:ascii="Times New Roman" w:eastAsia="Times New Roman" w:hAnsi="Times New Roman" w:cs="Times New Roman"/>
          <w:sz w:val="24"/>
          <w:szCs w:val="24"/>
        </w:rPr>
        <w:t xml:space="preserve"> customer relationship.</w:t>
      </w:r>
    </w:p>
    <w:p w14:paraId="39C639CF" w14:textId="5B68A6E8" w:rsidR="00FB1DB5" w:rsidRPr="00FB1DB5" w:rsidRDefault="00FB1DB5" w:rsidP="00A872EC">
      <w:pPr>
        <w:pStyle w:val="Heading2"/>
        <w:keepNext w:val="0"/>
        <w:keepLines w:val="0"/>
        <w:widowControl w:val="0"/>
        <w:spacing w:line="480" w:lineRule="auto"/>
      </w:pPr>
      <w:bookmarkStart w:id="10" w:name="_Toc232459097"/>
      <w:r w:rsidRPr="00FB1DB5">
        <w:t>Consumer Trust and Digital Marketing</w:t>
      </w:r>
      <w:bookmarkEnd w:id="10"/>
    </w:p>
    <w:p w14:paraId="30CFF5F8" w14:textId="77777777" w:rsidR="000D3738"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Consumers' trust plays a key role in digital consumer </w:t>
      </w:r>
      <w:proofErr w:type="spellStart"/>
      <w:r w:rsidRPr="00D17C5D">
        <w:rPr>
          <w:rFonts w:ascii="Times New Roman" w:eastAsia="Times New Roman" w:hAnsi="Times New Roman" w:cs="Times New Roman"/>
          <w:sz w:val="24"/>
          <w:szCs w:val="24"/>
        </w:rPr>
        <w:t>behaviour</w:t>
      </w:r>
      <w:proofErr w:type="spellEnd"/>
      <w:r w:rsidRPr="00D17C5D">
        <w:rPr>
          <w:rFonts w:ascii="Times New Roman" w:eastAsia="Times New Roman" w:hAnsi="Times New Roman" w:cs="Times New Roman"/>
          <w:sz w:val="24"/>
          <w:szCs w:val="24"/>
        </w:rPr>
        <w:t>. Consumers highly take heed of online reviews, ratings and recommendations by others. But, due to fake reviews and misleading ads, there are trust problems in the digital world.</w:t>
      </w:r>
    </w:p>
    <w:p w14:paraId="12970A38" w14:textId="26414AB6" w:rsidR="00FB1DB5" w:rsidRPr="00FB1DB5" w:rsidRDefault="009F6287"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According to </w:t>
      </w:r>
      <w:r w:rsidRPr="00D17C5D">
        <w:rPr>
          <w:rFonts w:ascii="Times New Roman" w:hAnsi="Times New Roman" w:cs="Times New Roman"/>
          <w:sz w:val="24"/>
          <w:szCs w:val="24"/>
        </w:rPr>
        <w:t>Leavy (2020), r</w:t>
      </w:r>
      <w:r w:rsidR="000D3738" w:rsidRPr="00D17C5D">
        <w:rPr>
          <w:rFonts w:ascii="Times New Roman" w:eastAsia="Times New Roman" w:hAnsi="Times New Roman" w:cs="Times New Roman"/>
          <w:sz w:val="24"/>
          <w:szCs w:val="24"/>
        </w:rPr>
        <w:t xml:space="preserve">etailers need to weave </w:t>
      </w:r>
      <w:r w:rsidR="007E7CDE" w:rsidRPr="00D17C5D">
        <w:rPr>
          <w:rFonts w:ascii="Times New Roman" w:eastAsia="Times New Roman" w:hAnsi="Times New Roman" w:cs="Times New Roman"/>
          <w:sz w:val="24"/>
          <w:szCs w:val="24"/>
        </w:rPr>
        <w:t>a</w:t>
      </w:r>
      <w:r w:rsidR="000D3738" w:rsidRPr="00D17C5D">
        <w:rPr>
          <w:rFonts w:ascii="Times New Roman" w:eastAsia="Times New Roman" w:hAnsi="Times New Roman" w:cs="Times New Roman"/>
          <w:sz w:val="24"/>
          <w:szCs w:val="24"/>
        </w:rPr>
        <w:t xml:space="preserve"> combination of promotion with transparency in order to incorporate credibility.</w:t>
      </w:r>
      <w:r w:rsidR="007E7CDE" w:rsidRPr="00D17C5D">
        <w:rPr>
          <w:rFonts w:ascii="Times New Roman" w:eastAsia="Times New Roman" w:hAnsi="Times New Roman" w:cs="Times New Roman"/>
          <w:sz w:val="24"/>
          <w:szCs w:val="24"/>
        </w:rPr>
        <w:t xml:space="preserve"> </w:t>
      </w:r>
      <w:r w:rsidR="000D3738" w:rsidRPr="00D17C5D">
        <w:rPr>
          <w:rFonts w:ascii="Times New Roman" w:eastAsia="Times New Roman" w:hAnsi="Times New Roman" w:cs="Times New Roman"/>
          <w:sz w:val="24"/>
          <w:szCs w:val="24"/>
        </w:rPr>
        <w:t xml:space="preserve">On top of that, authenticity and transparency with brands' messages also factor into the consumer's trust in digital marketing. Some factors leading to more consumer </w:t>
      </w:r>
      <w:proofErr w:type="spellStart"/>
      <w:r w:rsidR="000D3738" w:rsidRPr="00D17C5D">
        <w:rPr>
          <w:rFonts w:ascii="Times New Roman" w:eastAsia="Times New Roman" w:hAnsi="Times New Roman" w:cs="Times New Roman"/>
          <w:sz w:val="24"/>
          <w:szCs w:val="24"/>
        </w:rPr>
        <w:t>scepticism</w:t>
      </w:r>
      <w:proofErr w:type="spellEnd"/>
      <w:r w:rsidR="000D3738" w:rsidRPr="00D17C5D">
        <w:rPr>
          <w:rFonts w:ascii="Times New Roman" w:eastAsia="Times New Roman" w:hAnsi="Times New Roman" w:cs="Times New Roman"/>
          <w:sz w:val="24"/>
          <w:szCs w:val="24"/>
        </w:rPr>
        <w:t xml:space="preserve"> online include fake reviews, misguided adverts and hyped up influencer claims. Consistent brand messaging, verified customer reviews and a safe shopping online experience can help to establish trust. Trust is further validated if customers get positive experiences after purchase, subsequently resulting in repeat purchasing and </w:t>
      </w:r>
      <w:r w:rsidR="007E7CDE" w:rsidRPr="00D17C5D">
        <w:rPr>
          <w:rFonts w:ascii="Times New Roman" w:eastAsia="Times New Roman" w:hAnsi="Times New Roman" w:cs="Times New Roman"/>
          <w:sz w:val="24"/>
          <w:szCs w:val="24"/>
        </w:rPr>
        <w:t>promotion</w:t>
      </w:r>
      <w:r w:rsidR="000D3738" w:rsidRPr="00D17C5D">
        <w:rPr>
          <w:rFonts w:ascii="Times New Roman" w:eastAsia="Times New Roman" w:hAnsi="Times New Roman" w:cs="Times New Roman"/>
          <w:sz w:val="24"/>
          <w:szCs w:val="24"/>
        </w:rPr>
        <w:t xml:space="preserve"> of the brand. Opposite to that, when the online image deteriorates because of </w:t>
      </w:r>
      <w:proofErr w:type="spellStart"/>
      <w:r w:rsidR="007E7CDE" w:rsidRPr="00D17C5D">
        <w:rPr>
          <w:rFonts w:ascii="Times New Roman" w:eastAsia="Times New Roman" w:hAnsi="Times New Roman" w:cs="Times New Roman"/>
          <w:sz w:val="24"/>
          <w:szCs w:val="24"/>
        </w:rPr>
        <w:t>unfavourable</w:t>
      </w:r>
      <w:proofErr w:type="spellEnd"/>
      <w:r w:rsidR="000D3738" w:rsidRPr="00D17C5D">
        <w:rPr>
          <w:rFonts w:ascii="Times New Roman" w:eastAsia="Times New Roman" w:hAnsi="Times New Roman" w:cs="Times New Roman"/>
          <w:sz w:val="24"/>
          <w:szCs w:val="24"/>
        </w:rPr>
        <w:t xml:space="preserve"> experiences, it can blow up quickly on social media to harm your brand name</w:t>
      </w:r>
      <w:r w:rsidR="00D17C5D" w:rsidRPr="00D17C5D">
        <w:rPr>
          <w:rFonts w:ascii="Times New Roman" w:eastAsia="Times New Roman" w:hAnsi="Times New Roman" w:cs="Times New Roman"/>
          <w:sz w:val="24"/>
          <w:szCs w:val="24"/>
        </w:rPr>
        <w:t xml:space="preserve"> </w:t>
      </w:r>
      <w:r w:rsidR="00D17C5D" w:rsidRPr="00D17C5D">
        <w:rPr>
          <w:rFonts w:ascii="Times New Roman" w:hAnsi="Times New Roman" w:cs="Times New Roman"/>
          <w:sz w:val="24"/>
          <w:szCs w:val="24"/>
        </w:rPr>
        <w:t>(</w:t>
      </w:r>
      <w:proofErr w:type="spellStart"/>
      <w:r w:rsidR="00D17C5D" w:rsidRPr="00D17C5D">
        <w:rPr>
          <w:rFonts w:ascii="Times New Roman" w:hAnsi="Times New Roman" w:cs="Times New Roman"/>
          <w:sz w:val="24"/>
          <w:szCs w:val="24"/>
        </w:rPr>
        <w:t>Bickman</w:t>
      </w:r>
      <w:proofErr w:type="spellEnd"/>
      <w:r w:rsidR="00D17C5D" w:rsidRPr="00D17C5D">
        <w:rPr>
          <w:rFonts w:ascii="Times New Roman" w:hAnsi="Times New Roman" w:cs="Times New Roman"/>
          <w:sz w:val="24"/>
          <w:szCs w:val="24"/>
        </w:rPr>
        <w:t xml:space="preserve"> and Rog, 2009)</w:t>
      </w:r>
      <w:r w:rsidR="000D3738" w:rsidRPr="00D17C5D">
        <w:rPr>
          <w:rFonts w:ascii="Times New Roman" w:eastAsia="Times New Roman" w:hAnsi="Times New Roman" w:cs="Times New Roman"/>
          <w:sz w:val="24"/>
          <w:szCs w:val="24"/>
        </w:rPr>
        <w:t xml:space="preserve">. Thus, there exists a mediated effect between digital marketing exposure and buying </w:t>
      </w:r>
      <w:proofErr w:type="spellStart"/>
      <w:r w:rsidR="007E7CDE" w:rsidRPr="00D17C5D">
        <w:rPr>
          <w:rFonts w:ascii="Times New Roman" w:eastAsia="Times New Roman" w:hAnsi="Times New Roman" w:cs="Times New Roman"/>
          <w:sz w:val="24"/>
          <w:szCs w:val="24"/>
        </w:rPr>
        <w:t>behaviour</w:t>
      </w:r>
      <w:proofErr w:type="spellEnd"/>
      <w:r w:rsidR="007E7CDE" w:rsidRPr="00D17C5D">
        <w:rPr>
          <w:rFonts w:ascii="Times New Roman" w:eastAsia="Times New Roman" w:hAnsi="Times New Roman" w:cs="Times New Roman"/>
          <w:sz w:val="24"/>
          <w:szCs w:val="24"/>
        </w:rPr>
        <w:t>,</w:t>
      </w:r>
      <w:r w:rsidR="000D3738" w:rsidRPr="00D17C5D">
        <w:rPr>
          <w:rFonts w:ascii="Times New Roman" w:eastAsia="Times New Roman" w:hAnsi="Times New Roman" w:cs="Times New Roman"/>
          <w:sz w:val="24"/>
          <w:szCs w:val="24"/>
        </w:rPr>
        <w:t xml:space="preserve"> and trust is a key mediator.</w:t>
      </w:r>
    </w:p>
    <w:p w14:paraId="476FB566" w14:textId="58D7EB25" w:rsidR="00FB1DB5" w:rsidRPr="00FB1DB5" w:rsidRDefault="00FB1DB5" w:rsidP="00A872EC">
      <w:pPr>
        <w:pStyle w:val="Heading2"/>
        <w:keepNext w:val="0"/>
        <w:keepLines w:val="0"/>
        <w:widowControl w:val="0"/>
        <w:spacing w:line="480" w:lineRule="auto"/>
      </w:pPr>
      <w:bookmarkStart w:id="11" w:name="_Toc232459098"/>
      <w:r w:rsidRPr="00FB1DB5">
        <w:lastRenderedPageBreak/>
        <w:t>Research Gap</w:t>
      </w:r>
      <w:bookmarkEnd w:id="11"/>
    </w:p>
    <w:p w14:paraId="0BA87CF7" w14:textId="5CC4056B" w:rsidR="000D3738" w:rsidRPr="00D17C5D" w:rsidRDefault="007E7CDE"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Most</w:t>
      </w:r>
      <w:r w:rsidR="000D3738" w:rsidRPr="00D17C5D">
        <w:rPr>
          <w:rFonts w:ascii="Times New Roman" w:eastAsia="Times New Roman" w:hAnsi="Times New Roman" w:cs="Times New Roman"/>
          <w:sz w:val="24"/>
          <w:szCs w:val="24"/>
        </w:rPr>
        <w:t xml:space="preserve"> of the existing studies focus on studying one channel of </w:t>
      </w:r>
      <w:r w:rsidRPr="00D17C5D">
        <w:rPr>
          <w:rFonts w:ascii="Times New Roman" w:eastAsia="Times New Roman" w:hAnsi="Times New Roman" w:cs="Times New Roman"/>
          <w:sz w:val="24"/>
          <w:szCs w:val="24"/>
        </w:rPr>
        <w:t xml:space="preserve">the </w:t>
      </w:r>
      <w:r w:rsidR="000D3738" w:rsidRPr="00D17C5D">
        <w:rPr>
          <w:rFonts w:ascii="Times New Roman" w:eastAsia="Times New Roman" w:hAnsi="Times New Roman" w:cs="Times New Roman"/>
          <w:sz w:val="24"/>
          <w:szCs w:val="24"/>
        </w:rPr>
        <w:t xml:space="preserve">digital marketing mix in isolation and do not consider the cumulative effect of these digital marketing channels on consumers' </w:t>
      </w:r>
      <w:proofErr w:type="spellStart"/>
      <w:r w:rsidR="000D3738" w:rsidRPr="00D17C5D">
        <w:rPr>
          <w:rFonts w:ascii="Times New Roman" w:eastAsia="Times New Roman" w:hAnsi="Times New Roman" w:cs="Times New Roman"/>
          <w:sz w:val="24"/>
          <w:szCs w:val="24"/>
        </w:rPr>
        <w:t>behaviour</w:t>
      </w:r>
      <w:proofErr w:type="spellEnd"/>
      <w:r w:rsidR="000D3738" w:rsidRPr="00D17C5D">
        <w:rPr>
          <w:rFonts w:ascii="Times New Roman" w:eastAsia="Times New Roman" w:hAnsi="Times New Roman" w:cs="Times New Roman"/>
          <w:sz w:val="24"/>
          <w:szCs w:val="24"/>
        </w:rPr>
        <w:t xml:space="preserve">. Furthermore, there has been a lack of research devoted to UK retail consumers in a very </w:t>
      </w:r>
      <w:proofErr w:type="spellStart"/>
      <w:r w:rsidR="000D3738" w:rsidRPr="00D17C5D">
        <w:rPr>
          <w:rFonts w:ascii="Times New Roman" w:eastAsia="Times New Roman" w:hAnsi="Times New Roman" w:cs="Times New Roman"/>
          <w:sz w:val="24"/>
          <w:szCs w:val="24"/>
        </w:rPr>
        <w:t>digitised</w:t>
      </w:r>
      <w:proofErr w:type="spellEnd"/>
      <w:r w:rsidR="000D3738" w:rsidRPr="00D17C5D">
        <w:rPr>
          <w:rFonts w:ascii="Times New Roman" w:eastAsia="Times New Roman" w:hAnsi="Times New Roman" w:cs="Times New Roman"/>
          <w:sz w:val="24"/>
          <w:szCs w:val="24"/>
        </w:rPr>
        <w:t xml:space="preserve"> and electronic environment</w:t>
      </w:r>
      <w:r w:rsidR="009F6287" w:rsidRPr="00D17C5D">
        <w:rPr>
          <w:rFonts w:ascii="Times New Roman" w:eastAsia="Times New Roman" w:hAnsi="Times New Roman" w:cs="Times New Roman"/>
          <w:sz w:val="24"/>
          <w:szCs w:val="24"/>
        </w:rPr>
        <w:t xml:space="preserve"> </w:t>
      </w:r>
      <w:r w:rsidR="00D17C5D" w:rsidRPr="00D17C5D">
        <w:rPr>
          <w:rFonts w:ascii="Times New Roman" w:hAnsi="Times New Roman" w:cs="Times New Roman"/>
          <w:sz w:val="24"/>
          <w:szCs w:val="24"/>
        </w:rPr>
        <w:t>(Gujrati and Uygun, 2020)</w:t>
      </w:r>
      <w:r w:rsidR="000D3738" w:rsidRPr="00D17C5D">
        <w:rPr>
          <w:rFonts w:ascii="Times New Roman" w:eastAsia="Times New Roman" w:hAnsi="Times New Roman" w:cs="Times New Roman"/>
          <w:sz w:val="24"/>
          <w:szCs w:val="24"/>
        </w:rPr>
        <w:t>.</w:t>
      </w:r>
    </w:p>
    <w:p w14:paraId="3C311535" w14:textId="1F5E8D25" w:rsidR="00FB1DB5" w:rsidRPr="00D17C5D" w:rsidRDefault="000D3738" w:rsidP="00A872EC">
      <w:pPr>
        <w:widowControl w:val="0"/>
        <w:spacing w:before="100" w:beforeAutospacing="1" w:after="100" w:afterAutospacing="1" w:line="480" w:lineRule="auto"/>
        <w:jc w:val="both"/>
        <w:rPr>
          <w:rFonts w:ascii="Times New Roman" w:eastAsia="Times New Roman" w:hAnsi="Times New Roman" w:cs="Times New Roman"/>
          <w:sz w:val="24"/>
          <w:szCs w:val="24"/>
        </w:rPr>
      </w:pPr>
      <w:r w:rsidRPr="00D17C5D">
        <w:rPr>
          <w:rFonts w:ascii="Times New Roman" w:eastAsia="Times New Roman" w:hAnsi="Times New Roman" w:cs="Times New Roman"/>
          <w:sz w:val="24"/>
          <w:szCs w:val="24"/>
        </w:rPr>
        <w:t xml:space="preserve">This study fills this void by explaining the multiple digital marketing channels and the impact of these channels and </w:t>
      </w:r>
      <w:r w:rsidR="007E7CDE" w:rsidRPr="00D17C5D">
        <w:rPr>
          <w:rFonts w:ascii="Times New Roman" w:eastAsia="Times New Roman" w:hAnsi="Times New Roman" w:cs="Times New Roman"/>
          <w:sz w:val="24"/>
          <w:szCs w:val="24"/>
        </w:rPr>
        <w:t>their</w:t>
      </w:r>
      <w:r w:rsidRPr="00D17C5D">
        <w:rPr>
          <w:rFonts w:ascii="Times New Roman" w:eastAsia="Times New Roman" w:hAnsi="Times New Roman" w:cs="Times New Roman"/>
          <w:sz w:val="24"/>
          <w:szCs w:val="24"/>
        </w:rPr>
        <w:t xml:space="preserve"> combinations. But a lot of previous work has concentrated on single areas of digital marketing – for instance, social media’s impact and the effectiveness of influencers – rather than the various avenues combined as a whole or across disciplines. This results in a </w:t>
      </w:r>
      <w:r w:rsidR="007E7CDE" w:rsidRPr="00D17C5D">
        <w:rPr>
          <w:rFonts w:ascii="Times New Roman" w:eastAsia="Times New Roman" w:hAnsi="Times New Roman" w:cs="Times New Roman"/>
          <w:sz w:val="24"/>
          <w:szCs w:val="24"/>
        </w:rPr>
        <w:t>half-assed</w:t>
      </w:r>
      <w:r w:rsidRPr="00D17C5D">
        <w:rPr>
          <w:rFonts w:ascii="Times New Roman" w:eastAsia="Times New Roman" w:hAnsi="Times New Roman" w:cs="Times New Roman"/>
          <w:sz w:val="24"/>
          <w:szCs w:val="24"/>
        </w:rPr>
        <w:t xml:space="preserve">, partial knowledge of the effect that digital marketing has on influencing consumer </w:t>
      </w:r>
      <w:proofErr w:type="spellStart"/>
      <w:r w:rsidRPr="00D17C5D">
        <w:rPr>
          <w:rFonts w:ascii="Times New Roman" w:eastAsia="Times New Roman" w:hAnsi="Times New Roman" w:cs="Times New Roman"/>
          <w:sz w:val="24"/>
          <w:szCs w:val="24"/>
        </w:rPr>
        <w:t>behaviour</w:t>
      </w:r>
      <w:proofErr w:type="spellEnd"/>
      <w:r w:rsidRPr="00D17C5D">
        <w:rPr>
          <w:rFonts w:ascii="Times New Roman" w:eastAsia="Times New Roman" w:hAnsi="Times New Roman" w:cs="Times New Roman"/>
          <w:sz w:val="24"/>
          <w:szCs w:val="24"/>
        </w:rPr>
        <w:t xml:space="preserve"> as a whole</w:t>
      </w:r>
      <w:r w:rsidR="00D17C5D" w:rsidRPr="00D17C5D">
        <w:rPr>
          <w:rFonts w:ascii="Times New Roman" w:eastAsia="Times New Roman" w:hAnsi="Times New Roman" w:cs="Times New Roman"/>
          <w:sz w:val="24"/>
          <w:szCs w:val="24"/>
        </w:rPr>
        <w:t xml:space="preserve"> </w:t>
      </w:r>
      <w:r w:rsidR="00D17C5D" w:rsidRPr="00D17C5D">
        <w:rPr>
          <w:rFonts w:ascii="Times New Roman" w:hAnsi="Times New Roman" w:cs="Times New Roman"/>
          <w:sz w:val="24"/>
          <w:szCs w:val="24"/>
        </w:rPr>
        <w:t xml:space="preserve">(Chowdhury </w:t>
      </w:r>
      <w:r w:rsidR="00D17C5D" w:rsidRPr="00D17C5D">
        <w:rPr>
          <w:rFonts w:ascii="Times New Roman" w:hAnsi="Times New Roman" w:cs="Times New Roman"/>
          <w:i/>
          <w:iCs/>
          <w:sz w:val="24"/>
          <w:szCs w:val="24"/>
        </w:rPr>
        <w:t>et al.,</w:t>
      </w:r>
      <w:r w:rsidR="00D17C5D" w:rsidRPr="00D17C5D">
        <w:rPr>
          <w:rFonts w:ascii="Times New Roman" w:hAnsi="Times New Roman" w:cs="Times New Roman"/>
          <w:sz w:val="24"/>
          <w:szCs w:val="24"/>
        </w:rPr>
        <w:t xml:space="preserve"> 2025)</w:t>
      </w:r>
      <w:r w:rsidRPr="00D17C5D">
        <w:rPr>
          <w:rFonts w:ascii="Times New Roman" w:eastAsia="Times New Roman" w:hAnsi="Times New Roman" w:cs="Times New Roman"/>
          <w:sz w:val="24"/>
          <w:szCs w:val="24"/>
        </w:rPr>
        <w:t xml:space="preserve">. In addition, few studies have been undertaken in the context of the UK retail market, which is shaped by various cultural, economic and technological factors that are particular to this country. Also, there is a lack of empirical studies which connect </w:t>
      </w:r>
      <w:proofErr w:type="spellStart"/>
      <w:r w:rsidRPr="00D17C5D">
        <w:rPr>
          <w:rFonts w:ascii="Times New Roman" w:eastAsia="Times New Roman" w:hAnsi="Times New Roman" w:cs="Times New Roman"/>
          <w:sz w:val="24"/>
          <w:szCs w:val="24"/>
        </w:rPr>
        <w:t>behavioural</w:t>
      </w:r>
      <w:proofErr w:type="spellEnd"/>
      <w:r w:rsidRPr="00D17C5D">
        <w:rPr>
          <w:rFonts w:ascii="Times New Roman" w:eastAsia="Times New Roman" w:hAnsi="Times New Roman" w:cs="Times New Roman"/>
          <w:sz w:val="24"/>
          <w:szCs w:val="24"/>
        </w:rPr>
        <w:t xml:space="preserve"> theory with </w:t>
      </w:r>
      <w:r w:rsidR="00894887" w:rsidRPr="00D17C5D">
        <w:rPr>
          <w:rFonts w:ascii="Times New Roman" w:eastAsia="Times New Roman" w:hAnsi="Times New Roman" w:cs="Times New Roman"/>
          <w:sz w:val="24"/>
          <w:szCs w:val="24"/>
        </w:rPr>
        <w:t>real-time</w:t>
      </w:r>
      <w:r w:rsidRPr="00D17C5D">
        <w:rPr>
          <w:rFonts w:ascii="Times New Roman" w:eastAsia="Times New Roman" w:hAnsi="Times New Roman" w:cs="Times New Roman"/>
          <w:sz w:val="24"/>
          <w:szCs w:val="24"/>
        </w:rPr>
        <w:t xml:space="preserve"> digital engagement data. The current research will </w:t>
      </w:r>
      <w:r w:rsidR="00894887" w:rsidRPr="00D17C5D">
        <w:rPr>
          <w:rFonts w:ascii="Times New Roman" w:eastAsia="Times New Roman" w:hAnsi="Times New Roman" w:cs="Times New Roman"/>
          <w:sz w:val="24"/>
          <w:szCs w:val="24"/>
        </w:rPr>
        <w:t>fill</w:t>
      </w:r>
      <w:r w:rsidRPr="00D17C5D">
        <w:rPr>
          <w:rFonts w:ascii="Times New Roman" w:eastAsia="Times New Roman" w:hAnsi="Times New Roman" w:cs="Times New Roman"/>
          <w:sz w:val="24"/>
          <w:szCs w:val="24"/>
        </w:rPr>
        <w:t xml:space="preserve"> these </w:t>
      </w:r>
      <w:r w:rsidR="007E7CDE" w:rsidRPr="00D17C5D">
        <w:rPr>
          <w:rFonts w:ascii="Times New Roman" w:eastAsia="Times New Roman" w:hAnsi="Times New Roman" w:cs="Times New Roman"/>
          <w:sz w:val="24"/>
          <w:szCs w:val="24"/>
        </w:rPr>
        <w:t>abscised</w:t>
      </w:r>
      <w:r w:rsidRPr="00D17C5D">
        <w:rPr>
          <w:rFonts w:ascii="Times New Roman" w:eastAsia="Times New Roman" w:hAnsi="Times New Roman" w:cs="Times New Roman"/>
          <w:sz w:val="24"/>
          <w:szCs w:val="24"/>
        </w:rPr>
        <w:t xml:space="preserve"> gaps by taking up several digital marketing channels together and </w:t>
      </w:r>
      <w:r w:rsidR="00894887" w:rsidRPr="00D17C5D">
        <w:rPr>
          <w:rFonts w:ascii="Times New Roman" w:eastAsia="Times New Roman" w:hAnsi="Times New Roman" w:cs="Times New Roman"/>
          <w:sz w:val="24"/>
          <w:szCs w:val="24"/>
        </w:rPr>
        <w:t>their</w:t>
      </w:r>
      <w:r w:rsidRPr="00D17C5D">
        <w:rPr>
          <w:rFonts w:ascii="Times New Roman" w:eastAsia="Times New Roman" w:hAnsi="Times New Roman" w:cs="Times New Roman"/>
          <w:sz w:val="24"/>
          <w:szCs w:val="24"/>
        </w:rPr>
        <w:t xml:space="preserve"> impact on consumer buying </w:t>
      </w:r>
      <w:proofErr w:type="spellStart"/>
      <w:r w:rsidRPr="00D17C5D">
        <w:rPr>
          <w:rFonts w:ascii="Times New Roman" w:eastAsia="Times New Roman" w:hAnsi="Times New Roman" w:cs="Times New Roman"/>
          <w:sz w:val="24"/>
          <w:szCs w:val="24"/>
        </w:rPr>
        <w:t>behaviour</w:t>
      </w:r>
      <w:proofErr w:type="spellEnd"/>
      <w:r w:rsidR="00FB1DB5" w:rsidRPr="00D17C5D">
        <w:rPr>
          <w:rFonts w:ascii="Times New Roman" w:eastAsia="Times New Roman" w:hAnsi="Times New Roman" w:cs="Times New Roman"/>
          <w:sz w:val="24"/>
          <w:szCs w:val="24"/>
        </w:rPr>
        <w:t>.</w:t>
      </w:r>
    </w:p>
    <w:p w14:paraId="3646427F" w14:textId="6E764B72" w:rsidR="00FB1DB5" w:rsidRDefault="00FB1DB5" w:rsidP="00A872EC">
      <w:pPr>
        <w:pStyle w:val="Heading1"/>
        <w:keepNext w:val="0"/>
        <w:keepLines w:val="0"/>
        <w:widowControl w:val="0"/>
        <w:spacing w:after="240" w:line="480" w:lineRule="auto"/>
      </w:pPr>
      <w:bookmarkStart w:id="12" w:name="_Toc232459099"/>
      <w:r>
        <w:rPr>
          <w:rStyle w:val="Strong"/>
          <w:b/>
          <w:bCs w:val="0"/>
        </w:rPr>
        <w:t>Research Methodology</w:t>
      </w:r>
      <w:bookmarkEnd w:id="12"/>
    </w:p>
    <w:p w14:paraId="56452F98" w14:textId="67814E17" w:rsidR="00FB1DB5" w:rsidRDefault="00FB1DB5" w:rsidP="00A872EC">
      <w:pPr>
        <w:pStyle w:val="Heading2"/>
        <w:keepNext w:val="0"/>
        <w:keepLines w:val="0"/>
        <w:widowControl w:val="0"/>
        <w:spacing w:after="240" w:line="480" w:lineRule="auto"/>
      </w:pPr>
      <w:bookmarkStart w:id="13" w:name="_Toc232459100"/>
      <w:r>
        <w:rPr>
          <w:rStyle w:val="Strong"/>
          <w:b w:val="0"/>
          <w:bCs w:val="0"/>
        </w:rPr>
        <w:t>Research Design</w:t>
      </w:r>
      <w:bookmarkEnd w:id="13"/>
    </w:p>
    <w:p w14:paraId="24133422" w14:textId="7E24F59B" w:rsidR="003E5199" w:rsidRDefault="003E5199" w:rsidP="00A872EC">
      <w:pPr>
        <w:pStyle w:val="NormalWeb"/>
        <w:widowControl w:val="0"/>
        <w:spacing w:line="480" w:lineRule="auto"/>
        <w:jc w:val="both"/>
      </w:pPr>
      <w:r>
        <w:t xml:space="preserve">This research will be descriptive and explanatory research to understand the role of using digital marketing in consumer buying </w:t>
      </w:r>
      <w:proofErr w:type="spellStart"/>
      <w:r>
        <w:t>behaviour</w:t>
      </w:r>
      <w:proofErr w:type="spellEnd"/>
      <w:r>
        <w:t xml:space="preserve"> in the UK Retail industry. This design will be suitable as it will enable the study into the </w:t>
      </w:r>
      <w:proofErr w:type="spellStart"/>
      <w:r>
        <w:t>behaviours</w:t>
      </w:r>
      <w:proofErr w:type="spellEnd"/>
      <w:r>
        <w:t xml:space="preserve"> of the consumers to not only describe the patterns in </w:t>
      </w:r>
      <w:r>
        <w:lastRenderedPageBreak/>
        <w:t xml:space="preserve">their </w:t>
      </w:r>
      <w:proofErr w:type="spellStart"/>
      <w:r>
        <w:t>behaviour</w:t>
      </w:r>
      <w:proofErr w:type="spellEnd"/>
      <w:r>
        <w:t xml:space="preserve"> but also to give reasons for the </w:t>
      </w:r>
      <w:proofErr w:type="spellStart"/>
      <w:r>
        <w:t>behaviours</w:t>
      </w:r>
      <w:proofErr w:type="spellEnd"/>
      <w:r>
        <w:t>.</w:t>
      </w:r>
    </w:p>
    <w:p w14:paraId="66676E32" w14:textId="197DD7E2" w:rsidR="003E5199" w:rsidRDefault="003E5199" w:rsidP="00A872EC">
      <w:pPr>
        <w:pStyle w:val="NormalWeb"/>
        <w:widowControl w:val="0"/>
        <w:spacing w:line="480" w:lineRule="auto"/>
        <w:jc w:val="both"/>
      </w:pPr>
      <w:r>
        <w:t xml:space="preserve">The descriptive part of the research will be aimed at identifying the interaction of consumers with the various digital marketing channels. This will involve </w:t>
      </w:r>
      <w:proofErr w:type="spellStart"/>
      <w:r>
        <w:t>scrutinising</w:t>
      </w:r>
      <w:proofErr w:type="spellEnd"/>
      <w:r>
        <w:t xml:space="preserve"> the consumer exposure to social media ads, influencer content, search engine marketing, e-mail advertising and </w:t>
      </w:r>
      <w:proofErr w:type="spellStart"/>
      <w:r>
        <w:t>personalised</w:t>
      </w:r>
      <w:proofErr w:type="spellEnd"/>
      <w:r>
        <w:t xml:space="preserve"> ads. It will also outline the frequency of consumer engagement with such apps, the types of content that are most engaging to consumers, and how digital marketing works with these sorts of apps affects consumer online shopping.</w:t>
      </w:r>
    </w:p>
    <w:p w14:paraId="4F396803" w14:textId="3D356B5B" w:rsidR="003E5199" w:rsidRDefault="003E5199" w:rsidP="00A872EC">
      <w:pPr>
        <w:pStyle w:val="NormalWeb"/>
        <w:widowControl w:val="0"/>
        <w:spacing w:line="480" w:lineRule="auto"/>
        <w:jc w:val="both"/>
      </w:pPr>
      <w:r>
        <w:t xml:space="preserve">The explanatory aspect will be directed towards establishing causal relationships between the exposure to digital marketing and the buying </w:t>
      </w:r>
      <w:proofErr w:type="spellStart"/>
      <w:r>
        <w:t>behaviour</w:t>
      </w:r>
      <w:proofErr w:type="spellEnd"/>
      <w:r>
        <w:t xml:space="preserve"> of the consumer. It will examine the impact of digital marketing with regard to the awareness, trust, engagement and purchase intent of consumers. For example, the studies will take a look at how much exposure to influencer marketing can enhance a buyer's likelihood of purchase, or if impulse purchases may occur due to </w:t>
      </w:r>
      <w:proofErr w:type="spellStart"/>
      <w:r>
        <w:t>personalised</w:t>
      </w:r>
      <w:proofErr w:type="spellEnd"/>
      <w:r>
        <w:t xml:space="preserve"> marketing. It will also address the role that emotion and psychological considerations play with regard to decision-making in a digital context.</w:t>
      </w:r>
    </w:p>
    <w:p w14:paraId="187DA53C" w14:textId="152D44B0" w:rsidR="003E5199" w:rsidRDefault="003E5199" w:rsidP="00A872EC">
      <w:pPr>
        <w:pStyle w:val="NormalWeb"/>
        <w:widowControl w:val="0"/>
        <w:spacing w:line="480" w:lineRule="auto"/>
        <w:jc w:val="both"/>
      </w:pPr>
      <w:r>
        <w:t xml:space="preserve">Moreover, the research design followed will allow us to capture trends of consumer </w:t>
      </w:r>
      <w:proofErr w:type="spellStart"/>
      <w:r>
        <w:t>behaviour</w:t>
      </w:r>
      <w:proofErr w:type="spellEnd"/>
      <w:r>
        <w:t xml:space="preserve"> as well as motivational factors underlying the </w:t>
      </w:r>
      <w:proofErr w:type="spellStart"/>
      <w:r>
        <w:t>behaviour</w:t>
      </w:r>
      <w:proofErr w:type="spellEnd"/>
      <w:r>
        <w:t xml:space="preserve">. Digital marketing has many touchpoints in which the consumers interact, and their conversion is not always linear—even with repeated exposures. So, the design will aid in capturing immediate reactions, as well as longer-term </w:t>
      </w:r>
      <w:proofErr w:type="spellStart"/>
      <w:r>
        <w:t>behavioural</w:t>
      </w:r>
      <w:proofErr w:type="spellEnd"/>
      <w:r>
        <w:t xml:space="preserve"> tendencies. </w:t>
      </w:r>
    </w:p>
    <w:p w14:paraId="0D18115C" w14:textId="2DC0CCF0" w:rsidR="00D4737B" w:rsidRDefault="00D4737B" w:rsidP="00A872EC">
      <w:pPr>
        <w:pStyle w:val="Heading2"/>
        <w:keepNext w:val="0"/>
        <w:keepLines w:val="0"/>
        <w:widowControl w:val="0"/>
        <w:spacing w:line="480" w:lineRule="auto"/>
      </w:pPr>
      <w:bookmarkStart w:id="14" w:name="_Toc232459101"/>
      <w:r>
        <w:t>Justification for Using Mixed Methods</w:t>
      </w:r>
      <w:bookmarkEnd w:id="14"/>
    </w:p>
    <w:p w14:paraId="7EF02886" w14:textId="55831564" w:rsidR="003E5199" w:rsidRDefault="003E5199" w:rsidP="00A872EC">
      <w:pPr>
        <w:pStyle w:val="NormalWeb"/>
        <w:widowControl w:val="0"/>
        <w:spacing w:line="480" w:lineRule="auto"/>
        <w:jc w:val="both"/>
      </w:pPr>
      <w:r>
        <w:t xml:space="preserve">Being a highly complex relationship, the study will be based on a mixed-method research approach </w:t>
      </w:r>
      <w:r>
        <w:lastRenderedPageBreak/>
        <w:t xml:space="preserve">to better understand the relationship between digital marketing and consumers' buying </w:t>
      </w:r>
      <w:proofErr w:type="spellStart"/>
      <w:r>
        <w:t>behaviour</w:t>
      </w:r>
      <w:proofErr w:type="spellEnd"/>
      <w:r>
        <w:t xml:space="preserve"> without relying on qualitative or quantitative methods alone.</w:t>
      </w:r>
    </w:p>
    <w:p w14:paraId="2C8ABB26" w14:textId="1928C0C0" w:rsidR="003E5199" w:rsidRDefault="003E5199" w:rsidP="00A872EC">
      <w:pPr>
        <w:pStyle w:val="NormalWeb"/>
        <w:widowControl w:val="0"/>
        <w:spacing w:line="480" w:lineRule="auto"/>
        <w:jc w:val="both"/>
      </w:pPr>
      <w:r>
        <w:t xml:space="preserve">The quantitative approach will be employed to quantify the connection between the important factors, such as digital marketing exposure, consumers' engagement, brand awareness, purchase </w:t>
      </w:r>
      <w:proofErr w:type="spellStart"/>
      <w:r>
        <w:t>behaviour</w:t>
      </w:r>
      <w:proofErr w:type="spellEnd"/>
      <w:r>
        <w:t xml:space="preserve">, etc. With a large sample of retail consumers, a structured questionnaire will be sent out with the possibility of recording numerical data and statistically </w:t>
      </w:r>
      <w:proofErr w:type="spellStart"/>
      <w:r>
        <w:t>analysing</w:t>
      </w:r>
      <w:proofErr w:type="spellEnd"/>
      <w:r>
        <w:t xml:space="preserve"> the responses. This will aid in determining patterns, trends and correlations that help in understanding decision-making </w:t>
      </w:r>
      <w:proofErr w:type="spellStart"/>
      <w:r>
        <w:t>behaviour</w:t>
      </w:r>
      <w:proofErr w:type="spellEnd"/>
      <w:r>
        <w:t xml:space="preserve"> of consumers as related to their exposure to digital marketing. It will also enable the results to be </w:t>
      </w:r>
      <w:proofErr w:type="spellStart"/>
      <w:r>
        <w:t>generalised</w:t>
      </w:r>
      <w:proofErr w:type="spellEnd"/>
      <w:r>
        <w:t xml:space="preserve"> to a broader population, making the study results have a higher external validity.</w:t>
      </w:r>
    </w:p>
    <w:p w14:paraId="16B474D7" w14:textId="20806A06" w:rsidR="003E5199" w:rsidRDefault="003E5199" w:rsidP="00A872EC">
      <w:pPr>
        <w:pStyle w:val="NormalWeb"/>
        <w:widowControl w:val="0"/>
        <w:spacing w:line="480" w:lineRule="auto"/>
        <w:jc w:val="both"/>
      </w:pPr>
      <w:r>
        <w:t xml:space="preserve">But quantitative data by itself will not help to understand the consumer </w:t>
      </w:r>
      <w:proofErr w:type="spellStart"/>
      <w:r>
        <w:t>behaviour</w:t>
      </w:r>
      <w:proofErr w:type="spellEnd"/>
      <w:r>
        <w:t>. Digital marketing can affect consumers both in terms of exposure and psychologically/emotionally as a consequence of their perception, trust, social influence, and authenticity. Qualitative techniques will be applied to give in-depth information on consumer experiences, therefore.</w:t>
      </w:r>
    </w:p>
    <w:p w14:paraId="3DD7C23E" w14:textId="455A54B1" w:rsidR="003E5199" w:rsidRDefault="003E5199" w:rsidP="00A872EC">
      <w:pPr>
        <w:pStyle w:val="NormalWeb"/>
        <w:widowControl w:val="0"/>
        <w:spacing w:line="480" w:lineRule="auto"/>
        <w:jc w:val="both"/>
      </w:pPr>
      <w:r>
        <w:t xml:space="preserve">This method will give participants ample opportunity to do this using semi-structured interviews and ask them to elaborate on their opinions and explain the real-world implications of digital marketing on their buying decisions. This will involve comprehending emotional triggers, motivations, and reactions to </w:t>
      </w:r>
      <w:proofErr w:type="spellStart"/>
      <w:r>
        <w:t>personalised</w:t>
      </w:r>
      <w:proofErr w:type="spellEnd"/>
      <w:r>
        <w:t xml:space="preserve"> advertisements as well as trust in influencers. These insights will give ideas that can't be gotten from the quantitative data.</w:t>
      </w:r>
    </w:p>
    <w:p w14:paraId="512512B5" w14:textId="49D0D669" w:rsidR="003E5199" w:rsidRDefault="003E5199" w:rsidP="00A872EC">
      <w:pPr>
        <w:pStyle w:val="NormalWeb"/>
        <w:widowControl w:val="0"/>
        <w:spacing w:line="480" w:lineRule="auto"/>
        <w:jc w:val="both"/>
      </w:pPr>
      <w:r>
        <w:t xml:space="preserve">The two methods will be mixed to provide a triangulation where findings of one method will lend support and validation to findings of the other. This will help to enhance the validity, reliability </w:t>
      </w:r>
      <w:r>
        <w:lastRenderedPageBreak/>
        <w:t>and overall robustness of the Research.</w:t>
      </w:r>
    </w:p>
    <w:p w14:paraId="4351740D" w14:textId="31A7BE31" w:rsidR="003E5199" w:rsidRDefault="003E5199" w:rsidP="00A872EC">
      <w:pPr>
        <w:pStyle w:val="NormalWeb"/>
        <w:widowControl w:val="0"/>
        <w:spacing w:line="480" w:lineRule="auto"/>
        <w:jc w:val="both"/>
      </w:pPr>
      <w:r>
        <w:t xml:space="preserve">Additionally, the mixed-method approach will enable a deeper interpretation of the data, connecting and expanding between the quantitative data and actual consumer experiences. For digital marketing, there are a lot of factors that could be influencing a customer's choice that can't be put into numbers, for example, subconscious psychological elements. Hence, qualitative data will complement quantitative data to give insights to explain the </w:t>
      </w:r>
      <w:proofErr w:type="spellStart"/>
      <w:r>
        <w:t>behavioural</w:t>
      </w:r>
      <w:proofErr w:type="spellEnd"/>
      <w:r>
        <w:t xml:space="preserve"> motivations that they couldn't be found in quantitative data. This approach will also boost the credibility of the study as it will not be one-dimensional. It will also offer the researcher the chance to cross-check with the statistical trends with the real-life stories of the consumers, so the research done will be more realistic and will convey a true picture of the impact of online marketing on purchases.</w:t>
      </w:r>
    </w:p>
    <w:p w14:paraId="6CCBBD65" w14:textId="669DC6FB" w:rsidR="00FB1DB5" w:rsidRDefault="00FB1DB5" w:rsidP="00A872EC">
      <w:pPr>
        <w:pStyle w:val="Heading2"/>
        <w:keepNext w:val="0"/>
        <w:keepLines w:val="0"/>
        <w:widowControl w:val="0"/>
        <w:spacing w:line="480" w:lineRule="auto"/>
      </w:pPr>
      <w:bookmarkStart w:id="15" w:name="_Toc232459102"/>
      <w:r>
        <w:rPr>
          <w:rStyle w:val="Strong"/>
          <w:b w:val="0"/>
          <w:bCs w:val="0"/>
        </w:rPr>
        <w:t>Data Collection Methods</w:t>
      </w:r>
      <w:bookmarkEnd w:id="15"/>
    </w:p>
    <w:p w14:paraId="1B7C2967" w14:textId="77777777" w:rsidR="00650041" w:rsidRDefault="00650041" w:rsidP="00A872EC">
      <w:pPr>
        <w:pStyle w:val="NormalWeb"/>
        <w:widowControl w:val="0"/>
        <w:spacing w:line="480" w:lineRule="auto"/>
        <w:jc w:val="both"/>
      </w:pPr>
      <w:r>
        <w:t>Primary and secondary sources of data will be used.</w:t>
      </w:r>
    </w:p>
    <w:p w14:paraId="054D1CA7" w14:textId="77777777" w:rsidR="00650041" w:rsidRPr="00920A5B" w:rsidRDefault="00650041" w:rsidP="00A872EC">
      <w:pPr>
        <w:widowControl w:val="0"/>
        <w:spacing w:line="480" w:lineRule="auto"/>
        <w:rPr>
          <w:rFonts w:ascii="Times New Roman" w:hAnsi="Times New Roman" w:cs="Times New Roman"/>
          <w:b/>
          <w:bCs/>
          <w:sz w:val="24"/>
          <w:szCs w:val="24"/>
        </w:rPr>
      </w:pPr>
      <w:r w:rsidRPr="00920A5B">
        <w:rPr>
          <w:rFonts w:ascii="Times New Roman" w:hAnsi="Times New Roman" w:cs="Times New Roman"/>
          <w:b/>
          <w:bCs/>
          <w:sz w:val="24"/>
          <w:szCs w:val="24"/>
        </w:rPr>
        <w:t>Primary Data Collection</w:t>
      </w:r>
    </w:p>
    <w:p w14:paraId="7A50EA09" w14:textId="77777777" w:rsidR="00650041" w:rsidRDefault="00650041" w:rsidP="00A872EC">
      <w:pPr>
        <w:pStyle w:val="NormalWeb"/>
        <w:widowControl w:val="0"/>
        <w:spacing w:line="480" w:lineRule="auto"/>
        <w:jc w:val="both"/>
      </w:pPr>
      <w:r>
        <w:t>Primary Data to be used for collecting is:</w:t>
      </w:r>
    </w:p>
    <w:p w14:paraId="0D2F6464" w14:textId="1D47111F" w:rsidR="00650041" w:rsidRPr="00650041" w:rsidRDefault="00650041" w:rsidP="00A872EC">
      <w:pPr>
        <w:pStyle w:val="NormalWeb"/>
        <w:widowControl w:val="0"/>
        <w:spacing w:line="480" w:lineRule="auto"/>
        <w:jc w:val="both"/>
        <w:rPr>
          <w:b/>
          <w:bCs/>
        </w:rPr>
      </w:pPr>
      <w:r>
        <w:rPr>
          <w:b/>
          <w:bCs/>
        </w:rPr>
        <w:t xml:space="preserve">1. </w:t>
      </w:r>
      <w:r w:rsidRPr="00650041">
        <w:rPr>
          <w:b/>
          <w:bCs/>
        </w:rPr>
        <w:t>An online questionnaire (quantitative method) was used to gather data.</w:t>
      </w:r>
    </w:p>
    <w:p w14:paraId="6E2B1363" w14:textId="6B78F3BD" w:rsidR="00650041" w:rsidRDefault="00650041" w:rsidP="00A872EC">
      <w:pPr>
        <w:pStyle w:val="NormalWeb"/>
        <w:widowControl w:val="0"/>
        <w:spacing w:line="480" w:lineRule="auto"/>
        <w:jc w:val="both"/>
      </w:pPr>
      <w:r>
        <w:t xml:space="preserve">Around 200 retail consumers in the UK will be asked a series of questions, contained within a structured questionnaire. Likert-scale </w:t>
      </w:r>
      <w:r w:rsidR="007E7CDE">
        <w:t>items, multiple-choice items,</w:t>
      </w:r>
      <w:r>
        <w:t xml:space="preserve"> and </w:t>
      </w:r>
      <w:r w:rsidR="007E7CDE">
        <w:t>ranking</w:t>
      </w:r>
      <w:r>
        <w:t xml:space="preserve"> scales will be used as the types of questions in the questionnaire. It will measure: </w:t>
      </w:r>
    </w:p>
    <w:p w14:paraId="0593AC9D" w14:textId="77777777" w:rsidR="00650041" w:rsidRDefault="00650041" w:rsidP="00A872EC">
      <w:pPr>
        <w:pStyle w:val="NormalWeb"/>
        <w:widowControl w:val="0"/>
        <w:numPr>
          <w:ilvl w:val="0"/>
          <w:numId w:val="31"/>
        </w:numPr>
        <w:spacing w:line="480" w:lineRule="auto"/>
        <w:jc w:val="both"/>
      </w:pPr>
      <w:r>
        <w:t xml:space="preserve">Participants will go through different Digital Marketing channels and learn about them. </w:t>
      </w:r>
    </w:p>
    <w:p w14:paraId="0D51A907" w14:textId="5E7FCF5A" w:rsidR="00650041" w:rsidRDefault="00650041" w:rsidP="00A872EC">
      <w:pPr>
        <w:pStyle w:val="NormalWeb"/>
        <w:widowControl w:val="0"/>
        <w:numPr>
          <w:ilvl w:val="0"/>
          <w:numId w:val="31"/>
        </w:numPr>
        <w:spacing w:line="480" w:lineRule="auto"/>
        <w:jc w:val="both"/>
      </w:pPr>
      <w:r>
        <w:lastRenderedPageBreak/>
        <w:t xml:space="preserve">Frequent purchase of online products/services by the respondents </w:t>
      </w:r>
    </w:p>
    <w:p w14:paraId="10CE288B" w14:textId="6E8F0BF8" w:rsidR="00650041" w:rsidRDefault="00650041" w:rsidP="00A872EC">
      <w:pPr>
        <w:pStyle w:val="NormalWeb"/>
        <w:widowControl w:val="0"/>
        <w:numPr>
          <w:ilvl w:val="0"/>
          <w:numId w:val="31"/>
        </w:numPr>
        <w:spacing w:line="480" w:lineRule="auto"/>
        <w:jc w:val="both"/>
      </w:pPr>
      <w:r>
        <w:t xml:space="preserve">In-nearby exposure to advertisements on social media platforms, like their own account, friends, or family members </w:t>
      </w:r>
    </w:p>
    <w:p w14:paraId="4FF61C69" w14:textId="00CB19F1" w:rsidR="00650041" w:rsidRDefault="00650041" w:rsidP="00A872EC">
      <w:pPr>
        <w:pStyle w:val="NormalWeb"/>
        <w:widowControl w:val="0"/>
        <w:numPr>
          <w:ilvl w:val="0"/>
          <w:numId w:val="31"/>
        </w:numPr>
        <w:spacing w:line="480" w:lineRule="auto"/>
        <w:jc w:val="both"/>
      </w:pPr>
      <w:r>
        <w:t xml:space="preserve">Confidence in peer, friend, and family reviews of products </w:t>
      </w:r>
    </w:p>
    <w:p w14:paraId="2FACBFA9" w14:textId="30378919" w:rsidR="00650041" w:rsidRDefault="00650041" w:rsidP="00A872EC">
      <w:pPr>
        <w:pStyle w:val="NormalWeb"/>
        <w:widowControl w:val="0"/>
        <w:numPr>
          <w:ilvl w:val="0"/>
          <w:numId w:val="31"/>
        </w:numPr>
        <w:spacing w:line="480" w:lineRule="auto"/>
        <w:jc w:val="both"/>
      </w:pPr>
      <w:r>
        <w:t xml:space="preserve">The </w:t>
      </w:r>
      <w:proofErr w:type="spellStart"/>
      <w:r w:rsidR="007E7CDE">
        <w:t>behaviours</w:t>
      </w:r>
      <w:proofErr w:type="spellEnd"/>
      <w:r>
        <w:t xml:space="preserve"> of purchase intention and buying </w:t>
      </w:r>
      <w:proofErr w:type="spellStart"/>
      <w:r>
        <w:t>behavio</w:t>
      </w:r>
      <w:r w:rsidR="006504AF">
        <w:t>u</w:t>
      </w:r>
      <w:r>
        <w:t>r</w:t>
      </w:r>
      <w:proofErr w:type="spellEnd"/>
      <w:r>
        <w:t xml:space="preserve"> </w:t>
      </w:r>
      <w:r w:rsidR="007E7CDE">
        <w:t>are</w:t>
      </w:r>
      <w:r>
        <w:t xml:space="preserve"> more broadly discussed in this context.</w:t>
      </w:r>
      <w:bookmarkStart w:id="16" w:name="_GoBack"/>
      <w:bookmarkEnd w:id="16"/>
    </w:p>
    <w:p w14:paraId="1141963B" w14:textId="0994234E" w:rsidR="00650041" w:rsidRDefault="00650041" w:rsidP="00A872EC">
      <w:pPr>
        <w:pStyle w:val="NormalWeb"/>
        <w:widowControl w:val="0"/>
        <w:spacing w:line="480" w:lineRule="auto"/>
        <w:jc w:val="both"/>
      </w:pPr>
      <w:r>
        <w:t xml:space="preserve">Online distribution (Google </w:t>
      </w:r>
      <w:r w:rsidR="007E7CDE">
        <w:t>Forms</w:t>
      </w:r>
      <w:r>
        <w:t xml:space="preserve"> or </w:t>
      </w:r>
      <w:r w:rsidR="00894887">
        <w:t>MS Forms</w:t>
      </w:r>
      <w:r>
        <w:t>) means you have the potential for a wide distribution geographically</w:t>
      </w:r>
      <w:r w:rsidR="007E7CDE">
        <w:t>,</w:t>
      </w:r>
      <w:r>
        <w:t xml:space="preserve"> and it is </w:t>
      </w:r>
      <w:r w:rsidR="00894887">
        <w:t>cost-efficient</w:t>
      </w:r>
      <w:r>
        <w:t>.</w:t>
      </w:r>
    </w:p>
    <w:p w14:paraId="1C2D1520" w14:textId="547B5D35" w:rsidR="00650041" w:rsidRDefault="00650041" w:rsidP="00A872EC">
      <w:pPr>
        <w:pStyle w:val="NormalWeb"/>
        <w:widowControl w:val="0"/>
        <w:spacing w:line="480" w:lineRule="auto"/>
        <w:jc w:val="both"/>
        <w:rPr>
          <w:b/>
          <w:bCs/>
        </w:rPr>
      </w:pPr>
      <w:r w:rsidRPr="00650041">
        <w:rPr>
          <w:b/>
          <w:bCs/>
        </w:rPr>
        <w:t>2. Semi-Structured Interviews (Qualitative Method)</w:t>
      </w:r>
    </w:p>
    <w:p w14:paraId="67C8BC60" w14:textId="3DED5DA0" w:rsidR="00962486" w:rsidRPr="00962486" w:rsidRDefault="00962486" w:rsidP="00A872EC">
      <w:pPr>
        <w:pStyle w:val="NormalWeb"/>
        <w:widowControl w:val="0"/>
        <w:spacing w:line="480" w:lineRule="auto"/>
        <w:jc w:val="both"/>
      </w:pPr>
      <w:r w:rsidRPr="00962486">
        <w:t xml:space="preserve">The method used in this study is a </w:t>
      </w:r>
      <w:r w:rsidR="00894887">
        <w:t>semi-structured</w:t>
      </w:r>
      <w:r w:rsidRPr="00962486">
        <w:t xml:space="preserve"> method called </w:t>
      </w:r>
      <w:r w:rsidR="00894887">
        <w:t>a semi-structured interview</w:t>
      </w:r>
      <w:r w:rsidRPr="00962486">
        <w:t>.</w:t>
      </w:r>
    </w:p>
    <w:p w14:paraId="1AEFA1D1" w14:textId="173BC448" w:rsidR="00962486" w:rsidRPr="00962486" w:rsidRDefault="00962486" w:rsidP="00A872EC">
      <w:pPr>
        <w:pStyle w:val="NormalWeb"/>
        <w:widowControl w:val="0"/>
        <w:spacing w:line="480" w:lineRule="auto"/>
        <w:jc w:val="both"/>
      </w:pPr>
      <w:r w:rsidRPr="00962486">
        <w:t>A total of 10-15 participants will be selected</w:t>
      </w:r>
      <w:r w:rsidR="007E7CDE">
        <w:t>,</w:t>
      </w:r>
      <w:r w:rsidRPr="00962486">
        <w:t xml:space="preserve"> and in-depth interviews will be conducted with them. Through these interviews</w:t>
      </w:r>
      <w:r w:rsidR="007E7CDE">
        <w:t>,</w:t>
      </w:r>
      <w:r w:rsidRPr="00962486">
        <w:t xml:space="preserve"> they will learn about: </w:t>
      </w:r>
    </w:p>
    <w:p w14:paraId="761F9AD3" w14:textId="31E2E416" w:rsidR="00962486" w:rsidRPr="00962486" w:rsidRDefault="00962486" w:rsidP="00A872EC">
      <w:pPr>
        <w:pStyle w:val="NormalWeb"/>
        <w:widowControl w:val="0"/>
        <w:numPr>
          <w:ilvl w:val="0"/>
          <w:numId w:val="37"/>
        </w:numPr>
        <w:spacing w:line="480" w:lineRule="auto"/>
        <w:jc w:val="both"/>
      </w:pPr>
      <w:r w:rsidRPr="00962486">
        <w:t xml:space="preserve">How digital marketing has influenced him/her and impacted sales </w:t>
      </w:r>
    </w:p>
    <w:p w14:paraId="358390EE" w14:textId="6854EEAA" w:rsidR="00962486" w:rsidRPr="00962486" w:rsidRDefault="00962486" w:rsidP="00A872EC">
      <w:pPr>
        <w:pStyle w:val="NormalWeb"/>
        <w:widowControl w:val="0"/>
        <w:numPr>
          <w:ilvl w:val="0"/>
          <w:numId w:val="37"/>
        </w:numPr>
        <w:spacing w:line="480" w:lineRule="auto"/>
        <w:jc w:val="both"/>
      </w:pPr>
      <w:r w:rsidRPr="00962486">
        <w:t xml:space="preserve">Openness to learning and growth of staff and school community members/partners </w:t>
      </w:r>
    </w:p>
    <w:p w14:paraId="135BD31B" w14:textId="1D54E553" w:rsidR="00962486" w:rsidRPr="00962486" w:rsidRDefault="00962486" w:rsidP="00A872EC">
      <w:pPr>
        <w:pStyle w:val="NormalWeb"/>
        <w:widowControl w:val="0"/>
        <w:numPr>
          <w:ilvl w:val="0"/>
          <w:numId w:val="37"/>
        </w:numPr>
        <w:spacing w:line="480" w:lineRule="auto"/>
        <w:jc w:val="both"/>
      </w:pPr>
      <w:r w:rsidRPr="00962486">
        <w:t xml:space="preserve">Responses to television campaigns and how they are viewed in the future </w:t>
      </w:r>
    </w:p>
    <w:p w14:paraId="44BE61B7" w14:textId="5CEE5467" w:rsidR="00962486" w:rsidRPr="00962486" w:rsidRDefault="00962486" w:rsidP="00A872EC">
      <w:pPr>
        <w:pStyle w:val="NormalWeb"/>
        <w:widowControl w:val="0"/>
        <w:numPr>
          <w:ilvl w:val="0"/>
          <w:numId w:val="37"/>
        </w:numPr>
        <w:spacing w:line="480" w:lineRule="auto"/>
        <w:jc w:val="both"/>
      </w:pPr>
      <w:r w:rsidRPr="00962486">
        <w:t xml:space="preserve">Recall, recognition and motivation responses for products and services. </w:t>
      </w:r>
    </w:p>
    <w:p w14:paraId="56B77814" w14:textId="59E76550" w:rsidR="00962486" w:rsidRPr="00962486" w:rsidRDefault="00962486" w:rsidP="00A872EC">
      <w:pPr>
        <w:pStyle w:val="NormalWeb"/>
        <w:widowControl w:val="0"/>
        <w:numPr>
          <w:ilvl w:val="0"/>
          <w:numId w:val="37"/>
        </w:numPr>
        <w:spacing w:line="480" w:lineRule="auto"/>
        <w:jc w:val="both"/>
      </w:pPr>
      <w:r w:rsidRPr="00962486">
        <w:t xml:space="preserve">Consequences of </w:t>
      </w:r>
      <w:proofErr w:type="spellStart"/>
      <w:r w:rsidRPr="00962486">
        <w:t>personalised</w:t>
      </w:r>
      <w:proofErr w:type="spellEnd"/>
      <w:r w:rsidRPr="00962486">
        <w:t xml:space="preserve"> marketing for both consumers and brands</w:t>
      </w:r>
      <w:r w:rsidR="007E7CDE">
        <w:t>,</w:t>
      </w:r>
      <w:r w:rsidRPr="00962486">
        <w:t xml:space="preserve"> and the limited knowledge about this among consumers </w:t>
      </w:r>
    </w:p>
    <w:p w14:paraId="1BB39E5C" w14:textId="578685DC" w:rsidR="00650041" w:rsidRPr="00962486" w:rsidRDefault="00962486" w:rsidP="00A872EC">
      <w:pPr>
        <w:pStyle w:val="NormalWeb"/>
        <w:widowControl w:val="0"/>
        <w:spacing w:line="480" w:lineRule="auto"/>
        <w:jc w:val="both"/>
      </w:pPr>
      <w:r w:rsidRPr="00962486">
        <w:t>Semi-Structured Format provides flexibility, yet helps to focus on research.</w:t>
      </w:r>
    </w:p>
    <w:p w14:paraId="315A681D" w14:textId="77777777" w:rsidR="00FB1DB5" w:rsidRPr="00920A5B" w:rsidRDefault="00FB1DB5" w:rsidP="00A872EC">
      <w:pPr>
        <w:widowControl w:val="0"/>
        <w:spacing w:line="480" w:lineRule="auto"/>
        <w:rPr>
          <w:rFonts w:ascii="Times New Roman" w:hAnsi="Times New Roman" w:cs="Times New Roman"/>
          <w:sz w:val="24"/>
          <w:szCs w:val="24"/>
        </w:rPr>
      </w:pPr>
      <w:r w:rsidRPr="00920A5B">
        <w:rPr>
          <w:rStyle w:val="Strong"/>
          <w:rFonts w:ascii="Times New Roman" w:hAnsi="Times New Roman" w:cs="Times New Roman"/>
          <w:sz w:val="24"/>
          <w:szCs w:val="24"/>
        </w:rPr>
        <w:t>Secondary Data Collection</w:t>
      </w:r>
    </w:p>
    <w:p w14:paraId="265092AE" w14:textId="77777777" w:rsidR="00650041" w:rsidRPr="00650041" w:rsidRDefault="00650041" w:rsidP="00A872EC">
      <w:pPr>
        <w:widowControl w:val="0"/>
        <w:spacing w:line="480" w:lineRule="auto"/>
        <w:jc w:val="both"/>
        <w:rPr>
          <w:rFonts w:ascii="Times New Roman" w:eastAsia="Times New Roman" w:hAnsi="Times New Roman" w:cs="Times New Roman"/>
          <w:sz w:val="24"/>
          <w:szCs w:val="24"/>
        </w:rPr>
      </w:pPr>
      <w:r w:rsidRPr="00650041">
        <w:rPr>
          <w:rFonts w:ascii="Times New Roman" w:eastAsia="Times New Roman" w:hAnsi="Times New Roman" w:cs="Times New Roman"/>
          <w:sz w:val="24"/>
          <w:szCs w:val="24"/>
        </w:rPr>
        <w:lastRenderedPageBreak/>
        <w:t>Secondary data will be taken from:</w:t>
      </w:r>
    </w:p>
    <w:p w14:paraId="7C17D40E" w14:textId="77777777" w:rsidR="00650041" w:rsidRPr="00650041" w:rsidRDefault="00650041" w:rsidP="00A872EC">
      <w:pPr>
        <w:pStyle w:val="ListParagraph"/>
        <w:widowControl w:val="0"/>
        <w:numPr>
          <w:ilvl w:val="0"/>
          <w:numId w:val="35"/>
        </w:numPr>
        <w:spacing w:line="480" w:lineRule="auto"/>
        <w:jc w:val="both"/>
        <w:rPr>
          <w:rFonts w:ascii="Times New Roman" w:eastAsia="Times New Roman" w:hAnsi="Times New Roman" w:cs="Times New Roman"/>
          <w:sz w:val="24"/>
          <w:szCs w:val="24"/>
        </w:rPr>
      </w:pPr>
      <w:r w:rsidRPr="00650041">
        <w:rPr>
          <w:rFonts w:ascii="Times New Roman" w:eastAsia="Times New Roman" w:hAnsi="Times New Roman" w:cs="Times New Roman"/>
          <w:sz w:val="24"/>
          <w:szCs w:val="24"/>
        </w:rPr>
        <w:t xml:space="preserve">Industry media sources and accounts from conferences and events on consumption and consumption-related aspects of digital marketing or influencers </w:t>
      </w:r>
    </w:p>
    <w:p w14:paraId="392F1BCA" w14:textId="77777777" w:rsidR="00650041" w:rsidRPr="00650041" w:rsidRDefault="00650041" w:rsidP="00A872EC">
      <w:pPr>
        <w:pStyle w:val="ListParagraph"/>
        <w:widowControl w:val="0"/>
        <w:numPr>
          <w:ilvl w:val="0"/>
          <w:numId w:val="35"/>
        </w:numPr>
        <w:spacing w:line="480" w:lineRule="auto"/>
        <w:jc w:val="both"/>
        <w:rPr>
          <w:rFonts w:ascii="Times New Roman" w:eastAsia="Times New Roman" w:hAnsi="Times New Roman" w:cs="Times New Roman"/>
          <w:sz w:val="24"/>
          <w:szCs w:val="24"/>
        </w:rPr>
      </w:pPr>
      <w:r w:rsidRPr="00650041">
        <w:rPr>
          <w:rFonts w:ascii="Times New Roman" w:eastAsia="Times New Roman" w:hAnsi="Times New Roman" w:cs="Times New Roman"/>
          <w:sz w:val="24"/>
          <w:szCs w:val="24"/>
        </w:rPr>
        <w:t xml:space="preserve">Customer data (data in your systems, clouds, and websites) </w:t>
      </w:r>
    </w:p>
    <w:p w14:paraId="5F49F437" w14:textId="77777777" w:rsidR="00650041" w:rsidRPr="00650041" w:rsidRDefault="00650041" w:rsidP="00A872EC">
      <w:pPr>
        <w:pStyle w:val="ListParagraph"/>
        <w:widowControl w:val="0"/>
        <w:numPr>
          <w:ilvl w:val="0"/>
          <w:numId w:val="35"/>
        </w:numPr>
        <w:spacing w:line="480" w:lineRule="auto"/>
        <w:jc w:val="both"/>
        <w:rPr>
          <w:rFonts w:ascii="Times New Roman" w:eastAsia="Times New Roman" w:hAnsi="Times New Roman" w:cs="Times New Roman"/>
          <w:sz w:val="24"/>
          <w:szCs w:val="24"/>
        </w:rPr>
      </w:pPr>
      <w:r w:rsidRPr="00650041">
        <w:rPr>
          <w:rFonts w:ascii="Times New Roman" w:eastAsia="Times New Roman" w:hAnsi="Times New Roman" w:cs="Times New Roman"/>
          <w:sz w:val="24"/>
          <w:szCs w:val="24"/>
        </w:rPr>
        <w:t xml:space="preserve">Market intelligence sources </w:t>
      </w:r>
    </w:p>
    <w:p w14:paraId="332AC809" w14:textId="77777777" w:rsidR="00650041" w:rsidRPr="00650041" w:rsidRDefault="00650041" w:rsidP="00A872EC">
      <w:pPr>
        <w:pStyle w:val="ListParagraph"/>
        <w:widowControl w:val="0"/>
        <w:numPr>
          <w:ilvl w:val="0"/>
          <w:numId w:val="35"/>
        </w:numPr>
        <w:spacing w:line="480" w:lineRule="auto"/>
        <w:jc w:val="both"/>
        <w:rPr>
          <w:rFonts w:ascii="Times New Roman" w:eastAsia="Times New Roman" w:hAnsi="Times New Roman" w:cs="Times New Roman"/>
          <w:sz w:val="24"/>
          <w:szCs w:val="24"/>
        </w:rPr>
      </w:pPr>
      <w:r w:rsidRPr="00650041">
        <w:rPr>
          <w:rFonts w:ascii="Times New Roman" w:eastAsia="Times New Roman" w:hAnsi="Times New Roman" w:cs="Times New Roman"/>
          <w:sz w:val="24"/>
          <w:szCs w:val="24"/>
        </w:rPr>
        <w:t xml:space="preserve">Publications that provide information about government and business. </w:t>
      </w:r>
    </w:p>
    <w:p w14:paraId="42EB07C3" w14:textId="5333F863" w:rsidR="00FB1DB5" w:rsidRDefault="00650041" w:rsidP="00A872EC">
      <w:pPr>
        <w:widowControl w:val="0"/>
        <w:spacing w:line="480" w:lineRule="auto"/>
        <w:jc w:val="both"/>
      </w:pPr>
      <w:r w:rsidRPr="00650041">
        <w:rPr>
          <w:rFonts w:ascii="Times New Roman" w:eastAsia="Times New Roman" w:hAnsi="Times New Roman" w:cs="Times New Roman"/>
          <w:sz w:val="24"/>
          <w:szCs w:val="24"/>
        </w:rPr>
        <w:t xml:space="preserve">Secondary data will be used to give </w:t>
      </w:r>
      <w:r w:rsidR="007E7CDE">
        <w:rPr>
          <w:rFonts w:ascii="Times New Roman" w:eastAsia="Times New Roman" w:hAnsi="Times New Roman" w:cs="Times New Roman"/>
          <w:sz w:val="24"/>
          <w:szCs w:val="24"/>
        </w:rPr>
        <w:t xml:space="preserve">a </w:t>
      </w:r>
      <w:r w:rsidRPr="00650041">
        <w:rPr>
          <w:rFonts w:ascii="Times New Roman" w:eastAsia="Times New Roman" w:hAnsi="Times New Roman" w:cs="Times New Roman"/>
          <w:sz w:val="24"/>
          <w:szCs w:val="24"/>
        </w:rPr>
        <w:t>theoretical background and to compare with the results of primary data.</w:t>
      </w:r>
    </w:p>
    <w:p w14:paraId="4D958E51" w14:textId="4DE78A56" w:rsidR="00FB1DB5" w:rsidRDefault="00FB1DB5" w:rsidP="00A872EC">
      <w:pPr>
        <w:pStyle w:val="Heading2"/>
        <w:keepNext w:val="0"/>
        <w:keepLines w:val="0"/>
        <w:widowControl w:val="0"/>
        <w:spacing w:line="480" w:lineRule="auto"/>
      </w:pPr>
      <w:bookmarkStart w:id="17" w:name="_Toc232459103"/>
      <w:r>
        <w:rPr>
          <w:rStyle w:val="Strong"/>
          <w:b w:val="0"/>
          <w:bCs w:val="0"/>
        </w:rPr>
        <w:t>Sampling Technique and Sample Size</w:t>
      </w:r>
      <w:bookmarkEnd w:id="17"/>
    </w:p>
    <w:p w14:paraId="39CB6994" w14:textId="3957A1FC" w:rsidR="00962486" w:rsidRDefault="00962486" w:rsidP="00A872EC">
      <w:pPr>
        <w:pStyle w:val="NormalWeb"/>
        <w:widowControl w:val="0"/>
        <w:spacing w:line="480" w:lineRule="auto"/>
        <w:jc w:val="both"/>
      </w:pPr>
      <w:r>
        <w:t xml:space="preserve">The technique of sampling that will be used includes convenience and purposive sampling </w:t>
      </w:r>
      <w:r w:rsidR="007E7CDE">
        <w:t>techniques</w:t>
      </w:r>
      <w:r>
        <w:t>.</w:t>
      </w:r>
    </w:p>
    <w:p w14:paraId="4B9E3658" w14:textId="77777777" w:rsidR="00962486" w:rsidRDefault="00962486" w:rsidP="00A872EC">
      <w:pPr>
        <w:pStyle w:val="NormalWeb"/>
        <w:widowControl w:val="0"/>
        <w:numPr>
          <w:ilvl w:val="0"/>
          <w:numId w:val="48"/>
        </w:numPr>
        <w:spacing w:line="480" w:lineRule="auto"/>
        <w:jc w:val="both"/>
      </w:pPr>
      <w:r>
        <w:t xml:space="preserve">The survey will conveniently sample a large number of UK consumers. This approach can be used because of accessibility and time limitations. </w:t>
      </w:r>
    </w:p>
    <w:p w14:paraId="0F97B72C" w14:textId="77777777" w:rsidR="00962486" w:rsidRDefault="00962486" w:rsidP="00A872EC">
      <w:pPr>
        <w:pStyle w:val="NormalWeb"/>
        <w:widowControl w:val="0"/>
        <w:numPr>
          <w:ilvl w:val="0"/>
          <w:numId w:val="48"/>
        </w:numPr>
        <w:spacing w:line="480" w:lineRule="auto"/>
        <w:jc w:val="both"/>
      </w:pPr>
      <w:r>
        <w:t xml:space="preserve">To ensure relevance and depth of insights, the number of participants in online shopping and using digital platforms will be selected through purposive sampling for interviews. </w:t>
      </w:r>
    </w:p>
    <w:p w14:paraId="4A5AC75C" w14:textId="7FA89D5D" w:rsidR="00962486" w:rsidRDefault="00962486" w:rsidP="00A872EC">
      <w:pPr>
        <w:pStyle w:val="NormalWeb"/>
        <w:widowControl w:val="0"/>
        <w:spacing w:line="480" w:lineRule="auto"/>
        <w:jc w:val="both"/>
      </w:pPr>
      <w:r>
        <w:t xml:space="preserve">As </w:t>
      </w:r>
      <w:r w:rsidR="00894887">
        <w:t xml:space="preserve">the </w:t>
      </w:r>
      <w:r>
        <w:t>desired sample nano emulsion contains:</w:t>
      </w:r>
    </w:p>
    <w:p w14:paraId="179EECFD" w14:textId="432D1290" w:rsidR="00962486" w:rsidRDefault="00962486" w:rsidP="00A872EC">
      <w:pPr>
        <w:pStyle w:val="NormalWeb"/>
        <w:widowControl w:val="0"/>
        <w:numPr>
          <w:ilvl w:val="0"/>
          <w:numId w:val="49"/>
        </w:numPr>
        <w:spacing w:line="480" w:lineRule="auto"/>
        <w:jc w:val="both"/>
      </w:pPr>
      <w:r>
        <w:t xml:space="preserve">Statistically reliable sample – 200 respondents to the survey </w:t>
      </w:r>
    </w:p>
    <w:p w14:paraId="46F67436" w14:textId="77777777" w:rsidR="00962486" w:rsidRDefault="00962486" w:rsidP="00A872EC">
      <w:pPr>
        <w:pStyle w:val="NormalWeb"/>
        <w:widowControl w:val="0"/>
        <w:numPr>
          <w:ilvl w:val="0"/>
          <w:numId w:val="49"/>
        </w:numPr>
        <w:spacing w:line="480" w:lineRule="auto"/>
        <w:jc w:val="both"/>
      </w:pPr>
      <w:r>
        <w:t xml:space="preserve">The depth of the interviews will be qualitative with 10-15 interview participants. </w:t>
      </w:r>
    </w:p>
    <w:p w14:paraId="5DEB718A" w14:textId="7CE23052" w:rsidR="00FB1DB5" w:rsidRDefault="00962486" w:rsidP="00A872EC">
      <w:pPr>
        <w:pStyle w:val="NormalWeb"/>
        <w:widowControl w:val="0"/>
        <w:spacing w:line="480" w:lineRule="auto"/>
        <w:jc w:val="both"/>
      </w:pPr>
      <w:r>
        <w:t xml:space="preserve">The population of interest is all retail consumers aged 18+, living in the UK, who participate in </w:t>
      </w:r>
      <w:r>
        <w:lastRenderedPageBreak/>
        <w:t>online/blended retail shopping.</w:t>
      </w:r>
    </w:p>
    <w:p w14:paraId="2C6F91FA" w14:textId="46B2E872" w:rsidR="00FB1DB5" w:rsidRDefault="00FB1DB5" w:rsidP="00A872EC">
      <w:pPr>
        <w:pStyle w:val="Heading2"/>
        <w:keepNext w:val="0"/>
        <w:keepLines w:val="0"/>
        <w:widowControl w:val="0"/>
        <w:spacing w:line="480" w:lineRule="auto"/>
      </w:pPr>
      <w:bookmarkStart w:id="18" w:name="_Toc232459104"/>
      <w:r>
        <w:rPr>
          <w:rStyle w:val="Strong"/>
          <w:b w:val="0"/>
          <w:bCs w:val="0"/>
        </w:rPr>
        <w:t>Data Analysis Techniques</w:t>
      </w:r>
      <w:bookmarkEnd w:id="18"/>
    </w:p>
    <w:p w14:paraId="50EAEFD4" w14:textId="73536949" w:rsidR="00962486" w:rsidRDefault="00962486" w:rsidP="00A872EC">
      <w:pPr>
        <w:pStyle w:val="NormalWeb"/>
        <w:widowControl w:val="0"/>
        <w:spacing w:line="480" w:lineRule="auto"/>
        <w:jc w:val="both"/>
      </w:pPr>
      <w:r>
        <w:t xml:space="preserve">Both quantitative </w:t>
      </w:r>
      <w:r w:rsidR="00894887">
        <w:t>and</w:t>
      </w:r>
      <w:r>
        <w:t xml:space="preserve"> qualitative </w:t>
      </w:r>
      <w:r w:rsidR="00894887">
        <w:t>methods</w:t>
      </w:r>
      <w:r>
        <w:t xml:space="preserve"> will be applied for the study.</w:t>
      </w:r>
    </w:p>
    <w:p w14:paraId="5FFF7945" w14:textId="77777777" w:rsidR="00962486" w:rsidRPr="00962486" w:rsidRDefault="00962486" w:rsidP="00A872EC">
      <w:pPr>
        <w:pStyle w:val="NormalWeb"/>
        <w:widowControl w:val="0"/>
        <w:spacing w:line="480" w:lineRule="auto"/>
        <w:jc w:val="both"/>
        <w:rPr>
          <w:b/>
          <w:bCs/>
        </w:rPr>
      </w:pPr>
      <w:r w:rsidRPr="00962486">
        <w:rPr>
          <w:b/>
          <w:bCs/>
        </w:rPr>
        <w:t>Quantitative Analysis</w:t>
      </w:r>
    </w:p>
    <w:p w14:paraId="66DC436D" w14:textId="45AAA05B" w:rsidR="00962486" w:rsidRDefault="00962486" w:rsidP="00A872EC">
      <w:pPr>
        <w:pStyle w:val="NormalWeb"/>
        <w:widowControl w:val="0"/>
        <w:spacing w:line="480" w:lineRule="auto"/>
        <w:jc w:val="both"/>
      </w:pPr>
      <w:r>
        <w:t xml:space="preserve">Survey data will be </w:t>
      </w:r>
      <w:proofErr w:type="spellStart"/>
      <w:r>
        <w:t>analysed</w:t>
      </w:r>
      <w:proofErr w:type="spellEnd"/>
      <w:r>
        <w:t xml:space="preserve"> with the microscope of MS </w:t>
      </w:r>
      <w:r w:rsidR="00894887">
        <w:t>Excel</w:t>
      </w:r>
      <w:r>
        <w:t xml:space="preserve"> and/or SPSS. The following will be </w:t>
      </w:r>
      <w:proofErr w:type="spellStart"/>
      <w:r>
        <w:t>analysed</w:t>
      </w:r>
      <w:proofErr w:type="spellEnd"/>
      <w:r>
        <w:t>:</w:t>
      </w:r>
    </w:p>
    <w:p w14:paraId="2B139400" w14:textId="339F5230" w:rsidR="00962486" w:rsidRDefault="00962486" w:rsidP="00A872EC">
      <w:pPr>
        <w:pStyle w:val="NormalWeb"/>
        <w:widowControl w:val="0"/>
        <w:numPr>
          <w:ilvl w:val="0"/>
          <w:numId w:val="50"/>
        </w:numPr>
        <w:spacing w:line="480" w:lineRule="auto"/>
        <w:jc w:val="both"/>
      </w:pPr>
      <w:r>
        <w:t xml:space="preserve">Mean, frequency and percentage figures. </w:t>
      </w:r>
    </w:p>
    <w:p w14:paraId="292190F4" w14:textId="06528D82" w:rsidR="00962486" w:rsidRDefault="00962486" w:rsidP="00A872EC">
      <w:pPr>
        <w:pStyle w:val="NormalWeb"/>
        <w:widowControl w:val="0"/>
        <w:numPr>
          <w:ilvl w:val="0"/>
          <w:numId w:val="50"/>
        </w:numPr>
        <w:spacing w:line="480" w:lineRule="auto"/>
        <w:jc w:val="both"/>
      </w:pPr>
      <w:r>
        <w:t xml:space="preserve">Measuring error using residuals, </w:t>
      </w:r>
      <w:r w:rsidR="00894887">
        <w:t>co-linearity,</w:t>
      </w:r>
      <w:r>
        <w:t xml:space="preserve"> or </w:t>
      </w:r>
      <w:r w:rsidR="00894887">
        <w:t xml:space="preserve">a </w:t>
      </w:r>
      <w:r>
        <w:t xml:space="preserve">cybernetic approach </w:t>
      </w:r>
    </w:p>
    <w:p w14:paraId="07C2A906" w14:textId="77777777" w:rsidR="00962486" w:rsidRDefault="00962486" w:rsidP="00A872EC">
      <w:pPr>
        <w:pStyle w:val="NormalWeb"/>
        <w:widowControl w:val="0"/>
        <w:numPr>
          <w:ilvl w:val="0"/>
          <w:numId w:val="50"/>
        </w:numPr>
        <w:spacing w:line="480" w:lineRule="auto"/>
        <w:jc w:val="both"/>
      </w:pPr>
      <w:r>
        <w:t xml:space="preserve">Regression analysis – finding the effect of digital marketing on buying </w:t>
      </w:r>
      <w:proofErr w:type="spellStart"/>
      <w:r>
        <w:t>behaviour</w:t>
      </w:r>
      <w:proofErr w:type="spellEnd"/>
      <w:r>
        <w:t xml:space="preserve"> </w:t>
      </w:r>
    </w:p>
    <w:p w14:paraId="51DB107D" w14:textId="59BF5FC5" w:rsidR="00962486" w:rsidRDefault="00962486" w:rsidP="00A872EC">
      <w:pPr>
        <w:pStyle w:val="NormalWeb"/>
        <w:widowControl w:val="0"/>
        <w:spacing w:line="480" w:lineRule="auto"/>
        <w:jc w:val="both"/>
      </w:pPr>
      <w:r>
        <w:t xml:space="preserve">This can be useful to measure the depth of the impact of digital marketing on consumers' </w:t>
      </w:r>
      <w:r w:rsidR="00894887">
        <w:t>choices</w:t>
      </w:r>
      <w:r>
        <w:t>.</w:t>
      </w:r>
    </w:p>
    <w:p w14:paraId="5C1465EC" w14:textId="77777777" w:rsidR="00962486" w:rsidRPr="00962486" w:rsidRDefault="00962486" w:rsidP="00A872EC">
      <w:pPr>
        <w:pStyle w:val="NormalWeb"/>
        <w:widowControl w:val="0"/>
        <w:spacing w:line="480" w:lineRule="auto"/>
        <w:jc w:val="both"/>
        <w:rPr>
          <w:b/>
          <w:bCs/>
        </w:rPr>
      </w:pPr>
      <w:r w:rsidRPr="00962486">
        <w:rPr>
          <w:b/>
          <w:bCs/>
        </w:rPr>
        <w:t>Qualitative Analysis</w:t>
      </w:r>
    </w:p>
    <w:p w14:paraId="1596F8C3" w14:textId="77777777" w:rsidR="00962486" w:rsidRDefault="00962486" w:rsidP="00A872EC">
      <w:pPr>
        <w:pStyle w:val="NormalWeb"/>
        <w:widowControl w:val="0"/>
        <w:spacing w:line="480" w:lineRule="auto"/>
        <w:jc w:val="both"/>
      </w:pPr>
      <w:r>
        <w:t xml:space="preserve">Thematic analysis will be used to </w:t>
      </w:r>
      <w:proofErr w:type="spellStart"/>
      <w:r>
        <w:t>analyse</w:t>
      </w:r>
      <w:proofErr w:type="spellEnd"/>
      <w:r>
        <w:t xml:space="preserve"> the data obtained in the interviews. This process includes:</w:t>
      </w:r>
    </w:p>
    <w:p w14:paraId="5BD20523" w14:textId="781ABE01" w:rsidR="00962486" w:rsidRDefault="00962486" w:rsidP="00A872EC">
      <w:pPr>
        <w:pStyle w:val="NormalWeb"/>
        <w:widowControl w:val="0"/>
        <w:numPr>
          <w:ilvl w:val="0"/>
          <w:numId w:val="46"/>
        </w:numPr>
        <w:spacing w:line="480" w:lineRule="auto"/>
        <w:jc w:val="both"/>
      </w:pPr>
      <w:r>
        <w:t xml:space="preserve">Transcribing interviews </w:t>
      </w:r>
    </w:p>
    <w:p w14:paraId="231C07AD" w14:textId="67B9653D" w:rsidR="00962486" w:rsidRDefault="00962486" w:rsidP="00A872EC">
      <w:pPr>
        <w:pStyle w:val="NormalWeb"/>
        <w:widowControl w:val="0"/>
        <w:numPr>
          <w:ilvl w:val="0"/>
          <w:numId w:val="46"/>
        </w:numPr>
        <w:spacing w:line="480" w:lineRule="auto"/>
        <w:jc w:val="both"/>
      </w:pPr>
      <w:r>
        <w:t xml:space="preserve">Coding responses </w:t>
      </w:r>
    </w:p>
    <w:p w14:paraId="055F4A46" w14:textId="4E6DBF09" w:rsidR="00962486" w:rsidRDefault="00962486" w:rsidP="00A872EC">
      <w:pPr>
        <w:pStyle w:val="NormalWeb"/>
        <w:widowControl w:val="0"/>
        <w:numPr>
          <w:ilvl w:val="0"/>
          <w:numId w:val="46"/>
        </w:numPr>
        <w:spacing w:line="480" w:lineRule="auto"/>
        <w:jc w:val="both"/>
      </w:pPr>
      <w:r>
        <w:t xml:space="preserve">Identifying recurring themes </w:t>
      </w:r>
    </w:p>
    <w:p w14:paraId="33B10B6A" w14:textId="634688FF" w:rsidR="00962486" w:rsidRDefault="00962486" w:rsidP="00A872EC">
      <w:pPr>
        <w:pStyle w:val="NormalWeb"/>
        <w:widowControl w:val="0"/>
        <w:numPr>
          <w:ilvl w:val="0"/>
          <w:numId w:val="46"/>
        </w:numPr>
        <w:spacing w:line="480" w:lineRule="auto"/>
        <w:jc w:val="both"/>
      </w:pPr>
      <w:r>
        <w:t xml:space="preserve">Describing how things work (analysis) </w:t>
      </w:r>
    </w:p>
    <w:p w14:paraId="43297DF8" w14:textId="72965400" w:rsidR="00FB1DB5" w:rsidRDefault="00962486" w:rsidP="00A872EC">
      <w:pPr>
        <w:pStyle w:val="NormalWeb"/>
        <w:widowControl w:val="0"/>
        <w:spacing w:line="480" w:lineRule="auto"/>
        <w:jc w:val="both"/>
      </w:pPr>
      <w:r>
        <w:t xml:space="preserve">Some of the major topics may be to trust in influencers, emotional reaction in response to ads, </w:t>
      </w:r>
      <w:r>
        <w:lastRenderedPageBreak/>
        <w:t>concerns with privacy, or how you go about making choices.</w:t>
      </w:r>
    </w:p>
    <w:p w14:paraId="6E05422D" w14:textId="588C4A22" w:rsidR="00A81507" w:rsidRDefault="00A81507" w:rsidP="00A872EC">
      <w:pPr>
        <w:pStyle w:val="Heading2"/>
        <w:keepNext w:val="0"/>
        <w:keepLines w:val="0"/>
        <w:widowControl w:val="0"/>
        <w:spacing w:after="240" w:line="480" w:lineRule="auto"/>
      </w:pPr>
      <w:bookmarkStart w:id="19" w:name="_Toc232459105"/>
      <w:r>
        <w:rPr>
          <w:rStyle w:val="Strong"/>
          <w:b w:val="0"/>
          <w:bCs w:val="0"/>
        </w:rPr>
        <w:t>Evaluation of Methods</w:t>
      </w:r>
      <w:bookmarkEnd w:id="19"/>
    </w:p>
    <w:p w14:paraId="5AC89FBF" w14:textId="1904E9B3" w:rsidR="00A81507" w:rsidRPr="00920A5B" w:rsidRDefault="00A81507" w:rsidP="00A872EC">
      <w:pPr>
        <w:widowControl w:val="0"/>
        <w:spacing w:after="240" w:line="480" w:lineRule="auto"/>
        <w:rPr>
          <w:rFonts w:ascii="Times New Roman" w:hAnsi="Times New Roman" w:cs="Times New Roman"/>
          <w:sz w:val="24"/>
          <w:szCs w:val="24"/>
        </w:rPr>
      </w:pPr>
      <w:r w:rsidRPr="00920A5B">
        <w:rPr>
          <w:rStyle w:val="Strong"/>
          <w:rFonts w:ascii="Times New Roman" w:hAnsi="Times New Roman" w:cs="Times New Roman"/>
          <w:sz w:val="24"/>
          <w:szCs w:val="24"/>
        </w:rPr>
        <w:t>Strengths of the Research Methods</w:t>
      </w:r>
    </w:p>
    <w:p w14:paraId="40811EE9" w14:textId="6ED5B4AC" w:rsidR="003E5199" w:rsidRDefault="003E5199" w:rsidP="00A872EC">
      <w:pPr>
        <w:pStyle w:val="NormalWeb"/>
        <w:widowControl w:val="0"/>
        <w:spacing w:line="480" w:lineRule="auto"/>
        <w:jc w:val="both"/>
      </w:pPr>
      <w:r>
        <w:t xml:space="preserve">The methodology employed in the research will have a number of strengths. A mixed method approach will enable the study to incorporate statistical analysis as well as a more in-depth qualitative analysis which is important to gain a deeper understanding of the Consumer </w:t>
      </w:r>
      <w:proofErr w:type="spellStart"/>
      <w:r>
        <w:t>Behaviour</w:t>
      </w:r>
      <w:proofErr w:type="spellEnd"/>
      <w:r>
        <w:t xml:space="preserve">. Quantitative methods will allow for </w:t>
      </w:r>
      <w:proofErr w:type="spellStart"/>
      <w:r>
        <w:t>Generalisation</w:t>
      </w:r>
      <w:proofErr w:type="spellEnd"/>
      <w:r>
        <w:t xml:space="preserve"> of the results and qualitative methods will give contextual information of the reasons that drive customers and their emotional reactions.</w:t>
      </w:r>
    </w:p>
    <w:p w14:paraId="0B991E60" w14:textId="348BB619" w:rsidR="00A81507" w:rsidRDefault="003E5199" w:rsidP="00A872EC">
      <w:pPr>
        <w:pStyle w:val="NormalWeb"/>
        <w:widowControl w:val="0"/>
        <w:spacing w:line="480" w:lineRule="auto"/>
        <w:jc w:val="both"/>
      </w:pPr>
      <w:r>
        <w:t>The complementary use of triangulation is another strength, as this will increase the level of validity and enable findings from the different approaches to be compared. The use of online surveys will also be efficient, costless and open to massive population for data gathering.</w:t>
      </w:r>
    </w:p>
    <w:p w14:paraId="0C2EF7C9" w14:textId="6C86285B" w:rsidR="00A81507" w:rsidRPr="00920A5B" w:rsidRDefault="00A81507" w:rsidP="00A872EC">
      <w:pPr>
        <w:widowControl w:val="0"/>
        <w:spacing w:line="480" w:lineRule="auto"/>
        <w:rPr>
          <w:rFonts w:ascii="Times New Roman" w:hAnsi="Times New Roman" w:cs="Times New Roman"/>
          <w:sz w:val="24"/>
          <w:szCs w:val="24"/>
        </w:rPr>
      </w:pPr>
      <w:r w:rsidRPr="00920A5B">
        <w:rPr>
          <w:rStyle w:val="Strong"/>
          <w:rFonts w:ascii="Times New Roman" w:hAnsi="Times New Roman" w:cs="Times New Roman"/>
          <w:sz w:val="24"/>
          <w:szCs w:val="24"/>
        </w:rPr>
        <w:t>Limitations of the Research Methods</w:t>
      </w:r>
    </w:p>
    <w:p w14:paraId="7407E80E" w14:textId="24D25BFC" w:rsidR="003E5199" w:rsidRDefault="003E5199" w:rsidP="00A872EC">
      <w:pPr>
        <w:pStyle w:val="NormalWeb"/>
        <w:widowControl w:val="0"/>
        <w:spacing w:line="480" w:lineRule="auto"/>
        <w:jc w:val="both"/>
      </w:pPr>
      <w:r>
        <w:t>The methodology will also have its limitations, however. There could be possible sampling bias with convenience sampling and it may not reflect the whole of the UK retail consumer population. Additionally, self-report data might produce response bias – a tendency of the respondents to not report their actions accurately. Also, qualitative analysis can include the researchers' interpretation bias for developing the themes.</w:t>
      </w:r>
    </w:p>
    <w:p w14:paraId="362041B2" w14:textId="351FA0D9" w:rsidR="003E5199" w:rsidRDefault="003E5199" w:rsidP="00A872EC">
      <w:pPr>
        <w:pStyle w:val="NormalWeb"/>
        <w:widowControl w:val="0"/>
        <w:spacing w:line="480" w:lineRule="auto"/>
        <w:jc w:val="both"/>
      </w:pPr>
      <w:r>
        <w:t>The other aspect of the mixed methods is the amount of effort it takes to gather, transcribe and analyze the data. While all of this might be a significant barrier, in some ways the methodology is suitable, as it offers depth and breadth of knowing.</w:t>
      </w:r>
    </w:p>
    <w:p w14:paraId="70584CE2" w14:textId="074D8709" w:rsidR="00A81507" w:rsidRDefault="003E5199" w:rsidP="00A872EC">
      <w:pPr>
        <w:pStyle w:val="NormalWeb"/>
        <w:widowControl w:val="0"/>
        <w:spacing w:line="480" w:lineRule="auto"/>
        <w:jc w:val="both"/>
      </w:pPr>
      <w:r>
        <w:lastRenderedPageBreak/>
        <w:t xml:space="preserve">Furthermore, the presence of mixed method will help the researcher to be flexible in the interpretation of the seen pattern of </w:t>
      </w:r>
      <w:proofErr w:type="spellStart"/>
      <w:r>
        <w:t>behaviour</w:t>
      </w:r>
      <w:proofErr w:type="spellEnd"/>
      <w:r>
        <w:t xml:space="preserve">, which may not be complete and cannot be explained in numbers. But due consideration shall be paid towards </w:t>
      </w:r>
      <w:proofErr w:type="spellStart"/>
      <w:r>
        <w:t>minimising</w:t>
      </w:r>
      <w:proofErr w:type="spellEnd"/>
      <w:r>
        <w:t xml:space="preserve"> the shortcomings like the bias and subjectivity to the extent possible. To ensure </w:t>
      </w:r>
      <w:proofErr w:type="spellStart"/>
      <w:r>
        <w:t>standardisation</w:t>
      </w:r>
      <w:proofErr w:type="spellEnd"/>
      <w:r>
        <w:t xml:space="preserve"> there will be </w:t>
      </w:r>
      <w:proofErr w:type="spellStart"/>
      <w:r>
        <w:t>standardised</w:t>
      </w:r>
      <w:proofErr w:type="spellEnd"/>
      <w:r>
        <w:t xml:space="preserve"> procedures for data collection and data analysis. An attempt will also be made to have an objective interpretation of the findings which will not be influenced by the researcher. A methodological design that accounts for the limitations stated above, will also stay good as it will allow listening to and integrating both the statistical evidence and the context in order to better understand consumer </w:t>
      </w:r>
      <w:proofErr w:type="spellStart"/>
      <w:r>
        <w:t>behaviour</w:t>
      </w:r>
      <w:proofErr w:type="spellEnd"/>
      <w:r>
        <w:t xml:space="preserve"> in a digital environment.</w:t>
      </w:r>
    </w:p>
    <w:p w14:paraId="12198565" w14:textId="71C70AF7" w:rsidR="00A81507" w:rsidRDefault="00A81507" w:rsidP="00A872EC">
      <w:pPr>
        <w:pStyle w:val="Heading2"/>
        <w:keepNext w:val="0"/>
        <w:keepLines w:val="0"/>
        <w:widowControl w:val="0"/>
        <w:spacing w:line="480" w:lineRule="auto"/>
      </w:pPr>
      <w:bookmarkStart w:id="20" w:name="_Toc232459106"/>
      <w:r>
        <w:rPr>
          <w:rStyle w:val="Strong"/>
          <w:b w:val="0"/>
          <w:bCs w:val="0"/>
        </w:rPr>
        <w:t>Ethical Considerations</w:t>
      </w:r>
      <w:bookmarkEnd w:id="20"/>
    </w:p>
    <w:p w14:paraId="1D1F2281" w14:textId="07270B88" w:rsidR="003E5199" w:rsidRDefault="003E5199" w:rsidP="00A872EC">
      <w:pPr>
        <w:pStyle w:val="NormalWeb"/>
        <w:widowControl w:val="0"/>
        <w:spacing w:line="480" w:lineRule="auto"/>
        <w:jc w:val="both"/>
      </w:pPr>
      <w:r>
        <w:t>The ethical aspects of the research will be carefully complied with. The participants will be fully informed about the purpose of the study, and informed consent will be acquired before they participate in the study. Everyone will be asked to sign up and will be given the freedom to opt out at any point without it adversely impacting them.</w:t>
      </w:r>
    </w:p>
    <w:p w14:paraId="6E61764F" w14:textId="0A02E2FC" w:rsidR="003E5199" w:rsidRDefault="003E5199" w:rsidP="00A872EC">
      <w:pPr>
        <w:pStyle w:val="NormalWeb"/>
        <w:widowControl w:val="0"/>
        <w:spacing w:line="480" w:lineRule="auto"/>
        <w:jc w:val="both"/>
      </w:pPr>
      <w:r>
        <w:t xml:space="preserve">The confidentiality and anonymity will be preserved during the study. The personal data will be </w:t>
      </w:r>
      <w:proofErr w:type="spellStart"/>
      <w:r>
        <w:t>anonymised</w:t>
      </w:r>
      <w:proofErr w:type="spellEnd"/>
      <w:r>
        <w:t xml:space="preserve"> and not combined with any other information (such as name, address, etc.) in the final report. Data will be held in routinely backed-up, password-controlled files, and only the researcher and academic supervisor will be able to access these data.</w:t>
      </w:r>
    </w:p>
    <w:p w14:paraId="4ABC9DC0" w14:textId="67B685EF" w:rsidR="003E5199" w:rsidRDefault="003E5199" w:rsidP="00A872EC">
      <w:pPr>
        <w:pStyle w:val="NormalWeb"/>
        <w:widowControl w:val="0"/>
        <w:spacing w:line="480" w:lineRule="auto"/>
        <w:jc w:val="both"/>
      </w:pPr>
      <w:r>
        <w:t xml:space="preserve">The study will fully adhere to GDPR rules so that no data is shared with third parties, and after completing the research, in accordance with the institutional rules, it will be deleted. To prevent discomfort to those who participate in the surveys and interviews, all questions will be neutral, </w:t>
      </w:r>
      <w:r>
        <w:lastRenderedPageBreak/>
        <w:t>respectful and not sensitive in any way.</w:t>
      </w:r>
    </w:p>
    <w:p w14:paraId="51B41A65" w14:textId="54B4F2BD" w:rsidR="003E5199" w:rsidRDefault="003E5199" w:rsidP="00A872EC">
      <w:pPr>
        <w:pStyle w:val="NormalWeb"/>
        <w:widowControl w:val="0"/>
        <w:spacing w:line="480" w:lineRule="auto"/>
        <w:jc w:val="both"/>
      </w:pPr>
      <w:r>
        <w:t xml:space="preserve">Before data collection, the university ethics committee will provide the research with ethical approval to guarantee that the research is done with all necessary academic and institutional ethical precautions. In addition, further within- and across-research ethical measures will be implemented to ensure transparency and participant safety in the research. It will be made clear to the participants that their data will only be used for academic purposes and will not be passed on to an outside </w:t>
      </w:r>
      <w:proofErr w:type="spellStart"/>
      <w:r>
        <w:t>organisation</w:t>
      </w:r>
      <w:proofErr w:type="spellEnd"/>
      <w:r>
        <w:t>. Data storage procedure will be reviewed on a regular basis to ensure it meets the institutional and GDPR standards.</w:t>
      </w:r>
    </w:p>
    <w:p w14:paraId="61CA7A88" w14:textId="2A42A66F" w:rsidR="00962486" w:rsidRDefault="003E5199" w:rsidP="00A872EC">
      <w:pPr>
        <w:pStyle w:val="NormalWeb"/>
        <w:widowControl w:val="0"/>
        <w:spacing w:line="480" w:lineRule="auto"/>
        <w:jc w:val="both"/>
      </w:pPr>
      <w:r>
        <w:t>Interviews will be conducted to ensure that care is taken to avoid putting the respondents under pressure or influencing their responses. The researcher will also be neutral in data collection and data analysis, so as to avoid any chance of bias and/or misrepresentation of the views of the participants.</w:t>
      </w:r>
    </w:p>
    <w:p w14:paraId="721C7A2F" w14:textId="5882E5FB" w:rsidR="00D663A5" w:rsidRPr="00D4737B" w:rsidRDefault="00D663A5" w:rsidP="00A872EC">
      <w:pPr>
        <w:pStyle w:val="Heading1"/>
        <w:keepNext w:val="0"/>
        <w:keepLines w:val="0"/>
        <w:widowControl w:val="0"/>
        <w:spacing w:line="480" w:lineRule="auto"/>
      </w:pPr>
      <w:bookmarkStart w:id="21" w:name="_Toc232459107"/>
      <w:r w:rsidRPr="00D4737B">
        <w:rPr>
          <w:rStyle w:val="Strong"/>
          <w:b/>
          <w:bCs w:val="0"/>
        </w:rPr>
        <w:t>Resource Implications and Time Plan</w:t>
      </w:r>
      <w:bookmarkEnd w:id="21"/>
    </w:p>
    <w:p w14:paraId="1EB9A0BE" w14:textId="338FB148" w:rsidR="00962486" w:rsidRDefault="00962486" w:rsidP="00A872EC">
      <w:pPr>
        <w:pStyle w:val="NormalWeb"/>
        <w:widowControl w:val="0"/>
        <w:spacing w:line="480" w:lineRule="auto"/>
        <w:jc w:val="both"/>
      </w:pPr>
      <w:r>
        <w:t xml:space="preserve">Careful consideration of financial, technological and </w:t>
      </w:r>
      <w:r w:rsidR="00894887">
        <w:t>time-related</w:t>
      </w:r>
      <w:r>
        <w:t xml:space="preserve"> resources should be made when considering </w:t>
      </w:r>
      <w:r w:rsidR="00894887">
        <w:t xml:space="preserve">the </w:t>
      </w:r>
      <w:r>
        <w:t xml:space="preserve">successful completion of this research project. This study </w:t>
      </w:r>
      <w:r w:rsidR="00894887">
        <w:t>uses</w:t>
      </w:r>
      <w:r>
        <w:t xml:space="preserve"> primary data</w:t>
      </w:r>
      <w:r w:rsidR="00894887">
        <w:t>,</w:t>
      </w:r>
      <w:r>
        <w:t xml:space="preserve"> which is collected by using </w:t>
      </w:r>
      <w:r w:rsidR="00894887">
        <w:t>surveys</w:t>
      </w:r>
      <w:r>
        <w:t xml:space="preserve"> and interviews. If the data is collected in such a way, then planning is essential on how to make it efficient, reliable and complete.</w:t>
      </w:r>
    </w:p>
    <w:p w14:paraId="21D76C87" w14:textId="26230592" w:rsidR="00962486" w:rsidRPr="00D4737B" w:rsidRDefault="00962486" w:rsidP="00A872EC">
      <w:pPr>
        <w:pStyle w:val="NormalWeb"/>
        <w:widowControl w:val="0"/>
        <w:spacing w:line="480" w:lineRule="auto"/>
        <w:jc w:val="both"/>
        <w:rPr>
          <w:b/>
          <w:bCs/>
        </w:rPr>
      </w:pPr>
      <w:r w:rsidRPr="00962486">
        <w:rPr>
          <w:b/>
          <w:bCs/>
        </w:rPr>
        <w:t>Financial Resources:</w:t>
      </w:r>
      <w:r w:rsidR="00D4737B">
        <w:rPr>
          <w:b/>
          <w:bCs/>
        </w:rPr>
        <w:t xml:space="preserve"> </w:t>
      </w:r>
      <w:r>
        <w:t xml:space="preserve">The study will be a low-cost study (most of the data collection will be digital). Online survey tools like Google Forms will be </w:t>
      </w:r>
      <w:r w:rsidR="00894887">
        <w:t>cost-effective</w:t>
      </w:r>
      <w:r>
        <w:t>, as they are free to use</w:t>
      </w:r>
      <w:r w:rsidR="00894887">
        <w:t>,</w:t>
      </w:r>
      <w:r>
        <w:t xml:space="preserve"> and a large </w:t>
      </w:r>
      <w:r w:rsidR="00894887">
        <w:t>amount</w:t>
      </w:r>
      <w:r>
        <w:t xml:space="preserve"> of data can be collected. There may be small expenses involved with the transcription software, consent forms (if applicable), and possible high university databases. In </w:t>
      </w:r>
      <w:r>
        <w:lastRenderedPageBreak/>
        <w:t xml:space="preserve">addition, there may be software costs, such as Microsoft Excel or SPSS (when not available </w:t>
      </w:r>
      <w:r w:rsidR="00894887">
        <w:t>in the</w:t>
      </w:r>
      <w:r>
        <w:t xml:space="preserve"> institution), which can also be a factor to consider.</w:t>
      </w:r>
    </w:p>
    <w:p w14:paraId="0A3CA2A3" w14:textId="24032E56" w:rsidR="00962486" w:rsidRPr="00D4737B" w:rsidRDefault="00962486" w:rsidP="00A872EC">
      <w:pPr>
        <w:pStyle w:val="NormalWeb"/>
        <w:widowControl w:val="0"/>
        <w:spacing w:line="480" w:lineRule="auto"/>
        <w:jc w:val="both"/>
        <w:rPr>
          <w:b/>
          <w:bCs/>
        </w:rPr>
      </w:pPr>
      <w:r w:rsidRPr="00962486">
        <w:rPr>
          <w:b/>
          <w:bCs/>
        </w:rPr>
        <w:t>Technological Resources:</w:t>
      </w:r>
      <w:r w:rsidR="00D4737B">
        <w:rPr>
          <w:b/>
          <w:bCs/>
        </w:rPr>
        <w:t xml:space="preserve"> </w:t>
      </w:r>
      <w:r>
        <w:t>Digital tools such as online survey platforms, communication via email and data analysis software play a significant role in the research. For quantitative analysis, Microsoft Excel will be used</w:t>
      </w:r>
      <w:r w:rsidR="00894887">
        <w:t>,</w:t>
      </w:r>
      <w:r>
        <w:t xml:space="preserve"> and qualitative data might need support from transcription tools (or software) in thematic analysis. Having stable internet connectivity and secure cloud storage for safe handling of data is also crucial.</w:t>
      </w:r>
    </w:p>
    <w:p w14:paraId="30924275" w14:textId="525F2FC0" w:rsidR="00D663A5" w:rsidRPr="00D4737B" w:rsidRDefault="00962486" w:rsidP="00A872EC">
      <w:pPr>
        <w:pStyle w:val="NormalWeb"/>
        <w:widowControl w:val="0"/>
        <w:spacing w:line="480" w:lineRule="auto"/>
        <w:jc w:val="both"/>
        <w:rPr>
          <w:b/>
          <w:bCs/>
        </w:rPr>
      </w:pPr>
      <w:r w:rsidRPr="00962486">
        <w:rPr>
          <w:b/>
          <w:bCs/>
        </w:rPr>
        <w:t>Human Resources:</w:t>
      </w:r>
      <w:r w:rsidR="00D4737B">
        <w:rPr>
          <w:b/>
          <w:bCs/>
        </w:rPr>
        <w:t xml:space="preserve"> </w:t>
      </w:r>
      <w:r>
        <w:t>UK retail consumers will need to be involved in surveys</w:t>
      </w:r>
      <w:r w:rsidR="00894887">
        <w:t>,</w:t>
      </w:r>
      <w:r>
        <w:t xml:space="preserve"> and there will also be selected consumers involved in interviews. Respondents' participation is a critical factor for getting a representative data set. Academic supervision is also a crucial aspect in guiding towards the correct research design, ethical approval and methodological accuracy.</w:t>
      </w:r>
    </w:p>
    <w:p w14:paraId="05DE1BF7" w14:textId="1047B10C" w:rsidR="00D663A5" w:rsidRDefault="00D663A5" w:rsidP="00A872EC">
      <w:pPr>
        <w:pStyle w:val="Heading2"/>
        <w:keepNext w:val="0"/>
        <w:keepLines w:val="0"/>
        <w:widowControl w:val="0"/>
        <w:spacing w:line="480" w:lineRule="auto"/>
      </w:pPr>
      <w:bookmarkStart w:id="22" w:name="_Toc232459108"/>
      <w:r>
        <w:rPr>
          <w:rStyle w:val="Strong"/>
          <w:b w:val="0"/>
          <w:bCs w:val="0"/>
        </w:rPr>
        <w:t>Time Plan and Gantt Chart</w:t>
      </w:r>
      <w:bookmarkEnd w:id="22"/>
    </w:p>
    <w:p w14:paraId="0A8298DD" w14:textId="753E1F37" w:rsidR="003908D8" w:rsidRDefault="003908D8" w:rsidP="00A872EC">
      <w:pPr>
        <w:pStyle w:val="NormalWeb"/>
        <w:widowControl w:val="0"/>
        <w:spacing w:line="480" w:lineRule="auto"/>
        <w:jc w:val="both"/>
      </w:pPr>
      <w:r>
        <w:t xml:space="preserve">This study is designed in a stable time frame to avoid any unnecessary hurdles in completing this study during the academic course. Research topic is </w:t>
      </w:r>
      <w:proofErr w:type="spellStart"/>
      <w:r>
        <w:t>finalised</w:t>
      </w:r>
      <w:proofErr w:type="spellEnd"/>
      <w:r w:rsidR="00894887">
        <w:t>,</w:t>
      </w:r>
      <w:r>
        <w:t xml:space="preserve"> and proposal is written out in March – aims, objectives and initial feedback on the proposal by supervisor. The literature review </w:t>
      </w:r>
      <w:r w:rsidR="00894887">
        <w:t>was</w:t>
      </w:r>
      <w:r>
        <w:t xml:space="preserve"> taken care of in April to establish </w:t>
      </w:r>
      <w:r w:rsidR="00894887">
        <w:t xml:space="preserve">the </w:t>
      </w:r>
      <w:r>
        <w:t>foundations of theoretical ideas and determine gaps.</w:t>
      </w:r>
    </w:p>
    <w:p w14:paraId="5BF4FFBC" w14:textId="3C5C4E69" w:rsidR="003908D8" w:rsidRDefault="003908D8" w:rsidP="00A872EC">
      <w:pPr>
        <w:pStyle w:val="NormalWeb"/>
        <w:widowControl w:val="0"/>
        <w:spacing w:line="480" w:lineRule="auto"/>
        <w:jc w:val="both"/>
      </w:pPr>
      <w:r>
        <w:t xml:space="preserve">The research instruments (questionnaire and </w:t>
      </w:r>
      <w:r w:rsidR="00894887">
        <w:t>structured</w:t>
      </w:r>
      <w:r>
        <w:t xml:space="preserve"> interview guides) </w:t>
      </w:r>
      <w:r w:rsidR="00894887">
        <w:t>were</w:t>
      </w:r>
      <w:r>
        <w:t xml:space="preserve"> developed, pre-tested and ethical clearance </w:t>
      </w:r>
      <w:r w:rsidR="00894887">
        <w:t>was</w:t>
      </w:r>
      <w:r>
        <w:t xml:space="preserve"> granted in May. Primary Data collection is from June using a survey and interviews; this data is then securely stored.</w:t>
      </w:r>
    </w:p>
    <w:p w14:paraId="5159A37F" w14:textId="569DE71D" w:rsidR="00D663A5" w:rsidRDefault="003908D8" w:rsidP="00A872EC">
      <w:pPr>
        <w:pStyle w:val="NormalWeb"/>
        <w:widowControl w:val="0"/>
        <w:spacing w:line="480" w:lineRule="auto"/>
        <w:jc w:val="both"/>
      </w:pPr>
      <w:r>
        <w:t>Data collection is done</w:t>
      </w:r>
      <w:r w:rsidR="00894887">
        <w:t>,</w:t>
      </w:r>
      <w:r>
        <w:t xml:space="preserve"> and the data set is </w:t>
      </w:r>
      <w:proofErr w:type="spellStart"/>
      <w:r>
        <w:t>organised</w:t>
      </w:r>
      <w:proofErr w:type="spellEnd"/>
      <w:r>
        <w:t xml:space="preserve"> in July. Data analysis is carried out using both </w:t>
      </w:r>
      <w:r>
        <w:lastRenderedPageBreak/>
        <w:t>numerical and textual analysis</w:t>
      </w:r>
      <w:r w:rsidR="00894887">
        <w:t>, which</w:t>
      </w:r>
      <w:r>
        <w:t xml:space="preserve"> will pinpoint findings in August. Lastly, </w:t>
      </w:r>
      <w:r w:rsidR="00894887">
        <w:t xml:space="preserve">the </w:t>
      </w:r>
      <w:r>
        <w:t xml:space="preserve">dissertation is </w:t>
      </w:r>
      <w:proofErr w:type="spellStart"/>
      <w:r w:rsidR="00894887">
        <w:t>finalised</w:t>
      </w:r>
      <w:proofErr w:type="spellEnd"/>
      <w:r>
        <w:t xml:space="preserve"> with </w:t>
      </w:r>
      <w:r w:rsidR="00894887">
        <w:t xml:space="preserve">the </w:t>
      </w:r>
      <w:r>
        <w:t>writing of conclusions, editing and proofreading before its submission in September.</w:t>
      </w:r>
    </w:p>
    <w:tbl>
      <w:tblPr>
        <w:tblStyle w:val="TableGrid"/>
        <w:tblW w:w="0" w:type="auto"/>
        <w:tblLook w:val="04A0" w:firstRow="1" w:lastRow="0" w:firstColumn="1" w:lastColumn="0" w:noHBand="0" w:noVBand="1"/>
      </w:tblPr>
      <w:tblGrid>
        <w:gridCol w:w="3614"/>
        <w:gridCol w:w="852"/>
        <w:gridCol w:w="718"/>
        <w:gridCol w:w="644"/>
        <w:gridCol w:w="669"/>
        <w:gridCol w:w="620"/>
        <w:gridCol w:w="889"/>
        <w:gridCol w:w="1231"/>
      </w:tblGrid>
      <w:tr w:rsidR="00D663A5" w:rsidRPr="00D4737B" w14:paraId="0455856F" w14:textId="77777777" w:rsidTr="00D663A5">
        <w:tc>
          <w:tcPr>
            <w:tcW w:w="0" w:type="auto"/>
            <w:hideMark/>
          </w:tcPr>
          <w:p w14:paraId="76E21E84" w14:textId="77777777"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Activity</w:t>
            </w:r>
          </w:p>
        </w:tc>
        <w:tc>
          <w:tcPr>
            <w:tcW w:w="0" w:type="auto"/>
            <w:hideMark/>
          </w:tcPr>
          <w:p w14:paraId="5BB9B6EC" w14:textId="35FB7670"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March</w:t>
            </w:r>
          </w:p>
        </w:tc>
        <w:tc>
          <w:tcPr>
            <w:tcW w:w="0" w:type="auto"/>
            <w:hideMark/>
          </w:tcPr>
          <w:p w14:paraId="7EAB5712" w14:textId="2F220B4B"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April</w:t>
            </w:r>
          </w:p>
        </w:tc>
        <w:tc>
          <w:tcPr>
            <w:tcW w:w="0" w:type="auto"/>
            <w:hideMark/>
          </w:tcPr>
          <w:p w14:paraId="0E38377E" w14:textId="668B6105"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May</w:t>
            </w:r>
          </w:p>
        </w:tc>
        <w:tc>
          <w:tcPr>
            <w:tcW w:w="0" w:type="auto"/>
            <w:hideMark/>
          </w:tcPr>
          <w:p w14:paraId="1DB58A42" w14:textId="557D8C4B"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June</w:t>
            </w:r>
          </w:p>
        </w:tc>
        <w:tc>
          <w:tcPr>
            <w:tcW w:w="0" w:type="auto"/>
            <w:hideMark/>
          </w:tcPr>
          <w:p w14:paraId="5885C344" w14:textId="34A00459"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July</w:t>
            </w:r>
          </w:p>
        </w:tc>
        <w:tc>
          <w:tcPr>
            <w:tcW w:w="0" w:type="auto"/>
            <w:hideMark/>
          </w:tcPr>
          <w:p w14:paraId="1EA0F7E0" w14:textId="4700686C"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August</w:t>
            </w:r>
          </w:p>
        </w:tc>
        <w:tc>
          <w:tcPr>
            <w:tcW w:w="0" w:type="auto"/>
            <w:hideMark/>
          </w:tcPr>
          <w:p w14:paraId="2051FCA2" w14:textId="30406E11" w:rsidR="00D663A5" w:rsidRPr="00D4737B" w:rsidRDefault="00D663A5" w:rsidP="00A872EC">
            <w:pPr>
              <w:widowControl w:val="0"/>
              <w:spacing w:line="480" w:lineRule="auto"/>
              <w:jc w:val="both"/>
              <w:rPr>
                <w:rFonts w:ascii="Times New Roman" w:hAnsi="Times New Roman" w:cs="Times New Roman"/>
                <w:b/>
                <w:bCs/>
              </w:rPr>
            </w:pPr>
            <w:r w:rsidRPr="00D4737B">
              <w:rPr>
                <w:rStyle w:val="Strong"/>
                <w:rFonts w:ascii="Times New Roman" w:hAnsi="Times New Roman" w:cs="Times New Roman"/>
              </w:rPr>
              <w:t>September</w:t>
            </w:r>
          </w:p>
        </w:tc>
      </w:tr>
      <w:tr w:rsidR="00D663A5" w:rsidRPr="00D4737B" w14:paraId="0C379FE1" w14:textId="77777777" w:rsidTr="00D663A5">
        <w:tc>
          <w:tcPr>
            <w:tcW w:w="0" w:type="auto"/>
            <w:hideMark/>
          </w:tcPr>
          <w:p w14:paraId="5FEC97BD"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Times New Roman" w:hAnsi="Times New Roman" w:cs="Times New Roman"/>
              </w:rPr>
              <w:t xml:space="preserve">Topic </w:t>
            </w:r>
            <w:proofErr w:type="spellStart"/>
            <w:r w:rsidRPr="00D4737B">
              <w:rPr>
                <w:rFonts w:ascii="Times New Roman" w:hAnsi="Times New Roman" w:cs="Times New Roman"/>
              </w:rPr>
              <w:t>Finalisation</w:t>
            </w:r>
            <w:proofErr w:type="spellEnd"/>
            <w:r w:rsidRPr="00D4737B">
              <w:rPr>
                <w:rFonts w:ascii="Times New Roman" w:hAnsi="Times New Roman" w:cs="Times New Roman"/>
              </w:rPr>
              <w:t xml:space="preserve"> &amp; Proposal Writing</w:t>
            </w:r>
          </w:p>
        </w:tc>
        <w:tc>
          <w:tcPr>
            <w:tcW w:w="0" w:type="auto"/>
            <w:hideMark/>
          </w:tcPr>
          <w:p w14:paraId="12861224"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3C72B8CF"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1828ACDA"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6B7BDDE4"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9FC6499"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32AC034C"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C07398D" w14:textId="77777777" w:rsidR="00D663A5" w:rsidRPr="00D4737B" w:rsidRDefault="00D663A5" w:rsidP="00A872EC">
            <w:pPr>
              <w:widowControl w:val="0"/>
              <w:spacing w:line="480" w:lineRule="auto"/>
              <w:jc w:val="both"/>
              <w:rPr>
                <w:rFonts w:ascii="Times New Roman" w:hAnsi="Times New Roman" w:cs="Times New Roman"/>
                <w:sz w:val="20"/>
                <w:szCs w:val="20"/>
              </w:rPr>
            </w:pPr>
          </w:p>
        </w:tc>
      </w:tr>
      <w:tr w:rsidR="00D663A5" w:rsidRPr="00D4737B" w14:paraId="27B2A5F3" w14:textId="77777777" w:rsidTr="00D663A5">
        <w:tc>
          <w:tcPr>
            <w:tcW w:w="0" w:type="auto"/>
            <w:hideMark/>
          </w:tcPr>
          <w:p w14:paraId="4CFD436B"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Literature Review</w:t>
            </w:r>
          </w:p>
        </w:tc>
        <w:tc>
          <w:tcPr>
            <w:tcW w:w="0" w:type="auto"/>
            <w:hideMark/>
          </w:tcPr>
          <w:p w14:paraId="2B10410E"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299C801E"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73EBC40E"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36CD4007"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7B1E1898"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4CA26712"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D58EE17" w14:textId="77777777" w:rsidR="00D663A5" w:rsidRPr="00D4737B" w:rsidRDefault="00D663A5" w:rsidP="00A872EC">
            <w:pPr>
              <w:widowControl w:val="0"/>
              <w:spacing w:line="480" w:lineRule="auto"/>
              <w:jc w:val="both"/>
              <w:rPr>
                <w:rFonts w:ascii="Times New Roman" w:hAnsi="Times New Roman" w:cs="Times New Roman"/>
                <w:sz w:val="20"/>
                <w:szCs w:val="20"/>
              </w:rPr>
            </w:pPr>
          </w:p>
        </w:tc>
      </w:tr>
      <w:tr w:rsidR="00D663A5" w:rsidRPr="00D4737B" w14:paraId="3B5764A8" w14:textId="77777777" w:rsidTr="00D663A5">
        <w:tc>
          <w:tcPr>
            <w:tcW w:w="0" w:type="auto"/>
            <w:hideMark/>
          </w:tcPr>
          <w:p w14:paraId="0B951A98"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Research Design &amp; Ethics Approval</w:t>
            </w:r>
          </w:p>
        </w:tc>
        <w:tc>
          <w:tcPr>
            <w:tcW w:w="0" w:type="auto"/>
            <w:hideMark/>
          </w:tcPr>
          <w:p w14:paraId="7229FF59"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5035FA22"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41C9CD7B"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75DCCD6F"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32C20ECA"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59BE31C6"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70886353" w14:textId="77777777" w:rsidR="00D663A5" w:rsidRPr="00D4737B" w:rsidRDefault="00D663A5" w:rsidP="00A872EC">
            <w:pPr>
              <w:widowControl w:val="0"/>
              <w:spacing w:line="480" w:lineRule="auto"/>
              <w:jc w:val="both"/>
              <w:rPr>
                <w:rFonts w:ascii="Times New Roman" w:hAnsi="Times New Roman" w:cs="Times New Roman"/>
                <w:sz w:val="20"/>
                <w:szCs w:val="20"/>
              </w:rPr>
            </w:pPr>
          </w:p>
        </w:tc>
      </w:tr>
      <w:tr w:rsidR="00D663A5" w:rsidRPr="00D4737B" w14:paraId="561348FF" w14:textId="77777777" w:rsidTr="00D663A5">
        <w:tc>
          <w:tcPr>
            <w:tcW w:w="0" w:type="auto"/>
            <w:hideMark/>
          </w:tcPr>
          <w:p w14:paraId="22BD6477"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Questionnaire &amp; Interview Design</w:t>
            </w:r>
          </w:p>
        </w:tc>
        <w:tc>
          <w:tcPr>
            <w:tcW w:w="0" w:type="auto"/>
            <w:hideMark/>
          </w:tcPr>
          <w:p w14:paraId="56C3DE21"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332D7AF8"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72D353E8"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3046E6FD"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2B184D8E"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5E640BAA"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3F2052BF" w14:textId="77777777" w:rsidR="00D663A5" w:rsidRPr="00D4737B" w:rsidRDefault="00D663A5" w:rsidP="00A872EC">
            <w:pPr>
              <w:widowControl w:val="0"/>
              <w:spacing w:line="480" w:lineRule="auto"/>
              <w:jc w:val="both"/>
              <w:rPr>
                <w:rFonts w:ascii="Times New Roman" w:hAnsi="Times New Roman" w:cs="Times New Roman"/>
                <w:sz w:val="20"/>
                <w:szCs w:val="20"/>
              </w:rPr>
            </w:pPr>
          </w:p>
        </w:tc>
      </w:tr>
      <w:tr w:rsidR="00D663A5" w:rsidRPr="00D4737B" w14:paraId="278B189B" w14:textId="77777777" w:rsidTr="00D663A5">
        <w:tc>
          <w:tcPr>
            <w:tcW w:w="0" w:type="auto"/>
            <w:hideMark/>
          </w:tcPr>
          <w:p w14:paraId="3CE42FC9"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Data Collection</w:t>
            </w:r>
          </w:p>
        </w:tc>
        <w:tc>
          <w:tcPr>
            <w:tcW w:w="0" w:type="auto"/>
            <w:hideMark/>
          </w:tcPr>
          <w:p w14:paraId="190A00FF"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2FD4FB59"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18BB4E77"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64BDE97E"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64B384CD"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55FA9A3E"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09FC1A56" w14:textId="77777777" w:rsidR="00D663A5" w:rsidRPr="00D4737B" w:rsidRDefault="00D663A5" w:rsidP="00A872EC">
            <w:pPr>
              <w:widowControl w:val="0"/>
              <w:spacing w:line="480" w:lineRule="auto"/>
              <w:jc w:val="both"/>
              <w:rPr>
                <w:rFonts w:ascii="Times New Roman" w:hAnsi="Times New Roman" w:cs="Times New Roman"/>
                <w:sz w:val="20"/>
                <w:szCs w:val="20"/>
              </w:rPr>
            </w:pPr>
          </w:p>
        </w:tc>
      </w:tr>
      <w:tr w:rsidR="00D663A5" w:rsidRPr="00D4737B" w14:paraId="1E1C2B62" w14:textId="77777777" w:rsidTr="00D663A5">
        <w:tc>
          <w:tcPr>
            <w:tcW w:w="0" w:type="auto"/>
            <w:hideMark/>
          </w:tcPr>
          <w:p w14:paraId="1E3BB11A"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Data Analysis</w:t>
            </w:r>
          </w:p>
        </w:tc>
        <w:tc>
          <w:tcPr>
            <w:tcW w:w="0" w:type="auto"/>
            <w:hideMark/>
          </w:tcPr>
          <w:p w14:paraId="7305EE29"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458E922E"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98ACF26"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2D398F84"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144382F6"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7D03E032"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c>
          <w:tcPr>
            <w:tcW w:w="0" w:type="auto"/>
            <w:hideMark/>
          </w:tcPr>
          <w:p w14:paraId="18BCCD49" w14:textId="77777777" w:rsidR="00D663A5" w:rsidRPr="00D4737B" w:rsidRDefault="00D663A5" w:rsidP="00A872EC">
            <w:pPr>
              <w:widowControl w:val="0"/>
              <w:spacing w:line="480" w:lineRule="auto"/>
              <w:jc w:val="both"/>
              <w:rPr>
                <w:rFonts w:ascii="Times New Roman" w:hAnsi="Times New Roman" w:cs="Times New Roman"/>
              </w:rPr>
            </w:pPr>
          </w:p>
        </w:tc>
      </w:tr>
      <w:tr w:rsidR="00D663A5" w:rsidRPr="00D4737B" w14:paraId="3D1E4078" w14:textId="77777777" w:rsidTr="00D663A5">
        <w:tc>
          <w:tcPr>
            <w:tcW w:w="0" w:type="auto"/>
            <w:hideMark/>
          </w:tcPr>
          <w:p w14:paraId="39B91B7B"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Times New Roman" w:hAnsi="Times New Roman" w:cs="Times New Roman"/>
              </w:rPr>
              <w:t>Report Writing &amp; Final Submission</w:t>
            </w:r>
          </w:p>
        </w:tc>
        <w:tc>
          <w:tcPr>
            <w:tcW w:w="0" w:type="auto"/>
            <w:hideMark/>
          </w:tcPr>
          <w:p w14:paraId="0D5FFF19" w14:textId="77777777" w:rsidR="00D663A5" w:rsidRPr="00D4737B" w:rsidRDefault="00D663A5" w:rsidP="00A872EC">
            <w:pPr>
              <w:widowControl w:val="0"/>
              <w:spacing w:line="480" w:lineRule="auto"/>
              <w:jc w:val="both"/>
              <w:rPr>
                <w:rFonts w:ascii="Times New Roman" w:hAnsi="Times New Roman" w:cs="Times New Roman"/>
              </w:rPr>
            </w:pPr>
          </w:p>
        </w:tc>
        <w:tc>
          <w:tcPr>
            <w:tcW w:w="0" w:type="auto"/>
            <w:hideMark/>
          </w:tcPr>
          <w:p w14:paraId="36CA2B83"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4F41ABC"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23B23F1E"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082C2ACF" w14:textId="77777777" w:rsidR="00D663A5" w:rsidRPr="00D4737B" w:rsidRDefault="00D663A5" w:rsidP="00A872EC">
            <w:pPr>
              <w:widowControl w:val="0"/>
              <w:spacing w:line="480" w:lineRule="auto"/>
              <w:jc w:val="both"/>
              <w:rPr>
                <w:rFonts w:ascii="Times New Roman" w:hAnsi="Times New Roman" w:cs="Times New Roman"/>
                <w:sz w:val="20"/>
                <w:szCs w:val="20"/>
              </w:rPr>
            </w:pPr>
          </w:p>
        </w:tc>
        <w:tc>
          <w:tcPr>
            <w:tcW w:w="0" w:type="auto"/>
            <w:hideMark/>
          </w:tcPr>
          <w:p w14:paraId="2172F090" w14:textId="77777777" w:rsidR="00D663A5" w:rsidRPr="00D4737B" w:rsidRDefault="00D663A5" w:rsidP="00A872EC">
            <w:pPr>
              <w:widowControl w:val="0"/>
              <w:spacing w:line="480" w:lineRule="auto"/>
              <w:jc w:val="both"/>
              <w:rPr>
                <w:rFonts w:ascii="Times New Roman" w:hAnsi="Times New Roman" w:cs="Times New Roman"/>
                <w:sz w:val="24"/>
                <w:szCs w:val="24"/>
              </w:rPr>
            </w:pPr>
            <w:r w:rsidRPr="00D4737B">
              <w:rPr>
                <w:rFonts w:ascii="Segoe UI Emoji" w:hAnsi="Segoe UI Emoji" w:cs="Segoe UI Emoji"/>
              </w:rPr>
              <w:t>✔</w:t>
            </w:r>
          </w:p>
        </w:tc>
        <w:tc>
          <w:tcPr>
            <w:tcW w:w="0" w:type="auto"/>
            <w:hideMark/>
          </w:tcPr>
          <w:p w14:paraId="518381FA" w14:textId="77777777" w:rsidR="00D663A5" w:rsidRPr="00D4737B" w:rsidRDefault="00D663A5" w:rsidP="00A872EC">
            <w:pPr>
              <w:widowControl w:val="0"/>
              <w:spacing w:line="480" w:lineRule="auto"/>
              <w:jc w:val="both"/>
              <w:rPr>
                <w:rFonts w:ascii="Times New Roman" w:hAnsi="Times New Roman" w:cs="Times New Roman"/>
              </w:rPr>
            </w:pPr>
            <w:r w:rsidRPr="00D4737B">
              <w:rPr>
                <w:rFonts w:ascii="Segoe UI Emoji" w:hAnsi="Segoe UI Emoji" w:cs="Segoe UI Emoji"/>
              </w:rPr>
              <w:t>✔</w:t>
            </w:r>
          </w:p>
        </w:tc>
      </w:tr>
    </w:tbl>
    <w:p w14:paraId="6C0AD20A" w14:textId="2C7E635D" w:rsidR="007057E9" w:rsidRDefault="003908D8" w:rsidP="00A872EC">
      <w:pPr>
        <w:pStyle w:val="NormalWeb"/>
        <w:widowControl w:val="0"/>
        <w:spacing w:line="480" w:lineRule="auto"/>
        <w:jc w:val="both"/>
      </w:pPr>
      <w:r>
        <w:t xml:space="preserve">Since research is </w:t>
      </w:r>
      <w:proofErr w:type="spellStart"/>
      <w:r w:rsidR="00894887">
        <w:t>organised</w:t>
      </w:r>
      <w:proofErr w:type="spellEnd"/>
      <w:r>
        <w:t xml:space="preserve"> around definite time periods, each phase of the research process is done safely, thereby </w:t>
      </w:r>
      <w:proofErr w:type="spellStart"/>
      <w:r w:rsidR="00894887">
        <w:t>minimising</w:t>
      </w:r>
      <w:proofErr w:type="spellEnd"/>
      <w:r>
        <w:t xml:space="preserve"> the chances of delay. Time is provided to collect and </w:t>
      </w:r>
      <w:proofErr w:type="spellStart"/>
      <w:r w:rsidR="00894887">
        <w:t>analyse</w:t>
      </w:r>
      <w:proofErr w:type="spellEnd"/>
      <w:r>
        <w:t xml:space="preserve"> data and provide findings that aren't superficial and will be accurate. To ensure </w:t>
      </w:r>
      <w:r w:rsidR="00894887">
        <w:t>on-time</w:t>
      </w:r>
      <w:r>
        <w:t xml:space="preserve"> research activities, ethical approval is taken at the initial phase of any primary research.</w:t>
      </w:r>
    </w:p>
    <w:p w14:paraId="7DEFE572" w14:textId="5D5E3421" w:rsidR="00894887" w:rsidRDefault="00894887" w:rsidP="00A872EC">
      <w:pPr>
        <w:pStyle w:val="Heading1"/>
        <w:keepNext w:val="0"/>
        <w:keepLines w:val="0"/>
        <w:widowControl w:val="0"/>
        <w:spacing w:line="480" w:lineRule="auto"/>
      </w:pPr>
      <w:bookmarkStart w:id="23" w:name="_Toc232459109"/>
      <w:r>
        <w:t>Ethical Consideration</w:t>
      </w:r>
      <w:bookmarkEnd w:id="23"/>
    </w:p>
    <w:p w14:paraId="4F542CA2" w14:textId="4AA05958" w:rsidR="00894887" w:rsidRDefault="00894887" w:rsidP="00A872EC">
      <w:pPr>
        <w:pStyle w:val="NormalWeb"/>
        <w:widowControl w:val="0"/>
        <w:spacing w:line="480" w:lineRule="auto"/>
        <w:jc w:val="both"/>
      </w:pPr>
      <w:r>
        <w:t xml:space="preserve">Ethics has been a major factor in this research as it involves dealing with humans to gain data on digital marketing/customer purchasing </w:t>
      </w:r>
      <w:proofErr w:type="spellStart"/>
      <w:r>
        <w:t>behaviour</w:t>
      </w:r>
      <w:proofErr w:type="spellEnd"/>
      <w:r>
        <w:t xml:space="preserve"> in the retail industry of the UK. In conducting the investigation, ethical which is full compliance in protecting the participants through the investigation process and academic integrity will be maintained.</w:t>
      </w:r>
    </w:p>
    <w:p w14:paraId="3ADFB085" w14:textId="3ABEB27B" w:rsidR="00894887" w:rsidRDefault="00894887" w:rsidP="00A872EC">
      <w:pPr>
        <w:pStyle w:val="NormalWeb"/>
        <w:widowControl w:val="0"/>
        <w:spacing w:line="480" w:lineRule="auto"/>
        <w:jc w:val="both"/>
      </w:pPr>
      <w:r>
        <w:lastRenderedPageBreak/>
        <w:t xml:space="preserve">The participants will be notified of the goals of the study, what participation involves and how their data will be </w:t>
      </w:r>
      <w:proofErr w:type="spellStart"/>
      <w:r>
        <w:t>utilised</w:t>
      </w:r>
      <w:proofErr w:type="spellEnd"/>
      <w:r>
        <w:t>. Before data collection is attempted, informed consent will be acquired, and it should be completely voluntary, and there will be no pressure or obligation to participate. This secures the respect for the autonomy of the participants.</w:t>
      </w:r>
    </w:p>
    <w:p w14:paraId="7ED88F42" w14:textId="156F0B0A" w:rsidR="00894887" w:rsidRDefault="00894887" w:rsidP="00A872EC">
      <w:pPr>
        <w:pStyle w:val="NormalWeb"/>
        <w:widowControl w:val="0"/>
        <w:spacing w:line="480" w:lineRule="auto"/>
        <w:jc w:val="both"/>
      </w:pPr>
      <w:r>
        <w:t xml:space="preserve">Confidentiality and anonymity will be maintained in the research processes. Personal data will be </w:t>
      </w:r>
      <w:proofErr w:type="spellStart"/>
      <w:r>
        <w:t>anonymised</w:t>
      </w:r>
      <w:proofErr w:type="spellEnd"/>
      <w:r>
        <w:t>, and no personal data, such as names or contact data, will be included in the final report. Responses will be coded and securely kept for purposes of privacy and to facilitate complete and accurate responses.</w:t>
      </w:r>
    </w:p>
    <w:p w14:paraId="7F907738" w14:textId="64757D1D" w:rsidR="00894887" w:rsidRDefault="00894887" w:rsidP="00A872EC">
      <w:pPr>
        <w:pStyle w:val="NormalWeb"/>
        <w:widowControl w:val="0"/>
        <w:spacing w:line="480" w:lineRule="auto"/>
        <w:jc w:val="both"/>
      </w:pPr>
      <w:r>
        <w:t>The research will be in accordance with GDPR, with all the data stored in password-protected files and only accessible to the researcher and academic supervisor. No data will be passed on to third parties, and the data will be destroyed after the study according to the regulations of the institution.</w:t>
      </w:r>
    </w:p>
    <w:p w14:paraId="172269EF" w14:textId="13E554F4" w:rsidR="003562D6" w:rsidRDefault="00894887" w:rsidP="00A872EC">
      <w:pPr>
        <w:pStyle w:val="NormalWeb"/>
        <w:widowControl w:val="0"/>
        <w:spacing w:line="480" w:lineRule="auto"/>
        <w:jc w:val="both"/>
      </w:pPr>
      <w:r>
        <w:t>It will also be possible to withdraw from the study at any time without having to give a reason, and data will also be removed on request. All questions will be neutral and non-sensitive to ensure no harm. The gathering of these data will be done responsibly and safely with ethical approval by the university ethics committee before data gathering.</w:t>
      </w:r>
    </w:p>
    <w:p w14:paraId="745247D2" w14:textId="77777777" w:rsidR="005179E6" w:rsidRDefault="005179E6" w:rsidP="00A872EC">
      <w:pPr>
        <w:spacing w:line="480" w:lineRule="auto"/>
        <w:rPr>
          <w:rFonts w:ascii="Times New Roman" w:eastAsia="Times New Roman" w:hAnsi="Times New Roman" w:cs="Times New Roman"/>
          <w:sz w:val="24"/>
          <w:szCs w:val="24"/>
        </w:rPr>
      </w:pPr>
      <w:r>
        <w:br w:type="page"/>
      </w:r>
    </w:p>
    <w:p w14:paraId="39AC383F" w14:textId="30E83FAA" w:rsidR="00894887" w:rsidRDefault="005179E6" w:rsidP="00A872EC">
      <w:pPr>
        <w:pStyle w:val="Heading1"/>
        <w:spacing w:line="480" w:lineRule="auto"/>
      </w:pPr>
      <w:bookmarkStart w:id="24" w:name="_Toc232459110"/>
      <w:r>
        <w:lastRenderedPageBreak/>
        <w:t>References</w:t>
      </w:r>
      <w:bookmarkEnd w:id="24"/>
    </w:p>
    <w:p w14:paraId="4422C639"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 xml:space="preserve">Anand, B., Chakravarty, H., </w:t>
      </w:r>
      <w:proofErr w:type="spellStart"/>
      <w:r w:rsidRPr="00B45180">
        <w:rPr>
          <w:color w:val="000000" w:themeColor="text1"/>
          <w:shd w:val="clear" w:color="auto" w:fill="FFFFFF"/>
        </w:rPr>
        <w:t>Athalye</w:t>
      </w:r>
      <w:proofErr w:type="spellEnd"/>
      <w:r w:rsidRPr="00B45180">
        <w:rPr>
          <w:color w:val="000000" w:themeColor="text1"/>
          <w:shd w:val="clear" w:color="auto" w:fill="FFFFFF"/>
        </w:rPr>
        <w:t xml:space="preserve">, M.S.G., </w:t>
      </w:r>
      <w:proofErr w:type="spellStart"/>
      <w:r w:rsidRPr="00B45180">
        <w:rPr>
          <w:color w:val="000000" w:themeColor="text1"/>
          <w:shd w:val="clear" w:color="auto" w:fill="FFFFFF"/>
        </w:rPr>
        <w:t>Varalaxmi</w:t>
      </w:r>
      <w:proofErr w:type="spellEnd"/>
      <w:r w:rsidRPr="00B45180">
        <w:rPr>
          <w:color w:val="000000" w:themeColor="text1"/>
          <w:shd w:val="clear" w:color="auto" w:fill="FFFFFF"/>
        </w:rPr>
        <w:t xml:space="preserve">, P. and Mishra, A.K., 2023. Understanding consumer </w:t>
      </w:r>
      <w:proofErr w:type="spellStart"/>
      <w:r w:rsidRPr="00B45180">
        <w:rPr>
          <w:color w:val="000000" w:themeColor="text1"/>
          <w:shd w:val="clear" w:color="auto" w:fill="FFFFFF"/>
        </w:rPr>
        <w:t>behaviour</w:t>
      </w:r>
      <w:proofErr w:type="spellEnd"/>
      <w:r w:rsidRPr="00B45180">
        <w:rPr>
          <w:color w:val="000000" w:themeColor="text1"/>
          <w:shd w:val="clear" w:color="auto" w:fill="FFFFFF"/>
        </w:rPr>
        <w:t xml:space="preserve"> in the digital age: a study of online shopping habits. </w:t>
      </w:r>
      <w:proofErr w:type="spellStart"/>
      <w:r w:rsidRPr="00B45180">
        <w:rPr>
          <w:i/>
          <w:iCs/>
          <w:color w:val="000000" w:themeColor="text1"/>
          <w:shd w:val="clear" w:color="auto" w:fill="FFFFFF"/>
        </w:rPr>
        <w:t>Shodha</w:t>
      </w:r>
      <w:proofErr w:type="spellEnd"/>
      <w:r w:rsidRPr="00B45180">
        <w:rPr>
          <w:i/>
          <w:iCs/>
          <w:color w:val="000000" w:themeColor="text1"/>
          <w:shd w:val="clear" w:color="auto" w:fill="FFFFFF"/>
        </w:rPr>
        <w:t xml:space="preserve"> Prabha (UGC Care J.)</w:t>
      </w:r>
      <w:r w:rsidRPr="00B45180">
        <w:rPr>
          <w:color w:val="000000" w:themeColor="text1"/>
          <w:shd w:val="clear" w:color="auto" w:fill="FFFFFF"/>
        </w:rPr>
        <w:t>, </w:t>
      </w:r>
      <w:r w:rsidRPr="00B45180">
        <w:rPr>
          <w:i/>
          <w:iCs/>
          <w:color w:val="000000" w:themeColor="text1"/>
          <w:shd w:val="clear" w:color="auto" w:fill="FFFFFF"/>
        </w:rPr>
        <w:t>48</w:t>
      </w:r>
      <w:r w:rsidRPr="00B45180">
        <w:rPr>
          <w:color w:val="000000" w:themeColor="text1"/>
          <w:shd w:val="clear" w:color="auto" w:fill="FFFFFF"/>
        </w:rPr>
        <w:t>(3), pp.84-93.</w:t>
      </w:r>
    </w:p>
    <w:p w14:paraId="051B5386" w14:textId="5F95D2CA" w:rsidR="00B45180" w:rsidRPr="00B45180" w:rsidRDefault="00B45180" w:rsidP="00A872EC">
      <w:pPr>
        <w:pStyle w:val="NormalWeb"/>
        <w:widowControl w:val="0"/>
        <w:spacing w:line="480" w:lineRule="auto"/>
        <w:jc w:val="both"/>
        <w:rPr>
          <w:color w:val="000000" w:themeColor="text1"/>
          <w:shd w:val="clear" w:color="auto" w:fill="FFFFFF"/>
        </w:rPr>
      </w:pPr>
      <w:proofErr w:type="spellStart"/>
      <w:r w:rsidRPr="00B45180">
        <w:rPr>
          <w:color w:val="000000" w:themeColor="text1"/>
          <w:shd w:val="clear" w:color="auto" w:fill="FFFFFF"/>
        </w:rPr>
        <w:t>Antczak</w:t>
      </w:r>
      <w:proofErr w:type="spellEnd"/>
      <w:r w:rsidRPr="00B45180">
        <w:rPr>
          <w:color w:val="000000" w:themeColor="text1"/>
          <w:shd w:val="clear" w:color="auto" w:fill="FFFFFF"/>
        </w:rPr>
        <w:t>, B., 2024. The influence of digital marketing and social media marketing on consumer buying behavior. </w:t>
      </w:r>
      <w:r w:rsidRPr="00B45180">
        <w:rPr>
          <w:i/>
          <w:iCs/>
          <w:color w:val="000000" w:themeColor="text1"/>
          <w:shd w:val="clear" w:color="auto" w:fill="FFFFFF"/>
        </w:rPr>
        <w:t>Journal of modern science</w:t>
      </w:r>
      <w:r w:rsidRPr="00B45180">
        <w:rPr>
          <w:color w:val="000000" w:themeColor="text1"/>
          <w:shd w:val="clear" w:color="auto" w:fill="FFFFFF"/>
        </w:rPr>
        <w:t>, </w:t>
      </w:r>
      <w:r w:rsidRPr="00B45180">
        <w:rPr>
          <w:i/>
          <w:iCs/>
          <w:color w:val="000000" w:themeColor="text1"/>
          <w:shd w:val="clear" w:color="auto" w:fill="FFFFFF"/>
        </w:rPr>
        <w:t>56</w:t>
      </w:r>
      <w:r w:rsidRPr="00B45180">
        <w:rPr>
          <w:color w:val="000000" w:themeColor="text1"/>
          <w:shd w:val="clear" w:color="auto" w:fill="FFFFFF"/>
        </w:rPr>
        <w:t>(2), pp.310-335.</w:t>
      </w:r>
      <w:r w:rsidR="005A63AB">
        <w:rPr>
          <w:color w:val="000000" w:themeColor="text1"/>
          <w:shd w:val="clear" w:color="auto" w:fill="FFFFFF"/>
        </w:rPr>
        <w:t xml:space="preserve"> </w:t>
      </w:r>
      <w:hyperlink r:id="rId8" w:history="1">
        <w:r w:rsidR="00A872EC" w:rsidRPr="00114D13">
          <w:rPr>
            <w:rStyle w:val="Hyperlink"/>
            <w:shd w:val="clear" w:color="auto" w:fill="FFFFFF"/>
          </w:rPr>
          <w:t>https://www.ceeol.com/search/article-detail?id=1280334</w:t>
        </w:r>
      </w:hyperlink>
      <w:r w:rsidR="00A872EC">
        <w:rPr>
          <w:color w:val="000000" w:themeColor="text1"/>
          <w:shd w:val="clear" w:color="auto" w:fill="FFFFFF"/>
        </w:rPr>
        <w:t xml:space="preserve"> </w:t>
      </w:r>
    </w:p>
    <w:p w14:paraId="045FF4DB" w14:textId="77777777" w:rsidR="00B45180" w:rsidRPr="00B45180" w:rsidRDefault="00B45180" w:rsidP="00A872EC">
      <w:pPr>
        <w:pStyle w:val="NormalWeb"/>
        <w:widowControl w:val="0"/>
        <w:spacing w:line="480" w:lineRule="auto"/>
        <w:jc w:val="both"/>
        <w:rPr>
          <w:color w:val="000000" w:themeColor="text1"/>
        </w:rPr>
      </w:pPr>
      <w:proofErr w:type="spellStart"/>
      <w:r w:rsidRPr="00B45180">
        <w:rPr>
          <w:color w:val="000000" w:themeColor="text1"/>
        </w:rPr>
        <w:t>Bickman</w:t>
      </w:r>
      <w:proofErr w:type="spellEnd"/>
      <w:r w:rsidRPr="00B45180">
        <w:rPr>
          <w:color w:val="000000" w:themeColor="text1"/>
        </w:rPr>
        <w:t xml:space="preserve">, and Rog, D. J. 2009. The SAGE handbook of applied social research methods (2nd </w:t>
      </w:r>
      <w:proofErr w:type="spellStart"/>
      <w:r w:rsidRPr="00B45180">
        <w:rPr>
          <w:color w:val="000000" w:themeColor="text1"/>
        </w:rPr>
        <w:t>edn</w:t>
      </w:r>
      <w:proofErr w:type="spellEnd"/>
      <w:r w:rsidRPr="00B45180">
        <w:rPr>
          <w:color w:val="000000" w:themeColor="text1"/>
        </w:rPr>
        <w:t>.). SAGE.</w:t>
      </w:r>
    </w:p>
    <w:p w14:paraId="7041195F"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 xml:space="preserve">Chowdhury, A.R., </w:t>
      </w:r>
      <w:proofErr w:type="spellStart"/>
      <w:r w:rsidRPr="00B45180">
        <w:rPr>
          <w:color w:val="000000" w:themeColor="text1"/>
          <w:shd w:val="clear" w:color="auto" w:fill="FFFFFF"/>
        </w:rPr>
        <w:t>Marwah</w:t>
      </w:r>
      <w:proofErr w:type="spellEnd"/>
      <w:r w:rsidRPr="00B45180">
        <w:rPr>
          <w:color w:val="000000" w:themeColor="text1"/>
          <w:shd w:val="clear" w:color="auto" w:fill="FFFFFF"/>
        </w:rPr>
        <w:t xml:space="preserve">, K., Iqbal, N., Zainab, S.A., </w:t>
      </w:r>
      <w:proofErr w:type="spellStart"/>
      <w:r w:rsidRPr="00B45180">
        <w:rPr>
          <w:color w:val="000000" w:themeColor="text1"/>
          <w:shd w:val="clear" w:color="auto" w:fill="FFFFFF"/>
        </w:rPr>
        <w:t>Aseer</w:t>
      </w:r>
      <w:proofErr w:type="spellEnd"/>
      <w:r w:rsidRPr="00B45180">
        <w:rPr>
          <w:color w:val="000000" w:themeColor="text1"/>
          <w:shd w:val="clear" w:color="auto" w:fill="FFFFFF"/>
        </w:rPr>
        <w:t xml:space="preserve">, J., Zafar, C.H., </w:t>
      </w:r>
      <w:proofErr w:type="spellStart"/>
      <w:r w:rsidRPr="00B45180">
        <w:rPr>
          <w:color w:val="000000" w:themeColor="text1"/>
          <w:shd w:val="clear" w:color="auto" w:fill="FFFFFF"/>
        </w:rPr>
        <w:t>Askri</w:t>
      </w:r>
      <w:proofErr w:type="spellEnd"/>
      <w:r w:rsidRPr="00B45180">
        <w:rPr>
          <w:color w:val="000000" w:themeColor="text1"/>
          <w:shd w:val="clear" w:color="auto" w:fill="FFFFFF"/>
        </w:rPr>
        <w:t xml:space="preserve">, S. and Shah, A., 2025. The Role of Digital Marketing Approaches on Customer Purchasing </w:t>
      </w:r>
      <w:proofErr w:type="spellStart"/>
      <w:r w:rsidRPr="00B45180">
        <w:rPr>
          <w:color w:val="000000" w:themeColor="text1"/>
          <w:shd w:val="clear" w:color="auto" w:fill="FFFFFF"/>
        </w:rPr>
        <w:t>Behaviour</w:t>
      </w:r>
      <w:proofErr w:type="spellEnd"/>
      <w:r w:rsidRPr="00B45180">
        <w:rPr>
          <w:color w:val="000000" w:themeColor="text1"/>
          <w:shd w:val="clear" w:color="auto" w:fill="FFFFFF"/>
        </w:rPr>
        <w:t xml:space="preserve"> in the UK. In </w:t>
      </w:r>
      <w:r w:rsidRPr="00B45180">
        <w:rPr>
          <w:i/>
          <w:iCs/>
          <w:color w:val="000000" w:themeColor="text1"/>
          <w:shd w:val="clear" w:color="auto" w:fill="FFFFFF"/>
        </w:rPr>
        <w:t>Integrating Big Data and IoT for Enhanced Decision-Making Systems in Business: Volume 2</w:t>
      </w:r>
      <w:r w:rsidRPr="00B45180">
        <w:rPr>
          <w:color w:val="000000" w:themeColor="text1"/>
          <w:shd w:val="clear" w:color="auto" w:fill="FFFFFF"/>
        </w:rPr>
        <w:t> (pp. 107-119). Cham: Springer Nature Switzerland.</w:t>
      </w:r>
    </w:p>
    <w:p w14:paraId="0C774AF9" w14:textId="31CFFCE6"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 xml:space="preserve">Gujrati, R. and Uygun, H., 2020. Digital marketing: changing consumer </w:t>
      </w:r>
      <w:proofErr w:type="spellStart"/>
      <w:r w:rsidRPr="00B45180">
        <w:rPr>
          <w:color w:val="000000" w:themeColor="text1"/>
          <w:shd w:val="clear" w:color="auto" w:fill="FFFFFF"/>
        </w:rPr>
        <w:t>behaviour</w:t>
      </w:r>
      <w:proofErr w:type="spellEnd"/>
      <w:r w:rsidRPr="00B45180">
        <w:rPr>
          <w:color w:val="000000" w:themeColor="text1"/>
          <w:shd w:val="clear" w:color="auto" w:fill="FFFFFF"/>
        </w:rPr>
        <w:t>. </w:t>
      </w:r>
      <w:r w:rsidRPr="00B45180">
        <w:rPr>
          <w:i/>
          <w:iCs/>
          <w:color w:val="000000" w:themeColor="text1"/>
          <w:shd w:val="clear" w:color="auto" w:fill="FFFFFF"/>
        </w:rPr>
        <w:t>International Journal of Forensic Engineering</w:t>
      </w:r>
      <w:r w:rsidRPr="00B45180">
        <w:rPr>
          <w:color w:val="000000" w:themeColor="text1"/>
          <w:shd w:val="clear" w:color="auto" w:fill="FFFFFF"/>
        </w:rPr>
        <w:t>, </w:t>
      </w:r>
      <w:r w:rsidRPr="00B45180">
        <w:rPr>
          <w:i/>
          <w:iCs/>
          <w:color w:val="000000" w:themeColor="text1"/>
          <w:shd w:val="clear" w:color="auto" w:fill="FFFFFF"/>
        </w:rPr>
        <w:t>4</w:t>
      </w:r>
      <w:r w:rsidRPr="00B45180">
        <w:rPr>
          <w:color w:val="000000" w:themeColor="text1"/>
          <w:shd w:val="clear" w:color="auto" w:fill="FFFFFF"/>
        </w:rPr>
        <w:t>(4), pp.323-331.</w:t>
      </w:r>
      <w:r w:rsidR="005A63AB">
        <w:rPr>
          <w:color w:val="000000" w:themeColor="text1"/>
          <w:shd w:val="clear" w:color="auto" w:fill="FFFFFF"/>
        </w:rPr>
        <w:t xml:space="preserve"> </w:t>
      </w:r>
      <w:hyperlink r:id="rId9" w:history="1">
        <w:r w:rsidR="00A872EC" w:rsidRPr="00114D13">
          <w:rPr>
            <w:rStyle w:val="Hyperlink"/>
            <w:shd w:val="clear" w:color="auto" w:fill="FFFFFF"/>
          </w:rPr>
          <w:t>https://doi.org/10.1504/IJFE.2020.115033</w:t>
        </w:r>
      </w:hyperlink>
      <w:r w:rsidR="00A872EC">
        <w:rPr>
          <w:color w:val="000000" w:themeColor="text1"/>
          <w:shd w:val="clear" w:color="auto" w:fill="FFFFFF"/>
        </w:rPr>
        <w:t xml:space="preserve"> </w:t>
      </w:r>
    </w:p>
    <w:p w14:paraId="5783F6DE" w14:textId="5DCFAD93" w:rsidR="00B45180" w:rsidRPr="00B45180" w:rsidRDefault="00B45180" w:rsidP="00A872EC">
      <w:pPr>
        <w:pStyle w:val="NormalWeb"/>
        <w:widowControl w:val="0"/>
        <w:spacing w:line="480" w:lineRule="auto"/>
        <w:jc w:val="both"/>
        <w:rPr>
          <w:color w:val="000000" w:themeColor="text1"/>
        </w:rPr>
      </w:pPr>
      <w:r w:rsidRPr="00B45180">
        <w:rPr>
          <w:color w:val="000000" w:themeColor="text1"/>
        </w:rPr>
        <w:t xml:space="preserve">Leavy. 2020. The Oxford handbook of qualitative research. 2nd </w:t>
      </w:r>
      <w:proofErr w:type="spellStart"/>
      <w:r w:rsidRPr="00B45180">
        <w:rPr>
          <w:color w:val="000000" w:themeColor="text1"/>
        </w:rPr>
        <w:t>edn</w:t>
      </w:r>
      <w:proofErr w:type="spellEnd"/>
      <w:r w:rsidRPr="00B45180">
        <w:rPr>
          <w:color w:val="000000" w:themeColor="text1"/>
        </w:rPr>
        <w:t>. Leavy, Ed.; Oxford University Press.</w:t>
      </w:r>
    </w:p>
    <w:p w14:paraId="7CA27644" w14:textId="048E98E0" w:rsidR="00B45180" w:rsidRPr="00B45180" w:rsidRDefault="00B45180" w:rsidP="00A872EC">
      <w:pPr>
        <w:pStyle w:val="NormalWeb"/>
        <w:widowControl w:val="0"/>
        <w:spacing w:line="480" w:lineRule="auto"/>
        <w:jc w:val="both"/>
        <w:rPr>
          <w:color w:val="000000" w:themeColor="text1"/>
          <w:shd w:val="clear" w:color="auto" w:fill="FFFFFF"/>
        </w:rPr>
      </w:pPr>
      <w:proofErr w:type="spellStart"/>
      <w:r w:rsidRPr="00B45180">
        <w:rPr>
          <w:color w:val="000000" w:themeColor="text1"/>
          <w:shd w:val="clear" w:color="auto" w:fill="FFFFFF"/>
        </w:rPr>
        <w:t>Masfer</w:t>
      </w:r>
      <w:proofErr w:type="spellEnd"/>
      <w:r w:rsidRPr="00B45180">
        <w:rPr>
          <w:color w:val="000000" w:themeColor="text1"/>
          <w:shd w:val="clear" w:color="auto" w:fill="FFFFFF"/>
        </w:rPr>
        <w:t>, H.M. and Helmi, M.A., 2025. The role of digital marketing in shaping consumer behavior in e-commerce platforms. </w:t>
      </w:r>
      <w:r w:rsidRPr="00B45180">
        <w:rPr>
          <w:i/>
          <w:iCs/>
          <w:color w:val="000000" w:themeColor="text1"/>
          <w:shd w:val="clear" w:color="auto" w:fill="FFFFFF"/>
        </w:rPr>
        <w:t>International Journal of Professional Business Review: Int. J. Prof. Bus. Rev.</w:t>
      </w:r>
      <w:r w:rsidRPr="00B45180">
        <w:rPr>
          <w:color w:val="000000" w:themeColor="text1"/>
          <w:shd w:val="clear" w:color="auto" w:fill="FFFFFF"/>
        </w:rPr>
        <w:t>, </w:t>
      </w:r>
      <w:r w:rsidRPr="00B45180">
        <w:rPr>
          <w:i/>
          <w:iCs/>
          <w:color w:val="000000" w:themeColor="text1"/>
          <w:shd w:val="clear" w:color="auto" w:fill="FFFFFF"/>
        </w:rPr>
        <w:t>10</w:t>
      </w:r>
      <w:r w:rsidRPr="00B45180">
        <w:rPr>
          <w:color w:val="000000" w:themeColor="text1"/>
          <w:shd w:val="clear" w:color="auto" w:fill="FFFFFF"/>
        </w:rPr>
        <w:t>(3), p.14.</w:t>
      </w:r>
      <w:r w:rsidR="005A63AB">
        <w:rPr>
          <w:color w:val="000000" w:themeColor="text1"/>
          <w:shd w:val="clear" w:color="auto" w:fill="FFFFFF"/>
        </w:rPr>
        <w:t xml:space="preserve"> </w:t>
      </w:r>
      <w:hyperlink r:id="rId10" w:history="1">
        <w:r w:rsidR="00A872EC" w:rsidRPr="00114D13">
          <w:rPr>
            <w:rStyle w:val="Hyperlink"/>
            <w:shd w:val="clear" w:color="auto" w:fill="FFFFFF"/>
          </w:rPr>
          <w:t>https://dialnet.unirioja.es/servlet/articulo?codigo=10129352</w:t>
        </w:r>
      </w:hyperlink>
      <w:r w:rsidR="00A872EC">
        <w:rPr>
          <w:color w:val="000000" w:themeColor="text1"/>
          <w:shd w:val="clear" w:color="auto" w:fill="FFFFFF"/>
        </w:rPr>
        <w:t xml:space="preserve"> </w:t>
      </w:r>
    </w:p>
    <w:p w14:paraId="7FA003D0"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lastRenderedPageBreak/>
        <w:t xml:space="preserve">Nandi, S. and </w:t>
      </w:r>
      <w:proofErr w:type="spellStart"/>
      <w:r w:rsidRPr="00B45180">
        <w:rPr>
          <w:color w:val="000000" w:themeColor="text1"/>
          <w:shd w:val="clear" w:color="auto" w:fill="FFFFFF"/>
        </w:rPr>
        <w:t>Subrahmanyan</w:t>
      </w:r>
      <w:proofErr w:type="spellEnd"/>
      <w:r w:rsidRPr="00B45180">
        <w:rPr>
          <w:color w:val="000000" w:themeColor="text1"/>
          <w:shd w:val="clear" w:color="auto" w:fill="FFFFFF"/>
        </w:rPr>
        <w:t xml:space="preserve">, P., 2024. Exploring The Influence of Digital Marketing Strategies on Consumer Buying </w:t>
      </w:r>
      <w:proofErr w:type="spellStart"/>
      <w:r w:rsidRPr="00B45180">
        <w:rPr>
          <w:color w:val="000000" w:themeColor="text1"/>
          <w:shd w:val="clear" w:color="auto" w:fill="FFFFFF"/>
        </w:rPr>
        <w:t>Behaviour</w:t>
      </w:r>
      <w:proofErr w:type="spellEnd"/>
      <w:r w:rsidRPr="00B45180">
        <w:rPr>
          <w:color w:val="000000" w:themeColor="text1"/>
          <w:shd w:val="clear" w:color="auto" w:fill="FFFFFF"/>
        </w:rPr>
        <w:t>. </w:t>
      </w:r>
      <w:r w:rsidRPr="00B45180">
        <w:rPr>
          <w:i/>
          <w:iCs/>
          <w:color w:val="000000" w:themeColor="text1"/>
          <w:shd w:val="clear" w:color="auto" w:fill="FFFFFF"/>
        </w:rPr>
        <w:t>Library of Progress-Library Science, Information Technology &amp; Computer</w:t>
      </w:r>
      <w:r w:rsidRPr="00B45180">
        <w:rPr>
          <w:color w:val="000000" w:themeColor="text1"/>
          <w:shd w:val="clear" w:color="auto" w:fill="FFFFFF"/>
        </w:rPr>
        <w:t>, </w:t>
      </w:r>
      <w:r w:rsidRPr="00B45180">
        <w:rPr>
          <w:i/>
          <w:iCs/>
          <w:color w:val="000000" w:themeColor="text1"/>
          <w:shd w:val="clear" w:color="auto" w:fill="FFFFFF"/>
        </w:rPr>
        <w:t>44</w:t>
      </w:r>
      <w:r w:rsidRPr="00B45180">
        <w:rPr>
          <w:color w:val="000000" w:themeColor="text1"/>
          <w:shd w:val="clear" w:color="auto" w:fill="FFFFFF"/>
        </w:rPr>
        <w:t>(3).</w:t>
      </w:r>
    </w:p>
    <w:p w14:paraId="38BF3F2B"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Rajput, A.A., 2025. </w:t>
      </w:r>
      <w:r w:rsidRPr="00B45180">
        <w:rPr>
          <w:i/>
          <w:iCs/>
          <w:color w:val="000000" w:themeColor="text1"/>
          <w:shd w:val="clear" w:color="auto" w:fill="FFFFFF"/>
        </w:rPr>
        <w:t xml:space="preserve">The Influence of Digital Marketing Strategies on Consumer Buying </w:t>
      </w:r>
      <w:proofErr w:type="spellStart"/>
      <w:proofErr w:type="gramStart"/>
      <w:r w:rsidRPr="00B45180">
        <w:rPr>
          <w:i/>
          <w:iCs/>
          <w:color w:val="000000" w:themeColor="text1"/>
          <w:shd w:val="clear" w:color="auto" w:fill="FFFFFF"/>
        </w:rPr>
        <w:t>Behavior:“</w:t>
      </w:r>
      <w:proofErr w:type="gramEnd"/>
      <w:r w:rsidRPr="00B45180">
        <w:rPr>
          <w:i/>
          <w:iCs/>
          <w:color w:val="000000" w:themeColor="text1"/>
          <w:shd w:val="clear" w:color="auto" w:fill="FFFFFF"/>
        </w:rPr>
        <w:t>A</w:t>
      </w:r>
      <w:proofErr w:type="spellEnd"/>
      <w:r w:rsidRPr="00B45180">
        <w:rPr>
          <w:i/>
          <w:iCs/>
          <w:color w:val="000000" w:themeColor="text1"/>
          <w:shd w:val="clear" w:color="auto" w:fill="FFFFFF"/>
        </w:rPr>
        <w:t xml:space="preserve"> Comprehensive Analysis of Marks and Spencer’s Retail in the UK”</w:t>
      </w:r>
      <w:r w:rsidRPr="00B45180">
        <w:rPr>
          <w:color w:val="000000" w:themeColor="text1"/>
          <w:shd w:val="clear" w:color="auto" w:fill="FFFFFF"/>
        </w:rPr>
        <w:t> (Doctoral dissertation, University of Wales Trinity Saint David).</w:t>
      </w:r>
    </w:p>
    <w:p w14:paraId="1BE73129" w14:textId="02DD00DD" w:rsidR="00B45180" w:rsidRPr="00B45180" w:rsidRDefault="00B45180" w:rsidP="00A872EC">
      <w:pPr>
        <w:pStyle w:val="NormalWeb"/>
        <w:widowControl w:val="0"/>
        <w:spacing w:line="480" w:lineRule="auto"/>
        <w:jc w:val="both"/>
        <w:rPr>
          <w:color w:val="000000" w:themeColor="text1"/>
          <w:shd w:val="clear" w:color="auto" w:fill="FFFFFF"/>
        </w:rPr>
      </w:pPr>
      <w:proofErr w:type="spellStart"/>
      <w:r w:rsidRPr="00B45180">
        <w:rPr>
          <w:color w:val="000000" w:themeColor="text1"/>
          <w:shd w:val="clear" w:color="auto" w:fill="FFFFFF"/>
        </w:rPr>
        <w:t>Rathnayaka</w:t>
      </w:r>
      <w:proofErr w:type="spellEnd"/>
      <w:r w:rsidRPr="00B45180">
        <w:rPr>
          <w:color w:val="000000" w:themeColor="text1"/>
          <w:shd w:val="clear" w:color="auto" w:fill="FFFFFF"/>
        </w:rPr>
        <w:t>, U., 2018. Role of digital marketing in retail fashion industry: A synthesis of the theory and the practice. </w:t>
      </w:r>
      <w:r w:rsidRPr="00B45180">
        <w:rPr>
          <w:i/>
          <w:iCs/>
          <w:color w:val="000000" w:themeColor="text1"/>
          <w:shd w:val="clear" w:color="auto" w:fill="FFFFFF"/>
        </w:rPr>
        <w:t>Journal of Accounting &amp; Marketing</w:t>
      </w:r>
      <w:r w:rsidRPr="00B45180">
        <w:rPr>
          <w:color w:val="000000" w:themeColor="text1"/>
          <w:shd w:val="clear" w:color="auto" w:fill="FFFFFF"/>
        </w:rPr>
        <w:t>.</w:t>
      </w:r>
    </w:p>
    <w:p w14:paraId="0F55B1E3" w14:textId="77777777" w:rsidR="00B45180" w:rsidRPr="00B45180" w:rsidRDefault="00B45180" w:rsidP="00A872EC">
      <w:pPr>
        <w:pStyle w:val="NormalWeb"/>
        <w:widowControl w:val="0"/>
        <w:spacing w:line="480" w:lineRule="auto"/>
        <w:jc w:val="both"/>
        <w:rPr>
          <w:color w:val="000000" w:themeColor="text1"/>
        </w:rPr>
      </w:pPr>
      <w:r w:rsidRPr="00B45180">
        <w:rPr>
          <w:color w:val="000000" w:themeColor="text1"/>
        </w:rPr>
        <w:t xml:space="preserve">Saunders, Lewis, P., and Thornhill, A. 2019. Research methods for business students, 8th </w:t>
      </w:r>
      <w:proofErr w:type="spellStart"/>
      <w:r w:rsidRPr="00B45180">
        <w:rPr>
          <w:color w:val="000000" w:themeColor="text1"/>
        </w:rPr>
        <w:t>edn</w:t>
      </w:r>
      <w:proofErr w:type="spellEnd"/>
      <w:r w:rsidRPr="00B45180">
        <w:rPr>
          <w:color w:val="000000" w:themeColor="text1"/>
        </w:rPr>
        <w:t>. Pearson.</w:t>
      </w:r>
    </w:p>
    <w:p w14:paraId="65960996"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 xml:space="preserve">Tyagi, P., Kumar, S., </w:t>
      </w:r>
      <w:proofErr w:type="spellStart"/>
      <w:r w:rsidRPr="00B45180">
        <w:rPr>
          <w:color w:val="000000" w:themeColor="text1"/>
          <w:shd w:val="clear" w:color="auto" w:fill="FFFFFF"/>
        </w:rPr>
        <w:t>Sudharshan</w:t>
      </w:r>
      <w:proofErr w:type="spellEnd"/>
      <w:r w:rsidRPr="00B45180">
        <w:rPr>
          <w:color w:val="000000" w:themeColor="text1"/>
          <w:shd w:val="clear" w:color="auto" w:fill="FFFFFF"/>
        </w:rPr>
        <w:t xml:space="preserve">, G.M., Sera, R.J., </w:t>
      </w:r>
      <w:proofErr w:type="spellStart"/>
      <w:r w:rsidRPr="00B45180">
        <w:rPr>
          <w:color w:val="000000" w:themeColor="text1"/>
          <w:shd w:val="clear" w:color="auto" w:fill="FFFFFF"/>
        </w:rPr>
        <w:t>Vakayil</w:t>
      </w:r>
      <w:proofErr w:type="spellEnd"/>
      <w:r w:rsidRPr="00B45180">
        <w:rPr>
          <w:color w:val="000000" w:themeColor="text1"/>
          <w:shd w:val="clear" w:color="auto" w:fill="FFFFFF"/>
        </w:rPr>
        <w:t xml:space="preserve">, S. and </w:t>
      </w:r>
      <w:proofErr w:type="spellStart"/>
      <w:r w:rsidRPr="00B45180">
        <w:rPr>
          <w:color w:val="000000" w:themeColor="text1"/>
          <w:shd w:val="clear" w:color="auto" w:fill="FFFFFF"/>
        </w:rPr>
        <w:t>Hota</w:t>
      </w:r>
      <w:proofErr w:type="spellEnd"/>
      <w:r w:rsidRPr="00B45180">
        <w:rPr>
          <w:color w:val="000000" w:themeColor="text1"/>
          <w:shd w:val="clear" w:color="auto" w:fill="FFFFFF"/>
        </w:rPr>
        <w:t>, P., 2025. The Influence of Digital Marketing Strategies on Consumer Purchase Decisions. </w:t>
      </w:r>
      <w:r w:rsidRPr="00B45180">
        <w:rPr>
          <w:i/>
          <w:iCs/>
          <w:color w:val="000000" w:themeColor="text1"/>
          <w:shd w:val="clear" w:color="auto" w:fill="FFFFFF"/>
        </w:rPr>
        <w:t>European Economics Letters</w:t>
      </w:r>
      <w:r w:rsidRPr="00B45180">
        <w:rPr>
          <w:color w:val="000000" w:themeColor="text1"/>
          <w:shd w:val="clear" w:color="auto" w:fill="FFFFFF"/>
        </w:rPr>
        <w:t>, </w:t>
      </w:r>
      <w:r w:rsidRPr="00B45180">
        <w:rPr>
          <w:i/>
          <w:iCs/>
          <w:color w:val="000000" w:themeColor="text1"/>
          <w:shd w:val="clear" w:color="auto" w:fill="FFFFFF"/>
        </w:rPr>
        <w:t>15</w:t>
      </w:r>
      <w:r w:rsidRPr="00B45180">
        <w:rPr>
          <w:color w:val="000000" w:themeColor="text1"/>
          <w:shd w:val="clear" w:color="auto" w:fill="FFFFFF"/>
        </w:rPr>
        <w:t>, p.2332.</w:t>
      </w:r>
    </w:p>
    <w:p w14:paraId="47FA9B34" w14:textId="34CFC0DF" w:rsidR="00B45180" w:rsidRPr="00B45180" w:rsidRDefault="00B45180" w:rsidP="00A872EC">
      <w:pPr>
        <w:pStyle w:val="NormalWeb"/>
        <w:widowControl w:val="0"/>
        <w:spacing w:line="480" w:lineRule="auto"/>
        <w:jc w:val="both"/>
        <w:rPr>
          <w:color w:val="000000" w:themeColor="text1"/>
          <w:shd w:val="clear" w:color="auto" w:fill="FFFFFF"/>
        </w:rPr>
      </w:pPr>
      <w:proofErr w:type="spellStart"/>
      <w:r w:rsidRPr="00B45180">
        <w:rPr>
          <w:color w:val="000000" w:themeColor="text1"/>
          <w:shd w:val="clear" w:color="auto" w:fill="FFFFFF"/>
        </w:rPr>
        <w:t>Udodiugwu</w:t>
      </w:r>
      <w:proofErr w:type="spellEnd"/>
      <w:r w:rsidRPr="00B45180">
        <w:rPr>
          <w:color w:val="000000" w:themeColor="text1"/>
          <w:shd w:val="clear" w:color="auto" w:fill="FFFFFF"/>
        </w:rPr>
        <w:t xml:space="preserve">, M.I., </w:t>
      </w:r>
      <w:proofErr w:type="spellStart"/>
      <w:r w:rsidRPr="00B45180">
        <w:rPr>
          <w:color w:val="000000" w:themeColor="text1"/>
          <w:shd w:val="clear" w:color="auto" w:fill="FFFFFF"/>
        </w:rPr>
        <w:t>Eneremadu</w:t>
      </w:r>
      <w:proofErr w:type="spellEnd"/>
      <w:r w:rsidRPr="00B45180">
        <w:rPr>
          <w:color w:val="000000" w:themeColor="text1"/>
          <w:shd w:val="clear" w:color="auto" w:fill="FFFFFF"/>
        </w:rPr>
        <w:t xml:space="preserve">, K.E., </w:t>
      </w:r>
      <w:proofErr w:type="spellStart"/>
      <w:r w:rsidRPr="00B45180">
        <w:rPr>
          <w:color w:val="000000" w:themeColor="text1"/>
          <w:shd w:val="clear" w:color="auto" w:fill="FFFFFF"/>
        </w:rPr>
        <w:t>Obiakor</w:t>
      </w:r>
      <w:proofErr w:type="spellEnd"/>
      <w:r w:rsidRPr="00B45180">
        <w:rPr>
          <w:color w:val="000000" w:themeColor="text1"/>
          <w:shd w:val="clear" w:color="auto" w:fill="FFFFFF"/>
        </w:rPr>
        <w:t xml:space="preserve">, U.J., Okeke, O.V. and Njoku, C.O., 2023. Digital marketing and customer </w:t>
      </w:r>
      <w:proofErr w:type="spellStart"/>
      <w:r w:rsidRPr="00B45180">
        <w:rPr>
          <w:color w:val="000000" w:themeColor="text1"/>
          <w:shd w:val="clear" w:color="auto" w:fill="FFFFFF"/>
        </w:rPr>
        <w:t>behaviour</w:t>
      </w:r>
      <w:proofErr w:type="spellEnd"/>
      <w:r w:rsidRPr="00B45180">
        <w:rPr>
          <w:color w:val="000000" w:themeColor="text1"/>
          <w:shd w:val="clear" w:color="auto" w:fill="FFFFFF"/>
        </w:rPr>
        <w:t xml:space="preserve"> in the retail sector of Nigeria. </w:t>
      </w:r>
      <w:r w:rsidRPr="00B45180">
        <w:rPr>
          <w:i/>
          <w:iCs/>
          <w:color w:val="000000" w:themeColor="text1"/>
          <w:shd w:val="clear" w:color="auto" w:fill="FFFFFF"/>
        </w:rPr>
        <w:t>Journal of Digital Business and Marketing</w:t>
      </w:r>
      <w:r w:rsidRPr="00B45180">
        <w:rPr>
          <w:color w:val="000000" w:themeColor="text1"/>
          <w:shd w:val="clear" w:color="auto" w:fill="FFFFFF"/>
        </w:rPr>
        <w:t>, </w:t>
      </w:r>
      <w:r w:rsidRPr="00B45180">
        <w:rPr>
          <w:i/>
          <w:iCs/>
          <w:color w:val="000000" w:themeColor="text1"/>
          <w:shd w:val="clear" w:color="auto" w:fill="FFFFFF"/>
        </w:rPr>
        <w:t>1</w:t>
      </w:r>
      <w:r w:rsidRPr="00B45180">
        <w:rPr>
          <w:color w:val="000000" w:themeColor="text1"/>
          <w:shd w:val="clear" w:color="auto" w:fill="FFFFFF"/>
        </w:rPr>
        <w:t>(1), pp.25-47.</w:t>
      </w:r>
      <w:r w:rsidR="005A63AB">
        <w:rPr>
          <w:color w:val="000000" w:themeColor="text1"/>
          <w:shd w:val="clear" w:color="auto" w:fill="FFFFFF"/>
        </w:rPr>
        <w:t xml:space="preserve"> </w:t>
      </w:r>
      <w:hyperlink r:id="rId11" w:history="1">
        <w:r w:rsidR="00A872EC" w:rsidRPr="00114D13">
          <w:rPr>
            <w:rStyle w:val="Hyperlink"/>
            <w:shd w:val="clear" w:color="auto" w:fill="FFFFFF"/>
          </w:rPr>
          <w:t>https://doi.org/10.35912/jdbm.v1i1.1997</w:t>
        </w:r>
      </w:hyperlink>
      <w:r w:rsidR="00A872EC">
        <w:rPr>
          <w:color w:val="000000" w:themeColor="text1"/>
          <w:shd w:val="clear" w:color="auto" w:fill="FFFFFF"/>
        </w:rPr>
        <w:t xml:space="preserve"> </w:t>
      </w:r>
    </w:p>
    <w:p w14:paraId="74210051" w14:textId="77777777" w:rsidR="00B45180" w:rsidRPr="00B45180" w:rsidRDefault="00B45180" w:rsidP="00A872EC">
      <w:pPr>
        <w:pStyle w:val="NormalWeb"/>
        <w:widowControl w:val="0"/>
        <w:spacing w:line="480" w:lineRule="auto"/>
        <w:jc w:val="both"/>
        <w:rPr>
          <w:color w:val="000000" w:themeColor="text1"/>
          <w:shd w:val="clear" w:color="auto" w:fill="FFFFFF"/>
        </w:rPr>
      </w:pPr>
      <w:r w:rsidRPr="00B45180">
        <w:rPr>
          <w:color w:val="000000" w:themeColor="text1"/>
          <w:shd w:val="clear" w:color="auto" w:fill="FFFFFF"/>
        </w:rPr>
        <w:t>Wang, Y., Chowdhury Ahmed, S., Deng, S. and Wang, H., 2019. Success of social media marketing efforts in retaining sustainable online consumers: An empirical analysis on the online fashion retail market. </w:t>
      </w:r>
      <w:r w:rsidRPr="00B45180">
        <w:rPr>
          <w:i/>
          <w:iCs/>
          <w:color w:val="000000" w:themeColor="text1"/>
          <w:shd w:val="clear" w:color="auto" w:fill="FFFFFF"/>
        </w:rPr>
        <w:t>Sustainability</w:t>
      </w:r>
      <w:r w:rsidRPr="00B45180">
        <w:rPr>
          <w:color w:val="000000" w:themeColor="text1"/>
          <w:shd w:val="clear" w:color="auto" w:fill="FFFFFF"/>
        </w:rPr>
        <w:t>, </w:t>
      </w:r>
      <w:r w:rsidRPr="00B45180">
        <w:rPr>
          <w:i/>
          <w:iCs/>
          <w:color w:val="000000" w:themeColor="text1"/>
          <w:shd w:val="clear" w:color="auto" w:fill="FFFFFF"/>
        </w:rPr>
        <w:t>11</w:t>
      </w:r>
      <w:r w:rsidRPr="00B45180">
        <w:rPr>
          <w:color w:val="000000" w:themeColor="text1"/>
          <w:shd w:val="clear" w:color="auto" w:fill="FFFFFF"/>
        </w:rPr>
        <w:t>(13), p.3596.</w:t>
      </w:r>
    </w:p>
    <w:p w14:paraId="311608E1" w14:textId="77777777" w:rsidR="00B45180" w:rsidRPr="00B45180" w:rsidRDefault="00B45180" w:rsidP="00A872EC">
      <w:pPr>
        <w:pStyle w:val="NormalWeb"/>
        <w:widowControl w:val="0"/>
        <w:spacing w:line="480" w:lineRule="auto"/>
        <w:jc w:val="both"/>
        <w:rPr>
          <w:color w:val="000000" w:themeColor="text1"/>
        </w:rPr>
      </w:pPr>
      <w:proofErr w:type="spellStart"/>
      <w:r w:rsidRPr="00B45180">
        <w:rPr>
          <w:color w:val="000000" w:themeColor="text1"/>
          <w:shd w:val="clear" w:color="auto" w:fill="FFFFFF"/>
        </w:rPr>
        <w:t>Ziakis</w:t>
      </w:r>
      <w:proofErr w:type="spellEnd"/>
      <w:r w:rsidRPr="00B45180">
        <w:rPr>
          <w:color w:val="000000" w:themeColor="text1"/>
          <w:shd w:val="clear" w:color="auto" w:fill="FFFFFF"/>
        </w:rPr>
        <w:t xml:space="preserve">, C. and </w:t>
      </w:r>
      <w:proofErr w:type="spellStart"/>
      <w:r w:rsidRPr="00B45180">
        <w:rPr>
          <w:color w:val="000000" w:themeColor="text1"/>
          <w:shd w:val="clear" w:color="auto" w:fill="FFFFFF"/>
        </w:rPr>
        <w:t>Vlachopoulou</w:t>
      </w:r>
      <w:proofErr w:type="spellEnd"/>
      <w:r w:rsidRPr="00B45180">
        <w:rPr>
          <w:color w:val="000000" w:themeColor="text1"/>
          <w:shd w:val="clear" w:color="auto" w:fill="FFFFFF"/>
        </w:rPr>
        <w:t xml:space="preserve">, M., 2023. Artificial intelligence in digital marketing: Insights from </w:t>
      </w:r>
      <w:r w:rsidRPr="00B45180">
        <w:rPr>
          <w:color w:val="000000" w:themeColor="text1"/>
          <w:shd w:val="clear" w:color="auto" w:fill="FFFFFF"/>
        </w:rPr>
        <w:lastRenderedPageBreak/>
        <w:t>a comprehensive review. </w:t>
      </w:r>
      <w:r w:rsidRPr="00B45180">
        <w:rPr>
          <w:i/>
          <w:iCs/>
          <w:color w:val="000000" w:themeColor="text1"/>
          <w:shd w:val="clear" w:color="auto" w:fill="FFFFFF"/>
        </w:rPr>
        <w:t>Information</w:t>
      </w:r>
      <w:r w:rsidRPr="00B45180">
        <w:rPr>
          <w:color w:val="000000" w:themeColor="text1"/>
          <w:shd w:val="clear" w:color="auto" w:fill="FFFFFF"/>
        </w:rPr>
        <w:t>, </w:t>
      </w:r>
      <w:r w:rsidRPr="00B45180">
        <w:rPr>
          <w:i/>
          <w:iCs/>
          <w:color w:val="000000" w:themeColor="text1"/>
          <w:shd w:val="clear" w:color="auto" w:fill="FFFFFF"/>
        </w:rPr>
        <w:t>14</w:t>
      </w:r>
      <w:r w:rsidRPr="00B45180">
        <w:rPr>
          <w:color w:val="000000" w:themeColor="text1"/>
          <w:shd w:val="clear" w:color="auto" w:fill="FFFFFF"/>
        </w:rPr>
        <w:t>(12), p.664.</w:t>
      </w:r>
    </w:p>
    <w:p w14:paraId="0E5A451C" w14:textId="77777777" w:rsidR="00B45180" w:rsidRDefault="00B45180" w:rsidP="00A872EC">
      <w:pPr>
        <w:pStyle w:val="NormalWeb"/>
        <w:widowControl w:val="0"/>
        <w:spacing w:line="480" w:lineRule="auto"/>
        <w:jc w:val="both"/>
      </w:pPr>
    </w:p>
    <w:p w14:paraId="58DF279C" w14:textId="77777777" w:rsidR="005179E6" w:rsidRPr="00FB1DB5" w:rsidRDefault="005179E6" w:rsidP="005179E6">
      <w:pPr>
        <w:pStyle w:val="NormalWeb"/>
        <w:widowControl w:val="0"/>
        <w:spacing w:line="480" w:lineRule="auto"/>
        <w:jc w:val="both"/>
      </w:pPr>
    </w:p>
    <w:sectPr w:rsidR="005179E6" w:rsidRPr="00FB1DB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EC70A" w14:textId="77777777" w:rsidR="00BF02EA" w:rsidRDefault="00BF02EA" w:rsidP="00FB1DB5">
      <w:pPr>
        <w:spacing w:after="0" w:line="240" w:lineRule="auto"/>
      </w:pPr>
      <w:r>
        <w:separator/>
      </w:r>
    </w:p>
  </w:endnote>
  <w:endnote w:type="continuationSeparator" w:id="0">
    <w:p w14:paraId="649D9D5B" w14:textId="77777777" w:rsidR="00BF02EA" w:rsidRDefault="00BF02EA" w:rsidP="00FB1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010529"/>
      <w:docPartObj>
        <w:docPartGallery w:val="Page Numbers (Bottom of Page)"/>
        <w:docPartUnique/>
      </w:docPartObj>
    </w:sdtPr>
    <w:sdtEndPr>
      <w:rPr>
        <w:color w:val="7F7F7F" w:themeColor="background1" w:themeShade="7F"/>
        <w:spacing w:val="60"/>
      </w:rPr>
    </w:sdtEndPr>
    <w:sdtContent>
      <w:p w14:paraId="348B08A1" w14:textId="77777777" w:rsidR="00F31D96" w:rsidRDefault="00FB1D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6A8DE6" w14:textId="3C5C1B2B" w:rsidR="00FB1DB5" w:rsidRDefault="00FB1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2AFCB" w14:textId="77777777" w:rsidR="00BF02EA" w:rsidRDefault="00BF02EA" w:rsidP="00FB1DB5">
      <w:pPr>
        <w:spacing w:after="0" w:line="240" w:lineRule="auto"/>
      </w:pPr>
      <w:r>
        <w:separator/>
      </w:r>
    </w:p>
  </w:footnote>
  <w:footnote w:type="continuationSeparator" w:id="0">
    <w:p w14:paraId="61CA06D8" w14:textId="77777777" w:rsidR="00BF02EA" w:rsidRDefault="00BF02EA" w:rsidP="00FB1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B3FCD"/>
    <w:multiLevelType w:val="multilevel"/>
    <w:tmpl w:val="D1D43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A055E"/>
    <w:multiLevelType w:val="multilevel"/>
    <w:tmpl w:val="089A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975E5"/>
    <w:multiLevelType w:val="multilevel"/>
    <w:tmpl w:val="482C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A1214"/>
    <w:multiLevelType w:val="multilevel"/>
    <w:tmpl w:val="9162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29530F"/>
    <w:multiLevelType w:val="multilevel"/>
    <w:tmpl w:val="711CC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7420D1"/>
    <w:multiLevelType w:val="hybridMultilevel"/>
    <w:tmpl w:val="52D4ED7C"/>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39246B"/>
    <w:multiLevelType w:val="hybridMultilevel"/>
    <w:tmpl w:val="88EA08AA"/>
    <w:lvl w:ilvl="0" w:tplc="04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0C51214E"/>
    <w:multiLevelType w:val="hybridMultilevel"/>
    <w:tmpl w:val="E60A9C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14C44E5"/>
    <w:multiLevelType w:val="multilevel"/>
    <w:tmpl w:val="7DEE8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7735C3"/>
    <w:multiLevelType w:val="multilevel"/>
    <w:tmpl w:val="4E62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674065"/>
    <w:multiLevelType w:val="hybridMultilevel"/>
    <w:tmpl w:val="3BEC3346"/>
    <w:lvl w:ilvl="0" w:tplc="04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5D67853"/>
    <w:multiLevelType w:val="hybridMultilevel"/>
    <w:tmpl w:val="B7D4D9CA"/>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211E6B"/>
    <w:multiLevelType w:val="multilevel"/>
    <w:tmpl w:val="276CC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A42958"/>
    <w:multiLevelType w:val="hybridMultilevel"/>
    <w:tmpl w:val="94D056F2"/>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DD5CDC"/>
    <w:multiLevelType w:val="multilevel"/>
    <w:tmpl w:val="38080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FD16ED"/>
    <w:multiLevelType w:val="hybridMultilevel"/>
    <w:tmpl w:val="51E08D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2BB04548"/>
    <w:multiLevelType w:val="hybridMultilevel"/>
    <w:tmpl w:val="60725572"/>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FE626A"/>
    <w:multiLevelType w:val="multilevel"/>
    <w:tmpl w:val="7C2E92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2D0784"/>
    <w:multiLevelType w:val="hybridMultilevel"/>
    <w:tmpl w:val="E910A6B6"/>
    <w:lvl w:ilvl="0" w:tplc="DF88015E">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34F72E98"/>
    <w:multiLevelType w:val="hybridMultilevel"/>
    <w:tmpl w:val="B1209410"/>
    <w:lvl w:ilvl="0" w:tplc="BF36FA3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5F52B24"/>
    <w:multiLevelType w:val="multilevel"/>
    <w:tmpl w:val="90769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4413B7"/>
    <w:multiLevelType w:val="multilevel"/>
    <w:tmpl w:val="F53C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413CC7"/>
    <w:multiLevelType w:val="hybridMultilevel"/>
    <w:tmpl w:val="AA3C4CE0"/>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C931D01"/>
    <w:multiLevelType w:val="multilevel"/>
    <w:tmpl w:val="ADCC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0D5C57"/>
    <w:multiLevelType w:val="multilevel"/>
    <w:tmpl w:val="8CB8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BB1BC0"/>
    <w:multiLevelType w:val="hybridMultilevel"/>
    <w:tmpl w:val="9762F2C0"/>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1937124"/>
    <w:multiLevelType w:val="hybridMultilevel"/>
    <w:tmpl w:val="73FE6F14"/>
    <w:lvl w:ilvl="0" w:tplc="DF88015E">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43931C23"/>
    <w:multiLevelType w:val="hybridMultilevel"/>
    <w:tmpl w:val="30721546"/>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61564A6"/>
    <w:multiLevelType w:val="hybridMultilevel"/>
    <w:tmpl w:val="FADECE46"/>
    <w:lvl w:ilvl="0" w:tplc="04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471953F5"/>
    <w:multiLevelType w:val="multilevel"/>
    <w:tmpl w:val="2D882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9045C0C"/>
    <w:multiLevelType w:val="hybridMultilevel"/>
    <w:tmpl w:val="E3D86C7E"/>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2EF74C9"/>
    <w:multiLevelType w:val="multilevel"/>
    <w:tmpl w:val="1B72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FA343F"/>
    <w:multiLevelType w:val="multilevel"/>
    <w:tmpl w:val="041E5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9D3C2D"/>
    <w:multiLevelType w:val="multilevel"/>
    <w:tmpl w:val="8F16B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C90C39"/>
    <w:multiLevelType w:val="hybridMultilevel"/>
    <w:tmpl w:val="45FC2302"/>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0D356E5"/>
    <w:multiLevelType w:val="multilevel"/>
    <w:tmpl w:val="9EFE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DF387E"/>
    <w:multiLevelType w:val="hybridMultilevel"/>
    <w:tmpl w:val="FF84EECC"/>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AD61BF"/>
    <w:multiLevelType w:val="hybridMultilevel"/>
    <w:tmpl w:val="BC1296DE"/>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84160AA"/>
    <w:multiLevelType w:val="hybridMultilevel"/>
    <w:tmpl w:val="D6286E10"/>
    <w:lvl w:ilvl="0" w:tplc="DF88015E">
      <w:numFmt w:val="bullet"/>
      <w:lvlText w:val="•"/>
      <w:lvlJc w:val="left"/>
      <w:pPr>
        <w:ind w:left="720" w:hanging="720"/>
      </w:pPr>
      <w:rPr>
        <w:rFonts w:ascii="Times New Roman" w:eastAsia="Times New Roma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8913EF7"/>
    <w:multiLevelType w:val="hybridMultilevel"/>
    <w:tmpl w:val="781E826C"/>
    <w:lvl w:ilvl="0" w:tplc="DF88015E">
      <w:numFmt w:val="bullet"/>
      <w:lvlText w:val="•"/>
      <w:lvlJc w:val="left"/>
      <w:pPr>
        <w:ind w:left="720" w:hanging="720"/>
      </w:pPr>
      <w:rPr>
        <w:rFonts w:ascii="Times New Roman" w:eastAsia="Times New Roma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92C06EC"/>
    <w:multiLevelType w:val="multilevel"/>
    <w:tmpl w:val="80DE6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52167A"/>
    <w:multiLevelType w:val="hybridMultilevel"/>
    <w:tmpl w:val="EA3239A2"/>
    <w:lvl w:ilvl="0" w:tplc="DF88015E">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15:restartNumberingAfterBreak="0">
    <w:nsid w:val="6D692B25"/>
    <w:multiLevelType w:val="hybridMultilevel"/>
    <w:tmpl w:val="DEF60E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D8603B4"/>
    <w:multiLevelType w:val="hybridMultilevel"/>
    <w:tmpl w:val="9EEC47C6"/>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3246DAC"/>
    <w:multiLevelType w:val="multilevel"/>
    <w:tmpl w:val="7210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010336"/>
    <w:multiLevelType w:val="hybridMultilevel"/>
    <w:tmpl w:val="AFA01CB6"/>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B301A4"/>
    <w:multiLevelType w:val="hybridMultilevel"/>
    <w:tmpl w:val="1F1CBBB0"/>
    <w:lvl w:ilvl="0" w:tplc="DF88015E">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93D62A1"/>
    <w:multiLevelType w:val="multilevel"/>
    <w:tmpl w:val="2610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C70D43"/>
    <w:multiLevelType w:val="hybridMultilevel"/>
    <w:tmpl w:val="C94CE74E"/>
    <w:lvl w:ilvl="0" w:tplc="DF88015E">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7FA0015D"/>
    <w:multiLevelType w:val="hybridMultilevel"/>
    <w:tmpl w:val="14CE7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0"/>
  </w:num>
  <w:num w:numId="3">
    <w:abstractNumId w:val="35"/>
  </w:num>
  <w:num w:numId="4">
    <w:abstractNumId w:val="1"/>
  </w:num>
  <w:num w:numId="5">
    <w:abstractNumId w:val="20"/>
  </w:num>
  <w:num w:numId="6">
    <w:abstractNumId w:val="12"/>
  </w:num>
  <w:num w:numId="7">
    <w:abstractNumId w:val="40"/>
  </w:num>
  <w:num w:numId="8">
    <w:abstractNumId w:val="2"/>
  </w:num>
  <w:num w:numId="9">
    <w:abstractNumId w:val="33"/>
  </w:num>
  <w:num w:numId="10">
    <w:abstractNumId w:val="9"/>
  </w:num>
  <w:num w:numId="11">
    <w:abstractNumId w:val="14"/>
  </w:num>
  <w:num w:numId="12">
    <w:abstractNumId w:val="47"/>
  </w:num>
  <w:num w:numId="13">
    <w:abstractNumId w:val="3"/>
  </w:num>
  <w:num w:numId="14">
    <w:abstractNumId w:val="4"/>
  </w:num>
  <w:num w:numId="15">
    <w:abstractNumId w:val="8"/>
  </w:num>
  <w:num w:numId="16">
    <w:abstractNumId w:val="17"/>
  </w:num>
  <w:num w:numId="17">
    <w:abstractNumId w:val="32"/>
  </w:num>
  <w:num w:numId="18">
    <w:abstractNumId w:val="21"/>
  </w:num>
  <w:num w:numId="19">
    <w:abstractNumId w:val="44"/>
  </w:num>
  <w:num w:numId="20">
    <w:abstractNumId w:val="31"/>
  </w:num>
  <w:num w:numId="21">
    <w:abstractNumId w:val="24"/>
  </w:num>
  <w:num w:numId="22">
    <w:abstractNumId w:val="29"/>
  </w:num>
  <w:num w:numId="23">
    <w:abstractNumId w:val="15"/>
  </w:num>
  <w:num w:numId="24">
    <w:abstractNumId w:val="7"/>
  </w:num>
  <w:num w:numId="25">
    <w:abstractNumId w:val="49"/>
  </w:num>
  <w:num w:numId="26">
    <w:abstractNumId w:val="37"/>
  </w:num>
  <w:num w:numId="27">
    <w:abstractNumId w:val="41"/>
  </w:num>
  <w:num w:numId="28">
    <w:abstractNumId w:val="30"/>
  </w:num>
  <w:num w:numId="29">
    <w:abstractNumId w:val="45"/>
  </w:num>
  <w:num w:numId="30">
    <w:abstractNumId w:val="38"/>
  </w:num>
  <w:num w:numId="31">
    <w:abstractNumId w:val="13"/>
  </w:num>
  <w:num w:numId="32">
    <w:abstractNumId w:val="11"/>
  </w:num>
  <w:num w:numId="33">
    <w:abstractNumId w:val="48"/>
  </w:num>
  <w:num w:numId="34">
    <w:abstractNumId w:val="39"/>
  </w:num>
  <w:num w:numId="35">
    <w:abstractNumId w:val="36"/>
  </w:num>
  <w:num w:numId="36">
    <w:abstractNumId w:val="34"/>
  </w:num>
  <w:num w:numId="37">
    <w:abstractNumId w:val="25"/>
  </w:num>
  <w:num w:numId="38">
    <w:abstractNumId w:val="27"/>
  </w:num>
  <w:num w:numId="39">
    <w:abstractNumId w:val="22"/>
  </w:num>
  <w:num w:numId="40">
    <w:abstractNumId w:val="18"/>
  </w:num>
  <w:num w:numId="41">
    <w:abstractNumId w:val="16"/>
  </w:num>
  <w:num w:numId="42">
    <w:abstractNumId w:val="5"/>
  </w:num>
  <w:num w:numId="43">
    <w:abstractNumId w:val="26"/>
  </w:num>
  <w:num w:numId="44">
    <w:abstractNumId w:val="46"/>
  </w:num>
  <w:num w:numId="45">
    <w:abstractNumId w:val="42"/>
  </w:num>
  <w:num w:numId="46">
    <w:abstractNumId w:val="19"/>
  </w:num>
  <w:num w:numId="47">
    <w:abstractNumId w:val="43"/>
  </w:num>
  <w:num w:numId="48">
    <w:abstractNumId w:val="6"/>
  </w:num>
  <w:num w:numId="49">
    <w:abstractNumId w:val="28"/>
  </w:num>
  <w:num w:numId="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DB5"/>
    <w:rsid w:val="000A1F45"/>
    <w:rsid w:val="000D3738"/>
    <w:rsid w:val="0011691F"/>
    <w:rsid w:val="003562D6"/>
    <w:rsid w:val="003908D8"/>
    <w:rsid w:val="003A3179"/>
    <w:rsid w:val="003E5199"/>
    <w:rsid w:val="00475417"/>
    <w:rsid w:val="0051777C"/>
    <w:rsid w:val="005179E6"/>
    <w:rsid w:val="005A63AB"/>
    <w:rsid w:val="00650041"/>
    <w:rsid w:val="006504AF"/>
    <w:rsid w:val="007057E9"/>
    <w:rsid w:val="007E7CDE"/>
    <w:rsid w:val="00894887"/>
    <w:rsid w:val="00920A5B"/>
    <w:rsid w:val="00962486"/>
    <w:rsid w:val="009F6287"/>
    <w:rsid w:val="00A81507"/>
    <w:rsid w:val="00A872EC"/>
    <w:rsid w:val="00B45180"/>
    <w:rsid w:val="00BF02EA"/>
    <w:rsid w:val="00C343E8"/>
    <w:rsid w:val="00C73D40"/>
    <w:rsid w:val="00D17C5D"/>
    <w:rsid w:val="00D4737B"/>
    <w:rsid w:val="00D663A5"/>
    <w:rsid w:val="00EB5C0E"/>
    <w:rsid w:val="00F31D96"/>
    <w:rsid w:val="00FB1DB5"/>
    <w:rsid w:val="00FE72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9D9E5"/>
  <w15:chartTrackingRefBased/>
  <w15:docId w15:val="{6A6C6C7A-5DA8-456E-AE83-855CC1D27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4737B"/>
    <w:pPr>
      <w:keepNext/>
      <w:keepLines/>
      <w:spacing w:before="240" w:after="0"/>
      <w:jc w:val="both"/>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475417"/>
    <w:pPr>
      <w:keepNext/>
      <w:keepLines/>
      <w:spacing w:before="40" w:after="0"/>
      <w:jc w:val="both"/>
      <w:outlineLvl w:val="1"/>
    </w:pPr>
    <w:rPr>
      <w:rFonts w:ascii="Times New Roman" w:eastAsia="Times New Roman" w:hAnsi="Times New Roman" w:cs="Times New Roman"/>
      <w:color w:val="2F5496" w:themeColor="accent1" w:themeShade="BF"/>
      <w:sz w:val="26"/>
      <w:szCs w:val="26"/>
    </w:rPr>
  </w:style>
  <w:style w:type="paragraph" w:styleId="Heading3">
    <w:name w:val="heading 3"/>
    <w:basedOn w:val="Normal"/>
    <w:link w:val="Heading3Char"/>
    <w:uiPriority w:val="9"/>
    <w:qFormat/>
    <w:rsid w:val="00FB1DB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FB1DB5"/>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37B"/>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475417"/>
    <w:rPr>
      <w:rFonts w:ascii="Times New Roman" w:eastAsia="Times New Roman" w:hAnsi="Times New Roman" w:cs="Times New Roman"/>
      <w:color w:val="2F5496" w:themeColor="accent1" w:themeShade="BF"/>
      <w:sz w:val="26"/>
      <w:szCs w:val="26"/>
    </w:rPr>
  </w:style>
  <w:style w:type="paragraph" w:styleId="Header">
    <w:name w:val="header"/>
    <w:basedOn w:val="Normal"/>
    <w:link w:val="HeaderChar"/>
    <w:uiPriority w:val="99"/>
    <w:unhideWhenUsed/>
    <w:rsid w:val="00FB1D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DB5"/>
  </w:style>
  <w:style w:type="paragraph" w:styleId="Footer">
    <w:name w:val="footer"/>
    <w:basedOn w:val="Normal"/>
    <w:link w:val="FooterChar"/>
    <w:uiPriority w:val="99"/>
    <w:unhideWhenUsed/>
    <w:rsid w:val="00FB1D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DB5"/>
  </w:style>
  <w:style w:type="character" w:customStyle="1" w:styleId="Heading3Char">
    <w:name w:val="Heading 3 Char"/>
    <w:basedOn w:val="DefaultParagraphFont"/>
    <w:link w:val="Heading3"/>
    <w:uiPriority w:val="9"/>
    <w:rsid w:val="00FB1DB5"/>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B1DB5"/>
    <w:rPr>
      <w:rFonts w:ascii="Times New Roman" w:eastAsia="Times New Roman" w:hAnsi="Times New Roman" w:cs="Times New Roman"/>
      <w:b/>
      <w:bCs/>
      <w:sz w:val="24"/>
      <w:szCs w:val="24"/>
    </w:rPr>
  </w:style>
  <w:style w:type="paragraph" w:styleId="NormalWeb">
    <w:name w:val="Normal (Web)"/>
    <w:basedOn w:val="Normal"/>
    <w:uiPriority w:val="99"/>
    <w:unhideWhenUsed/>
    <w:rsid w:val="00FB1DB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1DB5"/>
    <w:rPr>
      <w:b/>
      <w:bCs/>
    </w:rPr>
  </w:style>
  <w:style w:type="table" w:styleId="TableGrid">
    <w:name w:val="Table Grid"/>
    <w:basedOn w:val="TableNormal"/>
    <w:uiPriority w:val="39"/>
    <w:rsid w:val="00D66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3738"/>
    <w:pPr>
      <w:ind w:left="720"/>
      <w:contextualSpacing/>
    </w:pPr>
  </w:style>
  <w:style w:type="paragraph" w:styleId="TOCHeading">
    <w:name w:val="TOC Heading"/>
    <w:basedOn w:val="Heading1"/>
    <w:next w:val="Normal"/>
    <w:uiPriority w:val="39"/>
    <w:unhideWhenUsed/>
    <w:qFormat/>
    <w:rsid w:val="00F31D96"/>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F31D96"/>
    <w:pPr>
      <w:spacing w:after="100"/>
    </w:pPr>
  </w:style>
  <w:style w:type="paragraph" w:styleId="TOC2">
    <w:name w:val="toc 2"/>
    <w:basedOn w:val="Normal"/>
    <w:next w:val="Normal"/>
    <w:autoRedefine/>
    <w:uiPriority w:val="39"/>
    <w:unhideWhenUsed/>
    <w:rsid w:val="00F31D96"/>
    <w:pPr>
      <w:spacing w:after="100"/>
      <w:ind w:left="220"/>
    </w:pPr>
  </w:style>
  <w:style w:type="character" w:styleId="Hyperlink">
    <w:name w:val="Hyperlink"/>
    <w:basedOn w:val="DefaultParagraphFont"/>
    <w:uiPriority w:val="99"/>
    <w:unhideWhenUsed/>
    <w:rsid w:val="00F31D96"/>
    <w:rPr>
      <w:color w:val="0563C1" w:themeColor="hyperlink"/>
      <w:u w:val="single"/>
    </w:rPr>
  </w:style>
  <w:style w:type="character" w:styleId="UnresolvedMention">
    <w:name w:val="Unresolved Mention"/>
    <w:basedOn w:val="DefaultParagraphFont"/>
    <w:uiPriority w:val="99"/>
    <w:semiHidden/>
    <w:unhideWhenUsed/>
    <w:rsid w:val="00A87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701569">
      <w:bodyDiv w:val="1"/>
      <w:marLeft w:val="0"/>
      <w:marRight w:val="0"/>
      <w:marTop w:val="0"/>
      <w:marBottom w:val="0"/>
      <w:divBdr>
        <w:top w:val="none" w:sz="0" w:space="0" w:color="auto"/>
        <w:left w:val="none" w:sz="0" w:space="0" w:color="auto"/>
        <w:bottom w:val="none" w:sz="0" w:space="0" w:color="auto"/>
        <w:right w:val="none" w:sz="0" w:space="0" w:color="auto"/>
      </w:divBdr>
    </w:div>
    <w:div w:id="841436131">
      <w:bodyDiv w:val="1"/>
      <w:marLeft w:val="0"/>
      <w:marRight w:val="0"/>
      <w:marTop w:val="0"/>
      <w:marBottom w:val="0"/>
      <w:divBdr>
        <w:top w:val="none" w:sz="0" w:space="0" w:color="auto"/>
        <w:left w:val="none" w:sz="0" w:space="0" w:color="auto"/>
        <w:bottom w:val="none" w:sz="0" w:space="0" w:color="auto"/>
        <w:right w:val="none" w:sz="0" w:space="0" w:color="auto"/>
      </w:divBdr>
    </w:div>
    <w:div w:id="930551817">
      <w:bodyDiv w:val="1"/>
      <w:marLeft w:val="0"/>
      <w:marRight w:val="0"/>
      <w:marTop w:val="0"/>
      <w:marBottom w:val="0"/>
      <w:divBdr>
        <w:top w:val="none" w:sz="0" w:space="0" w:color="auto"/>
        <w:left w:val="none" w:sz="0" w:space="0" w:color="auto"/>
        <w:bottom w:val="none" w:sz="0" w:space="0" w:color="auto"/>
        <w:right w:val="none" w:sz="0" w:space="0" w:color="auto"/>
      </w:divBdr>
    </w:div>
    <w:div w:id="1292596946">
      <w:bodyDiv w:val="1"/>
      <w:marLeft w:val="0"/>
      <w:marRight w:val="0"/>
      <w:marTop w:val="0"/>
      <w:marBottom w:val="0"/>
      <w:divBdr>
        <w:top w:val="none" w:sz="0" w:space="0" w:color="auto"/>
        <w:left w:val="none" w:sz="0" w:space="0" w:color="auto"/>
        <w:bottom w:val="none" w:sz="0" w:space="0" w:color="auto"/>
        <w:right w:val="none" w:sz="0" w:space="0" w:color="auto"/>
      </w:divBdr>
    </w:div>
    <w:div w:id="1655068692">
      <w:bodyDiv w:val="1"/>
      <w:marLeft w:val="0"/>
      <w:marRight w:val="0"/>
      <w:marTop w:val="0"/>
      <w:marBottom w:val="0"/>
      <w:divBdr>
        <w:top w:val="none" w:sz="0" w:space="0" w:color="auto"/>
        <w:left w:val="none" w:sz="0" w:space="0" w:color="auto"/>
        <w:bottom w:val="none" w:sz="0" w:space="0" w:color="auto"/>
        <w:right w:val="none" w:sz="0" w:space="0" w:color="auto"/>
      </w:divBdr>
    </w:div>
    <w:div w:id="1947299802">
      <w:bodyDiv w:val="1"/>
      <w:marLeft w:val="0"/>
      <w:marRight w:val="0"/>
      <w:marTop w:val="0"/>
      <w:marBottom w:val="0"/>
      <w:divBdr>
        <w:top w:val="none" w:sz="0" w:space="0" w:color="auto"/>
        <w:left w:val="none" w:sz="0" w:space="0" w:color="auto"/>
        <w:bottom w:val="none" w:sz="0" w:space="0" w:color="auto"/>
        <w:right w:val="none" w:sz="0" w:space="0" w:color="auto"/>
      </w:divBdr>
    </w:div>
    <w:div w:id="2028097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eol.com/search/article-detail?id=128033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5912/jdbm.v1i1.1997" TargetMode="External"/><Relationship Id="rId5" Type="http://schemas.openxmlformats.org/officeDocument/2006/relationships/footnotes" Target="footnotes.xml"/><Relationship Id="rId10" Type="http://schemas.openxmlformats.org/officeDocument/2006/relationships/hyperlink" Target="https://dialnet.unirioja.es/servlet/articulo?codigo=10129352" TargetMode="External"/><Relationship Id="rId4" Type="http://schemas.openxmlformats.org/officeDocument/2006/relationships/webSettings" Target="webSettings.xml"/><Relationship Id="rId9" Type="http://schemas.openxmlformats.org/officeDocument/2006/relationships/hyperlink" Target="https://doi.org/10.1504/IJFE.2020.11503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25</Pages>
  <Words>5490</Words>
  <Characters>31298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Choyon Barua</cp:lastModifiedBy>
  <cp:revision>2</cp:revision>
  <dcterms:created xsi:type="dcterms:W3CDTF">2026-06-15T14:50:00Z</dcterms:created>
  <dcterms:modified xsi:type="dcterms:W3CDTF">2026-07-06T23:01:00Z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5e553634-3a3a-4aad-9ab5-39cd237a28fe</vt:lpwstr>
  </property>
</Properties>
</file>