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1B82A5C" w:rsidR="00CE6A00" w:rsidRPr="004C3A0B" w:rsidRDefault="003155F8" w:rsidP="008C4441">
            <w:pPr>
              <w:rPr>
                <w:rFonts w:ascii="Arial" w:hAnsi="Arial" w:cs="Arial"/>
                <w:sz w:val="22"/>
                <w:szCs w:val="22"/>
              </w:rPr>
            </w:pPr>
            <w:r>
              <w:rPr>
                <w:rFonts w:ascii="Arial" w:hAnsi="Arial" w:cs="Arial"/>
                <w:sz w:val="22"/>
                <w:szCs w:val="22"/>
              </w:rPr>
              <w:t xml:space="preserve">Hannah Frankcombe </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00B33485" w:rsidR="00425DA7" w:rsidRDefault="003155F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7A976EA6" w:rsidR="003257BD" w:rsidRPr="004C3A0B" w:rsidRDefault="003155F8" w:rsidP="008C4441">
            <w:pPr>
              <w:rPr>
                <w:rFonts w:ascii="Arial" w:hAnsi="Arial" w:cs="Arial"/>
                <w:sz w:val="22"/>
                <w:szCs w:val="22"/>
              </w:rPr>
            </w:pPr>
            <w:r>
              <w:rPr>
                <w:rFonts w:ascii="Arial" w:hAnsi="Arial" w:cs="Arial"/>
                <w:sz w:val="22"/>
                <w:szCs w:val="22"/>
              </w:rPr>
              <w:t xml:space="preserve">Business School </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4A08E112" w:rsidR="003257BD" w:rsidRPr="004C3A0B" w:rsidRDefault="003155F8" w:rsidP="008C4441">
            <w:pPr>
              <w:rPr>
                <w:rFonts w:ascii="Arial" w:hAnsi="Arial" w:cs="Arial"/>
                <w:sz w:val="22"/>
                <w:szCs w:val="22"/>
              </w:rPr>
            </w:pPr>
            <w:r>
              <w:rPr>
                <w:rFonts w:ascii="Arial" w:hAnsi="Arial" w:cs="Arial"/>
                <w:sz w:val="22"/>
                <w:szCs w:val="22"/>
              </w:rPr>
              <w:t xml:space="preserve">Swansea </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1F6648F" w:rsidR="00494691" w:rsidRDefault="003155F8" w:rsidP="008C4441">
            <w:pPr>
              <w:rPr>
                <w:rFonts w:ascii="Arial" w:hAnsi="Arial" w:cs="Arial"/>
                <w:sz w:val="22"/>
                <w:szCs w:val="22"/>
              </w:rPr>
            </w:pPr>
            <w:r>
              <w:rPr>
                <w:rFonts w:ascii="Arial" w:hAnsi="Arial" w:cs="Arial"/>
                <w:sz w:val="22"/>
                <w:szCs w:val="22"/>
              </w:rPr>
              <w:t>1921212@uwtsd.as.uk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B3883B5" w:rsidR="00494691" w:rsidRDefault="003155F8" w:rsidP="008C4441">
            <w:pPr>
              <w:rPr>
                <w:rFonts w:ascii="Arial" w:hAnsi="Arial" w:cs="Arial"/>
                <w:sz w:val="22"/>
                <w:szCs w:val="22"/>
              </w:rPr>
            </w:pPr>
            <w:r>
              <w:rPr>
                <w:rFonts w:ascii="Arial" w:hAnsi="Arial" w:cs="Arial"/>
                <w:sz w:val="22"/>
                <w:szCs w:val="22"/>
              </w:rPr>
              <w:t>07725974985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2E94749" w:rsidR="00090CF7" w:rsidRPr="004C3A0B" w:rsidRDefault="003155F8" w:rsidP="00090CF7">
            <w:pPr>
              <w:rPr>
                <w:rFonts w:ascii="Arial" w:hAnsi="Arial" w:cs="Arial"/>
                <w:sz w:val="22"/>
                <w:szCs w:val="22"/>
              </w:rPr>
            </w:pPr>
            <w:r>
              <w:rPr>
                <w:rFonts w:ascii="Arial" w:hAnsi="Arial" w:cs="Arial"/>
                <w:sz w:val="22"/>
                <w:szCs w:val="22"/>
              </w:rPr>
              <w:t>1921212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E9C099F" w:rsidR="00090CF7" w:rsidRPr="004C3A0B" w:rsidRDefault="003155F8" w:rsidP="00090CF7">
            <w:pPr>
              <w:rPr>
                <w:rFonts w:ascii="Arial" w:hAnsi="Arial" w:cs="Arial"/>
                <w:sz w:val="22"/>
                <w:szCs w:val="22"/>
              </w:rPr>
            </w:pPr>
            <w:r>
              <w:rPr>
                <w:rFonts w:ascii="Arial" w:hAnsi="Arial" w:cs="Arial"/>
                <w:sz w:val="22"/>
                <w:szCs w:val="22"/>
              </w:rPr>
              <w:t xml:space="preserve">Professional Police Practice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2BC30EF9" w:rsidR="00A51109" w:rsidRPr="00065801" w:rsidRDefault="003155F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5AB44C3A" w:rsidR="00B2018A" w:rsidRPr="004C3A0B" w:rsidRDefault="003155F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155F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3D34BEDA" w:rsidR="00604C9F" w:rsidRPr="00DD0929" w:rsidRDefault="003155F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7CA8AE14" w:rsidR="00604C9F" w:rsidRPr="004C3A0B" w:rsidRDefault="003155F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0761F45E" w:rsidR="00494691" w:rsidRPr="00065801" w:rsidRDefault="003155F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3155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15583518" w:rsidR="00BE2189" w:rsidRPr="004C3A0B" w:rsidRDefault="003155F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155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4AACE62D" w:rsidR="00065801" w:rsidRPr="004C3A0B" w:rsidRDefault="003155F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3155F8">
        <w:tc>
          <w:tcPr>
            <w:tcW w:w="6232" w:type="dxa"/>
            <w:gridSpan w:val="2"/>
            <w:shd w:val="clear" w:color="auto" w:fill="F2F2F2" w:themeFill="background1" w:themeFillShade="F2"/>
          </w:tcPr>
          <w:p w14:paraId="17BD8126" w14:textId="77777777" w:rsidR="00C32EFB" w:rsidRPr="004C3A0B" w:rsidRDefault="00C32EFB" w:rsidP="003155F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3155F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155F8" w:rsidP="003155F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3155F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3C7BC3A9" w:rsidR="00C32EFB" w:rsidRPr="004C3A0B" w:rsidRDefault="003155F8" w:rsidP="003155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7AB70F9F" w:rsidR="00EC0070" w:rsidRPr="003257BD" w:rsidRDefault="003155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2030BDCA" w:rsidR="00EC0070" w:rsidRPr="003257BD" w:rsidRDefault="003155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3155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21F3C93D" w:rsidR="008461DD" w:rsidRPr="00CE6A02" w:rsidRDefault="003155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3155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4E4462ED" w:rsidR="008461DD" w:rsidRPr="00CE6A02" w:rsidRDefault="003155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4ED53D98" w:rsidR="00CA7241" w:rsidRPr="004C3A0B" w:rsidRDefault="003155F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366DB171" w:rsidR="00CA7241" w:rsidRPr="004C3A0B" w:rsidRDefault="003155F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7DAB487A" w14:textId="65A8CBDB" w:rsidR="00425DA7" w:rsidRPr="004C3A0B" w:rsidRDefault="00425DA7" w:rsidP="003155F8">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77021168" w:rsidR="003C07E3" w:rsidRPr="004C3A0B" w:rsidRDefault="003155F8" w:rsidP="003C07E3">
            <w:pPr>
              <w:rPr>
                <w:rFonts w:ascii="Arial" w:hAnsi="Arial" w:cs="Arial"/>
                <w:sz w:val="22"/>
                <w:szCs w:val="22"/>
              </w:rPr>
            </w:pPr>
            <w:r w:rsidRPr="003155F8">
              <w:rPr>
                <w:rFonts w:ascii="Arial" w:hAnsi="Arial" w:cs="Arial"/>
                <w:sz w:val="22"/>
                <w:szCs w:val="22"/>
              </w:rPr>
              <w:t>The Evaluation and Application of Tourism Destination Competitiveness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2ADB575" w:rsidR="003C07E3" w:rsidRPr="00D839CD" w:rsidRDefault="003155F8" w:rsidP="003C07E3">
            <w:pPr>
              <w:rPr>
                <w:rFonts w:ascii="Arial" w:hAnsi="Arial" w:cs="Arial"/>
                <w:sz w:val="22"/>
                <w:szCs w:val="22"/>
              </w:rPr>
            </w:pPr>
            <w:r>
              <w:rPr>
                <w:rFonts w:ascii="Arial" w:hAnsi="Arial" w:cs="Arial"/>
                <w:sz w:val="22"/>
                <w:szCs w:val="22"/>
              </w:rPr>
              <w:t>23/03/2022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6F397B4" w:rsidR="003C07E3" w:rsidRPr="004C3A0B" w:rsidRDefault="003155F8" w:rsidP="003C07E3">
            <w:pPr>
              <w:rPr>
                <w:rFonts w:ascii="Arial" w:hAnsi="Arial" w:cs="Arial"/>
                <w:sz w:val="22"/>
                <w:szCs w:val="22"/>
              </w:rPr>
            </w:pPr>
            <w:r>
              <w:rPr>
                <w:rFonts w:ascii="Arial" w:hAnsi="Arial" w:cs="Arial"/>
                <w:sz w:val="22"/>
                <w:szCs w:val="22"/>
              </w:rPr>
              <w:t>23/03/2023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2465E7E7" w:rsidR="002A152D" w:rsidRDefault="003155F8" w:rsidP="002A152D">
            <w:pPr>
              <w:rPr>
                <w:rFonts w:ascii="Arial" w:hAnsi="Arial" w:cs="Arial"/>
              </w:rPr>
            </w:pPr>
            <w:r>
              <w:rPr>
                <w:rFonts w:ascii="Arial" w:hAnsi="Arial" w:cs="Arial"/>
              </w:rPr>
              <w:t>This research address’s the case of Police officers and police staff suffering form mental health disorders and PTSD.</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1C0C1E8A" w:rsidR="00113E57" w:rsidRDefault="003155F8" w:rsidP="00113E57">
            <w:pPr>
              <w:rPr>
                <w:rFonts w:ascii="Arial" w:hAnsi="Arial" w:cs="Arial"/>
              </w:rPr>
            </w:pPr>
            <w:r>
              <w:rPr>
                <w:rFonts w:ascii="Arial" w:hAnsi="Arial" w:cs="Arial"/>
              </w:rPr>
              <w:t>Q1: What mental health conditions are present with in the force</w:t>
            </w:r>
          </w:p>
          <w:p w14:paraId="17FC4776" w14:textId="70EA32D1" w:rsidR="003155F8" w:rsidRDefault="003155F8" w:rsidP="00113E57">
            <w:pPr>
              <w:rPr>
                <w:rFonts w:ascii="Arial" w:hAnsi="Arial" w:cs="Arial"/>
              </w:rPr>
            </w:pPr>
            <w:r>
              <w:rPr>
                <w:rFonts w:ascii="Arial" w:hAnsi="Arial" w:cs="Arial"/>
              </w:rPr>
              <w:t>Q2: Did they develop prior to police service or during</w:t>
            </w:r>
          </w:p>
          <w:p w14:paraId="63AC79F4" w14:textId="736285CA" w:rsidR="003155F8" w:rsidRPr="006C1FDD" w:rsidRDefault="003155F8" w:rsidP="00113E57">
            <w:pPr>
              <w:rPr>
                <w:rFonts w:ascii="Arial" w:hAnsi="Arial" w:cs="Arial"/>
              </w:rPr>
            </w:pPr>
            <w:r>
              <w:rPr>
                <w:rFonts w:ascii="Arial" w:hAnsi="Arial" w:cs="Arial"/>
              </w:rPr>
              <w:t xml:space="preserve">Q: To what extent is mental health an </w:t>
            </w:r>
            <w:proofErr w:type="gramStart"/>
            <w:r>
              <w:rPr>
                <w:rFonts w:ascii="Arial" w:hAnsi="Arial" w:cs="Arial"/>
              </w:rPr>
              <w:t>issues</w:t>
            </w:r>
            <w:proofErr w:type="gramEnd"/>
            <w:r>
              <w:rPr>
                <w:rFonts w:ascii="Arial" w:hAnsi="Arial" w:cs="Arial"/>
              </w:rPr>
              <w:t xml:space="preserve"> with in Gwent Police Force.</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2E77C911" w:rsidR="00425DA7" w:rsidRDefault="003155F8" w:rsidP="00425DA7">
            <w:pPr>
              <w:rPr>
                <w:rFonts w:ascii="Arial" w:hAnsi="Arial" w:cs="Arial"/>
              </w:rPr>
            </w:pPr>
            <w:r>
              <w:rPr>
                <w:rFonts w:ascii="Arial" w:hAnsi="Arial" w:cs="Arial"/>
              </w:rPr>
              <w:t xml:space="preserve">The research aims to gather data from Police officers and staff across the force to determine </w:t>
            </w:r>
            <w:proofErr w:type="gramStart"/>
            <w:r>
              <w:rPr>
                <w:rFonts w:ascii="Arial" w:hAnsi="Arial" w:cs="Arial"/>
              </w:rPr>
              <w:t>whether or not</w:t>
            </w:r>
            <w:proofErr w:type="gramEnd"/>
            <w:r>
              <w:rPr>
                <w:rFonts w:ascii="Arial" w:hAnsi="Arial" w:cs="Arial"/>
              </w:rPr>
              <w:t xml:space="preserve"> mental health really is a growing issue in the force and what help is in place and if anything can be improved.</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6C818862" w:rsidR="00425DA7" w:rsidRDefault="0095605D" w:rsidP="00425DA7">
            <w:pPr>
              <w:rPr>
                <w:rFonts w:ascii="Arial" w:hAnsi="Arial" w:cs="Arial"/>
                <w:sz w:val="22"/>
                <w:szCs w:val="22"/>
              </w:rPr>
            </w:pPr>
            <w:r>
              <w:rPr>
                <w:rFonts w:ascii="Arial" w:hAnsi="Arial" w:cs="Arial"/>
                <w:sz w:val="22"/>
                <w:szCs w:val="22"/>
              </w:rPr>
              <w:t xml:space="preserve">To conduct an extant literature review of mental health </w:t>
            </w:r>
            <w:proofErr w:type="gramStart"/>
            <w:r>
              <w:rPr>
                <w:rFonts w:ascii="Arial" w:hAnsi="Arial" w:cs="Arial"/>
                <w:sz w:val="22"/>
                <w:szCs w:val="22"/>
              </w:rPr>
              <w:t>with in</w:t>
            </w:r>
            <w:proofErr w:type="gramEnd"/>
            <w:r>
              <w:rPr>
                <w:rFonts w:ascii="Arial" w:hAnsi="Arial" w:cs="Arial"/>
                <w:sz w:val="22"/>
                <w:szCs w:val="22"/>
              </w:rPr>
              <w:t xml:space="preserve"> Gwent Police Force.</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45C76F72" w14:textId="77777777" w:rsidR="0095605D" w:rsidRDefault="0095605D" w:rsidP="003C07E3">
            <w:pPr>
              <w:rPr>
                <w:rFonts w:ascii="Arial" w:hAnsi="Arial" w:cs="Arial"/>
                <w:sz w:val="22"/>
                <w:szCs w:val="22"/>
              </w:rPr>
            </w:pPr>
            <w:r>
              <w:rPr>
                <w:rFonts w:ascii="Arial" w:hAnsi="Arial" w:cs="Arial"/>
                <w:sz w:val="22"/>
                <w:szCs w:val="22"/>
              </w:rPr>
              <w:t>Due to the volume of data I will require a Quantitative Research method and what I ebleive is best is a survey.</w:t>
            </w:r>
          </w:p>
          <w:p w14:paraId="73F5C5E7" w14:textId="49F3C498" w:rsidR="003C07E3" w:rsidRPr="004C3A0B" w:rsidRDefault="0095605D" w:rsidP="003C07E3">
            <w:pPr>
              <w:rPr>
                <w:rFonts w:ascii="Arial" w:hAnsi="Arial" w:cs="Arial"/>
                <w:sz w:val="22"/>
                <w:szCs w:val="22"/>
              </w:rPr>
            </w:pPr>
            <w:r>
              <w:rPr>
                <w:rFonts w:ascii="Arial" w:hAnsi="Arial" w:cs="Arial"/>
                <w:sz w:val="22"/>
                <w:szCs w:val="22"/>
              </w:rPr>
              <w:t xml:space="preserve">A survey can collect large amounts of data </w:t>
            </w:r>
            <w:proofErr w:type="gramStart"/>
            <w:r>
              <w:rPr>
                <w:rFonts w:ascii="Arial" w:hAnsi="Arial" w:cs="Arial"/>
                <w:sz w:val="22"/>
                <w:szCs w:val="22"/>
              </w:rPr>
              <w:t>and also</w:t>
            </w:r>
            <w:proofErr w:type="gramEnd"/>
            <w:r>
              <w:rPr>
                <w:rFonts w:ascii="Arial" w:hAnsi="Arial" w:cs="Arial"/>
                <w:sz w:val="22"/>
                <w:szCs w:val="22"/>
              </w:rPr>
              <w:t xml:space="preserve"> has the option for participants to stay anonyms.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039B0229" w:rsidR="00090CF7" w:rsidRPr="00090CF7" w:rsidRDefault="0095605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155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01F843C1"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7956CF7E"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C98FE77"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521E6873"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6F70783C"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424BB649"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8963711"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1655A821" w:rsidR="008C4441" w:rsidRPr="004C3A0B" w:rsidRDefault="0095605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2D43006C" w:rsidR="006D29FD" w:rsidRPr="004C3A0B" w:rsidRDefault="009560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413A15DB" w:rsidR="006D29FD" w:rsidRPr="004C3A0B" w:rsidRDefault="009560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03FA44B3" w:rsidR="006D29FD" w:rsidRPr="004C3A0B" w:rsidRDefault="009560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3BD536F" w:rsidR="006D29FD" w:rsidRPr="004C3A0B" w:rsidRDefault="009560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6A06FE04" w:rsidR="006D29FD" w:rsidRPr="004C3A0B" w:rsidRDefault="0095605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5E48E7C8" w:rsidR="00113E57" w:rsidRPr="006C1FDD" w:rsidRDefault="0095605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07D9205B" w:rsidR="00986FD8" w:rsidRPr="004C3A0B" w:rsidRDefault="009560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32431AEF" w:rsidR="00986FD8" w:rsidRPr="004C3A0B" w:rsidRDefault="009560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1B4D9ECE" w:rsidR="00986FD8" w:rsidRPr="004C3A0B" w:rsidRDefault="009560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11D3BF5E" w:rsidR="00986FD8" w:rsidRPr="004C3A0B" w:rsidRDefault="009560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413370B8" w:rsidR="00986FD8" w:rsidRPr="004C3A0B" w:rsidRDefault="009560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63E7CBC" w:rsidR="00986FD8" w:rsidRPr="004C3A0B" w:rsidRDefault="0095605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4C4A9C75" w:rsidR="00986FD8" w:rsidRPr="004C3A0B" w:rsidRDefault="009560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55C0EB0A" w:rsidR="00986FD8" w:rsidRPr="004C3A0B" w:rsidRDefault="009560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281844E8" w:rsidR="00113E57" w:rsidRPr="004C3A0B" w:rsidRDefault="0095605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608DC1C5" w:rsidR="003257BD" w:rsidRDefault="0095605D" w:rsidP="003257BD">
            <w:pPr>
              <w:rPr>
                <w:rFonts w:ascii="Arial" w:hAnsi="Arial" w:cs="Arial"/>
                <w:sz w:val="22"/>
                <w:szCs w:val="22"/>
              </w:rPr>
            </w:pPr>
            <w:r>
              <w:rPr>
                <w:rFonts w:ascii="Arial" w:hAnsi="Arial" w:cs="Arial"/>
                <w:sz w:val="22"/>
                <w:szCs w:val="22"/>
              </w:rPr>
              <w:t xml:space="preserve">A Quotative Self – Administrated survey will be issued to Police officers and Police staff across Gwent Police force. </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D0D95A6" w:rsidR="003257BD" w:rsidRDefault="0095605D" w:rsidP="003257BD">
            <w:pPr>
              <w:rPr>
                <w:rFonts w:ascii="Arial" w:hAnsi="Arial" w:cs="Arial"/>
                <w:sz w:val="22"/>
                <w:szCs w:val="22"/>
              </w:rPr>
            </w:pPr>
            <w:r>
              <w:rPr>
                <w:rFonts w:ascii="Arial" w:hAnsi="Arial" w:cs="Arial"/>
                <w:sz w:val="22"/>
                <w:szCs w:val="22"/>
              </w:rPr>
              <w:t>The survey will be sent out to Police officers and staff across Gwent police force.</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3EF79EA" w:rsidR="00397B49" w:rsidRPr="004C3A0B" w:rsidRDefault="009908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07612FC"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70E86AE4"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4E66DC9E"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085CC846"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2BB5F408"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3842FE9A"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703ABB0D"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25742155" w:rsidR="00C86572" w:rsidRPr="004C3A0B" w:rsidRDefault="00990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7EAB2068" w:rsidR="00E45AB0" w:rsidRPr="004C3A0B" w:rsidRDefault="009908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D419B35" w:rsidR="00E45AB0" w:rsidRPr="004C3A0B" w:rsidRDefault="009908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5624ABB5" w:rsidR="00E45AB0" w:rsidRPr="004C3A0B" w:rsidRDefault="009908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268E83A" w:rsidR="00E45AB0" w:rsidRPr="004C3A0B" w:rsidRDefault="009908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3155F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42F17428" w:rsidR="00425DA7" w:rsidRDefault="003155F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9085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4C82AB4C" w14:textId="2F0608C8" w:rsidR="0099085B" w:rsidRPr="0099085B" w:rsidRDefault="00AD5E63" w:rsidP="0099085B">
            <w:pPr>
              <w:autoSpaceDE w:val="0"/>
              <w:autoSpaceDN w:val="0"/>
              <w:adjustRightInd w:val="0"/>
              <w:rPr>
                <w:rFonts w:ascii="Arial" w:hAnsi="Arial" w:cs="Arial"/>
                <w:sz w:val="22"/>
                <w:szCs w:val="22"/>
              </w:rPr>
            </w:pPr>
            <w:r>
              <w:rPr>
                <w:rFonts w:ascii="Arial" w:hAnsi="Arial" w:cs="Arial"/>
                <w:sz w:val="22"/>
                <w:szCs w:val="22"/>
              </w:rPr>
              <w:t>Risk to Particip</w:t>
            </w:r>
            <w:r w:rsidR="0099085B">
              <w:rPr>
                <w:rFonts w:ascii="Arial" w:hAnsi="Arial" w:cs="Arial"/>
                <w:sz w:val="22"/>
                <w:szCs w:val="22"/>
              </w:rPr>
              <w:t>ant:</w:t>
            </w:r>
          </w:p>
          <w:p w14:paraId="5F8044F5" w14:textId="77777777" w:rsidR="0099085B" w:rsidRPr="0099085B" w:rsidRDefault="0099085B" w:rsidP="0099085B">
            <w:pPr>
              <w:rPr>
                <w:rFonts w:ascii="Arial" w:hAnsi="Arial" w:cs="Arial"/>
                <w:sz w:val="22"/>
                <w:szCs w:val="22"/>
              </w:rPr>
            </w:pPr>
            <w:r w:rsidRPr="0099085B">
              <w:rPr>
                <w:rFonts w:ascii="Arial" w:hAnsi="Arial" w:cs="Arial"/>
                <w:sz w:val="22"/>
                <w:szCs w:val="22"/>
              </w:rPr>
              <w:t>Refer to Flinders’ Ethical framework (1992) to discuss the risks to participants from the three main stages of the study.</w:t>
            </w:r>
          </w:p>
          <w:p w14:paraId="56E25780" w14:textId="77777777" w:rsidR="0099085B" w:rsidRPr="0099085B" w:rsidRDefault="0099085B" w:rsidP="0099085B">
            <w:pPr>
              <w:rPr>
                <w:rFonts w:ascii="Arial" w:hAnsi="Arial" w:cs="Arial"/>
                <w:sz w:val="22"/>
                <w:szCs w:val="22"/>
              </w:rPr>
            </w:pPr>
            <w:r w:rsidRPr="0099085B">
              <w:rPr>
                <w:rFonts w:ascii="Arial" w:hAnsi="Arial" w:cs="Arial"/>
                <w:sz w:val="22"/>
                <w:szCs w:val="22"/>
              </w:rPr>
              <w:t>Stage 1: the recruitment. The participants could be emotional distressed when they recall the harsh times they have experienced.</w:t>
            </w:r>
          </w:p>
          <w:p w14:paraId="4443A3F0" w14:textId="77777777" w:rsidR="0099085B" w:rsidRPr="0099085B" w:rsidRDefault="0099085B" w:rsidP="0099085B">
            <w:pPr>
              <w:rPr>
                <w:rFonts w:ascii="Arial" w:hAnsi="Arial" w:cs="Arial"/>
                <w:sz w:val="22"/>
                <w:szCs w:val="22"/>
              </w:rPr>
            </w:pPr>
            <w:r w:rsidRPr="0099085B">
              <w:rPr>
                <w:rFonts w:ascii="Arial" w:hAnsi="Arial" w:cs="Arial"/>
                <w:sz w:val="22"/>
                <w:szCs w:val="22"/>
              </w:rPr>
              <w:t>Stage 2: the fieldwork. The participants could concern about the questions related to sensitive organisational information.</w:t>
            </w:r>
          </w:p>
          <w:p w14:paraId="71F5113D" w14:textId="77777777" w:rsidR="0099085B" w:rsidRPr="0099085B" w:rsidRDefault="0099085B" w:rsidP="0099085B">
            <w:pPr>
              <w:rPr>
                <w:rFonts w:ascii="Arial" w:hAnsi="Arial" w:cs="Arial"/>
                <w:sz w:val="22"/>
                <w:szCs w:val="22"/>
              </w:rPr>
            </w:pPr>
            <w:r w:rsidRPr="0099085B">
              <w:rPr>
                <w:rFonts w:ascii="Arial" w:hAnsi="Arial" w:cs="Arial"/>
                <w:sz w:val="22"/>
                <w:szCs w:val="22"/>
              </w:rPr>
              <w:t>Stage 3: Reporting. The participants could concern about confidentiality and anonymity of personal data.</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29E464" w14:textId="47A56F07" w:rsidR="003257BD" w:rsidRDefault="0099085B" w:rsidP="003257BD">
            <w:pPr>
              <w:rPr>
                <w:rFonts w:ascii="Arial" w:hAnsi="Arial" w:cs="Arial"/>
                <w:sz w:val="22"/>
                <w:szCs w:val="22"/>
              </w:rPr>
            </w:pPr>
            <w:r>
              <w:rPr>
                <w:rFonts w:ascii="Arial" w:hAnsi="Arial" w:cs="Arial"/>
                <w:sz w:val="22"/>
                <w:szCs w:val="22"/>
              </w:rPr>
              <w:t xml:space="preserve">How will you mitigate the Risk to </w:t>
            </w:r>
            <w:proofErr w:type="gramStart"/>
            <w:r>
              <w:rPr>
                <w:rFonts w:ascii="Arial" w:hAnsi="Arial" w:cs="Arial"/>
                <w:sz w:val="22"/>
                <w:szCs w:val="22"/>
              </w:rPr>
              <w:t>Participant</w:t>
            </w:r>
            <w:proofErr w:type="gramEnd"/>
          </w:p>
          <w:p w14:paraId="1EB857C9" w14:textId="77777777" w:rsidR="0099085B" w:rsidRPr="0099085B" w:rsidRDefault="0099085B" w:rsidP="0099085B">
            <w:pPr>
              <w:rPr>
                <w:rFonts w:ascii="Arial" w:hAnsi="Arial" w:cs="Arial"/>
                <w:sz w:val="22"/>
                <w:szCs w:val="22"/>
              </w:rPr>
            </w:pPr>
            <w:r w:rsidRPr="0099085B">
              <w:rPr>
                <w:rFonts w:ascii="Arial" w:hAnsi="Arial" w:cs="Arial"/>
                <w:sz w:val="22"/>
                <w:szCs w:val="22"/>
              </w:rPr>
              <w:t>1.If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210C77B0" w14:textId="77777777" w:rsidR="0099085B" w:rsidRPr="0099085B" w:rsidRDefault="0099085B" w:rsidP="0099085B">
            <w:pPr>
              <w:rPr>
                <w:rFonts w:ascii="Arial" w:hAnsi="Arial" w:cs="Arial"/>
                <w:sz w:val="22"/>
                <w:szCs w:val="22"/>
              </w:rPr>
            </w:pPr>
            <w:r w:rsidRPr="0099085B">
              <w:rPr>
                <w:rFonts w:ascii="Arial" w:hAnsi="Arial" w:cs="Arial"/>
                <w:sz w:val="22"/>
                <w:szCs w:val="22"/>
              </w:rPr>
              <w:t>2. Protect confidential data collected as well as the fact that the subject is participating in the research project itself.</w:t>
            </w:r>
          </w:p>
          <w:p w14:paraId="7D2BB447" w14:textId="76586138" w:rsidR="003257BD" w:rsidRDefault="0099085B" w:rsidP="0099085B">
            <w:pPr>
              <w:rPr>
                <w:rFonts w:ascii="Arial" w:hAnsi="Arial" w:cs="Arial"/>
                <w:sz w:val="22"/>
                <w:szCs w:val="22"/>
              </w:rPr>
            </w:pPr>
            <w:r w:rsidRPr="0099085B">
              <w:rPr>
                <w:rFonts w:ascii="Arial" w:hAnsi="Arial" w:cs="Arial"/>
                <w:sz w:val="22"/>
                <w:szCs w:val="22"/>
              </w:rPr>
              <w:t>3. Protect confidentiality of research data and ensure all relevant local laws. The development of science and technology also puts forward higher requirements for data storage.</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153FA164" w14:textId="783AE9F9" w:rsidR="0099085B" w:rsidRPr="0099085B" w:rsidRDefault="00AD5E63" w:rsidP="0099085B">
            <w:pPr>
              <w:autoSpaceDE w:val="0"/>
              <w:autoSpaceDN w:val="0"/>
              <w:adjustRightInd w:val="0"/>
              <w:rPr>
                <w:rFonts w:ascii="Arial" w:hAnsi="Arial" w:cs="Arial"/>
                <w:sz w:val="22"/>
                <w:szCs w:val="22"/>
              </w:rPr>
            </w:pPr>
            <w:r>
              <w:rPr>
                <w:rFonts w:ascii="Arial" w:hAnsi="Arial" w:cs="Arial"/>
                <w:sz w:val="22"/>
                <w:szCs w:val="22"/>
              </w:rPr>
              <w:t>Risk to Investigator</w:t>
            </w:r>
          </w:p>
          <w:p w14:paraId="451F3B7D" w14:textId="77777777" w:rsidR="0099085B" w:rsidRPr="0099085B" w:rsidRDefault="0099085B" w:rsidP="0099085B">
            <w:pPr>
              <w:rPr>
                <w:rFonts w:ascii="Arial" w:hAnsi="Arial" w:cs="Arial"/>
                <w:sz w:val="22"/>
                <w:szCs w:val="22"/>
              </w:rPr>
            </w:pPr>
            <w:r w:rsidRPr="0099085B">
              <w:rPr>
                <w:rFonts w:ascii="Arial" w:hAnsi="Arial" w:cs="Arial"/>
                <w:sz w:val="22"/>
                <w:szCs w:val="22"/>
              </w:rPr>
              <w:t>1. Risk of personal safety when conducting face to face interview.</w:t>
            </w:r>
          </w:p>
          <w:p w14:paraId="5A3A1329" w14:textId="77777777" w:rsidR="0099085B" w:rsidRPr="0099085B" w:rsidRDefault="0099085B" w:rsidP="0099085B">
            <w:pPr>
              <w:rPr>
                <w:rFonts w:ascii="Arial" w:hAnsi="Arial" w:cs="Arial"/>
                <w:sz w:val="22"/>
                <w:szCs w:val="22"/>
              </w:rPr>
            </w:pPr>
            <w:r w:rsidRPr="0099085B">
              <w:rPr>
                <w:rFonts w:ascii="Arial" w:hAnsi="Arial" w:cs="Arial"/>
                <w:sz w:val="22"/>
                <w:szCs w:val="22"/>
              </w:rPr>
              <w:t>2. Self-disclosure and objective displays of emotion during the interviews.</w:t>
            </w:r>
          </w:p>
          <w:p w14:paraId="06058726" w14:textId="00FDE331" w:rsidR="003257BD" w:rsidRDefault="0099085B" w:rsidP="0099085B">
            <w:pPr>
              <w:rPr>
                <w:rFonts w:ascii="Arial" w:hAnsi="Arial" w:cs="Arial"/>
                <w:sz w:val="22"/>
                <w:szCs w:val="22"/>
              </w:rPr>
            </w:pPr>
            <w:r w:rsidRPr="0099085B">
              <w:rPr>
                <w:rFonts w:ascii="Arial" w:hAnsi="Arial" w:cs="Arial"/>
                <w:sz w:val="22"/>
                <w:szCs w:val="22"/>
              </w:rPr>
              <w:t xml:space="preserve">3. Occurrence of contingencies not related to the investigator himself. For instance, participants </w:t>
            </w:r>
            <w:proofErr w:type="gramStart"/>
            <w:r w:rsidRPr="0099085B">
              <w:rPr>
                <w:rFonts w:ascii="Arial" w:hAnsi="Arial" w:cs="Arial"/>
                <w:sz w:val="22"/>
                <w:szCs w:val="22"/>
              </w:rPr>
              <w:t>quit</w:t>
            </w:r>
            <w:proofErr w:type="gramEnd"/>
            <w:r w:rsidRPr="0099085B">
              <w:rPr>
                <w:rFonts w:ascii="Arial" w:hAnsi="Arial" w:cs="Arial"/>
                <w:sz w:val="22"/>
                <w:szCs w:val="22"/>
              </w:rPr>
              <w:t xml:space="preserve"> midway or unable to find enough participants within the limited time.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1BBA1B5" w14:textId="77777777" w:rsidR="0099085B" w:rsidRPr="0099085B" w:rsidRDefault="0099085B" w:rsidP="0099085B">
            <w:pPr>
              <w:rPr>
                <w:rFonts w:ascii="Arial" w:hAnsi="Arial" w:cs="Arial"/>
                <w:sz w:val="22"/>
                <w:szCs w:val="22"/>
              </w:rPr>
            </w:pPr>
            <w:r w:rsidRPr="0099085B">
              <w:rPr>
                <w:rFonts w:ascii="Arial" w:hAnsi="Arial" w:cs="Arial"/>
                <w:sz w:val="22"/>
                <w:szCs w:val="22"/>
              </w:rPr>
              <w:t>1. Terminate the interview.</w:t>
            </w:r>
          </w:p>
          <w:p w14:paraId="463783EE" w14:textId="77777777" w:rsidR="0099085B" w:rsidRPr="0099085B" w:rsidRDefault="0099085B" w:rsidP="0099085B">
            <w:pPr>
              <w:rPr>
                <w:rFonts w:ascii="Arial" w:hAnsi="Arial" w:cs="Arial"/>
                <w:sz w:val="22"/>
                <w:szCs w:val="22"/>
              </w:rPr>
            </w:pPr>
            <w:r w:rsidRPr="0099085B">
              <w:rPr>
                <w:rFonts w:ascii="Arial" w:hAnsi="Arial" w:cs="Arial"/>
                <w:sz w:val="22"/>
                <w:szCs w:val="22"/>
              </w:rPr>
              <w:t>2. The emotional distance strategy needs to be considered.</w:t>
            </w:r>
          </w:p>
          <w:p w14:paraId="5ACD1FF2" w14:textId="77777777" w:rsidR="0099085B" w:rsidRPr="0099085B" w:rsidRDefault="0099085B" w:rsidP="0099085B">
            <w:pPr>
              <w:rPr>
                <w:rFonts w:ascii="Arial" w:hAnsi="Arial" w:cs="Arial"/>
                <w:sz w:val="22"/>
                <w:szCs w:val="22"/>
              </w:rPr>
            </w:pPr>
            <w:r w:rsidRPr="0099085B">
              <w:rPr>
                <w:rFonts w:ascii="Arial" w:hAnsi="Arial" w:cs="Arial"/>
                <w:sz w:val="22"/>
                <w:szCs w:val="22"/>
              </w:rPr>
              <w:t>3. Be fully prepared to deal with any potential difficulties.</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6BD692D5" w14:textId="5CE3FB96" w:rsidR="003257BD" w:rsidRPr="004C3A0B" w:rsidRDefault="0099085B" w:rsidP="003257BD">
            <w:pPr>
              <w:rPr>
                <w:rFonts w:ascii="Arial" w:hAnsi="Arial" w:cs="Arial"/>
                <w:sz w:val="22"/>
                <w:szCs w:val="22"/>
              </w:rPr>
            </w:pPr>
            <w:r>
              <w:rPr>
                <w:rFonts w:ascii="Arial" w:hAnsi="Arial" w:cs="Arial"/>
                <w:sz w:val="22"/>
                <w:szCs w:val="22"/>
              </w:rPr>
              <w:lastRenderedPageBreak/>
              <w:t>A negative impact on the university.</w:t>
            </w: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07B0D3C6" w:rsidR="003257BD" w:rsidRDefault="0099085B" w:rsidP="003257BD">
            <w:pPr>
              <w:rPr>
                <w:rFonts w:ascii="Arial" w:hAnsi="Arial" w:cs="Arial"/>
                <w:sz w:val="22"/>
                <w:szCs w:val="22"/>
              </w:rPr>
            </w:pPr>
            <w:r>
              <w:rPr>
                <w:rFonts w:ascii="Arial" w:hAnsi="Arial" w:cs="Arial"/>
                <w:sz w:val="22"/>
                <w:szCs w:val="22"/>
              </w:rPr>
              <w:lastRenderedPageBreak/>
              <w:t xml:space="preserve">The good standing and reputation of the university </w:t>
            </w:r>
            <w:proofErr w:type="gramStart"/>
            <w:r>
              <w:rPr>
                <w:rFonts w:ascii="Arial" w:hAnsi="Arial" w:cs="Arial"/>
                <w:sz w:val="22"/>
                <w:szCs w:val="22"/>
              </w:rPr>
              <w:t>will be borne in mind at all times</w:t>
            </w:r>
            <w:proofErr w:type="gramEnd"/>
            <w:r>
              <w:rPr>
                <w:rFonts w:ascii="Arial" w:hAnsi="Arial" w:cs="Arial"/>
                <w:sz w:val="22"/>
                <w:szCs w:val="22"/>
              </w:rPr>
              <w:t>.</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155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45CD3A3D" w:rsidR="00CE6A02" w:rsidRPr="004C3A0B" w:rsidRDefault="003155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99085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3155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050D69F" w:rsidR="003257BD" w:rsidRDefault="0099085B" w:rsidP="003257BD">
            <w:pPr>
              <w:rPr>
                <w:rFonts w:ascii="Arial" w:hAnsi="Arial" w:cs="Arial"/>
                <w:sz w:val="22"/>
                <w:szCs w:val="22"/>
              </w:rPr>
            </w:pPr>
            <w:r w:rsidRPr="0099085B">
              <w:rPr>
                <w:rFonts w:ascii="Arial" w:hAnsi="Arial" w:cs="Arial"/>
                <w:sz w:val="22"/>
                <w:szCs w:val="22"/>
              </w:rPr>
              <w:t>The feedback will take place on a shared free wordpress.com site after completion of the research activity.</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7F4BCBEF" w14:textId="77777777" w:rsidR="0099085B" w:rsidRPr="0099085B" w:rsidRDefault="0099085B" w:rsidP="0099085B">
            <w:pPr>
              <w:rPr>
                <w:rFonts w:ascii="Arial" w:hAnsi="Arial" w:cs="Arial"/>
                <w:sz w:val="22"/>
                <w:szCs w:val="22"/>
              </w:rPr>
            </w:pPr>
          </w:p>
          <w:p w14:paraId="19DB9F64" w14:textId="77777777" w:rsidR="0099085B" w:rsidRPr="0099085B" w:rsidRDefault="0099085B" w:rsidP="0099085B">
            <w:pPr>
              <w:rPr>
                <w:rFonts w:ascii="Arial" w:hAnsi="Arial" w:cs="Arial"/>
                <w:sz w:val="22"/>
                <w:szCs w:val="22"/>
              </w:rPr>
            </w:pPr>
            <w:r w:rsidRPr="0099085B">
              <w:rPr>
                <w:rFonts w:ascii="Arial" w:hAnsi="Arial" w:cs="Arial"/>
                <w:sz w:val="22"/>
                <w:szCs w:val="22"/>
              </w:rPr>
              <w:t xml:space="preserve">I will ensure that both the consent process and the consent form must be approved by the Ethic committee. The potential participants who are capable of volunteering to participate in a research study must be given </w:t>
            </w:r>
            <w:proofErr w:type="gramStart"/>
            <w:r w:rsidRPr="0099085B">
              <w:rPr>
                <w:rFonts w:ascii="Arial" w:hAnsi="Arial" w:cs="Arial"/>
                <w:sz w:val="22"/>
                <w:szCs w:val="22"/>
              </w:rPr>
              <w:t>sufficient</w:t>
            </w:r>
            <w:proofErr w:type="gramEnd"/>
            <w:r w:rsidRPr="0099085B">
              <w:rPr>
                <w:rFonts w:ascii="Arial" w:hAnsi="Arial" w:cs="Arial"/>
                <w:sz w:val="22"/>
                <w:szCs w:val="22"/>
              </w:rPr>
              <w:t xml:space="preserve"> information to allow them to make an informed decision about participation. 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72C9F7C8" w14:textId="77777777" w:rsidR="0099085B" w:rsidRPr="0099085B" w:rsidRDefault="0099085B" w:rsidP="0099085B">
            <w:pPr>
              <w:rPr>
                <w:rFonts w:ascii="Arial" w:hAnsi="Arial" w:cs="Arial"/>
                <w:sz w:val="22"/>
                <w:szCs w:val="22"/>
              </w:rPr>
            </w:pPr>
            <w:r w:rsidRPr="0099085B">
              <w:rPr>
                <w:rFonts w:ascii="Arial" w:hAnsi="Arial" w:cs="Arial"/>
                <w:sz w:val="22"/>
                <w:szCs w:val="22"/>
              </w:rPr>
              <w:t xml:space="preserve">Confidentiality and anonymity will be guaranteed by the researcher. </w:t>
            </w:r>
          </w:p>
          <w:p w14:paraId="17A03A11" w14:textId="4933B296" w:rsidR="003257BD" w:rsidRDefault="0099085B" w:rsidP="0099085B">
            <w:pPr>
              <w:rPr>
                <w:rFonts w:ascii="Arial" w:hAnsi="Arial" w:cs="Arial"/>
                <w:sz w:val="22"/>
                <w:szCs w:val="22"/>
              </w:rPr>
            </w:pPr>
            <w:r w:rsidRPr="0099085B">
              <w:rPr>
                <w:rFonts w:ascii="Arial" w:hAnsi="Arial" w:cs="Arial"/>
                <w:sz w:val="22"/>
                <w:szCs w:val="22"/>
              </w:rPr>
              <w:t xml:space="preserve">I will employ </w:t>
            </w:r>
            <w:proofErr w:type="gramStart"/>
            <w:r w:rsidRPr="0099085B">
              <w:rPr>
                <w:rFonts w:ascii="Arial" w:hAnsi="Arial" w:cs="Arial"/>
                <w:sz w:val="22"/>
                <w:szCs w:val="22"/>
              </w:rPr>
              <w:t>a number of</w:t>
            </w:r>
            <w:proofErr w:type="gramEnd"/>
            <w:r w:rsidRPr="0099085B">
              <w:rPr>
                <w:rFonts w:ascii="Arial" w:hAnsi="Arial" w:cs="Arial"/>
                <w:sz w:val="22"/>
                <w:szCs w:val="22"/>
              </w:rPr>
              <w:t xml:space="preserve"> methods to keep my subjects' identity confidential and anonymous. Foremost, keep their records secure </w:t>
            </w:r>
            <w:proofErr w:type="gramStart"/>
            <w:r w:rsidRPr="0099085B">
              <w:rPr>
                <w:rFonts w:ascii="Arial" w:hAnsi="Arial" w:cs="Arial"/>
                <w:sz w:val="22"/>
                <w:szCs w:val="22"/>
              </w:rPr>
              <w:t>through the use of</w:t>
            </w:r>
            <w:proofErr w:type="gramEnd"/>
            <w:r w:rsidRPr="0099085B">
              <w:rPr>
                <w:rFonts w:ascii="Arial" w:hAnsi="Arial" w:cs="Arial"/>
                <w:sz w:val="22"/>
                <w:szCs w:val="22"/>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44E4501" w:rsidR="00947984" w:rsidRDefault="0099085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521001A" w:rsidR="003257BD" w:rsidRDefault="003257BD" w:rsidP="003257BD">
            <w:pPr>
              <w:rPr>
                <w:rFonts w:ascii="Arial" w:hAnsi="Arial" w:cs="Arial"/>
                <w:sz w:val="22"/>
                <w:szCs w:val="22"/>
              </w:rPr>
            </w:pPr>
          </w:p>
          <w:p w14:paraId="1321B0C4" w14:textId="644EA2EB" w:rsidR="003257BD" w:rsidRDefault="0099085B" w:rsidP="003257BD">
            <w:pPr>
              <w:rPr>
                <w:rFonts w:ascii="Arial" w:hAnsi="Arial" w:cs="Arial"/>
                <w:sz w:val="22"/>
                <w:szCs w:val="22"/>
              </w:rPr>
            </w:pPr>
            <w:r w:rsidRPr="0099085B">
              <w:rPr>
                <w:rFonts w:ascii="Arial" w:hAnsi="Arial" w:cs="Arial"/>
                <w:sz w:val="22"/>
                <w:szCs w:val="22"/>
              </w:rPr>
              <w:t>To provide an evaluation of how appropriate these determinants are perceived by a defined sample of tourists to the area, age, gender, position, location data, experience will be part of the research.</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CB2D96B" w:rsidR="00947984" w:rsidRDefault="0099085B"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DEEBBA4" w:rsidR="007407AA" w:rsidRPr="004C3A0B" w:rsidRDefault="009908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6C465C53" w:rsidR="007407AA" w:rsidRPr="004C3A0B" w:rsidRDefault="009908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504561B5" w:rsidR="007407AA" w:rsidRPr="004C3A0B" w:rsidRDefault="009908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07E5BDAD" w:rsidR="007407AA" w:rsidRPr="004C3A0B" w:rsidRDefault="009908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0708241D" w:rsidR="007407AA" w:rsidRPr="004C3A0B" w:rsidRDefault="0099085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5A75167A" w:rsidR="007407AA" w:rsidRPr="004C3A0B" w:rsidRDefault="009908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79A847E0" w:rsidR="007407AA" w:rsidRPr="004C3A0B" w:rsidRDefault="009908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2051FDC0" w:rsidR="00331A88" w:rsidRPr="004C3A0B" w:rsidRDefault="009908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513303F8" w:rsidR="00331A88" w:rsidRPr="004C3A0B" w:rsidRDefault="009908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0F17FFC0" w:rsidR="00331A88" w:rsidRPr="004C3A0B" w:rsidRDefault="009908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BC5E195" w14:textId="752238A0" w:rsidR="00331A88" w:rsidRPr="004C3A0B" w:rsidRDefault="009908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5A9AB67" w:rsidR="00331A88" w:rsidRPr="004C3A0B" w:rsidRDefault="009908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70A5FD9" w:rsidR="00331A88" w:rsidRPr="004C3A0B" w:rsidRDefault="009908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2C04B9CC" w:rsidR="00331A88" w:rsidRPr="004C3A0B" w:rsidRDefault="009908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7D4ED107" w:rsidR="00331A88" w:rsidRPr="004C3A0B" w:rsidRDefault="009908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43568F79" w14:textId="77777777" w:rsidR="0099085B" w:rsidRPr="0099085B" w:rsidRDefault="0099085B" w:rsidP="0099085B">
            <w:pPr>
              <w:autoSpaceDE w:val="0"/>
              <w:autoSpaceDN w:val="0"/>
              <w:adjustRightInd w:val="0"/>
              <w:rPr>
                <w:rFonts w:ascii="Arial" w:hAnsi="Arial" w:cs="Arial"/>
                <w:sz w:val="22"/>
                <w:szCs w:val="22"/>
              </w:rPr>
            </w:pPr>
            <w:r w:rsidRPr="0099085B">
              <w:rPr>
                <w:rFonts w:ascii="Arial" w:hAnsi="Arial" w:cs="Arial"/>
                <w:sz w:val="22"/>
                <w:szCs w:val="22"/>
              </w:rPr>
              <w:t xml:space="preserve">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6ACAE341" w14:textId="77777777" w:rsidR="0099085B" w:rsidRPr="0099085B" w:rsidRDefault="0099085B" w:rsidP="0099085B">
            <w:pPr>
              <w:autoSpaceDE w:val="0"/>
              <w:autoSpaceDN w:val="0"/>
              <w:adjustRightInd w:val="0"/>
              <w:rPr>
                <w:rFonts w:ascii="Arial" w:hAnsi="Arial" w:cs="Arial"/>
                <w:sz w:val="22"/>
                <w:szCs w:val="22"/>
              </w:rPr>
            </w:pPr>
            <w:r w:rsidRPr="0099085B">
              <w:rPr>
                <w:rFonts w:ascii="Arial" w:hAnsi="Arial" w:cs="Arial"/>
                <w:sz w:val="22"/>
                <w:szCs w:val="22"/>
              </w:rPr>
              <w:t>2. Endure safe electronic communication for transferring the data. For instance, encrypted communication (SSL/TLS); (e.g. use web services whose URL starts with ‘https://’ and not only http://), firewall systems and access control lists (e.g. make sure the firewall service is enabled</w:t>
            </w:r>
          </w:p>
          <w:p w14:paraId="047D2DB4" w14:textId="77777777" w:rsidR="0099085B" w:rsidRPr="0099085B" w:rsidRDefault="0099085B" w:rsidP="0099085B">
            <w:pPr>
              <w:autoSpaceDE w:val="0"/>
              <w:autoSpaceDN w:val="0"/>
              <w:adjustRightInd w:val="0"/>
              <w:rPr>
                <w:rFonts w:ascii="Arial" w:hAnsi="Arial" w:cs="Arial"/>
                <w:sz w:val="22"/>
                <w:szCs w:val="22"/>
              </w:rPr>
            </w:pPr>
            <w:r w:rsidRPr="0099085B">
              <w:rPr>
                <w:rFonts w:ascii="Arial" w:hAnsi="Arial" w:cs="Arial"/>
                <w:sz w:val="22"/>
                <w:szCs w:val="22"/>
              </w:rPr>
              <w:t>on my PC), anti-virus &amp; anti-malware systems protect data and data carriers when they are physically transferred (paper notes, laptop etc.).</w:t>
            </w:r>
          </w:p>
          <w:p w14:paraId="5151A5A3" w14:textId="514EF3E2" w:rsidR="003257BD" w:rsidRDefault="0099085B" w:rsidP="0099085B">
            <w:pPr>
              <w:autoSpaceDE w:val="0"/>
              <w:autoSpaceDN w:val="0"/>
              <w:adjustRightInd w:val="0"/>
              <w:rPr>
                <w:rFonts w:ascii="Arial" w:hAnsi="Arial" w:cs="Arial"/>
                <w:sz w:val="22"/>
                <w:szCs w:val="22"/>
              </w:rPr>
            </w:pPr>
            <w:r w:rsidRPr="0099085B">
              <w:rPr>
                <w:rFonts w:ascii="Arial" w:hAnsi="Arial" w:cs="Arial"/>
                <w:sz w:val="22"/>
                <w:szCs w:val="22"/>
              </w:rPr>
              <w:t>3. Ensure other IT technical controls. PC configuration: security-aware settings at user level (e.g. installing security updates, anti-virus protection, local back-ups, blocking of certain software installation, etc.).</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64AFB6B" w:rsidR="003257BD" w:rsidRDefault="0099085B"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33CE8736" w:rsidR="003257BD" w:rsidRDefault="0099085B"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07C091B8" w14:textId="77777777" w:rsidR="0099085B" w:rsidRPr="0099085B" w:rsidRDefault="0099085B" w:rsidP="0099085B">
            <w:pPr>
              <w:autoSpaceDE w:val="0"/>
              <w:autoSpaceDN w:val="0"/>
              <w:adjustRightInd w:val="0"/>
              <w:rPr>
                <w:rFonts w:ascii="Arial" w:hAnsi="Arial" w:cs="Arial"/>
                <w:sz w:val="22"/>
                <w:szCs w:val="22"/>
              </w:rPr>
            </w:pPr>
          </w:p>
          <w:p w14:paraId="01A2FCB1" w14:textId="77777777" w:rsidR="0099085B" w:rsidRPr="0099085B" w:rsidRDefault="0099085B" w:rsidP="0099085B">
            <w:pPr>
              <w:autoSpaceDE w:val="0"/>
              <w:autoSpaceDN w:val="0"/>
              <w:adjustRightInd w:val="0"/>
              <w:rPr>
                <w:rFonts w:ascii="Arial" w:hAnsi="Arial" w:cs="Arial"/>
                <w:sz w:val="22"/>
                <w:szCs w:val="22"/>
              </w:rPr>
            </w:pPr>
            <w:r w:rsidRPr="0099085B">
              <w:rPr>
                <w:rFonts w:ascii="Arial" w:hAnsi="Arial" w:cs="Arial"/>
                <w:sz w:val="22"/>
                <w:szCs w:val="22"/>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w:t>
            </w:r>
            <w:proofErr w:type="gramStart"/>
            <w:r w:rsidRPr="0099085B">
              <w:rPr>
                <w:rFonts w:ascii="Arial" w:hAnsi="Arial" w:cs="Arial"/>
                <w:sz w:val="22"/>
                <w:szCs w:val="22"/>
              </w:rPr>
              <w:t>data, and</w:t>
            </w:r>
            <w:proofErr w:type="gramEnd"/>
            <w:r w:rsidRPr="0099085B">
              <w:rPr>
                <w:rFonts w:ascii="Arial" w:hAnsi="Arial" w:cs="Arial"/>
                <w:sz w:val="22"/>
                <w:szCs w:val="22"/>
              </w:rPr>
              <w:t xml:space="preserve"> </w:t>
            </w:r>
            <w:r w:rsidRPr="0099085B">
              <w:rPr>
                <w:rFonts w:ascii="Arial" w:hAnsi="Arial" w:cs="Arial"/>
                <w:sz w:val="22"/>
                <w:szCs w:val="22"/>
              </w:rPr>
              <w:lastRenderedPageBreak/>
              <w:t>ensure that appropriate security measures are in place to prevent unauthorised access. The research data must be transferred into a managed storage environment at the earliest opportunity. 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68F8D697" w:rsidR="00C32EFB" w:rsidRPr="0092487B" w:rsidRDefault="003155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99085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155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7C3E7FC" w:rsidR="00C32EFB" w:rsidRPr="0092487B" w:rsidRDefault="003155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99085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155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0151EFD" w:rsidR="0092487B" w:rsidRPr="004C3A0B" w:rsidRDefault="0099085B" w:rsidP="00694EA8">
            <w:pPr>
              <w:spacing w:before="100" w:beforeAutospacing="1" w:after="100" w:afterAutospacing="1"/>
              <w:rPr>
                <w:rFonts w:ascii="Arial" w:hAnsi="Arial" w:cs="Arial"/>
                <w:sz w:val="22"/>
                <w:szCs w:val="22"/>
              </w:rPr>
            </w:pPr>
            <w:proofErr w:type="gramStart"/>
            <w:r>
              <w:rPr>
                <w:rFonts w:ascii="Arial" w:hAnsi="Arial" w:cs="Arial"/>
                <w:sz w:val="22"/>
                <w:szCs w:val="22"/>
              </w:rPr>
              <w:t>H.Frankcombe</w:t>
            </w:r>
            <w:proofErr w:type="gramEnd"/>
          </w:p>
        </w:tc>
        <w:tc>
          <w:tcPr>
            <w:tcW w:w="2239" w:type="dxa"/>
            <w:vAlign w:val="center"/>
          </w:tcPr>
          <w:p w14:paraId="03027DB5" w14:textId="332BF7C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9085B">
              <w:rPr>
                <w:rFonts w:ascii="Arial" w:hAnsi="Arial" w:cs="Arial"/>
                <w:b/>
                <w:bCs/>
                <w:sz w:val="22"/>
                <w:szCs w:val="22"/>
              </w:rPr>
              <w:t xml:space="preserve"> 23/05/2022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71C0246E" w:rsidR="00CC2661" w:rsidRPr="004C3A0B" w:rsidRDefault="005F7F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5A53FC01" w:rsidR="00CC2661" w:rsidRPr="004C3A0B" w:rsidRDefault="005F7F4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516DCEA9" w:rsidR="00CC2661" w:rsidRPr="004C3A0B" w:rsidRDefault="005F7F4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55FD1A50" w:rsidR="00CC2661" w:rsidRPr="004C3A0B" w:rsidRDefault="005F7F4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68439ED4" w:rsidR="00743859" w:rsidRDefault="005F7F4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4A5994C2" w:rsidR="00743859" w:rsidRPr="004C3A0B" w:rsidRDefault="005F7F4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1FA7741A" w:rsidR="00743859" w:rsidRPr="004C3A0B" w:rsidRDefault="005F7F4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07A9DA9" w:rsidR="00424773" w:rsidRDefault="005F7F4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98295" w14:textId="77777777" w:rsidR="003155F8" w:rsidRDefault="003155F8" w:rsidP="00390251">
      <w:r>
        <w:separator/>
      </w:r>
    </w:p>
    <w:p w14:paraId="518358FB" w14:textId="77777777" w:rsidR="003155F8" w:rsidRDefault="003155F8"/>
  </w:endnote>
  <w:endnote w:type="continuationSeparator" w:id="0">
    <w:p w14:paraId="1CC88C76" w14:textId="77777777" w:rsidR="003155F8" w:rsidRDefault="003155F8" w:rsidP="00390251">
      <w:r>
        <w:continuationSeparator/>
      </w:r>
    </w:p>
    <w:p w14:paraId="54C15AE4" w14:textId="77777777" w:rsidR="003155F8" w:rsidRDefault="003155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3155F8" w:rsidRDefault="003155F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8AF89" w14:textId="77777777" w:rsidR="003155F8" w:rsidRDefault="003155F8" w:rsidP="00390251">
      <w:r>
        <w:separator/>
      </w:r>
    </w:p>
    <w:p w14:paraId="6D02F402" w14:textId="77777777" w:rsidR="003155F8" w:rsidRDefault="003155F8"/>
  </w:footnote>
  <w:footnote w:type="continuationSeparator" w:id="0">
    <w:p w14:paraId="35EE7862" w14:textId="77777777" w:rsidR="003155F8" w:rsidRDefault="003155F8" w:rsidP="00390251">
      <w:r>
        <w:continuationSeparator/>
      </w:r>
    </w:p>
    <w:p w14:paraId="188D20C5" w14:textId="77777777" w:rsidR="003155F8" w:rsidRDefault="003155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3155F8" w:rsidRPr="00965F27" w:rsidRDefault="003155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55F8"/>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5F7F43"/>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605D"/>
    <w:rsid w:val="0096006D"/>
    <w:rsid w:val="00961B2E"/>
    <w:rsid w:val="00965F27"/>
    <w:rsid w:val="009831F5"/>
    <w:rsid w:val="00986EEC"/>
    <w:rsid w:val="00986FD8"/>
    <w:rsid w:val="0099085B"/>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sharepoint/v3"/>
    <ds:schemaRef ds:uri="http://schemas.microsoft.com/office/2006/documentManagement/types"/>
    <ds:schemaRef ds:uri="http://purl.org/dc/terms/"/>
    <ds:schemaRef ds:uri="303dbf9b-b85b-46a0-94f1-894078c07ecd"/>
    <ds:schemaRef ds:uri="http://www.w3.org/XML/1998/namespac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F46A5BF-E8EC-4809-85D5-1BA971657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5861</Words>
  <Characters>34048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Francombe, Hannah</cp:lastModifiedBy>
  <cp:revision>2</cp:revision>
  <cp:lastPrinted>2016-10-24T12:21:00Z</cp:lastPrinted>
  <dcterms:created xsi:type="dcterms:W3CDTF">2022-05-23T10:31:00Z</dcterms:created>
  <dcterms:modified xsi:type="dcterms:W3CDTF">2022-05-23T10:31:00Z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2022-05-23T09:59:10Z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9fefb67e-5dd5-4e07-a9d9-03bfdad9d7ce</vt:lpwstr>
  </property>
  <property fmtid="{D5CDD505-2E9C-101B-9397-08002B2CF9AE}" pid="9" name="MSIP_Label_f2acd28b-79a3-4a0f-b0ff-4b75658b1549_ContentBits">
    <vt:lpwstr>0</vt:lpwstr>
  </property>
</Properties>
</file>