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2AF893" w14:textId="77777777" w:rsidR="00CA30A0" w:rsidRDefault="00CA30A0" w:rsidP="00EB0133">
      <w:pPr>
        <w:rPr>
          <w:b/>
          <w:bCs/>
          <w:sz w:val="44"/>
          <w:szCs w:val="44"/>
        </w:rPr>
      </w:pPr>
    </w:p>
    <w:p w14:paraId="45D5010C" w14:textId="77777777" w:rsidR="00CA30A0" w:rsidRDefault="00CA30A0" w:rsidP="00CA30A0">
      <w:pPr>
        <w:jc w:val="center"/>
        <w:rPr>
          <w:b/>
          <w:bCs/>
          <w:sz w:val="44"/>
          <w:szCs w:val="44"/>
        </w:rPr>
      </w:pPr>
    </w:p>
    <w:p w14:paraId="6F7E9EC9" w14:textId="77777777" w:rsidR="00CA30A0" w:rsidRDefault="00CA30A0" w:rsidP="00CA30A0">
      <w:pPr>
        <w:jc w:val="center"/>
        <w:rPr>
          <w:b/>
          <w:bCs/>
          <w:sz w:val="44"/>
          <w:szCs w:val="44"/>
        </w:rPr>
      </w:pPr>
    </w:p>
    <w:p w14:paraId="4E4C25F8" w14:textId="679E75C9" w:rsidR="00DE7026" w:rsidRDefault="00CA30A0" w:rsidP="00CA30A0">
      <w:pPr>
        <w:jc w:val="center"/>
        <w:rPr>
          <w:b/>
          <w:bCs/>
          <w:sz w:val="44"/>
          <w:szCs w:val="44"/>
        </w:rPr>
      </w:pPr>
      <w:r w:rsidRPr="00CA30A0">
        <w:rPr>
          <w:b/>
          <w:bCs/>
          <w:sz w:val="44"/>
          <w:szCs w:val="44"/>
        </w:rPr>
        <w:t>Marketing Fundamentals</w:t>
      </w:r>
    </w:p>
    <w:p w14:paraId="1DDEAF21" w14:textId="77777777" w:rsidR="00EB0133" w:rsidRDefault="00EB0133" w:rsidP="00CA30A0">
      <w:pPr>
        <w:jc w:val="center"/>
        <w:rPr>
          <w:b/>
          <w:bCs/>
          <w:sz w:val="28"/>
          <w:szCs w:val="28"/>
          <w:lang w:val="it-IT"/>
        </w:rPr>
      </w:pPr>
      <w:r w:rsidRPr="00EB0133">
        <w:rPr>
          <w:b/>
          <w:bCs/>
          <w:sz w:val="28"/>
          <w:szCs w:val="28"/>
          <w:lang w:val="it-IT"/>
        </w:rPr>
        <w:t>LCBB4004</w:t>
      </w:r>
    </w:p>
    <w:p w14:paraId="45198818" w14:textId="6E285F58" w:rsidR="00CA30A0" w:rsidRPr="00EB0133" w:rsidRDefault="00EB0133" w:rsidP="00CA30A0">
      <w:pPr>
        <w:jc w:val="center"/>
        <w:rPr>
          <w:b/>
          <w:bCs/>
          <w:sz w:val="28"/>
          <w:szCs w:val="28"/>
          <w:lang w:val="it-IT"/>
        </w:rPr>
      </w:pPr>
      <w:r w:rsidRPr="00EB0133">
        <w:rPr>
          <w:b/>
          <w:bCs/>
          <w:sz w:val="28"/>
          <w:szCs w:val="28"/>
          <w:lang w:val="it-IT"/>
        </w:rPr>
        <w:t>Gabriele Certini</w:t>
      </w:r>
    </w:p>
    <w:p w14:paraId="57B70C9C" w14:textId="7628A20E" w:rsidR="00EB0133" w:rsidRPr="00EB0133" w:rsidRDefault="00EB0133" w:rsidP="00CA30A0">
      <w:pPr>
        <w:jc w:val="center"/>
        <w:rPr>
          <w:b/>
          <w:bCs/>
          <w:sz w:val="28"/>
          <w:szCs w:val="28"/>
          <w:lang w:val="it-IT"/>
        </w:rPr>
      </w:pPr>
      <w:r w:rsidRPr="00EB0133">
        <w:rPr>
          <w:b/>
          <w:bCs/>
          <w:sz w:val="28"/>
          <w:szCs w:val="28"/>
          <w:lang w:val="it-IT"/>
        </w:rPr>
        <w:t xml:space="preserve">2018242 </w:t>
      </w:r>
    </w:p>
    <w:p w14:paraId="4D8ACB9D" w14:textId="79ADFE4D" w:rsidR="00CA30A0" w:rsidRPr="00EB0133" w:rsidRDefault="00EB0133" w:rsidP="00CA30A0">
      <w:pPr>
        <w:jc w:val="center"/>
        <w:rPr>
          <w:b/>
          <w:bCs/>
          <w:sz w:val="28"/>
          <w:szCs w:val="28"/>
          <w:lang w:val="it-IT"/>
        </w:rPr>
      </w:pPr>
      <w:r>
        <w:rPr>
          <w:b/>
          <w:bCs/>
          <w:sz w:val="28"/>
          <w:szCs w:val="28"/>
          <w:lang w:val="it-IT"/>
        </w:rPr>
        <w:t>Lecture: Tushara Balendran</w:t>
      </w:r>
    </w:p>
    <w:p w14:paraId="5D964F2F" w14:textId="77777777" w:rsidR="00CA30A0" w:rsidRPr="00EB0133" w:rsidRDefault="00CA30A0">
      <w:pPr>
        <w:spacing w:after="160" w:line="259" w:lineRule="auto"/>
        <w:jc w:val="left"/>
        <w:rPr>
          <w:b/>
          <w:bCs/>
          <w:sz w:val="28"/>
          <w:szCs w:val="28"/>
          <w:lang w:val="it-IT"/>
        </w:rPr>
      </w:pPr>
      <w:r w:rsidRPr="00EB0133">
        <w:rPr>
          <w:b/>
          <w:bCs/>
          <w:sz w:val="28"/>
          <w:szCs w:val="28"/>
          <w:lang w:val="it-IT"/>
        </w:rPr>
        <w:br w:type="page"/>
      </w:r>
    </w:p>
    <w:p w14:paraId="6FFDC49C" w14:textId="435668C0" w:rsidR="00C423FA" w:rsidRPr="001E6ED0" w:rsidRDefault="00C423FA" w:rsidP="001E6ED0">
      <w:pPr>
        <w:spacing w:after="160"/>
        <w:jc w:val="center"/>
        <w:rPr>
          <w:b/>
          <w:bCs/>
          <w:sz w:val="28"/>
          <w:szCs w:val="40"/>
        </w:rPr>
      </w:pPr>
      <w:r w:rsidRPr="001E6ED0">
        <w:rPr>
          <w:b/>
          <w:bCs/>
        </w:rPr>
        <w:lastRenderedPageBreak/>
        <w:t>Executive Summary</w:t>
      </w:r>
    </w:p>
    <w:p w14:paraId="68567F35" w14:textId="2DDB8307" w:rsidR="001E6ED0" w:rsidRDefault="00C423FA" w:rsidP="00B73900">
      <w:pPr>
        <w:spacing w:after="160"/>
      </w:pPr>
      <w:r>
        <w:t>The following report has highlight</w:t>
      </w:r>
      <w:r w:rsidR="00B73900">
        <w:t xml:space="preserve">ed the topic of basics of marketing fundamentals. The following report has briefly illustrated the importance and significance of marketing to operate a successful business. In addition, the critically evaluation of the role of marketing environment in the business operation has been presented briefly. The impact of Covid-19 and its drastic effects on the marketing </w:t>
      </w:r>
      <w:r w:rsidR="001E6ED0">
        <w:t>has been described concisely. Moreover, a SWOT and PESTLE analysis of Iceland has conducted which detailed the effective marketing process and strength-weakness of the company. Additionally, the STP analysis</w:t>
      </w:r>
      <w:r w:rsidR="007C6A44">
        <w:t xml:space="preserve"> and 7Ps of marketing</w:t>
      </w:r>
      <w:r w:rsidR="001E6ED0">
        <w:t xml:space="preserve"> has been presented in the below section to precisely determine the segmentation, targeting positioning and marketing mix strategies of Iceland. </w:t>
      </w:r>
    </w:p>
    <w:p w14:paraId="2C954E2B" w14:textId="77777777" w:rsidR="001E6ED0" w:rsidRDefault="001E6ED0">
      <w:pPr>
        <w:spacing w:after="160" w:line="259" w:lineRule="auto"/>
        <w:jc w:val="left"/>
      </w:pPr>
      <w:r>
        <w:br w:type="page"/>
      </w:r>
    </w:p>
    <w:sdt>
      <w:sdtPr>
        <w:rPr>
          <w:rFonts w:eastAsia="Arial" w:cs="Arial"/>
          <w:color w:val="auto"/>
          <w:sz w:val="24"/>
          <w:szCs w:val="24"/>
          <w:lang w:val="en-GB"/>
        </w:rPr>
        <w:id w:val="-1810233938"/>
        <w:docPartObj>
          <w:docPartGallery w:val="Table of Contents"/>
          <w:docPartUnique/>
        </w:docPartObj>
      </w:sdtPr>
      <w:sdtEndPr>
        <w:rPr>
          <w:b/>
          <w:bCs/>
          <w:noProof/>
        </w:rPr>
      </w:sdtEndPr>
      <w:sdtContent>
        <w:p w14:paraId="5F279235" w14:textId="5BC5B068" w:rsidR="00160ABB" w:rsidRDefault="00160ABB">
          <w:pPr>
            <w:pStyle w:val="TOCHeading"/>
          </w:pPr>
          <w:r>
            <w:t>Table of Contents</w:t>
          </w:r>
        </w:p>
        <w:p w14:paraId="39305CDB" w14:textId="5E0343C0" w:rsidR="00D26744" w:rsidRDefault="00160ABB">
          <w:pPr>
            <w:pStyle w:val="TOC1"/>
            <w:tabs>
              <w:tab w:val="right" w:leader="dot" w:pos="9016"/>
            </w:tabs>
            <w:rPr>
              <w:rFonts w:asciiTheme="minorHAnsi" w:eastAsiaTheme="minorEastAsia" w:hAnsiTheme="minorHAnsi" w:cstheme="minorBidi"/>
              <w:noProof/>
              <w:sz w:val="22"/>
              <w:szCs w:val="22"/>
              <w:lang w:val="en-US"/>
            </w:rPr>
          </w:pPr>
          <w:r>
            <w:fldChar w:fldCharType="begin"/>
          </w:r>
          <w:r>
            <w:instrText xml:space="preserve"> TOC \o "1-3" \h \z \u </w:instrText>
          </w:r>
          <w:r>
            <w:fldChar w:fldCharType="separate"/>
          </w:r>
          <w:hyperlink w:anchor="_Toc111049718" w:history="1">
            <w:r w:rsidR="00D26744" w:rsidRPr="00D81CA7">
              <w:rPr>
                <w:rStyle w:val="Hyperlink"/>
                <w:noProof/>
              </w:rPr>
              <w:t>Introduction</w:t>
            </w:r>
            <w:r w:rsidR="00D26744">
              <w:rPr>
                <w:noProof/>
                <w:webHidden/>
              </w:rPr>
              <w:tab/>
            </w:r>
            <w:r w:rsidR="00EB0133">
              <w:rPr>
                <w:noProof/>
                <w:webHidden/>
              </w:rPr>
              <w:t>p.</w:t>
            </w:r>
            <w:r w:rsidR="00D26744">
              <w:rPr>
                <w:noProof/>
                <w:webHidden/>
              </w:rPr>
              <w:fldChar w:fldCharType="begin"/>
            </w:r>
            <w:r w:rsidR="00D26744">
              <w:rPr>
                <w:noProof/>
                <w:webHidden/>
              </w:rPr>
              <w:instrText xml:space="preserve"> PAGEREF _Toc111049718 \h </w:instrText>
            </w:r>
            <w:r w:rsidR="00D26744">
              <w:rPr>
                <w:noProof/>
                <w:webHidden/>
              </w:rPr>
            </w:r>
            <w:r w:rsidR="00D26744">
              <w:rPr>
                <w:noProof/>
                <w:webHidden/>
              </w:rPr>
              <w:fldChar w:fldCharType="separate"/>
            </w:r>
            <w:r w:rsidR="00D26744">
              <w:rPr>
                <w:noProof/>
                <w:webHidden/>
              </w:rPr>
              <w:t>4</w:t>
            </w:r>
            <w:r w:rsidR="00D26744">
              <w:rPr>
                <w:noProof/>
                <w:webHidden/>
              </w:rPr>
              <w:fldChar w:fldCharType="end"/>
            </w:r>
          </w:hyperlink>
        </w:p>
        <w:p w14:paraId="0F670767" w14:textId="312AC6D8" w:rsidR="00D26744" w:rsidRDefault="00E17B62">
          <w:pPr>
            <w:pStyle w:val="TOC1"/>
            <w:tabs>
              <w:tab w:val="right" w:leader="dot" w:pos="9016"/>
            </w:tabs>
            <w:rPr>
              <w:rFonts w:asciiTheme="minorHAnsi" w:eastAsiaTheme="minorEastAsia" w:hAnsiTheme="minorHAnsi" w:cstheme="minorBidi"/>
              <w:noProof/>
              <w:sz w:val="22"/>
              <w:szCs w:val="22"/>
              <w:lang w:val="en-US"/>
            </w:rPr>
          </w:pPr>
          <w:hyperlink w:anchor="_Toc111049719" w:history="1">
            <w:r w:rsidR="00D26744" w:rsidRPr="00D81CA7">
              <w:rPr>
                <w:rStyle w:val="Hyperlink"/>
                <w:noProof/>
              </w:rPr>
              <w:t>1. Process and stages of marketing</w:t>
            </w:r>
            <w:r w:rsidR="00D26744">
              <w:rPr>
                <w:noProof/>
                <w:webHidden/>
              </w:rPr>
              <w:tab/>
            </w:r>
            <w:r w:rsidR="00EB0133">
              <w:rPr>
                <w:noProof/>
                <w:webHidden/>
              </w:rPr>
              <w:t>p.p</w:t>
            </w:r>
            <w:r w:rsidR="00D26744">
              <w:rPr>
                <w:noProof/>
                <w:webHidden/>
              </w:rPr>
              <w:fldChar w:fldCharType="begin"/>
            </w:r>
            <w:r w:rsidR="00D26744">
              <w:rPr>
                <w:noProof/>
                <w:webHidden/>
              </w:rPr>
              <w:instrText xml:space="preserve"> PAGEREF _Toc111049719 \h </w:instrText>
            </w:r>
            <w:r w:rsidR="00D26744">
              <w:rPr>
                <w:noProof/>
                <w:webHidden/>
              </w:rPr>
            </w:r>
            <w:r w:rsidR="00D26744">
              <w:rPr>
                <w:noProof/>
                <w:webHidden/>
              </w:rPr>
              <w:fldChar w:fldCharType="separate"/>
            </w:r>
            <w:r w:rsidR="00D26744">
              <w:rPr>
                <w:noProof/>
                <w:webHidden/>
              </w:rPr>
              <w:t>5</w:t>
            </w:r>
            <w:r w:rsidR="00D26744">
              <w:rPr>
                <w:noProof/>
                <w:webHidden/>
              </w:rPr>
              <w:fldChar w:fldCharType="end"/>
            </w:r>
          </w:hyperlink>
          <w:r w:rsidR="00EB0133">
            <w:rPr>
              <w:noProof/>
            </w:rPr>
            <w:t>-6-7</w:t>
          </w:r>
        </w:p>
        <w:p w14:paraId="7E93C14C" w14:textId="16D9360F" w:rsidR="00D26744" w:rsidRDefault="00E17B62">
          <w:pPr>
            <w:pStyle w:val="TOC1"/>
            <w:tabs>
              <w:tab w:val="right" w:leader="dot" w:pos="9016"/>
            </w:tabs>
            <w:rPr>
              <w:rFonts w:asciiTheme="minorHAnsi" w:eastAsiaTheme="minorEastAsia" w:hAnsiTheme="minorHAnsi" w:cstheme="minorBidi"/>
              <w:noProof/>
              <w:sz w:val="22"/>
              <w:szCs w:val="22"/>
              <w:lang w:val="en-US"/>
            </w:rPr>
          </w:pPr>
          <w:hyperlink w:anchor="_Toc111049720" w:history="1">
            <w:r w:rsidR="00D26744" w:rsidRPr="00D81CA7">
              <w:rPr>
                <w:rStyle w:val="Hyperlink"/>
                <w:noProof/>
              </w:rPr>
              <w:t>2. Understanding the role of the marketing environment and other situational analysis</w:t>
            </w:r>
            <w:r w:rsidR="00D26744">
              <w:rPr>
                <w:noProof/>
                <w:webHidden/>
              </w:rPr>
              <w:tab/>
            </w:r>
            <w:r w:rsidR="00EB0133">
              <w:rPr>
                <w:noProof/>
                <w:webHidden/>
              </w:rPr>
              <w:t>p.</w:t>
            </w:r>
            <w:r w:rsidR="00D26744">
              <w:rPr>
                <w:noProof/>
                <w:webHidden/>
              </w:rPr>
              <w:fldChar w:fldCharType="begin"/>
            </w:r>
            <w:r w:rsidR="00D26744">
              <w:rPr>
                <w:noProof/>
                <w:webHidden/>
              </w:rPr>
              <w:instrText xml:space="preserve"> PAGEREF _Toc111049720 \h </w:instrText>
            </w:r>
            <w:r w:rsidR="00D26744">
              <w:rPr>
                <w:noProof/>
                <w:webHidden/>
              </w:rPr>
            </w:r>
            <w:r w:rsidR="00D26744">
              <w:rPr>
                <w:noProof/>
                <w:webHidden/>
              </w:rPr>
              <w:fldChar w:fldCharType="separate"/>
            </w:r>
            <w:r w:rsidR="00D26744">
              <w:rPr>
                <w:noProof/>
                <w:webHidden/>
              </w:rPr>
              <w:t>8</w:t>
            </w:r>
            <w:r w:rsidR="00D26744">
              <w:rPr>
                <w:noProof/>
                <w:webHidden/>
              </w:rPr>
              <w:fldChar w:fldCharType="end"/>
            </w:r>
          </w:hyperlink>
        </w:p>
        <w:p w14:paraId="056B7A5F" w14:textId="36C9101F" w:rsidR="00D26744" w:rsidRDefault="00E17B62">
          <w:pPr>
            <w:pStyle w:val="TOC2"/>
            <w:tabs>
              <w:tab w:val="right" w:leader="dot" w:pos="9016"/>
            </w:tabs>
            <w:rPr>
              <w:rFonts w:asciiTheme="minorHAnsi" w:hAnsiTheme="minorHAnsi" w:cstheme="minorBidi"/>
              <w:noProof/>
              <w:sz w:val="22"/>
            </w:rPr>
          </w:pPr>
          <w:hyperlink w:anchor="_Toc111049721" w:history="1">
            <w:r w:rsidR="00D26744" w:rsidRPr="00D81CA7">
              <w:rPr>
                <w:rStyle w:val="Hyperlink"/>
                <w:noProof/>
              </w:rPr>
              <w:t>SWOT ANALYSIS</w:t>
            </w:r>
            <w:r w:rsidR="00D26744">
              <w:rPr>
                <w:noProof/>
                <w:webHidden/>
              </w:rPr>
              <w:tab/>
            </w:r>
            <w:r w:rsidR="00EB0133">
              <w:rPr>
                <w:noProof/>
                <w:webHidden/>
              </w:rPr>
              <w:t>p.p</w:t>
            </w:r>
            <w:r w:rsidR="00D26744">
              <w:rPr>
                <w:noProof/>
                <w:webHidden/>
              </w:rPr>
              <w:fldChar w:fldCharType="begin"/>
            </w:r>
            <w:r w:rsidR="00D26744">
              <w:rPr>
                <w:noProof/>
                <w:webHidden/>
              </w:rPr>
              <w:instrText xml:space="preserve"> PAGEREF _Toc111049721 \h </w:instrText>
            </w:r>
            <w:r w:rsidR="00D26744">
              <w:rPr>
                <w:noProof/>
                <w:webHidden/>
              </w:rPr>
            </w:r>
            <w:r w:rsidR="00D26744">
              <w:rPr>
                <w:noProof/>
                <w:webHidden/>
              </w:rPr>
              <w:fldChar w:fldCharType="separate"/>
            </w:r>
            <w:r w:rsidR="00D26744">
              <w:rPr>
                <w:noProof/>
                <w:webHidden/>
              </w:rPr>
              <w:t>8</w:t>
            </w:r>
            <w:r w:rsidR="00D26744">
              <w:rPr>
                <w:noProof/>
                <w:webHidden/>
              </w:rPr>
              <w:fldChar w:fldCharType="end"/>
            </w:r>
          </w:hyperlink>
          <w:r w:rsidR="00EB0133">
            <w:rPr>
              <w:noProof/>
            </w:rPr>
            <w:t>-9</w:t>
          </w:r>
        </w:p>
        <w:p w14:paraId="0742486F" w14:textId="69FF97A3" w:rsidR="00D26744" w:rsidRDefault="00E17B62">
          <w:pPr>
            <w:pStyle w:val="TOC2"/>
            <w:tabs>
              <w:tab w:val="right" w:leader="dot" w:pos="9016"/>
            </w:tabs>
            <w:rPr>
              <w:rFonts w:asciiTheme="minorHAnsi" w:hAnsiTheme="minorHAnsi" w:cstheme="minorBidi"/>
              <w:noProof/>
              <w:sz w:val="22"/>
            </w:rPr>
          </w:pPr>
          <w:hyperlink w:anchor="_Toc111049722" w:history="1">
            <w:r w:rsidR="00D26744" w:rsidRPr="00D81CA7">
              <w:rPr>
                <w:rStyle w:val="Hyperlink"/>
                <w:noProof/>
              </w:rPr>
              <w:t>PESTLE Analysis</w:t>
            </w:r>
            <w:r w:rsidR="00D26744">
              <w:rPr>
                <w:noProof/>
                <w:webHidden/>
              </w:rPr>
              <w:tab/>
            </w:r>
            <w:r w:rsidR="00EB0133">
              <w:rPr>
                <w:noProof/>
                <w:webHidden/>
              </w:rPr>
              <w:t>p.</w:t>
            </w:r>
            <w:r w:rsidR="00D26744">
              <w:rPr>
                <w:noProof/>
                <w:webHidden/>
              </w:rPr>
              <w:fldChar w:fldCharType="begin"/>
            </w:r>
            <w:r w:rsidR="00D26744">
              <w:rPr>
                <w:noProof/>
                <w:webHidden/>
              </w:rPr>
              <w:instrText xml:space="preserve"> PAGEREF _Toc111049722 \h </w:instrText>
            </w:r>
            <w:r w:rsidR="00D26744">
              <w:rPr>
                <w:noProof/>
                <w:webHidden/>
              </w:rPr>
            </w:r>
            <w:r w:rsidR="00D26744">
              <w:rPr>
                <w:noProof/>
                <w:webHidden/>
              </w:rPr>
              <w:fldChar w:fldCharType="separate"/>
            </w:r>
            <w:r w:rsidR="00D26744">
              <w:rPr>
                <w:noProof/>
                <w:webHidden/>
              </w:rPr>
              <w:t>10</w:t>
            </w:r>
            <w:r w:rsidR="00D26744">
              <w:rPr>
                <w:noProof/>
                <w:webHidden/>
              </w:rPr>
              <w:fldChar w:fldCharType="end"/>
            </w:r>
          </w:hyperlink>
        </w:p>
        <w:p w14:paraId="14E18D77" w14:textId="3D984902" w:rsidR="00D26744" w:rsidRDefault="00E17B62">
          <w:pPr>
            <w:pStyle w:val="TOC1"/>
            <w:tabs>
              <w:tab w:val="right" w:leader="dot" w:pos="9016"/>
            </w:tabs>
            <w:rPr>
              <w:rFonts w:asciiTheme="minorHAnsi" w:eastAsiaTheme="minorEastAsia" w:hAnsiTheme="minorHAnsi" w:cstheme="minorBidi"/>
              <w:noProof/>
              <w:sz w:val="22"/>
              <w:szCs w:val="22"/>
              <w:lang w:val="en-US"/>
            </w:rPr>
          </w:pPr>
          <w:hyperlink w:anchor="_Toc111049723" w:history="1">
            <w:r w:rsidR="00D26744" w:rsidRPr="00D81CA7">
              <w:rPr>
                <w:rStyle w:val="Hyperlink"/>
                <w:noProof/>
              </w:rPr>
              <w:t>3. Segmentation, targeting positioning and marketing mix strategies of Iceland</w:t>
            </w:r>
            <w:r w:rsidR="00D26744">
              <w:rPr>
                <w:noProof/>
                <w:webHidden/>
              </w:rPr>
              <w:tab/>
            </w:r>
            <w:r w:rsidR="00EB0133">
              <w:rPr>
                <w:noProof/>
                <w:webHidden/>
              </w:rPr>
              <w:t>p.</w:t>
            </w:r>
            <w:r w:rsidR="00D26744">
              <w:rPr>
                <w:noProof/>
                <w:webHidden/>
              </w:rPr>
              <w:fldChar w:fldCharType="begin"/>
            </w:r>
            <w:r w:rsidR="00D26744">
              <w:rPr>
                <w:noProof/>
                <w:webHidden/>
              </w:rPr>
              <w:instrText xml:space="preserve"> PAGEREF _Toc111049723 \h </w:instrText>
            </w:r>
            <w:r w:rsidR="00D26744">
              <w:rPr>
                <w:noProof/>
                <w:webHidden/>
              </w:rPr>
            </w:r>
            <w:r w:rsidR="00D26744">
              <w:rPr>
                <w:noProof/>
                <w:webHidden/>
              </w:rPr>
              <w:fldChar w:fldCharType="separate"/>
            </w:r>
            <w:r w:rsidR="00D26744">
              <w:rPr>
                <w:noProof/>
                <w:webHidden/>
              </w:rPr>
              <w:t>12</w:t>
            </w:r>
            <w:r w:rsidR="00D26744">
              <w:rPr>
                <w:noProof/>
                <w:webHidden/>
              </w:rPr>
              <w:fldChar w:fldCharType="end"/>
            </w:r>
          </w:hyperlink>
        </w:p>
        <w:p w14:paraId="2BFCB81E" w14:textId="27A9A575" w:rsidR="00D26744" w:rsidRDefault="00E17B62">
          <w:pPr>
            <w:pStyle w:val="TOC2"/>
            <w:tabs>
              <w:tab w:val="right" w:leader="dot" w:pos="9016"/>
            </w:tabs>
            <w:rPr>
              <w:rFonts w:asciiTheme="minorHAnsi" w:hAnsiTheme="minorHAnsi" w:cstheme="minorBidi"/>
              <w:noProof/>
              <w:sz w:val="22"/>
            </w:rPr>
          </w:pPr>
          <w:hyperlink w:anchor="_Toc111049724" w:history="1">
            <w:r w:rsidR="00D26744" w:rsidRPr="00D81CA7">
              <w:rPr>
                <w:rStyle w:val="Hyperlink"/>
                <w:noProof/>
              </w:rPr>
              <w:t>Segmentation, Targeting, and Positioning (STP) of Iceland</w:t>
            </w:r>
            <w:r w:rsidR="00D26744">
              <w:rPr>
                <w:noProof/>
                <w:webHidden/>
              </w:rPr>
              <w:tab/>
            </w:r>
            <w:r w:rsidR="00EB0133">
              <w:rPr>
                <w:noProof/>
                <w:webHidden/>
              </w:rPr>
              <w:t>p.p</w:t>
            </w:r>
            <w:r w:rsidR="00D26744">
              <w:rPr>
                <w:noProof/>
                <w:webHidden/>
              </w:rPr>
              <w:fldChar w:fldCharType="begin"/>
            </w:r>
            <w:r w:rsidR="00D26744">
              <w:rPr>
                <w:noProof/>
                <w:webHidden/>
              </w:rPr>
              <w:instrText xml:space="preserve"> PAGEREF _Toc111049724 \h </w:instrText>
            </w:r>
            <w:r w:rsidR="00D26744">
              <w:rPr>
                <w:noProof/>
                <w:webHidden/>
              </w:rPr>
            </w:r>
            <w:r w:rsidR="00D26744">
              <w:rPr>
                <w:noProof/>
                <w:webHidden/>
              </w:rPr>
              <w:fldChar w:fldCharType="separate"/>
            </w:r>
            <w:r w:rsidR="00D26744">
              <w:rPr>
                <w:noProof/>
                <w:webHidden/>
              </w:rPr>
              <w:t>12</w:t>
            </w:r>
            <w:r w:rsidR="00D26744">
              <w:rPr>
                <w:noProof/>
                <w:webHidden/>
              </w:rPr>
              <w:fldChar w:fldCharType="end"/>
            </w:r>
          </w:hyperlink>
          <w:r w:rsidR="00EB0133">
            <w:rPr>
              <w:noProof/>
            </w:rPr>
            <w:t>-13</w:t>
          </w:r>
        </w:p>
        <w:p w14:paraId="19301EFB" w14:textId="5B2BAE0F" w:rsidR="00D26744" w:rsidRDefault="00E17B62">
          <w:pPr>
            <w:pStyle w:val="TOC2"/>
            <w:tabs>
              <w:tab w:val="right" w:leader="dot" w:pos="9016"/>
            </w:tabs>
            <w:rPr>
              <w:rFonts w:asciiTheme="minorHAnsi" w:hAnsiTheme="minorHAnsi" w:cstheme="minorBidi"/>
              <w:noProof/>
              <w:sz w:val="22"/>
            </w:rPr>
          </w:pPr>
          <w:hyperlink w:anchor="_Toc111049725" w:history="1">
            <w:r w:rsidR="00D26744" w:rsidRPr="00D81CA7">
              <w:rPr>
                <w:rStyle w:val="Hyperlink"/>
                <w:noProof/>
              </w:rPr>
              <w:t>7Ps of Marketing Mix of Iceland</w:t>
            </w:r>
            <w:r w:rsidR="00D26744">
              <w:rPr>
                <w:noProof/>
                <w:webHidden/>
              </w:rPr>
              <w:tab/>
            </w:r>
            <w:r w:rsidR="00EB0133">
              <w:rPr>
                <w:noProof/>
                <w:webHidden/>
              </w:rPr>
              <w:t>p.p</w:t>
            </w:r>
            <w:r w:rsidR="00D26744">
              <w:rPr>
                <w:noProof/>
                <w:webHidden/>
              </w:rPr>
              <w:fldChar w:fldCharType="begin"/>
            </w:r>
            <w:r w:rsidR="00D26744">
              <w:rPr>
                <w:noProof/>
                <w:webHidden/>
              </w:rPr>
              <w:instrText xml:space="preserve"> PAGEREF _Toc111049725 \h </w:instrText>
            </w:r>
            <w:r w:rsidR="00D26744">
              <w:rPr>
                <w:noProof/>
                <w:webHidden/>
              </w:rPr>
            </w:r>
            <w:r w:rsidR="00D26744">
              <w:rPr>
                <w:noProof/>
                <w:webHidden/>
              </w:rPr>
              <w:fldChar w:fldCharType="separate"/>
            </w:r>
            <w:r w:rsidR="00D26744">
              <w:rPr>
                <w:noProof/>
                <w:webHidden/>
              </w:rPr>
              <w:t>14</w:t>
            </w:r>
            <w:r w:rsidR="00D26744">
              <w:rPr>
                <w:noProof/>
                <w:webHidden/>
              </w:rPr>
              <w:fldChar w:fldCharType="end"/>
            </w:r>
          </w:hyperlink>
          <w:r w:rsidR="00EB0133">
            <w:rPr>
              <w:noProof/>
            </w:rPr>
            <w:t>-15</w:t>
          </w:r>
        </w:p>
        <w:p w14:paraId="662152FB" w14:textId="56DD1B18" w:rsidR="00D26744" w:rsidRDefault="00E17B62">
          <w:pPr>
            <w:pStyle w:val="TOC1"/>
            <w:tabs>
              <w:tab w:val="right" w:leader="dot" w:pos="9016"/>
            </w:tabs>
            <w:rPr>
              <w:rFonts w:asciiTheme="minorHAnsi" w:eastAsiaTheme="minorEastAsia" w:hAnsiTheme="minorHAnsi" w:cstheme="minorBidi"/>
              <w:noProof/>
              <w:sz w:val="22"/>
              <w:szCs w:val="22"/>
              <w:lang w:val="en-US"/>
            </w:rPr>
          </w:pPr>
          <w:hyperlink w:anchor="_Toc111049726" w:history="1">
            <w:r w:rsidR="00D26744" w:rsidRPr="00D81CA7">
              <w:rPr>
                <w:rStyle w:val="Hyperlink"/>
                <w:noProof/>
              </w:rPr>
              <w:t>Conclusion</w:t>
            </w:r>
            <w:r w:rsidR="00D26744">
              <w:rPr>
                <w:noProof/>
                <w:webHidden/>
              </w:rPr>
              <w:tab/>
            </w:r>
            <w:r w:rsidR="00EB0133">
              <w:rPr>
                <w:noProof/>
                <w:webHidden/>
              </w:rPr>
              <w:t>p.</w:t>
            </w:r>
            <w:r w:rsidR="00D26744">
              <w:rPr>
                <w:noProof/>
                <w:webHidden/>
              </w:rPr>
              <w:fldChar w:fldCharType="begin"/>
            </w:r>
            <w:r w:rsidR="00D26744">
              <w:rPr>
                <w:noProof/>
                <w:webHidden/>
              </w:rPr>
              <w:instrText xml:space="preserve"> PAGEREF _Toc111049726 \h </w:instrText>
            </w:r>
            <w:r w:rsidR="00D26744">
              <w:rPr>
                <w:noProof/>
                <w:webHidden/>
              </w:rPr>
            </w:r>
            <w:r w:rsidR="00D26744">
              <w:rPr>
                <w:noProof/>
                <w:webHidden/>
              </w:rPr>
              <w:fldChar w:fldCharType="separate"/>
            </w:r>
            <w:r w:rsidR="00D26744">
              <w:rPr>
                <w:noProof/>
                <w:webHidden/>
              </w:rPr>
              <w:t>16</w:t>
            </w:r>
            <w:r w:rsidR="00D26744">
              <w:rPr>
                <w:noProof/>
                <w:webHidden/>
              </w:rPr>
              <w:fldChar w:fldCharType="end"/>
            </w:r>
          </w:hyperlink>
        </w:p>
        <w:p w14:paraId="2779522F" w14:textId="76B63AF0" w:rsidR="00D26744" w:rsidRDefault="00E17B62">
          <w:pPr>
            <w:pStyle w:val="TOC1"/>
            <w:tabs>
              <w:tab w:val="right" w:leader="dot" w:pos="9016"/>
            </w:tabs>
            <w:rPr>
              <w:rFonts w:asciiTheme="minorHAnsi" w:eastAsiaTheme="minorEastAsia" w:hAnsiTheme="minorHAnsi" w:cstheme="minorBidi"/>
              <w:noProof/>
              <w:sz w:val="22"/>
              <w:szCs w:val="22"/>
              <w:lang w:val="en-US"/>
            </w:rPr>
          </w:pPr>
          <w:hyperlink w:anchor="_Toc111049727" w:history="1">
            <w:r w:rsidR="00D26744" w:rsidRPr="00D81CA7">
              <w:rPr>
                <w:rStyle w:val="Hyperlink"/>
                <w:noProof/>
              </w:rPr>
              <w:t>References</w:t>
            </w:r>
            <w:r w:rsidR="00D26744">
              <w:rPr>
                <w:noProof/>
                <w:webHidden/>
              </w:rPr>
              <w:tab/>
            </w:r>
            <w:r w:rsidR="00EB0133">
              <w:rPr>
                <w:noProof/>
                <w:webHidden/>
              </w:rPr>
              <w:t>p.</w:t>
            </w:r>
            <w:r w:rsidR="00D26744">
              <w:rPr>
                <w:noProof/>
                <w:webHidden/>
              </w:rPr>
              <w:fldChar w:fldCharType="begin"/>
            </w:r>
            <w:r w:rsidR="00D26744">
              <w:rPr>
                <w:noProof/>
                <w:webHidden/>
              </w:rPr>
              <w:instrText xml:space="preserve"> PAGEREF _Toc111049727 \h </w:instrText>
            </w:r>
            <w:r w:rsidR="00D26744">
              <w:rPr>
                <w:noProof/>
                <w:webHidden/>
              </w:rPr>
            </w:r>
            <w:r w:rsidR="00D26744">
              <w:rPr>
                <w:noProof/>
                <w:webHidden/>
              </w:rPr>
              <w:fldChar w:fldCharType="separate"/>
            </w:r>
            <w:r w:rsidR="00D26744">
              <w:rPr>
                <w:noProof/>
                <w:webHidden/>
              </w:rPr>
              <w:t>17</w:t>
            </w:r>
            <w:r w:rsidR="00D26744">
              <w:rPr>
                <w:noProof/>
                <w:webHidden/>
              </w:rPr>
              <w:fldChar w:fldCharType="end"/>
            </w:r>
          </w:hyperlink>
        </w:p>
        <w:p w14:paraId="0C20EB33" w14:textId="7452973C" w:rsidR="00160ABB" w:rsidRDefault="00160ABB">
          <w:r>
            <w:rPr>
              <w:b/>
              <w:bCs/>
              <w:noProof/>
            </w:rPr>
            <w:fldChar w:fldCharType="end"/>
          </w:r>
        </w:p>
      </w:sdtContent>
    </w:sdt>
    <w:p w14:paraId="14CABAD5" w14:textId="776E7DAD" w:rsidR="007C6A44" w:rsidRDefault="007C6A44"/>
    <w:p w14:paraId="6B4A2FF4" w14:textId="593E7EBB" w:rsidR="001E6ED0" w:rsidRDefault="001E6ED0">
      <w:pPr>
        <w:spacing w:after="160" w:line="259" w:lineRule="auto"/>
        <w:jc w:val="left"/>
      </w:pPr>
    </w:p>
    <w:p w14:paraId="4A215B7F" w14:textId="77777777" w:rsidR="00C423FA" w:rsidRDefault="00C423FA" w:rsidP="00B73900">
      <w:pPr>
        <w:spacing w:after="160"/>
      </w:pPr>
    </w:p>
    <w:p w14:paraId="1818B22E" w14:textId="77777777" w:rsidR="00C423FA" w:rsidRDefault="00C423FA">
      <w:pPr>
        <w:spacing w:after="160" w:line="259" w:lineRule="auto"/>
        <w:jc w:val="left"/>
        <w:rPr>
          <w:b/>
          <w:sz w:val="28"/>
          <w:szCs w:val="40"/>
        </w:rPr>
      </w:pPr>
    </w:p>
    <w:p w14:paraId="4187CADA" w14:textId="77777777" w:rsidR="007C6A44" w:rsidRDefault="007C6A44">
      <w:pPr>
        <w:spacing w:after="160" w:line="259" w:lineRule="auto"/>
        <w:jc w:val="left"/>
        <w:rPr>
          <w:b/>
          <w:sz w:val="28"/>
          <w:szCs w:val="40"/>
        </w:rPr>
      </w:pPr>
      <w:r>
        <w:br w:type="page"/>
      </w:r>
    </w:p>
    <w:p w14:paraId="24175DDA" w14:textId="4D90A7F2" w:rsidR="00C0131F" w:rsidRDefault="00C0131F" w:rsidP="00692FA3">
      <w:pPr>
        <w:pStyle w:val="Heading1"/>
      </w:pPr>
      <w:bookmarkStart w:id="0" w:name="_Toc111047933"/>
      <w:bookmarkStart w:id="1" w:name="_Toc111049718"/>
      <w:r>
        <w:lastRenderedPageBreak/>
        <w:t>Introduction</w:t>
      </w:r>
      <w:bookmarkEnd w:id="0"/>
      <w:bookmarkEnd w:id="1"/>
    </w:p>
    <w:p w14:paraId="2F782BB8" w14:textId="6F8993A8" w:rsidR="00607F34" w:rsidRDefault="00C0131F" w:rsidP="00C0131F">
      <w:pPr>
        <w:rPr>
          <w:rFonts w:eastAsia="Times New Roman" w:cs="Times New Roman"/>
        </w:rPr>
      </w:pPr>
      <w:r>
        <w:rPr>
          <w:rFonts w:eastAsia="Times New Roman" w:cs="Times New Roman"/>
        </w:rPr>
        <w:t>The upsurge of Covid-19 situations drastically creates a huge negative impact on global business. Due to the rapid spread of the Covid-19 virus, the government had to introduce lockdown and various restrictions. Hence, various business sectors had to face huge losses due to these sudden changes. The following report will briefly focus on the importance and stages of marketing within an organisation. The below section will critically evaluate the SWOT and PESTEL analyses of Iceland to understand their internal factors. In addition, to determine the segmentation, targeting and positioning model STP marketing analysis will be conducted in the below context. Additionally, the 7Ps of mixed marketing in Iceland will be described precisely to evaluate their business activities.</w:t>
      </w:r>
    </w:p>
    <w:p w14:paraId="0BF274C4" w14:textId="77777777" w:rsidR="00607F34" w:rsidRDefault="00607F34">
      <w:pPr>
        <w:spacing w:after="160" w:line="259" w:lineRule="auto"/>
        <w:jc w:val="left"/>
        <w:rPr>
          <w:rFonts w:eastAsia="Times New Roman" w:cs="Times New Roman"/>
        </w:rPr>
      </w:pPr>
      <w:r>
        <w:rPr>
          <w:rFonts w:eastAsia="Times New Roman" w:cs="Times New Roman"/>
        </w:rPr>
        <w:br w:type="page"/>
      </w:r>
    </w:p>
    <w:p w14:paraId="27FC61C7" w14:textId="77777777" w:rsidR="00607F34" w:rsidRDefault="00607F34" w:rsidP="001E6ED0">
      <w:pPr>
        <w:pStyle w:val="Heading1"/>
      </w:pPr>
      <w:bookmarkStart w:id="2" w:name="_Toc111047934"/>
      <w:bookmarkStart w:id="3" w:name="_Toc111049719"/>
      <w:r>
        <w:lastRenderedPageBreak/>
        <w:t>1. Process and stages of marketing</w:t>
      </w:r>
      <w:bookmarkEnd w:id="2"/>
      <w:bookmarkEnd w:id="3"/>
    </w:p>
    <w:p w14:paraId="183FD5A7" w14:textId="2BF3D6C6" w:rsidR="00607F34" w:rsidRDefault="00607F34" w:rsidP="00607F34">
      <w:pPr>
        <w:rPr>
          <w:rFonts w:eastAsia="Times New Roman" w:cs="Times New Roman"/>
        </w:rPr>
      </w:pPr>
      <w:r>
        <w:rPr>
          <w:rFonts w:eastAsia="Times New Roman" w:cs="Times New Roman"/>
        </w:rPr>
        <w:t>The term marketing refers to the process or activity conducted by organisations to promote their products or services via advertising, delivering or selling the products. Basically, it influences the customers and various clients to take interest in their products by providing information about it</w:t>
      </w:r>
      <w:r w:rsidR="00692FA3">
        <w:rPr>
          <w:rFonts w:eastAsia="Times New Roman" w:cs="Times New Roman"/>
        </w:rPr>
        <w:t xml:space="preserve"> </w:t>
      </w:r>
      <w:sdt>
        <w:sdtPr>
          <w:rPr>
            <w:rFonts w:eastAsia="Times New Roman" w:cs="Times New Roman"/>
          </w:rPr>
          <w:id w:val="-2118209410"/>
          <w:citation/>
        </w:sdtPr>
        <w:sdtEndPr/>
        <w:sdtContent>
          <w:r w:rsidR="00692FA3">
            <w:rPr>
              <w:rFonts w:eastAsia="Times New Roman" w:cs="Times New Roman"/>
            </w:rPr>
            <w:fldChar w:fldCharType="begin"/>
          </w:r>
          <w:r w:rsidR="00692FA3">
            <w:rPr>
              <w:rFonts w:eastAsia="Times New Roman" w:cs="Times New Roman"/>
            </w:rPr>
            <w:instrText xml:space="preserve"> CITATION ALE222 \l 2057 </w:instrText>
          </w:r>
          <w:r w:rsidR="00692FA3">
            <w:rPr>
              <w:rFonts w:eastAsia="Times New Roman" w:cs="Times New Roman"/>
            </w:rPr>
            <w:fldChar w:fldCharType="separate"/>
          </w:r>
          <w:r w:rsidR="00692FA3" w:rsidRPr="00692FA3">
            <w:rPr>
              <w:rFonts w:eastAsia="Times New Roman" w:cs="Times New Roman"/>
              <w:noProof/>
            </w:rPr>
            <w:t>(TWIN, 2022)</w:t>
          </w:r>
          <w:r w:rsidR="00692FA3">
            <w:rPr>
              <w:rFonts w:eastAsia="Times New Roman" w:cs="Times New Roman"/>
            </w:rPr>
            <w:fldChar w:fldCharType="end"/>
          </w:r>
        </w:sdtContent>
      </w:sdt>
      <w:r>
        <w:rPr>
          <w:rFonts w:eastAsia="Times New Roman" w:cs="Times New Roman"/>
        </w:rPr>
        <w:t>. It allows the company to generate revenue more effectively and to link a relationship with diverse customers. Through appropriate marketing, corporations create value for the customers and fulfil their expectations and needs. Moreover, marketing contributes to the expansion of the national income of the country by raising the capital income which leads to the growth of the economy. Nowadays marketing is the vital core element to generating revenue and running a business more successfully due to its various positive aspects. For example- A company like Unilever runs their business more successfully and dominantly competes with the major multinational companies in the global market by adhering to the mix marketing techniques</w:t>
      </w:r>
      <w:r w:rsidR="00692FA3">
        <w:rPr>
          <w:rFonts w:eastAsia="Times New Roman" w:cs="Times New Roman"/>
        </w:rPr>
        <w:t xml:space="preserve"> </w:t>
      </w:r>
      <w:sdt>
        <w:sdtPr>
          <w:rPr>
            <w:rFonts w:eastAsia="Times New Roman" w:cs="Times New Roman"/>
          </w:rPr>
          <w:id w:val="1326237592"/>
          <w:citation/>
        </w:sdtPr>
        <w:sdtEndPr/>
        <w:sdtContent>
          <w:r w:rsidR="00692FA3">
            <w:rPr>
              <w:rFonts w:eastAsia="Times New Roman" w:cs="Times New Roman"/>
            </w:rPr>
            <w:fldChar w:fldCharType="begin"/>
          </w:r>
          <w:r w:rsidR="00692FA3">
            <w:rPr>
              <w:rFonts w:eastAsia="Times New Roman" w:cs="Times New Roman"/>
            </w:rPr>
            <w:instrText xml:space="preserve">CITATION KAS21 \l 2057 </w:instrText>
          </w:r>
          <w:r w:rsidR="00692FA3">
            <w:rPr>
              <w:rFonts w:eastAsia="Times New Roman" w:cs="Times New Roman"/>
            </w:rPr>
            <w:fldChar w:fldCharType="separate"/>
          </w:r>
          <w:r w:rsidR="00692FA3" w:rsidRPr="00692FA3">
            <w:rPr>
              <w:rFonts w:eastAsia="Times New Roman" w:cs="Times New Roman"/>
              <w:noProof/>
            </w:rPr>
            <w:t>(Unilever, 2022)</w:t>
          </w:r>
          <w:r w:rsidR="00692FA3">
            <w:rPr>
              <w:rFonts w:eastAsia="Times New Roman" w:cs="Times New Roman"/>
            </w:rPr>
            <w:fldChar w:fldCharType="end"/>
          </w:r>
        </w:sdtContent>
      </w:sdt>
      <w:r>
        <w:rPr>
          <w:rFonts w:eastAsia="Times New Roman" w:cs="Times New Roman"/>
        </w:rPr>
        <w:t>. The marketing process is the essential part of marketing which aids the leaders in understanding the demands and needs of diverse customers. Basically, it is a framework that potentially allows the firms to develop an appropriate marketing strategy and plan to offer value to the customers. Fundamentally, there are 5 basic steps of the marketing process listed below:</w:t>
      </w:r>
    </w:p>
    <w:p w14:paraId="63F430A5" w14:textId="77777777" w:rsidR="00607F34" w:rsidRDefault="00607F34" w:rsidP="00607F34">
      <w:pPr>
        <w:rPr>
          <w:rFonts w:eastAsia="Times New Roman" w:cs="Times New Roman"/>
          <w:b/>
        </w:rPr>
      </w:pPr>
      <w:r>
        <w:rPr>
          <w:rFonts w:eastAsia="Times New Roman" w:cs="Times New Roman"/>
          <w:b/>
        </w:rPr>
        <w:t>Planning</w:t>
      </w:r>
    </w:p>
    <w:p w14:paraId="29FB2700" w14:textId="18AE78C9" w:rsidR="00607F34" w:rsidRDefault="00607F34" w:rsidP="00607F34">
      <w:pPr>
        <w:rPr>
          <w:rFonts w:eastAsia="Times New Roman" w:cs="Times New Roman"/>
        </w:rPr>
      </w:pPr>
      <w:r>
        <w:rPr>
          <w:rFonts w:eastAsia="Times New Roman" w:cs="Times New Roman"/>
        </w:rPr>
        <w:t>This is the initial phrase which helps in a proper understanding of the market and various customers' needs. The supervisors and leaders critically research the current circumstances of the market to potentially fulfil the client's or customer's expectations</w:t>
      </w:r>
      <w:r w:rsidR="0020644E">
        <w:rPr>
          <w:rFonts w:eastAsia="Times New Roman" w:cs="Times New Roman"/>
        </w:rPr>
        <w:t xml:space="preserve"> </w:t>
      </w:r>
      <w:sdt>
        <w:sdtPr>
          <w:rPr>
            <w:rFonts w:eastAsia="Times New Roman" w:cs="Times New Roman"/>
          </w:rPr>
          <w:id w:val="-194855358"/>
          <w:citation/>
        </w:sdtPr>
        <w:sdtEndPr/>
        <w:sdtContent>
          <w:r w:rsidR="0020644E">
            <w:rPr>
              <w:rFonts w:eastAsia="Times New Roman" w:cs="Times New Roman"/>
            </w:rPr>
            <w:fldChar w:fldCharType="begin"/>
          </w:r>
          <w:r w:rsidR="0020644E">
            <w:rPr>
              <w:rFonts w:eastAsia="Times New Roman" w:cs="Times New Roman"/>
            </w:rPr>
            <w:instrText xml:space="preserve"> CITATION Ric213 \l 2057 </w:instrText>
          </w:r>
          <w:r w:rsidR="0020644E">
            <w:rPr>
              <w:rFonts w:eastAsia="Times New Roman" w:cs="Times New Roman"/>
            </w:rPr>
            <w:fldChar w:fldCharType="separate"/>
          </w:r>
          <w:r w:rsidR="0020644E" w:rsidRPr="0020644E">
            <w:rPr>
              <w:rFonts w:eastAsia="Times New Roman" w:cs="Times New Roman"/>
              <w:noProof/>
            </w:rPr>
            <w:t>(Daniels, 2021)</w:t>
          </w:r>
          <w:r w:rsidR="0020644E">
            <w:rPr>
              <w:rFonts w:eastAsia="Times New Roman" w:cs="Times New Roman"/>
            </w:rPr>
            <w:fldChar w:fldCharType="end"/>
          </w:r>
        </w:sdtContent>
      </w:sdt>
      <w:r>
        <w:rPr>
          <w:rFonts w:eastAsia="Times New Roman" w:cs="Times New Roman"/>
        </w:rPr>
        <w:t xml:space="preserve">. Before launching new products or services developing an appropriate plan by analysing the customer needs is very essential. During this stage, the organisation attains various market insights which effectively helps to execute a proper sales strategy. By identifying the purchasing behaviour </w:t>
      </w:r>
      <w:r>
        <w:rPr>
          <w:rFonts w:eastAsia="Times New Roman" w:cs="Times New Roman"/>
        </w:rPr>
        <w:lastRenderedPageBreak/>
        <w:t>and trends the company can offer the product or services more accurately which can fulfil the customer's expectations. Furthermore, the objectives are prioritised and a strategic plan may be created in the planning phase. For example- Morrison the UK- based company prominently analyses the customer demands and competition in the market before offering new products to the customers. The micro and macro environment were also critically analysed by the corporation before launching or modifying any products or services</w:t>
      </w:r>
      <w:r w:rsidR="0020644E">
        <w:rPr>
          <w:rFonts w:eastAsia="Times New Roman" w:cs="Times New Roman"/>
        </w:rPr>
        <w:t xml:space="preserve"> </w:t>
      </w:r>
      <w:sdt>
        <w:sdtPr>
          <w:rPr>
            <w:rFonts w:eastAsia="Times New Roman" w:cs="Times New Roman"/>
          </w:rPr>
          <w:id w:val="1728956775"/>
          <w:citation/>
        </w:sdtPr>
        <w:sdtEndPr/>
        <w:sdtContent>
          <w:r w:rsidR="0020644E">
            <w:rPr>
              <w:rFonts w:eastAsia="Times New Roman" w:cs="Times New Roman"/>
            </w:rPr>
            <w:fldChar w:fldCharType="begin"/>
          </w:r>
          <w:r w:rsidR="0020644E">
            <w:rPr>
              <w:rFonts w:eastAsia="Times New Roman" w:cs="Times New Roman"/>
            </w:rPr>
            <w:instrText xml:space="preserve"> CITATION Wiz21 \l 2057 </w:instrText>
          </w:r>
          <w:r w:rsidR="0020644E">
            <w:rPr>
              <w:rFonts w:eastAsia="Times New Roman" w:cs="Times New Roman"/>
            </w:rPr>
            <w:fldChar w:fldCharType="separate"/>
          </w:r>
          <w:r w:rsidR="0020644E" w:rsidRPr="0020644E">
            <w:rPr>
              <w:rFonts w:eastAsia="Times New Roman" w:cs="Times New Roman"/>
              <w:noProof/>
            </w:rPr>
            <w:t>(Wizard of Sales, 2021)</w:t>
          </w:r>
          <w:r w:rsidR="0020644E">
            <w:rPr>
              <w:rFonts w:eastAsia="Times New Roman" w:cs="Times New Roman"/>
            </w:rPr>
            <w:fldChar w:fldCharType="end"/>
          </w:r>
        </w:sdtContent>
      </w:sdt>
      <w:r>
        <w:rPr>
          <w:rFonts w:eastAsia="Times New Roman" w:cs="Times New Roman"/>
        </w:rPr>
        <w:t>.</w:t>
      </w:r>
    </w:p>
    <w:p w14:paraId="2313E48C" w14:textId="7334CA44" w:rsidR="00607F34" w:rsidRDefault="00EB0133" w:rsidP="00607F34">
      <w:pPr>
        <w:rPr>
          <w:rFonts w:eastAsia="Times New Roman" w:cs="Times New Roman"/>
          <w:b/>
        </w:rPr>
      </w:pPr>
      <w:r>
        <w:rPr>
          <w:rFonts w:eastAsia="Times New Roman" w:cs="Times New Roman"/>
          <w:b/>
        </w:rPr>
        <w:t>Strategizing</w:t>
      </w:r>
    </w:p>
    <w:p w14:paraId="4D339584" w14:textId="43605323" w:rsidR="00607F34" w:rsidRDefault="00607F34" w:rsidP="00607F34">
      <w:pPr>
        <w:rPr>
          <w:rFonts w:eastAsia="Times New Roman" w:cs="Times New Roman"/>
        </w:rPr>
      </w:pPr>
      <w:r>
        <w:rPr>
          <w:rFonts w:eastAsia="Times New Roman" w:cs="Times New Roman"/>
        </w:rPr>
        <w:t>The Strategy stage mainly focuses on the customer values and how potentially the organisation can fulfil the diverse customer's needs. Here, the superiors select who can be the target audiences and how they can give suitable and exceptional services to them</w:t>
      </w:r>
      <w:r w:rsidR="0020644E">
        <w:rPr>
          <w:rFonts w:eastAsia="Times New Roman" w:cs="Times New Roman"/>
        </w:rPr>
        <w:t xml:space="preserve"> </w:t>
      </w:r>
      <w:sdt>
        <w:sdtPr>
          <w:rPr>
            <w:rFonts w:eastAsia="Times New Roman" w:cs="Times New Roman"/>
          </w:rPr>
          <w:id w:val="1791082890"/>
          <w:citation/>
        </w:sdtPr>
        <w:sdtEndPr/>
        <w:sdtContent>
          <w:r w:rsidR="0020644E">
            <w:rPr>
              <w:rFonts w:eastAsia="Times New Roman" w:cs="Times New Roman"/>
            </w:rPr>
            <w:fldChar w:fldCharType="begin"/>
          </w:r>
          <w:r w:rsidR="0020644E">
            <w:rPr>
              <w:rFonts w:eastAsia="Times New Roman" w:cs="Times New Roman"/>
            </w:rPr>
            <w:instrText xml:space="preserve"> CITATION Mar214 \l 2057 </w:instrText>
          </w:r>
          <w:r w:rsidR="0020644E">
            <w:rPr>
              <w:rFonts w:eastAsia="Times New Roman" w:cs="Times New Roman"/>
            </w:rPr>
            <w:fldChar w:fldCharType="separate"/>
          </w:r>
          <w:r w:rsidR="0020644E" w:rsidRPr="0020644E">
            <w:rPr>
              <w:rFonts w:eastAsia="Times New Roman" w:cs="Times New Roman"/>
              <w:noProof/>
            </w:rPr>
            <w:t>(Custard, 2021)</w:t>
          </w:r>
          <w:r w:rsidR="0020644E">
            <w:rPr>
              <w:rFonts w:eastAsia="Times New Roman" w:cs="Times New Roman"/>
            </w:rPr>
            <w:fldChar w:fldCharType="end"/>
          </w:r>
        </w:sdtContent>
      </w:sdt>
      <w:r>
        <w:rPr>
          <w:rFonts w:eastAsia="Times New Roman" w:cs="Times New Roman"/>
        </w:rPr>
        <w:t>. After the identification of the target market and target customers now the company has to create various concepts to run the business more successfully. This stage includes the production strategy, product concept, marketing strategy and selling concepts. The operations managers constantly focus on implementing or developing a customer value-driven strategy which may be beneficial for both the firms and customers. In order to satisfy the customers fully market segmentation, differentiation and positioning are revised for the new offering products. For instance- After the upsurge of the pandemic situation, approximately every organisation has to revise and change their marketing strategy to reach diverse customers during the restriction period</w:t>
      </w:r>
      <w:r w:rsidR="0020644E">
        <w:rPr>
          <w:rFonts w:eastAsia="Times New Roman" w:cs="Times New Roman"/>
        </w:rPr>
        <w:t xml:space="preserve"> </w:t>
      </w:r>
      <w:sdt>
        <w:sdtPr>
          <w:rPr>
            <w:rFonts w:eastAsia="Times New Roman" w:cs="Times New Roman"/>
          </w:rPr>
          <w:id w:val="-1868817145"/>
          <w:citation/>
        </w:sdtPr>
        <w:sdtEndPr/>
        <w:sdtContent>
          <w:r w:rsidR="0020644E">
            <w:rPr>
              <w:rFonts w:eastAsia="Times New Roman" w:cs="Times New Roman"/>
            </w:rPr>
            <w:fldChar w:fldCharType="begin"/>
          </w:r>
          <w:r w:rsidR="0020644E">
            <w:rPr>
              <w:rFonts w:eastAsia="Times New Roman" w:cs="Times New Roman"/>
            </w:rPr>
            <w:instrText xml:space="preserve"> CITATION Flo21 \l 2057 </w:instrText>
          </w:r>
          <w:r w:rsidR="0020644E">
            <w:rPr>
              <w:rFonts w:eastAsia="Times New Roman" w:cs="Times New Roman"/>
            </w:rPr>
            <w:fldChar w:fldCharType="separate"/>
          </w:r>
          <w:r w:rsidR="0020644E" w:rsidRPr="0020644E">
            <w:rPr>
              <w:rFonts w:eastAsia="Times New Roman" w:cs="Times New Roman"/>
              <w:noProof/>
            </w:rPr>
            <w:t>(Needle, 2021)</w:t>
          </w:r>
          <w:r w:rsidR="0020644E">
            <w:rPr>
              <w:rFonts w:eastAsia="Times New Roman" w:cs="Times New Roman"/>
            </w:rPr>
            <w:fldChar w:fldCharType="end"/>
          </w:r>
        </w:sdtContent>
      </w:sdt>
      <w:r>
        <w:rPr>
          <w:rFonts w:eastAsia="Times New Roman" w:cs="Times New Roman"/>
        </w:rPr>
        <w:t>.</w:t>
      </w:r>
    </w:p>
    <w:p w14:paraId="4EFBCDCE" w14:textId="77777777" w:rsidR="00607F34" w:rsidRDefault="00607F34" w:rsidP="00607F34">
      <w:pPr>
        <w:rPr>
          <w:rFonts w:eastAsia="Times New Roman" w:cs="Times New Roman"/>
          <w:b/>
        </w:rPr>
      </w:pPr>
      <w:r>
        <w:rPr>
          <w:rFonts w:eastAsia="Times New Roman" w:cs="Times New Roman"/>
          <w:b/>
        </w:rPr>
        <w:t>Programming</w:t>
      </w:r>
      <w:r>
        <w:rPr>
          <w:rFonts w:eastAsia="Times New Roman" w:cs="Times New Roman"/>
          <w:b/>
        </w:rPr>
        <w:tab/>
      </w:r>
    </w:p>
    <w:p w14:paraId="2D134469" w14:textId="0AA0843D" w:rsidR="00607F34" w:rsidRDefault="00607F34" w:rsidP="00607F34">
      <w:pPr>
        <w:rPr>
          <w:rFonts w:eastAsia="Times New Roman" w:cs="Times New Roman"/>
        </w:rPr>
      </w:pPr>
      <w:r>
        <w:rPr>
          <w:rFonts w:eastAsia="Times New Roman" w:cs="Times New Roman"/>
        </w:rPr>
        <w:t xml:space="preserve">Programming is the third stage where the supervisors of the company develop a coalescent or integrated marketing program while launching or modifying any product. During this phase, the 4Ps of mix marketing are prominently followed by the organisation. This may help in creating value for the targeted audiences. The programming stage includes the determination of product, place, price and promotion factors. The product's appearance name and how it </w:t>
      </w:r>
      <w:r>
        <w:rPr>
          <w:rFonts w:eastAsia="Times New Roman" w:cs="Times New Roman"/>
        </w:rPr>
        <w:lastRenderedPageBreak/>
        <w:t>benefits the customers are analysed in this stage. The next step is deciding on a suitable price for the offering product where the superiors determine an affordable price of the product. The price range may be fixed by analysing the production cost, services cost and competitor's product price margin. After the proper identification of product and price, the operation team members finalise the place, where the products can be available for the customers. In addition, the company finalises the places where the distribution can be easy and the customers can easily access or buy the products. Additionally, the organisation determines the way of promotion through which they can effectively promote their products and services in the global market more precisely</w:t>
      </w:r>
      <w:r w:rsidR="001A217F">
        <w:rPr>
          <w:rFonts w:eastAsia="Times New Roman" w:cs="Times New Roman"/>
        </w:rPr>
        <w:t xml:space="preserve"> </w:t>
      </w:r>
      <w:sdt>
        <w:sdtPr>
          <w:rPr>
            <w:rFonts w:eastAsia="Times New Roman" w:cs="Times New Roman"/>
          </w:rPr>
          <w:id w:val="-1228608034"/>
          <w:citation/>
        </w:sdtPr>
        <w:sdtEndPr/>
        <w:sdtContent>
          <w:r w:rsidR="001A217F">
            <w:rPr>
              <w:rFonts w:eastAsia="Times New Roman" w:cs="Times New Roman"/>
            </w:rPr>
            <w:fldChar w:fldCharType="begin"/>
          </w:r>
          <w:r w:rsidR="001A217F">
            <w:rPr>
              <w:rFonts w:eastAsia="Times New Roman" w:cs="Times New Roman"/>
            </w:rPr>
            <w:instrText xml:space="preserve"> CITATION EDK21 \l 2057 </w:instrText>
          </w:r>
          <w:r w:rsidR="001A217F">
            <w:rPr>
              <w:rFonts w:eastAsia="Times New Roman" w:cs="Times New Roman"/>
            </w:rPr>
            <w:fldChar w:fldCharType="separate"/>
          </w:r>
          <w:r w:rsidR="001A217F" w:rsidRPr="001A217F">
            <w:rPr>
              <w:rFonts w:eastAsia="Times New Roman" w:cs="Times New Roman"/>
              <w:noProof/>
            </w:rPr>
            <w:t>(EDKENT MEDIAEDKENT MEDIA, 2021)</w:t>
          </w:r>
          <w:r w:rsidR="001A217F">
            <w:rPr>
              <w:rFonts w:eastAsia="Times New Roman" w:cs="Times New Roman"/>
            </w:rPr>
            <w:fldChar w:fldCharType="end"/>
          </w:r>
        </w:sdtContent>
      </w:sdt>
      <w:r>
        <w:rPr>
          <w:rFonts w:eastAsia="Times New Roman" w:cs="Times New Roman"/>
        </w:rPr>
        <w:t xml:space="preserve">. </w:t>
      </w:r>
    </w:p>
    <w:p w14:paraId="57342B30" w14:textId="77777777" w:rsidR="00607F34" w:rsidRDefault="00607F34" w:rsidP="00607F34">
      <w:pPr>
        <w:rPr>
          <w:rFonts w:eastAsia="Times New Roman" w:cs="Times New Roman"/>
          <w:b/>
        </w:rPr>
      </w:pPr>
      <w:r>
        <w:rPr>
          <w:rFonts w:eastAsia="Times New Roman" w:cs="Times New Roman"/>
          <w:b/>
        </w:rPr>
        <w:t>Engaging</w:t>
      </w:r>
    </w:p>
    <w:p w14:paraId="0769AF60" w14:textId="607F50D1" w:rsidR="00607F34" w:rsidRDefault="00607F34" w:rsidP="00607F34">
      <w:pPr>
        <w:rPr>
          <w:rFonts w:eastAsia="Times New Roman" w:cs="Times New Roman"/>
        </w:rPr>
      </w:pPr>
      <w:r>
        <w:rPr>
          <w:rFonts w:eastAsia="Times New Roman" w:cs="Times New Roman"/>
        </w:rPr>
        <w:t>This is the fourth stage in the marketing process where the company or brand builds a profitable relationship by providing exceptional customer values and satisfying them. CRM (Customer Relationship Management) is used in this stage to proactively engage with the customers after offering the products and services. In this phase, the company can recognise whether the offered product can grab the global market or not. Here, in this stage, the company has to maintain or enhance its product or service quality as per the given feedback of the customers</w:t>
      </w:r>
      <w:r w:rsidR="001A217F">
        <w:rPr>
          <w:rFonts w:eastAsia="Times New Roman" w:cs="Times New Roman"/>
        </w:rPr>
        <w:t xml:space="preserve"> </w:t>
      </w:r>
      <w:sdt>
        <w:sdtPr>
          <w:rPr>
            <w:rFonts w:eastAsia="Times New Roman" w:cs="Times New Roman"/>
          </w:rPr>
          <w:id w:val="-2004726016"/>
          <w:citation/>
        </w:sdtPr>
        <w:sdtEndPr/>
        <w:sdtContent>
          <w:r w:rsidR="001A217F">
            <w:rPr>
              <w:rFonts w:eastAsia="Times New Roman" w:cs="Times New Roman"/>
            </w:rPr>
            <w:fldChar w:fldCharType="begin"/>
          </w:r>
          <w:r w:rsidR="001A217F">
            <w:rPr>
              <w:rFonts w:eastAsia="Times New Roman" w:cs="Times New Roman"/>
            </w:rPr>
            <w:instrText xml:space="preserve"> CITATION Alb19 \l 2057 </w:instrText>
          </w:r>
          <w:r w:rsidR="001A217F">
            <w:rPr>
              <w:rFonts w:eastAsia="Times New Roman" w:cs="Times New Roman"/>
            </w:rPr>
            <w:fldChar w:fldCharType="separate"/>
          </w:r>
          <w:r w:rsidR="001A217F" w:rsidRPr="001A217F">
            <w:rPr>
              <w:rFonts w:eastAsia="Times New Roman" w:cs="Times New Roman"/>
              <w:noProof/>
            </w:rPr>
            <w:t>(Carniel, 2019)</w:t>
          </w:r>
          <w:r w:rsidR="001A217F">
            <w:rPr>
              <w:rFonts w:eastAsia="Times New Roman" w:cs="Times New Roman"/>
            </w:rPr>
            <w:fldChar w:fldCharType="end"/>
          </w:r>
        </w:sdtContent>
      </w:sdt>
      <w:r>
        <w:rPr>
          <w:rFonts w:eastAsia="Times New Roman" w:cs="Times New Roman"/>
        </w:rPr>
        <w:t>.</w:t>
      </w:r>
    </w:p>
    <w:p w14:paraId="7C79AEAB" w14:textId="77777777" w:rsidR="00607F34" w:rsidRDefault="00607F34" w:rsidP="00607F34">
      <w:pPr>
        <w:rPr>
          <w:rFonts w:eastAsia="Times New Roman" w:cs="Times New Roman"/>
          <w:b/>
        </w:rPr>
      </w:pPr>
      <w:r>
        <w:rPr>
          <w:rFonts w:eastAsia="Times New Roman" w:cs="Times New Roman"/>
          <w:b/>
        </w:rPr>
        <w:t>Capturing</w:t>
      </w:r>
    </w:p>
    <w:p w14:paraId="150F54DA" w14:textId="43F2B25B" w:rsidR="00607F34" w:rsidRPr="007C6A44" w:rsidRDefault="00607F34" w:rsidP="00607F34">
      <w:pPr>
        <w:rPr>
          <w:rFonts w:eastAsia="Times New Roman" w:cs="Times New Roman"/>
        </w:rPr>
      </w:pPr>
      <w:r>
        <w:rPr>
          <w:rFonts w:eastAsia="Times New Roman" w:cs="Times New Roman"/>
        </w:rPr>
        <w:t xml:space="preserve">This is the last stage of the marketing process where the company is about to offer more than the customer's expectation to raise the customer satisfaction rate. During this stage, the organisation starts collecting profit and the sales margins take a good hike. The company gains numerous loyal customers which prominently helps in increasing the marketing share of the company.  Proper planning and strategy aid in producing high customer equity and enhances current and future sales as well. </w:t>
      </w:r>
      <w:r>
        <w:br w:type="page"/>
      </w:r>
    </w:p>
    <w:p w14:paraId="3FB1DFB7" w14:textId="77777777" w:rsidR="00607F34" w:rsidRDefault="00607F34" w:rsidP="001E6ED0">
      <w:pPr>
        <w:pStyle w:val="Heading1"/>
      </w:pPr>
      <w:bookmarkStart w:id="4" w:name="_Toc111047935"/>
      <w:bookmarkStart w:id="5" w:name="_Toc111049720"/>
      <w:r>
        <w:lastRenderedPageBreak/>
        <w:t>2. Understanding the role of the marketing environment and other situational analysis</w:t>
      </w:r>
      <w:bookmarkEnd w:id="4"/>
      <w:bookmarkEnd w:id="5"/>
    </w:p>
    <w:p w14:paraId="25E03444" w14:textId="7EC25026" w:rsidR="00607F34" w:rsidRDefault="00607F34" w:rsidP="00607F34">
      <w:pPr>
        <w:rPr>
          <w:rFonts w:eastAsia="Times New Roman" w:cs="Times New Roman"/>
        </w:rPr>
      </w:pPr>
      <w:r>
        <w:rPr>
          <w:rFonts w:eastAsia="Times New Roman" w:cs="Times New Roman"/>
        </w:rPr>
        <w:t xml:space="preserve">The marketing environment refers to the internal and external factors of the company which directly influence the activities of marketing within an organisation. Analysing the marketing environment is very important as it allows the firms to identify their strength and weakness and reduces the major risks within the company. Proper understanding of the marketing environment aids in creating valuable content and improves employee engagement. Iceland is a UK-based British food retailer company, located </w:t>
      </w:r>
      <w:r w:rsidR="001A217F">
        <w:rPr>
          <w:rFonts w:eastAsia="Times New Roman" w:cs="Times New Roman"/>
        </w:rPr>
        <w:t>in Deeside</w:t>
      </w:r>
      <w:r>
        <w:rPr>
          <w:rFonts w:eastAsia="Times New Roman" w:cs="Times New Roman"/>
        </w:rPr>
        <w:t xml:space="preserve"> which offers groceries and foods to diverse customers. The following section briefly describes the SWOT and PESTLE Analysis of Iceland to understand their accurate marketing environment. </w:t>
      </w:r>
    </w:p>
    <w:p w14:paraId="2541E4CE" w14:textId="77777777" w:rsidR="00607F34" w:rsidRDefault="00607F34" w:rsidP="001E6ED0">
      <w:pPr>
        <w:pStyle w:val="Heading2"/>
      </w:pPr>
      <w:bookmarkStart w:id="6" w:name="_Toc111047936"/>
      <w:bookmarkStart w:id="7" w:name="_Toc111049721"/>
      <w:r>
        <w:t>SWOT ANALYSIS</w:t>
      </w:r>
      <w:bookmarkEnd w:id="6"/>
      <w:bookmarkEnd w:id="7"/>
    </w:p>
    <w:tbl>
      <w:tblPr>
        <w:tblStyle w:val="Table1"/>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607F34" w14:paraId="06A3C209" w14:textId="77777777" w:rsidTr="008652B6">
        <w:tc>
          <w:tcPr>
            <w:tcW w:w="4514" w:type="dxa"/>
            <w:shd w:val="clear" w:color="auto" w:fill="auto"/>
            <w:tcMar>
              <w:top w:w="100" w:type="dxa"/>
              <w:left w:w="100" w:type="dxa"/>
              <w:bottom w:w="100" w:type="dxa"/>
              <w:right w:w="100" w:type="dxa"/>
            </w:tcMar>
          </w:tcPr>
          <w:p w14:paraId="6BF36CFA" w14:textId="77777777" w:rsidR="00607F34" w:rsidRDefault="00607F34" w:rsidP="008652B6">
            <w:pPr>
              <w:widowControl w:val="0"/>
              <w:pBdr>
                <w:top w:val="nil"/>
                <w:left w:val="nil"/>
                <w:bottom w:val="nil"/>
                <w:right w:val="nil"/>
                <w:between w:val="nil"/>
              </w:pBdr>
              <w:jc w:val="center"/>
              <w:rPr>
                <w:rFonts w:eastAsia="Times New Roman" w:cs="Times New Roman"/>
                <w:b/>
              </w:rPr>
            </w:pPr>
            <w:r>
              <w:rPr>
                <w:rFonts w:eastAsia="Times New Roman" w:cs="Times New Roman"/>
                <w:b/>
              </w:rPr>
              <w:t xml:space="preserve">Strength </w:t>
            </w:r>
          </w:p>
        </w:tc>
        <w:tc>
          <w:tcPr>
            <w:tcW w:w="4514" w:type="dxa"/>
            <w:shd w:val="clear" w:color="auto" w:fill="auto"/>
            <w:tcMar>
              <w:top w:w="100" w:type="dxa"/>
              <w:left w:w="100" w:type="dxa"/>
              <w:bottom w:w="100" w:type="dxa"/>
              <w:right w:w="100" w:type="dxa"/>
            </w:tcMar>
          </w:tcPr>
          <w:p w14:paraId="74A8B139" w14:textId="77777777" w:rsidR="00607F34" w:rsidRDefault="00607F34" w:rsidP="008652B6">
            <w:pPr>
              <w:widowControl w:val="0"/>
              <w:pBdr>
                <w:top w:val="nil"/>
                <w:left w:val="nil"/>
                <w:bottom w:val="nil"/>
                <w:right w:val="nil"/>
                <w:between w:val="nil"/>
              </w:pBdr>
              <w:jc w:val="center"/>
              <w:rPr>
                <w:rFonts w:eastAsia="Times New Roman" w:cs="Times New Roman"/>
                <w:b/>
              </w:rPr>
            </w:pPr>
            <w:r>
              <w:rPr>
                <w:rFonts w:eastAsia="Times New Roman" w:cs="Times New Roman"/>
                <w:b/>
              </w:rPr>
              <w:t xml:space="preserve">Weakness </w:t>
            </w:r>
          </w:p>
        </w:tc>
      </w:tr>
      <w:tr w:rsidR="00607F34" w14:paraId="4A6B4B16" w14:textId="77777777" w:rsidTr="008652B6">
        <w:tc>
          <w:tcPr>
            <w:tcW w:w="4514" w:type="dxa"/>
            <w:shd w:val="clear" w:color="auto" w:fill="auto"/>
            <w:tcMar>
              <w:top w:w="100" w:type="dxa"/>
              <w:left w:w="100" w:type="dxa"/>
              <w:bottom w:w="100" w:type="dxa"/>
              <w:right w:w="100" w:type="dxa"/>
            </w:tcMar>
          </w:tcPr>
          <w:p w14:paraId="53577D27" w14:textId="77777777" w:rsidR="00607F34" w:rsidRDefault="00607F34" w:rsidP="008652B6">
            <w:pPr>
              <w:widowControl w:val="0"/>
              <w:pBdr>
                <w:top w:val="nil"/>
                <w:left w:val="nil"/>
                <w:bottom w:val="nil"/>
                <w:right w:val="nil"/>
                <w:between w:val="nil"/>
              </w:pBdr>
              <w:rPr>
                <w:rFonts w:eastAsia="Times New Roman" w:cs="Times New Roman"/>
              </w:rPr>
            </w:pPr>
            <w:r>
              <w:rPr>
                <w:rFonts w:eastAsia="Times New Roman" w:cs="Times New Roman"/>
              </w:rPr>
              <w:t xml:space="preserve">1)  The organisation provides excellent and good quality meat by maintaining proper hygiene in their place. The packing quality is very good as it provides protective seals and retro packaging to ensure the safety of customers. </w:t>
            </w:r>
          </w:p>
          <w:p w14:paraId="5E692F9C" w14:textId="77D776E4" w:rsidR="00607F34" w:rsidRDefault="00607F34" w:rsidP="00F75B14">
            <w:pPr>
              <w:rPr>
                <w:rFonts w:eastAsia="Times New Roman" w:cs="Times New Roman"/>
              </w:rPr>
            </w:pPr>
            <w:r>
              <w:rPr>
                <w:rFonts w:eastAsia="Times New Roman" w:cs="Times New Roman"/>
              </w:rPr>
              <w:t xml:space="preserve">2) The sales and distribution network of Iceland is very impressive as the customers may easily get a variety of products in the local market. </w:t>
            </w:r>
            <w:r w:rsidR="00F75B14">
              <w:rPr>
                <w:rFonts w:eastAsia="Times New Roman" w:cs="Times New Roman"/>
              </w:rPr>
              <w:t xml:space="preserve">According to </w:t>
            </w:r>
            <w:r w:rsidR="00F75B14" w:rsidRPr="00F75B14">
              <w:rPr>
                <w:rFonts w:eastAsia="Times New Roman" w:cs="Times New Roman"/>
              </w:rPr>
              <w:t>Benzaghta</w:t>
            </w:r>
            <w:r w:rsidR="00F75B14">
              <w:rPr>
                <w:rFonts w:eastAsia="Times New Roman" w:cs="Times New Roman"/>
              </w:rPr>
              <w:t xml:space="preserve"> et al. </w:t>
            </w:r>
            <w:r w:rsidR="00F75B14">
              <w:rPr>
                <w:rFonts w:eastAsia="Times New Roman" w:cs="Times New Roman"/>
              </w:rPr>
              <w:lastRenderedPageBreak/>
              <w:t>(2021), t</w:t>
            </w:r>
            <w:r>
              <w:rPr>
                <w:rFonts w:eastAsia="Times New Roman" w:cs="Times New Roman"/>
              </w:rPr>
              <w:t xml:space="preserve">he company has more than 1250 stores which makes it easier to reach diverse customers more efficiently. </w:t>
            </w:r>
          </w:p>
          <w:p w14:paraId="045469D6" w14:textId="77777777" w:rsidR="00607F34" w:rsidRDefault="00607F34" w:rsidP="008652B6">
            <w:pPr>
              <w:widowControl w:val="0"/>
              <w:pBdr>
                <w:top w:val="nil"/>
                <w:left w:val="nil"/>
                <w:bottom w:val="nil"/>
                <w:right w:val="nil"/>
                <w:between w:val="nil"/>
              </w:pBdr>
              <w:rPr>
                <w:rFonts w:eastAsia="Times New Roman" w:cs="Times New Roman"/>
              </w:rPr>
            </w:pPr>
          </w:p>
          <w:p w14:paraId="356CFB61" w14:textId="77777777" w:rsidR="00607F34" w:rsidRDefault="00607F34" w:rsidP="008652B6">
            <w:pPr>
              <w:widowControl w:val="0"/>
              <w:pBdr>
                <w:top w:val="nil"/>
                <w:left w:val="nil"/>
                <w:bottom w:val="nil"/>
                <w:right w:val="nil"/>
                <w:between w:val="nil"/>
              </w:pBdr>
              <w:rPr>
                <w:rFonts w:eastAsia="Times New Roman" w:cs="Times New Roman"/>
              </w:rPr>
            </w:pPr>
            <w:r>
              <w:rPr>
                <w:rFonts w:eastAsia="Times New Roman" w:cs="Times New Roman"/>
              </w:rPr>
              <w:t xml:space="preserve">3) Iceland has a good reputation in the markets because they assure 100% pure and fresh products to the customers. Moreover, the company has a strong supply chain network which minimises the costs and eliminates wastage expenses as well. </w:t>
            </w:r>
          </w:p>
          <w:p w14:paraId="30F47A67" w14:textId="77777777" w:rsidR="00607F34" w:rsidRDefault="00607F34" w:rsidP="008652B6">
            <w:pPr>
              <w:widowControl w:val="0"/>
              <w:pBdr>
                <w:top w:val="nil"/>
                <w:left w:val="nil"/>
                <w:bottom w:val="nil"/>
                <w:right w:val="nil"/>
                <w:between w:val="nil"/>
              </w:pBdr>
              <w:rPr>
                <w:rFonts w:eastAsia="Times New Roman" w:cs="Times New Roman"/>
              </w:rPr>
            </w:pPr>
          </w:p>
          <w:p w14:paraId="2E0883CE" w14:textId="77777777" w:rsidR="00607F34" w:rsidRDefault="00607F34" w:rsidP="008652B6">
            <w:pPr>
              <w:widowControl w:val="0"/>
              <w:pBdr>
                <w:top w:val="nil"/>
                <w:left w:val="nil"/>
                <w:bottom w:val="nil"/>
                <w:right w:val="nil"/>
                <w:between w:val="nil"/>
              </w:pBdr>
              <w:rPr>
                <w:rFonts w:eastAsia="Times New Roman" w:cs="Times New Roman"/>
              </w:rPr>
            </w:pPr>
          </w:p>
        </w:tc>
        <w:tc>
          <w:tcPr>
            <w:tcW w:w="4514" w:type="dxa"/>
            <w:shd w:val="clear" w:color="auto" w:fill="auto"/>
            <w:tcMar>
              <w:top w:w="100" w:type="dxa"/>
              <w:left w:w="100" w:type="dxa"/>
              <w:bottom w:w="100" w:type="dxa"/>
              <w:right w:w="100" w:type="dxa"/>
            </w:tcMar>
          </w:tcPr>
          <w:p w14:paraId="17B54D21" w14:textId="77777777" w:rsidR="00607F34" w:rsidRDefault="00607F34" w:rsidP="008652B6">
            <w:pPr>
              <w:widowControl w:val="0"/>
              <w:pBdr>
                <w:top w:val="nil"/>
                <w:left w:val="nil"/>
                <w:bottom w:val="nil"/>
                <w:right w:val="nil"/>
                <w:between w:val="nil"/>
              </w:pBdr>
              <w:rPr>
                <w:rFonts w:eastAsia="Times New Roman" w:cs="Times New Roman"/>
              </w:rPr>
            </w:pPr>
            <w:r>
              <w:rPr>
                <w:rFonts w:eastAsia="Times New Roman" w:cs="Times New Roman"/>
              </w:rPr>
              <w:lastRenderedPageBreak/>
              <w:t xml:space="preserve">1) The annual financial status of Iceland is weak for the past few years due to its ineffective business strategy. The profit of the company gradually fell to 15% from last year which is a major drawback for the company recently. </w:t>
            </w:r>
          </w:p>
          <w:p w14:paraId="215CB5EB" w14:textId="77777777" w:rsidR="00607F34" w:rsidRDefault="00607F34" w:rsidP="008652B6">
            <w:pPr>
              <w:widowControl w:val="0"/>
              <w:pBdr>
                <w:top w:val="nil"/>
                <w:left w:val="nil"/>
                <w:bottom w:val="nil"/>
                <w:right w:val="nil"/>
                <w:between w:val="nil"/>
              </w:pBdr>
              <w:rPr>
                <w:rFonts w:eastAsia="Times New Roman" w:cs="Times New Roman"/>
              </w:rPr>
            </w:pPr>
            <w:r>
              <w:rPr>
                <w:rFonts w:eastAsia="Times New Roman" w:cs="Times New Roman"/>
              </w:rPr>
              <w:t xml:space="preserve">2) The expensive product cost is the major weakness of the organisation. The products offered by Iceland are of premium and standard quality. Due to high shipping costs, </w:t>
            </w:r>
            <w:r>
              <w:rPr>
                <w:rFonts w:eastAsia="Times New Roman" w:cs="Times New Roman"/>
              </w:rPr>
              <w:lastRenderedPageBreak/>
              <w:t xml:space="preserve">the company has to expand their price range which can be unaffordable for lower or middle-class individuals. </w:t>
            </w:r>
          </w:p>
          <w:p w14:paraId="7CBBC46C" w14:textId="77777777" w:rsidR="00607F34" w:rsidRDefault="00607F34" w:rsidP="008652B6">
            <w:pPr>
              <w:widowControl w:val="0"/>
              <w:pBdr>
                <w:top w:val="nil"/>
                <w:left w:val="nil"/>
                <w:bottom w:val="nil"/>
                <w:right w:val="nil"/>
                <w:between w:val="nil"/>
              </w:pBdr>
              <w:rPr>
                <w:rFonts w:eastAsia="Times New Roman" w:cs="Times New Roman"/>
              </w:rPr>
            </w:pPr>
            <w:r>
              <w:rPr>
                <w:rFonts w:eastAsia="Times New Roman" w:cs="Times New Roman"/>
              </w:rPr>
              <w:t>3) Investing and high expenses in the introduction of new products can negatively impact the company's profitability. Individuals in the UK are afraid of purchasing new products but the company is taking huge risks by launching new products and services thoroughly.</w:t>
            </w:r>
          </w:p>
        </w:tc>
      </w:tr>
      <w:tr w:rsidR="00607F34" w14:paraId="11F0AEAC" w14:textId="77777777" w:rsidTr="008652B6">
        <w:tc>
          <w:tcPr>
            <w:tcW w:w="4514" w:type="dxa"/>
            <w:shd w:val="clear" w:color="auto" w:fill="auto"/>
            <w:tcMar>
              <w:top w:w="100" w:type="dxa"/>
              <w:left w:w="100" w:type="dxa"/>
              <w:bottom w:w="100" w:type="dxa"/>
              <w:right w:w="100" w:type="dxa"/>
            </w:tcMar>
          </w:tcPr>
          <w:p w14:paraId="112C5B8B" w14:textId="77777777" w:rsidR="00607F34" w:rsidRDefault="00607F34" w:rsidP="008652B6">
            <w:pPr>
              <w:widowControl w:val="0"/>
              <w:pBdr>
                <w:top w:val="nil"/>
                <w:left w:val="nil"/>
                <w:bottom w:val="nil"/>
                <w:right w:val="nil"/>
                <w:between w:val="nil"/>
              </w:pBdr>
              <w:jc w:val="center"/>
              <w:rPr>
                <w:rFonts w:eastAsia="Times New Roman" w:cs="Times New Roman"/>
                <w:b/>
              </w:rPr>
            </w:pPr>
            <w:r>
              <w:rPr>
                <w:rFonts w:eastAsia="Times New Roman" w:cs="Times New Roman"/>
                <w:b/>
              </w:rPr>
              <w:lastRenderedPageBreak/>
              <w:t xml:space="preserve">Opportunity </w:t>
            </w:r>
          </w:p>
        </w:tc>
        <w:tc>
          <w:tcPr>
            <w:tcW w:w="4514" w:type="dxa"/>
            <w:shd w:val="clear" w:color="auto" w:fill="auto"/>
            <w:tcMar>
              <w:top w:w="100" w:type="dxa"/>
              <w:left w:w="100" w:type="dxa"/>
              <w:bottom w:w="100" w:type="dxa"/>
              <w:right w:w="100" w:type="dxa"/>
            </w:tcMar>
          </w:tcPr>
          <w:p w14:paraId="6DC0A116" w14:textId="77777777" w:rsidR="00607F34" w:rsidRDefault="00607F34" w:rsidP="008652B6">
            <w:pPr>
              <w:widowControl w:val="0"/>
              <w:pBdr>
                <w:top w:val="nil"/>
                <w:left w:val="nil"/>
                <w:bottom w:val="nil"/>
                <w:right w:val="nil"/>
                <w:between w:val="nil"/>
              </w:pBdr>
              <w:jc w:val="center"/>
              <w:rPr>
                <w:rFonts w:eastAsia="Times New Roman" w:cs="Times New Roman"/>
                <w:b/>
              </w:rPr>
            </w:pPr>
            <w:r>
              <w:rPr>
                <w:rFonts w:eastAsia="Times New Roman" w:cs="Times New Roman"/>
                <w:b/>
              </w:rPr>
              <w:t xml:space="preserve"> Threat </w:t>
            </w:r>
          </w:p>
        </w:tc>
      </w:tr>
      <w:tr w:rsidR="00607F34" w14:paraId="1A84B7DF" w14:textId="77777777" w:rsidTr="008652B6">
        <w:tc>
          <w:tcPr>
            <w:tcW w:w="4514" w:type="dxa"/>
            <w:shd w:val="clear" w:color="auto" w:fill="auto"/>
            <w:tcMar>
              <w:top w:w="100" w:type="dxa"/>
              <w:left w:w="100" w:type="dxa"/>
              <w:bottom w:w="100" w:type="dxa"/>
              <w:right w:w="100" w:type="dxa"/>
            </w:tcMar>
          </w:tcPr>
          <w:p w14:paraId="5969C2B1" w14:textId="77777777" w:rsidR="00607F34" w:rsidRDefault="00607F34" w:rsidP="008652B6">
            <w:pPr>
              <w:widowControl w:val="0"/>
              <w:pBdr>
                <w:top w:val="nil"/>
                <w:left w:val="nil"/>
                <w:bottom w:val="nil"/>
                <w:right w:val="nil"/>
                <w:between w:val="nil"/>
              </w:pBdr>
              <w:rPr>
                <w:rFonts w:eastAsia="Times New Roman" w:cs="Times New Roman"/>
              </w:rPr>
            </w:pPr>
            <w:r>
              <w:rPr>
                <w:rFonts w:eastAsia="Times New Roman" w:cs="Times New Roman"/>
              </w:rPr>
              <w:t xml:space="preserve">1) The company can easily expand their business in the global market more potentially because of its high capacity of purchasing power. The company has an immense potential to attract customers through its wide variety of products. </w:t>
            </w:r>
          </w:p>
          <w:p w14:paraId="495EE1B5" w14:textId="77777777" w:rsidR="00607F34" w:rsidRDefault="00607F34" w:rsidP="008652B6">
            <w:pPr>
              <w:widowControl w:val="0"/>
              <w:pBdr>
                <w:top w:val="nil"/>
                <w:left w:val="nil"/>
                <w:bottom w:val="nil"/>
                <w:right w:val="nil"/>
                <w:between w:val="nil"/>
              </w:pBdr>
              <w:rPr>
                <w:rFonts w:eastAsia="Times New Roman" w:cs="Times New Roman"/>
              </w:rPr>
            </w:pPr>
            <w:r>
              <w:rPr>
                <w:rFonts w:eastAsia="Times New Roman" w:cs="Times New Roman"/>
              </w:rPr>
              <w:t xml:space="preserve">2) Due to the high demand for frozen foods in the global market the company can easily grab the international market by offering quality and fresh frozen foods. </w:t>
            </w:r>
          </w:p>
          <w:p w14:paraId="5805BBB0" w14:textId="77777777" w:rsidR="00607F34" w:rsidRDefault="00607F34" w:rsidP="008652B6">
            <w:pPr>
              <w:widowControl w:val="0"/>
              <w:pBdr>
                <w:top w:val="nil"/>
                <w:left w:val="nil"/>
                <w:bottom w:val="nil"/>
                <w:right w:val="nil"/>
                <w:between w:val="nil"/>
              </w:pBdr>
              <w:rPr>
                <w:rFonts w:eastAsia="Times New Roman" w:cs="Times New Roman"/>
              </w:rPr>
            </w:pPr>
          </w:p>
          <w:p w14:paraId="283B42C9" w14:textId="77777777" w:rsidR="00607F34" w:rsidRDefault="00607F34" w:rsidP="008652B6">
            <w:pPr>
              <w:widowControl w:val="0"/>
              <w:pBdr>
                <w:top w:val="nil"/>
                <w:left w:val="nil"/>
                <w:bottom w:val="nil"/>
                <w:right w:val="nil"/>
                <w:between w:val="nil"/>
              </w:pBdr>
              <w:rPr>
                <w:rFonts w:eastAsia="Times New Roman" w:cs="Times New Roman"/>
              </w:rPr>
            </w:pPr>
          </w:p>
        </w:tc>
        <w:tc>
          <w:tcPr>
            <w:tcW w:w="4514" w:type="dxa"/>
            <w:shd w:val="clear" w:color="auto" w:fill="auto"/>
            <w:tcMar>
              <w:top w:w="100" w:type="dxa"/>
              <w:left w:w="100" w:type="dxa"/>
              <w:bottom w:w="100" w:type="dxa"/>
              <w:right w:w="100" w:type="dxa"/>
            </w:tcMar>
          </w:tcPr>
          <w:p w14:paraId="047DDA70" w14:textId="77777777" w:rsidR="00607F34" w:rsidRDefault="00607F34" w:rsidP="008652B6">
            <w:pPr>
              <w:widowControl w:val="0"/>
              <w:pBdr>
                <w:top w:val="nil"/>
                <w:left w:val="nil"/>
                <w:bottom w:val="nil"/>
                <w:right w:val="nil"/>
                <w:between w:val="nil"/>
              </w:pBdr>
              <w:rPr>
                <w:rFonts w:eastAsia="Times New Roman" w:cs="Times New Roman"/>
              </w:rPr>
            </w:pPr>
            <w:r>
              <w:rPr>
                <w:rFonts w:eastAsia="Times New Roman" w:cs="Times New Roman"/>
              </w:rPr>
              <w:lastRenderedPageBreak/>
              <w:t xml:space="preserve">1) The cost of resources can be a major threat for Iceland. Due to the rising raw material prices in the market, the company's expenses are gradually increasing and the product marked prices have also increased. </w:t>
            </w:r>
          </w:p>
          <w:p w14:paraId="6B319DC0" w14:textId="77777777" w:rsidR="00607F34" w:rsidRDefault="00607F34" w:rsidP="008652B6">
            <w:pPr>
              <w:widowControl w:val="0"/>
              <w:pBdr>
                <w:top w:val="nil"/>
                <w:left w:val="nil"/>
                <w:bottom w:val="nil"/>
                <w:right w:val="nil"/>
                <w:between w:val="nil"/>
              </w:pBdr>
              <w:rPr>
                <w:rFonts w:eastAsia="Times New Roman" w:cs="Times New Roman"/>
              </w:rPr>
            </w:pPr>
          </w:p>
          <w:p w14:paraId="697DCF40" w14:textId="77777777" w:rsidR="00607F34" w:rsidRDefault="00607F34" w:rsidP="008652B6">
            <w:pPr>
              <w:widowControl w:val="0"/>
              <w:pBdr>
                <w:top w:val="nil"/>
                <w:left w:val="nil"/>
                <w:bottom w:val="nil"/>
                <w:right w:val="nil"/>
                <w:between w:val="nil"/>
              </w:pBdr>
              <w:rPr>
                <w:rFonts w:eastAsia="Times New Roman" w:cs="Times New Roman"/>
              </w:rPr>
            </w:pPr>
            <w:r>
              <w:rPr>
                <w:rFonts w:eastAsia="Times New Roman" w:cs="Times New Roman"/>
              </w:rPr>
              <w:t xml:space="preserve">2) The company can face supply chain issues after the government has forced the retailers to limit their essential items after the upsurge of Covid-19. This can negatively impact the </w:t>
            </w:r>
            <w:r>
              <w:rPr>
                <w:rFonts w:eastAsia="Times New Roman" w:cs="Times New Roman"/>
              </w:rPr>
              <w:lastRenderedPageBreak/>
              <w:t xml:space="preserve">profitability and revenue growth of the organisation. </w:t>
            </w:r>
          </w:p>
        </w:tc>
      </w:tr>
    </w:tbl>
    <w:p w14:paraId="708EB5E2" w14:textId="77777777" w:rsidR="00607F34" w:rsidRDefault="00607F34" w:rsidP="00607F34">
      <w:pPr>
        <w:rPr>
          <w:rFonts w:eastAsia="Times New Roman" w:cs="Times New Roman"/>
        </w:rPr>
      </w:pPr>
    </w:p>
    <w:p w14:paraId="2DE49112" w14:textId="77777777" w:rsidR="00607F34" w:rsidRDefault="00607F34" w:rsidP="001E6ED0">
      <w:pPr>
        <w:pStyle w:val="Heading2"/>
      </w:pPr>
      <w:bookmarkStart w:id="8" w:name="_Toc111047937"/>
      <w:bookmarkStart w:id="9" w:name="_Toc111049722"/>
      <w:r>
        <w:t>PESTLE Analysis</w:t>
      </w:r>
      <w:bookmarkEnd w:id="8"/>
      <w:bookmarkEnd w:id="9"/>
    </w:p>
    <w:p w14:paraId="349E1DA8" w14:textId="5735A08E" w:rsidR="00607F34" w:rsidRDefault="00607F34" w:rsidP="00607F34">
      <w:pPr>
        <w:rPr>
          <w:rFonts w:eastAsia="Times New Roman" w:cs="Times New Roman"/>
        </w:rPr>
      </w:pPr>
      <w:r>
        <w:rPr>
          <w:rFonts w:eastAsia="Times New Roman" w:cs="Times New Roman"/>
        </w:rPr>
        <w:t>Fundamentally, the term "PESTLE Analysis" refers to a tool or framework that is used by the business to critically analyse and evaluate the external factors that can potentially impact the business operations of the firm</w:t>
      </w:r>
      <w:r w:rsidR="00F75B14">
        <w:rPr>
          <w:rFonts w:eastAsia="Times New Roman" w:cs="Times New Roman"/>
        </w:rPr>
        <w:t xml:space="preserve"> </w:t>
      </w:r>
      <w:sdt>
        <w:sdtPr>
          <w:rPr>
            <w:rFonts w:eastAsia="Times New Roman" w:cs="Times New Roman"/>
          </w:rPr>
          <w:id w:val="-655679089"/>
          <w:citation/>
        </w:sdtPr>
        <w:sdtEndPr/>
        <w:sdtContent>
          <w:r w:rsidR="00F75B14">
            <w:rPr>
              <w:rFonts w:eastAsia="Times New Roman" w:cs="Times New Roman"/>
            </w:rPr>
            <w:fldChar w:fldCharType="begin"/>
          </w:r>
          <w:r w:rsidR="00F75B14">
            <w:rPr>
              <w:rFonts w:eastAsia="Times New Roman" w:cs="Times New Roman"/>
            </w:rPr>
            <w:instrText xml:space="preserve"> CITATION Kyl224 \l 2057 </w:instrText>
          </w:r>
          <w:r w:rsidR="00F75B14">
            <w:rPr>
              <w:rFonts w:eastAsia="Times New Roman" w:cs="Times New Roman"/>
            </w:rPr>
            <w:fldChar w:fldCharType="separate"/>
          </w:r>
          <w:r w:rsidR="00F75B14" w:rsidRPr="00F75B14">
            <w:rPr>
              <w:rFonts w:eastAsia="Times New Roman" w:cs="Times New Roman"/>
              <w:noProof/>
            </w:rPr>
            <w:t>(Peterdy, 2022)</w:t>
          </w:r>
          <w:r w:rsidR="00F75B14">
            <w:rPr>
              <w:rFonts w:eastAsia="Times New Roman" w:cs="Times New Roman"/>
            </w:rPr>
            <w:fldChar w:fldCharType="end"/>
          </w:r>
        </w:sdtContent>
      </w:sdt>
      <w:r>
        <w:rPr>
          <w:rFonts w:eastAsia="Times New Roman" w:cs="Times New Roman"/>
        </w:rPr>
        <w:t xml:space="preserve">. PESTLE includes the Political factor, Economical factor, </w:t>
      </w:r>
      <w:proofErr w:type="gramStart"/>
      <w:r>
        <w:rPr>
          <w:rFonts w:eastAsia="Times New Roman" w:cs="Times New Roman"/>
        </w:rPr>
        <w:t>Social</w:t>
      </w:r>
      <w:proofErr w:type="gramEnd"/>
      <w:r>
        <w:rPr>
          <w:rFonts w:eastAsia="Times New Roman" w:cs="Times New Roman"/>
        </w:rPr>
        <w:t xml:space="preserve"> factor, Technological factor, Legal factor, and Environmental factors. Additionally, the below section will outline the PESTLE Analysis conducted on Iceland for analysing their macro environment.</w:t>
      </w:r>
    </w:p>
    <w:p w14:paraId="30E47FC3" w14:textId="77777777" w:rsidR="00607F34" w:rsidRDefault="00607F34" w:rsidP="00607F34">
      <w:pPr>
        <w:rPr>
          <w:rFonts w:eastAsia="Times New Roman" w:cs="Times New Roman"/>
          <w:b/>
        </w:rPr>
      </w:pPr>
      <w:r>
        <w:rPr>
          <w:rFonts w:eastAsia="Times New Roman" w:cs="Times New Roman"/>
          <w:b/>
        </w:rPr>
        <w:t>Political Factors</w:t>
      </w:r>
    </w:p>
    <w:p w14:paraId="49062B7D" w14:textId="77777777" w:rsidR="00607F34" w:rsidRDefault="00607F34" w:rsidP="00607F34">
      <w:pPr>
        <w:rPr>
          <w:rFonts w:eastAsia="Times New Roman" w:cs="Times New Roman"/>
        </w:rPr>
      </w:pPr>
      <w:r>
        <w:rPr>
          <w:rFonts w:eastAsia="Times New Roman" w:cs="Times New Roman"/>
        </w:rPr>
        <w:t>The United Kingdom is considered the most politically stable country but the introduction of Covid-19 leads the UK to face various instability. The revised trading policy after the outbreak of the pandemic situation drastically hiked the cost of raw materials, and also raised the import and export tariffs in the UK. Iceland has faced negative consequences because of the free trading restrictions implemented by the government of the UK. Also, Bureaucratic corruption drastically affects the economy and discrimination of the organisation as well.</w:t>
      </w:r>
    </w:p>
    <w:p w14:paraId="0CBF3779" w14:textId="77777777" w:rsidR="00607F34" w:rsidRDefault="00607F34" w:rsidP="00607F34">
      <w:pPr>
        <w:rPr>
          <w:rFonts w:eastAsia="Times New Roman" w:cs="Times New Roman"/>
          <w:b/>
        </w:rPr>
      </w:pPr>
      <w:r>
        <w:rPr>
          <w:rFonts w:eastAsia="Times New Roman" w:cs="Times New Roman"/>
          <w:b/>
        </w:rPr>
        <w:t>Economical Factors</w:t>
      </w:r>
    </w:p>
    <w:p w14:paraId="1EBFE75D" w14:textId="38EBDC67" w:rsidR="00607F34" w:rsidRDefault="00607F34" w:rsidP="00607F34">
      <w:pPr>
        <w:rPr>
          <w:rFonts w:eastAsia="Times New Roman" w:cs="Times New Roman"/>
        </w:rPr>
      </w:pPr>
      <w:r>
        <w:rPr>
          <w:rFonts w:eastAsia="Times New Roman" w:cs="Times New Roman"/>
        </w:rPr>
        <w:t xml:space="preserve">It is globally known that the UK is a highly economically advanced and stable country, every business has barely faced any issues while operating their business. However, the international trade policy may negatively impact the supply chain management of Iceland by limiting its resources. This can lead to a shortage of products in the diverse market and the customers are </w:t>
      </w:r>
      <w:r>
        <w:rPr>
          <w:rFonts w:eastAsia="Times New Roman" w:cs="Times New Roman"/>
        </w:rPr>
        <w:lastRenderedPageBreak/>
        <w:t xml:space="preserve">unable to get the services more appropriately. </w:t>
      </w:r>
      <w:r w:rsidR="000E7DAF">
        <w:rPr>
          <w:rFonts w:eastAsia="Times New Roman" w:cs="Times New Roman"/>
        </w:rPr>
        <w:t xml:space="preserve">As mentioned by </w:t>
      </w:r>
      <w:r w:rsidR="000E7DAF" w:rsidRPr="00F75B14">
        <w:rPr>
          <w:rFonts w:eastAsia="Times New Roman" w:cs="Times New Roman"/>
        </w:rPr>
        <w:t>Shtal</w:t>
      </w:r>
      <w:r w:rsidR="000E7DAF">
        <w:rPr>
          <w:rFonts w:eastAsia="Times New Roman" w:cs="Times New Roman"/>
        </w:rPr>
        <w:t xml:space="preserve"> et al. (2018), </w:t>
      </w:r>
      <w:r>
        <w:rPr>
          <w:rFonts w:eastAsia="Times New Roman" w:cs="Times New Roman"/>
        </w:rPr>
        <w:t xml:space="preserve">the rise in local tax rates leads to extra expenses for the company in managing its finances. </w:t>
      </w:r>
    </w:p>
    <w:p w14:paraId="431B9C6C" w14:textId="77777777" w:rsidR="00607F34" w:rsidRDefault="00607F34" w:rsidP="00607F34">
      <w:pPr>
        <w:rPr>
          <w:rFonts w:eastAsia="Times New Roman" w:cs="Times New Roman"/>
          <w:b/>
        </w:rPr>
      </w:pPr>
      <w:r>
        <w:rPr>
          <w:rFonts w:eastAsia="Times New Roman" w:cs="Times New Roman"/>
          <w:b/>
        </w:rPr>
        <w:t>Social Factors</w:t>
      </w:r>
    </w:p>
    <w:p w14:paraId="154CB992" w14:textId="7AEB6671" w:rsidR="00607F34" w:rsidRDefault="00607F34" w:rsidP="00607F34">
      <w:pPr>
        <w:rPr>
          <w:rFonts w:eastAsia="Times New Roman" w:cs="Times New Roman"/>
        </w:rPr>
      </w:pPr>
      <w:r>
        <w:rPr>
          <w:rFonts w:eastAsia="Times New Roman" w:cs="Times New Roman"/>
        </w:rPr>
        <w:t>The latest trends and changing purchasing behaviour of the customers after the outbreak of Covid-19 affect the business of Iceland.  The organisation is facing issues in rapidly adopting new trends due to the rapid growth of the community. In addition, due to Brexit, the diverse employees are restricted to work within the UK, through which the company has lost various skilled employees</w:t>
      </w:r>
      <w:r w:rsidR="007C6A44">
        <w:rPr>
          <w:rFonts w:eastAsia="Times New Roman" w:cs="Times New Roman"/>
        </w:rPr>
        <w:t xml:space="preserve"> </w:t>
      </w:r>
      <w:sdt>
        <w:sdtPr>
          <w:rPr>
            <w:rFonts w:eastAsia="Times New Roman" w:cs="Times New Roman"/>
          </w:rPr>
          <w:id w:val="1369414655"/>
          <w:citation/>
        </w:sdtPr>
        <w:sdtEndPr/>
        <w:sdtContent>
          <w:r w:rsidR="007C6A44">
            <w:rPr>
              <w:rFonts w:eastAsia="Times New Roman" w:cs="Times New Roman"/>
            </w:rPr>
            <w:fldChar w:fldCharType="begin"/>
          </w:r>
          <w:r w:rsidR="007C6A44">
            <w:rPr>
              <w:rFonts w:eastAsia="Times New Roman" w:cs="Times New Roman"/>
            </w:rPr>
            <w:instrText xml:space="preserve"> CITATION Eli19 \l 2057 </w:instrText>
          </w:r>
          <w:r w:rsidR="007C6A44">
            <w:rPr>
              <w:rFonts w:eastAsia="Times New Roman" w:cs="Times New Roman"/>
            </w:rPr>
            <w:fldChar w:fldCharType="separate"/>
          </w:r>
          <w:r w:rsidR="007C6A44" w:rsidRPr="00C8472D">
            <w:rPr>
              <w:rFonts w:eastAsia="Times New Roman" w:cs="Times New Roman"/>
              <w:noProof/>
            </w:rPr>
            <w:t>(Elizabeth Harr, 2019)</w:t>
          </w:r>
          <w:r w:rsidR="007C6A44">
            <w:rPr>
              <w:rFonts w:eastAsia="Times New Roman" w:cs="Times New Roman"/>
            </w:rPr>
            <w:fldChar w:fldCharType="end"/>
          </w:r>
        </w:sdtContent>
      </w:sdt>
      <w:r>
        <w:rPr>
          <w:rFonts w:eastAsia="Times New Roman" w:cs="Times New Roman"/>
        </w:rPr>
        <w:t>.</w:t>
      </w:r>
    </w:p>
    <w:p w14:paraId="3B77E3D1" w14:textId="77777777" w:rsidR="00607F34" w:rsidRDefault="00607F34" w:rsidP="00607F34">
      <w:pPr>
        <w:rPr>
          <w:rFonts w:eastAsia="Times New Roman" w:cs="Times New Roman"/>
          <w:b/>
        </w:rPr>
      </w:pPr>
      <w:r>
        <w:rPr>
          <w:rFonts w:eastAsia="Times New Roman" w:cs="Times New Roman"/>
          <w:b/>
        </w:rPr>
        <w:t>Technological Factors</w:t>
      </w:r>
    </w:p>
    <w:p w14:paraId="016B913C" w14:textId="77777777" w:rsidR="00607F34" w:rsidRDefault="00607F34" w:rsidP="00607F34">
      <w:pPr>
        <w:rPr>
          <w:rFonts w:eastAsia="Times New Roman" w:cs="Times New Roman"/>
        </w:rPr>
      </w:pPr>
      <w:r>
        <w:rPr>
          <w:rFonts w:eastAsia="Times New Roman" w:cs="Times New Roman"/>
        </w:rPr>
        <w:t>The high cost of implementing new technology in the workplace may negatively impact the operational cost of the company. The technological advancement made the business more successful hence, Iceland is prominently trying to adopt the latest technologies to enhance its productivity.</w:t>
      </w:r>
    </w:p>
    <w:p w14:paraId="16AF6924" w14:textId="77777777" w:rsidR="00607F34" w:rsidRDefault="00607F34" w:rsidP="00607F34">
      <w:pPr>
        <w:rPr>
          <w:rFonts w:eastAsia="Times New Roman" w:cs="Times New Roman"/>
          <w:b/>
        </w:rPr>
      </w:pPr>
      <w:r>
        <w:rPr>
          <w:rFonts w:eastAsia="Times New Roman" w:cs="Times New Roman"/>
          <w:b/>
        </w:rPr>
        <w:t>Legal Factors</w:t>
      </w:r>
    </w:p>
    <w:p w14:paraId="62614259" w14:textId="3D0BB70B" w:rsidR="00607F34" w:rsidRDefault="00607F34" w:rsidP="00607F34">
      <w:pPr>
        <w:rPr>
          <w:rFonts w:eastAsia="Times New Roman" w:cs="Times New Roman"/>
        </w:rPr>
      </w:pPr>
      <w:r>
        <w:rPr>
          <w:rFonts w:eastAsia="Times New Roman" w:cs="Times New Roman"/>
        </w:rPr>
        <w:t>Every company operating in the UK has to adhere to certain bits of laws and regulations to run its operations successfully within the country.</w:t>
      </w:r>
      <w:r w:rsidR="007C6A44">
        <w:rPr>
          <w:rFonts w:eastAsia="Times New Roman" w:cs="Times New Roman"/>
        </w:rPr>
        <w:t xml:space="preserve"> Therefore,</w:t>
      </w:r>
      <w:r>
        <w:rPr>
          <w:rFonts w:eastAsia="Times New Roman" w:cs="Times New Roman"/>
        </w:rPr>
        <w:t xml:space="preserve"> the money laundering law imposed by the government may negatively affect Iceland and disrupt the effective economic growth of the company. </w:t>
      </w:r>
    </w:p>
    <w:p w14:paraId="483B457B" w14:textId="77777777" w:rsidR="00607F34" w:rsidRDefault="00607F34" w:rsidP="00607F34">
      <w:pPr>
        <w:rPr>
          <w:rFonts w:eastAsia="Times New Roman" w:cs="Times New Roman"/>
          <w:b/>
        </w:rPr>
      </w:pPr>
      <w:r>
        <w:rPr>
          <w:rFonts w:eastAsia="Times New Roman" w:cs="Times New Roman"/>
          <w:b/>
        </w:rPr>
        <w:t xml:space="preserve">Environmental Factors </w:t>
      </w:r>
    </w:p>
    <w:p w14:paraId="24E56C7B" w14:textId="4BE6E984" w:rsidR="00607F34" w:rsidRDefault="00607F34" w:rsidP="00607F34">
      <w:pPr>
        <w:rPr>
          <w:rFonts w:eastAsia="Times New Roman" w:cs="Times New Roman"/>
        </w:rPr>
      </w:pPr>
      <w:r>
        <w:rPr>
          <w:rFonts w:eastAsia="Times New Roman" w:cs="Times New Roman"/>
        </w:rPr>
        <w:t>Iceland is predominantly focused on CSR activities to maintain the safety of the environment. Every organisation has the utmost responsibility to operate their business without negatively impacting nature. The UK government also possesses a strict rule regarding the degradation of the natural environment. Therefore, the various CSR activities and following the strict rules are positively influencing the business operations of Iceland.</w:t>
      </w:r>
    </w:p>
    <w:p w14:paraId="74995C85" w14:textId="77777777" w:rsidR="00607F34" w:rsidRDefault="00607F34">
      <w:pPr>
        <w:spacing w:after="160" w:line="259" w:lineRule="auto"/>
        <w:jc w:val="left"/>
        <w:rPr>
          <w:rFonts w:eastAsia="Times New Roman" w:cs="Times New Roman"/>
        </w:rPr>
      </w:pPr>
      <w:r>
        <w:rPr>
          <w:rFonts w:eastAsia="Times New Roman" w:cs="Times New Roman"/>
        </w:rPr>
        <w:br w:type="page"/>
      </w:r>
    </w:p>
    <w:p w14:paraId="3A7F45EA" w14:textId="0F3B753B" w:rsidR="00607F34" w:rsidRDefault="00607F34" w:rsidP="001E6ED0">
      <w:pPr>
        <w:pStyle w:val="Heading1"/>
      </w:pPr>
      <w:bookmarkStart w:id="10" w:name="_Toc111047938"/>
      <w:bookmarkStart w:id="11" w:name="_Toc111049723"/>
      <w:r>
        <w:lastRenderedPageBreak/>
        <w:t xml:space="preserve">3. </w:t>
      </w:r>
      <w:r w:rsidR="00160ABB">
        <w:t>S</w:t>
      </w:r>
      <w:r>
        <w:t>egmentation, targeting positioning and marketing mix strategies of Iceland</w:t>
      </w:r>
      <w:bookmarkEnd w:id="10"/>
      <w:bookmarkEnd w:id="11"/>
    </w:p>
    <w:p w14:paraId="3FA9F58E" w14:textId="77777777" w:rsidR="00607F34" w:rsidRPr="001E6ED0" w:rsidRDefault="00607F34" w:rsidP="001E6ED0">
      <w:pPr>
        <w:pStyle w:val="Heading2"/>
      </w:pPr>
      <w:bookmarkStart w:id="12" w:name="_Toc111047939"/>
      <w:bookmarkStart w:id="13" w:name="_Toc111049724"/>
      <w:r w:rsidRPr="001E6ED0">
        <w:t>Segmentation, Targeting, and Positioning (STP) of Iceland</w:t>
      </w:r>
      <w:bookmarkEnd w:id="12"/>
      <w:bookmarkEnd w:id="13"/>
    </w:p>
    <w:p w14:paraId="763E105D" w14:textId="1E67A2FE" w:rsidR="00607F34" w:rsidRPr="00C423FA" w:rsidRDefault="00C423FA" w:rsidP="00607F34">
      <w:pPr>
        <w:rPr>
          <w:rFonts w:eastAsia="Times New Roman" w:cs="Times New Roman"/>
        </w:rPr>
      </w:pPr>
      <w:r>
        <w:rPr>
          <w:lang w:val="en-US"/>
        </w:rPr>
        <w:t xml:space="preserve">According to </w:t>
      </w:r>
      <w:r w:rsidRPr="000E7DAF">
        <w:rPr>
          <w:rFonts w:eastAsia="Times New Roman" w:cs="Times New Roman"/>
        </w:rPr>
        <w:t>Harris</w:t>
      </w:r>
      <w:r>
        <w:rPr>
          <w:rFonts w:eastAsia="Times New Roman" w:cs="Times New Roman"/>
        </w:rPr>
        <w:t xml:space="preserve"> et al. (2020), </w:t>
      </w:r>
      <w:r w:rsidR="00607F34">
        <w:rPr>
          <w:lang w:val="en-US"/>
        </w:rPr>
        <w:t xml:space="preserve">STP is an effective process of marketing that is used by numerous business entities to communicate their marketing strategy and minimise the segment of consumers they want to target and sell their products. As the name suggests, this process includes three significant factors that are mentioned below. </w:t>
      </w:r>
    </w:p>
    <w:p w14:paraId="4606C070" w14:textId="77777777" w:rsidR="00607F34" w:rsidRPr="00057856" w:rsidRDefault="00607F34" w:rsidP="00607F34">
      <w:pPr>
        <w:rPr>
          <w:b/>
          <w:bCs/>
          <w:lang w:val="en-US"/>
        </w:rPr>
      </w:pPr>
      <w:r w:rsidRPr="00057856">
        <w:rPr>
          <w:b/>
          <w:bCs/>
          <w:lang w:val="en-US"/>
        </w:rPr>
        <w:t>Segmentation</w:t>
      </w:r>
    </w:p>
    <w:p w14:paraId="0C115DE2" w14:textId="77777777" w:rsidR="00607F34" w:rsidRDefault="00607F34" w:rsidP="00607F34">
      <w:pPr>
        <w:rPr>
          <w:lang w:val="en-US"/>
        </w:rPr>
      </w:pPr>
      <w:r>
        <w:rPr>
          <w:lang w:val="en-US"/>
        </w:rPr>
        <w:t>Segmentation is essential and the first stage of the STP process which enables companies to narrow down their target audience from a much broader context of consumers available in the market</w:t>
      </w:r>
      <w:sdt>
        <w:sdtPr>
          <w:rPr>
            <w:lang w:val="en-US"/>
          </w:rPr>
          <w:id w:val="163677273"/>
          <w:citation/>
        </w:sdtPr>
        <w:sdtEndPr/>
        <w:sdtContent>
          <w:r>
            <w:rPr>
              <w:lang w:val="en-US"/>
            </w:rPr>
            <w:fldChar w:fldCharType="begin"/>
          </w:r>
          <w:r>
            <w:rPr>
              <w:lang w:val="en-US"/>
            </w:rPr>
            <w:instrText xml:space="preserve"> CITATION Ann221 \l 1033 </w:instrText>
          </w:r>
          <w:r>
            <w:rPr>
              <w:lang w:val="en-US"/>
            </w:rPr>
            <w:fldChar w:fldCharType="separate"/>
          </w:r>
          <w:r>
            <w:rPr>
              <w:noProof/>
              <w:lang w:val="en-US"/>
            </w:rPr>
            <w:t xml:space="preserve"> </w:t>
          </w:r>
          <w:r w:rsidRPr="002C5346">
            <w:rPr>
              <w:noProof/>
              <w:lang w:val="en-US"/>
            </w:rPr>
            <w:t>(Hanlon, 2022)</w:t>
          </w:r>
          <w:r>
            <w:rPr>
              <w:lang w:val="en-US"/>
            </w:rPr>
            <w:fldChar w:fldCharType="end"/>
          </w:r>
        </w:sdtContent>
      </w:sdt>
      <w:r>
        <w:rPr>
          <w:lang w:val="en-US"/>
        </w:rPr>
        <w:t>. In addition, this process is divided into four different types of segmentation steps which are improvised in a systematical order and each step will be discussed below.</w:t>
      </w:r>
    </w:p>
    <w:p w14:paraId="114B6EBC" w14:textId="77777777" w:rsidR="00607F34" w:rsidRDefault="00607F34" w:rsidP="00607F34">
      <w:pPr>
        <w:rPr>
          <w:lang w:val="en-US"/>
        </w:rPr>
      </w:pPr>
      <w:r w:rsidRPr="00357046">
        <w:rPr>
          <w:b/>
          <w:bCs/>
          <w:i/>
          <w:iCs/>
          <w:lang w:val="en-US"/>
        </w:rPr>
        <w:t>Demographic:</w:t>
      </w:r>
      <w:r>
        <w:rPr>
          <w:lang w:val="en-US"/>
        </w:rPr>
        <w:t xml:space="preserve"> Demographic method of segmentation is a very commonly used method that is effective and suitable for companies to determine their target audience. Moreover, the segmentation is done based on certain aspects that are age, education, income, ethnicity, gender, professional occupation and many more. Similarly, Iceland is mainly famous for selling frozen and processed foods and its main revenue depends on these products. Therefore, the company will be focusing on the gender aspect and target married female consumers who are generally busy and needs to save time for cooking food from the scratch</w:t>
      </w:r>
      <w:sdt>
        <w:sdtPr>
          <w:rPr>
            <w:lang w:val="en-US"/>
          </w:rPr>
          <w:id w:val="1761865908"/>
          <w:citation/>
        </w:sdtPr>
        <w:sdtEndPr/>
        <w:sdtContent>
          <w:r>
            <w:rPr>
              <w:lang w:val="en-US"/>
            </w:rPr>
            <w:fldChar w:fldCharType="begin"/>
          </w:r>
          <w:r>
            <w:rPr>
              <w:lang w:val="en-US"/>
            </w:rPr>
            <w:instrText xml:space="preserve"> CITATION Mik19 \l 1033 </w:instrText>
          </w:r>
          <w:r>
            <w:rPr>
              <w:lang w:val="en-US"/>
            </w:rPr>
            <w:fldChar w:fldCharType="separate"/>
          </w:r>
          <w:r>
            <w:rPr>
              <w:noProof/>
              <w:lang w:val="en-US"/>
            </w:rPr>
            <w:t xml:space="preserve"> </w:t>
          </w:r>
          <w:r w:rsidRPr="002C5346">
            <w:rPr>
              <w:noProof/>
              <w:lang w:val="en-US"/>
            </w:rPr>
            <w:t>(Harrison, 2019)</w:t>
          </w:r>
          <w:r>
            <w:rPr>
              <w:lang w:val="en-US"/>
            </w:rPr>
            <w:fldChar w:fldCharType="end"/>
          </w:r>
        </w:sdtContent>
      </w:sdt>
      <w:r>
        <w:rPr>
          <w:lang w:val="en-US"/>
        </w:rPr>
        <w:t xml:space="preserve">. </w:t>
      </w:r>
    </w:p>
    <w:p w14:paraId="15E3EEA7" w14:textId="77777777" w:rsidR="00607F34" w:rsidRDefault="00607F34" w:rsidP="00607F34">
      <w:r w:rsidRPr="003D6649">
        <w:rPr>
          <w:b/>
          <w:bCs/>
          <w:i/>
          <w:iCs/>
          <w:lang w:val="en-US"/>
        </w:rPr>
        <w:t>Psychographic:</w:t>
      </w:r>
      <w:r>
        <w:t xml:space="preserve"> Psychographic is a method used by business entities to determine their target audience based on their behaviour and attitude toward the consumers. This is a bit complex yet effective process that requires the organisation to conduct a thorough survey and interview on </w:t>
      </w:r>
      <w:r>
        <w:lastRenderedPageBreak/>
        <w:t xml:space="preserve">the market based on the product review. The results they get help the company to understand more about their target consumer. More than that, it also enables them to understand the market demand and make essential changes to meet the demand of their target audience. This is an essential process as it will help Iceland to determine why married female consumers are their prior target audience. </w:t>
      </w:r>
    </w:p>
    <w:p w14:paraId="644733AA" w14:textId="77777777" w:rsidR="00607F34" w:rsidRPr="00057856" w:rsidRDefault="00607F34" w:rsidP="00607F34">
      <w:pPr>
        <w:rPr>
          <w:b/>
          <w:bCs/>
        </w:rPr>
      </w:pPr>
      <w:r w:rsidRPr="00057856">
        <w:rPr>
          <w:b/>
          <w:bCs/>
        </w:rPr>
        <w:t>Targeting</w:t>
      </w:r>
    </w:p>
    <w:p w14:paraId="1A95E70A" w14:textId="77777777" w:rsidR="00607F34" w:rsidRDefault="00607F34" w:rsidP="00607F34">
      <w:r>
        <w:t>Targeting is the second significant stage of the STP marketing process that helps business organisations to determine their target market. Moreover, this helps them in focusing on a particular market and makes it a priority to gain a prominent hold by launching products and enhancing their consumer base through that specific market</w:t>
      </w:r>
      <w:sdt>
        <w:sdtPr>
          <w:id w:val="-1507985695"/>
          <w:citation/>
        </w:sdtPr>
        <w:sdtEndPr/>
        <w:sdtContent>
          <w:r>
            <w:fldChar w:fldCharType="begin"/>
          </w:r>
          <w:r>
            <w:rPr>
              <w:lang w:val="en-US"/>
            </w:rPr>
            <w:instrText xml:space="preserve"> CITATION Nei22 \l 1033 </w:instrText>
          </w:r>
          <w:r>
            <w:fldChar w:fldCharType="separate"/>
          </w:r>
          <w:r>
            <w:rPr>
              <w:noProof/>
              <w:lang w:val="en-US"/>
            </w:rPr>
            <w:t xml:space="preserve"> </w:t>
          </w:r>
          <w:r w:rsidRPr="00392174">
            <w:rPr>
              <w:noProof/>
              <w:lang w:val="en-US"/>
            </w:rPr>
            <w:t>(Kokemuller, 2022)</w:t>
          </w:r>
          <w:r>
            <w:fldChar w:fldCharType="end"/>
          </w:r>
        </w:sdtContent>
      </w:sdt>
      <w:r>
        <w:t xml:space="preserve">. In addition, targeting the market includes various aspects that need to be considered based on the segmentation and some of the aspects are mentioned below. </w:t>
      </w:r>
    </w:p>
    <w:p w14:paraId="03CD1BCA" w14:textId="77777777" w:rsidR="00607F34" w:rsidRDefault="00607F34" w:rsidP="00607F34">
      <w:r w:rsidRPr="00A674D9">
        <w:rPr>
          <w:b/>
          <w:bCs/>
          <w:i/>
          <w:iCs/>
        </w:rPr>
        <w:t>Criteria Size:</w:t>
      </w:r>
      <w:r>
        <w:t xml:space="preserve"> The market that will be targeted by Iceland requires to be large enough to justify the consumer segmentations otherwise it will minimise the range of audience they can target. </w:t>
      </w:r>
    </w:p>
    <w:p w14:paraId="6EAFCDDA" w14:textId="77777777" w:rsidR="00607F34" w:rsidRDefault="00607F34" w:rsidP="00607F34">
      <w:r w:rsidRPr="005079C7">
        <w:rPr>
          <w:b/>
          <w:bCs/>
          <w:i/>
          <w:iCs/>
        </w:rPr>
        <w:t>Accessible:</w:t>
      </w:r>
      <w:r>
        <w:t xml:space="preserve"> The consumers from the market that Iceland will target should be accessible by their marketing team allowing them to send the marketing messages directly to their segmented consumers. </w:t>
      </w:r>
    </w:p>
    <w:p w14:paraId="69790A3F" w14:textId="77777777" w:rsidR="00607F34" w:rsidRDefault="00607F34" w:rsidP="00607F34">
      <w:r w:rsidRPr="0005009D">
        <w:rPr>
          <w:b/>
          <w:bCs/>
          <w:i/>
          <w:iCs/>
        </w:rPr>
        <w:t>Difference:</w:t>
      </w:r>
      <w:r>
        <w:t xml:space="preserve"> Iceland’s target market should be more flexible and a measurable difference should always exist in the market given the segmentation. </w:t>
      </w:r>
    </w:p>
    <w:p w14:paraId="638AFC02" w14:textId="77777777" w:rsidR="00607F34" w:rsidRDefault="00607F34" w:rsidP="00607F34">
      <w:r w:rsidRPr="00CF462A">
        <w:rPr>
          <w:b/>
          <w:bCs/>
          <w:i/>
          <w:iCs/>
        </w:rPr>
        <w:t>Money:</w:t>
      </w:r>
      <w:r>
        <w:t xml:space="preserve"> The profit margin that is estimated by the finance department should always exceed the cost of marketing planning executed in a particular market. </w:t>
      </w:r>
    </w:p>
    <w:p w14:paraId="350DED33" w14:textId="77777777" w:rsidR="00607F34" w:rsidRDefault="00607F34">
      <w:pPr>
        <w:spacing w:after="160" w:line="259" w:lineRule="auto"/>
        <w:jc w:val="left"/>
        <w:rPr>
          <w:b/>
          <w:bCs/>
          <w:sz w:val="26"/>
          <w:szCs w:val="26"/>
        </w:rPr>
      </w:pPr>
      <w:r>
        <w:rPr>
          <w:b/>
          <w:bCs/>
          <w:sz w:val="26"/>
          <w:szCs w:val="26"/>
        </w:rPr>
        <w:br w:type="page"/>
      </w:r>
    </w:p>
    <w:p w14:paraId="65F2D2DC" w14:textId="0C7D1150" w:rsidR="00607F34" w:rsidRPr="00057856" w:rsidRDefault="00607F34" w:rsidP="00607F34">
      <w:pPr>
        <w:rPr>
          <w:b/>
          <w:bCs/>
        </w:rPr>
      </w:pPr>
      <w:r w:rsidRPr="00057856">
        <w:rPr>
          <w:b/>
          <w:bCs/>
        </w:rPr>
        <w:lastRenderedPageBreak/>
        <w:t>Positioning</w:t>
      </w:r>
    </w:p>
    <w:p w14:paraId="4AC03949" w14:textId="77777777" w:rsidR="00420BE1" w:rsidRDefault="00607F34" w:rsidP="00057856">
      <w:r>
        <w:t xml:space="preserve">Positioning is the last stage of the STP marketing process where the company is required to map down two important variables related to their product based on which their product will be placed in the market. Illustrating a market positioning will allow them to know the position of the products from their existing consumers. Therefore, Iceland will be focusing on two significant variables that are product cost and product quality and based on that they will position their product in the market to gain maximised consumer attention. </w:t>
      </w:r>
      <w:bookmarkStart w:id="14" w:name="_Toc111047940"/>
    </w:p>
    <w:p w14:paraId="766A07D2" w14:textId="4B628A26" w:rsidR="00607F34" w:rsidRDefault="00607F34" w:rsidP="00420BE1">
      <w:pPr>
        <w:pStyle w:val="Heading2"/>
      </w:pPr>
      <w:bookmarkStart w:id="15" w:name="_Toc111049725"/>
      <w:r>
        <w:t>7Ps of Marketing Mix of Iceland</w:t>
      </w:r>
      <w:bookmarkEnd w:id="14"/>
      <w:bookmarkEnd w:id="15"/>
    </w:p>
    <w:p w14:paraId="5CBB061D" w14:textId="77777777" w:rsidR="00607F34" w:rsidRDefault="00607F34" w:rsidP="00607F34">
      <w:pPr>
        <w:rPr>
          <w:lang w:val="en-US"/>
        </w:rPr>
      </w:pPr>
      <w:r>
        <w:rPr>
          <w:lang w:val="en-US"/>
        </w:rPr>
        <w:t>The marketing mix is a traditional and very commonly used marketing strategy which has proven to be effective for almost all companies. Moreover, the 7Ps of the marketing mix is used by a company to understand the value that their product or services hold to their consumers</w:t>
      </w:r>
      <w:sdt>
        <w:sdtPr>
          <w:rPr>
            <w:lang w:val="en-US"/>
          </w:rPr>
          <w:id w:val="-1492015010"/>
          <w:citation/>
        </w:sdtPr>
        <w:sdtEndPr/>
        <w:sdtContent>
          <w:r>
            <w:rPr>
              <w:lang w:val="en-US"/>
            </w:rPr>
            <w:fldChar w:fldCharType="begin"/>
          </w:r>
          <w:r>
            <w:rPr>
              <w:lang w:val="en-US"/>
            </w:rPr>
            <w:instrText xml:space="preserve"> CITATION chr21 \l 1033 </w:instrText>
          </w:r>
          <w:r>
            <w:rPr>
              <w:lang w:val="en-US"/>
            </w:rPr>
            <w:fldChar w:fldCharType="separate"/>
          </w:r>
          <w:r>
            <w:rPr>
              <w:noProof/>
              <w:lang w:val="en-US"/>
            </w:rPr>
            <w:t xml:space="preserve"> </w:t>
          </w:r>
          <w:r w:rsidRPr="00D819FC">
            <w:rPr>
              <w:noProof/>
              <w:lang w:val="en-US"/>
            </w:rPr>
            <w:t>(chron, 2021)</w:t>
          </w:r>
          <w:r>
            <w:rPr>
              <w:lang w:val="en-US"/>
            </w:rPr>
            <w:fldChar w:fldCharType="end"/>
          </w:r>
        </w:sdtContent>
      </w:sdt>
      <w:r>
        <w:rPr>
          <w:lang w:val="en-US"/>
        </w:rPr>
        <w:t xml:space="preserve">. There are seven different stages in this strategy which will be discussed in the following context concerning Iceland's marketing strategy. </w:t>
      </w:r>
    </w:p>
    <w:p w14:paraId="0DE66612" w14:textId="77777777" w:rsidR="00607F34" w:rsidRDefault="00607F34" w:rsidP="00607F34">
      <w:pPr>
        <w:rPr>
          <w:lang w:val="en-US"/>
        </w:rPr>
      </w:pPr>
      <w:r w:rsidRPr="00352873">
        <w:rPr>
          <w:b/>
          <w:bCs/>
          <w:i/>
          <w:iCs/>
          <w:lang w:val="en-US"/>
        </w:rPr>
        <w:t>Product:</w:t>
      </w:r>
      <w:r>
        <w:rPr>
          <w:lang w:val="en-US"/>
        </w:rPr>
        <w:t xml:space="preserve"> Iceland is a retail supermarket chain that specialises in selling frozen foods to their consumers which have been their major selling product in the market. Furthermore, it adds up to the convenience for the target audience because it meets the demand of having to spend less time cooking for consumers who are generally busy</w:t>
      </w:r>
      <w:sdt>
        <w:sdtPr>
          <w:rPr>
            <w:lang w:val="en-US"/>
          </w:rPr>
          <w:id w:val="-629095507"/>
          <w:citation/>
        </w:sdtPr>
        <w:sdtEndPr/>
        <w:sdtContent>
          <w:r>
            <w:rPr>
              <w:lang w:val="en-US"/>
            </w:rPr>
            <w:fldChar w:fldCharType="begin"/>
          </w:r>
          <w:r>
            <w:rPr>
              <w:lang w:val="en-US"/>
            </w:rPr>
            <w:instrText xml:space="preserve"> CITATION Mar222 \l 1033 </w:instrText>
          </w:r>
          <w:r>
            <w:rPr>
              <w:lang w:val="en-US"/>
            </w:rPr>
            <w:fldChar w:fldCharType="separate"/>
          </w:r>
          <w:r>
            <w:rPr>
              <w:noProof/>
              <w:lang w:val="en-US"/>
            </w:rPr>
            <w:t xml:space="preserve"> </w:t>
          </w:r>
          <w:r w:rsidRPr="00DF3FDD">
            <w:rPr>
              <w:noProof/>
              <w:lang w:val="en-US"/>
            </w:rPr>
            <w:t>(Kennan, 2022)</w:t>
          </w:r>
          <w:r>
            <w:rPr>
              <w:lang w:val="en-US"/>
            </w:rPr>
            <w:fldChar w:fldCharType="end"/>
          </w:r>
        </w:sdtContent>
      </w:sdt>
      <w:r>
        <w:rPr>
          <w:lang w:val="en-US"/>
        </w:rPr>
        <w:t xml:space="preserve">.  </w:t>
      </w:r>
    </w:p>
    <w:p w14:paraId="5AE68AB7" w14:textId="77777777" w:rsidR="00607F34" w:rsidRDefault="00607F34" w:rsidP="00607F34">
      <w:pPr>
        <w:rPr>
          <w:lang w:val="en-US"/>
        </w:rPr>
      </w:pPr>
      <w:r w:rsidRPr="00AD027C">
        <w:rPr>
          <w:b/>
          <w:bCs/>
          <w:i/>
          <w:iCs/>
          <w:lang w:val="en-US"/>
        </w:rPr>
        <w:t>Price:</w:t>
      </w:r>
      <w:r>
        <w:rPr>
          <w:lang w:val="en-US"/>
        </w:rPr>
        <w:t xml:space="preserve"> The product that is manufactured and sold by Iceland costs a minimum price which allows them to offer their consumers a reasonable price on their considerably quality based products. This helps the company to generate large sales revenue and maximise its profits from it. </w:t>
      </w:r>
    </w:p>
    <w:p w14:paraId="596487F0" w14:textId="77777777" w:rsidR="00607F34" w:rsidRDefault="00607F34" w:rsidP="00607F34">
      <w:pPr>
        <w:rPr>
          <w:lang w:val="en-US"/>
        </w:rPr>
      </w:pPr>
      <w:r>
        <w:rPr>
          <w:b/>
          <w:bCs/>
          <w:i/>
          <w:iCs/>
          <w:lang w:val="en-US"/>
        </w:rPr>
        <w:t>Place:</w:t>
      </w:r>
      <w:r>
        <w:rPr>
          <w:lang w:val="en-US"/>
        </w:rPr>
        <w:t xml:space="preserve"> Iceland has been focusing on establishing its supermarkets in urban and metropolitan cities where the consumer is generally busy and this product will be more valuable in such areas. </w:t>
      </w:r>
    </w:p>
    <w:p w14:paraId="00BFECE4" w14:textId="77777777" w:rsidR="00607F34" w:rsidRPr="00DF2E75" w:rsidRDefault="00607F34" w:rsidP="00607F34">
      <w:pPr>
        <w:rPr>
          <w:lang w:val="en-US"/>
        </w:rPr>
      </w:pPr>
      <w:r w:rsidRPr="00DF2E75">
        <w:rPr>
          <w:b/>
          <w:bCs/>
          <w:i/>
          <w:iCs/>
          <w:lang w:val="en-US"/>
        </w:rPr>
        <w:lastRenderedPageBreak/>
        <w:t>Promotion:</w:t>
      </w:r>
      <w:r>
        <w:rPr>
          <w:lang w:val="en-US"/>
        </w:rPr>
        <w:t xml:space="preserve"> Iceland is a famous retail supermarket chain throughout the UK which has been possible through effective marketing and quality assured products they offer. Moreover, they utilise online promotional strategy and advertise their product through social media which enables them to reach out to a wider target audience. </w:t>
      </w:r>
    </w:p>
    <w:p w14:paraId="5DEF8D1D" w14:textId="77777777" w:rsidR="00607F34" w:rsidRDefault="00607F34" w:rsidP="00607F34">
      <w:pPr>
        <w:rPr>
          <w:lang w:val="en-US"/>
        </w:rPr>
      </w:pPr>
      <w:r w:rsidRPr="00DC742D">
        <w:rPr>
          <w:b/>
          <w:bCs/>
          <w:i/>
          <w:iCs/>
          <w:lang w:val="en-US"/>
        </w:rPr>
        <w:t>People:</w:t>
      </w:r>
      <w:r>
        <w:rPr>
          <w:lang w:val="en-US"/>
        </w:rPr>
        <w:t xml:space="preserve"> The marketing team and sales team of Iceland is responsible for interacting with the consumers more often to send their message and receive feedback for improving their product and meeting consumer demand. Therefore, they are required to be responsive and active on their social media platforms to understand the demand of their customer base.  </w:t>
      </w:r>
    </w:p>
    <w:p w14:paraId="4A058AC5" w14:textId="77777777" w:rsidR="00607F34" w:rsidRDefault="00607F34" w:rsidP="00607F34">
      <w:pPr>
        <w:rPr>
          <w:lang w:val="en-US"/>
        </w:rPr>
      </w:pPr>
      <w:r w:rsidRPr="00FF17D3">
        <w:rPr>
          <w:b/>
          <w:bCs/>
          <w:i/>
          <w:iCs/>
          <w:lang w:val="en-US"/>
        </w:rPr>
        <w:t>Process:</w:t>
      </w:r>
      <w:r>
        <w:rPr>
          <w:lang w:val="en-US"/>
        </w:rPr>
        <w:t xml:space="preserve"> Iceland focuses on relying on their employees from marketing to deal with the consumers in a way they see fit to satisfy the needs of the consumers. In addition, this helps them in retaining the employees as well as consumers for the company. </w:t>
      </w:r>
    </w:p>
    <w:p w14:paraId="51A988D3" w14:textId="77777777" w:rsidR="00607F34" w:rsidRDefault="00607F34" w:rsidP="00607F34">
      <w:pPr>
        <w:rPr>
          <w:lang w:val="en-US"/>
        </w:rPr>
      </w:pPr>
      <w:r w:rsidRPr="006D7805">
        <w:rPr>
          <w:b/>
          <w:bCs/>
          <w:i/>
          <w:iCs/>
          <w:lang w:val="en-US"/>
        </w:rPr>
        <w:t>Physical Evidence:</w:t>
      </w:r>
      <w:r>
        <w:rPr>
          <w:lang w:val="en-US"/>
        </w:rPr>
        <w:t xml:space="preserve"> The reliability that Iceland’s frozen foods provide to their target audience is significant physical evidence. In addition, it not only allows them to provide assurance for a new customer trying their product but on top of that the convenience that existing consumers receive will also assure the new customers (</w:t>
      </w:r>
      <w:r>
        <w:rPr>
          <w:shd w:val="clear" w:color="auto" w:fill="FFFFFF"/>
        </w:rPr>
        <w:t>Qomariah and Kurnia, 2022)</w:t>
      </w:r>
      <w:r>
        <w:rPr>
          <w:lang w:val="en-US"/>
        </w:rPr>
        <w:t xml:space="preserve">. </w:t>
      </w:r>
    </w:p>
    <w:p w14:paraId="6FF2D7A6" w14:textId="77777777" w:rsidR="00607F34" w:rsidRDefault="00607F34" w:rsidP="00607F34">
      <w:pPr>
        <w:spacing w:after="160" w:line="259" w:lineRule="auto"/>
        <w:jc w:val="left"/>
        <w:rPr>
          <w:lang w:val="en-US"/>
        </w:rPr>
      </w:pPr>
      <w:r>
        <w:rPr>
          <w:lang w:val="en-US"/>
        </w:rPr>
        <w:br w:type="page"/>
      </w:r>
    </w:p>
    <w:p w14:paraId="49CE860F" w14:textId="77777777" w:rsidR="00692FA3" w:rsidRDefault="00692FA3" w:rsidP="00692FA3">
      <w:pPr>
        <w:pStyle w:val="Heading1"/>
      </w:pPr>
      <w:bookmarkStart w:id="16" w:name="_Toc111047941"/>
      <w:bookmarkStart w:id="17" w:name="_Toc111049726"/>
      <w:r>
        <w:lastRenderedPageBreak/>
        <w:t>Conclusion</w:t>
      </w:r>
      <w:bookmarkEnd w:id="16"/>
      <w:bookmarkEnd w:id="17"/>
    </w:p>
    <w:p w14:paraId="12F9B96E" w14:textId="50DAB269" w:rsidR="00F75B14" w:rsidRDefault="00692FA3" w:rsidP="00692FA3">
      <w:pPr>
        <w:rPr>
          <w:rFonts w:eastAsia="Times New Roman" w:cs="Times New Roman"/>
        </w:rPr>
      </w:pPr>
      <w:r>
        <w:rPr>
          <w:rFonts w:eastAsia="Times New Roman" w:cs="Times New Roman"/>
        </w:rPr>
        <w:t xml:space="preserve">The above report focused on the significance and importance of marketing within an organisation. The process and stages of marketing and marketing process are briefly illustrated in the report. In addition, the above context has highlighted the impact of Covid-19 on marketing and how it affects the marketing strategy of organisations. Furthermore, SWOT analysis and PESTLE analysis of Iceland has been presented precisely in this assessment. Also, critical analysis of the micro and macro environment of Iceland has been described through the PESTLE and SWOT model. Additionally, the STP analysis and 7Ps of marketing have been conducted in the report to evaluate the mixed marketing method in Iceland. </w:t>
      </w:r>
    </w:p>
    <w:p w14:paraId="70FB4261" w14:textId="77777777" w:rsidR="00F75B14" w:rsidRDefault="00F75B14">
      <w:pPr>
        <w:spacing w:after="160" w:line="259" w:lineRule="auto"/>
        <w:jc w:val="left"/>
        <w:rPr>
          <w:rFonts w:eastAsia="Times New Roman" w:cs="Times New Roman"/>
        </w:rPr>
      </w:pPr>
      <w:r>
        <w:rPr>
          <w:rFonts w:eastAsia="Times New Roman" w:cs="Times New Roman"/>
        </w:rPr>
        <w:br w:type="page"/>
      </w:r>
    </w:p>
    <w:p w14:paraId="43823B5D" w14:textId="0706B10E" w:rsidR="00C423FA" w:rsidRDefault="00C423FA" w:rsidP="00C423FA">
      <w:pPr>
        <w:pStyle w:val="Heading1"/>
      </w:pPr>
      <w:bookmarkStart w:id="18" w:name="_Toc111047942"/>
      <w:bookmarkStart w:id="19" w:name="_Toc111049727"/>
      <w:r>
        <w:lastRenderedPageBreak/>
        <w:t>References</w:t>
      </w:r>
      <w:bookmarkEnd w:id="18"/>
      <w:bookmarkEnd w:id="19"/>
    </w:p>
    <w:p w14:paraId="497A62FA" w14:textId="77777777" w:rsidR="00534A38" w:rsidRDefault="00534A38" w:rsidP="00692FA3">
      <w:pPr>
        <w:rPr>
          <w:rFonts w:eastAsia="Times New Roman" w:cs="Times New Roman"/>
        </w:rPr>
      </w:pPr>
      <w:r w:rsidRPr="00F75B14">
        <w:rPr>
          <w:rFonts w:eastAsia="Times New Roman" w:cs="Times New Roman"/>
        </w:rPr>
        <w:t xml:space="preserve">Benzaghta, M.A., Elwalda, A., Mousa, M.M., Erkan, I. and Rahman, M., </w:t>
      </w:r>
      <w:r>
        <w:rPr>
          <w:rFonts w:eastAsia="Times New Roman" w:cs="Times New Roman"/>
        </w:rPr>
        <w:t>(</w:t>
      </w:r>
      <w:r w:rsidRPr="00F75B14">
        <w:rPr>
          <w:rFonts w:eastAsia="Times New Roman" w:cs="Times New Roman"/>
        </w:rPr>
        <w:t>2021</w:t>
      </w:r>
      <w:r>
        <w:rPr>
          <w:rFonts w:eastAsia="Times New Roman" w:cs="Times New Roman"/>
        </w:rPr>
        <w:t>)</w:t>
      </w:r>
      <w:r w:rsidRPr="00F75B14">
        <w:rPr>
          <w:rFonts w:eastAsia="Times New Roman" w:cs="Times New Roman"/>
        </w:rPr>
        <w:t>. SWOT analysis applications: An integrative literature review. Journal of Global Business Insights, 6(1), pp.55-73.</w:t>
      </w:r>
    </w:p>
    <w:p w14:paraId="7733F67F" w14:textId="77777777" w:rsidR="00534A38" w:rsidRPr="00C423FA" w:rsidRDefault="00534A38" w:rsidP="00C423FA">
      <w:pPr>
        <w:rPr>
          <w:rFonts w:eastAsia="Times New Roman" w:cs="Times New Roman"/>
        </w:rPr>
      </w:pPr>
      <w:r w:rsidRPr="00C423FA">
        <w:rPr>
          <w:rFonts w:eastAsia="Times New Roman" w:cs="Times New Roman"/>
        </w:rPr>
        <w:t xml:space="preserve">Carniel, A., </w:t>
      </w:r>
      <w:r>
        <w:rPr>
          <w:rFonts w:eastAsia="Times New Roman" w:cs="Times New Roman"/>
        </w:rPr>
        <w:t>(</w:t>
      </w:r>
      <w:r w:rsidRPr="00C423FA">
        <w:rPr>
          <w:rFonts w:eastAsia="Times New Roman" w:cs="Times New Roman"/>
        </w:rPr>
        <w:t>2019</w:t>
      </w:r>
      <w:r>
        <w:rPr>
          <w:rFonts w:eastAsia="Times New Roman" w:cs="Times New Roman"/>
        </w:rPr>
        <w:t>)</w:t>
      </w:r>
      <w:r w:rsidRPr="00C423FA">
        <w:rPr>
          <w:rFonts w:eastAsia="Times New Roman" w:cs="Times New Roman"/>
        </w:rPr>
        <w:t>. The ultimate guide to marketing mix: 4Ps, 7Ps, 8Ps, 4Cs, 7Cs. [Online] Available at: https://www.albertocarniel.com/post/marketing-mix</w:t>
      </w:r>
    </w:p>
    <w:p w14:paraId="1F8452A3" w14:textId="77777777" w:rsidR="00534A38" w:rsidRPr="00C423FA" w:rsidRDefault="00534A38" w:rsidP="00C423FA">
      <w:pPr>
        <w:rPr>
          <w:rFonts w:eastAsia="Times New Roman" w:cs="Times New Roman"/>
        </w:rPr>
      </w:pPr>
      <w:r w:rsidRPr="00C423FA">
        <w:rPr>
          <w:rFonts w:eastAsia="Times New Roman" w:cs="Times New Roman"/>
        </w:rPr>
        <w:t xml:space="preserve">chron, </w:t>
      </w:r>
      <w:r>
        <w:rPr>
          <w:rFonts w:eastAsia="Times New Roman" w:cs="Times New Roman"/>
        </w:rPr>
        <w:t>(</w:t>
      </w:r>
      <w:r w:rsidRPr="00C423FA">
        <w:rPr>
          <w:rFonts w:eastAsia="Times New Roman" w:cs="Times New Roman"/>
        </w:rPr>
        <w:t>2021</w:t>
      </w:r>
      <w:r>
        <w:rPr>
          <w:rFonts w:eastAsia="Times New Roman" w:cs="Times New Roman"/>
        </w:rPr>
        <w:t>)</w:t>
      </w:r>
      <w:r w:rsidRPr="00C423FA">
        <w:rPr>
          <w:rFonts w:eastAsia="Times New Roman" w:cs="Times New Roman"/>
        </w:rPr>
        <w:t xml:space="preserve">. What Is Marketing </w:t>
      </w:r>
      <w:proofErr w:type="gramStart"/>
      <w:r w:rsidRPr="00C423FA">
        <w:rPr>
          <w:rFonts w:eastAsia="Times New Roman" w:cs="Times New Roman"/>
        </w:rPr>
        <w:t>Mix?.</w:t>
      </w:r>
      <w:proofErr w:type="gramEnd"/>
      <w:r w:rsidRPr="00C423FA">
        <w:rPr>
          <w:rFonts w:eastAsia="Times New Roman" w:cs="Times New Roman"/>
        </w:rPr>
        <w:t xml:space="preserve"> [Online] Available at: https://smallbusiness.chron.com/marketing-mix-638.html</w:t>
      </w:r>
    </w:p>
    <w:p w14:paraId="3262EB4B" w14:textId="77777777" w:rsidR="00534A38" w:rsidRPr="00C423FA" w:rsidRDefault="00534A38" w:rsidP="00C423FA">
      <w:pPr>
        <w:rPr>
          <w:rFonts w:eastAsia="Times New Roman" w:cs="Times New Roman"/>
        </w:rPr>
      </w:pPr>
      <w:r w:rsidRPr="00C423FA">
        <w:rPr>
          <w:rFonts w:eastAsia="Times New Roman" w:cs="Times New Roman"/>
        </w:rPr>
        <w:t xml:space="preserve">Custard, M. K., </w:t>
      </w:r>
      <w:r>
        <w:rPr>
          <w:rFonts w:eastAsia="Times New Roman" w:cs="Times New Roman"/>
        </w:rPr>
        <w:t>(</w:t>
      </w:r>
      <w:r w:rsidRPr="00C423FA">
        <w:rPr>
          <w:rFonts w:eastAsia="Times New Roman" w:cs="Times New Roman"/>
        </w:rPr>
        <w:t>2021</w:t>
      </w:r>
      <w:r>
        <w:rPr>
          <w:rFonts w:eastAsia="Times New Roman" w:cs="Times New Roman"/>
        </w:rPr>
        <w:t>)</w:t>
      </w:r>
      <w:r w:rsidRPr="00C423FA">
        <w:rPr>
          <w:rFonts w:eastAsia="Times New Roman" w:cs="Times New Roman"/>
        </w:rPr>
        <w:t>. 6 Ways to Improve Your Marketing Process—And Your Bottom Line. [Online] Available at: https://www.unstack.com/blog/marketing-process</w:t>
      </w:r>
    </w:p>
    <w:p w14:paraId="17E958F1" w14:textId="77777777" w:rsidR="00534A38" w:rsidRPr="00C423FA" w:rsidRDefault="00534A38" w:rsidP="00C423FA">
      <w:pPr>
        <w:rPr>
          <w:rFonts w:eastAsia="Times New Roman" w:cs="Times New Roman"/>
        </w:rPr>
      </w:pPr>
      <w:r w:rsidRPr="00C423FA">
        <w:rPr>
          <w:rFonts w:eastAsia="Times New Roman" w:cs="Times New Roman"/>
        </w:rPr>
        <w:t xml:space="preserve">Daniels, R., </w:t>
      </w:r>
      <w:r>
        <w:rPr>
          <w:rFonts w:eastAsia="Times New Roman" w:cs="Times New Roman"/>
        </w:rPr>
        <w:t>(</w:t>
      </w:r>
      <w:r w:rsidRPr="00C423FA">
        <w:rPr>
          <w:rFonts w:eastAsia="Times New Roman" w:cs="Times New Roman"/>
        </w:rPr>
        <w:t>2021</w:t>
      </w:r>
      <w:r>
        <w:rPr>
          <w:rFonts w:eastAsia="Times New Roman" w:cs="Times New Roman"/>
        </w:rPr>
        <w:t>)</w:t>
      </w:r>
      <w:r w:rsidRPr="00C423FA">
        <w:rPr>
          <w:rFonts w:eastAsia="Times New Roman" w:cs="Times New Roman"/>
        </w:rPr>
        <w:t xml:space="preserve">. Marketing Process | Steps </w:t>
      </w:r>
      <w:proofErr w:type="gramStart"/>
      <w:r w:rsidRPr="00C423FA">
        <w:rPr>
          <w:rFonts w:eastAsia="Times New Roman" w:cs="Times New Roman"/>
        </w:rPr>
        <w:t>Of</w:t>
      </w:r>
      <w:proofErr w:type="gramEnd"/>
      <w:r w:rsidRPr="00C423FA">
        <w:rPr>
          <w:rFonts w:eastAsia="Times New Roman" w:cs="Times New Roman"/>
        </w:rPr>
        <w:t xml:space="preserve"> Marketing Process. [Online] Available at: https://www.businessstudynotes.com/marketing/principle-of-marketing/marketing-process/</w:t>
      </w:r>
    </w:p>
    <w:p w14:paraId="6E05CDF8" w14:textId="77777777" w:rsidR="00534A38" w:rsidRPr="00C423FA" w:rsidRDefault="00534A38" w:rsidP="00C423FA">
      <w:pPr>
        <w:rPr>
          <w:rFonts w:eastAsia="Times New Roman" w:cs="Times New Roman"/>
        </w:rPr>
      </w:pPr>
      <w:r w:rsidRPr="00C423FA">
        <w:rPr>
          <w:rFonts w:eastAsia="Times New Roman" w:cs="Times New Roman"/>
        </w:rPr>
        <w:t xml:space="preserve">EDKENT MEDIAEDKENT MEDIA, </w:t>
      </w:r>
      <w:r>
        <w:rPr>
          <w:rFonts w:eastAsia="Times New Roman" w:cs="Times New Roman"/>
        </w:rPr>
        <w:t>(</w:t>
      </w:r>
      <w:r w:rsidRPr="00C423FA">
        <w:rPr>
          <w:rFonts w:eastAsia="Times New Roman" w:cs="Times New Roman"/>
        </w:rPr>
        <w:t>2021</w:t>
      </w:r>
      <w:r>
        <w:rPr>
          <w:rFonts w:eastAsia="Times New Roman" w:cs="Times New Roman"/>
        </w:rPr>
        <w:t>)</w:t>
      </w:r>
      <w:r w:rsidRPr="00C423FA">
        <w:rPr>
          <w:rFonts w:eastAsia="Times New Roman" w:cs="Times New Roman"/>
        </w:rPr>
        <w:t xml:space="preserve">. WHAT ARE THE 5 STEPS IN MARKETING RESEARCH </w:t>
      </w:r>
      <w:proofErr w:type="gramStart"/>
      <w:r w:rsidRPr="00C423FA">
        <w:rPr>
          <w:rFonts w:eastAsia="Times New Roman" w:cs="Times New Roman"/>
        </w:rPr>
        <w:t>PROCESS?.</w:t>
      </w:r>
      <w:proofErr w:type="gramEnd"/>
      <w:r w:rsidRPr="00C423FA">
        <w:rPr>
          <w:rFonts w:eastAsia="Times New Roman" w:cs="Times New Roman"/>
        </w:rPr>
        <w:t xml:space="preserve"> [Online] Available at: https://edkentmedia.com/5-steps-marketing-research-process/</w:t>
      </w:r>
    </w:p>
    <w:p w14:paraId="6FBB9AAD" w14:textId="77777777" w:rsidR="00534A38" w:rsidRPr="00C423FA" w:rsidRDefault="00534A38" w:rsidP="00C423FA">
      <w:pPr>
        <w:rPr>
          <w:rFonts w:eastAsia="Times New Roman" w:cs="Times New Roman"/>
        </w:rPr>
      </w:pPr>
      <w:r w:rsidRPr="00C423FA">
        <w:rPr>
          <w:rFonts w:eastAsia="Times New Roman" w:cs="Times New Roman"/>
        </w:rPr>
        <w:t xml:space="preserve">Elizabeth Harr, H., </w:t>
      </w:r>
      <w:r>
        <w:rPr>
          <w:rFonts w:eastAsia="Times New Roman" w:cs="Times New Roman"/>
        </w:rPr>
        <w:t>(</w:t>
      </w:r>
      <w:r w:rsidRPr="00C423FA">
        <w:rPr>
          <w:rFonts w:eastAsia="Times New Roman" w:cs="Times New Roman"/>
        </w:rPr>
        <w:t>2019</w:t>
      </w:r>
      <w:r>
        <w:rPr>
          <w:rFonts w:eastAsia="Times New Roman" w:cs="Times New Roman"/>
        </w:rPr>
        <w:t>)</w:t>
      </w:r>
      <w:r w:rsidRPr="00C423FA">
        <w:rPr>
          <w:rFonts w:eastAsia="Times New Roman" w:cs="Times New Roman"/>
        </w:rPr>
        <w:t xml:space="preserve">. 5 Benefits </w:t>
      </w:r>
      <w:proofErr w:type="gramStart"/>
      <w:r w:rsidRPr="00C423FA">
        <w:rPr>
          <w:rFonts w:eastAsia="Times New Roman" w:cs="Times New Roman"/>
        </w:rPr>
        <w:t>Of</w:t>
      </w:r>
      <w:proofErr w:type="gramEnd"/>
      <w:r w:rsidRPr="00C423FA">
        <w:rPr>
          <w:rFonts w:eastAsia="Times New Roman" w:cs="Times New Roman"/>
        </w:rPr>
        <w:t xml:space="preserve"> Conducting A Marketing Planning Process. [Online] Available at: https://www.varinsights.com/doc/benefits-of-conducting-a-marketing-planning-process-0001</w:t>
      </w:r>
    </w:p>
    <w:p w14:paraId="0B29DB28" w14:textId="77777777" w:rsidR="00534A38" w:rsidRPr="00C423FA" w:rsidRDefault="00534A38" w:rsidP="00C423FA">
      <w:pPr>
        <w:rPr>
          <w:rFonts w:eastAsia="Times New Roman" w:cs="Times New Roman"/>
        </w:rPr>
      </w:pPr>
      <w:r w:rsidRPr="00C423FA">
        <w:rPr>
          <w:rFonts w:eastAsia="Times New Roman" w:cs="Times New Roman"/>
        </w:rPr>
        <w:t xml:space="preserve">Hanlon, A., </w:t>
      </w:r>
      <w:r>
        <w:rPr>
          <w:rFonts w:eastAsia="Times New Roman" w:cs="Times New Roman"/>
        </w:rPr>
        <w:t>(</w:t>
      </w:r>
      <w:r w:rsidRPr="00C423FA">
        <w:rPr>
          <w:rFonts w:eastAsia="Times New Roman" w:cs="Times New Roman"/>
        </w:rPr>
        <w:t>2022</w:t>
      </w:r>
      <w:r>
        <w:rPr>
          <w:rFonts w:eastAsia="Times New Roman" w:cs="Times New Roman"/>
        </w:rPr>
        <w:t>)</w:t>
      </w:r>
      <w:r w:rsidRPr="00C423FA">
        <w:rPr>
          <w:rFonts w:eastAsia="Times New Roman" w:cs="Times New Roman"/>
        </w:rPr>
        <w:t>. The segmentation, targeting, positioning (STP) marketing model. [Online] Available at: https://www.smartinsights.com/digital-marketing-strategy/customer-segmentation-targeting/segmentation-targeting-and-positioning/</w:t>
      </w:r>
    </w:p>
    <w:p w14:paraId="5FC94E31" w14:textId="77777777" w:rsidR="00534A38" w:rsidRDefault="00534A38" w:rsidP="00692FA3">
      <w:pPr>
        <w:rPr>
          <w:rFonts w:eastAsia="Times New Roman" w:cs="Times New Roman"/>
        </w:rPr>
      </w:pPr>
      <w:r w:rsidRPr="000E7DAF">
        <w:rPr>
          <w:rFonts w:eastAsia="Times New Roman" w:cs="Times New Roman"/>
        </w:rPr>
        <w:t xml:space="preserve">Harris, L.C., Kotler, P. and Armstrong, G., </w:t>
      </w:r>
      <w:r>
        <w:rPr>
          <w:rFonts w:eastAsia="Times New Roman" w:cs="Times New Roman"/>
        </w:rPr>
        <w:t>(</w:t>
      </w:r>
      <w:r w:rsidRPr="000E7DAF">
        <w:rPr>
          <w:rFonts w:eastAsia="Times New Roman" w:cs="Times New Roman"/>
        </w:rPr>
        <w:t>2020</w:t>
      </w:r>
      <w:r>
        <w:rPr>
          <w:rFonts w:eastAsia="Times New Roman" w:cs="Times New Roman"/>
        </w:rPr>
        <w:t>)</w:t>
      </w:r>
      <w:r w:rsidRPr="000E7DAF">
        <w:rPr>
          <w:rFonts w:eastAsia="Times New Roman" w:cs="Times New Roman"/>
        </w:rPr>
        <w:t>. PRINCIPLES OF MARKETING EIGHTH EUROPEAN EDITION.</w:t>
      </w:r>
    </w:p>
    <w:p w14:paraId="48C9A4A3" w14:textId="77777777" w:rsidR="00534A38" w:rsidRPr="00C423FA" w:rsidRDefault="00534A38" w:rsidP="00C423FA">
      <w:pPr>
        <w:rPr>
          <w:rFonts w:eastAsia="Times New Roman" w:cs="Times New Roman"/>
        </w:rPr>
      </w:pPr>
      <w:r w:rsidRPr="00C423FA">
        <w:rPr>
          <w:rFonts w:eastAsia="Times New Roman" w:cs="Times New Roman"/>
        </w:rPr>
        <w:lastRenderedPageBreak/>
        <w:t xml:space="preserve">Harrison, M., </w:t>
      </w:r>
      <w:r>
        <w:rPr>
          <w:rFonts w:eastAsia="Times New Roman" w:cs="Times New Roman"/>
        </w:rPr>
        <w:t>(</w:t>
      </w:r>
      <w:r w:rsidRPr="00C423FA">
        <w:rPr>
          <w:rFonts w:eastAsia="Times New Roman" w:cs="Times New Roman"/>
        </w:rPr>
        <w:t>2019</w:t>
      </w:r>
      <w:r>
        <w:rPr>
          <w:rFonts w:eastAsia="Times New Roman" w:cs="Times New Roman"/>
        </w:rPr>
        <w:t>)</w:t>
      </w:r>
      <w:r w:rsidRPr="00C423FA">
        <w:rPr>
          <w:rFonts w:eastAsia="Times New Roman" w:cs="Times New Roman"/>
        </w:rPr>
        <w:t>. What is Iceland’s market segmentation strategy?. [Online] Available at: https://medium.com/@mkhrrsn/what-is-icelands-market-segmentation-strategy-bcd2073e2184</w:t>
      </w:r>
    </w:p>
    <w:p w14:paraId="7ABDDE33" w14:textId="77777777" w:rsidR="00534A38" w:rsidRPr="00C423FA" w:rsidRDefault="00534A38" w:rsidP="00C423FA">
      <w:pPr>
        <w:rPr>
          <w:rFonts w:eastAsia="Times New Roman" w:cs="Times New Roman"/>
        </w:rPr>
      </w:pPr>
      <w:r w:rsidRPr="00C423FA">
        <w:rPr>
          <w:rFonts w:eastAsia="Times New Roman" w:cs="Times New Roman"/>
        </w:rPr>
        <w:t xml:space="preserve">Kennan, M., </w:t>
      </w:r>
      <w:r>
        <w:rPr>
          <w:rFonts w:eastAsia="Times New Roman" w:cs="Times New Roman"/>
        </w:rPr>
        <w:t>(</w:t>
      </w:r>
      <w:r w:rsidRPr="00C423FA">
        <w:rPr>
          <w:rFonts w:eastAsia="Times New Roman" w:cs="Times New Roman"/>
        </w:rPr>
        <w:t>2022</w:t>
      </w:r>
      <w:r>
        <w:rPr>
          <w:rFonts w:eastAsia="Times New Roman" w:cs="Times New Roman"/>
        </w:rPr>
        <w:t>)</w:t>
      </w:r>
      <w:r w:rsidRPr="00C423FA">
        <w:rPr>
          <w:rFonts w:eastAsia="Times New Roman" w:cs="Times New Roman"/>
        </w:rPr>
        <w:t>. What Is 7P in Marketing?. [Online] Available at: https://smallbusiness.chron.com/7p-marketing-37235.html</w:t>
      </w:r>
    </w:p>
    <w:p w14:paraId="61023453" w14:textId="77777777" w:rsidR="00534A38" w:rsidRPr="00C423FA" w:rsidRDefault="00534A38" w:rsidP="00C423FA">
      <w:pPr>
        <w:rPr>
          <w:rFonts w:eastAsia="Times New Roman" w:cs="Times New Roman"/>
        </w:rPr>
      </w:pPr>
      <w:r w:rsidRPr="00C423FA">
        <w:rPr>
          <w:rFonts w:eastAsia="Times New Roman" w:cs="Times New Roman"/>
        </w:rPr>
        <w:t xml:space="preserve">Kokemuller, N., </w:t>
      </w:r>
      <w:r>
        <w:rPr>
          <w:rFonts w:eastAsia="Times New Roman" w:cs="Times New Roman"/>
        </w:rPr>
        <w:t>(</w:t>
      </w:r>
      <w:r w:rsidRPr="00C423FA">
        <w:rPr>
          <w:rFonts w:eastAsia="Times New Roman" w:cs="Times New Roman"/>
        </w:rPr>
        <w:t>2022</w:t>
      </w:r>
      <w:r>
        <w:rPr>
          <w:rFonts w:eastAsia="Times New Roman" w:cs="Times New Roman"/>
        </w:rPr>
        <w:t>)</w:t>
      </w:r>
      <w:r w:rsidRPr="00C423FA">
        <w:rPr>
          <w:rFonts w:eastAsia="Times New Roman" w:cs="Times New Roman"/>
        </w:rPr>
        <w:t>. How to Apply a Segmentation, Targeting, and Positioning Approach to Marketing. [Online] Available at: https://smallbusiness.chron.com/apply-segmentation-targeting-positioning-approach-marketing-78573.html</w:t>
      </w:r>
    </w:p>
    <w:p w14:paraId="2C9E4046" w14:textId="77777777" w:rsidR="00534A38" w:rsidRPr="00C423FA" w:rsidRDefault="00534A38" w:rsidP="00C423FA">
      <w:pPr>
        <w:rPr>
          <w:rFonts w:eastAsia="Times New Roman" w:cs="Times New Roman"/>
        </w:rPr>
      </w:pPr>
      <w:r w:rsidRPr="00C423FA">
        <w:rPr>
          <w:rFonts w:eastAsia="Times New Roman" w:cs="Times New Roman"/>
        </w:rPr>
        <w:t xml:space="preserve">Needle, F., </w:t>
      </w:r>
      <w:r>
        <w:rPr>
          <w:rFonts w:eastAsia="Times New Roman" w:cs="Times New Roman"/>
        </w:rPr>
        <w:t>(</w:t>
      </w:r>
      <w:r w:rsidRPr="00C423FA">
        <w:rPr>
          <w:rFonts w:eastAsia="Times New Roman" w:cs="Times New Roman"/>
        </w:rPr>
        <w:t>2021</w:t>
      </w:r>
      <w:r>
        <w:rPr>
          <w:rFonts w:eastAsia="Times New Roman" w:cs="Times New Roman"/>
        </w:rPr>
        <w:t>)</w:t>
      </w:r>
      <w:r w:rsidRPr="00C423FA">
        <w:rPr>
          <w:rFonts w:eastAsia="Times New Roman" w:cs="Times New Roman"/>
        </w:rPr>
        <w:t>. What Is Strategic Marketing?. [Online] Available at: https://blog.hubspot.com/marketing/strategic-marketing-process</w:t>
      </w:r>
    </w:p>
    <w:p w14:paraId="4E149B64" w14:textId="77777777" w:rsidR="00534A38" w:rsidRPr="00C423FA" w:rsidRDefault="00534A38" w:rsidP="00C423FA">
      <w:pPr>
        <w:rPr>
          <w:rFonts w:eastAsia="Times New Roman" w:cs="Times New Roman"/>
        </w:rPr>
      </w:pPr>
      <w:r w:rsidRPr="00C423FA">
        <w:rPr>
          <w:rFonts w:eastAsia="Times New Roman" w:cs="Times New Roman"/>
        </w:rPr>
        <w:t xml:space="preserve">Peterdy, K., </w:t>
      </w:r>
      <w:r>
        <w:rPr>
          <w:rFonts w:eastAsia="Times New Roman" w:cs="Times New Roman"/>
        </w:rPr>
        <w:t>(</w:t>
      </w:r>
      <w:r w:rsidRPr="00C423FA">
        <w:rPr>
          <w:rFonts w:eastAsia="Times New Roman" w:cs="Times New Roman"/>
        </w:rPr>
        <w:t>2022</w:t>
      </w:r>
      <w:r>
        <w:rPr>
          <w:rFonts w:eastAsia="Times New Roman" w:cs="Times New Roman"/>
        </w:rPr>
        <w:t>)</w:t>
      </w:r>
      <w:r w:rsidRPr="00C423FA">
        <w:rPr>
          <w:rFonts w:eastAsia="Times New Roman" w:cs="Times New Roman"/>
        </w:rPr>
        <w:t>. PESTEL Analysis. [Online] Available at: https://corporatefinanceinstitute.com/resources/knowledge/strategy/pestel-analysis/</w:t>
      </w:r>
    </w:p>
    <w:p w14:paraId="079A1CA1" w14:textId="77777777" w:rsidR="00534A38" w:rsidRDefault="00534A38" w:rsidP="00692FA3">
      <w:pPr>
        <w:rPr>
          <w:rFonts w:eastAsia="Times New Roman" w:cs="Times New Roman"/>
        </w:rPr>
      </w:pPr>
      <w:r w:rsidRPr="00C423FA">
        <w:rPr>
          <w:rFonts w:eastAsia="Times New Roman" w:cs="Times New Roman"/>
        </w:rPr>
        <w:t>Qomariah, N. and Kurnia, A.D., (2022). Impact of Marketing Mix (7P) on Impulse Buying at Supermarket MD 3 Jember. International Social Sciences and Humanities, 1(1), pp.36-44.</w:t>
      </w:r>
    </w:p>
    <w:p w14:paraId="3E490309" w14:textId="77777777" w:rsidR="00534A38" w:rsidRDefault="00534A38" w:rsidP="00692FA3">
      <w:pPr>
        <w:rPr>
          <w:rFonts w:eastAsia="Times New Roman" w:cs="Times New Roman"/>
        </w:rPr>
      </w:pPr>
      <w:r w:rsidRPr="00F75B14">
        <w:rPr>
          <w:rFonts w:eastAsia="Times New Roman" w:cs="Times New Roman"/>
        </w:rPr>
        <w:t xml:space="preserve">Shtal, T.V., BURIAK, M.M., AMIRBEKULY, Y., UKUBASSOVA, G.S., KASKIN, T.T. and TOIBOLDINOVA, Z.G., </w:t>
      </w:r>
      <w:r>
        <w:rPr>
          <w:rFonts w:eastAsia="Times New Roman" w:cs="Times New Roman"/>
        </w:rPr>
        <w:t>(</w:t>
      </w:r>
      <w:r w:rsidRPr="00F75B14">
        <w:rPr>
          <w:rFonts w:eastAsia="Times New Roman" w:cs="Times New Roman"/>
        </w:rPr>
        <w:t>2018</w:t>
      </w:r>
      <w:r>
        <w:rPr>
          <w:rFonts w:eastAsia="Times New Roman" w:cs="Times New Roman"/>
        </w:rPr>
        <w:t>)</w:t>
      </w:r>
      <w:r w:rsidRPr="00F75B14">
        <w:rPr>
          <w:rFonts w:eastAsia="Times New Roman" w:cs="Times New Roman"/>
        </w:rPr>
        <w:t>. Methods of analysis of the external environment of business activities. Revista espacios, 39(12).</w:t>
      </w:r>
    </w:p>
    <w:p w14:paraId="1206531A" w14:textId="77777777" w:rsidR="00534A38" w:rsidRPr="00C423FA" w:rsidRDefault="00534A38" w:rsidP="00C423FA">
      <w:pPr>
        <w:rPr>
          <w:rFonts w:eastAsia="Times New Roman" w:cs="Times New Roman"/>
        </w:rPr>
      </w:pPr>
      <w:r w:rsidRPr="00C423FA">
        <w:rPr>
          <w:rFonts w:eastAsia="Times New Roman" w:cs="Times New Roman"/>
        </w:rPr>
        <w:t xml:space="preserve">TWIN, A., </w:t>
      </w:r>
      <w:r>
        <w:rPr>
          <w:rFonts w:eastAsia="Times New Roman" w:cs="Times New Roman"/>
        </w:rPr>
        <w:t>(</w:t>
      </w:r>
      <w:r w:rsidRPr="00C423FA">
        <w:rPr>
          <w:rFonts w:eastAsia="Times New Roman" w:cs="Times New Roman"/>
        </w:rPr>
        <w:t>2022</w:t>
      </w:r>
      <w:r>
        <w:rPr>
          <w:rFonts w:eastAsia="Times New Roman" w:cs="Times New Roman"/>
        </w:rPr>
        <w:t>)</w:t>
      </w:r>
      <w:r w:rsidRPr="00C423FA">
        <w:rPr>
          <w:rFonts w:eastAsia="Times New Roman" w:cs="Times New Roman"/>
        </w:rPr>
        <w:t>. Marketing. [Online] Available at: https://www.investopedia.com/terms/m/marketing.asp</w:t>
      </w:r>
    </w:p>
    <w:p w14:paraId="17AED654" w14:textId="77777777" w:rsidR="00534A38" w:rsidRPr="00C423FA" w:rsidRDefault="00534A38" w:rsidP="00C423FA">
      <w:pPr>
        <w:rPr>
          <w:rFonts w:eastAsia="Times New Roman" w:cs="Times New Roman"/>
        </w:rPr>
      </w:pPr>
      <w:r w:rsidRPr="00C423FA">
        <w:rPr>
          <w:rFonts w:eastAsia="Times New Roman" w:cs="Times New Roman"/>
        </w:rPr>
        <w:t xml:space="preserve">Unilever, </w:t>
      </w:r>
      <w:r>
        <w:rPr>
          <w:rFonts w:eastAsia="Times New Roman" w:cs="Times New Roman"/>
        </w:rPr>
        <w:t>(</w:t>
      </w:r>
      <w:r w:rsidRPr="00C423FA">
        <w:rPr>
          <w:rFonts w:eastAsia="Times New Roman" w:cs="Times New Roman"/>
        </w:rPr>
        <w:t>2022</w:t>
      </w:r>
      <w:r>
        <w:rPr>
          <w:rFonts w:eastAsia="Times New Roman" w:cs="Times New Roman"/>
        </w:rPr>
        <w:t>)</w:t>
      </w:r>
      <w:r w:rsidRPr="00C423FA">
        <w:rPr>
          <w:rFonts w:eastAsia="Times New Roman" w:cs="Times New Roman"/>
        </w:rPr>
        <w:t>. UK &amp; Ireland. [Online] Available at: https://www.unilever.com/planet-and-society/take-action/local-initiatives/uk-ireland/</w:t>
      </w:r>
    </w:p>
    <w:p w14:paraId="29610BBD" w14:textId="77777777" w:rsidR="00534A38" w:rsidRPr="00C423FA" w:rsidRDefault="00534A38" w:rsidP="00C423FA">
      <w:pPr>
        <w:rPr>
          <w:rFonts w:eastAsia="Times New Roman" w:cs="Times New Roman"/>
        </w:rPr>
      </w:pPr>
      <w:r w:rsidRPr="00C423FA">
        <w:rPr>
          <w:rFonts w:eastAsia="Times New Roman" w:cs="Times New Roman"/>
        </w:rPr>
        <w:t xml:space="preserve">Wizard of Sales, </w:t>
      </w:r>
      <w:r>
        <w:rPr>
          <w:rFonts w:eastAsia="Times New Roman" w:cs="Times New Roman"/>
        </w:rPr>
        <w:t>(</w:t>
      </w:r>
      <w:r w:rsidRPr="00C423FA">
        <w:rPr>
          <w:rFonts w:eastAsia="Times New Roman" w:cs="Times New Roman"/>
        </w:rPr>
        <w:t>2021</w:t>
      </w:r>
      <w:r>
        <w:rPr>
          <w:rFonts w:eastAsia="Times New Roman" w:cs="Times New Roman"/>
        </w:rPr>
        <w:t>)</w:t>
      </w:r>
      <w:r w:rsidRPr="00C423FA">
        <w:rPr>
          <w:rFonts w:eastAsia="Times New Roman" w:cs="Times New Roman"/>
        </w:rPr>
        <w:t>. The 5 Steps Of A Marketing Process. [Online] Available at: https://sellingrevolution.com/blog/the-5-steps-of-a-marketing-process/</w:t>
      </w:r>
    </w:p>
    <w:sectPr w:rsidR="00534A38" w:rsidRPr="00C423FA" w:rsidSect="00CA30A0">
      <w:headerReference w:type="default" r:id="rId7"/>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21FA82" w14:textId="77777777" w:rsidR="00E17B62" w:rsidRDefault="00E17B62" w:rsidP="00CA30A0">
      <w:pPr>
        <w:spacing w:line="240" w:lineRule="auto"/>
      </w:pPr>
      <w:r>
        <w:separator/>
      </w:r>
    </w:p>
  </w:endnote>
  <w:endnote w:type="continuationSeparator" w:id="0">
    <w:p w14:paraId="5AC287D0" w14:textId="77777777" w:rsidR="00E17B62" w:rsidRDefault="00E17B62" w:rsidP="00CA30A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6773125"/>
      <w:docPartObj>
        <w:docPartGallery w:val="Page Numbers (Bottom of Page)"/>
        <w:docPartUnique/>
      </w:docPartObj>
    </w:sdtPr>
    <w:sdtEndPr/>
    <w:sdtContent>
      <w:sdt>
        <w:sdtPr>
          <w:id w:val="-1769616900"/>
          <w:docPartObj>
            <w:docPartGallery w:val="Page Numbers (Top of Page)"/>
            <w:docPartUnique/>
          </w:docPartObj>
        </w:sdtPr>
        <w:sdtEndPr/>
        <w:sdtContent>
          <w:p w14:paraId="69739F6A" w14:textId="050FC34E" w:rsidR="00CA30A0" w:rsidRDefault="00CA30A0">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11878557" w14:textId="77777777" w:rsidR="00CA30A0" w:rsidRDefault="00CA30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0921BA" w14:textId="77777777" w:rsidR="00E17B62" w:rsidRDefault="00E17B62" w:rsidP="00CA30A0">
      <w:pPr>
        <w:spacing w:line="240" w:lineRule="auto"/>
      </w:pPr>
      <w:r>
        <w:separator/>
      </w:r>
    </w:p>
  </w:footnote>
  <w:footnote w:type="continuationSeparator" w:id="0">
    <w:p w14:paraId="39813BDA" w14:textId="77777777" w:rsidR="00E17B62" w:rsidRDefault="00E17B62" w:rsidP="00CA30A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CB9DC0" w14:textId="27BB6580" w:rsidR="00CA30A0" w:rsidRDefault="00CA30A0">
    <w:pPr>
      <w:pStyle w:val="Header"/>
    </w:pPr>
    <w:r>
      <w:tab/>
    </w:r>
    <w:r>
      <w:tab/>
      <w:t>Marketing Fundamentals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30A0"/>
    <w:rsid w:val="0004141C"/>
    <w:rsid w:val="00057856"/>
    <w:rsid w:val="00066317"/>
    <w:rsid w:val="000B2DBC"/>
    <w:rsid w:val="000C1A19"/>
    <w:rsid w:val="000D5729"/>
    <w:rsid w:val="000D7DF1"/>
    <w:rsid w:val="000E0D95"/>
    <w:rsid w:val="000E1F1C"/>
    <w:rsid w:val="000E7DAF"/>
    <w:rsid w:val="00123C32"/>
    <w:rsid w:val="00140854"/>
    <w:rsid w:val="00157063"/>
    <w:rsid w:val="001573E8"/>
    <w:rsid w:val="00160ABB"/>
    <w:rsid w:val="0017561D"/>
    <w:rsid w:val="00191833"/>
    <w:rsid w:val="001A02C8"/>
    <w:rsid w:val="001A217F"/>
    <w:rsid w:val="001C66E8"/>
    <w:rsid w:val="001E6ED0"/>
    <w:rsid w:val="002043D1"/>
    <w:rsid w:val="0020644E"/>
    <w:rsid w:val="0020676A"/>
    <w:rsid w:val="002A389C"/>
    <w:rsid w:val="002E105A"/>
    <w:rsid w:val="0036302B"/>
    <w:rsid w:val="00375719"/>
    <w:rsid w:val="004022A4"/>
    <w:rsid w:val="00420BE1"/>
    <w:rsid w:val="004518B5"/>
    <w:rsid w:val="004A3C9A"/>
    <w:rsid w:val="00534A38"/>
    <w:rsid w:val="005C1CD2"/>
    <w:rsid w:val="005E320B"/>
    <w:rsid w:val="005E65E3"/>
    <w:rsid w:val="00607F34"/>
    <w:rsid w:val="00681A82"/>
    <w:rsid w:val="00692FA3"/>
    <w:rsid w:val="006D2338"/>
    <w:rsid w:val="00701D46"/>
    <w:rsid w:val="00725CE6"/>
    <w:rsid w:val="007560C6"/>
    <w:rsid w:val="007727CD"/>
    <w:rsid w:val="007C6A44"/>
    <w:rsid w:val="007E00B3"/>
    <w:rsid w:val="007F440A"/>
    <w:rsid w:val="0080138D"/>
    <w:rsid w:val="00823B64"/>
    <w:rsid w:val="0085068F"/>
    <w:rsid w:val="00852505"/>
    <w:rsid w:val="00876FC8"/>
    <w:rsid w:val="008869AE"/>
    <w:rsid w:val="00897C75"/>
    <w:rsid w:val="009240EE"/>
    <w:rsid w:val="009370A0"/>
    <w:rsid w:val="0097205C"/>
    <w:rsid w:val="009B1B91"/>
    <w:rsid w:val="009B3058"/>
    <w:rsid w:val="009D3BDC"/>
    <w:rsid w:val="009D79F1"/>
    <w:rsid w:val="009E0F96"/>
    <w:rsid w:val="009F06EE"/>
    <w:rsid w:val="00A2005A"/>
    <w:rsid w:val="00A33077"/>
    <w:rsid w:val="00A653EE"/>
    <w:rsid w:val="00A96097"/>
    <w:rsid w:val="00A96E73"/>
    <w:rsid w:val="00AD4D06"/>
    <w:rsid w:val="00AF1E6B"/>
    <w:rsid w:val="00B26085"/>
    <w:rsid w:val="00B60443"/>
    <w:rsid w:val="00B73900"/>
    <w:rsid w:val="00BE6FA0"/>
    <w:rsid w:val="00C0131F"/>
    <w:rsid w:val="00C3686F"/>
    <w:rsid w:val="00C423FA"/>
    <w:rsid w:val="00C46DD7"/>
    <w:rsid w:val="00C8472D"/>
    <w:rsid w:val="00CA30A0"/>
    <w:rsid w:val="00CC2073"/>
    <w:rsid w:val="00CC3D0E"/>
    <w:rsid w:val="00D14490"/>
    <w:rsid w:val="00D26744"/>
    <w:rsid w:val="00D83FEF"/>
    <w:rsid w:val="00DA2E19"/>
    <w:rsid w:val="00DB1BD1"/>
    <w:rsid w:val="00DD27AA"/>
    <w:rsid w:val="00DE7026"/>
    <w:rsid w:val="00E026A3"/>
    <w:rsid w:val="00E17B62"/>
    <w:rsid w:val="00E4661D"/>
    <w:rsid w:val="00E54DAE"/>
    <w:rsid w:val="00E63C07"/>
    <w:rsid w:val="00EB0133"/>
    <w:rsid w:val="00ED5B4E"/>
    <w:rsid w:val="00EE7F45"/>
    <w:rsid w:val="00F07B8B"/>
    <w:rsid w:val="00F25BBC"/>
    <w:rsid w:val="00F75B14"/>
    <w:rsid w:val="00F83B63"/>
    <w:rsid w:val="00FE6FDE"/>
    <w:rsid w:val="00FF43D0"/>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BC25E8"/>
  <w15:chartTrackingRefBased/>
  <w15:docId w15:val="{9DA5B434-3E2B-4160-BFCE-B616CA8659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7E00B3"/>
    <w:pPr>
      <w:spacing w:after="0" w:line="480" w:lineRule="auto"/>
      <w:jc w:val="both"/>
    </w:pPr>
    <w:rPr>
      <w:rFonts w:ascii="Times New Roman" w:hAnsi="Times New Roman" w:cs="Arial"/>
      <w:sz w:val="24"/>
      <w:szCs w:val="24"/>
      <w:lang w:val="en-GB"/>
    </w:rPr>
  </w:style>
  <w:style w:type="paragraph" w:styleId="Heading1">
    <w:name w:val="heading 1"/>
    <w:basedOn w:val="Normal"/>
    <w:next w:val="Normal"/>
    <w:link w:val="Heading1Char"/>
    <w:uiPriority w:val="9"/>
    <w:qFormat/>
    <w:rsid w:val="001573E8"/>
    <w:pPr>
      <w:keepNext/>
      <w:keepLines/>
      <w:spacing w:before="400" w:after="120"/>
      <w:outlineLvl w:val="0"/>
    </w:pPr>
    <w:rPr>
      <w:b/>
      <w:sz w:val="28"/>
      <w:szCs w:val="40"/>
    </w:rPr>
  </w:style>
  <w:style w:type="paragraph" w:styleId="Heading2">
    <w:name w:val="heading 2"/>
    <w:basedOn w:val="Normal"/>
    <w:next w:val="Normal"/>
    <w:link w:val="Heading2Char"/>
    <w:qFormat/>
    <w:rsid w:val="001573E8"/>
    <w:pPr>
      <w:keepNext/>
      <w:keepLines/>
      <w:spacing w:before="360" w:after="120"/>
      <w:outlineLvl w:val="1"/>
    </w:pPr>
    <w:rPr>
      <w:b/>
      <w:sz w:val="26"/>
      <w:szCs w:val="32"/>
    </w:rPr>
  </w:style>
  <w:style w:type="paragraph" w:styleId="Heading3">
    <w:name w:val="heading 3"/>
    <w:basedOn w:val="Normal"/>
    <w:next w:val="Normal"/>
    <w:link w:val="Heading3Char"/>
    <w:autoRedefine/>
    <w:rsid w:val="007E00B3"/>
    <w:pPr>
      <w:keepNext/>
      <w:keepLines/>
      <w:spacing w:before="320" w:after="80"/>
      <w:outlineLvl w:val="2"/>
    </w:pPr>
    <w:rPr>
      <w:b/>
      <w:i/>
      <w:szCs w:val="28"/>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1573E8"/>
    <w:rPr>
      <w:rFonts w:ascii="Times New Roman" w:hAnsi="Times New Roman" w:cs="Arial"/>
      <w:b/>
      <w:sz w:val="26"/>
      <w:szCs w:val="32"/>
    </w:rPr>
  </w:style>
  <w:style w:type="character" w:customStyle="1" w:styleId="Heading1Char">
    <w:name w:val="Heading 1 Char"/>
    <w:basedOn w:val="DefaultParagraphFont"/>
    <w:link w:val="Heading1"/>
    <w:uiPriority w:val="9"/>
    <w:rsid w:val="001573E8"/>
    <w:rPr>
      <w:rFonts w:ascii="Times New Roman" w:hAnsi="Times New Roman" w:cs="Arial"/>
      <w:b/>
      <w:sz w:val="28"/>
      <w:szCs w:val="40"/>
    </w:rPr>
  </w:style>
  <w:style w:type="character" w:customStyle="1" w:styleId="Heading3Char">
    <w:name w:val="Heading 3 Char"/>
    <w:basedOn w:val="DefaultParagraphFont"/>
    <w:link w:val="Heading3"/>
    <w:rsid w:val="007E00B3"/>
    <w:rPr>
      <w:rFonts w:ascii="Times New Roman" w:hAnsi="Times New Roman" w:cs="Arial"/>
      <w:b/>
      <w:i/>
      <w:sz w:val="24"/>
      <w:szCs w:val="28"/>
      <w:u w:val="single"/>
      <w:lang w:val="en-GB"/>
    </w:rPr>
  </w:style>
  <w:style w:type="paragraph" w:styleId="Footer">
    <w:name w:val="footer"/>
    <w:basedOn w:val="Normal"/>
    <w:link w:val="FooterChar"/>
    <w:uiPriority w:val="99"/>
    <w:unhideWhenUsed/>
    <w:rsid w:val="001573E8"/>
    <w:pPr>
      <w:pBdr>
        <w:top w:val="nil"/>
        <w:left w:val="nil"/>
        <w:bottom w:val="nil"/>
        <w:right w:val="nil"/>
        <w:between w:val="nil"/>
        <w:bar w:val="nil"/>
      </w:pBdr>
      <w:tabs>
        <w:tab w:val="center" w:pos="4513"/>
        <w:tab w:val="right" w:pos="9026"/>
      </w:tabs>
    </w:pPr>
    <w:rPr>
      <w:rFonts w:eastAsia="Arial Unicode MS" w:cs="Times New Roman"/>
      <w:bdr w:val="nil"/>
    </w:rPr>
  </w:style>
  <w:style w:type="character" w:customStyle="1" w:styleId="FooterChar">
    <w:name w:val="Footer Char"/>
    <w:basedOn w:val="DefaultParagraphFont"/>
    <w:link w:val="Footer"/>
    <w:uiPriority w:val="99"/>
    <w:rsid w:val="001573E8"/>
    <w:rPr>
      <w:rFonts w:ascii="Times New Roman" w:eastAsia="Arial Unicode MS" w:hAnsi="Times New Roman" w:cs="Times New Roman"/>
      <w:sz w:val="24"/>
      <w:szCs w:val="24"/>
      <w:bdr w:val="nil"/>
      <w:lang w:val="en-GB"/>
    </w:rPr>
  </w:style>
  <w:style w:type="paragraph" w:styleId="Header">
    <w:name w:val="header"/>
    <w:basedOn w:val="Normal"/>
    <w:link w:val="HeaderChar"/>
    <w:uiPriority w:val="99"/>
    <w:unhideWhenUsed/>
    <w:rsid w:val="001573E8"/>
    <w:pPr>
      <w:pBdr>
        <w:top w:val="nil"/>
        <w:left w:val="nil"/>
        <w:bottom w:val="nil"/>
        <w:right w:val="nil"/>
        <w:between w:val="nil"/>
        <w:bar w:val="nil"/>
      </w:pBdr>
      <w:tabs>
        <w:tab w:val="center" w:pos="4513"/>
        <w:tab w:val="right" w:pos="9026"/>
      </w:tabs>
    </w:pPr>
    <w:rPr>
      <w:rFonts w:eastAsia="Arial Unicode MS" w:cs="Times New Roman"/>
      <w:b/>
      <w:bdr w:val="nil"/>
    </w:rPr>
  </w:style>
  <w:style w:type="character" w:customStyle="1" w:styleId="HeaderChar">
    <w:name w:val="Header Char"/>
    <w:basedOn w:val="DefaultParagraphFont"/>
    <w:link w:val="Header"/>
    <w:uiPriority w:val="99"/>
    <w:rsid w:val="001573E8"/>
    <w:rPr>
      <w:rFonts w:ascii="Times New Roman" w:eastAsia="Arial Unicode MS" w:hAnsi="Times New Roman" w:cs="Times New Roman"/>
      <w:b/>
      <w:sz w:val="24"/>
      <w:szCs w:val="24"/>
      <w:bdr w:val="nil"/>
      <w:lang w:val="en-GB"/>
    </w:rPr>
  </w:style>
  <w:style w:type="paragraph" w:styleId="Bibliography">
    <w:name w:val="Bibliography"/>
    <w:basedOn w:val="Normal"/>
    <w:next w:val="Normal"/>
    <w:autoRedefine/>
    <w:uiPriority w:val="37"/>
    <w:unhideWhenUsed/>
    <w:rsid w:val="00897C75"/>
  </w:style>
  <w:style w:type="paragraph" w:styleId="TOCHeading">
    <w:name w:val="TOC Heading"/>
    <w:basedOn w:val="Heading1"/>
    <w:next w:val="Normal"/>
    <w:uiPriority w:val="39"/>
    <w:unhideWhenUsed/>
    <w:qFormat/>
    <w:rsid w:val="00823B64"/>
    <w:pPr>
      <w:spacing w:before="240" w:after="0"/>
      <w:outlineLvl w:val="9"/>
    </w:pPr>
    <w:rPr>
      <w:rFonts w:eastAsiaTheme="majorEastAsia" w:cstheme="majorBidi"/>
      <w:b w:val="0"/>
      <w:color w:val="2F5496" w:themeColor="accent1" w:themeShade="BF"/>
      <w:szCs w:val="32"/>
      <w:lang w:val="en-US"/>
    </w:rPr>
  </w:style>
  <w:style w:type="paragraph" w:styleId="NoSpacing">
    <w:name w:val="No Spacing"/>
    <w:uiPriority w:val="1"/>
    <w:qFormat/>
    <w:rsid w:val="00F07B8B"/>
    <w:pPr>
      <w:spacing w:after="0" w:line="480" w:lineRule="auto"/>
      <w:jc w:val="both"/>
    </w:pPr>
    <w:rPr>
      <w:rFonts w:ascii="Times New Roman" w:hAnsi="Times New Roman" w:cs="Arial"/>
      <w:sz w:val="24"/>
    </w:rPr>
  </w:style>
  <w:style w:type="paragraph" w:styleId="TOC2">
    <w:name w:val="toc 2"/>
    <w:basedOn w:val="Normal"/>
    <w:next w:val="Normal"/>
    <w:autoRedefine/>
    <w:uiPriority w:val="39"/>
    <w:unhideWhenUsed/>
    <w:rsid w:val="007E00B3"/>
    <w:pPr>
      <w:spacing w:after="100"/>
      <w:ind w:left="220"/>
    </w:pPr>
    <w:rPr>
      <w:rFonts w:eastAsiaTheme="minorEastAsia" w:cs="Times New Roman"/>
      <w:szCs w:val="22"/>
      <w:lang w:val="en-US"/>
    </w:rPr>
  </w:style>
  <w:style w:type="table" w:customStyle="1" w:styleId="Table1">
    <w:name w:val="Table1"/>
    <w:basedOn w:val="TableNormal"/>
    <w:rsid w:val="00607F34"/>
    <w:pPr>
      <w:spacing w:after="0" w:line="276" w:lineRule="auto"/>
    </w:pPr>
    <w:rPr>
      <w:rFonts w:ascii="Arial" w:hAnsi="Arial" w:cs="Arial"/>
    </w:rPr>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7C6A44"/>
    <w:pPr>
      <w:spacing w:after="100"/>
    </w:pPr>
  </w:style>
  <w:style w:type="character" w:styleId="Hyperlink">
    <w:name w:val="Hyperlink"/>
    <w:basedOn w:val="DefaultParagraphFont"/>
    <w:uiPriority w:val="99"/>
    <w:unhideWhenUsed/>
    <w:rsid w:val="007C6A4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1062619">
      <w:bodyDiv w:val="1"/>
      <w:marLeft w:val="0"/>
      <w:marRight w:val="0"/>
      <w:marTop w:val="0"/>
      <w:marBottom w:val="0"/>
      <w:divBdr>
        <w:top w:val="none" w:sz="0" w:space="0" w:color="auto"/>
        <w:left w:val="none" w:sz="0" w:space="0" w:color="auto"/>
        <w:bottom w:val="none" w:sz="0" w:space="0" w:color="auto"/>
        <w:right w:val="none" w:sz="0" w:space="0" w:color="auto"/>
      </w:divBdr>
    </w:div>
    <w:div w:id="527062584">
      <w:bodyDiv w:val="1"/>
      <w:marLeft w:val="0"/>
      <w:marRight w:val="0"/>
      <w:marTop w:val="0"/>
      <w:marBottom w:val="0"/>
      <w:divBdr>
        <w:top w:val="none" w:sz="0" w:space="0" w:color="auto"/>
        <w:left w:val="none" w:sz="0" w:space="0" w:color="auto"/>
        <w:bottom w:val="none" w:sz="0" w:space="0" w:color="auto"/>
        <w:right w:val="none" w:sz="0" w:space="0" w:color="auto"/>
      </w:divBdr>
    </w:div>
    <w:div w:id="688725229">
      <w:bodyDiv w:val="1"/>
      <w:marLeft w:val="0"/>
      <w:marRight w:val="0"/>
      <w:marTop w:val="0"/>
      <w:marBottom w:val="0"/>
      <w:divBdr>
        <w:top w:val="none" w:sz="0" w:space="0" w:color="auto"/>
        <w:left w:val="none" w:sz="0" w:space="0" w:color="auto"/>
        <w:bottom w:val="none" w:sz="0" w:space="0" w:color="auto"/>
        <w:right w:val="none" w:sz="0" w:space="0" w:color="auto"/>
      </w:divBdr>
    </w:div>
    <w:div w:id="828133460">
      <w:bodyDiv w:val="1"/>
      <w:marLeft w:val="0"/>
      <w:marRight w:val="0"/>
      <w:marTop w:val="0"/>
      <w:marBottom w:val="0"/>
      <w:divBdr>
        <w:top w:val="none" w:sz="0" w:space="0" w:color="auto"/>
        <w:left w:val="none" w:sz="0" w:space="0" w:color="auto"/>
        <w:bottom w:val="none" w:sz="0" w:space="0" w:color="auto"/>
        <w:right w:val="none" w:sz="0" w:space="0" w:color="auto"/>
      </w:divBdr>
    </w:div>
    <w:div w:id="1019313977">
      <w:bodyDiv w:val="1"/>
      <w:marLeft w:val="0"/>
      <w:marRight w:val="0"/>
      <w:marTop w:val="0"/>
      <w:marBottom w:val="0"/>
      <w:divBdr>
        <w:top w:val="none" w:sz="0" w:space="0" w:color="auto"/>
        <w:left w:val="none" w:sz="0" w:space="0" w:color="auto"/>
        <w:bottom w:val="none" w:sz="0" w:space="0" w:color="auto"/>
        <w:right w:val="none" w:sz="0" w:space="0" w:color="auto"/>
      </w:divBdr>
    </w:div>
    <w:div w:id="1171599100">
      <w:bodyDiv w:val="1"/>
      <w:marLeft w:val="0"/>
      <w:marRight w:val="0"/>
      <w:marTop w:val="0"/>
      <w:marBottom w:val="0"/>
      <w:divBdr>
        <w:top w:val="none" w:sz="0" w:space="0" w:color="auto"/>
        <w:left w:val="none" w:sz="0" w:space="0" w:color="auto"/>
        <w:bottom w:val="none" w:sz="0" w:space="0" w:color="auto"/>
        <w:right w:val="none" w:sz="0" w:space="0" w:color="auto"/>
      </w:divBdr>
    </w:div>
    <w:div w:id="1388645980">
      <w:bodyDiv w:val="1"/>
      <w:marLeft w:val="0"/>
      <w:marRight w:val="0"/>
      <w:marTop w:val="0"/>
      <w:marBottom w:val="0"/>
      <w:divBdr>
        <w:top w:val="none" w:sz="0" w:space="0" w:color="auto"/>
        <w:left w:val="none" w:sz="0" w:space="0" w:color="auto"/>
        <w:bottom w:val="none" w:sz="0" w:space="0" w:color="auto"/>
        <w:right w:val="none" w:sz="0" w:space="0" w:color="auto"/>
      </w:divBdr>
    </w:div>
    <w:div w:id="1406956672">
      <w:bodyDiv w:val="1"/>
      <w:marLeft w:val="0"/>
      <w:marRight w:val="0"/>
      <w:marTop w:val="0"/>
      <w:marBottom w:val="0"/>
      <w:divBdr>
        <w:top w:val="none" w:sz="0" w:space="0" w:color="auto"/>
        <w:left w:val="none" w:sz="0" w:space="0" w:color="auto"/>
        <w:bottom w:val="none" w:sz="0" w:space="0" w:color="auto"/>
        <w:right w:val="none" w:sz="0" w:space="0" w:color="auto"/>
      </w:divBdr>
    </w:div>
    <w:div w:id="1480458577">
      <w:bodyDiv w:val="1"/>
      <w:marLeft w:val="0"/>
      <w:marRight w:val="0"/>
      <w:marTop w:val="0"/>
      <w:marBottom w:val="0"/>
      <w:divBdr>
        <w:top w:val="none" w:sz="0" w:space="0" w:color="auto"/>
        <w:left w:val="none" w:sz="0" w:space="0" w:color="auto"/>
        <w:bottom w:val="none" w:sz="0" w:space="0" w:color="auto"/>
        <w:right w:val="none" w:sz="0" w:space="0" w:color="auto"/>
      </w:divBdr>
    </w:div>
    <w:div w:id="1524636216">
      <w:bodyDiv w:val="1"/>
      <w:marLeft w:val="0"/>
      <w:marRight w:val="0"/>
      <w:marTop w:val="0"/>
      <w:marBottom w:val="0"/>
      <w:divBdr>
        <w:top w:val="none" w:sz="0" w:space="0" w:color="auto"/>
        <w:left w:val="none" w:sz="0" w:space="0" w:color="auto"/>
        <w:bottom w:val="none" w:sz="0" w:space="0" w:color="auto"/>
        <w:right w:val="none" w:sz="0" w:space="0" w:color="auto"/>
      </w:divBdr>
    </w:div>
    <w:div w:id="1599172587">
      <w:bodyDiv w:val="1"/>
      <w:marLeft w:val="0"/>
      <w:marRight w:val="0"/>
      <w:marTop w:val="0"/>
      <w:marBottom w:val="0"/>
      <w:divBdr>
        <w:top w:val="none" w:sz="0" w:space="0" w:color="auto"/>
        <w:left w:val="none" w:sz="0" w:space="0" w:color="auto"/>
        <w:bottom w:val="none" w:sz="0" w:space="0" w:color="auto"/>
        <w:right w:val="none" w:sz="0" w:space="0" w:color="auto"/>
      </w:divBdr>
    </w:div>
    <w:div w:id="1613393047">
      <w:bodyDiv w:val="1"/>
      <w:marLeft w:val="0"/>
      <w:marRight w:val="0"/>
      <w:marTop w:val="0"/>
      <w:marBottom w:val="0"/>
      <w:divBdr>
        <w:top w:val="none" w:sz="0" w:space="0" w:color="auto"/>
        <w:left w:val="none" w:sz="0" w:space="0" w:color="auto"/>
        <w:bottom w:val="none" w:sz="0" w:space="0" w:color="auto"/>
        <w:right w:val="none" w:sz="0" w:space="0" w:color="auto"/>
      </w:divBdr>
    </w:div>
    <w:div w:id="1644695000">
      <w:bodyDiv w:val="1"/>
      <w:marLeft w:val="0"/>
      <w:marRight w:val="0"/>
      <w:marTop w:val="0"/>
      <w:marBottom w:val="0"/>
      <w:divBdr>
        <w:top w:val="none" w:sz="0" w:space="0" w:color="auto"/>
        <w:left w:val="none" w:sz="0" w:space="0" w:color="auto"/>
        <w:bottom w:val="none" w:sz="0" w:space="0" w:color="auto"/>
        <w:right w:val="none" w:sz="0" w:space="0" w:color="auto"/>
      </w:divBdr>
    </w:div>
    <w:div w:id="1678994545">
      <w:bodyDiv w:val="1"/>
      <w:marLeft w:val="0"/>
      <w:marRight w:val="0"/>
      <w:marTop w:val="0"/>
      <w:marBottom w:val="0"/>
      <w:divBdr>
        <w:top w:val="none" w:sz="0" w:space="0" w:color="auto"/>
        <w:left w:val="none" w:sz="0" w:space="0" w:color="auto"/>
        <w:bottom w:val="none" w:sz="0" w:space="0" w:color="auto"/>
        <w:right w:val="none" w:sz="0" w:space="0" w:color="auto"/>
      </w:divBdr>
    </w:div>
    <w:div w:id="2104299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Ann221</b:Tag>
    <b:SourceType>InternetSite</b:SourceType>
    <b:Guid>{60627513-9E64-4A2F-8407-7EEADBD09F0D}</b:Guid>
    <b:Author>
      <b:Author>
        <b:NameList>
          <b:Person>
            <b:Last>Hanlon</b:Last>
            <b:First>Annmarie</b:First>
          </b:Person>
        </b:NameList>
      </b:Author>
    </b:Author>
    <b:Title>The segmentation, targeting, positioning (STP) marketing model</b:Title>
    <b:Year>2022</b:Year>
    <b:URL>https://www.smartinsights.com/digital-marketing-strategy/customer-segmentation-targeting/segmentation-targeting-and-positioning/</b:URL>
    <b:RefOrder>11</b:RefOrder>
  </b:Source>
  <b:Source>
    <b:Tag>Mik19</b:Tag>
    <b:SourceType>InternetSite</b:SourceType>
    <b:Guid>{7719A7CC-8D57-4B5B-90A4-A73BADB6819C}</b:Guid>
    <b:Author>
      <b:Author>
        <b:NameList>
          <b:Person>
            <b:Last>Harrison</b:Last>
            <b:First>Mike</b:First>
          </b:Person>
        </b:NameList>
      </b:Author>
    </b:Author>
    <b:Title>What is Iceland’s market segmentation strategy?</b:Title>
    <b:Year>2019</b:Year>
    <b:URL>https://medium.com/@mkhrrsn/what-is-icelands-market-segmentation-strategy-bcd2073e2184</b:URL>
    <b:RefOrder>12</b:RefOrder>
  </b:Source>
  <b:Source>
    <b:Tag>Nei22</b:Tag>
    <b:SourceType>InternetSite</b:SourceType>
    <b:Guid>{D0AA134F-0D45-498D-A03B-49C2B4C314E7}</b:Guid>
    <b:Author>
      <b:Author>
        <b:NameList>
          <b:Person>
            <b:Last>Kokemuller</b:Last>
            <b:First>Neil</b:First>
          </b:Person>
        </b:NameList>
      </b:Author>
    </b:Author>
    <b:Title>How to Apply a Segmentation, Targeting, and Positioning Approach to Marketing</b:Title>
    <b:Year>2022</b:Year>
    <b:URL>https://smallbusiness.chron.com/apply-segmentation-targeting-positioning-approach-marketing-78573.html</b:URL>
    <b:RefOrder>13</b:RefOrder>
  </b:Source>
  <b:Source>
    <b:Tag>chr21</b:Tag>
    <b:SourceType>InternetSite</b:SourceType>
    <b:Guid>{EC399F68-0C34-4FAC-8E14-AB97EFA5C600}</b:Guid>
    <b:Author>
      <b:Author>
        <b:Corporate>chron</b:Corporate>
      </b:Author>
    </b:Author>
    <b:Title>What Is Marketing Mix?</b:Title>
    <b:Year>2021</b:Year>
    <b:URL>https://smallbusiness.chron.com/marketing-mix-638.html</b:URL>
    <b:RefOrder>14</b:RefOrder>
  </b:Source>
  <b:Source>
    <b:Tag>Mar222</b:Tag>
    <b:SourceType>InternetSite</b:SourceType>
    <b:Guid>{42DD3B9B-6EDD-4207-AC72-86B321558054}</b:Guid>
    <b:Author>
      <b:Author>
        <b:NameList>
          <b:Person>
            <b:Last>Kennan</b:Last>
            <b:First>Mark</b:First>
          </b:Person>
        </b:NameList>
      </b:Author>
    </b:Author>
    <b:Title>What Is 7P in Marketing?</b:Title>
    <b:Year>2022</b:Year>
    <b:URL>https://smallbusiness.chron.com/7p-marketing-37235.html</b:URL>
    <b:RefOrder>15</b:RefOrder>
  </b:Source>
  <b:Source>
    <b:Tag>ALE222</b:Tag>
    <b:SourceType>InternetSite</b:SourceType>
    <b:Guid>{D5C47773-3F7A-4A71-BC2A-B9DA55DA36AD}</b:Guid>
    <b:Author>
      <b:Author>
        <b:NameList>
          <b:Person>
            <b:Last>TWIN</b:Last>
            <b:First>ALEXANDRA</b:First>
          </b:Person>
        </b:NameList>
      </b:Author>
    </b:Author>
    <b:Title>Marketing</b:Title>
    <b:Year>2022</b:Year>
    <b:URL>https://www.investopedia.com/terms/m/marketing.asp</b:URL>
    <b:RefOrder>1</b:RefOrder>
  </b:Source>
  <b:Source>
    <b:Tag>KAS21</b:Tag>
    <b:SourceType>InternetSite</b:SourceType>
    <b:Guid>{1AC961BD-CD8A-4ABB-A2A1-E98E678E4EBF}</b:Guid>
    <b:Author>
      <b:Author>
        <b:Corporate>Unilever</b:Corporate>
      </b:Author>
    </b:Author>
    <b:Title>UK &amp; Ireland</b:Title>
    <b:Year>2022</b:Year>
    <b:URL>https://www.unilever.com/planet-and-society/take-action/local-initiatives/uk-ireland/</b:URL>
    <b:RefOrder>2</b:RefOrder>
  </b:Source>
  <b:Source>
    <b:Tag>Eli19</b:Tag>
    <b:SourceType>InternetSite</b:SourceType>
    <b:Guid>{BAECC96B-8D53-44F9-A1D2-84F7985BC4BF}</b:Guid>
    <b:Author>
      <b:Author>
        <b:NameList>
          <b:Person>
            <b:Last>Elizabeth Harr</b:Last>
            <b:First>Hinge</b:First>
          </b:Person>
        </b:NameList>
      </b:Author>
    </b:Author>
    <b:Title>5 Benefits Of Conducting A Marketing Planning Process</b:Title>
    <b:Year>2019</b:Year>
    <b:URL>https://www.varinsights.com/doc/benefits-of-conducting-a-marketing-planning-process-0001</b:URL>
    <b:RefOrder>3</b:RefOrder>
  </b:Source>
  <b:Source>
    <b:Tag>Ric213</b:Tag>
    <b:SourceType>InternetSite</b:SourceType>
    <b:Guid>{28F252F5-FE74-4C78-918F-2327C7E51133}</b:Guid>
    <b:Author>
      <b:Author>
        <b:NameList>
          <b:Person>
            <b:Last>Daniels</b:Last>
            <b:First>Richard</b:First>
          </b:Person>
        </b:NameList>
      </b:Author>
    </b:Author>
    <b:Title>Marketing Process | Steps Of Marketing Process</b:Title>
    <b:Year>2021</b:Year>
    <b:URL>https://www.businessstudynotes.com/marketing/principle-of-marketing/marketing-process/</b:URL>
    <b:RefOrder>4</b:RefOrder>
  </b:Source>
  <b:Source>
    <b:Tag>Wiz21</b:Tag>
    <b:SourceType>InternetSite</b:SourceType>
    <b:Guid>{E6CB7534-E164-4BB7-9514-7A186E397A38}</b:Guid>
    <b:Author>
      <b:Author>
        <b:Corporate>Wizard of Sales</b:Corporate>
      </b:Author>
    </b:Author>
    <b:Title>The 5 Steps Of A Marketing Process</b:Title>
    <b:Year>2021</b:Year>
    <b:URL>https://sellingrevolution.com/blog/the-5-steps-of-a-marketing-process/</b:URL>
    <b:RefOrder>5</b:RefOrder>
  </b:Source>
  <b:Source>
    <b:Tag>Mar214</b:Tag>
    <b:SourceType>InternetSite</b:SourceType>
    <b:Guid>{A384F30B-37C9-4A65-9BF8-A5E6823ABFEF}</b:Guid>
    <b:Author>
      <b:Author>
        <b:NameList>
          <b:Person>
            <b:Last>Custard</b:Last>
            <b:First>Martha</b:First>
            <b:Middle>Kendall</b:Middle>
          </b:Person>
        </b:NameList>
      </b:Author>
    </b:Author>
    <b:Title>6 Ways to Improve Your Marketing Process—And Your Bottom Line </b:Title>
    <b:Year>2021</b:Year>
    <b:URL>https://www.unstack.com/blog/marketing-process</b:URL>
    <b:RefOrder>6</b:RefOrder>
  </b:Source>
  <b:Source>
    <b:Tag>Flo21</b:Tag>
    <b:SourceType>InternetSite</b:SourceType>
    <b:Guid>{17A44228-2BDA-4EB4-B452-CC5BD01874CD}</b:Guid>
    <b:Author>
      <b:Author>
        <b:NameList>
          <b:Person>
            <b:Last>Needle</b:Last>
            <b:First>Flori</b:First>
          </b:Person>
        </b:NameList>
      </b:Author>
    </b:Author>
    <b:Title>What Is Strategic Marketing?</b:Title>
    <b:Year>2021</b:Year>
    <b:URL>https://blog.hubspot.com/marketing/strategic-marketing-process</b:URL>
    <b:RefOrder>7</b:RefOrder>
  </b:Source>
  <b:Source>
    <b:Tag>EDK21</b:Tag>
    <b:SourceType>InternetSite</b:SourceType>
    <b:Guid>{5CBF3838-3539-420D-BA0E-4215E1039A50}</b:Guid>
    <b:Author>
      <b:Author>
        <b:Corporate>EDKENT MEDIAEDKENT MEDIA</b:Corporate>
      </b:Author>
    </b:Author>
    <b:Title>WHAT ARE THE 5 STEPS IN MARKETING RESEARCH PROCESS?</b:Title>
    <b:Year>2021</b:Year>
    <b:URL>https://edkentmedia.com/5-steps-marketing-research-process/</b:URL>
    <b:RefOrder>8</b:RefOrder>
  </b:Source>
  <b:Source>
    <b:Tag>Alb19</b:Tag>
    <b:SourceType>InternetSite</b:SourceType>
    <b:Guid>{130C2B91-2472-4ADD-B4E1-E5BFC77347CD}</b:Guid>
    <b:Author>
      <b:Author>
        <b:NameList>
          <b:Person>
            <b:Last>Carniel</b:Last>
            <b:First>Alberto</b:First>
          </b:Person>
        </b:NameList>
      </b:Author>
    </b:Author>
    <b:Title>The ultimate guide to marketing mix: 4Ps, 7Ps, 8Ps, 4Cs, 7Cs</b:Title>
    <b:Year>2019</b:Year>
    <b:URL>https://www.albertocarniel.com/post/marketing-mix</b:URL>
    <b:RefOrder>9</b:RefOrder>
  </b:Source>
  <b:Source>
    <b:Tag>Kyl224</b:Tag>
    <b:SourceType>InternetSite</b:SourceType>
    <b:Guid>{7C2F2625-4F38-4F36-90FC-C60D8A91CF89}</b:Guid>
    <b:Author>
      <b:Author>
        <b:NameList>
          <b:Person>
            <b:Last>Peterdy</b:Last>
            <b:First>Kyle</b:First>
          </b:Person>
        </b:NameList>
      </b:Author>
    </b:Author>
    <b:Title>PESTEL Analysis</b:Title>
    <b:Year>2022</b:Year>
    <b:URL>https://corporatefinanceinstitute.com/resources/knowledge/strategy/pestel-analysis/</b:URL>
    <b:RefOrder>10</b:RefOrder>
  </b:Source>
</b:Sources>
</file>

<file path=customXml/itemProps1.xml><?xml version="1.0" encoding="utf-8"?>
<ds:datastoreItem xmlns:ds="http://schemas.openxmlformats.org/officeDocument/2006/customXml" ds:itemID="{4CF13A76-9AB8-4ED6-A2E6-C84E03FB41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18</Pages>
  <Words>3876</Words>
  <Characters>22096</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Gabriele Certini (2018242)</cp:lastModifiedBy>
  <cp:revision>2</cp:revision>
  <dcterms:created xsi:type="dcterms:W3CDTF">2022-09-05T11:21:00Z</dcterms:created>
  <dcterms:modified xsi:type="dcterms:W3CDTF">2022-09-05T11:21:00Z</dcterms:modified>
</cp:coreProperties>
</file>