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0321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Thomas Myers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0321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32122">
              <w:rPr>
                <w:rFonts w:asciiTheme="minorHAnsi" w:hAnsiTheme="minorHAnsi" w:cstheme="minorHAnsi"/>
                <w:b/>
                <w:color w:val="000000" w:themeColor="text1"/>
              </w:rPr>
              <w:t>EXPLORING VULNERABILITES WITHIN TYPICAL HOME NETWORKS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0321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0321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03212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4578F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bookmarkStart w:id="0" w:name="_GoBack"/>
            <w:bookmarkEnd w:id="0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4578FD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578FD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578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578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578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578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4578F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CE3F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range of attacks is limited.  The body of work is the application of an existing suite of tools to penetration testing a simple network.</w:t>
            </w:r>
          </w:p>
          <w:p w:rsidR="00032122" w:rsidRDefault="00032122">
            <w:pPr>
              <w:rPr>
                <w:rFonts w:asciiTheme="minorHAnsi" w:hAnsiTheme="minorHAnsi"/>
                <w:color w:val="000000" w:themeColor="text1"/>
              </w:rPr>
            </w:pPr>
          </w:p>
          <w:p w:rsidR="00032122" w:rsidRDefault="00032122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 xml:space="preserve">Decent </w:t>
            </w:r>
            <w:r w:rsidR="00E41D6D">
              <w:rPr>
                <w:rFonts w:asciiTheme="minorHAnsi" w:hAnsiTheme="minorHAnsi"/>
                <w:color w:val="000000" w:themeColor="text1"/>
              </w:rPr>
              <w:t xml:space="preserve"> stamina</w:t>
            </w:r>
            <w:proofErr w:type="gramEnd"/>
            <w:r w:rsidR="00E41D6D">
              <w:rPr>
                <w:rFonts w:asciiTheme="minorHAnsi" w:hAnsiTheme="minorHAnsi"/>
                <w:color w:val="000000" w:themeColor="text1"/>
              </w:rPr>
              <w:t xml:space="preserve"> in getting the attacks to work properly.  The demonstration recordings show clearly the Kali suite deployed as discussed.</w:t>
            </w:r>
          </w:p>
          <w:p w:rsidR="00E41D6D" w:rsidRDefault="00E41D6D">
            <w:pPr>
              <w:rPr>
                <w:rFonts w:asciiTheme="minorHAnsi" w:hAnsiTheme="minorHAnsi"/>
                <w:color w:val="000000" w:themeColor="text1"/>
              </w:rPr>
            </w:pPr>
          </w:p>
          <w:p w:rsidR="00032122" w:rsidRDefault="00CE3F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Generally decent supporting materials. </w:t>
            </w:r>
            <w:r w:rsidR="00032122">
              <w:rPr>
                <w:rFonts w:asciiTheme="minorHAnsi" w:hAnsiTheme="minorHAnsi"/>
                <w:color w:val="000000" w:themeColor="text1"/>
              </w:rPr>
              <w:t>Some of the slide content is used as a script for the talk</w:t>
            </w:r>
            <w:r>
              <w:rPr>
                <w:rFonts w:asciiTheme="minorHAnsi" w:hAnsiTheme="minorHAnsi"/>
                <w:color w:val="000000" w:themeColor="text1"/>
              </w:rPr>
              <w:t>, and is therefore a bit wordy</w:t>
            </w:r>
            <w:r w:rsidR="00032122">
              <w:rPr>
                <w:rFonts w:asciiTheme="minorHAnsi" w:hAnsiTheme="minorHAnsi"/>
                <w:color w:val="000000" w:themeColor="text1"/>
              </w:rPr>
              <w:t>.</w:t>
            </w:r>
            <w:r>
              <w:rPr>
                <w:rFonts w:asciiTheme="minorHAnsi" w:hAnsiTheme="minorHAnsi"/>
                <w:color w:val="000000" w:themeColor="text1"/>
              </w:rPr>
              <w:t xml:space="preserve">  The student does pick up on small text size in some screenshots and sensibly offers high resolution versions on request.  The demonstration runs are well thought out and useful.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4578FD" w:rsidRDefault="004578FD" w:rsidP="004578FD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Signed: ...     John Rees     .......................................... (Supervisor)</w:t>
      </w:r>
    </w:p>
    <w:p w:rsidR="004578FD" w:rsidRDefault="004578FD" w:rsidP="004578FD">
      <w:pPr>
        <w:rPr>
          <w:rFonts w:asciiTheme="minorHAnsi" w:hAnsiTheme="minorHAnsi"/>
          <w:b/>
          <w:color w:val="000000" w:themeColor="text1"/>
        </w:rPr>
      </w:pPr>
    </w:p>
    <w:p w:rsidR="004578FD" w:rsidRDefault="004578FD" w:rsidP="004578FD">
      <w:pPr>
        <w:rPr>
          <w:rFonts w:asciiTheme="minorHAnsi" w:hAnsiTheme="minorHAnsi"/>
          <w:b/>
          <w:color w:val="000000" w:themeColor="text1"/>
        </w:rPr>
      </w:pPr>
    </w:p>
    <w:p w:rsidR="004578FD" w:rsidRDefault="004578FD" w:rsidP="004578FD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....  Nitheesh </w:t>
      </w:r>
      <w:proofErr w:type="spellStart"/>
      <w:proofErr w:type="gramStart"/>
      <w:r>
        <w:rPr>
          <w:rFonts w:asciiTheme="minorHAnsi" w:hAnsiTheme="minorHAnsi"/>
          <w:b/>
          <w:color w:val="000000" w:themeColor="text1"/>
        </w:rPr>
        <w:t>Kaliyamurty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.....................................</w:t>
      </w:r>
      <w:proofErr w:type="gramEnd"/>
      <w:r>
        <w:rPr>
          <w:rFonts w:asciiTheme="minorHAnsi" w:hAnsiTheme="minorHAnsi"/>
          <w:b/>
          <w:color w:val="000000" w:themeColor="text1"/>
        </w:rPr>
        <w:t xml:space="preserve">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4578F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2122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F0E2A"/>
    <w:rsid w:val="004578FD"/>
    <w:rsid w:val="00484F97"/>
    <w:rsid w:val="004D575F"/>
    <w:rsid w:val="0059281E"/>
    <w:rsid w:val="005F77C5"/>
    <w:rsid w:val="00633587"/>
    <w:rsid w:val="006363DD"/>
    <w:rsid w:val="006530D2"/>
    <w:rsid w:val="006645F5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E3F4B"/>
    <w:rsid w:val="00CF5E08"/>
    <w:rsid w:val="00D02B0B"/>
    <w:rsid w:val="00D14BFC"/>
    <w:rsid w:val="00D87BAB"/>
    <w:rsid w:val="00E1770E"/>
    <w:rsid w:val="00E41D6D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8FEAE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9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4</cp:revision>
  <dcterms:created xsi:type="dcterms:W3CDTF">2020-05-12T10:11:00Z</dcterms:created>
  <dcterms:modified xsi:type="dcterms:W3CDTF">2020-05-20T15:14:00Z</dcterms:modified>
</cp:coreProperties>
</file>