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AC8B4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>Name: Dilruba Khatun</w:t>
      </w:r>
    </w:p>
    <w:p w14:paraId="44326739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>Student Number: 1709434</w:t>
      </w:r>
    </w:p>
    <w:p w14:paraId="5CAEDAA2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>Module Code: BMHP5001</w:t>
      </w:r>
    </w:p>
    <w:p w14:paraId="3B066C64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>Module Title: Complementary Therapies</w:t>
      </w:r>
    </w:p>
    <w:p w14:paraId="0079159E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>Lecturer’s Name: Dr Mark Gallagher-Read</w:t>
      </w:r>
    </w:p>
    <w:p w14:paraId="403F0758" w14:textId="2B8A7CBB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Assignment Title: </w:t>
      </w:r>
      <w:r w:rsidR="002427D2" w:rsidRPr="00496004">
        <w:rPr>
          <w:rFonts w:ascii="Arial" w:hAnsi="Arial" w:cs="Arial"/>
        </w:rPr>
        <w:t>Case Study Report</w:t>
      </w:r>
    </w:p>
    <w:p w14:paraId="4D09969B" w14:textId="77777777" w:rsidR="00AF2BC4" w:rsidRPr="00496004" w:rsidRDefault="00AF2BC4" w:rsidP="00496004">
      <w:pPr>
        <w:spacing w:line="360" w:lineRule="auto"/>
        <w:jc w:val="center"/>
        <w:rPr>
          <w:rFonts w:ascii="Arial" w:hAnsi="Arial" w:cs="Arial"/>
        </w:rPr>
      </w:pPr>
    </w:p>
    <w:p w14:paraId="6F5007FE" w14:textId="1904F85F" w:rsidR="00166224" w:rsidRPr="00496004" w:rsidRDefault="00166224" w:rsidP="00496004">
      <w:pPr>
        <w:spacing w:line="360" w:lineRule="auto"/>
        <w:jc w:val="center"/>
        <w:rPr>
          <w:rFonts w:ascii="Arial" w:hAnsi="Arial" w:cs="Arial"/>
        </w:rPr>
      </w:pPr>
    </w:p>
    <w:p w14:paraId="6EB91B04" w14:textId="65263E9B" w:rsidR="00D336EE" w:rsidRPr="006F772C" w:rsidRDefault="00D336EE" w:rsidP="00496004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bookmarkStart w:id="0" w:name="_Toc68230532"/>
      <w:r w:rsidRPr="006F772C">
        <w:rPr>
          <w:rFonts w:ascii="Arial" w:hAnsi="Arial" w:cs="Arial"/>
          <w:b/>
          <w:bCs/>
          <w:u w:val="single"/>
        </w:rPr>
        <w:t>Title</w:t>
      </w:r>
      <w:bookmarkEnd w:id="0"/>
    </w:p>
    <w:p w14:paraId="41A93FAB" w14:textId="63DD8C75" w:rsidR="00E42FAE" w:rsidRPr="00496004" w:rsidRDefault="00C066DE" w:rsidP="00496004">
      <w:pPr>
        <w:spacing w:line="360" w:lineRule="auto"/>
        <w:jc w:val="center"/>
        <w:rPr>
          <w:rFonts w:ascii="Arial" w:hAnsi="Arial" w:cs="Arial"/>
          <w:u w:val="single"/>
        </w:rPr>
      </w:pPr>
      <w:r w:rsidRPr="00496004">
        <w:rPr>
          <w:rFonts w:ascii="Arial" w:hAnsi="Arial" w:cs="Arial"/>
          <w:u w:val="single"/>
        </w:rPr>
        <w:t>Report to the Council</w:t>
      </w:r>
      <w:r w:rsidR="00CA5BAA" w:rsidRPr="00496004">
        <w:rPr>
          <w:rFonts w:ascii="Arial" w:hAnsi="Arial" w:cs="Arial"/>
          <w:u w:val="single"/>
        </w:rPr>
        <w:t xml:space="preserve"> permission</w:t>
      </w:r>
      <w:r w:rsidR="00E42FAE" w:rsidRPr="00496004">
        <w:rPr>
          <w:rFonts w:ascii="Arial" w:hAnsi="Arial" w:cs="Arial"/>
          <w:u w:val="single"/>
        </w:rPr>
        <w:t xml:space="preserve"> to </w:t>
      </w:r>
      <w:r w:rsidR="0012457A" w:rsidRPr="00496004">
        <w:rPr>
          <w:rFonts w:ascii="Arial" w:hAnsi="Arial" w:cs="Arial"/>
          <w:u w:val="single"/>
        </w:rPr>
        <w:t>rent a</w:t>
      </w:r>
      <w:r w:rsidR="00CA5BAA" w:rsidRPr="00496004">
        <w:rPr>
          <w:rFonts w:ascii="Arial" w:hAnsi="Arial" w:cs="Arial"/>
          <w:u w:val="single"/>
        </w:rPr>
        <w:t xml:space="preserve"> </w:t>
      </w:r>
      <w:r w:rsidR="00E42FAE" w:rsidRPr="00496004">
        <w:rPr>
          <w:rFonts w:ascii="Arial" w:hAnsi="Arial" w:cs="Arial"/>
          <w:u w:val="single"/>
        </w:rPr>
        <w:t>complementary</w:t>
      </w:r>
      <w:r w:rsidR="00CA5BAA" w:rsidRPr="00496004">
        <w:rPr>
          <w:rFonts w:ascii="Arial" w:hAnsi="Arial" w:cs="Arial"/>
          <w:u w:val="single"/>
        </w:rPr>
        <w:t xml:space="preserve"> and </w:t>
      </w:r>
      <w:r w:rsidR="00E42FAE" w:rsidRPr="00496004">
        <w:rPr>
          <w:rFonts w:ascii="Arial" w:hAnsi="Arial" w:cs="Arial"/>
          <w:u w:val="single"/>
        </w:rPr>
        <w:t>alternative</w:t>
      </w:r>
      <w:r w:rsidR="00CA5BAA" w:rsidRPr="00496004">
        <w:rPr>
          <w:rFonts w:ascii="Arial" w:hAnsi="Arial" w:cs="Arial"/>
          <w:u w:val="single"/>
        </w:rPr>
        <w:t xml:space="preserve"> </w:t>
      </w:r>
      <w:r w:rsidR="00594A36" w:rsidRPr="00496004">
        <w:rPr>
          <w:rFonts w:ascii="Arial" w:hAnsi="Arial" w:cs="Arial"/>
          <w:u w:val="single"/>
        </w:rPr>
        <w:t>therapies</w:t>
      </w:r>
    </w:p>
    <w:p w14:paraId="592A2279" w14:textId="64029630" w:rsidR="00E42FAE" w:rsidRPr="00496004" w:rsidRDefault="00CA5BAA" w:rsidP="00496004">
      <w:pPr>
        <w:spacing w:line="360" w:lineRule="auto"/>
        <w:jc w:val="center"/>
        <w:rPr>
          <w:rFonts w:ascii="Arial" w:hAnsi="Arial" w:cs="Arial"/>
          <w:u w:val="single"/>
        </w:rPr>
      </w:pPr>
      <w:r w:rsidRPr="00496004">
        <w:rPr>
          <w:rFonts w:ascii="Arial" w:hAnsi="Arial" w:cs="Arial"/>
          <w:u w:val="single"/>
        </w:rPr>
        <w:t>Ce</w:t>
      </w:r>
      <w:r w:rsidR="00E42FAE" w:rsidRPr="00496004">
        <w:rPr>
          <w:rFonts w:ascii="Arial" w:hAnsi="Arial" w:cs="Arial"/>
          <w:u w:val="single"/>
        </w:rPr>
        <w:t>ntre</w:t>
      </w:r>
    </w:p>
    <w:p w14:paraId="0C0AEBB2" w14:textId="77777777" w:rsidR="00E42FAE" w:rsidRPr="00496004" w:rsidRDefault="00E42FAE" w:rsidP="00496004">
      <w:pPr>
        <w:spacing w:line="360" w:lineRule="auto"/>
        <w:rPr>
          <w:rFonts w:ascii="Arial" w:hAnsi="Arial" w:cs="Arial"/>
          <w:u w:val="single"/>
        </w:rPr>
      </w:pPr>
    </w:p>
    <w:p w14:paraId="2A8C0FEC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22D8E6B7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093F363A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55A90D41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135E5DCB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256F897B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0BDA76E4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14D12A51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3F295116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5E7AB364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6B3D2094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616E0A0C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53590A14" w14:textId="77777777" w:rsidR="00E42FAE" w:rsidRPr="00496004" w:rsidRDefault="00E42FAE" w:rsidP="00496004">
      <w:pPr>
        <w:spacing w:line="360" w:lineRule="auto"/>
        <w:rPr>
          <w:rFonts w:ascii="Arial" w:hAnsi="Arial" w:cs="Arial"/>
        </w:rPr>
      </w:pPr>
    </w:p>
    <w:p w14:paraId="48A3E277" w14:textId="77777777" w:rsidR="00496004" w:rsidRDefault="00496004" w:rsidP="00496004">
      <w:pPr>
        <w:spacing w:line="360" w:lineRule="auto"/>
        <w:rPr>
          <w:rFonts w:ascii="Arial" w:hAnsi="Arial" w:cs="Arial"/>
        </w:rPr>
      </w:pPr>
      <w:bookmarkStart w:id="1" w:name="_Toc68230533"/>
    </w:p>
    <w:p w14:paraId="2FB20BAB" w14:textId="704F5BD0" w:rsidR="00D336EE" w:rsidRPr="006F772C" w:rsidRDefault="00033172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6F772C">
        <w:rPr>
          <w:rFonts w:ascii="Arial" w:hAnsi="Arial" w:cs="Arial"/>
          <w:b/>
          <w:bCs/>
          <w:u w:val="single"/>
        </w:rPr>
        <w:lastRenderedPageBreak/>
        <w:t>Introduction</w:t>
      </w:r>
      <w:bookmarkEnd w:id="1"/>
      <w:r w:rsidR="003562BD" w:rsidRPr="006F772C">
        <w:rPr>
          <w:rFonts w:ascii="Arial" w:hAnsi="Arial" w:cs="Arial"/>
          <w:b/>
          <w:bCs/>
          <w:u w:val="single"/>
        </w:rPr>
        <w:t xml:space="preserve"> </w:t>
      </w:r>
    </w:p>
    <w:p w14:paraId="622A2BE5" w14:textId="567D2139" w:rsidR="00E42FAE" w:rsidRPr="00496004" w:rsidRDefault="0012457A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Firstly,</w:t>
      </w:r>
      <w:r w:rsidR="00E42FAE" w:rsidRPr="00496004">
        <w:rPr>
          <w:rFonts w:ascii="Arial" w:hAnsi="Arial" w:cs="Arial"/>
        </w:rPr>
        <w:t xml:space="preserve"> the assignment is based on a case study </w:t>
      </w:r>
      <w:r w:rsidR="004D3C6F" w:rsidRPr="00496004">
        <w:rPr>
          <w:rFonts w:ascii="Arial" w:hAnsi="Arial" w:cs="Arial"/>
        </w:rPr>
        <w:t>report,</w:t>
      </w:r>
      <w:r w:rsidR="00E42FAE" w:rsidRPr="00496004">
        <w:rPr>
          <w:rFonts w:ascii="Arial" w:hAnsi="Arial" w:cs="Arial"/>
        </w:rPr>
        <w:t xml:space="preserve"> which will be 2500 words.</w:t>
      </w:r>
      <w:r w:rsidR="004D3C6F" w:rsidRPr="00496004">
        <w:rPr>
          <w:rFonts w:ascii="Arial" w:hAnsi="Arial" w:cs="Arial"/>
        </w:rPr>
        <w:t xml:space="preserve"> </w:t>
      </w:r>
      <w:r w:rsidR="00370EF2" w:rsidRPr="00496004">
        <w:rPr>
          <w:rFonts w:ascii="Arial" w:hAnsi="Arial" w:cs="Arial"/>
        </w:rPr>
        <w:t>Th</w:t>
      </w:r>
      <w:r w:rsidR="00370EF2">
        <w:rPr>
          <w:rFonts w:ascii="Arial" w:hAnsi="Arial" w:cs="Arial"/>
        </w:rPr>
        <w:t>is</w:t>
      </w:r>
      <w:r w:rsidR="00370EF2" w:rsidRPr="00496004">
        <w:rPr>
          <w:rFonts w:ascii="Arial" w:hAnsi="Arial" w:cs="Arial"/>
        </w:rPr>
        <w:t xml:space="preserve"> 2 </w:t>
      </w:r>
      <w:r w:rsidR="00941558" w:rsidRPr="00496004">
        <w:rPr>
          <w:rFonts w:ascii="Arial" w:hAnsi="Arial" w:cs="Arial"/>
        </w:rPr>
        <w:t>assignments will</w:t>
      </w:r>
      <w:r w:rsidR="00E42FAE" w:rsidRPr="00496004">
        <w:rPr>
          <w:rFonts w:ascii="Arial" w:hAnsi="Arial" w:cs="Arial"/>
        </w:rPr>
        <w:t xml:space="preserve"> be written in 6 main </w:t>
      </w:r>
      <w:r w:rsidRPr="00496004">
        <w:rPr>
          <w:rFonts w:ascii="Arial" w:hAnsi="Arial" w:cs="Arial"/>
        </w:rPr>
        <w:t>bodies</w:t>
      </w:r>
      <w:r w:rsidR="00E42FAE" w:rsidRPr="00496004">
        <w:rPr>
          <w:rFonts w:ascii="Arial" w:hAnsi="Arial" w:cs="Arial"/>
        </w:rPr>
        <w:t xml:space="preserve"> with a </w:t>
      </w:r>
      <w:r w:rsidRPr="00496004">
        <w:rPr>
          <w:rFonts w:ascii="Arial" w:hAnsi="Arial" w:cs="Arial"/>
        </w:rPr>
        <w:t>conclusion</w:t>
      </w:r>
      <w:r w:rsidR="004D3C6F" w:rsidRPr="00496004">
        <w:rPr>
          <w:rFonts w:ascii="Arial" w:hAnsi="Arial" w:cs="Arial"/>
        </w:rPr>
        <w:t xml:space="preserve"> and ending this repo</w:t>
      </w:r>
      <w:r w:rsidR="00370EF2">
        <w:rPr>
          <w:rFonts w:ascii="Arial" w:hAnsi="Arial" w:cs="Arial"/>
        </w:rPr>
        <w:t>r</w:t>
      </w:r>
      <w:r w:rsidR="004D3C6F" w:rsidRPr="00496004">
        <w:rPr>
          <w:rFonts w:ascii="Arial" w:hAnsi="Arial" w:cs="Arial"/>
        </w:rPr>
        <w:t xml:space="preserve">t with 20 </w:t>
      </w:r>
      <w:r w:rsidRPr="00496004">
        <w:rPr>
          <w:rFonts w:ascii="Arial" w:hAnsi="Arial" w:cs="Arial"/>
        </w:rPr>
        <w:t>reference</w:t>
      </w:r>
      <w:r w:rsidR="004D3C6F" w:rsidRPr="00496004">
        <w:rPr>
          <w:rFonts w:ascii="Arial" w:hAnsi="Arial" w:cs="Arial"/>
        </w:rPr>
        <w:t xml:space="preserve">, which are </w:t>
      </w:r>
      <w:r w:rsidRPr="00496004">
        <w:rPr>
          <w:rFonts w:ascii="Arial" w:hAnsi="Arial" w:cs="Arial"/>
        </w:rPr>
        <w:t>resource</w:t>
      </w:r>
      <w:r w:rsidR="004D3C6F" w:rsidRPr="00496004">
        <w:rPr>
          <w:rFonts w:ascii="Arial" w:hAnsi="Arial" w:cs="Arial"/>
        </w:rPr>
        <w:t xml:space="preserve"> we are going to use to </w:t>
      </w:r>
      <w:r w:rsidRPr="00496004">
        <w:rPr>
          <w:rFonts w:ascii="Arial" w:hAnsi="Arial" w:cs="Arial"/>
        </w:rPr>
        <w:t>write</w:t>
      </w:r>
      <w:r w:rsidR="004D3C6F" w:rsidRPr="00496004">
        <w:rPr>
          <w:rFonts w:ascii="Arial" w:hAnsi="Arial" w:cs="Arial"/>
        </w:rPr>
        <w:t xml:space="preserve"> this report.</w:t>
      </w:r>
    </w:p>
    <w:p w14:paraId="32C50825" w14:textId="75B03C4B" w:rsidR="004D3C6F" w:rsidRPr="00496004" w:rsidRDefault="004D3C6F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main body of </w:t>
      </w:r>
      <w:r w:rsidR="00941558">
        <w:rPr>
          <w:rFonts w:ascii="Arial" w:hAnsi="Arial" w:cs="Arial"/>
        </w:rPr>
        <w:t>this</w:t>
      </w:r>
      <w:r w:rsidR="006F772C">
        <w:rPr>
          <w:rFonts w:ascii="Arial" w:hAnsi="Arial" w:cs="Arial"/>
        </w:rPr>
        <w:t xml:space="preserve"> </w:t>
      </w:r>
      <w:r w:rsidR="00941558">
        <w:rPr>
          <w:rFonts w:ascii="Arial" w:hAnsi="Arial" w:cs="Arial"/>
        </w:rPr>
        <w:t>assignments</w:t>
      </w:r>
      <w:r w:rsidR="0012457A" w:rsidRPr="00496004">
        <w:rPr>
          <w:rFonts w:ascii="Arial" w:hAnsi="Arial" w:cs="Arial"/>
        </w:rPr>
        <w:t xml:space="preserve"> include</w:t>
      </w:r>
      <w:r w:rsidRPr="00496004">
        <w:rPr>
          <w:rFonts w:ascii="Arial" w:hAnsi="Arial" w:cs="Arial"/>
        </w:rPr>
        <w:t xml:space="preserve"> 6 </w:t>
      </w:r>
      <w:r w:rsidR="0012457A" w:rsidRPr="00496004">
        <w:rPr>
          <w:rFonts w:ascii="Arial" w:hAnsi="Arial" w:cs="Arial"/>
        </w:rPr>
        <w:t>parts.</w:t>
      </w:r>
      <w:r w:rsidR="00453FCC" w:rsidRPr="00496004">
        <w:rPr>
          <w:rFonts w:ascii="Arial" w:hAnsi="Arial" w:cs="Arial"/>
        </w:rPr>
        <w:t xml:space="preserve">  T</w:t>
      </w:r>
      <w:r w:rsidRPr="00496004">
        <w:rPr>
          <w:rFonts w:ascii="Arial" w:hAnsi="Arial" w:cs="Arial"/>
        </w:rPr>
        <w:t xml:space="preserve">he </w:t>
      </w:r>
      <w:r w:rsidR="0012457A" w:rsidRPr="00496004">
        <w:rPr>
          <w:rFonts w:ascii="Arial" w:hAnsi="Arial" w:cs="Arial"/>
        </w:rPr>
        <w:t>first</w:t>
      </w:r>
      <w:r w:rsidRPr="00496004">
        <w:rPr>
          <w:rFonts w:ascii="Arial" w:hAnsi="Arial" w:cs="Arial"/>
        </w:rPr>
        <w:t xml:space="preserve"> part we are </w:t>
      </w:r>
      <w:r w:rsidR="0012457A" w:rsidRPr="00496004">
        <w:rPr>
          <w:rFonts w:ascii="Arial" w:hAnsi="Arial" w:cs="Arial"/>
        </w:rPr>
        <w:t>attempt</w:t>
      </w:r>
      <w:r w:rsidR="00941558">
        <w:rPr>
          <w:rFonts w:ascii="Arial" w:hAnsi="Arial" w:cs="Arial"/>
        </w:rPr>
        <w:t>ed</w:t>
      </w:r>
      <w:r w:rsidRPr="00496004">
        <w:rPr>
          <w:rFonts w:ascii="Arial" w:hAnsi="Arial" w:cs="Arial"/>
        </w:rPr>
        <w:t xml:space="preserve"> to </w:t>
      </w:r>
      <w:r w:rsidR="0012457A" w:rsidRPr="00496004">
        <w:rPr>
          <w:rFonts w:ascii="Arial" w:hAnsi="Arial" w:cs="Arial"/>
        </w:rPr>
        <w:t>evaluate different</w:t>
      </w:r>
      <w:r w:rsidRPr="00496004">
        <w:rPr>
          <w:rFonts w:ascii="Arial" w:hAnsi="Arial" w:cs="Arial"/>
        </w:rPr>
        <w:t xml:space="preserve"> system used in </w:t>
      </w:r>
      <w:r w:rsidR="0012457A" w:rsidRPr="00496004">
        <w:rPr>
          <w:rFonts w:ascii="Arial" w:hAnsi="Arial" w:cs="Arial"/>
        </w:rPr>
        <w:t>regulating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complementary alternative therapy</w:t>
      </w:r>
      <w:r w:rsidRPr="00496004">
        <w:rPr>
          <w:rFonts w:ascii="Arial" w:hAnsi="Arial" w:cs="Arial"/>
        </w:rPr>
        <w:t xml:space="preserve"> within the UK and </w:t>
      </w:r>
      <w:r w:rsidR="0012457A" w:rsidRPr="00496004">
        <w:rPr>
          <w:rFonts w:ascii="Arial" w:hAnsi="Arial" w:cs="Arial"/>
        </w:rPr>
        <w:t>internationally.</w:t>
      </w:r>
      <w:r w:rsidRPr="00496004">
        <w:rPr>
          <w:rFonts w:ascii="Arial" w:hAnsi="Arial" w:cs="Arial"/>
        </w:rPr>
        <w:t xml:space="preserve"> </w:t>
      </w:r>
    </w:p>
    <w:p w14:paraId="121612D5" w14:textId="4DB37888" w:rsidR="003562BD" w:rsidRPr="00496004" w:rsidRDefault="004D3C6F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second part will be also </w:t>
      </w:r>
      <w:r w:rsidR="0012457A" w:rsidRPr="00496004">
        <w:rPr>
          <w:rFonts w:ascii="Arial" w:hAnsi="Arial" w:cs="Arial"/>
        </w:rPr>
        <w:t>evaluating</w:t>
      </w:r>
      <w:r w:rsidRPr="00496004">
        <w:rPr>
          <w:rFonts w:ascii="Arial" w:hAnsi="Arial" w:cs="Arial"/>
        </w:rPr>
        <w:t xml:space="preserve"> </w:t>
      </w:r>
      <w:r w:rsidR="00453FCC" w:rsidRPr="00496004">
        <w:rPr>
          <w:rFonts w:ascii="Arial" w:hAnsi="Arial" w:cs="Arial"/>
        </w:rPr>
        <w:t xml:space="preserve">the </w:t>
      </w:r>
      <w:r w:rsidR="0012457A" w:rsidRPr="00496004">
        <w:rPr>
          <w:rFonts w:ascii="Arial" w:hAnsi="Arial" w:cs="Arial"/>
        </w:rPr>
        <w:t>demonstration</w:t>
      </w:r>
      <w:r w:rsidR="00453FCC" w:rsidRPr="00496004">
        <w:rPr>
          <w:rFonts w:ascii="Arial" w:hAnsi="Arial" w:cs="Arial"/>
        </w:rPr>
        <w:t xml:space="preserve"> of understanding </w:t>
      </w:r>
      <w:r w:rsidR="0012457A" w:rsidRPr="00496004">
        <w:rPr>
          <w:rFonts w:ascii="Arial" w:hAnsi="Arial" w:cs="Arial"/>
        </w:rPr>
        <w:t>interrelated</w:t>
      </w:r>
      <w:r w:rsidR="00453FCC" w:rsidRPr="00496004">
        <w:rPr>
          <w:rFonts w:ascii="Arial" w:hAnsi="Arial" w:cs="Arial"/>
        </w:rPr>
        <w:t xml:space="preserve"> issues between different voluntary and </w:t>
      </w:r>
      <w:r w:rsidR="0012457A" w:rsidRPr="00496004">
        <w:rPr>
          <w:rFonts w:ascii="Arial" w:hAnsi="Arial" w:cs="Arial"/>
        </w:rPr>
        <w:t>statuary</w:t>
      </w:r>
      <w:r w:rsidR="00453FCC" w:rsidRPr="00496004">
        <w:rPr>
          <w:rFonts w:ascii="Arial" w:hAnsi="Arial" w:cs="Arial"/>
        </w:rPr>
        <w:t xml:space="preserve"> and regulation in the </w:t>
      </w:r>
      <w:r w:rsidR="0012457A" w:rsidRPr="00496004">
        <w:rPr>
          <w:rFonts w:ascii="Arial" w:hAnsi="Arial" w:cs="Arial"/>
        </w:rPr>
        <w:t>complementary</w:t>
      </w:r>
      <w:r w:rsidR="00453FCC"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therapy</w:t>
      </w:r>
      <w:r w:rsidR="00453FCC" w:rsidRPr="00496004">
        <w:rPr>
          <w:rFonts w:ascii="Arial" w:hAnsi="Arial" w:cs="Arial"/>
        </w:rPr>
        <w:t xml:space="preserve"> health sector.</w:t>
      </w:r>
    </w:p>
    <w:p w14:paraId="4F9A1759" w14:textId="104DF79B" w:rsidR="00453FCC" w:rsidRPr="00496004" w:rsidRDefault="0012457A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Third</w:t>
      </w:r>
      <w:r w:rsidR="00453FCC" w:rsidRPr="00496004">
        <w:rPr>
          <w:rFonts w:ascii="Arial" w:hAnsi="Arial" w:cs="Arial"/>
        </w:rPr>
        <w:t xml:space="preserve"> part in this assignment will be explaining di</w:t>
      </w:r>
      <w:r w:rsidRPr="00496004">
        <w:rPr>
          <w:rFonts w:ascii="Arial" w:hAnsi="Arial" w:cs="Arial"/>
        </w:rPr>
        <w:t>fferent</w:t>
      </w:r>
      <w:r w:rsidR="00453FCC" w:rsidRPr="00496004">
        <w:rPr>
          <w:rFonts w:ascii="Arial" w:hAnsi="Arial" w:cs="Arial"/>
        </w:rPr>
        <w:t xml:space="preserve"> type of compl</w:t>
      </w:r>
      <w:r w:rsidR="0001685F" w:rsidRPr="00496004">
        <w:rPr>
          <w:rFonts w:ascii="Arial" w:hAnsi="Arial" w:cs="Arial"/>
        </w:rPr>
        <w:t>ementary</w:t>
      </w:r>
      <w:r w:rsidR="00453FCC" w:rsidRPr="00496004">
        <w:rPr>
          <w:rFonts w:ascii="Arial" w:hAnsi="Arial" w:cs="Arial"/>
        </w:rPr>
        <w:t xml:space="preserve"> t</w:t>
      </w:r>
      <w:r w:rsidR="0001685F" w:rsidRPr="00496004">
        <w:rPr>
          <w:rFonts w:ascii="Arial" w:hAnsi="Arial" w:cs="Arial"/>
        </w:rPr>
        <w:t>herapy</w:t>
      </w:r>
      <w:r w:rsidR="00453FCC" w:rsidRPr="00496004">
        <w:rPr>
          <w:rFonts w:ascii="Arial" w:hAnsi="Arial" w:cs="Arial"/>
        </w:rPr>
        <w:t xml:space="preserve"> and how effectiveness and </w:t>
      </w:r>
      <w:r w:rsidR="0001685F" w:rsidRPr="00496004">
        <w:rPr>
          <w:rFonts w:ascii="Arial" w:hAnsi="Arial" w:cs="Arial"/>
        </w:rPr>
        <w:t>varied</w:t>
      </w:r>
      <w:r w:rsidR="00453FCC" w:rsidRPr="00496004">
        <w:rPr>
          <w:rFonts w:ascii="Arial" w:hAnsi="Arial" w:cs="Arial"/>
        </w:rPr>
        <w:t xml:space="preserve"> are theses </w:t>
      </w:r>
      <w:r w:rsidR="0001685F" w:rsidRPr="00496004">
        <w:rPr>
          <w:rFonts w:ascii="Arial" w:hAnsi="Arial" w:cs="Arial"/>
        </w:rPr>
        <w:t>treatments</w:t>
      </w:r>
      <w:r w:rsidR="00453FCC" w:rsidRPr="00496004">
        <w:rPr>
          <w:rFonts w:ascii="Arial" w:hAnsi="Arial" w:cs="Arial"/>
        </w:rPr>
        <w:t>.</w:t>
      </w:r>
    </w:p>
    <w:p w14:paraId="33611EFF" w14:textId="5AA73413" w:rsidR="00453FCC" w:rsidRPr="00496004" w:rsidRDefault="00453FCC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12457A" w:rsidRPr="00496004">
        <w:rPr>
          <w:rFonts w:ascii="Arial" w:hAnsi="Arial" w:cs="Arial"/>
        </w:rPr>
        <w:t>fourth</w:t>
      </w:r>
      <w:r w:rsidRPr="00496004">
        <w:rPr>
          <w:rFonts w:ascii="Arial" w:hAnsi="Arial" w:cs="Arial"/>
        </w:rPr>
        <w:t xml:space="preserve"> part will be explaining on the educational </w:t>
      </w:r>
      <w:r w:rsidR="0012457A" w:rsidRPr="00496004">
        <w:rPr>
          <w:rFonts w:ascii="Arial" w:hAnsi="Arial" w:cs="Arial"/>
        </w:rPr>
        <w:t>standard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regulation</w:t>
      </w:r>
      <w:r w:rsidR="00A755E0"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relating</w:t>
      </w:r>
      <w:r w:rsidR="00A755E0" w:rsidRPr="00496004">
        <w:rPr>
          <w:rFonts w:ascii="Arial" w:hAnsi="Arial" w:cs="Arial"/>
        </w:rPr>
        <w:t xml:space="preserve"> to </w:t>
      </w:r>
      <w:r w:rsidR="0012457A" w:rsidRPr="00496004">
        <w:rPr>
          <w:rFonts w:ascii="Arial" w:hAnsi="Arial" w:cs="Arial"/>
        </w:rPr>
        <w:t>complementary</w:t>
      </w:r>
      <w:r w:rsidR="00A755E0"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therapy</w:t>
      </w:r>
      <w:r w:rsidR="00A755E0" w:rsidRPr="00496004">
        <w:rPr>
          <w:rFonts w:ascii="Arial" w:hAnsi="Arial" w:cs="Arial"/>
        </w:rPr>
        <w:t>.</w:t>
      </w:r>
    </w:p>
    <w:p w14:paraId="5DAC585E" w14:textId="30526BA9" w:rsidR="00A755E0" w:rsidRPr="00496004" w:rsidRDefault="00A755E0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12457A" w:rsidRPr="00496004">
        <w:rPr>
          <w:rFonts w:ascii="Arial" w:hAnsi="Arial" w:cs="Arial"/>
        </w:rPr>
        <w:t>fifth</w:t>
      </w:r>
      <w:r w:rsidRPr="00496004">
        <w:rPr>
          <w:rFonts w:ascii="Arial" w:hAnsi="Arial" w:cs="Arial"/>
        </w:rPr>
        <w:t xml:space="preserve"> part will be explaining safeguarding and e</w:t>
      </w:r>
      <w:r w:rsidR="0012457A" w:rsidRPr="00496004">
        <w:rPr>
          <w:rFonts w:ascii="Arial" w:hAnsi="Arial" w:cs="Arial"/>
        </w:rPr>
        <w:t>thics</w:t>
      </w:r>
      <w:r w:rsidRPr="00496004">
        <w:rPr>
          <w:rFonts w:ascii="Arial" w:hAnsi="Arial" w:cs="Arial"/>
        </w:rPr>
        <w:t xml:space="preserve"> in </w:t>
      </w:r>
      <w:r w:rsidR="0012457A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therapy</w:t>
      </w:r>
      <w:r w:rsidRPr="00496004">
        <w:rPr>
          <w:rFonts w:ascii="Arial" w:hAnsi="Arial" w:cs="Arial"/>
        </w:rPr>
        <w:t>.</w:t>
      </w:r>
    </w:p>
    <w:p w14:paraId="38E22DF6" w14:textId="462B808C" w:rsidR="00A755E0" w:rsidRPr="00496004" w:rsidRDefault="00A755E0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And the final part of the main body will be explaining the consent and dat</w:t>
      </w:r>
      <w:r w:rsidR="0012457A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protection</w:t>
      </w:r>
      <w:r w:rsidRPr="00496004">
        <w:rPr>
          <w:rFonts w:ascii="Arial" w:hAnsi="Arial" w:cs="Arial"/>
        </w:rPr>
        <w:t xml:space="preserve"> act 2018 and clint </w:t>
      </w:r>
      <w:r w:rsidR="0012457A" w:rsidRPr="00496004">
        <w:rPr>
          <w:rFonts w:ascii="Arial" w:hAnsi="Arial" w:cs="Arial"/>
        </w:rPr>
        <w:t>confidentiality</w:t>
      </w:r>
      <w:r w:rsidRPr="00496004">
        <w:rPr>
          <w:rFonts w:ascii="Arial" w:hAnsi="Arial" w:cs="Arial"/>
        </w:rPr>
        <w:t xml:space="preserve"> which </w:t>
      </w:r>
      <w:r w:rsidR="0001685F" w:rsidRPr="00496004">
        <w:rPr>
          <w:rFonts w:ascii="Arial" w:hAnsi="Arial" w:cs="Arial"/>
        </w:rPr>
        <w:t>all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these regulations</w:t>
      </w:r>
      <w:r w:rsidRPr="00496004">
        <w:rPr>
          <w:rFonts w:ascii="Arial" w:hAnsi="Arial" w:cs="Arial"/>
        </w:rPr>
        <w:t xml:space="preserve"> need to be inc</w:t>
      </w:r>
      <w:r w:rsidR="0001685F" w:rsidRPr="00496004">
        <w:rPr>
          <w:rFonts w:ascii="Arial" w:hAnsi="Arial" w:cs="Arial"/>
        </w:rPr>
        <w:t>luded</w:t>
      </w:r>
      <w:r w:rsidRPr="00496004">
        <w:rPr>
          <w:rFonts w:ascii="Arial" w:hAnsi="Arial" w:cs="Arial"/>
        </w:rPr>
        <w:t xml:space="preserve"> in </w:t>
      </w:r>
      <w:r w:rsidR="0001685F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the</w:t>
      </w:r>
      <w:r w:rsidR="0001685F" w:rsidRPr="00496004">
        <w:rPr>
          <w:rFonts w:ascii="Arial" w:hAnsi="Arial" w:cs="Arial"/>
        </w:rPr>
        <w:t>rapy</w:t>
      </w:r>
      <w:r w:rsidRPr="00496004">
        <w:rPr>
          <w:rFonts w:ascii="Arial" w:hAnsi="Arial" w:cs="Arial"/>
        </w:rPr>
        <w:t xml:space="preserve"> health sector. But in this assignment will be </w:t>
      </w:r>
      <w:r w:rsidR="0001685F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</w:t>
      </w:r>
      <w:r w:rsidR="0001685F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therapy</w:t>
      </w:r>
      <w:r w:rsidRPr="00496004">
        <w:rPr>
          <w:rFonts w:ascii="Arial" w:hAnsi="Arial" w:cs="Arial"/>
        </w:rPr>
        <w:t xml:space="preserve"> </w:t>
      </w:r>
      <w:r w:rsidR="0001685F" w:rsidRPr="00496004">
        <w:rPr>
          <w:rFonts w:ascii="Arial" w:hAnsi="Arial" w:cs="Arial"/>
        </w:rPr>
        <w:t>centre</w:t>
      </w:r>
      <w:r w:rsidRPr="00496004">
        <w:rPr>
          <w:rFonts w:ascii="Arial" w:hAnsi="Arial" w:cs="Arial"/>
        </w:rPr>
        <w:t>.</w:t>
      </w:r>
    </w:p>
    <w:p w14:paraId="357E9966" w14:textId="447D5DAF" w:rsidR="00A755E0" w:rsidRPr="00496004" w:rsidRDefault="00A755E0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And </w:t>
      </w:r>
      <w:r w:rsidR="00941558">
        <w:rPr>
          <w:rFonts w:ascii="Arial" w:hAnsi="Arial" w:cs="Arial"/>
        </w:rPr>
        <w:t>ending</w:t>
      </w:r>
      <w:r w:rsidR="009E3737" w:rsidRPr="00496004">
        <w:rPr>
          <w:rFonts w:ascii="Arial" w:hAnsi="Arial" w:cs="Arial"/>
        </w:rPr>
        <w:t xml:space="preserve"> with</w:t>
      </w:r>
      <w:r w:rsidRPr="00496004">
        <w:rPr>
          <w:rFonts w:ascii="Arial" w:hAnsi="Arial" w:cs="Arial"/>
        </w:rPr>
        <w:t xml:space="preserve"> the assignment with </w:t>
      </w:r>
      <w:r w:rsidR="0012457A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Conclusion</w:t>
      </w:r>
      <w:r w:rsidRPr="00496004">
        <w:rPr>
          <w:rFonts w:ascii="Arial" w:hAnsi="Arial" w:cs="Arial"/>
        </w:rPr>
        <w:t xml:space="preserve"> on the out</w:t>
      </w:r>
      <w:r w:rsidR="00941558">
        <w:rPr>
          <w:rFonts w:ascii="Arial" w:hAnsi="Arial" w:cs="Arial"/>
        </w:rPr>
        <w:t>look</w:t>
      </w:r>
      <w:r w:rsidRPr="00496004">
        <w:rPr>
          <w:rFonts w:ascii="Arial" w:hAnsi="Arial" w:cs="Arial"/>
        </w:rPr>
        <w:t xml:space="preserve"> </w:t>
      </w:r>
      <w:r w:rsidR="0012457A" w:rsidRPr="00496004">
        <w:rPr>
          <w:rFonts w:ascii="Arial" w:hAnsi="Arial" w:cs="Arial"/>
        </w:rPr>
        <w:t>of this</w:t>
      </w:r>
      <w:r w:rsidRPr="00496004">
        <w:rPr>
          <w:rFonts w:ascii="Arial" w:hAnsi="Arial" w:cs="Arial"/>
        </w:rPr>
        <w:t xml:space="preserve"> assignment.</w:t>
      </w:r>
    </w:p>
    <w:p w14:paraId="7C0FB2E4" w14:textId="0B2ABA65" w:rsidR="00A755E0" w:rsidRPr="00496004" w:rsidRDefault="00A755E0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And </w:t>
      </w:r>
      <w:r w:rsidR="00E76391">
        <w:rPr>
          <w:rFonts w:ascii="Arial" w:hAnsi="Arial" w:cs="Arial"/>
        </w:rPr>
        <w:t>finally</w:t>
      </w:r>
      <w:r w:rsidRPr="00496004">
        <w:rPr>
          <w:rFonts w:ascii="Arial" w:hAnsi="Arial" w:cs="Arial"/>
        </w:rPr>
        <w:t xml:space="preserve"> refe</w:t>
      </w:r>
      <w:r w:rsidR="0069694D" w:rsidRPr="00496004">
        <w:rPr>
          <w:rFonts w:ascii="Arial" w:hAnsi="Arial" w:cs="Arial"/>
        </w:rPr>
        <w:t>re</w:t>
      </w:r>
      <w:r w:rsidRPr="00496004">
        <w:rPr>
          <w:rFonts w:ascii="Arial" w:hAnsi="Arial" w:cs="Arial"/>
        </w:rPr>
        <w:t>nce</w:t>
      </w:r>
      <w:r w:rsidR="0069694D" w:rsidRPr="00496004">
        <w:rPr>
          <w:rFonts w:ascii="Arial" w:hAnsi="Arial" w:cs="Arial"/>
        </w:rPr>
        <w:t>s</w:t>
      </w:r>
      <w:r w:rsidRPr="00496004">
        <w:rPr>
          <w:rFonts w:ascii="Arial" w:hAnsi="Arial" w:cs="Arial"/>
        </w:rPr>
        <w:t xml:space="preserve"> that will prove </w:t>
      </w:r>
      <w:r w:rsidR="006F772C">
        <w:rPr>
          <w:rFonts w:ascii="Arial" w:hAnsi="Arial" w:cs="Arial"/>
        </w:rPr>
        <w:t xml:space="preserve">our </w:t>
      </w:r>
      <w:r w:rsidR="0012457A" w:rsidRPr="00496004">
        <w:rPr>
          <w:rFonts w:ascii="Arial" w:hAnsi="Arial" w:cs="Arial"/>
        </w:rPr>
        <w:t>research</w:t>
      </w:r>
      <w:r w:rsidRPr="00496004">
        <w:rPr>
          <w:rFonts w:ascii="Arial" w:hAnsi="Arial" w:cs="Arial"/>
        </w:rPr>
        <w:t xml:space="preserve"> to </w:t>
      </w:r>
      <w:r w:rsidR="0012457A" w:rsidRPr="00496004">
        <w:rPr>
          <w:rFonts w:ascii="Arial" w:hAnsi="Arial" w:cs="Arial"/>
        </w:rPr>
        <w:t>complete</w:t>
      </w:r>
      <w:r w:rsidRPr="00496004">
        <w:rPr>
          <w:rFonts w:ascii="Arial" w:hAnsi="Arial" w:cs="Arial"/>
        </w:rPr>
        <w:t xml:space="preserve"> th</w:t>
      </w:r>
      <w:r w:rsidR="006F772C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case study repo</w:t>
      </w:r>
      <w:r w:rsidR="0069694D" w:rsidRPr="00496004">
        <w:rPr>
          <w:rFonts w:ascii="Arial" w:hAnsi="Arial" w:cs="Arial"/>
        </w:rPr>
        <w:t>r</w:t>
      </w:r>
      <w:r w:rsidRPr="00496004">
        <w:rPr>
          <w:rFonts w:ascii="Arial" w:hAnsi="Arial" w:cs="Arial"/>
        </w:rPr>
        <w:t>t assignment.</w:t>
      </w:r>
    </w:p>
    <w:p w14:paraId="02D5D279" w14:textId="543723C6" w:rsidR="00453FCC" w:rsidRPr="00496004" w:rsidRDefault="00453FCC" w:rsidP="00496004">
      <w:pPr>
        <w:spacing w:line="360" w:lineRule="auto"/>
        <w:rPr>
          <w:rFonts w:ascii="Arial" w:hAnsi="Arial" w:cs="Arial"/>
        </w:rPr>
      </w:pPr>
    </w:p>
    <w:p w14:paraId="071903DD" w14:textId="65B5E3AA" w:rsidR="003562BD" w:rsidRPr="00496004" w:rsidRDefault="003562BD" w:rsidP="00496004">
      <w:pPr>
        <w:spacing w:line="360" w:lineRule="auto"/>
        <w:rPr>
          <w:rFonts w:ascii="Arial" w:hAnsi="Arial" w:cs="Arial"/>
        </w:rPr>
      </w:pPr>
    </w:p>
    <w:p w14:paraId="0DEBDB4F" w14:textId="2C49246A" w:rsidR="003562BD" w:rsidRPr="00496004" w:rsidRDefault="003562BD" w:rsidP="00496004">
      <w:pPr>
        <w:spacing w:line="360" w:lineRule="auto"/>
        <w:rPr>
          <w:rFonts w:ascii="Arial" w:hAnsi="Arial" w:cs="Arial"/>
        </w:rPr>
      </w:pPr>
    </w:p>
    <w:p w14:paraId="0D06D1A0" w14:textId="59A495CE" w:rsidR="003562BD" w:rsidRPr="00496004" w:rsidRDefault="003562BD" w:rsidP="00496004">
      <w:pPr>
        <w:spacing w:line="360" w:lineRule="auto"/>
        <w:rPr>
          <w:rFonts w:ascii="Arial" w:hAnsi="Arial" w:cs="Arial"/>
        </w:rPr>
      </w:pPr>
    </w:p>
    <w:p w14:paraId="2A7009C9" w14:textId="77777777" w:rsidR="00496004" w:rsidRDefault="00496004" w:rsidP="00496004">
      <w:pPr>
        <w:spacing w:line="360" w:lineRule="auto"/>
        <w:rPr>
          <w:rFonts w:ascii="Arial" w:hAnsi="Arial" w:cs="Arial"/>
        </w:rPr>
      </w:pPr>
      <w:bookmarkStart w:id="2" w:name="_Toc68230534"/>
    </w:p>
    <w:p w14:paraId="7E5407DD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44483FDE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02696838" w14:textId="47103F85" w:rsidR="008B5D03" w:rsidRPr="00496004" w:rsidRDefault="008B5D03" w:rsidP="00496004">
      <w:pPr>
        <w:spacing w:line="360" w:lineRule="auto"/>
        <w:rPr>
          <w:rFonts w:ascii="Arial" w:hAnsi="Arial" w:cs="Arial"/>
          <w:u w:val="single"/>
        </w:rPr>
      </w:pPr>
      <w:r w:rsidRPr="00496004">
        <w:rPr>
          <w:rFonts w:ascii="Arial" w:hAnsi="Arial" w:cs="Arial"/>
          <w:u w:val="single"/>
        </w:rPr>
        <w:lastRenderedPageBreak/>
        <w:t>Table of Content</w:t>
      </w:r>
      <w:bookmarkEnd w:id="2"/>
    </w:p>
    <w:p w14:paraId="7EDF7212" w14:textId="5D2811A7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21235739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11AF1E" w14:textId="04B34EE7" w:rsidR="00496004" w:rsidRPr="00496004" w:rsidRDefault="00496004" w:rsidP="00496004">
          <w:pPr>
            <w:spacing w:line="360" w:lineRule="auto"/>
            <w:rPr>
              <w:rFonts w:ascii="Arial" w:hAnsi="Arial" w:cs="Arial"/>
            </w:rPr>
          </w:pPr>
          <w:r w:rsidRPr="00496004">
            <w:rPr>
              <w:rFonts w:ascii="Arial" w:hAnsi="Arial" w:cs="Arial"/>
            </w:rPr>
            <w:t>Contents</w:t>
          </w:r>
        </w:p>
        <w:p w14:paraId="2DAEFB84" w14:textId="5D0C5C65" w:rsidR="00496004" w:rsidRPr="00496004" w:rsidRDefault="00496004" w:rsidP="00496004">
          <w:pPr>
            <w:spacing w:line="360" w:lineRule="auto"/>
            <w:rPr>
              <w:rFonts w:ascii="Arial" w:hAnsi="Arial" w:cs="Arial"/>
              <w:noProof/>
            </w:rPr>
          </w:pPr>
          <w:r w:rsidRPr="00496004">
            <w:rPr>
              <w:rFonts w:ascii="Arial" w:hAnsi="Arial" w:cs="Arial"/>
            </w:rPr>
            <w:fldChar w:fldCharType="begin"/>
          </w:r>
          <w:r w:rsidRPr="00496004">
            <w:rPr>
              <w:rFonts w:ascii="Arial" w:hAnsi="Arial" w:cs="Arial"/>
            </w:rPr>
            <w:instrText xml:space="preserve"> TOC \o "1-3" \h \z \u </w:instrText>
          </w:r>
          <w:r w:rsidRPr="00496004">
            <w:rPr>
              <w:rFonts w:ascii="Arial" w:hAnsi="Arial" w:cs="Arial"/>
            </w:rPr>
            <w:fldChar w:fldCharType="separate"/>
          </w:r>
          <w:hyperlink w:anchor="_Toc68230532" w:history="1">
            <w:r w:rsidRPr="00496004">
              <w:rPr>
                <w:rStyle w:val="Hyperlink"/>
                <w:rFonts w:ascii="Arial" w:hAnsi="Arial" w:cs="Arial"/>
                <w:noProof/>
              </w:rPr>
              <w:t>Title</w:t>
            </w:r>
            <w:r w:rsidRPr="00496004">
              <w:rPr>
                <w:rFonts w:ascii="Arial" w:hAnsi="Arial" w:cs="Arial"/>
                <w:noProof/>
                <w:webHidden/>
              </w:rPr>
              <w:tab/>
            </w:r>
            <w:r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96004">
              <w:rPr>
                <w:rFonts w:ascii="Arial" w:hAnsi="Arial" w:cs="Arial"/>
                <w:noProof/>
                <w:webHidden/>
              </w:rPr>
              <w:instrText xml:space="preserve"> PAGEREF _Toc68230532 \h </w:instrText>
            </w:r>
            <w:r w:rsidRPr="00496004">
              <w:rPr>
                <w:rFonts w:ascii="Arial" w:hAnsi="Arial" w:cs="Arial"/>
                <w:noProof/>
                <w:webHidden/>
              </w:rPr>
            </w:r>
            <w:r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496004">
              <w:rPr>
                <w:rFonts w:ascii="Arial" w:hAnsi="Arial" w:cs="Arial"/>
                <w:noProof/>
                <w:webHidden/>
              </w:rPr>
              <w:t>1</w:t>
            </w:r>
            <w:r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F3D1FE" w14:textId="13F5AC7C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3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_Toc68230533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2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CBCB5A" w14:textId="6A1E7EBD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4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Table of Content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_Toc68230534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3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44F983" w14:textId="3CF11D4F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5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Main body Part 1 Evaluate the different system in regulating complementary and alternative therapies within the UK and Internationally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_Toc68230535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4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24EAD0" w14:textId="15E617A6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6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Part 2 Demonstrating and understanding of integrated issues and difference between the voluntary and statutory and regulation.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_Toc68230536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6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50E755" w14:textId="7061F58A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7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Part 3 The effectiveness of the treatments in the therapeutic centre.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_Toc68230537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9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3C78373" w14:textId="50D250CB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8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Part 4 the effectiveness of Education Standard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_Toc68230538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10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0A758C" w14:textId="0FAEF995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39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Part 5 the effectiveness of Safeguarding and ethnicity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_Toc68230539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11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4C3A1F" w14:textId="40965F87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40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Part 6 the effectiveness of Consent, Data Protection Act 2018, and client confidentiality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_Toc68230540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12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B5EB54A" w14:textId="1887B1E6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41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Conclusion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_Toc68230541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13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B5DC5A7" w14:textId="75EE13CE" w:rsidR="00496004" w:rsidRPr="00496004" w:rsidRDefault="00394D29" w:rsidP="00496004">
          <w:pPr>
            <w:spacing w:line="360" w:lineRule="auto"/>
            <w:rPr>
              <w:rFonts w:ascii="Arial" w:hAnsi="Arial" w:cs="Arial"/>
              <w:noProof/>
            </w:rPr>
          </w:pPr>
          <w:hyperlink w:anchor="_Toc68230542" w:history="1">
            <w:r w:rsidR="00496004" w:rsidRPr="00496004">
              <w:rPr>
                <w:rStyle w:val="Hyperlink"/>
                <w:rFonts w:ascii="Arial" w:hAnsi="Arial" w:cs="Arial"/>
                <w:noProof/>
              </w:rPr>
              <w:t>References</w:t>
            </w:r>
            <w:r w:rsidR="00496004" w:rsidRPr="00496004">
              <w:rPr>
                <w:rFonts w:ascii="Arial" w:hAnsi="Arial" w:cs="Arial"/>
                <w:noProof/>
                <w:webHidden/>
              </w:rPr>
              <w:tab/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begin"/>
            </w:r>
            <w:r w:rsidR="00496004" w:rsidRPr="00496004">
              <w:rPr>
                <w:rFonts w:ascii="Arial" w:hAnsi="Arial" w:cs="Arial"/>
                <w:noProof/>
                <w:webHidden/>
              </w:rPr>
              <w:instrText xml:space="preserve"> PAGEREF _Toc68230542 \h </w:instrText>
            </w:r>
            <w:r w:rsidR="00496004" w:rsidRPr="00496004">
              <w:rPr>
                <w:rFonts w:ascii="Arial" w:hAnsi="Arial" w:cs="Arial"/>
                <w:noProof/>
                <w:webHidden/>
              </w:rPr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96004" w:rsidRPr="00496004">
              <w:rPr>
                <w:rFonts w:ascii="Arial" w:hAnsi="Arial" w:cs="Arial"/>
                <w:noProof/>
                <w:webHidden/>
              </w:rPr>
              <w:t>14</w:t>
            </w:r>
            <w:r w:rsidR="00496004" w:rsidRPr="0049600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77F03B" w14:textId="497ABD0C" w:rsidR="00496004" w:rsidRPr="00496004" w:rsidRDefault="00496004" w:rsidP="00496004">
          <w:pPr>
            <w:spacing w:line="360" w:lineRule="auto"/>
            <w:rPr>
              <w:rFonts w:ascii="Arial" w:hAnsi="Arial" w:cs="Arial"/>
            </w:rPr>
          </w:pPr>
          <w:r w:rsidRPr="0049600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53A09E9" w14:textId="7E9B0C1A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1D2C4732" w14:textId="46B4057B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34321FE" w14:textId="417BCCBD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456A42BB" w14:textId="188EE923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3D929817" w14:textId="3BE182EC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55686609" w14:textId="211F39FE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46008D21" w14:textId="1E330C3F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27699DE3" w14:textId="19DACE81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6C70924" w14:textId="77777777" w:rsidR="002C12AB" w:rsidRDefault="002C12AB" w:rsidP="00496004">
      <w:pPr>
        <w:spacing w:line="360" w:lineRule="auto"/>
        <w:rPr>
          <w:rFonts w:ascii="Arial" w:hAnsi="Arial" w:cs="Arial"/>
        </w:rPr>
      </w:pPr>
      <w:bookmarkStart w:id="3" w:name="_Toc68230535"/>
    </w:p>
    <w:p w14:paraId="48A33891" w14:textId="6A129ABC" w:rsidR="00F04F30" w:rsidRPr="00E76391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lastRenderedPageBreak/>
        <w:t>Main body Part 1</w:t>
      </w:r>
      <w:r w:rsidR="00B7487A" w:rsidRPr="00E76391">
        <w:rPr>
          <w:rFonts w:ascii="Arial" w:hAnsi="Arial" w:cs="Arial"/>
          <w:b/>
          <w:bCs/>
          <w:u w:val="single"/>
        </w:rPr>
        <w:t xml:space="preserve"> </w:t>
      </w:r>
      <w:r w:rsidR="00093A78" w:rsidRPr="00E76391">
        <w:rPr>
          <w:rFonts w:ascii="Arial" w:hAnsi="Arial" w:cs="Arial"/>
          <w:b/>
          <w:bCs/>
          <w:u w:val="single"/>
        </w:rPr>
        <w:t>E</w:t>
      </w:r>
      <w:r w:rsidR="00F04F30" w:rsidRPr="00E76391">
        <w:rPr>
          <w:rFonts w:ascii="Arial" w:hAnsi="Arial" w:cs="Arial"/>
          <w:b/>
          <w:bCs/>
          <w:u w:val="single"/>
        </w:rPr>
        <w:t>valuate</w:t>
      </w:r>
      <w:r w:rsidR="00B7487A" w:rsidRPr="00E76391">
        <w:rPr>
          <w:rFonts w:ascii="Arial" w:hAnsi="Arial" w:cs="Arial"/>
          <w:b/>
          <w:bCs/>
          <w:u w:val="single"/>
        </w:rPr>
        <w:t xml:space="preserve"> the different </w:t>
      </w:r>
      <w:r w:rsidR="00F04F30" w:rsidRPr="00E76391">
        <w:rPr>
          <w:rFonts w:ascii="Arial" w:hAnsi="Arial" w:cs="Arial"/>
          <w:b/>
          <w:bCs/>
          <w:u w:val="single"/>
        </w:rPr>
        <w:t>system</w:t>
      </w:r>
      <w:r w:rsidR="00B7487A" w:rsidRPr="00E76391">
        <w:rPr>
          <w:rFonts w:ascii="Arial" w:hAnsi="Arial" w:cs="Arial"/>
          <w:b/>
          <w:bCs/>
          <w:u w:val="single"/>
        </w:rPr>
        <w:t xml:space="preserve"> in </w:t>
      </w:r>
      <w:r w:rsidR="00F04F30" w:rsidRPr="00E76391">
        <w:rPr>
          <w:rFonts w:ascii="Arial" w:hAnsi="Arial" w:cs="Arial"/>
          <w:b/>
          <w:bCs/>
          <w:u w:val="single"/>
        </w:rPr>
        <w:t>regulating</w:t>
      </w:r>
      <w:r w:rsidR="00B7487A" w:rsidRPr="00E76391">
        <w:rPr>
          <w:rFonts w:ascii="Arial" w:hAnsi="Arial" w:cs="Arial"/>
          <w:b/>
          <w:bCs/>
          <w:u w:val="single"/>
        </w:rPr>
        <w:t xml:space="preserve"> </w:t>
      </w:r>
      <w:r w:rsidR="00F04F30" w:rsidRPr="00E76391">
        <w:rPr>
          <w:rFonts w:ascii="Arial" w:hAnsi="Arial" w:cs="Arial"/>
          <w:b/>
          <w:bCs/>
          <w:u w:val="single"/>
        </w:rPr>
        <w:t>complementary</w:t>
      </w:r>
      <w:r w:rsidR="00B7487A" w:rsidRPr="00E76391">
        <w:rPr>
          <w:rFonts w:ascii="Arial" w:hAnsi="Arial" w:cs="Arial"/>
          <w:b/>
          <w:bCs/>
          <w:u w:val="single"/>
        </w:rPr>
        <w:t xml:space="preserve"> and </w:t>
      </w:r>
      <w:r w:rsidR="00F04F30" w:rsidRPr="00E76391">
        <w:rPr>
          <w:rFonts w:ascii="Arial" w:hAnsi="Arial" w:cs="Arial"/>
          <w:b/>
          <w:bCs/>
          <w:u w:val="single"/>
        </w:rPr>
        <w:t>alternative</w:t>
      </w:r>
      <w:r w:rsidR="00B7487A" w:rsidRPr="00E76391">
        <w:rPr>
          <w:rFonts w:ascii="Arial" w:hAnsi="Arial" w:cs="Arial"/>
          <w:b/>
          <w:bCs/>
          <w:u w:val="single"/>
        </w:rPr>
        <w:t xml:space="preserve"> </w:t>
      </w:r>
      <w:r w:rsidR="00F04F30" w:rsidRPr="00E76391">
        <w:rPr>
          <w:rFonts w:ascii="Arial" w:hAnsi="Arial" w:cs="Arial"/>
          <w:b/>
          <w:bCs/>
          <w:u w:val="single"/>
        </w:rPr>
        <w:t>therapies</w:t>
      </w:r>
      <w:r w:rsidR="00A45F9B" w:rsidRPr="00E76391">
        <w:rPr>
          <w:rFonts w:ascii="Arial" w:hAnsi="Arial" w:cs="Arial"/>
          <w:b/>
          <w:bCs/>
          <w:u w:val="single"/>
        </w:rPr>
        <w:t xml:space="preserve"> </w:t>
      </w:r>
      <w:r w:rsidR="00093A78" w:rsidRPr="00E76391">
        <w:rPr>
          <w:rFonts w:ascii="Arial" w:hAnsi="Arial" w:cs="Arial"/>
          <w:b/>
          <w:bCs/>
          <w:u w:val="single"/>
        </w:rPr>
        <w:t>within</w:t>
      </w:r>
      <w:r w:rsidR="00A45F9B" w:rsidRPr="00E76391">
        <w:rPr>
          <w:rFonts w:ascii="Arial" w:hAnsi="Arial" w:cs="Arial"/>
          <w:b/>
          <w:bCs/>
          <w:u w:val="single"/>
        </w:rPr>
        <w:t xml:space="preserve"> the </w:t>
      </w:r>
      <w:r w:rsidR="00093A78" w:rsidRPr="00E76391">
        <w:rPr>
          <w:rFonts w:ascii="Arial" w:hAnsi="Arial" w:cs="Arial"/>
          <w:b/>
          <w:bCs/>
          <w:u w:val="single"/>
        </w:rPr>
        <w:t>UK</w:t>
      </w:r>
      <w:r w:rsidR="00A45F9B" w:rsidRPr="00E76391">
        <w:rPr>
          <w:rFonts w:ascii="Arial" w:hAnsi="Arial" w:cs="Arial"/>
          <w:b/>
          <w:bCs/>
          <w:u w:val="single"/>
        </w:rPr>
        <w:t xml:space="preserve"> and </w:t>
      </w:r>
      <w:r w:rsidR="00093A78" w:rsidRPr="00E76391">
        <w:rPr>
          <w:rFonts w:ascii="Arial" w:hAnsi="Arial" w:cs="Arial"/>
          <w:b/>
          <w:bCs/>
          <w:u w:val="single"/>
        </w:rPr>
        <w:t>I</w:t>
      </w:r>
      <w:r w:rsidR="00F04F30" w:rsidRPr="00E76391">
        <w:rPr>
          <w:rFonts w:ascii="Arial" w:hAnsi="Arial" w:cs="Arial"/>
          <w:b/>
          <w:bCs/>
          <w:u w:val="single"/>
        </w:rPr>
        <w:t>nternationally</w:t>
      </w:r>
      <w:bookmarkEnd w:id="3"/>
    </w:p>
    <w:p w14:paraId="2A51F17F" w14:textId="77777777" w:rsidR="00E064D9" w:rsidRPr="00E76391" w:rsidRDefault="00E064D9" w:rsidP="00496004">
      <w:pPr>
        <w:spacing w:line="360" w:lineRule="auto"/>
        <w:rPr>
          <w:rFonts w:ascii="Arial" w:hAnsi="Arial" w:cs="Arial"/>
          <w:b/>
          <w:bCs/>
        </w:rPr>
      </w:pPr>
    </w:p>
    <w:p w14:paraId="7D01AC1C" w14:textId="386E230F" w:rsidR="00E064D9" w:rsidRPr="00E76391" w:rsidRDefault="00496004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>1</w:t>
      </w:r>
      <w:r w:rsidR="00E064D9" w:rsidRPr="00E76391">
        <w:rPr>
          <w:rFonts w:ascii="Arial" w:hAnsi="Arial" w:cs="Arial"/>
          <w:b/>
          <w:bCs/>
          <w:u w:val="single"/>
        </w:rPr>
        <w:t xml:space="preserve">The integrative system </w:t>
      </w:r>
    </w:p>
    <w:p w14:paraId="5A982859" w14:textId="40503244" w:rsidR="00E064D9" w:rsidRPr="00496004" w:rsidRDefault="00E064D9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This health care system is used in the complementary and alternative therapies sector. The main </w:t>
      </w:r>
      <w:r w:rsidR="00523045" w:rsidRPr="00496004">
        <w:rPr>
          <w:rFonts w:ascii="Arial" w:hAnsi="Arial" w:cs="Arial"/>
        </w:rPr>
        <w:t>streams of</w:t>
      </w:r>
      <w:r w:rsidRPr="00496004">
        <w:rPr>
          <w:rFonts w:ascii="Arial" w:hAnsi="Arial" w:cs="Arial"/>
        </w:rPr>
        <w:t xml:space="preserve"> this system from up to date hea</w:t>
      </w:r>
      <w:r w:rsidR="00941558">
        <w:rPr>
          <w:rFonts w:ascii="Arial" w:hAnsi="Arial" w:cs="Arial"/>
        </w:rPr>
        <w:t>l</w:t>
      </w:r>
      <w:r w:rsidRPr="00496004">
        <w:rPr>
          <w:rFonts w:ascii="Arial" w:hAnsi="Arial" w:cs="Arial"/>
        </w:rPr>
        <w:t>th care research</w:t>
      </w:r>
      <w:r w:rsidR="00941558">
        <w:rPr>
          <w:rFonts w:ascii="Arial" w:hAnsi="Arial" w:cs="Arial"/>
        </w:rPr>
        <w:t>.</w:t>
      </w:r>
      <w:r w:rsidRPr="00496004">
        <w:rPr>
          <w:rFonts w:ascii="Arial" w:hAnsi="Arial" w:cs="Arial"/>
        </w:rPr>
        <w:t xml:space="preserve"> </w:t>
      </w:r>
      <w:r w:rsidR="00941558">
        <w:rPr>
          <w:rFonts w:ascii="Arial" w:hAnsi="Arial" w:cs="Arial"/>
        </w:rPr>
        <w:t>T</w:t>
      </w:r>
      <w:r w:rsidRPr="00496004">
        <w:rPr>
          <w:rFonts w:ascii="Arial" w:hAnsi="Arial" w:cs="Arial"/>
        </w:rPr>
        <w:t xml:space="preserve">heir aim is to </w:t>
      </w:r>
      <w:r w:rsidR="00523045" w:rsidRPr="00496004">
        <w:rPr>
          <w:rFonts w:ascii="Arial" w:hAnsi="Arial" w:cs="Arial"/>
        </w:rPr>
        <w:t>identify</w:t>
      </w:r>
      <w:r w:rsidRPr="00496004">
        <w:rPr>
          <w:rFonts w:ascii="Arial" w:hAnsi="Arial" w:cs="Arial"/>
        </w:rPr>
        <w:t xml:space="preserve"> factors that they </w:t>
      </w:r>
      <w:r w:rsidR="00523045" w:rsidRPr="00496004">
        <w:rPr>
          <w:rFonts w:ascii="Arial" w:hAnsi="Arial" w:cs="Arial"/>
        </w:rPr>
        <w:t>can</w:t>
      </w:r>
      <w:r w:rsidRPr="00496004">
        <w:rPr>
          <w:rFonts w:ascii="Arial" w:hAnsi="Arial" w:cs="Arial"/>
        </w:rPr>
        <w:t xml:space="preserve"> overcome a </w:t>
      </w:r>
      <w:r w:rsidR="00523045" w:rsidRPr="00496004">
        <w:rPr>
          <w:rFonts w:ascii="Arial" w:hAnsi="Arial" w:cs="Arial"/>
        </w:rPr>
        <w:t>successful</w:t>
      </w:r>
      <w:r w:rsidRPr="00496004">
        <w:rPr>
          <w:rFonts w:ascii="Arial" w:hAnsi="Arial" w:cs="Arial"/>
        </w:rPr>
        <w:t xml:space="preserve"> </w:t>
      </w:r>
      <w:r w:rsidR="00C60CEB" w:rsidRPr="00496004">
        <w:rPr>
          <w:rFonts w:ascii="Arial" w:hAnsi="Arial" w:cs="Arial"/>
        </w:rPr>
        <w:t xml:space="preserve">integration in the conventional </w:t>
      </w:r>
      <w:r w:rsidR="00523045" w:rsidRPr="00496004">
        <w:rPr>
          <w:rFonts w:ascii="Arial" w:hAnsi="Arial" w:cs="Arial"/>
        </w:rPr>
        <w:t>medicine</w:t>
      </w:r>
      <w:r w:rsidR="00C60CEB" w:rsidRPr="00496004">
        <w:rPr>
          <w:rFonts w:ascii="Arial" w:hAnsi="Arial" w:cs="Arial"/>
          <w:b/>
          <w:bCs/>
        </w:rPr>
        <w:t xml:space="preserve">. </w:t>
      </w:r>
      <w:r w:rsidR="00523045" w:rsidRPr="00496004">
        <w:rPr>
          <w:rFonts w:ascii="Arial" w:hAnsi="Arial" w:cs="Arial"/>
          <w:b/>
          <w:bCs/>
        </w:rPr>
        <w:t>(Singer,</w:t>
      </w:r>
      <w:r w:rsidR="00C60CEB" w:rsidRPr="00496004">
        <w:rPr>
          <w:rFonts w:ascii="Arial" w:hAnsi="Arial" w:cs="Arial"/>
          <w:b/>
          <w:bCs/>
        </w:rPr>
        <w:t xml:space="preserve"> Adams. 2012)</w:t>
      </w:r>
      <w:r w:rsidR="00972DEA">
        <w:rPr>
          <w:rFonts w:ascii="Arial" w:hAnsi="Arial" w:cs="Arial"/>
          <w:b/>
          <w:bCs/>
        </w:rPr>
        <w:t>.</w:t>
      </w:r>
      <w:r w:rsidR="005A6C5A" w:rsidRPr="00496004">
        <w:rPr>
          <w:rFonts w:ascii="Arial" w:hAnsi="Arial" w:cs="Arial"/>
          <w:b/>
          <w:bCs/>
        </w:rPr>
        <w:t xml:space="preserve">  </w:t>
      </w:r>
      <w:r w:rsidR="00941558">
        <w:rPr>
          <w:rFonts w:ascii="Arial" w:hAnsi="Arial" w:cs="Arial"/>
          <w:b/>
          <w:bCs/>
        </w:rPr>
        <w:t>I</w:t>
      </w:r>
      <w:r w:rsidR="005A6C5A" w:rsidRPr="00496004">
        <w:rPr>
          <w:rFonts w:ascii="Arial" w:hAnsi="Arial" w:cs="Arial"/>
        </w:rPr>
        <w:t>t important to</w:t>
      </w:r>
      <w:r w:rsidR="00732BB7" w:rsidRPr="00496004">
        <w:rPr>
          <w:rFonts w:ascii="Arial" w:hAnsi="Arial" w:cs="Arial"/>
        </w:rPr>
        <w:t xml:space="preserve"> establish </w:t>
      </w:r>
      <w:r w:rsidR="00941558" w:rsidRPr="00496004">
        <w:rPr>
          <w:rFonts w:ascii="Arial" w:hAnsi="Arial" w:cs="Arial"/>
        </w:rPr>
        <w:t>guidelines</w:t>
      </w:r>
      <w:r w:rsidR="005A6C5A" w:rsidRPr="00496004">
        <w:rPr>
          <w:rFonts w:ascii="Arial" w:hAnsi="Arial" w:cs="Arial"/>
        </w:rPr>
        <w:t xml:space="preserve"> so </w:t>
      </w:r>
      <w:r w:rsidR="00732BB7" w:rsidRPr="00496004">
        <w:rPr>
          <w:rFonts w:ascii="Arial" w:hAnsi="Arial" w:cs="Arial"/>
        </w:rPr>
        <w:t>this</w:t>
      </w:r>
      <w:r w:rsidR="005A6C5A" w:rsidRPr="00496004">
        <w:rPr>
          <w:rFonts w:ascii="Arial" w:hAnsi="Arial" w:cs="Arial"/>
        </w:rPr>
        <w:t xml:space="preserve"> </w:t>
      </w:r>
      <w:r w:rsidR="00732BB7" w:rsidRPr="00496004">
        <w:rPr>
          <w:rFonts w:ascii="Arial" w:hAnsi="Arial" w:cs="Arial"/>
        </w:rPr>
        <w:t>integrative</w:t>
      </w:r>
      <w:r w:rsidR="005A6C5A" w:rsidRPr="00496004">
        <w:rPr>
          <w:rFonts w:ascii="Arial" w:hAnsi="Arial" w:cs="Arial"/>
        </w:rPr>
        <w:t xml:space="preserve"> </w:t>
      </w:r>
      <w:r w:rsidR="00732BB7" w:rsidRPr="00496004">
        <w:rPr>
          <w:rFonts w:ascii="Arial" w:hAnsi="Arial" w:cs="Arial"/>
        </w:rPr>
        <w:t>system</w:t>
      </w:r>
      <w:r w:rsidR="005A6C5A" w:rsidRPr="00496004">
        <w:rPr>
          <w:rFonts w:ascii="Arial" w:hAnsi="Arial" w:cs="Arial"/>
        </w:rPr>
        <w:t xml:space="preserve">, is an </w:t>
      </w:r>
      <w:r w:rsidR="00732BB7" w:rsidRPr="00496004">
        <w:rPr>
          <w:rFonts w:ascii="Arial" w:hAnsi="Arial" w:cs="Arial"/>
        </w:rPr>
        <w:t>effective</w:t>
      </w:r>
      <w:r w:rsidR="005A6C5A" w:rsidRPr="00496004">
        <w:rPr>
          <w:rFonts w:ascii="Arial" w:hAnsi="Arial" w:cs="Arial"/>
        </w:rPr>
        <w:t xml:space="preserve"> health practice </w:t>
      </w:r>
      <w:r w:rsidR="00732BB7" w:rsidRPr="00496004">
        <w:rPr>
          <w:rFonts w:ascii="Arial" w:hAnsi="Arial" w:cs="Arial"/>
        </w:rPr>
        <w:t>system</w:t>
      </w:r>
      <w:r w:rsidR="005A6C5A" w:rsidRPr="00496004">
        <w:rPr>
          <w:rFonts w:ascii="Arial" w:hAnsi="Arial" w:cs="Arial"/>
        </w:rPr>
        <w:t xml:space="preserve">. This </w:t>
      </w:r>
      <w:r w:rsidR="00732BB7" w:rsidRPr="00496004">
        <w:rPr>
          <w:rFonts w:ascii="Arial" w:hAnsi="Arial" w:cs="Arial"/>
        </w:rPr>
        <w:t>can</w:t>
      </w:r>
      <w:r w:rsidR="005A6C5A" w:rsidRPr="00496004">
        <w:rPr>
          <w:rFonts w:ascii="Arial" w:hAnsi="Arial" w:cs="Arial"/>
        </w:rPr>
        <w:t xml:space="preserve"> be done by individual in the hea</w:t>
      </w:r>
      <w:r w:rsidR="00941558">
        <w:rPr>
          <w:rFonts w:ascii="Arial" w:hAnsi="Arial" w:cs="Arial"/>
        </w:rPr>
        <w:t>l</w:t>
      </w:r>
      <w:r w:rsidR="005A6C5A" w:rsidRPr="00496004">
        <w:rPr>
          <w:rFonts w:ascii="Arial" w:hAnsi="Arial" w:cs="Arial"/>
        </w:rPr>
        <w:t xml:space="preserve">th </w:t>
      </w:r>
      <w:r w:rsidR="00732BB7" w:rsidRPr="00496004">
        <w:rPr>
          <w:rFonts w:ascii="Arial" w:hAnsi="Arial" w:cs="Arial"/>
        </w:rPr>
        <w:t>sector</w:t>
      </w:r>
      <w:r w:rsidR="00941558">
        <w:rPr>
          <w:rFonts w:ascii="Arial" w:hAnsi="Arial" w:cs="Arial"/>
        </w:rPr>
        <w:t>,</w:t>
      </w:r>
      <w:r w:rsidR="005A6C5A" w:rsidRPr="00496004">
        <w:rPr>
          <w:rFonts w:ascii="Arial" w:hAnsi="Arial" w:cs="Arial"/>
        </w:rPr>
        <w:t xml:space="preserve"> their own </w:t>
      </w:r>
      <w:r w:rsidR="00732BB7" w:rsidRPr="00496004">
        <w:rPr>
          <w:rFonts w:ascii="Arial" w:hAnsi="Arial" w:cs="Arial"/>
        </w:rPr>
        <w:t>perspective</w:t>
      </w:r>
      <w:r w:rsidR="005A6C5A" w:rsidRPr="00496004">
        <w:rPr>
          <w:rFonts w:ascii="Arial" w:hAnsi="Arial" w:cs="Arial"/>
        </w:rPr>
        <w:t xml:space="preserve"> of the </w:t>
      </w:r>
      <w:r w:rsidR="00732BB7" w:rsidRPr="00496004">
        <w:rPr>
          <w:rFonts w:ascii="Arial" w:hAnsi="Arial" w:cs="Arial"/>
        </w:rPr>
        <w:t>patient</w:t>
      </w:r>
      <w:r w:rsidR="005A6C5A" w:rsidRPr="00496004">
        <w:rPr>
          <w:rFonts w:ascii="Arial" w:hAnsi="Arial" w:cs="Arial"/>
        </w:rPr>
        <w:t xml:space="preserve"> and </w:t>
      </w:r>
      <w:r w:rsidR="00732BB7" w:rsidRPr="00496004">
        <w:rPr>
          <w:rFonts w:ascii="Arial" w:hAnsi="Arial" w:cs="Arial"/>
        </w:rPr>
        <w:t>practitioner</w:t>
      </w:r>
      <w:r w:rsidR="005A6C5A" w:rsidRPr="00496004">
        <w:rPr>
          <w:rFonts w:ascii="Arial" w:hAnsi="Arial" w:cs="Arial"/>
        </w:rPr>
        <w:t xml:space="preserve"> overlook in their role in any hea</w:t>
      </w:r>
      <w:r w:rsidR="00941558">
        <w:rPr>
          <w:rFonts w:ascii="Arial" w:hAnsi="Arial" w:cs="Arial"/>
        </w:rPr>
        <w:t>l</w:t>
      </w:r>
      <w:r w:rsidR="005A6C5A" w:rsidRPr="00496004">
        <w:rPr>
          <w:rFonts w:ascii="Arial" w:hAnsi="Arial" w:cs="Arial"/>
        </w:rPr>
        <w:t xml:space="preserve">th </w:t>
      </w:r>
      <w:r w:rsidR="00732BB7" w:rsidRPr="00496004">
        <w:rPr>
          <w:rFonts w:ascii="Arial" w:hAnsi="Arial" w:cs="Arial"/>
        </w:rPr>
        <w:t>service</w:t>
      </w:r>
      <w:r w:rsidR="005A6C5A" w:rsidRPr="00496004">
        <w:rPr>
          <w:rFonts w:ascii="Arial" w:hAnsi="Arial" w:cs="Arial"/>
        </w:rPr>
        <w:t xml:space="preserve"> </w:t>
      </w:r>
      <w:r w:rsidR="00732BB7" w:rsidRPr="00496004">
        <w:rPr>
          <w:rFonts w:ascii="Arial" w:hAnsi="Arial" w:cs="Arial"/>
        </w:rPr>
        <w:t>mangers</w:t>
      </w:r>
      <w:r w:rsidR="005A6C5A" w:rsidRPr="00496004">
        <w:rPr>
          <w:rFonts w:ascii="Arial" w:hAnsi="Arial" w:cs="Arial"/>
        </w:rPr>
        <w:t xml:space="preserve"> in practice to delivery an </w:t>
      </w:r>
      <w:r w:rsidR="00732BB7" w:rsidRPr="00496004">
        <w:rPr>
          <w:rFonts w:ascii="Arial" w:hAnsi="Arial" w:cs="Arial"/>
        </w:rPr>
        <w:t>effectives integrative</w:t>
      </w:r>
      <w:r w:rsidR="005A6C5A" w:rsidRPr="00496004">
        <w:rPr>
          <w:rFonts w:ascii="Arial" w:hAnsi="Arial" w:cs="Arial"/>
        </w:rPr>
        <w:t xml:space="preserve"> he</w:t>
      </w:r>
      <w:r w:rsidR="00732BB7" w:rsidRPr="00496004">
        <w:rPr>
          <w:rFonts w:ascii="Arial" w:hAnsi="Arial" w:cs="Arial"/>
        </w:rPr>
        <w:t>alth</w:t>
      </w:r>
      <w:r w:rsidR="005A6C5A" w:rsidRPr="00496004">
        <w:rPr>
          <w:rFonts w:ascii="Arial" w:hAnsi="Arial" w:cs="Arial"/>
        </w:rPr>
        <w:t xml:space="preserve"> </w:t>
      </w:r>
      <w:r w:rsidR="00732BB7" w:rsidRPr="00496004">
        <w:rPr>
          <w:rFonts w:ascii="Arial" w:hAnsi="Arial" w:cs="Arial"/>
        </w:rPr>
        <w:t>system</w:t>
      </w:r>
      <w:r w:rsidR="005A6C5A" w:rsidRPr="00496004">
        <w:rPr>
          <w:rFonts w:ascii="Arial" w:hAnsi="Arial" w:cs="Arial"/>
        </w:rPr>
        <w:t>. And important</w:t>
      </w:r>
      <w:r w:rsidR="00732BB7" w:rsidRPr="00496004">
        <w:rPr>
          <w:rFonts w:ascii="Arial" w:hAnsi="Arial" w:cs="Arial"/>
        </w:rPr>
        <w:t>ly</w:t>
      </w:r>
      <w:r w:rsidR="005A6C5A" w:rsidRPr="00496004">
        <w:rPr>
          <w:rFonts w:ascii="Arial" w:hAnsi="Arial" w:cs="Arial"/>
        </w:rPr>
        <w:t xml:space="preserve"> it </w:t>
      </w:r>
      <w:r w:rsidR="00732BB7" w:rsidRPr="00496004">
        <w:rPr>
          <w:rFonts w:ascii="Arial" w:hAnsi="Arial" w:cs="Arial"/>
        </w:rPr>
        <w:t>is said</w:t>
      </w:r>
      <w:r w:rsidR="005A6C5A" w:rsidRPr="00496004">
        <w:rPr>
          <w:rFonts w:ascii="Arial" w:hAnsi="Arial" w:cs="Arial"/>
        </w:rPr>
        <w:t xml:space="preserve"> that CAM are </w:t>
      </w:r>
      <w:r w:rsidR="00732BB7" w:rsidRPr="00496004">
        <w:rPr>
          <w:rFonts w:ascii="Arial" w:hAnsi="Arial" w:cs="Arial"/>
        </w:rPr>
        <w:t>popular</w:t>
      </w:r>
      <w:r w:rsidR="005A6C5A" w:rsidRPr="00496004">
        <w:rPr>
          <w:rFonts w:ascii="Arial" w:hAnsi="Arial" w:cs="Arial"/>
        </w:rPr>
        <w:t xml:space="preserve"> to re</w:t>
      </w:r>
      <w:r w:rsidR="00732BB7" w:rsidRPr="00496004">
        <w:rPr>
          <w:rFonts w:ascii="Arial" w:hAnsi="Arial" w:cs="Arial"/>
        </w:rPr>
        <w:t>view effective</w:t>
      </w:r>
      <w:r w:rsidR="005A6C5A" w:rsidRPr="00496004">
        <w:rPr>
          <w:rFonts w:ascii="Arial" w:hAnsi="Arial" w:cs="Arial"/>
        </w:rPr>
        <w:t xml:space="preserve"> </w:t>
      </w:r>
      <w:r w:rsidR="00732BB7" w:rsidRPr="00496004">
        <w:rPr>
          <w:rFonts w:ascii="Arial" w:hAnsi="Arial" w:cs="Arial"/>
        </w:rPr>
        <w:t>treatment for understanding this integrative health care system approaches to fill the gaps of this effective treatment in the care sector.</w:t>
      </w:r>
    </w:p>
    <w:p w14:paraId="47C8C6CA" w14:textId="67AD129C" w:rsidR="006A5362" w:rsidRPr="00E76391" w:rsidRDefault="008415B4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>2</w:t>
      </w:r>
      <w:r w:rsidR="00E064D9" w:rsidRPr="00E76391">
        <w:rPr>
          <w:rFonts w:ascii="Arial" w:hAnsi="Arial" w:cs="Arial"/>
          <w:b/>
          <w:bCs/>
          <w:u w:val="single"/>
        </w:rPr>
        <w:t xml:space="preserve">The inclusive </w:t>
      </w:r>
      <w:r w:rsidR="00523045" w:rsidRPr="00E76391">
        <w:rPr>
          <w:rFonts w:ascii="Arial" w:hAnsi="Arial" w:cs="Arial"/>
          <w:b/>
          <w:bCs/>
          <w:u w:val="single"/>
        </w:rPr>
        <w:t>system</w:t>
      </w:r>
      <w:r w:rsidR="00AF796D" w:rsidRPr="00E76391">
        <w:rPr>
          <w:rFonts w:ascii="Arial" w:hAnsi="Arial" w:cs="Arial"/>
          <w:b/>
          <w:bCs/>
          <w:u w:val="single"/>
        </w:rPr>
        <w:t xml:space="preserve"> </w:t>
      </w:r>
    </w:p>
    <w:p w14:paraId="32CF67A2" w14:textId="4E297339" w:rsidR="00594A36" w:rsidRPr="006F2DF0" w:rsidRDefault="006A5362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 </w:t>
      </w:r>
      <w:r w:rsidR="00D5119C" w:rsidRPr="00496004">
        <w:rPr>
          <w:rFonts w:ascii="Arial" w:hAnsi="Arial" w:cs="Arial"/>
        </w:rPr>
        <w:t>This health</w:t>
      </w:r>
      <w:r w:rsidRPr="00496004">
        <w:rPr>
          <w:rFonts w:ascii="Arial" w:hAnsi="Arial" w:cs="Arial"/>
        </w:rPr>
        <w:t xml:space="preserve"> care </w:t>
      </w:r>
      <w:r w:rsidR="00941558" w:rsidRPr="00496004">
        <w:rPr>
          <w:rFonts w:ascii="Arial" w:hAnsi="Arial" w:cs="Arial"/>
        </w:rPr>
        <w:t>ste</w:t>
      </w:r>
      <w:r w:rsidR="00941558">
        <w:rPr>
          <w:rFonts w:ascii="Arial" w:hAnsi="Arial" w:cs="Arial"/>
        </w:rPr>
        <w:t>rn</w:t>
      </w:r>
      <w:r w:rsidRPr="00496004">
        <w:rPr>
          <w:rFonts w:ascii="Arial" w:hAnsi="Arial" w:cs="Arial"/>
        </w:rPr>
        <w:t xml:space="preserve"> </w:t>
      </w:r>
      <w:r w:rsidR="00AF796D" w:rsidRPr="00496004">
        <w:rPr>
          <w:rFonts w:ascii="Arial" w:hAnsi="Arial" w:cs="Arial"/>
        </w:rPr>
        <w:t xml:space="preserve">is used by </w:t>
      </w:r>
      <w:r w:rsidR="00D5119C" w:rsidRPr="00496004">
        <w:rPr>
          <w:rFonts w:ascii="Arial" w:hAnsi="Arial" w:cs="Arial"/>
        </w:rPr>
        <w:t>Brazil</w:t>
      </w:r>
      <w:r w:rsidR="00AF796D" w:rsidRPr="00496004">
        <w:rPr>
          <w:rFonts w:ascii="Arial" w:hAnsi="Arial" w:cs="Arial"/>
        </w:rPr>
        <w:t xml:space="preserve"> which they have a </w:t>
      </w:r>
      <w:r w:rsidR="00D5119C" w:rsidRPr="00496004">
        <w:rPr>
          <w:rFonts w:ascii="Arial" w:hAnsi="Arial" w:cs="Arial"/>
        </w:rPr>
        <w:t>specific</w:t>
      </w:r>
      <w:r w:rsidR="00AF796D" w:rsidRPr="00496004">
        <w:rPr>
          <w:rFonts w:ascii="Arial" w:hAnsi="Arial" w:cs="Arial"/>
        </w:rPr>
        <w:t xml:space="preserve"> polices for </w:t>
      </w:r>
      <w:r w:rsidR="00D5119C" w:rsidRPr="00496004">
        <w:rPr>
          <w:rFonts w:ascii="Arial" w:hAnsi="Arial" w:cs="Arial"/>
        </w:rPr>
        <w:t>complementary</w:t>
      </w:r>
      <w:r w:rsidR="00AF796D" w:rsidRPr="00496004">
        <w:rPr>
          <w:rFonts w:ascii="Arial" w:hAnsi="Arial" w:cs="Arial"/>
        </w:rPr>
        <w:t xml:space="preserve"> </w:t>
      </w:r>
      <w:r w:rsidR="00D5119C" w:rsidRPr="00496004">
        <w:rPr>
          <w:rFonts w:ascii="Arial" w:hAnsi="Arial" w:cs="Arial"/>
        </w:rPr>
        <w:t>medicines</w:t>
      </w:r>
      <w:r w:rsidR="00AF796D" w:rsidRPr="00496004">
        <w:rPr>
          <w:rFonts w:ascii="Arial" w:hAnsi="Arial" w:cs="Arial"/>
        </w:rPr>
        <w:t xml:space="preserve">. </w:t>
      </w:r>
      <w:r w:rsidR="00D5119C" w:rsidRPr="00496004">
        <w:rPr>
          <w:rFonts w:ascii="Arial" w:hAnsi="Arial" w:cs="Arial"/>
        </w:rPr>
        <w:t>A</w:t>
      </w:r>
      <w:r w:rsidR="00AF796D" w:rsidRPr="00496004">
        <w:rPr>
          <w:rFonts w:ascii="Arial" w:hAnsi="Arial" w:cs="Arial"/>
        </w:rPr>
        <w:t xml:space="preserve"> national </w:t>
      </w:r>
      <w:r w:rsidR="00D5119C" w:rsidRPr="00496004">
        <w:rPr>
          <w:rFonts w:ascii="Arial" w:hAnsi="Arial" w:cs="Arial"/>
        </w:rPr>
        <w:t>ordinance</w:t>
      </w:r>
      <w:r w:rsidR="00AF796D" w:rsidRPr="00496004">
        <w:rPr>
          <w:rFonts w:ascii="Arial" w:hAnsi="Arial" w:cs="Arial"/>
        </w:rPr>
        <w:t xml:space="preserve"> was introduced in the </w:t>
      </w:r>
      <w:r w:rsidR="00D5119C" w:rsidRPr="00496004">
        <w:rPr>
          <w:rFonts w:ascii="Arial" w:hAnsi="Arial" w:cs="Arial"/>
        </w:rPr>
        <w:t>brasilein</w:t>
      </w:r>
      <w:r w:rsidR="00AF796D" w:rsidRPr="00496004">
        <w:rPr>
          <w:rFonts w:ascii="Arial" w:hAnsi="Arial" w:cs="Arial"/>
        </w:rPr>
        <w:t xml:space="preserve"> </w:t>
      </w:r>
      <w:r w:rsidR="00D5119C" w:rsidRPr="00496004">
        <w:rPr>
          <w:rFonts w:ascii="Arial" w:hAnsi="Arial" w:cs="Arial"/>
        </w:rPr>
        <w:t>unified</w:t>
      </w:r>
      <w:r w:rsidR="00AF796D" w:rsidRPr="00496004">
        <w:rPr>
          <w:rFonts w:ascii="Arial" w:hAnsi="Arial" w:cs="Arial"/>
        </w:rPr>
        <w:t xml:space="preserve"> health system regarding </w:t>
      </w:r>
      <w:r w:rsidR="00D5119C" w:rsidRPr="00496004">
        <w:rPr>
          <w:rFonts w:ascii="Arial" w:hAnsi="Arial" w:cs="Arial"/>
        </w:rPr>
        <w:t>traditional</w:t>
      </w:r>
      <w:r w:rsidR="00AF796D" w:rsidRPr="00496004">
        <w:rPr>
          <w:rFonts w:ascii="Arial" w:hAnsi="Arial" w:cs="Arial"/>
        </w:rPr>
        <w:t xml:space="preserve"> ch</w:t>
      </w:r>
      <w:r w:rsidR="00D5119C" w:rsidRPr="00496004">
        <w:rPr>
          <w:rFonts w:ascii="Arial" w:hAnsi="Arial" w:cs="Arial"/>
        </w:rPr>
        <w:t>iness</w:t>
      </w:r>
      <w:r w:rsidR="00AF796D" w:rsidRPr="00496004">
        <w:rPr>
          <w:rFonts w:ascii="Arial" w:hAnsi="Arial" w:cs="Arial"/>
        </w:rPr>
        <w:t xml:space="preserve"> </w:t>
      </w:r>
      <w:r w:rsidR="00D5119C" w:rsidRPr="00496004">
        <w:rPr>
          <w:rFonts w:ascii="Arial" w:hAnsi="Arial" w:cs="Arial"/>
        </w:rPr>
        <w:t>medicine</w:t>
      </w:r>
      <w:r w:rsidR="00AF796D" w:rsidRPr="00496004">
        <w:rPr>
          <w:rFonts w:ascii="Arial" w:hAnsi="Arial" w:cs="Arial"/>
        </w:rPr>
        <w:t xml:space="preserve">. Which was </w:t>
      </w:r>
      <w:r w:rsidR="00D5119C" w:rsidRPr="00496004">
        <w:rPr>
          <w:rFonts w:ascii="Arial" w:hAnsi="Arial" w:cs="Arial"/>
        </w:rPr>
        <w:t>called</w:t>
      </w:r>
      <w:r w:rsidR="00AF796D" w:rsidRPr="00496004">
        <w:rPr>
          <w:rFonts w:ascii="Arial" w:hAnsi="Arial" w:cs="Arial"/>
        </w:rPr>
        <w:t xml:space="preserve"> the </w:t>
      </w:r>
      <w:r w:rsidR="00D5119C" w:rsidRPr="00496004">
        <w:rPr>
          <w:rFonts w:ascii="Arial" w:hAnsi="Arial" w:cs="Arial"/>
        </w:rPr>
        <w:t xml:space="preserve">complementary </w:t>
      </w:r>
      <w:r w:rsidR="00AF796D" w:rsidRPr="00496004">
        <w:rPr>
          <w:rFonts w:ascii="Arial" w:hAnsi="Arial" w:cs="Arial"/>
        </w:rPr>
        <w:t xml:space="preserve">and </w:t>
      </w:r>
      <w:r w:rsidR="00D5119C" w:rsidRPr="00496004">
        <w:rPr>
          <w:rFonts w:ascii="Arial" w:hAnsi="Arial" w:cs="Arial"/>
        </w:rPr>
        <w:t xml:space="preserve">integrative </w:t>
      </w:r>
      <w:r w:rsidR="00AF796D" w:rsidRPr="00496004">
        <w:rPr>
          <w:rFonts w:ascii="Arial" w:hAnsi="Arial" w:cs="Arial"/>
        </w:rPr>
        <w:t>practice in Bra</w:t>
      </w:r>
      <w:r w:rsidRPr="00496004">
        <w:rPr>
          <w:rFonts w:ascii="Arial" w:hAnsi="Arial" w:cs="Arial"/>
        </w:rPr>
        <w:t>zil.</w:t>
      </w:r>
      <w:r w:rsidR="002C203A" w:rsidRPr="00496004">
        <w:rPr>
          <w:rFonts w:ascii="Arial" w:hAnsi="Arial" w:cs="Arial"/>
        </w:rPr>
        <w:t xml:space="preserve"> </w:t>
      </w:r>
      <w:r w:rsidR="002C203A" w:rsidRPr="00496004">
        <w:rPr>
          <w:rFonts w:ascii="Arial" w:hAnsi="Arial" w:cs="Arial"/>
          <w:b/>
          <w:bCs/>
        </w:rPr>
        <w:t>(</w:t>
      </w:r>
      <w:r w:rsidR="006F2DF0" w:rsidRPr="006F2DF0"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</w:rPr>
        <w:t>Almeida, J. and Barros, N</w:t>
      </w:r>
      <w:r w:rsidR="006F2DF0">
        <w:rPr>
          <w:rFonts w:ascii="Arial" w:hAnsi="Arial" w:cs="Arial"/>
          <w:b/>
          <w:bCs/>
        </w:rPr>
        <w:t xml:space="preserve"> </w:t>
      </w:r>
      <w:r w:rsidR="00D5119C" w:rsidRPr="00496004">
        <w:rPr>
          <w:rFonts w:ascii="Arial" w:hAnsi="Arial" w:cs="Arial"/>
          <w:b/>
          <w:bCs/>
        </w:rPr>
        <w:t>(</w:t>
      </w:r>
      <w:r w:rsidR="002C203A" w:rsidRPr="00496004">
        <w:rPr>
          <w:rFonts w:ascii="Arial" w:hAnsi="Arial" w:cs="Arial"/>
          <w:b/>
          <w:bCs/>
        </w:rPr>
        <w:t>2020</w:t>
      </w:r>
      <w:r w:rsidR="00D5119C" w:rsidRPr="00496004">
        <w:rPr>
          <w:rFonts w:ascii="Arial" w:hAnsi="Arial" w:cs="Arial"/>
          <w:b/>
          <w:bCs/>
        </w:rPr>
        <w:t>)</w:t>
      </w:r>
      <w:r w:rsidR="00972DEA">
        <w:rPr>
          <w:rFonts w:ascii="Arial" w:hAnsi="Arial" w:cs="Arial"/>
          <w:b/>
          <w:bCs/>
        </w:rPr>
        <w:t>.</w:t>
      </w:r>
      <w:r w:rsidR="00D5119C" w:rsidRPr="00496004">
        <w:rPr>
          <w:rFonts w:ascii="Arial" w:hAnsi="Arial" w:cs="Arial"/>
        </w:rPr>
        <w:t xml:space="preserve"> Also</w:t>
      </w:r>
      <w:r w:rsidRPr="00496004">
        <w:rPr>
          <w:rFonts w:ascii="Arial" w:hAnsi="Arial" w:cs="Arial"/>
        </w:rPr>
        <w:t xml:space="preserve"> in 2017 other countries were</w:t>
      </w:r>
      <w:r w:rsidR="00D5119C" w:rsidRPr="00496004">
        <w:rPr>
          <w:rFonts w:ascii="Arial" w:hAnsi="Arial" w:cs="Arial"/>
        </w:rPr>
        <w:t xml:space="preserve"> included</w:t>
      </w:r>
      <w:r w:rsidRPr="00496004">
        <w:rPr>
          <w:rFonts w:ascii="Arial" w:hAnsi="Arial" w:cs="Arial"/>
        </w:rPr>
        <w:t xml:space="preserve"> in the national ordinance which incuse a </w:t>
      </w:r>
      <w:r w:rsidR="00D5119C" w:rsidRPr="00496004">
        <w:rPr>
          <w:rFonts w:ascii="Arial" w:hAnsi="Arial" w:cs="Arial"/>
        </w:rPr>
        <w:t>new complementary medical therapy</w:t>
      </w:r>
      <w:r w:rsidRPr="00496004">
        <w:rPr>
          <w:rFonts w:ascii="Arial" w:hAnsi="Arial" w:cs="Arial"/>
        </w:rPr>
        <w:t xml:space="preserve"> regarding a policy for compleme</w:t>
      </w:r>
      <w:r w:rsidR="00D5119C" w:rsidRPr="00496004">
        <w:rPr>
          <w:rFonts w:ascii="Arial" w:hAnsi="Arial" w:cs="Arial"/>
        </w:rPr>
        <w:t>n</w:t>
      </w:r>
      <w:r w:rsidRPr="00496004">
        <w:rPr>
          <w:rFonts w:ascii="Arial" w:hAnsi="Arial" w:cs="Arial"/>
        </w:rPr>
        <w:t>t</w:t>
      </w:r>
      <w:r w:rsidR="00D5119C" w:rsidRPr="00496004">
        <w:rPr>
          <w:rFonts w:ascii="Arial" w:hAnsi="Arial" w:cs="Arial"/>
        </w:rPr>
        <w:t>ar</w:t>
      </w:r>
      <w:r w:rsidRPr="00496004">
        <w:rPr>
          <w:rFonts w:ascii="Arial" w:hAnsi="Arial" w:cs="Arial"/>
        </w:rPr>
        <w:t xml:space="preserve">y and </w:t>
      </w:r>
      <w:r w:rsidR="00941558">
        <w:rPr>
          <w:rFonts w:ascii="Arial" w:hAnsi="Arial" w:cs="Arial"/>
        </w:rPr>
        <w:t xml:space="preserve">integration </w:t>
      </w:r>
      <w:r w:rsidR="00941558" w:rsidRPr="00496004">
        <w:rPr>
          <w:rFonts w:ascii="Arial" w:hAnsi="Arial" w:cs="Arial"/>
        </w:rPr>
        <w:t>practice</w:t>
      </w:r>
      <w:r w:rsidRPr="00496004">
        <w:rPr>
          <w:rFonts w:ascii="Arial" w:hAnsi="Arial" w:cs="Arial"/>
        </w:rPr>
        <w:t xml:space="preserve">. This </w:t>
      </w:r>
      <w:r w:rsidR="00D5119C" w:rsidRPr="00496004">
        <w:rPr>
          <w:rFonts w:ascii="Arial" w:hAnsi="Arial" w:cs="Arial"/>
        </w:rPr>
        <w:t>expend</w:t>
      </w:r>
      <w:r w:rsidRPr="00496004">
        <w:rPr>
          <w:rFonts w:ascii="Arial" w:hAnsi="Arial" w:cs="Arial"/>
        </w:rPr>
        <w:t xml:space="preserve"> in progues which the </w:t>
      </w:r>
      <w:r w:rsidR="00D5119C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D5119C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were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safe </w:t>
      </w:r>
      <w:r w:rsidR="00D5119C" w:rsidRPr="00496004">
        <w:rPr>
          <w:rFonts w:ascii="Arial" w:hAnsi="Arial" w:cs="Arial"/>
        </w:rPr>
        <w:t>and</w:t>
      </w:r>
      <w:r w:rsidRPr="00496004">
        <w:rPr>
          <w:rFonts w:ascii="Arial" w:hAnsi="Arial" w:cs="Arial"/>
        </w:rPr>
        <w:t xml:space="preserve"> re</w:t>
      </w:r>
      <w:r w:rsidR="00D5119C" w:rsidRPr="00496004">
        <w:rPr>
          <w:rFonts w:ascii="Arial" w:hAnsi="Arial" w:cs="Arial"/>
        </w:rPr>
        <w:t>spected</w:t>
      </w:r>
      <w:r w:rsidRPr="00496004">
        <w:rPr>
          <w:rFonts w:ascii="Arial" w:hAnsi="Arial" w:cs="Arial"/>
        </w:rPr>
        <w:t xml:space="preserve"> and </w:t>
      </w:r>
      <w:r w:rsidR="0089254E" w:rsidRPr="00496004">
        <w:rPr>
          <w:rFonts w:ascii="Arial" w:hAnsi="Arial" w:cs="Arial"/>
        </w:rPr>
        <w:t xml:space="preserve">effective </w:t>
      </w:r>
      <w:r w:rsidR="00941558" w:rsidRPr="00496004">
        <w:rPr>
          <w:rFonts w:ascii="Arial" w:hAnsi="Arial" w:cs="Arial"/>
        </w:rPr>
        <w:t>service.</w:t>
      </w:r>
      <w:r w:rsidR="00941558">
        <w:rPr>
          <w:rFonts w:ascii="Arial" w:hAnsi="Arial" w:cs="Arial"/>
        </w:rPr>
        <w:t xml:space="preserve"> </w:t>
      </w:r>
      <w:r w:rsidR="00941558" w:rsidRPr="00496004">
        <w:rPr>
          <w:rFonts w:ascii="Arial" w:hAnsi="Arial" w:cs="Arial"/>
        </w:rPr>
        <w:t>Then</w:t>
      </w:r>
      <w:r w:rsidR="0089254E" w:rsidRPr="00496004">
        <w:rPr>
          <w:rFonts w:ascii="Arial" w:hAnsi="Arial" w:cs="Arial"/>
        </w:rPr>
        <w:t xml:space="preserve"> other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population</w:t>
      </w:r>
      <w:r w:rsidRPr="00496004">
        <w:rPr>
          <w:rFonts w:ascii="Arial" w:hAnsi="Arial" w:cs="Arial"/>
        </w:rPr>
        <w:t xml:space="preserve"> in different countries </w:t>
      </w:r>
      <w:r w:rsidR="0089254E" w:rsidRPr="00496004">
        <w:rPr>
          <w:rFonts w:ascii="Arial" w:hAnsi="Arial" w:cs="Arial"/>
        </w:rPr>
        <w:t>realised</w:t>
      </w:r>
      <w:r w:rsidRPr="00496004">
        <w:rPr>
          <w:rFonts w:ascii="Arial" w:hAnsi="Arial" w:cs="Arial"/>
        </w:rPr>
        <w:t xml:space="preserve"> that </w:t>
      </w:r>
      <w:r w:rsidR="0089254E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medicine</w:t>
      </w:r>
      <w:r w:rsidRPr="00496004">
        <w:rPr>
          <w:rFonts w:ascii="Arial" w:hAnsi="Arial" w:cs="Arial"/>
        </w:rPr>
        <w:t xml:space="preserve"> is very important and </w:t>
      </w:r>
      <w:r w:rsidR="0089254E" w:rsidRPr="00496004">
        <w:rPr>
          <w:rFonts w:ascii="Arial" w:hAnsi="Arial" w:cs="Arial"/>
        </w:rPr>
        <w:t>prevalence</w:t>
      </w:r>
      <w:r w:rsidRPr="00496004">
        <w:rPr>
          <w:rFonts w:ascii="Arial" w:hAnsi="Arial" w:cs="Arial"/>
        </w:rPr>
        <w:t xml:space="preserve"> but is still </w:t>
      </w:r>
      <w:r w:rsidR="0089254E" w:rsidRPr="00496004">
        <w:rPr>
          <w:rFonts w:ascii="Arial" w:hAnsi="Arial" w:cs="Arial"/>
        </w:rPr>
        <w:t>unknow with</w:t>
      </w:r>
      <w:r w:rsidRPr="00496004">
        <w:rPr>
          <w:rFonts w:ascii="Arial" w:hAnsi="Arial" w:cs="Arial"/>
        </w:rPr>
        <w:t xml:space="preserve"> in the health care </w:t>
      </w:r>
      <w:r w:rsidR="0089254E" w:rsidRPr="00496004">
        <w:rPr>
          <w:rFonts w:ascii="Arial" w:hAnsi="Arial" w:cs="Arial"/>
        </w:rPr>
        <w:t>system</w:t>
      </w:r>
      <w:r w:rsidRPr="00496004">
        <w:rPr>
          <w:rFonts w:ascii="Arial" w:hAnsi="Arial" w:cs="Arial"/>
        </w:rPr>
        <w:t xml:space="preserve"> of </w:t>
      </w:r>
      <w:r w:rsidR="0089254E" w:rsidRPr="00496004">
        <w:rPr>
          <w:rFonts w:ascii="Arial" w:hAnsi="Arial" w:cs="Arial"/>
        </w:rPr>
        <w:t>countries</w:t>
      </w:r>
      <w:r w:rsidRPr="00496004">
        <w:rPr>
          <w:rFonts w:ascii="Arial" w:hAnsi="Arial" w:cs="Arial"/>
        </w:rPr>
        <w:t xml:space="preserve"> that has no efforted to </w:t>
      </w:r>
      <w:r w:rsidR="0089254E" w:rsidRPr="00496004">
        <w:rPr>
          <w:rFonts w:ascii="Arial" w:hAnsi="Arial" w:cs="Arial"/>
        </w:rPr>
        <w:t>burden</w:t>
      </w:r>
      <w:r w:rsidRPr="00496004">
        <w:rPr>
          <w:rFonts w:ascii="Arial" w:hAnsi="Arial" w:cs="Arial"/>
        </w:rPr>
        <w:t xml:space="preserve"> and scope in the national policy for complementary and </w:t>
      </w:r>
      <w:r w:rsidR="0089254E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practice.</w:t>
      </w:r>
    </w:p>
    <w:p w14:paraId="51245701" w14:textId="77777777" w:rsidR="008415B4" w:rsidRPr="00496004" w:rsidRDefault="008415B4" w:rsidP="00496004">
      <w:pPr>
        <w:spacing w:line="360" w:lineRule="auto"/>
        <w:rPr>
          <w:rFonts w:ascii="Arial" w:hAnsi="Arial" w:cs="Arial"/>
        </w:rPr>
      </w:pPr>
    </w:p>
    <w:p w14:paraId="0A8044C6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72DD136C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5AA636F4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012CA5D4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12B92425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6764270B" w14:textId="77777777" w:rsidR="00941558" w:rsidRDefault="00941558" w:rsidP="00496004">
      <w:pPr>
        <w:spacing w:line="360" w:lineRule="auto"/>
        <w:rPr>
          <w:rFonts w:ascii="Arial" w:hAnsi="Arial" w:cs="Arial"/>
          <w:u w:val="single"/>
        </w:rPr>
      </w:pPr>
    </w:p>
    <w:p w14:paraId="1134E913" w14:textId="63AC6323" w:rsidR="00594A36" w:rsidRPr="00E76391" w:rsidRDefault="008415B4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lastRenderedPageBreak/>
        <w:t xml:space="preserve">3 </w:t>
      </w:r>
      <w:r w:rsidR="00E064D9" w:rsidRPr="00E76391">
        <w:rPr>
          <w:rFonts w:ascii="Arial" w:hAnsi="Arial" w:cs="Arial"/>
          <w:b/>
          <w:bCs/>
          <w:u w:val="single"/>
        </w:rPr>
        <w:t xml:space="preserve">The tolerant </w:t>
      </w:r>
      <w:r w:rsidR="00523045" w:rsidRPr="00E76391">
        <w:rPr>
          <w:rFonts w:ascii="Arial" w:hAnsi="Arial" w:cs="Arial"/>
          <w:b/>
          <w:bCs/>
          <w:u w:val="single"/>
        </w:rPr>
        <w:t>system</w:t>
      </w:r>
    </w:p>
    <w:p w14:paraId="3920E37D" w14:textId="71E7BCEE" w:rsidR="00CA275E" w:rsidRPr="00496004" w:rsidRDefault="00CA275E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89254E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medicine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roundup</w:t>
      </w:r>
      <w:r w:rsidRPr="00496004">
        <w:rPr>
          <w:rFonts w:ascii="Arial" w:hAnsi="Arial" w:cs="Arial"/>
        </w:rPr>
        <w:t xml:space="preserve"> is </w:t>
      </w:r>
      <w:r w:rsidR="0089254E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medical </w:t>
      </w:r>
      <w:r w:rsidR="0089254E" w:rsidRPr="00496004">
        <w:rPr>
          <w:rFonts w:ascii="Arial" w:hAnsi="Arial" w:cs="Arial"/>
        </w:rPr>
        <w:t>research</w:t>
      </w:r>
      <w:r w:rsidRPr="00496004">
        <w:rPr>
          <w:rFonts w:ascii="Arial" w:hAnsi="Arial" w:cs="Arial"/>
        </w:rPr>
        <w:t xml:space="preserve"> that say to </w:t>
      </w:r>
      <w:r w:rsidR="0089254E" w:rsidRPr="00496004">
        <w:rPr>
          <w:rFonts w:ascii="Arial" w:hAnsi="Arial" w:cs="Arial"/>
        </w:rPr>
        <w:t>promote</w:t>
      </w:r>
      <w:r w:rsidRPr="00496004">
        <w:rPr>
          <w:rFonts w:ascii="Arial" w:hAnsi="Arial" w:cs="Arial"/>
        </w:rPr>
        <w:t xml:space="preserve"> and to </w:t>
      </w:r>
      <w:r w:rsidR="0089254E" w:rsidRPr="00496004">
        <w:rPr>
          <w:rFonts w:ascii="Arial" w:hAnsi="Arial" w:cs="Arial"/>
        </w:rPr>
        <w:t>condone</w:t>
      </w:r>
      <w:r w:rsidRPr="00496004">
        <w:rPr>
          <w:rFonts w:ascii="Arial" w:hAnsi="Arial" w:cs="Arial"/>
        </w:rPr>
        <w:t xml:space="preserve"> the effectiveness and </w:t>
      </w:r>
      <w:r w:rsidR="0089254E" w:rsidRPr="00496004">
        <w:rPr>
          <w:rFonts w:ascii="Arial" w:hAnsi="Arial" w:cs="Arial"/>
        </w:rPr>
        <w:t>effect and</w:t>
      </w:r>
      <w:r w:rsidRPr="00496004">
        <w:rPr>
          <w:rFonts w:ascii="Arial" w:hAnsi="Arial" w:cs="Arial"/>
        </w:rPr>
        <w:t xml:space="preserve"> the cost </w:t>
      </w:r>
      <w:r w:rsidR="0089254E" w:rsidRPr="00496004">
        <w:rPr>
          <w:rFonts w:ascii="Arial" w:hAnsi="Arial" w:cs="Arial"/>
        </w:rPr>
        <w:t>effectiveness</w:t>
      </w:r>
      <w:r w:rsidRPr="00496004">
        <w:rPr>
          <w:rFonts w:ascii="Arial" w:hAnsi="Arial" w:cs="Arial"/>
        </w:rPr>
        <w:t xml:space="preserve"> of </w:t>
      </w:r>
      <w:r w:rsidR="0089254E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</w:t>
      </w:r>
      <w:r w:rsidR="0089254E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medicine</w:t>
      </w:r>
      <w:r w:rsidRPr="00496004">
        <w:rPr>
          <w:rFonts w:ascii="Arial" w:hAnsi="Arial" w:cs="Arial"/>
          <w:b/>
          <w:bCs/>
        </w:rPr>
        <w:t>. (</w:t>
      </w:r>
      <w:r w:rsidR="0089254E" w:rsidRPr="00496004">
        <w:rPr>
          <w:rFonts w:ascii="Arial" w:hAnsi="Arial" w:cs="Arial"/>
          <w:b/>
          <w:bCs/>
        </w:rPr>
        <w:t>College</w:t>
      </w:r>
      <w:r w:rsidRPr="00496004">
        <w:rPr>
          <w:rFonts w:ascii="Arial" w:hAnsi="Arial" w:cs="Arial"/>
          <w:b/>
          <w:bCs/>
        </w:rPr>
        <w:t xml:space="preserve"> of </w:t>
      </w:r>
      <w:r w:rsidR="0089254E" w:rsidRPr="00496004">
        <w:rPr>
          <w:rFonts w:ascii="Arial" w:hAnsi="Arial" w:cs="Arial"/>
          <w:b/>
          <w:bCs/>
        </w:rPr>
        <w:t xml:space="preserve">medicine </w:t>
      </w:r>
      <w:r w:rsidRPr="00496004">
        <w:rPr>
          <w:rFonts w:ascii="Arial" w:hAnsi="Arial" w:cs="Arial"/>
          <w:b/>
          <w:bCs/>
        </w:rPr>
        <w:t>and</w:t>
      </w:r>
      <w:r w:rsidR="0089254E" w:rsidRPr="00496004">
        <w:rPr>
          <w:rFonts w:ascii="Arial" w:hAnsi="Arial" w:cs="Arial"/>
          <w:b/>
          <w:bCs/>
        </w:rPr>
        <w:t xml:space="preserve"> integrated</w:t>
      </w:r>
      <w:r w:rsidRPr="00496004">
        <w:rPr>
          <w:rFonts w:ascii="Arial" w:hAnsi="Arial" w:cs="Arial"/>
          <w:b/>
          <w:bCs/>
        </w:rPr>
        <w:t xml:space="preserve"> </w:t>
      </w:r>
      <w:r w:rsidR="0089254E" w:rsidRPr="00496004">
        <w:rPr>
          <w:rFonts w:ascii="Arial" w:hAnsi="Arial" w:cs="Arial"/>
          <w:b/>
          <w:bCs/>
        </w:rPr>
        <w:t>health, (</w:t>
      </w:r>
      <w:r w:rsidRPr="00496004">
        <w:rPr>
          <w:rFonts w:ascii="Arial" w:hAnsi="Arial" w:cs="Arial"/>
          <w:b/>
          <w:bCs/>
        </w:rPr>
        <w:t>2017)</w:t>
      </w:r>
      <w:r w:rsidR="00972DEA">
        <w:rPr>
          <w:rFonts w:ascii="Arial" w:hAnsi="Arial" w:cs="Arial"/>
          <w:b/>
          <w:bCs/>
        </w:rPr>
        <w:t>.</w:t>
      </w:r>
      <w:r w:rsidRPr="00496004">
        <w:rPr>
          <w:rFonts w:ascii="Arial" w:hAnsi="Arial" w:cs="Arial"/>
          <w:b/>
          <w:bCs/>
        </w:rPr>
        <w:t xml:space="preserve"> </w:t>
      </w:r>
      <w:r w:rsidR="00941558">
        <w:rPr>
          <w:rFonts w:ascii="Arial" w:hAnsi="Arial" w:cs="Arial"/>
        </w:rPr>
        <w:t>It</w:t>
      </w:r>
      <w:r w:rsidRPr="00496004">
        <w:rPr>
          <w:rFonts w:ascii="Arial" w:hAnsi="Arial" w:cs="Arial"/>
        </w:rPr>
        <w:t xml:space="preserve"> also </w:t>
      </w:r>
      <w:r w:rsidR="0089254E" w:rsidRPr="00496004">
        <w:rPr>
          <w:rFonts w:ascii="Arial" w:hAnsi="Arial" w:cs="Arial"/>
        </w:rPr>
        <w:t>includes</w:t>
      </w:r>
      <w:r w:rsidRPr="00496004">
        <w:rPr>
          <w:rFonts w:ascii="Arial" w:hAnsi="Arial" w:cs="Arial"/>
        </w:rPr>
        <w:t xml:space="preserve"> the NHS which </w:t>
      </w:r>
      <w:r w:rsidR="0089254E" w:rsidRPr="00496004">
        <w:rPr>
          <w:rFonts w:ascii="Arial" w:hAnsi="Arial" w:cs="Arial"/>
        </w:rPr>
        <w:t>unbiased</w:t>
      </w:r>
      <w:r w:rsidR="00231270"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evidence crafting</w:t>
      </w:r>
      <w:r w:rsidR="00231270" w:rsidRPr="00496004">
        <w:rPr>
          <w:rFonts w:ascii="Arial" w:hAnsi="Arial" w:cs="Arial"/>
        </w:rPr>
        <w:t xml:space="preserve"> observation wh</w:t>
      </w:r>
      <w:r w:rsidR="00941558">
        <w:rPr>
          <w:rFonts w:ascii="Arial" w:hAnsi="Arial" w:cs="Arial"/>
        </w:rPr>
        <w:t xml:space="preserve">ere </w:t>
      </w:r>
      <w:r w:rsidR="00231270" w:rsidRPr="00496004">
        <w:rPr>
          <w:rFonts w:ascii="Arial" w:hAnsi="Arial" w:cs="Arial"/>
        </w:rPr>
        <w:t xml:space="preserve">posted on the </w:t>
      </w:r>
      <w:r w:rsidR="0089254E" w:rsidRPr="00496004">
        <w:rPr>
          <w:rFonts w:ascii="Arial" w:hAnsi="Arial" w:cs="Arial"/>
        </w:rPr>
        <w:t>complementary</w:t>
      </w:r>
      <w:r w:rsidR="00231270" w:rsidRPr="00496004">
        <w:rPr>
          <w:rFonts w:ascii="Arial" w:hAnsi="Arial" w:cs="Arial"/>
        </w:rPr>
        <w:t xml:space="preserve"> section</w:t>
      </w:r>
      <w:r w:rsidR="0089254E" w:rsidRPr="00496004">
        <w:rPr>
          <w:rFonts w:ascii="Arial" w:hAnsi="Arial" w:cs="Arial"/>
        </w:rPr>
        <w:t xml:space="preserve"> </w:t>
      </w:r>
      <w:r w:rsidR="00231270" w:rsidRPr="00496004">
        <w:rPr>
          <w:rFonts w:ascii="Arial" w:hAnsi="Arial" w:cs="Arial"/>
        </w:rPr>
        <w:t>of</w:t>
      </w:r>
      <w:r w:rsidR="0089254E" w:rsidRPr="00496004">
        <w:rPr>
          <w:rFonts w:ascii="Arial" w:hAnsi="Arial" w:cs="Arial"/>
        </w:rPr>
        <w:t xml:space="preserve"> </w:t>
      </w:r>
      <w:r w:rsidR="00231270" w:rsidRPr="00496004">
        <w:rPr>
          <w:rFonts w:ascii="Arial" w:hAnsi="Arial" w:cs="Arial"/>
        </w:rPr>
        <w:t xml:space="preserve">the college of </w:t>
      </w:r>
      <w:r w:rsidR="0089254E" w:rsidRPr="00496004">
        <w:rPr>
          <w:rFonts w:ascii="Arial" w:hAnsi="Arial" w:cs="Arial"/>
        </w:rPr>
        <w:t>medical</w:t>
      </w:r>
      <w:r w:rsidR="00231270" w:rsidRPr="00496004">
        <w:rPr>
          <w:rFonts w:ascii="Arial" w:hAnsi="Arial" w:cs="Arial"/>
        </w:rPr>
        <w:t xml:space="preserve"> website. A </w:t>
      </w:r>
      <w:r w:rsidR="0089254E" w:rsidRPr="00496004">
        <w:rPr>
          <w:rFonts w:ascii="Arial" w:hAnsi="Arial" w:cs="Arial"/>
        </w:rPr>
        <w:t>bulletin</w:t>
      </w:r>
      <w:r w:rsidR="00231270" w:rsidRPr="00496004">
        <w:rPr>
          <w:rFonts w:ascii="Arial" w:hAnsi="Arial" w:cs="Arial"/>
        </w:rPr>
        <w:t xml:space="preserve"> in 2017 suggested</w:t>
      </w:r>
      <w:r w:rsidR="007C6BFC" w:rsidRPr="00496004">
        <w:rPr>
          <w:rFonts w:ascii="Arial" w:hAnsi="Arial" w:cs="Arial"/>
        </w:rPr>
        <w:t xml:space="preserve"> that </w:t>
      </w:r>
      <w:r w:rsidR="0089254E" w:rsidRPr="00496004">
        <w:rPr>
          <w:rFonts w:ascii="Arial" w:hAnsi="Arial" w:cs="Arial"/>
        </w:rPr>
        <w:t>community</w:t>
      </w:r>
      <w:r w:rsidR="007C6BFC" w:rsidRPr="00496004">
        <w:rPr>
          <w:rFonts w:ascii="Arial" w:hAnsi="Arial" w:cs="Arial"/>
        </w:rPr>
        <w:t xml:space="preserve"> and the health care system need to </w:t>
      </w:r>
      <w:r w:rsidR="0089254E" w:rsidRPr="00496004">
        <w:rPr>
          <w:rFonts w:ascii="Arial" w:hAnsi="Arial" w:cs="Arial"/>
        </w:rPr>
        <w:t>guide proposal</w:t>
      </w:r>
      <w:r w:rsidR="007C6BFC" w:rsidRPr="00496004">
        <w:rPr>
          <w:rFonts w:ascii="Arial" w:hAnsi="Arial" w:cs="Arial"/>
        </w:rPr>
        <w:t xml:space="preserve"> into poss</w:t>
      </w:r>
      <w:r w:rsidR="0089254E" w:rsidRPr="00496004">
        <w:rPr>
          <w:rFonts w:ascii="Arial" w:hAnsi="Arial" w:cs="Arial"/>
        </w:rPr>
        <w:t>ible condiment</w:t>
      </w:r>
      <w:r w:rsidR="007C6BFC" w:rsidRPr="00496004">
        <w:rPr>
          <w:rFonts w:ascii="Arial" w:hAnsi="Arial" w:cs="Arial"/>
        </w:rPr>
        <w:t xml:space="preserve"> so all </w:t>
      </w:r>
      <w:r w:rsidR="0089254E" w:rsidRPr="00496004">
        <w:rPr>
          <w:rFonts w:ascii="Arial" w:hAnsi="Arial" w:cs="Arial"/>
        </w:rPr>
        <w:t>patient</w:t>
      </w:r>
      <w:r w:rsidR="007C6BFC" w:rsidRPr="00496004">
        <w:rPr>
          <w:rFonts w:ascii="Arial" w:hAnsi="Arial" w:cs="Arial"/>
        </w:rPr>
        <w:t xml:space="preserve"> can </w:t>
      </w:r>
      <w:r w:rsidR="0089254E" w:rsidRPr="00496004">
        <w:rPr>
          <w:rFonts w:ascii="Arial" w:hAnsi="Arial" w:cs="Arial"/>
        </w:rPr>
        <w:t>make</w:t>
      </w:r>
      <w:r w:rsidR="007C6BFC" w:rsidRPr="00496004">
        <w:rPr>
          <w:rFonts w:ascii="Arial" w:hAnsi="Arial" w:cs="Arial"/>
        </w:rPr>
        <w:t xml:space="preserve"> a right choice which </w:t>
      </w:r>
      <w:r w:rsidR="0089254E" w:rsidRPr="00496004">
        <w:rPr>
          <w:rFonts w:ascii="Arial" w:hAnsi="Arial" w:cs="Arial"/>
        </w:rPr>
        <w:t>utilises</w:t>
      </w:r>
      <w:r w:rsidR="007C6BFC" w:rsidRPr="00496004">
        <w:rPr>
          <w:rFonts w:ascii="Arial" w:hAnsi="Arial" w:cs="Arial"/>
        </w:rPr>
        <w:t xml:space="preserve"> the </w:t>
      </w:r>
      <w:r w:rsidR="0089254E" w:rsidRPr="00496004">
        <w:rPr>
          <w:rFonts w:ascii="Arial" w:hAnsi="Arial" w:cs="Arial"/>
        </w:rPr>
        <w:t>millstone</w:t>
      </w:r>
      <w:r w:rsidR="007C6BFC" w:rsidRPr="00496004">
        <w:rPr>
          <w:rFonts w:ascii="Arial" w:hAnsi="Arial" w:cs="Arial"/>
        </w:rPr>
        <w:t xml:space="preserve"> of the </w:t>
      </w:r>
      <w:r w:rsidR="0089254E" w:rsidRPr="00496004">
        <w:rPr>
          <w:rFonts w:ascii="Arial" w:hAnsi="Arial" w:cs="Arial"/>
        </w:rPr>
        <w:t xml:space="preserve">health </w:t>
      </w:r>
      <w:r w:rsidR="007C6BFC" w:rsidRPr="00496004">
        <w:rPr>
          <w:rFonts w:ascii="Arial" w:hAnsi="Arial" w:cs="Arial"/>
        </w:rPr>
        <w:t>care</w:t>
      </w:r>
      <w:r w:rsidR="0089254E" w:rsidRPr="00496004">
        <w:rPr>
          <w:rFonts w:ascii="Arial" w:hAnsi="Arial" w:cs="Arial"/>
        </w:rPr>
        <w:t xml:space="preserve"> system</w:t>
      </w:r>
      <w:r w:rsidR="007C6BFC" w:rsidRPr="00496004">
        <w:rPr>
          <w:rFonts w:ascii="Arial" w:hAnsi="Arial" w:cs="Arial"/>
        </w:rPr>
        <w:t xml:space="preserve">. This is </w:t>
      </w:r>
      <w:r w:rsidR="008C4DC1" w:rsidRPr="00496004">
        <w:rPr>
          <w:rFonts w:ascii="Arial" w:hAnsi="Arial" w:cs="Arial"/>
        </w:rPr>
        <w:t>happening regarding</w:t>
      </w:r>
      <w:r w:rsidR="007C6BFC"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complementary</w:t>
      </w:r>
      <w:r w:rsidR="007C6BFC" w:rsidRPr="00496004">
        <w:rPr>
          <w:rFonts w:ascii="Arial" w:hAnsi="Arial" w:cs="Arial"/>
        </w:rPr>
        <w:t xml:space="preserve"> or al</w:t>
      </w:r>
      <w:r w:rsidR="0089254E" w:rsidRPr="00496004">
        <w:rPr>
          <w:rFonts w:ascii="Arial" w:hAnsi="Arial" w:cs="Arial"/>
        </w:rPr>
        <w:t>ternative medicine</w:t>
      </w:r>
      <w:r w:rsidR="007C6BFC" w:rsidRPr="00496004">
        <w:rPr>
          <w:rFonts w:ascii="Arial" w:hAnsi="Arial" w:cs="Arial"/>
        </w:rPr>
        <w:t xml:space="preserve"> which they are int</w:t>
      </w:r>
      <w:r w:rsidR="0089254E" w:rsidRPr="00496004">
        <w:rPr>
          <w:rFonts w:ascii="Arial" w:hAnsi="Arial" w:cs="Arial"/>
        </w:rPr>
        <w:t xml:space="preserve">roducing </w:t>
      </w:r>
      <w:r w:rsidR="007C6BFC" w:rsidRPr="00496004">
        <w:rPr>
          <w:rFonts w:ascii="Arial" w:hAnsi="Arial" w:cs="Arial"/>
        </w:rPr>
        <w:t>forma</w:t>
      </w:r>
      <w:r w:rsidR="0089254E" w:rsidRPr="00496004">
        <w:rPr>
          <w:rFonts w:ascii="Arial" w:hAnsi="Arial" w:cs="Arial"/>
        </w:rPr>
        <w:t>l</w:t>
      </w:r>
      <w:r w:rsidR="007C6BFC" w:rsidRPr="00496004">
        <w:rPr>
          <w:rFonts w:ascii="Arial" w:hAnsi="Arial" w:cs="Arial"/>
        </w:rPr>
        <w:t xml:space="preserve"> of the </w:t>
      </w:r>
      <w:r w:rsidR="0089254E" w:rsidRPr="00496004">
        <w:rPr>
          <w:rFonts w:ascii="Arial" w:hAnsi="Arial" w:cs="Arial"/>
        </w:rPr>
        <w:t>health</w:t>
      </w:r>
      <w:r w:rsidR="007C6BFC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care mainstem offering</w:t>
      </w:r>
      <w:r w:rsidR="007C6BFC" w:rsidRPr="00496004">
        <w:rPr>
          <w:rFonts w:ascii="Arial" w:hAnsi="Arial" w:cs="Arial"/>
        </w:rPr>
        <w:t xml:space="preserve"> </w:t>
      </w:r>
      <w:r w:rsidR="0089254E" w:rsidRPr="00496004">
        <w:rPr>
          <w:rFonts w:ascii="Arial" w:hAnsi="Arial" w:cs="Arial"/>
        </w:rPr>
        <w:t>company</w:t>
      </w:r>
      <w:r w:rsidR="007C6BFC" w:rsidRPr="00496004">
        <w:rPr>
          <w:rFonts w:ascii="Arial" w:hAnsi="Arial" w:cs="Arial"/>
        </w:rPr>
        <w:t xml:space="preserve"> p</w:t>
      </w:r>
      <w:r w:rsidR="0089254E" w:rsidRPr="00496004">
        <w:rPr>
          <w:rFonts w:ascii="Arial" w:hAnsi="Arial" w:cs="Arial"/>
        </w:rPr>
        <w:t>r</w:t>
      </w:r>
      <w:r w:rsidR="008415B4" w:rsidRPr="00496004">
        <w:rPr>
          <w:rFonts w:ascii="Arial" w:hAnsi="Arial" w:cs="Arial"/>
        </w:rPr>
        <w:t>ivate</w:t>
      </w:r>
      <w:r w:rsidR="007C6BFC" w:rsidRPr="00496004">
        <w:rPr>
          <w:rFonts w:ascii="Arial" w:hAnsi="Arial" w:cs="Arial"/>
        </w:rPr>
        <w:t xml:space="preserve"> like other cou</w:t>
      </w:r>
      <w:r w:rsidR="0089254E" w:rsidRPr="00496004">
        <w:rPr>
          <w:rFonts w:ascii="Arial" w:hAnsi="Arial" w:cs="Arial"/>
        </w:rPr>
        <w:t>n</w:t>
      </w:r>
      <w:r w:rsidR="007C6BFC" w:rsidRPr="00496004">
        <w:rPr>
          <w:rFonts w:ascii="Arial" w:hAnsi="Arial" w:cs="Arial"/>
        </w:rPr>
        <w:t>t</w:t>
      </w:r>
      <w:r w:rsidR="0089254E" w:rsidRPr="00496004">
        <w:rPr>
          <w:rFonts w:ascii="Arial" w:hAnsi="Arial" w:cs="Arial"/>
        </w:rPr>
        <w:t>ries</w:t>
      </w:r>
      <w:r w:rsidR="007C6BFC" w:rsidRPr="00496004">
        <w:rPr>
          <w:rFonts w:ascii="Arial" w:hAnsi="Arial" w:cs="Arial"/>
        </w:rPr>
        <w:t xml:space="preserve"> then in </w:t>
      </w:r>
      <w:r w:rsidR="008C4DC1">
        <w:rPr>
          <w:rFonts w:ascii="Arial" w:hAnsi="Arial" w:cs="Arial"/>
        </w:rPr>
        <w:t>UK</w:t>
      </w:r>
      <w:r w:rsidR="007C6BFC" w:rsidRPr="00496004">
        <w:rPr>
          <w:rFonts w:ascii="Arial" w:hAnsi="Arial" w:cs="Arial"/>
        </w:rPr>
        <w:t>.</w:t>
      </w:r>
    </w:p>
    <w:p w14:paraId="7AAB1012" w14:textId="0CCC14F3" w:rsidR="00594A36" w:rsidRPr="00E76391" w:rsidRDefault="00594A36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>4</w:t>
      </w:r>
      <w:r w:rsidR="00E064D9" w:rsidRPr="00E76391">
        <w:rPr>
          <w:rFonts w:ascii="Arial" w:hAnsi="Arial" w:cs="Arial"/>
          <w:b/>
          <w:bCs/>
          <w:u w:val="single"/>
        </w:rPr>
        <w:t xml:space="preserve"> The exclusive </w:t>
      </w:r>
      <w:r w:rsidR="00523045" w:rsidRPr="00E76391">
        <w:rPr>
          <w:rFonts w:ascii="Arial" w:hAnsi="Arial" w:cs="Arial"/>
          <w:b/>
          <w:bCs/>
          <w:u w:val="single"/>
        </w:rPr>
        <w:t>system</w:t>
      </w:r>
      <w:r w:rsidR="00E064D9" w:rsidRPr="00E76391">
        <w:rPr>
          <w:rFonts w:ascii="Arial" w:hAnsi="Arial" w:cs="Arial"/>
          <w:b/>
          <w:bCs/>
          <w:u w:val="single"/>
        </w:rPr>
        <w:t xml:space="preserve"> </w:t>
      </w:r>
    </w:p>
    <w:p w14:paraId="15D7A9D6" w14:textId="431E9F07" w:rsidR="00F04F30" w:rsidRPr="00496004" w:rsidRDefault="00E967E8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This system is used in different </w:t>
      </w:r>
      <w:r w:rsidR="008C4DC1" w:rsidRPr="00496004">
        <w:rPr>
          <w:rFonts w:ascii="Arial" w:hAnsi="Arial" w:cs="Arial"/>
        </w:rPr>
        <w:t>countr</w:t>
      </w:r>
      <w:r w:rsidR="008C4DC1">
        <w:rPr>
          <w:rFonts w:ascii="Arial" w:hAnsi="Arial" w:cs="Arial"/>
        </w:rPr>
        <w:t>i</w:t>
      </w:r>
      <w:r w:rsidR="008C4DC1" w:rsidRPr="00496004">
        <w:rPr>
          <w:rFonts w:ascii="Arial" w:hAnsi="Arial" w:cs="Arial"/>
        </w:rPr>
        <w:t>es</w:t>
      </w:r>
      <w:r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over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decoded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substantial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 xml:space="preserve">increases </w:t>
      </w:r>
      <w:r w:rsidR="00302D37" w:rsidRPr="00496004">
        <w:rPr>
          <w:rFonts w:ascii="Arial" w:hAnsi="Arial" w:cs="Arial"/>
        </w:rPr>
        <w:t xml:space="preserve">on the </w:t>
      </w:r>
      <w:r w:rsidR="008415B4" w:rsidRPr="00496004">
        <w:rPr>
          <w:rFonts w:ascii="Arial" w:hAnsi="Arial" w:cs="Arial"/>
        </w:rPr>
        <w:t>change</w:t>
      </w:r>
      <w:r w:rsidR="00302D37" w:rsidRPr="00496004">
        <w:rPr>
          <w:rFonts w:ascii="Arial" w:hAnsi="Arial" w:cs="Arial"/>
        </w:rPr>
        <w:t xml:space="preserve"> of </w:t>
      </w:r>
      <w:r w:rsidR="008415B4" w:rsidRPr="00496004">
        <w:rPr>
          <w:rFonts w:ascii="Arial" w:hAnsi="Arial" w:cs="Arial"/>
        </w:rPr>
        <w:t>attaining towards complementary</w:t>
      </w:r>
      <w:r w:rsidR="00302D37" w:rsidRPr="00496004">
        <w:rPr>
          <w:rFonts w:ascii="Arial" w:hAnsi="Arial" w:cs="Arial"/>
        </w:rPr>
        <w:t xml:space="preserve"> and alternative </w:t>
      </w:r>
      <w:r w:rsidR="008415B4" w:rsidRPr="00496004">
        <w:rPr>
          <w:rFonts w:ascii="Arial" w:hAnsi="Arial" w:cs="Arial"/>
        </w:rPr>
        <w:t>medicinal has b</w:t>
      </w:r>
      <w:r w:rsidR="00302D37" w:rsidRPr="00496004">
        <w:rPr>
          <w:rFonts w:ascii="Arial" w:hAnsi="Arial" w:cs="Arial"/>
        </w:rPr>
        <w:t>ee</w:t>
      </w:r>
      <w:r w:rsidR="008415B4" w:rsidRPr="00496004">
        <w:rPr>
          <w:rFonts w:ascii="Arial" w:hAnsi="Arial" w:cs="Arial"/>
        </w:rPr>
        <w:t>n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offer</w:t>
      </w:r>
      <w:r w:rsidR="00302D37" w:rsidRPr="00496004">
        <w:rPr>
          <w:rFonts w:ascii="Arial" w:hAnsi="Arial" w:cs="Arial"/>
        </w:rPr>
        <w:t xml:space="preserve"> to </w:t>
      </w:r>
      <w:r w:rsidR="008415B4" w:rsidRPr="00496004">
        <w:rPr>
          <w:rFonts w:ascii="Arial" w:hAnsi="Arial" w:cs="Arial"/>
        </w:rPr>
        <w:t>Norway</w:t>
      </w:r>
      <w:r w:rsidR="00302D37" w:rsidRPr="00496004">
        <w:rPr>
          <w:rFonts w:ascii="Arial" w:hAnsi="Arial" w:cs="Arial"/>
        </w:rPr>
        <w:t xml:space="preserve">. </w:t>
      </w:r>
      <w:r w:rsidR="00834F70" w:rsidRPr="00496004">
        <w:rPr>
          <w:rFonts w:ascii="Arial" w:hAnsi="Arial" w:cs="Arial"/>
          <w:b/>
          <w:bCs/>
        </w:rPr>
        <w:t>(</w:t>
      </w:r>
      <w:r w:rsidR="008415B4" w:rsidRPr="00496004">
        <w:rPr>
          <w:rFonts w:ascii="Arial" w:hAnsi="Arial" w:cs="Arial"/>
          <w:b/>
          <w:bCs/>
        </w:rPr>
        <w:t>Salomon, Skovgaraad, L</w:t>
      </w:r>
      <w:r w:rsidR="0034449D" w:rsidRPr="00496004">
        <w:rPr>
          <w:rFonts w:ascii="Arial" w:hAnsi="Arial" w:cs="Arial"/>
          <w:b/>
          <w:bCs/>
        </w:rPr>
        <w:t xml:space="preserve"> and </w:t>
      </w:r>
      <w:r w:rsidR="008415B4" w:rsidRPr="00496004">
        <w:rPr>
          <w:rFonts w:ascii="Arial" w:hAnsi="Arial" w:cs="Arial"/>
          <w:b/>
          <w:bCs/>
        </w:rPr>
        <w:t>Cour, S</w:t>
      </w:r>
      <w:r w:rsidR="0034449D" w:rsidRPr="00496004">
        <w:rPr>
          <w:rFonts w:ascii="Arial" w:hAnsi="Arial" w:cs="Arial"/>
          <w:b/>
          <w:bCs/>
        </w:rPr>
        <w:t xml:space="preserve"> and</w:t>
      </w:r>
      <w:r w:rsidR="008415B4" w:rsidRPr="00496004">
        <w:rPr>
          <w:rFonts w:ascii="Arial" w:hAnsi="Arial" w:cs="Arial"/>
          <w:b/>
          <w:bCs/>
        </w:rPr>
        <w:t xml:space="preserve"> Nyborug, L</w:t>
      </w:r>
      <w:r w:rsidR="0034449D" w:rsidRPr="00496004">
        <w:rPr>
          <w:rFonts w:ascii="Arial" w:hAnsi="Arial" w:cs="Arial"/>
          <w:b/>
          <w:bCs/>
        </w:rPr>
        <w:t xml:space="preserve"> and </w:t>
      </w:r>
      <w:r w:rsidR="008415B4" w:rsidRPr="00496004">
        <w:rPr>
          <w:rFonts w:ascii="Arial" w:hAnsi="Arial" w:cs="Arial"/>
          <w:b/>
          <w:bCs/>
        </w:rPr>
        <w:t>Lanusan, Land</w:t>
      </w:r>
      <w:r w:rsidR="0034449D" w:rsidRPr="00496004">
        <w:rPr>
          <w:rFonts w:ascii="Arial" w:hAnsi="Arial" w:cs="Arial"/>
          <w:b/>
          <w:bCs/>
        </w:rPr>
        <w:t xml:space="preserve"> </w:t>
      </w:r>
      <w:r w:rsidR="008415B4" w:rsidRPr="00496004">
        <w:rPr>
          <w:rFonts w:ascii="Arial" w:hAnsi="Arial" w:cs="Arial"/>
          <w:b/>
          <w:bCs/>
        </w:rPr>
        <w:t>Fonnabo, V (</w:t>
      </w:r>
      <w:r w:rsidR="0034449D" w:rsidRPr="00496004">
        <w:rPr>
          <w:rFonts w:ascii="Arial" w:hAnsi="Arial" w:cs="Arial"/>
          <w:b/>
          <w:bCs/>
        </w:rPr>
        <w:t>2011)</w:t>
      </w:r>
      <w:r w:rsidR="00972DEA">
        <w:rPr>
          <w:rFonts w:ascii="Arial" w:hAnsi="Arial" w:cs="Arial"/>
          <w:b/>
          <w:bCs/>
        </w:rPr>
        <w:t>.</w:t>
      </w:r>
      <w:r w:rsidR="0034449D" w:rsidRPr="00496004">
        <w:rPr>
          <w:rFonts w:ascii="Arial" w:hAnsi="Arial" w:cs="Arial"/>
        </w:rPr>
        <w:t xml:space="preserve"> </w:t>
      </w:r>
      <w:r w:rsidR="00302D37" w:rsidRPr="00496004">
        <w:rPr>
          <w:rFonts w:ascii="Arial" w:hAnsi="Arial" w:cs="Arial"/>
        </w:rPr>
        <w:t xml:space="preserve">There </w:t>
      </w:r>
      <w:r w:rsidR="008415B4" w:rsidRPr="00496004">
        <w:rPr>
          <w:rFonts w:ascii="Arial" w:hAnsi="Arial" w:cs="Arial"/>
        </w:rPr>
        <w:t>medical</w:t>
      </w:r>
      <w:r w:rsidR="00302D37" w:rsidRPr="00496004">
        <w:rPr>
          <w:rFonts w:ascii="Arial" w:hAnsi="Arial" w:cs="Arial"/>
        </w:rPr>
        <w:t xml:space="preserve"> and personal and generally positive regarding nurse and physisoth</w:t>
      </w:r>
      <w:r w:rsidR="008415B4" w:rsidRPr="00496004">
        <w:rPr>
          <w:rFonts w:ascii="Arial" w:hAnsi="Arial" w:cs="Arial"/>
        </w:rPr>
        <w:t>t</w:t>
      </w:r>
      <w:r w:rsidR="00302D37" w:rsidRPr="00496004">
        <w:rPr>
          <w:rFonts w:ascii="Arial" w:hAnsi="Arial" w:cs="Arial"/>
        </w:rPr>
        <w:t>poist</w:t>
      </w:r>
      <w:r w:rsidR="008415B4" w:rsidRPr="00496004">
        <w:rPr>
          <w:rFonts w:ascii="Arial" w:hAnsi="Arial" w:cs="Arial"/>
        </w:rPr>
        <w:t xml:space="preserve"> </w:t>
      </w:r>
      <w:r w:rsidR="00302D37" w:rsidRPr="00496004">
        <w:rPr>
          <w:rFonts w:ascii="Arial" w:hAnsi="Arial" w:cs="Arial"/>
        </w:rPr>
        <w:t>and other</w:t>
      </w:r>
      <w:r w:rsidR="008C4DC1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physician</w:t>
      </w:r>
      <w:r w:rsidR="00302D37" w:rsidRPr="00496004">
        <w:rPr>
          <w:rFonts w:ascii="Arial" w:hAnsi="Arial" w:cs="Arial"/>
        </w:rPr>
        <w:t xml:space="preserve">. They </w:t>
      </w:r>
      <w:r w:rsidR="008415B4" w:rsidRPr="00496004">
        <w:rPr>
          <w:rFonts w:ascii="Arial" w:hAnsi="Arial" w:cs="Arial"/>
        </w:rPr>
        <w:t>offer acupuncture</w:t>
      </w:r>
      <w:r w:rsidR="00302D37" w:rsidRPr="00496004">
        <w:rPr>
          <w:rFonts w:ascii="Arial" w:hAnsi="Arial" w:cs="Arial"/>
        </w:rPr>
        <w:t xml:space="preserve"> to </w:t>
      </w:r>
      <w:r w:rsidR="008415B4" w:rsidRPr="00496004">
        <w:rPr>
          <w:rFonts w:ascii="Arial" w:hAnsi="Arial" w:cs="Arial"/>
        </w:rPr>
        <w:t>overcome</w:t>
      </w:r>
      <w:r w:rsidR="00302D37" w:rsidRPr="00496004">
        <w:rPr>
          <w:rFonts w:ascii="Arial" w:hAnsi="Arial" w:cs="Arial"/>
        </w:rPr>
        <w:t xml:space="preserve"> any </w:t>
      </w:r>
      <w:r w:rsidR="008415B4" w:rsidRPr="00496004">
        <w:rPr>
          <w:rFonts w:ascii="Arial" w:hAnsi="Arial" w:cs="Arial"/>
        </w:rPr>
        <w:t xml:space="preserve">health </w:t>
      </w:r>
      <w:r w:rsidR="00302D37" w:rsidRPr="00496004">
        <w:rPr>
          <w:rFonts w:ascii="Arial" w:hAnsi="Arial" w:cs="Arial"/>
        </w:rPr>
        <w:t xml:space="preserve">problem in their </w:t>
      </w:r>
      <w:r w:rsidR="008415B4" w:rsidRPr="00496004">
        <w:rPr>
          <w:rFonts w:ascii="Arial" w:hAnsi="Arial" w:cs="Arial"/>
        </w:rPr>
        <w:t>county</w:t>
      </w:r>
      <w:r w:rsidR="00302D37" w:rsidRPr="00496004">
        <w:rPr>
          <w:rFonts w:ascii="Arial" w:hAnsi="Arial" w:cs="Arial"/>
        </w:rPr>
        <w:t xml:space="preserve">. The country </w:t>
      </w:r>
      <w:r w:rsidR="008415B4" w:rsidRPr="00496004">
        <w:rPr>
          <w:rFonts w:ascii="Arial" w:hAnsi="Arial" w:cs="Arial"/>
        </w:rPr>
        <w:t>population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provide outside</w:t>
      </w:r>
      <w:r w:rsidR="00302D37" w:rsidRPr="00496004">
        <w:rPr>
          <w:rFonts w:ascii="Arial" w:hAnsi="Arial" w:cs="Arial"/>
        </w:rPr>
        <w:t xml:space="preserve"> the health </w:t>
      </w:r>
      <w:r w:rsidR="008415B4" w:rsidRPr="00496004">
        <w:rPr>
          <w:rFonts w:ascii="Arial" w:hAnsi="Arial" w:cs="Arial"/>
        </w:rPr>
        <w:t>system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and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personal</w:t>
      </w:r>
      <w:r w:rsidR="00302D37" w:rsidRPr="00496004">
        <w:rPr>
          <w:rFonts w:ascii="Arial" w:hAnsi="Arial" w:cs="Arial"/>
        </w:rPr>
        <w:t xml:space="preserve"> care inside their health care system. </w:t>
      </w:r>
      <w:r w:rsidR="008415B4" w:rsidRPr="00496004">
        <w:rPr>
          <w:rFonts w:ascii="Arial" w:hAnsi="Arial" w:cs="Arial"/>
        </w:rPr>
        <w:t>They</w:t>
      </w:r>
      <w:r w:rsidR="00302D37" w:rsidRPr="00496004">
        <w:rPr>
          <w:rFonts w:ascii="Arial" w:hAnsi="Arial" w:cs="Arial"/>
        </w:rPr>
        <w:t xml:space="preserve"> provided third of eve</w:t>
      </w:r>
      <w:r w:rsidR="008C4DC1">
        <w:rPr>
          <w:rFonts w:ascii="Arial" w:hAnsi="Arial" w:cs="Arial"/>
        </w:rPr>
        <w:t>n</w:t>
      </w:r>
      <w:r w:rsidR="00302D37" w:rsidRPr="00496004">
        <w:rPr>
          <w:rFonts w:ascii="Arial" w:hAnsi="Arial" w:cs="Arial"/>
        </w:rPr>
        <w:t xml:space="preserve">t </w:t>
      </w:r>
      <w:r w:rsidR="008415B4" w:rsidRPr="00496004">
        <w:rPr>
          <w:rFonts w:ascii="Arial" w:hAnsi="Arial" w:cs="Arial"/>
        </w:rPr>
        <w:t>treatment</w:t>
      </w:r>
      <w:r w:rsidR="00302D37" w:rsidRPr="00496004">
        <w:rPr>
          <w:rFonts w:ascii="Arial" w:hAnsi="Arial" w:cs="Arial"/>
        </w:rPr>
        <w:t xml:space="preserve"> only from</w:t>
      </w:r>
      <w:r w:rsidR="008415B4" w:rsidRPr="00496004">
        <w:rPr>
          <w:rFonts w:ascii="Arial" w:hAnsi="Arial" w:cs="Arial"/>
        </w:rPr>
        <w:t xml:space="preserve"> personal</w:t>
      </w:r>
      <w:r w:rsidR="00302D37" w:rsidRPr="00496004">
        <w:rPr>
          <w:rFonts w:ascii="Arial" w:hAnsi="Arial" w:cs="Arial"/>
        </w:rPr>
        <w:t xml:space="preserve"> health care </w:t>
      </w:r>
      <w:r w:rsidR="008415B4" w:rsidRPr="00496004">
        <w:rPr>
          <w:rFonts w:ascii="Arial" w:hAnsi="Arial" w:cs="Arial"/>
        </w:rPr>
        <w:t>treatment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which</w:t>
      </w:r>
      <w:r w:rsidR="00302D37" w:rsidRPr="00496004">
        <w:rPr>
          <w:rFonts w:ascii="Arial" w:hAnsi="Arial" w:cs="Arial"/>
        </w:rPr>
        <w:t xml:space="preserve"> this county </w:t>
      </w:r>
      <w:r w:rsidR="008415B4" w:rsidRPr="00496004">
        <w:rPr>
          <w:rFonts w:ascii="Arial" w:hAnsi="Arial" w:cs="Arial"/>
        </w:rPr>
        <w:t>exclusive</w:t>
      </w:r>
      <w:r w:rsidR="00302D37" w:rsidRPr="00496004">
        <w:rPr>
          <w:rFonts w:ascii="Arial" w:hAnsi="Arial" w:cs="Arial"/>
        </w:rPr>
        <w:t xml:space="preserve"> think is the </w:t>
      </w:r>
      <w:r w:rsidR="008415B4" w:rsidRPr="00496004">
        <w:rPr>
          <w:rFonts w:ascii="Arial" w:hAnsi="Arial" w:cs="Arial"/>
        </w:rPr>
        <w:t>best</w:t>
      </w:r>
      <w:r w:rsidR="00302D37" w:rsidRPr="00496004">
        <w:rPr>
          <w:rFonts w:ascii="Arial" w:hAnsi="Arial" w:cs="Arial"/>
        </w:rPr>
        <w:t xml:space="preserve"> way of </w:t>
      </w:r>
      <w:r w:rsidR="008415B4" w:rsidRPr="00496004">
        <w:rPr>
          <w:rFonts w:ascii="Arial" w:hAnsi="Arial" w:cs="Arial"/>
        </w:rPr>
        <w:t>complementary</w:t>
      </w:r>
      <w:r w:rsidR="00302D37" w:rsidRPr="00496004">
        <w:rPr>
          <w:rFonts w:ascii="Arial" w:hAnsi="Arial" w:cs="Arial"/>
        </w:rPr>
        <w:t xml:space="preserve"> and </w:t>
      </w:r>
      <w:r w:rsidR="008415B4" w:rsidRPr="00496004">
        <w:rPr>
          <w:rFonts w:ascii="Arial" w:hAnsi="Arial" w:cs="Arial"/>
        </w:rPr>
        <w:t>alternative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>therapies</w:t>
      </w:r>
      <w:r w:rsidR="00302D37" w:rsidRPr="00496004">
        <w:rPr>
          <w:rFonts w:ascii="Arial" w:hAnsi="Arial" w:cs="Arial"/>
        </w:rPr>
        <w:t xml:space="preserve"> care </w:t>
      </w:r>
      <w:r w:rsidR="008415B4" w:rsidRPr="00496004">
        <w:rPr>
          <w:rFonts w:ascii="Arial" w:hAnsi="Arial" w:cs="Arial"/>
        </w:rPr>
        <w:t>service</w:t>
      </w:r>
      <w:r w:rsidR="00302D37" w:rsidRPr="00496004">
        <w:rPr>
          <w:rFonts w:ascii="Arial" w:hAnsi="Arial" w:cs="Arial"/>
        </w:rPr>
        <w:t xml:space="preserve">. And </w:t>
      </w:r>
      <w:r w:rsidR="006F772C" w:rsidRPr="00496004">
        <w:rPr>
          <w:rFonts w:ascii="Arial" w:hAnsi="Arial" w:cs="Arial"/>
        </w:rPr>
        <w:t>finally,</w:t>
      </w:r>
      <w:r w:rsidR="008C4DC1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 xml:space="preserve">country </w:t>
      </w:r>
      <w:r w:rsidR="00302D37" w:rsidRPr="00496004">
        <w:rPr>
          <w:rFonts w:ascii="Arial" w:hAnsi="Arial" w:cs="Arial"/>
        </w:rPr>
        <w:t xml:space="preserve">one in </w:t>
      </w:r>
      <w:r w:rsidR="008415B4" w:rsidRPr="00496004">
        <w:rPr>
          <w:rFonts w:ascii="Arial" w:hAnsi="Arial" w:cs="Arial"/>
        </w:rPr>
        <w:t>four</w:t>
      </w:r>
      <w:r w:rsidR="00302D37" w:rsidRPr="00496004">
        <w:rPr>
          <w:rFonts w:ascii="Arial" w:hAnsi="Arial" w:cs="Arial"/>
        </w:rPr>
        <w:t xml:space="preserve"> hospital have </w:t>
      </w:r>
      <w:r w:rsidR="008415B4" w:rsidRPr="00496004">
        <w:rPr>
          <w:rFonts w:ascii="Arial" w:hAnsi="Arial" w:cs="Arial"/>
        </w:rPr>
        <w:t>increased hospital</w:t>
      </w:r>
      <w:r w:rsidR="00302D37" w:rsidRPr="00496004">
        <w:rPr>
          <w:rFonts w:ascii="Arial" w:hAnsi="Arial" w:cs="Arial"/>
        </w:rPr>
        <w:t xml:space="preserve"> </w:t>
      </w:r>
      <w:r w:rsidR="008415B4" w:rsidRPr="00496004">
        <w:rPr>
          <w:rFonts w:ascii="Arial" w:hAnsi="Arial" w:cs="Arial"/>
        </w:rPr>
        <w:t xml:space="preserve">practice </w:t>
      </w:r>
      <w:r w:rsidR="00302D37" w:rsidRPr="00496004">
        <w:rPr>
          <w:rFonts w:ascii="Arial" w:hAnsi="Arial" w:cs="Arial"/>
        </w:rPr>
        <w:t xml:space="preserve">mostly on CAM </w:t>
      </w:r>
      <w:r w:rsidR="008415B4" w:rsidRPr="00496004">
        <w:rPr>
          <w:rFonts w:ascii="Arial" w:hAnsi="Arial" w:cs="Arial"/>
        </w:rPr>
        <w:t>health</w:t>
      </w:r>
      <w:r w:rsidR="00302D37" w:rsidRPr="00496004">
        <w:rPr>
          <w:rFonts w:ascii="Arial" w:hAnsi="Arial" w:cs="Arial"/>
        </w:rPr>
        <w:t xml:space="preserve"> acre service.</w:t>
      </w:r>
    </w:p>
    <w:p w14:paraId="1824D030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37294D26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6E1BAA08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3C8DF864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79139E55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348A42AF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53F8B4BE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767140D2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6C5FCCD4" w14:textId="77777777" w:rsidR="00F04F30" w:rsidRPr="00496004" w:rsidRDefault="00F04F30" w:rsidP="00496004">
      <w:pPr>
        <w:spacing w:line="360" w:lineRule="auto"/>
        <w:rPr>
          <w:rFonts w:ascii="Arial" w:hAnsi="Arial" w:cs="Arial"/>
        </w:rPr>
      </w:pPr>
    </w:p>
    <w:p w14:paraId="2AFDF62C" w14:textId="59FFD598" w:rsidR="002062F4" w:rsidRPr="00E76391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bookmarkStart w:id="4" w:name="_Toc68230536"/>
      <w:r w:rsidRPr="00E76391">
        <w:rPr>
          <w:rFonts w:ascii="Arial" w:hAnsi="Arial" w:cs="Arial"/>
          <w:b/>
          <w:bCs/>
          <w:u w:val="single"/>
        </w:rPr>
        <w:lastRenderedPageBreak/>
        <w:t>Part 2</w:t>
      </w:r>
      <w:r w:rsidR="00B7487A" w:rsidRPr="00E76391">
        <w:rPr>
          <w:rFonts w:ascii="Arial" w:hAnsi="Arial" w:cs="Arial"/>
          <w:b/>
          <w:bCs/>
          <w:u w:val="single"/>
        </w:rPr>
        <w:t xml:space="preserve"> </w:t>
      </w:r>
      <w:r w:rsidR="00C24416" w:rsidRPr="00E76391">
        <w:rPr>
          <w:rFonts w:ascii="Arial" w:hAnsi="Arial" w:cs="Arial"/>
          <w:b/>
          <w:bCs/>
          <w:u w:val="single"/>
        </w:rPr>
        <w:t>D</w:t>
      </w:r>
      <w:r w:rsidR="00B7487A" w:rsidRPr="00E76391">
        <w:rPr>
          <w:rFonts w:ascii="Arial" w:hAnsi="Arial" w:cs="Arial"/>
          <w:b/>
          <w:bCs/>
          <w:u w:val="single"/>
        </w:rPr>
        <w:t>emonstrating</w:t>
      </w:r>
      <w:r w:rsidR="00C24416" w:rsidRPr="00E76391">
        <w:rPr>
          <w:rFonts w:ascii="Arial" w:hAnsi="Arial" w:cs="Arial"/>
          <w:b/>
          <w:bCs/>
          <w:u w:val="single"/>
        </w:rPr>
        <w:t xml:space="preserve"> and</w:t>
      </w:r>
      <w:r w:rsidR="00B7487A" w:rsidRPr="00E76391">
        <w:rPr>
          <w:rFonts w:ascii="Arial" w:hAnsi="Arial" w:cs="Arial"/>
          <w:b/>
          <w:bCs/>
          <w:u w:val="single"/>
        </w:rPr>
        <w:t xml:space="preserve"> </w:t>
      </w:r>
      <w:r w:rsidR="00F04F30" w:rsidRPr="00E76391">
        <w:rPr>
          <w:rFonts w:ascii="Arial" w:hAnsi="Arial" w:cs="Arial"/>
          <w:b/>
          <w:bCs/>
          <w:u w:val="single"/>
        </w:rPr>
        <w:t>understanding</w:t>
      </w:r>
      <w:r w:rsidR="00B7487A" w:rsidRPr="00E76391">
        <w:rPr>
          <w:rFonts w:ascii="Arial" w:hAnsi="Arial" w:cs="Arial"/>
          <w:b/>
          <w:bCs/>
          <w:u w:val="single"/>
        </w:rPr>
        <w:t xml:space="preserve"> of </w:t>
      </w:r>
      <w:r w:rsidR="00F04F30" w:rsidRPr="00E76391">
        <w:rPr>
          <w:rFonts w:ascii="Arial" w:hAnsi="Arial" w:cs="Arial"/>
          <w:b/>
          <w:bCs/>
          <w:u w:val="single"/>
        </w:rPr>
        <w:t>integrated</w:t>
      </w:r>
      <w:r w:rsidR="00B7487A" w:rsidRPr="00E76391">
        <w:rPr>
          <w:rFonts w:ascii="Arial" w:hAnsi="Arial" w:cs="Arial"/>
          <w:b/>
          <w:bCs/>
          <w:u w:val="single"/>
        </w:rPr>
        <w:t xml:space="preserve"> issues and difference between the </w:t>
      </w:r>
      <w:r w:rsidR="00F04F30" w:rsidRPr="00E76391">
        <w:rPr>
          <w:rFonts w:ascii="Arial" w:hAnsi="Arial" w:cs="Arial"/>
          <w:b/>
          <w:bCs/>
          <w:u w:val="single"/>
        </w:rPr>
        <w:t>voluntary</w:t>
      </w:r>
      <w:r w:rsidR="00B7487A" w:rsidRPr="00E76391">
        <w:rPr>
          <w:rFonts w:ascii="Arial" w:hAnsi="Arial" w:cs="Arial"/>
          <w:b/>
          <w:bCs/>
          <w:u w:val="single"/>
        </w:rPr>
        <w:t xml:space="preserve"> and </w:t>
      </w:r>
      <w:r w:rsidR="00F04F30" w:rsidRPr="00E76391">
        <w:rPr>
          <w:rFonts w:ascii="Arial" w:hAnsi="Arial" w:cs="Arial"/>
          <w:b/>
          <w:bCs/>
          <w:u w:val="single"/>
        </w:rPr>
        <w:t>statutory</w:t>
      </w:r>
      <w:r w:rsidR="00B7487A" w:rsidRPr="00E76391">
        <w:rPr>
          <w:rFonts w:ascii="Arial" w:hAnsi="Arial" w:cs="Arial"/>
          <w:b/>
          <w:bCs/>
          <w:u w:val="single"/>
        </w:rPr>
        <w:t xml:space="preserve"> and </w:t>
      </w:r>
      <w:r w:rsidR="00F04F30" w:rsidRPr="00E76391">
        <w:rPr>
          <w:rFonts w:ascii="Arial" w:hAnsi="Arial" w:cs="Arial"/>
          <w:b/>
          <w:bCs/>
          <w:u w:val="single"/>
        </w:rPr>
        <w:t>regulation</w:t>
      </w:r>
      <w:r w:rsidR="00B7487A" w:rsidRPr="00E76391">
        <w:rPr>
          <w:rFonts w:ascii="Arial" w:hAnsi="Arial" w:cs="Arial"/>
          <w:b/>
          <w:bCs/>
          <w:u w:val="single"/>
        </w:rPr>
        <w:t>.</w:t>
      </w:r>
      <w:bookmarkEnd w:id="4"/>
    </w:p>
    <w:p w14:paraId="5F6F8A4F" w14:textId="77777777" w:rsidR="002C12AB" w:rsidRDefault="002062F4" w:rsidP="00496004">
      <w:pPr>
        <w:spacing w:line="360" w:lineRule="auto"/>
        <w:rPr>
          <w:rFonts w:ascii="Arial" w:hAnsi="Arial" w:cs="Arial"/>
          <w:b/>
          <w:bCs/>
        </w:rPr>
      </w:pPr>
      <w:r w:rsidRPr="00E76391">
        <w:rPr>
          <w:rFonts w:ascii="Arial" w:hAnsi="Arial" w:cs="Arial"/>
          <w:b/>
          <w:bCs/>
        </w:rPr>
        <w:t xml:space="preserve"> </w:t>
      </w:r>
    </w:p>
    <w:p w14:paraId="35139095" w14:textId="06CC1C8A" w:rsidR="002062F4" w:rsidRPr="002C12AB" w:rsidRDefault="002062F4" w:rsidP="00496004">
      <w:pPr>
        <w:spacing w:line="360" w:lineRule="auto"/>
        <w:rPr>
          <w:rFonts w:ascii="Arial" w:hAnsi="Arial" w:cs="Arial"/>
          <w:b/>
          <w:bCs/>
        </w:rPr>
      </w:pPr>
      <w:r w:rsidRPr="00E76391">
        <w:rPr>
          <w:rFonts w:ascii="Arial" w:hAnsi="Arial" w:cs="Arial"/>
          <w:b/>
          <w:bCs/>
          <w:u w:val="single"/>
        </w:rPr>
        <w:t xml:space="preserve">1 </w:t>
      </w:r>
      <w:r w:rsidR="007B58ED" w:rsidRPr="00E76391">
        <w:rPr>
          <w:rFonts w:ascii="Arial" w:hAnsi="Arial" w:cs="Arial"/>
          <w:b/>
          <w:bCs/>
          <w:u w:val="single"/>
        </w:rPr>
        <w:t>V</w:t>
      </w:r>
      <w:r w:rsidR="00023BA3" w:rsidRPr="00E76391">
        <w:rPr>
          <w:rFonts w:ascii="Arial" w:hAnsi="Arial" w:cs="Arial"/>
          <w:b/>
          <w:bCs/>
          <w:u w:val="single"/>
        </w:rPr>
        <w:t>olunteer including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  <w:r w:rsidR="00023BA3" w:rsidRPr="00E76391">
        <w:rPr>
          <w:rFonts w:ascii="Arial" w:hAnsi="Arial" w:cs="Arial"/>
          <w:b/>
          <w:bCs/>
          <w:u w:val="single"/>
        </w:rPr>
        <w:t>herbalist</w:t>
      </w:r>
      <w:r w:rsidRPr="00E76391">
        <w:rPr>
          <w:rFonts w:ascii="Arial" w:hAnsi="Arial" w:cs="Arial"/>
          <w:b/>
          <w:bCs/>
          <w:u w:val="single"/>
        </w:rPr>
        <w:t xml:space="preserve"> and </w:t>
      </w:r>
      <w:r w:rsidR="00023BA3" w:rsidRPr="00E76391">
        <w:rPr>
          <w:rFonts w:ascii="Arial" w:hAnsi="Arial" w:cs="Arial"/>
          <w:b/>
          <w:bCs/>
          <w:u w:val="single"/>
        </w:rPr>
        <w:t>acupuncture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</w:p>
    <w:p w14:paraId="7590A637" w14:textId="05A174D2" w:rsidR="0032049E" w:rsidRPr="00496004" w:rsidRDefault="0032049E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This </w:t>
      </w:r>
      <w:r w:rsidR="00A76FF2" w:rsidRPr="00496004">
        <w:rPr>
          <w:rFonts w:ascii="Arial" w:hAnsi="Arial" w:cs="Arial"/>
        </w:rPr>
        <w:t xml:space="preserve">is when </w:t>
      </w:r>
      <w:r w:rsidR="000222A2">
        <w:rPr>
          <w:rFonts w:ascii="Arial" w:hAnsi="Arial" w:cs="Arial"/>
        </w:rPr>
        <w:t>a</w:t>
      </w:r>
      <w:r w:rsidR="00A76FF2" w:rsidRPr="00496004">
        <w:rPr>
          <w:rFonts w:ascii="Arial" w:hAnsi="Arial" w:cs="Arial"/>
        </w:rPr>
        <w:t xml:space="preserve"> </w:t>
      </w:r>
      <w:r w:rsidR="000222A2" w:rsidRPr="00496004">
        <w:rPr>
          <w:rFonts w:ascii="Arial" w:hAnsi="Arial" w:cs="Arial"/>
        </w:rPr>
        <w:t>company director</w:t>
      </w:r>
      <w:r w:rsidR="00A76FF2" w:rsidRPr="00496004">
        <w:rPr>
          <w:rFonts w:ascii="Arial" w:hAnsi="Arial" w:cs="Arial"/>
        </w:rPr>
        <w:t xml:space="preserve"> ha</w:t>
      </w:r>
      <w:r w:rsidR="000222A2">
        <w:rPr>
          <w:rFonts w:ascii="Arial" w:hAnsi="Arial" w:cs="Arial"/>
        </w:rPr>
        <w:t>s</w:t>
      </w:r>
      <w:r w:rsidR="00A76FF2" w:rsidRPr="00496004">
        <w:rPr>
          <w:rFonts w:ascii="Arial" w:hAnsi="Arial" w:cs="Arial"/>
        </w:rPr>
        <w:t xml:space="preserve"> the </w:t>
      </w:r>
      <w:r w:rsidR="003128B9" w:rsidRPr="00496004">
        <w:rPr>
          <w:rFonts w:ascii="Arial" w:hAnsi="Arial" w:cs="Arial"/>
        </w:rPr>
        <w:t>responsibility</w:t>
      </w:r>
      <w:r w:rsidR="00A76FF2" w:rsidRPr="00496004">
        <w:rPr>
          <w:rFonts w:ascii="Arial" w:hAnsi="Arial" w:cs="Arial"/>
        </w:rPr>
        <w:t xml:space="preserve"> to keep service </w:t>
      </w:r>
      <w:r w:rsidR="003128B9" w:rsidRPr="00496004">
        <w:rPr>
          <w:rFonts w:ascii="Arial" w:hAnsi="Arial" w:cs="Arial"/>
        </w:rPr>
        <w:t>user</w:t>
      </w:r>
      <w:r w:rsidR="00A76FF2" w:rsidRPr="00496004">
        <w:rPr>
          <w:rFonts w:ascii="Arial" w:hAnsi="Arial" w:cs="Arial"/>
        </w:rPr>
        <w:t xml:space="preserve"> safe. This mean when the </w:t>
      </w:r>
      <w:r w:rsidR="000222A2" w:rsidRPr="00496004">
        <w:rPr>
          <w:rFonts w:ascii="Arial" w:hAnsi="Arial" w:cs="Arial"/>
        </w:rPr>
        <w:t>volunteers need</w:t>
      </w:r>
      <w:r w:rsidR="00A76FF2" w:rsidRPr="00496004">
        <w:rPr>
          <w:rFonts w:ascii="Arial" w:hAnsi="Arial" w:cs="Arial"/>
        </w:rPr>
        <w:t xml:space="preserve"> to provide </w:t>
      </w:r>
      <w:r w:rsidR="003128B9" w:rsidRPr="00496004">
        <w:rPr>
          <w:rFonts w:ascii="Arial" w:hAnsi="Arial" w:cs="Arial"/>
        </w:rPr>
        <w:t>the complementary</w:t>
      </w:r>
      <w:r w:rsidR="00A76FF2" w:rsidRPr="00496004">
        <w:rPr>
          <w:rFonts w:ascii="Arial" w:hAnsi="Arial" w:cs="Arial"/>
        </w:rPr>
        <w:t xml:space="preserve"> </w:t>
      </w:r>
      <w:r w:rsidR="003128B9" w:rsidRPr="00496004">
        <w:rPr>
          <w:rFonts w:ascii="Arial" w:hAnsi="Arial" w:cs="Arial"/>
        </w:rPr>
        <w:t>therapy to the service users,</w:t>
      </w:r>
      <w:r w:rsidR="00A76FF2" w:rsidRPr="00496004">
        <w:rPr>
          <w:rFonts w:ascii="Arial" w:hAnsi="Arial" w:cs="Arial"/>
        </w:rPr>
        <w:t xml:space="preserve"> they need to get consent from head </w:t>
      </w:r>
      <w:r w:rsidR="003128B9" w:rsidRPr="00496004">
        <w:rPr>
          <w:rFonts w:ascii="Arial" w:hAnsi="Arial" w:cs="Arial"/>
        </w:rPr>
        <w:t>practitioner</w:t>
      </w:r>
      <w:r w:rsidR="00A76FF2" w:rsidRPr="00496004">
        <w:rPr>
          <w:rFonts w:ascii="Arial" w:hAnsi="Arial" w:cs="Arial"/>
        </w:rPr>
        <w:t xml:space="preserve">. This mean the </w:t>
      </w:r>
      <w:r w:rsidR="003128B9" w:rsidRPr="00496004">
        <w:rPr>
          <w:rFonts w:ascii="Arial" w:hAnsi="Arial" w:cs="Arial"/>
        </w:rPr>
        <w:t>volunteers</w:t>
      </w:r>
      <w:r w:rsidR="00A76FF2" w:rsidRPr="00496004">
        <w:rPr>
          <w:rFonts w:ascii="Arial" w:hAnsi="Arial" w:cs="Arial"/>
        </w:rPr>
        <w:t xml:space="preserve"> need to </w:t>
      </w:r>
      <w:r w:rsidR="003128B9" w:rsidRPr="00496004">
        <w:rPr>
          <w:rFonts w:ascii="Arial" w:hAnsi="Arial" w:cs="Arial"/>
        </w:rPr>
        <w:t>provide</w:t>
      </w:r>
      <w:r w:rsidR="00A76FF2" w:rsidRPr="00496004">
        <w:rPr>
          <w:rFonts w:ascii="Arial" w:hAnsi="Arial" w:cs="Arial"/>
        </w:rPr>
        <w:t xml:space="preserve"> a </w:t>
      </w:r>
      <w:r w:rsidR="003128B9" w:rsidRPr="00496004">
        <w:rPr>
          <w:rFonts w:ascii="Arial" w:hAnsi="Arial" w:cs="Arial"/>
        </w:rPr>
        <w:t>written</w:t>
      </w:r>
      <w:r w:rsidR="00A76FF2" w:rsidRPr="00496004">
        <w:rPr>
          <w:rFonts w:ascii="Arial" w:hAnsi="Arial" w:cs="Arial"/>
        </w:rPr>
        <w:t xml:space="preserve"> </w:t>
      </w:r>
      <w:r w:rsidR="003128B9" w:rsidRPr="00496004">
        <w:rPr>
          <w:rFonts w:ascii="Arial" w:hAnsi="Arial" w:cs="Arial"/>
        </w:rPr>
        <w:t>agreement,</w:t>
      </w:r>
      <w:r w:rsidR="00A76FF2" w:rsidRPr="00496004">
        <w:rPr>
          <w:rFonts w:ascii="Arial" w:hAnsi="Arial" w:cs="Arial"/>
        </w:rPr>
        <w:t xml:space="preserve"> which then will be recorded as a </w:t>
      </w:r>
      <w:r w:rsidR="003128B9" w:rsidRPr="00496004">
        <w:rPr>
          <w:rFonts w:ascii="Arial" w:hAnsi="Arial" w:cs="Arial"/>
        </w:rPr>
        <w:t>clinical</w:t>
      </w:r>
      <w:r w:rsidR="00A76FF2" w:rsidRPr="00496004">
        <w:rPr>
          <w:rFonts w:ascii="Arial" w:hAnsi="Arial" w:cs="Arial"/>
        </w:rPr>
        <w:t xml:space="preserve"> copy for the </w:t>
      </w:r>
      <w:r w:rsidR="003128B9" w:rsidRPr="00496004">
        <w:rPr>
          <w:rFonts w:ascii="Arial" w:hAnsi="Arial" w:cs="Arial"/>
        </w:rPr>
        <w:t>service</w:t>
      </w:r>
      <w:r w:rsidR="00A76FF2" w:rsidRPr="00496004">
        <w:rPr>
          <w:rFonts w:ascii="Arial" w:hAnsi="Arial" w:cs="Arial"/>
        </w:rPr>
        <w:t xml:space="preserve"> users. And </w:t>
      </w:r>
      <w:r w:rsidR="00E5482A" w:rsidRPr="00496004">
        <w:rPr>
          <w:rFonts w:ascii="Arial" w:hAnsi="Arial" w:cs="Arial"/>
        </w:rPr>
        <w:t>importantly</w:t>
      </w:r>
      <w:r w:rsidR="00A76FF2" w:rsidRPr="00496004">
        <w:rPr>
          <w:rFonts w:ascii="Arial" w:hAnsi="Arial" w:cs="Arial"/>
        </w:rPr>
        <w:t xml:space="preserve"> the </w:t>
      </w:r>
      <w:r w:rsidR="003128B9" w:rsidRPr="00496004">
        <w:rPr>
          <w:rFonts w:ascii="Arial" w:hAnsi="Arial" w:cs="Arial"/>
        </w:rPr>
        <w:t>volunteer</w:t>
      </w:r>
      <w:r w:rsidR="00A76FF2" w:rsidRPr="00496004">
        <w:rPr>
          <w:rFonts w:ascii="Arial" w:hAnsi="Arial" w:cs="Arial"/>
        </w:rPr>
        <w:t xml:space="preserve"> in any </w:t>
      </w:r>
      <w:r w:rsidR="003128B9" w:rsidRPr="00496004">
        <w:rPr>
          <w:rFonts w:ascii="Arial" w:hAnsi="Arial" w:cs="Arial"/>
        </w:rPr>
        <w:t>complementary</w:t>
      </w:r>
      <w:r w:rsidR="00A76FF2" w:rsidRPr="00496004">
        <w:rPr>
          <w:rFonts w:ascii="Arial" w:hAnsi="Arial" w:cs="Arial"/>
        </w:rPr>
        <w:t xml:space="preserve"> and </w:t>
      </w:r>
      <w:r w:rsidR="003128B9" w:rsidRPr="00496004">
        <w:rPr>
          <w:rFonts w:ascii="Arial" w:hAnsi="Arial" w:cs="Arial"/>
        </w:rPr>
        <w:t>alternative</w:t>
      </w:r>
      <w:r w:rsidR="00A76FF2" w:rsidRPr="00496004">
        <w:rPr>
          <w:rFonts w:ascii="Arial" w:hAnsi="Arial" w:cs="Arial"/>
        </w:rPr>
        <w:t xml:space="preserve"> </w:t>
      </w:r>
      <w:r w:rsidR="00E5482A" w:rsidRPr="00496004">
        <w:rPr>
          <w:rFonts w:ascii="Arial" w:hAnsi="Arial" w:cs="Arial"/>
        </w:rPr>
        <w:t>therapies</w:t>
      </w:r>
      <w:r w:rsidR="00A76FF2" w:rsidRPr="00496004">
        <w:rPr>
          <w:rFonts w:ascii="Arial" w:hAnsi="Arial" w:cs="Arial"/>
        </w:rPr>
        <w:t xml:space="preserve"> need to </w:t>
      </w:r>
      <w:r w:rsidR="003128B9" w:rsidRPr="00496004">
        <w:rPr>
          <w:rFonts w:ascii="Arial" w:hAnsi="Arial" w:cs="Arial"/>
        </w:rPr>
        <w:t>provide</w:t>
      </w:r>
      <w:r w:rsidR="00E5482A" w:rsidRPr="00496004">
        <w:rPr>
          <w:rFonts w:ascii="Arial" w:hAnsi="Arial" w:cs="Arial"/>
        </w:rPr>
        <w:t xml:space="preserve"> relevant</w:t>
      </w:r>
      <w:r w:rsidR="00A76FF2" w:rsidRPr="00496004">
        <w:rPr>
          <w:rFonts w:ascii="Arial" w:hAnsi="Arial" w:cs="Arial"/>
        </w:rPr>
        <w:t xml:space="preserve"> in</w:t>
      </w:r>
      <w:r w:rsidR="003128B9" w:rsidRPr="00496004">
        <w:rPr>
          <w:rFonts w:ascii="Arial" w:hAnsi="Arial" w:cs="Arial"/>
        </w:rPr>
        <w:t>surance</w:t>
      </w:r>
      <w:r w:rsidR="00A76FF2" w:rsidRPr="00496004">
        <w:rPr>
          <w:rFonts w:ascii="Arial" w:hAnsi="Arial" w:cs="Arial"/>
        </w:rPr>
        <w:t xml:space="preserve"> </w:t>
      </w:r>
      <w:r w:rsidR="00E5482A" w:rsidRPr="00496004">
        <w:rPr>
          <w:rFonts w:ascii="Arial" w:hAnsi="Arial" w:cs="Arial"/>
        </w:rPr>
        <w:t>and registration</w:t>
      </w:r>
      <w:r w:rsidR="00A76FF2" w:rsidRPr="00496004">
        <w:rPr>
          <w:rFonts w:ascii="Arial" w:hAnsi="Arial" w:cs="Arial"/>
        </w:rPr>
        <w:t xml:space="preserve"> documents to insure they are fit an</w:t>
      </w:r>
      <w:r w:rsidR="00E5482A" w:rsidRPr="00496004">
        <w:rPr>
          <w:rFonts w:ascii="Arial" w:hAnsi="Arial" w:cs="Arial"/>
        </w:rPr>
        <w:t>d</w:t>
      </w:r>
      <w:r w:rsidR="00A76FF2" w:rsidRPr="00496004">
        <w:rPr>
          <w:rFonts w:ascii="Arial" w:hAnsi="Arial" w:cs="Arial"/>
        </w:rPr>
        <w:t xml:space="preserve"> </w:t>
      </w:r>
      <w:r w:rsidR="00E5482A" w:rsidRPr="00496004">
        <w:rPr>
          <w:rFonts w:ascii="Arial" w:hAnsi="Arial" w:cs="Arial"/>
        </w:rPr>
        <w:t>healthy</w:t>
      </w:r>
      <w:r w:rsidR="00A76FF2" w:rsidRPr="00496004">
        <w:rPr>
          <w:rFonts w:ascii="Arial" w:hAnsi="Arial" w:cs="Arial"/>
        </w:rPr>
        <w:t xml:space="preserve"> to do a job role as a </w:t>
      </w:r>
      <w:r w:rsidR="003128B9" w:rsidRPr="00496004">
        <w:rPr>
          <w:rFonts w:ascii="Arial" w:hAnsi="Arial" w:cs="Arial"/>
        </w:rPr>
        <w:t>volunteer</w:t>
      </w:r>
      <w:r w:rsidR="00A76FF2" w:rsidRPr="00496004">
        <w:rPr>
          <w:rFonts w:ascii="Arial" w:hAnsi="Arial" w:cs="Arial"/>
        </w:rPr>
        <w:t xml:space="preserve"> in the </w:t>
      </w:r>
      <w:r w:rsidR="003128B9" w:rsidRPr="00496004">
        <w:rPr>
          <w:rFonts w:ascii="Arial" w:hAnsi="Arial" w:cs="Arial"/>
        </w:rPr>
        <w:t>complementary</w:t>
      </w:r>
      <w:r w:rsidR="00A76FF2" w:rsidRPr="00496004">
        <w:rPr>
          <w:rFonts w:ascii="Arial" w:hAnsi="Arial" w:cs="Arial"/>
        </w:rPr>
        <w:t xml:space="preserve"> and </w:t>
      </w:r>
      <w:r w:rsidR="003128B9" w:rsidRPr="00496004">
        <w:rPr>
          <w:rFonts w:ascii="Arial" w:hAnsi="Arial" w:cs="Arial"/>
        </w:rPr>
        <w:t>alternative</w:t>
      </w:r>
      <w:r w:rsidR="00A76FF2" w:rsidRPr="00496004">
        <w:rPr>
          <w:rFonts w:ascii="Arial" w:hAnsi="Arial" w:cs="Arial"/>
        </w:rPr>
        <w:t xml:space="preserve"> </w:t>
      </w:r>
      <w:r w:rsidR="003128B9" w:rsidRPr="00496004">
        <w:rPr>
          <w:rFonts w:ascii="Arial" w:hAnsi="Arial" w:cs="Arial"/>
        </w:rPr>
        <w:t>therapist</w:t>
      </w:r>
      <w:r w:rsidR="00A76FF2" w:rsidRPr="00496004">
        <w:rPr>
          <w:rFonts w:ascii="Arial" w:hAnsi="Arial" w:cs="Arial"/>
        </w:rPr>
        <w:t>.</w:t>
      </w:r>
      <w:r w:rsidR="00F530C9" w:rsidRPr="00496004">
        <w:rPr>
          <w:rFonts w:ascii="Arial" w:hAnsi="Arial" w:cs="Arial"/>
        </w:rPr>
        <w:t xml:space="preserve"> </w:t>
      </w:r>
      <w:bookmarkStart w:id="5" w:name="_Hlk68252953"/>
      <w:r w:rsidR="00E31E4B" w:rsidRPr="00C44208">
        <w:rPr>
          <w:rFonts w:ascii="Arial" w:hAnsi="Arial" w:cs="Arial"/>
        </w:rPr>
        <w:t>NHS, (2011).</w:t>
      </w:r>
    </w:p>
    <w:bookmarkEnd w:id="5"/>
    <w:p w14:paraId="592506B7" w14:textId="16481E89" w:rsidR="00F530C9" w:rsidRPr="00E76391" w:rsidRDefault="00F530C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>The r</w:t>
      </w:r>
      <w:r w:rsidR="00593940" w:rsidRPr="00E76391">
        <w:rPr>
          <w:rFonts w:ascii="Arial" w:hAnsi="Arial" w:cs="Arial"/>
          <w:b/>
          <w:bCs/>
          <w:u w:val="single"/>
        </w:rPr>
        <w:t>egulation</w:t>
      </w:r>
      <w:r w:rsidRPr="00E76391">
        <w:rPr>
          <w:rFonts w:ascii="Arial" w:hAnsi="Arial" w:cs="Arial"/>
          <w:b/>
          <w:bCs/>
          <w:u w:val="single"/>
        </w:rPr>
        <w:t xml:space="preserve"> for </w:t>
      </w:r>
      <w:r w:rsidR="00593940" w:rsidRPr="00E76391">
        <w:rPr>
          <w:rFonts w:ascii="Arial" w:hAnsi="Arial" w:cs="Arial"/>
          <w:b/>
          <w:bCs/>
          <w:u w:val="single"/>
        </w:rPr>
        <w:t>herbalist</w:t>
      </w:r>
      <w:r w:rsidRPr="00E76391">
        <w:rPr>
          <w:rFonts w:ascii="Arial" w:hAnsi="Arial" w:cs="Arial"/>
          <w:b/>
          <w:bCs/>
          <w:u w:val="single"/>
        </w:rPr>
        <w:t xml:space="preserve"> in </w:t>
      </w:r>
      <w:r w:rsidR="00593940" w:rsidRPr="00E76391">
        <w:rPr>
          <w:rFonts w:ascii="Arial" w:hAnsi="Arial" w:cs="Arial"/>
          <w:b/>
          <w:bCs/>
          <w:u w:val="single"/>
        </w:rPr>
        <w:t>a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  <w:r w:rsidR="00593940" w:rsidRPr="00E76391">
        <w:rPr>
          <w:rFonts w:ascii="Arial" w:hAnsi="Arial" w:cs="Arial"/>
          <w:b/>
          <w:bCs/>
          <w:u w:val="single"/>
        </w:rPr>
        <w:t>complementary</w:t>
      </w:r>
      <w:r w:rsidRPr="00E76391">
        <w:rPr>
          <w:rFonts w:ascii="Arial" w:hAnsi="Arial" w:cs="Arial"/>
          <w:b/>
          <w:bCs/>
          <w:u w:val="single"/>
        </w:rPr>
        <w:t xml:space="preserve"> and </w:t>
      </w:r>
      <w:r w:rsidR="00593940" w:rsidRPr="00E76391">
        <w:rPr>
          <w:rFonts w:ascii="Arial" w:hAnsi="Arial" w:cs="Arial"/>
          <w:b/>
          <w:bCs/>
          <w:u w:val="single"/>
        </w:rPr>
        <w:t>alternative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  <w:r w:rsidR="00593940" w:rsidRPr="00E76391">
        <w:rPr>
          <w:rFonts w:ascii="Arial" w:hAnsi="Arial" w:cs="Arial"/>
          <w:b/>
          <w:bCs/>
          <w:u w:val="single"/>
        </w:rPr>
        <w:t>therapies</w:t>
      </w:r>
      <w:r w:rsidRPr="00E76391">
        <w:rPr>
          <w:rFonts w:ascii="Arial" w:hAnsi="Arial" w:cs="Arial"/>
          <w:b/>
          <w:bCs/>
          <w:u w:val="single"/>
        </w:rPr>
        <w:t xml:space="preserve"> care </w:t>
      </w:r>
      <w:r w:rsidR="00593940" w:rsidRPr="00E76391">
        <w:rPr>
          <w:rFonts w:ascii="Arial" w:hAnsi="Arial" w:cs="Arial"/>
          <w:b/>
          <w:bCs/>
          <w:u w:val="single"/>
        </w:rPr>
        <w:t>sector</w:t>
      </w:r>
      <w:r w:rsidRPr="00E76391">
        <w:rPr>
          <w:rFonts w:ascii="Arial" w:hAnsi="Arial" w:cs="Arial"/>
          <w:b/>
          <w:bCs/>
          <w:u w:val="single"/>
        </w:rPr>
        <w:t xml:space="preserve"> is.</w:t>
      </w:r>
    </w:p>
    <w:p w14:paraId="660B8C18" w14:textId="08C7B91F" w:rsidR="002B2D55" w:rsidRPr="000222A2" w:rsidRDefault="00231373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Different European countries have regulation on their own products in sectors.</w:t>
      </w:r>
      <w:r w:rsidR="000515B7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 xml:space="preserve">But regarding herbalist it has been banded because of harm to the human body. This is </w:t>
      </w:r>
      <w:r w:rsidR="00CC4C74" w:rsidRPr="00496004">
        <w:rPr>
          <w:rFonts w:ascii="Arial" w:hAnsi="Arial" w:cs="Arial"/>
        </w:rPr>
        <w:t>because the</w:t>
      </w:r>
      <w:r w:rsidRPr="00496004">
        <w:rPr>
          <w:rFonts w:ascii="Arial" w:hAnsi="Arial" w:cs="Arial"/>
        </w:rPr>
        <w:t xml:space="preserve"> safety of </w:t>
      </w:r>
      <w:r w:rsidR="00CC4C74" w:rsidRPr="00496004">
        <w:rPr>
          <w:rFonts w:ascii="Arial" w:hAnsi="Arial" w:cs="Arial"/>
        </w:rPr>
        <w:t>individual</w:t>
      </w:r>
      <w:r w:rsidR="00CC4C74">
        <w:rPr>
          <w:rFonts w:ascii="Arial" w:hAnsi="Arial" w:cs="Arial"/>
        </w:rPr>
        <w:t xml:space="preserve"> </w:t>
      </w:r>
      <w:r w:rsidR="00CC4C74" w:rsidRPr="00496004">
        <w:rPr>
          <w:rFonts w:ascii="Arial" w:hAnsi="Arial" w:cs="Arial"/>
        </w:rPr>
        <w:t>mostly</w:t>
      </w:r>
      <w:r w:rsidRPr="00496004">
        <w:rPr>
          <w:rFonts w:ascii="Arial" w:hAnsi="Arial" w:cs="Arial"/>
        </w:rPr>
        <w:t xml:space="preserve"> </w:t>
      </w:r>
      <w:r w:rsidR="000515B7" w:rsidRPr="00496004">
        <w:rPr>
          <w:rFonts w:ascii="Arial" w:hAnsi="Arial" w:cs="Arial"/>
        </w:rPr>
        <w:t>practitioners</w:t>
      </w:r>
      <w:r w:rsidR="00480BA9">
        <w:rPr>
          <w:rFonts w:ascii="Arial" w:hAnsi="Arial" w:cs="Arial"/>
        </w:rPr>
        <w:t>,</w:t>
      </w:r>
      <w:r w:rsidRPr="00496004">
        <w:rPr>
          <w:rFonts w:ascii="Arial" w:hAnsi="Arial" w:cs="Arial"/>
        </w:rPr>
        <w:t xml:space="preserve"> they favour </w:t>
      </w:r>
      <w:r w:rsidR="000515B7" w:rsidRPr="00496004">
        <w:rPr>
          <w:rFonts w:ascii="Arial" w:hAnsi="Arial" w:cs="Arial"/>
        </w:rPr>
        <w:t>th</w:t>
      </w:r>
      <w:r w:rsidR="008C4DC1">
        <w:rPr>
          <w:rFonts w:ascii="Arial" w:hAnsi="Arial" w:cs="Arial"/>
        </w:rPr>
        <w:t>is</w:t>
      </w:r>
      <w:r w:rsidR="000515B7" w:rsidRPr="00496004">
        <w:rPr>
          <w:rFonts w:ascii="Arial" w:hAnsi="Arial" w:cs="Arial"/>
        </w:rPr>
        <w:t xml:space="preserve"> regulation</w:t>
      </w:r>
      <w:r w:rsidRPr="00496004">
        <w:rPr>
          <w:rFonts w:ascii="Arial" w:hAnsi="Arial" w:cs="Arial"/>
        </w:rPr>
        <w:t xml:space="preserve"> on the ground that herbalist will not harm any individual </w:t>
      </w:r>
      <w:r w:rsidR="000515B7" w:rsidRPr="00496004">
        <w:rPr>
          <w:rFonts w:ascii="Arial" w:hAnsi="Arial" w:cs="Arial"/>
        </w:rPr>
        <w:t>health. This</w:t>
      </w:r>
      <w:r w:rsidRPr="00496004">
        <w:rPr>
          <w:rFonts w:ascii="Arial" w:hAnsi="Arial" w:cs="Arial"/>
        </w:rPr>
        <w:t xml:space="preserve"> w</w:t>
      </w:r>
      <w:r w:rsidR="00CC4C74">
        <w:rPr>
          <w:rFonts w:ascii="Arial" w:hAnsi="Arial" w:cs="Arial"/>
        </w:rPr>
        <w:t>as</w:t>
      </w:r>
      <w:r w:rsidRPr="00496004">
        <w:rPr>
          <w:rFonts w:ascii="Arial" w:hAnsi="Arial" w:cs="Arial"/>
        </w:rPr>
        <w:t xml:space="preserve"> carried out </w:t>
      </w:r>
      <w:r w:rsidR="000515B7" w:rsidRPr="00496004">
        <w:rPr>
          <w:rFonts w:ascii="Arial" w:hAnsi="Arial" w:cs="Arial"/>
        </w:rPr>
        <w:t xml:space="preserve">by training </w:t>
      </w:r>
      <w:r w:rsidR="00C92B83" w:rsidRPr="00496004">
        <w:rPr>
          <w:rFonts w:ascii="Arial" w:hAnsi="Arial" w:cs="Arial"/>
        </w:rPr>
        <w:t>practitioner</w:t>
      </w:r>
      <w:r w:rsidR="000515B7" w:rsidRPr="00496004">
        <w:rPr>
          <w:rFonts w:ascii="Arial" w:hAnsi="Arial" w:cs="Arial"/>
        </w:rPr>
        <w:t xml:space="preserve"> on the practice by a </w:t>
      </w:r>
      <w:r w:rsidR="00C92B83" w:rsidRPr="00496004">
        <w:rPr>
          <w:rFonts w:ascii="Arial" w:hAnsi="Arial" w:cs="Arial"/>
        </w:rPr>
        <w:t>regulatory</w:t>
      </w:r>
      <w:r w:rsidR="000515B7" w:rsidRPr="00496004">
        <w:rPr>
          <w:rFonts w:ascii="Arial" w:hAnsi="Arial" w:cs="Arial"/>
        </w:rPr>
        <w:t xml:space="preserve"> body. The negative side to th</w:t>
      </w:r>
      <w:r w:rsidR="00804EC9" w:rsidRPr="00496004">
        <w:rPr>
          <w:rFonts w:ascii="Arial" w:hAnsi="Arial" w:cs="Arial"/>
        </w:rPr>
        <w:t>is</w:t>
      </w:r>
      <w:r w:rsidR="000515B7" w:rsidRPr="00496004">
        <w:rPr>
          <w:rFonts w:ascii="Arial" w:hAnsi="Arial" w:cs="Arial"/>
        </w:rPr>
        <w:t xml:space="preserve"> </w:t>
      </w:r>
      <w:r w:rsidR="008C4DC1" w:rsidRPr="00496004">
        <w:rPr>
          <w:rFonts w:ascii="Arial" w:hAnsi="Arial" w:cs="Arial"/>
        </w:rPr>
        <w:t>reg</w:t>
      </w:r>
      <w:r w:rsidR="008C4DC1">
        <w:rPr>
          <w:rFonts w:ascii="Arial" w:hAnsi="Arial" w:cs="Arial"/>
        </w:rPr>
        <w:t>u</w:t>
      </w:r>
      <w:r w:rsidR="008C4DC1" w:rsidRPr="00496004">
        <w:rPr>
          <w:rFonts w:ascii="Arial" w:hAnsi="Arial" w:cs="Arial"/>
        </w:rPr>
        <w:t>lation</w:t>
      </w:r>
      <w:r w:rsidR="000515B7" w:rsidRPr="00496004">
        <w:rPr>
          <w:rFonts w:ascii="Arial" w:hAnsi="Arial" w:cs="Arial"/>
        </w:rPr>
        <w:t xml:space="preserve"> for </w:t>
      </w:r>
      <w:r w:rsidR="00CD7C7B" w:rsidRPr="00496004">
        <w:rPr>
          <w:rFonts w:ascii="Arial" w:hAnsi="Arial" w:cs="Arial"/>
        </w:rPr>
        <w:t>herbalist</w:t>
      </w:r>
      <w:r w:rsidR="000515B7" w:rsidRPr="00496004">
        <w:rPr>
          <w:rFonts w:ascii="Arial" w:hAnsi="Arial" w:cs="Arial"/>
        </w:rPr>
        <w:t xml:space="preserve"> is that </w:t>
      </w:r>
      <w:r w:rsidR="006F772C" w:rsidRPr="00496004">
        <w:rPr>
          <w:rFonts w:ascii="Arial" w:hAnsi="Arial" w:cs="Arial"/>
        </w:rPr>
        <w:t>dictators did</w:t>
      </w:r>
      <w:r w:rsidR="00CD2E57" w:rsidRPr="00496004">
        <w:rPr>
          <w:rFonts w:ascii="Arial" w:hAnsi="Arial" w:cs="Arial"/>
        </w:rPr>
        <w:t xml:space="preserve"> not support the </w:t>
      </w:r>
      <w:r w:rsidR="00C92B83" w:rsidRPr="00496004">
        <w:rPr>
          <w:rFonts w:ascii="Arial" w:hAnsi="Arial" w:cs="Arial"/>
        </w:rPr>
        <w:t>regulation</w:t>
      </w:r>
      <w:r w:rsidR="00CD2E57" w:rsidRPr="00496004">
        <w:rPr>
          <w:rFonts w:ascii="Arial" w:hAnsi="Arial" w:cs="Arial"/>
        </w:rPr>
        <w:t xml:space="preserve"> from </w:t>
      </w:r>
      <w:r w:rsidR="00C92B83" w:rsidRPr="00496004">
        <w:rPr>
          <w:rFonts w:ascii="Arial" w:hAnsi="Arial" w:cs="Arial"/>
        </w:rPr>
        <w:t>happening</w:t>
      </w:r>
      <w:r w:rsidR="00CD2E57" w:rsidRPr="00496004">
        <w:rPr>
          <w:rFonts w:ascii="Arial" w:hAnsi="Arial" w:cs="Arial"/>
        </w:rPr>
        <w:t xml:space="preserve"> </w:t>
      </w:r>
      <w:r w:rsidR="00C92B83" w:rsidRPr="00496004">
        <w:rPr>
          <w:rFonts w:ascii="Arial" w:hAnsi="Arial" w:cs="Arial"/>
        </w:rPr>
        <w:t>because</w:t>
      </w:r>
      <w:r w:rsidR="00CD2E57" w:rsidRPr="00496004">
        <w:rPr>
          <w:rFonts w:ascii="Arial" w:hAnsi="Arial" w:cs="Arial"/>
        </w:rPr>
        <w:t xml:space="preserve"> of </w:t>
      </w:r>
      <w:r w:rsidR="00CD7C7B" w:rsidRPr="00496004">
        <w:rPr>
          <w:rFonts w:ascii="Arial" w:hAnsi="Arial" w:cs="Arial"/>
        </w:rPr>
        <w:t>scientific</w:t>
      </w:r>
      <w:r w:rsidR="00CD2E57" w:rsidRPr="00496004">
        <w:rPr>
          <w:rFonts w:ascii="Arial" w:hAnsi="Arial" w:cs="Arial"/>
        </w:rPr>
        <w:t xml:space="preserve"> </w:t>
      </w:r>
      <w:r w:rsidR="00CD7C7B" w:rsidRPr="00496004">
        <w:rPr>
          <w:rFonts w:ascii="Arial" w:hAnsi="Arial" w:cs="Arial"/>
        </w:rPr>
        <w:t xml:space="preserve">evidence. </w:t>
      </w:r>
      <w:r w:rsidR="000222A2">
        <w:rPr>
          <w:rFonts w:ascii="Arial" w:hAnsi="Arial" w:cs="Arial"/>
        </w:rPr>
        <w:t>In</w:t>
      </w:r>
      <w:r w:rsidR="00CD7C7B" w:rsidRPr="00496004">
        <w:rPr>
          <w:rFonts w:ascii="Arial" w:hAnsi="Arial" w:cs="Arial"/>
        </w:rPr>
        <w:t xml:space="preserve"> the other hand this therapy </w:t>
      </w:r>
      <w:r w:rsidR="000222A2">
        <w:rPr>
          <w:rFonts w:ascii="Arial" w:hAnsi="Arial" w:cs="Arial"/>
        </w:rPr>
        <w:t>is</w:t>
      </w:r>
      <w:r w:rsidR="00CD7C7B" w:rsidRPr="00496004">
        <w:rPr>
          <w:rFonts w:ascii="Arial" w:hAnsi="Arial" w:cs="Arial"/>
        </w:rPr>
        <w:t xml:space="preserve"> positive but</w:t>
      </w:r>
      <w:r w:rsidR="000222A2">
        <w:rPr>
          <w:rFonts w:ascii="Arial" w:hAnsi="Arial" w:cs="Arial"/>
        </w:rPr>
        <w:t xml:space="preserve"> not</w:t>
      </w:r>
      <w:r w:rsidR="00CD7C7B" w:rsidRPr="00496004">
        <w:rPr>
          <w:rFonts w:ascii="Arial" w:hAnsi="Arial" w:cs="Arial"/>
        </w:rPr>
        <w:t xml:space="preserve"> backed up by hard solid prove. </w:t>
      </w:r>
      <w:r w:rsidR="008F50CB" w:rsidRPr="00496004">
        <w:rPr>
          <w:rFonts w:ascii="Arial" w:hAnsi="Arial" w:cs="Arial"/>
          <w:b/>
          <w:bCs/>
        </w:rPr>
        <w:t xml:space="preserve">(Walker, </w:t>
      </w:r>
      <w:r w:rsidR="00627586" w:rsidRPr="00496004">
        <w:rPr>
          <w:rFonts w:ascii="Arial" w:hAnsi="Arial" w:cs="Arial"/>
          <w:b/>
          <w:bCs/>
        </w:rPr>
        <w:t>D, R (</w:t>
      </w:r>
      <w:r w:rsidR="008F50CB" w:rsidRPr="00496004">
        <w:rPr>
          <w:rFonts w:ascii="Arial" w:hAnsi="Arial" w:cs="Arial"/>
          <w:b/>
          <w:bCs/>
        </w:rPr>
        <w:t>015)</w:t>
      </w:r>
      <w:r w:rsidR="00972DEA">
        <w:rPr>
          <w:rFonts w:ascii="Arial" w:hAnsi="Arial" w:cs="Arial"/>
          <w:b/>
          <w:bCs/>
        </w:rPr>
        <w:t>.</w:t>
      </w:r>
    </w:p>
    <w:p w14:paraId="4B27E7CF" w14:textId="4CCCC0C1" w:rsidR="002B2D55" w:rsidRPr="00E76391" w:rsidRDefault="00F530C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 xml:space="preserve">The regulation for </w:t>
      </w:r>
      <w:r w:rsidR="00593940" w:rsidRPr="00E76391">
        <w:rPr>
          <w:rFonts w:ascii="Arial" w:hAnsi="Arial" w:cs="Arial"/>
          <w:b/>
          <w:bCs/>
          <w:u w:val="single"/>
        </w:rPr>
        <w:t>an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  <w:r w:rsidR="00593940" w:rsidRPr="00E76391">
        <w:rPr>
          <w:rFonts w:ascii="Arial" w:hAnsi="Arial" w:cs="Arial"/>
          <w:b/>
          <w:bCs/>
          <w:u w:val="single"/>
        </w:rPr>
        <w:t>acupuncture</w:t>
      </w:r>
      <w:r w:rsidRPr="00E76391">
        <w:rPr>
          <w:rFonts w:ascii="Arial" w:hAnsi="Arial" w:cs="Arial"/>
          <w:b/>
          <w:bCs/>
          <w:u w:val="single"/>
        </w:rPr>
        <w:t xml:space="preserve"> in </w:t>
      </w:r>
      <w:r w:rsidR="00593940" w:rsidRPr="00E76391">
        <w:rPr>
          <w:rFonts w:ascii="Arial" w:hAnsi="Arial" w:cs="Arial"/>
          <w:b/>
          <w:bCs/>
          <w:u w:val="single"/>
        </w:rPr>
        <w:t>a</w:t>
      </w:r>
      <w:r w:rsidRPr="00E76391">
        <w:rPr>
          <w:rFonts w:ascii="Arial" w:hAnsi="Arial" w:cs="Arial"/>
          <w:b/>
          <w:bCs/>
          <w:u w:val="single"/>
        </w:rPr>
        <w:t xml:space="preserve"> complementary and </w:t>
      </w:r>
      <w:r w:rsidR="00593940" w:rsidRPr="00E76391">
        <w:rPr>
          <w:rFonts w:ascii="Arial" w:hAnsi="Arial" w:cs="Arial"/>
          <w:b/>
          <w:bCs/>
          <w:u w:val="single"/>
        </w:rPr>
        <w:t>alternative</w:t>
      </w:r>
      <w:r w:rsidRPr="00E76391">
        <w:rPr>
          <w:rFonts w:ascii="Arial" w:hAnsi="Arial" w:cs="Arial"/>
          <w:b/>
          <w:bCs/>
          <w:u w:val="single"/>
        </w:rPr>
        <w:t xml:space="preserve"> </w:t>
      </w:r>
      <w:r w:rsidR="00593940" w:rsidRPr="00E76391">
        <w:rPr>
          <w:rFonts w:ascii="Arial" w:hAnsi="Arial" w:cs="Arial"/>
          <w:b/>
          <w:bCs/>
          <w:u w:val="single"/>
        </w:rPr>
        <w:t>therapies</w:t>
      </w:r>
      <w:r w:rsidRPr="00E76391">
        <w:rPr>
          <w:rFonts w:ascii="Arial" w:hAnsi="Arial" w:cs="Arial"/>
          <w:b/>
          <w:bCs/>
          <w:u w:val="single"/>
        </w:rPr>
        <w:t xml:space="preserve"> care </w:t>
      </w:r>
      <w:r w:rsidR="00E04597" w:rsidRPr="00E76391">
        <w:rPr>
          <w:rFonts w:ascii="Arial" w:hAnsi="Arial" w:cs="Arial"/>
          <w:b/>
          <w:bCs/>
          <w:u w:val="single"/>
        </w:rPr>
        <w:t>sector is.</w:t>
      </w:r>
      <w:r w:rsidR="00496004" w:rsidRPr="00E76391">
        <w:rPr>
          <w:rFonts w:ascii="Arial" w:hAnsi="Arial" w:cs="Arial"/>
          <w:b/>
          <w:bCs/>
          <w:u w:val="single"/>
        </w:rPr>
        <w:t xml:space="preserve"> </w:t>
      </w:r>
    </w:p>
    <w:p w14:paraId="1F329406" w14:textId="4E175D2C" w:rsidR="00B67230" w:rsidRPr="00496004" w:rsidRDefault="00627586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Acupuncture</w:t>
      </w:r>
      <w:r w:rsidR="008F50CB" w:rsidRPr="00496004">
        <w:rPr>
          <w:rFonts w:ascii="Arial" w:hAnsi="Arial" w:cs="Arial"/>
        </w:rPr>
        <w:t xml:space="preserve"> is very </w:t>
      </w:r>
      <w:r w:rsidRPr="00496004">
        <w:rPr>
          <w:rFonts w:ascii="Arial" w:hAnsi="Arial" w:cs="Arial"/>
        </w:rPr>
        <w:t>diversity</w:t>
      </w:r>
      <w:r w:rsidR="008F50CB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practice</w:t>
      </w:r>
      <w:r w:rsidR="008F50CB" w:rsidRPr="00496004">
        <w:rPr>
          <w:rFonts w:ascii="Arial" w:hAnsi="Arial" w:cs="Arial"/>
        </w:rPr>
        <w:t xml:space="preserve"> in UK. It has a safety regulation</w:t>
      </w:r>
      <w:r w:rsidRPr="00496004">
        <w:rPr>
          <w:rFonts w:ascii="Arial" w:hAnsi="Arial" w:cs="Arial"/>
        </w:rPr>
        <w:t xml:space="preserve"> practice</w:t>
      </w:r>
      <w:r w:rsidR="008F50CB" w:rsidRPr="00496004">
        <w:rPr>
          <w:rFonts w:ascii="Arial" w:hAnsi="Arial" w:cs="Arial"/>
        </w:rPr>
        <w:t xml:space="preserve"> in </w:t>
      </w:r>
      <w:r w:rsidRPr="00496004">
        <w:rPr>
          <w:rFonts w:ascii="Arial" w:hAnsi="Arial" w:cs="Arial"/>
        </w:rPr>
        <w:t>UK, which</w:t>
      </w:r>
      <w:r w:rsidR="008F50CB" w:rsidRPr="00496004">
        <w:rPr>
          <w:rFonts w:ascii="Arial" w:hAnsi="Arial" w:cs="Arial"/>
        </w:rPr>
        <w:t xml:space="preserve"> dose </w:t>
      </w:r>
      <w:r w:rsidRPr="00496004">
        <w:rPr>
          <w:rFonts w:ascii="Arial" w:hAnsi="Arial" w:cs="Arial"/>
        </w:rPr>
        <w:t>has</w:t>
      </w:r>
      <w:r w:rsidR="008F50CB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concern.</w:t>
      </w:r>
      <w:r w:rsidR="008F50CB" w:rsidRPr="00496004">
        <w:rPr>
          <w:rFonts w:ascii="Arial" w:hAnsi="Arial" w:cs="Arial"/>
        </w:rPr>
        <w:t xml:space="preserve"> </w:t>
      </w:r>
      <w:r w:rsidR="002B2D55">
        <w:rPr>
          <w:rFonts w:ascii="Arial" w:hAnsi="Arial" w:cs="Arial"/>
        </w:rPr>
        <w:t>T</w:t>
      </w:r>
      <w:r w:rsidR="008F50CB" w:rsidRPr="00496004">
        <w:rPr>
          <w:rFonts w:ascii="Arial" w:hAnsi="Arial" w:cs="Arial"/>
        </w:rPr>
        <w:t xml:space="preserve">his is </w:t>
      </w:r>
      <w:r w:rsidRPr="00496004">
        <w:rPr>
          <w:rFonts w:ascii="Arial" w:hAnsi="Arial" w:cs="Arial"/>
        </w:rPr>
        <w:t>because</w:t>
      </w:r>
      <w:r w:rsidR="008F50CB" w:rsidRPr="00496004">
        <w:rPr>
          <w:rFonts w:ascii="Arial" w:hAnsi="Arial" w:cs="Arial"/>
        </w:rPr>
        <w:t xml:space="preserve"> every health </w:t>
      </w:r>
      <w:r w:rsidR="007021DA" w:rsidRPr="00496004">
        <w:rPr>
          <w:rFonts w:ascii="Arial" w:hAnsi="Arial" w:cs="Arial"/>
        </w:rPr>
        <w:t>practice</w:t>
      </w:r>
      <w:r w:rsidR="008F50CB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is</w:t>
      </w:r>
      <w:r w:rsidR="008F50CB" w:rsidRPr="00496004">
        <w:rPr>
          <w:rFonts w:ascii="Arial" w:hAnsi="Arial" w:cs="Arial"/>
        </w:rPr>
        <w:t xml:space="preserve"> very </w:t>
      </w:r>
      <w:r w:rsidR="007021DA" w:rsidRPr="00496004">
        <w:rPr>
          <w:rFonts w:ascii="Arial" w:hAnsi="Arial" w:cs="Arial"/>
        </w:rPr>
        <w:t>critical in</w:t>
      </w:r>
      <w:r w:rsidR="008F50CB" w:rsidRPr="00496004">
        <w:rPr>
          <w:rFonts w:ascii="Arial" w:hAnsi="Arial" w:cs="Arial"/>
        </w:rPr>
        <w:t xml:space="preserve"> the </w:t>
      </w:r>
      <w:r w:rsidR="007021DA" w:rsidRPr="00496004">
        <w:rPr>
          <w:rFonts w:ascii="Arial" w:hAnsi="Arial" w:cs="Arial"/>
        </w:rPr>
        <w:t>regulation</w:t>
      </w:r>
      <w:r w:rsidR="008F50CB" w:rsidRPr="00496004">
        <w:rPr>
          <w:rFonts w:ascii="Arial" w:hAnsi="Arial" w:cs="Arial"/>
        </w:rPr>
        <w:t xml:space="preserve"> </w:t>
      </w:r>
      <w:r w:rsidR="002B2D55" w:rsidRPr="00496004">
        <w:rPr>
          <w:rFonts w:ascii="Arial" w:hAnsi="Arial" w:cs="Arial"/>
        </w:rPr>
        <w:t>author</w:t>
      </w:r>
      <w:r w:rsidR="002B2D55">
        <w:rPr>
          <w:rFonts w:ascii="Arial" w:hAnsi="Arial" w:cs="Arial"/>
        </w:rPr>
        <w:t>i</w:t>
      </w:r>
      <w:r w:rsidR="002B2D55" w:rsidRPr="00496004">
        <w:rPr>
          <w:rFonts w:ascii="Arial" w:hAnsi="Arial" w:cs="Arial"/>
        </w:rPr>
        <w:t>ties</w:t>
      </w:r>
      <w:r w:rsidR="008F50CB" w:rsidRPr="00496004">
        <w:rPr>
          <w:rFonts w:ascii="Arial" w:hAnsi="Arial" w:cs="Arial"/>
        </w:rPr>
        <w:t xml:space="preserve"> to keep  men and </w:t>
      </w:r>
      <w:r w:rsidR="007021DA" w:rsidRPr="00496004">
        <w:rPr>
          <w:rFonts w:ascii="Arial" w:hAnsi="Arial" w:cs="Arial"/>
        </w:rPr>
        <w:t>women</w:t>
      </w:r>
      <w:r w:rsidR="008F50CB" w:rsidRPr="00496004">
        <w:rPr>
          <w:rFonts w:ascii="Arial" w:hAnsi="Arial" w:cs="Arial"/>
        </w:rPr>
        <w:t xml:space="preserve">  health </w:t>
      </w:r>
      <w:r w:rsidR="007021DA" w:rsidRPr="00496004">
        <w:rPr>
          <w:rFonts w:ascii="Arial" w:hAnsi="Arial" w:cs="Arial"/>
        </w:rPr>
        <w:t>wellbeing</w:t>
      </w:r>
      <w:r w:rsidR="00480BA9">
        <w:rPr>
          <w:rFonts w:ascii="Arial" w:hAnsi="Arial" w:cs="Arial"/>
        </w:rPr>
        <w:t xml:space="preserve"> </w:t>
      </w:r>
      <w:r w:rsidR="008F50CB" w:rsidRPr="00496004">
        <w:rPr>
          <w:rFonts w:ascii="Arial" w:hAnsi="Arial" w:cs="Arial"/>
        </w:rPr>
        <w:t xml:space="preserve"> safe and s</w:t>
      </w:r>
      <w:r w:rsidR="008C4DC1">
        <w:rPr>
          <w:rFonts w:ascii="Arial" w:hAnsi="Arial" w:cs="Arial"/>
        </w:rPr>
        <w:t>how</w:t>
      </w:r>
      <w:r w:rsidR="008F50CB" w:rsidRPr="00496004">
        <w:rPr>
          <w:rFonts w:ascii="Arial" w:hAnsi="Arial" w:cs="Arial"/>
        </w:rPr>
        <w:t xml:space="preserve"> manner , that why </w:t>
      </w:r>
      <w:r w:rsidR="007021DA" w:rsidRPr="00496004">
        <w:rPr>
          <w:rFonts w:ascii="Arial" w:hAnsi="Arial" w:cs="Arial"/>
        </w:rPr>
        <w:t xml:space="preserve">acupuncture </w:t>
      </w:r>
      <w:r w:rsidR="008F50CB" w:rsidRPr="00496004">
        <w:rPr>
          <w:rFonts w:ascii="Arial" w:hAnsi="Arial" w:cs="Arial"/>
        </w:rPr>
        <w:t xml:space="preserve">is </w:t>
      </w:r>
      <w:r w:rsidR="007021DA" w:rsidRPr="00496004">
        <w:rPr>
          <w:rFonts w:ascii="Arial" w:hAnsi="Arial" w:cs="Arial"/>
        </w:rPr>
        <w:t>regulated</w:t>
      </w:r>
      <w:r w:rsidR="008F50CB" w:rsidRPr="00496004">
        <w:rPr>
          <w:rFonts w:ascii="Arial" w:hAnsi="Arial" w:cs="Arial"/>
        </w:rPr>
        <w:t xml:space="preserve">  in UK health care sector</w:t>
      </w:r>
      <w:bookmarkStart w:id="6" w:name="_Hlk68252796"/>
      <w:r w:rsidR="008F50CB" w:rsidRPr="00496004">
        <w:rPr>
          <w:rFonts w:ascii="Arial" w:hAnsi="Arial" w:cs="Arial"/>
          <w:b/>
          <w:bCs/>
        </w:rPr>
        <w:t>.</w:t>
      </w:r>
      <w:r w:rsidR="00B67230" w:rsidRPr="00496004">
        <w:rPr>
          <w:rFonts w:ascii="Arial" w:hAnsi="Arial" w:cs="Arial"/>
          <w:b/>
          <w:bCs/>
        </w:rPr>
        <w:t xml:space="preserve">( UK </w:t>
      </w:r>
      <w:r w:rsidR="007021DA" w:rsidRPr="00496004">
        <w:rPr>
          <w:rFonts w:ascii="Arial" w:hAnsi="Arial" w:cs="Arial"/>
          <w:b/>
          <w:bCs/>
        </w:rPr>
        <w:t>Heath centre</w:t>
      </w:r>
      <w:r w:rsidR="00B67230" w:rsidRPr="00496004">
        <w:rPr>
          <w:rFonts w:ascii="Arial" w:hAnsi="Arial" w:cs="Arial"/>
          <w:b/>
          <w:bCs/>
        </w:rPr>
        <w:t>(2019)</w:t>
      </w:r>
      <w:r w:rsidR="00B67230" w:rsidRPr="00496004">
        <w:rPr>
          <w:rFonts w:ascii="Arial" w:hAnsi="Arial" w:cs="Arial"/>
        </w:rPr>
        <w:t xml:space="preserve">  </w:t>
      </w:r>
      <w:bookmarkEnd w:id="6"/>
      <w:r w:rsidR="00480BA9">
        <w:rPr>
          <w:rFonts w:ascii="Arial" w:hAnsi="Arial" w:cs="Arial"/>
        </w:rPr>
        <w:t>T</w:t>
      </w:r>
      <w:r w:rsidR="00B67230" w:rsidRPr="00496004">
        <w:rPr>
          <w:rFonts w:ascii="Arial" w:hAnsi="Arial" w:cs="Arial"/>
        </w:rPr>
        <w:t xml:space="preserve">his therapy </w:t>
      </w:r>
      <w:r w:rsidR="007021DA" w:rsidRPr="00496004">
        <w:rPr>
          <w:rFonts w:ascii="Arial" w:hAnsi="Arial" w:cs="Arial"/>
        </w:rPr>
        <w:t>permanent</w:t>
      </w:r>
      <w:r w:rsidR="00B67230" w:rsidRPr="00496004">
        <w:rPr>
          <w:rFonts w:ascii="Arial" w:hAnsi="Arial" w:cs="Arial"/>
        </w:rPr>
        <w:t xml:space="preserve"> is very unl</w:t>
      </w:r>
      <w:r w:rsidR="007021DA" w:rsidRPr="00496004">
        <w:rPr>
          <w:rFonts w:ascii="Arial" w:hAnsi="Arial" w:cs="Arial"/>
        </w:rPr>
        <w:t>ik</w:t>
      </w:r>
      <w:r w:rsidR="00B67230" w:rsidRPr="00496004">
        <w:rPr>
          <w:rFonts w:ascii="Arial" w:hAnsi="Arial" w:cs="Arial"/>
        </w:rPr>
        <w:t xml:space="preserve">ely to have an </w:t>
      </w:r>
      <w:r w:rsidR="007021DA" w:rsidRPr="00496004">
        <w:rPr>
          <w:rFonts w:ascii="Arial" w:hAnsi="Arial" w:cs="Arial"/>
        </w:rPr>
        <w:t>start</w:t>
      </w:r>
      <w:r w:rsidR="00B67230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regulation</w:t>
      </w:r>
      <w:r w:rsidR="00B67230" w:rsidRPr="00496004">
        <w:rPr>
          <w:rFonts w:ascii="Arial" w:hAnsi="Arial" w:cs="Arial"/>
        </w:rPr>
        <w:t xml:space="preserve"> ,which </w:t>
      </w:r>
      <w:r w:rsidR="007021DA" w:rsidRPr="00496004">
        <w:rPr>
          <w:rFonts w:ascii="Arial" w:hAnsi="Arial" w:cs="Arial"/>
        </w:rPr>
        <w:t>doctors</w:t>
      </w:r>
      <w:r w:rsidR="00B67230" w:rsidRPr="00496004">
        <w:rPr>
          <w:rFonts w:ascii="Arial" w:hAnsi="Arial" w:cs="Arial"/>
        </w:rPr>
        <w:t xml:space="preserve"> and other health </w:t>
      </w:r>
      <w:r w:rsidR="007021DA" w:rsidRPr="00496004">
        <w:rPr>
          <w:rFonts w:ascii="Arial" w:hAnsi="Arial" w:cs="Arial"/>
        </w:rPr>
        <w:t xml:space="preserve">practitioner </w:t>
      </w:r>
      <w:r w:rsidR="00B67230" w:rsidRPr="00496004">
        <w:rPr>
          <w:rFonts w:ascii="Arial" w:hAnsi="Arial" w:cs="Arial"/>
        </w:rPr>
        <w:t xml:space="preserve">have </w:t>
      </w:r>
      <w:r w:rsidR="007021DA" w:rsidRPr="00496004">
        <w:rPr>
          <w:rFonts w:ascii="Arial" w:hAnsi="Arial" w:cs="Arial"/>
        </w:rPr>
        <w:t>start</w:t>
      </w:r>
      <w:r w:rsidR="00B67230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regulation</w:t>
      </w:r>
      <w:r w:rsidR="00B67230" w:rsidRPr="00496004">
        <w:rPr>
          <w:rFonts w:ascii="Arial" w:hAnsi="Arial" w:cs="Arial"/>
        </w:rPr>
        <w:t xml:space="preserve"> in the</w:t>
      </w:r>
      <w:r w:rsidR="00480BA9">
        <w:rPr>
          <w:rFonts w:ascii="Arial" w:hAnsi="Arial" w:cs="Arial"/>
        </w:rPr>
        <w:t>ir</w:t>
      </w:r>
      <w:r w:rsidR="00B67230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professional</w:t>
      </w:r>
      <w:r w:rsidR="00B67230" w:rsidRPr="00496004">
        <w:rPr>
          <w:rFonts w:ascii="Arial" w:hAnsi="Arial" w:cs="Arial"/>
        </w:rPr>
        <w:t xml:space="preserve">. </w:t>
      </w:r>
      <w:r w:rsidR="007021DA" w:rsidRPr="00496004">
        <w:rPr>
          <w:rFonts w:ascii="Arial" w:hAnsi="Arial" w:cs="Arial"/>
        </w:rPr>
        <w:t>So,</w:t>
      </w:r>
      <w:r w:rsidR="00B67230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 xml:space="preserve">acupuncture </w:t>
      </w:r>
      <w:r w:rsidR="00B67230" w:rsidRPr="00496004">
        <w:rPr>
          <w:rFonts w:ascii="Arial" w:hAnsi="Arial" w:cs="Arial"/>
        </w:rPr>
        <w:t xml:space="preserve">is not </w:t>
      </w:r>
      <w:r w:rsidR="00480BA9">
        <w:rPr>
          <w:rFonts w:ascii="Arial" w:hAnsi="Arial" w:cs="Arial"/>
        </w:rPr>
        <w:t>seen as a</w:t>
      </w:r>
      <w:r w:rsidR="00B67230" w:rsidRPr="00496004">
        <w:rPr>
          <w:rFonts w:ascii="Arial" w:hAnsi="Arial" w:cs="Arial"/>
        </w:rPr>
        <w:t xml:space="preserve"> healthcare </w:t>
      </w:r>
      <w:r w:rsidR="007021DA" w:rsidRPr="00496004">
        <w:rPr>
          <w:rFonts w:ascii="Arial" w:hAnsi="Arial" w:cs="Arial"/>
        </w:rPr>
        <w:t>worker</w:t>
      </w:r>
      <w:r w:rsidR="00B67230" w:rsidRPr="00496004">
        <w:rPr>
          <w:rFonts w:ascii="Arial" w:hAnsi="Arial" w:cs="Arial"/>
        </w:rPr>
        <w:t xml:space="preserve"> in UK,</w:t>
      </w:r>
      <w:r w:rsidR="00480BA9">
        <w:rPr>
          <w:rFonts w:ascii="Arial" w:hAnsi="Arial" w:cs="Arial"/>
        </w:rPr>
        <w:t xml:space="preserve"> </w:t>
      </w:r>
      <w:r w:rsidR="00B67230" w:rsidRPr="00496004">
        <w:rPr>
          <w:rFonts w:ascii="Arial" w:hAnsi="Arial" w:cs="Arial"/>
        </w:rPr>
        <w:t xml:space="preserve">because of this issue they are not </w:t>
      </w:r>
      <w:r w:rsidR="007021DA" w:rsidRPr="00496004">
        <w:rPr>
          <w:rFonts w:ascii="Arial" w:hAnsi="Arial" w:cs="Arial"/>
        </w:rPr>
        <w:t>legally</w:t>
      </w:r>
      <w:r w:rsidR="00B67230"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regulated</w:t>
      </w:r>
      <w:r w:rsidR="00B67230" w:rsidRPr="00496004">
        <w:rPr>
          <w:rFonts w:ascii="Arial" w:hAnsi="Arial" w:cs="Arial"/>
        </w:rPr>
        <w:t xml:space="preserve"> in healthcare </w:t>
      </w:r>
      <w:r w:rsidR="007021DA" w:rsidRPr="00496004">
        <w:rPr>
          <w:rFonts w:ascii="Arial" w:hAnsi="Arial" w:cs="Arial"/>
        </w:rPr>
        <w:t>society</w:t>
      </w:r>
      <w:r w:rsidR="00B67230" w:rsidRPr="00496004">
        <w:rPr>
          <w:rFonts w:ascii="Arial" w:hAnsi="Arial" w:cs="Arial"/>
        </w:rPr>
        <w:t xml:space="preserve"> law. By the </w:t>
      </w:r>
      <w:r w:rsidR="007021DA" w:rsidRPr="00496004">
        <w:rPr>
          <w:rFonts w:ascii="Arial" w:hAnsi="Arial" w:cs="Arial"/>
        </w:rPr>
        <w:t>general</w:t>
      </w:r>
      <w:r w:rsidR="00B67230" w:rsidRPr="00496004">
        <w:rPr>
          <w:rFonts w:ascii="Arial" w:hAnsi="Arial" w:cs="Arial"/>
        </w:rPr>
        <w:t xml:space="preserve"> medical </w:t>
      </w:r>
      <w:r w:rsidR="007021DA" w:rsidRPr="00496004">
        <w:rPr>
          <w:rFonts w:ascii="Arial" w:hAnsi="Arial" w:cs="Arial"/>
        </w:rPr>
        <w:t>council</w:t>
      </w:r>
      <w:r w:rsidR="00B67230" w:rsidRPr="00496004">
        <w:rPr>
          <w:rFonts w:ascii="Arial" w:hAnsi="Arial" w:cs="Arial"/>
        </w:rPr>
        <w:t xml:space="preserve"> and the hea</w:t>
      </w:r>
      <w:r w:rsidR="008C4DC1">
        <w:rPr>
          <w:rFonts w:ascii="Arial" w:hAnsi="Arial" w:cs="Arial"/>
        </w:rPr>
        <w:t>l</w:t>
      </w:r>
      <w:r w:rsidR="00B67230" w:rsidRPr="00496004">
        <w:rPr>
          <w:rFonts w:ascii="Arial" w:hAnsi="Arial" w:cs="Arial"/>
        </w:rPr>
        <w:t>th c</w:t>
      </w:r>
      <w:r w:rsidR="007021DA" w:rsidRPr="00496004">
        <w:rPr>
          <w:rFonts w:ascii="Arial" w:hAnsi="Arial" w:cs="Arial"/>
        </w:rPr>
        <w:t>a</w:t>
      </w:r>
      <w:r w:rsidR="00B67230" w:rsidRPr="00496004">
        <w:rPr>
          <w:rFonts w:ascii="Arial" w:hAnsi="Arial" w:cs="Arial"/>
        </w:rPr>
        <w:t>re</w:t>
      </w:r>
      <w:r w:rsidR="007021DA" w:rsidRPr="00496004">
        <w:rPr>
          <w:rFonts w:ascii="Arial" w:hAnsi="Arial" w:cs="Arial"/>
        </w:rPr>
        <w:t xml:space="preserve"> </w:t>
      </w:r>
      <w:r w:rsidR="00B67230" w:rsidRPr="00496004">
        <w:rPr>
          <w:rFonts w:ascii="Arial" w:hAnsi="Arial" w:cs="Arial"/>
        </w:rPr>
        <w:t xml:space="preserve">professional </w:t>
      </w:r>
      <w:r w:rsidR="007021DA" w:rsidRPr="00496004">
        <w:rPr>
          <w:rFonts w:ascii="Arial" w:hAnsi="Arial" w:cs="Arial"/>
        </w:rPr>
        <w:t>council</w:t>
      </w:r>
      <w:r w:rsidR="00B67230" w:rsidRPr="00496004">
        <w:rPr>
          <w:rFonts w:ascii="Arial" w:hAnsi="Arial" w:cs="Arial"/>
        </w:rPr>
        <w:t xml:space="preserve">. </w:t>
      </w:r>
    </w:p>
    <w:p w14:paraId="6A4297AC" w14:textId="77777777" w:rsidR="0032049E" w:rsidRPr="00496004" w:rsidRDefault="0032049E" w:rsidP="00496004">
      <w:pPr>
        <w:spacing w:line="360" w:lineRule="auto"/>
        <w:rPr>
          <w:rFonts w:ascii="Arial" w:hAnsi="Arial" w:cs="Arial"/>
        </w:rPr>
      </w:pPr>
    </w:p>
    <w:p w14:paraId="322A55B7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1E7B5096" w14:textId="69E79486" w:rsidR="002062F4" w:rsidRPr="00E76391" w:rsidRDefault="00B6723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lastRenderedPageBreak/>
        <w:t xml:space="preserve">2 </w:t>
      </w:r>
      <w:r w:rsidR="007B58ED" w:rsidRPr="00E76391">
        <w:rPr>
          <w:rFonts w:ascii="Arial" w:hAnsi="Arial" w:cs="Arial"/>
          <w:b/>
          <w:bCs/>
          <w:u w:val="single"/>
        </w:rPr>
        <w:t>S</w:t>
      </w:r>
      <w:r w:rsidR="00023BA3" w:rsidRPr="00E76391">
        <w:rPr>
          <w:rFonts w:ascii="Arial" w:hAnsi="Arial" w:cs="Arial"/>
          <w:b/>
          <w:bCs/>
          <w:u w:val="single"/>
        </w:rPr>
        <w:t>tatutory,</w:t>
      </w:r>
      <w:r w:rsidR="002062F4" w:rsidRPr="00E76391">
        <w:rPr>
          <w:rFonts w:ascii="Arial" w:hAnsi="Arial" w:cs="Arial"/>
          <w:b/>
          <w:bCs/>
          <w:u w:val="single"/>
        </w:rPr>
        <w:t xml:space="preserve"> including in </w:t>
      </w:r>
      <w:r w:rsidR="00BA0226">
        <w:rPr>
          <w:rFonts w:ascii="Arial" w:hAnsi="Arial" w:cs="Arial"/>
          <w:b/>
          <w:bCs/>
          <w:u w:val="single"/>
        </w:rPr>
        <w:t>C</w:t>
      </w:r>
      <w:r w:rsidR="002062F4" w:rsidRPr="00E76391">
        <w:rPr>
          <w:rFonts w:ascii="Arial" w:hAnsi="Arial" w:cs="Arial"/>
          <w:b/>
          <w:bCs/>
          <w:u w:val="single"/>
        </w:rPr>
        <w:t xml:space="preserve">hiropractic, </w:t>
      </w:r>
      <w:r w:rsidR="00BA0226">
        <w:rPr>
          <w:rFonts w:ascii="Arial" w:hAnsi="Arial" w:cs="Arial"/>
          <w:b/>
          <w:bCs/>
          <w:u w:val="single"/>
        </w:rPr>
        <w:t>C</w:t>
      </w:r>
      <w:r w:rsidR="002062F4" w:rsidRPr="00E76391">
        <w:rPr>
          <w:rFonts w:ascii="Arial" w:hAnsi="Arial" w:cs="Arial"/>
          <w:b/>
          <w:bCs/>
          <w:u w:val="single"/>
        </w:rPr>
        <w:t xml:space="preserve">ounselling and </w:t>
      </w:r>
      <w:r w:rsidR="00BA0226">
        <w:rPr>
          <w:rFonts w:ascii="Arial" w:hAnsi="Arial" w:cs="Arial"/>
          <w:b/>
          <w:bCs/>
          <w:u w:val="single"/>
        </w:rPr>
        <w:t>O</w:t>
      </w:r>
      <w:r w:rsidR="002062F4" w:rsidRPr="00E76391">
        <w:rPr>
          <w:rFonts w:ascii="Arial" w:hAnsi="Arial" w:cs="Arial"/>
          <w:b/>
          <w:bCs/>
          <w:u w:val="single"/>
        </w:rPr>
        <w:t>steopathic</w:t>
      </w:r>
    </w:p>
    <w:p w14:paraId="42DA6764" w14:textId="5519F108" w:rsidR="00593940" w:rsidRPr="00E76391" w:rsidRDefault="0059394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E76391">
        <w:rPr>
          <w:rFonts w:ascii="Arial" w:hAnsi="Arial" w:cs="Arial"/>
          <w:b/>
          <w:bCs/>
          <w:u w:val="single"/>
        </w:rPr>
        <w:t>A Statutory policy in a complementary and alternative therapies care sector is.</w:t>
      </w:r>
    </w:p>
    <w:p w14:paraId="3B272816" w14:textId="23F8CF0D" w:rsidR="009A48F5" w:rsidRPr="00496004" w:rsidRDefault="009A48F5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This care policy is </w:t>
      </w:r>
      <w:r w:rsidR="007021DA" w:rsidRPr="00496004">
        <w:rPr>
          <w:rFonts w:ascii="Arial" w:hAnsi="Arial" w:cs="Arial"/>
        </w:rPr>
        <w:t>needed</w:t>
      </w:r>
      <w:r w:rsidRPr="00496004">
        <w:rPr>
          <w:rFonts w:ascii="Arial" w:hAnsi="Arial" w:cs="Arial"/>
        </w:rPr>
        <w:t xml:space="preserve"> in </w:t>
      </w:r>
      <w:r w:rsidR="0059412A">
        <w:rPr>
          <w:rFonts w:ascii="Arial" w:hAnsi="Arial" w:cs="Arial"/>
        </w:rPr>
        <w:t>a</w:t>
      </w:r>
      <w:r w:rsidR="007021DA" w:rsidRPr="00496004">
        <w:rPr>
          <w:rFonts w:ascii="Arial" w:hAnsi="Arial" w:cs="Arial"/>
        </w:rPr>
        <w:t xml:space="preserve"> </w:t>
      </w:r>
      <w:r w:rsidR="0059412A" w:rsidRPr="00496004">
        <w:rPr>
          <w:rFonts w:ascii="Arial" w:hAnsi="Arial" w:cs="Arial"/>
        </w:rPr>
        <w:t>complementary therapy</w:t>
      </w:r>
      <w:r w:rsidRPr="00496004">
        <w:rPr>
          <w:rFonts w:ascii="Arial" w:hAnsi="Arial" w:cs="Arial"/>
        </w:rPr>
        <w:t xml:space="preserve"> with other </w:t>
      </w:r>
      <w:r w:rsidR="007021DA" w:rsidRPr="00496004">
        <w:rPr>
          <w:rFonts w:ascii="Arial" w:hAnsi="Arial" w:cs="Arial"/>
        </w:rPr>
        <w:t>conventional</w:t>
      </w:r>
      <w:r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treatment</w:t>
      </w:r>
      <w:r w:rsidRPr="00496004">
        <w:rPr>
          <w:rFonts w:ascii="Arial" w:hAnsi="Arial" w:cs="Arial"/>
        </w:rPr>
        <w:t xml:space="preserve"> which has support like </w:t>
      </w:r>
      <w:r w:rsidR="007021DA" w:rsidRPr="00496004">
        <w:rPr>
          <w:rFonts w:ascii="Arial" w:hAnsi="Arial" w:cs="Arial"/>
        </w:rPr>
        <w:t>conventional holistic</w:t>
      </w:r>
      <w:r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health</w:t>
      </w:r>
      <w:r w:rsidRPr="00496004">
        <w:rPr>
          <w:rFonts w:ascii="Arial" w:hAnsi="Arial" w:cs="Arial"/>
        </w:rPr>
        <w:t xml:space="preserve"> care. </w:t>
      </w:r>
      <w:r w:rsidR="007021DA" w:rsidRPr="00496004">
        <w:rPr>
          <w:rFonts w:ascii="Arial" w:hAnsi="Arial" w:cs="Arial"/>
        </w:rPr>
        <w:t>Though</w:t>
      </w:r>
      <w:r w:rsidRPr="00496004">
        <w:rPr>
          <w:rFonts w:ascii="Arial" w:hAnsi="Arial" w:cs="Arial"/>
        </w:rPr>
        <w:t xml:space="preserve"> different health car</w:t>
      </w:r>
      <w:r w:rsidR="007021DA" w:rsidRPr="00496004">
        <w:rPr>
          <w:rFonts w:ascii="Arial" w:hAnsi="Arial" w:cs="Arial"/>
        </w:rPr>
        <w:t>e</w:t>
      </w:r>
      <w:r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treatment,</w:t>
      </w:r>
      <w:r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59412A">
        <w:rPr>
          <w:rFonts w:ascii="Arial" w:hAnsi="Arial" w:cs="Arial"/>
        </w:rPr>
        <w:t xml:space="preserve">which </w:t>
      </w:r>
      <w:r w:rsidRPr="00496004">
        <w:rPr>
          <w:rFonts w:ascii="Arial" w:hAnsi="Arial" w:cs="Arial"/>
        </w:rPr>
        <w:t xml:space="preserve">include alone side </w:t>
      </w:r>
      <w:r w:rsidR="007021DA" w:rsidRPr="00496004">
        <w:rPr>
          <w:rFonts w:ascii="Arial" w:hAnsi="Arial" w:cs="Arial"/>
        </w:rPr>
        <w:t>the</w:t>
      </w:r>
      <w:r w:rsidRPr="00496004">
        <w:rPr>
          <w:rFonts w:ascii="Arial" w:hAnsi="Arial" w:cs="Arial"/>
        </w:rPr>
        <w:t xml:space="preserve"> medical </w:t>
      </w:r>
      <w:r w:rsidR="007021DA" w:rsidRPr="00496004">
        <w:rPr>
          <w:rFonts w:ascii="Arial" w:hAnsi="Arial" w:cs="Arial"/>
        </w:rPr>
        <w:t>professional,</w:t>
      </w:r>
      <w:r w:rsidRPr="00496004">
        <w:rPr>
          <w:rFonts w:ascii="Arial" w:hAnsi="Arial" w:cs="Arial"/>
        </w:rPr>
        <w:t xml:space="preserve"> so this st</w:t>
      </w:r>
      <w:r w:rsidR="007021DA" w:rsidRPr="00496004">
        <w:rPr>
          <w:rFonts w:ascii="Arial" w:hAnsi="Arial" w:cs="Arial"/>
        </w:rPr>
        <w:t>atutory</w:t>
      </w:r>
      <w:r w:rsidRPr="00496004">
        <w:rPr>
          <w:rFonts w:ascii="Arial" w:hAnsi="Arial" w:cs="Arial"/>
        </w:rPr>
        <w:t xml:space="preserve"> regulation policy is placed as a law. </w:t>
      </w:r>
      <w:r w:rsidR="0059412A" w:rsidRPr="00496004">
        <w:rPr>
          <w:rFonts w:ascii="Arial" w:hAnsi="Arial" w:cs="Arial"/>
        </w:rPr>
        <w:t>So,</w:t>
      </w:r>
      <w:r w:rsidRPr="00496004">
        <w:rPr>
          <w:rFonts w:ascii="Arial" w:hAnsi="Arial" w:cs="Arial"/>
        </w:rPr>
        <w:t xml:space="preserve"> any complementary </w:t>
      </w:r>
      <w:r w:rsidR="008C6BA1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can </w:t>
      </w:r>
      <w:r w:rsidR="007021DA" w:rsidRPr="00496004">
        <w:rPr>
          <w:rFonts w:ascii="Arial" w:hAnsi="Arial" w:cs="Arial"/>
        </w:rPr>
        <w:t>collaborate</w:t>
      </w:r>
      <w:r w:rsidRPr="00496004">
        <w:rPr>
          <w:rFonts w:ascii="Arial" w:hAnsi="Arial" w:cs="Arial"/>
        </w:rPr>
        <w:t xml:space="preserve"> with other </w:t>
      </w:r>
      <w:r w:rsidR="007021DA" w:rsidRPr="00496004">
        <w:rPr>
          <w:rFonts w:ascii="Arial" w:hAnsi="Arial" w:cs="Arial"/>
        </w:rPr>
        <w:t>therapeutic</w:t>
      </w:r>
      <w:r w:rsidRPr="00496004">
        <w:rPr>
          <w:rFonts w:ascii="Arial" w:hAnsi="Arial" w:cs="Arial"/>
        </w:rPr>
        <w:t xml:space="preserve"> </w:t>
      </w:r>
      <w:r w:rsidR="007021DA" w:rsidRPr="00496004">
        <w:rPr>
          <w:rFonts w:ascii="Arial" w:hAnsi="Arial" w:cs="Arial"/>
        </w:rPr>
        <w:t>practitioner</w:t>
      </w:r>
      <w:r w:rsidRPr="00496004">
        <w:rPr>
          <w:rFonts w:ascii="Arial" w:hAnsi="Arial" w:cs="Arial"/>
        </w:rPr>
        <w:t xml:space="preserve"> in the healthcare sector. </w:t>
      </w:r>
    </w:p>
    <w:p w14:paraId="0AF0ECF2" w14:textId="71158B1D" w:rsidR="009A48F5" w:rsidRPr="00496004" w:rsidRDefault="009A48F5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>Th</w:t>
      </w:r>
      <w:r w:rsidR="0059412A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policy which gives any </w:t>
      </w:r>
      <w:r w:rsidR="008C6BA1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trust and support to use their </w:t>
      </w:r>
      <w:r w:rsidR="008C6BA1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treatment</w:t>
      </w:r>
      <w:r w:rsidRPr="00496004">
        <w:rPr>
          <w:rFonts w:ascii="Arial" w:hAnsi="Arial" w:cs="Arial"/>
        </w:rPr>
        <w:t xml:space="preserve"> with ser</w:t>
      </w:r>
      <w:r w:rsidR="008C6BA1" w:rsidRPr="00496004">
        <w:rPr>
          <w:rFonts w:ascii="Arial" w:hAnsi="Arial" w:cs="Arial"/>
        </w:rPr>
        <w:t>vice</w:t>
      </w:r>
      <w:r w:rsidRPr="00496004">
        <w:rPr>
          <w:rFonts w:ascii="Arial" w:hAnsi="Arial" w:cs="Arial"/>
        </w:rPr>
        <w:t xml:space="preserve"> user in the care sector </w:t>
      </w:r>
      <w:r w:rsidR="0059412A" w:rsidRPr="00496004">
        <w:rPr>
          <w:rFonts w:ascii="Arial" w:hAnsi="Arial" w:cs="Arial"/>
        </w:rPr>
        <w:t>alongside</w:t>
      </w:r>
      <w:r w:rsidRPr="00496004">
        <w:rPr>
          <w:rFonts w:ascii="Arial" w:hAnsi="Arial" w:cs="Arial"/>
        </w:rPr>
        <w:t xml:space="preserve"> with </w:t>
      </w:r>
      <w:r w:rsidR="0059412A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care plan too. </w:t>
      </w:r>
      <w:r w:rsidR="008C6BA1" w:rsidRPr="00496004">
        <w:rPr>
          <w:rFonts w:ascii="Arial" w:hAnsi="Arial" w:cs="Arial"/>
        </w:rPr>
        <w:t>So,</w:t>
      </w:r>
      <w:r w:rsidRPr="00496004">
        <w:rPr>
          <w:rFonts w:ascii="Arial" w:hAnsi="Arial" w:cs="Arial"/>
        </w:rPr>
        <w:t xml:space="preserve"> this policy a</w:t>
      </w:r>
      <w:r w:rsidR="0059412A">
        <w:rPr>
          <w:rFonts w:ascii="Arial" w:hAnsi="Arial" w:cs="Arial"/>
        </w:rPr>
        <w:t>im</w:t>
      </w:r>
      <w:r w:rsidRPr="00496004">
        <w:rPr>
          <w:rFonts w:ascii="Arial" w:hAnsi="Arial" w:cs="Arial"/>
        </w:rPr>
        <w:t xml:space="preserve"> is a code of </w:t>
      </w:r>
      <w:r w:rsidR="008C6BA1" w:rsidRPr="00496004">
        <w:rPr>
          <w:rFonts w:ascii="Arial" w:hAnsi="Arial" w:cs="Arial"/>
        </w:rPr>
        <w:t>practice and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ethics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 xml:space="preserve">practice </w:t>
      </w:r>
      <w:r w:rsidR="0059412A">
        <w:rPr>
          <w:rFonts w:ascii="Arial" w:hAnsi="Arial" w:cs="Arial"/>
        </w:rPr>
        <w:t>that</w:t>
      </w:r>
      <w:r w:rsidR="00E374A1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 xml:space="preserve">outline </w:t>
      </w:r>
      <w:r w:rsidR="008C6BA1" w:rsidRPr="00496004">
        <w:rPr>
          <w:rFonts w:ascii="Arial" w:hAnsi="Arial" w:cs="Arial"/>
        </w:rPr>
        <w:t>responsibilities</w:t>
      </w:r>
      <w:r w:rsidR="00E374A1" w:rsidRPr="00496004">
        <w:rPr>
          <w:rFonts w:ascii="Arial" w:hAnsi="Arial" w:cs="Arial"/>
        </w:rPr>
        <w:t xml:space="preserve"> of all </w:t>
      </w:r>
      <w:r w:rsidR="008C6BA1" w:rsidRPr="00496004">
        <w:rPr>
          <w:rFonts w:ascii="Arial" w:hAnsi="Arial" w:cs="Arial"/>
        </w:rPr>
        <w:t>complementary</w:t>
      </w:r>
      <w:r w:rsidR="00E374A1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therapies</w:t>
      </w:r>
      <w:r w:rsidR="00E374A1" w:rsidRPr="00496004">
        <w:rPr>
          <w:rFonts w:ascii="Arial" w:hAnsi="Arial" w:cs="Arial"/>
        </w:rPr>
        <w:t xml:space="preserve"> to follow the policy of reg</w:t>
      </w:r>
      <w:r w:rsidR="008C6BA1" w:rsidRPr="00496004">
        <w:rPr>
          <w:rFonts w:ascii="Arial" w:hAnsi="Arial" w:cs="Arial"/>
        </w:rPr>
        <w:t>ulation</w:t>
      </w:r>
      <w:r w:rsidR="00E374A1" w:rsidRPr="00496004">
        <w:rPr>
          <w:rFonts w:ascii="Arial" w:hAnsi="Arial" w:cs="Arial"/>
        </w:rPr>
        <w:t xml:space="preserve"> in the healthcare sector </w:t>
      </w:r>
      <w:r w:rsidR="008C6BA1" w:rsidRPr="00496004">
        <w:rPr>
          <w:rFonts w:ascii="Arial" w:hAnsi="Arial" w:cs="Arial"/>
        </w:rPr>
        <w:t xml:space="preserve">(Northamptonshire </w:t>
      </w:r>
      <w:r w:rsidR="00E374A1" w:rsidRPr="00496004">
        <w:rPr>
          <w:rFonts w:ascii="Arial" w:hAnsi="Arial" w:cs="Arial"/>
        </w:rPr>
        <w:t xml:space="preserve">Healthcare </w:t>
      </w:r>
      <w:r w:rsidR="008C6BA1" w:rsidRPr="00496004">
        <w:rPr>
          <w:rFonts w:ascii="Arial" w:hAnsi="Arial" w:cs="Arial"/>
          <w:b/>
          <w:bCs/>
        </w:rPr>
        <w:t>NHS, (</w:t>
      </w:r>
      <w:r w:rsidR="00E374A1" w:rsidRPr="00496004">
        <w:rPr>
          <w:rFonts w:ascii="Arial" w:hAnsi="Arial" w:cs="Arial"/>
          <w:b/>
          <w:bCs/>
        </w:rPr>
        <w:t>2011)</w:t>
      </w:r>
      <w:r w:rsidR="00972DEA">
        <w:rPr>
          <w:rFonts w:ascii="Arial" w:hAnsi="Arial" w:cs="Arial"/>
          <w:b/>
          <w:bCs/>
        </w:rPr>
        <w:t>.</w:t>
      </w:r>
    </w:p>
    <w:p w14:paraId="5B65622E" w14:textId="77777777" w:rsidR="009A48F5" w:rsidRPr="00496004" w:rsidRDefault="009A48F5" w:rsidP="00496004">
      <w:pPr>
        <w:spacing w:line="360" w:lineRule="auto"/>
        <w:rPr>
          <w:rFonts w:ascii="Arial" w:hAnsi="Arial" w:cs="Arial"/>
        </w:rPr>
      </w:pPr>
    </w:p>
    <w:p w14:paraId="60067F61" w14:textId="77777777" w:rsidR="00DA7FCD" w:rsidRPr="00F107C9" w:rsidRDefault="0059394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 xml:space="preserve">A </w:t>
      </w:r>
      <w:r w:rsidR="005C1AC7" w:rsidRPr="00F107C9">
        <w:rPr>
          <w:rFonts w:ascii="Arial" w:hAnsi="Arial" w:cs="Arial"/>
          <w:b/>
          <w:bCs/>
          <w:u w:val="single"/>
        </w:rPr>
        <w:t>statutory</w:t>
      </w:r>
      <w:r w:rsidRPr="00F107C9">
        <w:rPr>
          <w:rFonts w:ascii="Arial" w:hAnsi="Arial" w:cs="Arial"/>
          <w:b/>
          <w:bCs/>
          <w:u w:val="single"/>
        </w:rPr>
        <w:t xml:space="preserve"> policy for </w:t>
      </w:r>
      <w:r w:rsidR="005C1AC7" w:rsidRPr="00F107C9">
        <w:rPr>
          <w:rFonts w:ascii="Arial" w:hAnsi="Arial" w:cs="Arial"/>
          <w:b/>
          <w:bCs/>
          <w:u w:val="single"/>
        </w:rPr>
        <w:t>a</w:t>
      </w:r>
      <w:r w:rsidRPr="00F107C9">
        <w:rPr>
          <w:rFonts w:ascii="Arial" w:hAnsi="Arial" w:cs="Arial"/>
          <w:b/>
          <w:bCs/>
          <w:u w:val="single"/>
        </w:rPr>
        <w:t xml:space="preserve"> chirop</w:t>
      </w:r>
      <w:r w:rsidR="005C1AC7" w:rsidRPr="00F107C9">
        <w:rPr>
          <w:rFonts w:ascii="Arial" w:hAnsi="Arial" w:cs="Arial"/>
          <w:b/>
          <w:bCs/>
          <w:u w:val="single"/>
        </w:rPr>
        <w:t>r</w:t>
      </w:r>
      <w:r w:rsidRPr="00F107C9">
        <w:rPr>
          <w:rFonts w:ascii="Arial" w:hAnsi="Arial" w:cs="Arial"/>
          <w:b/>
          <w:bCs/>
          <w:u w:val="single"/>
        </w:rPr>
        <w:t>a</w:t>
      </w:r>
      <w:r w:rsidR="005C1AC7" w:rsidRPr="00F107C9">
        <w:rPr>
          <w:rFonts w:ascii="Arial" w:hAnsi="Arial" w:cs="Arial"/>
          <w:b/>
          <w:bCs/>
          <w:u w:val="single"/>
        </w:rPr>
        <w:t>c</w:t>
      </w:r>
      <w:r w:rsidRPr="00F107C9">
        <w:rPr>
          <w:rFonts w:ascii="Arial" w:hAnsi="Arial" w:cs="Arial"/>
          <w:b/>
          <w:bCs/>
          <w:u w:val="single"/>
        </w:rPr>
        <w:t>tic in a complementary and alternative therapies care sector is.</w:t>
      </w:r>
    </w:p>
    <w:p w14:paraId="287E05A3" w14:textId="3BA4C09A" w:rsidR="00E374A1" w:rsidRPr="00496004" w:rsidRDefault="00E374A1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8C6BA1" w:rsidRPr="00496004">
        <w:rPr>
          <w:rFonts w:ascii="Arial" w:hAnsi="Arial" w:cs="Arial"/>
        </w:rPr>
        <w:t>statutory</w:t>
      </w:r>
      <w:r w:rsidR="003A2548" w:rsidRPr="00496004">
        <w:rPr>
          <w:rFonts w:ascii="Arial" w:hAnsi="Arial" w:cs="Arial"/>
        </w:rPr>
        <w:t xml:space="preserve"> regulation for </w:t>
      </w:r>
      <w:r w:rsidR="00A760C0" w:rsidRPr="00496004">
        <w:rPr>
          <w:rFonts w:ascii="Arial" w:hAnsi="Arial" w:cs="Arial"/>
        </w:rPr>
        <w:t>chiropractic</w:t>
      </w:r>
      <w:r w:rsidR="003A2548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is related</w:t>
      </w:r>
      <w:r w:rsidR="003A2548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similar</w:t>
      </w:r>
      <w:r w:rsidR="003A2548" w:rsidRPr="00496004">
        <w:rPr>
          <w:rFonts w:ascii="Arial" w:hAnsi="Arial" w:cs="Arial"/>
        </w:rPr>
        <w:t xml:space="preserve"> like </w:t>
      </w:r>
      <w:r w:rsidR="008C6BA1" w:rsidRPr="00496004">
        <w:rPr>
          <w:rFonts w:ascii="Arial" w:hAnsi="Arial" w:cs="Arial"/>
        </w:rPr>
        <w:t>a</w:t>
      </w:r>
      <w:r w:rsidR="003A2548" w:rsidRPr="00496004">
        <w:rPr>
          <w:rFonts w:ascii="Arial" w:hAnsi="Arial" w:cs="Arial"/>
        </w:rPr>
        <w:t xml:space="preserve"> medical doctor. </w:t>
      </w:r>
      <w:r w:rsidR="0059412A" w:rsidRPr="00496004">
        <w:rPr>
          <w:rFonts w:ascii="Arial" w:hAnsi="Arial" w:cs="Arial"/>
        </w:rPr>
        <w:t>So,</w:t>
      </w:r>
      <w:r w:rsidR="003A2548" w:rsidRPr="00496004">
        <w:rPr>
          <w:rFonts w:ascii="Arial" w:hAnsi="Arial" w:cs="Arial"/>
        </w:rPr>
        <w:t xml:space="preserve"> it is legal in UK to practice chiroptic which also in medical term </w:t>
      </w:r>
      <w:r w:rsidR="0059412A">
        <w:rPr>
          <w:rFonts w:ascii="Arial" w:hAnsi="Arial" w:cs="Arial"/>
        </w:rPr>
        <w:t>is</w:t>
      </w:r>
      <w:r w:rsidR="003A2548" w:rsidRPr="00496004">
        <w:rPr>
          <w:rFonts w:ascii="Arial" w:hAnsi="Arial" w:cs="Arial"/>
        </w:rPr>
        <w:t xml:space="preserve"> called a </w:t>
      </w:r>
      <w:r w:rsidR="0059412A" w:rsidRPr="00496004">
        <w:rPr>
          <w:rFonts w:ascii="Arial" w:hAnsi="Arial" w:cs="Arial"/>
        </w:rPr>
        <w:t>chiropractic, they</w:t>
      </w:r>
      <w:r w:rsidR="0059412A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have</w:t>
      </w:r>
      <w:r w:rsidR="003A2548" w:rsidRPr="00496004">
        <w:rPr>
          <w:rFonts w:ascii="Arial" w:hAnsi="Arial" w:cs="Arial"/>
        </w:rPr>
        <w:t xml:space="preserve"> to </w:t>
      </w:r>
      <w:r w:rsidR="008C6BA1" w:rsidRPr="00496004">
        <w:rPr>
          <w:rFonts w:ascii="Arial" w:hAnsi="Arial" w:cs="Arial"/>
        </w:rPr>
        <w:t>register</w:t>
      </w:r>
      <w:r w:rsidR="003A2548" w:rsidRPr="00496004">
        <w:rPr>
          <w:rFonts w:ascii="Arial" w:hAnsi="Arial" w:cs="Arial"/>
        </w:rPr>
        <w:t xml:space="preserve"> with the </w:t>
      </w:r>
      <w:r w:rsidR="008C6BA1" w:rsidRPr="00496004">
        <w:rPr>
          <w:rFonts w:ascii="Arial" w:hAnsi="Arial" w:cs="Arial"/>
        </w:rPr>
        <w:t>general</w:t>
      </w:r>
      <w:r w:rsidR="003A2548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chiropractic</w:t>
      </w:r>
      <w:r w:rsidR="003A2548" w:rsidRPr="00496004">
        <w:rPr>
          <w:rFonts w:ascii="Arial" w:hAnsi="Arial" w:cs="Arial"/>
        </w:rPr>
        <w:t xml:space="preserve"> council to be accepted as a medica health professional who can </w:t>
      </w:r>
      <w:r w:rsidR="008C6BA1" w:rsidRPr="00496004">
        <w:rPr>
          <w:rFonts w:ascii="Arial" w:hAnsi="Arial" w:cs="Arial"/>
        </w:rPr>
        <w:t>practice</w:t>
      </w:r>
      <w:r w:rsidR="003A2548" w:rsidRPr="00496004">
        <w:rPr>
          <w:rFonts w:ascii="Arial" w:hAnsi="Arial" w:cs="Arial"/>
        </w:rPr>
        <w:t xml:space="preserve"> this </w:t>
      </w:r>
      <w:r w:rsidR="008C6BA1" w:rsidRPr="00496004">
        <w:rPr>
          <w:rFonts w:ascii="Arial" w:hAnsi="Arial" w:cs="Arial"/>
        </w:rPr>
        <w:t>treatment</w:t>
      </w:r>
      <w:r w:rsidR="003A2548" w:rsidRPr="00496004">
        <w:rPr>
          <w:rFonts w:ascii="Arial" w:hAnsi="Arial" w:cs="Arial"/>
        </w:rPr>
        <w:t xml:space="preserve"> in the healthcare sector.</w:t>
      </w:r>
    </w:p>
    <w:p w14:paraId="61D2EA7D" w14:textId="68125276" w:rsidR="003A2548" w:rsidRPr="00496004" w:rsidRDefault="003A2548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Th</w:t>
      </w:r>
      <w:r w:rsidR="008C6BA1" w:rsidRPr="00496004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statutory</w:t>
      </w:r>
      <w:r w:rsidRPr="00496004">
        <w:rPr>
          <w:rFonts w:ascii="Arial" w:hAnsi="Arial" w:cs="Arial"/>
        </w:rPr>
        <w:t xml:space="preserve"> policy a</w:t>
      </w:r>
      <w:r w:rsidR="0059412A">
        <w:rPr>
          <w:rFonts w:ascii="Arial" w:hAnsi="Arial" w:cs="Arial"/>
        </w:rPr>
        <w:t>im</w:t>
      </w:r>
      <w:r w:rsidR="008C6BA1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is to pro</w:t>
      </w:r>
      <w:r w:rsidR="008C6BA1" w:rsidRPr="00496004">
        <w:rPr>
          <w:rFonts w:ascii="Arial" w:hAnsi="Arial" w:cs="Arial"/>
        </w:rPr>
        <w:t>tect</w:t>
      </w:r>
      <w:r w:rsidRPr="00496004">
        <w:rPr>
          <w:rFonts w:ascii="Arial" w:hAnsi="Arial" w:cs="Arial"/>
        </w:rPr>
        <w:t xml:space="preserve"> health car</w:t>
      </w:r>
      <w:r w:rsidR="008C6BA1" w:rsidRPr="00496004">
        <w:rPr>
          <w:rFonts w:ascii="Arial" w:hAnsi="Arial" w:cs="Arial"/>
        </w:rPr>
        <w:t>e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patient</w:t>
      </w:r>
      <w:r w:rsidRPr="00496004">
        <w:rPr>
          <w:rFonts w:ascii="Arial" w:hAnsi="Arial" w:cs="Arial"/>
        </w:rPr>
        <w:t xml:space="preserve"> from </w:t>
      </w:r>
      <w:r w:rsidR="008C6BA1" w:rsidRPr="00496004">
        <w:rPr>
          <w:rFonts w:ascii="Arial" w:hAnsi="Arial" w:cs="Arial"/>
        </w:rPr>
        <w:t>harm.</w:t>
      </w:r>
      <w:r w:rsidRPr="00496004">
        <w:rPr>
          <w:rFonts w:ascii="Arial" w:hAnsi="Arial" w:cs="Arial"/>
        </w:rPr>
        <w:t xml:space="preserve"> </w:t>
      </w:r>
      <w:r w:rsidR="0059412A">
        <w:rPr>
          <w:rFonts w:ascii="Arial" w:hAnsi="Arial" w:cs="Arial"/>
        </w:rPr>
        <w:t>T</w:t>
      </w:r>
      <w:r w:rsidRPr="00496004">
        <w:rPr>
          <w:rFonts w:ascii="Arial" w:hAnsi="Arial" w:cs="Arial"/>
        </w:rPr>
        <w:t xml:space="preserve">his can be done by setting a </w:t>
      </w:r>
      <w:r w:rsidR="008C6BA1" w:rsidRPr="00496004">
        <w:rPr>
          <w:rFonts w:ascii="Arial" w:hAnsi="Arial" w:cs="Arial"/>
        </w:rPr>
        <w:t>safety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monitoring</w:t>
      </w:r>
      <w:r w:rsidRPr="00496004">
        <w:rPr>
          <w:rFonts w:ascii="Arial" w:hAnsi="Arial" w:cs="Arial"/>
        </w:rPr>
        <w:t xml:space="preserve"> of </w:t>
      </w:r>
      <w:r w:rsidR="0059412A" w:rsidRPr="00496004">
        <w:rPr>
          <w:rFonts w:ascii="Arial" w:hAnsi="Arial" w:cs="Arial"/>
        </w:rPr>
        <w:t>stand</w:t>
      </w:r>
      <w:r w:rsidR="0059412A">
        <w:rPr>
          <w:rFonts w:ascii="Arial" w:hAnsi="Arial" w:cs="Arial"/>
        </w:rPr>
        <w:t>ard</w:t>
      </w:r>
      <w:r w:rsidR="008C6BA1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 xml:space="preserve">of </w:t>
      </w:r>
      <w:r w:rsidR="008C6BA1" w:rsidRPr="00496004">
        <w:rPr>
          <w:rFonts w:ascii="Arial" w:hAnsi="Arial" w:cs="Arial"/>
        </w:rPr>
        <w:t>health</w:t>
      </w:r>
      <w:r w:rsidRPr="00496004">
        <w:rPr>
          <w:rFonts w:ascii="Arial" w:hAnsi="Arial" w:cs="Arial"/>
        </w:rPr>
        <w:t xml:space="preserve"> care training </w:t>
      </w:r>
      <w:r w:rsidR="008C6BA1" w:rsidRPr="00496004">
        <w:rPr>
          <w:rFonts w:ascii="Arial" w:hAnsi="Arial" w:cs="Arial"/>
        </w:rPr>
        <w:t>and</w:t>
      </w:r>
      <w:r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understanding</w:t>
      </w:r>
      <w:r w:rsidRPr="00496004">
        <w:rPr>
          <w:rFonts w:ascii="Arial" w:hAnsi="Arial" w:cs="Arial"/>
        </w:rPr>
        <w:t xml:space="preserve"> the </w:t>
      </w:r>
      <w:r w:rsidR="0059412A" w:rsidRPr="00496004">
        <w:rPr>
          <w:rFonts w:ascii="Arial" w:hAnsi="Arial" w:cs="Arial"/>
        </w:rPr>
        <w:t>p</w:t>
      </w:r>
      <w:r w:rsidR="0059412A">
        <w:rPr>
          <w:rFonts w:ascii="Arial" w:hAnsi="Arial" w:cs="Arial"/>
        </w:rPr>
        <w:t>ractitioner</w:t>
      </w:r>
      <w:r w:rsidRPr="00496004">
        <w:rPr>
          <w:rFonts w:ascii="Arial" w:hAnsi="Arial" w:cs="Arial"/>
        </w:rPr>
        <w:t xml:space="preserve"> conduct</w:t>
      </w:r>
      <w:r w:rsidR="00DA7FCD" w:rsidRPr="00496004">
        <w:rPr>
          <w:rFonts w:ascii="Arial" w:hAnsi="Arial" w:cs="Arial"/>
        </w:rPr>
        <w:t xml:space="preserve">. </w:t>
      </w:r>
    </w:p>
    <w:p w14:paraId="5556969F" w14:textId="6286C1DB" w:rsidR="00DA7FCD" w:rsidRPr="00496004" w:rsidRDefault="0059412A" w:rsidP="0049600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</w:t>
      </w:r>
      <w:r w:rsidR="00DA7FCD" w:rsidRPr="00496004">
        <w:rPr>
          <w:rFonts w:ascii="Arial" w:hAnsi="Arial" w:cs="Arial"/>
        </w:rPr>
        <w:t xml:space="preserve">here is a negative side to this </w:t>
      </w:r>
      <w:r w:rsidR="008C6BA1" w:rsidRPr="00496004">
        <w:rPr>
          <w:rFonts w:ascii="Arial" w:hAnsi="Arial" w:cs="Arial"/>
        </w:rPr>
        <w:t>statutory</w:t>
      </w:r>
      <w:r w:rsidR="00DA7FCD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policy because</w:t>
      </w:r>
      <w:r w:rsidR="00DA7FCD" w:rsidRPr="00496004">
        <w:rPr>
          <w:rFonts w:ascii="Arial" w:hAnsi="Arial" w:cs="Arial"/>
        </w:rPr>
        <w:t xml:space="preserve"> the </w:t>
      </w:r>
      <w:r w:rsidR="008C6BA1" w:rsidRPr="00496004">
        <w:rPr>
          <w:rFonts w:ascii="Arial" w:hAnsi="Arial" w:cs="Arial"/>
        </w:rPr>
        <w:t>treatment</w:t>
      </w:r>
      <w:r w:rsidR="00DA7FCD" w:rsidRPr="00496004">
        <w:rPr>
          <w:rFonts w:ascii="Arial" w:hAnsi="Arial" w:cs="Arial"/>
        </w:rPr>
        <w:t xml:space="preserve"> is not </w:t>
      </w:r>
      <w:r w:rsidR="008C6BA1" w:rsidRPr="00496004">
        <w:rPr>
          <w:rFonts w:ascii="Arial" w:hAnsi="Arial" w:cs="Arial"/>
        </w:rPr>
        <w:t>scientific</w:t>
      </w:r>
      <w:r w:rsidR="00DA7FCD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proven</w:t>
      </w:r>
      <w:r w:rsidR="00DA7FCD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treatment</w:t>
      </w:r>
      <w:r w:rsidR="00DA7FCD" w:rsidRPr="00496004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not</w:t>
      </w:r>
      <w:r w:rsidR="00DA7FCD" w:rsidRPr="00496004">
        <w:rPr>
          <w:rFonts w:ascii="Arial" w:hAnsi="Arial" w:cs="Arial"/>
        </w:rPr>
        <w:t xml:space="preserve"> s</w:t>
      </w:r>
      <w:r w:rsidR="008C6BA1" w:rsidRPr="00496004">
        <w:rPr>
          <w:rFonts w:ascii="Arial" w:hAnsi="Arial" w:cs="Arial"/>
        </w:rPr>
        <w:t>a</w:t>
      </w:r>
      <w:r w:rsidR="00DA7FCD" w:rsidRPr="00496004">
        <w:rPr>
          <w:rFonts w:ascii="Arial" w:hAnsi="Arial" w:cs="Arial"/>
        </w:rPr>
        <w:t>f</w:t>
      </w:r>
      <w:r w:rsidR="008C6BA1" w:rsidRPr="00496004">
        <w:rPr>
          <w:rFonts w:ascii="Arial" w:hAnsi="Arial" w:cs="Arial"/>
        </w:rPr>
        <w:t>e</w:t>
      </w:r>
      <w:r w:rsidR="00DA7FCD" w:rsidRPr="00496004">
        <w:rPr>
          <w:rFonts w:ascii="Arial" w:hAnsi="Arial" w:cs="Arial"/>
        </w:rPr>
        <w:t xml:space="preserve"> and </w:t>
      </w:r>
      <w:r w:rsidRPr="00496004">
        <w:rPr>
          <w:rFonts w:ascii="Arial" w:hAnsi="Arial" w:cs="Arial"/>
        </w:rPr>
        <w:t>eff</w:t>
      </w:r>
      <w:r>
        <w:rPr>
          <w:rFonts w:ascii="Arial" w:hAnsi="Arial" w:cs="Arial"/>
        </w:rPr>
        <w:t>ectiveness</w:t>
      </w:r>
      <w:r w:rsidR="00DA7FCD" w:rsidRPr="00496004">
        <w:rPr>
          <w:rFonts w:ascii="Arial" w:hAnsi="Arial" w:cs="Arial"/>
        </w:rPr>
        <w:t xml:space="preserve"> to any service user in the care sector. </w:t>
      </w:r>
      <w:r w:rsidR="00CC4C74" w:rsidRPr="00496004">
        <w:rPr>
          <w:rFonts w:ascii="Arial" w:hAnsi="Arial" w:cs="Arial"/>
        </w:rPr>
        <w:t>So,</w:t>
      </w:r>
      <w:r w:rsidR="00DA7FCD" w:rsidRPr="00496004">
        <w:rPr>
          <w:rFonts w:ascii="Arial" w:hAnsi="Arial" w:cs="Arial"/>
        </w:rPr>
        <w:t xml:space="preserve"> any s</w:t>
      </w:r>
      <w:r w:rsidR="008C6BA1" w:rsidRPr="00496004">
        <w:rPr>
          <w:rFonts w:ascii="Arial" w:hAnsi="Arial" w:cs="Arial"/>
        </w:rPr>
        <w:t>ervice</w:t>
      </w:r>
      <w:r w:rsidR="00DA7FCD" w:rsidRPr="00496004">
        <w:rPr>
          <w:rFonts w:ascii="Arial" w:hAnsi="Arial" w:cs="Arial"/>
        </w:rPr>
        <w:t xml:space="preserve"> </w:t>
      </w:r>
      <w:r w:rsidR="008C6BA1" w:rsidRPr="00496004">
        <w:rPr>
          <w:rFonts w:ascii="Arial" w:hAnsi="Arial" w:cs="Arial"/>
        </w:rPr>
        <w:t>user can</w:t>
      </w:r>
      <w:r w:rsidR="00DA7FCD" w:rsidRPr="00496004">
        <w:rPr>
          <w:rFonts w:ascii="Arial" w:hAnsi="Arial" w:cs="Arial"/>
        </w:rPr>
        <w:t xml:space="preserve"> complain to the stated of </w:t>
      </w:r>
      <w:r w:rsidR="008C6BA1" w:rsidRPr="00496004">
        <w:rPr>
          <w:rFonts w:ascii="Arial" w:hAnsi="Arial" w:cs="Arial"/>
        </w:rPr>
        <w:t>practice</w:t>
      </w:r>
      <w:r w:rsidR="00DA7FCD" w:rsidRPr="00496004">
        <w:rPr>
          <w:rFonts w:ascii="Arial" w:hAnsi="Arial" w:cs="Arial"/>
        </w:rPr>
        <w:t xml:space="preserve"> which then the duty of the c</w:t>
      </w:r>
      <w:r w:rsidR="008C6BA1" w:rsidRPr="00496004">
        <w:rPr>
          <w:rFonts w:ascii="Arial" w:hAnsi="Arial" w:cs="Arial"/>
        </w:rPr>
        <w:t>hiropractic</w:t>
      </w:r>
      <w:r w:rsidR="00DA7FCD" w:rsidRPr="00496004">
        <w:rPr>
          <w:rFonts w:ascii="Arial" w:hAnsi="Arial" w:cs="Arial"/>
        </w:rPr>
        <w:t xml:space="preserve"> is then been </w:t>
      </w:r>
      <w:r w:rsidR="008C6BA1" w:rsidRPr="00496004">
        <w:rPr>
          <w:rFonts w:ascii="Arial" w:hAnsi="Arial" w:cs="Arial"/>
        </w:rPr>
        <w:t>investigate</w:t>
      </w:r>
      <w:r w:rsidR="00DA7FCD" w:rsidRPr="00496004">
        <w:rPr>
          <w:rFonts w:ascii="Arial" w:hAnsi="Arial" w:cs="Arial"/>
        </w:rPr>
        <w:t xml:space="preserve">. </w:t>
      </w:r>
      <w:r w:rsidR="00DA7FCD" w:rsidRPr="00496004">
        <w:rPr>
          <w:rFonts w:ascii="Arial" w:hAnsi="Arial" w:cs="Arial"/>
          <w:b/>
          <w:bCs/>
        </w:rPr>
        <w:t xml:space="preserve">(IBD </w:t>
      </w:r>
      <w:r w:rsidR="008C6BA1" w:rsidRPr="00496004">
        <w:rPr>
          <w:rFonts w:ascii="Arial" w:hAnsi="Arial" w:cs="Arial"/>
          <w:b/>
          <w:bCs/>
        </w:rPr>
        <w:t>relief, (</w:t>
      </w:r>
      <w:r w:rsidR="00DA7FCD" w:rsidRPr="00496004">
        <w:rPr>
          <w:rFonts w:ascii="Arial" w:hAnsi="Arial" w:cs="Arial"/>
          <w:b/>
          <w:bCs/>
        </w:rPr>
        <w:t>2021)</w:t>
      </w:r>
      <w:r w:rsidR="00972DEA">
        <w:rPr>
          <w:rFonts w:ascii="Arial" w:hAnsi="Arial" w:cs="Arial"/>
          <w:b/>
          <w:bCs/>
        </w:rPr>
        <w:t>.</w:t>
      </w:r>
    </w:p>
    <w:p w14:paraId="4116162F" w14:textId="77777777" w:rsidR="00E807FD" w:rsidRDefault="00E807FD" w:rsidP="00496004">
      <w:pPr>
        <w:spacing w:line="360" w:lineRule="auto"/>
        <w:rPr>
          <w:rFonts w:ascii="Arial" w:hAnsi="Arial" w:cs="Arial"/>
        </w:rPr>
      </w:pPr>
    </w:p>
    <w:p w14:paraId="34C91FDB" w14:textId="77777777" w:rsidR="00E807FD" w:rsidRDefault="00E807FD" w:rsidP="00496004">
      <w:pPr>
        <w:spacing w:line="360" w:lineRule="auto"/>
        <w:rPr>
          <w:rFonts w:ascii="Arial" w:hAnsi="Arial" w:cs="Arial"/>
        </w:rPr>
      </w:pPr>
    </w:p>
    <w:p w14:paraId="6A3BAAD2" w14:textId="77777777" w:rsidR="002C12AB" w:rsidRDefault="002C12AB" w:rsidP="00F107C9">
      <w:pPr>
        <w:spacing w:line="360" w:lineRule="auto"/>
        <w:rPr>
          <w:rFonts w:ascii="Arial" w:hAnsi="Arial" w:cs="Arial"/>
        </w:rPr>
      </w:pPr>
    </w:p>
    <w:p w14:paraId="16126B56" w14:textId="77777777" w:rsidR="002C12AB" w:rsidRDefault="002C12AB" w:rsidP="00F107C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1DFFAB5" w14:textId="6D70A90E" w:rsidR="00F107C9" w:rsidRPr="00F107C9" w:rsidRDefault="00F107C9" w:rsidP="00F107C9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>A statutory policy for</w:t>
      </w:r>
      <w:r>
        <w:rPr>
          <w:rFonts w:ascii="Arial" w:hAnsi="Arial" w:cs="Arial"/>
          <w:b/>
          <w:bCs/>
          <w:u w:val="single"/>
        </w:rPr>
        <w:t xml:space="preserve"> counselling </w:t>
      </w:r>
      <w:r w:rsidRPr="00F107C9">
        <w:rPr>
          <w:rFonts w:ascii="Arial" w:hAnsi="Arial" w:cs="Arial"/>
          <w:b/>
          <w:bCs/>
          <w:u w:val="single"/>
        </w:rPr>
        <w:t>in a complementary and alternative therapies care sector is.</w:t>
      </w:r>
    </w:p>
    <w:p w14:paraId="29E82A04" w14:textId="66C7E52B" w:rsidR="00F107C9" w:rsidRPr="00BA0226" w:rsidRDefault="00DF14AF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DF14AF">
        <w:rPr>
          <w:rFonts w:ascii="Arial" w:hAnsi="Arial" w:cs="Arial"/>
        </w:rPr>
        <w:t xml:space="preserve">The national </w:t>
      </w:r>
      <w:r>
        <w:rPr>
          <w:rFonts w:ascii="Arial" w:hAnsi="Arial" w:cs="Arial"/>
        </w:rPr>
        <w:t>UK</w:t>
      </w:r>
      <w:r w:rsidRPr="00DF14AF">
        <w:rPr>
          <w:rFonts w:ascii="Arial" w:hAnsi="Arial" w:cs="Arial"/>
        </w:rPr>
        <w:t xml:space="preserve"> therapist registry allows counselling </w:t>
      </w:r>
      <w:r w:rsidR="00BA0226" w:rsidRPr="00DF14AF">
        <w:rPr>
          <w:rFonts w:ascii="Arial" w:hAnsi="Arial" w:cs="Arial"/>
        </w:rPr>
        <w:t>pr</w:t>
      </w:r>
      <w:r w:rsidR="00BA0226">
        <w:rPr>
          <w:rFonts w:ascii="Arial" w:hAnsi="Arial" w:cs="Arial"/>
        </w:rPr>
        <w:t xml:space="preserve">actitioner </w:t>
      </w:r>
      <w:r w:rsidR="00BA0226" w:rsidRPr="00DF14AF">
        <w:rPr>
          <w:rFonts w:ascii="Arial" w:hAnsi="Arial" w:cs="Arial"/>
        </w:rPr>
        <w:t>to</w:t>
      </w:r>
      <w:r w:rsidRPr="00DF14AF">
        <w:rPr>
          <w:rFonts w:ascii="Arial" w:hAnsi="Arial" w:cs="Arial"/>
        </w:rPr>
        <w:t xml:space="preserve"> follow </w:t>
      </w:r>
      <w:r w:rsidR="00BA0226">
        <w:rPr>
          <w:rFonts w:ascii="Arial" w:hAnsi="Arial" w:cs="Arial"/>
        </w:rPr>
        <w:t xml:space="preserve">statutory </w:t>
      </w:r>
      <w:r w:rsidR="00BA0226" w:rsidRPr="00DF14AF">
        <w:rPr>
          <w:rFonts w:ascii="Arial" w:hAnsi="Arial" w:cs="Arial"/>
        </w:rPr>
        <w:t>policy</w:t>
      </w:r>
      <w:r w:rsidRPr="00DF14AF">
        <w:rPr>
          <w:rFonts w:ascii="Arial" w:hAnsi="Arial" w:cs="Arial"/>
        </w:rPr>
        <w:t xml:space="preserve"> </w:t>
      </w:r>
      <w:r w:rsidR="00BA0226" w:rsidRPr="00DF14AF">
        <w:rPr>
          <w:rFonts w:ascii="Arial" w:hAnsi="Arial" w:cs="Arial"/>
        </w:rPr>
        <w:t>to carry</w:t>
      </w:r>
      <w:r w:rsidRPr="00DF14AF">
        <w:rPr>
          <w:rFonts w:ascii="Arial" w:hAnsi="Arial" w:cs="Arial"/>
        </w:rPr>
        <w:t xml:space="preserve"> out their medical </w:t>
      </w:r>
      <w:r w:rsidR="00BA0226" w:rsidRPr="00DF14AF">
        <w:rPr>
          <w:rFonts w:ascii="Arial" w:hAnsi="Arial" w:cs="Arial"/>
        </w:rPr>
        <w:t>treatment.</w:t>
      </w:r>
      <w:r>
        <w:rPr>
          <w:rFonts w:ascii="Arial" w:hAnsi="Arial" w:cs="Arial"/>
        </w:rPr>
        <w:t xml:space="preserve"> this is when </w:t>
      </w:r>
      <w:r w:rsidR="00BA0226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follow </w:t>
      </w:r>
      <w:r w:rsidR="00BA0226">
        <w:rPr>
          <w:rFonts w:ascii="Arial" w:hAnsi="Arial" w:cs="Arial"/>
        </w:rPr>
        <w:t>rules</w:t>
      </w:r>
      <w:r>
        <w:rPr>
          <w:rFonts w:ascii="Arial" w:hAnsi="Arial" w:cs="Arial"/>
        </w:rPr>
        <w:t xml:space="preserve"> or orders to process control of the medical workplace. </w:t>
      </w:r>
      <w:r w:rsidR="00BA0226">
        <w:rPr>
          <w:rFonts w:ascii="Arial" w:hAnsi="Arial" w:cs="Arial"/>
        </w:rPr>
        <w:t xml:space="preserve">In this case can be a complementary and alliterative therapies centre. </w:t>
      </w:r>
      <w:r w:rsidR="00BA0226" w:rsidRPr="00BA0226">
        <w:rPr>
          <w:rFonts w:ascii="Arial" w:hAnsi="Arial" w:cs="Arial"/>
          <w:b/>
          <w:bCs/>
          <w:u w:val="single"/>
        </w:rPr>
        <w:t>(</w:t>
      </w:r>
      <w:r w:rsidR="00BA0226">
        <w:rPr>
          <w:rFonts w:ascii="Arial" w:hAnsi="Arial" w:cs="Arial"/>
          <w:b/>
          <w:bCs/>
          <w:u w:val="single"/>
        </w:rPr>
        <w:t>N</w:t>
      </w:r>
      <w:r w:rsidR="00BA0226" w:rsidRPr="00BA0226">
        <w:rPr>
          <w:rFonts w:ascii="Arial" w:hAnsi="Arial" w:cs="Arial"/>
          <w:b/>
          <w:bCs/>
          <w:u w:val="single"/>
        </w:rPr>
        <w:t xml:space="preserve">ational </w:t>
      </w:r>
      <w:r w:rsidR="00BA0226">
        <w:rPr>
          <w:rFonts w:ascii="Arial" w:hAnsi="Arial" w:cs="Arial"/>
          <w:b/>
          <w:bCs/>
          <w:u w:val="single"/>
        </w:rPr>
        <w:t>UK</w:t>
      </w:r>
      <w:r w:rsidR="00BA0226" w:rsidRPr="00BA0226">
        <w:rPr>
          <w:rFonts w:ascii="Arial" w:hAnsi="Arial" w:cs="Arial"/>
          <w:b/>
          <w:bCs/>
          <w:u w:val="single"/>
        </w:rPr>
        <w:t xml:space="preserve"> therapist resister SFTR (2019)</w:t>
      </w:r>
      <w:r w:rsidR="00972DEA">
        <w:rPr>
          <w:rFonts w:ascii="Arial" w:hAnsi="Arial" w:cs="Arial"/>
          <w:b/>
          <w:bCs/>
          <w:u w:val="single"/>
        </w:rPr>
        <w:t>.</w:t>
      </w:r>
    </w:p>
    <w:p w14:paraId="76616802" w14:textId="77777777" w:rsidR="00F107C9" w:rsidRDefault="00F107C9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3F3A008" w14:textId="4AA096A5" w:rsidR="00593940" w:rsidRPr="00F107C9" w:rsidRDefault="0059394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>A s</w:t>
      </w:r>
      <w:r w:rsidR="005C1AC7" w:rsidRPr="00F107C9">
        <w:rPr>
          <w:rFonts w:ascii="Arial" w:hAnsi="Arial" w:cs="Arial"/>
          <w:b/>
          <w:bCs/>
          <w:u w:val="single"/>
        </w:rPr>
        <w:t>tatutory</w:t>
      </w:r>
      <w:r w:rsidRPr="00F107C9">
        <w:rPr>
          <w:rFonts w:ascii="Arial" w:hAnsi="Arial" w:cs="Arial"/>
          <w:b/>
          <w:bCs/>
          <w:u w:val="single"/>
        </w:rPr>
        <w:t xml:space="preserve"> policy for an osteop</w:t>
      </w:r>
      <w:r w:rsidR="005C1AC7" w:rsidRPr="00F107C9">
        <w:rPr>
          <w:rFonts w:ascii="Arial" w:hAnsi="Arial" w:cs="Arial"/>
          <w:b/>
          <w:bCs/>
          <w:u w:val="single"/>
        </w:rPr>
        <w:t>ath</w:t>
      </w:r>
      <w:r w:rsidRPr="00F107C9">
        <w:rPr>
          <w:rFonts w:ascii="Arial" w:hAnsi="Arial" w:cs="Arial"/>
          <w:b/>
          <w:bCs/>
          <w:u w:val="single"/>
        </w:rPr>
        <w:t xml:space="preserve">ic in a </w:t>
      </w:r>
      <w:r w:rsidR="005C1AC7" w:rsidRPr="00F107C9">
        <w:rPr>
          <w:rFonts w:ascii="Arial" w:hAnsi="Arial" w:cs="Arial"/>
          <w:b/>
          <w:bCs/>
          <w:u w:val="single"/>
        </w:rPr>
        <w:t>complementary</w:t>
      </w:r>
      <w:r w:rsidRPr="00F107C9">
        <w:rPr>
          <w:rFonts w:ascii="Arial" w:hAnsi="Arial" w:cs="Arial"/>
          <w:b/>
          <w:bCs/>
          <w:u w:val="single"/>
        </w:rPr>
        <w:t xml:space="preserve"> and alternative </w:t>
      </w:r>
      <w:r w:rsidR="005C1AC7" w:rsidRPr="00F107C9">
        <w:rPr>
          <w:rFonts w:ascii="Arial" w:hAnsi="Arial" w:cs="Arial"/>
          <w:b/>
          <w:bCs/>
          <w:u w:val="single"/>
        </w:rPr>
        <w:t>therapies</w:t>
      </w:r>
      <w:r w:rsidRPr="00F107C9">
        <w:rPr>
          <w:rFonts w:ascii="Arial" w:hAnsi="Arial" w:cs="Arial"/>
          <w:b/>
          <w:bCs/>
          <w:u w:val="single"/>
        </w:rPr>
        <w:t xml:space="preserve"> care sector is.</w:t>
      </w:r>
    </w:p>
    <w:p w14:paraId="1BA39573" w14:textId="3CF20EAA" w:rsidR="00593940" w:rsidRPr="00496004" w:rsidRDefault="00FC4493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Oste</w:t>
      </w:r>
      <w:r w:rsidR="00A760C0" w:rsidRPr="00496004">
        <w:rPr>
          <w:rFonts w:ascii="Arial" w:hAnsi="Arial" w:cs="Arial"/>
        </w:rPr>
        <w:t>opathic</w:t>
      </w:r>
      <w:r w:rsidRPr="00496004">
        <w:rPr>
          <w:rFonts w:ascii="Arial" w:hAnsi="Arial" w:cs="Arial"/>
        </w:rPr>
        <w:t xml:space="preserve"> is</w:t>
      </w:r>
      <w:r w:rsidR="00A760C0" w:rsidRPr="00496004">
        <w:rPr>
          <w:rFonts w:ascii="Arial" w:hAnsi="Arial" w:cs="Arial"/>
        </w:rPr>
        <w:t xml:space="preserve"> a</w:t>
      </w:r>
      <w:r w:rsidRPr="00496004">
        <w:rPr>
          <w:rFonts w:ascii="Arial" w:hAnsi="Arial" w:cs="Arial"/>
        </w:rPr>
        <w:t xml:space="preserve"> st</w:t>
      </w:r>
      <w:r w:rsidR="00A760C0" w:rsidRPr="00496004">
        <w:rPr>
          <w:rFonts w:ascii="Arial" w:hAnsi="Arial" w:cs="Arial"/>
        </w:rPr>
        <w:t>atutory</w:t>
      </w:r>
      <w:r w:rsidRPr="00496004">
        <w:rPr>
          <w:rFonts w:ascii="Arial" w:hAnsi="Arial" w:cs="Arial"/>
        </w:rPr>
        <w:t xml:space="preserve"> policy </w:t>
      </w:r>
      <w:r w:rsidR="00E836A8" w:rsidRPr="00496004">
        <w:rPr>
          <w:rFonts w:ascii="Arial" w:hAnsi="Arial" w:cs="Arial"/>
        </w:rPr>
        <w:t>like</w:t>
      </w:r>
      <w:r w:rsidRPr="00496004">
        <w:rPr>
          <w:rFonts w:ascii="Arial" w:hAnsi="Arial" w:cs="Arial"/>
        </w:rPr>
        <w:t xml:space="preserve"> </w:t>
      </w:r>
      <w:r w:rsidR="00E836A8" w:rsidRPr="00496004">
        <w:rPr>
          <w:rFonts w:ascii="Arial" w:hAnsi="Arial" w:cs="Arial"/>
        </w:rPr>
        <w:t>chiropractic</w:t>
      </w:r>
      <w:r w:rsidR="00576168" w:rsidRPr="00496004">
        <w:rPr>
          <w:rFonts w:ascii="Arial" w:hAnsi="Arial" w:cs="Arial"/>
        </w:rPr>
        <w:t xml:space="preserve">. They </w:t>
      </w:r>
      <w:r w:rsidR="00A760C0" w:rsidRPr="00496004">
        <w:rPr>
          <w:rFonts w:ascii="Arial" w:hAnsi="Arial" w:cs="Arial"/>
        </w:rPr>
        <w:t>follow</w:t>
      </w:r>
      <w:r w:rsidR="00576168" w:rsidRPr="00496004">
        <w:rPr>
          <w:rFonts w:ascii="Arial" w:hAnsi="Arial" w:cs="Arial"/>
        </w:rPr>
        <w:t xml:space="preserve"> the s</w:t>
      </w:r>
      <w:r w:rsidR="00A760C0" w:rsidRPr="00496004">
        <w:rPr>
          <w:rFonts w:ascii="Arial" w:hAnsi="Arial" w:cs="Arial"/>
        </w:rPr>
        <w:t>tatutory</w:t>
      </w:r>
      <w:r w:rsidR="00576168"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professional regulation.</w:t>
      </w:r>
      <w:r w:rsidR="00576168" w:rsidRPr="00496004">
        <w:rPr>
          <w:rFonts w:ascii="Arial" w:hAnsi="Arial" w:cs="Arial"/>
        </w:rPr>
        <w:t xml:space="preserve"> </w:t>
      </w:r>
      <w:r w:rsidR="00E836A8">
        <w:rPr>
          <w:rFonts w:ascii="Arial" w:hAnsi="Arial" w:cs="Arial"/>
        </w:rPr>
        <w:t>T</w:t>
      </w:r>
      <w:r w:rsidR="00576168" w:rsidRPr="00496004">
        <w:rPr>
          <w:rFonts w:ascii="Arial" w:hAnsi="Arial" w:cs="Arial"/>
        </w:rPr>
        <w:t xml:space="preserve">his </w:t>
      </w:r>
      <w:r w:rsidR="00A760C0" w:rsidRPr="00496004">
        <w:rPr>
          <w:rFonts w:ascii="Arial" w:hAnsi="Arial" w:cs="Arial"/>
        </w:rPr>
        <w:t>treatment</w:t>
      </w:r>
      <w:r w:rsidR="00576168" w:rsidRPr="00496004">
        <w:rPr>
          <w:rFonts w:ascii="Arial" w:hAnsi="Arial" w:cs="Arial"/>
        </w:rPr>
        <w:t xml:space="preserve"> has </w:t>
      </w:r>
      <w:r w:rsidR="00A760C0" w:rsidRPr="00496004">
        <w:rPr>
          <w:rFonts w:ascii="Arial" w:hAnsi="Arial" w:cs="Arial"/>
        </w:rPr>
        <w:t>not been</w:t>
      </w:r>
      <w:r w:rsidR="00576168" w:rsidRPr="00496004">
        <w:rPr>
          <w:rFonts w:ascii="Arial" w:hAnsi="Arial" w:cs="Arial"/>
        </w:rPr>
        <w:t xml:space="preserve"> </w:t>
      </w:r>
      <w:r w:rsidR="00E836A8" w:rsidRPr="00496004">
        <w:rPr>
          <w:rFonts w:ascii="Arial" w:hAnsi="Arial" w:cs="Arial"/>
        </w:rPr>
        <w:t>issuing</w:t>
      </w:r>
      <w:r w:rsidR="00576168" w:rsidRPr="00496004">
        <w:rPr>
          <w:rFonts w:ascii="Arial" w:hAnsi="Arial" w:cs="Arial"/>
        </w:rPr>
        <w:t xml:space="preserve"> with a </w:t>
      </w:r>
      <w:r w:rsidR="00A760C0" w:rsidRPr="00496004">
        <w:rPr>
          <w:rFonts w:ascii="Arial" w:hAnsi="Arial" w:cs="Arial"/>
        </w:rPr>
        <w:t>statutory professional</w:t>
      </w:r>
      <w:r w:rsidR="00576168"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regulatory</w:t>
      </w:r>
      <w:r w:rsidR="00576168" w:rsidRPr="00496004">
        <w:rPr>
          <w:rFonts w:ascii="Arial" w:hAnsi="Arial" w:cs="Arial"/>
        </w:rPr>
        <w:t xml:space="preserve"> because </w:t>
      </w:r>
      <w:r w:rsidR="00A760C0" w:rsidRPr="00496004">
        <w:rPr>
          <w:rFonts w:ascii="Arial" w:hAnsi="Arial" w:cs="Arial"/>
        </w:rPr>
        <w:t>complementary</w:t>
      </w:r>
      <w:r w:rsidR="00576168"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therapies</w:t>
      </w:r>
      <w:r w:rsidR="00576168" w:rsidRPr="00496004">
        <w:rPr>
          <w:rFonts w:ascii="Arial" w:hAnsi="Arial" w:cs="Arial"/>
        </w:rPr>
        <w:t xml:space="preserve"> are not </w:t>
      </w:r>
      <w:r w:rsidR="00A760C0" w:rsidRPr="00496004">
        <w:rPr>
          <w:rFonts w:ascii="Arial" w:hAnsi="Arial" w:cs="Arial"/>
        </w:rPr>
        <w:t>professional misconduct</w:t>
      </w:r>
      <w:r w:rsidR="00576168" w:rsidRPr="00496004">
        <w:rPr>
          <w:rFonts w:ascii="Arial" w:hAnsi="Arial" w:cs="Arial"/>
        </w:rPr>
        <w:t>.</w:t>
      </w:r>
    </w:p>
    <w:p w14:paraId="2E835D2E" w14:textId="34B63F37" w:rsidR="00576168" w:rsidRPr="00496004" w:rsidRDefault="00576168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Most </w:t>
      </w:r>
      <w:r w:rsidR="00A760C0" w:rsidRPr="00496004">
        <w:rPr>
          <w:rFonts w:ascii="Arial" w:hAnsi="Arial" w:cs="Arial"/>
        </w:rPr>
        <w:t>complete</w:t>
      </w:r>
      <w:r w:rsidRPr="00496004">
        <w:rPr>
          <w:rFonts w:ascii="Arial" w:hAnsi="Arial" w:cs="Arial"/>
        </w:rPr>
        <w:t xml:space="preserve"> and </w:t>
      </w:r>
      <w:r w:rsidR="00A760C0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medical</w:t>
      </w:r>
      <w:r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practitioner</w:t>
      </w:r>
      <w:r w:rsidRPr="00496004">
        <w:rPr>
          <w:rFonts w:ascii="Arial" w:hAnsi="Arial" w:cs="Arial"/>
        </w:rPr>
        <w:t xml:space="preserve"> are not </w:t>
      </w:r>
      <w:r w:rsidR="00A760C0" w:rsidRPr="00496004">
        <w:rPr>
          <w:rFonts w:ascii="Arial" w:hAnsi="Arial" w:cs="Arial"/>
        </w:rPr>
        <w:t>professional</w:t>
      </w:r>
      <w:r w:rsidRPr="00496004">
        <w:rPr>
          <w:rFonts w:ascii="Arial" w:hAnsi="Arial" w:cs="Arial"/>
        </w:rPr>
        <w:t xml:space="preserve"> regulated </w:t>
      </w:r>
      <w:r w:rsidR="00A760C0" w:rsidRPr="00496004">
        <w:rPr>
          <w:rFonts w:ascii="Arial" w:hAnsi="Arial" w:cs="Arial"/>
        </w:rPr>
        <w:t>because</w:t>
      </w:r>
      <w:r w:rsidRPr="00496004">
        <w:rPr>
          <w:rFonts w:ascii="Arial" w:hAnsi="Arial" w:cs="Arial"/>
        </w:rPr>
        <w:t xml:space="preserve"> the </w:t>
      </w:r>
      <w:r w:rsidR="00A760C0" w:rsidRPr="00496004">
        <w:rPr>
          <w:rFonts w:ascii="Arial" w:hAnsi="Arial" w:cs="Arial"/>
        </w:rPr>
        <w:t>practitioner</w:t>
      </w:r>
      <w:r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qualification</w:t>
      </w:r>
      <w:r w:rsidRPr="00496004">
        <w:rPr>
          <w:rFonts w:ascii="Arial" w:hAnsi="Arial" w:cs="Arial"/>
        </w:rPr>
        <w:t xml:space="preserve"> </w:t>
      </w:r>
      <w:r w:rsidR="0095328A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not alw</w:t>
      </w:r>
      <w:r w:rsidR="00A760C0" w:rsidRPr="00496004">
        <w:rPr>
          <w:rFonts w:ascii="Arial" w:hAnsi="Arial" w:cs="Arial"/>
        </w:rPr>
        <w:t xml:space="preserve">ays </w:t>
      </w:r>
      <w:r w:rsidRPr="00496004">
        <w:rPr>
          <w:rFonts w:ascii="Arial" w:hAnsi="Arial" w:cs="Arial"/>
        </w:rPr>
        <w:t>condu</w:t>
      </w:r>
      <w:r w:rsidR="00A760C0" w:rsidRPr="00496004">
        <w:rPr>
          <w:rFonts w:ascii="Arial" w:hAnsi="Arial" w:cs="Arial"/>
        </w:rPr>
        <w:t>c</w:t>
      </w:r>
      <w:r w:rsidRPr="00496004">
        <w:rPr>
          <w:rFonts w:ascii="Arial" w:hAnsi="Arial" w:cs="Arial"/>
        </w:rPr>
        <w:t xml:space="preserve">t as a </w:t>
      </w:r>
      <w:r w:rsidR="00A760C0" w:rsidRPr="00496004">
        <w:rPr>
          <w:rFonts w:ascii="Arial" w:hAnsi="Arial" w:cs="Arial"/>
        </w:rPr>
        <w:t>treatment</w:t>
      </w:r>
      <w:r w:rsidRPr="00496004">
        <w:rPr>
          <w:rFonts w:ascii="Arial" w:hAnsi="Arial" w:cs="Arial"/>
        </w:rPr>
        <w:t xml:space="preserve"> and that why it is not </w:t>
      </w:r>
      <w:r w:rsidR="0095328A" w:rsidRPr="00496004">
        <w:rPr>
          <w:rFonts w:ascii="Arial" w:hAnsi="Arial" w:cs="Arial"/>
        </w:rPr>
        <w:t>acceptable</w:t>
      </w:r>
      <w:r w:rsidR="0095328A">
        <w:rPr>
          <w:rFonts w:ascii="Arial" w:hAnsi="Arial" w:cs="Arial"/>
        </w:rPr>
        <w:t xml:space="preserve"> </w:t>
      </w:r>
      <w:r w:rsidR="0095328A" w:rsidRPr="00496004">
        <w:rPr>
          <w:rFonts w:ascii="Arial" w:hAnsi="Arial" w:cs="Arial"/>
        </w:rPr>
        <w:t>to</w:t>
      </w:r>
      <w:r w:rsidRPr="00496004">
        <w:rPr>
          <w:rFonts w:ascii="Arial" w:hAnsi="Arial" w:cs="Arial"/>
        </w:rPr>
        <w:t xml:space="preserve"> work in the healthcare </w:t>
      </w:r>
      <w:r w:rsidR="00A760C0" w:rsidRPr="00496004">
        <w:rPr>
          <w:rFonts w:ascii="Arial" w:hAnsi="Arial" w:cs="Arial"/>
        </w:rPr>
        <w:t>sector</w:t>
      </w:r>
      <w:r w:rsidRPr="00496004">
        <w:rPr>
          <w:rFonts w:ascii="Arial" w:hAnsi="Arial" w:cs="Arial"/>
        </w:rPr>
        <w:t>.</w:t>
      </w:r>
    </w:p>
    <w:p w14:paraId="1BFF7A04" w14:textId="1DAF9111" w:rsidR="00576168" w:rsidRPr="00496004" w:rsidRDefault="00576168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Most </w:t>
      </w:r>
      <w:r w:rsidR="00A760C0" w:rsidRPr="00496004">
        <w:rPr>
          <w:rFonts w:ascii="Arial" w:hAnsi="Arial" w:cs="Arial"/>
        </w:rPr>
        <w:t>complete</w:t>
      </w:r>
      <w:r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are </w:t>
      </w:r>
      <w:r w:rsidR="00A760C0" w:rsidRPr="00496004">
        <w:rPr>
          <w:rFonts w:ascii="Arial" w:hAnsi="Arial" w:cs="Arial"/>
        </w:rPr>
        <w:t>voluntary register</w:t>
      </w:r>
      <w:r w:rsidRPr="00496004">
        <w:rPr>
          <w:rFonts w:ascii="Arial" w:hAnsi="Arial" w:cs="Arial"/>
        </w:rPr>
        <w:t xml:space="preserve"> so </w:t>
      </w:r>
      <w:r w:rsidR="00A760C0" w:rsidRPr="00496004">
        <w:rPr>
          <w:rFonts w:ascii="Arial" w:hAnsi="Arial" w:cs="Arial"/>
        </w:rPr>
        <w:t xml:space="preserve">practitioner </w:t>
      </w:r>
      <w:r w:rsidRPr="00496004">
        <w:rPr>
          <w:rFonts w:ascii="Arial" w:hAnsi="Arial" w:cs="Arial"/>
        </w:rPr>
        <w:t xml:space="preserve">can join in their own </w:t>
      </w:r>
      <w:r w:rsidR="00A760C0" w:rsidRPr="00496004">
        <w:rPr>
          <w:rFonts w:ascii="Arial" w:hAnsi="Arial" w:cs="Arial"/>
        </w:rPr>
        <w:t>professional</w:t>
      </w:r>
      <w:r w:rsidRPr="00496004">
        <w:rPr>
          <w:rFonts w:ascii="Arial" w:hAnsi="Arial" w:cs="Arial"/>
        </w:rPr>
        <w:t xml:space="preserve"> </w:t>
      </w:r>
      <w:r w:rsidR="00A760C0" w:rsidRPr="00496004">
        <w:rPr>
          <w:rFonts w:ascii="Arial" w:hAnsi="Arial" w:cs="Arial"/>
        </w:rPr>
        <w:t>term.</w:t>
      </w:r>
      <w:r w:rsidRPr="00496004">
        <w:rPr>
          <w:rFonts w:ascii="Arial" w:hAnsi="Arial" w:cs="Arial"/>
        </w:rPr>
        <w:t xml:space="preserve"> </w:t>
      </w:r>
      <w:r w:rsidR="00E836A8">
        <w:rPr>
          <w:rFonts w:ascii="Arial" w:hAnsi="Arial" w:cs="Arial"/>
        </w:rPr>
        <w:t>B</w:t>
      </w:r>
      <w:r w:rsidRPr="00496004">
        <w:rPr>
          <w:rFonts w:ascii="Arial" w:hAnsi="Arial" w:cs="Arial"/>
        </w:rPr>
        <w:t>ut medical health pr</w:t>
      </w:r>
      <w:r w:rsidR="00A760C0" w:rsidRPr="00496004">
        <w:rPr>
          <w:rFonts w:ascii="Arial" w:hAnsi="Arial" w:cs="Arial"/>
        </w:rPr>
        <w:t>ofessional</w:t>
      </w:r>
      <w:r w:rsidRPr="00496004">
        <w:rPr>
          <w:rFonts w:ascii="Arial" w:hAnsi="Arial" w:cs="Arial"/>
        </w:rPr>
        <w:t xml:space="preserve"> need to register and have a </w:t>
      </w:r>
      <w:r w:rsidR="00A760C0" w:rsidRPr="00496004">
        <w:rPr>
          <w:rFonts w:ascii="Arial" w:hAnsi="Arial" w:cs="Arial"/>
        </w:rPr>
        <w:t>qualification</w:t>
      </w:r>
      <w:r w:rsidRPr="00496004">
        <w:rPr>
          <w:rFonts w:ascii="Arial" w:hAnsi="Arial" w:cs="Arial"/>
        </w:rPr>
        <w:t xml:space="preserve"> to which </w:t>
      </w:r>
      <w:r w:rsidR="00E836A8">
        <w:rPr>
          <w:rFonts w:ascii="Arial" w:hAnsi="Arial" w:cs="Arial"/>
        </w:rPr>
        <w:t>they</w:t>
      </w:r>
      <w:r w:rsidRPr="00496004">
        <w:rPr>
          <w:rFonts w:ascii="Arial" w:hAnsi="Arial" w:cs="Arial"/>
        </w:rPr>
        <w:t xml:space="preserve"> can practice in the </w:t>
      </w:r>
      <w:r w:rsidR="0095328A">
        <w:rPr>
          <w:rFonts w:ascii="Arial" w:hAnsi="Arial" w:cs="Arial"/>
        </w:rPr>
        <w:t>care</w:t>
      </w:r>
      <w:r w:rsidRPr="00496004">
        <w:rPr>
          <w:rFonts w:ascii="Arial" w:hAnsi="Arial" w:cs="Arial"/>
        </w:rPr>
        <w:t xml:space="preserve"> s</w:t>
      </w:r>
      <w:r w:rsidR="00A760C0" w:rsidRPr="00496004">
        <w:rPr>
          <w:rFonts w:ascii="Arial" w:hAnsi="Arial" w:cs="Arial"/>
        </w:rPr>
        <w:t>ec</w:t>
      </w:r>
      <w:r w:rsidRPr="00496004">
        <w:rPr>
          <w:rFonts w:ascii="Arial" w:hAnsi="Arial" w:cs="Arial"/>
        </w:rPr>
        <w:t xml:space="preserve">tor. </w:t>
      </w:r>
      <w:r w:rsidR="00E836A8">
        <w:rPr>
          <w:rFonts w:ascii="Arial" w:hAnsi="Arial" w:cs="Arial"/>
        </w:rPr>
        <w:t>A</w:t>
      </w:r>
      <w:r w:rsidR="00A760C0" w:rsidRPr="00496004">
        <w:rPr>
          <w:rFonts w:ascii="Arial" w:hAnsi="Arial" w:cs="Arial"/>
        </w:rPr>
        <w:t>lso</w:t>
      </w:r>
      <w:r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regretting</w:t>
      </w:r>
      <w:r w:rsidRPr="00496004">
        <w:rPr>
          <w:rFonts w:ascii="Arial" w:hAnsi="Arial" w:cs="Arial"/>
        </w:rPr>
        <w:t xml:space="preserve"> ther</w:t>
      </w:r>
      <w:r w:rsidR="00A760C0" w:rsidRPr="00496004">
        <w:rPr>
          <w:rFonts w:ascii="Arial" w:hAnsi="Arial" w:cs="Arial"/>
        </w:rPr>
        <w:t xml:space="preserve">e </w:t>
      </w:r>
      <w:r w:rsidRPr="00496004">
        <w:rPr>
          <w:rFonts w:ascii="Arial" w:hAnsi="Arial" w:cs="Arial"/>
        </w:rPr>
        <w:t>is no law requ</w:t>
      </w:r>
      <w:r w:rsidR="00A760C0" w:rsidRPr="00496004">
        <w:rPr>
          <w:rFonts w:ascii="Arial" w:hAnsi="Arial" w:cs="Arial"/>
        </w:rPr>
        <w:t>ir</w:t>
      </w:r>
      <w:r w:rsidRPr="00496004">
        <w:rPr>
          <w:rFonts w:ascii="Arial" w:hAnsi="Arial" w:cs="Arial"/>
        </w:rPr>
        <w:t xml:space="preserve">ed for </w:t>
      </w:r>
      <w:r w:rsidR="008D4CE6" w:rsidRPr="00496004">
        <w:rPr>
          <w:rFonts w:ascii="Arial" w:hAnsi="Arial" w:cs="Arial"/>
        </w:rPr>
        <w:t xml:space="preserve">practitioner </w:t>
      </w:r>
      <w:r w:rsidRPr="00496004">
        <w:rPr>
          <w:rFonts w:ascii="Arial" w:hAnsi="Arial" w:cs="Arial"/>
        </w:rPr>
        <w:t xml:space="preserve">to join any medical </w:t>
      </w:r>
      <w:r w:rsidR="008D4CE6" w:rsidRPr="00496004">
        <w:rPr>
          <w:rFonts w:ascii="Arial" w:hAnsi="Arial" w:cs="Arial"/>
        </w:rPr>
        <w:t>association</w:t>
      </w:r>
      <w:r w:rsidR="004D24C4"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before,</w:t>
      </w:r>
      <w:r w:rsidR="004D24C4" w:rsidRPr="00496004">
        <w:rPr>
          <w:rFonts w:ascii="Arial" w:hAnsi="Arial" w:cs="Arial"/>
        </w:rPr>
        <w:t xml:space="preserve"> they st</w:t>
      </w:r>
      <w:r w:rsidR="008D4CE6" w:rsidRPr="00496004">
        <w:rPr>
          <w:rFonts w:ascii="Arial" w:hAnsi="Arial" w:cs="Arial"/>
        </w:rPr>
        <w:t>art</w:t>
      </w:r>
      <w:r w:rsidR="004D24C4"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legal</w:t>
      </w:r>
      <w:r w:rsidR="004D24C4" w:rsidRPr="00496004">
        <w:rPr>
          <w:rFonts w:ascii="Arial" w:hAnsi="Arial" w:cs="Arial"/>
        </w:rPr>
        <w:t xml:space="preserve"> and </w:t>
      </w:r>
      <w:r w:rsidR="00E836A8" w:rsidRPr="00496004">
        <w:rPr>
          <w:rFonts w:ascii="Arial" w:hAnsi="Arial" w:cs="Arial"/>
        </w:rPr>
        <w:t>professional healthcare</w:t>
      </w:r>
      <w:r w:rsidR="004D24C4" w:rsidRPr="00496004">
        <w:rPr>
          <w:rFonts w:ascii="Arial" w:hAnsi="Arial" w:cs="Arial"/>
        </w:rPr>
        <w:t xml:space="preserve"> sector</w:t>
      </w:r>
      <w:r w:rsidR="004D24C4" w:rsidRPr="00496004">
        <w:rPr>
          <w:rFonts w:ascii="Arial" w:hAnsi="Arial" w:cs="Arial"/>
          <w:b/>
          <w:bCs/>
        </w:rPr>
        <w:t xml:space="preserve">. </w:t>
      </w:r>
      <w:r w:rsidR="008D4CE6" w:rsidRPr="00496004">
        <w:rPr>
          <w:rFonts w:ascii="Arial" w:hAnsi="Arial" w:cs="Arial"/>
          <w:b/>
          <w:bCs/>
        </w:rPr>
        <w:t>(IBD</w:t>
      </w:r>
      <w:r w:rsidR="004D24C4" w:rsidRPr="00496004">
        <w:rPr>
          <w:rFonts w:ascii="Arial" w:hAnsi="Arial" w:cs="Arial"/>
          <w:b/>
          <w:bCs/>
        </w:rPr>
        <w:t xml:space="preserve">, </w:t>
      </w:r>
      <w:r w:rsidR="008D4CE6" w:rsidRPr="00496004">
        <w:rPr>
          <w:rFonts w:ascii="Arial" w:hAnsi="Arial" w:cs="Arial"/>
          <w:b/>
          <w:bCs/>
        </w:rPr>
        <w:t>relief, (</w:t>
      </w:r>
      <w:r w:rsidR="004D24C4" w:rsidRPr="00496004">
        <w:rPr>
          <w:rFonts w:ascii="Arial" w:hAnsi="Arial" w:cs="Arial"/>
          <w:b/>
          <w:bCs/>
        </w:rPr>
        <w:t>2021)</w:t>
      </w:r>
      <w:r w:rsidR="00972DEA">
        <w:rPr>
          <w:rFonts w:ascii="Arial" w:hAnsi="Arial" w:cs="Arial"/>
          <w:b/>
          <w:bCs/>
        </w:rPr>
        <w:t>.</w:t>
      </w:r>
    </w:p>
    <w:p w14:paraId="01F2F46F" w14:textId="77777777" w:rsidR="002C12AB" w:rsidRDefault="002C12AB" w:rsidP="00496004">
      <w:pPr>
        <w:spacing w:line="360" w:lineRule="auto"/>
        <w:rPr>
          <w:rFonts w:ascii="Arial" w:hAnsi="Arial" w:cs="Arial"/>
        </w:rPr>
      </w:pPr>
    </w:p>
    <w:p w14:paraId="409F076D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4A2AFED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CA3808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6B4EF6B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C0D46E3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1A80A68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FFFAA07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59328E2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B3A0620" w14:textId="77777777" w:rsidR="002C12AB" w:rsidRDefault="002C12AB" w:rsidP="004960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7A01761" w14:textId="0994597F" w:rsidR="002062F4" w:rsidRPr="00F107C9" w:rsidRDefault="002062F4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 xml:space="preserve">3 </w:t>
      </w:r>
      <w:r w:rsidR="007B58ED" w:rsidRPr="00F107C9">
        <w:rPr>
          <w:rFonts w:ascii="Arial" w:hAnsi="Arial" w:cs="Arial"/>
          <w:b/>
          <w:bCs/>
          <w:u w:val="single"/>
        </w:rPr>
        <w:t>R</w:t>
      </w:r>
      <w:r w:rsidR="00023BA3" w:rsidRPr="00F107C9">
        <w:rPr>
          <w:rFonts w:ascii="Arial" w:hAnsi="Arial" w:cs="Arial"/>
          <w:b/>
          <w:bCs/>
          <w:u w:val="single"/>
        </w:rPr>
        <w:t>egulation</w:t>
      </w:r>
      <w:r w:rsidRPr="00F107C9">
        <w:rPr>
          <w:rFonts w:ascii="Arial" w:hAnsi="Arial" w:cs="Arial"/>
          <w:b/>
          <w:bCs/>
          <w:u w:val="single"/>
        </w:rPr>
        <w:t xml:space="preserve"> including in the </w:t>
      </w:r>
      <w:r w:rsidR="00023BA3" w:rsidRPr="00F107C9">
        <w:rPr>
          <w:rFonts w:ascii="Arial" w:hAnsi="Arial" w:cs="Arial"/>
          <w:b/>
          <w:bCs/>
          <w:u w:val="single"/>
        </w:rPr>
        <w:t>complementary</w:t>
      </w:r>
      <w:r w:rsidRPr="00F107C9">
        <w:rPr>
          <w:rFonts w:ascii="Arial" w:hAnsi="Arial" w:cs="Arial"/>
          <w:b/>
          <w:bCs/>
          <w:u w:val="single"/>
        </w:rPr>
        <w:t xml:space="preserve"> and </w:t>
      </w:r>
      <w:r w:rsidR="00023BA3" w:rsidRPr="00F107C9">
        <w:rPr>
          <w:rFonts w:ascii="Arial" w:hAnsi="Arial" w:cs="Arial"/>
          <w:b/>
          <w:bCs/>
          <w:u w:val="single"/>
        </w:rPr>
        <w:t>alternative</w:t>
      </w:r>
      <w:r w:rsidRPr="00F107C9">
        <w:rPr>
          <w:rFonts w:ascii="Arial" w:hAnsi="Arial" w:cs="Arial"/>
          <w:b/>
          <w:bCs/>
          <w:u w:val="single"/>
        </w:rPr>
        <w:t xml:space="preserve"> theories </w:t>
      </w:r>
      <w:r w:rsidR="00023BA3" w:rsidRPr="00F107C9">
        <w:rPr>
          <w:rFonts w:ascii="Arial" w:hAnsi="Arial" w:cs="Arial"/>
          <w:b/>
          <w:bCs/>
          <w:u w:val="single"/>
        </w:rPr>
        <w:t>system</w:t>
      </w:r>
      <w:r w:rsidRPr="00F107C9">
        <w:rPr>
          <w:rFonts w:ascii="Arial" w:hAnsi="Arial" w:cs="Arial"/>
          <w:b/>
          <w:bCs/>
          <w:u w:val="single"/>
        </w:rPr>
        <w:t>.</w:t>
      </w:r>
    </w:p>
    <w:p w14:paraId="350BDA19" w14:textId="0E151E8C" w:rsidR="002062F4" w:rsidRPr="00F107C9" w:rsidRDefault="0059394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>A regulation policy in a co</w:t>
      </w:r>
      <w:r w:rsidR="005C1AC7" w:rsidRPr="00F107C9">
        <w:rPr>
          <w:rFonts w:ascii="Arial" w:hAnsi="Arial" w:cs="Arial"/>
          <w:b/>
          <w:bCs/>
          <w:u w:val="single"/>
        </w:rPr>
        <w:t>m</w:t>
      </w:r>
      <w:r w:rsidRPr="00F107C9">
        <w:rPr>
          <w:rFonts w:ascii="Arial" w:hAnsi="Arial" w:cs="Arial"/>
          <w:b/>
          <w:bCs/>
          <w:u w:val="single"/>
        </w:rPr>
        <w:t>plement</w:t>
      </w:r>
      <w:r w:rsidR="005C1AC7" w:rsidRPr="00F107C9">
        <w:rPr>
          <w:rFonts w:ascii="Arial" w:hAnsi="Arial" w:cs="Arial"/>
          <w:b/>
          <w:bCs/>
          <w:u w:val="single"/>
        </w:rPr>
        <w:t>ar</w:t>
      </w:r>
      <w:r w:rsidRPr="00F107C9">
        <w:rPr>
          <w:rFonts w:ascii="Arial" w:hAnsi="Arial" w:cs="Arial"/>
          <w:b/>
          <w:bCs/>
          <w:u w:val="single"/>
        </w:rPr>
        <w:t xml:space="preserve">y and </w:t>
      </w:r>
      <w:r w:rsidR="005C1AC7" w:rsidRPr="00F107C9">
        <w:rPr>
          <w:rFonts w:ascii="Arial" w:hAnsi="Arial" w:cs="Arial"/>
          <w:b/>
          <w:bCs/>
          <w:u w:val="single"/>
        </w:rPr>
        <w:t>alternative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5C1AC7" w:rsidRPr="00F107C9">
        <w:rPr>
          <w:rFonts w:ascii="Arial" w:hAnsi="Arial" w:cs="Arial"/>
          <w:b/>
          <w:bCs/>
          <w:u w:val="single"/>
        </w:rPr>
        <w:t>therapies</w:t>
      </w:r>
      <w:r w:rsidRPr="00F107C9">
        <w:rPr>
          <w:rFonts w:ascii="Arial" w:hAnsi="Arial" w:cs="Arial"/>
          <w:b/>
          <w:bCs/>
          <w:u w:val="single"/>
        </w:rPr>
        <w:t xml:space="preserve"> care sector is.</w:t>
      </w:r>
    </w:p>
    <w:p w14:paraId="0D02B6AE" w14:textId="7F448E04" w:rsidR="00DA7FCD" w:rsidRPr="00496004" w:rsidRDefault="004D24C4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Th</w:t>
      </w:r>
      <w:r w:rsidR="0095328A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regulation </w:t>
      </w:r>
      <w:r w:rsidR="00D73CDE" w:rsidRPr="00496004">
        <w:rPr>
          <w:rFonts w:ascii="Arial" w:hAnsi="Arial" w:cs="Arial"/>
        </w:rPr>
        <w:t>complete</w:t>
      </w:r>
      <w:r w:rsidR="00D73CDE">
        <w:rPr>
          <w:rFonts w:ascii="Arial" w:hAnsi="Arial" w:cs="Arial"/>
        </w:rPr>
        <w:t>s</w:t>
      </w:r>
      <w:r w:rsidR="00D73CDE" w:rsidRPr="00496004">
        <w:rPr>
          <w:rFonts w:ascii="Arial" w:hAnsi="Arial" w:cs="Arial"/>
        </w:rPr>
        <w:t xml:space="preserve"> alternative</w:t>
      </w:r>
      <w:r w:rsidRPr="00496004">
        <w:rPr>
          <w:rFonts w:ascii="Arial" w:hAnsi="Arial" w:cs="Arial"/>
        </w:rPr>
        <w:t xml:space="preserve"> care </w:t>
      </w:r>
      <w:r w:rsidR="008D4CE6" w:rsidRPr="00496004">
        <w:rPr>
          <w:rFonts w:ascii="Arial" w:hAnsi="Arial" w:cs="Arial"/>
        </w:rPr>
        <w:t>sector</w:t>
      </w:r>
      <w:r w:rsidR="0095328A">
        <w:rPr>
          <w:rFonts w:ascii="Arial" w:hAnsi="Arial" w:cs="Arial"/>
        </w:rPr>
        <w:t xml:space="preserve"> </w:t>
      </w:r>
      <w:r w:rsidR="00D73CDE">
        <w:rPr>
          <w:rFonts w:ascii="Arial" w:hAnsi="Arial" w:cs="Arial"/>
        </w:rPr>
        <w:t>which</w:t>
      </w:r>
      <w:r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countries</w:t>
      </w:r>
      <w:r w:rsidRPr="00496004">
        <w:rPr>
          <w:rFonts w:ascii="Arial" w:hAnsi="Arial" w:cs="Arial"/>
        </w:rPr>
        <w:t xml:space="preserve"> link with the CAM </w:t>
      </w:r>
      <w:r w:rsidR="008D4CE6" w:rsidRPr="00496004">
        <w:rPr>
          <w:rFonts w:ascii="Arial" w:hAnsi="Arial" w:cs="Arial"/>
        </w:rPr>
        <w:t>conventional medicine</w:t>
      </w:r>
      <w:r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alongside</w:t>
      </w:r>
      <w:r w:rsidRPr="00496004">
        <w:rPr>
          <w:rFonts w:ascii="Arial" w:hAnsi="Arial" w:cs="Arial"/>
        </w:rPr>
        <w:t xml:space="preserve"> RCCM wit</w:t>
      </w:r>
      <w:r w:rsidR="008D4CE6" w:rsidRPr="00496004">
        <w:rPr>
          <w:rFonts w:ascii="Arial" w:hAnsi="Arial" w:cs="Arial"/>
        </w:rPr>
        <w:t>h</w:t>
      </w:r>
      <w:r w:rsidRPr="00496004">
        <w:rPr>
          <w:rFonts w:ascii="Arial" w:hAnsi="Arial" w:cs="Arial"/>
        </w:rPr>
        <w:t xml:space="preserve"> both </w:t>
      </w:r>
      <w:r w:rsidR="008D4CE6" w:rsidRPr="00496004">
        <w:rPr>
          <w:rFonts w:ascii="Arial" w:hAnsi="Arial" w:cs="Arial"/>
        </w:rPr>
        <w:t>regulation</w:t>
      </w:r>
      <w:r w:rsidRPr="00496004">
        <w:rPr>
          <w:rFonts w:ascii="Arial" w:hAnsi="Arial" w:cs="Arial"/>
        </w:rPr>
        <w:t xml:space="preserve"> with other </w:t>
      </w:r>
      <w:r w:rsidR="008D4CE6" w:rsidRPr="00496004">
        <w:rPr>
          <w:rFonts w:ascii="Arial" w:hAnsi="Arial" w:cs="Arial"/>
        </w:rPr>
        <w:t>professionals’</w:t>
      </w:r>
      <w:r w:rsidRPr="00496004">
        <w:rPr>
          <w:rFonts w:ascii="Arial" w:hAnsi="Arial" w:cs="Arial"/>
        </w:rPr>
        <w:t xml:space="preserve"> </w:t>
      </w:r>
      <w:r w:rsidR="006F772C" w:rsidRPr="00496004">
        <w:rPr>
          <w:rFonts w:ascii="Arial" w:hAnsi="Arial" w:cs="Arial"/>
        </w:rPr>
        <w:t>workers represent</w:t>
      </w:r>
      <w:r w:rsidRPr="00496004">
        <w:rPr>
          <w:rFonts w:ascii="Arial" w:hAnsi="Arial" w:cs="Arial"/>
        </w:rPr>
        <w:t xml:space="preserve"> the CAM </w:t>
      </w:r>
      <w:r w:rsidR="008D4CE6" w:rsidRPr="00496004">
        <w:rPr>
          <w:rFonts w:ascii="Arial" w:hAnsi="Arial" w:cs="Arial"/>
        </w:rPr>
        <w:t>practitioner</w:t>
      </w:r>
      <w:r w:rsidRPr="00496004">
        <w:rPr>
          <w:rFonts w:ascii="Arial" w:hAnsi="Arial" w:cs="Arial"/>
        </w:rPr>
        <w:t xml:space="preserve"> in the UK.</w:t>
      </w:r>
    </w:p>
    <w:p w14:paraId="4A9D35A0" w14:textId="4A58F62A" w:rsidR="004D24C4" w:rsidRPr="00496004" w:rsidRDefault="004D24C4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aim of this </w:t>
      </w:r>
      <w:r w:rsidR="008D4CE6" w:rsidRPr="00496004">
        <w:rPr>
          <w:rFonts w:ascii="Arial" w:hAnsi="Arial" w:cs="Arial"/>
        </w:rPr>
        <w:t>regulation</w:t>
      </w:r>
      <w:r w:rsidRPr="00496004">
        <w:rPr>
          <w:rFonts w:ascii="Arial" w:hAnsi="Arial" w:cs="Arial"/>
        </w:rPr>
        <w:t xml:space="preserve"> is</w:t>
      </w:r>
      <w:r w:rsidR="006305D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 xml:space="preserve">important to keep any service user in the care </w:t>
      </w:r>
      <w:r w:rsidR="008D4CE6" w:rsidRPr="00496004">
        <w:rPr>
          <w:rFonts w:ascii="Arial" w:hAnsi="Arial" w:cs="Arial"/>
        </w:rPr>
        <w:t>sector</w:t>
      </w:r>
      <w:r w:rsidRPr="00496004">
        <w:rPr>
          <w:rFonts w:ascii="Arial" w:hAnsi="Arial" w:cs="Arial"/>
        </w:rPr>
        <w:t xml:space="preserve"> health wellbeing safe from </w:t>
      </w:r>
      <w:r w:rsidR="006305D4" w:rsidRPr="00496004">
        <w:rPr>
          <w:rFonts w:ascii="Arial" w:hAnsi="Arial" w:cs="Arial"/>
        </w:rPr>
        <w:t>harm.</w:t>
      </w:r>
      <w:r w:rsidR="006305D4">
        <w:rPr>
          <w:rFonts w:ascii="Arial" w:hAnsi="Arial" w:cs="Arial"/>
        </w:rPr>
        <w:t xml:space="preserve"> </w:t>
      </w:r>
      <w:r w:rsidR="006305D4" w:rsidRPr="00496004">
        <w:rPr>
          <w:rFonts w:ascii="Arial" w:hAnsi="Arial" w:cs="Arial"/>
        </w:rPr>
        <w:t>The</w:t>
      </w:r>
      <w:r w:rsidRPr="00496004">
        <w:rPr>
          <w:rFonts w:ascii="Arial" w:hAnsi="Arial" w:cs="Arial"/>
        </w:rPr>
        <w:t xml:space="preserve"> government </w:t>
      </w:r>
      <w:r w:rsidR="008D4CE6" w:rsidRPr="00496004">
        <w:rPr>
          <w:rFonts w:ascii="Arial" w:hAnsi="Arial" w:cs="Arial"/>
        </w:rPr>
        <w:t>encourage</w:t>
      </w:r>
      <w:r w:rsidRPr="00496004">
        <w:rPr>
          <w:rFonts w:ascii="Arial" w:hAnsi="Arial" w:cs="Arial"/>
        </w:rPr>
        <w:t xml:space="preserve"> the </w:t>
      </w:r>
      <w:r w:rsidR="008D4CE6" w:rsidRPr="00496004">
        <w:rPr>
          <w:rFonts w:ascii="Arial" w:hAnsi="Arial" w:cs="Arial"/>
        </w:rPr>
        <w:t>complementary therapies professional to</w:t>
      </w:r>
      <w:r w:rsidRPr="00496004">
        <w:rPr>
          <w:rFonts w:ascii="Arial" w:hAnsi="Arial" w:cs="Arial"/>
        </w:rPr>
        <w:t xml:space="preserve"> work </w:t>
      </w:r>
      <w:r w:rsidR="008D4CE6" w:rsidRPr="00496004">
        <w:rPr>
          <w:rFonts w:ascii="Arial" w:hAnsi="Arial" w:cs="Arial"/>
        </w:rPr>
        <w:t>alongside</w:t>
      </w:r>
      <w:r w:rsidRPr="00496004">
        <w:rPr>
          <w:rFonts w:ascii="Arial" w:hAnsi="Arial" w:cs="Arial"/>
        </w:rPr>
        <w:t xml:space="preserve"> the </w:t>
      </w:r>
      <w:r w:rsidR="008D4CE6" w:rsidRPr="00496004">
        <w:rPr>
          <w:rFonts w:ascii="Arial" w:hAnsi="Arial" w:cs="Arial"/>
        </w:rPr>
        <w:t>volumetry</w:t>
      </w:r>
      <w:r w:rsidRPr="00496004">
        <w:rPr>
          <w:rFonts w:ascii="Arial" w:hAnsi="Arial" w:cs="Arial"/>
        </w:rPr>
        <w:t xml:space="preserve"> re</w:t>
      </w:r>
      <w:r w:rsidR="008D4CE6" w:rsidRPr="00496004">
        <w:rPr>
          <w:rFonts w:ascii="Arial" w:hAnsi="Arial" w:cs="Arial"/>
        </w:rPr>
        <w:t>gulation</w:t>
      </w:r>
      <w:r w:rsidRPr="00496004">
        <w:rPr>
          <w:rFonts w:ascii="Arial" w:hAnsi="Arial" w:cs="Arial"/>
        </w:rPr>
        <w:t xml:space="preserve"> so both maintain</w:t>
      </w:r>
      <w:r w:rsidR="008D4CE6" w:rsidRPr="00496004">
        <w:rPr>
          <w:rFonts w:ascii="Arial" w:hAnsi="Arial" w:cs="Arial"/>
        </w:rPr>
        <w:t xml:space="preserve"> practitioner</w:t>
      </w:r>
      <w:r w:rsidRPr="00496004">
        <w:rPr>
          <w:rFonts w:ascii="Arial" w:hAnsi="Arial" w:cs="Arial"/>
        </w:rPr>
        <w:t xml:space="preserve"> in the </w:t>
      </w:r>
      <w:r w:rsidR="008D4CE6" w:rsidRPr="00496004">
        <w:rPr>
          <w:rFonts w:ascii="Arial" w:hAnsi="Arial" w:cs="Arial"/>
        </w:rPr>
        <w:t>complementary therapist</w:t>
      </w:r>
      <w:r w:rsidRPr="00496004">
        <w:rPr>
          <w:rFonts w:ascii="Arial" w:hAnsi="Arial" w:cs="Arial"/>
        </w:rPr>
        <w:t xml:space="preserve"> of </w:t>
      </w:r>
      <w:r w:rsidR="008D4CE6" w:rsidRPr="00496004">
        <w:rPr>
          <w:rFonts w:ascii="Arial" w:hAnsi="Arial" w:cs="Arial"/>
        </w:rPr>
        <w:t>professional</w:t>
      </w:r>
      <w:r w:rsidRPr="00496004">
        <w:rPr>
          <w:rFonts w:ascii="Arial" w:hAnsi="Arial" w:cs="Arial"/>
        </w:rPr>
        <w:t xml:space="preserve"> which can be found in any health care </w:t>
      </w:r>
      <w:r w:rsidR="00F25DD0" w:rsidRPr="00496004">
        <w:rPr>
          <w:rFonts w:ascii="Arial" w:hAnsi="Arial" w:cs="Arial"/>
        </w:rPr>
        <w:t>website.</w:t>
      </w:r>
    </w:p>
    <w:p w14:paraId="48042657" w14:textId="735D08F9" w:rsidR="00F25DD0" w:rsidRPr="00496004" w:rsidRDefault="00F25DD0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 </w:t>
      </w:r>
      <w:r w:rsidR="006305D4">
        <w:rPr>
          <w:rFonts w:ascii="Arial" w:hAnsi="Arial" w:cs="Arial"/>
        </w:rPr>
        <w:t>This</w:t>
      </w:r>
      <w:r w:rsidRPr="00496004">
        <w:rPr>
          <w:rFonts w:ascii="Arial" w:hAnsi="Arial" w:cs="Arial"/>
        </w:rPr>
        <w:t xml:space="preserve"> regulation is followed in other coun</w:t>
      </w:r>
      <w:r w:rsidR="006305D4">
        <w:rPr>
          <w:rFonts w:ascii="Arial" w:hAnsi="Arial" w:cs="Arial"/>
        </w:rPr>
        <w:t>tries</w:t>
      </w:r>
      <w:r w:rsidRPr="00496004">
        <w:rPr>
          <w:rFonts w:ascii="Arial" w:hAnsi="Arial" w:cs="Arial"/>
        </w:rPr>
        <w:t xml:space="preserve"> for the </w:t>
      </w:r>
      <w:r w:rsidR="008D4CE6" w:rsidRPr="00496004">
        <w:rPr>
          <w:rFonts w:ascii="Arial" w:hAnsi="Arial" w:cs="Arial"/>
        </w:rPr>
        <w:t>same</w:t>
      </w:r>
      <w:r w:rsidRPr="00496004">
        <w:rPr>
          <w:rFonts w:ascii="Arial" w:hAnsi="Arial" w:cs="Arial"/>
        </w:rPr>
        <w:t xml:space="preserve"> </w:t>
      </w:r>
      <w:r w:rsidR="008D4CE6" w:rsidRPr="00496004">
        <w:rPr>
          <w:rFonts w:ascii="Arial" w:hAnsi="Arial" w:cs="Arial"/>
        </w:rPr>
        <w:t>reason</w:t>
      </w:r>
      <w:r w:rsidRPr="00496004">
        <w:rPr>
          <w:rFonts w:ascii="Arial" w:hAnsi="Arial" w:cs="Arial"/>
        </w:rPr>
        <w:t xml:space="preserve"> to follow </w:t>
      </w:r>
      <w:r w:rsidR="008D4CE6" w:rsidRPr="00496004">
        <w:rPr>
          <w:rFonts w:ascii="Arial" w:hAnsi="Arial" w:cs="Arial"/>
        </w:rPr>
        <w:t>statutory</w:t>
      </w:r>
      <w:r w:rsidRPr="00496004">
        <w:rPr>
          <w:rFonts w:ascii="Arial" w:hAnsi="Arial" w:cs="Arial"/>
        </w:rPr>
        <w:t xml:space="preserve"> </w:t>
      </w:r>
      <w:r w:rsidR="006305D4" w:rsidRPr="00496004">
        <w:rPr>
          <w:rFonts w:ascii="Arial" w:hAnsi="Arial" w:cs="Arial"/>
        </w:rPr>
        <w:t>r</w:t>
      </w:r>
      <w:r w:rsidR="006305D4">
        <w:rPr>
          <w:rFonts w:ascii="Arial" w:hAnsi="Arial" w:cs="Arial"/>
        </w:rPr>
        <w:t>egu</w:t>
      </w:r>
      <w:r w:rsidR="006305D4" w:rsidRPr="00496004">
        <w:rPr>
          <w:rFonts w:ascii="Arial" w:hAnsi="Arial" w:cs="Arial"/>
        </w:rPr>
        <w:t>lation</w:t>
      </w:r>
      <w:r w:rsidRPr="00496004">
        <w:rPr>
          <w:rFonts w:ascii="Arial" w:hAnsi="Arial" w:cs="Arial"/>
        </w:rPr>
        <w:t xml:space="preserve"> in</w:t>
      </w:r>
      <w:r w:rsidR="008D4CE6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 xml:space="preserve">the </w:t>
      </w:r>
      <w:r w:rsidR="008D4CE6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alternative medical healthcare service to </w:t>
      </w:r>
      <w:r w:rsidR="008D4CE6" w:rsidRPr="00496004">
        <w:rPr>
          <w:rFonts w:ascii="Arial" w:hAnsi="Arial" w:cs="Arial"/>
        </w:rPr>
        <w:t>provide</w:t>
      </w:r>
      <w:r w:rsidRPr="00496004">
        <w:rPr>
          <w:rFonts w:ascii="Arial" w:hAnsi="Arial" w:cs="Arial"/>
        </w:rPr>
        <w:t xml:space="preserve"> the health and wellbeing of all </w:t>
      </w:r>
      <w:r w:rsidR="008D4CE6" w:rsidRPr="00496004">
        <w:rPr>
          <w:rFonts w:ascii="Arial" w:hAnsi="Arial" w:cs="Arial"/>
        </w:rPr>
        <w:t xml:space="preserve">services </w:t>
      </w:r>
      <w:r w:rsidRPr="00496004">
        <w:rPr>
          <w:rFonts w:ascii="Arial" w:hAnsi="Arial" w:cs="Arial"/>
        </w:rPr>
        <w:t xml:space="preserve">user in the care </w:t>
      </w:r>
      <w:r w:rsidR="008D4CE6" w:rsidRPr="00496004">
        <w:rPr>
          <w:rFonts w:ascii="Arial" w:hAnsi="Arial" w:cs="Arial"/>
        </w:rPr>
        <w:t>industries.</w:t>
      </w:r>
      <w:r w:rsidR="006305D4">
        <w:rPr>
          <w:rFonts w:ascii="Arial" w:hAnsi="Arial" w:cs="Arial"/>
        </w:rPr>
        <w:t xml:space="preserve"> So this</w:t>
      </w:r>
      <w:r w:rsidRPr="00496004">
        <w:rPr>
          <w:rFonts w:ascii="Arial" w:hAnsi="Arial" w:cs="Arial"/>
        </w:rPr>
        <w:t xml:space="preserve"> law </w:t>
      </w:r>
      <w:r w:rsidR="006305D4">
        <w:rPr>
          <w:rFonts w:ascii="Arial" w:hAnsi="Arial" w:cs="Arial"/>
        </w:rPr>
        <w:t>is</w:t>
      </w:r>
      <w:r w:rsidRPr="00496004">
        <w:rPr>
          <w:rFonts w:ascii="Arial" w:hAnsi="Arial" w:cs="Arial"/>
        </w:rPr>
        <w:t xml:space="preserve"> all medical </w:t>
      </w:r>
      <w:r w:rsidR="00627586" w:rsidRPr="00496004">
        <w:rPr>
          <w:rFonts w:ascii="Arial" w:hAnsi="Arial" w:cs="Arial"/>
        </w:rPr>
        <w:t>professional</w:t>
      </w:r>
      <w:r w:rsidRPr="00496004">
        <w:rPr>
          <w:rFonts w:ascii="Arial" w:hAnsi="Arial" w:cs="Arial"/>
        </w:rPr>
        <w:t xml:space="preserve"> </w:t>
      </w:r>
      <w:r w:rsidR="00627586" w:rsidRPr="00496004">
        <w:rPr>
          <w:rFonts w:ascii="Arial" w:hAnsi="Arial" w:cs="Arial"/>
        </w:rPr>
        <w:t>have</w:t>
      </w:r>
      <w:r w:rsidRPr="00496004">
        <w:rPr>
          <w:rFonts w:ascii="Arial" w:hAnsi="Arial" w:cs="Arial"/>
        </w:rPr>
        <w:t xml:space="preserve"> </w:t>
      </w:r>
      <w:r w:rsidR="00627586" w:rsidRPr="00496004">
        <w:rPr>
          <w:rFonts w:ascii="Arial" w:hAnsi="Arial" w:cs="Arial"/>
        </w:rPr>
        <w:t>to</w:t>
      </w:r>
      <w:r w:rsidRPr="00496004">
        <w:rPr>
          <w:rFonts w:ascii="Arial" w:hAnsi="Arial" w:cs="Arial"/>
        </w:rPr>
        <w:t xml:space="preserve"> follow to </w:t>
      </w:r>
      <w:r w:rsidR="00627586" w:rsidRPr="00496004">
        <w:rPr>
          <w:rFonts w:ascii="Arial" w:hAnsi="Arial" w:cs="Arial"/>
        </w:rPr>
        <w:t>enable</w:t>
      </w:r>
      <w:r w:rsidRPr="00496004">
        <w:rPr>
          <w:rFonts w:ascii="Arial" w:hAnsi="Arial" w:cs="Arial"/>
        </w:rPr>
        <w:t xml:space="preserve"> to give the best health care , </w:t>
      </w:r>
      <w:r w:rsidR="00627586" w:rsidRPr="00496004">
        <w:rPr>
          <w:rFonts w:ascii="Arial" w:hAnsi="Arial" w:cs="Arial"/>
        </w:rPr>
        <w:t>no Mather</w:t>
      </w:r>
      <w:r w:rsidRPr="00496004">
        <w:rPr>
          <w:rFonts w:ascii="Arial" w:hAnsi="Arial" w:cs="Arial"/>
        </w:rPr>
        <w:t xml:space="preserve"> if you </w:t>
      </w:r>
      <w:r w:rsidR="00627586" w:rsidRPr="00496004">
        <w:rPr>
          <w:rFonts w:ascii="Arial" w:hAnsi="Arial" w:cs="Arial"/>
        </w:rPr>
        <w:t>are</w:t>
      </w:r>
      <w:r w:rsidRPr="00496004">
        <w:rPr>
          <w:rFonts w:ascii="Arial" w:hAnsi="Arial" w:cs="Arial"/>
        </w:rPr>
        <w:t xml:space="preserve"> </w:t>
      </w:r>
      <w:r w:rsidR="00627586" w:rsidRPr="00496004">
        <w:rPr>
          <w:rFonts w:ascii="Arial" w:hAnsi="Arial" w:cs="Arial"/>
        </w:rPr>
        <w:t>working</w:t>
      </w:r>
      <w:r w:rsidRPr="00496004">
        <w:rPr>
          <w:rFonts w:ascii="Arial" w:hAnsi="Arial" w:cs="Arial"/>
        </w:rPr>
        <w:t xml:space="preserve"> in the </w:t>
      </w:r>
      <w:r w:rsidR="00627586" w:rsidRPr="00496004">
        <w:rPr>
          <w:rFonts w:ascii="Arial" w:hAnsi="Arial" w:cs="Arial"/>
        </w:rPr>
        <w:t>medical</w:t>
      </w:r>
      <w:r w:rsidRPr="00496004">
        <w:rPr>
          <w:rFonts w:ascii="Arial" w:hAnsi="Arial" w:cs="Arial"/>
        </w:rPr>
        <w:t xml:space="preserve"> </w:t>
      </w:r>
      <w:r w:rsidR="00627586" w:rsidRPr="00496004">
        <w:rPr>
          <w:rFonts w:ascii="Arial" w:hAnsi="Arial" w:cs="Arial"/>
        </w:rPr>
        <w:t>professional</w:t>
      </w:r>
      <w:r w:rsidRPr="00496004">
        <w:rPr>
          <w:rFonts w:ascii="Arial" w:hAnsi="Arial" w:cs="Arial"/>
        </w:rPr>
        <w:t xml:space="preserve"> or the </w:t>
      </w:r>
      <w:r w:rsidR="00627586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alternative the</w:t>
      </w:r>
      <w:r w:rsidR="00627586" w:rsidRPr="00496004">
        <w:rPr>
          <w:rFonts w:ascii="Arial" w:hAnsi="Arial" w:cs="Arial"/>
        </w:rPr>
        <w:t>rapies</w:t>
      </w:r>
      <w:r w:rsidRPr="00496004">
        <w:rPr>
          <w:rFonts w:ascii="Arial" w:hAnsi="Arial" w:cs="Arial"/>
        </w:rPr>
        <w:t xml:space="preserve"> care </w:t>
      </w:r>
      <w:r w:rsidR="00627586" w:rsidRPr="00496004">
        <w:rPr>
          <w:rFonts w:ascii="Arial" w:hAnsi="Arial" w:cs="Arial"/>
        </w:rPr>
        <w:t>sector</w:t>
      </w:r>
      <w:r w:rsidRPr="00496004">
        <w:rPr>
          <w:rFonts w:ascii="Arial" w:hAnsi="Arial" w:cs="Arial"/>
          <w:b/>
          <w:bCs/>
        </w:rPr>
        <w:t xml:space="preserve">.(RCCM </w:t>
      </w:r>
      <w:r w:rsidR="00627586" w:rsidRPr="00496004">
        <w:rPr>
          <w:rFonts w:ascii="Arial" w:hAnsi="Arial" w:cs="Arial"/>
          <w:b/>
          <w:bCs/>
        </w:rPr>
        <w:t>research</w:t>
      </w:r>
      <w:r w:rsidRPr="00496004">
        <w:rPr>
          <w:rFonts w:ascii="Arial" w:hAnsi="Arial" w:cs="Arial"/>
          <w:b/>
          <w:bCs/>
        </w:rPr>
        <w:t xml:space="preserve"> </w:t>
      </w:r>
      <w:r w:rsidR="00627586" w:rsidRPr="00496004">
        <w:rPr>
          <w:rFonts w:ascii="Arial" w:hAnsi="Arial" w:cs="Arial"/>
          <w:b/>
          <w:bCs/>
        </w:rPr>
        <w:t>council</w:t>
      </w:r>
      <w:r w:rsidRPr="00496004">
        <w:rPr>
          <w:rFonts w:ascii="Arial" w:hAnsi="Arial" w:cs="Arial"/>
          <w:b/>
          <w:bCs/>
        </w:rPr>
        <w:t xml:space="preserve"> for </w:t>
      </w:r>
      <w:r w:rsidR="00627586" w:rsidRPr="00496004">
        <w:rPr>
          <w:rFonts w:ascii="Arial" w:hAnsi="Arial" w:cs="Arial"/>
          <w:b/>
          <w:bCs/>
        </w:rPr>
        <w:t>complementary</w:t>
      </w:r>
      <w:r w:rsidRPr="00496004">
        <w:rPr>
          <w:rFonts w:ascii="Arial" w:hAnsi="Arial" w:cs="Arial"/>
          <w:b/>
          <w:bCs/>
        </w:rPr>
        <w:t xml:space="preserve"> </w:t>
      </w:r>
      <w:r w:rsidR="00627586" w:rsidRPr="00496004">
        <w:rPr>
          <w:rFonts w:ascii="Arial" w:hAnsi="Arial" w:cs="Arial"/>
          <w:b/>
          <w:bCs/>
        </w:rPr>
        <w:t>medicine</w:t>
      </w:r>
      <w:r w:rsidRPr="00496004">
        <w:rPr>
          <w:rFonts w:ascii="Arial" w:hAnsi="Arial" w:cs="Arial"/>
          <w:b/>
          <w:bCs/>
        </w:rPr>
        <w:t>,(2021)</w:t>
      </w:r>
      <w:r w:rsidR="00972DEA">
        <w:rPr>
          <w:rFonts w:ascii="Arial" w:hAnsi="Arial" w:cs="Arial"/>
          <w:b/>
          <w:bCs/>
        </w:rPr>
        <w:t>.</w:t>
      </w:r>
    </w:p>
    <w:p w14:paraId="57FD8D96" w14:textId="44D4CA35" w:rsidR="00593940" w:rsidRPr="00496004" w:rsidRDefault="00593940" w:rsidP="00496004">
      <w:pPr>
        <w:spacing w:line="360" w:lineRule="auto"/>
        <w:rPr>
          <w:rFonts w:ascii="Arial" w:hAnsi="Arial" w:cs="Arial"/>
        </w:rPr>
      </w:pPr>
    </w:p>
    <w:p w14:paraId="19F90EE8" w14:textId="5F45E9AB" w:rsidR="008B5D03" w:rsidRPr="00F107C9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bookmarkStart w:id="7" w:name="_Toc68230537"/>
      <w:r w:rsidRPr="00F107C9">
        <w:rPr>
          <w:rFonts w:ascii="Arial" w:hAnsi="Arial" w:cs="Arial"/>
          <w:b/>
          <w:bCs/>
          <w:u w:val="single"/>
        </w:rPr>
        <w:t>Part 3</w:t>
      </w:r>
      <w:r w:rsidR="00B7487A" w:rsidRPr="00F107C9">
        <w:rPr>
          <w:rFonts w:ascii="Arial" w:hAnsi="Arial" w:cs="Arial"/>
          <w:b/>
          <w:bCs/>
          <w:u w:val="single"/>
        </w:rPr>
        <w:t xml:space="preserve"> The </w:t>
      </w:r>
      <w:r w:rsidR="00F04F30" w:rsidRPr="00F107C9">
        <w:rPr>
          <w:rFonts w:ascii="Arial" w:hAnsi="Arial" w:cs="Arial"/>
          <w:b/>
          <w:bCs/>
          <w:u w:val="single"/>
        </w:rPr>
        <w:t>effectiveness</w:t>
      </w:r>
      <w:r w:rsidR="00B7487A" w:rsidRPr="00F107C9">
        <w:rPr>
          <w:rFonts w:ascii="Arial" w:hAnsi="Arial" w:cs="Arial"/>
          <w:b/>
          <w:bCs/>
          <w:u w:val="single"/>
        </w:rPr>
        <w:t xml:space="preserve"> of the treatments in the </w:t>
      </w:r>
      <w:r w:rsidR="00F04F30" w:rsidRPr="00F107C9">
        <w:rPr>
          <w:rFonts w:ascii="Arial" w:hAnsi="Arial" w:cs="Arial"/>
          <w:b/>
          <w:bCs/>
          <w:u w:val="single"/>
        </w:rPr>
        <w:t>therapeutic</w:t>
      </w:r>
      <w:r w:rsidR="00B7487A" w:rsidRPr="00F107C9">
        <w:rPr>
          <w:rFonts w:ascii="Arial" w:hAnsi="Arial" w:cs="Arial"/>
          <w:b/>
          <w:bCs/>
          <w:u w:val="single"/>
        </w:rPr>
        <w:t xml:space="preserve"> centre.</w:t>
      </w:r>
      <w:bookmarkEnd w:id="7"/>
    </w:p>
    <w:p w14:paraId="23DD97FA" w14:textId="53311443" w:rsidR="007C5119" w:rsidRPr="00496004" w:rsidRDefault="0053145C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effectiveness in </w:t>
      </w:r>
      <w:r w:rsidR="00CF5BD6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CF5BD6" w:rsidRPr="00496004">
        <w:rPr>
          <w:rFonts w:ascii="Arial" w:hAnsi="Arial" w:cs="Arial"/>
        </w:rPr>
        <w:t>therapeutic</w:t>
      </w:r>
      <w:r w:rsidRPr="00496004">
        <w:rPr>
          <w:rFonts w:ascii="Arial" w:hAnsi="Arial" w:cs="Arial"/>
        </w:rPr>
        <w:t xml:space="preserve"> centr</w:t>
      </w:r>
      <w:r w:rsidR="006305D4">
        <w:rPr>
          <w:rFonts w:ascii="Arial" w:hAnsi="Arial" w:cs="Arial"/>
        </w:rPr>
        <w:t xml:space="preserve">e </w:t>
      </w:r>
      <w:r w:rsidR="00CF5BD6" w:rsidRPr="00496004">
        <w:rPr>
          <w:rFonts w:ascii="Arial" w:hAnsi="Arial" w:cs="Arial"/>
        </w:rPr>
        <w:t>depends</w:t>
      </w:r>
      <w:r w:rsidRPr="00496004">
        <w:rPr>
          <w:rFonts w:ascii="Arial" w:hAnsi="Arial" w:cs="Arial"/>
        </w:rPr>
        <w:t xml:space="preserve"> on the method of any bias </w:t>
      </w:r>
      <w:r w:rsidR="00F377EC">
        <w:rPr>
          <w:rFonts w:ascii="Arial" w:hAnsi="Arial" w:cs="Arial"/>
        </w:rPr>
        <w:t>and</w:t>
      </w:r>
      <w:r w:rsidRPr="00496004">
        <w:rPr>
          <w:rFonts w:ascii="Arial" w:hAnsi="Arial" w:cs="Arial"/>
        </w:rPr>
        <w:t xml:space="preserve"> unobserved confounding which is not unclear</w:t>
      </w:r>
      <w:r w:rsidR="006305D4">
        <w:rPr>
          <w:rFonts w:ascii="Arial" w:hAnsi="Arial" w:cs="Arial"/>
        </w:rPr>
        <w:t>.  Also,</w:t>
      </w:r>
      <w:r w:rsidRPr="00496004">
        <w:rPr>
          <w:rFonts w:ascii="Arial" w:hAnsi="Arial" w:cs="Arial"/>
        </w:rPr>
        <w:t xml:space="preserve"> the extent to the effect of the choice estimated when obtaining with different </w:t>
      </w:r>
      <w:r w:rsidR="00CF5BD6" w:rsidRPr="00496004">
        <w:rPr>
          <w:rFonts w:ascii="Arial" w:hAnsi="Arial" w:cs="Arial"/>
        </w:rPr>
        <w:t>providers.</w:t>
      </w:r>
      <w:r w:rsidRPr="00496004">
        <w:rPr>
          <w:rFonts w:ascii="Arial" w:hAnsi="Arial" w:cs="Arial"/>
        </w:rPr>
        <w:t xml:space="preserve"> this is based on real life observation </w:t>
      </w:r>
      <w:r w:rsidR="00CF5BD6" w:rsidRPr="00496004">
        <w:rPr>
          <w:rFonts w:ascii="Arial" w:hAnsi="Arial" w:cs="Arial"/>
        </w:rPr>
        <w:t>and</w:t>
      </w:r>
      <w:r w:rsidRPr="00496004">
        <w:rPr>
          <w:rFonts w:ascii="Arial" w:hAnsi="Arial" w:cs="Arial"/>
        </w:rPr>
        <w:t xml:space="preserve"> </w:t>
      </w:r>
      <w:r w:rsidR="00CF5BD6" w:rsidRPr="00496004">
        <w:rPr>
          <w:rFonts w:ascii="Arial" w:hAnsi="Arial" w:cs="Arial"/>
        </w:rPr>
        <w:t>competitive</w:t>
      </w:r>
      <w:r w:rsidRPr="00496004">
        <w:rPr>
          <w:rFonts w:ascii="Arial" w:hAnsi="Arial" w:cs="Arial"/>
        </w:rPr>
        <w:t xml:space="preserve"> </w:t>
      </w:r>
      <w:r w:rsidR="00CF5BD6" w:rsidRPr="00496004">
        <w:rPr>
          <w:rFonts w:ascii="Arial" w:hAnsi="Arial" w:cs="Arial"/>
        </w:rPr>
        <w:t>effectiveness</w:t>
      </w:r>
      <w:r w:rsidRPr="00496004">
        <w:rPr>
          <w:rFonts w:ascii="Arial" w:hAnsi="Arial" w:cs="Arial"/>
        </w:rPr>
        <w:t xml:space="preserve"> study.</w:t>
      </w:r>
    </w:p>
    <w:p w14:paraId="6C4AE707" w14:textId="532E2374" w:rsidR="0053145C" w:rsidRPr="00496004" w:rsidRDefault="0053145C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This </w:t>
      </w:r>
      <w:r w:rsidR="00CF5BD6" w:rsidRPr="00496004">
        <w:rPr>
          <w:rFonts w:ascii="Arial" w:hAnsi="Arial" w:cs="Arial"/>
        </w:rPr>
        <w:t>ascended</w:t>
      </w:r>
      <w:r w:rsidRPr="00496004">
        <w:rPr>
          <w:rFonts w:ascii="Arial" w:hAnsi="Arial" w:cs="Arial"/>
        </w:rPr>
        <w:t xml:space="preserve"> and r</w:t>
      </w:r>
      <w:r w:rsidR="00CF5BD6" w:rsidRPr="00496004">
        <w:rPr>
          <w:rFonts w:ascii="Arial" w:hAnsi="Arial" w:cs="Arial"/>
        </w:rPr>
        <w:t>hythm of</w:t>
      </w:r>
      <w:r w:rsidRPr="00496004">
        <w:rPr>
          <w:rFonts w:ascii="Arial" w:hAnsi="Arial" w:cs="Arial"/>
        </w:rPr>
        <w:t xml:space="preserve"> </w:t>
      </w:r>
      <w:r w:rsidR="00CF5BD6" w:rsidRPr="00496004">
        <w:rPr>
          <w:rFonts w:ascii="Arial" w:hAnsi="Arial" w:cs="Arial"/>
        </w:rPr>
        <w:t>effectiveness</w:t>
      </w:r>
      <w:r w:rsidRPr="00496004">
        <w:rPr>
          <w:rFonts w:ascii="Arial" w:hAnsi="Arial" w:cs="Arial"/>
        </w:rPr>
        <w:t xml:space="preserve"> is control </w:t>
      </w:r>
      <w:r w:rsidR="00CF5BD6" w:rsidRPr="00496004">
        <w:rPr>
          <w:rFonts w:ascii="Arial" w:hAnsi="Arial" w:cs="Arial"/>
        </w:rPr>
        <w:t>but</w:t>
      </w:r>
      <w:r w:rsidRPr="00496004">
        <w:rPr>
          <w:rFonts w:ascii="Arial" w:hAnsi="Arial" w:cs="Arial"/>
        </w:rPr>
        <w:t xml:space="preserve"> the treatment in </w:t>
      </w:r>
      <w:r w:rsidR="00CF5BD6" w:rsidRPr="00496004">
        <w:rPr>
          <w:rFonts w:ascii="Arial" w:hAnsi="Arial" w:cs="Arial"/>
        </w:rPr>
        <w:t>mortality</w:t>
      </w:r>
      <w:r w:rsidRPr="00496004">
        <w:rPr>
          <w:rFonts w:ascii="Arial" w:hAnsi="Arial" w:cs="Arial"/>
        </w:rPr>
        <w:t xml:space="preserve"> in </w:t>
      </w:r>
      <w:r w:rsidR="00CF5BD6" w:rsidRPr="00496004">
        <w:rPr>
          <w:rFonts w:ascii="Arial" w:hAnsi="Arial" w:cs="Arial"/>
        </w:rPr>
        <w:t xml:space="preserve">population based on the patients with atrial fibrillation. The </w:t>
      </w:r>
      <w:r w:rsidR="00D21E50" w:rsidRPr="00496004">
        <w:rPr>
          <w:rFonts w:ascii="Arial" w:hAnsi="Arial" w:cs="Arial"/>
        </w:rPr>
        <w:t xml:space="preserve">computation </w:t>
      </w:r>
      <w:r w:rsidR="00CF5BD6" w:rsidRPr="00496004">
        <w:rPr>
          <w:rFonts w:ascii="Arial" w:hAnsi="Arial" w:cs="Arial"/>
        </w:rPr>
        <w:t xml:space="preserve">and treatment which is statured in two stage </w:t>
      </w:r>
      <w:r w:rsidR="00D21E50" w:rsidRPr="00496004">
        <w:rPr>
          <w:rFonts w:ascii="Arial" w:hAnsi="Arial" w:cs="Arial"/>
        </w:rPr>
        <w:t>modules, which</w:t>
      </w:r>
      <w:r w:rsidR="00CF5BD6" w:rsidRPr="00496004">
        <w:rPr>
          <w:rFonts w:ascii="Arial" w:hAnsi="Arial" w:cs="Arial"/>
        </w:rPr>
        <w:t xml:space="preserve"> mean nine alternative providers </w:t>
      </w:r>
      <w:r w:rsidR="00D21E50" w:rsidRPr="00496004">
        <w:rPr>
          <w:rFonts w:ascii="Arial" w:hAnsi="Arial" w:cs="Arial"/>
        </w:rPr>
        <w:t>based</w:t>
      </w:r>
      <w:r w:rsidR="00CF5BD6" w:rsidRPr="00496004">
        <w:rPr>
          <w:rFonts w:ascii="Arial" w:hAnsi="Arial" w:cs="Arial"/>
        </w:rPr>
        <w:t xml:space="preserve"> at either defines in an hospital or physical level which are es</w:t>
      </w:r>
      <w:r w:rsidR="00D21E50" w:rsidRPr="00496004">
        <w:rPr>
          <w:rFonts w:ascii="Arial" w:hAnsi="Arial" w:cs="Arial"/>
        </w:rPr>
        <w:t>timate</w:t>
      </w:r>
      <w:r w:rsidR="00CF5BD6" w:rsidRPr="00496004">
        <w:rPr>
          <w:rFonts w:ascii="Arial" w:hAnsi="Arial" w:cs="Arial"/>
        </w:rPr>
        <w:t xml:space="preserve"> treatment in a </w:t>
      </w:r>
      <w:r w:rsidR="00D21E50" w:rsidRPr="00496004">
        <w:rPr>
          <w:rFonts w:ascii="Arial" w:hAnsi="Arial" w:cs="Arial"/>
        </w:rPr>
        <w:t>completely</w:t>
      </w:r>
      <w:r w:rsidR="00CF5BD6" w:rsidRPr="00496004">
        <w:rPr>
          <w:rFonts w:ascii="Arial" w:hAnsi="Arial" w:cs="Arial"/>
        </w:rPr>
        <w:t xml:space="preserve"> </w:t>
      </w:r>
      <w:r w:rsidR="00D21E50" w:rsidRPr="00496004">
        <w:rPr>
          <w:rFonts w:ascii="Arial" w:hAnsi="Arial" w:cs="Arial"/>
        </w:rPr>
        <w:t>therapeutic</w:t>
      </w:r>
      <w:r w:rsidR="00CF5BD6" w:rsidRPr="00496004">
        <w:rPr>
          <w:rFonts w:ascii="Arial" w:hAnsi="Arial" w:cs="Arial"/>
        </w:rPr>
        <w:t xml:space="preserve"> centre. </w:t>
      </w:r>
      <w:r w:rsidR="00D21E50" w:rsidRPr="00496004">
        <w:rPr>
          <w:rFonts w:ascii="Arial" w:hAnsi="Arial" w:cs="Arial"/>
          <w:b/>
          <w:bCs/>
        </w:rPr>
        <w:t>(Lonescu, RL</w:t>
      </w:r>
      <w:r w:rsidR="00CF5BD6" w:rsidRPr="00496004">
        <w:rPr>
          <w:rFonts w:ascii="Arial" w:hAnsi="Arial" w:cs="Arial"/>
          <w:b/>
          <w:bCs/>
        </w:rPr>
        <w:t xml:space="preserve">, </w:t>
      </w:r>
      <w:r w:rsidR="00D21E50" w:rsidRPr="00496004">
        <w:rPr>
          <w:rFonts w:ascii="Arial" w:hAnsi="Arial" w:cs="Arial"/>
          <w:b/>
          <w:bCs/>
        </w:rPr>
        <w:t>Epidemiol, JC (</w:t>
      </w:r>
      <w:r w:rsidR="00CF5BD6" w:rsidRPr="00496004">
        <w:rPr>
          <w:rFonts w:ascii="Arial" w:hAnsi="Arial" w:cs="Arial"/>
          <w:b/>
          <w:bCs/>
        </w:rPr>
        <w:t>2012)</w:t>
      </w:r>
      <w:r w:rsidR="00972DEA">
        <w:rPr>
          <w:rFonts w:ascii="Arial" w:hAnsi="Arial" w:cs="Arial"/>
          <w:b/>
          <w:bCs/>
        </w:rPr>
        <w:t>.</w:t>
      </w:r>
    </w:p>
    <w:p w14:paraId="610004AD" w14:textId="77777777" w:rsidR="00CF5BD6" w:rsidRPr="00496004" w:rsidRDefault="00CF5BD6" w:rsidP="00496004">
      <w:pPr>
        <w:spacing w:line="360" w:lineRule="auto"/>
        <w:rPr>
          <w:rFonts w:ascii="Arial" w:hAnsi="Arial" w:cs="Arial"/>
        </w:rPr>
      </w:pPr>
    </w:p>
    <w:p w14:paraId="6747FC3B" w14:textId="77777777" w:rsidR="0053145C" w:rsidRPr="00496004" w:rsidRDefault="0053145C" w:rsidP="00496004">
      <w:pPr>
        <w:spacing w:line="360" w:lineRule="auto"/>
        <w:rPr>
          <w:rFonts w:ascii="Arial" w:hAnsi="Arial" w:cs="Arial"/>
        </w:rPr>
      </w:pPr>
    </w:p>
    <w:p w14:paraId="5B6E0A7A" w14:textId="2794C00A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109811AF" w14:textId="34EB1614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3C509873" w14:textId="77777777" w:rsidR="002C12AB" w:rsidRDefault="002C12AB" w:rsidP="00496004">
      <w:pPr>
        <w:spacing w:line="360" w:lineRule="auto"/>
        <w:rPr>
          <w:rFonts w:ascii="Arial" w:hAnsi="Arial" w:cs="Arial"/>
        </w:rPr>
      </w:pPr>
      <w:bookmarkStart w:id="8" w:name="_Toc68230538"/>
    </w:p>
    <w:p w14:paraId="255250EF" w14:textId="1C09BAD1" w:rsidR="007C5119" w:rsidRPr="00F107C9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>Part 4</w:t>
      </w:r>
      <w:r w:rsidR="00B7487A" w:rsidRPr="00F107C9">
        <w:rPr>
          <w:rFonts w:ascii="Arial" w:hAnsi="Arial" w:cs="Arial"/>
          <w:b/>
          <w:bCs/>
          <w:u w:val="single"/>
        </w:rPr>
        <w:t xml:space="preserve"> the</w:t>
      </w:r>
      <w:r w:rsidR="00D9208F" w:rsidRPr="00F107C9">
        <w:rPr>
          <w:rFonts w:ascii="Arial" w:hAnsi="Arial" w:cs="Arial"/>
          <w:b/>
          <w:bCs/>
          <w:u w:val="single"/>
        </w:rPr>
        <w:t xml:space="preserve"> </w:t>
      </w:r>
      <w:r w:rsidR="00023BA3" w:rsidRPr="00F107C9">
        <w:rPr>
          <w:rFonts w:ascii="Arial" w:hAnsi="Arial" w:cs="Arial"/>
          <w:b/>
          <w:bCs/>
          <w:u w:val="single"/>
        </w:rPr>
        <w:t>effectiveness</w:t>
      </w:r>
      <w:r w:rsidR="00D9208F" w:rsidRPr="00F107C9">
        <w:rPr>
          <w:rFonts w:ascii="Arial" w:hAnsi="Arial" w:cs="Arial"/>
          <w:b/>
          <w:bCs/>
          <w:u w:val="single"/>
        </w:rPr>
        <w:t xml:space="preserve"> of</w:t>
      </w:r>
      <w:r w:rsidR="00B7487A" w:rsidRPr="00F107C9">
        <w:rPr>
          <w:rFonts w:ascii="Arial" w:hAnsi="Arial" w:cs="Arial"/>
          <w:b/>
          <w:bCs/>
          <w:u w:val="single"/>
        </w:rPr>
        <w:t xml:space="preserve"> Education Standard</w:t>
      </w:r>
      <w:bookmarkEnd w:id="8"/>
      <w:r w:rsidR="00B7487A" w:rsidRPr="00F107C9">
        <w:rPr>
          <w:rFonts w:ascii="Arial" w:hAnsi="Arial" w:cs="Arial"/>
          <w:b/>
          <w:bCs/>
          <w:u w:val="single"/>
        </w:rPr>
        <w:t xml:space="preserve"> </w:t>
      </w:r>
    </w:p>
    <w:p w14:paraId="3F9EAA2B" w14:textId="7AF55A47" w:rsidR="00D9208F" w:rsidRPr="00F107C9" w:rsidRDefault="00D9208F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 xml:space="preserve">1 </w:t>
      </w:r>
      <w:r w:rsidR="00023BA3" w:rsidRPr="00F107C9">
        <w:rPr>
          <w:rFonts w:ascii="Arial" w:hAnsi="Arial" w:cs="Arial"/>
          <w:b/>
          <w:bCs/>
          <w:u w:val="single"/>
        </w:rPr>
        <w:t>T</w:t>
      </w:r>
      <w:r w:rsidRPr="00F107C9">
        <w:rPr>
          <w:rFonts w:ascii="Arial" w:hAnsi="Arial" w:cs="Arial"/>
          <w:b/>
          <w:bCs/>
          <w:u w:val="single"/>
        </w:rPr>
        <w:t xml:space="preserve">he effectiveness of the </w:t>
      </w:r>
      <w:r w:rsidR="00023BA3" w:rsidRPr="00F107C9">
        <w:rPr>
          <w:rFonts w:ascii="Arial" w:hAnsi="Arial" w:cs="Arial"/>
          <w:b/>
          <w:bCs/>
          <w:u w:val="single"/>
        </w:rPr>
        <w:t>education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B5397C" w:rsidRPr="00F107C9">
        <w:rPr>
          <w:rFonts w:ascii="Arial" w:hAnsi="Arial" w:cs="Arial"/>
          <w:b/>
          <w:bCs/>
          <w:u w:val="single"/>
        </w:rPr>
        <w:t>stranded policy</w:t>
      </w:r>
      <w:r w:rsidR="005C1AC7" w:rsidRPr="00F107C9">
        <w:rPr>
          <w:rFonts w:ascii="Arial" w:hAnsi="Arial" w:cs="Arial"/>
          <w:b/>
          <w:bCs/>
          <w:u w:val="single"/>
        </w:rPr>
        <w:t xml:space="preserve"> in a </w:t>
      </w:r>
      <w:r w:rsidR="00B5397C" w:rsidRPr="00F107C9">
        <w:rPr>
          <w:rFonts w:ascii="Arial" w:hAnsi="Arial" w:cs="Arial"/>
          <w:b/>
          <w:bCs/>
          <w:u w:val="single"/>
        </w:rPr>
        <w:t>complementary,</w:t>
      </w:r>
      <w:r w:rsidR="005C1AC7" w:rsidRPr="00F107C9">
        <w:rPr>
          <w:rFonts w:ascii="Arial" w:hAnsi="Arial" w:cs="Arial"/>
          <w:b/>
          <w:bCs/>
          <w:u w:val="single"/>
        </w:rPr>
        <w:t xml:space="preserve"> and alternative therapies car</w:t>
      </w:r>
      <w:r w:rsidR="00934148" w:rsidRPr="00F107C9">
        <w:rPr>
          <w:rFonts w:ascii="Arial" w:hAnsi="Arial" w:cs="Arial"/>
          <w:b/>
          <w:bCs/>
          <w:u w:val="single"/>
        </w:rPr>
        <w:t>e</w:t>
      </w:r>
      <w:r w:rsidR="005C1AC7" w:rsidRPr="00F107C9">
        <w:rPr>
          <w:rFonts w:ascii="Arial" w:hAnsi="Arial" w:cs="Arial"/>
          <w:b/>
          <w:bCs/>
          <w:u w:val="single"/>
        </w:rPr>
        <w:t xml:space="preserve"> sector is.</w:t>
      </w:r>
    </w:p>
    <w:p w14:paraId="48B3D974" w14:textId="05A753C0" w:rsidR="008B5D03" w:rsidRPr="00496004" w:rsidRDefault="002C12AB" w:rsidP="004960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D17AA" w:rsidRPr="00496004">
        <w:rPr>
          <w:rFonts w:ascii="Arial" w:hAnsi="Arial" w:cs="Arial"/>
        </w:rPr>
        <w:t xml:space="preserve">he </w:t>
      </w:r>
      <w:r w:rsidR="00C673FE" w:rsidRPr="00496004">
        <w:rPr>
          <w:rFonts w:ascii="Arial" w:hAnsi="Arial" w:cs="Arial"/>
        </w:rPr>
        <w:t>standard</w:t>
      </w:r>
      <w:r w:rsidR="002D17AA" w:rsidRPr="00496004">
        <w:rPr>
          <w:rFonts w:ascii="Arial" w:hAnsi="Arial" w:cs="Arial"/>
        </w:rPr>
        <w:t xml:space="preserve"> for </w:t>
      </w:r>
      <w:r w:rsidR="00C673FE" w:rsidRPr="00496004">
        <w:rPr>
          <w:rFonts w:ascii="Arial" w:hAnsi="Arial" w:cs="Arial"/>
        </w:rPr>
        <w:t>qualification education</w:t>
      </w:r>
      <w:r w:rsidR="00BE1958" w:rsidRPr="00496004">
        <w:rPr>
          <w:rFonts w:ascii="Arial" w:hAnsi="Arial" w:cs="Arial"/>
        </w:rPr>
        <w:t xml:space="preserve"> and training act 1999 </w:t>
      </w:r>
      <w:r w:rsidR="00C673FE" w:rsidRPr="00496004">
        <w:rPr>
          <w:rFonts w:ascii="Arial" w:hAnsi="Arial" w:cs="Arial"/>
        </w:rPr>
        <w:t>requires</w:t>
      </w:r>
      <w:r w:rsidR="00BE1958"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 xml:space="preserve">standard </w:t>
      </w:r>
      <w:r w:rsidR="00BE1958" w:rsidRPr="00496004">
        <w:rPr>
          <w:rFonts w:ascii="Arial" w:hAnsi="Arial" w:cs="Arial"/>
        </w:rPr>
        <w:t xml:space="preserve">of </w:t>
      </w:r>
      <w:r w:rsidR="00C673FE" w:rsidRPr="00496004">
        <w:rPr>
          <w:rFonts w:ascii="Arial" w:hAnsi="Arial" w:cs="Arial"/>
        </w:rPr>
        <w:t>knowledge</w:t>
      </w:r>
      <w:r w:rsidR="00BE1958"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skills.</w:t>
      </w:r>
      <w:r w:rsidR="00BE1958"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which</w:t>
      </w:r>
      <w:r w:rsidR="00BE1958" w:rsidRPr="00496004">
        <w:rPr>
          <w:rFonts w:ascii="Arial" w:hAnsi="Arial" w:cs="Arial"/>
        </w:rPr>
        <w:t xml:space="preserve"> is based on a level </w:t>
      </w:r>
      <w:r w:rsidR="00C673FE" w:rsidRPr="00496004">
        <w:rPr>
          <w:rFonts w:ascii="Arial" w:hAnsi="Arial" w:cs="Arial"/>
        </w:rPr>
        <w:t>indicator</w:t>
      </w:r>
      <w:r w:rsidR="00BE1958" w:rsidRPr="00496004">
        <w:rPr>
          <w:rFonts w:ascii="Arial" w:hAnsi="Arial" w:cs="Arial"/>
        </w:rPr>
        <w:t xml:space="preserve"> of type of de</w:t>
      </w:r>
      <w:r w:rsidR="00C673FE" w:rsidRPr="00496004">
        <w:rPr>
          <w:rFonts w:ascii="Arial" w:hAnsi="Arial" w:cs="Arial"/>
        </w:rPr>
        <w:t>scription</w:t>
      </w:r>
      <w:r w:rsidR="00BE1958" w:rsidRPr="00496004">
        <w:rPr>
          <w:rFonts w:ascii="Arial" w:hAnsi="Arial" w:cs="Arial"/>
        </w:rPr>
        <w:t xml:space="preserve"> from the national framework </w:t>
      </w:r>
      <w:r w:rsidR="00C673FE" w:rsidRPr="00496004">
        <w:rPr>
          <w:rFonts w:ascii="Arial" w:hAnsi="Arial" w:cs="Arial"/>
        </w:rPr>
        <w:t>of</w:t>
      </w:r>
      <w:r w:rsidR="00BE1958"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qualification</w:t>
      </w:r>
      <w:r w:rsidR="00BE1958" w:rsidRPr="00496004">
        <w:rPr>
          <w:rFonts w:ascii="Arial" w:hAnsi="Arial" w:cs="Arial"/>
        </w:rPr>
        <w:t>.</w:t>
      </w:r>
    </w:p>
    <w:p w14:paraId="68544F6E" w14:textId="0C46B586" w:rsidR="00BE1958" w:rsidRPr="00496004" w:rsidRDefault="00BE1958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The </w:t>
      </w:r>
      <w:r w:rsidR="00C673FE" w:rsidRPr="00496004">
        <w:rPr>
          <w:rFonts w:ascii="Arial" w:hAnsi="Arial" w:cs="Arial"/>
        </w:rPr>
        <w:t>stranded</w:t>
      </w:r>
      <w:r w:rsidRPr="00496004">
        <w:rPr>
          <w:rFonts w:ascii="Arial" w:hAnsi="Arial" w:cs="Arial"/>
        </w:rPr>
        <w:t xml:space="preserve"> of </w:t>
      </w:r>
      <w:r w:rsidR="00C673FE" w:rsidRPr="00496004">
        <w:rPr>
          <w:rFonts w:ascii="Arial" w:hAnsi="Arial" w:cs="Arial"/>
        </w:rPr>
        <w:t>facilities</w:t>
      </w:r>
      <w:r w:rsidRPr="00496004">
        <w:rPr>
          <w:rFonts w:ascii="Arial" w:hAnsi="Arial" w:cs="Arial"/>
        </w:rPr>
        <w:t xml:space="preserve"> specified </w:t>
      </w:r>
      <w:r w:rsidR="00C673FE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which </w:t>
      </w:r>
      <w:r w:rsidR="00C673FE" w:rsidRPr="00496004">
        <w:rPr>
          <w:rFonts w:ascii="Arial" w:hAnsi="Arial" w:cs="Arial"/>
        </w:rPr>
        <w:t>program</w:t>
      </w:r>
      <w:r w:rsidRPr="00496004">
        <w:rPr>
          <w:rFonts w:ascii="Arial" w:hAnsi="Arial" w:cs="Arial"/>
        </w:rPr>
        <w:t xml:space="preserve"> like </w:t>
      </w:r>
      <w:r w:rsidR="00C673FE" w:rsidRPr="00496004">
        <w:rPr>
          <w:rFonts w:ascii="Arial" w:hAnsi="Arial" w:cs="Arial"/>
        </w:rPr>
        <w:t>acupuncture</w:t>
      </w:r>
      <w:r w:rsidRPr="00496004">
        <w:rPr>
          <w:rFonts w:ascii="Arial" w:hAnsi="Arial" w:cs="Arial"/>
        </w:rPr>
        <w:t xml:space="preserve"> and other </w:t>
      </w:r>
      <w:r w:rsidR="00C673FE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</w:rPr>
        <w:t>therapies</w:t>
      </w:r>
      <w:r w:rsidR="00C673FE" w:rsidRPr="00496004">
        <w:rPr>
          <w:rFonts w:ascii="Arial" w:hAnsi="Arial" w:cs="Arial"/>
        </w:rPr>
        <w:t>, that the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standard</w:t>
      </w:r>
      <w:r w:rsidRPr="00496004">
        <w:rPr>
          <w:rFonts w:ascii="Arial" w:hAnsi="Arial" w:cs="Arial"/>
        </w:rPr>
        <w:t xml:space="preserve"> are not programmes </w:t>
      </w:r>
      <w:r w:rsidR="00C673FE" w:rsidRPr="00496004">
        <w:rPr>
          <w:rFonts w:ascii="Arial" w:hAnsi="Arial" w:cs="Arial"/>
        </w:rPr>
        <w:t>specification.</w:t>
      </w:r>
      <w:r w:rsidR="00F377EC">
        <w:rPr>
          <w:rFonts w:ascii="Arial" w:hAnsi="Arial" w:cs="Arial"/>
        </w:rPr>
        <w:t xml:space="preserve"> In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concept</w:t>
      </w:r>
      <w:r w:rsidRPr="00496004">
        <w:rPr>
          <w:rFonts w:ascii="Arial" w:hAnsi="Arial" w:cs="Arial"/>
        </w:rPr>
        <w:t xml:space="preserve"> of </w:t>
      </w:r>
      <w:r w:rsidR="00C673FE" w:rsidRPr="00496004">
        <w:rPr>
          <w:rFonts w:ascii="Arial" w:hAnsi="Arial" w:cs="Arial"/>
        </w:rPr>
        <w:t>standard</w:t>
      </w:r>
      <w:r w:rsidRPr="00496004">
        <w:rPr>
          <w:rFonts w:ascii="Arial" w:hAnsi="Arial" w:cs="Arial"/>
        </w:rPr>
        <w:t xml:space="preserve"> of reference point of comparison </w:t>
      </w:r>
      <w:r w:rsidR="00C673FE" w:rsidRPr="00496004">
        <w:rPr>
          <w:rFonts w:ascii="Arial" w:hAnsi="Arial" w:cs="Arial"/>
        </w:rPr>
        <w:t>against</w:t>
      </w:r>
      <w:r w:rsidRPr="00496004">
        <w:rPr>
          <w:rFonts w:ascii="Arial" w:hAnsi="Arial" w:cs="Arial"/>
        </w:rPr>
        <w:t xml:space="preserve"> individual programs that are </w:t>
      </w:r>
      <w:r w:rsidR="00C673FE" w:rsidRPr="00496004">
        <w:rPr>
          <w:rFonts w:ascii="Arial" w:hAnsi="Arial" w:cs="Arial"/>
        </w:rPr>
        <w:t>justice.</w:t>
      </w:r>
      <w:r w:rsidRPr="00496004">
        <w:rPr>
          <w:rFonts w:ascii="Arial" w:hAnsi="Arial" w:cs="Arial"/>
        </w:rPr>
        <w:t xml:space="preserve"> </w:t>
      </w:r>
      <w:r w:rsidR="00F377EC">
        <w:rPr>
          <w:rFonts w:ascii="Arial" w:hAnsi="Arial" w:cs="Arial"/>
        </w:rPr>
        <w:t>T</w:t>
      </w:r>
      <w:r w:rsidRPr="00496004">
        <w:rPr>
          <w:rFonts w:ascii="Arial" w:hAnsi="Arial" w:cs="Arial"/>
        </w:rPr>
        <w:t xml:space="preserve">his is to provide </w:t>
      </w:r>
      <w:r w:rsidR="00C673FE" w:rsidRPr="00496004">
        <w:rPr>
          <w:rFonts w:ascii="Arial" w:hAnsi="Arial" w:cs="Arial"/>
        </w:rPr>
        <w:t>general</w:t>
      </w:r>
      <w:r w:rsidRPr="00496004">
        <w:rPr>
          <w:rFonts w:ascii="Arial" w:hAnsi="Arial" w:cs="Arial"/>
        </w:rPr>
        <w:t xml:space="preserve"> learning outcome wit</w:t>
      </w:r>
      <w:r w:rsidR="00F377EC">
        <w:rPr>
          <w:rFonts w:ascii="Arial" w:hAnsi="Arial" w:cs="Arial"/>
        </w:rPr>
        <w:t>h</w:t>
      </w:r>
      <w:r w:rsidRPr="00496004">
        <w:rPr>
          <w:rFonts w:ascii="Arial" w:hAnsi="Arial" w:cs="Arial"/>
        </w:rPr>
        <w:t xml:space="preserve"> </w:t>
      </w:r>
      <w:r w:rsidR="00F377EC" w:rsidRPr="00496004">
        <w:rPr>
          <w:rFonts w:ascii="Arial" w:hAnsi="Arial" w:cs="Arial"/>
        </w:rPr>
        <w:t>field</w:t>
      </w:r>
      <w:r w:rsidRPr="00496004">
        <w:rPr>
          <w:rFonts w:ascii="Arial" w:hAnsi="Arial" w:cs="Arial"/>
        </w:rPr>
        <w:t xml:space="preserve"> of </w:t>
      </w:r>
      <w:r w:rsidR="00C673FE" w:rsidRPr="00496004">
        <w:rPr>
          <w:rFonts w:ascii="Arial" w:hAnsi="Arial" w:cs="Arial"/>
        </w:rPr>
        <w:t>learning.</w:t>
      </w:r>
      <w:r w:rsidRPr="00496004">
        <w:rPr>
          <w:rFonts w:ascii="Arial" w:hAnsi="Arial" w:cs="Arial"/>
        </w:rPr>
        <w:t xml:space="preserve"> </w:t>
      </w:r>
      <w:r w:rsidR="00F377EC">
        <w:rPr>
          <w:rFonts w:ascii="Arial" w:hAnsi="Arial" w:cs="Arial"/>
        </w:rPr>
        <w:t>They</w:t>
      </w:r>
      <w:r w:rsidRPr="00496004">
        <w:rPr>
          <w:rFonts w:ascii="Arial" w:hAnsi="Arial" w:cs="Arial"/>
        </w:rPr>
        <w:t xml:space="preserve"> are designed to lead major awards pf </w:t>
      </w:r>
      <w:r w:rsidR="00C673FE" w:rsidRPr="00496004">
        <w:rPr>
          <w:rFonts w:ascii="Arial" w:hAnsi="Arial" w:cs="Arial"/>
        </w:rPr>
        <w:t>specific</w:t>
      </w:r>
      <w:r w:rsidRPr="00496004">
        <w:rPr>
          <w:rFonts w:ascii="Arial" w:hAnsi="Arial" w:cs="Arial"/>
        </w:rPr>
        <w:t xml:space="preserve"> therapies that will </w:t>
      </w:r>
      <w:r w:rsidR="00C673FE" w:rsidRPr="00496004">
        <w:rPr>
          <w:rFonts w:ascii="Arial" w:hAnsi="Arial" w:cs="Arial"/>
        </w:rPr>
        <w:t>provide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</w:rPr>
        <w:t>cognisance</w:t>
      </w:r>
      <w:r w:rsidRPr="00496004">
        <w:rPr>
          <w:rFonts w:ascii="Arial" w:hAnsi="Arial" w:cs="Arial"/>
        </w:rPr>
        <w:t xml:space="preserve"> of award </w:t>
      </w:r>
      <w:r w:rsidR="00DB734B" w:rsidRPr="00496004">
        <w:rPr>
          <w:rFonts w:ascii="Arial" w:hAnsi="Arial" w:cs="Arial"/>
        </w:rPr>
        <w:t>stranded for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</w:rPr>
        <w:t>relevant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</w:rPr>
        <w:t>point</w:t>
      </w:r>
      <w:r w:rsidRPr="00496004">
        <w:rPr>
          <w:rFonts w:ascii="Arial" w:hAnsi="Arial" w:cs="Arial"/>
        </w:rPr>
        <w:t xml:space="preserve"> which this the </w:t>
      </w:r>
      <w:r w:rsidR="00DB734B" w:rsidRPr="00496004">
        <w:rPr>
          <w:rFonts w:ascii="Arial" w:hAnsi="Arial" w:cs="Arial"/>
        </w:rPr>
        <w:t>relevant</w:t>
      </w:r>
      <w:r w:rsidRPr="00496004">
        <w:rPr>
          <w:rFonts w:ascii="Arial" w:hAnsi="Arial" w:cs="Arial"/>
        </w:rPr>
        <w:t xml:space="preserve"> of this </w:t>
      </w:r>
      <w:r w:rsidR="00DB734B" w:rsidRPr="00496004">
        <w:rPr>
          <w:rFonts w:ascii="Arial" w:hAnsi="Arial" w:cs="Arial"/>
        </w:rPr>
        <w:t>therapeutic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</w:rPr>
        <w:t>program.</w:t>
      </w:r>
      <w:r w:rsidRPr="00496004">
        <w:rPr>
          <w:rFonts w:ascii="Arial" w:hAnsi="Arial" w:cs="Arial"/>
        </w:rPr>
        <w:t xml:space="preserve"> </w:t>
      </w:r>
      <w:r w:rsidR="00DB734B" w:rsidRPr="00496004">
        <w:rPr>
          <w:rFonts w:ascii="Arial" w:hAnsi="Arial" w:cs="Arial"/>
          <w:b/>
          <w:bCs/>
        </w:rPr>
        <w:t>(Stranded for complementary therapies (2008)</w:t>
      </w:r>
      <w:r w:rsidR="00972DEA">
        <w:rPr>
          <w:rFonts w:ascii="Arial" w:hAnsi="Arial" w:cs="Arial"/>
          <w:b/>
          <w:bCs/>
        </w:rPr>
        <w:t>.</w:t>
      </w:r>
    </w:p>
    <w:p w14:paraId="37684731" w14:textId="367FE2F1" w:rsidR="008B5D03" w:rsidRPr="00496004" w:rsidRDefault="008B5D03" w:rsidP="00496004">
      <w:pPr>
        <w:spacing w:line="360" w:lineRule="auto"/>
        <w:rPr>
          <w:rFonts w:ascii="Arial" w:hAnsi="Arial" w:cs="Arial"/>
          <w:b/>
          <w:bCs/>
        </w:rPr>
      </w:pPr>
    </w:p>
    <w:p w14:paraId="6331FD9B" w14:textId="0FDB1D25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3F9D541" w14:textId="0276FD07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29D5A3ED" w14:textId="03FE7F4A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5565E93D" w14:textId="41B19B35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559C161F" w14:textId="6009833E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7FCD583" w14:textId="6997E352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2F8ADBD" w14:textId="192DE32F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10714C69" w14:textId="658D0373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DCA5287" w14:textId="05CCF9A3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2391879B" w14:textId="210C114A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6FFFE66" w14:textId="05CF89F1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5EB91D6" w14:textId="39466375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1B74CBC" w14:textId="77777777" w:rsidR="00496004" w:rsidRDefault="00496004" w:rsidP="00496004">
      <w:pPr>
        <w:spacing w:line="360" w:lineRule="auto"/>
        <w:rPr>
          <w:rFonts w:ascii="Arial" w:hAnsi="Arial" w:cs="Arial"/>
        </w:rPr>
      </w:pPr>
      <w:bookmarkStart w:id="9" w:name="_Toc68230539"/>
    </w:p>
    <w:p w14:paraId="6B4C3F48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025E13BA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7A8A0D2A" w14:textId="73338B77" w:rsidR="008B5D03" w:rsidRPr="00F107C9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 xml:space="preserve">Part </w:t>
      </w:r>
      <w:r w:rsidR="00023BA3" w:rsidRPr="00F107C9">
        <w:rPr>
          <w:rFonts w:ascii="Arial" w:hAnsi="Arial" w:cs="Arial"/>
          <w:b/>
          <w:bCs/>
          <w:u w:val="single"/>
        </w:rPr>
        <w:t>5 the</w:t>
      </w:r>
      <w:r w:rsidR="00D9208F" w:rsidRPr="00F107C9">
        <w:rPr>
          <w:rFonts w:ascii="Arial" w:hAnsi="Arial" w:cs="Arial"/>
          <w:b/>
          <w:bCs/>
          <w:u w:val="single"/>
        </w:rPr>
        <w:t xml:space="preserve"> eff</w:t>
      </w:r>
      <w:r w:rsidR="00023BA3" w:rsidRPr="00F107C9">
        <w:rPr>
          <w:rFonts w:ascii="Arial" w:hAnsi="Arial" w:cs="Arial"/>
          <w:b/>
          <w:bCs/>
          <w:u w:val="single"/>
        </w:rPr>
        <w:t>ectiveness</w:t>
      </w:r>
      <w:r w:rsidR="00D9208F" w:rsidRPr="00F107C9">
        <w:rPr>
          <w:rFonts w:ascii="Arial" w:hAnsi="Arial" w:cs="Arial"/>
          <w:b/>
          <w:bCs/>
          <w:u w:val="single"/>
        </w:rPr>
        <w:t xml:space="preserve"> of </w:t>
      </w:r>
      <w:r w:rsidR="00B7487A" w:rsidRPr="00F107C9">
        <w:rPr>
          <w:rFonts w:ascii="Arial" w:hAnsi="Arial" w:cs="Arial"/>
          <w:b/>
          <w:bCs/>
          <w:u w:val="single"/>
        </w:rPr>
        <w:t>Safeguarding and ethnicity</w:t>
      </w:r>
      <w:bookmarkEnd w:id="9"/>
      <w:r w:rsidR="00B7487A" w:rsidRPr="00F107C9">
        <w:rPr>
          <w:rFonts w:ascii="Arial" w:hAnsi="Arial" w:cs="Arial"/>
          <w:b/>
          <w:bCs/>
          <w:u w:val="single"/>
        </w:rPr>
        <w:t xml:space="preserve"> </w:t>
      </w:r>
    </w:p>
    <w:p w14:paraId="6C9E1618" w14:textId="4E1EC162" w:rsidR="007C5119" w:rsidRPr="00F107C9" w:rsidRDefault="00023BA3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>1 The</w:t>
      </w:r>
      <w:r w:rsidR="00D9208F" w:rsidRPr="00F107C9">
        <w:rPr>
          <w:rFonts w:ascii="Arial" w:hAnsi="Arial" w:cs="Arial"/>
          <w:b/>
          <w:bCs/>
          <w:u w:val="single"/>
        </w:rPr>
        <w:t xml:space="preserve"> effe</w:t>
      </w:r>
      <w:r w:rsidRPr="00F107C9">
        <w:rPr>
          <w:rFonts w:ascii="Arial" w:hAnsi="Arial" w:cs="Arial"/>
          <w:b/>
          <w:bCs/>
          <w:u w:val="single"/>
        </w:rPr>
        <w:t>ctiveness</w:t>
      </w:r>
      <w:r w:rsidR="00D9208F" w:rsidRPr="00F107C9">
        <w:rPr>
          <w:rFonts w:ascii="Arial" w:hAnsi="Arial" w:cs="Arial"/>
          <w:b/>
          <w:bCs/>
          <w:u w:val="single"/>
        </w:rPr>
        <w:t xml:space="preserve"> of </w:t>
      </w:r>
      <w:r w:rsidRPr="00F107C9">
        <w:rPr>
          <w:rFonts w:ascii="Arial" w:hAnsi="Arial" w:cs="Arial"/>
          <w:b/>
          <w:bCs/>
          <w:u w:val="single"/>
        </w:rPr>
        <w:t>Safeguarding</w:t>
      </w:r>
      <w:r w:rsidR="00D9208F" w:rsidRPr="00F107C9">
        <w:rPr>
          <w:rFonts w:ascii="Arial" w:hAnsi="Arial" w:cs="Arial"/>
          <w:b/>
          <w:bCs/>
          <w:u w:val="single"/>
        </w:rPr>
        <w:t xml:space="preserve"> </w:t>
      </w:r>
      <w:r w:rsidR="005C1AC7" w:rsidRPr="00F107C9">
        <w:rPr>
          <w:rFonts w:ascii="Arial" w:hAnsi="Arial" w:cs="Arial"/>
          <w:b/>
          <w:bCs/>
          <w:u w:val="single"/>
        </w:rPr>
        <w:t xml:space="preserve">in </w:t>
      </w:r>
      <w:r w:rsidR="00B5397C" w:rsidRPr="00F107C9">
        <w:rPr>
          <w:rFonts w:ascii="Arial" w:hAnsi="Arial" w:cs="Arial"/>
          <w:b/>
          <w:bCs/>
          <w:u w:val="single"/>
        </w:rPr>
        <w:t>a</w:t>
      </w:r>
      <w:r w:rsidR="005C1AC7" w:rsidRPr="00F107C9">
        <w:rPr>
          <w:rFonts w:ascii="Arial" w:hAnsi="Arial" w:cs="Arial"/>
          <w:b/>
          <w:bCs/>
          <w:u w:val="single"/>
        </w:rPr>
        <w:t xml:space="preserve"> </w:t>
      </w:r>
      <w:r w:rsidR="00B5397C" w:rsidRPr="00F107C9">
        <w:rPr>
          <w:rFonts w:ascii="Arial" w:hAnsi="Arial" w:cs="Arial"/>
          <w:b/>
          <w:bCs/>
          <w:u w:val="single"/>
        </w:rPr>
        <w:t>complementary</w:t>
      </w:r>
      <w:r w:rsidR="005C1AC7" w:rsidRPr="00F107C9">
        <w:rPr>
          <w:rFonts w:ascii="Arial" w:hAnsi="Arial" w:cs="Arial"/>
          <w:b/>
          <w:bCs/>
          <w:u w:val="single"/>
        </w:rPr>
        <w:t xml:space="preserve"> and alternative </w:t>
      </w:r>
      <w:r w:rsidR="00B5397C" w:rsidRPr="00F107C9">
        <w:rPr>
          <w:rFonts w:ascii="Arial" w:hAnsi="Arial" w:cs="Arial"/>
          <w:b/>
          <w:bCs/>
          <w:u w:val="single"/>
        </w:rPr>
        <w:t>therapies</w:t>
      </w:r>
      <w:r w:rsidR="005C1AC7" w:rsidRPr="00F107C9">
        <w:rPr>
          <w:rFonts w:ascii="Arial" w:hAnsi="Arial" w:cs="Arial"/>
          <w:b/>
          <w:bCs/>
          <w:u w:val="single"/>
        </w:rPr>
        <w:t xml:space="preserve"> care sector is.</w:t>
      </w:r>
    </w:p>
    <w:p w14:paraId="0CEDB9ED" w14:textId="0FAE7A53" w:rsidR="0082737A" w:rsidRPr="00496004" w:rsidRDefault="0082737A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The positive about safeguarding in </w:t>
      </w:r>
      <w:r w:rsidR="00C673FE" w:rsidRPr="00496004">
        <w:rPr>
          <w:rFonts w:ascii="Arial" w:hAnsi="Arial" w:cs="Arial"/>
        </w:rPr>
        <w:t>a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complementary and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therapeutic</w:t>
      </w:r>
      <w:r w:rsidRPr="00496004">
        <w:rPr>
          <w:rFonts w:ascii="Arial" w:hAnsi="Arial" w:cs="Arial"/>
        </w:rPr>
        <w:t xml:space="preserve"> care sector is that </w:t>
      </w:r>
      <w:r w:rsidR="00C673FE" w:rsidRPr="00496004">
        <w:rPr>
          <w:rFonts w:ascii="Arial" w:hAnsi="Arial" w:cs="Arial"/>
        </w:rPr>
        <w:t>clinically</w:t>
      </w:r>
      <w:r w:rsidRPr="00496004">
        <w:rPr>
          <w:rFonts w:ascii="Arial" w:hAnsi="Arial" w:cs="Arial"/>
        </w:rPr>
        <w:t xml:space="preserve"> the government </w:t>
      </w:r>
      <w:r w:rsidR="00C673FE" w:rsidRPr="00496004">
        <w:rPr>
          <w:rFonts w:ascii="Arial" w:hAnsi="Arial" w:cs="Arial"/>
        </w:rPr>
        <w:t>requirement to</w:t>
      </w:r>
      <w:r w:rsidRPr="00496004">
        <w:rPr>
          <w:rFonts w:ascii="Arial" w:hAnsi="Arial" w:cs="Arial"/>
        </w:rPr>
        <w:t xml:space="preserve"> practice</w:t>
      </w:r>
      <w:r w:rsidR="00F377EC">
        <w:rPr>
          <w:rFonts w:ascii="Arial" w:hAnsi="Arial" w:cs="Arial"/>
        </w:rPr>
        <w:t xml:space="preserve"> in a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therapeutic</w:t>
      </w:r>
      <w:r w:rsidRPr="00496004">
        <w:rPr>
          <w:rFonts w:ascii="Arial" w:hAnsi="Arial" w:cs="Arial"/>
        </w:rPr>
        <w:t xml:space="preserve"> </w:t>
      </w:r>
      <w:r w:rsidR="00C673FE" w:rsidRPr="00496004">
        <w:rPr>
          <w:rFonts w:ascii="Arial" w:hAnsi="Arial" w:cs="Arial"/>
        </w:rPr>
        <w:t>setting.</w:t>
      </w:r>
      <w:r w:rsidRPr="00496004">
        <w:rPr>
          <w:rFonts w:ascii="Arial" w:hAnsi="Arial" w:cs="Arial"/>
        </w:rPr>
        <w:t xml:space="preserve">  </w:t>
      </w:r>
      <w:r w:rsidR="00F377EC">
        <w:rPr>
          <w:rFonts w:ascii="Arial" w:hAnsi="Arial" w:cs="Arial"/>
        </w:rPr>
        <w:t>T</w:t>
      </w:r>
      <w:r w:rsidRPr="00496004">
        <w:rPr>
          <w:rFonts w:ascii="Arial" w:hAnsi="Arial" w:cs="Arial"/>
        </w:rPr>
        <w:t xml:space="preserve">he </w:t>
      </w:r>
      <w:r w:rsidR="00C673FE" w:rsidRPr="00496004">
        <w:rPr>
          <w:rFonts w:ascii="Arial" w:hAnsi="Arial" w:cs="Arial"/>
        </w:rPr>
        <w:t>requirements</w:t>
      </w:r>
      <w:r w:rsidRPr="00496004">
        <w:rPr>
          <w:rFonts w:ascii="Arial" w:hAnsi="Arial" w:cs="Arial"/>
        </w:rPr>
        <w:t xml:space="preserve"> are </w:t>
      </w:r>
      <w:r w:rsidR="00DB734B" w:rsidRPr="00496004">
        <w:rPr>
          <w:rFonts w:ascii="Arial" w:hAnsi="Arial" w:cs="Arial"/>
        </w:rPr>
        <w:t xml:space="preserve">for </w:t>
      </w:r>
      <w:r w:rsidR="00D12B66" w:rsidRPr="00496004">
        <w:rPr>
          <w:rFonts w:ascii="Arial" w:hAnsi="Arial" w:cs="Arial"/>
        </w:rPr>
        <w:t xml:space="preserve">practitioner </w:t>
      </w:r>
      <w:r w:rsidR="00F377EC">
        <w:rPr>
          <w:rFonts w:ascii="Arial" w:hAnsi="Arial" w:cs="Arial"/>
        </w:rPr>
        <w:t>or</w:t>
      </w:r>
      <w:r w:rsidR="00DB734B" w:rsidRPr="00496004">
        <w:rPr>
          <w:rFonts w:ascii="Arial" w:hAnsi="Arial" w:cs="Arial"/>
        </w:rPr>
        <w:t xml:space="preserve"> </w:t>
      </w:r>
      <w:r w:rsidR="00D12B66" w:rsidRPr="00496004">
        <w:rPr>
          <w:rFonts w:ascii="Arial" w:hAnsi="Arial" w:cs="Arial"/>
        </w:rPr>
        <w:t xml:space="preserve">therapy </w:t>
      </w:r>
      <w:r w:rsidR="00DB734B" w:rsidRPr="00496004">
        <w:rPr>
          <w:rFonts w:ascii="Arial" w:hAnsi="Arial" w:cs="Arial"/>
        </w:rPr>
        <w:t xml:space="preserve">or </w:t>
      </w:r>
      <w:r w:rsidR="00D12B66" w:rsidRPr="00496004">
        <w:rPr>
          <w:rFonts w:ascii="Arial" w:hAnsi="Arial" w:cs="Arial"/>
        </w:rPr>
        <w:t>consultation</w:t>
      </w:r>
      <w:r w:rsidR="00DB734B" w:rsidRPr="00496004">
        <w:rPr>
          <w:rFonts w:ascii="Arial" w:hAnsi="Arial" w:cs="Arial"/>
        </w:rPr>
        <w:t xml:space="preserve"> both NHS </w:t>
      </w:r>
      <w:r w:rsidR="00D12B66" w:rsidRPr="00496004">
        <w:rPr>
          <w:rFonts w:ascii="Arial" w:hAnsi="Arial" w:cs="Arial"/>
        </w:rPr>
        <w:t>premises</w:t>
      </w:r>
      <w:r w:rsidR="00DB734B" w:rsidRPr="00496004">
        <w:rPr>
          <w:rFonts w:ascii="Arial" w:hAnsi="Arial" w:cs="Arial"/>
        </w:rPr>
        <w:t xml:space="preserve"> </w:t>
      </w:r>
      <w:r w:rsidR="00D12B66" w:rsidRPr="00496004">
        <w:rPr>
          <w:rFonts w:ascii="Arial" w:hAnsi="Arial" w:cs="Arial"/>
        </w:rPr>
        <w:t>entirely</w:t>
      </w:r>
      <w:r w:rsidR="00DB734B" w:rsidRPr="00496004">
        <w:rPr>
          <w:rFonts w:ascii="Arial" w:hAnsi="Arial" w:cs="Arial"/>
        </w:rPr>
        <w:t xml:space="preserve"> like prac</w:t>
      </w:r>
      <w:r w:rsidR="00D12B66" w:rsidRPr="00496004">
        <w:rPr>
          <w:rFonts w:ascii="Arial" w:hAnsi="Arial" w:cs="Arial"/>
        </w:rPr>
        <w:t>titioner</w:t>
      </w:r>
      <w:r w:rsidR="00DB734B" w:rsidRPr="00496004">
        <w:rPr>
          <w:rFonts w:ascii="Arial" w:hAnsi="Arial" w:cs="Arial"/>
        </w:rPr>
        <w:t xml:space="preserve"> </w:t>
      </w:r>
      <w:r w:rsidR="00D12B66" w:rsidRPr="00496004">
        <w:rPr>
          <w:rFonts w:ascii="Arial" w:hAnsi="Arial" w:cs="Arial"/>
        </w:rPr>
        <w:t>and</w:t>
      </w:r>
      <w:r w:rsidR="00DB734B" w:rsidRPr="00496004">
        <w:rPr>
          <w:rFonts w:ascii="Arial" w:hAnsi="Arial" w:cs="Arial"/>
        </w:rPr>
        <w:t xml:space="preserve"> organisation to </w:t>
      </w:r>
      <w:r w:rsidR="00D12B66" w:rsidRPr="00496004">
        <w:rPr>
          <w:rFonts w:ascii="Arial" w:hAnsi="Arial" w:cs="Arial"/>
        </w:rPr>
        <w:t>endorse</w:t>
      </w:r>
      <w:r w:rsidR="00DB734B" w:rsidRPr="00496004">
        <w:rPr>
          <w:rFonts w:ascii="Arial" w:hAnsi="Arial" w:cs="Arial"/>
        </w:rPr>
        <w:t xml:space="preserve"> network patient information</w:t>
      </w:r>
      <w:r w:rsidR="0021557B" w:rsidRPr="00496004">
        <w:rPr>
          <w:rFonts w:ascii="Arial" w:hAnsi="Arial" w:cs="Arial"/>
        </w:rPr>
        <w:t xml:space="preserve">.  </w:t>
      </w:r>
      <w:r w:rsidR="00F377EC">
        <w:rPr>
          <w:rFonts w:ascii="Arial" w:hAnsi="Arial" w:cs="Arial"/>
        </w:rPr>
        <w:t>O</w:t>
      </w:r>
      <w:r w:rsidR="00F377EC" w:rsidRPr="00496004">
        <w:rPr>
          <w:rFonts w:ascii="Arial" w:hAnsi="Arial" w:cs="Arial"/>
        </w:rPr>
        <w:t>rganisation no</w:t>
      </w:r>
      <w:r w:rsidR="00D12B66" w:rsidRPr="00496004">
        <w:rPr>
          <w:rFonts w:ascii="Arial" w:hAnsi="Arial" w:cs="Arial"/>
        </w:rPr>
        <w:t xml:space="preserve"> longer</w:t>
      </w:r>
      <w:r w:rsidR="0021557B"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self-assess</w:t>
      </w:r>
      <w:r w:rsidR="0021557B" w:rsidRPr="00496004">
        <w:rPr>
          <w:rFonts w:ascii="Arial" w:hAnsi="Arial" w:cs="Arial"/>
        </w:rPr>
        <w:t xml:space="preserve"> when </w:t>
      </w:r>
      <w:r w:rsidR="00D12B66" w:rsidRPr="00496004">
        <w:rPr>
          <w:rFonts w:ascii="Arial" w:hAnsi="Arial" w:cs="Arial"/>
        </w:rPr>
        <w:t>measuring the</w:t>
      </w:r>
      <w:r w:rsidR="0021557B" w:rsidRPr="00496004">
        <w:rPr>
          <w:rFonts w:ascii="Arial" w:hAnsi="Arial" w:cs="Arial"/>
        </w:rPr>
        <w:t xml:space="preserve"> viewed best </w:t>
      </w:r>
      <w:r w:rsidR="00D12B66" w:rsidRPr="00496004">
        <w:rPr>
          <w:rFonts w:ascii="Arial" w:hAnsi="Arial" w:cs="Arial"/>
        </w:rPr>
        <w:t>practice.</w:t>
      </w:r>
      <w:r w:rsidR="0021557B" w:rsidRPr="00496004">
        <w:rPr>
          <w:rFonts w:ascii="Arial" w:hAnsi="Arial" w:cs="Arial"/>
        </w:rPr>
        <w:t xml:space="preserve"> </w:t>
      </w:r>
      <w:r w:rsidR="00F377EC">
        <w:rPr>
          <w:rFonts w:ascii="Arial" w:hAnsi="Arial" w:cs="Arial"/>
        </w:rPr>
        <w:t>T</w:t>
      </w:r>
      <w:r w:rsidR="0021557B" w:rsidRPr="00496004">
        <w:rPr>
          <w:rFonts w:ascii="Arial" w:hAnsi="Arial" w:cs="Arial"/>
        </w:rPr>
        <w:t xml:space="preserve">his is the guideline which </w:t>
      </w:r>
      <w:r w:rsidR="00D12B66" w:rsidRPr="00496004">
        <w:rPr>
          <w:rFonts w:ascii="Arial" w:hAnsi="Arial" w:cs="Arial"/>
        </w:rPr>
        <w:t>focus</w:t>
      </w:r>
      <w:r w:rsidR="0021557B" w:rsidRPr="00496004">
        <w:rPr>
          <w:rFonts w:ascii="Arial" w:hAnsi="Arial" w:cs="Arial"/>
        </w:rPr>
        <w:t xml:space="preserve"> on </w:t>
      </w:r>
      <w:r w:rsidR="00D12B66" w:rsidRPr="00496004">
        <w:rPr>
          <w:rFonts w:ascii="Arial" w:hAnsi="Arial" w:cs="Arial"/>
        </w:rPr>
        <w:t>clinic</w:t>
      </w:r>
      <w:r w:rsidR="0021557B" w:rsidRPr="00496004">
        <w:rPr>
          <w:rFonts w:ascii="Arial" w:hAnsi="Arial" w:cs="Arial"/>
        </w:rPr>
        <w:t xml:space="preserve"> </w:t>
      </w:r>
      <w:r w:rsidR="00B31311" w:rsidRPr="00496004">
        <w:rPr>
          <w:rFonts w:ascii="Arial" w:hAnsi="Arial" w:cs="Arial"/>
        </w:rPr>
        <w:t>governed issue</w:t>
      </w:r>
      <w:r w:rsidR="0021557B" w:rsidRPr="00496004">
        <w:rPr>
          <w:rFonts w:ascii="Arial" w:hAnsi="Arial" w:cs="Arial"/>
        </w:rPr>
        <w:t xml:space="preserve">. This is directly the </w:t>
      </w:r>
      <w:r w:rsidR="00EB15E5" w:rsidRPr="00496004">
        <w:rPr>
          <w:rFonts w:ascii="Arial" w:hAnsi="Arial" w:cs="Arial"/>
        </w:rPr>
        <w:t>welfare</w:t>
      </w:r>
      <w:r w:rsidR="0021557B" w:rsidRPr="00496004">
        <w:rPr>
          <w:rFonts w:ascii="Arial" w:hAnsi="Arial" w:cs="Arial"/>
        </w:rPr>
        <w:t xml:space="preserve"> of </w:t>
      </w:r>
      <w:r w:rsidR="000E6CFF" w:rsidRPr="00496004">
        <w:rPr>
          <w:rFonts w:ascii="Arial" w:hAnsi="Arial" w:cs="Arial"/>
        </w:rPr>
        <w:t>patient</w:t>
      </w:r>
      <w:r w:rsidR="00D73CDE">
        <w:rPr>
          <w:rFonts w:ascii="Arial" w:hAnsi="Arial" w:cs="Arial"/>
        </w:rPr>
        <w:t>.  D</w:t>
      </w:r>
      <w:r w:rsidR="0021557B" w:rsidRPr="00496004">
        <w:rPr>
          <w:rFonts w:ascii="Arial" w:hAnsi="Arial" w:cs="Arial"/>
        </w:rPr>
        <w:t xml:space="preserve">ealing with them in a </w:t>
      </w:r>
      <w:r w:rsidR="00EB15E5" w:rsidRPr="00496004">
        <w:rPr>
          <w:rFonts w:ascii="Arial" w:hAnsi="Arial" w:cs="Arial"/>
        </w:rPr>
        <w:t>professional</w:t>
      </w:r>
      <w:r w:rsidR="0021557B" w:rsidRPr="00496004">
        <w:rPr>
          <w:rFonts w:ascii="Arial" w:hAnsi="Arial" w:cs="Arial"/>
        </w:rPr>
        <w:t xml:space="preserve"> development manner of staff which are </w:t>
      </w:r>
      <w:r w:rsidR="00EB15E5" w:rsidRPr="00496004">
        <w:rPr>
          <w:rFonts w:ascii="Arial" w:hAnsi="Arial" w:cs="Arial"/>
        </w:rPr>
        <w:t>providing</w:t>
      </w:r>
      <w:r w:rsidR="0021557B" w:rsidRPr="00496004">
        <w:rPr>
          <w:rFonts w:ascii="Arial" w:hAnsi="Arial" w:cs="Arial"/>
        </w:rPr>
        <w:t xml:space="preserve"> a </w:t>
      </w:r>
      <w:r w:rsidR="00EB15E5" w:rsidRPr="00496004">
        <w:rPr>
          <w:rFonts w:ascii="Arial" w:hAnsi="Arial" w:cs="Arial"/>
        </w:rPr>
        <w:t>complementary</w:t>
      </w:r>
      <w:r w:rsidR="0021557B" w:rsidRPr="00496004">
        <w:rPr>
          <w:rFonts w:ascii="Arial" w:hAnsi="Arial" w:cs="Arial"/>
        </w:rPr>
        <w:t xml:space="preserve"> therapy to insure the framework </w:t>
      </w:r>
      <w:r w:rsidR="00F377EC">
        <w:rPr>
          <w:rFonts w:ascii="Arial" w:hAnsi="Arial" w:cs="Arial"/>
        </w:rPr>
        <w:t>has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clinic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network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sense</w:t>
      </w:r>
      <w:r w:rsidR="0021557B" w:rsidRPr="00496004">
        <w:rPr>
          <w:rFonts w:ascii="Arial" w:hAnsi="Arial" w:cs="Arial"/>
        </w:rPr>
        <w:t xml:space="preserve"> in all </w:t>
      </w:r>
      <w:r w:rsidR="00EB15E5" w:rsidRPr="00496004">
        <w:rPr>
          <w:rFonts w:ascii="Arial" w:hAnsi="Arial" w:cs="Arial"/>
        </w:rPr>
        <w:t>complementary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therapy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offered</w:t>
      </w:r>
      <w:r w:rsidR="0021557B" w:rsidRPr="00496004">
        <w:rPr>
          <w:rFonts w:ascii="Arial" w:hAnsi="Arial" w:cs="Arial"/>
        </w:rPr>
        <w:t xml:space="preserve"> </w:t>
      </w:r>
      <w:r w:rsidR="00F377EC">
        <w:rPr>
          <w:rFonts w:ascii="Arial" w:hAnsi="Arial" w:cs="Arial"/>
        </w:rPr>
        <w:t>to</w:t>
      </w:r>
      <w:r w:rsidR="0021557B" w:rsidRPr="00496004">
        <w:rPr>
          <w:rFonts w:ascii="Arial" w:hAnsi="Arial" w:cs="Arial"/>
        </w:rPr>
        <w:t xml:space="preserve"> </w:t>
      </w:r>
      <w:r w:rsidR="00EB15E5" w:rsidRPr="00496004">
        <w:rPr>
          <w:rFonts w:ascii="Arial" w:hAnsi="Arial" w:cs="Arial"/>
        </w:rPr>
        <w:t>patients</w:t>
      </w:r>
      <w:r w:rsidR="0021557B" w:rsidRPr="00496004">
        <w:rPr>
          <w:rFonts w:ascii="Arial" w:hAnsi="Arial" w:cs="Arial"/>
        </w:rPr>
        <w:t xml:space="preserve">. </w:t>
      </w:r>
      <w:r w:rsidR="000E6CFF" w:rsidRPr="00496004">
        <w:rPr>
          <w:rFonts w:ascii="Arial" w:hAnsi="Arial" w:cs="Arial"/>
          <w:b/>
          <w:bCs/>
        </w:rPr>
        <w:t xml:space="preserve">(Complementary </w:t>
      </w:r>
      <w:r w:rsidR="0021557B" w:rsidRPr="00496004">
        <w:rPr>
          <w:rFonts w:ascii="Arial" w:hAnsi="Arial" w:cs="Arial"/>
          <w:b/>
          <w:bCs/>
        </w:rPr>
        <w:t xml:space="preserve">therapy </w:t>
      </w:r>
      <w:r w:rsidR="000E6CFF" w:rsidRPr="00496004">
        <w:rPr>
          <w:rFonts w:ascii="Arial" w:hAnsi="Arial" w:cs="Arial"/>
          <w:b/>
          <w:bCs/>
        </w:rPr>
        <w:t>guideline</w:t>
      </w:r>
      <w:r w:rsidR="0021557B" w:rsidRPr="00496004">
        <w:rPr>
          <w:rFonts w:ascii="Arial" w:hAnsi="Arial" w:cs="Arial"/>
          <w:b/>
          <w:bCs/>
        </w:rPr>
        <w:t xml:space="preserve"> network criteria (2016)</w:t>
      </w:r>
      <w:r w:rsidR="00972DEA">
        <w:rPr>
          <w:rFonts w:ascii="Arial" w:hAnsi="Arial" w:cs="Arial"/>
          <w:b/>
          <w:bCs/>
        </w:rPr>
        <w:t>.</w:t>
      </w:r>
    </w:p>
    <w:p w14:paraId="3D27DC78" w14:textId="77777777" w:rsidR="000E134C" w:rsidRDefault="000E134C" w:rsidP="00496004">
      <w:pPr>
        <w:spacing w:line="360" w:lineRule="auto"/>
        <w:rPr>
          <w:rFonts w:ascii="Arial" w:hAnsi="Arial" w:cs="Arial"/>
        </w:rPr>
      </w:pPr>
    </w:p>
    <w:p w14:paraId="4E3A0BAC" w14:textId="7FF034D5" w:rsidR="00D9208F" w:rsidRPr="00F107C9" w:rsidRDefault="00D9208F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 xml:space="preserve">2 </w:t>
      </w:r>
      <w:r w:rsidR="00023BA3" w:rsidRPr="00F107C9">
        <w:rPr>
          <w:rFonts w:ascii="Arial" w:hAnsi="Arial" w:cs="Arial"/>
          <w:b/>
          <w:bCs/>
          <w:u w:val="single"/>
        </w:rPr>
        <w:t>T</w:t>
      </w:r>
      <w:r w:rsidRPr="00F107C9">
        <w:rPr>
          <w:rFonts w:ascii="Arial" w:hAnsi="Arial" w:cs="Arial"/>
          <w:b/>
          <w:bCs/>
          <w:u w:val="single"/>
        </w:rPr>
        <w:t xml:space="preserve">he </w:t>
      </w:r>
      <w:r w:rsidR="00023BA3" w:rsidRPr="00F107C9">
        <w:rPr>
          <w:rFonts w:ascii="Arial" w:hAnsi="Arial" w:cs="Arial"/>
          <w:b/>
          <w:bCs/>
          <w:u w:val="single"/>
        </w:rPr>
        <w:t>effectiveness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023BA3" w:rsidRPr="00F107C9">
        <w:rPr>
          <w:rFonts w:ascii="Arial" w:hAnsi="Arial" w:cs="Arial"/>
          <w:b/>
          <w:bCs/>
          <w:u w:val="single"/>
        </w:rPr>
        <w:t>of ethnicity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5C1AC7" w:rsidRPr="00F107C9">
        <w:rPr>
          <w:rFonts w:ascii="Arial" w:hAnsi="Arial" w:cs="Arial"/>
          <w:b/>
          <w:bCs/>
          <w:u w:val="single"/>
        </w:rPr>
        <w:t xml:space="preserve">in a </w:t>
      </w:r>
      <w:r w:rsidR="00B5397C" w:rsidRPr="00F107C9">
        <w:rPr>
          <w:rFonts w:ascii="Arial" w:hAnsi="Arial" w:cs="Arial"/>
          <w:b/>
          <w:bCs/>
          <w:u w:val="single"/>
        </w:rPr>
        <w:t>complementary</w:t>
      </w:r>
      <w:r w:rsidR="005C1AC7" w:rsidRPr="00F107C9">
        <w:rPr>
          <w:rFonts w:ascii="Arial" w:hAnsi="Arial" w:cs="Arial"/>
          <w:b/>
          <w:bCs/>
          <w:u w:val="single"/>
        </w:rPr>
        <w:t xml:space="preserve"> </w:t>
      </w:r>
      <w:r w:rsidR="00B5397C" w:rsidRPr="00F107C9">
        <w:rPr>
          <w:rFonts w:ascii="Arial" w:hAnsi="Arial" w:cs="Arial"/>
          <w:b/>
          <w:bCs/>
          <w:u w:val="single"/>
        </w:rPr>
        <w:t>a</w:t>
      </w:r>
      <w:r w:rsidR="005C1AC7" w:rsidRPr="00F107C9">
        <w:rPr>
          <w:rFonts w:ascii="Arial" w:hAnsi="Arial" w:cs="Arial"/>
          <w:b/>
          <w:bCs/>
          <w:u w:val="single"/>
        </w:rPr>
        <w:t>nd alternative therapies care sector is.</w:t>
      </w:r>
    </w:p>
    <w:p w14:paraId="47892708" w14:textId="525D78A4" w:rsidR="007C5119" w:rsidRPr="00496004" w:rsidRDefault="000E6CFF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Complementary</w:t>
      </w:r>
      <w:r w:rsidR="00AA4D02" w:rsidRPr="00496004">
        <w:rPr>
          <w:rFonts w:ascii="Arial" w:hAnsi="Arial" w:cs="Arial"/>
        </w:rPr>
        <w:t xml:space="preserve"> and </w:t>
      </w:r>
      <w:r w:rsidRPr="00496004">
        <w:rPr>
          <w:rFonts w:ascii="Arial" w:hAnsi="Arial" w:cs="Arial"/>
        </w:rPr>
        <w:t>alternative</w:t>
      </w:r>
      <w:r w:rsidR="00AA4D02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medicine</w:t>
      </w:r>
      <w:r w:rsidR="00CE370D" w:rsidRPr="00496004">
        <w:rPr>
          <w:rFonts w:ascii="Arial" w:hAnsi="Arial" w:cs="Arial"/>
        </w:rPr>
        <w:t xml:space="preserve"> has </w:t>
      </w:r>
      <w:r w:rsidR="00AA4D02" w:rsidRPr="00496004">
        <w:rPr>
          <w:rFonts w:ascii="Arial" w:hAnsi="Arial" w:cs="Arial"/>
        </w:rPr>
        <w:t xml:space="preserve">been used for </w:t>
      </w:r>
      <w:r w:rsidRPr="00496004">
        <w:rPr>
          <w:rFonts w:ascii="Arial" w:hAnsi="Arial" w:cs="Arial"/>
        </w:rPr>
        <w:t>frequently</w:t>
      </w:r>
      <w:r w:rsidR="00AA4D02" w:rsidRPr="00496004">
        <w:rPr>
          <w:rFonts w:ascii="Arial" w:hAnsi="Arial" w:cs="Arial"/>
        </w:rPr>
        <w:t xml:space="preserve"> modern </w:t>
      </w:r>
      <w:r w:rsidRPr="00496004">
        <w:rPr>
          <w:rFonts w:ascii="Arial" w:hAnsi="Arial" w:cs="Arial"/>
        </w:rPr>
        <w:t>medicine</w:t>
      </w:r>
      <w:r w:rsidR="00CE370D" w:rsidRPr="00496004">
        <w:rPr>
          <w:rFonts w:ascii="Arial" w:hAnsi="Arial" w:cs="Arial"/>
        </w:rPr>
        <w:t xml:space="preserve"> which </w:t>
      </w:r>
      <w:r w:rsidRPr="00496004">
        <w:rPr>
          <w:rFonts w:ascii="Arial" w:hAnsi="Arial" w:cs="Arial"/>
        </w:rPr>
        <w:t>grafted</w:t>
      </w:r>
      <w:r w:rsidR="00CE370D" w:rsidRPr="00496004">
        <w:rPr>
          <w:rFonts w:ascii="Arial" w:hAnsi="Arial" w:cs="Arial"/>
        </w:rPr>
        <w:t xml:space="preserve"> due to the extensive workload in the health care </w:t>
      </w:r>
      <w:r w:rsidR="00F377EC" w:rsidRPr="00496004">
        <w:rPr>
          <w:rFonts w:ascii="Arial" w:hAnsi="Arial" w:cs="Arial"/>
        </w:rPr>
        <w:t>professional.</w:t>
      </w:r>
      <w:r w:rsidR="00CE370D" w:rsidRPr="00496004">
        <w:rPr>
          <w:rFonts w:ascii="Arial" w:hAnsi="Arial" w:cs="Arial"/>
        </w:rPr>
        <w:t xml:space="preserve"> </w:t>
      </w:r>
      <w:r w:rsidR="00D73CDE" w:rsidRPr="00496004">
        <w:rPr>
          <w:rFonts w:ascii="Arial" w:hAnsi="Arial" w:cs="Arial"/>
        </w:rPr>
        <w:t>keep</w:t>
      </w:r>
      <w:r w:rsidR="00D73CDE">
        <w:rPr>
          <w:rFonts w:ascii="Arial" w:hAnsi="Arial" w:cs="Arial"/>
        </w:rPr>
        <w:t>ing</w:t>
      </w:r>
      <w:r w:rsidR="00CE370D" w:rsidRPr="00496004">
        <w:rPr>
          <w:rFonts w:ascii="Arial" w:hAnsi="Arial" w:cs="Arial"/>
        </w:rPr>
        <w:t xml:space="preserve"> the </w:t>
      </w:r>
      <w:r w:rsidRPr="00496004">
        <w:rPr>
          <w:rFonts w:ascii="Arial" w:hAnsi="Arial" w:cs="Arial"/>
        </w:rPr>
        <w:t>standard</w:t>
      </w:r>
      <w:r w:rsidR="00CE370D" w:rsidRPr="00496004">
        <w:rPr>
          <w:rFonts w:ascii="Arial" w:hAnsi="Arial" w:cs="Arial"/>
        </w:rPr>
        <w:t xml:space="preserve"> of the </w:t>
      </w:r>
      <w:r w:rsidRPr="00496004">
        <w:rPr>
          <w:rFonts w:ascii="Arial" w:hAnsi="Arial" w:cs="Arial"/>
        </w:rPr>
        <w:t>healthcare</w:t>
      </w:r>
      <w:r w:rsidR="00CE370D" w:rsidRPr="00496004">
        <w:rPr>
          <w:rFonts w:ascii="Arial" w:hAnsi="Arial" w:cs="Arial"/>
        </w:rPr>
        <w:t xml:space="preserve"> service it </w:t>
      </w:r>
      <w:r w:rsidRPr="00496004">
        <w:rPr>
          <w:rFonts w:ascii="Arial" w:hAnsi="Arial" w:cs="Arial"/>
        </w:rPr>
        <w:t>necessary</w:t>
      </w:r>
      <w:r w:rsidR="00CE370D" w:rsidRPr="00496004">
        <w:rPr>
          <w:rFonts w:ascii="Arial" w:hAnsi="Arial" w:cs="Arial"/>
        </w:rPr>
        <w:t xml:space="preserve"> that addressing some </w:t>
      </w:r>
      <w:r w:rsidRPr="00496004">
        <w:rPr>
          <w:rFonts w:ascii="Arial" w:hAnsi="Arial" w:cs="Arial"/>
        </w:rPr>
        <w:t>scientific</w:t>
      </w:r>
      <w:r w:rsidR="00CE370D" w:rsidRPr="00496004">
        <w:rPr>
          <w:rFonts w:ascii="Arial" w:hAnsi="Arial" w:cs="Arial"/>
        </w:rPr>
        <w:t xml:space="preserve"> and ethical issues </w:t>
      </w:r>
      <w:r w:rsidRPr="00496004">
        <w:rPr>
          <w:rFonts w:ascii="Arial" w:hAnsi="Arial" w:cs="Arial"/>
        </w:rPr>
        <w:t>for</w:t>
      </w:r>
      <w:r w:rsidR="00CE370D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clinical</w:t>
      </w:r>
      <w:r w:rsidR="00CE370D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researcher</w:t>
      </w:r>
      <w:r w:rsidR="00CE370D" w:rsidRPr="00496004">
        <w:rPr>
          <w:rFonts w:ascii="Arial" w:hAnsi="Arial" w:cs="Arial"/>
        </w:rPr>
        <w:t xml:space="preserve">. </w:t>
      </w:r>
    </w:p>
    <w:p w14:paraId="44B2AC2C" w14:textId="33976ED0" w:rsidR="00CE370D" w:rsidRPr="00496004" w:rsidRDefault="00D73CDE" w:rsidP="0049600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R</w:t>
      </w:r>
      <w:r w:rsidR="00CE370D" w:rsidRPr="00496004">
        <w:rPr>
          <w:rFonts w:ascii="Arial" w:hAnsi="Arial" w:cs="Arial"/>
        </w:rPr>
        <w:t>egarding et</w:t>
      </w:r>
      <w:r w:rsidR="00F377EC">
        <w:rPr>
          <w:rFonts w:ascii="Arial" w:hAnsi="Arial" w:cs="Arial"/>
        </w:rPr>
        <w:t>h</w:t>
      </w:r>
      <w:r w:rsidR="00CE370D" w:rsidRPr="00496004">
        <w:rPr>
          <w:rFonts w:ascii="Arial" w:hAnsi="Arial" w:cs="Arial"/>
        </w:rPr>
        <w:t xml:space="preserve">ic issues has not </w:t>
      </w:r>
      <w:r w:rsidR="000E6CFF" w:rsidRPr="00496004">
        <w:rPr>
          <w:rFonts w:ascii="Arial" w:hAnsi="Arial" w:cs="Arial"/>
        </w:rPr>
        <w:t>been</w:t>
      </w:r>
      <w:r w:rsidR="00CE370D" w:rsidRPr="00496004">
        <w:rPr>
          <w:rFonts w:ascii="Arial" w:hAnsi="Arial" w:cs="Arial"/>
        </w:rPr>
        <w:t xml:space="preserve"> discussed in </w:t>
      </w:r>
      <w:r w:rsidR="000E6CFF" w:rsidRPr="00496004">
        <w:rPr>
          <w:rFonts w:ascii="Arial" w:hAnsi="Arial" w:cs="Arial"/>
        </w:rPr>
        <w:t>detail,</w:t>
      </w:r>
      <w:r w:rsidR="00CE370D" w:rsidRPr="00496004">
        <w:rPr>
          <w:rFonts w:ascii="Arial" w:hAnsi="Arial" w:cs="Arial"/>
        </w:rPr>
        <w:t xml:space="preserve"> which </w:t>
      </w:r>
      <w:r w:rsidR="000E6CFF" w:rsidRPr="00496004">
        <w:rPr>
          <w:rFonts w:ascii="Arial" w:hAnsi="Arial" w:cs="Arial"/>
        </w:rPr>
        <w:t>issue might</w:t>
      </w:r>
      <w:r w:rsidR="00CE370D" w:rsidRPr="00496004">
        <w:rPr>
          <w:rFonts w:ascii="Arial" w:hAnsi="Arial" w:cs="Arial"/>
        </w:rPr>
        <w:t xml:space="preserve"> be </w:t>
      </w:r>
      <w:r w:rsidR="000E6CFF" w:rsidRPr="00496004">
        <w:rPr>
          <w:rFonts w:ascii="Arial" w:hAnsi="Arial" w:cs="Arial"/>
        </w:rPr>
        <w:t>misadded information</w:t>
      </w:r>
      <w:r w:rsidR="00CE370D" w:rsidRPr="00496004">
        <w:rPr>
          <w:rFonts w:ascii="Arial" w:hAnsi="Arial" w:cs="Arial"/>
        </w:rPr>
        <w:t xml:space="preserve"> </w:t>
      </w:r>
      <w:r w:rsidR="00F377EC">
        <w:rPr>
          <w:rFonts w:ascii="Arial" w:hAnsi="Arial" w:cs="Arial"/>
        </w:rPr>
        <w:t>so</w:t>
      </w:r>
      <w:r w:rsidR="00CE370D" w:rsidRPr="00496004">
        <w:rPr>
          <w:rFonts w:ascii="Arial" w:hAnsi="Arial" w:cs="Arial"/>
        </w:rPr>
        <w:t xml:space="preserve"> consent or </w:t>
      </w:r>
      <w:r w:rsidR="000E6CFF" w:rsidRPr="00496004">
        <w:rPr>
          <w:rFonts w:ascii="Arial" w:hAnsi="Arial" w:cs="Arial"/>
        </w:rPr>
        <w:t>publication regarding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patient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physical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relationship</w:t>
      </w:r>
      <w:r w:rsidR="00F377EC">
        <w:rPr>
          <w:rFonts w:ascii="Arial" w:hAnsi="Arial" w:cs="Arial"/>
        </w:rPr>
        <w:t xml:space="preserve"> is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important</w:t>
      </w:r>
      <w:r w:rsidR="00C8507B">
        <w:rPr>
          <w:rFonts w:ascii="Arial" w:hAnsi="Arial" w:cs="Arial"/>
        </w:rPr>
        <w:t xml:space="preserve">ly </w:t>
      </w:r>
      <w:r w:rsidR="000E6CFF" w:rsidRPr="00496004">
        <w:rPr>
          <w:rFonts w:ascii="Arial" w:hAnsi="Arial" w:cs="Arial"/>
        </w:rPr>
        <w:t>confidently</w:t>
      </w:r>
      <w:r w:rsidR="00CE370D" w:rsidRPr="00496004">
        <w:rPr>
          <w:rFonts w:ascii="Arial" w:hAnsi="Arial" w:cs="Arial"/>
        </w:rPr>
        <w:t xml:space="preserve"> </w:t>
      </w:r>
      <w:r w:rsidR="00C8507B">
        <w:rPr>
          <w:rFonts w:ascii="Arial" w:hAnsi="Arial" w:cs="Arial"/>
        </w:rPr>
        <w:t>for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patient</w:t>
      </w:r>
      <w:r w:rsidR="00CE370D" w:rsidRPr="00496004">
        <w:rPr>
          <w:rFonts w:ascii="Arial" w:hAnsi="Arial" w:cs="Arial"/>
        </w:rPr>
        <w:t xml:space="preserve"> </w:t>
      </w:r>
      <w:r w:rsidR="00C8507B" w:rsidRPr="00496004">
        <w:rPr>
          <w:rFonts w:ascii="Arial" w:hAnsi="Arial" w:cs="Arial"/>
        </w:rPr>
        <w:t>discuss</w:t>
      </w:r>
      <w:r w:rsidR="00C8507B">
        <w:rPr>
          <w:rFonts w:ascii="Arial" w:hAnsi="Arial" w:cs="Arial"/>
        </w:rPr>
        <w:t>ing</w:t>
      </w:r>
      <w:r w:rsidR="00CE370D" w:rsidRPr="00496004">
        <w:rPr>
          <w:rFonts w:ascii="Arial" w:hAnsi="Arial" w:cs="Arial"/>
        </w:rPr>
        <w:t xml:space="preserve"> in framework of ethic.  T</w:t>
      </w:r>
      <w:r w:rsidR="00C8507B">
        <w:rPr>
          <w:rFonts w:ascii="Arial" w:hAnsi="Arial" w:cs="Arial"/>
        </w:rPr>
        <w:t>he</w:t>
      </w:r>
      <w:r w:rsidR="00CE370D" w:rsidRPr="00496004">
        <w:rPr>
          <w:rFonts w:ascii="Arial" w:hAnsi="Arial" w:cs="Arial"/>
        </w:rPr>
        <w:t xml:space="preserve"> </w:t>
      </w:r>
      <w:r w:rsidR="00C8507B" w:rsidRPr="00496004">
        <w:rPr>
          <w:rFonts w:ascii="Arial" w:hAnsi="Arial" w:cs="Arial"/>
        </w:rPr>
        <w:t>ethical</w:t>
      </w:r>
      <w:r w:rsidR="00CE370D" w:rsidRPr="00496004">
        <w:rPr>
          <w:rFonts w:ascii="Arial" w:hAnsi="Arial" w:cs="Arial"/>
        </w:rPr>
        <w:t xml:space="preserve"> issues </w:t>
      </w:r>
      <w:r w:rsidR="000E6CFF" w:rsidRPr="00496004">
        <w:rPr>
          <w:rFonts w:ascii="Arial" w:hAnsi="Arial" w:cs="Arial"/>
        </w:rPr>
        <w:t>regarding</w:t>
      </w:r>
      <w:r w:rsidR="00CE370D" w:rsidRPr="00496004">
        <w:rPr>
          <w:rFonts w:ascii="Arial" w:hAnsi="Arial" w:cs="Arial"/>
        </w:rPr>
        <w:t xml:space="preserve"> CAM and TM reg</w:t>
      </w:r>
      <w:r w:rsidR="000E6CFF" w:rsidRPr="00496004">
        <w:rPr>
          <w:rFonts w:ascii="Arial" w:hAnsi="Arial" w:cs="Arial"/>
        </w:rPr>
        <w:t>arding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patient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autonomy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principles</w:t>
      </w:r>
      <w:r w:rsidR="00CE370D" w:rsidRPr="00496004">
        <w:rPr>
          <w:rFonts w:ascii="Arial" w:hAnsi="Arial" w:cs="Arial"/>
        </w:rPr>
        <w:t xml:space="preserve"> justice to </w:t>
      </w:r>
      <w:r w:rsidR="000E6CFF" w:rsidRPr="00496004">
        <w:rPr>
          <w:rFonts w:ascii="Arial" w:hAnsi="Arial" w:cs="Arial"/>
        </w:rPr>
        <w:t>promote</w:t>
      </w:r>
      <w:r w:rsidR="00CE370D" w:rsidRPr="00496004">
        <w:rPr>
          <w:rFonts w:ascii="Arial" w:hAnsi="Arial" w:cs="Arial"/>
        </w:rPr>
        <w:t xml:space="preserve"> their </w:t>
      </w:r>
      <w:r w:rsidR="000E6CFF" w:rsidRPr="00496004">
        <w:rPr>
          <w:rFonts w:ascii="Arial" w:hAnsi="Arial" w:cs="Arial"/>
        </w:rPr>
        <w:t>patient</w:t>
      </w:r>
      <w:r w:rsidR="00CE370D" w:rsidRPr="00496004">
        <w:rPr>
          <w:rFonts w:ascii="Arial" w:hAnsi="Arial" w:cs="Arial"/>
        </w:rPr>
        <w:t xml:space="preserve"> </w:t>
      </w:r>
      <w:r w:rsidR="00C8507B" w:rsidRPr="00496004">
        <w:rPr>
          <w:rFonts w:ascii="Arial" w:hAnsi="Arial" w:cs="Arial"/>
        </w:rPr>
        <w:t>physical relationship</w:t>
      </w:r>
      <w:r w:rsidR="00CE370D" w:rsidRPr="00496004">
        <w:rPr>
          <w:rFonts w:ascii="Arial" w:hAnsi="Arial" w:cs="Arial"/>
        </w:rPr>
        <w:t xml:space="preserve"> in the </w:t>
      </w:r>
      <w:r w:rsidR="000E6CFF" w:rsidRPr="00496004">
        <w:rPr>
          <w:rFonts w:ascii="Arial" w:hAnsi="Arial" w:cs="Arial"/>
        </w:rPr>
        <w:t>complementary</w:t>
      </w:r>
      <w:r w:rsidR="00CE370D" w:rsidRPr="00496004">
        <w:rPr>
          <w:rFonts w:ascii="Arial" w:hAnsi="Arial" w:cs="Arial"/>
        </w:rPr>
        <w:t xml:space="preserve"> </w:t>
      </w:r>
      <w:r w:rsidR="000E6CFF" w:rsidRPr="00496004">
        <w:rPr>
          <w:rFonts w:ascii="Arial" w:hAnsi="Arial" w:cs="Arial"/>
        </w:rPr>
        <w:t>and</w:t>
      </w:r>
      <w:r w:rsidR="00CE370D" w:rsidRPr="00496004">
        <w:rPr>
          <w:rFonts w:ascii="Arial" w:hAnsi="Arial" w:cs="Arial"/>
        </w:rPr>
        <w:t xml:space="preserve"> alternative </w:t>
      </w:r>
      <w:r w:rsidR="000E6CFF" w:rsidRPr="00496004">
        <w:rPr>
          <w:rFonts w:ascii="Arial" w:hAnsi="Arial" w:cs="Arial"/>
        </w:rPr>
        <w:t>therapies</w:t>
      </w:r>
      <w:r w:rsidR="00CE370D" w:rsidRPr="00496004">
        <w:rPr>
          <w:rFonts w:ascii="Arial" w:hAnsi="Arial" w:cs="Arial"/>
        </w:rPr>
        <w:t xml:space="preserve"> care s</w:t>
      </w:r>
      <w:r w:rsidR="000E6CFF" w:rsidRPr="00496004">
        <w:rPr>
          <w:rFonts w:ascii="Arial" w:hAnsi="Arial" w:cs="Arial"/>
        </w:rPr>
        <w:t>ector</w:t>
      </w:r>
      <w:r w:rsidR="00CE370D" w:rsidRPr="00496004">
        <w:rPr>
          <w:rFonts w:ascii="Arial" w:hAnsi="Arial" w:cs="Arial"/>
        </w:rPr>
        <w:t>.</w:t>
      </w:r>
      <w:r w:rsidR="00806B58" w:rsidRPr="00496004">
        <w:rPr>
          <w:rFonts w:ascii="Arial" w:hAnsi="Arial" w:cs="Arial"/>
        </w:rPr>
        <w:t xml:space="preserve"> </w:t>
      </w:r>
      <w:r w:rsidR="00806B58" w:rsidRPr="00496004">
        <w:rPr>
          <w:rFonts w:ascii="Arial" w:hAnsi="Arial" w:cs="Arial"/>
          <w:b/>
          <w:bCs/>
        </w:rPr>
        <w:t>(</w:t>
      </w:r>
      <w:r w:rsidR="00496004" w:rsidRPr="00496004">
        <w:rPr>
          <w:rFonts w:ascii="Arial" w:hAnsi="Arial" w:cs="Arial"/>
          <w:b/>
          <w:bCs/>
        </w:rPr>
        <w:t xml:space="preserve">Saylgil, </w:t>
      </w:r>
      <w:r w:rsidR="00F377EC" w:rsidRPr="00496004">
        <w:rPr>
          <w:rFonts w:ascii="Arial" w:hAnsi="Arial" w:cs="Arial"/>
          <w:b/>
          <w:bCs/>
        </w:rPr>
        <w:t>O (</w:t>
      </w:r>
      <w:r w:rsidR="00EB15E5" w:rsidRPr="00496004">
        <w:rPr>
          <w:rFonts w:ascii="Arial" w:hAnsi="Arial" w:cs="Arial"/>
          <w:b/>
          <w:bCs/>
        </w:rPr>
        <w:t>2020)</w:t>
      </w:r>
      <w:r w:rsidR="00972DEA">
        <w:rPr>
          <w:rFonts w:ascii="Arial" w:hAnsi="Arial" w:cs="Arial"/>
          <w:b/>
          <w:bCs/>
        </w:rPr>
        <w:t>.</w:t>
      </w:r>
    </w:p>
    <w:p w14:paraId="09B49581" w14:textId="6FD822E5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51BF8B66" w14:textId="3C53AA96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70C410DC" w14:textId="2CC7B5FE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049DA4AC" w14:textId="2EC31455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0CEFBD0D" w14:textId="643449BA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7DB276D0" w14:textId="77777777" w:rsidR="00496004" w:rsidRDefault="00496004" w:rsidP="00496004">
      <w:pPr>
        <w:spacing w:line="360" w:lineRule="auto"/>
        <w:rPr>
          <w:rFonts w:ascii="Arial" w:hAnsi="Arial" w:cs="Arial"/>
        </w:rPr>
      </w:pPr>
      <w:bookmarkStart w:id="10" w:name="_Toc68230540"/>
    </w:p>
    <w:p w14:paraId="13CF3AF1" w14:textId="77777777" w:rsidR="000222A2" w:rsidRDefault="000222A2" w:rsidP="00496004">
      <w:pPr>
        <w:spacing w:line="360" w:lineRule="auto"/>
        <w:rPr>
          <w:rFonts w:ascii="Arial" w:hAnsi="Arial" w:cs="Arial"/>
          <w:u w:val="single"/>
        </w:rPr>
      </w:pPr>
    </w:p>
    <w:p w14:paraId="7027CC56" w14:textId="7CC989F9" w:rsidR="007C5119" w:rsidRPr="00F107C9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 xml:space="preserve">Part </w:t>
      </w:r>
      <w:r w:rsidR="00023BA3" w:rsidRPr="00F107C9">
        <w:rPr>
          <w:rFonts w:ascii="Arial" w:hAnsi="Arial" w:cs="Arial"/>
          <w:b/>
          <w:bCs/>
          <w:u w:val="single"/>
        </w:rPr>
        <w:t>6 the</w:t>
      </w:r>
      <w:r w:rsidR="00D9208F" w:rsidRPr="00F107C9">
        <w:rPr>
          <w:rFonts w:ascii="Arial" w:hAnsi="Arial" w:cs="Arial"/>
          <w:b/>
          <w:bCs/>
          <w:u w:val="single"/>
        </w:rPr>
        <w:t xml:space="preserve"> </w:t>
      </w:r>
      <w:r w:rsidR="00023BA3" w:rsidRPr="00F107C9">
        <w:rPr>
          <w:rFonts w:ascii="Arial" w:hAnsi="Arial" w:cs="Arial"/>
          <w:b/>
          <w:bCs/>
          <w:u w:val="single"/>
        </w:rPr>
        <w:t>effectiveness</w:t>
      </w:r>
      <w:r w:rsidR="00D9208F" w:rsidRPr="00F107C9">
        <w:rPr>
          <w:rFonts w:ascii="Arial" w:hAnsi="Arial" w:cs="Arial"/>
          <w:b/>
          <w:bCs/>
          <w:u w:val="single"/>
        </w:rPr>
        <w:t xml:space="preserve"> of </w:t>
      </w:r>
      <w:r w:rsidR="00B7487A" w:rsidRPr="00F107C9">
        <w:rPr>
          <w:rFonts w:ascii="Arial" w:hAnsi="Arial" w:cs="Arial"/>
          <w:b/>
          <w:bCs/>
          <w:u w:val="single"/>
        </w:rPr>
        <w:t>Consent, Data Protection Act 2018, and client confidentiality</w:t>
      </w:r>
      <w:bookmarkEnd w:id="10"/>
    </w:p>
    <w:p w14:paraId="39C4CCCD" w14:textId="40FB3972" w:rsidR="007C5119" w:rsidRPr="00F107C9" w:rsidRDefault="00D9208F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 xml:space="preserve">1 </w:t>
      </w:r>
      <w:r w:rsidR="00023BA3" w:rsidRPr="00F107C9">
        <w:rPr>
          <w:rFonts w:ascii="Arial" w:hAnsi="Arial" w:cs="Arial"/>
          <w:b/>
          <w:bCs/>
          <w:u w:val="single"/>
        </w:rPr>
        <w:t>T</w:t>
      </w:r>
      <w:r w:rsidRPr="00F107C9">
        <w:rPr>
          <w:rFonts w:ascii="Arial" w:hAnsi="Arial" w:cs="Arial"/>
          <w:b/>
          <w:bCs/>
          <w:u w:val="single"/>
        </w:rPr>
        <w:t xml:space="preserve">he </w:t>
      </w:r>
      <w:r w:rsidR="00023BA3" w:rsidRPr="00F107C9">
        <w:rPr>
          <w:rFonts w:ascii="Arial" w:hAnsi="Arial" w:cs="Arial"/>
          <w:b/>
          <w:bCs/>
          <w:u w:val="single"/>
        </w:rPr>
        <w:t>effectiveness</w:t>
      </w:r>
      <w:r w:rsidRPr="00F107C9">
        <w:rPr>
          <w:rFonts w:ascii="Arial" w:hAnsi="Arial" w:cs="Arial"/>
          <w:b/>
          <w:bCs/>
          <w:u w:val="single"/>
        </w:rPr>
        <w:t xml:space="preserve"> of </w:t>
      </w:r>
      <w:r w:rsidR="00023BA3" w:rsidRPr="00F107C9">
        <w:rPr>
          <w:rFonts w:ascii="Arial" w:hAnsi="Arial" w:cs="Arial"/>
          <w:b/>
          <w:bCs/>
          <w:u w:val="single"/>
        </w:rPr>
        <w:t>consent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5C1AC7" w:rsidRPr="00F107C9">
        <w:rPr>
          <w:rFonts w:ascii="Arial" w:hAnsi="Arial" w:cs="Arial"/>
          <w:b/>
          <w:bCs/>
          <w:u w:val="single"/>
        </w:rPr>
        <w:t xml:space="preserve">in a </w:t>
      </w:r>
      <w:r w:rsidR="00647C02" w:rsidRPr="00F107C9">
        <w:rPr>
          <w:rFonts w:ascii="Arial" w:hAnsi="Arial" w:cs="Arial"/>
          <w:b/>
          <w:bCs/>
          <w:u w:val="single"/>
        </w:rPr>
        <w:t>complementary</w:t>
      </w:r>
      <w:r w:rsidR="005C1AC7" w:rsidRPr="00F107C9">
        <w:rPr>
          <w:rFonts w:ascii="Arial" w:hAnsi="Arial" w:cs="Arial"/>
          <w:b/>
          <w:bCs/>
          <w:u w:val="single"/>
        </w:rPr>
        <w:t xml:space="preserve"> and alternative </w:t>
      </w:r>
      <w:r w:rsidR="00647C02" w:rsidRPr="00F107C9">
        <w:rPr>
          <w:rFonts w:ascii="Arial" w:hAnsi="Arial" w:cs="Arial"/>
          <w:b/>
          <w:bCs/>
          <w:u w:val="single"/>
        </w:rPr>
        <w:t>therapies</w:t>
      </w:r>
      <w:r w:rsidR="005C1AC7" w:rsidRPr="00F107C9">
        <w:rPr>
          <w:rFonts w:ascii="Arial" w:hAnsi="Arial" w:cs="Arial"/>
          <w:b/>
          <w:bCs/>
          <w:u w:val="single"/>
        </w:rPr>
        <w:t xml:space="preserve"> care </w:t>
      </w:r>
      <w:r w:rsidR="00647C02" w:rsidRPr="00F107C9">
        <w:rPr>
          <w:rFonts w:ascii="Arial" w:hAnsi="Arial" w:cs="Arial"/>
          <w:b/>
          <w:bCs/>
          <w:u w:val="single"/>
        </w:rPr>
        <w:t>sector</w:t>
      </w:r>
      <w:r w:rsidR="005C1AC7" w:rsidRPr="00F107C9">
        <w:rPr>
          <w:rFonts w:ascii="Arial" w:hAnsi="Arial" w:cs="Arial"/>
          <w:b/>
          <w:bCs/>
          <w:u w:val="single"/>
        </w:rPr>
        <w:t xml:space="preserve"> is</w:t>
      </w:r>
    </w:p>
    <w:p w14:paraId="0781D8F1" w14:textId="0448D769" w:rsidR="00EB15E5" w:rsidRPr="00496004" w:rsidRDefault="00EB15E5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Giving </w:t>
      </w:r>
      <w:r w:rsidR="00911E90" w:rsidRPr="00496004">
        <w:rPr>
          <w:rFonts w:ascii="Arial" w:hAnsi="Arial" w:cs="Arial"/>
        </w:rPr>
        <w:t>consent</w:t>
      </w:r>
      <w:r w:rsidRPr="00496004">
        <w:rPr>
          <w:rFonts w:ascii="Arial" w:hAnsi="Arial" w:cs="Arial"/>
        </w:rPr>
        <w:t xml:space="preserve"> is a </w:t>
      </w:r>
      <w:r w:rsidR="00911E90" w:rsidRPr="00496004">
        <w:rPr>
          <w:rFonts w:ascii="Arial" w:hAnsi="Arial" w:cs="Arial"/>
        </w:rPr>
        <w:t xml:space="preserve">major </w:t>
      </w:r>
      <w:r w:rsidR="00C8507B">
        <w:rPr>
          <w:rFonts w:ascii="Arial" w:hAnsi="Arial" w:cs="Arial"/>
        </w:rPr>
        <w:t>in</w:t>
      </w:r>
      <w:r w:rsidR="00911E90" w:rsidRPr="00496004">
        <w:rPr>
          <w:rFonts w:ascii="Arial" w:hAnsi="Arial" w:cs="Arial"/>
        </w:rPr>
        <w:t>quire solved</w:t>
      </w:r>
      <w:r w:rsidRPr="00496004">
        <w:rPr>
          <w:rFonts w:ascii="Arial" w:hAnsi="Arial" w:cs="Arial"/>
        </w:rPr>
        <w:t xml:space="preserve"> area that </w:t>
      </w:r>
      <w:r w:rsidR="00911E90" w:rsidRPr="00496004">
        <w:rPr>
          <w:rFonts w:ascii="Arial" w:hAnsi="Arial" w:cs="Arial"/>
        </w:rPr>
        <w:t>integration</w:t>
      </w:r>
      <w:r w:rsidRPr="00496004">
        <w:rPr>
          <w:rFonts w:ascii="Arial" w:hAnsi="Arial" w:cs="Arial"/>
        </w:rPr>
        <w:t xml:space="preserve"> of </w:t>
      </w:r>
      <w:r w:rsidR="00911E90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alternative </w:t>
      </w:r>
      <w:r w:rsidR="00911E90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in the hea</w:t>
      </w:r>
      <w:r w:rsidR="00F377EC">
        <w:rPr>
          <w:rFonts w:ascii="Arial" w:hAnsi="Arial" w:cs="Arial"/>
        </w:rPr>
        <w:t>l</w:t>
      </w:r>
      <w:r w:rsidRPr="00496004">
        <w:rPr>
          <w:rFonts w:ascii="Arial" w:hAnsi="Arial" w:cs="Arial"/>
        </w:rPr>
        <w:t xml:space="preserve">th care </w:t>
      </w:r>
      <w:r w:rsidR="00911E90" w:rsidRPr="00496004">
        <w:rPr>
          <w:rFonts w:ascii="Arial" w:hAnsi="Arial" w:cs="Arial"/>
        </w:rPr>
        <w:t>system</w:t>
      </w:r>
      <w:r w:rsidRPr="00496004">
        <w:rPr>
          <w:rFonts w:ascii="Arial" w:hAnsi="Arial" w:cs="Arial"/>
        </w:rPr>
        <w:t xml:space="preserve">. The legal </w:t>
      </w:r>
      <w:r w:rsidR="00DC1441" w:rsidRPr="00496004">
        <w:rPr>
          <w:rFonts w:ascii="Arial" w:hAnsi="Arial" w:cs="Arial"/>
        </w:rPr>
        <w:t>requirements for</w:t>
      </w:r>
      <w:r w:rsidRPr="00496004">
        <w:rPr>
          <w:rFonts w:ascii="Arial" w:hAnsi="Arial" w:cs="Arial"/>
        </w:rPr>
        <w:t xml:space="preserve"> consent </w:t>
      </w:r>
      <w:r w:rsidR="00911E90" w:rsidRPr="00496004">
        <w:rPr>
          <w:rFonts w:ascii="Arial" w:hAnsi="Arial" w:cs="Arial"/>
        </w:rPr>
        <w:t>aim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are</w:t>
      </w:r>
      <w:r w:rsidRPr="00496004">
        <w:rPr>
          <w:rFonts w:ascii="Arial" w:hAnsi="Arial" w:cs="Arial"/>
        </w:rPr>
        <w:t xml:space="preserve"> to protect the </w:t>
      </w:r>
      <w:r w:rsidR="00911E90" w:rsidRPr="00496004">
        <w:rPr>
          <w:rFonts w:ascii="Arial" w:hAnsi="Arial" w:cs="Arial"/>
        </w:rPr>
        <w:t>patients</w:t>
      </w:r>
      <w:r w:rsidRPr="00496004">
        <w:rPr>
          <w:rFonts w:ascii="Arial" w:hAnsi="Arial" w:cs="Arial"/>
        </w:rPr>
        <w:t xml:space="preserve"> from </w:t>
      </w:r>
      <w:r w:rsidR="00DC1441" w:rsidRPr="00496004">
        <w:rPr>
          <w:rFonts w:ascii="Arial" w:hAnsi="Arial" w:cs="Arial"/>
        </w:rPr>
        <w:t>non-consensual</w:t>
      </w:r>
      <w:r w:rsidR="00911E90" w:rsidRPr="00496004">
        <w:rPr>
          <w:rFonts w:ascii="Arial" w:hAnsi="Arial" w:cs="Arial"/>
        </w:rPr>
        <w:t xml:space="preserve"> interference</w:t>
      </w:r>
      <w:r w:rsidRPr="00496004">
        <w:rPr>
          <w:rFonts w:ascii="Arial" w:hAnsi="Arial" w:cs="Arial"/>
        </w:rPr>
        <w:t xml:space="preserve"> of the </w:t>
      </w:r>
      <w:r w:rsidR="00F377EC" w:rsidRPr="00496004">
        <w:rPr>
          <w:rFonts w:ascii="Arial" w:hAnsi="Arial" w:cs="Arial"/>
        </w:rPr>
        <w:t>p</w:t>
      </w:r>
      <w:r w:rsidR="00F377EC">
        <w:rPr>
          <w:rFonts w:ascii="Arial" w:hAnsi="Arial" w:cs="Arial"/>
        </w:rPr>
        <w:t>atient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body regarding</w:t>
      </w:r>
      <w:r w:rsidRPr="00496004">
        <w:rPr>
          <w:rFonts w:ascii="Arial" w:hAnsi="Arial" w:cs="Arial"/>
        </w:rPr>
        <w:t xml:space="preserve"> medical hea</w:t>
      </w:r>
      <w:r w:rsidR="00F377EC">
        <w:rPr>
          <w:rFonts w:ascii="Arial" w:hAnsi="Arial" w:cs="Arial"/>
        </w:rPr>
        <w:t>l</w:t>
      </w:r>
      <w:r w:rsidRPr="00496004">
        <w:rPr>
          <w:rFonts w:ascii="Arial" w:hAnsi="Arial" w:cs="Arial"/>
        </w:rPr>
        <w:t xml:space="preserve">th matter. </w:t>
      </w:r>
    </w:p>
    <w:p w14:paraId="3043806A" w14:textId="1926D2F7" w:rsidR="00E5256A" w:rsidRPr="00496004" w:rsidRDefault="00E5256A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So informed consent is </w:t>
      </w:r>
      <w:r w:rsidR="00DC1441" w:rsidRPr="00496004">
        <w:rPr>
          <w:rFonts w:ascii="Arial" w:hAnsi="Arial" w:cs="Arial"/>
        </w:rPr>
        <w:t>required by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discussing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patients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authorise</w:t>
      </w:r>
      <w:r w:rsidRPr="00496004">
        <w:rPr>
          <w:rFonts w:ascii="Arial" w:hAnsi="Arial" w:cs="Arial"/>
        </w:rPr>
        <w:t xml:space="preserve"> surrogate.</w:t>
      </w:r>
      <w:r w:rsidR="00C8507B">
        <w:rPr>
          <w:rFonts w:ascii="Arial" w:hAnsi="Arial" w:cs="Arial"/>
        </w:rPr>
        <w:t xml:space="preserve"> The </w:t>
      </w:r>
      <w:r w:rsidRPr="00496004">
        <w:rPr>
          <w:rFonts w:ascii="Arial" w:hAnsi="Arial" w:cs="Arial"/>
        </w:rPr>
        <w:t xml:space="preserve">information </w:t>
      </w:r>
      <w:r w:rsidR="00DC1441" w:rsidRPr="00496004">
        <w:rPr>
          <w:rFonts w:ascii="Arial" w:hAnsi="Arial" w:cs="Arial"/>
        </w:rPr>
        <w:t>material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about</w:t>
      </w:r>
      <w:r w:rsidRPr="00496004">
        <w:rPr>
          <w:rFonts w:ascii="Arial" w:hAnsi="Arial" w:cs="Arial"/>
        </w:rPr>
        <w:t xml:space="preserve"> the </w:t>
      </w:r>
      <w:r w:rsidR="00DC1441" w:rsidRPr="00496004">
        <w:rPr>
          <w:rFonts w:ascii="Arial" w:hAnsi="Arial" w:cs="Arial"/>
        </w:rPr>
        <w:t>patient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decision that</w:t>
      </w:r>
      <w:r w:rsidRPr="00496004">
        <w:rPr>
          <w:rFonts w:ascii="Arial" w:hAnsi="Arial" w:cs="Arial"/>
        </w:rPr>
        <w:t xml:space="preserve"> is specific medical producer only the </w:t>
      </w:r>
      <w:r w:rsidR="00DC1441" w:rsidRPr="00496004">
        <w:rPr>
          <w:rFonts w:ascii="Arial" w:hAnsi="Arial" w:cs="Arial"/>
        </w:rPr>
        <w:t>patient</w:t>
      </w:r>
      <w:r w:rsidRPr="00496004">
        <w:rPr>
          <w:rFonts w:ascii="Arial" w:hAnsi="Arial" w:cs="Arial"/>
        </w:rPr>
        <w:t xml:space="preserve"> has the right on.</w:t>
      </w:r>
    </w:p>
    <w:p w14:paraId="643A6948" w14:textId="5382DEEE" w:rsidR="00E5256A" w:rsidRPr="00496004" w:rsidRDefault="00506235" w:rsidP="004960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E5256A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inclusion regarding</w:t>
      </w:r>
      <w:r w:rsidR="00E5256A" w:rsidRPr="00496004">
        <w:rPr>
          <w:rFonts w:ascii="Arial" w:hAnsi="Arial" w:cs="Arial"/>
        </w:rPr>
        <w:t xml:space="preserve"> the </w:t>
      </w:r>
      <w:r w:rsidR="00DC1441" w:rsidRPr="00496004">
        <w:rPr>
          <w:rFonts w:ascii="Arial" w:hAnsi="Arial" w:cs="Arial"/>
        </w:rPr>
        <w:t>complementary</w:t>
      </w:r>
      <w:r w:rsidR="00E5256A" w:rsidRPr="00496004">
        <w:rPr>
          <w:rFonts w:ascii="Arial" w:hAnsi="Arial" w:cs="Arial"/>
        </w:rPr>
        <w:t xml:space="preserve"> and </w:t>
      </w:r>
      <w:r w:rsidRPr="00496004">
        <w:rPr>
          <w:rFonts w:ascii="Arial" w:hAnsi="Arial" w:cs="Arial"/>
        </w:rPr>
        <w:t>al</w:t>
      </w:r>
      <w:r>
        <w:rPr>
          <w:rFonts w:ascii="Arial" w:hAnsi="Arial" w:cs="Arial"/>
        </w:rPr>
        <w:t>ternative</w:t>
      </w:r>
      <w:r w:rsidR="00E5256A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medicine, they</w:t>
      </w:r>
      <w:r w:rsidR="00E5256A" w:rsidRPr="00496004">
        <w:rPr>
          <w:rFonts w:ascii="Arial" w:hAnsi="Arial" w:cs="Arial"/>
        </w:rPr>
        <w:t xml:space="preserve"> are required to have significant impact on the clinical practice of </w:t>
      </w:r>
      <w:r w:rsidR="00DC1441" w:rsidRPr="00496004">
        <w:rPr>
          <w:rFonts w:ascii="Arial" w:hAnsi="Arial" w:cs="Arial"/>
        </w:rPr>
        <w:t>situation</w:t>
      </w:r>
      <w:r w:rsidR="00E5256A" w:rsidRPr="00496004">
        <w:rPr>
          <w:rFonts w:ascii="Arial" w:hAnsi="Arial" w:cs="Arial"/>
        </w:rPr>
        <w:t xml:space="preserve"> of </w:t>
      </w:r>
      <w:r w:rsidR="00DC1441" w:rsidRPr="00496004">
        <w:rPr>
          <w:rFonts w:ascii="Arial" w:hAnsi="Arial" w:cs="Arial"/>
        </w:rPr>
        <w:t>consent</w:t>
      </w:r>
      <w:r w:rsidR="00E5256A" w:rsidRPr="00496004">
        <w:rPr>
          <w:rFonts w:ascii="Arial" w:hAnsi="Arial" w:cs="Arial"/>
        </w:rPr>
        <w:t xml:space="preserve"> from </w:t>
      </w:r>
      <w:r w:rsidR="00DC1441" w:rsidRPr="00496004">
        <w:rPr>
          <w:rFonts w:ascii="Arial" w:hAnsi="Arial" w:cs="Arial"/>
        </w:rPr>
        <w:t>patient</w:t>
      </w:r>
      <w:r w:rsidR="00E5256A" w:rsidRPr="00496004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their</w:t>
      </w:r>
      <w:r w:rsidR="00E5256A" w:rsidRPr="00496004">
        <w:rPr>
          <w:rFonts w:ascii="Arial" w:hAnsi="Arial" w:cs="Arial"/>
        </w:rPr>
        <w:t xml:space="preserve"> hea</w:t>
      </w:r>
      <w:r>
        <w:rPr>
          <w:rFonts w:ascii="Arial" w:hAnsi="Arial" w:cs="Arial"/>
        </w:rPr>
        <w:t>l</w:t>
      </w:r>
      <w:r w:rsidR="00E5256A" w:rsidRPr="00496004">
        <w:rPr>
          <w:rFonts w:ascii="Arial" w:hAnsi="Arial" w:cs="Arial"/>
        </w:rPr>
        <w:t xml:space="preserve">th wellbeing. </w:t>
      </w:r>
      <w:r w:rsidR="00E5256A" w:rsidRPr="00496004">
        <w:rPr>
          <w:rFonts w:ascii="Arial" w:hAnsi="Arial" w:cs="Arial"/>
          <w:b/>
          <w:bCs/>
        </w:rPr>
        <w:t>(</w:t>
      </w:r>
      <w:r w:rsidR="00DC1441" w:rsidRPr="00496004">
        <w:rPr>
          <w:rFonts w:ascii="Arial" w:hAnsi="Arial" w:cs="Arial"/>
          <w:b/>
          <w:bCs/>
        </w:rPr>
        <w:t>Cohen, MH, (</w:t>
      </w:r>
      <w:r w:rsidR="00E5256A" w:rsidRPr="00496004">
        <w:rPr>
          <w:rFonts w:ascii="Arial" w:hAnsi="Arial" w:cs="Arial"/>
          <w:b/>
          <w:bCs/>
        </w:rPr>
        <w:t>2004)</w:t>
      </w:r>
      <w:r w:rsidR="00972DEA">
        <w:rPr>
          <w:rFonts w:ascii="Arial" w:hAnsi="Arial" w:cs="Arial"/>
          <w:b/>
          <w:bCs/>
        </w:rPr>
        <w:t>.</w:t>
      </w:r>
    </w:p>
    <w:p w14:paraId="779866BE" w14:textId="77777777" w:rsidR="00B44771" w:rsidRPr="00496004" w:rsidRDefault="00B44771" w:rsidP="00496004">
      <w:pPr>
        <w:spacing w:line="360" w:lineRule="auto"/>
        <w:rPr>
          <w:rFonts w:ascii="Arial" w:hAnsi="Arial" w:cs="Arial"/>
        </w:rPr>
      </w:pPr>
    </w:p>
    <w:p w14:paraId="37387D72" w14:textId="1F862078" w:rsidR="00D9208F" w:rsidRPr="00F107C9" w:rsidRDefault="00E5256A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t xml:space="preserve">2 </w:t>
      </w:r>
      <w:r w:rsidR="00023BA3" w:rsidRPr="00F107C9">
        <w:rPr>
          <w:rFonts w:ascii="Arial" w:hAnsi="Arial" w:cs="Arial"/>
          <w:b/>
          <w:bCs/>
          <w:u w:val="single"/>
        </w:rPr>
        <w:t>T</w:t>
      </w:r>
      <w:r w:rsidR="00D9208F" w:rsidRPr="00F107C9">
        <w:rPr>
          <w:rFonts w:ascii="Arial" w:hAnsi="Arial" w:cs="Arial"/>
          <w:b/>
          <w:bCs/>
          <w:u w:val="single"/>
        </w:rPr>
        <w:t xml:space="preserve">he effectiveness of Data </w:t>
      </w:r>
      <w:r w:rsidR="00647C02" w:rsidRPr="00F107C9">
        <w:rPr>
          <w:rFonts w:ascii="Arial" w:hAnsi="Arial" w:cs="Arial"/>
          <w:b/>
          <w:bCs/>
          <w:u w:val="single"/>
        </w:rPr>
        <w:t>protection</w:t>
      </w:r>
      <w:r w:rsidR="00D9208F" w:rsidRPr="00F107C9">
        <w:rPr>
          <w:rFonts w:ascii="Arial" w:hAnsi="Arial" w:cs="Arial"/>
          <w:b/>
          <w:bCs/>
          <w:u w:val="single"/>
        </w:rPr>
        <w:t xml:space="preserve"> Act 2018</w:t>
      </w:r>
      <w:r w:rsidR="005C1AC7" w:rsidRPr="00F107C9">
        <w:rPr>
          <w:rFonts w:ascii="Arial" w:hAnsi="Arial" w:cs="Arial"/>
          <w:b/>
          <w:bCs/>
          <w:u w:val="single"/>
        </w:rPr>
        <w:t xml:space="preserve"> in a compl</w:t>
      </w:r>
      <w:r w:rsidR="00B5397C" w:rsidRPr="00F107C9">
        <w:rPr>
          <w:rFonts w:ascii="Arial" w:hAnsi="Arial" w:cs="Arial"/>
          <w:b/>
          <w:bCs/>
          <w:u w:val="single"/>
        </w:rPr>
        <w:t>ementary</w:t>
      </w:r>
      <w:r w:rsidR="005C1AC7" w:rsidRPr="00F107C9">
        <w:rPr>
          <w:rFonts w:ascii="Arial" w:hAnsi="Arial" w:cs="Arial"/>
          <w:b/>
          <w:bCs/>
          <w:u w:val="single"/>
        </w:rPr>
        <w:t xml:space="preserve"> and alternative </w:t>
      </w:r>
      <w:r w:rsidR="00B5397C" w:rsidRPr="00F107C9">
        <w:rPr>
          <w:rFonts w:ascii="Arial" w:hAnsi="Arial" w:cs="Arial"/>
          <w:b/>
          <w:bCs/>
          <w:u w:val="single"/>
        </w:rPr>
        <w:t>therapies</w:t>
      </w:r>
      <w:r w:rsidR="005C1AC7" w:rsidRPr="00F107C9">
        <w:rPr>
          <w:rFonts w:ascii="Arial" w:hAnsi="Arial" w:cs="Arial"/>
          <w:b/>
          <w:bCs/>
          <w:u w:val="single"/>
        </w:rPr>
        <w:t xml:space="preserve"> care sector is.</w:t>
      </w:r>
    </w:p>
    <w:p w14:paraId="68EB7EE4" w14:textId="2CDACFBD" w:rsidR="00E5256A" w:rsidRPr="00496004" w:rsidRDefault="00B44771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506235" w:rsidRPr="00496004">
        <w:rPr>
          <w:rFonts w:ascii="Arial" w:hAnsi="Arial" w:cs="Arial"/>
        </w:rPr>
        <w:t>ef</w:t>
      </w:r>
      <w:r w:rsidR="00506235">
        <w:rPr>
          <w:rFonts w:ascii="Arial" w:hAnsi="Arial" w:cs="Arial"/>
        </w:rPr>
        <w:t>fectiveness</w:t>
      </w:r>
      <w:r w:rsidRPr="00496004">
        <w:rPr>
          <w:rFonts w:ascii="Arial" w:hAnsi="Arial" w:cs="Arial"/>
        </w:rPr>
        <w:t xml:space="preserve"> in a complementary </w:t>
      </w:r>
      <w:r w:rsidR="00DC1441" w:rsidRPr="00496004">
        <w:rPr>
          <w:rFonts w:ascii="Arial" w:hAnsi="Arial" w:cs="Arial"/>
        </w:rPr>
        <w:t>therapist, a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holistic</w:t>
      </w:r>
      <w:r w:rsidRPr="00496004">
        <w:rPr>
          <w:rFonts w:ascii="Arial" w:hAnsi="Arial" w:cs="Arial"/>
        </w:rPr>
        <w:t xml:space="preserve"> approach reading the g</w:t>
      </w:r>
      <w:r w:rsidR="00DC1441" w:rsidRPr="00496004">
        <w:rPr>
          <w:rFonts w:ascii="Arial" w:hAnsi="Arial" w:cs="Arial"/>
        </w:rPr>
        <w:t xml:space="preserve">eneral </w:t>
      </w:r>
      <w:r w:rsidRPr="00496004">
        <w:rPr>
          <w:rFonts w:ascii="Arial" w:hAnsi="Arial" w:cs="Arial"/>
        </w:rPr>
        <w:t xml:space="preserve">data portion regulation is very </w:t>
      </w:r>
      <w:r w:rsidR="00DC1441" w:rsidRPr="00496004">
        <w:rPr>
          <w:rFonts w:ascii="Arial" w:hAnsi="Arial" w:cs="Arial"/>
        </w:rPr>
        <w:t>important</w:t>
      </w:r>
      <w:r w:rsidR="00506235">
        <w:rPr>
          <w:rFonts w:ascii="Arial" w:hAnsi="Arial" w:cs="Arial"/>
        </w:rPr>
        <w:t xml:space="preserve"> to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follow</w:t>
      </w:r>
      <w:r w:rsidRPr="00496004">
        <w:rPr>
          <w:rFonts w:ascii="Arial" w:hAnsi="Arial" w:cs="Arial"/>
        </w:rPr>
        <w:t xml:space="preserve"> </w:t>
      </w:r>
      <w:r w:rsidR="00506235">
        <w:rPr>
          <w:rFonts w:ascii="Arial" w:hAnsi="Arial" w:cs="Arial"/>
        </w:rPr>
        <w:t xml:space="preserve">this </w:t>
      </w:r>
      <w:r w:rsidRPr="00496004">
        <w:rPr>
          <w:rFonts w:ascii="Arial" w:hAnsi="Arial" w:cs="Arial"/>
        </w:rPr>
        <w:t xml:space="preserve">law.  This was </w:t>
      </w:r>
      <w:r w:rsidR="00DC1441" w:rsidRPr="00496004">
        <w:rPr>
          <w:rFonts w:ascii="Arial" w:hAnsi="Arial" w:cs="Arial"/>
        </w:rPr>
        <w:t>introduced</w:t>
      </w:r>
      <w:r w:rsidRPr="00496004">
        <w:rPr>
          <w:rFonts w:ascii="Arial" w:hAnsi="Arial" w:cs="Arial"/>
        </w:rPr>
        <w:t xml:space="preserve"> to </w:t>
      </w:r>
      <w:r w:rsidR="00DC1441" w:rsidRPr="00496004">
        <w:rPr>
          <w:rFonts w:ascii="Arial" w:hAnsi="Arial" w:cs="Arial"/>
        </w:rPr>
        <w:t>protected</w:t>
      </w:r>
      <w:r w:rsidRPr="00496004">
        <w:rPr>
          <w:rFonts w:ascii="Arial" w:hAnsi="Arial" w:cs="Arial"/>
        </w:rPr>
        <w:t xml:space="preserve"> misused data gathered in websites </w:t>
      </w:r>
      <w:r w:rsidR="00506235">
        <w:rPr>
          <w:rFonts w:ascii="Arial" w:hAnsi="Arial" w:cs="Arial"/>
        </w:rPr>
        <w:t>of</w:t>
      </w:r>
      <w:r w:rsidRPr="00496004">
        <w:rPr>
          <w:rFonts w:ascii="Arial" w:hAnsi="Arial" w:cs="Arial"/>
        </w:rPr>
        <w:t xml:space="preserve"> business </w:t>
      </w:r>
      <w:r w:rsidR="00DC1441" w:rsidRPr="00496004">
        <w:rPr>
          <w:rFonts w:ascii="Arial" w:hAnsi="Arial" w:cs="Arial"/>
        </w:rPr>
        <w:t>globally</w:t>
      </w:r>
      <w:r w:rsidRPr="00496004">
        <w:rPr>
          <w:rFonts w:ascii="Arial" w:hAnsi="Arial" w:cs="Arial"/>
        </w:rPr>
        <w:t>.</w:t>
      </w:r>
    </w:p>
    <w:p w14:paraId="78A1E9B7" w14:textId="5EAF213B" w:rsidR="00B44771" w:rsidRPr="00496004" w:rsidRDefault="00B44771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Regarding this law it mean everyone </w:t>
      </w:r>
      <w:r w:rsidR="00506235">
        <w:rPr>
          <w:rFonts w:ascii="Arial" w:hAnsi="Arial" w:cs="Arial"/>
        </w:rPr>
        <w:t>in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complementary</w:t>
      </w:r>
      <w:r w:rsidR="00506235">
        <w:rPr>
          <w:rFonts w:ascii="Arial" w:hAnsi="Arial" w:cs="Arial"/>
        </w:rPr>
        <w:t xml:space="preserve"> sector</w:t>
      </w:r>
      <w:r w:rsidRPr="00496004">
        <w:rPr>
          <w:rFonts w:ascii="Arial" w:hAnsi="Arial" w:cs="Arial"/>
        </w:rPr>
        <w:t xml:space="preserve"> to follow a </w:t>
      </w:r>
      <w:r w:rsidR="00DC1441" w:rsidRPr="00496004">
        <w:rPr>
          <w:rFonts w:ascii="Arial" w:hAnsi="Arial" w:cs="Arial"/>
        </w:rPr>
        <w:t>regulation</w:t>
      </w:r>
      <w:r w:rsidRPr="00496004">
        <w:rPr>
          <w:rFonts w:ascii="Arial" w:hAnsi="Arial" w:cs="Arial"/>
        </w:rPr>
        <w:t xml:space="preserve"> </w:t>
      </w:r>
      <w:r w:rsidR="008E3D0F" w:rsidRPr="00496004">
        <w:rPr>
          <w:rFonts w:ascii="Arial" w:hAnsi="Arial" w:cs="Arial"/>
        </w:rPr>
        <w:t>which is data privacy. T</w:t>
      </w:r>
      <w:r w:rsidR="00DC1441" w:rsidRPr="00496004">
        <w:rPr>
          <w:rFonts w:ascii="Arial" w:hAnsi="Arial" w:cs="Arial"/>
        </w:rPr>
        <w:t>h</w:t>
      </w:r>
      <w:r w:rsidR="008E3D0F" w:rsidRPr="00496004">
        <w:rPr>
          <w:rFonts w:ascii="Arial" w:hAnsi="Arial" w:cs="Arial"/>
        </w:rPr>
        <w:t xml:space="preserve">is is </w:t>
      </w:r>
      <w:r w:rsidR="00DC1441" w:rsidRPr="00496004">
        <w:rPr>
          <w:rFonts w:ascii="Arial" w:hAnsi="Arial" w:cs="Arial"/>
        </w:rPr>
        <w:t>fo</w:t>
      </w:r>
      <w:r w:rsidR="00506235">
        <w:rPr>
          <w:rFonts w:ascii="Arial" w:hAnsi="Arial" w:cs="Arial"/>
        </w:rPr>
        <w:t>llowed</w:t>
      </w:r>
      <w:r w:rsidR="008E3D0F" w:rsidRPr="00496004">
        <w:rPr>
          <w:rFonts w:ascii="Arial" w:hAnsi="Arial" w:cs="Arial"/>
        </w:rPr>
        <w:t xml:space="preserve"> in a</w:t>
      </w:r>
      <w:r w:rsidR="00506235">
        <w:rPr>
          <w:rFonts w:ascii="Arial" w:hAnsi="Arial" w:cs="Arial"/>
        </w:rPr>
        <w:t>ny</w:t>
      </w:r>
      <w:r w:rsidR="008E3D0F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complementary</w:t>
      </w:r>
      <w:r w:rsidR="008E3D0F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therapist</w:t>
      </w:r>
      <w:r w:rsidR="008E3D0F" w:rsidRPr="00496004">
        <w:rPr>
          <w:rFonts w:ascii="Arial" w:hAnsi="Arial" w:cs="Arial"/>
        </w:rPr>
        <w:t xml:space="preserve"> which they need to be aware of the regulation so any care</w:t>
      </w:r>
      <w:r w:rsidR="00506235">
        <w:rPr>
          <w:rFonts w:ascii="Arial" w:hAnsi="Arial" w:cs="Arial"/>
        </w:rPr>
        <w:t xml:space="preserve"> </w:t>
      </w:r>
      <w:r w:rsidR="008E3D0F" w:rsidRPr="00496004">
        <w:rPr>
          <w:rFonts w:ascii="Arial" w:hAnsi="Arial" w:cs="Arial"/>
        </w:rPr>
        <w:t xml:space="preserve">business </w:t>
      </w:r>
      <w:r w:rsidR="00506235">
        <w:rPr>
          <w:rFonts w:ascii="Arial" w:hAnsi="Arial" w:cs="Arial"/>
        </w:rPr>
        <w:t>can go</w:t>
      </w:r>
      <w:r w:rsidR="008E3D0F" w:rsidRPr="00496004">
        <w:rPr>
          <w:rFonts w:ascii="Arial" w:hAnsi="Arial" w:cs="Arial"/>
        </w:rPr>
        <w:t xml:space="preserve"> forward if they follow this </w:t>
      </w:r>
      <w:r w:rsidR="00506235" w:rsidRPr="00496004">
        <w:rPr>
          <w:rFonts w:ascii="Arial" w:hAnsi="Arial" w:cs="Arial"/>
        </w:rPr>
        <w:t>law.</w:t>
      </w:r>
      <w:r w:rsidR="008E3D0F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T</w:t>
      </w:r>
      <w:r w:rsidR="008E3D0F" w:rsidRPr="00496004">
        <w:rPr>
          <w:rFonts w:ascii="Arial" w:hAnsi="Arial" w:cs="Arial"/>
        </w:rPr>
        <w:t>he</w:t>
      </w:r>
      <w:r w:rsidR="00506235">
        <w:rPr>
          <w:rFonts w:ascii="Arial" w:hAnsi="Arial" w:cs="Arial"/>
        </w:rPr>
        <w:t>r</w:t>
      </w:r>
      <w:r w:rsidR="008E3D0F" w:rsidRPr="00496004">
        <w:rPr>
          <w:rFonts w:ascii="Arial" w:hAnsi="Arial" w:cs="Arial"/>
        </w:rPr>
        <w:t>e</w:t>
      </w:r>
      <w:r w:rsidR="00506235">
        <w:rPr>
          <w:rFonts w:ascii="Arial" w:hAnsi="Arial" w:cs="Arial"/>
        </w:rPr>
        <w:t xml:space="preserve"> are</w:t>
      </w:r>
      <w:r w:rsidR="008E3D0F" w:rsidRPr="00496004">
        <w:rPr>
          <w:rFonts w:ascii="Arial" w:hAnsi="Arial" w:cs="Arial"/>
        </w:rPr>
        <w:t xml:space="preserve"> different </w:t>
      </w:r>
      <w:r w:rsidR="00506235" w:rsidRPr="00496004">
        <w:rPr>
          <w:rFonts w:ascii="Arial" w:hAnsi="Arial" w:cs="Arial"/>
        </w:rPr>
        <w:t>data,</w:t>
      </w:r>
      <w:r w:rsidR="008E3D0F" w:rsidRPr="00496004">
        <w:rPr>
          <w:rFonts w:ascii="Arial" w:hAnsi="Arial" w:cs="Arial"/>
        </w:rPr>
        <w:t xml:space="preserve"> </w:t>
      </w:r>
      <w:r w:rsidR="00506235">
        <w:rPr>
          <w:rFonts w:ascii="Arial" w:hAnsi="Arial" w:cs="Arial"/>
        </w:rPr>
        <w:t>which</w:t>
      </w:r>
      <w:r w:rsidR="008E3D0F" w:rsidRPr="00496004">
        <w:rPr>
          <w:rFonts w:ascii="Arial" w:hAnsi="Arial" w:cs="Arial"/>
        </w:rPr>
        <w:t xml:space="preserve"> </w:t>
      </w:r>
      <w:r w:rsidR="00506235">
        <w:rPr>
          <w:rFonts w:ascii="Arial" w:hAnsi="Arial" w:cs="Arial"/>
        </w:rPr>
        <w:t xml:space="preserve">is </w:t>
      </w:r>
      <w:r w:rsidR="008E3D0F" w:rsidRPr="00496004">
        <w:rPr>
          <w:rFonts w:ascii="Arial" w:hAnsi="Arial" w:cs="Arial"/>
        </w:rPr>
        <w:t xml:space="preserve">personal </w:t>
      </w:r>
      <w:r w:rsidR="00DC1441" w:rsidRPr="00496004">
        <w:rPr>
          <w:rFonts w:ascii="Arial" w:hAnsi="Arial" w:cs="Arial"/>
        </w:rPr>
        <w:t>data,</w:t>
      </w:r>
      <w:r w:rsidR="008E3D0F" w:rsidRPr="00496004">
        <w:rPr>
          <w:rFonts w:ascii="Arial" w:hAnsi="Arial" w:cs="Arial"/>
        </w:rPr>
        <w:t xml:space="preserve"> string </w:t>
      </w:r>
      <w:r w:rsidR="00084281" w:rsidRPr="00496004">
        <w:rPr>
          <w:rFonts w:ascii="Arial" w:hAnsi="Arial" w:cs="Arial"/>
        </w:rPr>
        <w:t>information, privacy</w:t>
      </w:r>
      <w:r w:rsidR="008E3D0F" w:rsidRPr="00496004">
        <w:rPr>
          <w:rFonts w:ascii="Arial" w:hAnsi="Arial" w:cs="Arial"/>
        </w:rPr>
        <w:t xml:space="preserve"> </w:t>
      </w:r>
      <w:r w:rsidR="00084281" w:rsidRPr="00496004">
        <w:rPr>
          <w:rFonts w:ascii="Arial" w:hAnsi="Arial" w:cs="Arial"/>
        </w:rPr>
        <w:t>notes requirement</w:t>
      </w:r>
      <w:r w:rsidR="008E3D0F" w:rsidRPr="00496004">
        <w:rPr>
          <w:rFonts w:ascii="Arial" w:hAnsi="Arial" w:cs="Arial"/>
        </w:rPr>
        <w:t xml:space="preserve"> to </w:t>
      </w:r>
      <w:r w:rsidR="00DC1441" w:rsidRPr="00496004">
        <w:rPr>
          <w:rFonts w:ascii="Arial" w:hAnsi="Arial" w:cs="Arial"/>
        </w:rPr>
        <w:t>access</w:t>
      </w:r>
      <w:r w:rsidR="008E3D0F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information</w:t>
      </w:r>
      <w:r w:rsidR="008E3D0F" w:rsidRPr="00496004">
        <w:rPr>
          <w:rFonts w:ascii="Arial" w:hAnsi="Arial" w:cs="Arial"/>
        </w:rPr>
        <w:t xml:space="preserve"> from webize </w:t>
      </w:r>
      <w:r w:rsidR="00084281" w:rsidRPr="00496004">
        <w:rPr>
          <w:rFonts w:ascii="Arial" w:hAnsi="Arial" w:cs="Arial"/>
        </w:rPr>
        <w:t>document</w:t>
      </w:r>
      <w:r w:rsidR="00084281">
        <w:rPr>
          <w:rFonts w:ascii="Arial" w:hAnsi="Arial" w:cs="Arial"/>
        </w:rPr>
        <w:t xml:space="preserve"> </w:t>
      </w:r>
      <w:r w:rsidR="00084281" w:rsidRPr="00496004">
        <w:rPr>
          <w:rFonts w:ascii="Arial" w:hAnsi="Arial" w:cs="Arial"/>
        </w:rPr>
        <w:t>importantly</w:t>
      </w:r>
      <w:r w:rsidR="008E3D0F" w:rsidRPr="00496004">
        <w:rPr>
          <w:rFonts w:ascii="Arial" w:hAnsi="Arial" w:cs="Arial"/>
        </w:rPr>
        <w:t xml:space="preserve"> all </w:t>
      </w:r>
      <w:r w:rsidR="00DC1441" w:rsidRPr="00496004">
        <w:rPr>
          <w:rFonts w:ascii="Arial" w:hAnsi="Arial" w:cs="Arial"/>
        </w:rPr>
        <w:t>th</w:t>
      </w:r>
      <w:r w:rsidR="00506235">
        <w:rPr>
          <w:rFonts w:ascii="Arial" w:hAnsi="Arial" w:cs="Arial"/>
        </w:rPr>
        <w:t>ese</w:t>
      </w:r>
      <w:r w:rsidR="008E3D0F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must</w:t>
      </w:r>
      <w:r w:rsidR="008E3D0F" w:rsidRPr="00496004">
        <w:rPr>
          <w:rFonts w:ascii="Arial" w:hAnsi="Arial" w:cs="Arial"/>
        </w:rPr>
        <w:t xml:space="preserve"> be done by consent from the </w:t>
      </w:r>
      <w:r w:rsidR="00DC1441" w:rsidRPr="00496004">
        <w:rPr>
          <w:rFonts w:ascii="Arial" w:hAnsi="Arial" w:cs="Arial"/>
        </w:rPr>
        <w:t>patient</w:t>
      </w:r>
      <w:r w:rsidR="00DC1441" w:rsidRPr="00496004">
        <w:rPr>
          <w:rFonts w:ascii="Arial" w:hAnsi="Arial" w:cs="Arial"/>
          <w:b/>
          <w:bCs/>
        </w:rPr>
        <w:t>. (Brighton</w:t>
      </w:r>
      <w:r w:rsidR="008E3D0F" w:rsidRPr="00496004">
        <w:rPr>
          <w:rFonts w:ascii="Arial" w:hAnsi="Arial" w:cs="Arial"/>
          <w:b/>
          <w:bCs/>
        </w:rPr>
        <w:t xml:space="preserve"> </w:t>
      </w:r>
      <w:r w:rsidR="00DC1441" w:rsidRPr="00496004">
        <w:rPr>
          <w:rFonts w:ascii="Arial" w:hAnsi="Arial" w:cs="Arial"/>
          <w:b/>
          <w:bCs/>
        </w:rPr>
        <w:t>Holistic (</w:t>
      </w:r>
      <w:r w:rsidR="008E3D0F" w:rsidRPr="00496004">
        <w:rPr>
          <w:rFonts w:ascii="Arial" w:hAnsi="Arial" w:cs="Arial"/>
          <w:b/>
          <w:bCs/>
        </w:rPr>
        <w:t>2021)</w:t>
      </w:r>
      <w:r w:rsidR="00972DEA">
        <w:rPr>
          <w:rFonts w:ascii="Arial" w:hAnsi="Arial" w:cs="Arial"/>
          <w:b/>
          <w:bCs/>
        </w:rPr>
        <w:t>.</w:t>
      </w:r>
    </w:p>
    <w:p w14:paraId="5E605103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0D7D2858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1F321B0A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2E50A3FB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20BB14B5" w14:textId="70CF4E35" w:rsidR="00D9208F" w:rsidRPr="00F107C9" w:rsidRDefault="00D9208F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 xml:space="preserve">3 </w:t>
      </w:r>
      <w:r w:rsidR="00023BA3" w:rsidRPr="00F107C9">
        <w:rPr>
          <w:rFonts w:ascii="Arial" w:hAnsi="Arial" w:cs="Arial"/>
          <w:b/>
          <w:bCs/>
          <w:u w:val="single"/>
        </w:rPr>
        <w:t>T</w:t>
      </w:r>
      <w:r w:rsidRPr="00F107C9">
        <w:rPr>
          <w:rFonts w:ascii="Arial" w:hAnsi="Arial" w:cs="Arial"/>
          <w:b/>
          <w:bCs/>
          <w:u w:val="single"/>
        </w:rPr>
        <w:t xml:space="preserve">he </w:t>
      </w:r>
      <w:r w:rsidR="00023BA3" w:rsidRPr="00F107C9">
        <w:rPr>
          <w:rFonts w:ascii="Arial" w:hAnsi="Arial" w:cs="Arial"/>
          <w:b/>
          <w:bCs/>
          <w:u w:val="single"/>
        </w:rPr>
        <w:t>effectiveness</w:t>
      </w:r>
      <w:r w:rsidRPr="00F107C9">
        <w:rPr>
          <w:rFonts w:ascii="Arial" w:hAnsi="Arial" w:cs="Arial"/>
          <w:b/>
          <w:bCs/>
          <w:u w:val="single"/>
        </w:rPr>
        <w:t xml:space="preserve"> of client </w:t>
      </w:r>
      <w:r w:rsidR="00023BA3" w:rsidRPr="00F107C9">
        <w:rPr>
          <w:rFonts w:ascii="Arial" w:hAnsi="Arial" w:cs="Arial"/>
          <w:b/>
          <w:bCs/>
          <w:u w:val="single"/>
        </w:rPr>
        <w:t>confidentiality</w:t>
      </w:r>
      <w:r w:rsidRPr="00F107C9">
        <w:rPr>
          <w:rFonts w:ascii="Arial" w:hAnsi="Arial" w:cs="Arial"/>
          <w:b/>
          <w:bCs/>
          <w:u w:val="single"/>
        </w:rPr>
        <w:t xml:space="preserve"> </w:t>
      </w:r>
      <w:r w:rsidR="005C1AC7" w:rsidRPr="00F107C9">
        <w:rPr>
          <w:rFonts w:ascii="Arial" w:hAnsi="Arial" w:cs="Arial"/>
          <w:b/>
          <w:bCs/>
          <w:u w:val="single"/>
        </w:rPr>
        <w:t xml:space="preserve">in </w:t>
      </w:r>
      <w:r w:rsidR="00B5397C" w:rsidRPr="00F107C9">
        <w:rPr>
          <w:rFonts w:ascii="Arial" w:hAnsi="Arial" w:cs="Arial"/>
          <w:b/>
          <w:bCs/>
          <w:u w:val="single"/>
        </w:rPr>
        <w:t>a</w:t>
      </w:r>
      <w:r w:rsidR="005C1AC7" w:rsidRPr="00F107C9">
        <w:rPr>
          <w:rFonts w:ascii="Arial" w:hAnsi="Arial" w:cs="Arial"/>
          <w:b/>
          <w:bCs/>
          <w:u w:val="single"/>
        </w:rPr>
        <w:t xml:space="preserve"> </w:t>
      </w:r>
      <w:r w:rsidR="00B5397C" w:rsidRPr="00F107C9">
        <w:rPr>
          <w:rFonts w:ascii="Arial" w:hAnsi="Arial" w:cs="Arial"/>
          <w:b/>
          <w:bCs/>
          <w:u w:val="single"/>
        </w:rPr>
        <w:t>complementary</w:t>
      </w:r>
      <w:r w:rsidR="005C1AC7" w:rsidRPr="00F107C9">
        <w:rPr>
          <w:rFonts w:ascii="Arial" w:hAnsi="Arial" w:cs="Arial"/>
          <w:b/>
          <w:bCs/>
          <w:u w:val="single"/>
        </w:rPr>
        <w:t xml:space="preserve"> and alternative therapies care sector is.</w:t>
      </w:r>
    </w:p>
    <w:p w14:paraId="15580ADF" w14:textId="7C3B6F50" w:rsidR="007C5119" w:rsidRPr="00496004" w:rsidRDefault="00DC1441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>They</w:t>
      </w:r>
      <w:r w:rsidR="008E3D0F" w:rsidRPr="00496004">
        <w:rPr>
          <w:rFonts w:ascii="Arial" w:hAnsi="Arial" w:cs="Arial"/>
        </w:rPr>
        <w:t xml:space="preserve"> are different hea</w:t>
      </w:r>
      <w:r w:rsidR="008074ED">
        <w:rPr>
          <w:rFonts w:ascii="Arial" w:hAnsi="Arial" w:cs="Arial"/>
        </w:rPr>
        <w:t>l</w:t>
      </w:r>
      <w:r w:rsidR="008E3D0F" w:rsidRPr="00496004">
        <w:rPr>
          <w:rFonts w:ascii="Arial" w:hAnsi="Arial" w:cs="Arial"/>
        </w:rPr>
        <w:t>th</w:t>
      </w:r>
      <w:r w:rsidR="008074ED">
        <w:rPr>
          <w:rFonts w:ascii="Arial" w:hAnsi="Arial" w:cs="Arial"/>
        </w:rPr>
        <w:t xml:space="preserve"> care</w:t>
      </w:r>
      <w:r w:rsidR="008E3D0F" w:rsidRPr="00496004">
        <w:rPr>
          <w:rFonts w:ascii="Arial" w:hAnsi="Arial" w:cs="Arial"/>
        </w:rPr>
        <w:t xml:space="preserve"> company which </w:t>
      </w:r>
      <w:r w:rsidRPr="00496004">
        <w:rPr>
          <w:rFonts w:ascii="Arial" w:hAnsi="Arial" w:cs="Arial"/>
        </w:rPr>
        <w:t>must</w:t>
      </w:r>
      <w:r w:rsidR="00F162C5">
        <w:rPr>
          <w:rFonts w:ascii="Arial" w:hAnsi="Arial" w:cs="Arial"/>
        </w:rPr>
        <w:t xml:space="preserve"> be</w:t>
      </w:r>
      <w:r w:rsidR="008E3D0F" w:rsidRPr="00496004">
        <w:rPr>
          <w:rFonts w:ascii="Arial" w:hAnsi="Arial" w:cs="Arial"/>
        </w:rPr>
        <w:t xml:space="preserve"> follow the client </w:t>
      </w:r>
      <w:r w:rsidRPr="00496004">
        <w:rPr>
          <w:rFonts w:ascii="Arial" w:hAnsi="Arial" w:cs="Arial"/>
        </w:rPr>
        <w:t>confidently.</w:t>
      </w:r>
      <w:r w:rsidR="008E3D0F" w:rsidRPr="00496004">
        <w:rPr>
          <w:rFonts w:ascii="Arial" w:hAnsi="Arial" w:cs="Arial"/>
        </w:rPr>
        <w:t xml:space="preserve"> </w:t>
      </w:r>
      <w:r w:rsidR="00F162C5">
        <w:rPr>
          <w:rFonts w:ascii="Arial" w:hAnsi="Arial" w:cs="Arial"/>
        </w:rPr>
        <w:t>T</w:t>
      </w:r>
      <w:r w:rsidRPr="00496004">
        <w:rPr>
          <w:rFonts w:ascii="Arial" w:hAnsi="Arial" w:cs="Arial"/>
        </w:rPr>
        <w:t>his</w:t>
      </w:r>
      <w:r w:rsidR="008E3D0F" w:rsidRPr="00496004">
        <w:rPr>
          <w:rFonts w:ascii="Arial" w:hAnsi="Arial" w:cs="Arial"/>
        </w:rPr>
        <w:t xml:space="preserve"> is when care </w:t>
      </w:r>
      <w:r w:rsidRPr="00496004">
        <w:rPr>
          <w:rFonts w:ascii="Arial" w:hAnsi="Arial" w:cs="Arial"/>
        </w:rPr>
        <w:t>organisation</w:t>
      </w:r>
      <w:r w:rsidR="008E3D0F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keeps</w:t>
      </w:r>
      <w:r w:rsidR="008E3D0F" w:rsidRPr="00496004">
        <w:rPr>
          <w:rFonts w:ascii="Arial" w:hAnsi="Arial" w:cs="Arial"/>
        </w:rPr>
        <w:t xml:space="preserve"> information confidential unless the </w:t>
      </w:r>
      <w:r w:rsidRPr="00496004">
        <w:rPr>
          <w:rFonts w:ascii="Arial" w:hAnsi="Arial" w:cs="Arial"/>
        </w:rPr>
        <w:t>patient</w:t>
      </w:r>
      <w:r w:rsidR="008E3D0F" w:rsidRPr="00496004">
        <w:rPr>
          <w:rFonts w:ascii="Arial" w:hAnsi="Arial" w:cs="Arial"/>
        </w:rPr>
        <w:t xml:space="preserve"> of </w:t>
      </w:r>
      <w:r w:rsidRPr="00496004">
        <w:rPr>
          <w:rFonts w:ascii="Arial" w:hAnsi="Arial" w:cs="Arial"/>
        </w:rPr>
        <w:t>a</w:t>
      </w:r>
      <w:r w:rsidR="008E3D0F" w:rsidRPr="00496004">
        <w:rPr>
          <w:rFonts w:ascii="Arial" w:hAnsi="Arial" w:cs="Arial"/>
        </w:rPr>
        <w:t xml:space="preserve"> care</w:t>
      </w:r>
      <w:r w:rsidR="008074ED">
        <w:rPr>
          <w:rFonts w:ascii="Arial" w:hAnsi="Arial" w:cs="Arial"/>
        </w:rPr>
        <w:t xml:space="preserve"> </w:t>
      </w:r>
      <w:r w:rsidR="00506235">
        <w:rPr>
          <w:rFonts w:ascii="Arial" w:hAnsi="Arial" w:cs="Arial"/>
        </w:rPr>
        <w:t>or</w:t>
      </w:r>
      <w:r w:rsidR="008E3D0F" w:rsidRPr="00496004">
        <w:rPr>
          <w:rFonts w:ascii="Arial" w:hAnsi="Arial" w:cs="Arial"/>
        </w:rPr>
        <w:t xml:space="preserve"> family </w:t>
      </w:r>
      <w:r w:rsidRPr="00496004">
        <w:rPr>
          <w:rFonts w:ascii="Arial" w:hAnsi="Arial" w:cs="Arial"/>
        </w:rPr>
        <w:t>asks</w:t>
      </w:r>
      <w:r w:rsidR="008E3D0F" w:rsidRPr="00496004">
        <w:rPr>
          <w:rFonts w:ascii="Arial" w:hAnsi="Arial" w:cs="Arial"/>
        </w:rPr>
        <w:t xml:space="preserve"> for their personal </w:t>
      </w:r>
      <w:r w:rsidRPr="00496004">
        <w:rPr>
          <w:rFonts w:ascii="Arial" w:hAnsi="Arial" w:cs="Arial"/>
        </w:rPr>
        <w:t>documents, so</w:t>
      </w:r>
      <w:r w:rsidR="008E3D0F" w:rsidRPr="00496004">
        <w:rPr>
          <w:rFonts w:ascii="Arial" w:hAnsi="Arial" w:cs="Arial"/>
        </w:rPr>
        <w:t xml:space="preserve"> then it is </w:t>
      </w:r>
      <w:r w:rsidRPr="00496004">
        <w:rPr>
          <w:rFonts w:ascii="Arial" w:hAnsi="Arial" w:cs="Arial"/>
        </w:rPr>
        <w:t>allowed</w:t>
      </w:r>
      <w:r w:rsidR="008E3D0F" w:rsidRPr="00496004">
        <w:rPr>
          <w:rFonts w:ascii="Arial" w:hAnsi="Arial" w:cs="Arial"/>
        </w:rPr>
        <w:t xml:space="preserve"> for the information to be shared out.</w:t>
      </w:r>
    </w:p>
    <w:p w14:paraId="17362C00" w14:textId="7F9ACD4A" w:rsidR="008E3D0F" w:rsidRPr="008074ED" w:rsidRDefault="008E3D0F" w:rsidP="00496004">
      <w:pPr>
        <w:spacing w:line="360" w:lineRule="auto"/>
        <w:rPr>
          <w:rFonts w:ascii="Arial" w:hAnsi="Arial" w:cs="Arial"/>
        </w:rPr>
      </w:pPr>
      <w:r w:rsidRPr="00496004">
        <w:rPr>
          <w:rFonts w:ascii="Arial" w:hAnsi="Arial" w:cs="Arial"/>
        </w:rPr>
        <w:t xml:space="preserve">The </w:t>
      </w:r>
      <w:r w:rsidR="008074ED" w:rsidRPr="00496004">
        <w:rPr>
          <w:rFonts w:ascii="Arial" w:hAnsi="Arial" w:cs="Arial"/>
        </w:rPr>
        <w:t>patients have</w:t>
      </w:r>
      <w:r w:rsidRPr="00496004">
        <w:rPr>
          <w:rFonts w:ascii="Arial" w:hAnsi="Arial" w:cs="Arial"/>
        </w:rPr>
        <w:t xml:space="preserve"> the </w:t>
      </w:r>
      <w:r w:rsidR="008074ED" w:rsidRPr="00496004">
        <w:rPr>
          <w:rFonts w:ascii="Arial" w:hAnsi="Arial" w:cs="Arial"/>
        </w:rPr>
        <w:t>ri</w:t>
      </w:r>
      <w:r w:rsidR="008074ED">
        <w:rPr>
          <w:rFonts w:ascii="Arial" w:hAnsi="Arial" w:cs="Arial"/>
        </w:rPr>
        <w:t>g</w:t>
      </w:r>
      <w:r w:rsidR="008074ED" w:rsidRPr="00496004">
        <w:rPr>
          <w:rFonts w:ascii="Arial" w:hAnsi="Arial" w:cs="Arial"/>
        </w:rPr>
        <w:t>ht</w:t>
      </w:r>
      <w:r w:rsidRPr="00496004">
        <w:rPr>
          <w:rFonts w:ascii="Arial" w:hAnsi="Arial" w:cs="Arial"/>
        </w:rPr>
        <w:t xml:space="preserve"> to share documents</w:t>
      </w:r>
      <w:r w:rsidR="00F162C5">
        <w:rPr>
          <w:rFonts w:ascii="Arial" w:hAnsi="Arial" w:cs="Arial"/>
        </w:rPr>
        <w:t xml:space="preserve"> which</w:t>
      </w:r>
      <w:r w:rsidR="008074ED">
        <w:rPr>
          <w:rFonts w:ascii="Arial" w:hAnsi="Arial" w:cs="Arial"/>
        </w:rPr>
        <w:t xml:space="preserve"> are confidential.</w:t>
      </w:r>
      <w:r w:rsidRPr="00496004">
        <w:rPr>
          <w:rFonts w:ascii="Arial" w:hAnsi="Arial" w:cs="Arial"/>
        </w:rPr>
        <w:t xml:space="preserve"> Every care or </w:t>
      </w:r>
      <w:r w:rsidR="00DC1441" w:rsidRPr="00496004">
        <w:rPr>
          <w:rFonts w:ascii="Arial" w:hAnsi="Arial" w:cs="Arial"/>
        </w:rPr>
        <w:t>employees</w:t>
      </w:r>
      <w:r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and</w:t>
      </w:r>
      <w:r w:rsidRPr="00496004">
        <w:rPr>
          <w:rFonts w:ascii="Arial" w:hAnsi="Arial" w:cs="Arial"/>
        </w:rPr>
        <w:t xml:space="preserve"> employer in any </w:t>
      </w:r>
      <w:r w:rsidR="00DC1441" w:rsidRPr="00496004">
        <w:rPr>
          <w:rFonts w:ascii="Arial" w:hAnsi="Arial" w:cs="Arial"/>
        </w:rPr>
        <w:t>healthcare</w:t>
      </w:r>
      <w:r w:rsidR="00C94CBA" w:rsidRPr="00496004">
        <w:rPr>
          <w:rFonts w:ascii="Arial" w:hAnsi="Arial" w:cs="Arial"/>
        </w:rPr>
        <w:t xml:space="preserve"> </w:t>
      </w:r>
      <w:r w:rsidR="00DC1441" w:rsidRPr="00496004">
        <w:rPr>
          <w:rFonts w:ascii="Arial" w:hAnsi="Arial" w:cs="Arial"/>
        </w:rPr>
        <w:t>setting</w:t>
      </w:r>
      <w:r w:rsidR="00C94CBA"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should</w:t>
      </w:r>
      <w:r w:rsidR="00C94CBA" w:rsidRPr="00496004">
        <w:rPr>
          <w:rFonts w:ascii="Arial" w:hAnsi="Arial" w:cs="Arial"/>
        </w:rPr>
        <w:t xml:space="preserve"> </w:t>
      </w:r>
      <w:r w:rsidR="000E529D" w:rsidRPr="00496004">
        <w:rPr>
          <w:rFonts w:ascii="Arial" w:hAnsi="Arial" w:cs="Arial"/>
        </w:rPr>
        <w:t>ask</w:t>
      </w:r>
      <w:r w:rsidR="00C94CBA" w:rsidRPr="00496004">
        <w:rPr>
          <w:rFonts w:ascii="Arial" w:hAnsi="Arial" w:cs="Arial"/>
        </w:rPr>
        <w:t xml:space="preserve"> before </w:t>
      </w:r>
      <w:r w:rsidR="000E529D" w:rsidRPr="00496004">
        <w:rPr>
          <w:rFonts w:ascii="Arial" w:hAnsi="Arial" w:cs="Arial"/>
        </w:rPr>
        <w:t>regular</w:t>
      </w:r>
      <w:r w:rsidR="00C94CBA" w:rsidRPr="00496004">
        <w:rPr>
          <w:rFonts w:ascii="Arial" w:hAnsi="Arial" w:cs="Arial"/>
        </w:rPr>
        <w:t xml:space="preserve"> meeting or </w:t>
      </w:r>
      <w:r w:rsidR="008074ED" w:rsidRPr="00496004">
        <w:rPr>
          <w:rFonts w:ascii="Arial" w:hAnsi="Arial" w:cs="Arial"/>
        </w:rPr>
        <w:t>ap</w:t>
      </w:r>
      <w:r w:rsidR="008074ED">
        <w:rPr>
          <w:rFonts w:ascii="Arial" w:hAnsi="Arial" w:cs="Arial"/>
        </w:rPr>
        <w:t>portionment</w:t>
      </w:r>
      <w:r w:rsidR="00C94CBA" w:rsidRPr="00496004">
        <w:rPr>
          <w:rFonts w:ascii="Arial" w:hAnsi="Arial" w:cs="Arial"/>
        </w:rPr>
        <w:t xml:space="preserve"> to </w:t>
      </w:r>
      <w:r w:rsidR="00D72EAD" w:rsidRPr="00496004">
        <w:rPr>
          <w:rFonts w:ascii="Arial" w:hAnsi="Arial" w:cs="Arial"/>
        </w:rPr>
        <w:t>disused</w:t>
      </w:r>
      <w:r w:rsidR="008074ED">
        <w:rPr>
          <w:rFonts w:ascii="Arial" w:hAnsi="Arial" w:cs="Arial"/>
        </w:rPr>
        <w:t xml:space="preserve"> any</w:t>
      </w:r>
      <w:r w:rsidR="00C94CBA"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advance</w:t>
      </w:r>
      <w:r w:rsidR="00C94CBA" w:rsidRPr="00496004">
        <w:rPr>
          <w:rFonts w:ascii="Arial" w:hAnsi="Arial" w:cs="Arial"/>
        </w:rPr>
        <w:t xml:space="preserve"> reading information that only the</w:t>
      </w:r>
      <w:r w:rsidR="008074ED">
        <w:rPr>
          <w:rFonts w:ascii="Arial" w:hAnsi="Arial" w:cs="Arial"/>
        </w:rPr>
        <w:t xml:space="preserve"> patients</w:t>
      </w:r>
      <w:r w:rsidR="00C94CBA" w:rsidRPr="00496004">
        <w:rPr>
          <w:rFonts w:ascii="Arial" w:hAnsi="Arial" w:cs="Arial"/>
        </w:rPr>
        <w:t xml:space="preserve"> </w:t>
      </w:r>
      <w:r w:rsidR="008074ED" w:rsidRPr="00496004">
        <w:rPr>
          <w:rFonts w:ascii="Arial" w:hAnsi="Arial" w:cs="Arial"/>
        </w:rPr>
        <w:t>ha</w:t>
      </w:r>
      <w:r w:rsidR="008074ED">
        <w:rPr>
          <w:rFonts w:ascii="Arial" w:hAnsi="Arial" w:cs="Arial"/>
        </w:rPr>
        <w:t>s</w:t>
      </w:r>
      <w:r w:rsidR="008074ED" w:rsidRPr="00496004">
        <w:rPr>
          <w:rFonts w:ascii="Arial" w:hAnsi="Arial" w:cs="Arial"/>
        </w:rPr>
        <w:t xml:space="preserve"> authority</w:t>
      </w:r>
      <w:r w:rsidR="00C94CBA" w:rsidRPr="00496004">
        <w:rPr>
          <w:rFonts w:ascii="Arial" w:hAnsi="Arial" w:cs="Arial"/>
        </w:rPr>
        <w:t xml:space="preserve"> to share </w:t>
      </w:r>
      <w:r w:rsidR="00D72EAD" w:rsidRPr="00496004">
        <w:rPr>
          <w:rFonts w:ascii="Arial" w:hAnsi="Arial" w:cs="Arial"/>
        </w:rPr>
        <w:t xml:space="preserve">with </w:t>
      </w:r>
      <w:r w:rsidR="00F162C5">
        <w:rPr>
          <w:rFonts w:ascii="Arial" w:hAnsi="Arial" w:cs="Arial"/>
        </w:rPr>
        <w:t>them</w:t>
      </w:r>
      <w:r w:rsidR="00C94CBA" w:rsidRPr="00496004">
        <w:rPr>
          <w:rFonts w:ascii="Arial" w:hAnsi="Arial" w:cs="Arial"/>
          <w:b/>
          <w:bCs/>
        </w:rPr>
        <w:t>. (The apple tress centre (2021)</w:t>
      </w:r>
      <w:r w:rsidR="00972DEA">
        <w:rPr>
          <w:rFonts w:ascii="Arial" w:hAnsi="Arial" w:cs="Arial"/>
          <w:b/>
          <w:bCs/>
        </w:rPr>
        <w:t>.</w:t>
      </w:r>
    </w:p>
    <w:p w14:paraId="0BB0C342" w14:textId="173F67DD" w:rsidR="007C5119" w:rsidRPr="00496004" w:rsidRDefault="007C5119" w:rsidP="00496004">
      <w:pPr>
        <w:spacing w:line="360" w:lineRule="auto"/>
        <w:rPr>
          <w:rFonts w:ascii="Arial" w:hAnsi="Arial" w:cs="Arial"/>
          <w:b/>
          <w:bCs/>
        </w:rPr>
      </w:pPr>
    </w:p>
    <w:p w14:paraId="76803531" w14:textId="2F858393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30157219" w14:textId="41C6FECD" w:rsidR="007C5119" w:rsidRPr="00496004" w:rsidRDefault="007C5119" w:rsidP="00496004">
      <w:pPr>
        <w:spacing w:line="360" w:lineRule="auto"/>
        <w:rPr>
          <w:rFonts w:ascii="Arial" w:hAnsi="Arial" w:cs="Arial"/>
        </w:rPr>
      </w:pPr>
    </w:p>
    <w:p w14:paraId="65675B4D" w14:textId="77777777" w:rsidR="00C94CBA" w:rsidRPr="00496004" w:rsidRDefault="00C94CBA" w:rsidP="00496004">
      <w:pPr>
        <w:spacing w:line="360" w:lineRule="auto"/>
        <w:rPr>
          <w:rFonts w:ascii="Arial" w:hAnsi="Arial" w:cs="Arial"/>
        </w:rPr>
      </w:pPr>
    </w:p>
    <w:p w14:paraId="6517AFD3" w14:textId="77777777" w:rsidR="00C94CBA" w:rsidRPr="00496004" w:rsidRDefault="00C94CBA" w:rsidP="00496004">
      <w:pPr>
        <w:spacing w:line="360" w:lineRule="auto"/>
        <w:rPr>
          <w:rFonts w:ascii="Arial" w:hAnsi="Arial" w:cs="Arial"/>
        </w:rPr>
      </w:pPr>
    </w:p>
    <w:p w14:paraId="79D9CEB2" w14:textId="77777777" w:rsidR="00496004" w:rsidRDefault="00496004" w:rsidP="00496004">
      <w:pPr>
        <w:spacing w:line="360" w:lineRule="auto"/>
        <w:rPr>
          <w:rFonts w:ascii="Arial" w:hAnsi="Arial" w:cs="Arial"/>
        </w:rPr>
      </w:pPr>
      <w:bookmarkStart w:id="11" w:name="_Toc68230541"/>
    </w:p>
    <w:p w14:paraId="08CABE4B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58B08036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032092CE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5CFBBD02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420E3BBA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67FC571C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52BDEB9F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6EEBDD25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4C1D23DD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2FE1D515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0D230FBA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19AB49B7" w14:textId="77777777" w:rsidR="00496004" w:rsidRDefault="00496004" w:rsidP="00496004">
      <w:pPr>
        <w:spacing w:line="360" w:lineRule="auto"/>
        <w:rPr>
          <w:rFonts w:ascii="Arial" w:hAnsi="Arial" w:cs="Arial"/>
        </w:rPr>
      </w:pPr>
    </w:p>
    <w:p w14:paraId="5A811B48" w14:textId="77777777" w:rsidR="000E134C" w:rsidRDefault="000E134C" w:rsidP="00496004">
      <w:pPr>
        <w:spacing w:line="360" w:lineRule="auto"/>
        <w:rPr>
          <w:rFonts w:ascii="Arial" w:hAnsi="Arial" w:cs="Arial"/>
          <w:u w:val="single"/>
        </w:rPr>
      </w:pPr>
    </w:p>
    <w:p w14:paraId="071E0B69" w14:textId="38601E8F" w:rsidR="007C5119" w:rsidRPr="00F107C9" w:rsidRDefault="007C5119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>Conclusion</w:t>
      </w:r>
      <w:bookmarkEnd w:id="11"/>
      <w:r w:rsidRPr="00F107C9">
        <w:rPr>
          <w:rFonts w:ascii="Arial" w:hAnsi="Arial" w:cs="Arial"/>
          <w:b/>
          <w:bCs/>
          <w:u w:val="single"/>
        </w:rPr>
        <w:t xml:space="preserve"> </w:t>
      </w:r>
    </w:p>
    <w:p w14:paraId="36E741DC" w14:textId="70C28F8F" w:rsidR="00D72EAD" w:rsidRPr="00496004" w:rsidRDefault="00C94CBA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After </w:t>
      </w:r>
      <w:r w:rsidR="00D12B66" w:rsidRPr="00496004">
        <w:rPr>
          <w:rFonts w:ascii="Arial" w:hAnsi="Arial" w:cs="Arial"/>
        </w:rPr>
        <w:t>researching and</w:t>
      </w:r>
      <w:r w:rsidRPr="00496004">
        <w:rPr>
          <w:rFonts w:ascii="Arial" w:hAnsi="Arial" w:cs="Arial"/>
        </w:rPr>
        <w:t xml:space="preserve"> </w:t>
      </w:r>
      <w:r w:rsidR="00D12B66" w:rsidRPr="00496004">
        <w:rPr>
          <w:rFonts w:ascii="Arial" w:hAnsi="Arial" w:cs="Arial"/>
        </w:rPr>
        <w:t>finding</w:t>
      </w:r>
      <w:r w:rsidRPr="00496004">
        <w:rPr>
          <w:rFonts w:ascii="Arial" w:hAnsi="Arial" w:cs="Arial"/>
        </w:rPr>
        <w:t xml:space="preserve"> </w:t>
      </w:r>
      <w:r w:rsidR="00D12B66" w:rsidRPr="00496004">
        <w:rPr>
          <w:rFonts w:ascii="Arial" w:hAnsi="Arial" w:cs="Arial"/>
        </w:rPr>
        <w:t>different</w:t>
      </w:r>
      <w:r w:rsidRPr="00496004">
        <w:rPr>
          <w:rFonts w:ascii="Arial" w:hAnsi="Arial" w:cs="Arial"/>
        </w:rPr>
        <w:t xml:space="preserve"> </w:t>
      </w:r>
      <w:r w:rsidR="008074ED" w:rsidRPr="00496004">
        <w:rPr>
          <w:rFonts w:ascii="Arial" w:hAnsi="Arial" w:cs="Arial"/>
        </w:rPr>
        <w:t>re</w:t>
      </w:r>
      <w:r w:rsidR="008074ED">
        <w:rPr>
          <w:rFonts w:ascii="Arial" w:hAnsi="Arial" w:cs="Arial"/>
        </w:rPr>
        <w:t>s</w:t>
      </w:r>
      <w:r w:rsidR="008074ED" w:rsidRPr="00496004">
        <w:rPr>
          <w:rFonts w:ascii="Arial" w:hAnsi="Arial" w:cs="Arial"/>
        </w:rPr>
        <w:t>ource</w:t>
      </w:r>
      <w:r w:rsidRPr="00496004">
        <w:rPr>
          <w:rFonts w:ascii="Arial" w:hAnsi="Arial" w:cs="Arial"/>
        </w:rPr>
        <w:t xml:space="preserve"> to complete this assignment. It was very </w:t>
      </w:r>
      <w:r w:rsidR="00D12B66" w:rsidRPr="00496004">
        <w:rPr>
          <w:rFonts w:ascii="Arial" w:hAnsi="Arial" w:cs="Arial"/>
        </w:rPr>
        <w:t>important</w:t>
      </w:r>
      <w:r w:rsidRPr="00496004">
        <w:rPr>
          <w:rFonts w:ascii="Arial" w:hAnsi="Arial" w:cs="Arial"/>
        </w:rPr>
        <w:t xml:space="preserve"> that cares</w:t>
      </w:r>
      <w:r w:rsidR="008074ED">
        <w:rPr>
          <w:rFonts w:ascii="Arial" w:hAnsi="Arial" w:cs="Arial"/>
        </w:rPr>
        <w:t xml:space="preserve"> should</w:t>
      </w:r>
      <w:r w:rsidRPr="00496004">
        <w:rPr>
          <w:rFonts w:ascii="Arial" w:hAnsi="Arial" w:cs="Arial"/>
        </w:rPr>
        <w:t xml:space="preserve"> look </w:t>
      </w:r>
      <w:r w:rsidR="00D12B66" w:rsidRPr="00496004">
        <w:rPr>
          <w:rFonts w:ascii="Arial" w:hAnsi="Arial" w:cs="Arial"/>
        </w:rPr>
        <w:t>after</w:t>
      </w:r>
      <w:r w:rsidR="008074ED">
        <w:rPr>
          <w:rFonts w:ascii="Arial" w:hAnsi="Arial" w:cs="Arial"/>
        </w:rPr>
        <w:t xml:space="preserve"> the</w:t>
      </w:r>
      <w:r w:rsidRPr="00496004">
        <w:rPr>
          <w:rFonts w:ascii="Arial" w:hAnsi="Arial" w:cs="Arial"/>
        </w:rPr>
        <w:t xml:space="preserve"> service user in any </w:t>
      </w:r>
      <w:r w:rsidR="00D12B66" w:rsidRPr="00496004">
        <w:rPr>
          <w:rFonts w:ascii="Arial" w:hAnsi="Arial" w:cs="Arial"/>
        </w:rPr>
        <w:t>complementary</w:t>
      </w:r>
      <w:r w:rsidRPr="00496004">
        <w:rPr>
          <w:rFonts w:ascii="Arial" w:hAnsi="Arial" w:cs="Arial"/>
        </w:rPr>
        <w:t xml:space="preserve"> and </w:t>
      </w:r>
      <w:r w:rsidR="00D72EAD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therapy</w:t>
      </w:r>
      <w:r w:rsidRPr="00496004">
        <w:rPr>
          <w:rFonts w:ascii="Arial" w:hAnsi="Arial" w:cs="Arial"/>
        </w:rPr>
        <w:t xml:space="preserve"> care setting</w:t>
      </w:r>
      <w:r w:rsidR="008074ED">
        <w:rPr>
          <w:rFonts w:ascii="Arial" w:hAnsi="Arial" w:cs="Arial"/>
        </w:rPr>
        <w:t xml:space="preserve"> and</w:t>
      </w:r>
      <w:r w:rsidRPr="00496004">
        <w:rPr>
          <w:rFonts w:ascii="Arial" w:hAnsi="Arial" w:cs="Arial"/>
        </w:rPr>
        <w:t xml:space="preserve"> should follow </w:t>
      </w:r>
      <w:r w:rsidR="00D72EAD" w:rsidRPr="00496004">
        <w:rPr>
          <w:rFonts w:ascii="Arial" w:hAnsi="Arial" w:cs="Arial"/>
        </w:rPr>
        <w:t>varied</w:t>
      </w:r>
      <w:r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treatments.</w:t>
      </w:r>
      <w:r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  <w:b/>
          <w:bCs/>
        </w:rPr>
        <w:t>(Mills, SY (1995)</w:t>
      </w:r>
      <w:r w:rsidR="00972DEA">
        <w:rPr>
          <w:rFonts w:ascii="Arial" w:hAnsi="Arial" w:cs="Arial"/>
          <w:b/>
          <w:bCs/>
        </w:rPr>
        <w:t>.</w:t>
      </w:r>
    </w:p>
    <w:p w14:paraId="40A0B00A" w14:textId="588C000C" w:rsidR="008074ED" w:rsidRDefault="003B2387" w:rsidP="004960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72EAD" w:rsidRPr="00496004">
        <w:rPr>
          <w:rFonts w:ascii="Arial" w:hAnsi="Arial" w:cs="Arial"/>
        </w:rPr>
        <w:t>rovid</w:t>
      </w:r>
      <w:r>
        <w:rPr>
          <w:rFonts w:ascii="Arial" w:hAnsi="Arial" w:cs="Arial"/>
        </w:rPr>
        <w:t>ing</w:t>
      </w:r>
      <w:r w:rsidR="00C94CBA" w:rsidRPr="00496004">
        <w:rPr>
          <w:rFonts w:ascii="Arial" w:hAnsi="Arial" w:cs="Arial"/>
        </w:rPr>
        <w:t xml:space="preserve"> the right health care service in </w:t>
      </w:r>
      <w:r w:rsidR="008074ED">
        <w:rPr>
          <w:rFonts w:ascii="Arial" w:hAnsi="Arial" w:cs="Arial"/>
        </w:rPr>
        <w:t>a</w:t>
      </w:r>
      <w:r w:rsidR="00C94CBA" w:rsidRPr="00496004">
        <w:rPr>
          <w:rFonts w:ascii="Arial" w:hAnsi="Arial" w:cs="Arial"/>
        </w:rPr>
        <w:t xml:space="preserve"> </w:t>
      </w:r>
      <w:r w:rsidR="00E807FD" w:rsidRPr="00496004">
        <w:rPr>
          <w:rFonts w:ascii="Arial" w:hAnsi="Arial" w:cs="Arial"/>
        </w:rPr>
        <w:t>comp</w:t>
      </w:r>
      <w:r w:rsidR="00E807FD">
        <w:rPr>
          <w:rFonts w:ascii="Arial" w:hAnsi="Arial" w:cs="Arial"/>
        </w:rPr>
        <w:t>lementary</w:t>
      </w:r>
      <w:r w:rsidR="00C94CBA"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and</w:t>
      </w:r>
      <w:r w:rsidR="00C94CBA" w:rsidRPr="00496004">
        <w:rPr>
          <w:rFonts w:ascii="Arial" w:hAnsi="Arial" w:cs="Arial"/>
        </w:rPr>
        <w:t xml:space="preserve"> al</w:t>
      </w:r>
      <w:r w:rsidR="00E807FD">
        <w:rPr>
          <w:rFonts w:ascii="Arial" w:hAnsi="Arial" w:cs="Arial"/>
        </w:rPr>
        <w:t>ternative</w:t>
      </w:r>
      <w:r w:rsidR="00C94CBA" w:rsidRPr="00496004">
        <w:rPr>
          <w:rFonts w:ascii="Arial" w:hAnsi="Arial" w:cs="Arial"/>
        </w:rPr>
        <w:t xml:space="preserve"> </w:t>
      </w:r>
      <w:r w:rsidR="00E807FD" w:rsidRPr="00496004">
        <w:rPr>
          <w:rFonts w:ascii="Arial" w:hAnsi="Arial" w:cs="Arial"/>
        </w:rPr>
        <w:t>the</w:t>
      </w:r>
      <w:r w:rsidR="00E807FD">
        <w:rPr>
          <w:rFonts w:ascii="Arial" w:hAnsi="Arial" w:cs="Arial"/>
        </w:rPr>
        <w:t>rapies</w:t>
      </w:r>
      <w:r w:rsidR="00C94CBA" w:rsidRPr="00496004">
        <w:rPr>
          <w:rFonts w:ascii="Arial" w:hAnsi="Arial" w:cs="Arial"/>
        </w:rPr>
        <w:t xml:space="preserve"> sector</w:t>
      </w:r>
      <w:r>
        <w:rPr>
          <w:rFonts w:ascii="Arial" w:hAnsi="Arial" w:cs="Arial"/>
        </w:rPr>
        <w:t xml:space="preserve"> and following</w:t>
      </w:r>
      <w:r w:rsidR="00C94CBA" w:rsidRPr="00496004">
        <w:rPr>
          <w:rFonts w:ascii="Arial" w:hAnsi="Arial" w:cs="Arial"/>
        </w:rPr>
        <w:t xml:space="preserve"> rule and </w:t>
      </w:r>
      <w:r w:rsidR="00D72EAD" w:rsidRPr="00496004">
        <w:rPr>
          <w:rFonts w:ascii="Arial" w:hAnsi="Arial" w:cs="Arial"/>
        </w:rPr>
        <w:t>regulation</w:t>
      </w:r>
      <w:r w:rsidR="00C94CBA" w:rsidRPr="00496004">
        <w:rPr>
          <w:rFonts w:ascii="Arial" w:hAnsi="Arial" w:cs="Arial"/>
        </w:rPr>
        <w:t xml:space="preserve"> to </w:t>
      </w:r>
      <w:r w:rsidR="00D72EAD" w:rsidRPr="00496004">
        <w:rPr>
          <w:rFonts w:ascii="Arial" w:hAnsi="Arial" w:cs="Arial"/>
        </w:rPr>
        <w:t>insure</w:t>
      </w:r>
      <w:r w:rsidR="00C94CBA" w:rsidRPr="00496004">
        <w:rPr>
          <w:rFonts w:ascii="Arial" w:hAnsi="Arial" w:cs="Arial"/>
        </w:rPr>
        <w:t xml:space="preserve"> the </w:t>
      </w:r>
      <w:r w:rsidR="00D72EAD" w:rsidRPr="00496004">
        <w:rPr>
          <w:rFonts w:ascii="Arial" w:hAnsi="Arial" w:cs="Arial"/>
        </w:rPr>
        <w:t>health</w:t>
      </w:r>
      <w:r w:rsidR="00C94CBA" w:rsidRPr="00496004">
        <w:rPr>
          <w:rFonts w:ascii="Arial" w:hAnsi="Arial" w:cs="Arial"/>
        </w:rPr>
        <w:t xml:space="preserve"> and </w:t>
      </w:r>
      <w:r w:rsidR="008074ED">
        <w:rPr>
          <w:rFonts w:ascii="Arial" w:hAnsi="Arial" w:cs="Arial"/>
        </w:rPr>
        <w:t>wellbeing</w:t>
      </w:r>
      <w:r w:rsidR="008074ED">
        <w:rPr>
          <w:rFonts w:ascii="Arial" w:hAnsi="Arial" w:cs="Arial"/>
          <w:b/>
          <w:bCs/>
        </w:rPr>
        <w:t xml:space="preserve"> </w:t>
      </w:r>
      <w:r w:rsidR="008074ED" w:rsidRPr="00496004">
        <w:rPr>
          <w:rFonts w:ascii="Arial" w:hAnsi="Arial" w:cs="Arial"/>
        </w:rPr>
        <w:t>of</w:t>
      </w:r>
      <w:r w:rsidR="00C94CBA" w:rsidRPr="00496004">
        <w:rPr>
          <w:rFonts w:ascii="Arial" w:hAnsi="Arial" w:cs="Arial"/>
        </w:rPr>
        <w:t xml:space="preserve"> the </w:t>
      </w:r>
      <w:r w:rsidR="00D72EAD" w:rsidRPr="00496004">
        <w:rPr>
          <w:rFonts w:ascii="Arial" w:hAnsi="Arial" w:cs="Arial"/>
        </w:rPr>
        <w:t>patient</w:t>
      </w:r>
      <w:r w:rsidR="00C94CBA" w:rsidRPr="00496004"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during</w:t>
      </w:r>
      <w:r>
        <w:rPr>
          <w:rFonts w:ascii="Arial" w:hAnsi="Arial" w:cs="Arial"/>
        </w:rPr>
        <w:t xml:space="preserve"> </w:t>
      </w:r>
      <w:r w:rsidRPr="00496004">
        <w:rPr>
          <w:rFonts w:ascii="Arial" w:hAnsi="Arial" w:cs="Arial"/>
        </w:rPr>
        <w:t>therapeutics</w:t>
      </w:r>
      <w:r w:rsidR="00C94CBA" w:rsidRPr="00496004">
        <w:rPr>
          <w:rFonts w:ascii="Arial" w:hAnsi="Arial" w:cs="Arial"/>
        </w:rPr>
        <w:t xml:space="preserve"> treatment</w:t>
      </w:r>
      <w:r>
        <w:rPr>
          <w:rFonts w:ascii="Arial" w:hAnsi="Arial" w:cs="Arial"/>
        </w:rPr>
        <w:t xml:space="preserve"> is crucial.</w:t>
      </w:r>
    </w:p>
    <w:p w14:paraId="79B21FD3" w14:textId="730A4E91" w:rsidR="008B5D03" w:rsidRPr="00E807FD" w:rsidRDefault="00C94CBA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  </w:t>
      </w:r>
      <w:r w:rsidR="003B2387">
        <w:rPr>
          <w:rFonts w:ascii="Arial" w:hAnsi="Arial" w:cs="Arial"/>
        </w:rPr>
        <w:t>It is</w:t>
      </w:r>
      <w:r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important</w:t>
      </w:r>
      <w:r w:rsidR="004A41A2" w:rsidRPr="00496004">
        <w:rPr>
          <w:rFonts w:ascii="Arial" w:hAnsi="Arial" w:cs="Arial"/>
        </w:rPr>
        <w:t xml:space="preserve"> to follow</w:t>
      </w:r>
      <w:r w:rsidR="00120DA0" w:rsidRPr="00496004">
        <w:rPr>
          <w:rFonts w:ascii="Arial" w:hAnsi="Arial" w:cs="Arial"/>
        </w:rPr>
        <w:t xml:space="preserve"> regulation</w:t>
      </w:r>
      <w:r w:rsidR="00AA6AE7" w:rsidRPr="00496004">
        <w:rPr>
          <w:rFonts w:ascii="Arial" w:hAnsi="Arial" w:cs="Arial"/>
        </w:rPr>
        <w:t xml:space="preserve"> if you want </w:t>
      </w:r>
      <w:r w:rsidR="00120DA0" w:rsidRPr="00496004">
        <w:rPr>
          <w:rFonts w:ascii="Arial" w:hAnsi="Arial" w:cs="Arial"/>
        </w:rPr>
        <w:t>to</w:t>
      </w:r>
      <w:r w:rsidR="00AA6AE7" w:rsidRPr="00496004">
        <w:rPr>
          <w:rFonts w:ascii="Arial" w:hAnsi="Arial" w:cs="Arial"/>
        </w:rPr>
        <w:t xml:space="preserve"> </w:t>
      </w:r>
      <w:r w:rsidR="00120DA0" w:rsidRPr="00496004">
        <w:rPr>
          <w:rFonts w:ascii="Arial" w:hAnsi="Arial" w:cs="Arial"/>
        </w:rPr>
        <w:t>practise</w:t>
      </w:r>
      <w:r w:rsidR="00AA6AE7" w:rsidRPr="00496004">
        <w:rPr>
          <w:rFonts w:ascii="Arial" w:hAnsi="Arial" w:cs="Arial"/>
        </w:rPr>
        <w:t xml:space="preserve"> any </w:t>
      </w:r>
      <w:r w:rsidR="00120DA0" w:rsidRPr="00496004">
        <w:rPr>
          <w:rFonts w:ascii="Arial" w:hAnsi="Arial" w:cs="Arial"/>
        </w:rPr>
        <w:t>therap</w:t>
      </w:r>
      <w:r w:rsidR="006F772C">
        <w:rPr>
          <w:rFonts w:ascii="Arial" w:hAnsi="Arial" w:cs="Arial"/>
        </w:rPr>
        <w:t>ies</w:t>
      </w:r>
      <w:r w:rsidR="008074ED">
        <w:rPr>
          <w:rFonts w:ascii="Arial" w:hAnsi="Arial" w:cs="Arial"/>
        </w:rPr>
        <w:t xml:space="preserve"> such as</w:t>
      </w:r>
      <w:r w:rsidR="00AA6AE7" w:rsidRPr="00496004">
        <w:rPr>
          <w:rFonts w:ascii="Arial" w:hAnsi="Arial" w:cs="Arial"/>
        </w:rPr>
        <w:t xml:space="preserve"> </w:t>
      </w:r>
      <w:r w:rsidR="00120DA0" w:rsidRPr="00496004">
        <w:rPr>
          <w:rFonts w:ascii="Arial" w:hAnsi="Arial" w:cs="Arial"/>
        </w:rPr>
        <w:t>medicinal</w:t>
      </w:r>
      <w:r w:rsidR="00AA6AE7" w:rsidRPr="00496004">
        <w:rPr>
          <w:rFonts w:ascii="Arial" w:hAnsi="Arial" w:cs="Arial"/>
        </w:rPr>
        <w:t xml:space="preserve"> </w:t>
      </w:r>
      <w:r w:rsidR="00BC32D6" w:rsidRPr="00496004">
        <w:rPr>
          <w:rFonts w:ascii="Arial" w:hAnsi="Arial" w:cs="Arial"/>
        </w:rPr>
        <w:t>standard</w:t>
      </w:r>
      <w:r w:rsidR="00AA6AE7" w:rsidRPr="00496004">
        <w:rPr>
          <w:rFonts w:ascii="Arial" w:hAnsi="Arial" w:cs="Arial"/>
        </w:rPr>
        <w:t xml:space="preserve"> </w:t>
      </w:r>
      <w:r w:rsidR="00120DA0" w:rsidRPr="00496004">
        <w:rPr>
          <w:rFonts w:ascii="Arial" w:hAnsi="Arial" w:cs="Arial"/>
        </w:rPr>
        <w:t>regulation</w:t>
      </w:r>
      <w:r w:rsidR="00AA6AE7" w:rsidRPr="00496004">
        <w:rPr>
          <w:rFonts w:ascii="Arial" w:hAnsi="Arial" w:cs="Arial"/>
          <w:b/>
          <w:bCs/>
        </w:rPr>
        <w:t xml:space="preserve">. (Mills, SY </w:t>
      </w:r>
      <w:r w:rsidR="00E807FD" w:rsidRPr="00496004">
        <w:rPr>
          <w:rFonts w:ascii="Arial" w:hAnsi="Arial" w:cs="Arial"/>
          <w:b/>
          <w:bCs/>
        </w:rPr>
        <w:t>(1995</w:t>
      </w:r>
      <w:r w:rsidR="00AA6AE7" w:rsidRPr="00496004">
        <w:rPr>
          <w:rFonts w:ascii="Arial" w:hAnsi="Arial" w:cs="Arial"/>
          <w:b/>
          <w:bCs/>
        </w:rPr>
        <w:t>)</w:t>
      </w:r>
      <w:r w:rsidR="00972DEA">
        <w:rPr>
          <w:rFonts w:ascii="Arial" w:hAnsi="Arial" w:cs="Arial"/>
          <w:b/>
          <w:bCs/>
        </w:rPr>
        <w:t>.</w:t>
      </w:r>
    </w:p>
    <w:p w14:paraId="397F8267" w14:textId="6D7506FC" w:rsidR="00AA6AE7" w:rsidRPr="00496004" w:rsidRDefault="00AA6AE7" w:rsidP="00496004">
      <w:pPr>
        <w:spacing w:line="360" w:lineRule="auto"/>
        <w:rPr>
          <w:rFonts w:ascii="Arial" w:hAnsi="Arial" w:cs="Arial"/>
          <w:b/>
          <w:bCs/>
        </w:rPr>
      </w:pPr>
      <w:r w:rsidRPr="00496004">
        <w:rPr>
          <w:rFonts w:ascii="Arial" w:hAnsi="Arial" w:cs="Arial"/>
        </w:rPr>
        <w:t xml:space="preserve"> And </w:t>
      </w:r>
      <w:r w:rsidR="00D72EAD" w:rsidRPr="00496004">
        <w:rPr>
          <w:rFonts w:ascii="Arial" w:hAnsi="Arial" w:cs="Arial"/>
        </w:rPr>
        <w:t>finally,</w:t>
      </w:r>
      <w:r w:rsidRPr="00496004">
        <w:rPr>
          <w:rFonts w:ascii="Arial" w:hAnsi="Arial" w:cs="Arial"/>
        </w:rPr>
        <w:t xml:space="preserve"> the outcome in </w:t>
      </w:r>
      <w:r w:rsidR="00BC32D6" w:rsidRPr="00496004">
        <w:rPr>
          <w:rFonts w:ascii="Arial" w:hAnsi="Arial" w:cs="Arial"/>
        </w:rPr>
        <w:t>th</w:t>
      </w:r>
      <w:r w:rsidR="00E807FD">
        <w:rPr>
          <w:rFonts w:ascii="Arial" w:hAnsi="Arial" w:cs="Arial"/>
        </w:rPr>
        <w:t>is</w:t>
      </w:r>
      <w:r w:rsidR="00BC32D6" w:rsidRPr="00496004">
        <w:rPr>
          <w:rFonts w:ascii="Arial" w:hAnsi="Arial" w:cs="Arial"/>
        </w:rPr>
        <w:t xml:space="preserve"> complementary and alternative </w:t>
      </w:r>
      <w:r w:rsidR="00E807FD" w:rsidRPr="00496004">
        <w:rPr>
          <w:rFonts w:ascii="Arial" w:hAnsi="Arial" w:cs="Arial"/>
        </w:rPr>
        <w:t>t</w:t>
      </w:r>
      <w:r w:rsidR="00E807FD">
        <w:rPr>
          <w:rFonts w:ascii="Arial" w:hAnsi="Arial" w:cs="Arial"/>
        </w:rPr>
        <w:t xml:space="preserve">herapies </w:t>
      </w:r>
      <w:r w:rsidRPr="00496004">
        <w:rPr>
          <w:rFonts w:ascii="Arial" w:hAnsi="Arial" w:cs="Arial"/>
        </w:rPr>
        <w:t>centre should</w:t>
      </w:r>
      <w:r w:rsidR="006F772C">
        <w:rPr>
          <w:rFonts w:ascii="Arial" w:hAnsi="Arial" w:cs="Arial"/>
        </w:rPr>
        <w:t xml:space="preserve"> have</w:t>
      </w:r>
      <w:r w:rsidRPr="00496004">
        <w:rPr>
          <w:rFonts w:ascii="Arial" w:hAnsi="Arial" w:cs="Arial"/>
        </w:rPr>
        <w:t xml:space="preserve"> different </w:t>
      </w:r>
      <w:r w:rsidR="00BC32D6" w:rsidRPr="00496004">
        <w:rPr>
          <w:rFonts w:ascii="Arial" w:hAnsi="Arial" w:cs="Arial"/>
        </w:rPr>
        <w:t>alternative</w:t>
      </w:r>
      <w:r w:rsidRPr="00496004">
        <w:rPr>
          <w:rFonts w:ascii="Arial" w:hAnsi="Arial" w:cs="Arial"/>
        </w:rPr>
        <w:t xml:space="preserve"> </w:t>
      </w:r>
      <w:r w:rsidR="00D72EAD" w:rsidRPr="00496004">
        <w:rPr>
          <w:rFonts w:ascii="Arial" w:hAnsi="Arial" w:cs="Arial"/>
        </w:rPr>
        <w:t>therapies</w:t>
      </w:r>
      <w:r w:rsidRPr="00496004">
        <w:rPr>
          <w:rFonts w:ascii="Arial" w:hAnsi="Arial" w:cs="Arial"/>
        </w:rPr>
        <w:t xml:space="preserve"> in </w:t>
      </w:r>
      <w:r w:rsidR="00E807FD" w:rsidRPr="00496004">
        <w:rPr>
          <w:rFonts w:ascii="Arial" w:hAnsi="Arial" w:cs="Arial"/>
        </w:rPr>
        <w:t>gro</w:t>
      </w:r>
      <w:r w:rsidR="00E807FD">
        <w:rPr>
          <w:rFonts w:ascii="Arial" w:hAnsi="Arial" w:cs="Arial"/>
        </w:rPr>
        <w:t>u</w:t>
      </w:r>
      <w:r w:rsidR="00E807FD" w:rsidRPr="00496004">
        <w:rPr>
          <w:rFonts w:ascii="Arial" w:hAnsi="Arial" w:cs="Arial"/>
        </w:rPr>
        <w:t>p, so</w:t>
      </w:r>
      <w:r w:rsidRPr="00496004">
        <w:rPr>
          <w:rFonts w:ascii="Arial" w:hAnsi="Arial" w:cs="Arial"/>
        </w:rPr>
        <w:t xml:space="preserve"> it will be </w:t>
      </w:r>
      <w:r w:rsidR="00D72EAD" w:rsidRPr="00496004">
        <w:rPr>
          <w:rFonts w:ascii="Arial" w:hAnsi="Arial" w:cs="Arial"/>
        </w:rPr>
        <w:t>easier</w:t>
      </w:r>
      <w:r w:rsidRPr="00496004">
        <w:rPr>
          <w:rFonts w:ascii="Arial" w:hAnsi="Arial" w:cs="Arial"/>
        </w:rPr>
        <w:t xml:space="preserve"> for cares to </w:t>
      </w:r>
      <w:r w:rsidR="00E807FD" w:rsidRPr="00496004">
        <w:rPr>
          <w:rFonts w:ascii="Arial" w:hAnsi="Arial" w:cs="Arial"/>
        </w:rPr>
        <w:t>de</w:t>
      </w:r>
      <w:r w:rsidR="00E807FD">
        <w:rPr>
          <w:rFonts w:ascii="Arial" w:hAnsi="Arial" w:cs="Arial"/>
        </w:rPr>
        <w:t>liver</w:t>
      </w:r>
      <w:r w:rsidRPr="00496004">
        <w:rPr>
          <w:rFonts w:ascii="Arial" w:hAnsi="Arial" w:cs="Arial"/>
        </w:rPr>
        <w:t xml:space="preserve"> the right </w:t>
      </w:r>
      <w:r w:rsidR="00D72EAD" w:rsidRPr="00496004">
        <w:rPr>
          <w:rFonts w:ascii="Arial" w:hAnsi="Arial" w:cs="Arial"/>
        </w:rPr>
        <w:t>treatment</w:t>
      </w:r>
      <w:r w:rsidRPr="00496004">
        <w:rPr>
          <w:rFonts w:ascii="Arial" w:hAnsi="Arial" w:cs="Arial"/>
        </w:rPr>
        <w:t xml:space="preserve">, </w:t>
      </w:r>
      <w:r w:rsidRPr="00496004">
        <w:rPr>
          <w:rFonts w:ascii="Arial" w:hAnsi="Arial" w:cs="Arial"/>
          <w:b/>
          <w:bCs/>
        </w:rPr>
        <w:t xml:space="preserve">(Mills, SY </w:t>
      </w:r>
      <w:r w:rsidR="00D72EAD" w:rsidRPr="00496004">
        <w:rPr>
          <w:rFonts w:ascii="Arial" w:hAnsi="Arial" w:cs="Arial"/>
          <w:b/>
          <w:bCs/>
        </w:rPr>
        <w:t>(1995</w:t>
      </w:r>
      <w:r w:rsidRPr="00496004">
        <w:rPr>
          <w:rFonts w:ascii="Arial" w:hAnsi="Arial" w:cs="Arial"/>
          <w:b/>
          <w:bCs/>
        </w:rPr>
        <w:t>)</w:t>
      </w:r>
      <w:r w:rsidR="00972DEA">
        <w:rPr>
          <w:rFonts w:ascii="Arial" w:hAnsi="Arial" w:cs="Arial"/>
          <w:b/>
          <w:bCs/>
        </w:rPr>
        <w:t>.</w:t>
      </w:r>
    </w:p>
    <w:p w14:paraId="60F516BD" w14:textId="6BBA8008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121DF89B" w14:textId="22D70749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2E3F3F1B" w14:textId="4B64C281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7386A494" w14:textId="0F64BA2E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2647264B" w14:textId="1294CBD6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715C9A3F" w14:textId="089643FF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7BB50B4" w14:textId="3813AC4F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65C61EE6" w14:textId="7C9C5357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14361F21" w14:textId="7B54E577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02F3F414" w14:textId="63E761D4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3EA0F58F" w14:textId="3FF93CE0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57A1339E" w14:textId="5E4610DC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4101A74E" w14:textId="777C3DF0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746121E3" w14:textId="4D5DEB7D" w:rsidR="008B5D03" w:rsidRPr="00496004" w:rsidRDefault="008B5D03" w:rsidP="00496004">
      <w:pPr>
        <w:spacing w:line="360" w:lineRule="auto"/>
        <w:rPr>
          <w:rFonts w:ascii="Arial" w:hAnsi="Arial" w:cs="Arial"/>
        </w:rPr>
      </w:pPr>
    </w:p>
    <w:p w14:paraId="5243FD8C" w14:textId="77777777" w:rsidR="00F107C9" w:rsidRDefault="00F107C9" w:rsidP="00496004">
      <w:pPr>
        <w:spacing w:line="360" w:lineRule="auto"/>
        <w:rPr>
          <w:rFonts w:ascii="Arial" w:hAnsi="Arial" w:cs="Arial"/>
        </w:rPr>
      </w:pPr>
    </w:p>
    <w:p w14:paraId="33C00497" w14:textId="77777777" w:rsidR="00930FCE" w:rsidRDefault="00930FCE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bookmarkStart w:id="12" w:name="_Toc68230542"/>
    </w:p>
    <w:p w14:paraId="47FE5F94" w14:textId="06317E1E" w:rsidR="008B5D03" w:rsidRDefault="00DB5BB0" w:rsidP="00496004">
      <w:pPr>
        <w:spacing w:line="360" w:lineRule="auto"/>
        <w:rPr>
          <w:rFonts w:ascii="Arial" w:hAnsi="Arial" w:cs="Arial"/>
          <w:b/>
          <w:bCs/>
          <w:u w:val="single"/>
        </w:rPr>
      </w:pPr>
      <w:r w:rsidRPr="00F107C9">
        <w:rPr>
          <w:rFonts w:ascii="Arial" w:hAnsi="Arial" w:cs="Arial"/>
          <w:b/>
          <w:bCs/>
          <w:u w:val="single"/>
        </w:rPr>
        <w:lastRenderedPageBreak/>
        <w:t>Reference</w:t>
      </w:r>
      <w:r w:rsidR="00C24416" w:rsidRPr="00F107C9">
        <w:rPr>
          <w:rFonts w:ascii="Arial" w:hAnsi="Arial" w:cs="Arial"/>
          <w:b/>
          <w:bCs/>
          <w:u w:val="single"/>
        </w:rPr>
        <w:t>s</w:t>
      </w:r>
      <w:bookmarkEnd w:id="12"/>
      <w:r w:rsidRPr="00F107C9">
        <w:rPr>
          <w:rFonts w:ascii="Arial" w:hAnsi="Arial" w:cs="Arial"/>
          <w:b/>
          <w:bCs/>
          <w:u w:val="single"/>
        </w:rPr>
        <w:t xml:space="preserve"> </w:t>
      </w:r>
    </w:p>
    <w:p w14:paraId="17026546" w14:textId="77777777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Akaria software (2008</w:t>
      </w:r>
      <w:r w:rsidRPr="00C44208">
        <w:rPr>
          <w:rFonts w:ascii="Arial" w:hAnsi="Arial" w:cs="Arial"/>
          <w:i/>
          <w:iCs/>
        </w:rPr>
        <w:t>) 1 St</w:t>
      </w:r>
      <w:r>
        <w:rPr>
          <w:rFonts w:ascii="Arial" w:hAnsi="Arial" w:cs="Arial"/>
          <w:i/>
          <w:iCs/>
        </w:rPr>
        <w:t>andard</w:t>
      </w:r>
      <w:r w:rsidRPr="00C44208">
        <w:rPr>
          <w:rFonts w:ascii="Arial" w:hAnsi="Arial" w:cs="Arial"/>
          <w:i/>
          <w:iCs/>
        </w:rPr>
        <w:t xml:space="preserve"> for Complementary The</w:t>
      </w:r>
      <w:r>
        <w:rPr>
          <w:rFonts w:ascii="Arial" w:hAnsi="Arial" w:cs="Arial"/>
          <w:i/>
          <w:iCs/>
        </w:rPr>
        <w:t>rapies</w:t>
      </w:r>
      <w:r w:rsidRPr="00C44208">
        <w:rPr>
          <w:rFonts w:ascii="Arial" w:hAnsi="Arial" w:cs="Arial"/>
          <w:i/>
          <w:iCs/>
        </w:rPr>
        <w:t>.</w:t>
      </w:r>
      <w:r w:rsidRPr="00C44208">
        <w:rPr>
          <w:rFonts w:ascii="Arial" w:hAnsi="Arial" w:cs="Arial"/>
        </w:rPr>
        <w:t xml:space="preserve"> </w:t>
      </w:r>
    </w:p>
    <w:p w14:paraId="51F3E0B5" w14:textId="77777777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https: www.akarisoftware.com(Accessed date: 1 April 2021).</w:t>
      </w:r>
    </w:p>
    <w:p w14:paraId="15BEB433" w14:textId="77777777" w:rsidR="00393B44" w:rsidRPr="00393B44" w:rsidRDefault="00393B44" w:rsidP="00393B44">
      <w:pPr>
        <w:spacing w:line="360" w:lineRule="auto"/>
        <w:rPr>
          <w:rFonts w:ascii="Arial" w:hAnsi="Arial" w:cs="Arial"/>
          <w:i/>
          <w:iCs/>
          <w:shd w:val="clear" w:color="auto" w:fill="FFFFFF"/>
        </w:rPr>
      </w:pPr>
      <w:r w:rsidRPr="00393B44">
        <w:rPr>
          <w:rFonts w:ascii="Arial" w:hAnsi="Arial" w:cs="Arial"/>
          <w:shd w:val="clear" w:color="auto" w:fill="FFFFFF"/>
        </w:rPr>
        <w:t xml:space="preserve">Almeida, J. and Barros, N., (2020) </w:t>
      </w:r>
      <w:r w:rsidRPr="00393B44">
        <w:rPr>
          <w:rFonts w:ascii="Arial" w:hAnsi="Arial" w:cs="Arial"/>
          <w:i/>
          <w:iCs/>
          <w:shd w:val="clear" w:color="auto" w:fill="FFFFFF"/>
        </w:rPr>
        <w:t>Complementary and alternative medicine as an invisible health support workforce. Support Workers and the Health Professions in International Perspective: The Invisible Providers of Healthcare, p.161.</w:t>
      </w:r>
    </w:p>
    <w:p w14:paraId="5013CC90" w14:textId="77777777" w:rsidR="00393B44" w:rsidRPr="00393B44" w:rsidRDefault="00393B44" w:rsidP="00393B44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 xml:space="preserve">Available at: </w:t>
      </w:r>
      <w:hyperlink r:id="rId8" w:history="1">
        <w:r w:rsidRPr="00393B44">
          <w:rPr>
            <w:rStyle w:val="Hyperlink"/>
            <w:rFonts w:ascii="Arial" w:hAnsi="Arial" w:cs="Arial"/>
            <w:color w:val="auto"/>
            <w:u w:val="none"/>
          </w:rPr>
          <w:t>https://books.google.co.uk/books?hl=en&amp;lr=&amp;id=1pzyDwAAQBAJ&amp;oi=fnd&amp;pg=PA161&amp;dq=regulating+complementary+and+alternative+therapies(Acessed</w:t>
        </w:r>
      </w:hyperlink>
      <w:r w:rsidRPr="00393B44">
        <w:rPr>
          <w:rFonts w:ascii="Arial" w:hAnsi="Arial" w:cs="Arial"/>
        </w:rPr>
        <w:t xml:space="preserve"> date: 2 April 2021).</w:t>
      </w:r>
    </w:p>
    <w:p w14:paraId="41EC3E3B" w14:textId="1784557C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Brighton Holistic (2021) The General Data Protection Regulation.</w:t>
      </w:r>
    </w:p>
    <w:p w14:paraId="1F1C30AE" w14:textId="77777777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Brightonholistics.co.uk (Accessed date: 2 April 2021).</w:t>
      </w:r>
    </w:p>
    <w:p w14:paraId="52B9407D" w14:textId="36AA9805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 xml:space="preserve">Cohen, M, H, (2004) The Informed Consent Obligation in Complementary and Alternative Medicine. </w:t>
      </w:r>
    </w:p>
    <w:p w14:paraId="27EBDEEB" w14:textId="77777777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camlawblog.com/article (Accessed date: 2 April 2021).</w:t>
      </w:r>
    </w:p>
    <w:p w14:paraId="7ED3AF6B" w14:textId="77777777" w:rsidR="00393B44" w:rsidRPr="00C44208" w:rsidRDefault="00393B44" w:rsidP="00393B44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Complementary Therapy Guideline (2018) </w:t>
      </w:r>
      <w:r w:rsidRPr="00C44208">
        <w:rPr>
          <w:rFonts w:ascii="Arial" w:hAnsi="Arial" w:cs="Arial"/>
          <w:i/>
          <w:iCs/>
        </w:rPr>
        <w:t>Network criteria for safeguarding practice.</w:t>
      </w:r>
    </w:p>
    <w:p w14:paraId="19FD8EBD" w14:textId="77777777" w:rsidR="00393B44" w:rsidRPr="00C44208" w:rsidRDefault="00393B44" w:rsidP="00393B44">
      <w:pPr>
        <w:rPr>
          <w:rFonts w:ascii="Arial" w:hAnsi="Arial" w:cs="Arial"/>
        </w:rPr>
      </w:pPr>
      <w:r w:rsidRPr="00C44208">
        <w:rPr>
          <w:rFonts w:ascii="Arial" w:hAnsi="Arial" w:cs="Arial"/>
        </w:rPr>
        <w:t>A</w:t>
      </w:r>
      <w:r>
        <w:rPr>
          <w:rFonts w:ascii="Arial" w:hAnsi="Arial" w:cs="Arial"/>
        </w:rPr>
        <w:t>vailable</w:t>
      </w:r>
      <w:r w:rsidRPr="00C44208">
        <w:rPr>
          <w:rFonts w:ascii="Arial" w:hAnsi="Arial" w:cs="Arial"/>
        </w:rPr>
        <w:t xml:space="preserve"> at: </w:t>
      </w:r>
      <w:hyperlink r:id="rId9" w:history="1">
        <w:r w:rsidRPr="00C44208">
          <w:rPr>
            <w:rStyle w:val="Hyperlink"/>
            <w:rFonts w:ascii="Arial" w:hAnsi="Arial" w:cs="Arial"/>
            <w:color w:val="auto"/>
            <w:u w:val="none"/>
          </w:rPr>
          <w:t>https://www.nwcsnsenate.nhs.uk</w:t>
        </w:r>
      </w:hyperlink>
      <w:r w:rsidRPr="00C44208">
        <w:rPr>
          <w:rFonts w:ascii="Arial" w:hAnsi="Arial" w:cs="Arial"/>
        </w:rPr>
        <w:t xml:space="preserve"> (Accessed date: 1 April 2021).</w:t>
      </w:r>
    </w:p>
    <w:p w14:paraId="323E5D84" w14:textId="77777777" w:rsidR="00393B44" w:rsidRPr="00C44208" w:rsidRDefault="00393B44" w:rsidP="00393B44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>College of medicine and integrated health, (2017).</w:t>
      </w:r>
      <w:r w:rsidRPr="00C44208">
        <w:rPr>
          <w:rFonts w:ascii="Arial" w:hAnsi="Arial" w:cs="Arial"/>
          <w:i/>
          <w:iCs/>
        </w:rPr>
        <w:t xml:space="preserve"> Complemented medicining</w:t>
      </w:r>
      <w:r>
        <w:rPr>
          <w:rFonts w:ascii="Arial" w:hAnsi="Arial" w:cs="Arial"/>
          <w:i/>
          <w:iCs/>
        </w:rPr>
        <w:t xml:space="preserve"> </w:t>
      </w:r>
      <w:r w:rsidRPr="00C44208">
        <w:rPr>
          <w:rFonts w:ascii="Arial" w:hAnsi="Arial" w:cs="Arial"/>
          <w:i/>
          <w:iCs/>
        </w:rPr>
        <w:t>up</w:t>
      </w:r>
      <w:r>
        <w:rPr>
          <w:rFonts w:ascii="Arial" w:hAnsi="Arial" w:cs="Arial"/>
          <w:i/>
          <w:iCs/>
        </w:rPr>
        <w:t xml:space="preserve"> </w:t>
      </w:r>
      <w:r w:rsidRPr="00C44208">
        <w:rPr>
          <w:rFonts w:ascii="Arial" w:hAnsi="Arial" w:cs="Arial"/>
          <w:i/>
          <w:iCs/>
        </w:rPr>
        <w:t>December 2017.</w:t>
      </w:r>
    </w:p>
    <w:p w14:paraId="5C26B3C9" w14:textId="0C444878" w:rsidR="00043A36" w:rsidRPr="00393B44" w:rsidRDefault="00393B44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 xml:space="preserve">Available at: </w:t>
      </w:r>
      <w:hyperlink r:id="rId10" w:history="1">
        <w:r w:rsidRPr="00393B44">
          <w:rPr>
            <w:rStyle w:val="Hyperlink"/>
            <w:rFonts w:ascii="Arial" w:hAnsi="Arial" w:cs="Arial"/>
            <w:color w:val="auto"/>
            <w:u w:val="none"/>
          </w:rPr>
          <w:t>https://collegeofmedicine.org.uk/complementary-medicine-roundup-december-2017/</w:t>
        </w:r>
      </w:hyperlink>
      <w:r w:rsidRPr="00393B44">
        <w:rPr>
          <w:rFonts w:ascii="Arial" w:hAnsi="Arial" w:cs="Arial"/>
        </w:rPr>
        <w:t xml:space="preserve"> (Accessed date: 2 April 2021).</w:t>
      </w:r>
      <w:r w:rsidR="00043A36" w:rsidRPr="00393B44">
        <w:rPr>
          <w:rFonts w:ascii="Arial" w:hAnsi="Arial" w:cs="Arial"/>
        </w:rPr>
        <w:t xml:space="preserve">Judy Singer, Jon Adams, (2013) </w:t>
      </w:r>
      <w:r w:rsidR="00043A36" w:rsidRPr="00393B44">
        <w:rPr>
          <w:rFonts w:ascii="Arial" w:hAnsi="Arial" w:cs="Arial"/>
          <w:i/>
          <w:iCs/>
        </w:rPr>
        <w:t>An exploratory study of the health service managers role in providing effective integrative health care</w:t>
      </w:r>
      <w:r w:rsidR="00043A36" w:rsidRPr="00393B44">
        <w:rPr>
          <w:rFonts w:ascii="Arial" w:hAnsi="Arial" w:cs="Arial"/>
        </w:rPr>
        <w:t>,</w:t>
      </w:r>
    </w:p>
    <w:p w14:paraId="53CC1716" w14:textId="77777777" w:rsidR="00043A36" w:rsidRPr="00393B44" w:rsidRDefault="00043A36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>European Journal of Integrative Medicine,</w:t>
      </w:r>
    </w:p>
    <w:p w14:paraId="579E8480" w14:textId="77777777" w:rsidR="00043A36" w:rsidRPr="00393B44" w:rsidRDefault="00043A36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>Volume 5, Issue 1,</w:t>
      </w:r>
    </w:p>
    <w:p w14:paraId="774E16B6" w14:textId="77777777" w:rsidR="00043A36" w:rsidRPr="00393B44" w:rsidRDefault="00043A36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>2013,</w:t>
      </w:r>
    </w:p>
    <w:p w14:paraId="09CA39C2" w14:textId="77777777" w:rsidR="00043A36" w:rsidRPr="00393B44" w:rsidRDefault="00043A36" w:rsidP="00043A36">
      <w:pPr>
        <w:spacing w:line="360" w:lineRule="auto"/>
        <w:rPr>
          <w:rFonts w:ascii="Arial" w:hAnsi="Arial" w:cs="Arial"/>
          <w:u w:val="single"/>
        </w:rPr>
      </w:pPr>
      <w:r w:rsidRPr="00393B44">
        <w:rPr>
          <w:rFonts w:ascii="Arial" w:hAnsi="Arial" w:cs="Arial"/>
        </w:rPr>
        <w:t xml:space="preserve">Pages 27-35,  </w:t>
      </w:r>
    </w:p>
    <w:p w14:paraId="2E1681D9" w14:textId="77777777" w:rsidR="00043A36" w:rsidRPr="00393B44" w:rsidRDefault="00043A36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</w:rPr>
        <w:t xml:space="preserve">Available at </w:t>
      </w:r>
      <w:hyperlink r:id="rId11" w:history="1">
        <w:r w:rsidRPr="00393B44">
          <w:rPr>
            <w:rStyle w:val="Hyperlink"/>
            <w:rFonts w:ascii="Arial" w:hAnsi="Arial" w:cs="Arial"/>
            <w:color w:val="auto"/>
            <w:u w:val="none"/>
          </w:rPr>
          <w:t>https://www.sciencedirect.com/science/article/abs/pii/S1876382012010876</w:t>
        </w:r>
      </w:hyperlink>
      <w:r w:rsidRPr="00393B44">
        <w:rPr>
          <w:rFonts w:ascii="Arial" w:hAnsi="Arial" w:cs="Arial"/>
        </w:rPr>
        <w:t>( Accessed date: 2 April 2021).</w:t>
      </w:r>
    </w:p>
    <w:p w14:paraId="093FC02E" w14:textId="77777777" w:rsidR="00043A36" w:rsidRPr="00C44208" w:rsidRDefault="00043A36" w:rsidP="00043A36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>IBD, relief, (2021)</w:t>
      </w:r>
      <w:r w:rsidRPr="00C44208">
        <w:rPr>
          <w:rFonts w:ascii="Arial" w:hAnsi="Arial" w:cs="Arial"/>
          <w:i/>
          <w:iCs/>
        </w:rPr>
        <w:t xml:space="preserve"> How CAM is regulated.</w:t>
      </w:r>
    </w:p>
    <w:p w14:paraId="6DBC5231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Available at: idbrelife.com/learn/trearemnt/complemnebtry-therapries/how-cam-is-regalated (Accessed date: 1 April 20201).</w:t>
      </w:r>
    </w:p>
    <w:p w14:paraId="51A02375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 xml:space="preserve">IBD relief, (2021) </w:t>
      </w:r>
      <w:r w:rsidRPr="00C44208">
        <w:rPr>
          <w:rFonts w:ascii="Arial" w:hAnsi="Arial" w:cs="Arial"/>
          <w:i/>
          <w:iCs/>
        </w:rPr>
        <w:t>chiroptic safetyman regulation of chiropractic</w:t>
      </w:r>
      <w:r w:rsidRPr="00C44208">
        <w:rPr>
          <w:rFonts w:ascii="Arial" w:hAnsi="Arial" w:cs="Arial"/>
        </w:rPr>
        <w:t>.</w:t>
      </w:r>
    </w:p>
    <w:p w14:paraId="077D2423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lastRenderedPageBreak/>
        <w:t>Available at: idbrelife.com/learn/trearemnt/complemnebtry-therapries/how-cam-is-regalated (Accessed date: 1 April 20201).</w:t>
      </w:r>
    </w:p>
    <w:p w14:paraId="43414B2A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Ionescu, R, Epidemiology, J, c (2012)</w:t>
      </w:r>
      <w:r w:rsidRPr="00C44208">
        <w:rPr>
          <w:rFonts w:ascii="Arial" w:hAnsi="Arial" w:cs="Arial"/>
          <w:i/>
          <w:iCs/>
        </w:rPr>
        <w:t xml:space="preserve"> treatment effect estimates varied depending </w:t>
      </w:r>
      <w:r w:rsidRPr="00C44208">
        <w:rPr>
          <w:rFonts w:ascii="Arial" w:hAnsi="Arial" w:cs="Arial"/>
        </w:rPr>
        <w:t>on the definition of the provider prescribing preference -based instrument variables.</w:t>
      </w:r>
    </w:p>
    <w:p w14:paraId="3AED5C3B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ubmed.ncbi.nih.gov (Accessed date: 1 April 2021).</w:t>
      </w:r>
    </w:p>
    <w:p w14:paraId="49A3E0BD" w14:textId="77777777" w:rsidR="00043A36" w:rsidRPr="00C44208" w:rsidRDefault="00043A36" w:rsidP="00043A36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Mills, S, Y (1995) </w:t>
      </w:r>
      <w:r w:rsidRPr="00C44208">
        <w:rPr>
          <w:rFonts w:ascii="Arial" w:hAnsi="Arial" w:cs="Arial"/>
          <w:i/>
          <w:iCs/>
        </w:rPr>
        <w:t>Regulation in complementary and alternative medicine.</w:t>
      </w:r>
    </w:p>
    <w:p w14:paraId="2EF18D53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ncbi.nlm.nih.gov/pmc (Accessed date: 2 April 2021).</w:t>
      </w:r>
    </w:p>
    <w:p w14:paraId="16BCEA2D" w14:textId="77777777" w:rsidR="00043A36" w:rsidRPr="00C44208" w:rsidRDefault="00043A36" w:rsidP="00043A36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Mills, S, Y (1995) </w:t>
      </w:r>
      <w:r w:rsidRPr="00C44208">
        <w:rPr>
          <w:rFonts w:ascii="Arial" w:hAnsi="Arial" w:cs="Arial"/>
          <w:i/>
          <w:iCs/>
        </w:rPr>
        <w:t>Regulation in complementary and alternative medicine.</w:t>
      </w:r>
    </w:p>
    <w:p w14:paraId="68706C54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ncbi.nlm.nih.gov/pmc (Accessed date: 2 April 2021).</w:t>
      </w:r>
    </w:p>
    <w:p w14:paraId="518DE77A" w14:textId="77777777" w:rsidR="00043A36" w:rsidRPr="00C44208" w:rsidRDefault="00043A36" w:rsidP="00043A36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Mills, S, Y (1995) </w:t>
      </w:r>
      <w:r w:rsidRPr="00C44208">
        <w:rPr>
          <w:rFonts w:ascii="Arial" w:hAnsi="Arial" w:cs="Arial"/>
          <w:i/>
          <w:iCs/>
        </w:rPr>
        <w:t>Regulation in complementary and alternative medicine.</w:t>
      </w:r>
    </w:p>
    <w:p w14:paraId="4BF60272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ncbi.nlm.nih.gov/pmc (Accessed date: 2 April 2021).</w:t>
      </w:r>
    </w:p>
    <w:p w14:paraId="70A82F92" w14:textId="26FE00B4" w:rsidR="008B5D03" w:rsidRPr="00C44208" w:rsidRDefault="00972DEA" w:rsidP="00C44208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National UK Therapist Register SFTR (2019) </w:t>
      </w:r>
      <w:r w:rsidRPr="00C44208">
        <w:rPr>
          <w:rFonts w:ascii="Arial" w:hAnsi="Arial" w:cs="Arial"/>
          <w:i/>
          <w:iCs/>
        </w:rPr>
        <w:t>Reg</w:t>
      </w:r>
      <w:r w:rsidR="00961026" w:rsidRPr="00C44208">
        <w:rPr>
          <w:rFonts w:ascii="Arial" w:hAnsi="Arial" w:cs="Arial"/>
          <w:i/>
          <w:iCs/>
        </w:rPr>
        <w:t>ulatio</w:t>
      </w:r>
    </w:p>
    <w:p w14:paraId="7D6DD435" w14:textId="1AA6A06C" w:rsidR="00961026" w:rsidRPr="00C44208" w:rsidRDefault="00961026" w:rsidP="00C44208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therapyregister.net/regu (Accessed</w:t>
      </w:r>
      <w:r w:rsidR="000D25D9" w:rsidRPr="00C44208">
        <w:rPr>
          <w:rFonts w:ascii="Arial" w:hAnsi="Arial" w:cs="Arial"/>
        </w:rPr>
        <w:t xml:space="preserve"> date:</w:t>
      </w:r>
      <w:r w:rsidRPr="00C44208">
        <w:rPr>
          <w:rFonts w:ascii="Arial" w:hAnsi="Arial" w:cs="Arial"/>
        </w:rPr>
        <w:t xml:space="preserve"> 2 April 2021).</w:t>
      </w:r>
    </w:p>
    <w:p w14:paraId="14B5E910" w14:textId="767CE77C" w:rsidR="00043A36" w:rsidRPr="00C44208" w:rsidRDefault="00043A36" w:rsidP="00043A36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NHS, (2011). </w:t>
      </w:r>
      <w:r w:rsidRPr="00C44208">
        <w:rPr>
          <w:rFonts w:ascii="Arial" w:hAnsi="Arial" w:cs="Arial"/>
          <w:i/>
          <w:iCs/>
        </w:rPr>
        <w:t>Why we need this policy</w:t>
      </w:r>
    </w:p>
    <w:p w14:paraId="21BABA05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Available at nhft.nhs.uk/download.cfm?doc=dom93jijm4n8507.pdf&amp;ver=20477(Accessed date: 1 April 2021).</w:t>
      </w:r>
    </w:p>
    <w:p w14:paraId="77485672" w14:textId="77777777" w:rsidR="00043A36" w:rsidRPr="00C44208" w:rsidRDefault="00043A36" w:rsidP="00043A36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NHS foundation Trust, (2011) </w:t>
      </w:r>
      <w:r w:rsidRPr="00C44208">
        <w:rPr>
          <w:rFonts w:ascii="Arial" w:hAnsi="Arial" w:cs="Arial"/>
          <w:i/>
          <w:iCs/>
        </w:rPr>
        <w:t>Complementary</w:t>
      </w:r>
      <w:r>
        <w:rPr>
          <w:rFonts w:ascii="Arial" w:hAnsi="Arial" w:cs="Arial"/>
          <w:i/>
          <w:iCs/>
        </w:rPr>
        <w:t xml:space="preserve"> </w:t>
      </w:r>
      <w:r w:rsidRPr="00C44208"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i/>
          <w:iCs/>
        </w:rPr>
        <w:t>n</w:t>
      </w:r>
      <w:r w:rsidRPr="00C44208">
        <w:rPr>
          <w:rFonts w:ascii="Arial" w:hAnsi="Arial" w:cs="Arial"/>
          <w:i/>
          <w:iCs/>
        </w:rPr>
        <w:t xml:space="preserve">d alternative medicine </w:t>
      </w:r>
    </w:p>
    <w:p w14:paraId="2D2949BA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Available at https://www.nhs.uk/conditions/complementary-and-alternative-medicine/: (Accessed date: 2 April 2021).</w:t>
      </w:r>
    </w:p>
    <w:p w14:paraId="6A867A9E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RCCM research council for complementary medicine, (2021) regulation of CAM practitioner.</w:t>
      </w:r>
    </w:p>
    <w:p w14:paraId="441AF629" w14:textId="77777777" w:rsidR="00043A36" w:rsidRPr="00C44208" w:rsidRDefault="00043A36" w:rsidP="00043A36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Available at: rccm.org.uk/what-is-cam/cam-regulation (Accessed date: 1 April 2021).</w:t>
      </w:r>
    </w:p>
    <w:p w14:paraId="5395C131" w14:textId="596258E9" w:rsidR="00043A36" w:rsidRPr="00C44208" w:rsidRDefault="00043A36" w:rsidP="00043A36">
      <w:pPr>
        <w:spacing w:line="360" w:lineRule="auto"/>
        <w:rPr>
          <w:rFonts w:ascii="Arial" w:hAnsi="Arial" w:cs="Arial"/>
          <w:shd w:val="clear" w:color="auto" w:fill="FFFFFF"/>
        </w:rPr>
      </w:pPr>
      <w:r w:rsidRPr="00C44208">
        <w:rPr>
          <w:rFonts w:ascii="Arial" w:hAnsi="Arial" w:cs="Arial"/>
          <w:shd w:val="clear" w:color="auto" w:fill="FFFFFF"/>
        </w:rPr>
        <w:t>Sen, L.J., Snowguard, L., la Court, S. </w:t>
      </w:r>
      <w:r w:rsidRPr="00C44208">
        <w:rPr>
          <w:rFonts w:ascii="Arial" w:hAnsi="Arial" w:cs="Arial"/>
          <w:i/>
          <w:iCs/>
          <w:shd w:val="clear" w:color="auto" w:fill="FFFFFF"/>
        </w:rPr>
        <w:t>et al.</w:t>
      </w:r>
      <w:r w:rsidRPr="00C44208">
        <w:rPr>
          <w:rFonts w:ascii="Arial" w:hAnsi="Arial" w:cs="Arial"/>
          <w:shd w:val="clear" w:color="auto" w:fill="FFFFFF"/>
        </w:rPr>
        <w:t> Use of complementary and alternative medicine at Norwegian and Danish hospitals. </w:t>
      </w:r>
      <w:r w:rsidRPr="00C44208">
        <w:rPr>
          <w:rFonts w:ascii="Arial" w:hAnsi="Arial" w:cs="Arial"/>
          <w:i/>
          <w:iCs/>
          <w:shd w:val="clear" w:color="auto" w:fill="FFFFFF"/>
        </w:rPr>
        <w:t>BMC Complement Altern Med</w:t>
      </w:r>
      <w:r w:rsidRPr="00C44208">
        <w:rPr>
          <w:rFonts w:ascii="Arial" w:hAnsi="Arial" w:cs="Arial"/>
          <w:shd w:val="clear" w:color="auto" w:fill="FFFFFF"/>
        </w:rPr>
        <w:t> </w:t>
      </w:r>
      <w:r w:rsidRPr="00C44208">
        <w:rPr>
          <w:rFonts w:ascii="Arial" w:hAnsi="Arial" w:cs="Arial"/>
          <w:b/>
          <w:bCs/>
          <w:shd w:val="clear" w:color="auto" w:fill="FFFFFF"/>
        </w:rPr>
        <w:t>11, </w:t>
      </w:r>
      <w:r w:rsidRPr="00C44208">
        <w:rPr>
          <w:rFonts w:ascii="Arial" w:hAnsi="Arial" w:cs="Arial"/>
          <w:shd w:val="clear" w:color="auto" w:fill="FFFFFF"/>
        </w:rPr>
        <w:t>4 (2011).</w:t>
      </w:r>
    </w:p>
    <w:p w14:paraId="332161AC" w14:textId="77777777" w:rsidR="00043A36" w:rsidRPr="00393B44" w:rsidRDefault="00043A36" w:rsidP="00043A36">
      <w:pPr>
        <w:spacing w:line="360" w:lineRule="auto"/>
        <w:rPr>
          <w:rFonts w:ascii="Arial" w:hAnsi="Arial" w:cs="Arial"/>
        </w:rPr>
      </w:pPr>
      <w:r w:rsidRPr="00393B44">
        <w:rPr>
          <w:rFonts w:ascii="Arial" w:hAnsi="Arial" w:cs="Arial"/>
          <w:shd w:val="clear" w:color="auto" w:fill="FFFFFF"/>
        </w:rPr>
        <w:t>Available at:</w:t>
      </w:r>
      <w:r w:rsidRPr="00393B44">
        <w:rPr>
          <w:rFonts w:ascii="Arial" w:hAnsi="Arial" w:cs="Arial"/>
        </w:rPr>
        <w:t xml:space="preserve"> </w:t>
      </w:r>
      <w:hyperlink r:id="rId12" w:history="1">
        <w:r w:rsidRPr="00393B44">
          <w:rPr>
            <w:rStyle w:val="Hyperlink"/>
            <w:rFonts w:ascii="Arial" w:hAnsi="Arial" w:cs="Arial"/>
            <w:color w:val="auto"/>
            <w:u w:val="none"/>
          </w:rPr>
          <w:t>http://europepmc.org/article/PMC/3033860</w:t>
        </w:r>
      </w:hyperlink>
      <w:r w:rsidRPr="00393B44">
        <w:rPr>
          <w:rFonts w:ascii="Arial" w:hAnsi="Arial" w:cs="Arial"/>
        </w:rPr>
        <w:t>( Accessed date: 2 April 2021).</w:t>
      </w:r>
    </w:p>
    <w:p w14:paraId="0F879A37" w14:textId="77777777" w:rsidR="00043A36" w:rsidRPr="00C44208" w:rsidRDefault="00043A36" w:rsidP="00043A36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>Sayligil, O (2020</w:t>
      </w:r>
      <w:r w:rsidRPr="00C44208">
        <w:rPr>
          <w:rFonts w:ascii="Arial" w:hAnsi="Arial" w:cs="Arial"/>
          <w:i/>
          <w:iCs/>
        </w:rPr>
        <w:t>)</w:t>
      </w:r>
      <w:r w:rsidRPr="00C44208">
        <w:rPr>
          <w:rFonts w:ascii="Arial" w:hAnsi="Arial" w:cs="Arial"/>
        </w:rPr>
        <w:t xml:space="preserve"> Ethical</w:t>
      </w:r>
      <w:r w:rsidRPr="00C44208">
        <w:rPr>
          <w:rFonts w:ascii="Arial" w:hAnsi="Arial" w:cs="Arial"/>
          <w:i/>
          <w:iCs/>
        </w:rPr>
        <w:t xml:space="preserve"> Evaluation of Clinical Research on Complementary and Alternative Medicine.</w:t>
      </w:r>
    </w:p>
    <w:p w14:paraId="6033FB82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Available at: intechopen.com/online (Accessed date: 2 April 2021).</w:t>
      </w:r>
    </w:p>
    <w:p w14:paraId="454487AA" w14:textId="77777777" w:rsidR="00043A36" w:rsidRPr="00C44208" w:rsidRDefault="00043A36" w:rsidP="00043A36">
      <w:pPr>
        <w:rPr>
          <w:rFonts w:ascii="Arial" w:hAnsi="Arial" w:cs="Arial"/>
        </w:rPr>
      </w:pPr>
      <w:r w:rsidRPr="00C44208">
        <w:rPr>
          <w:rFonts w:ascii="Arial" w:hAnsi="Arial" w:cs="Arial"/>
        </w:rPr>
        <w:t>DOI: 10.5772/intechopen.93094</w:t>
      </w:r>
    </w:p>
    <w:p w14:paraId="70432029" w14:textId="3EF81255" w:rsidR="00D07895" w:rsidRPr="00C44208" w:rsidRDefault="00D07895" w:rsidP="00C44208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 xml:space="preserve">The Apple Tree Centre (2021) </w:t>
      </w:r>
      <w:r w:rsidRPr="00C44208">
        <w:rPr>
          <w:rFonts w:ascii="Arial" w:hAnsi="Arial" w:cs="Arial"/>
          <w:i/>
          <w:iCs/>
        </w:rPr>
        <w:t>Client Confidentiality and Record Keeping.</w:t>
      </w:r>
    </w:p>
    <w:p w14:paraId="56DA39BE" w14:textId="702945E8" w:rsidR="00D07895" w:rsidRPr="00C44208" w:rsidRDefault="00D07895" w:rsidP="00C44208">
      <w:pPr>
        <w:rPr>
          <w:rFonts w:ascii="Arial" w:hAnsi="Arial" w:cs="Arial"/>
          <w:i/>
          <w:iCs/>
        </w:rPr>
      </w:pPr>
      <w:r w:rsidRPr="00C44208">
        <w:rPr>
          <w:rFonts w:ascii="Arial" w:hAnsi="Arial" w:cs="Arial"/>
          <w:i/>
          <w:iCs/>
        </w:rPr>
        <w:t>Available at: appletreecentre.co.uk/ (Accessed</w:t>
      </w:r>
      <w:r w:rsidR="000D25D9" w:rsidRPr="00C44208">
        <w:rPr>
          <w:rFonts w:ascii="Arial" w:hAnsi="Arial" w:cs="Arial"/>
          <w:i/>
          <w:iCs/>
        </w:rPr>
        <w:t xml:space="preserve"> date:</w:t>
      </w:r>
      <w:r w:rsidRPr="00C44208">
        <w:rPr>
          <w:rFonts w:ascii="Arial" w:hAnsi="Arial" w:cs="Arial"/>
          <w:i/>
          <w:iCs/>
        </w:rPr>
        <w:t xml:space="preserve"> 1 April 2021).</w:t>
      </w:r>
    </w:p>
    <w:p w14:paraId="0861857B" w14:textId="77777777" w:rsidR="00043A36" w:rsidRPr="00C44208" w:rsidRDefault="00043A36" w:rsidP="00043A36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>UK Heath centre (2019) how</w:t>
      </w:r>
      <w:r w:rsidRPr="00C44208">
        <w:rPr>
          <w:rFonts w:ascii="Arial" w:hAnsi="Arial" w:cs="Arial"/>
          <w:i/>
          <w:iCs/>
        </w:rPr>
        <w:t xml:space="preserve"> is capture regulation the UK?</w:t>
      </w:r>
    </w:p>
    <w:p w14:paraId="204A8452" w14:textId="77777777" w:rsidR="00043A36" w:rsidRPr="00C44208" w:rsidRDefault="00043A36" w:rsidP="00043A36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  <w:i/>
          <w:iCs/>
        </w:rPr>
        <w:lastRenderedPageBreak/>
        <w:t>Available at: healthcentre.org.uk/acupressure/how is capture -regulated-in-uk.html (Accessed date: 1 April 20201).</w:t>
      </w:r>
    </w:p>
    <w:p w14:paraId="4CA74572" w14:textId="5F218B10" w:rsidR="00690816" w:rsidRPr="00C44208" w:rsidRDefault="002F54C7" w:rsidP="00C44208">
      <w:pPr>
        <w:spacing w:line="360" w:lineRule="auto"/>
        <w:rPr>
          <w:rFonts w:ascii="Arial" w:hAnsi="Arial" w:cs="Arial"/>
        </w:rPr>
      </w:pPr>
      <w:r w:rsidRPr="00C44208">
        <w:rPr>
          <w:rFonts w:ascii="Arial" w:hAnsi="Arial" w:cs="Arial"/>
        </w:rPr>
        <w:t>Walker, D, R (</w:t>
      </w:r>
      <w:r w:rsidR="00393B44" w:rsidRPr="00C44208">
        <w:rPr>
          <w:rFonts w:ascii="Arial" w:hAnsi="Arial" w:cs="Arial"/>
        </w:rPr>
        <w:t>015) Regulation</w:t>
      </w:r>
      <w:r w:rsidR="00690816" w:rsidRPr="00C44208">
        <w:rPr>
          <w:rFonts w:ascii="Arial" w:hAnsi="Arial" w:cs="Arial"/>
        </w:rPr>
        <w:t xml:space="preserve"> </w:t>
      </w:r>
      <w:r w:rsidR="00393B44" w:rsidRPr="00C44208">
        <w:rPr>
          <w:rFonts w:ascii="Arial" w:hAnsi="Arial" w:cs="Arial"/>
        </w:rPr>
        <w:t>of herbal</w:t>
      </w:r>
      <w:r w:rsidR="00690816" w:rsidRPr="00C44208">
        <w:rPr>
          <w:rFonts w:ascii="Arial" w:hAnsi="Arial" w:cs="Arial"/>
        </w:rPr>
        <w:t xml:space="preserve"> medica and </w:t>
      </w:r>
      <w:r w:rsidR="00393B44" w:rsidRPr="00C44208">
        <w:rPr>
          <w:rFonts w:ascii="Arial" w:hAnsi="Arial" w:cs="Arial"/>
        </w:rPr>
        <w:t>practitioner.</w:t>
      </w:r>
    </w:p>
    <w:p w14:paraId="4EE7FFF6" w14:textId="4275BCB5" w:rsidR="002F54C7" w:rsidRPr="00C44208" w:rsidRDefault="00393B44" w:rsidP="00C44208">
      <w:pPr>
        <w:spacing w:line="360" w:lineRule="auto"/>
        <w:rPr>
          <w:rFonts w:ascii="Arial" w:hAnsi="Arial" w:cs="Arial"/>
          <w:i/>
          <w:iCs/>
        </w:rPr>
      </w:pPr>
      <w:r w:rsidRPr="00C44208">
        <w:rPr>
          <w:rFonts w:ascii="Arial" w:hAnsi="Arial" w:cs="Arial"/>
        </w:rPr>
        <w:t>Available</w:t>
      </w:r>
      <w:r w:rsidR="00690816" w:rsidRPr="00C44208">
        <w:rPr>
          <w:rFonts w:ascii="Arial" w:hAnsi="Arial" w:cs="Arial"/>
        </w:rPr>
        <w:t xml:space="preserve"> at: assets.publsiging.service.gov.uk/government/upload/attachment/-date </w:t>
      </w:r>
      <w:r w:rsidRPr="00C44208">
        <w:rPr>
          <w:rFonts w:ascii="Arial" w:hAnsi="Arial" w:cs="Arial"/>
        </w:rPr>
        <w:t>file (</w:t>
      </w:r>
      <w:r w:rsidR="00690816" w:rsidRPr="00C44208">
        <w:rPr>
          <w:rFonts w:ascii="Arial" w:hAnsi="Arial" w:cs="Arial"/>
        </w:rPr>
        <w:t xml:space="preserve">Accessed date: 1 April 2021). </w:t>
      </w:r>
    </w:p>
    <w:p w14:paraId="7FA49AE4" w14:textId="77777777" w:rsidR="00393B44" w:rsidRDefault="00393B44" w:rsidP="00393B44">
      <w:pPr>
        <w:spacing w:line="360" w:lineRule="auto"/>
        <w:rPr>
          <w:rFonts w:ascii="Arial" w:hAnsi="Arial" w:cs="Arial"/>
        </w:rPr>
      </w:pPr>
    </w:p>
    <w:p w14:paraId="0076BD60" w14:textId="77777777" w:rsidR="00393B44" w:rsidRDefault="00393B44" w:rsidP="00393B44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59585829" w14:textId="77777777" w:rsidR="00884582" w:rsidRPr="00393B44" w:rsidRDefault="00884582" w:rsidP="00393B44">
      <w:pPr>
        <w:spacing w:line="360" w:lineRule="auto"/>
        <w:rPr>
          <w:rFonts w:ascii="Arial" w:hAnsi="Arial" w:cs="Arial"/>
        </w:rPr>
      </w:pPr>
    </w:p>
    <w:p w14:paraId="43A8507F" w14:textId="77777777" w:rsidR="00393B44" w:rsidRDefault="00393B44" w:rsidP="00393B44">
      <w:pPr>
        <w:spacing w:line="360" w:lineRule="auto"/>
        <w:rPr>
          <w:rFonts w:ascii="Arial" w:hAnsi="Arial" w:cs="Arial"/>
        </w:rPr>
      </w:pPr>
    </w:p>
    <w:sectPr w:rsidR="00393B4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A6F6B" w14:textId="77777777" w:rsidR="00394D29" w:rsidRDefault="00394D29" w:rsidP="00AF2BC4">
      <w:pPr>
        <w:spacing w:after="0" w:line="240" w:lineRule="auto"/>
      </w:pPr>
      <w:r>
        <w:separator/>
      </w:r>
    </w:p>
  </w:endnote>
  <w:endnote w:type="continuationSeparator" w:id="0">
    <w:p w14:paraId="5CDCFC7B" w14:textId="77777777" w:rsidR="00394D29" w:rsidRDefault="00394D29" w:rsidP="00AF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FE2A1" w14:textId="77777777" w:rsidR="00394D29" w:rsidRDefault="00394D29" w:rsidP="00AF2BC4">
      <w:pPr>
        <w:spacing w:after="0" w:line="240" w:lineRule="auto"/>
      </w:pPr>
      <w:r>
        <w:separator/>
      </w:r>
    </w:p>
  </w:footnote>
  <w:footnote w:type="continuationSeparator" w:id="0">
    <w:p w14:paraId="229CCD5B" w14:textId="77777777" w:rsidR="00394D29" w:rsidRDefault="00394D29" w:rsidP="00AF2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9932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D997570" w14:textId="605E51BD" w:rsidR="000E529D" w:rsidRDefault="000E52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E18A92" w14:textId="77777777" w:rsidR="000E529D" w:rsidRDefault="000E52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51F9D"/>
    <w:multiLevelType w:val="hybridMultilevel"/>
    <w:tmpl w:val="C570D1BA"/>
    <w:lvl w:ilvl="0" w:tplc="FE8A97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44F26"/>
    <w:multiLevelType w:val="hybridMultilevel"/>
    <w:tmpl w:val="4DDC87CA"/>
    <w:lvl w:ilvl="0" w:tplc="B0C284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73A76"/>
    <w:multiLevelType w:val="hybridMultilevel"/>
    <w:tmpl w:val="6898F294"/>
    <w:lvl w:ilvl="0" w:tplc="FF6A4A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F1C48"/>
    <w:multiLevelType w:val="hybridMultilevel"/>
    <w:tmpl w:val="5C78CEC8"/>
    <w:lvl w:ilvl="0" w:tplc="51581CD4">
      <w:start w:val="1"/>
      <w:numFmt w:val="decimal"/>
      <w:lvlText w:val="%1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BF0F83"/>
    <w:multiLevelType w:val="hybridMultilevel"/>
    <w:tmpl w:val="49861F90"/>
    <w:lvl w:ilvl="0" w:tplc="E4EE3F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1BA"/>
    <w:rsid w:val="0001685F"/>
    <w:rsid w:val="000222A2"/>
    <w:rsid w:val="00023BA3"/>
    <w:rsid w:val="00033172"/>
    <w:rsid w:val="00043A36"/>
    <w:rsid w:val="000515B7"/>
    <w:rsid w:val="00055C7A"/>
    <w:rsid w:val="00084281"/>
    <w:rsid w:val="00093A78"/>
    <w:rsid w:val="000D25D9"/>
    <w:rsid w:val="000E134C"/>
    <w:rsid w:val="000E529D"/>
    <w:rsid w:val="000E6CFF"/>
    <w:rsid w:val="000F0325"/>
    <w:rsid w:val="00120DA0"/>
    <w:rsid w:val="0012457A"/>
    <w:rsid w:val="001307F4"/>
    <w:rsid w:val="00135636"/>
    <w:rsid w:val="00166224"/>
    <w:rsid w:val="0016687C"/>
    <w:rsid w:val="001C00B1"/>
    <w:rsid w:val="001E6F2C"/>
    <w:rsid w:val="002062F4"/>
    <w:rsid w:val="0021557B"/>
    <w:rsid w:val="00231270"/>
    <w:rsid w:val="00231373"/>
    <w:rsid w:val="002427D2"/>
    <w:rsid w:val="002B2D55"/>
    <w:rsid w:val="002C12AB"/>
    <w:rsid w:val="002C203A"/>
    <w:rsid w:val="002D17AA"/>
    <w:rsid w:val="002F54C7"/>
    <w:rsid w:val="00302D37"/>
    <w:rsid w:val="003128B9"/>
    <w:rsid w:val="0032049E"/>
    <w:rsid w:val="0034449D"/>
    <w:rsid w:val="00345028"/>
    <w:rsid w:val="003562BD"/>
    <w:rsid w:val="00370EF2"/>
    <w:rsid w:val="00393B44"/>
    <w:rsid w:val="00394D29"/>
    <w:rsid w:val="003A2548"/>
    <w:rsid w:val="003B2387"/>
    <w:rsid w:val="003B614B"/>
    <w:rsid w:val="00414170"/>
    <w:rsid w:val="0043266E"/>
    <w:rsid w:val="00453FCC"/>
    <w:rsid w:val="00480BA9"/>
    <w:rsid w:val="004912E0"/>
    <w:rsid w:val="00494E8D"/>
    <w:rsid w:val="00496004"/>
    <w:rsid w:val="004A41A2"/>
    <w:rsid w:val="004A53AE"/>
    <w:rsid w:val="004C4221"/>
    <w:rsid w:val="004D24C4"/>
    <w:rsid w:val="004D3C6F"/>
    <w:rsid w:val="00506235"/>
    <w:rsid w:val="00511CD5"/>
    <w:rsid w:val="00523045"/>
    <w:rsid w:val="0053145C"/>
    <w:rsid w:val="0054307F"/>
    <w:rsid w:val="00576168"/>
    <w:rsid w:val="00583A66"/>
    <w:rsid w:val="00593912"/>
    <w:rsid w:val="00593940"/>
    <w:rsid w:val="0059412A"/>
    <w:rsid w:val="00594A36"/>
    <w:rsid w:val="005A6C5A"/>
    <w:rsid w:val="005C1AC7"/>
    <w:rsid w:val="005F6CA5"/>
    <w:rsid w:val="00627586"/>
    <w:rsid w:val="006305D4"/>
    <w:rsid w:val="00647C02"/>
    <w:rsid w:val="00673875"/>
    <w:rsid w:val="00690816"/>
    <w:rsid w:val="0069694D"/>
    <w:rsid w:val="006A5362"/>
    <w:rsid w:val="006F2DF0"/>
    <w:rsid w:val="006F772C"/>
    <w:rsid w:val="007021DA"/>
    <w:rsid w:val="00732BB7"/>
    <w:rsid w:val="0074709E"/>
    <w:rsid w:val="00750A04"/>
    <w:rsid w:val="00773009"/>
    <w:rsid w:val="007B58ED"/>
    <w:rsid w:val="007C0DED"/>
    <w:rsid w:val="007C5119"/>
    <w:rsid w:val="007C65D7"/>
    <w:rsid w:val="007C6BFC"/>
    <w:rsid w:val="007E24A7"/>
    <w:rsid w:val="00804EC9"/>
    <w:rsid w:val="00806B58"/>
    <w:rsid w:val="008074ED"/>
    <w:rsid w:val="0082737A"/>
    <w:rsid w:val="00834F70"/>
    <w:rsid w:val="008415B4"/>
    <w:rsid w:val="0084365A"/>
    <w:rsid w:val="00884582"/>
    <w:rsid w:val="0089254E"/>
    <w:rsid w:val="008B5D03"/>
    <w:rsid w:val="008C4DC1"/>
    <w:rsid w:val="008C6BA1"/>
    <w:rsid w:val="008D4CE6"/>
    <w:rsid w:val="008E3D0F"/>
    <w:rsid w:val="008F50CB"/>
    <w:rsid w:val="0090009F"/>
    <w:rsid w:val="00911E90"/>
    <w:rsid w:val="00930FCE"/>
    <w:rsid w:val="00934148"/>
    <w:rsid w:val="00941558"/>
    <w:rsid w:val="0095328A"/>
    <w:rsid w:val="00961026"/>
    <w:rsid w:val="00972DEA"/>
    <w:rsid w:val="009A48F5"/>
    <w:rsid w:val="009B0E48"/>
    <w:rsid w:val="009D4B3E"/>
    <w:rsid w:val="009E3737"/>
    <w:rsid w:val="009F21BA"/>
    <w:rsid w:val="00A0357E"/>
    <w:rsid w:val="00A45F9B"/>
    <w:rsid w:val="00A755E0"/>
    <w:rsid w:val="00A760C0"/>
    <w:rsid w:val="00A76FF2"/>
    <w:rsid w:val="00AA4D02"/>
    <w:rsid w:val="00AA6AE7"/>
    <w:rsid w:val="00AF2BC4"/>
    <w:rsid w:val="00AF796D"/>
    <w:rsid w:val="00B31311"/>
    <w:rsid w:val="00B44771"/>
    <w:rsid w:val="00B5397C"/>
    <w:rsid w:val="00B67230"/>
    <w:rsid w:val="00B7487A"/>
    <w:rsid w:val="00B825FC"/>
    <w:rsid w:val="00B84802"/>
    <w:rsid w:val="00B9398E"/>
    <w:rsid w:val="00BA0226"/>
    <w:rsid w:val="00BC0AEB"/>
    <w:rsid w:val="00BC32D6"/>
    <w:rsid w:val="00BE1958"/>
    <w:rsid w:val="00C066DE"/>
    <w:rsid w:val="00C24416"/>
    <w:rsid w:val="00C44208"/>
    <w:rsid w:val="00C6044C"/>
    <w:rsid w:val="00C604B6"/>
    <w:rsid w:val="00C60CEB"/>
    <w:rsid w:val="00C673FE"/>
    <w:rsid w:val="00C67A71"/>
    <w:rsid w:val="00C8507B"/>
    <w:rsid w:val="00C92B83"/>
    <w:rsid w:val="00C94CBA"/>
    <w:rsid w:val="00CA275E"/>
    <w:rsid w:val="00CA5BAA"/>
    <w:rsid w:val="00CB748B"/>
    <w:rsid w:val="00CC4C74"/>
    <w:rsid w:val="00CD2E57"/>
    <w:rsid w:val="00CD7C7B"/>
    <w:rsid w:val="00CE370D"/>
    <w:rsid w:val="00CF5BD6"/>
    <w:rsid w:val="00D07895"/>
    <w:rsid w:val="00D12B66"/>
    <w:rsid w:val="00D1790A"/>
    <w:rsid w:val="00D21E50"/>
    <w:rsid w:val="00D25AEE"/>
    <w:rsid w:val="00D336EE"/>
    <w:rsid w:val="00D5119C"/>
    <w:rsid w:val="00D53E23"/>
    <w:rsid w:val="00D72EAD"/>
    <w:rsid w:val="00D73CDE"/>
    <w:rsid w:val="00D9208F"/>
    <w:rsid w:val="00DA7FCD"/>
    <w:rsid w:val="00DB5BB0"/>
    <w:rsid w:val="00DB734B"/>
    <w:rsid w:val="00DC1441"/>
    <w:rsid w:val="00DE0EE5"/>
    <w:rsid w:val="00DF14AF"/>
    <w:rsid w:val="00DF1565"/>
    <w:rsid w:val="00E04597"/>
    <w:rsid w:val="00E064D9"/>
    <w:rsid w:val="00E27079"/>
    <w:rsid w:val="00E31E4B"/>
    <w:rsid w:val="00E374A1"/>
    <w:rsid w:val="00E42FAE"/>
    <w:rsid w:val="00E5256A"/>
    <w:rsid w:val="00E5482A"/>
    <w:rsid w:val="00E562E7"/>
    <w:rsid w:val="00E76391"/>
    <w:rsid w:val="00E807FD"/>
    <w:rsid w:val="00E836A8"/>
    <w:rsid w:val="00E967E8"/>
    <w:rsid w:val="00EA457B"/>
    <w:rsid w:val="00EB15E5"/>
    <w:rsid w:val="00F04F30"/>
    <w:rsid w:val="00F107C9"/>
    <w:rsid w:val="00F162C5"/>
    <w:rsid w:val="00F25DD0"/>
    <w:rsid w:val="00F377EC"/>
    <w:rsid w:val="00F50CAE"/>
    <w:rsid w:val="00F530C9"/>
    <w:rsid w:val="00F86E03"/>
    <w:rsid w:val="00FB7741"/>
    <w:rsid w:val="00FC4493"/>
    <w:rsid w:val="00FD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BFD3E"/>
  <w15:chartTrackingRefBased/>
  <w15:docId w15:val="{432AE6D7-931F-45C6-AA78-0192AA7F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BC4"/>
  </w:style>
  <w:style w:type="paragraph" w:styleId="Heading1">
    <w:name w:val="heading 1"/>
    <w:basedOn w:val="Normal"/>
    <w:next w:val="Normal"/>
    <w:link w:val="Heading1Char"/>
    <w:uiPriority w:val="9"/>
    <w:qFormat/>
    <w:rsid w:val="00B825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C4"/>
  </w:style>
  <w:style w:type="paragraph" w:styleId="Footer">
    <w:name w:val="footer"/>
    <w:basedOn w:val="Normal"/>
    <w:link w:val="FooterChar"/>
    <w:uiPriority w:val="99"/>
    <w:unhideWhenUsed/>
    <w:rsid w:val="00AF2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C4"/>
  </w:style>
  <w:style w:type="paragraph" w:styleId="ListParagraph">
    <w:name w:val="List Paragraph"/>
    <w:basedOn w:val="Normal"/>
    <w:uiPriority w:val="34"/>
    <w:qFormat/>
    <w:rsid w:val="00E064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25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9600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600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960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B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hl=en&amp;lr=&amp;id=1pzyDwAAQBAJ&amp;oi=fnd&amp;pg=PA161&amp;dq=regulating+complementary+and+alternative+therapies(Acessed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uropepmc.org/article/PMC/30338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iencedirect.com/science/article/abs/pii/S187638201201087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ollegeofmedicine.org.uk/complementary-medicine-roundup-december-201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wcsnsenate.nhs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47BDC2B-651E-45C3-A889-60795C368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17</Pages>
  <Words>3748</Words>
  <Characters>21364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Dilruba Khatun</dc:creator>
  <cp:keywords/>
  <dc:description/>
  <cp:lastModifiedBy>Dilruba Khatun</cp:lastModifiedBy>
  <cp:revision>73</cp:revision>
  <dcterms:created xsi:type="dcterms:W3CDTF">2021-03-10T01:41:00Z</dcterms:created>
  <dcterms:modified xsi:type="dcterms:W3CDTF">2021-04-02T12:20:00Z</dcterms:modified>
</cp:coreProperties>
</file>