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84D22" w:rsidRDefault="00541272">
      <w:r>
        <w:rPr>
          <w:noProof/>
        </w:rPr>
        <w:drawing>
          <wp:inline distT="0" distB="0" distL="0" distR="0">
            <wp:extent cx="4981575" cy="884872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1575" cy="884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1272" w:rsidRDefault="00541272">
      <w:r>
        <w:rPr>
          <w:noProof/>
        </w:rPr>
        <w:lastRenderedPageBreak/>
        <w:drawing>
          <wp:inline distT="0" distB="0" distL="0" distR="0">
            <wp:extent cx="4981575" cy="884872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1575" cy="884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1272" w:rsidRDefault="00541272">
      <w:r>
        <w:rPr>
          <w:noProof/>
        </w:rPr>
        <w:lastRenderedPageBreak/>
        <w:drawing>
          <wp:inline distT="0" distB="0" distL="0" distR="0">
            <wp:extent cx="4981575" cy="8848725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1575" cy="884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1272" w:rsidRDefault="00541272">
      <w:r>
        <w:rPr>
          <w:noProof/>
        </w:rPr>
        <w:lastRenderedPageBreak/>
        <w:drawing>
          <wp:inline distT="0" distB="0" distL="0" distR="0">
            <wp:extent cx="9372167" cy="5270869"/>
            <wp:effectExtent l="0" t="6667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9381613" cy="52761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1272" w:rsidRDefault="00541272">
      <w:bookmarkStart w:id="0" w:name="_GoBack"/>
      <w:r>
        <w:rPr>
          <w:noProof/>
        </w:rPr>
        <w:lastRenderedPageBreak/>
        <w:drawing>
          <wp:inline distT="0" distB="0" distL="0" distR="0">
            <wp:extent cx="9217951" cy="5184139"/>
            <wp:effectExtent l="0" t="2223" r="318" b="317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9224396" cy="51877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5412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2D80"/>
    <w:rsid w:val="00541272"/>
    <w:rsid w:val="008F472B"/>
    <w:rsid w:val="00962D80"/>
    <w:rsid w:val="00FD5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CE4EF2"/>
  <w15:chartTrackingRefBased/>
  <w15:docId w15:val="{303399D6-4FD6-4B52-B1FB-E507814B2C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1</Words>
  <Characters>9</Characters>
  <Application>Microsoft Office Word</Application>
  <DocSecurity>0</DocSecurity>
  <Lines>1</Lines>
  <Paragraphs>1</Paragraphs>
  <ScaleCrop>false</ScaleCrop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Wingate (1904205)</dc:creator>
  <cp:keywords/>
  <dc:description/>
  <cp:lastModifiedBy>John Wingate (1904205)</cp:lastModifiedBy>
  <cp:revision>2</cp:revision>
  <dcterms:created xsi:type="dcterms:W3CDTF">2020-05-12T10:51:00Z</dcterms:created>
  <dcterms:modified xsi:type="dcterms:W3CDTF">2020-05-12T13:31:00Z</dcterms:modified>
</cp:coreProperties>
</file>