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D44A2A" w14:textId="77777777" w:rsidR="005F097B" w:rsidRPr="0098056A" w:rsidRDefault="005F097B" w:rsidP="000E379D">
      <w:pPr>
        <w:pStyle w:val="Title"/>
        <w:jc w:val="left"/>
        <w:rPr>
          <w:rFonts w:cs="Arial"/>
        </w:rPr>
      </w:pPr>
    </w:p>
    <w:p w14:paraId="07966774" w14:textId="77777777" w:rsidR="005F097B" w:rsidRPr="0098056A" w:rsidRDefault="005F097B" w:rsidP="000E379D">
      <w:pPr>
        <w:pStyle w:val="Title"/>
        <w:jc w:val="left"/>
        <w:rPr>
          <w:rFonts w:cs="Arial"/>
        </w:rPr>
      </w:pPr>
    </w:p>
    <w:p w14:paraId="450716EC" w14:textId="77777777" w:rsidR="005F097B" w:rsidRPr="0098056A" w:rsidRDefault="005F097B" w:rsidP="00286E06">
      <w:pPr>
        <w:pStyle w:val="Title"/>
        <w:rPr>
          <w:rFonts w:cs="Arial"/>
        </w:rPr>
      </w:pPr>
    </w:p>
    <w:p w14:paraId="5A4D0B88" w14:textId="77777777" w:rsidR="006E36E9" w:rsidRDefault="006E36E9" w:rsidP="00286E06">
      <w:pPr>
        <w:pStyle w:val="Title"/>
        <w:rPr>
          <w:rFonts w:cs="Arial"/>
        </w:rPr>
      </w:pPr>
      <w:r>
        <w:rPr>
          <w:rFonts w:cs="Arial"/>
        </w:rPr>
        <w:t xml:space="preserve">Manage and maintain network resources, </w:t>
      </w:r>
      <w:r w:rsidRPr="00625CE1">
        <w:rPr>
          <w:rFonts w:cs="Arial"/>
        </w:rPr>
        <w:t xml:space="preserve">and </w:t>
      </w:r>
      <w:r>
        <w:rPr>
          <w:rFonts w:cs="Arial"/>
        </w:rPr>
        <w:t>its services applying suitable policies and drafting security and redundancy practices.</w:t>
      </w:r>
    </w:p>
    <w:p w14:paraId="504D1311" w14:textId="55CAA5F2" w:rsidR="00FE655B" w:rsidRPr="0098056A" w:rsidRDefault="00FE655B" w:rsidP="00286E06">
      <w:pPr>
        <w:pStyle w:val="Title"/>
        <w:rPr>
          <w:rFonts w:cs="Arial"/>
        </w:rPr>
      </w:pPr>
      <w:r w:rsidRPr="0098056A">
        <w:rPr>
          <w:rFonts w:cs="Arial"/>
        </w:rPr>
        <w:t>James Evans</w:t>
      </w:r>
    </w:p>
    <w:p w14:paraId="2F621701" w14:textId="77777777" w:rsidR="001E0BD4" w:rsidRPr="0098056A" w:rsidRDefault="001E0BD4" w:rsidP="00286E06">
      <w:pPr>
        <w:pStyle w:val="Title"/>
        <w:rPr>
          <w:rFonts w:cs="Arial"/>
        </w:rPr>
      </w:pPr>
    </w:p>
    <w:p w14:paraId="6E8CC698" w14:textId="58C03958" w:rsidR="005F097B" w:rsidRDefault="005F097B" w:rsidP="00286E06">
      <w:pPr>
        <w:pStyle w:val="Title"/>
        <w:rPr>
          <w:rFonts w:cs="Arial"/>
        </w:rPr>
      </w:pPr>
      <w:r w:rsidRPr="0098056A">
        <w:rPr>
          <w:rFonts w:cs="Arial"/>
        </w:rPr>
        <w:t>ACCA50</w:t>
      </w:r>
      <w:r w:rsidR="006E36E9">
        <w:rPr>
          <w:rFonts w:cs="Arial"/>
        </w:rPr>
        <w:t>2</w:t>
      </w:r>
      <w:r w:rsidR="00194849">
        <w:rPr>
          <w:rFonts w:cs="Arial"/>
        </w:rPr>
        <w:t>3</w:t>
      </w:r>
    </w:p>
    <w:p w14:paraId="6164D61C" w14:textId="77777777" w:rsidR="006E36E9" w:rsidRPr="006E36E9" w:rsidRDefault="006E36E9" w:rsidP="00286E06">
      <w:pPr>
        <w:jc w:val="center"/>
      </w:pPr>
    </w:p>
    <w:p w14:paraId="0DDF6C12" w14:textId="77777777" w:rsidR="00F45208" w:rsidRDefault="00F45208" w:rsidP="00286E06">
      <w:pPr>
        <w:pStyle w:val="Title"/>
        <w:rPr>
          <w:rFonts w:cs="Arial"/>
          <w:bCs/>
        </w:rPr>
      </w:pPr>
      <w:r w:rsidRPr="00F45208">
        <w:rPr>
          <w:rFonts w:cs="Arial"/>
          <w:bCs/>
        </w:rPr>
        <w:t>Network Operating Systems and Services</w:t>
      </w:r>
    </w:p>
    <w:p w14:paraId="1C9FA1B3" w14:textId="2484989C" w:rsidR="00FE655B" w:rsidRPr="0098056A" w:rsidRDefault="00FE655B" w:rsidP="00286E06">
      <w:pPr>
        <w:pStyle w:val="Title"/>
        <w:rPr>
          <w:rFonts w:cs="Arial"/>
        </w:rPr>
      </w:pPr>
      <w:r w:rsidRPr="0098056A">
        <w:rPr>
          <w:rFonts w:cs="Arial"/>
        </w:rPr>
        <w:t>UWTSD – Computing</w:t>
      </w:r>
    </w:p>
    <w:p w14:paraId="19EDD422" w14:textId="77777777" w:rsidR="001E0BD4" w:rsidRPr="0098056A" w:rsidRDefault="001E0BD4" w:rsidP="00286E06">
      <w:pPr>
        <w:pStyle w:val="Title"/>
        <w:rPr>
          <w:rFonts w:cs="Arial"/>
        </w:rPr>
      </w:pPr>
    </w:p>
    <w:p w14:paraId="13FDC2AA" w14:textId="417467A1" w:rsidR="00A75296" w:rsidRPr="0098056A" w:rsidRDefault="00FE655B" w:rsidP="00286E06">
      <w:pPr>
        <w:pStyle w:val="Title"/>
        <w:rPr>
          <w:rFonts w:cs="Arial"/>
        </w:rPr>
      </w:pPr>
      <w:proofErr w:type="gramStart"/>
      <w:r w:rsidRPr="0098056A">
        <w:rPr>
          <w:rFonts w:cs="Arial"/>
        </w:rPr>
        <w:t>Date:-</w:t>
      </w:r>
      <w:proofErr w:type="gramEnd"/>
      <w:r w:rsidR="001E0BD4" w:rsidRPr="0098056A">
        <w:rPr>
          <w:rFonts w:cs="Arial"/>
        </w:rPr>
        <w:t xml:space="preserve"> </w:t>
      </w:r>
      <w:r w:rsidR="006E36E9">
        <w:rPr>
          <w:rFonts w:cs="Arial"/>
        </w:rPr>
        <w:t>29</w:t>
      </w:r>
      <w:r w:rsidR="00F20B58" w:rsidRPr="0098056A">
        <w:rPr>
          <w:rFonts w:cs="Arial"/>
        </w:rPr>
        <w:t>/</w:t>
      </w:r>
      <w:r w:rsidR="00F45208">
        <w:rPr>
          <w:rFonts w:cs="Arial"/>
        </w:rPr>
        <w:t>0</w:t>
      </w:r>
      <w:r w:rsidR="006E36E9">
        <w:rPr>
          <w:rFonts w:cs="Arial"/>
        </w:rPr>
        <w:t>4</w:t>
      </w:r>
      <w:r w:rsidR="00F20B58" w:rsidRPr="0098056A">
        <w:rPr>
          <w:rFonts w:cs="Arial"/>
        </w:rPr>
        <w:t>/202</w:t>
      </w:r>
      <w:r w:rsidR="00F45208">
        <w:rPr>
          <w:rFonts w:cs="Arial"/>
        </w:rPr>
        <w:t>2</w:t>
      </w:r>
    </w:p>
    <w:p w14:paraId="66E5DCE9" w14:textId="77777777" w:rsidR="00A75296" w:rsidRPr="0098056A" w:rsidRDefault="00A75296" w:rsidP="00286E06">
      <w:pPr>
        <w:jc w:val="center"/>
        <w:rPr>
          <w:rFonts w:cs="Arial"/>
          <w:b/>
          <w:szCs w:val="24"/>
        </w:rPr>
      </w:pPr>
      <w:r w:rsidRPr="0098056A">
        <w:rPr>
          <w:rFonts w:cs="Arial"/>
          <w:b/>
          <w:szCs w:val="24"/>
        </w:rPr>
        <w:br w:type="page"/>
      </w:r>
    </w:p>
    <w:p w14:paraId="2C881040" w14:textId="02E29DA7" w:rsidR="00927CB2" w:rsidRPr="00927CB2" w:rsidRDefault="00E45766">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sz w:val="32"/>
          <w:szCs w:val="32"/>
        </w:rPr>
        <w:lastRenderedPageBreak/>
        <w:fldChar w:fldCharType="begin"/>
      </w:r>
      <w:r w:rsidRPr="00927CB2">
        <w:rPr>
          <w:rFonts w:ascii="Arial" w:hAnsi="Arial" w:cs="Arial"/>
          <w:bCs w:val="0"/>
          <w:sz w:val="32"/>
          <w:szCs w:val="32"/>
        </w:rPr>
        <w:instrText xml:space="preserve"> TOC \o "1-1" \u </w:instrText>
      </w:r>
      <w:r w:rsidRPr="00927CB2">
        <w:rPr>
          <w:rFonts w:ascii="Arial" w:hAnsi="Arial" w:cs="Arial"/>
          <w:bCs w:val="0"/>
          <w:sz w:val="32"/>
          <w:szCs w:val="32"/>
        </w:rPr>
        <w:fldChar w:fldCharType="separate"/>
      </w:r>
      <w:r w:rsidR="00927CB2" w:rsidRPr="00927CB2">
        <w:rPr>
          <w:rFonts w:ascii="Arial" w:hAnsi="Arial" w:cs="Arial"/>
          <w:bCs w:val="0"/>
          <w:noProof/>
          <w:spacing w:val="5"/>
          <w:sz w:val="24"/>
          <w:szCs w:val="24"/>
          <w14:scene3d>
            <w14:camera w14:prst="orthographicFront"/>
            <w14:lightRig w14:rig="threePt" w14:dir="t">
              <w14:rot w14:lat="0" w14:lon="0" w14:rev="0"/>
            </w14:lightRig>
          </w14:scene3d>
        </w:rPr>
        <w:t>I.</w:t>
      </w:r>
      <w:r w:rsidR="00927CB2" w:rsidRPr="00927CB2">
        <w:rPr>
          <w:rFonts w:ascii="Arial" w:eastAsiaTheme="minorEastAsia" w:hAnsi="Arial" w:cs="Arial"/>
          <w:bCs w:val="0"/>
          <w:noProof/>
          <w:color w:val="auto"/>
          <w:sz w:val="24"/>
          <w:szCs w:val="24"/>
          <w:lang w:eastAsia="en-GB"/>
        </w:rPr>
        <w:tab/>
      </w:r>
      <w:r w:rsidR="00927CB2" w:rsidRPr="00927CB2">
        <w:rPr>
          <w:rFonts w:ascii="Arial" w:hAnsi="Arial" w:cs="Arial"/>
          <w:bCs w:val="0"/>
          <w:noProof/>
          <w:sz w:val="24"/>
          <w:szCs w:val="24"/>
        </w:rPr>
        <w:t>Declaration</w:t>
      </w:r>
      <w:r w:rsidR="00927CB2" w:rsidRPr="00927CB2">
        <w:rPr>
          <w:rFonts w:ascii="Arial" w:hAnsi="Arial" w:cs="Arial"/>
          <w:bCs w:val="0"/>
          <w:noProof/>
          <w:sz w:val="24"/>
          <w:szCs w:val="24"/>
        </w:rPr>
        <w:tab/>
      </w:r>
      <w:r w:rsidR="00927CB2" w:rsidRPr="00927CB2">
        <w:rPr>
          <w:rFonts w:ascii="Arial" w:hAnsi="Arial" w:cs="Arial"/>
          <w:bCs w:val="0"/>
          <w:noProof/>
          <w:sz w:val="24"/>
          <w:szCs w:val="24"/>
        </w:rPr>
        <w:fldChar w:fldCharType="begin"/>
      </w:r>
      <w:r w:rsidR="00927CB2" w:rsidRPr="00927CB2">
        <w:rPr>
          <w:rFonts w:ascii="Arial" w:hAnsi="Arial" w:cs="Arial"/>
          <w:bCs w:val="0"/>
          <w:noProof/>
          <w:sz w:val="24"/>
          <w:szCs w:val="24"/>
        </w:rPr>
        <w:instrText xml:space="preserve"> PAGEREF _Toc102135404 \h </w:instrText>
      </w:r>
      <w:r w:rsidR="00927CB2" w:rsidRPr="00927CB2">
        <w:rPr>
          <w:rFonts w:ascii="Arial" w:hAnsi="Arial" w:cs="Arial"/>
          <w:bCs w:val="0"/>
          <w:noProof/>
          <w:sz w:val="24"/>
          <w:szCs w:val="24"/>
        </w:rPr>
      </w:r>
      <w:r w:rsidR="00927CB2" w:rsidRPr="00927CB2">
        <w:rPr>
          <w:rFonts w:ascii="Arial" w:hAnsi="Arial" w:cs="Arial"/>
          <w:bCs w:val="0"/>
          <w:noProof/>
          <w:sz w:val="24"/>
          <w:szCs w:val="24"/>
        </w:rPr>
        <w:fldChar w:fldCharType="separate"/>
      </w:r>
      <w:r w:rsidR="00927CB2" w:rsidRPr="00927CB2">
        <w:rPr>
          <w:rFonts w:ascii="Arial" w:hAnsi="Arial" w:cs="Arial"/>
          <w:bCs w:val="0"/>
          <w:noProof/>
          <w:sz w:val="24"/>
          <w:szCs w:val="24"/>
        </w:rPr>
        <w:t>3</w:t>
      </w:r>
      <w:r w:rsidR="00927CB2" w:rsidRPr="00927CB2">
        <w:rPr>
          <w:rFonts w:ascii="Arial" w:hAnsi="Arial" w:cs="Arial"/>
          <w:bCs w:val="0"/>
          <w:noProof/>
          <w:sz w:val="24"/>
          <w:szCs w:val="24"/>
        </w:rPr>
        <w:fldChar w:fldCharType="end"/>
      </w:r>
    </w:p>
    <w:p w14:paraId="7AE42570" w14:textId="58789C9E"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Abstract</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_Toc102135405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4</w:t>
      </w:r>
      <w:r w:rsidRPr="00927CB2">
        <w:rPr>
          <w:rFonts w:ascii="Arial" w:hAnsi="Arial" w:cs="Arial"/>
          <w:bCs w:val="0"/>
          <w:noProof/>
          <w:sz w:val="24"/>
          <w:szCs w:val="24"/>
        </w:rPr>
        <w:fldChar w:fldCharType="end"/>
      </w:r>
    </w:p>
    <w:p w14:paraId="1D7D30C0" w14:textId="09B3D567"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Introduction</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_Toc102135406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5</w:t>
      </w:r>
      <w:r w:rsidRPr="00927CB2">
        <w:rPr>
          <w:rFonts w:ascii="Arial" w:hAnsi="Arial" w:cs="Arial"/>
          <w:bCs w:val="0"/>
          <w:noProof/>
          <w:sz w:val="24"/>
          <w:szCs w:val="24"/>
        </w:rPr>
        <w:fldChar w:fldCharType="end"/>
      </w:r>
    </w:p>
    <w:p w14:paraId="66C4015A" w14:textId="52065EBF"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IV.</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Part 1: Practical Work</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_Toc102135407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6</w:t>
      </w:r>
      <w:r w:rsidRPr="00927CB2">
        <w:rPr>
          <w:rFonts w:ascii="Arial" w:hAnsi="Arial" w:cs="Arial"/>
          <w:bCs w:val="0"/>
          <w:noProof/>
          <w:sz w:val="24"/>
          <w:szCs w:val="24"/>
        </w:rPr>
        <w:fldChar w:fldCharType="end"/>
      </w:r>
    </w:p>
    <w:p w14:paraId="0874BE1A" w14:textId="7F22A48A"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V.</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Part 2: Observational Task</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_Toc102135408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77</w:t>
      </w:r>
      <w:r w:rsidRPr="00927CB2">
        <w:rPr>
          <w:rFonts w:ascii="Arial" w:hAnsi="Arial" w:cs="Arial"/>
          <w:bCs w:val="0"/>
          <w:noProof/>
          <w:sz w:val="24"/>
          <w:szCs w:val="24"/>
        </w:rPr>
        <w:fldChar w:fldCharType="end"/>
      </w:r>
    </w:p>
    <w:p w14:paraId="300DB694" w14:textId="729AC04F" w:rsidR="00927CB2" w:rsidRPr="00927CB2" w:rsidRDefault="00927CB2">
      <w:pPr>
        <w:pStyle w:val="TOC1"/>
        <w:tabs>
          <w:tab w:val="left" w:pos="48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14:scene3d>
            <w14:camera w14:prst="orthographicFront"/>
            <w14:lightRig w14:rig="threePt" w14:dir="t">
              <w14:rot w14:lat="0" w14:lon="0" w14:rev="0"/>
            </w14:lightRig>
          </w14:scene3d>
        </w:rPr>
        <w:t>VI.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Appendices</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_Toc102135412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86</w:t>
      </w:r>
      <w:r w:rsidRPr="00927CB2">
        <w:rPr>
          <w:rFonts w:ascii="Arial" w:hAnsi="Arial" w:cs="Arial"/>
          <w:bCs w:val="0"/>
          <w:noProof/>
          <w:sz w:val="24"/>
          <w:szCs w:val="24"/>
        </w:rPr>
        <w:fldChar w:fldCharType="end"/>
      </w:r>
    </w:p>
    <w:p w14:paraId="192218F2" w14:textId="0450B6A5" w:rsidR="00927CB2" w:rsidRPr="00927CB2" w:rsidRDefault="00927CB2">
      <w:pPr>
        <w:pStyle w:val="TOC1"/>
        <w:tabs>
          <w:tab w:val="left" w:pos="720"/>
          <w:tab w:val="right" w:leader="dot" w:pos="8496"/>
        </w:tabs>
        <w:rPr>
          <w:rFonts w:ascii="Arial" w:eastAsiaTheme="minorEastAsia" w:hAnsi="Arial" w:cs="Arial"/>
          <w:bCs w:val="0"/>
          <w:noProof/>
          <w:color w:val="auto"/>
          <w:sz w:val="24"/>
          <w:szCs w:val="24"/>
          <w:lang w:eastAsia="en-GB"/>
        </w:rPr>
      </w:pPr>
      <w:r w:rsidRPr="00927CB2">
        <w:rPr>
          <w:rFonts w:ascii="Arial" w:hAnsi="Arial" w:cs="Arial"/>
          <w:bCs w:val="0"/>
          <w:noProof/>
          <w:spacing w:val="5"/>
          <w:sz w:val="24"/>
          <w:szCs w:val="24"/>
        </w:rPr>
        <w:t>VII.</w:t>
      </w:r>
      <w:r w:rsidRPr="00927CB2">
        <w:rPr>
          <w:rFonts w:ascii="Arial" w:eastAsiaTheme="minorEastAsia" w:hAnsi="Arial" w:cs="Arial"/>
          <w:bCs w:val="0"/>
          <w:noProof/>
          <w:color w:val="auto"/>
          <w:sz w:val="24"/>
          <w:szCs w:val="24"/>
          <w:lang w:eastAsia="en-GB"/>
        </w:rPr>
        <w:tab/>
      </w:r>
      <w:r w:rsidRPr="00927CB2">
        <w:rPr>
          <w:rFonts w:ascii="Arial" w:hAnsi="Arial" w:cs="Arial"/>
          <w:bCs w:val="0"/>
          <w:noProof/>
          <w:sz w:val="24"/>
          <w:szCs w:val="24"/>
        </w:rPr>
        <w:t>References</w:t>
      </w:r>
      <w:r w:rsidRPr="00927CB2">
        <w:rPr>
          <w:rFonts w:ascii="Arial" w:hAnsi="Arial" w:cs="Arial"/>
          <w:bCs w:val="0"/>
          <w:noProof/>
          <w:sz w:val="24"/>
          <w:szCs w:val="24"/>
        </w:rPr>
        <w:tab/>
      </w:r>
      <w:r w:rsidRPr="00927CB2">
        <w:rPr>
          <w:rFonts w:ascii="Arial" w:hAnsi="Arial" w:cs="Arial"/>
          <w:bCs w:val="0"/>
          <w:noProof/>
          <w:sz w:val="24"/>
          <w:szCs w:val="24"/>
        </w:rPr>
        <w:fldChar w:fldCharType="begin"/>
      </w:r>
      <w:r w:rsidRPr="00927CB2">
        <w:rPr>
          <w:rFonts w:ascii="Arial" w:hAnsi="Arial" w:cs="Arial"/>
          <w:bCs w:val="0"/>
          <w:noProof/>
          <w:sz w:val="24"/>
          <w:szCs w:val="24"/>
        </w:rPr>
        <w:instrText xml:space="preserve"> PAGEREF _Toc102135413 \h </w:instrText>
      </w:r>
      <w:r w:rsidRPr="00927CB2">
        <w:rPr>
          <w:rFonts w:ascii="Arial" w:hAnsi="Arial" w:cs="Arial"/>
          <w:bCs w:val="0"/>
          <w:noProof/>
          <w:sz w:val="24"/>
          <w:szCs w:val="24"/>
        </w:rPr>
      </w:r>
      <w:r w:rsidRPr="00927CB2">
        <w:rPr>
          <w:rFonts w:ascii="Arial" w:hAnsi="Arial" w:cs="Arial"/>
          <w:bCs w:val="0"/>
          <w:noProof/>
          <w:sz w:val="24"/>
          <w:szCs w:val="24"/>
        </w:rPr>
        <w:fldChar w:fldCharType="separate"/>
      </w:r>
      <w:r w:rsidRPr="00927CB2">
        <w:rPr>
          <w:rFonts w:ascii="Arial" w:hAnsi="Arial" w:cs="Arial"/>
          <w:bCs w:val="0"/>
          <w:noProof/>
          <w:sz w:val="24"/>
          <w:szCs w:val="24"/>
        </w:rPr>
        <w:t>87</w:t>
      </w:r>
      <w:r w:rsidRPr="00927CB2">
        <w:rPr>
          <w:rFonts w:ascii="Arial" w:hAnsi="Arial" w:cs="Arial"/>
          <w:bCs w:val="0"/>
          <w:noProof/>
          <w:sz w:val="24"/>
          <w:szCs w:val="24"/>
        </w:rPr>
        <w:fldChar w:fldCharType="end"/>
      </w:r>
    </w:p>
    <w:p w14:paraId="08B70E32" w14:textId="10909B0E" w:rsidR="002F7A4E" w:rsidRPr="0098056A" w:rsidRDefault="00E45766" w:rsidP="000E379D">
      <w:pPr>
        <w:rPr>
          <w:rFonts w:cs="Arial"/>
          <w:b/>
          <w:szCs w:val="24"/>
        </w:rPr>
      </w:pPr>
      <w:r w:rsidRPr="002408BE">
        <w:rPr>
          <w:rFonts w:cs="Arial"/>
          <w:bCs/>
          <w:caps/>
          <w:szCs w:val="24"/>
        </w:rPr>
        <w:fldChar w:fldCharType="end"/>
      </w:r>
    </w:p>
    <w:p w14:paraId="60470AF2" w14:textId="77777777" w:rsidR="002F7A4E" w:rsidRPr="0098056A" w:rsidRDefault="002F7A4E" w:rsidP="000E379D">
      <w:pPr>
        <w:rPr>
          <w:rFonts w:cs="Arial"/>
          <w:b/>
          <w:szCs w:val="24"/>
        </w:rPr>
      </w:pPr>
      <w:r w:rsidRPr="0098056A">
        <w:rPr>
          <w:rFonts w:cs="Arial"/>
          <w:b/>
          <w:szCs w:val="24"/>
        </w:rPr>
        <w:br w:type="page"/>
      </w:r>
    </w:p>
    <w:p w14:paraId="0B6E36B0" w14:textId="1AB80796" w:rsidR="00FE655B" w:rsidRPr="0098056A" w:rsidRDefault="00A75296" w:rsidP="000E379D">
      <w:pPr>
        <w:pStyle w:val="Heading1"/>
        <w:numPr>
          <w:ilvl w:val="0"/>
          <w:numId w:val="5"/>
        </w:numPr>
        <w:rPr>
          <w:rFonts w:cs="Arial"/>
        </w:rPr>
      </w:pPr>
      <w:bookmarkStart w:id="0" w:name="_Toc102135404"/>
      <w:r w:rsidRPr="0098056A">
        <w:rPr>
          <w:rFonts w:cs="Arial"/>
        </w:rPr>
        <w:t>Declaration</w:t>
      </w:r>
      <w:bookmarkEnd w:id="0"/>
    </w:p>
    <w:p w14:paraId="0DE56918" w14:textId="4735644D" w:rsidR="00A75296" w:rsidRPr="0098056A" w:rsidRDefault="00A75296" w:rsidP="000E379D">
      <w:pPr>
        <w:rPr>
          <w:rFonts w:cs="Arial"/>
          <w:bCs/>
          <w:szCs w:val="24"/>
        </w:rPr>
      </w:pPr>
      <w:r w:rsidRPr="0098056A">
        <w:rPr>
          <w:rFonts w:cs="Arial"/>
          <w:bCs/>
          <w:szCs w:val="24"/>
        </w:rPr>
        <w:t>I declare that this report is the product of my own work and is not being submitted for any other degree etc.</w:t>
      </w:r>
    </w:p>
    <w:p w14:paraId="0A96D575" w14:textId="77777777" w:rsidR="00A75296" w:rsidRPr="0098056A" w:rsidRDefault="00A75296" w:rsidP="000E379D">
      <w:pPr>
        <w:rPr>
          <w:rFonts w:cs="Arial"/>
          <w:bCs/>
          <w:szCs w:val="24"/>
        </w:rPr>
      </w:pPr>
    </w:p>
    <w:p w14:paraId="0AF69B76" w14:textId="3DAF5684" w:rsidR="00A75296" w:rsidRPr="0098056A" w:rsidRDefault="00A75296" w:rsidP="000E379D">
      <w:pPr>
        <w:rPr>
          <w:rFonts w:cs="Arial"/>
          <w:bCs/>
          <w:szCs w:val="24"/>
        </w:rPr>
      </w:pPr>
      <w:r w:rsidRPr="0098056A">
        <w:rPr>
          <w:rFonts w:cs="Arial"/>
          <w:bCs/>
          <w:szCs w:val="24"/>
        </w:rPr>
        <w:t>James Evans</w:t>
      </w:r>
    </w:p>
    <w:p w14:paraId="61748957" w14:textId="4CDC08CA" w:rsidR="00A75296" w:rsidRPr="0098056A" w:rsidRDefault="00A75296" w:rsidP="000E379D">
      <w:pPr>
        <w:rPr>
          <w:rFonts w:cs="Arial"/>
          <w:b/>
          <w:szCs w:val="24"/>
        </w:rPr>
      </w:pPr>
      <w:r w:rsidRPr="0098056A">
        <w:rPr>
          <w:rFonts w:cs="Arial"/>
          <w:b/>
          <w:szCs w:val="24"/>
        </w:rPr>
        <w:br w:type="page"/>
      </w:r>
    </w:p>
    <w:p w14:paraId="69F74E44" w14:textId="005BF675" w:rsidR="00A75296" w:rsidRPr="0098056A" w:rsidRDefault="00A75296" w:rsidP="000E379D">
      <w:pPr>
        <w:pStyle w:val="Heading1"/>
        <w:numPr>
          <w:ilvl w:val="0"/>
          <w:numId w:val="5"/>
        </w:numPr>
        <w:rPr>
          <w:rFonts w:cs="Arial"/>
        </w:rPr>
      </w:pPr>
      <w:bookmarkStart w:id="1" w:name="_Toc102135405"/>
      <w:r w:rsidRPr="0098056A">
        <w:rPr>
          <w:rFonts w:cs="Arial"/>
        </w:rPr>
        <w:t>Abstract</w:t>
      </w:r>
      <w:bookmarkEnd w:id="1"/>
    </w:p>
    <w:p w14:paraId="6F0C3346" w14:textId="77777777" w:rsidR="008C60EC" w:rsidRPr="0098056A" w:rsidRDefault="008C60EC" w:rsidP="000E379D">
      <w:pPr>
        <w:ind w:left="720"/>
        <w:rPr>
          <w:rFonts w:cs="Arial"/>
          <w:bCs/>
          <w:szCs w:val="24"/>
        </w:rPr>
      </w:pPr>
    </w:p>
    <w:p w14:paraId="4209D836" w14:textId="77777777" w:rsidR="00084DEF" w:rsidRDefault="008C60EC" w:rsidP="000E379D">
      <w:pPr>
        <w:ind w:left="720"/>
        <w:rPr>
          <w:rFonts w:cs="Arial"/>
          <w:bCs/>
          <w:szCs w:val="24"/>
        </w:rPr>
      </w:pPr>
      <w:r w:rsidRPr="0098056A">
        <w:rPr>
          <w:rFonts w:cs="Arial"/>
          <w:bCs/>
          <w:szCs w:val="24"/>
        </w:rPr>
        <w:t xml:space="preserve">The following Report </w:t>
      </w:r>
      <w:proofErr w:type="gramStart"/>
      <w:r w:rsidR="00084DEF">
        <w:rPr>
          <w:rFonts w:cs="Arial"/>
          <w:bCs/>
          <w:szCs w:val="24"/>
        </w:rPr>
        <w:t>contains:-</w:t>
      </w:r>
      <w:proofErr w:type="gramEnd"/>
    </w:p>
    <w:p w14:paraId="144F1E63" w14:textId="03BDBA90" w:rsidR="00084DEF" w:rsidRPr="00084DEF" w:rsidRDefault="00084DEF" w:rsidP="000E379D">
      <w:pPr>
        <w:pStyle w:val="ListParagraph"/>
        <w:numPr>
          <w:ilvl w:val="0"/>
          <w:numId w:val="7"/>
        </w:numPr>
        <w:rPr>
          <w:rFonts w:cs="Arial"/>
          <w:bCs/>
          <w:szCs w:val="24"/>
        </w:rPr>
      </w:pPr>
      <w:r w:rsidRPr="00084DEF">
        <w:rPr>
          <w:rFonts w:cs="Arial"/>
        </w:rPr>
        <w:t xml:space="preserve">A reflection of </w:t>
      </w:r>
      <w:r w:rsidR="00833FFC">
        <w:rPr>
          <w:rFonts w:cs="Arial"/>
        </w:rPr>
        <w:t>and Maintaining Network Resources Using Network Policy and Security Practices</w:t>
      </w:r>
    </w:p>
    <w:p w14:paraId="287A554B" w14:textId="093EFEB8" w:rsidR="00084DEF" w:rsidRDefault="00084DEF" w:rsidP="000E379D">
      <w:pPr>
        <w:ind w:left="1080"/>
        <w:rPr>
          <w:rFonts w:cs="Arial"/>
          <w:bCs/>
          <w:szCs w:val="24"/>
        </w:rPr>
      </w:pPr>
      <w:r>
        <w:rPr>
          <w:rFonts w:cs="Arial"/>
          <w:bCs/>
          <w:szCs w:val="24"/>
        </w:rPr>
        <w:t>And</w:t>
      </w:r>
    </w:p>
    <w:p w14:paraId="33453ACD" w14:textId="0F1F1120" w:rsidR="00084DEF" w:rsidRDefault="00084DEF" w:rsidP="000E379D">
      <w:pPr>
        <w:pStyle w:val="ListParagraph"/>
        <w:numPr>
          <w:ilvl w:val="0"/>
          <w:numId w:val="7"/>
        </w:numPr>
        <w:rPr>
          <w:rFonts w:cs="Arial"/>
          <w:bCs/>
          <w:szCs w:val="24"/>
        </w:rPr>
      </w:pPr>
      <w:r>
        <w:rPr>
          <w:rFonts w:cs="Arial"/>
          <w:bCs/>
          <w:szCs w:val="24"/>
        </w:rPr>
        <w:t>A series of observations</w:t>
      </w:r>
      <w:r w:rsidR="00F20355">
        <w:rPr>
          <w:rFonts w:cs="Arial"/>
          <w:bCs/>
          <w:szCs w:val="24"/>
        </w:rPr>
        <w:t xml:space="preserve"> which </w:t>
      </w:r>
      <w:proofErr w:type="gramStart"/>
      <w:r w:rsidR="00F20355">
        <w:rPr>
          <w:rFonts w:cs="Arial"/>
          <w:bCs/>
          <w:szCs w:val="24"/>
        </w:rPr>
        <w:t>include:-</w:t>
      </w:r>
      <w:proofErr w:type="gramEnd"/>
    </w:p>
    <w:p w14:paraId="35E0C055" w14:textId="08120AE7" w:rsidR="00F20355" w:rsidRDefault="00F20355" w:rsidP="000E379D">
      <w:pPr>
        <w:pStyle w:val="ListParagraph"/>
        <w:numPr>
          <w:ilvl w:val="1"/>
          <w:numId w:val="7"/>
        </w:numPr>
        <w:rPr>
          <w:rFonts w:cs="Arial"/>
          <w:bCs/>
          <w:szCs w:val="24"/>
        </w:rPr>
      </w:pPr>
      <w:r>
        <w:rPr>
          <w:rFonts w:cs="Arial"/>
          <w:bCs/>
          <w:szCs w:val="24"/>
        </w:rPr>
        <w:t>An overview of password principles in modern network environments.</w:t>
      </w:r>
    </w:p>
    <w:p w14:paraId="131B3ACC" w14:textId="49F0EFB5" w:rsidR="00F20355" w:rsidRDefault="00F20355" w:rsidP="000E379D">
      <w:pPr>
        <w:pStyle w:val="ListParagraph"/>
        <w:numPr>
          <w:ilvl w:val="1"/>
          <w:numId w:val="7"/>
        </w:numPr>
        <w:rPr>
          <w:rFonts w:cs="Arial"/>
          <w:bCs/>
          <w:szCs w:val="24"/>
        </w:rPr>
      </w:pPr>
      <w:r>
        <w:rPr>
          <w:rFonts w:cs="Arial"/>
          <w:bCs/>
          <w:szCs w:val="24"/>
        </w:rPr>
        <w:t>A detailed explanation of how Failover Clustering can be deployed and its importance.</w:t>
      </w:r>
    </w:p>
    <w:p w14:paraId="3B28D8E2" w14:textId="286105B7" w:rsidR="00F20355" w:rsidRDefault="00833FFC" w:rsidP="000E379D">
      <w:pPr>
        <w:pStyle w:val="ListParagraph"/>
        <w:numPr>
          <w:ilvl w:val="1"/>
          <w:numId w:val="7"/>
        </w:numPr>
        <w:rPr>
          <w:rFonts w:cs="Arial"/>
          <w:bCs/>
          <w:szCs w:val="24"/>
        </w:rPr>
      </w:pPr>
      <w:r>
        <w:rPr>
          <w:rFonts w:cs="Arial"/>
          <w:bCs/>
          <w:szCs w:val="24"/>
        </w:rPr>
        <w:t>A draft Network Policy of an Enterprise Network which operates in multiple locations, nationwide.</w:t>
      </w:r>
    </w:p>
    <w:p w14:paraId="2DB7C2D7" w14:textId="0DD50783" w:rsidR="008C60EC" w:rsidRPr="00084DEF" w:rsidRDefault="00084DEF" w:rsidP="000E379D">
      <w:pPr>
        <w:ind w:left="1080"/>
        <w:rPr>
          <w:rFonts w:cs="Arial"/>
          <w:bCs/>
          <w:szCs w:val="24"/>
        </w:rPr>
      </w:pPr>
      <w:r>
        <w:rPr>
          <w:rFonts w:cs="Arial"/>
          <w:bCs/>
          <w:szCs w:val="24"/>
        </w:rPr>
        <w:t>These have been completed b</w:t>
      </w:r>
      <w:r w:rsidR="00106594" w:rsidRPr="00084DEF">
        <w:rPr>
          <w:rFonts w:cs="Arial"/>
          <w:bCs/>
          <w:szCs w:val="24"/>
        </w:rPr>
        <w:t>y James Evans.</w:t>
      </w:r>
    </w:p>
    <w:p w14:paraId="02AA4D5D" w14:textId="77777777" w:rsidR="00287D72" w:rsidRPr="0098056A" w:rsidRDefault="00287D72" w:rsidP="000E379D">
      <w:pPr>
        <w:rPr>
          <w:rFonts w:cs="Arial"/>
          <w:bCs/>
          <w:szCs w:val="24"/>
        </w:rPr>
      </w:pPr>
      <w:r w:rsidRPr="0098056A">
        <w:rPr>
          <w:rFonts w:cs="Arial"/>
          <w:bCs/>
          <w:szCs w:val="24"/>
        </w:rPr>
        <w:br w:type="page"/>
      </w:r>
    </w:p>
    <w:p w14:paraId="762FB7B6" w14:textId="77777777" w:rsidR="00A75296" w:rsidRPr="0098056A" w:rsidRDefault="00A75296" w:rsidP="000E379D">
      <w:pPr>
        <w:ind w:left="720"/>
        <w:rPr>
          <w:rFonts w:cs="Arial"/>
          <w:bCs/>
          <w:szCs w:val="24"/>
        </w:rPr>
      </w:pPr>
    </w:p>
    <w:p w14:paraId="114BC5B2" w14:textId="0CDEC18B" w:rsidR="0092054A" w:rsidRPr="0098056A" w:rsidRDefault="00C31B7D" w:rsidP="000E379D">
      <w:pPr>
        <w:pStyle w:val="Heading1"/>
        <w:numPr>
          <w:ilvl w:val="0"/>
          <w:numId w:val="5"/>
        </w:numPr>
        <w:rPr>
          <w:rFonts w:cs="Arial"/>
        </w:rPr>
      </w:pPr>
      <w:bookmarkStart w:id="2" w:name="_Toc102135406"/>
      <w:r w:rsidRPr="0098056A">
        <w:rPr>
          <w:rFonts w:cs="Arial"/>
        </w:rPr>
        <w:t>I</w:t>
      </w:r>
      <w:r w:rsidR="0092054A" w:rsidRPr="0098056A">
        <w:rPr>
          <w:rFonts w:cs="Arial"/>
        </w:rPr>
        <w:t>ntroduction</w:t>
      </w:r>
      <w:bookmarkEnd w:id="2"/>
    </w:p>
    <w:p w14:paraId="79DF36C5" w14:textId="77777777" w:rsidR="008C60EC" w:rsidRPr="0098056A" w:rsidRDefault="008C60EC" w:rsidP="000E379D">
      <w:pPr>
        <w:rPr>
          <w:rFonts w:cs="Arial"/>
        </w:rPr>
      </w:pPr>
    </w:p>
    <w:p w14:paraId="3F9160CE" w14:textId="2DF3BEDF" w:rsidR="00E63AC6" w:rsidRDefault="008C60EC" w:rsidP="000E379D">
      <w:pPr>
        <w:rPr>
          <w:rFonts w:cs="Arial"/>
        </w:rPr>
      </w:pPr>
      <w:r w:rsidRPr="0098056A">
        <w:rPr>
          <w:rFonts w:cs="Arial"/>
        </w:rPr>
        <w:t xml:space="preserve">This report </w:t>
      </w:r>
      <w:r w:rsidR="00E63AC6">
        <w:rPr>
          <w:rFonts w:cs="Arial"/>
        </w:rPr>
        <w:t xml:space="preserve">will </w:t>
      </w:r>
      <w:proofErr w:type="gramStart"/>
      <w:r w:rsidR="00E63AC6">
        <w:rPr>
          <w:rFonts w:cs="Arial"/>
        </w:rPr>
        <w:t>contain:-</w:t>
      </w:r>
      <w:proofErr w:type="gramEnd"/>
    </w:p>
    <w:p w14:paraId="7AEE2C0D" w14:textId="4FE172C3" w:rsidR="00084DEF" w:rsidRPr="00084DEF" w:rsidRDefault="00084DEF" w:rsidP="000E379D">
      <w:pPr>
        <w:ind w:left="720"/>
        <w:rPr>
          <w:rFonts w:cs="Arial"/>
        </w:rPr>
      </w:pPr>
      <w:r w:rsidRPr="00084DEF">
        <w:rPr>
          <w:rFonts w:cs="Arial"/>
        </w:rPr>
        <w:t xml:space="preserve">Part 1: </w:t>
      </w:r>
      <w:r>
        <w:rPr>
          <w:rFonts w:cs="Arial"/>
        </w:rPr>
        <w:t>Documentation of the following p</w:t>
      </w:r>
      <w:r w:rsidRPr="00084DEF">
        <w:rPr>
          <w:rFonts w:cs="Arial"/>
        </w:rPr>
        <w:t xml:space="preserve">ractical </w:t>
      </w:r>
      <w:r>
        <w:rPr>
          <w:rFonts w:cs="Arial"/>
        </w:rPr>
        <w:t>w</w:t>
      </w:r>
      <w:r w:rsidRPr="00084DEF">
        <w:rPr>
          <w:rFonts w:cs="Arial"/>
        </w:rPr>
        <w:t>ork</w:t>
      </w:r>
      <w:r>
        <w:rPr>
          <w:rFonts w:cs="Arial"/>
        </w:rPr>
        <w:t xml:space="preserve"> which has been </w:t>
      </w:r>
      <w:proofErr w:type="gramStart"/>
      <w:r>
        <w:rPr>
          <w:rFonts w:cs="Arial"/>
        </w:rPr>
        <w:t>undertaken:-</w:t>
      </w:r>
      <w:proofErr w:type="gramEnd"/>
    </w:p>
    <w:p w14:paraId="5F140E7C" w14:textId="67909473" w:rsidR="00833FFC" w:rsidRDefault="00833FFC" w:rsidP="000E379D">
      <w:pPr>
        <w:pStyle w:val="ListParagraph"/>
        <w:numPr>
          <w:ilvl w:val="0"/>
          <w:numId w:val="7"/>
        </w:numPr>
        <w:rPr>
          <w:rFonts w:cs="Arial"/>
        </w:rPr>
      </w:pPr>
      <w:r>
        <w:rPr>
          <w:rFonts w:cs="Arial"/>
        </w:rPr>
        <w:t>Maintaining Network Resources Using Network Policy and Security Practices</w:t>
      </w:r>
      <w:r w:rsidRPr="00F20355">
        <w:rPr>
          <w:rFonts w:cs="Arial"/>
        </w:rPr>
        <w:t xml:space="preserve"> </w:t>
      </w:r>
    </w:p>
    <w:p w14:paraId="7190535A" w14:textId="3A11FC97" w:rsidR="00084DEF" w:rsidRPr="00833FFC" w:rsidRDefault="00084DEF" w:rsidP="000E379D">
      <w:pPr>
        <w:ind w:firstLine="720"/>
        <w:rPr>
          <w:rFonts w:cs="Arial"/>
        </w:rPr>
      </w:pPr>
      <w:r w:rsidRPr="00833FFC">
        <w:rPr>
          <w:rFonts w:cs="Arial"/>
        </w:rPr>
        <w:t xml:space="preserve">Part 2: </w:t>
      </w:r>
      <w:r w:rsidR="0096612C" w:rsidRPr="00833FFC">
        <w:rPr>
          <w:rFonts w:cs="Arial"/>
        </w:rPr>
        <w:t xml:space="preserve">Observational tasks </w:t>
      </w:r>
      <w:proofErr w:type="gramStart"/>
      <w:r w:rsidR="0096612C" w:rsidRPr="00833FFC">
        <w:rPr>
          <w:rFonts w:cs="Arial"/>
        </w:rPr>
        <w:t>regarding:-</w:t>
      </w:r>
      <w:proofErr w:type="gramEnd"/>
    </w:p>
    <w:p w14:paraId="29318CF8" w14:textId="77777777" w:rsidR="00833FFC" w:rsidRPr="00833FFC" w:rsidRDefault="00833FFC" w:rsidP="008263E1">
      <w:pPr>
        <w:pStyle w:val="ListParagraph"/>
        <w:numPr>
          <w:ilvl w:val="0"/>
          <w:numId w:val="8"/>
        </w:numPr>
        <w:rPr>
          <w:rFonts w:cs="Arial"/>
        </w:rPr>
      </w:pPr>
      <w:r w:rsidRPr="00833FFC">
        <w:rPr>
          <w:rFonts w:cs="Arial"/>
        </w:rPr>
        <w:t>An overview of password principles in modern network environments.</w:t>
      </w:r>
    </w:p>
    <w:p w14:paraId="6CF9DB0F" w14:textId="77777777" w:rsidR="00833FFC" w:rsidRPr="00833FFC" w:rsidRDefault="00833FFC" w:rsidP="008263E1">
      <w:pPr>
        <w:pStyle w:val="ListParagraph"/>
        <w:numPr>
          <w:ilvl w:val="0"/>
          <w:numId w:val="8"/>
        </w:numPr>
        <w:rPr>
          <w:rFonts w:cs="Arial"/>
        </w:rPr>
      </w:pPr>
      <w:r w:rsidRPr="00833FFC">
        <w:rPr>
          <w:rFonts w:cs="Arial"/>
        </w:rPr>
        <w:t>A detailed explanation of how Failover Clustering can be deployed and its importance.</w:t>
      </w:r>
    </w:p>
    <w:p w14:paraId="4855CDE7" w14:textId="77777777" w:rsidR="00833FFC" w:rsidRPr="00833FFC" w:rsidRDefault="00833FFC" w:rsidP="008263E1">
      <w:pPr>
        <w:pStyle w:val="ListParagraph"/>
        <w:numPr>
          <w:ilvl w:val="0"/>
          <w:numId w:val="8"/>
        </w:numPr>
        <w:rPr>
          <w:rFonts w:cs="Arial"/>
        </w:rPr>
      </w:pPr>
      <w:r w:rsidRPr="00833FFC">
        <w:rPr>
          <w:rFonts w:cs="Arial"/>
        </w:rPr>
        <w:t>A draft Network Policy of an Enterprise Network which operates in multiple locations, nationwide.</w:t>
      </w:r>
    </w:p>
    <w:p w14:paraId="3CCBE430" w14:textId="77F48FF3" w:rsidR="0092054A" w:rsidRPr="0098056A" w:rsidRDefault="0092054A" w:rsidP="000E379D">
      <w:pPr>
        <w:rPr>
          <w:rFonts w:cs="Arial"/>
          <w:szCs w:val="24"/>
        </w:rPr>
      </w:pPr>
      <w:r w:rsidRPr="0098056A">
        <w:rPr>
          <w:rFonts w:cs="Arial"/>
          <w:szCs w:val="24"/>
        </w:rPr>
        <w:br w:type="page"/>
      </w:r>
    </w:p>
    <w:p w14:paraId="3FE76389" w14:textId="45FDA843" w:rsidR="0092054A" w:rsidRDefault="00281409" w:rsidP="000E379D">
      <w:pPr>
        <w:pStyle w:val="Heading1"/>
        <w:numPr>
          <w:ilvl w:val="0"/>
          <w:numId w:val="5"/>
        </w:numPr>
        <w:rPr>
          <w:rFonts w:cs="Arial"/>
        </w:rPr>
      </w:pPr>
      <w:bookmarkStart w:id="3" w:name="_Toc102135407"/>
      <w:r w:rsidRPr="00281409">
        <w:rPr>
          <w:rFonts w:cs="Arial"/>
        </w:rPr>
        <w:t>Part 1: Practical Work</w:t>
      </w:r>
      <w:bookmarkEnd w:id="3"/>
    </w:p>
    <w:p w14:paraId="39A39689" w14:textId="77777777" w:rsidR="00281409" w:rsidRPr="00281409" w:rsidRDefault="00281409" w:rsidP="000E379D"/>
    <w:p w14:paraId="0A89109F"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4BB85AFA"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27898A10"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39DB8F8A" w14:textId="77777777" w:rsidR="00A569EA" w:rsidRPr="00A569EA" w:rsidRDefault="00A569EA" w:rsidP="000E379D">
      <w:pPr>
        <w:pStyle w:val="ListParagraph"/>
        <w:keepNext/>
        <w:keepLines/>
        <w:numPr>
          <w:ilvl w:val="0"/>
          <w:numId w:val="1"/>
        </w:numPr>
        <w:spacing w:before="40" w:after="0"/>
        <w:contextualSpacing w:val="0"/>
        <w:outlineLvl w:val="1"/>
        <w:rPr>
          <w:rFonts w:eastAsiaTheme="majorEastAsia" w:cs="Arial"/>
          <w:vanish/>
          <w:sz w:val="28"/>
          <w:szCs w:val="28"/>
        </w:rPr>
      </w:pPr>
    </w:p>
    <w:p w14:paraId="3BD05B7D" w14:textId="6CD41137" w:rsidR="000F4C6E" w:rsidRDefault="00281409" w:rsidP="00052D1F">
      <w:pPr>
        <w:pStyle w:val="Heading2"/>
        <w:rPr>
          <w:rFonts w:cs="Arial"/>
          <w:szCs w:val="28"/>
        </w:rPr>
      </w:pPr>
      <w:r w:rsidRPr="00281409">
        <w:rPr>
          <w:rFonts w:cs="Arial"/>
          <w:szCs w:val="28"/>
        </w:rPr>
        <w:t xml:space="preserve">Task 1: </w:t>
      </w:r>
      <w:r w:rsidR="00A77E56">
        <w:rPr>
          <w:rFonts w:cs="Arial"/>
        </w:rPr>
        <w:t>Maintaining Network Resources Using Network Policy and Security Practices</w:t>
      </w:r>
    </w:p>
    <w:p w14:paraId="5D91B0D6" w14:textId="0EBFA5FC" w:rsidR="009078D2" w:rsidRDefault="009078D2" w:rsidP="000E379D">
      <w:pPr>
        <w:rPr>
          <w:rFonts w:eastAsiaTheme="majorEastAsia" w:cs="Arial"/>
          <w:b/>
          <w:sz w:val="32"/>
          <w:szCs w:val="32"/>
        </w:rPr>
      </w:pPr>
    </w:p>
    <w:p w14:paraId="0524D8CE" w14:textId="50B11ADE" w:rsidR="009F095B" w:rsidRPr="009F095B" w:rsidRDefault="009F095B" w:rsidP="000E379D">
      <w:pPr>
        <w:rPr>
          <w:rFonts w:eastAsiaTheme="majorEastAsia" w:cs="Arial"/>
          <w:bCs/>
          <w:szCs w:val="24"/>
        </w:rPr>
      </w:pPr>
      <w:r w:rsidRPr="009F095B">
        <w:rPr>
          <w:rFonts w:eastAsiaTheme="majorEastAsia" w:cs="Arial"/>
          <w:bCs/>
          <w:szCs w:val="24"/>
        </w:rPr>
        <w:t xml:space="preserve">As stated in UWTSD </w:t>
      </w:r>
      <w:sdt>
        <w:sdtPr>
          <w:rPr>
            <w:rFonts w:eastAsiaTheme="majorEastAsia" w:cs="Arial"/>
            <w:bCs/>
            <w:szCs w:val="24"/>
          </w:rPr>
          <w:id w:val="1147484896"/>
          <w:citation/>
        </w:sdtPr>
        <w:sdtContent>
          <w:r w:rsidRPr="009F095B">
            <w:rPr>
              <w:rFonts w:eastAsiaTheme="majorEastAsia" w:cs="Arial"/>
              <w:bCs/>
              <w:szCs w:val="24"/>
            </w:rPr>
            <w:fldChar w:fldCharType="begin"/>
          </w:r>
          <w:r w:rsidRPr="009F095B">
            <w:rPr>
              <w:rFonts w:eastAsiaTheme="majorEastAsia" w:cs="Arial"/>
              <w:bCs/>
              <w:szCs w:val="24"/>
            </w:rPr>
            <w:instrText xml:space="preserve"> CITATION UWT \l 2057 </w:instrText>
          </w:r>
          <w:r w:rsidRPr="009F095B">
            <w:rPr>
              <w:rFonts w:eastAsiaTheme="majorEastAsia" w:cs="Arial"/>
              <w:bCs/>
              <w:szCs w:val="24"/>
            </w:rPr>
            <w:fldChar w:fldCharType="separate"/>
          </w:r>
          <w:r w:rsidR="00F161BF" w:rsidRPr="00F161BF">
            <w:rPr>
              <w:rFonts w:eastAsiaTheme="majorEastAsia" w:cs="Arial"/>
              <w:noProof/>
              <w:szCs w:val="24"/>
            </w:rPr>
            <w:t>[1]</w:t>
          </w:r>
          <w:r w:rsidRPr="009F095B">
            <w:rPr>
              <w:rFonts w:eastAsiaTheme="majorEastAsia" w:cs="Arial"/>
              <w:bCs/>
              <w:szCs w:val="24"/>
            </w:rPr>
            <w:fldChar w:fldCharType="end"/>
          </w:r>
        </w:sdtContent>
      </w:sdt>
      <w:r>
        <w:rPr>
          <w:rFonts w:eastAsiaTheme="majorEastAsia" w:cs="Arial"/>
          <w:bCs/>
          <w:szCs w:val="24"/>
        </w:rPr>
        <w:t xml:space="preserve"> </w:t>
      </w:r>
      <w:proofErr w:type="gramStart"/>
      <w:r w:rsidRPr="009F095B">
        <w:rPr>
          <w:rFonts w:eastAsiaTheme="majorEastAsia" w:cs="Arial"/>
          <w:bCs/>
          <w:szCs w:val="24"/>
        </w:rPr>
        <w:t>materials:-</w:t>
      </w:r>
      <w:proofErr w:type="gramEnd"/>
    </w:p>
    <w:p w14:paraId="694F74D5" w14:textId="1F3D1394" w:rsidR="00C721DB" w:rsidRPr="009F095B" w:rsidRDefault="00C721DB" w:rsidP="000E379D">
      <w:pPr>
        <w:rPr>
          <w:rFonts w:eastAsiaTheme="majorEastAsia" w:cs="Arial"/>
          <w:bCs/>
          <w:szCs w:val="24"/>
          <w:u w:val="single"/>
        </w:rPr>
      </w:pPr>
      <w:r w:rsidRPr="009F095B">
        <w:rPr>
          <w:rFonts w:eastAsiaTheme="majorEastAsia" w:cs="Arial"/>
          <w:bCs/>
          <w:szCs w:val="24"/>
          <w:u w:val="single"/>
        </w:rPr>
        <w:t>NTFS and Share Permissions</w:t>
      </w:r>
    </w:p>
    <w:p w14:paraId="01C9D714" w14:textId="77777777" w:rsidR="009F095B" w:rsidRDefault="009F095B" w:rsidP="000E379D">
      <w:pPr>
        <w:rPr>
          <w:rFonts w:cs="Arial"/>
        </w:rPr>
      </w:pPr>
      <w:r w:rsidRPr="009F095B">
        <w:rPr>
          <w:rFonts w:cs="Arial"/>
        </w:rPr>
        <w:t xml:space="preserve">NTFS permissions </w:t>
      </w:r>
      <w:r>
        <w:rPr>
          <w:rFonts w:cs="Arial"/>
        </w:rPr>
        <w:t>are</w:t>
      </w:r>
      <w:r w:rsidRPr="009F095B">
        <w:rPr>
          <w:rFonts w:cs="Arial"/>
        </w:rPr>
        <w:t xml:space="preserve"> set on drives partitioned with</w:t>
      </w:r>
      <w:r>
        <w:rPr>
          <w:rFonts w:cs="Arial"/>
        </w:rPr>
        <w:t>in</w:t>
      </w:r>
      <w:r w:rsidRPr="009F095B">
        <w:rPr>
          <w:rFonts w:cs="Arial"/>
        </w:rPr>
        <w:t xml:space="preserve"> the NT File System.</w:t>
      </w:r>
    </w:p>
    <w:p w14:paraId="273343D1" w14:textId="77777777" w:rsidR="000E379D" w:rsidRDefault="009F095B" w:rsidP="000E379D">
      <w:pPr>
        <w:rPr>
          <w:rFonts w:cs="Arial"/>
        </w:rPr>
      </w:pPr>
      <w:proofErr w:type="gramStart"/>
      <w:r>
        <w:rPr>
          <w:rFonts w:cs="Arial"/>
        </w:rPr>
        <w:t>In order</w:t>
      </w:r>
      <w:r w:rsidRPr="009F095B">
        <w:rPr>
          <w:rFonts w:cs="Arial"/>
        </w:rPr>
        <w:t xml:space="preserve"> to</w:t>
      </w:r>
      <w:proofErr w:type="gramEnd"/>
      <w:r w:rsidRPr="009F095B">
        <w:rPr>
          <w:rFonts w:cs="Arial"/>
        </w:rPr>
        <w:t xml:space="preserve"> demonstrate how local/NTFS permissions apply</w:t>
      </w:r>
      <w:r>
        <w:rPr>
          <w:rFonts w:cs="Arial"/>
        </w:rPr>
        <w:t xml:space="preserve"> the author first creates a simple text file within a folder.</w:t>
      </w:r>
      <w:r w:rsidRPr="009F095B">
        <w:rPr>
          <w:rFonts w:cs="Arial"/>
        </w:rPr>
        <w:t xml:space="preserve">  </w:t>
      </w:r>
    </w:p>
    <w:p w14:paraId="27240E23" w14:textId="0887A15A" w:rsidR="000E379D" w:rsidRDefault="000E379D" w:rsidP="000E379D">
      <w:pPr>
        <w:rPr>
          <w:rFonts w:cs="Arial"/>
        </w:rPr>
      </w:pPr>
      <w:r>
        <w:rPr>
          <w:rFonts w:cs="Arial"/>
        </w:rPr>
        <w:t>Then, the author will c</w:t>
      </w:r>
      <w:r w:rsidR="009F095B" w:rsidRPr="009F095B">
        <w:rPr>
          <w:rFonts w:cs="Arial"/>
        </w:rPr>
        <w:t>reat</w:t>
      </w:r>
      <w:r>
        <w:rPr>
          <w:rFonts w:cs="Arial"/>
        </w:rPr>
        <w:t xml:space="preserve">e </w:t>
      </w:r>
      <w:r w:rsidR="009F095B" w:rsidRPr="009F095B">
        <w:rPr>
          <w:rFonts w:cs="Arial"/>
        </w:rPr>
        <w:t xml:space="preserve">different sets of permissions for two different </w:t>
      </w:r>
      <w:proofErr w:type="gramStart"/>
      <w:r w:rsidR="009F095B" w:rsidRPr="009F095B">
        <w:rPr>
          <w:rFonts w:cs="Arial"/>
        </w:rPr>
        <w:t>users</w:t>
      </w:r>
      <w:r>
        <w:rPr>
          <w:rFonts w:cs="Arial"/>
        </w:rPr>
        <w:t>:-</w:t>
      </w:r>
      <w:proofErr w:type="gramEnd"/>
      <w:r w:rsidR="009F095B" w:rsidRPr="009F095B">
        <w:rPr>
          <w:rFonts w:cs="Arial"/>
        </w:rPr>
        <w:t xml:space="preserve">  </w:t>
      </w:r>
    </w:p>
    <w:p w14:paraId="1C99F7CA" w14:textId="5415E6A6" w:rsidR="000E379D" w:rsidRPr="000E379D" w:rsidRDefault="000E379D" w:rsidP="008263E1">
      <w:pPr>
        <w:pStyle w:val="ListParagraph"/>
        <w:numPr>
          <w:ilvl w:val="0"/>
          <w:numId w:val="12"/>
        </w:numPr>
        <w:rPr>
          <w:rFonts w:eastAsiaTheme="majorEastAsia" w:cs="Arial"/>
          <w:b/>
          <w:sz w:val="32"/>
          <w:szCs w:val="32"/>
        </w:rPr>
      </w:pPr>
      <w:r>
        <w:rPr>
          <w:rFonts w:cs="Arial"/>
        </w:rPr>
        <w:t>A</w:t>
      </w:r>
      <w:r w:rsidR="009F095B" w:rsidRPr="000E379D">
        <w:rPr>
          <w:rFonts w:cs="Arial"/>
        </w:rPr>
        <w:t xml:space="preserve">dministrator </w:t>
      </w:r>
      <w:r>
        <w:rPr>
          <w:rFonts w:cs="Arial"/>
        </w:rPr>
        <w:t>privileges.</w:t>
      </w:r>
    </w:p>
    <w:p w14:paraId="1FC29C42" w14:textId="77777777" w:rsidR="000E379D" w:rsidRPr="000E379D" w:rsidRDefault="000E379D" w:rsidP="008263E1">
      <w:pPr>
        <w:pStyle w:val="ListParagraph"/>
        <w:numPr>
          <w:ilvl w:val="0"/>
          <w:numId w:val="12"/>
        </w:numPr>
        <w:rPr>
          <w:rFonts w:eastAsiaTheme="majorEastAsia" w:cs="Arial"/>
          <w:b/>
          <w:sz w:val="32"/>
          <w:szCs w:val="32"/>
        </w:rPr>
      </w:pPr>
      <w:r>
        <w:rPr>
          <w:rFonts w:cs="Arial"/>
        </w:rPr>
        <w:t>R</w:t>
      </w:r>
      <w:r w:rsidR="009F095B" w:rsidRPr="000E379D">
        <w:rPr>
          <w:rFonts w:cs="Arial"/>
        </w:rPr>
        <w:t>ead</w:t>
      </w:r>
      <w:r>
        <w:rPr>
          <w:rFonts w:cs="Arial"/>
        </w:rPr>
        <w:t xml:space="preserve"> only</w:t>
      </w:r>
      <w:r w:rsidR="009F095B" w:rsidRPr="000E379D">
        <w:rPr>
          <w:rFonts w:cs="Arial"/>
        </w:rPr>
        <w:t xml:space="preserve"> access.</w:t>
      </w:r>
      <w:r w:rsidR="009F095B" w:rsidRPr="000E379D">
        <w:rPr>
          <w:rFonts w:cs="Arial"/>
        </w:rPr>
        <w:t xml:space="preserve"> </w:t>
      </w:r>
    </w:p>
    <w:p w14:paraId="66C64732" w14:textId="77777777" w:rsidR="000E379D" w:rsidRDefault="000E379D" w:rsidP="000E379D">
      <w:pPr>
        <w:rPr>
          <w:rFonts w:cs="Arial"/>
        </w:rPr>
      </w:pPr>
    </w:p>
    <w:p w14:paraId="25645881" w14:textId="484DE589" w:rsidR="000E379D" w:rsidRDefault="000E379D" w:rsidP="008263E1">
      <w:pPr>
        <w:pStyle w:val="ListParagraph"/>
        <w:numPr>
          <w:ilvl w:val="0"/>
          <w:numId w:val="13"/>
        </w:numPr>
        <w:spacing w:after="160" w:line="360" w:lineRule="auto"/>
        <w:ind w:left="567" w:hanging="283"/>
        <w:rPr>
          <w:rFonts w:cs="Arial"/>
          <w:color w:val="auto"/>
          <w:szCs w:val="24"/>
        </w:rPr>
      </w:pPr>
      <w:r>
        <w:rPr>
          <w:rFonts w:cs="Arial"/>
          <w:szCs w:val="24"/>
        </w:rPr>
        <w:t xml:space="preserve">Login </w:t>
      </w:r>
      <w:r>
        <w:rPr>
          <w:rFonts w:cs="Arial"/>
          <w:noProof/>
          <w:szCs w:val="24"/>
        </w:rPr>
        <w:drawing>
          <wp:inline distT="0" distB="0" distL="0" distR="0" wp14:anchorId="418A7D39" wp14:editId="4E23DAB1">
            <wp:extent cx="5401310" cy="3050540"/>
            <wp:effectExtent l="0" t="0" r="8890" b="0"/>
            <wp:docPr id="160" name="Picture 1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raphical user interface, applicati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01310" cy="3050540"/>
                    </a:xfrm>
                    <a:prstGeom prst="rect">
                      <a:avLst/>
                    </a:prstGeom>
                    <a:noFill/>
                    <a:ln>
                      <a:noFill/>
                    </a:ln>
                  </pic:spPr>
                </pic:pic>
              </a:graphicData>
            </a:graphic>
          </wp:inline>
        </w:drawing>
      </w:r>
    </w:p>
    <w:p w14:paraId="15A42475" w14:textId="2B9267EC"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This PC</w:t>
      </w:r>
      <w:r>
        <w:rPr>
          <w:noProof/>
        </w:rPr>
        <w:t xml:space="preserve"> </w:t>
      </w:r>
      <w:r>
        <w:rPr>
          <w:rFonts w:cs="Arial"/>
          <w:noProof/>
          <w:szCs w:val="24"/>
        </w:rPr>
        <w:drawing>
          <wp:inline distT="0" distB="0" distL="0" distR="0" wp14:anchorId="78F2C54D" wp14:editId="578CB6B5">
            <wp:extent cx="5401310" cy="3043555"/>
            <wp:effectExtent l="0" t="0" r="8890" b="4445"/>
            <wp:docPr id="159" name="Picture 15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 text,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7C556B7B" w14:textId="61CE3048"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New – Folder</w:t>
      </w:r>
      <w:r>
        <w:rPr>
          <w:noProof/>
        </w:rPr>
        <w:t xml:space="preserve"> </w:t>
      </w:r>
      <w:r>
        <w:rPr>
          <w:rFonts w:cs="Arial"/>
          <w:noProof/>
          <w:szCs w:val="24"/>
        </w:rPr>
        <w:drawing>
          <wp:inline distT="0" distB="0" distL="0" distR="0" wp14:anchorId="148813C3" wp14:editId="3C9398DE">
            <wp:extent cx="5401310" cy="3043555"/>
            <wp:effectExtent l="0" t="0" r="8890" b="4445"/>
            <wp:docPr id="158" name="Picture 15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Graphical user interface, application, Wor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74093708" w14:textId="1E5F5FE1"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 xml:space="preserve">Rename </w:t>
      </w:r>
      <w:r>
        <w:rPr>
          <w:rFonts w:cs="Arial"/>
          <w:b/>
          <w:noProof/>
          <w:szCs w:val="24"/>
        </w:rPr>
        <w:drawing>
          <wp:inline distT="0" distB="0" distL="0" distR="0" wp14:anchorId="436ACBD3" wp14:editId="36803646">
            <wp:extent cx="5401310" cy="3037840"/>
            <wp:effectExtent l="0" t="0" r="8890" b="0"/>
            <wp:docPr id="157" name="Picture 15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aphical user interface, applicatio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921E244" w14:textId="49E878F9" w:rsidR="000E379D" w:rsidRPr="000E379D" w:rsidRDefault="000E379D" w:rsidP="008263E1">
      <w:pPr>
        <w:pStyle w:val="ListParagraph"/>
        <w:numPr>
          <w:ilvl w:val="0"/>
          <w:numId w:val="13"/>
        </w:numPr>
        <w:spacing w:after="160" w:line="360" w:lineRule="auto"/>
        <w:ind w:left="567" w:hanging="283"/>
        <w:rPr>
          <w:rFonts w:cs="Arial"/>
          <w:szCs w:val="24"/>
        </w:rPr>
      </w:pPr>
      <w:r w:rsidRPr="000E379D">
        <w:rPr>
          <w:rFonts w:cs="Arial"/>
          <w:szCs w:val="24"/>
        </w:rPr>
        <w:t>Within this folder</w:t>
      </w:r>
      <w:r w:rsidRPr="000E379D">
        <w:rPr>
          <w:rFonts w:cs="Arial"/>
          <w:szCs w:val="24"/>
        </w:rPr>
        <w:t xml:space="preserve"> – new text document</w:t>
      </w:r>
      <w:r>
        <w:rPr>
          <w:noProof/>
        </w:rPr>
        <w:t xml:space="preserve"> </w:t>
      </w:r>
      <w:r>
        <w:rPr>
          <w:rFonts w:cs="Arial"/>
          <w:noProof/>
          <w:szCs w:val="24"/>
        </w:rPr>
        <w:drawing>
          <wp:inline distT="0" distB="0" distL="0" distR="0" wp14:anchorId="731A2907" wp14:editId="7F0029A5">
            <wp:extent cx="5401310" cy="3043555"/>
            <wp:effectExtent l="0" t="0" r="8890" b="4445"/>
            <wp:docPr id="156" name="Picture 1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1F61ACED" w14:textId="21B0C934"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Folder</w:t>
      </w:r>
      <w:r>
        <w:rPr>
          <w:rFonts w:cs="Arial"/>
          <w:szCs w:val="24"/>
        </w:rPr>
        <w:t xml:space="preserve"> Properties</w:t>
      </w:r>
    </w:p>
    <w:p w14:paraId="0133CC61" w14:textId="16239F18"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Security tab.</w:t>
      </w:r>
      <w:r>
        <w:rPr>
          <w:noProof/>
        </w:rPr>
        <w:t xml:space="preserve"> </w:t>
      </w:r>
      <w:r>
        <w:rPr>
          <w:rFonts w:cs="Arial"/>
          <w:noProof/>
          <w:szCs w:val="24"/>
        </w:rPr>
        <w:drawing>
          <wp:inline distT="0" distB="0" distL="0" distR="0" wp14:anchorId="4DA4E768" wp14:editId="48FF3F12">
            <wp:extent cx="5401310" cy="3043555"/>
            <wp:effectExtent l="0" t="0" r="8890" b="4445"/>
            <wp:docPr id="155" name="Picture 1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Graphical user interface, applica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61B7FC1A" w14:textId="2A9A233A"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Edit permissions.</w:t>
      </w:r>
      <w:r>
        <w:rPr>
          <w:noProof/>
        </w:rPr>
        <w:t xml:space="preserve"> </w:t>
      </w:r>
      <w:r>
        <w:rPr>
          <w:rFonts w:cs="Arial"/>
          <w:noProof/>
          <w:szCs w:val="24"/>
        </w:rPr>
        <w:drawing>
          <wp:inline distT="0" distB="0" distL="0" distR="0" wp14:anchorId="4A4E4FFB" wp14:editId="00A3D662">
            <wp:extent cx="5401310" cy="3037840"/>
            <wp:effectExtent l="0" t="0" r="8890" b="0"/>
            <wp:docPr id="154" name="Picture 15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raphical user interface,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750F366" w14:textId="163FEF89"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Remove existing permissions</w:t>
      </w:r>
      <w:r>
        <w:rPr>
          <w:noProof/>
        </w:rPr>
        <w:t xml:space="preserve"> </w:t>
      </w:r>
      <w:r>
        <w:rPr>
          <w:rFonts w:cs="Arial"/>
          <w:noProof/>
          <w:szCs w:val="24"/>
        </w:rPr>
        <w:drawing>
          <wp:inline distT="0" distB="0" distL="0" distR="0" wp14:anchorId="395F29CC" wp14:editId="1495782A">
            <wp:extent cx="5401310" cy="3043555"/>
            <wp:effectExtent l="0" t="0" r="8890" b="4445"/>
            <wp:docPr id="153" name="Picture 15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Graphical user interface, application, Word&#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579663C0" w14:textId="30A2CD9F"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Advanced options</w:t>
      </w:r>
      <w:r>
        <w:rPr>
          <w:noProof/>
        </w:rPr>
        <w:t xml:space="preserve"> </w:t>
      </w:r>
      <w:r>
        <w:rPr>
          <w:rFonts w:cs="Arial"/>
          <w:noProof/>
          <w:szCs w:val="24"/>
        </w:rPr>
        <w:drawing>
          <wp:inline distT="0" distB="0" distL="0" distR="0" wp14:anchorId="12D35A3E" wp14:editId="18CB6A7C">
            <wp:extent cx="5401310" cy="3037840"/>
            <wp:effectExtent l="0" t="0" r="8890" b="0"/>
            <wp:docPr id="152" name="Picture 1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raphical user interface, applicatio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F7DA0DB" w14:textId="4F1480FC"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Disable inheritance</w:t>
      </w:r>
      <w:r>
        <w:rPr>
          <w:noProof/>
        </w:rPr>
        <w:t xml:space="preserve"> </w:t>
      </w:r>
      <w:r>
        <w:rPr>
          <w:rFonts w:cs="Arial"/>
          <w:noProof/>
          <w:szCs w:val="24"/>
        </w:rPr>
        <w:drawing>
          <wp:inline distT="0" distB="0" distL="0" distR="0" wp14:anchorId="5139BBE9" wp14:editId="18C645A2">
            <wp:extent cx="5401310" cy="3037840"/>
            <wp:effectExtent l="0" t="0" r="8890" b="0"/>
            <wp:docPr id="151" name="Picture 1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Graphical user interface, applica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190BECF" w14:textId="47FF4BC0"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Apply</w:t>
      </w:r>
      <w:r>
        <w:rPr>
          <w:noProof/>
        </w:rPr>
        <w:t xml:space="preserve"> </w:t>
      </w:r>
      <w:r>
        <w:rPr>
          <w:rFonts w:cs="Arial"/>
          <w:noProof/>
          <w:szCs w:val="24"/>
        </w:rPr>
        <w:drawing>
          <wp:inline distT="0" distB="0" distL="0" distR="0" wp14:anchorId="2EEACD1C" wp14:editId="297A5B70">
            <wp:extent cx="5401310" cy="3037840"/>
            <wp:effectExtent l="0" t="0" r="8890" b="0"/>
            <wp:docPr id="150" name="Picture 1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Graphical user interface,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7931055" w14:textId="1518DF45"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Add Administrator level account name (from the account the user currently signed in on).</w:t>
      </w:r>
      <w:r w:rsidR="000E379D">
        <w:rPr>
          <w:noProof/>
        </w:rPr>
        <w:drawing>
          <wp:inline distT="0" distB="0" distL="0" distR="0" wp14:anchorId="00CB817E" wp14:editId="4FE30C10">
            <wp:extent cx="5401310" cy="3050540"/>
            <wp:effectExtent l="0" t="0" r="8890" b="0"/>
            <wp:docPr id="149" name="Picture 1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Graphical user interface, application&#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401310" cy="3050540"/>
                    </a:xfrm>
                    <a:prstGeom prst="rect">
                      <a:avLst/>
                    </a:prstGeom>
                    <a:noFill/>
                    <a:ln>
                      <a:noFill/>
                    </a:ln>
                  </pic:spPr>
                </pic:pic>
              </a:graphicData>
            </a:graphic>
          </wp:inline>
        </w:drawing>
      </w:r>
    </w:p>
    <w:p w14:paraId="4F9310FB" w14:textId="4855CBB8" w:rsidR="000E379D" w:rsidRDefault="000E379D" w:rsidP="008263E1">
      <w:pPr>
        <w:pStyle w:val="ListParagraph"/>
        <w:numPr>
          <w:ilvl w:val="0"/>
          <w:numId w:val="13"/>
        </w:numPr>
        <w:spacing w:after="160" w:line="360" w:lineRule="auto"/>
        <w:ind w:left="567" w:hanging="283"/>
        <w:rPr>
          <w:rFonts w:cs="Arial"/>
          <w:szCs w:val="24"/>
        </w:rPr>
      </w:pPr>
      <w:r>
        <w:rPr>
          <w:rFonts w:cs="Arial"/>
          <w:szCs w:val="24"/>
        </w:rPr>
        <w:t xml:space="preserve">Full Control </w:t>
      </w:r>
      <w:r>
        <w:rPr>
          <w:rFonts w:cs="Arial"/>
          <w:noProof/>
          <w:szCs w:val="24"/>
        </w:rPr>
        <w:drawing>
          <wp:inline distT="0" distB="0" distL="0" distR="0" wp14:anchorId="1A337BD8" wp14:editId="4DA7A454">
            <wp:extent cx="5401310" cy="3025140"/>
            <wp:effectExtent l="0" t="0" r="8890" b="3810"/>
            <wp:docPr id="148" name="Picture 1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Graphical user interface, application&#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401310" cy="3025140"/>
                    </a:xfrm>
                    <a:prstGeom prst="rect">
                      <a:avLst/>
                    </a:prstGeom>
                    <a:noFill/>
                    <a:ln>
                      <a:noFill/>
                    </a:ln>
                  </pic:spPr>
                </pic:pic>
              </a:graphicData>
            </a:graphic>
          </wp:inline>
        </w:drawing>
      </w:r>
    </w:p>
    <w:p w14:paraId="57FF4227" w14:textId="68516D36"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Apply</w:t>
      </w:r>
      <w:r w:rsidR="000E379D">
        <w:rPr>
          <w:noProof/>
        </w:rPr>
        <w:t xml:space="preserve"> </w:t>
      </w:r>
      <w:r w:rsidR="000E379D">
        <w:rPr>
          <w:rFonts w:cs="Arial"/>
          <w:noProof/>
          <w:szCs w:val="24"/>
        </w:rPr>
        <w:drawing>
          <wp:inline distT="0" distB="0" distL="0" distR="0" wp14:anchorId="4422C25F" wp14:editId="5DD8187C">
            <wp:extent cx="5401310" cy="3037840"/>
            <wp:effectExtent l="0" t="0" r="8890" b="0"/>
            <wp:docPr id="147" name="Picture 1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Graphical user interface, applic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699AB41" w14:textId="139FC2E4"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Properties</w:t>
      </w:r>
      <w:r w:rsidR="000E379D">
        <w:rPr>
          <w:noProof/>
        </w:rPr>
        <w:t xml:space="preserve"> </w:t>
      </w:r>
      <w:r w:rsidR="000E379D">
        <w:rPr>
          <w:rFonts w:cs="Arial"/>
          <w:noProof/>
          <w:szCs w:val="24"/>
        </w:rPr>
        <w:drawing>
          <wp:inline distT="0" distB="0" distL="0" distR="0" wp14:anchorId="04877EA2" wp14:editId="4F8D407D">
            <wp:extent cx="5401310" cy="3037840"/>
            <wp:effectExtent l="0" t="0" r="8890" b="0"/>
            <wp:docPr id="146" name="Picture 1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Graphical user interface, application&#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23A059C" w14:textId="49D0ABC1"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Add read only account name</w:t>
      </w:r>
      <w:r w:rsidR="000E379D">
        <w:rPr>
          <w:noProof/>
        </w:rPr>
        <w:t xml:space="preserve"> </w:t>
      </w:r>
      <w:r w:rsidR="000E379D">
        <w:rPr>
          <w:rFonts w:cs="Arial"/>
          <w:noProof/>
          <w:szCs w:val="24"/>
        </w:rPr>
        <w:drawing>
          <wp:inline distT="0" distB="0" distL="0" distR="0" wp14:anchorId="5D11CCFD" wp14:editId="408E741C">
            <wp:extent cx="5401310" cy="3043555"/>
            <wp:effectExtent l="0" t="0" r="8890" b="4445"/>
            <wp:docPr id="145" name="Picture 1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Graphical user interface, application&#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36F62F07" w14:textId="4DBA3694"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 xml:space="preserve">Only provide </w:t>
      </w:r>
      <w:r w:rsidR="008964D3" w:rsidRPr="008964D3">
        <w:rPr>
          <w:noProof/>
        </w:rPr>
        <w:t xml:space="preserve">permissions for the other user to List Folder contents and Read. </w:t>
      </w:r>
      <w:r w:rsidR="000E379D">
        <w:rPr>
          <w:rFonts w:cs="Arial"/>
          <w:noProof/>
          <w:szCs w:val="24"/>
        </w:rPr>
        <w:drawing>
          <wp:inline distT="0" distB="0" distL="0" distR="0" wp14:anchorId="0EF1F256" wp14:editId="0AC4E593">
            <wp:extent cx="5401310" cy="3043555"/>
            <wp:effectExtent l="0" t="0" r="8890" b="4445"/>
            <wp:docPr id="144" name="Picture 1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raphical user interface, applicati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1D76F50A" w14:textId="5F3E2EC3" w:rsidR="000E379D" w:rsidRDefault="00A5658D" w:rsidP="008263E1">
      <w:pPr>
        <w:pStyle w:val="ListParagraph"/>
        <w:numPr>
          <w:ilvl w:val="0"/>
          <w:numId w:val="13"/>
        </w:numPr>
        <w:spacing w:after="160" w:line="360" w:lineRule="auto"/>
        <w:ind w:left="567" w:hanging="283"/>
        <w:rPr>
          <w:rFonts w:cs="Arial"/>
          <w:szCs w:val="24"/>
        </w:rPr>
      </w:pPr>
      <w:r>
        <w:rPr>
          <w:rFonts w:cs="Arial"/>
          <w:szCs w:val="24"/>
        </w:rPr>
        <w:t xml:space="preserve">Open created text </w:t>
      </w:r>
      <w:r w:rsidR="000E379D">
        <w:rPr>
          <w:rFonts w:cs="Arial"/>
          <w:szCs w:val="24"/>
        </w:rPr>
        <w:t>file.</w:t>
      </w:r>
      <w:r w:rsidR="000E379D">
        <w:rPr>
          <w:noProof/>
        </w:rPr>
        <w:t xml:space="preserve"> </w:t>
      </w:r>
      <w:r w:rsidR="000E379D">
        <w:rPr>
          <w:rFonts w:cs="Arial"/>
          <w:noProof/>
          <w:szCs w:val="24"/>
        </w:rPr>
        <w:drawing>
          <wp:inline distT="0" distB="0" distL="0" distR="0" wp14:anchorId="72EA7A59" wp14:editId="7B466464">
            <wp:extent cx="5401310" cy="3030855"/>
            <wp:effectExtent l="0" t="0" r="8890" b="0"/>
            <wp:docPr id="143" name="Picture 14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raphical user interface, application&#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01310" cy="3030855"/>
                    </a:xfrm>
                    <a:prstGeom prst="rect">
                      <a:avLst/>
                    </a:prstGeom>
                    <a:noFill/>
                    <a:ln>
                      <a:noFill/>
                    </a:ln>
                  </pic:spPr>
                </pic:pic>
              </a:graphicData>
            </a:graphic>
          </wp:inline>
        </w:drawing>
      </w:r>
    </w:p>
    <w:p w14:paraId="77A33DC5" w14:textId="276E3B68" w:rsidR="000E379D" w:rsidRDefault="00A5658D" w:rsidP="008263E1">
      <w:pPr>
        <w:pStyle w:val="ListParagraph"/>
        <w:numPr>
          <w:ilvl w:val="0"/>
          <w:numId w:val="13"/>
        </w:numPr>
        <w:spacing w:after="160" w:line="360" w:lineRule="auto"/>
        <w:ind w:left="567" w:hanging="283"/>
        <w:rPr>
          <w:rFonts w:cs="Arial"/>
          <w:bCs/>
          <w:szCs w:val="24"/>
        </w:rPr>
      </w:pPr>
      <w:r>
        <w:rPr>
          <w:rFonts w:cs="Arial"/>
          <w:bCs/>
          <w:szCs w:val="24"/>
        </w:rPr>
        <w:t xml:space="preserve">The user </w:t>
      </w:r>
      <w:proofErr w:type="gramStart"/>
      <w:r>
        <w:rPr>
          <w:rFonts w:cs="Arial"/>
          <w:bCs/>
          <w:szCs w:val="24"/>
        </w:rPr>
        <w:t>is able to</w:t>
      </w:r>
      <w:proofErr w:type="gramEnd"/>
      <w:r>
        <w:rPr>
          <w:rFonts w:cs="Arial"/>
          <w:bCs/>
          <w:szCs w:val="24"/>
        </w:rPr>
        <w:t xml:space="preserve"> save the changes to the file; demonstrating that the permissions given to this user in fact allow write and modifications to take place.</w:t>
      </w:r>
      <w:r w:rsidR="000E379D">
        <w:rPr>
          <w:noProof/>
        </w:rPr>
        <w:t xml:space="preserve"> </w:t>
      </w:r>
    </w:p>
    <w:p w14:paraId="4C85B729" w14:textId="4AE9D0AF" w:rsidR="000E379D" w:rsidRDefault="000E379D" w:rsidP="000E379D">
      <w:pPr>
        <w:pStyle w:val="ListParagraph"/>
        <w:spacing w:after="160" w:line="360" w:lineRule="auto"/>
        <w:ind w:left="567"/>
        <w:rPr>
          <w:rFonts w:cs="Arial"/>
          <w:bCs/>
          <w:szCs w:val="24"/>
        </w:rPr>
      </w:pPr>
      <w:r>
        <w:rPr>
          <w:rFonts w:cs="Arial"/>
          <w:noProof/>
          <w:szCs w:val="24"/>
        </w:rPr>
        <w:drawing>
          <wp:inline distT="0" distB="0" distL="0" distR="0" wp14:anchorId="28648F83" wp14:editId="533AF877">
            <wp:extent cx="5401310" cy="3037840"/>
            <wp:effectExtent l="0" t="0" r="8890" b="0"/>
            <wp:docPr id="142" name="Picture 1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Graphical user interface, applicatio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0D07ED4" w14:textId="3ADAC7CF" w:rsidR="000E379D" w:rsidRDefault="00A5658D" w:rsidP="008263E1">
      <w:pPr>
        <w:pStyle w:val="ListParagraph"/>
        <w:numPr>
          <w:ilvl w:val="0"/>
          <w:numId w:val="13"/>
        </w:numPr>
        <w:spacing w:after="160" w:line="360" w:lineRule="auto"/>
        <w:ind w:left="567" w:hanging="283"/>
        <w:rPr>
          <w:rFonts w:cs="Arial"/>
          <w:bCs/>
          <w:szCs w:val="24"/>
        </w:rPr>
      </w:pPr>
      <w:r>
        <w:rPr>
          <w:rFonts w:cs="Arial"/>
          <w:bCs/>
          <w:szCs w:val="24"/>
        </w:rPr>
        <w:t xml:space="preserve">Log in as the user with read only permissions. Attempt to </w:t>
      </w:r>
      <w:r w:rsidR="008964D3">
        <w:rPr>
          <w:rFonts w:cs="Arial"/>
          <w:bCs/>
          <w:szCs w:val="24"/>
        </w:rPr>
        <w:t>change the content of the text file again.</w:t>
      </w:r>
    </w:p>
    <w:p w14:paraId="199E6A2D" w14:textId="5E1E420E" w:rsidR="000E379D" w:rsidRDefault="000E379D" w:rsidP="000E379D">
      <w:pPr>
        <w:pStyle w:val="ListParagraph"/>
        <w:spacing w:after="160" w:line="360" w:lineRule="auto"/>
        <w:ind w:left="567"/>
        <w:rPr>
          <w:rFonts w:asciiTheme="minorHAnsi" w:hAnsiTheme="minorHAnsi"/>
          <w:b/>
          <w:bCs/>
          <w:noProof/>
          <w:color w:val="000099"/>
          <w:sz w:val="22"/>
        </w:rPr>
      </w:pPr>
      <w:r>
        <w:rPr>
          <w:b/>
          <w:bCs/>
          <w:noProof/>
          <w:color w:val="000099"/>
        </w:rPr>
        <w:t>YES</w:t>
      </w:r>
    </w:p>
    <w:p w14:paraId="234995FB" w14:textId="71073A64" w:rsidR="000E379D" w:rsidRDefault="000E379D" w:rsidP="000E379D">
      <w:pPr>
        <w:pStyle w:val="ListParagraph"/>
        <w:spacing w:after="160" w:line="360" w:lineRule="auto"/>
        <w:ind w:left="567"/>
        <w:rPr>
          <w:b/>
          <w:bCs/>
          <w:noProof/>
          <w:color w:val="000099"/>
        </w:rPr>
      </w:pPr>
      <w:r>
        <w:rPr>
          <w:b/>
          <w:noProof/>
          <w:color w:val="000099"/>
        </w:rPr>
        <w:drawing>
          <wp:inline distT="0" distB="0" distL="0" distR="0" wp14:anchorId="68A5BDD4" wp14:editId="3E8AE1DA">
            <wp:extent cx="5401310" cy="3043555"/>
            <wp:effectExtent l="0" t="0" r="8890" b="4445"/>
            <wp:docPr id="140" name="Picture 1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Graphical user interface, application&#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r>
        <w:rPr>
          <w:noProof/>
        </w:rPr>
        <w:t xml:space="preserve"> </w:t>
      </w:r>
      <w:r>
        <w:rPr>
          <w:b/>
          <w:noProof/>
          <w:color w:val="000099"/>
        </w:rPr>
        <w:drawing>
          <wp:inline distT="0" distB="0" distL="0" distR="0" wp14:anchorId="39705471" wp14:editId="3D3E53C5">
            <wp:extent cx="5401310" cy="3037840"/>
            <wp:effectExtent l="0" t="0" r="8890" b="0"/>
            <wp:docPr id="139" name="Picture 1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Graphical user interface, application&#10;&#10;Description automatically generated"/>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DCF6B92" w14:textId="364F7628" w:rsidR="008964D3" w:rsidRDefault="008964D3" w:rsidP="000E379D">
      <w:pPr>
        <w:rPr>
          <w:rFonts w:eastAsiaTheme="majorEastAsia" w:cs="Arial"/>
          <w:bCs/>
          <w:szCs w:val="24"/>
        </w:rPr>
      </w:pPr>
      <w:r w:rsidRPr="008964D3">
        <w:rPr>
          <w:rFonts w:eastAsiaTheme="majorEastAsia" w:cs="Arial"/>
          <w:bCs/>
          <w:szCs w:val="24"/>
        </w:rPr>
        <w:t>The</w:t>
      </w:r>
      <w:r>
        <w:rPr>
          <w:rFonts w:eastAsiaTheme="majorEastAsia" w:cs="Arial"/>
          <w:bCs/>
          <w:szCs w:val="24"/>
        </w:rPr>
        <w:t xml:space="preserve"> user is unable to amend the content of the text file; proving that the permissions have been set effectively.</w:t>
      </w:r>
    </w:p>
    <w:p w14:paraId="2174A5D0" w14:textId="77777777" w:rsidR="008964D3" w:rsidRDefault="008964D3">
      <w:pPr>
        <w:rPr>
          <w:rFonts w:eastAsiaTheme="majorEastAsia" w:cs="Arial"/>
          <w:bCs/>
          <w:szCs w:val="24"/>
        </w:rPr>
      </w:pPr>
      <w:r>
        <w:rPr>
          <w:rFonts w:eastAsiaTheme="majorEastAsia" w:cs="Arial"/>
          <w:bCs/>
          <w:szCs w:val="24"/>
        </w:rPr>
        <w:br w:type="page"/>
      </w:r>
    </w:p>
    <w:p w14:paraId="2413A7FD" w14:textId="73348816" w:rsidR="008964D3" w:rsidRPr="008964D3" w:rsidRDefault="008964D3" w:rsidP="008964D3">
      <w:pPr>
        <w:spacing w:line="360" w:lineRule="auto"/>
        <w:jc w:val="both"/>
        <w:rPr>
          <w:rFonts w:cs="Arial"/>
          <w:bCs/>
          <w:color w:val="auto"/>
          <w:szCs w:val="24"/>
        </w:rPr>
      </w:pPr>
      <w:r w:rsidRPr="008964D3">
        <w:rPr>
          <w:rFonts w:cs="Arial"/>
          <w:bCs/>
          <w:szCs w:val="24"/>
          <w:u w:val="single"/>
        </w:rPr>
        <w:t>Share Permissions</w:t>
      </w:r>
    </w:p>
    <w:p w14:paraId="26C53DF5" w14:textId="3BC48D32" w:rsidR="008964D3" w:rsidRPr="008964D3" w:rsidRDefault="008964D3" w:rsidP="008263E1">
      <w:pPr>
        <w:pStyle w:val="ListParagraph"/>
        <w:numPr>
          <w:ilvl w:val="0"/>
          <w:numId w:val="14"/>
        </w:numPr>
        <w:spacing w:after="160" w:line="360" w:lineRule="auto"/>
        <w:rPr>
          <w:rFonts w:cs="Arial"/>
          <w:color w:val="auto"/>
          <w:szCs w:val="24"/>
        </w:rPr>
      </w:pPr>
      <w:r>
        <w:rPr>
          <w:rStyle w:val="Strong"/>
          <w:rFonts w:cs="Arial"/>
          <w:b w:val="0"/>
          <w:bCs w:val="0"/>
          <w:color w:val="000000"/>
          <w:szCs w:val="24"/>
          <w:shd w:val="clear" w:color="auto" w:fill="FFFFFF"/>
        </w:rPr>
        <w:t>Load</w:t>
      </w:r>
      <w:r w:rsidRPr="008964D3">
        <w:rPr>
          <w:rStyle w:val="Strong"/>
          <w:rFonts w:cs="Arial"/>
          <w:b w:val="0"/>
          <w:bCs w:val="0"/>
          <w:color w:val="000000"/>
          <w:szCs w:val="24"/>
          <w:shd w:val="clear" w:color="auto" w:fill="FFFFFF"/>
        </w:rPr>
        <w:t xml:space="preserve"> Server Manager.  </w:t>
      </w:r>
      <w:r w:rsidRPr="008964D3">
        <w:rPr>
          <w:rFonts w:cs="Arial"/>
          <w:noProof/>
          <w:color w:val="000000"/>
          <w:szCs w:val="24"/>
          <w:shd w:val="clear" w:color="auto" w:fill="FFFFFF"/>
        </w:rPr>
        <w:drawing>
          <wp:inline distT="0" distB="0" distL="0" distR="0" wp14:anchorId="27B7175E" wp14:editId="3A62FB51">
            <wp:extent cx="5401310" cy="3037840"/>
            <wp:effectExtent l="0" t="0" r="8890" b="0"/>
            <wp:docPr id="175" name="Picture 1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Graphical user interface, application&#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8964D3">
        <w:rPr>
          <w:rStyle w:val="Strong"/>
          <w:rFonts w:cs="Arial"/>
          <w:b w:val="0"/>
          <w:bCs w:val="0"/>
          <w:color w:val="000000"/>
          <w:szCs w:val="24"/>
          <w:shd w:val="clear" w:color="auto" w:fill="FFFFFF"/>
        </w:rPr>
        <w:t xml:space="preserve"> </w:t>
      </w:r>
      <w:r>
        <w:rPr>
          <w:rStyle w:val="Strong"/>
          <w:rFonts w:cs="Arial"/>
          <w:b w:val="0"/>
          <w:bCs w:val="0"/>
          <w:color w:val="000000"/>
          <w:szCs w:val="24"/>
          <w:shd w:val="clear" w:color="auto" w:fill="FFFFFF"/>
        </w:rPr>
        <w:t>C</w:t>
      </w:r>
      <w:r w:rsidRPr="008964D3">
        <w:rPr>
          <w:rFonts w:cs="Arial"/>
          <w:color w:val="000000"/>
          <w:szCs w:val="24"/>
          <w:shd w:val="clear" w:color="auto" w:fill="FFFFFF"/>
        </w:rPr>
        <w:t>reate a folder share on the server.</w:t>
      </w:r>
      <w:r w:rsidRPr="008964D3">
        <w:rPr>
          <w:noProof/>
        </w:rPr>
        <w:t xml:space="preserve"> </w:t>
      </w:r>
      <w:r w:rsidRPr="008964D3">
        <w:rPr>
          <w:rFonts w:cs="Arial"/>
          <w:noProof/>
          <w:color w:val="000000"/>
          <w:szCs w:val="24"/>
          <w:shd w:val="clear" w:color="auto" w:fill="FFFFFF"/>
        </w:rPr>
        <w:drawing>
          <wp:inline distT="0" distB="0" distL="0" distR="0" wp14:anchorId="36083928" wp14:editId="385DA71B">
            <wp:extent cx="5401310" cy="3037840"/>
            <wp:effectExtent l="0" t="0" r="8890" b="0"/>
            <wp:docPr id="174" name="Picture 174"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Graphical user interface&#10;&#10;Description automatically generated with low confidenc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7E695B9" w14:textId="3411D7D8" w:rsidR="008964D3" w:rsidRPr="008964D3" w:rsidRDefault="008964D3" w:rsidP="008263E1">
      <w:pPr>
        <w:pStyle w:val="ListParagraph"/>
        <w:numPr>
          <w:ilvl w:val="0"/>
          <w:numId w:val="14"/>
        </w:numPr>
        <w:spacing w:after="160" w:line="360" w:lineRule="auto"/>
        <w:rPr>
          <w:rFonts w:cs="Arial"/>
          <w:szCs w:val="24"/>
        </w:rPr>
      </w:pPr>
      <w:r w:rsidRPr="008964D3">
        <w:rPr>
          <w:rFonts w:cs="Arial"/>
          <w:szCs w:val="24"/>
        </w:rPr>
        <w:t xml:space="preserve">SMB Share – Quick option </w:t>
      </w:r>
      <w:r w:rsidRPr="008964D3">
        <w:rPr>
          <w:rFonts w:cs="Arial"/>
          <w:noProof/>
          <w:szCs w:val="24"/>
        </w:rPr>
        <w:drawing>
          <wp:inline distT="0" distB="0" distL="0" distR="0" wp14:anchorId="74857C5C" wp14:editId="0EE2DDAD">
            <wp:extent cx="5401310" cy="3037840"/>
            <wp:effectExtent l="0" t="0" r="8890" b="0"/>
            <wp:docPr id="173" name="Picture 173"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Graphical user interface, application&#10;&#10;Description automatically generated with medium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8964D3">
        <w:rPr>
          <w:noProof/>
        </w:rPr>
        <w:t xml:space="preserve"> </w:t>
      </w:r>
      <w:r w:rsidRPr="008964D3">
        <w:rPr>
          <w:noProof/>
        </w:rPr>
        <w:drawing>
          <wp:inline distT="0" distB="0" distL="0" distR="0" wp14:anchorId="4000C48A" wp14:editId="5D9673BC">
            <wp:extent cx="5401310" cy="3037840"/>
            <wp:effectExtent l="0" t="0" r="8890" b="0"/>
            <wp:docPr id="172" name="Picture 172"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Graphical user interface&#10;&#10;Description automatically generated with low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8964D3">
        <w:rPr>
          <w:noProof/>
        </w:rPr>
        <w:t xml:space="preserve"> </w:t>
      </w:r>
      <w:r w:rsidRPr="008964D3">
        <w:rPr>
          <w:noProof/>
        </w:rPr>
        <w:drawing>
          <wp:inline distT="0" distB="0" distL="0" distR="0" wp14:anchorId="7880CA5B" wp14:editId="2F7D6CBB">
            <wp:extent cx="5401310" cy="3037840"/>
            <wp:effectExtent l="0" t="0" r="8890" b="0"/>
            <wp:docPr id="171" name="Picture 1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Graphical user interface, application&#10;&#10;Description automatically generated"/>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8964D3">
        <w:rPr>
          <w:noProof/>
        </w:rPr>
        <w:t xml:space="preserve"> </w:t>
      </w:r>
      <w:r w:rsidRPr="008964D3">
        <w:rPr>
          <w:noProof/>
        </w:rPr>
        <w:drawing>
          <wp:inline distT="0" distB="0" distL="0" distR="0" wp14:anchorId="7FDFF84B" wp14:editId="4B923C10">
            <wp:extent cx="5401310" cy="3043555"/>
            <wp:effectExtent l="0" t="0" r="8890" b="4445"/>
            <wp:docPr id="170" name="Picture 170"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A picture containing graphical user interface&#10;&#10;Description automatically generate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r w:rsidRPr="008964D3">
        <w:rPr>
          <w:noProof/>
        </w:rPr>
        <w:t xml:space="preserve"> </w:t>
      </w:r>
      <w:r w:rsidRPr="008964D3">
        <w:rPr>
          <w:noProof/>
        </w:rPr>
        <w:drawing>
          <wp:inline distT="0" distB="0" distL="0" distR="0" wp14:anchorId="4E456389" wp14:editId="2F172117">
            <wp:extent cx="5401310" cy="3013075"/>
            <wp:effectExtent l="0" t="0" r="8890" b="0"/>
            <wp:docPr id="169" name="Picture 16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Graphical user interface, text, application&#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01310" cy="3013075"/>
                    </a:xfrm>
                    <a:prstGeom prst="rect">
                      <a:avLst/>
                    </a:prstGeom>
                    <a:noFill/>
                    <a:ln>
                      <a:noFill/>
                    </a:ln>
                  </pic:spPr>
                </pic:pic>
              </a:graphicData>
            </a:graphic>
          </wp:inline>
        </w:drawing>
      </w:r>
    </w:p>
    <w:p w14:paraId="2A90E727" w14:textId="75BC9118" w:rsidR="008964D3" w:rsidRPr="008964D3" w:rsidRDefault="008964D3" w:rsidP="008263E1">
      <w:pPr>
        <w:pStyle w:val="ListParagraph"/>
        <w:numPr>
          <w:ilvl w:val="0"/>
          <w:numId w:val="14"/>
        </w:numPr>
        <w:spacing w:after="160" w:line="360" w:lineRule="auto"/>
        <w:rPr>
          <w:rStyle w:val="Strong"/>
          <w:b w:val="0"/>
          <w:bCs w:val="0"/>
        </w:rPr>
      </w:pPr>
      <w:r w:rsidRPr="008964D3">
        <w:rPr>
          <w:rStyle w:val="Strong"/>
          <w:rFonts w:cs="Arial"/>
          <w:b w:val="0"/>
          <w:bCs w:val="0"/>
          <w:color w:val="000000"/>
          <w:szCs w:val="24"/>
          <w:shd w:val="clear" w:color="auto" w:fill="FFFFFF"/>
        </w:rPr>
        <w:t xml:space="preserve">Select a server for this path and share </w:t>
      </w:r>
    </w:p>
    <w:p w14:paraId="640AE379" w14:textId="14009764" w:rsidR="008964D3" w:rsidRPr="008964D3" w:rsidRDefault="008964D3" w:rsidP="008263E1">
      <w:pPr>
        <w:pStyle w:val="ListParagraph"/>
        <w:numPr>
          <w:ilvl w:val="0"/>
          <w:numId w:val="14"/>
        </w:numPr>
        <w:spacing w:after="160" w:line="360" w:lineRule="auto"/>
        <w:rPr>
          <w:rStyle w:val="Strong"/>
          <w:b w:val="0"/>
          <w:bCs w:val="0"/>
        </w:rPr>
      </w:pPr>
      <w:r w:rsidRPr="008964D3">
        <w:rPr>
          <w:rStyle w:val="Strong"/>
          <w:rFonts w:cs="Arial"/>
          <w:b w:val="0"/>
          <w:bCs w:val="0"/>
          <w:color w:val="000000"/>
          <w:szCs w:val="24"/>
          <w:shd w:val="clear" w:color="auto" w:fill="FFFFFF"/>
        </w:rPr>
        <w:t>Select by volume option</w:t>
      </w:r>
    </w:p>
    <w:p w14:paraId="44A27030" w14:textId="589CC370" w:rsidR="008964D3" w:rsidRPr="008964D3" w:rsidRDefault="0001111A" w:rsidP="008263E1">
      <w:pPr>
        <w:pStyle w:val="ListParagraph"/>
        <w:numPr>
          <w:ilvl w:val="0"/>
          <w:numId w:val="14"/>
        </w:numPr>
        <w:spacing w:after="160" w:line="360" w:lineRule="auto"/>
        <w:rPr>
          <w:rStyle w:val="Strong"/>
          <w:rFonts w:cs="Arial"/>
          <w:b w:val="0"/>
          <w:bCs w:val="0"/>
          <w:color w:val="auto"/>
          <w:szCs w:val="24"/>
        </w:rPr>
      </w:pPr>
      <w:r>
        <w:rPr>
          <w:rStyle w:val="Strong"/>
          <w:rFonts w:cs="Arial"/>
          <w:b w:val="0"/>
          <w:bCs w:val="0"/>
          <w:color w:val="000000"/>
          <w:szCs w:val="24"/>
          <w:shd w:val="clear" w:color="auto" w:fill="FFFFFF"/>
        </w:rPr>
        <w:t>E</w:t>
      </w:r>
      <w:r w:rsidR="008964D3" w:rsidRPr="008964D3">
        <w:rPr>
          <w:rStyle w:val="Strong"/>
          <w:rFonts w:cs="Arial"/>
          <w:b w:val="0"/>
          <w:bCs w:val="0"/>
          <w:color w:val="000000"/>
          <w:szCs w:val="24"/>
          <w:shd w:val="clear" w:color="auto" w:fill="FFFFFF"/>
        </w:rPr>
        <w:t xml:space="preserve">nter the name </w:t>
      </w:r>
      <w:proofErr w:type="spellStart"/>
      <w:r w:rsidR="008964D3" w:rsidRPr="008964D3">
        <w:rPr>
          <w:rFonts w:cs="Arial"/>
          <w:szCs w:val="24"/>
        </w:rPr>
        <w:t>Share_Files_NOSS</w:t>
      </w:r>
      <w:proofErr w:type="spellEnd"/>
      <w:r w:rsidR="008964D3" w:rsidRPr="008964D3">
        <w:rPr>
          <w:rStyle w:val="Strong"/>
          <w:rFonts w:cs="Arial"/>
          <w:b w:val="0"/>
          <w:bCs w:val="0"/>
          <w:i/>
          <w:color w:val="000000"/>
          <w:szCs w:val="24"/>
          <w:shd w:val="clear" w:color="auto" w:fill="FFFFFF"/>
        </w:rPr>
        <w:t xml:space="preserve">$ </w:t>
      </w:r>
      <w:r w:rsidR="008964D3" w:rsidRPr="008964D3">
        <w:rPr>
          <w:rFonts w:cs="Arial"/>
          <w:i/>
          <w:noProof/>
          <w:color w:val="000000"/>
          <w:szCs w:val="24"/>
          <w:shd w:val="clear" w:color="auto" w:fill="FFFFFF"/>
        </w:rPr>
        <w:drawing>
          <wp:inline distT="0" distB="0" distL="0" distR="0" wp14:anchorId="57085636" wp14:editId="00E9DE34">
            <wp:extent cx="5401310" cy="3037840"/>
            <wp:effectExtent l="0" t="0" r="8890" b="0"/>
            <wp:docPr id="168" name="Picture 16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Graphical user interface, application&#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880E3E4" w14:textId="6554CB09" w:rsidR="008964D3" w:rsidRPr="008964D3" w:rsidRDefault="008964D3" w:rsidP="008263E1">
      <w:pPr>
        <w:pStyle w:val="ListParagraph"/>
        <w:numPr>
          <w:ilvl w:val="0"/>
          <w:numId w:val="14"/>
        </w:numPr>
        <w:spacing w:after="160" w:line="360" w:lineRule="auto"/>
      </w:pPr>
      <w:r w:rsidRPr="008964D3">
        <w:rPr>
          <w:rFonts w:cs="Arial"/>
          <w:szCs w:val="24"/>
        </w:rPr>
        <w:t xml:space="preserve">Enable access-based enumeration  </w:t>
      </w:r>
      <w:r w:rsidRPr="008964D3">
        <w:rPr>
          <w:rFonts w:cs="Arial"/>
          <w:noProof/>
          <w:szCs w:val="24"/>
        </w:rPr>
        <w:drawing>
          <wp:inline distT="0" distB="0" distL="0" distR="0" wp14:anchorId="75E02E7B" wp14:editId="78581FA1">
            <wp:extent cx="5401310" cy="3037840"/>
            <wp:effectExtent l="0" t="0" r="8890" b="0"/>
            <wp:docPr id="167" name="Picture 1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Graphical user interface, text, application&#10;&#10;Description automatically generated"/>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8233AB6" w14:textId="4926F2C6" w:rsidR="008964D3" w:rsidRPr="008964D3" w:rsidRDefault="0001111A" w:rsidP="008263E1">
      <w:pPr>
        <w:pStyle w:val="ListParagraph"/>
        <w:numPr>
          <w:ilvl w:val="0"/>
          <w:numId w:val="14"/>
        </w:numPr>
        <w:spacing w:after="160" w:line="360" w:lineRule="auto"/>
        <w:rPr>
          <w:rFonts w:cs="Arial"/>
          <w:szCs w:val="24"/>
        </w:rPr>
      </w:pPr>
      <w:r>
        <w:rPr>
          <w:rFonts w:cs="Arial"/>
          <w:szCs w:val="24"/>
        </w:rPr>
        <w:t>A</w:t>
      </w:r>
      <w:r w:rsidR="008964D3" w:rsidRPr="008964D3">
        <w:rPr>
          <w:rFonts w:cs="Arial"/>
          <w:szCs w:val="24"/>
        </w:rPr>
        <w:t xml:space="preserve">dd Administrators with full control and two members of our </w:t>
      </w:r>
      <w:proofErr w:type="spellStart"/>
      <w:proofErr w:type="gramStart"/>
      <w:r w:rsidR="008964D3" w:rsidRPr="008964D3">
        <w:rPr>
          <w:rFonts w:cs="Arial"/>
          <w:szCs w:val="24"/>
        </w:rPr>
        <w:t>nosstask.msft</w:t>
      </w:r>
      <w:proofErr w:type="spellEnd"/>
      <w:proofErr w:type="gramEnd"/>
      <w:r w:rsidR="008964D3" w:rsidRPr="008964D3">
        <w:rPr>
          <w:rFonts w:cs="Arial"/>
          <w:szCs w:val="24"/>
        </w:rPr>
        <w:t xml:space="preserve"> domain with read and execute access.</w:t>
      </w:r>
      <w:r w:rsidR="008964D3" w:rsidRPr="008964D3">
        <w:rPr>
          <w:noProof/>
        </w:rPr>
        <w:t xml:space="preserve"> </w:t>
      </w:r>
      <w:r w:rsidR="008964D3" w:rsidRPr="008964D3">
        <w:rPr>
          <w:noProof/>
        </w:rPr>
        <w:drawing>
          <wp:inline distT="0" distB="0" distL="0" distR="0" wp14:anchorId="34640EDC" wp14:editId="1FD8EEA9">
            <wp:extent cx="5401310" cy="3037840"/>
            <wp:effectExtent l="0" t="0" r="8890" b="0"/>
            <wp:docPr id="166" name="Picture 16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Graphical user interface, text, application&#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8964D3" w:rsidRPr="008964D3">
        <w:rPr>
          <w:noProof/>
        </w:rPr>
        <w:t xml:space="preserve"> </w:t>
      </w:r>
      <w:r w:rsidR="008964D3" w:rsidRPr="008964D3">
        <w:rPr>
          <w:noProof/>
        </w:rPr>
        <w:drawing>
          <wp:inline distT="0" distB="0" distL="0" distR="0" wp14:anchorId="7D9AD03B" wp14:editId="533C004D">
            <wp:extent cx="5401310" cy="3037840"/>
            <wp:effectExtent l="0" t="0" r="8890" b="0"/>
            <wp:docPr id="165" name="Picture 16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Graphical user interface, text, application&#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8964D3" w:rsidRPr="008964D3">
        <w:rPr>
          <w:noProof/>
        </w:rPr>
        <w:t xml:space="preserve"> </w:t>
      </w:r>
      <w:r w:rsidR="008964D3" w:rsidRPr="008964D3">
        <w:rPr>
          <w:noProof/>
        </w:rPr>
        <w:drawing>
          <wp:inline distT="0" distB="0" distL="0" distR="0" wp14:anchorId="37335E1F" wp14:editId="7AE2E377">
            <wp:extent cx="5401310" cy="3037840"/>
            <wp:effectExtent l="0" t="0" r="8890" b="0"/>
            <wp:docPr id="164" name="Picture 1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Graphical user interface, application&#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8964D3" w:rsidRPr="008964D3">
        <w:rPr>
          <w:noProof/>
        </w:rPr>
        <w:t xml:space="preserve"> </w:t>
      </w:r>
      <w:r w:rsidR="008964D3" w:rsidRPr="008964D3">
        <w:rPr>
          <w:noProof/>
        </w:rPr>
        <w:drawing>
          <wp:inline distT="0" distB="0" distL="0" distR="0" wp14:anchorId="48AE9A50" wp14:editId="7E6A7FC4">
            <wp:extent cx="5401310" cy="3037840"/>
            <wp:effectExtent l="0" t="0" r="8890" b="0"/>
            <wp:docPr id="163" name="Picture 1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Graphical user interface, application&#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A905600" w14:textId="3AF73F83" w:rsidR="008964D3" w:rsidRDefault="0001111A" w:rsidP="008263E1">
      <w:pPr>
        <w:pStyle w:val="ListParagraph"/>
        <w:numPr>
          <w:ilvl w:val="0"/>
          <w:numId w:val="14"/>
        </w:numPr>
        <w:spacing w:after="160" w:line="360" w:lineRule="auto"/>
        <w:rPr>
          <w:rFonts w:cs="Arial"/>
          <w:szCs w:val="24"/>
        </w:rPr>
      </w:pPr>
      <w:r>
        <w:rPr>
          <w:rFonts w:cs="Arial"/>
          <w:szCs w:val="24"/>
        </w:rPr>
        <w:t>N</w:t>
      </w:r>
      <w:r w:rsidR="008964D3" w:rsidRPr="008964D3">
        <w:rPr>
          <w:rFonts w:cs="Arial"/>
          <w:szCs w:val="24"/>
        </w:rPr>
        <w:t xml:space="preserve">ote the options </w:t>
      </w:r>
      <w:r w:rsidR="008964D3">
        <w:rPr>
          <w:rFonts w:cs="Arial"/>
          <w:noProof/>
          <w:szCs w:val="24"/>
        </w:rPr>
        <w:drawing>
          <wp:inline distT="0" distB="0" distL="0" distR="0" wp14:anchorId="6D62BABD" wp14:editId="4C0A92FB">
            <wp:extent cx="5401310" cy="3037840"/>
            <wp:effectExtent l="0" t="0" r="8890" b="0"/>
            <wp:docPr id="162" name="Picture 1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Graphical user interface, application&#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8964D3">
        <w:rPr>
          <w:noProof/>
        </w:rPr>
        <w:t xml:space="preserve"> </w:t>
      </w:r>
      <w:r w:rsidR="008964D3">
        <w:rPr>
          <w:noProof/>
        </w:rPr>
        <w:drawing>
          <wp:inline distT="0" distB="0" distL="0" distR="0" wp14:anchorId="7FA2D007" wp14:editId="1FD1F9B3">
            <wp:extent cx="5401310" cy="3037840"/>
            <wp:effectExtent l="0" t="0" r="8890" b="0"/>
            <wp:docPr id="161" name="Picture 1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Graphical user interface, application&#10;&#10;Description automatically generate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B891DF7" w14:textId="77777777" w:rsidR="00A77E56" w:rsidRPr="008964D3" w:rsidRDefault="00A77E56" w:rsidP="000E379D">
      <w:pPr>
        <w:rPr>
          <w:rFonts w:eastAsiaTheme="majorEastAsia" w:cs="Arial"/>
          <w:bCs/>
          <w:szCs w:val="24"/>
        </w:rPr>
      </w:pPr>
    </w:p>
    <w:p w14:paraId="710DF610" w14:textId="7AAC0F18" w:rsidR="0001111A" w:rsidRPr="0001111A" w:rsidRDefault="008964D3" w:rsidP="0001111A">
      <w:pPr>
        <w:spacing w:line="360" w:lineRule="auto"/>
        <w:rPr>
          <w:rFonts w:cs="Arial"/>
          <w:bCs/>
          <w:color w:val="auto"/>
          <w:szCs w:val="24"/>
          <w:u w:val="single"/>
        </w:rPr>
      </w:pPr>
      <w:r>
        <w:rPr>
          <w:rFonts w:cs="Arial"/>
        </w:rPr>
        <w:br w:type="page"/>
      </w:r>
      <w:r w:rsidR="0001111A" w:rsidRPr="0001111A">
        <w:rPr>
          <w:rFonts w:cs="Arial"/>
          <w:bCs/>
          <w:szCs w:val="24"/>
          <w:u w:val="single"/>
        </w:rPr>
        <w:t>Accessing the file share/server over the network.</w:t>
      </w:r>
    </w:p>
    <w:p w14:paraId="23FBB9E9" w14:textId="77777777" w:rsidR="0001111A" w:rsidRDefault="0001111A" w:rsidP="0001111A">
      <w:pPr>
        <w:spacing w:line="360" w:lineRule="auto"/>
        <w:rPr>
          <w:rFonts w:cs="Arial"/>
          <w:bCs/>
          <w:szCs w:val="24"/>
        </w:rPr>
      </w:pPr>
      <w:r>
        <w:rPr>
          <w:rFonts w:cs="Arial"/>
          <w:bCs/>
          <w:szCs w:val="24"/>
        </w:rPr>
        <w:t xml:space="preserve">For security </w:t>
      </w:r>
      <w:proofErr w:type="gramStart"/>
      <w:r>
        <w:rPr>
          <w:rFonts w:cs="Arial"/>
          <w:bCs/>
          <w:szCs w:val="24"/>
        </w:rPr>
        <w:t>purposes;</w:t>
      </w:r>
      <w:proofErr w:type="gramEnd"/>
      <w:r>
        <w:rPr>
          <w:rFonts w:cs="Arial"/>
          <w:bCs/>
          <w:szCs w:val="24"/>
        </w:rPr>
        <w:t xml:space="preserve"> </w:t>
      </w:r>
      <w:r w:rsidRPr="0001111A">
        <w:rPr>
          <w:rFonts w:cs="Arial"/>
          <w:bCs/>
          <w:szCs w:val="24"/>
        </w:rPr>
        <w:t xml:space="preserve">using the $ in </w:t>
      </w:r>
      <w:r>
        <w:rPr>
          <w:rFonts w:cs="Arial"/>
          <w:bCs/>
          <w:szCs w:val="24"/>
        </w:rPr>
        <w:t>the</w:t>
      </w:r>
      <w:r w:rsidRPr="0001111A">
        <w:rPr>
          <w:rFonts w:cs="Arial"/>
          <w:bCs/>
          <w:szCs w:val="24"/>
        </w:rPr>
        <w:t xml:space="preserve"> share name</w:t>
      </w:r>
      <w:r>
        <w:rPr>
          <w:rFonts w:cs="Arial"/>
          <w:bCs/>
          <w:szCs w:val="24"/>
        </w:rPr>
        <w:t xml:space="preserve"> as</w:t>
      </w:r>
      <w:r w:rsidRPr="0001111A">
        <w:rPr>
          <w:rFonts w:cs="Arial"/>
          <w:bCs/>
          <w:szCs w:val="24"/>
        </w:rPr>
        <w:t xml:space="preserve"> denoted that the share is hidden</w:t>
      </w:r>
      <w:r>
        <w:rPr>
          <w:rFonts w:cs="Arial"/>
          <w:bCs/>
          <w:szCs w:val="24"/>
        </w:rPr>
        <w:t>.</w:t>
      </w:r>
      <w:r w:rsidRPr="0001111A">
        <w:rPr>
          <w:rFonts w:cs="Arial"/>
          <w:bCs/>
          <w:szCs w:val="24"/>
        </w:rPr>
        <w:t xml:space="preserve"> </w:t>
      </w:r>
    </w:p>
    <w:p w14:paraId="62292974" w14:textId="77777777" w:rsidR="0001111A" w:rsidRDefault="0001111A" w:rsidP="0001111A">
      <w:pPr>
        <w:spacing w:line="360" w:lineRule="auto"/>
        <w:rPr>
          <w:rFonts w:cs="Arial"/>
          <w:bCs/>
          <w:szCs w:val="24"/>
        </w:rPr>
      </w:pPr>
      <w:r>
        <w:rPr>
          <w:rFonts w:cs="Arial"/>
          <w:bCs/>
          <w:szCs w:val="24"/>
        </w:rPr>
        <w:t xml:space="preserve">The author accesses </w:t>
      </w:r>
      <w:r w:rsidRPr="0001111A">
        <w:rPr>
          <w:rFonts w:cs="Arial"/>
          <w:bCs/>
          <w:szCs w:val="24"/>
        </w:rPr>
        <w:t xml:space="preserve">the file share by </w:t>
      </w:r>
      <w:r>
        <w:rPr>
          <w:rFonts w:cs="Arial"/>
          <w:bCs/>
          <w:szCs w:val="24"/>
        </w:rPr>
        <w:t xml:space="preserve">a </w:t>
      </w:r>
      <w:r w:rsidRPr="0001111A">
        <w:rPr>
          <w:rFonts w:cs="Arial"/>
          <w:bCs/>
          <w:szCs w:val="24"/>
        </w:rPr>
        <w:t xml:space="preserve">method known as creating a Mapped Drive.  </w:t>
      </w:r>
    </w:p>
    <w:p w14:paraId="3ED3D07D" w14:textId="60282240" w:rsidR="0001111A" w:rsidRPr="0001111A" w:rsidRDefault="0001111A" w:rsidP="008263E1">
      <w:pPr>
        <w:pStyle w:val="ListParagraph"/>
        <w:numPr>
          <w:ilvl w:val="0"/>
          <w:numId w:val="16"/>
        </w:numPr>
        <w:spacing w:line="360" w:lineRule="auto"/>
        <w:rPr>
          <w:rFonts w:cs="Arial"/>
          <w:bCs/>
          <w:color w:val="auto"/>
          <w:szCs w:val="24"/>
        </w:rPr>
      </w:pPr>
      <w:r w:rsidRPr="0001111A">
        <w:rPr>
          <w:rFonts w:cs="Arial"/>
          <w:bCs/>
          <w:szCs w:val="24"/>
        </w:rPr>
        <w:t>Map Network Drive</w:t>
      </w:r>
      <w:r w:rsidRPr="0001111A">
        <w:rPr>
          <w:bCs/>
          <w:noProof/>
        </w:rPr>
        <w:t xml:space="preserve"> </w:t>
      </w:r>
      <w:r w:rsidRPr="0001111A">
        <w:rPr>
          <w:noProof/>
        </w:rPr>
        <w:drawing>
          <wp:inline distT="0" distB="0" distL="0" distR="0" wp14:anchorId="00E5FA9D" wp14:editId="3C05138E">
            <wp:extent cx="5401310" cy="3037840"/>
            <wp:effectExtent l="0" t="0" r="8890" b="0"/>
            <wp:docPr id="181" name="Picture 18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Graphical user interface, application&#10;&#10;Description automatically generated"/>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EF22E64" w14:textId="0A01AC7D" w:rsidR="0001111A" w:rsidRPr="0001111A" w:rsidRDefault="0001111A" w:rsidP="008263E1">
      <w:pPr>
        <w:pStyle w:val="ListParagraph"/>
        <w:numPr>
          <w:ilvl w:val="0"/>
          <w:numId w:val="15"/>
        </w:numPr>
        <w:spacing w:after="160" w:line="360" w:lineRule="auto"/>
        <w:rPr>
          <w:rFonts w:cs="Arial"/>
          <w:bCs/>
          <w:szCs w:val="24"/>
        </w:rPr>
      </w:pPr>
      <w:r w:rsidRPr="0001111A">
        <w:rPr>
          <w:rFonts w:cs="Arial"/>
          <w:bCs/>
          <w:szCs w:val="24"/>
        </w:rPr>
        <w:t>Accept the default drive letter</w:t>
      </w:r>
      <w:r w:rsidRPr="0001111A">
        <w:rPr>
          <w:rFonts w:cs="Arial"/>
          <w:bCs/>
          <w:noProof/>
          <w:szCs w:val="24"/>
        </w:rPr>
        <w:drawing>
          <wp:inline distT="0" distB="0" distL="0" distR="0" wp14:anchorId="11CBFC2E" wp14:editId="5F2BD2B1">
            <wp:extent cx="5401310" cy="3037840"/>
            <wp:effectExtent l="0" t="0" r="8890" b="0"/>
            <wp:docPr id="180" name="Picture 18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Graphical user interface, application&#10;&#10;Description automatically generated"/>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4202E97" w14:textId="5DDA3B14" w:rsidR="0001111A" w:rsidRPr="0045774B" w:rsidRDefault="0045774B" w:rsidP="008263E1">
      <w:pPr>
        <w:pStyle w:val="ListParagraph"/>
        <w:numPr>
          <w:ilvl w:val="0"/>
          <w:numId w:val="15"/>
        </w:numPr>
        <w:spacing w:line="360" w:lineRule="auto"/>
        <w:rPr>
          <w:rStyle w:val="Strong"/>
          <w:rFonts w:cs="Arial"/>
          <w:b w:val="0"/>
          <w:iCs/>
          <w:color w:val="000000"/>
          <w:szCs w:val="24"/>
          <w:shd w:val="clear" w:color="auto" w:fill="FFFFFF"/>
        </w:rPr>
      </w:pPr>
      <w:r w:rsidRPr="0045774B">
        <w:rPr>
          <w:rStyle w:val="Strong"/>
          <w:rFonts w:cs="Arial"/>
          <w:b w:val="0"/>
          <w:iCs/>
          <w:color w:val="000000"/>
          <w:szCs w:val="24"/>
          <w:shd w:val="clear" w:color="auto" w:fill="FFFFFF"/>
        </w:rPr>
        <w:t>Finish</w:t>
      </w:r>
    </w:p>
    <w:p w14:paraId="01A81AF8" w14:textId="4F53BB93" w:rsidR="0001111A" w:rsidRPr="0001111A" w:rsidRDefault="0001111A" w:rsidP="0001111A">
      <w:pPr>
        <w:pStyle w:val="ListParagraph"/>
        <w:spacing w:after="160" w:line="360" w:lineRule="auto"/>
        <w:rPr>
          <w:bCs/>
          <w:color w:val="auto"/>
        </w:rPr>
      </w:pPr>
      <w:r w:rsidRPr="0001111A">
        <w:rPr>
          <w:rFonts w:cs="Arial"/>
          <w:bCs/>
          <w:noProof/>
          <w:szCs w:val="24"/>
        </w:rPr>
        <w:drawing>
          <wp:inline distT="0" distB="0" distL="0" distR="0" wp14:anchorId="59962B74" wp14:editId="078D35C0">
            <wp:extent cx="5401310" cy="3037840"/>
            <wp:effectExtent l="0" t="0" r="8890" b="0"/>
            <wp:docPr id="179" name="Picture 17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Graphical user interface, application&#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91F53D8" w14:textId="77777777" w:rsidR="0001111A" w:rsidRPr="0001111A" w:rsidRDefault="0001111A" w:rsidP="0001111A">
      <w:pPr>
        <w:spacing w:before="240" w:line="360" w:lineRule="auto"/>
        <w:ind w:left="360"/>
        <w:rPr>
          <w:rFonts w:cs="Arial"/>
          <w:bCs/>
          <w:szCs w:val="24"/>
        </w:rPr>
      </w:pPr>
    </w:p>
    <w:p w14:paraId="43775FA1" w14:textId="31E03E57" w:rsidR="0001111A" w:rsidRPr="0001111A" w:rsidRDefault="0001111A" w:rsidP="0001111A">
      <w:pPr>
        <w:rPr>
          <w:rFonts w:cs="Arial"/>
          <w:bCs/>
        </w:rPr>
      </w:pPr>
      <w:r w:rsidRPr="0001111A">
        <w:rPr>
          <w:rFonts w:cs="Arial"/>
          <w:bCs/>
        </w:rPr>
        <w:br w:type="page"/>
      </w:r>
    </w:p>
    <w:p w14:paraId="1E177BE9" w14:textId="77777777" w:rsidR="008964D3" w:rsidRDefault="008964D3">
      <w:pPr>
        <w:rPr>
          <w:rFonts w:eastAsiaTheme="majorEastAsia" w:cs="Arial"/>
          <w:b/>
          <w:sz w:val="32"/>
          <w:szCs w:val="32"/>
        </w:rPr>
      </w:pPr>
    </w:p>
    <w:p w14:paraId="79B4D55D" w14:textId="77777777" w:rsidR="0045774B" w:rsidRPr="0045774B" w:rsidRDefault="0045774B" w:rsidP="0045774B">
      <w:pPr>
        <w:spacing w:before="240" w:line="360" w:lineRule="auto"/>
        <w:rPr>
          <w:rFonts w:cs="Arial"/>
          <w:bCs/>
          <w:color w:val="auto"/>
          <w:szCs w:val="24"/>
          <w:u w:val="single"/>
        </w:rPr>
      </w:pPr>
      <w:r w:rsidRPr="0045774B">
        <w:rPr>
          <w:rFonts w:cs="Arial"/>
          <w:bCs/>
          <w:szCs w:val="24"/>
          <w:u w:val="single"/>
        </w:rPr>
        <w:t>Utilising Group Policy Management Console to better facilitate network object management</w:t>
      </w:r>
    </w:p>
    <w:p w14:paraId="3F31A5DA" w14:textId="6365708C" w:rsidR="0045774B" w:rsidRPr="0045774B" w:rsidRDefault="0045774B" w:rsidP="0045774B">
      <w:pPr>
        <w:spacing w:line="360" w:lineRule="auto"/>
        <w:rPr>
          <w:rFonts w:cs="Arial"/>
          <w:bCs/>
          <w:szCs w:val="24"/>
        </w:rPr>
      </w:pPr>
      <w:r w:rsidRPr="0045774B">
        <w:rPr>
          <w:rFonts w:cs="Arial"/>
          <w:bCs/>
          <w:szCs w:val="24"/>
        </w:rPr>
        <w:t>Environment and Computer Environment, ‘Network Group Policy Objects’:</w:t>
      </w:r>
    </w:p>
    <w:p w14:paraId="447EE4DE" w14:textId="77204865" w:rsidR="0045774B" w:rsidRPr="0045774B" w:rsidRDefault="0045774B" w:rsidP="008263E1">
      <w:pPr>
        <w:pStyle w:val="ListParagraph"/>
        <w:numPr>
          <w:ilvl w:val="0"/>
          <w:numId w:val="17"/>
        </w:numPr>
        <w:spacing w:after="160" w:line="360" w:lineRule="auto"/>
        <w:rPr>
          <w:rFonts w:cs="Arial"/>
          <w:bCs/>
          <w:szCs w:val="24"/>
        </w:rPr>
      </w:pPr>
      <w:r w:rsidRPr="0045774B">
        <w:rPr>
          <w:rFonts w:cs="Arial"/>
          <w:bCs/>
          <w:szCs w:val="24"/>
        </w:rPr>
        <w:t>Restricting access to the Control panel</w:t>
      </w:r>
      <w:r w:rsidRPr="0045774B">
        <w:rPr>
          <w:rFonts w:cs="Arial"/>
          <w:bCs/>
          <w:noProof/>
          <w:szCs w:val="24"/>
        </w:rPr>
        <w:drawing>
          <wp:inline distT="0" distB="0" distL="0" distR="0" wp14:anchorId="58464E49" wp14:editId="3EFDAF2E">
            <wp:extent cx="5401310" cy="3037840"/>
            <wp:effectExtent l="0" t="0" r="8890" b="0"/>
            <wp:docPr id="213" name="Picture 2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Graphical user interface, application&#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31F043F" w14:textId="23545389" w:rsidR="0045774B" w:rsidRPr="0045774B" w:rsidRDefault="0045774B" w:rsidP="008263E1">
      <w:pPr>
        <w:pStyle w:val="ListParagraph"/>
        <w:numPr>
          <w:ilvl w:val="0"/>
          <w:numId w:val="17"/>
        </w:numPr>
        <w:spacing w:after="160" w:line="360" w:lineRule="auto"/>
        <w:rPr>
          <w:rFonts w:cs="Arial"/>
          <w:bCs/>
          <w:szCs w:val="24"/>
        </w:rPr>
      </w:pPr>
      <w:r w:rsidRPr="0045774B">
        <w:rPr>
          <w:rFonts w:cs="Arial"/>
          <w:bCs/>
          <w:szCs w:val="24"/>
        </w:rPr>
        <w:t xml:space="preserve">New – Organisational Unit.  </w:t>
      </w:r>
      <w:r w:rsidRPr="0045774B">
        <w:rPr>
          <w:rFonts w:cs="Arial"/>
          <w:bCs/>
          <w:noProof/>
          <w:szCs w:val="24"/>
        </w:rPr>
        <w:drawing>
          <wp:inline distT="0" distB="0" distL="0" distR="0" wp14:anchorId="1C361EDD" wp14:editId="602A43DC">
            <wp:extent cx="5401310" cy="3043555"/>
            <wp:effectExtent l="0" t="0" r="8890" b="4445"/>
            <wp:docPr id="212" name="Picture 2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Graphical user interface, application&#10;&#10;Description automatically generated"/>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67F2B86E" w14:textId="53482630" w:rsidR="0045774B" w:rsidRPr="0045774B" w:rsidRDefault="0045774B" w:rsidP="008263E1">
      <w:pPr>
        <w:pStyle w:val="ListParagraph"/>
        <w:numPr>
          <w:ilvl w:val="0"/>
          <w:numId w:val="17"/>
        </w:numPr>
        <w:spacing w:after="160" w:line="360" w:lineRule="auto"/>
        <w:rPr>
          <w:rFonts w:cs="Arial"/>
          <w:bCs/>
          <w:szCs w:val="24"/>
        </w:rPr>
      </w:pPr>
      <w:r>
        <w:rPr>
          <w:rFonts w:cs="Arial"/>
          <w:bCs/>
          <w:szCs w:val="24"/>
        </w:rPr>
        <w:t>Create New User</w:t>
      </w:r>
      <w:r w:rsidRPr="0045774B">
        <w:rPr>
          <w:bCs/>
          <w:noProof/>
        </w:rPr>
        <w:t xml:space="preserve"> </w:t>
      </w:r>
      <w:r w:rsidR="006035E0">
        <w:rPr>
          <w:bCs/>
          <w:noProof/>
        </w:rPr>
        <w:t>– Non-Admin Users.</w:t>
      </w:r>
      <w:r w:rsidRPr="0045774B">
        <w:rPr>
          <w:rFonts w:cs="Arial"/>
          <w:bCs/>
          <w:noProof/>
          <w:szCs w:val="24"/>
        </w:rPr>
        <w:drawing>
          <wp:inline distT="0" distB="0" distL="0" distR="0" wp14:anchorId="634ABDAE" wp14:editId="34CE8787">
            <wp:extent cx="5401310" cy="3043555"/>
            <wp:effectExtent l="0" t="0" r="8890" b="4445"/>
            <wp:docPr id="211" name="Picture 2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Graphical user interface&#10;&#10;Description automatically generated"/>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r w:rsidRPr="0045774B">
        <w:rPr>
          <w:bCs/>
          <w:noProof/>
        </w:rPr>
        <w:t xml:space="preserve"> </w:t>
      </w:r>
      <w:r w:rsidRPr="0045774B">
        <w:rPr>
          <w:bCs/>
          <w:noProof/>
        </w:rPr>
        <w:drawing>
          <wp:inline distT="0" distB="0" distL="0" distR="0" wp14:anchorId="455B9B4C" wp14:editId="456249B7">
            <wp:extent cx="5401310" cy="3037840"/>
            <wp:effectExtent l="0" t="0" r="8890" b="0"/>
            <wp:docPr id="210" name="Picture 2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Graphical user interface, text, application&#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59A421B" w14:textId="7D316867" w:rsidR="0045774B" w:rsidRPr="0045774B" w:rsidRDefault="0045774B" w:rsidP="008263E1">
      <w:pPr>
        <w:pStyle w:val="ListParagraph"/>
        <w:numPr>
          <w:ilvl w:val="0"/>
          <w:numId w:val="17"/>
        </w:numPr>
        <w:spacing w:after="160" w:line="360" w:lineRule="auto"/>
        <w:rPr>
          <w:rFonts w:cs="Arial"/>
          <w:bCs/>
          <w:szCs w:val="24"/>
        </w:rPr>
      </w:pPr>
      <w:r>
        <w:rPr>
          <w:rFonts w:cs="Arial"/>
          <w:bCs/>
          <w:szCs w:val="24"/>
        </w:rPr>
        <w:t>Administrators are already in place.</w:t>
      </w:r>
    </w:p>
    <w:p w14:paraId="69E6E018" w14:textId="74E2DE7D" w:rsidR="0045774B" w:rsidRPr="0045774B" w:rsidRDefault="0045774B" w:rsidP="008263E1">
      <w:pPr>
        <w:pStyle w:val="ListParagraph"/>
        <w:numPr>
          <w:ilvl w:val="0"/>
          <w:numId w:val="17"/>
        </w:numPr>
        <w:spacing w:after="160" w:line="360" w:lineRule="auto"/>
        <w:rPr>
          <w:rFonts w:cs="Arial"/>
          <w:bCs/>
          <w:szCs w:val="24"/>
        </w:rPr>
      </w:pPr>
      <w:r>
        <w:rPr>
          <w:rFonts w:cs="Arial"/>
          <w:bCs/>
          <w:szCs w:val="24"/>
        </w:rPr>
        <w:t xml:space="preserve">Complete </w:t>
      </w:r>
      <w:r w:rsidRPr="0045774B">
        <w:rPr>
          <w:rFonts w:cs="Arial"/>
          <w:bCs/>
          <w:szCs w:val="24"/>
        </w:rPr>
        <w:t xml:space="preserve">GPO </w:t>
      </w:r>
      <w:r>
        <w:rPr>
          <w:rFonts w:cs="Arial"/>
          <w:bCs/>
          <w:szCs w:val="24"/>
        </w:rPr>
        <w:t xml:space="preserve">and verify policy </w:t>
      </w:r>
      <w:proofErr w:type="gramStart"/>
      <w:r>
        <w:rPr>
          <w:rFonts w:cs="Arial"/>
          <w:bCs/>
          <w:szCs w:val="24"/>
        </w:rPr>
        <w:t>is</w:t>
      </w:r>
      <w:proofErr w:type="gramEnd"/>
      <w:r>
        <w:rPr>
          <w:rFonts w:cs="Arial"/>
          <w:bCs/>
          <w:szCs w:val="24"/>
        </w:rPr>
        <w:t xml:space="preserve"> working.</w:t>
      </w:r>
    </w:p>
    <w:p w14:paraId="592FF433" w14:textId="0B47C883" w:rsidR="0045774B" w:rsidRPr="0045774B" w:rsidRDefault="0045774B" w:rsidP="008263E1">
      <w:pPr>
        <w:pStyle w:val="ListParagraph"/>
        <w:numPr>
          <w:ilvl w:val="0"/>
          <w:numId w:val="17"/>
        </w:numPr>
        <w:spacing w:after="160" w:line="360" w:lineRule="auto"/>
        <w:rPr>
          <w:rFonts w:cs="Arial"/>
          <w:bCs/>
          <w:szCs w:val="24"/>
        </w:rPr>
      </w:pPr>
      <w:r w:rsidRPr="0045774B">
        <w:rPr>
          <w:rFonts w:cs="Arial"/>
          <w:bCs/>
          <w:szCs w:val="24"/>
        </w:rPr>
        <w:t xml:space="preserve">Group Policy Management Console </w:t>
      </w:r>
      <w:r w:rsidRPr="0045774B">
        <w:rPr>
          <w:rFonts w:cs="Arial"/>
          <w:bCs/>
          <w:noProof/>
          <w:szCs w:val="24"/>
        </w:rPr>
        <w:drawing>
          <wp:inline distT="0" distB="0" distL="0" distR="0" wp14:anchorId="66617957" wp14:editId="297B23C6">
            <wp:extent cx="5401310" cy="3037840"/>
            <wp:effectExtent l="0" t="0" r="8890" b="0"/>
            <wp:docPr id="209" name="Picture 20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Graphical user interface&#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FB82F8E" w14:textId="541FCA78" w:rsidR="0045774B" w:rsidRPr="0045774B" w:rsidRDefault="0045774B" w:rsidP="008263E1">
      <w:pPr>
        <w:pStyle w:val="ListParagraph"/>
        <w:numPr>
          <w:ilvl w:val="0"/>
          <w:numId w:val="17"/>
        </w:numPr>
        <w:spacing w:after="160" w:line="360" w:lineRule="auto"/>
        <w:rPr>
          <w:rFonts w:cs="Arial"/>
          <w:bCs/>
          <w:szCs w:val="24"/>
        </w:rPr>
      </w:pPr>
      <w:r w:rsidRPr="0045774B">
        <w:rPr>
          <w:rFonts w:cs="Arial"/>
          <w:bCs/>
          <w:szCs w:val="24"/>
        </w:rPr>
        <w:t xml:space="preserve">Non-Admin Users OU </w:t>
      </w:r>
      <w:r w:rsidRPr="0045774B">
        <w:rPr>
          <w:rFonts w:cs="Arial"/>
          <w:bCs/>
          <w:noProof/>
          <w:szCs w:val="24"/>
        </w:rPr>
        <w:drawing>
          <wp:inline distT="0" distB="0" distL="0" distR="0" wp14:anchorId="4478EA6D" wp14:editId="22C8C57F">
            <wp:extent cx="5401310" cy="3037840"/>
            <wp:effectExtent l="0" t="0" r="8890" b="0"/>
            <wp:docPr id="208" name="Picture 20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Graphical user interface&#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8052B0E" w14:textId="6DFCFBB8" w:rsidR="0045774B" w:rsidRPr="0045774B" w:rsidRDefault="0045774B" w:rsidP="008263E1">
      <w:pPr>
        <w:pStyle w:val="ListParagraph"/>
        <w:numPr>
          <w:ilvl w:val="0"/>
          <w:numId w:val="17"/>
        </w:numPr>
        <w:spacing w:after="160" w:line="360" w:lineRule="auto"/>
        <w:rPr>
          <w:rFonts w:cs="Arial"/>
          <w:bCs/>
          <w:szCs w:val="24"/>
        </w:rPr>
      </w:pPr>
      <w:r w:rsidRPr="0045774B">
        <w:rPr>
          <w:rFonts w:cs="Arial"/>
          <w:bCs/>
          <w:szCs w:val="24"/>
        </w:rPr>
        <w:t xml:space="preserve">Group Policy Object Editor - </w:t>
      </w:r>
      <w:r w:rsidRPr="0045774B">
        <w:rPr>
          <w:rFonts w:cs="Arial"/>
          <w:bCs/>
          <w:color w:val="000000"/>
          <w:szCs w:val="24"/>
          <w:shd w:val="clear" w:color="auto" w:fill="FFFFFF"/>
        </w:rPr>
        <w:t>‘User Configuration’ - Administrative Templates - Control Panel.</w:t>
      </w:r>
      <w:r w:rsidRPr="0045774B">
        <w:rPr>
          <w:bCs/>
          <w:noProof/>
        </w:rPr>
        <w:t xml:space="preserve"> </w:t>
      </w:r>
      <w:r w:rsidRPr="0045774B">
        <w:rPr>
          <w:bCs/>
          <w:noProof/>
        </w:rPr>
        <w:drawing>
          <wp:inline distT="0" distB="0" distL="0" distR="0" wp14:anchorId="6DC6400C" wp14:editId="4C56797B">
            <wp:extent cx="5401310" cy="3043555"/>
            <wp:effectExtent l="0" t="0" r="8890" b="4445"/>
            <wp:docPr id="207" name="Picture 20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Graphical user interface, application&#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7951BB6F" w14:textId="6312A92D" w:rsidR="0045774B" w:rsidRPr="0045774B" w:rsidRDefault="0045774B" w:rsidP="008263E1">
      <w:pPr>
        <w:pStyle w:val="ListParagraph"/>
        <w:numPr>
          <w:ilvl w:val="0"/>
          <w:numId w:val="17"/>
        </w:numPr>
        <w:shd w:val="clear" w:color="auto" w:fill="FFFFFF"/>
        <w:spacing w:after="0" w:line="360" w:lineRule="auto"/>
        <w:rPr>
          <w:rFonts w:eastAsia="Times New Roman" w:cs="Arial"/>
          <w:bCs/>
          <w:color w:val="000000"/>
          <w:szCs w:val="24"/>
        </w:rPr>
      </w:pPr>
      <w:r w:rsidRPr="0045774B">
        <w:rPr>
          <w:rFonts w:eastAsia="Times New Roman" w:cs="Arial"/>
          <w:bCs/>
          <w:color w:val="000000"/>
          <w:szCs w:val="24"/>
        </w:rPr>
        <w:t xml:space="preserve"> “Prohibit access to Control Panel and PC settings” </w:t>
      </w:r>
    </w:p>
    <w:p w14:paraId="4F907B33" w14:textId="2E9BC1D6" w:rsidR="0045774B" w:rsidRPr="0045774B" w:rsidRDefault="0045774B" w:rsidP="008263E1">
      <w:pPr>
        <w:pStyle w:val="ListParagraph"/>
        <w:numPr>
          <w:ilvl w:val="0"/>
          <w:numId w:val="17"/>
        </w:numPr>
        <w:spacing w:after="160" w:line="360" w:lineRule="auto"/>
        <w:rPr>
          <w:rFonts w:eastAsiaTheme="minorEastAsia" w:cs="Arial"/>
          <w:bCs/>
          <w:color w:val="auto"/>
          <w:szCs w:val="24"/>
        </w:rPr>
      </w:pPr>
      <w:r w:rsidRPr="0045774B">
        <w:rPr>
          <w:rFonts w:cs="Arial"/>
          <w:bCs/>
          <w:szCs w:val="24"/>
        </w:rPr>
        <w:t>Enabled option, Apply, Ok.</w:t>
      </w:r>
      <w:r w:rsidRPr="0045774B">
        <w:rPr>
          <w:bCs/>
          <w:noProof/>
        </w:rPr>
        <w:t xml:space="preserve"> </w:t>
      </w:r>
      <w:r w:rsidRPr="0045774B">
        <w:rPr>
          <w:rFonts w:cs="Arial"/>
          <w:bCs/>
          <w:noProof/>
          <w:szCs w:val="24"/>
        </w:rPr>
        <w:drawing>
          <wp:inline distT="0" distB="0" distL="0" distR="0" wp14:anchorId="6993EE23" wp14:editId="3ABB6894">
            <wp:extent cx="5401310" cy="3037840"/>
            <wp:effectExtent l="0" t="0" r="8890" b="0"/>
            <wp:docPr id="206" name="Picture 2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Graphical user interface, application&#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85A0B28" w14:textId="794DAEDE" w:rsidR="0045774B" w:rsidRPr="0045774B" w:rsidRDefault="006035E0" w:rsidP="008263E1">
      <w:pPr>
        <w:pStyle w:val="ListParagraph"/>
        <w:numPr>
          <w:ilvl w:val="0"/>
          <w:numId w:val="17"/>
        </w:numPr>
        <w:spacing w:after="160" w:line="360" w:lineRule="auto"/>
        <w:rPr>
          <w:rFonts w:cs="Arial"/>
          <w:bCs/>
          <w:szCs w:val="24"/>
        </w:rPr>
      </w:pPr>
      <w:r>
        <w:rPr>
          <w:rFonts w:cs="Arial"/>
          <w:bCs/>
          <w:szCs w:val="24"/>
        </w:rPr>
        <w:t>Perform group policy update via command prompt</w:t>
      </w:r>
      <w:r w:rsidR="00A16F84">
        <w:rPr>
          <w:rFonts w:cs="Arial"/>
          <w:bCs/>
          <w:szCs w:val="24"/>
        </w:rPr>
        <w:t xml:space="preserve"> as administrator.</w:t>
      </w:r>
      <w:r w:rsidR="0045774B" w:rsidRPr="0045774B">
        <w:rPr>
          <w:rFonts w:cs="Arial"/>
          <w:bCs/>
          <w:noProof/>
          <w:szCs w:val="24"/>
        </w:rPr>
        <w:drawing>
          <wp:inline distT="0" distB="0" distL="0" distR="0" wp14:anchorId="6B23B690" wp14:editId="6980926C">
            <wp:extent cx="5401310" cy="3037840"/>
            <wp:effectExtent l="0" t="0" r="8890" b="0"/>
            <wp:docPr id="205" name="Picture 20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Graphical user interface, text, application&#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B0A3B8C" w14:textId="687261A0" w:rsidR="0045774B" w:rsidRPr="0045774B" w:rsidRDefault="0045774B" w:rsidP="008263E1">
      <w:pPr>
        <w:pStyle w:val="ListParagraph"/>
        <w:numPr>
          <w:ilvl w:val="0"/>
          <w:numId w:val="17"/>
        </w:numPr>
        <w:spacing w:after="160" w:line="360" w:lineRule="auto"/>
        <w:rPr>
          <w:rFonts w:cs="Arial"/>
          <w:bCs/>
          <w:color w:val="auto"/>
          <w:szCs w:val="24"/>
        </w:rPr>
      </w:pPr>
      <w:r w:rsidRPr="0045774B">
        <w:rPr>
          <w:rFonts w:cs="Arial"/>
          <w:bCs/>
          <w:szCs w:val="24"/>
        </w:rPr>
        <w:t xml:space="preserve">Client 1 VM as the </w:t>
      </w:r>
      <w:r w:rsidR="006035E0">
        <w:rPr>
          <w:rFonts w:cs="Arial"/>
          <w:bCs/>
          <w:szCs w:val="24"/>
        </w:rPr>
        <w:t>newly</w:t>
      </w:r>
      <w:r w:rsidRPr="0045774B">
        <w:rPr>
          <w:rFonts w:cs="Arial"/>
          <w:bCs/>
          <w:szCs w:val="24"/>
        </w:rPr>
        <w:t xml:space="preserve"> </w:t>
      </w:r>
      <w:r w:rsidR="006035E0">
        <w:rPr>
          <w:rFonts w:cs="Arial"/>
          <w:bCs/>
          <w:szCs w:val="24"/>
        </w:rPr>
        <w:t>created</w:t>
      </w:r>
      <w:r w:rsidRPr="0045774B">
        <w:rPr>
          <w:bCs/>
          <w:noProof/>
        </w:rPr>
        <w:t xml:space="preserve"> </w:t>
      </w:r>
      <w:r w:rsidR="006035E0">
        <w:rPr>
          <w:bCs/>
          <w:noProof/>
        </w:rPr>
        <w:t>user</w:t>
      </w:r>
      <w:r w:rsidRPr="0045774B">
        <w:rPr>
          <w:rFonts w:cs="Arial"/>
          <w:bCs/>
          <w:noProof/>
          <w:szCs w:val="24"/>
        </w:rPr>
        <w:drawing>
          <wp:inline distT="0" distB="0" distL="0" distR="0" wp14:anchorId="541FAA32" wp14:editId="6A078556">
            <wp:extent cx="5401310" cy="3037840"/>
            <wp:effectExtent l="0" t="0" r="8890" b="0"/>
            <wp:docPr id="204" name="Picture 20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Graphical user interface, text, application, email&#10;&#10;Description automatically generated"/>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29B5F7F" w14:textId="4359072A" w:rsidR="0045774B" w:rsidRPr="0045774B" w:rsidRDefault="006035E0" w:rsidP="008263E1">
      <w:pPr>
        <w:pStyle w:val="ListParagraph"/>
        <w:numPr>
          <w:ilvl w:val="0"/>
          <w:numId w:val="17"/>
        </w:numPr>
        <w:spacing w:after="160" w:line="360" w:lineRule="auto"/>
        <w:rPr>
          <w:rFonts w:cs="Arial"/>
          <w:bCs/>
          <w:szCs w:val="24"/>
        </w:rPr>
      </w:pPr>
      <w:r>
        <w:rPr>
          <w:rFonts w:cs="Arial"/>
          <w:bCs/>
          <w:szCs w:val="24"/>
        </w:rPr>
        <w:t>Control panel cannot be accessed.</w:t>
      </w:r>
      <w:r w:rsidR="0045774B" w:rsidRPr="0045774B">
        <w:rPr>
          <w:bCs/>
          <w:noProof/>
        </w:rPr>
        <w:t xml:space="preserve"> </w:t>
      </w:r>
      <w:r w:rsidR="0045774B" w:rsidRPr="0045774B">
        <w:rPr>
          <w:rFonts w:cs="Arial"/>
          <w:bCs/>
          <w:noProof/>
          <w:szCs w:val="24"/>
        </w:rPr>
        <w:drawing>
          <wp:inline distT="0" distB="0" distL="0" distR="0" wp14:anchorId="5DD131FB" wp14:editId="3BE1A17A">
            <wp:extent cx="5401310" cy="3043555"/>
            <wp:effectExtent l="0" t="0" r="8890" b="4445"/>
            <wp:docPr id="203" name="Picture 20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Graphical user interface, text&#10;&#10;Description automatically generated"/>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2DA6D02C" w14:textId="77777777" w:rsidR="006035E0" w:rsidRDefault="006035E0" w:rsidP="008263E1">
      <w:pPr>
        <w:pStyle w:val="ListParagraph"/>
        <w:numPr>
          <w:ilvl w:val="0"/>
          <w:numId w:val="18"/>
        </w:numPr>
        <w:spacing w:after="160" w:line="360" w:lineRule="auto"/>
        <w:rPr>
          <w:rFonts w:cs="Arial"/>
          <w:bCs/>
          <w:szCs w:val="24"/>
        </w:rPr>
      </w:pPr>
      <w:r>
        <w:rPr>
          <w:rFonts w:cs="Arial"/>
          <w:bCs/>
          <w:szCs w:val="24"/>
        </w:rPr>
        <w:t>Remove Command Prompt</w:t>
      </w:r>
    </w:p>
    <w:p w14:paraId="23DC13D8" w14:textId="30F8746F" w:rsidR="0045774B" w:rsidRPr="0045774B" w:rsidRDefault="006035E0" w:rsidP="008263E1">
      <w:pPr>
        <w:pStyle w:val="ListParagraph"/>
        <w:numPr>
          <w:ilvl w:val="0"/>
          <w:numId w:val="18"/>
        </w:numPr>
        <w:spacing w:after="160" w:line="360" w:lineRule="auto"/>
        <w:rPr>
          <w:rFonts w:cs="Arial"/>
          <w:bCs/>
          <w:szCs w:val="24"/>
        </w:rPr>
      </w:pPr>
      <w:r>
        <w:rPr>
          <w:rFonts w:cs="Arial"/>
          <w:bCs/>
          <w:szCs w:val="24"/>
        </w:rPr>
        <w:t xml:space="preserve">Create GPO </w:t>
      </w:r>
      <w:proofErr w:type="spellStart"/>
      <w:r w:rsidR="0045774B" w:rsidRPr="0045774B">
        <w:rPr>
          <w:rFonts w:cs="Arial"/>
          <w:bCs/>
          <w:szCs w:val="24"/>
        </w:rPr>
        <w:t>NoCmdPrmptAccess</w:t>
      </w:r>
      <w:proofErr w:type="spellEnd"/>
      <w:r w:rsidR="0045774B" w:rsidRPr="0045774B">
        <w:rPr>
          <w:bCs/>
          <w:noProof/>
        </w:rPr>
        <w:t xml:space="preserve"> </w:t>
      </w:r>
      <w:r w:rsidR="0045774B" w:rsidRPr="0045774B">
        <w:rPr>
          <w:bCs/>
          <w:noProof/>
        </w:rPr>
        <w:drawing>
          <wp:inline distT="0" distB="0" distL="0" distR="0" wp14:anchorId="3D7740A7" wp14:editId="1A93001A">
            <wp:extent cx="5401310" cy="3043555"/>
            <wp:effectExtent l="0" t="0" r="8890" b="4445"/>
            <wp:docPr id="202" name="Picture 20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Graphical user interface, text, application&#10;&#10;Description automatically generated"/>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6654CB0D" w14:textId="6B8488C5" w:rsidR="0045774B" w:rsidRPr="0045774B" w:rsidRDefault="0045774B" w:rsidP="008263E1">
      <w:pPr>
        <w:pStyle w:val="ListParagraph"/>
        <w:numPr>
          <w:ilvl w:val="0"/>
          <w:numId w:val="18"/>
        </w:numPr>
        <w:spacing w:after="160" w:line="360" w:lineRule="auto"/>
        <w:rPr>
          <w:rFonts w:cs="Arial"/>
          <w:bCs/>
          <w:szCs w:val="24"/>
        </w:rPr>
      </w:pPr>
      <w:r w:rsidRPr="0045774B">
        <w:rPr>
          <w:rFonts w:cs="Arial"/>
          <w:bCs/>
          <w:color w:val="000000"/>
          <w:szCs w:val="24"/>
          <w:shd w:val="clear" w:color="auto" w:fill="FFFFFF"/>
        </w:rPr>
        <w:t xml:space="preserve"> ‘Prevent Access to the Command Prompt” </w:t>
      </w:r>
      <w:r w:rsidRPr="0045774B">
        <w:rPr>
          <w:bCs/>
          <w:noProof/>
        </w:rPr>
        <w:drawing>
          <wp:inline distT="0" distB="0" distL="0" distR="0" wp14:anchorId="22F811AC" wp14:editId="2B974F27">
            <wp:extent cx="5401310" cy="3037840"/>
            <wp:effectExtent l="0" t="0" r="8890" b="0"/>
            <wp:docPr id="201" name="Picture 20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Graphical user interface, text&#10;&#10;Description automatically generated"/>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DFE8E8F" w14:textId="058D1D69" w:rsidR="006035E0" w:rsidRDefault="00A16F84" w:rsidP="008263E1">
      <w:pPr>
        <w:pStyle w:val="ListParagraph"/>
        <w:numPr>
          <w:ilvl w:val="0"/>
          <w:numId w:val="18"/>
        </w:numPr>
        <w:spacing w:after="160" w:line="360" w:lineRule="auto"/>
      </w:pPr>
      <w:r>
        <w:rPr>
          <w:rFonts w:cs="Arial"/>
          <w:bCs/>
          <w:szCs w:val="24"/>
        </w:rPr>
        <w:t>Perform group policy update via command prompt as administrator</w:t>
      </w:r>
      <w:r>
        <w:rPr>
          <w:rFonts w:cs="Arial"/>
          <w:bCs/>
          <w:szCs w:val="24"/>
        </w:rPr>
        <w:t>.</w:t>
      </w:r>
    </w:p>
    <w:p w14:paraId="09AFDFD1" w14:textId="53E82225" w:rsidR="0045774B" w:rsidRPr="0045774B" w:rsidRDefault="0045774B" w:rsidP="00A16F84">
      <w:pPr>
        <w:pStyle w:val="ListParagraph"/>
        <w:spacing w:after="160" w:line="360" w:lineRule="auto"/>
        <w:rPr>
          <w:rFonts w:cs="Arial"/>
          <w:bCs/>
          <w:szCs w:val="24"/>
        </w:rPr>
      </w:pPr>
      <w:r w:rsidRPr="0045774B">
        <w:rPr>
          <w:bCs/>
          <w:noProof/>
        </w:rPr>
        <w:drawing>
          <wp:inline distT="0" distB="0" distL="0" distR="0" wp14:anchorId="21CAC682" wp14:editId="1A2BD01B">
            <wp:extent cx="5401310" cy="3037840"/>
            <wp:effectExtent l="0" t="0" r="8890" b="0"/>
            <wp:docPr id="200" name="Picture 20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Graphical user interface&#10;&#10;Description automatically generated"/>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0A6CD606" w14:textId="5841F34A" w:rsidR="0045774B" w:rsidRPr="0045774B" w:rsidRDefault="0045774B" w:rsidP="008263E1">
      <w:pPr>
        <w:pStyle w:val="ListParagraph"/>
        <w:numPr>
          <w:ilvl w:val="0"/>
          <w:numId w:val="18"/>
        </w:numPr>
        <w:spacing w:after="160" w:line="360" w:lineRule="auto"/>
        <w:rPr>
          <w:rFonts w:cs="Arial"/>
          <w:bCs/>
          <w:szCs w:val="24"/>
        </w:rPr>
      </w:pPr>
      <w:r w:rsidRPr="0045774B">
        <w:rPr>
          <w:rFonts w:cs="Arial"/>
          <w:bCs/>
          <w:szCs w:val="24"/>
        </w:rPr>
        <w:t xml:space="preserve">Client 1 VM </w:t>
      </w:r>
    </w:p>
    <w:p w14:paraId="0C5B5D94" w14:textId="7470A291" w:rsidR="0045774B" w:rsidRPr="0045774B" w:rsidRDefault="00A16F84" w:rsidP="008263E1">
      <w:pPr>
        <w:pStyle w:val="ListParagraph"/>
        <w:numPr>
          <w:ilvl w:val="0"/>
          <w:numId w:val="18"/>
        </w:numPr>
        <w:spacing w:after="160" w:line="360" w:lineRule="auto"/>
        <w:rPr>
          <w:rFonts w:cs="Arial"/>
          <w:bCs/>
          <w:szCs w:val="24"/>
        </w:rPr>
      </w:pPr>
      <w:r>
        <w:rPr>
          <w:rFonts w:cs="Arial"/>
          <w:bCs/>
          <w:szCs w:val="24"/>
        </w:rPr>
        <w:t>Evidence of</w:t>
      </w:r>
      <w:r w:rsidR="0045774B" w:rsidRPr="0045774B">
        <w:rPr>
          <w:rFonts w:cs="Arial"/>
          <w:bCs/>
          <w:szCs w:val="24"/>
        </w:rPr>
        <w:t xml:space="preserve"> policy in effect.</w:t>
      </w:r>
      <w:r w:rsidR="0045774B" w:rsidRPr="0045774B">
        <w:rPr>
          <w:bCs/>
          <w:noProof/>
        </w:rPr>
        <w:t xml:space="preserve"> </w:t>
      </w:r>
      <w:r w:rsidR="0045774B" w:rsidRPr="0045774B">
        <w:rPr>
          <w:rFonts w:cs="Arial"/>
          <w:bCs/>
          <w:noProof/>
          <w:szCs w:val="24"/>
        </w:rPr>
        <w:drawing>
          <wp:inline distT="0" distB="0" distL="0" distR="0" wp14:anchorId="7B2E2697" wp14:editId="5CC9652A">
            <wp:extent cx="5401310" cy="3037840"/>
            <wp:effectExtent l="0" t="0" r="8890" b="0"/>
            <wp:docPr id="199" name="Picture 1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Graphical user interface, application&#10;&#10;Description automatically generated"/>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DA663DA" w14:textId="51A26A3D" w:rsidR="0045774B" w:rsidRPr="0045774B" w:rsidRDefault="009C3E19" w:rsidP="008263E1">
      <w:pPr>
        <w:pStyle w:val="ListParagraph"/>
        <w:numPr>
          <w:ilvl w:val="0"/>
          <w:numId w:val="19"/>
        </w:numPr>
        <w:spacing w:after="160" w:line="360" w:lineRule="auto"/>
        <w:rPr>
          <w:rFonts w:cs="Arial"/>
          <w:bCs/>
          <w:szCs w:val="24"/>
        </w:rPr>
      </w:pPr>
      <w:r>
        <w:rPr>
          <w:rFonts w:cs="Arial"/>
          <w:bCs/>
          <w:szCs w:val="24"/>
        </w:rPr>
        <w:t xml:space="preserve">New Group Policy </w:t>
      </w:r>
      <w:r w:rsidR="0045774B" w:rsidRPr="0045774B">
        <w:rPr>
          <w:rFonts w:cs="Arial"/>
          <w:bCs/>
          <w:szCs w:val="24"/>
        </w:rPr>
        <w:t>Object.</w:t>
      </w:r>
      <w:r>
        <w:rPr>
          <w:rFonts w:cs="Arial"/>
          <w:bCs/>
          <w:szCs w:val="24"/>
        </w:rPr>
        <w:t xml:space="preserve"> - </w:t>
      </w:r>
      <w:proofErr w:type="spellStart"/>
      <w:r w:rsidR="0045774B" w:rsidRPr="0045774B">
        <w:rPr>
          <w:rFonts w:cs="Arial"/>
          <w:bCs/>
          <w:szCs w:val="24"/>
        </w:rPr>
        <w:t>NoRemDriveAccess</w:t>
      </w:r>
      <w:proofErr w:type="spellEnd"/>
      <w:r w:rsidR="0045774B" w:rsidRPr="0045774B">
        <w:rPr>
          <w:bCs/>
          <w:noProof/>
        </w:rPr>
        <w:t xml:space="preserve"> </w:t>
      </w:r>
      <w:r w:rsidR="0045774B" w:rsidRPr="0045774B">
        <w:rPr>
          <w:rFonts w:cs="Arial"/>
          <w:bCs/>
          <w:noProof/>
          <w:szCs w:val="24"/>
        </w:rPr>
        <w:drawing>
          <wp:inline distT="0" distB="0" distL="0" distR="0" wp14:anchorId="348B65FE" wp14:editId="06DF27FA">
            <wp:extent cx="5401310" cy="3037840"/>
            <wp:effectExtent l="0" t="0" r="8890" b="0"/>
            <wp:docPr id="198" name="Picture 19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Graphical user interface, text, application&#10;&#10;Description automatically generated"/>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D3077FD" w14:textId="4A1C49B6" w:rsidR="0045774B" w:rsidRPr="0045774B" w:rsidRDefault="0045774B" w:rsidP="008263E1">
      <w:pPr>
        <w:pStyle w:val="ListParagraph"/>
        <w:numPr>
          <w:ilvl w:val="0"/>
          <w:numId w:val="19"/>
        </w:numPr>
        <w:spacing w:after="160" w:line="360" w:lineRule="auto"/>
        <w:rPr>
          <w:rFonts w:cs="Arial"/>
          <w:bCs/>
          <w:szCs w:val="24"/>
        </w:rPr>
      </w:pPr>
      <w:r w:rsidRPr="0045774B">
        <w:rPr>
          <w:rFonts w:cs="Arial"/>
          <w:bCs/>
          <w:szCs w:val="24"/>
        </w:rPr>
        <w:t>“All removable storage classes: Deny all accesses” policy</w:t>
      </w:r>
      <w:r w:rsidRPr="0045774B">
        <w:rPr>
          <w:bCs/>
          <w:noProof/>
        </w:rPr>
        <w:t xml:space="preserve"> </w:t>
      </w:r>
      <w:r w:rsidRPr="0045774B">
        <w:rPr>
          <w:rFonts w:cs="Arial"/>
          <w:bCs/>
          <w:noProof/>
          <w:szCs w:val="24"/>
        </w:rPr>
        <w:drawing>
          <wp:inline distT="0" distB="0" distL="0" distR="0" wp14:anchorId="62D493EB" wp14:editId="6000D81D">
            <wp:extent cx="5401310" cy="3037840"/>
            <wp:effectExtent l="0" t="0" r="8890" b="0"/>
            <wp:docPr id="197" name="Picture 19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Graphical user interface, application&#10;&#10;Description automatically generated"/>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77808F0" w14:textId="77E8C342" w:rsidR="0045774B" w:rsidRPr="0045774B" w:rsidRDefault="0045774B" w:rsidP="008263E1">
      <w:pPr>
        <w:pStyle w:val="ListParagraph"/>
        <w:numPr>
          <w:ilvl w:val="0"/>
          <w:numId w:val="19"/>
        </w:numPr>
        <w:spacing w:after="160" w:line="360" w:lineRule="auto"/>
        <w:rPr>
          <w:rFonts w:cs="Arial"/>
          <w:bCs/>
          <w:szCs w:val="24"/>
        </w:rPr>
      </w:pPr>
      <w:r w:rsidRPr="0045774B">
        <w:rPr>
          <w:rFonts w:cs="Arial"/>
          <w:bCs/>
          <w:szCs w:val="24"/>
        </w:rPr>
        <w:t>Enabled, Apply</w:t>
      </w:r>
      <w:r w:rsidR="009C3E19">
        <w:rPr>
          <w:rFonts w:cs="Arial"/>
          <w:bCs/>
          <w:szCs w:val="24"/>
        </w:rPr>
        <w:t>,</w:t>
      </w:r>
      <w:r w:rsidRPr="0045774B">
        <w:rPr>
          <w:rFonts w:cs="Arial"/>
          <w:bCs/>
          <w:szCs w:val="24"/>
        </w:rPr>
        <w:t xml:space="preserve"> OK.</w:t>
      </w:r>
      <w:r w:rsidRPr="0045774B">
        <w:rPr>
          <w:bCs/>
          <w:noProof/>
        </w:rPr>
        <w:t xml:space="preserve"> </w:t>
      </w:r>
      <w:r w:rsidRPr="0045774B">
        <w:rPr>
          <w:rFonts w:cs="Arial"/>
          <w:bCs/>
          <w:noProof/>
          <w:szCs w:val="24"/>
        </w:rPr>
        <w:drawing>
          <wp:inline distT="0" distB="0" distL="0" distR="0" wp14:anchorId="103B85A0" wp14:editId="6DB55336">
            <wp:extent cx="5401310" cy="3037840"/>
            <wp:effectExtent l="0" t="0" r="8890" b="0"/>
            <wp:docPr id="196" name="Picture 19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Graphical user interface, text, application&#10;&#10;Description automatically generated"/>
                    <pic:cNvPicPr>
                      <a:picLocks noChangeAspect="1" noChangeArrowheads="1"/>
                    </pic:cNvPicPr>
                  </pic:nvPicPr>
                  <pic:blipFill>
                    <a:blip r:embed="rId6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45774B">
        <w:rPr>
          <w:bCs/>
          <w:noProof/>
        </w:rPr>
        <w:t xml:space="preserve"> </w:t>
      </w:r>
      <w:r w:rsidRPr="0045774B">
        <w:rPr>
          <w:bCs/>
          <w:noProof/>
        </w:rPr>
        <w:drawing>
          <wp:inline distT="0" distB="0" distL="0" distR="0" wp14:anchorId="56820A23" wp14:editId="3334B9CF">
            <wp:extent cx="5401310" cy="3050540"/>
            <wp:effectExtent l="0" t="0" r="8890" b="0"/>
            <wp:docPr id="195" name="Picture 19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Graphical user interface, text, application&#10;&#10;Description automatically generated"/>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401310" cy="3050540"/>
                    </a:xfrm>
                    <a:prstGeom prst="rect">
                      <a:avLst/>
                    </a:prstGeom>
                    <a:noFill/>
                    <a:ln>
                      <a:noFill/>
                    </a:ln>
                  </pic:spPr>
                </pic:pic>
              </a:graphicData>
            </a:graphic>
          </wp:inline>
        </w:drawing>
      </w:r>
    </w:p>
    <w:p w14:paraId="0E3CF3A3" w14:textId="3D5B42CE" w:rsidR="0045774B" w:rsidRPr="0045774B" w:rsidRDefault="009C3E19" w:rsidP="008263E1">
      <w:pPr>
        <w:pStyle w:val="ListParagraph"/>
        <w:numPr>
          <w:ilvl w:val="0"/>
          <w:numId w:val="19"/>
        </w:numPr>
        <w:spacing w:after="160" w:line="360" w:lineRule="auto"/>
        <w:rPr>
          <w:rFonts w:cs="Arial"/>
          <w:bCs/>
          <w:szCs w:val="24"/>
        </w:rPr>
      </w:pPr>
      <w:r>
        <w:rPr>
          <w:rFonts w:cs="Arial"/>
          <w:bCs/>
          <w:szCs w:val="24"/>
        </w:rPr>
        <w:t>As the machine is virtual, it is unfortunately not possible to show this policy in effect on the machine when signed in as the affected user.</w:t>
      </w:r>
    </w:p>
    <w:p w14:paraId="535B6387" w14:textId="77777777" w:rsidR="0045774B" w:rsidRPr="0045774B" w:rsidRDefault="0045774B" w:rsidP="0045774B">
      <w:pPr>
        <w:spacing w:line="360" w:lineRule="auto"/>
        <w:rPr>
          <w:rFonts w:cs="Arial"/>
          <w:bCs/>
          <w:szCs w:val="24"/>
        </w:rPr>
      </w:pPr>
    </w:p>
    <w:p w14:paraId="74060C29" w14:textId="064924A3" w:rsidR="0045774B" w:rsidRPr="009C3E19" w:rsidRDefault="0045774B" w:rsidP="008263E1">
      <w:pPr>
        <w:pStyle w:val="ListParagraph"/>
        <w:numPr>
          <w:ilvl w:val="0"/>
          <w:numId w:val="19"/>
        </w:numPr>
        <w:spacing w:line="360" w:lineRule="auto"/>
        <w:rPr>
          <w:rFonts w:cs="Arial"/>
          <w:bCs/>
          <w:szCs w:val="24"/>
        </w:rPr>
      </w:pPr>
      <w:r w:rsidRPr="009C3E19">
        <w:rPr>
          <w:rFonts w:cs="Arial"/>
          <w:bCs/>
          <w:szCs w:val="24"/>
        </w:rPr>
        <w:t>Restricting Software Installs</w:t>
      </w:r>
    </w:p>
    <w:p w14:paraId="4D4095C8" w14:textId="7765DFA6" w:rsidR="0045774B" w:rsidRPr="0045774B" w:rsidRDefault="0045774B" w:rsidP="008263E1">
      <w:pPr>
        <w:pStyle w:val="ListParagraph"/>
        <w:numPr>
          <w:ilvl w:val="0"/>
          <w:numId w:val="20"/>
        </w:numPr>
        <w:spacing w:after="160" w:line="360" w:lineRule="auto"/>
        <w:rPr>
          <w:rFonts w:cs="Arial"/>
          <w:bCs/>
          <w:color w:val="auto"/>
          <w:szCs w:val="24"/>
        </w:rPr>
      </w:pPr>
      <w:r w:rsidRPr="0045774B">
        <w:rPr>
          <w:rFonts w:cs="Arial"/>
          <w:bCs/>
          <w:szCs w:val="24"/>
        </w:rPr>
        <w:t xml:space="preserve">New Organisational Unit, </w:t>
      </w:r>
      <w:proofErr w:type="spellStart"/>
      <w:r w:rsidRPr="0045774B">
        <w:rPr>
          <w:rFonts w:cs="Arial"/>
          <w:bCs/>
          <w:szCs w:val="24"/>
        </w:rPr>
        <w:t>NWClient</w:t>
      </w:r>
      <w:proofErr w:type="spellEnd"/>
      <w:r w:rsidRPr="0045774B">
        <w:rPr>
          <w:rFonts w:cs="Arial"/>
          <w:bCs/>
          <w:szCs w:val="24"/>
        </w:rPr>
        <w:t xml:space="preserve"> Computers.</w:t>
      </w:r>
      <w:r w:rsidRPr="0045774B">
        <w:rPr>
          <w:bCs/>
          <w:noProof/>
        </w:rPr>
        <w:t xml:space="preserve"> </w:t>
      </w:r>
      <w:r w:rsidRPr="0045774B">
        <w:rPr>
          <w:rFonts w:cs="Arial"/>
          <w:bCs/>
          <w:noProof/>
          <w:szCs w:val="24"/>
        </w:rPr>
        <w:drawing>
          <wp:inline distT="0" distB="0" distL="0" distR="0" wp14:anchorId="55CBD7B3" wp14:editId="4C69517E">
            <wp:extent cx="5401310" cy="3037840"/>
            <wp:effectExtent l="0" t="0" r="8890" b="0"/>
            <wp:docPr id="194" name="Picture 19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Graphical user interface, text, application&#10;&#10;Description automatically generated"/>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1BEEE2D" w14:textId="256786B4"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szCs w:val="24"/>
        </w:rPr>
        <w:t xml:space="preserve">Computer Object for the client –Move to </w:t>
      </w:r>
      <w:proofErr w:type="spellStart"/>
      <w:r w:rsidRPr="0045774B">
        <w:rPr>
          <w:rFonts w:cs="Arial"/>
          <w:bCs/>
          <w:szCs w:val="24"/>
        </w:rPr>
        <w:t>NWTClient</w:t>
      </w:r>
      <w:proofErr w:type="spellEnd"/>
      <w:r w:rsidRPr="0045774B">
        <w:rPr>
          <w:rFonts w:cs="Arial"/>
          <w:bCs/>
          <w:szCs w:val="24"/>
        </w:rPr>
        <w:t xml:space="preserve"> Computers OU.</w:t>
      </w:r>
      <w:r w:rsidRPr="0045774B">
        <w:rPr>
          <w:bCs/>
          <w:noProof/>
        </w:rPr>
        <w:t xml:space="preserve"> </w:t>
      </w:r>
      <w:r w:rsidRPr="0045774B">
        <w:rPr>
          <w:rFonts w:cs="Arial"/>
          <w:bCs/>
          <w:noProof/>
          <w:szCs w:val="24"/>
        </w:rPr>
        <w:drawing>
          <wp:inline distT="0" distB="0" distL="0" distR="0" wp14:anchorId="081ED8F4" wp14:editId="0764B5B2">
            <wp:extent cx="5401310" cy="3037840"/>
            <wp:effectExtent l="0" t="0" r="8890" b="0"/>
            <wp:docPr id="193" name="Picture 19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Graphical user interface&#10;&#10;Description automatically generated"/>
                    <pic:cNvPicPr>
                      <a:picLocks noChangeAspect="1" noChangeArrowheads="1"/>
                    </pic:cNvPicPr>
                  </pic:nvPicPr>
                  <pic:blipFill>
                    <a:blip r:embed="rId6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4C409FD" w14:textId="36021348" w:rsidR="0045774B" w:rsidRPr="0045774B" w:rsidRDefault="009C3E19" w:rsidP="008263E1">
      <w:pPr>
        <w:pStyle w:val="ListParagraph"/>
        <w:numPr>
          <w:ilvl w:val="0"/>
          <w:numId w:val="20"/>
        </w:numPr>
        <w:spacing w:after="160" w:line="360" w:lineRule="auto"/>
        <w:rPr>
          <w:rFonts w:cs="Arial"/>
          <w:bCs/>
          <w:szCs w:val="24"/>
        </w:rPr>
      </w:pPr>
      <w:r>
        <w:rPr>
          <w:rFonts w:cs="Arial"/>
          <w:bCs/>
          <w:szCs w:val="24"/>
        </w:rPr>
        <w:t>C</w:t>
      </w:r>
      <w:r w:rsidR="0045774B" w:rsidRPr="0045774B">
        <w:rPr>
          <w:rFonts w:cs="Arial"/>
          <w:bCs/>
          <w:szCs w:val="24"/>
        </w:rPr>
        <w:t>onfigure the software installation restriction GPO.</w:t>
      </w:r>
      <w:r w:rsidR="0045774B" w:rsidRPr="0045774B">
        <w:rPr>
          <w:bCs/>
          <w:noProof/>
        </w:rPr>
        <w:t xml:space="preserve"> </w:t>
      </w:r>
      <w:r w:rsidR="0045774B" w:rsidRPr="0045774B">
        <w:rPr>
          <w:rFonts w:cs="Arial"/>
          <w:bCs/>
          <w:noProof/>
          <w:szCs w:val="24"/>
        </w:rPr>
        <w:drawing>
          <wp:inline distT="0" distB="0" distL="0" distR="0" wp14:anchorId="2275C3D6" wp14:editId="5ACFA128">
            <wp:extent cx="5401310" cy="3037840"/>
            <wp:effectExtent l="0" t="0" r="8890" b="0"/>
            <wp:docPr id="192" name="Picture 19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descr="Graphical user interface, text&#10;&#10;Description automatically generated"/>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FC02059" w14:textId="27D99103"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szCs w:val="24"/>
        </w:rPr>
        <w:t>New – Group Policy Object –</w:t>
      </w:r>
      <w:proofErr w:type="spellStart"/>
      <w:r w:rsidRPr="0045774B">
        <w:rPr>
          <w:rFonts w:cs="Arial"/>
          <w:bCs/>
          <w:szCs w:val="24"/>
        </w:rPr>
        <w:t>NounauthSoftInstallS</w:t>
      </w:r>
      <w:proofErr w:type="spellEnd"/>
      <w:r w:rsidRPr="0045774B">
        <w:rPr>
          <w:bCs/>
          <w:noProof/>
        </w:rPr>
        <w:t xml:space="preserve"> </w:t>
      </w:r>
      <w:r w:rsidRPr="0045774B">
        <w:rPr>
          <w:rFonts w:cs="Arial"/>
          <w:bCs/>
          <w:noProof/>
          <w:szCs w:val="24"/>
        </w:rPr>
        <w:drawing>
          <wp:inline distT="0" distB="0" distL="0" distR="0" wp14:anchorId="1AE6AF41" wp14:editId="4D031891">
            <wp:extent cx="5401310" cy="3037840"/>
            <wp:effectExtent l="0" t="0" r="8890" b="0"/>
            <wp:docPr id="191" name="Picture 19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Graphical user interface, application&#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DD01E93" w14:textId="7D2ABF4C"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szCs w:val="24"/>
        </w:rPr>
        <w:t>“</w:t>
      </w:r>
      <w:r w:rsidRPr="0045774B">
        <w:rPr>
          <w:rFonts w:cs="Arial"/>
          <w:bCs/>
          <w:color w:val="000000"/>
          <w:szCs w:val="24"/>
          <w:shd w:val="clear" w:color="auto" w:fill="FFFFFF"/>
        </w:rPr>
        <w:t>Prohibit User Install” policy.</w:t>
      </w:r>
    </w:p>
    <w:p w14:paraId="7431B27C" w14:textId="6BF9D3C6"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color w:val="000000"/>
          <w:szCs w:val="24"/>
          <w:shd w:val="clear" w:color="auto" w:fill="FFFFFF"/>
        </w:rPr>
        <w:t>Enable</w:t>
      </w:r>
    </w:p>
    <w:p w14:paraId="31992B05" w14:textId="6F7EC558"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color w:val="000000"/>
          <w:szCs w:val="24"/>
          <w:shd w:val="clear" w:color="auto" w:fill="FFFFFF"/>
        </w:rPr>
        <w:t xml:space="preserve">Apply </w:t>
      </w:r>
      <w:r w:rsidRPr="0045774B">
        <w:rPr>
          <w:rFonts w:cs="Arial"/>
          <w:bCs/>
          <w:noProof/>
          <w:color w:val="000000"/>
          <w:szCs w:val="24"/>
          <w:shd w:val="clear" w:color="auto" w:fill="FFFFFF"/>
        </w:rPr>
        <w:drawing>
          <wp:inline distT="0" distB="0" distL="0" distR="0" wp14:anchorId="1EDE012B" wp14:editId="3C1CC104">
            <wp:extent cx="5401310" cy="3037840"/>
            <wp:effectExtent l="0" t="0" r="8890" b="0"/>
            <wp:docPr id="190" name="Picture 19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descr="Graphical user interface, text, application&#10;&#10;Description automatically generated"/>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C142EEA" w14:textId="71354362" w:rsidR="0045774B" w:rsidRPr="0045774B" w:rsidRDefault="0045774B" w:rsidP="008263E1">
      <w:pPr>
        <w:pStyle w:val="ListParagraph"/>
        <w:numPr>
          <w:ilvl w:val="0"/>
          <w:numId w:val="20"/>
        </w:numPr>
        <w:spacing w:after="160" w:line="360" w:lineRule="auto"/>
        <w:rPr>
          <w:rFonts w:cs="Arial"/>
          <w:bCs/>
          <w:szCs w:val="24"/>
        </w:rPr>
      </w:pPr>
      <w:r w:rsidRPr="0045774B">
        <w:rPr>
          <w:rFonts w:cs="Arial"/>
          <w:bCs/>
          <w:szCs w:val="24"/>
        </w:rPr>
        <w:t>Command Prompt, Run as Administrator.</w:t>
      </w:r>
    </w:p>
    <w:p w14:paraId="0D58A785" w14:textId="3A6F2C46" w:rsidR="0045774B" w:rsidRPr="0045774B" w:rsidRDefault="002F2B16" w:rsidP="008263E1">
      <w:pPr>
        <w:pStyle w:val="ListParagraph"/>
        <w:numPr>
          <w:ilvl w:val="0"/>
          <w:numId w:val="20"/>
        </w:numPr>
        <w:spacing w:after="160" w:line="360" w:lineRule="auto"/>
        <w:rPr>
          <w:rFonts w:cs="Arial"/>
          <w:bCs/>
          <w:szCs w:val="24"/>
        </w:rPr>
      </w:pPr>
      <w:r>
        <w:rPr>
          <w:rFonts w:cs="Arial"/>
          <w:bCs/>
          <w:szCs w:val="24"/>
        </w:rPr>
        <w:t>F</w:t>
      </w:r>
      <w:r w:rsidR="0045774B" w:rsidRPr="0045774B">
        <w:rPr>
          <w:rFonts w:cs="Arial"/>
          <w:bCs/>
          <w:szCs w:val="24"/>
        </w:rPr>
        <w:t>orce</w:t>
      </w:r>
      <w:r w:rsidR="0045774B" w:rsidRPr="0045774B">
        <w:rPr>
          <w:bCs/>
          <w:noProof/>
        </w:rPr>
        <w:t xml:space="preserve"> </w:t>
      </w:r>
      <w:r>
        <w:rPr>
          <w:bCs/>
          <w:noProof/>
        </w:rPr>
        <w:t>group policy update.</w:t>
      </w:r>
      <w:r w:rsidR="0045774B" w:rsidRPr="0045774B">
        <w:rPr>
          <w:rFonts w:cs="Arial"/>
          <w:bCs/>
          <w:noProof/>
          <w:szCs w:val="24"/>
        </w:rPr>
        <w:drawing>
          <wp:inline distT="0" distB="0" distL="0" distR="0" wp14:anchorId="45DF9D12" wp14:editId="4ED91ABC">
            <wp:extent cx="5401310" cy="3050540"/>
            <wp:effectExtent l="0" t="0" r="8890" b="0"/>
            <wp:docPr id="189" name="Picture 18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descr="Graphical user interface, text, application&#10;&#10;Description automatically generated"/>
                    <pic:cNvPicPr>
                      <a:picLocks noChangeAspect="1" noChangeArrowheads="1"/>
                    </pic:cNvPicPr>
                  </pic:nvPicPr>
                  <pic:blipFill>
                    <a:blip r:embed="rId71" cstate="print">
                      <a:extLst>
                        <a:ext uri="{28A0092B-C50C-407E-A947-70E740481C1C}">
                          <a14:useLocalDpi xmlns:a14="http://schemas.microsoft.com/office/drawing/2010/main" val="0"/>
                        </a:ext>
                      </a:extLst>
                    </a:blip>
                    <a:srcRect/>
                    <a:stretch>
                      <a:fillRect/>
                    </a:stretch>
                  </pic:blipFill>
                  <pic:spPr bwMode="auto">
                    <a:xfrm>
                      <a:off x="0" y="0"/>
                      <a:ext cx="5401310" cy="3050540"/>
                    </a:xfrm>
                    <a:prstGeom prst="rect">
                      <a:avLst/>
                    </a:prstGeom>
                    <a:noFill/>
                    <a:ln>
                      <a:noFill/>
                    </a:ln>
                  </pic:spPr>
                </pic:pic>
              </a:graphicData>
            </a:graphic>
          </wp:inline>
        </w:drawing>
      </w:r>
    </w:p>
    <w:p w14:paraId="1D1F4AFF" w14:textId="77777777" w:rsidR="0045774B" w:rsidRPr="0045774B" w:rsidRDefault="0045774B" w:rsidP="0045774B">
      <w:pPr>
        <w:spacing w:line="360" w:lineRule="auto"/>
        <w:rPr>
          <w:rFonts w:cs="Arial"/>
          <w:bCs/>
          <w:szCs w:val="24"/>
        </w:rPr>
      </w:pPr>
    </w:p>
    <w:p w14:paraId="3AF4C9E3" w14:textId="3D60E3FF" w:rsidR="0045774B" w:rsidRPr="0045774B" w:rsidRDefault="0045774B" w:rsidP="008263E1">
      <w:pPr>
        <w:pStyle w:val="ListParagraph"/>
        <w:numPr>
          <w:ilvl w:val="0"/>
          <w:numId w:val="20"/>
        </w:numPr>
        <w:spacing w:after="160" w:line="360" w:lineRule="auto"/>
        <w:rPr>
          <w:rFonts w:cs="Arial"/>
          <w:bCs/>
          <w:color w:val="auto"/>
          <w:szCs w:val="24"/>
        </w:rPr>
      </w:pPr>
      <w:r w:rsidRPr="0045774B">
        <w:rPr>
          <w:rFonts w:cs="Arial"/>
          <w:bCs/>
          <w:szCs w:val="24"/>
        </w:rPr>
        <w:t>Client 1 VM as a non-administrative user.</w:t>
      </w:r>
    </w:p>
    <w:p w14:paraId="5BF1CEB2" w14:textId="6BCF8B52" w:rsidR="0045774B" w:rsidRPr="0045774B" w:rsidRDefault="002F2B16" w:rsidP="008263E1">
      <w:pPr>
        <w:pStyle w:val="ListParagraph"/>
        <w:numPr>
          <w:ilvl w:val="0"/>
          <w:numId w:val="20"/>
        </w:numPr>
        <w:spacing w:after="160" w:line="360" w:lineRule="auto"/>
        <w:rPr>
          <w:rFonts w:cs="Arial"/>
          <w:bCs/>
          <w:szCs w:val="24"/>
        </w:rPr>
      </w:pPr>
      <w:r>
        <w:rPr>
          <w:rFonts w:cs="Arial"/>
          <w:bCs/>
          <w:szCs w:val="24"/>
        </w:rPr>
        <w:t>It is not possible to install the programme due to the Group Policy.</w:t>
      </w:r>
      <w:r w:rsidR="0045774B" w:rsidRPr="0045774B">
        <w:rPr>
          <w:bCs/>
          <w:noProof/>
        </w:rPr>
        <w:t xml:space="preserve"> </w:t>
      </w:r>
      <w:r w:rsidR="0045774B" w:rsidRPr="0045774B">
        <w:rPr>
          <w:rFonts w:cs="Arial"/>
          <w:bCs/>
          <w:noProof/>
          <w:szCs w:val="24"/>
        </w:rPr>
        <w:drawing>
          <wp:inline distT="0" distB="0" distL="0" distR="0" wp14:anchorId="2E999C33" wp14:editId="75AAA2BC">
            <wp:extent cx="5401310" cy="3037840"/>
            <wp:effectExtent l="0" t="0" r="8890" b="0"/>
            <wp:docPr id="188" name="Picture 18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1" descr="Graphical user interface, application&#10;&#10;Description automatically generated"/>
                    <pic:cNvPicPr>
                      <a:picLocks noChangeAspect="1" noChangeArrowheads="1"/>
                    </pic:cNvPicPr>
                  </pic:nvPicPr>
                  <pic:blipFill>
                    <a:blip r:embed="rId7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9ABB49A" w14:textId="77777777" w:rsidR="002F2B16" w:rsidRPr="002F2B16" w:rsidRDefault="002F2B16" w:rsidP="008263E1">
      <w:pPr>
        <w:pStyle w:val="ListParagraph"/>
        <w:numPr>
          <w:ilvl w:val="0"/>
          <w:numId w:val="21"/>
        </w:numPr>
        <w:spacing w:after="160" w:line="360" w:lineRule="auto"/>
        <w:rPr>
          <w:rFonts w:cs="Arial"/>
          <w:bCs/>
          <w:color w:val="auto"/>
          <w:szCs w:val="24"/>
        </w:rPr>
      </w:pPr>
      <w:r>
        <w:rPr>
          <w:rFonts w:cs="Arial"/>
          <w:bCs/>
          <w:szCs w:val="24"/>
        </w:rPr>
        <w:t>Group Policy – Password enforcement</w:t>
      </w:r>
      <w:r w:rsidR="0045774B" w:rsidRPr="0045774B">
        <w:rPr>
          <w:rFonts w:cs="Arial"/>
          <w:bCs/>
          <w:szCs w:val="24"/>
        </w:rPr>
        <w:t xml:space="preserve"> </w:t>
      </w:r>
      <w:proofErr w:type="spellStart"/>
      <w:proofErr w:type="gramStart"/>
      <w:r w:rsidR="0045774B" w:rsidRPr="0045774B">
        <w:rPr>
          <w:rFonts w:cs="Arial"/>
          <w:bCs/>
          <w:szCs w:val="24"/>
        </w:rPr>
        <w:t>nosstask.msft</w:t>
      </w:r>
      <w:proofErr w:type="spellEnd"/>
      <w:proofErr w:type="gramEnd"/>
      <w:r w:rsidR="0045774B" w:rsidRPr="0045774B">
        <w:rPr>
          <w:rFonts w:cs="Arial"/>
          <w:bCs/>
          <w:szCs w:val="24"/>
        </w:rPr>
        <w:t xml:space="preserve"> domain</w:t>
      </w:r>
    </w:p>
    <w:p w14:paraId="2662CCF2" w14:textId="100B1B96" w:rsidR="0045774B" w:rsidRPr="0045774B" w:rsidRDefault="0045774B" w:rsidP="008263E1">
      <w:pPr>
        <w:pStyle w:val="ListParagraph"/>
        <w:numPr>
          <w:ilvl w:val="0"/>
          <w:numId w:val="21"/>
        </w:numPr>
        <w:spacing w:after="160" w:line="360" w:lineRule="auto"/>
        <w:rPr>
          <w:rFonts w:cs="Arial"/>
          <w:bCs/>
          <w:color w:val="auto"/>
          <w:szCs w:val="24"/>
        </w:rPr>
      </w:pPr>
      <w:r w:rsidRPr="0045774B">
        <w:rPr>
          <w:rFonts w:cs="Arial"/>
          <w:bCs/>
          <w:szCs w:val="24"/>
        </w:rPr>
        <w:t>Default Domain Policy GPO –Edit.</w:t>
      </w:r>
      <w:r w:rsidRPr="0045774B">
        <w:rPr>
          <w:bCs/>
          <w:noProof/>
        </w:rPr>
        <w:t xml:space="preserve"> </w:t>
      </w:r>
      <w:r w:rsidRPr="0045774B">
        <w:rPr>
          <w:rFonts w:cs="Arial"/>
          <w:bCs/>
          <w:noProof/>
          <w:szCs w:val="24"/>
        </w:rPr>
        <w:drawing>
          <wp:inline distT="0" distB="0" distL="0" distR="0" wp14:anchorId="560A1024" wp14:editId="6DF58BEB">
            <wp:extent cx="5401310" cy="3037840"/>
            <wp:effectExtent l="0" t="0" r="8890" b="0"/>
            <wp:docPr id="187" name="Picture 18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descr="Graphical user interface, application&#10;&#10;Description automatically generated"/>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547AE14" w14:textId="152E0CEE" w:rsidR="0045774B" w:rsidRPr="0045774B" w:rsidRDefault="0045774B" w:rsidP="008263E1">
      <w:pPr>
        <w:pStyle w:val="ListParagraph"/>
        <w:numPr>
          <w:ilvl w:val="0"/>
          <w:numId w:val="21"/>
        </w:numPr>
        <w:spacing w:after="160" w:line="360" w:lineRule="auto"/>
        <w:rPr>
          <w:rFonts w:cs="Arial"/>
          <w:bCs/>
          <w:szCs w:val="24"/>
        </w:rPr>
      </w:pPr>
      <w:r w:rsidRPr="0045774B">
        <w:rPr>
          <w:rFonts w:cs="Arial"/>
          <w:bCs/>
          <w:szCs w:val="24"/>
        </w:rPr>
        <w:t>Password Policy</w:t>
      </w:r>
      <w:r w:rsidRPr="0045774B">
        <w:rPr>
          <w:bCs/>
          <w:noProof/>
        </w:rPr>
        <w:t xml:space="preserve"> </w:t>
      </w:r>
      <w:r w:rsidRPr="0045774B">
        <w:rPr>
          <w:rFonts w:cs="Arial"/>
          <w:bCs/>
          <w:noProof/>
          <w:szCs w:val="24"/>
        </w:rPr>
        <w:drawing>
          <wp:inline distT="0" distB="0" distL="0" distR="0" wp14:anchorId="5B1A1715" wp14:editId="44496E64">
            <wp:extent cx="5401310" cy="3037840"/>
            <wp:effectExtent l="0" t="0" r="8890" b="0"/>
            <wp:docPr id="186" name="Picture 18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 descr="Graphical user interface&#10;&#10;Description automatically generated"/>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9EDFB06" w14:textId="3DA57C5C" w:rsidR="0045774B" w:rsidRPr="002F2B16" w:rsidRDefault="002F2B16" w:rsidP="008263E1">
      <w:pPr>
        <w:pStyle w:val="ListParagraph"/>
        <w:numPr>
          <w:ilvl w:val="0"/>
          <w:numId w:val="21"/>
        </w:numPr>
        <w:spacing w:line="360" w:lineRule="auto"/>
        <w:rPr>
          <w:rFonts w:cs="Arial"/>
          <w:bCs/>
          <w:szCs w:val="24"/>
        </w:rPr>
      </w:pPr>
      <w:r>
        <w:rPr>
          <w:rFonts w:cs="Arial"/>
          <w:bCs/>
          <w:szCs w:val="24"/>
        </w:rPr>
        <w:t>The author change</w:t>
      </w:r>
      <w:r w:rsidR="002A0167">
        <w:rPr>
          <w:rFonts w:cs="Arial"/>
          <w:bCs/>
          <w:szCs w:val="24"/>
        </w:rPr>
        <w:t>s</w:t>
      </w:r>
      <w:r>
        <w:rPr>
          <w:rFonts w:cs="Arial"/>
          <w:bCs/>
          <w:szCs w:val="24"/>
        </w:rPr>
        <w:t xml:space="preserve"> the password settings </w:t>
      </w:r>
      <w:proofErr w:type="gramStart"/>
      <w:r>
        <w:rPr>
          <w:rFonts w:cs="Arial"/>
          <w:bCs/>
          <w:szCs w:val="24"/>
        </w:rPr>
        <w:t>to:-</w:t>
      </w:r>
      <w:proofErr w:type="gramEnd"/>
    </w:p>
    <w:p w14:paraId="390457AD" w14:textId="77643AD8" w:rsidR="0045774B" w:rsidRPr="0045774B" w:rsidRDefault="0045774B" w:rsidP="0045774B">
      <w:pPr>
        <w:spacing w:after="160" w:line="360" w:lineRule="auto"/>
        <w:rPr>
          <w:rFonts w:cs="Arial"/>
          <w:bCs/>
          <w:szCs w:val="24"/>
        </w:rPr>
      </w:pPr>
      <w:r w:rsidRPr="0045774B">
        <w:rPr>
          <w:bCs/>
          <w:noProof/>
        </w:rPr>
        <w:drawing>
          <wp:inline distT="0" distB="0" distL="0" distR="0" wp14:anchorId="12F470F3" wp14:editId="176F409B">
            <wp:extent cx="5401310" cy="3037840"/>
            <wp:effectExtent l="0" t="0" r="8890" b="0"/>
            <wp:docPr id="185" name="Picture 18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descr="Graphical user interface, application&#10;&#10;Description automatically generated"/>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ACC4645" w14:textId="221EB45F" w:rsidR="0045774B" w:rsidRPr="0045774B" w:rsidRDefault="002A0167" w:rsidP="008263E1">
      <w:pPr>
        <w:pStyle w:val="ListParagraph"/>
        <w:numPr>
          <w:ilvl w:val="0"/>
          <w:numId w:val="21"/>
        </w:numPr>
        <w:spacing w:after="160" w:line="360" w:lineRule="auto"/>
        <w:rPr>
          <w:rFonts w:cs="Arial"/>
          <w:bCs/>
          <w:szCs w:val="24"/>
        </w:rPr>
      </w:pPr>
      <w:r>
        <w:rPr>
          <w:rFonts w:cs="Arial"/>
          <w:bCs/>
          <w:szCs w:val="24"/>
        </w:rPr>
        <w:t>As administrator; force group policy update.</w:t>
      </w:r>
      <w:r w:rsidR="0045774B" w:rsidRPr="0045774B">
        <w:rPr>
          <w:bCs/>
          <w:noProof/>
        </w:rPr>
        <w:t xml:space="preserve"> </w:t>
      </w:r>
      <w:r w:rsidR="0045774B" w:rsidRPr="0045774B">
        <w:rPr>
          <w:rFonts w:cs="Arial"/>
          <w:bCs/>
          <w:noProof/>
          <w:szCs w:val="24"/>
        </w:rPr>
        <w:drawing>
          <wp:inline distT="0" distB="0" distL="0" distR="0" wp14:anchorId="469DD878" wp14:editId="4B6E9DC8">
            <wp:extent cx="5401310" cy="3037840"/>
            <wp:effectExtent l="0" t="0" r="8890" b="0"/>
            <wp:docPr id="184" name="Picture 18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descr="Graphical user interface, text, application&#10;&#10;Description automatically generated"/>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9B0BD66" w14:textId="20180F68" w:rsidR="0045774B" w:rsidRPr="0045774B" w:rsidRDefault="002A0167" w:rsidP="008263E1">
      <w:pPr>
        <w:pStyle w:val="ListParagraph"/>
        <w:numPr>
          <w:ilvl w:val="0"/>
          <w:numId w:val="21"/>
        </w:numPr>
        <w:spacing w:after="160" w:line="360" w:lineRule="auto"/>
        <w:rPr>
          <w:rFonts w:cs="Arial"/>
          <w:bCs/>
          <w:szCs w:val="24"/>
        </w:rPr>
      </w:pPr>
      <w:r>
        <w:rPr>
          <w:rFonts w:cs="Arial"/>
          <w:bCs/>
          <w:szCs w:val="24"/>
        </w:rPr>
        <w:t>Attempt to select a password which does not meet the criteria above.</w:t>
      </w:r>
      <w:r w:rsidR="0045774B" w:rsidRPr="0045774B">
        <w:rPr>
          <w:bCs/>
          <w:noProof/>
        </w:rPr>
        <w:t xml:space="preserve"> </w:t>
      </w:r>
      <w:r w:rsidR="0045774B" w:rsidRPr="0045774B">
        <w:rPr>
          <w:bCs/>
          <w:noProof/>
        </w:rPr>
        <w:drawing>
          <wp:inline distT="0" distB="0" distL="0" distR="0" wp14:anchorId="3086444B" wp14:editId="6D8089BD">
            <wp:extent cx="5401310" cy="3037840"/>
            <wp:effectExtent l="0" t="0" r="8890" b="0"/>
            <wp:docPr id="183" name="Picture 18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9" descr="Graphical user interface, application&#10;&#10;Description automatically generated"/>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C5EE751" w14:textId="77777777" w:rsidR="0045774B" w:rsidRPr="0045774B" w:rsidRDefault="0045774B" w:rsidP="0045774B">
      <w:pPr>
        <w:pStyle w:val="ListParagraph"/>
        <w:spacing w:after="160" w:line="360" w:lineRule="auto"/>
        <w:rPr>
          <w:rFonts w:cs="Arial"/>
          <w:bCs/>
          <w:szCs w:val="24"/>
        </w:rPr>
      </w:pPr>
    </w:p>
    <w:p w14:paraId="1FDCF288" w14:textId="63D10351" w:rsidR="0045774B" w:rsidRPr="0045774B" w:rsidRDefault="002A0167" w:rsidP="008263E1">
      <w:pPr>
        <w:pStyle w:val="ListParagraph"/>
        <w:numPr>
          <w:ilvl w:val="0"/>
          <w:numId w:val="21"/>
        </w:numPr>
        <w:spacing w:after="160" w:line="360" w:lineRule="auto"/>
        <w:rPr>
          <w:rFonts w:cs="Arial"/>
          <w:bCs/>
          <w:szCs w:val="24"/>
        </w:rPr>
      </w:pPr>
      <w:r>
        <w:rPr>
          <w:rFonts w:cs="Arial"/>
          <w:bCs/>
          <w:szCs w:val="24"/>
        </w:rPr>
        <w:t>This is unsuccessful, as required.</w:t>
      </w:r>
      <w:r w:rsidR="0045774B" w:rsidRPr="0045774B">
        <w:rPr>
          <w:bCs/>
          <w:noProof/>
        </w:rPr>
        <w:t xml:space="preserve"> </w:t>
      </w:r>
      <w:r w:rsidR="0045774B" w:rsidRPr="0045774B">
        <w:rPr>
          <w:rFonts w:cs="Arial"/>
          <w:bCs/>
          <w:noProof/>
          <w:szCs w:val="24"/>
        </w:rPr>
        <w:drawing>
          <wp:inline distT="0" distB="0" distL="0" distR="0" wp14:anchorId="29F6BCC7" wp14:editId="07C37395">
            <wp:extent cx="5401310" cy="3037840"/>
            <wp:effectExtent l="0" t="0" r="8890" b="0"/>
            <wp:docPr id="182" name="Picture 18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Graphical user interface, text, application&#10;&#10;Description automatically generated"/>
                    <pic:cNvPicPr>
                      <a:picLocks noChangeAspect="1" noChangeArrowheads="1"/>
                    </pic:cNvPicPr>
                  </pic:nvPicPr>
                  <pic:blipFill>
                    <a:blip r:embed="rId7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A5118A7" w14:textId="77777777" w:rsidR="0045774B" w:rsidRPr="0045774B" w:rsidRDefault="0045774B" w:rsidP="0045774B">
      <w:pPr>
        <w:spacing w:before="240" w:line="360" w:lineRule="auto"/>
        <w:rPr>
          <w:rFonts w:cs="Arial"/>
          <w:bCs/>
          <w:szCs w:val="24"/>
        </w:rPr>
      </w:pPr>
    </w:p>
    <w:p w14:paraId="71BA84A9" w14:textId="77777777" w:rsidR="008964D3" w:rsidRDefault="008964D3">
      <w:pPr>
        <w:rPr>
          <w:rFonts w:eastAsiaTheme="majorEastAsia" w:cs="Arial"/>
          <w:b/>
          <w:sz w:val="32"/>
          <w:szCs w:val="32"/>
        </w:rPr>
      </w:pPr>
      <w:r>
        <w:rPr>
          <w:rFonts w:cs="Arial"/>
        </w:rPr>
        <w:br w:type="page"/>
      </w:r>
    </w:p>
    <w:p w14:paraId="268CCBBB" w14:textId="77777777" w:rsidR="00D05713" w:rsidRPr="00286E06" w:rsidRDefault="00D05713" w:rsidP="00D05713">
      <w:pPr>
        <w:rPr>
          <w:rFonts w:cs="Arial"/>
          <w:color w:val="auto"/>
          <w:szCs w:val="24"/>
        </w:rPr>
      </w:pPr>
      <w:r w:rsidRPr="00286E06">
        <w:rPr>
          <w:rFonts w:cs="Arial"/>
          <w:szCs w:val="24"/>
        </w:rPr>
        <w:t>Task 2: ROUTING AND PACKET FILTERING WITHIN CORE TCP/IP SERVICES AND CRITICAL FAILOVER/REDUNDANCY PRACTICES</w:t>
      </w:r>
    </w:p>
    <w:p w14:paraId="62150B08" w14:textId="127629BF" w:rsidR="00D05713" w:rsidRPr="00D05713" w:rsidRDefault="00D05713" w:rsidP="008263E1">
      <w:pPr>
        <w:pStyle w:val="ListParagraph"/>
        <w:numPr>
          <w:ilvl w:val="0"/>
          <w:numId w:val="22"/>
        </w:numPr>
        <w:tabs>
          <w:tab w:val="left" w:pos="6120"/>
        </w:tabs>
        <w:spacing w:line="360" w:lineRule="auto"/>
        <w:rPr>
          <w:rFonts w:cs="Arial"/>
          <w:szCs w:val="24"/>
        </w:rPr>
      </w:pPr>
      <w:r w:rsidRPr="00D05713">
        <w:rPr>
          <w:rFonts w:cs="Arial"/>
          <w:szCs w:val="24"/>
        </w:rPr>
        <w:t xml:space="preserve">ARP Table (MAC Table) </w:t>
      </w:r>
      <w:r w:rsidRPr="00D05713">
        <w:rPr>
          <w:noProof/>
        </w:rPr>
        <w:drawing>
          <wp:inline distT="0" distB="0" distL="0" distR="0" wp14:anchorId="219BF252" wp14:editId="223FEBB3">
            <wp:extent cx="5401310" cy="3037840"/>
            <wp:effectExtent l="0" t="0" r="8890" b="0"/>
            <wp:docPr id="219" name="Picture 2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Graphical user interface, application&#10;&#10;Description automatically generated"/>
                    <pic:cNvPicPr>
                      <a:picLocks noChangeAspect="1" noChangeArrowheads="1"/>
                    </pic:cNvPicPr>
                  </pic:nvPicPr>
                  <pic:blipFill>
                    <a:blip r:embed="rId7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F02F974" w14:textId="77777777" w:rsidR="00D229AA" w:rsidRPr="00D229AA" w:rsidRDefault="00D229AA" w:rsidP="00D229AA">
      <w:pPr>
        <w:pStyle w:val="ListParagraph"/>
        <w:spacing w:line="360" w:lineRule="auto"/>
        <w:ind w:left="360"/>
        <w:rPr>
          <w:rFonts w:asciiTheme="minorHAnsi" w:hAnsiTheme="minorHAnsi"/>
          <w:noProof/>
          <w:sz w:val="22"/>
        </w:rPr>
      </w:pPr>
    </w:p>
    <w:p w14:paraId="4920087C" w14:textId="1C2FC0C5" w:rsidR="00D05713" w:rsidRPr="00D05713" w:rsidRDefault="00D05713" w:rsidP="008263E1">
      <w:pPr>
        <w:pStyle w:val="ListParagraph"/>
        <w:numPr>
          <w:ilvl w:val="0"/>
          <w:numId w:val="22"/>
        </w:numPr>
        <w:spacing w:line="360" w:lineRule="auto"/>
        <w:rPr>
          <w:rFonts w:asciiTheme="minorHAnsi" w:hAnsiTheme="minorHAnsi"/>
          <w:noProof/>
          <w:sz w:val="22"/>
        </w:rPr>
      </w:pPr>
      <w:r>
        <w:rPr>
          <w:rFonts w:cs="Arial"/>
          <w:szCs w:val="24"/>
        </w:rPr>
        <w:t>Successful p</w:t>
      </w:r>
      <w:r w:rsidRPr="00D05713">
        <w:rPr>
          <w:rFonts w:cs="Arial"/>
          <w:szCs w:val="24"/>
        </w:rPr>
        <w:t>ing</w:t>
      </w:r>
      <w:r>
        <w:rPr>
          <w:rFonts w:cs="Arial"/>
          <w:szCs w:val="24"/>
        </w:rPr>
        <w:t>ing of</w:t>
      </w:r>
      <w:r w:rsidRPr="00D05713">
        <w:rPr>
          <w:rFonts w:cs="Arial"/>
          <w:szCs w:val="24"/>
        </w:rPr>
        <w:t xml:space="preserve"> other hosts in our 2 networks</w:t>
      </w:r>
    </w:p>
    <w:p w14:paraId="6CF25B61" w14:textId="09A60985" w:rsidR="00D05713" w:rsidRPr="00D05713" w:rsidRDefault="00D05713" w:rsidP="00D05713">
      <w:pPr>
        <w:spacing w:line="360" w:lineRule="auto"/>
        <w:rPr>
          <w:rFonts w:cs="Arial"/>
          <w:noProof/>
          <w:color w:val="000099"/>
          <w:szCs w:val="24"/>
        </w:rPr>
      </w:pPr>
    </w:p>
    <w:p w14:paraId="28A88C61" w14:textId="3EA8FBBD" w:rsidR="00D05713" w:rsidRPr="00D05713" w:rsidRDefault="00D05713" w:rsidP="00D05713">
      <w:pPr>
        <w:spacing w:line="360" w:lineRule="auto"/>
        <w:rPr>
          <w:rFonts w:asciiTheme="minorHAnsi" w:hAnsiTheme="minorHAnsi"/>
          <w:noProof/>
          <w:color w:val="000099"/>
          <w:sz w:val="22"/>
        </w:rPr>
      </w:pPr>
      <w:r w:rsidRPr="00D05713">
        <w:rPr>
          <w:rFonts w:cs="Arial"/>
          <w:noProof/>
          <w:szCs w:val="24"/>
        </w:rPr>
        <w:drawing>
          <wp:inline distT="0" distB="0" distL="0" distR="0" wp14:anchorId="76ABF606" wp14:editId="2B60E11E">
            <wp:extent cx="5401310" cy="3037840"/>
            <wp:effectExtent l="0" t="0" r="8890" b="0"/>
            <wp:docPr id="218" name="Picture 2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Graphical user interface, application&#10;&#10;Description automatically generated"/>
                    <pic:cNvPicPr>
                      <a:picLocks noChangeAspect="1" noChangeArrowheads="1"/>
                    </pic:cNvPicPr>
                  </pic:nvPicPr>
                  <pic:blipFill>
                    <a:blip r:embed="rId8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1CBD1F1" w14:textId="10AAD4CB" w:rsidR="00D05713" w:rsidRPr="00D05713" w:rsidRDefault="00D05713" w:rsidP="00D05713">
      <w:pPr>
        <w:spacing w:line="360" w:lineRule="auto"/>
        <w:rPr>
          <w:rFonts w:cs="Arial"/>
          <w:color w:val="auto"/>
          <w:szCs w:val="24"/>
        </w:rPr>
      </w:pPr>
      <w:r w:rsidRPr="00D05713">
        <w:rPr>
          <w:rFonts w:cs="Arial"/>
          <w:noProof/>
          <w:color w:val="000099"/>
          <w:szCs w:val="24"/>
        </w:rPr>
        <w:drawing>
          <wp:inline distT="0" distB="0" distL="0" distR="0" wp14:anchorId="3E0A33E6" wp14:editId="2E04FEAC">
            <wp:extent cx="5401310" cy="3037840"/>
            <wp:effectExtent l="0" t="0" r="8890" b="0"/>
            <wp:docPr id="217" name="Picture 21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Graphical user interface&#10;&#10;Description automatically generated"/>
                    <pic:cNvPicPr>
                      <a:picLocks noChangeAspect="1" noChangeArrowheads="1"/>
                    </pic:cNvPicPr>
                  </pic:nvPicPr>
                  <pic:blipFill>
                    <a:blip r:embed="rId8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635B741" w14:textId="26F55F91" w:rsidR="00D229AA" w:rsidRPr="00D05713" w:rsidRDefault="00D229AA" w:rsidP="008263E1">
      <w:pPr>
        <w:pStyle w:val="ListParagraph"/>
        <w:numPr>
          <w:ilvl w:val="0"/>
          <w:numId w:val="22"/>
        </w:numPr>
        <w:spacing w:line="360" w:lineRule="auto"/>
        <w:rPr>
          <w:rFonts w:asciiTheme="minorHAnsi" w:hAnsiTheme="minorHAnsi"/>
          <w:noProof/>
          <w:sz w:val="22"/>
        </w:rPr>
      </w:pPr>
      <w:r>
        <w:rPr>
          <w:rFonts w:cs="Arial"/>
          <w:szCs w:val="24"/>
        </w:rPr>
        <w:t xml:space="preserve">Unsuccessful </w:t>
      </w:r>
      <w:r>
        <w:rPr>
          <w:rFonts w:cs="Arial"/>
          <w:szCs w:val="24"/>
        </w:rPr>
        <w:t>p</w:t>
      </w:r>
      <w:r w:rsidRPr="00D05713">
        <w:rPr>
          <w:rFonts w:cs="Arial"/>
          <w:szCs w:val="24"/>
        </w:rPr>
        <w:t>ing</w:t>
      </w:r>
      <w:r>
        <w:rPr>
          <w:rFonts w:cs="Arial"/>
          <w:szCs w:val="24"/>
        </w:rPr>
        <w:t>ing of</w:t>
      </w:r>
      <w:r w:rsidRPr="00D05713">
        <w:rPr>
          <w:rFonts w:cs="Arial"/>
          <w:szCs w:val="24"/>
        </w:rPr>
        <w:t xml:space="preserve"> other hosts in our 2 networks</w:t>
      </w:r>
    </w:p>
    <w:p w14:paraId="1341E0F2" w14:textId="2E5FF473" w:rsidR="00D05713" w:rsidRPr="00D05713" w:rsidRDefault="00D05713" w:rsidP="00D05713">
      <w:pPr>
        <w:spacing w:line="360" w:lineRule="auto"/>
        <w:rPr>
          <w:rFonts w:cs="Arial"/>
          <w:color w:val="000099"/>
          <w:szCs w:val="24"/>
        </w:rPr>
      </w:pPr>
      <w:r w:rsidRPr="00D05713">
        <w:rPr>
          <w:rFonts w:cs="Arial"/>
          <w:noProof/>
          <w:szCs w:val="24"/>
        </w:rPr>
        <w:drawing>
          <wp:inline distT="0" distB="0" distL="0" distR="0" wp14:anchorId="2875D1CD" wp14:editId="2F6C06E4">
            <wp:extent cx="5401310" cy="3037840"/>
            <wp:effectExtent l="0" t="0" r="8890" b="0"/>
            <wp:docPr id="216" name="Picture 21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Graphical user interface&#10;&#10;Description automatically generated"/>
                    <pic:cNvPicPr>
                      <a:picLocks noChangeAspect="1" noChangeArrowheads="1"/>
                    </pic:cNvPicPr>
                  </pic:nvPicPr>
                  <pic:blipFill>
                    <a:blip r:embed="rId8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15F67F2" w14:textId="51E440B8" w:rsidR="00D05713" w:rsidRPr="00D05713" w:rsidRDefault="00D05713" w:rsidP="00D05713">
      <w:pPr>
        <w:spacing w:line="360" w:lineRule="auto"/>
        <w:rPr>
          <w:rFonts w:cs="Arial"/>
          <w:color w:val="000099"/>
          <w:szCs w:val="24"/>
        </w:rPr>
      </w:pPr>
      <w:r w:rsidRPr="00D05713">
        <w:rPr>
          <w:rFonts w:cs="Arial"/>
          <w:noProof/>
          <w:color w:val="000099"/>
          <w:szCs w:val="24"/>
        </w:rPr>
        <w:drawing>
          <wp:inline distT="0" distB="0" distL="0" distR="0" wp14:anchorId="4AFE77BE" wp14:editId="3DA08392">
            <wp:extent cx="5401310" cy="3037840"/>
            <wp:effectExtent l="0" t="0" r="8890" b="0"/>
            <wp:docPr id="215" name="Picture 2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Graphical user interface, application&#10;&#10;Description automatically generated"/>
                    <pic:cNvPicPr>
                      <a:picLocks noChangeAspect="1" noChangeArrowheads="1"/>
                    </pic:cNvPicPr>
                  </pic:nvPicPr>
                  <pic:blipFill>
                    <a:blip r:embed="rId8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423AC6C" w14:textId="77777777" w:rsidR="00D05713" w:rsidRPr="00D05713" w:rsidRDefault="00D05713" w:rsidP="00D05713">
      <w:pPr>
        <w:spacing w:line="360" w:lineRule="auto"/>
        <w:rPr>
          <w:rFonts w:cs="Arial"/>
          <w:color w:val="000099"/>
          <w:szCs w:val="24"/>
        </w:rPr>
      </w:pPr>
    </w:p>
    <w:p w14:paraId="079A683B" w14:textId="204C2694" w:rsidR="00D05713" w:rsidRPr="00D05713" w:rsidRDefault="00D229AA" w:rsidP="00D05713">
      <w:pPr>
        <w:spacing w:line="360" w:lineRule="auto"/>
        <w:rPr>
          <w:rFonts w:cs="Arial"/>
          <w:color w:val="auto"/>
          <w:szCs w:val="24"/>
        </w:rPr>
      </w:pPr>
      <w:r>
        <w:rPr>
          <w:rFonts w:cs="Arial"/>
          <w:szCs w:val="24"/>
        </w:rPr>
        <w:t xml:space="preserve">Route Print </w:t>
      </w:r>
      <w:proofErr w:type="gramStart"/>
      <w:r>
        <w:rPr>
          <w:rFonts w:cs="Arial"/>
          <w:szCs w:val="24"/>
        </w:rPr>
        <w:t>Command:-</w:t>
      </w:r>
      <w:proofErr w:type="gramEnd"/>
      <w:r w:rsidR="00D05713" w:rsidRPr="00D05713">
        <w:rPr>
          <w:noProof/>
        </w:rPr>
        <w:t xml:space="preserve"> </w:t>
      </w:r>
      <w:r w:rsidR="00D05713" w:rsidRPr="00D05713">
        <w:rPr>
          <w:rFonts w:cs="Arial"/>
          <w:noProof/>
          <w:szCs w:val="24"/>
        </w:rPr>
        <w:drawing>
          <wp:inline distT="0" distB="0" distL="0" distR="0" wp14:anchorId="1F449ECC" wp14:editId="5124E7A4">
            <wp:extent cx="5401310" cy="3037840"/>
            <wp:effectExtent l="0" t="0" r="8890" b="0"/>
            <wp:docPr id="214" name="Picture 21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Graphical user interface&#10;&#10;Description automatically generated"/>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6612B7A" w14:textId="77777777" w:rsidR="002A0167" w:rsidRDefault="002A0167">
      <w:pPr>
        <w:rPr>
          <w:rFonts w:eastAsiaTheme="majorEastAsia" w:cs="Arial"/>
          <w:b/>
          <w:sz w:val="32"/>
          <w:szCs w:val="32"/>
        </w:rPr>
      </w:pPr>
      <w:r>
        <w:rPr>
          <w:rFonts w:cs="Arial"/>
        </w:rPr>
        <w:br w:type="page"/>
      </w:r>
    </w:p>
    <w:p w14:paraId="7364791F" w14:textId="77777777" w:rsidR="00D229AA" w:rsidRPr="003A50B1" w:rsidRDefault="00D229AA" w:rsidP="003A50B1">
      <w:pPr>
        <w:spacing w:line="360" w:lineRule="auto"/>
        <w:rPr>
          <w:rFonts w:cs="Arial"/>
          <w:bCs/>
          <w:color w:val="auto"/>
          <w:szCs w:val="24"/>
          <w:u w:val="single"/>
        </w:rPr>
      </w:pPr>
      <w:r w:rsidRPr="003A50B1">
        <w:rPr>
          <w:rFonts w:cs="Arial"/>
          <w:bCs/>
          <w:szCs w:val="24"/>
          <w:u w:val="single"/>
        </w:rPr>
        <w:t>Deploy core services (FTP Server)</w:t>
      </w:r>
    </w:p>
    <w:p w14:paraId="1CE0EAD3" w14:textId="42D21033" w:rsidR="00D229AA" w:rsidRPr="00D229AA" w:rsidRDefault="00D229AA" w:rsidP="008263E1">
      <w:pPr>
        <w:pStyle w:val="ListParagraph"/>
        <w:numPr>
          <w:ilvl w:val="0"/>
          <w:numId w:val="23"/>
        </w:numPr>
        <w:spacing w:after="160" w:line="360" w:lineRule="auto"/>
        <w:ind w:left="567" w:hanging="283"/>
        <w:rPr>
          <w:rFonts w:cs="Arial"/>
          <w:bCs/>
          <w:color w:val="auto"/>
          <w:szCs w:val="24"/>
        </w:rPr>
      </w:pPr>
      <w:r w:rsidRPr="00D229AA">
        <w:rPr>
          <w:rFonts w:cs="Arial"/>
          <w:bCs/>
          <w:szCs w:val="24"/>
        </w:rPr>
        <w:t>Server Manager.</w:t>
      </w:r>
    </w:p>
    <w:p w14:paraId="5EB6DBE4" w14:textId="6DE10EF2" w:rsidR="00D229AA" w:rsidRPr="00D229AA" w:rsidRDefault="00D229AA" w:rsidP="00D229AA">
      <w:pPr>
        <w:pStyle w:val="ListParagraph"/>
        <w:spacing w:after="160" w:line="360" w:lineRule="auto"/>
        <w:ind w:left="567"/>
        <w:rPr>
          <w:rFonts w:cs="Arial"/>
          <w:bCs/>
          <w:szCs w:val="24"/>
        </w:rPr>
      </w:pPr>
      <w:r w:rsidRPr="00D229AA">
        <w:rPr>
          <w:rFonts w:cs="Arial"/>
          <w:bCs/>
          <w:noProof/>
          <w:szCs w:val="24"/>
        </w:rPr>
        <w:drawing>
          <wp:inline distT="0" distB="0" distL="0" distR="0" wp14:anchorId="4FFD06B0" wp14:editId="2ED49228">
            <wp:extent cx="5401310" cy="3037840"/>
            <wp:effectExtent l="0" t="0" r="8890" b="0"/>
            <wp:docPr id="241" name="Picture 24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Graphical user interface, text, application&#10;&#10;Description automatically generated"/>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81E9BE9" w14:textId="0FC449F3"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Role based or feature based installation - Next</w:t>
      </w:r>
      <w:r w:rsidRPr="00D229AA">
        <w:rPr>
          <w:bCs/>
          <w:noProof/>
        </w:rPr>
        <w:t xml:space="preserve"> </w:t>
      </w:r>
      <w:r w:rsidRPr="00D229AA">
        <w:rPr>
          <w:rFonts w:cs="Arial"/>
          <w:bCs/>
          <w:noProof/>
          <w:szCs w:val="24"/>
        </w:rPr>
        <w:drawing>
          <wp:inline distT="0" distB="0" distL="0" distR="0" wp14:anchorId="38F664C8" wp14:editId="3F9FAEA7">
            <wp:extent cx="5401310" cy="3037840"/>
            <wp:effectExtent l="0" t="0" r="8890" b="0"/>
            <wp:docPr id="240" name="Picture 2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Graphical user interface, application&#10;&#10;Description automatically generated"/>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9500A91" w14:textId="5FEAE9C4"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Server 2 VM (verify via name and IP address) </w:t>
      </w:r>
      <w:r w:rsidRPr="00D229AA">
        <w:rPr>
          <w:bCs/>
          <w:noProof/>
        </w:rPr>
        <w:t xml:space="preserve"> </w:t>
      </w:r>
      <w:r w:rsidRPr="00D229AA">
        <w:rPr>
          <w:bCs/>
          <w:noProof/>
        </w:rPr>
        <w:drawing>
          <wp:inline distT="0" distB="0" distL="0" distR="0" wp14:anchorId="5F851423" wp14:editId="628FF6DE">
            <wp:extent cx="5401310" cy="3037840"/>
            <wp:effectExtent l="0" t="0" r="8890" b="0"/>
            <wp:docPr id="239" name="Picture 2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Graphical user interface, application&#10;&#10;Description automatically generated"/>
                    <pic:cNvPicPr>
                      <a:picLocks noChangeAspect="1" noChangeArrowheads="1"/>
                    </pic:cNvPicPr>
                  </pic:nvPicPr>
                  <pic:blipFill>
                    <a:blip r:embed="rId8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EB23D1C" w14:textId="5216DF04"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Web Server (IIS) Role</w:t>
      </w:r>
      <w:r w:rsidRPr="00D229AA">
        <w:rPr>
          <w:bCs/>
          <w:noProof/>
        </w:rPr>
        <w:t xml:space="preserve"> </w:t>
      </w:r>
      <w:r w:rsidRPr="00D229AA">
        <w:rPr>
          <w:rFonts w:cs="Arial"/>
          <w:bCs/>
          <w:noProof/>
          <w:szCs w:val="24"/>
        </w:rPr>
        <w:drawing>
          <wp:inline distT="0" distB="0" distL="0" distR="0" wp14:anchorId="0F62677F" wp14:editId="1FA212FD">
            <wp:extent cx="5401310" cy="3037840"/>
            <wp:effectExtent l="0" t="0" r="8890" b="0"/>
            <wp:docPr id="238" name="Picture 2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Graphical user interface, application&#10;&#10;Description automatically generated"/>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6DF2C3F" w14:textId="267F6317"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Add Features </w:t>
      </w:r>
    </w:p>
    <w:p w14:paraId="5AB134E4" w14:textId="00093C75"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Next</w:t>
      </w:r>
      <w:r w:rsidRPr="00D229AA">
        <w:rPr>
          <w:bCs/>
          <w:noProof/>
        </w:rPr>
        <w:t xml:space="preserve"> </w:t>
      </w:r>
      <w:r w:rsidRPr="00D229AA">
        <w:rPr>
          <w:rFonts w:cs="Arial"/>
          <w:bCs/>
          <w:noProof/>
          <w:szCs w:val="24"/>
        </w:rPr>
        <w:drawing>
          <wp:inline distT="0" distB="0" distL="0" distR="0" wp14:anchorId="4D293260" wp14:editId="69C595B1">
            <wp:extent cx="5401310" cy="3037840"/>
            <wp:effectExtent l="0" t="0" r="8890" b="0"/>
            <wp:docPr id="237" name="Picture 23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Graphical user interface, application&#10;&#10;Description automatically generated"/>
                    <pic:cNvPicPr>
                      <a:picLocks noChangeAspect="1" noChangeArrowheads="1"/>
                    </pic:cNvPicPr>
                  </pic:nvPicPr>
                  <pic:blipFill>
                    <a:blip r:embed="rId8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B46FE05" w14:textId="7D60F279" w:rsidR="00D229AA" w:rsidRPr="00D229AA" w:rsidRDefault="00D229AA" w:rsidP="00D229AA">
      <w:pPr>
        <w:pStyle w:val="ListParagraph"/>
        <w:spacing w:after="160" w:line="360" w:lineRule="auto"/>
        <w:ind w:left="567"/>
        <w:rPr>
          <w:rFonts w:cs="Arial"/>
          <w:bCs/>
          <w:szCs w:val="24"/>
        </w:rPr>
      </w:pPr>
      <w:r w:rsidRPr="00D229AA">
        <w:rPr>
          <w:rFonts w:cs="Arial"/>
          <w:bCs/>
          <w:noProof/>
          <w:color w:val="222222"/>
          <w:szCs w:val="24"/>
          <w:shd w:val="clear" w:color="auto" w:fill="FFFFFF"/>
        </w:rPr>
        <w:drawing>
          <wp:inline distT="0" distB="0" distL="0" distR="0" wp14:anchorId="407E7267" wp14:editId="064ACA1B">
            <wp:extent cx="5401310" cy="3037840"/>
            <wp:effectExtent l="0" t="0" r="8890" b="0"/>
            <wp:docPr id="236" name="Picture 2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Graphical user interface, application&#10;&#10;Description automatically generated"/>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D8BF4EF" w14:textId="7DDA4730" w:rsidR="00D229AA" w:rsidRPr="00D229AA" w:rsidRDefault="00D229AA" w:rsidP="008263E1">
      <w:pPr>
        <w:pStyle w:val="ListParagraph"/>
        <w:numPr>
          <w:ilvl w:val="0"/>
          <w:numId w:val="23"/>
        </w:numPr>
        <w:spacing w:after="160" w:line="360" w:lineRule="auto"/>
        <w:rPr>
          <w:rFonts w:cs="Arial"/>
          <w:bCs/>
          <w:szCs w:val="24"/>
        </w:rPr>
      </w:pPr>
      <w:r w:rsidRPr="00D229AA">
        <w:rPr>
          <w:rFonts w:cs="Arial"/>
          <w:bCs/>
          <w:szCs w:val="24"/>
        </w:rPr>
        <w:t>FTP Server</w:t>
      </w:r>
      <w:r w:rsidRPr="00D229AA">
        <w:rPr>
          <w:noProof/>
        </w:rPr>
        <w:drawing>
          <wp:inline distT="0" distB="0" distL="0" distR="0" wp14:anchorId="4DF7B7FA" wp14:editId="6D94A668">
            <wp:extent cx="5401310" cy="3037840"/>
            <wp:effectExtent l="0" t="0" r="8890" b="0"/>
            <wp:docPr id="235" name="Picture 23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Graphical user interface, application&#10;&#10;Description automatically generated"/>
                    <pic:cNvPicPr>
                      <a:picLocks noChangeAspect="1" noChangeArrowheads="1"/>
                    </pic:cNvPicPr>
                  </pic:nvPicPr>
                  <pic:blipFill>
                    <a:blip r:embed="rId9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D229AA">
        <w:rPr>
          <w:rFonts w:cs="Arial"/>
          <w:bCs/>
          <w:szCs w:val="24"/>
        </w:rPr>
        <w:t xml:space="preserve"> Install.</w:t>
      </w:r>
      <w:r w:rsidRPr="00D229AA">
        <w:rPr>
          <w:bCs/>
          <w:noProof/>
        </w:rPr>
        <w:t xml:space="preserve"> </w:t>
      </w:r>
      <w:r w:rsidRPr="00D229AA">
        <w:rPr>
          <w:noProof/>
        </w:rPr>
        <w:drawing>
          <wp:inline distT="0" distB="0" distL="0" distR="0" wp14:anchorId="3359D481" wp14:editId="3B28FC33">
            <wp:extent cx="5401310" cy="3037840"/>
            <wp:effectExtent l="0" t="0" r="8890" b="0"/>
            <wp:docPr id="234" name="Picture 23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Graphical user interface, application&#10;&#10;Description automatically generated"/>
                    <pic:cNvPicPr>
                      <a:picLocks noChangeAspect="1" noChangeArrowheads="1"/>
                    </pic:cNvPicPr>
                  </pic:nvPicPr>
                  <pic:blipFill>
                    <a:blip r:embed="rId9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0D405CFA" w14:textId="00626103" w:rsidR="00D229AA" w:rsidRPr="00D229AA" w:rsidRDefault="00D229AA" w:rsidP="008263E1">
      <w:pPr>
        <w:pStyle w:val="ListParagraph"/>
        <w:numPr>
          <w:ilvl w:val="0"/>
          <w:numId w:val="23"/>
        </w:numPr>
        <w:spacing w:after="160" w:line="360" w:lineRule="auto"/>
        <w:ind w:left="567" w:hanging="283"/>
        <w:rPr>
          <w:rFonts w:cs="Arial"/>
          <w:bCs/>
          <w:szCs w:val="24"/>
        </w:rPr>
      </w:pPr>
      <w:r>
        <w:rPr>
          <w:rFonts w:cs="Arial"/>
          <w:bCs/>
          <w:szCs w:val="24"/>
        </w:rPr>
        <w:t>Create and T</w:t>
      </w:r>
      <w:r w:rsidRPr="00D229AA">
        <w:rPr>
          <w:rFonts w:cs="Arial"/>
          <w:bCs/>
          <w:szCs w:val="24"/>
        </w:rPr>
        <w:t>est local user account that is authorised to FTP to the server</w:t>
      </w:r>
    </w:p>
    <w:p w14:paraId="01819706" w14:textId="77777777" w:rsidR="00D229AA" w:rsidRPr="00D229AA" w:rsidRDefault="00D229AA" w:rsidP="008263E1">
      <w:pPr>
        <w:pStyle w:val="TableText"/>
        <w:numPr>
          <w:ilvl w:val="1"/>
          <w:numId w:val="24"/>
        </w:numPr>
        <w:spacing w:before="20" w:after="60" w:line="360" w:lineRule="auto"/>
        <w:rPr>
          <w:rFonts w:cs="Arial"/>
          <w:bCs/>
          <w:spacing w:val="0"/>
          <w:sz w:val="24"/>
          <w:szCs w:val="24"/>
        </w:rPr>
      </w:pPr>
      <w:r w:rsidRPr="00D229AA">
        <w:rPr>
          <w:rFonts w:cs="Arial"/>
          <w:bCs/>
          <w:spacing w:val="0"/>
          <w:sz w:val="24"/>
          <w:szCs w:val="24"/>
        </w:rPr>
        <w:t>Name:                 ftpuser22</w:t>
      </w:r>
    </w:p>
    <w:p w14:paraId="638B7088" w14:textId="5A524852" w:rsidR="00D229AA" w:rsidRPr="00D229AA" w:rsidRDefault="00D229AA" w:rsidP="008263E1">
      <w:pPr>
        <w:pStyle w:val="TableText"/>
        <w:numPr>
          <w:ilvl w:val="1"/>
          <w:numId w:val="24"/>
        </w:numPr>
        <w:spacing w:before="20" w:after="60" w:line="360" w:lineRule="auto"/>
        <w:rPr>
          <w:rFonts w:cs="Arial"/>
          <w:bCs/>
          <w:spacing w:val="0"/>
          <w:sz w:val="24"/>
          <w:szCs w:val="24"/>
        </w:rPr>
      </w:pPr>
      <w:r w:rsidRPr="00D229AA">
        <w:rPr>
          <w:rFonts w:cs="Arial"/>
          <w:bCs/>
          <w:spacing w:val="0"/>
          <w:sz w:val="24"/>
          <w:szCs w:val="24"/>
        </w:rPr>
        <w:t>Password:           P@ssw0rd</w:t>
      </w:r>
      <w:r w:rsidRPr="00D229AA">
        <w:rPr>
          <w:bCs/>
          <w:noProof/>
        </w:rPr>
        <w:t xml:space="preserve"> </w:t>
      </w:r>
      <w:r w:rsidRPr="00D229AA">
        <w:rPr>
          <w:rFonts w:cs="Arial"/>
          <w:bCs/>
          <w:noProof/>
          <w:spacing w:val="0"/>
          <w:sz w:val="24"/>
          <w:szCs w:val="24"/>
        </w:rPr>
        <w:drawing>
          <wp:inline distT="0" distB="0" distL="0" distR="0" wp14:anchorId="183A14CF" wp14:editId="79EB7E1E">
            <wp:extent cx="5401310" cy="3037840"/>
            <wp:effectExtent l="0" t="0" r="8890" b="0"/>
            <wp:docPr id="233" name="Picture 2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Graphical user interface, application&#10;&#10;Description automatically generated"/>
                    <pic:cNvPicPr>
                      <a:picLocks noChangeAspect="1" noChangeArrowheads="1"/>
                    </pic:cNvPicPr>
                  </pic:nvPicPr>
                  <pic:blipFill>
                    <a:blip r:embed="rId9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76909D0" w14:textId="6D6841F0"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Server Manager – Tools and then Internet Information Services (IIS) Manager.</w:t>
      </w:r>
    </w:p>
    <w:p w14:paraId="13AA7843" w14:textId="1B7C33B4"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Add FTP Site</w:t>
      </w:r>
    </w:p>
    <w:p w14:paraId="0DD45405" w14:textId="06D837B1"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MYFTPSITE</w:t>
      </w:r>
    </w:p>
    <w:p w14:paraId="3A3C4D99" w14:textId="18A8B9D4"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Choose root drive (e.g., C:\Inetpub\ftproot) - next</w:t>
      </w:r>
      <w:r w:rsidRPr="00D229AA">
        <w:rPr>
          <w:bCs/>
          <w:noProof/>
        </w:rPr>
        <w:t xml:space="preserve"> </w:t>
      </w:r>
      <w:r w:rsidRPr="00D229AA">
        <w:rPr>
          <w:rFonts w:cs="Arial"/>
          <w:bCs/>
          <w:noProof/>
          <w:szCs w:val="24"/>
        </w:rPr>
        <w:drawing>
          <wp:inline distT="0" distB="0" distL="0" distR="0" wp14:anchorId="073D08AB" wp14:editId="07D53040">
            <wp:extent cx="5401310" cy="3043555"/>
            <wp:effectExtent l="0" t="0" r="8890" b="4445"/>
            <wp:docPr id="232" name="Picture 2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Graphical user interface, application&#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3679ABD1" w14:textId="2FDD36BA"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No SSL</w:t>
      </w:r>
    </w:p>
    <w:p w14:paraId="74C14478" w14:textId="5489449A"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Take note of the Port Number (21) </w:t>
      </w:r>
      <w:r w:rsidRPr="00D229AA">
        <w:rPr>
          <w:rFonts w:cs="Arial"/>
          <w:bCs/>
          <w:noProof/>
          <w:szCs w:val="24"/>
        </w:rPr>
        <w:drawing>
          <wp:inline distT="0" distB="0" distL="0" distR="0" wp14:anchorId="4B8235D4" wp14:editId="58D26546">
            <wp:extent cx="5401310" cy="3037840"/>
            <wp:effectExtent l="0" t="0" r="8890" b="0"/>
            <wp:docPr id="231" name="Picture 23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Graphical user interface, application&#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017D5D81" w14:textId="39CC31B1"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noProof/>
          <w:szCs w:val="24"/>
        </w:rPr>
        <w:drawing>
          <wp:inline distT="0" distB="0" distL="0" distR="0" wp14:anchorId="5D57D836" wp14:editId="718E7CF4">
            <wp:extent cx="5401310" cy="3037840"/>
            <wp:effectExtent l="0" t="0" r="8890" b="0"/>
            <wp:docPr id="230" name="Picture 23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Graphical user interface, application&#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178C8B9" w14:textId="54F51430" w:rsidR="00CD6C75" w:rsidRDefault="00D229AA" w:rsidP="008263E1">
      <w:pPr>
        <w:pStyle w:val="ListParagraph"/>
        <w:numPr>
          <w:ilvl w:val="0"/>
          <w:numId w:val="23"/>
        </w:numPr>
        <w:spacing w:after="160" w:line="360" w:lineRule="auto"/>
        <w:ind w:left="567" w:hanging="283"/>
      </w:pPr>
      <w:r w:rsidRPr="00D229AA">
        <w:rPr>
          <w:rFonts w:cs="Arial"/>
          <w:bCs/>
          <w:szCs w:val="24"/>
        </w:rPr>
        <w:t>We can setup banners/welcome greetings</w:t>
      </w:r>
    </w:p>
    <w:p w14:paraId="263A0F32" w14:textId="5B36F540" w:rsidR="00D229AA" w:rsidRPr="00D229AA" w:rsidRDefault="00D229AA" w:rsidP="00CD6C75">
      <w:pPr>
        <w:pStyle w:val="ListParagraph"/>
        <w:spacing w:after="160" w:line="360" w:lineRule="auto"/>
        <w:ind w:left="567"/>
        <w:rPr>
          <w:rFonts w:cs="Arial"/>
          <w:bCs/>
          <w:szCs w:val="24"/>
        </w:rPr>
      </w:pPr>
      <w:r w:rsidRPr="00D229AA">
        <w:rPr>
          <w:rFonts w:cs="Arial"/>
          <w:bCs/>
          <w:noProof/>
          <w:szCs w:val="24"/>
        </w:rPr>
        <w:drawing>
          <wp:inline distT="0" distB="0" distL="0" distR="0" wp14:anchorId="0E0E736D" wp14:editId="7BDB9D16">
            <wp:extent cx="5401310" cy="3037840"/>
            <wp:effectExtent l="0" t="0" r="8890" b="0"/>
            <wp:docPr id="229" name="Picture 2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Graphical user interface, application&#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C65C191" w14:textId="09D8BF7E" w:rsidR="00D229AA" w:rsidRPr="00D229AA" w:rsidRDefault="00D229AA" w:rsidP="00CD6C75">
      <w:pPr>
        <w:pStyle w:val="ListParagraph"/>
        <w:spacing w:after="160" w:line="360" w:lineRule="auto"/>
        <w:ind w:left="567"/>
        <w:rPr>
          <w:rFonts w:cs="Arial"/>
          <w:bCs/>
          <w:szCs w:val="24"/>
        </w:rPr>
      </w:pPr>
      <w:r w:rsidRPr="00D229AA">
        <w:rPr>
          <w:rFonts w:cs="Arial"/>
          <w:bCs/>
          <w:noProof/>
          <w:szCs w:val="24"/>
        </w:rPr>
        <w:drawing>
          <wp:inline distT="0" distB="0" distL="0" distR="0" wp14:anchorId="5B6ECDF9" wp14:editId="5A404FB3">
            <wp:extent cx="5401310" cy="3037840"/>
            <wp:effectExtent l="0" t="0" r="8890" b="0"/>
            <wp:docPr id="228" name="Picture 2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Graphical user interface, text, application&#10;&#10;Description automatically generated"/>
                    <pic:cNvPicPr>
                      <a:picLocks noChangeAspect="1" noChangeArrowheads="1"/>
                    </pic:cNvPicPr>
                  </pic:nvPicPr>
                  <pic:blipFill>
                    <a:blip r:embed="rId9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992712B" w14:textId="02B1FDA6"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ftpuser22 </w:t>
      </w:r>
      <w:r w:rsidRPr="00D229AA">
        <w:rPr>
          <w:rFonts w:cs="Arial"/>
          <w:bCs/>
          <w:noProof/>
          <w:szCs w:val="24"/>
        </w:rPr>
        <w:drawing>
          <wp:inline distT="0" distB="0" distL="0" distR="0" wp14:anchorId="44E0BE32" wp14:editId="530B141B">
            <wp:extent cx="5401310" cy="3037840"/>
            <wp:effectExtent l="0" t="0" r="8890" b="0"/>
            <wp:docPr id="227" name="Picture 22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descr="Graphical user interface, application&#10;&#10;Description automatically generated"/>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6566753" w14:textId="591453FF"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Within the C:\Inetpub\ftproot folder, create a New Folder </w:t>
      </w:r>
      <w:r w:rsidRPr="00D229AA">
        <w:rPr>
          <w:rFonts w:cs="Arial"/>
          <w:bCs/>
          <w:noProof/>
          <w:szCs w:val="24"/>
        </w:rPr>
        <w:drawing>
          <wp:inline distT="0" distB="0" distL="0" distR="0" wp14:anchorId="7CED5DDA" wp14:editId="6077059E">
            <wp:extent cx="5401310" cy="3037840"/>
            <wp:effectExtent l="0" t="0" r="8890" b="0"/>
            <wp:docPr id="226" name="Picture 22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Graphical user interface, application&#10;&#10;Description automatically generated"/>
                    <pic:cNvPicPr>
                      <a:picLocks noChangeAspect="1" noChangeArrowheads="1"/>
                    </pic:cNvPicPr>
                  </pic:nvPicPr>
                  <pic:blipFill>
                    <a:blip r:embed="rId10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BC6C70C" w14:textId="6CCEFCC2" w:rsidR="00CD6C75"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szCs w:val="24"/>
        </w:rPr>
        <w:t xml:space="preserve">Check to ensure that there are NO FIREWALLS ENABLED ON SERVER </w:t>
      </w:r>
    </w:p>
    <w:p w14:paraId="5843DDF4" w14:textId="5BC398FC" w:rsidR="00D229AA" w:rsidRPr="00D229AA" w:rsidRDefault="00D229AA" w:rsidP="008263E1">
      <w:pPr>
        <w:pStyle w:val="ListParagraph"/>
        <w:numPr>
          <w:ilvl w:val="0"/>
          <w:numId w:val="23"/>
        </w:numPr>
        <w:spacing w:after="160" w:line="360" w:lineRule="auto"/>
        <w:ind w:left="567" w:hanging="283"/>
        <w:rPr>
          <w:rFonts w:cs="Arial"/>
          <w:bCs/>
          <w:szCs w:val="24"/>
        </w:rPr>
      </w:pPr>
      <w:r w:rsidRPr="00D229AA">
        <w:rPr>
          <w:rFonts w:cs="Arial"/>
          <w:bCs/>
          <w:noProof/>
          <w:szCs w:val="24"/>
        </w:rPr>
        <w:drawing>
          <wp:inline distT="0" distB="0" distL="0" distR="0" wp14:anchorId="39365E4B" wp14:editId="1EC7ACC9">
            <wp:extent cx="5401310" cy="3037840"/>
            <wp:effectExtent l="0" t="0" r="8890" b="0"/>
            <wp:docPr id="225" name="Picture 2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Graphical user interface, application&#10;&#10;Description automatically generated"/>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EA6B56E" w14:textId="67137259" w:rsidR="00D229AA" w:rsidRPr="00D229AA" w:rsidRDefault="00CD6C75" w:rsidP="00D229AA">
      <w:pPr>
        <w:spacing w:after="160" w:line="360" w:lineRule="auto"/>
        <w:ind w:left="284"/>
        <w:rPr>
          <w:rFonts w:cs="Arial"/>
          <w:bCs/>
          <w:szCs w:val="24"/>
        </w:rPr>
      </w:pPr>
      <w:r>
        <w:rPr>
          <w:rFonts w:cs="Arial"/>
          <w:bCs/>
          <w:szCs w:val="24"/>
        </w:rPr>
        <w:t>A</w:t>
      </w:r>
      <w:r w:rsidR="00D229AA" w:rsidRPr="00D229AA">
        <w:rPr>
          <w:rFonts w:cs="Arial"/>
          <w:bCs/>
          <w:szCs w:val="24"/>
        </w:rPr>
        <w:t>ttempt to connect to the FTP Service on Server 2 to upload a file, from client 1.</w:t>
      </w:r>
    </w:p>
    <w:p w14:paraId="1C8B03FF" w14:textId="79D0D4C9" w:rsidR="00D229AA" w:rsidRPr="00D229AA" w:rsidRDefault="00D229AA" w:rsidP="00D229AA">
      <w:pPr>
        <w:pStyle w:val="ListParagraph"/>
        <w:spacing w:after="160" w:line="360" w:lineRule="auto"/>
        <w:ind w:left="567"/>
        <w:rPr>
          <w:rFonts w:cs="Arial"/>
          <w:bCs/>
          <w:szCs w:val="24"/>
        </w:rPr>
      </w:pPr>
      <w:r w:rsidRPr="00D229AA">
        <w:rPr>
          <w:rFonts w:cs="Arial"/>
          <w:bCs/>
          <w:noProof/>
          <w:szCs w:val="24"/>
        </w:rPr>
        <w:drawing>
          <wp:inline distT="0" distB="0" distL="0" distR="0" wp14:anchorId="75CC44E0" wp14:editId="5C083279">
            <wp:extent cx="5401310" cy="3037840"/>
            <wp:effectExtent l="0" t="0" r="8890" b="0"/>
            <wp:docPr id="224" name="Picture 2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Graphical user interface, application&#10;&#10;Description automatically generated"/>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C25089C" w14:textId="77777777" w:rsidR="00D229AA" w:rsidRPr="00D229AA" w:rsidRDefault="00D229AA" w:rsidP="00D229AA">
      <w:pPr>
        <w:pStyle w:val="ListParagraph"/>
        <w:spacing w:after="160" w:line="360" w:lineRule="auto"/>
        <w:ind w:left="567"/>
        <w:rPr>
          <w:rFonts w:cs="Arial"/>
          <w:bCs/>
          <w:szCs w:val="24"/>
        </w:rPr>
      </w:pPr>
    </w:p>
    <w:p w14:paraId="53C7FA46" w14:textId="7A5BD384" w:rsidR="00D229AA" w:rsidRPr="00D229AA" w:rsidRDefault="00CD6C75" w:rsidP="008263E1">
      <w:pPr>
        <w:pStyle w:val="ListParagraph"/>
        <w:numPr>
          <w:ilvl w:val="0"/>
          <w:numId w:val="23"/>
        </w:numPr>
        <w:spacing w:after="160" w:line="360" w:lineRule="auto"/>
        <w:ind w:left="567" w:hanging="283"/>
        <w:rPr>
          <w:rFonts w:cs="Arial"/>
          <w:bCs/>
          <w:szCs w:val="24"/>
        </w:rPr>
      </w:pPr>
      <w:r>
        <w:rPr>
          <w:rFonts w:cs="Arial"/>
          <w:bCs/>
          <w:szCs w:val="24"/>
        </w:rPr>
        <w:t>Create</w:t>
      </w:r>
      <w:r w:rsidR="00D229AA" w:rsidRPr="00D229AA">
        <w:rPr>
          <w:rFonts w:cs="Arial"/>
          <w:bCs/>
          <w:szCs w:val="24"/>
        </w:rPr>
        <w:t xml:space="preserve"> a folder and a text file in the C:\ directory of client 2</w:t>
      </w:r>
      <w:r>
        <w:rPr>
          <w:rFonts w:cs="Arial"/>
          <w:bCs/>
          <w:szCs w:val="24"/>
        </w:rPr>
        <w:t>.</w:t>
      </w:r>
      <w:r w:rsidR="00D229AA" w:rsidRPr="00D229AA">
        <w:rPr>
          <w:bCs/>
          <w:noProof/>
        </w:rPr>
        <w:t xml:space="preserve"> </w:t>
      </w:r>
      <w:r w:rsidR="00D229AA" w:rsidRPr="00D229AA">
        <w:rPr>
          <w:rFonts w:cs="Arial"/>
          <w:bCs/>
          <w:noProof/>
          <w:szCs w:val="24"/>
        </w:rPr>
        <w:drawing>
          <wp:inline distT="0" distB="0" distL="0" distR="0" wp14:anchorId="387B3937" wp14:editId="41852A38">
            <wp:extent cx="5401310" cy="3037840"/>
            <wp:effectExtent l="0" t="0" r="8890" b="0"/>
            <wp:docPr id="223" name="Picture 2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descr="Graphical user interface, text, application&#10;&#10;Description automatically generated"/>
                    <pic:cNvPicPr>
                      <a:picLocks noChangeAspect="1" noChangeArrowheads="1"/>
                    </pic:cNvPicPr>
                  </pic:nvPicPr>
                  <pic:blipFill>
                    <a:blip r:embed="rId10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D229AA" w:rsidRPr="00D229AA">
        <w:rPr>
          <w:bCs/>
          <w:noProof/>
        </w:rPr>
        <w:t xml:space="preserve"> </w:t>
      </w:r>
      <w:r w:rsidR="00D229AA" w:rsidRPr="00D229AA">
        <w:rPr>
          <w:bCs/>
          <w:noProof/>
        </w:rPr>
        <w:drawing>
          <wp:inline distT="0" distB="0" distL="0" distR="0" wp14:anchorId="6A4EC5ED" wp14:editId="2CB16D27">
            <wp:extent cx="5401310" cy="3037840"/>
            <wp:effectExtent l="0" t="0" r="8890" b="0"/>
            <wp:docPr id="222" name="Picture 2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descr="Graphical user interface, text, application&#10;&#10;Description automatically generated"/>
                    <pic:cNvPicPr>
                      <a:picLocks noChangeAspect="1" noChangeArrowheads="1"/>
                    </pic:cNvPicPr>
                  </pic:nvPicPr>
                  <pic:blipFill>
                    <a:blip r:embed="rId10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08DA5098" w14:textId="1EDC4FB9" w:rsidR="00CD6C75" w:rsidRPr="00CD6C75" w:rsidRDefault="00CD6C75" w:rsidP="008263E1">
      <w:pPr>
        <w:pStyle w:val="ListParagraph"/>
        <w:numPr>
          <w:ilvl w:val="0"/>
          <w:numId w:val="23"/>
        </w:numPr>
        <w:spacing w:after="160" w:line="360" w:lineRule="auto"/>
        <w:ind w:left="567" w:hanging="283"/>
        <w:rPr>
          <w:rFonts w:cs="Arial"/>
          <w:bCs/>
          <w:szCs w:val="24"/>
        </w:rPr>
      </w:pPr>
      <w:r>
        <w:rPr>
          <w:rFonts w:cs="Arial"/>
          <w:bCs/>
          <w:szCs w:val="24"/>
        </w:rPr>
        <w:t>C</w:t>
      </w:r>
      <w:r w:rsidR="00D229AA" w:rsidRPr="00D229AA">
        <w:rPr>
          <w:rFonts w:cs="Arial"/>
          <w:bCs/>
          <w:szCs w:val="24"/>
        </w:rPr>
        <w:t xml:space="preserve">onnect to the </w:t>
      </w:r>
      <w:proofErr w:type="spellStart"/>
      <w:r w:rsidR="00D229AA" w:rsidRPr="00D229AA">
        <w:rPr>
          <w:rFonts w:cs="Arial"/>
          <w:bCs/>
          <w:szCs w:val="24"/>
        </w:rPr>
        <w:t>ftpservice</w:t>
      </w:r>
      <w:proofErr w:type="spellEnd"/>
      <w:r w:rsidR="00D229AA" w:rsidRPr="00D229AA">
        <w:rPr>
          <w:rFonts w:cs="Arial"/>
          <w:bCs/>
          <w:szCs w:val="24"/>
        </w:rPr>
        <w:t xml:space="preserve">, </w:t>
      </w:r>
    </w:p>
    <w:p w14:paraId="6F94388E" w14:textId="04EB2023" w:rsidR="00CD6C75" w:rsidRDefault="00CD6C75" w:rsidP="008263E1">
      <w:pPr>
        <w:pStyle w:val="ListParagraph"/>
        <w:numPr>
          <w:ilvl w:val="0"/>
          <w:numId w:val="23"/>
        </w:numPr>
        <w:spacing w:after="160" w:line="360" w:lineRule="auto"/>
        <w:ind w:left="567" w:hanging="283"/>
        <w:rPr>
          <w:rFonts w:cs="Arial"/>
          <w:bCs/>
          <w:szCs w:val="24"/>
        </w:rPr>
      </w:pPr>
      <w:r>
        <w:rPr>
          <w:rFonts w:cs="Arial"/>
          <w:bCs/>
          <w:szCs w:val="24"/>
        </w:rPr>
        <w:t>Log into the FTP Server</w:t>
      </w:r>
    </w:p>
    <w:p w14:paraId="3EB0F43A" w14:textId="6E1FCBAF" w:rsidR="00CD6C75" w:rsidRDefault="00CD6C75" w:rsidP="008263E1">
      <w:pPr>
        <w:pStyle w:val="ListParagraph"/>
        <w:numPr>
          <w:ilvl w:val="0"/>
          <w:numId w:val="23"/>
        </w:numPr>
        <w:spacing w:after="160" w:line="360" w:lineRule="auto"/>
        <w:ind w:left="567" w:hanging="283"/>
        <w:rPr>
          <w:rFonts w:cs="Arial"/>
          <w:bCs/>
          <w:szCs w:val="24"/>
        </w:rPr>
      </w:pPr>
      <w:r>
        <w:rPr>
          <w:rFonts w:cs="Arial"/>
          <w:bCs/>
          <w:szCs w:val="24"/>
        </w:rPr>
        <w:t xml:space="preserve">Change the location that the FTP Server is fixed on to </w:t>
      </w:r>
      <w:r w:rsidR="00D97AF4">
        <w:rPr>
          <w:rFonts w:cs="Arial"/>
          <w:bCs/>
          <w:szCs w:val="24"/>
        </w:rPr>
        <w:t>“</w:t>
      </w:r>
      <w:proofErr w:type="spellStart"/>
      <w:r w:rsidR="00D97AF4">
        <w:rPr>
          <w:rFonts w:cs="Arial"/>
          <w:bCs/>
          <w:szCs w:val="24"/>
        </w:rPr>
        <w:t>MyFTPFiles</w:t>
      </w:r>
      <w:proofErr w:type="spellEnd"/>
      <w:r w:rsidR="00D97AF4">
        <w:rPr>
          <w:rFonts w:cs="Arial"/>
          <w:bCs/>
          <w:szCs w:val="24"/>
        </w:rPr>
        <w:t>”.</w:t>
      </w:r>
    </w:p>
    <w:p w14:paraId="63019C39" w14:textId="77777777" w:rsidR="00CD6C75" w:rsidRDefault="00CD6C75" w:rsidP="008263E1">
      <w:pPr>
        <w:pStyle w:val="ListParagraph"/>
        <w:numPr>
          <w:ilvl w:val="0"/>
          <w:numId w:val="23"/>
        </w:numPr>
        <w:spacing w:after="160" w:line="360" w:lineRule="auto"/>
        <w:ind w:left="567" w:hanging="283"/>
        <w:rPr>
          <w:rFonts w:cs="Arial"/>
          <w:bCs/>
          <w:szCs w:val="24"/>
        </w:rPr>
      </w:pPr>
      <w:r>
        <w:rPr>
          <w:rFonts w:cs="Arial"/>
          <w:bCs/>
          <w:szCs w:val="24"/>
        </w:rPr>
        <w:t>View the directory.</w:t>
      </w:r>
    </w:p>
    <w:p w14:paraId="4B3C8D78" w14:textId="120E0F3D" w:rsidR="00CD6C75" w:rsidRDefault="00CD6C75" w:rsidP="008263E1">
      <w:pPr>
        <w:pStyle w:val="ListParagraph"/>
        <w:numPr>
          <w:ilvl w:val="0"/>
          <w:numId w:val="23"/>
        </w:numPr>
        <w:spacing w:after="160" w:line="360" w:lineRule="auto"/>
        <w:ind w:left="567" w:hanging="283"/>
        <w:rPr>
          <w:rFonts w:cs="Arial"/>
          <w:bCs/>
          <w:szCs w:val="24"/>
        </w:rPr>
      </w:pPr>
      <w:r>
        <w:rPr>
          <w:rFonts w:cs="Arial"/>
          <w:bCs/>
          <w:szCs w:val="24"/>
        </w:rPr>
        <w:t xml:space="preserve">Move the text file to the </w:t>
      </w:r>
      <w:r w:rsidR="00D97AF4">
        <w:rPr>
          <w:rFonts w:cs="Arial"/>
          <w:bCs/>
          <w:szCs w:val="24"/>
        </w:rPr>
        <w:t>new default folder.</w:t>
      </w:r>
    </w:p>
    <w:p w14:paraId="329301AD" w14:textId="4EA6C9B0" w:rsidR="00D229AA" w:rsidRPr="00CD6C75" w:rsidRDefault="00D229AA" w:rsidP="00D97AF4">
      <w:pPr>
        <w:pStyle w:val="ListParagraph"/>
        <w:spacing w:after="160" w:line="360" w:lineRule="auto"/>
        <w:ind w:left="567"/>
        <w:rPr>
          <w:rFonts w:cs="Arial"/>
          <w:bCs/>
          <w:szCs w:val="24"/>
        </w:rPr>
      </w:pPr>
      <w:r w:rsidRPr="00D229AA">
        <w:rPr>
          <w:noProof/>
        </w:rPr>
        <w:drawing>
          <wp:inline distT="0" distB="0" distL="0" distR="0" wp14:anchorId="6B0BF1DB" wp14:editId="2DB53D99">
            <wp:extent cx="5401310" cy="3037840"/>
            <wp:effectExtent l="0" t="0" r="8890" b="0"/>
            <wp:docPr id="221" name="Picture 22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descr="Graphical user interface, application&#10;&#10;Description automatically generated"/>
                    <pic:cNvPicPr>
                      <a:picLocks noChangeAspect="1" noChangeArrowheads="1"/>
                    </pic:cNvPicPr>
                  </pic:nvPicPr>
                  <pic:blipFill>
                    <a:blip r:embed="rId10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CB40A49" w14:textId="67833194" w:rsidR="00D229AA" w:rsidRPr="00D229AA" w:rsidRDefault="00D97AF4" w:rsidP="008263E1">
      <w:pPr>
        <w:pStyle w:val="ListParagraph"/>
        <w:numPr>
          <w:ilvl w:val="0"/>
          <w:numId w:val="23"/>
        </w:numPr>
        <w:spacing w:after="160" w:line="360" w:lineRule="auto"/>
        <w:ind w:left="567" w:hanging="283"/>
        <w:rPr>
          <w:rFonts w:cs="Arial"/>
          <w:bCs/>
          <w:szCs w:val="24"/>
        </w:rPr>
      </w:pPr>
      <w:r>
        <w:rPr>
          <w:rFonts w:cs="Arial"/>
          <w:bCs/>
          <w:szCs w:val="24"/>
        </w:rPr>
        <w:t>Verify</w:t>
      </w:r>
      <w:r w:rsidR="00D229AA" w:rsidRPr="00D229AA">
        <w:rPr>
          <w:rFonts w:cs="Arial"/>
          <w:bCs/>
          <w:szCs w:val="24"/>
        </w:rPr>
        <w:t xml:space="preserve"> that the file has been uploaded</w:t>
      </w:r>
      <w:r w:rsidR="00D229AA" w:rsidRPr="00D229AA">
        <w:rPr>
          <w:bCs/>
          <w:noProof/>
        </w:rPr>
        <w:t xml:space="preserve"> </w:t>
      </w:r>
      <w:r w:rsidR="00D229AA" w:rsidRPr="00D229AA">
        <w:rPr>
          <w:rFonts w:cs="Arial"/>
          <w:bCs/>
          <w:noProof/>
          <w:szCs w:val="24"/>
        </w:rPr>
        <w:drawing>
          <wp:inline distT="0" distB="0" distL="0" distR="0" wp14:anchorId="444A59D1" wp14:editId="1D08D48D">
            <wp:extent cx="5401310" cy="3037840"/>
            <wp:effectExtent l="0" t="0" r="8890" b="0"/>
            <wp:docPr id="220" name="Picture 2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 descr="Graphical user interface, application&#10;&#10;Description automatically generated"/>
                    <pic:cNvPicPr>
                      <a:picLocks noChangeAspect="1" noChangeArrowheads="1"/>
                    </pic:cNvPicPr>
                  </pic:nvPicPr>
                  <pic:blipFill>
                    <a:blip r:embed="rId10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1FB7474" w14:textId="77777777" w:rsidR="00D229AA" w:rsidRPr="00D229AA" w:rsidRDefault="00D229AA" w:rsidP="00D229AA">
      <w:pPr>
        <w:pStyle w:val="ListParagraph"/>
        <w:spacing w:after="160" w:line="360" w:lineRule="auto"/>
        <w:ind w:left="567"/>
        <w:rPr>
          <w:rFonts w:cs="Arial"/>
          <w:bCs/>
          <w:szCs w:val="24"/>
        </w:rPr>
      </w:pPr>
    </w:p>
    <w:p w14:paraId="7CD62E47" w14:textId="77777777" w:rsidR="00D229AA" w:rsidRDefault="00D229AA">
      <w:pPr>
        <w:rPr>
          <w:rFonts w:eastAsiaTheme="majorEastAsia" w:cs="Arial"/>
          <w:b/>
          <w:sz w:val="32"/>
          <w:szCs w:val="32"/>
        </w:rPr>
      </w:pPr>
      <w:r>
        <w:rPr>
          <w:rFonts w:cs="Arial"/>
        </w:rPr>
        <w:br w:type="page"/>
      </w:r>
    </w:p>
    <w:p w14:paraId="753B7F1A" w14:textId="77777777" w:rsidR="00D97AF4" w:rsidRPr="003A50B1" w:rsidRDefault="00D97AF4" w:rsidP="003A50B1">
      <w:pPr>
        <w:spacing w:line="360" w:lineRule="auto"/>
        <w:rPr>
          <w:rFonts w:cs="Arial"/>
          <w:bCs/>
          <w:color w:val="auto"/>
          <w:szCs w:val="24"/>
          <w:u w:val="single"/>
        </w:rPr>
      </w:pPr>
      <w:r w:rsidRPr="003A50B1">
        <w:rPr>
          <w:rFonts w:cs="Arial"/>
          <w:bCs/>
          <w:szCs w:val="24"/>
          <w:u w:val="single"/>
        </w:rPr>
        <w:t>Installing and configuring the Routing and Remote Access Service</w:t>
      </w:r>
    </w:p>
    <w:p w14:paraId="12BA8581" w14:textId="006A7D9A" w:rsidR="003A50B1"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Server Manager</w:t>
      </w:r>
    </w:p>
    <w:p w14:paraId="18A07391" w14:textId="106122F0" w:rsidR="00D97AF4" w:rsidRPr="003A50B1" w:rsidRDefault="00D97AF4" w:rsidP="003A50B1">
      <w:pPr>
        <w:pStyle w:val="ListParagraph"/>
        <w:spacing w:after="160" w:line="360" w:lineRule="auto"/>
        <w:ind w:left="567"/>
        <w:rPr>
          <w:rFonts w:cs="Arial"/>
          <w:bCs/>
          <w:szCs w:val="24"/>
        </w:rPr>
      </w:pPr>
      <w:r w:rsidRPr="003A50B1">
        <w:rPr>
          <w:rFonts w:cs="Arial"/>
          <w:bCs/>
          <w:noProof/>
          <w:szCs w:val="24"/>
        </w:rPr>
        <w:drawing>
          <wp:inline distT="0" distB="0" distL="0" distR="0" wp14:anchorId="0DCEF844" wp14:editId="4E9BA0DD">
            <wp:extent cx="5401310" cy="3037840"/>
            <wp:effectExtent l="0" t="0" r="8890" b="0"/>
            <wp:docPr id="264" name="Picture 26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descr="Graphical user interface, application&#10;&#10;Description automatically generated"/>
                    <pic:cNvPicPr>
                      <a:picLocks noChangeAspect="1" noChangeArrowheads="1"/>
                    </pic:cNvPicPr>
                  </pic:nvPicPr>
                  <pic:blipFill>
                    <a:blip r:embed="rId10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E7E4303" w14:textId="25F4E4DB"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Server from the Server pool</w:t>
      </w:r>
      <w:r w:rsidRPr="003A50B1">
        <w:rPr>
          <w:bCs/>
          <w:noProof/>
        </w:rPr>
        <w:t xml:space="preserve"> </w:t>
      </w:r>
      <w:r w:rsidRPr="003A50B1">
        <w:rPr>
          <w:rFonts w:cs="Arial"/>
          <w:bCs/>
          <w:noProof/>
          <w:szCs w:val="24"/>
        </w:rPr>
        <w:drawing>
          <wp:inline distT="0" distB="0" distL="0" distR="0" wp14:anchorId="5816FA88" wp14:editId="76A4E496">
            <wp:extent cx="5401310" cy="3037840"/>
            <wp:effectExtent l="0" t="0" r="8890" b="0"/>
            <wp:docPr id="263" name="Picture 26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8" descr="Graphical user interface, application&#10;&#10;Description automatically generated"/>
                    <pic:cNvPicPr>
                      <a:picLocks noChangeAspect="1" noChangeArrowheads="1"/>
                    </pic:cNvPicPr>
                  </pic:nvPicPr>
                  <pic:blipFill>
                    <a:blip r:embed="rId10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CDDB2EB" w14:textId="73CDAA78"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 xml:space="preserve">Remote Access </w:t>
      </w:r>
      <w:r w:rsidRPr="003A50B1">
        <w:rPr>
          <w:rFonts w:cs="Arial"/>
          <w:bCs/>
          <w:noProof/>
          <w:szCs w:val="24"/>
        </w:rPr>
        <w:drawing>
          <wp:inline distT="0" distB="0" distL="0" distR="0" wp14:anchorId="0496053B" wp14:editId="14FD06E4">
            <wp:extent cx="5401310" cy="3043555"/>
            <wp:effectExtent l="0" t="0" r="8890" b="4445"/>
            <wp:docPr id="262" name="Picture 26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descr="Graphical user interface, application&#10;&#10;Description automatically generated"/>
                    <pic:cNvPicPr>
                      <a:picLocks noChangeAspect="1" noChangeArrowheads="1"/>
                    </pic:cNvPicPr>
                  </pic:nvPicPr>
                  <pic:blipFill>
                    <a:blip r:embed="rId109"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4D75B2E0" w14:textId="3411C3CB"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DirectAccess and VPN, Routing services and click on Next.</w:t>
      </w:r>
      <w:r w:rsidRPr="003A50B1">
        <w:rPr>
          <w:bCs/>
          <w:noProof/>
        </w:rPr>
        <w:t xml:space="preserve"> </w:t>
      </w:r>
      <w:r w:rsidRPr="003A50B1">
        <w:rPr>
          <w:rFonts w:cs="Arial"/>
          <w:bCs/>
          <w:noProof/>
          <w:szCs w:val="24"/>
        </w:rPr>
        <w:drawing>
          <wp:inline distT="0" distB="0" distL="0" distR="0" wp14:anchorId="0A536966" wp14:editId="2BD84E47">
            <wp:extent cx="5401310" cy="3037840"/>
            <wp:effectExtent l="0" t="0" r="8890" b="0"/>
            <wp:docPr id="261" name="Picture 2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0" descr="Graphical user interface, application&#10;&#10;Description automatically generated"/>
                    <pic:cNvPicPr>
                      <a:picLocks noChangeAspect="1" noChangeArrowheads="1"/>
                    </pic:cNvPicPr>
                  </pic:nvPicPr>
                  <pic:blipFill>
                    <a:blip r:embed="rId11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75C07CD" w14:textId="28910283"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 xml:space="preserve">Review installation </w:t>
      </w:r>
      <w:r w:rsidRPr="003A50B1">
        <w:rPr>
          <w:rFonts w:cs="Arial"/>
          <w:bCs/>
          <w:noProof/>
          <w:szCs w:val="24"/>
        </w:rPr>
        <w:drawing>
          <wp:inline distT="0" distB="0" distL="0" distR="0" wp14:anchorId="3CFF340A" wp14:editId="72B103A1">
            <wp:extent cx="5401310" cy="3037840"/>
            <wp:effectExtent l="0" t="0" r="8890" b="0"/>
            <wp:docPr id="260" name="Picture 26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descr="Graphical user interface, text, application&#10;&#10;Description automatically generated"/>
                    <pic:cNvPicPr>
                      <a:picLocks noChangeAspect="1" noChangeArrowheads="1"/>
                    </pic:cNvPicPr>
                  </pic:nvPicPr>
                  <pic:blipFill>
                    <a:blip r:embed="rId11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3A50B1">
        <w:rPr>
          <w:bCs/>
          <w:noProof/>
        </w:rPr>
        <w:t xml:space="preserve"> </w:t>
      </w:r>
      <w:r w:rsidRPr="003A50B1">
        <w:rPr>
          <w:bCs/>
          <w:noProof/>
        </w:rPr>
        <w:drawing>
          <wp:inline distT="0" distB="0" distL="0" distR="0" wp14:anchorId="257C3023" wp14:editId="36A922EE">
            <wp:extent cx="5401310" cy="3037840"/>
            <wp:effectExtent l="0" t="0" r="8890" b="0"/>
            <wp:docPr id="259" name="Picture 25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2" descr="Graphical user interface, application&#10;&#10;Description automatically generated"/>
                    <pic:cNvPicPr>
                      <a:picLocks noChangeAspect="1" noChangeArrowheads="1"/>
                    </pic:cNvPicPr>
                  </pic:nvPicPr>
                  <pic:blipFill>
                    <a:blip r:embed="rId11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0A427CD" w14:textId="5E1A252B"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 xml:space="preserve"> ‘Open the Getting Started Wizard’</w:t>
      </w:r>
      <w:r w:rsidRPr="003A50B1">
        <w:rPr>
          <w:bCs/>
          <w:noProof/>
        </w:rPr>
        <w:t xml:space="preserve"> </w:t>
      </w:r>
      <w:r w:rsidRPr="003A50B1">
        <w:rPr>
          <w:rFonts w:cs="Arial"/>
          <w:bCs/>
          <w:noProof/>
          <w:szCs w:val="24"/>
        </w:rPr>
        <w:drawing>
          <wp:inline distT="0" distB="0" distL="0" distR="0" wp14:anchorId="284F73A7" wp14:editId="6AA64A63">
            <wp:extent cx="5401310" cy="3037840"/>
            <wp:effectExtent l="0" t="0" r="8890" b="0"/>
            <wp:docPr id="258" name="Picture 25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descr="Graphical user interface&#10;&#10;Description automatically generated"/>
                    <pic:cNvPicPr>
                      <a:picLocks noChangeAspect="1" noChangeArrowheads="1"/>
                    </pic:cNvPicPr>
                  </pic:nvPicPr>
                  <pic:blipFill>
                    <a:blip r:embed="rId11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497C5A2" w14:textId="2C10CAB3"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 xml:space="preserve"> ‘Configure Remote Access’ wizard screen - click on Deploy VPN only</w:t>
      </w:r>
      <w:r w:rsidRPr="003A50B1">
        <w:rPr>
          <w:bCs/>
          <w:noProof/>
        </w:rPr>
        <w:t xml:space="preserve"> </w:t>
      </w:r>
      <w:r w:rsidRPr="003A50B1">
        <w:rPr>
          <w:rFonts w:cs="Arial"/>
          <w:bCs/>
          <w:noProof/>
          <w:szCs w:val="24"/>
        </w:rPr>
        <w:drawing>
          <wp:inline distT="0" distB="0" distL="0" distR="0" wp14:anchorId="0B148558" wp14:editId="49204D55">
            <wp:extent cx="5401310" cy="3025140"/>
            <wp:effectExtent l="0" t="0" r="8890" b="3810"/>
            <wp:docPr id="257" name="Picture 25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4" descr="Graphical user interface, text, application, chat or text message&#10;&#10;Description automatically generated"/>
                    <pic:cNvPicPr>
                      <a:picLocks noChangeAspect="1" noChangeArrowheads="1"/>
                    </pic:cNvPicPr>
                  </pic:nvPicPr>
                  <pic:blipFill>
                    <a:blip r:embed="rId114" cstate="print">
                      <a:extLst>
                        <a:ext uri="{28A0092B-C50C-407E-A947-70E740481C1C}">
                          <a14:useLocalDpi xmlns:a14="http://schemas.microsoft.com/office/drawing/2010/main" val="0"/>
                        </a:ext>
                      </a:extLst>
                    </a:blip>
                    <a:srcRect/>
                    <a:stretch>
                      <a:fillRect/>
                    </a:stretch>
                  </pic:blipFill>
                  <pic:spPr bwMode="auto">
                    <a:xfrm>
                      <a:off x="0" y="0"/>
                      <a:ext cx="5401310" cy="3025140"/>
                    </a:xfrm>
                    <a:prstGeom prst="rect">
                      <a:avLst/>
                    </a:prstGeom>
                    <a:noFill/>
                    <a:ln>
                      <a:noFill/>
                    </a:ln>
                  </pic:spPr>
                </pic:pic>
              </a:graphicData>
            </a:graphic>
          </wp:inline>
        </w:drawing>
      </w:r>
    </w:p>
    <w:p w14:paraId="1D858962" w14:textId="781A6479"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Routing and Remote Access Window:</w:t>
      </w:r>
    </w:p>
    <w:p w14:paraId="26F42A8D" w14:textId="278D6839"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Enable and Configure Routing and Remote Access.</w:t>
      </w:r>
      <w:r w:rsidRPr="003A50B1">
        <w:rPr>
          <w:bCs/>
          <w:noProof/>
        </w:rPr>
        <w:t xml:space="preserve"> </w:t>
      </w:r>
      <w:r w:rsidRPr="003A50B1">
        <w:rPr>
          <w:rFonts w:cs="Arial"/>
          <w:bCs/>
          <w:noProof/>
          <w:szCs w:val="24"/>
        </w:rPr>
        <w:drawing>
          <wp:inline distT="0" distB="0" distL="0" distR="0" wp14:anchorId="2D4C32DF" wp14:editId="3320C0B5">
            <wp:extent cx="5401310" cy="3043555"/>
            <wp:effectExtent l="0" t="0" r="8890" b="4445"/>
            <wp:docPr id="256" name="Picture 25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descr="Graphical user interface, application&#10;&#10;Description automatically generated"/>
                    <pic:cNvPicPr>
                      <a:picLocks noChangeAspect="1" noChangeArrowheads="1"/>
                    </pic:cNvPicPr>
                  </pic:nvPicPr>
                  <pic:blipFill>
                    <a:blip r:embed="rId115"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001134AD" w14:textId="4109818E"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noProof/>
          <w:szCs w:val="24"/>
        </w:rPr>
        <w:drawing>
          <wp:inline distT="0" distB="0" distL="0" distR="0" wp14:anchorId="5F486DCD" wp14:editId="39F5F6CD">
            <wp:extent cx="5401310" cy="3037840"/>
            <wp:effectExtent l="0" t="0" r="8890" b="0"/>
            <wp:docPr id="255" name="Picture 25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Graphical user interface, application&#10;&#10;Description automatically generated"/>
                    <pic:cNvPicPr>
                      <a:picLocks noChangeAspect="1" noChangeArrowheads="1"/>
                    </pic:cNvPicPr>
                  </pic:nvPicPr>
                  <pic:blipFill>
                    <a:blip r:embed="rId11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F1E6EF8" w14:textId="51AAE56D" w:rsidR="00D97AF4" w:rsidRPr="003A50B1" w:rsidRDefault="005F6E17" w:rsidP="008263E1">
      <w:pPr>
        <w:pStyle w:val="ListParagraph"/>
        <w:numPr>
          <w:ilvl w:val="0"/>
          <w:numId w:val="25"/>
        </w:numPr>
        <w:spacing w:after="160" w:line="360" w:lineRule="auto"/>
        <w:ind w:left="567" w:hanging="283"/>
        <w:rPr>
          <w:rFonts w:cs="Arial"/>
          <w:bCs/>
          <w:szCs w:val="24"/>
        </w:rPr>
      </w:pPr>
      <w:r>
        <w:rPr>
          <w:rFonts w:cs="Arial"/>
          <w:bCs/>
          <w:szCs w:val="24"/>
        </w:rPr>
        <w:t>‘</w:t>
      </w:r>
      <w:r w:rsidR="00D97AF4" w:rsidRPr="003A50B1">
        <w:rPr>
          <w:rFonts w:cs="Arial"/>
          <w:bCs/>
          <w:szCs w:val="24"/>
        </w:rPr>
        <w:t>Custom Configuration’</w:t>
      </w:r>
      <w:r w:rsidR="00D97AF4" w:rsidRPr="003A50B1">
        <w:rPr>
          <w:bCs/>
          <w:noProof/>
        </w:rPr>
        <w:t xml:space="preserve"> </w:t>
      </w:r>
      <w:r w:rsidR="00D97AF4" w:rsidRPr="003A50B1">
        <w:rPr>
          <w:rFonts w:cs="Arial"/>
          <w:bCs/>
          <w:noProof/>
          <w:szCs w:val="24"/>
        </w:rPr>
        <w:drawing>
          <wp:inline distT="0" distB="0" distL="0" distR="0" wp14:anchorId="78A934AD" wp14:editId="30C0C305">
            <wp:extent cx="5401310" cy="3037840"/>
            <wp:effectExtent l="0" t="0" r="8890" b="0"/>
            <wp:docPr id="254" name="Picture 25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7" descr="Graphical user interface, text, application&#10;&#10;Description automatically generated"/>
                    <pic:cNvPicPr>
                      <a:picLocks noChangeAspect="1" noChangeArrowheads="1"/>
                    </pic:cNvPicPr>
                  </pic:nvPicPr>
                  <pic:blipFill>
                    <a:blip r:embed="rId11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D93FAAF" w14:textId="6D63CC34"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 xml:space="preserve">LAN Routing </w:t>
      </w:r>
      <w:r w:rsidRPr="003A50B1">
        <w:rPr>
          <w:rFonts w:cs="Arial"/>
          <w:bCs/>
          <w:noProof/>
          <w:szCs w:val="24"/>
        </w:rPr>
        <w:drawing>
          <wp:inline distT="0" distB="0" distL="0" distR="0" wp14:anchorId="0E56BD92" wp14:editId="3C5FA901">
            <wp:extent cx="5401310" cy="3037840"/>
            <wp:effectExtent l="0" t="0" r="8890" b="0"/>
            <wp:docPr id="253" name="Picture 25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8" descr="Graphical user interface, application&#10;&#10;Description automatically generated"/>
                    <pic:cNvPicPr>
                      <a:picLocks noChangeAspect="1" noChangeArrowheads="1"/>
                    </pic:cNvPicPr>
                  </pic:nvPicPr>
                  <pic:blipFill>
                    <a:blip r:embed="rId11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104E3D6" w14:textId="289DDFE7"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Start service.</w:t>
      </w:r>
      <w:r w:rsidRPr="003A50B1">
        <w:rPr>
          <w:bCs/>
          <w:noProof/>
        </w:rPr>
        <w:t xml:space="preserve"> </w:t>
      </w:r>
      <w:r w:rsidRPr="003A50B1">
        <w:rPr>
          <w:rFonts w:cs="Arial"/>
          <w:bCs/>
          <w:noProof/>
          <w:szCs w:val="24"/>
        </w:rPr>
        <w:drawing>
          <wp:inline distT="0" distB="0" distL="0" distR="0" wp14:anchorId="30B35318" wp14:editId="0A440EA2">
            <wp:extent cx="5401310" cy="3037840"/>
            <wp:effectExtent l="0" t="0" r="8890" b="0"/>
            <wp:docPr id="252" name="Picture 25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9" descr="Graphical user interface, application&#10;&#10;Description automatically generated"/>
                    <pic:cNvPicPr>
                      <a:picLocks noChangeAspect="1" noChangeArrowheads="1"/>
                    </pic:cNvPicPr>
                  </pic:nvPicPr>
                  <pic:blipFill>
                    <a:blip r:embed="rId11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3A587E5" w14:textId="22687210" w:rsidR="00D97AF4" w:rsidRPr="003A50B1" w:rsidRDefault="005F6E17" w:rsidP="008263E1">
      <w:pPr>
        <w:pStyle w:val="ListParagraph"/>
        <w:numPr>
          <w:ilvl w:val="0"/>
          <w:numId w:val="25"/>
        </w:numPr>
        <w:spacing w:after="160" w:line="360" w:lineRule="auto"/>
        <w:ind w:left="567" w:hanging="283"/>
        <w:rPr>
          <w:rFonts w:cs="Arial"/>
          <w:bCs/>
          <w:szCs w:val="24"/>
        </w:rPr>
      </w:pPr>
      <w:r>
        <w:rPr>
          <w:rFonts w:cs="Arial"/>
          <w:bCs/>
          <w:szCs w:val="24"/>
        </w:rPr>
        <w:t xml:space="preserve">The </w:t>
      </w:r>
      <w:r w:rsidR="00D97AF4" w:rsidRPr="003A50B1">
        <w:rPr>
          <w:rFonts w:cs="Arial"/>
          <w:bCs/>
          <w:szCs w:val="24"/>
        </w:rPr>
        <w:t>green arrow denote</w:t>
      </w:r>
      <w:r>
        <w:rPr>
          <w:rFonts w:cs="Arial"/>
          <w:bCs/>
          <w:szCs w:val="24"/>
        </w:rPr>
        <w:t>s</w:t>
      </w:r>
      <w:r w:rsidR="00D97AF4" w:rsidRPr="003A50B1">
        <w:rPr>
          <w:rFonts w:cs="Arial"/>
          <w:bCs/>
          <w:szCs w:val="24"/>
        </w:rPr>
        <w:t xml:space="preserve"> that the service is running.</w:t>
      </w:r>
      <w:r w:rsidR="00D97AF4" w:rsidRPr="003A50B1">
        <w:rPr>
          <w:bCs/>
          <w:noProof/>
        </w:rPr>
        <w:t xml:space="preserve"> </w:t>
      </w:r>
      <w:r w:rsidR="00D97AF4" w:rsidRPr="003A50B1">
        <w:rPr>
          <w:rFonts w:cs="Arial"/>
          <w:bCs/>
          <w:noProof/>
          <w:szCs w:val="24"/>
        </w:rPr>
        <w:drawing>
          <wp:inline distT="0" distB="0" distL="0" distR="0" wp14:anchorId="6A879D60" wp14:editId="64206C9E">
            <wp:extent cx="5401310" cy="3037840"/>
            <wp:effectExtent l="0" t="0" r="8890" b="0"/>
            <wp:docPr id="251" name="Picture 2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0" descr="Graphical user interface, application&#10;&#10;Description automatically generated"/>
                    <pic:cNvPicPr>
                      <a:picLocks noChangeAspect="1" noChangeArrowheads="1"/>
                    </pic:cNvPicPr>
                  </pic:nvPicPr>
                  <pic:blipFill>
                    <a:blip r:embed="rId12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2F5FF62" w14:textId="6397452D" w:rsidR="00D97AF4" w:rsidRPr="005F6E17" w:rsidRDefault="00D97AF4" w:rsidP="008263E1">
      <w:pPr>
        <w:pStyle w:val="ListParagraph"/>
        <w:numPr>
          <w:ilvl w:val="0"/>
          <w:numId w:val="25"/>
        </w:numPr>
        <w:spacing w:after="160" w:line="360" w:lineRule="auto"/>
        <w:ind w:left="567" w:hanging="283"/>
        <w:rPr>
          <w:rFonts w:cs="Arial"/>
          <w:bCs/>
          <w:szCs w:val="24"/>
        </w:rPr>
      </w:pPr>
      <w:r w:rsidRPr="005F6E17">
        <w:rPr>
          <w:rFonts w:cs="Arial"/>
          <w:bCs/>
          <w:szCs w:val="24"/>
        </w:rPr>
        <w:t>Server icon</w:t>
      </w:r>
      <w:r w:rsidR="005F6E17" w:rsidRPr="005F6E17">
        <w:rPr>
          <w:rFonts w:cs="Arial"/>
          <w:bCs/>
          <w:szCs w:val="24"/>
        </w:rPr>
        <w:t xml:space="preserve"> </w:t>
      </w:r>
      <w:r w:rsidRPr="005F6E17">
        <w:rPr>
          <w:rFonts w:cs="Arial"/>
          <w:bCs/>
          <w:szCs w:val="24"/>
        </w:rPr>
        <w:t>–</w:t>
      </w:r>
      <w:r w:rsidR="005F6E17" w:rsidRPr="005F6E17">
        <w:rPr>
          <w:rFonts w:cs="Arial"/>
          <w:bCs/>
          <w:szCs w:val="24"/>
        </w:rPr>
        <w:t xml:space="preserve"> </w:t>
      </w:r>
      <w:r w:rsidRPr="005F6E17">
        <w:rPr>
          <w:rFonts w:cs="Arial"/>
          <w:bCs/>
          <w:szCs w:val="24"/>
        </w:rPr>
        <w:t>IPV4</w:t>
      </w:r>
      <w:r w:rsidR="005F6E17" w:rsidRPr="005F6E17">
        <w:rPr>
          <w:rFonts w:cs="Arial"/>
          <w:bCs/>
          <w:szCs w:val="24"/>
        </w:rPr>
        <w:t xml:space="preserve"> - </w:t>
      </w:r>
      <w:r w:rsidRPr="005F6E17">
        <w:rPr>
          <w:rFonts w:cs="Arial"/>
          <w:bCs/>
          <w:szCs w:val="24"/>
        </w:rPr>
        <w:t>General –</w:t>
      </w:r>
      <w:r w:rsidR="005F6E17">
        <w:rPr>
          <w:rFonts w:cs="Arial"/>
          <w:bCs/>
          <w:szCs w:val="24"/>
        </w:rPr>
        <w:t xml:space="preserve"> </w:t>
      </w:r>
      <w:r w:rsidRPr="005F6E17">
        <w:rPr>
          <w:rFonts w:cs="Arial"/>
          <w:bCs/>
          <w:szCs w:val="24"/>
        </w:rPr>
        <w:t>New Routing Protocol.</w:t>
      </w:r>
    </w:p>
    <w:p w14:paraId="0253034F" w14:textId="23A44803"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RIP V2</w:t>
      </w:r>
      <w:r w:rsidRPr="003A50B1">
        <w:rPr>
          <w:rFonts w:cs="Arial"/>
          <w:bCs/>
          <w:noProof/>
          <w:szCs w:val="24"/>
        </w:rPr>
        <w:drawing>
          <wp:inline distT="0" distB="0" distL="0" distR="0" wp14:anchorId="6FAD6E06" wp14:editId="61323EAC">
            <wp:extent cx="5401310" cy="3043555"/>
            <wp:effectExtent l="0" t="0" r="8890" b="4445"/>
            <wp:docPr id="250" name="Picture 2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1" descr="Graphical user interface, application&#10;&#10;Description automatically generated"/>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45B2A3B9" w14:textId="706B52AF"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RIP listed as an available protocol on the IPV4 stack within our Windows Server.</w:t>
      </w:r>
      <w:r w:rsidRPr="003A50B1">
        <w:rPr>
          <w:bCs/>
          <w:noProof/>
        </w:rPr>
        <w:t xml:space="preserve"> </w:t>
      </w:r>
      <w:r w:rsidRPr="003A50B1">
        <w:rPr>
          <w:rFonts w:cs="Arial"/>
          <w:bCs/>
          <w:noProof/>
          <w:szCs w:val="24"/>
        </w:rPr>
        <w:drawing>
          <wp:inline distT="0" distB="0" distL="0" distR="0" wp14:anchorId="6B62C993" wp14:editId="1CE28DF2">
            <wp:extent cx="5401310" cy="3037840"/>
            <wp:effectExtent l="0" t="0" r="8890" b="0"/>
            <wp:docPr id="249" name="Picture 24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 descr="Graphical user interface&#10;&#10;Description automatically generated"/>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13FC89F" w14:textId="20922775" w:rsidR="00D97AF4" w:rsidRPr="003A50B1" w:rsidRDefault="005F6E17" w:rsidP="003A50B1">
      <w:pPr>
        <w:spacing w:line="360" w:lineRule="auto"/>
        <w:rPr>
          <w:rFonts w:cs="Arial"/>
          <w:bCs/>
          <w:szCs w:val="24"/>
        </w:rPr>
      </w:pPr>
      <w:r>
        <w:rPr>
          <w:rFonts w:cs="Arial"/>
          <w:bCs/>
          <w:szCs w:val="24"/>
        </w:rPr>
        <w:t>A</w:t>
      </w:r>
      <w:r w:rsidR="00D97AF4" w:rsidRPr="003A50B1">
        <w:rPr>
          <w:rFonts w:cs="Arial"/>
          <w:bCs/>
          <w:szCs w:val="24"/>
        </w:rPr>
        <w:t xml:space="preserve">dd the routing protocols to the network interfaces that the Server uses to connect to both the </w:t>
      </w:r>
      <w:proofErr w:type="spellStart"/>
      <w:r w:rsidR="00D97AF4" w:rsidRPr="003A50B1">
        <w:rPr>
          <w:rFonts w:cs="Arial"/>
          <w:bCs/>
          <w:i/>
          <w:szCs w:val="24"/>
        </w:rPr>
        <w:t>PublicNet</w:t>
      </w:r>
      <w:proofErr w:type="spellEnd"/>
      <w:r w:rsidR="00D97AF4" w:rsidRPr="003A50B1">
        <w:rPr>
          <w:rFonts w:cs="Arial"/>
          <w:bCs/>
          <w:szCs w:val="24"/>
        </w:rPr>
        <w:t xml:space="preserve"> and </w:t>
      </w:r>
      <w:r w:rsidR="00D97AF4" w:rsidRPr="003A50B1">
        <w:rPr>
          <w:rFonts w:cs="Arial"/>
          <w:bCs/>
          <w:i/>
          <w:szCs w:val="24"/>
        </w:rPr>
        <w:t>PrivateNet1</w:t>
      </w:r>
      <w:r w:rsidR="00D97AF4" w:rsidRPr="003A50B1">
        <w:rPr>
          <w:rFonts w:cs="Arial"/>
          <w:bCs/>
          <w:szCs w:val="24"/>
        </w:rPr>
        <w:t xml:space="preserve"> networks.  </w:t>
      </w:r>
    </w:p>
    <w:p w14:paraId="3700797E" w14:textId="22007944" w:rsidR="00D97AF4" w:rsidRPr="003A50B1"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RIP – select New Interface</w:t>
      </w:r>
    </w:p>
    <w:p w14:paraId="2841A8D2" w14:textId="3EFD894F" w:rsidR="00D97AF4" w:rsidRPr="003A50B1" w:rsidRDefault="005F6E17" w:rsidP="008263E1">
      <w:pPr>
        <w:pStyle w:val="ListParagraph"/>
        <w:numPr>
          <w:ilvl w:val="0"/>
          <w:numId w:val="25"/>
        </w:numPr>
        <w:spacing w:after="160" w:line="360" w:lineRule="auto"/>
        <w:ind w:left="567" w:hanging="283"/>
        <w:rPr>
          <w:rFonts w:cs="Arial"/>
          <w:bCs/>
          <w:szCs w:val="24"/>
        </w:rPr>
      </w:pPr>
      <w:r>
        <w:rPr>
          <w:rFonts w:cs="Arial"/>
          <w:bCs/>
          <w:szCs w:val="24"/>
        </w:rPr>
        <w:t>T</w:t>
      </w:r>
      <w:r w:rsidR="00D97AF4" w:rsidRPr="003A50B1">
        <w:rPr>
          <w:rFonts w:cs="Arial"/>
          <w:bCs/>
          <w:szCs w:val="24"/>
        </w:rPr>
        <w:t xml:space="preserve">wo listed for </w:t>
      </w:r>
      <w:r>
        <w:rPr>
          <w:rFonts w:cs="Arial"/>
          <w:bCs/>
          <w:szCs w:val="24"/>
        </w:rPr>
        <w:t>the</w:t>
      </w:r>
      <w:r w:rsidR="00D97AF4" w:rsidRPr="003A50B1">
        <w:rPr>
          <w:rFonts w:cs="Arial"/>
          <w:bCs/>
          <w:szCs w:val="24"/>
        </w:rPr>
        <w:t xml:space="preserve"> Server</w:t>
      </w:r>
      <w:r>
        <w:rPr>
          <w:rFonts w:cs="Arial"/>
          <w:bCs/>
          <w:szCs w:val="24"/>
        </w:rPr>
        <w:t>.</w:t>
      </w:r>
      <w:r w:rsidR="00D97AF4" w:rsidRPr="003A50B1">
        <w:rPr>
          <w:bCs/>
          <w:noProof/>
        </w:rPr>
        <w:t xml:space="preserve"> </w:t>
      </w:r>
      <w:r w:rsidR="00D97AF4" w:rsidRPr="003A50B1">
        <w:rPr>
          <w:rFonts w:cs="Arial"/>
          <w:bCs/>
          <w:noProof/>
          <w:szCs w:val="24"/>
        </w:rPr>
        <w:drawing>
          <wp:inline distT="0" distB="0" distL="0" distR="0" wp14:anchorId="47DBEDBC" wp14:editId="6151F139">
            <wp:extent cx="5401310" cy="3037840"/>
            <wp:effectExtent l="0" t="0" r="8890" b="0"/>
            <wp:docPr id="248" name="Picture 2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3" descr="Graphical user interface, application&#10;&#10;Description automatically generated"/>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D97AF4" w:rsidRPr="003A50B1">
        <w:rPr>
          <w:bCs/>
          <w:noProof/>
        </w:rPr>
        <w:t xml:space="preserve"> </w:t>
      </w:r>
      <w:r w:rsidR="00D97AF4" w:rsidRPr="003A50B1">
        <w:rPr>
          <w:bCs/>
          <w:noProof/>
        </w:rPr>
        <w:drawing>
          <wp:inline distT="0" distB="0" distL="0" distR="0" wp14:anchorId="5B3C1D56" wp14:editId="0C7A519A">
            <wp:extent cx="5401310" cy="3043555"/>
            <wp:effectExtent l="0" t="0" r="8890" b="4445"/>
            <wp:docPr id="247" name="Picture 2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 descr="Graphical user interface, application&#10;&#10;Description automatically generated"/>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5401310" cy="3043555"/>
                    </a:xfrm>
                    <a:prstGeom prst="rect">
                      <a:avLst/>
                    </a:prstGeom>
                    <a:noFill/>
                    <a:ln>
                      <a:noFill/>
                    </a:ln>
                  </pic:spPr>
                </pic:pic>
              </a:graphicData>
            </a:graphic>
          </wp:inline>
        </w:drawing>
      </w:r>
    </w:p>
    <w:p w14:paraId="44B3D8FF" w14:textId="67E6775B" w:rsidR="005F6E17" w:rsidRPr="005F6E17" w:rsidRDefault="005F6E17" w:rsidP="008263E1">
      <w:pPr>
        <w:pStyle w:val="ListParagraph"/>
        <w:numPr>
          <w:ilvl w:val="0"/>
          <w:numId w:val="25"/>
        </w:numPr>
        <w:spacing w:after="160" w:line="360" w:lineRule="auto"/>
        <w:ind w:left="567" w:hanging="283"/>
        <w:rPr>
          <w:rFonts w:cs="Arial"/>
          <w:bCs/>
          <w:color w:val="auto"/>
          <w:szCs w:val="24"/>
        </w:rPr>
      </w:pPr>
      <w:r>
        <w:rPr>
          <w:rFonts w:cs="Arial"/>
          <w:bCs/>
          <w:szCs w:val="24"/>
        </w:rPr>
        <w:t>The steps carried out above are now repeated by the author on the second server.</w:t>
      </w:r>
    </w:p>
    <w:p w14:paraId="7A541C83" w14:textId="429895AA" w:rsidR="00D97AF4" w:rsidRPr="003A50B1" w:rsidRDefault="00D97AF4" w:rsidP="005F6E17">
      <w:pPr>
        <w:pStyle w:val="ListParagraph"/>
        <w:spacing w:after="160" w:line="360" w:lineRule="auto"/>
        <w:ind w:left="567"/>
        <w:rPr>
          <w:rFonts w:cs="Arial"/>
          <w:bCs/>
          <w:color w:val="auto"/>
          <w:szCs w:val="24"/>
        </w:rPr>
      </w:pPr>
      <w:r w:rsidRPr="003A50B1">
        <w:rPr>
          <w:rFonts w:cs="Arial"/>
          <w:bCs/>
          <w:noProof/>
          <w:szCs w:val="24"/>
        </w:rPr>
        <w:drawing>
          <wp:inline distT="0" distB="0" distL="0" distR="0" wp14:anchorId="2C3E567E" wp14:editId="5743F19B">
            <wp:extent cx="5401310" cy="3068320"/>
            <wp:effectExtent l="0" t="0" r="8890" b="0"/>
            <wp:docPr id="246" name="Picture 24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 descr="Graphical user interface, application&#10;&#10;Description automatically generated"/>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5401310" cy="3068320"/>
                    </a:xfrm>
                    <a:prstGeom prst="rect">
                      <a:avLst/>
                    </a:prstGeom>
                    <a:noFill/>
                    <a:ln>
                      <a:noFill/>
                    </a:ln>
                  </pic:spPr>
                </pic:pic>
              </a:graphicData>
            </a:graphic>
          </wp:inline>
        </w:drawing>
      </w:r>
    </w:p>
    <w:p w14:paraId="07D6C1A8" w14:textId="2D81B323" w:rsidR="00D97AF4" w:rsidRPr="003A50B1" w:rsidRDefault="005F6E17" w:rsidP="008263E1">
      <w:pPr>
        <w:pStyle w:val="ListParagraph"/>
        <w:numPr>
          <w:ilvl w:val="0"/>
          <w:numId w:val="25"/>
        </w:numPr>
        <w:spacing w:after="160" w:line="360" w:lineRule="auto"/>
        <w:ind w:left="567" w:hanging="283"/>
        <w:rPr>
          <w:rFonts w:cs="Arial"/>
          <w:bCs/>
          <w:szCs w:val="24"/>
        </w:rPr>
      </w:pPr>
      <w:r>
        <w:rPr>
          <w:rFonts w:cs="Arial"/>
          <w:bCs/>
          <w:szCs w:val="24"/>
        </w:rPr>
        <w:t xml:space="preserve">Test </w:t>
      </w:r>
      <w:r w:rsidR="00D97AF4" w:rsidRPr="003A50B1">
        <w:rPr>
          <w:rFonts w:cs="Arial"/>
          <w:bCs/>
          <w:szCs w:val="24"/>
        </w:rPr>
        <w:t>Wide Area Network Connectivity by doing the following.</w:t>
      </w:r>
    </w:p>
    <w:p w14:paraId="4C53DDD8" w14:textId="2F7611C3" w:rsidR="00D97AF4" w:rsidRPr="003A50B1" w:rsidRDefault="00D97AF4" w:rsidP="008263E1">
      <w:pPr>
        <w:pStyle w:val="ListParagraph"/>
        <w:numPr>
          <w:ilvl w:val="0"/>
          <w:numId w:val="25"/>
        </w:numPr>
        <w:spacing w:after="160" w:line="360" w:lineRule="auto"/>
        <w:ind w:left="567" w:hanging="283"/>
        <w:rPr>
          <w:rFonts w:cs="Arial"/>
          <w:bCs/>
          <w:color w:val="auto"/>
          <w:szCs w:val="24"/>
        </w:rPr>
      </w:pPr>
      <w:r w:rsidRPr="003A50B1">
        <w:rPr>
          <w:rFonts w:cs="Arial"/>
          <w:bCs/>
          <w:szCs w:val="24"/>
        </w:rPr>
        <w:t xml:space="preserve">Verify that </w:t>
      </w:r>
      <w:r w:rsidR="005F6E17">
        <w:rPr>
          <w:rFonts w:cs="Arial"/>
          <w:bCs/>
          <w:szCs w:val="24"/>
        </w:rPr>
        <w:t>one</w:t>
      </w:r>
      <w:r w:rsidRPr="003A50B1">
        <w:rPr>
          <w:rFonts w:cs="Arial"/>
          <w:bCs/>
          <w:szCs w:val="24"/>
        </w:rPr>
        <w:t xml:space="preserve"> can ‘ping’ Server 2 on its ‘</w:t>
      </w:r>
      <w:proofErr w:type="spellStart"/>
      <w:r w:rsidRPr="003A50B1">
        <w:rPr>
          <w:rFonts w:cs="Arial"/>
          <w:bCs/>
          <w:szCs w:val="24"/>
        </w:rPr>
        <w:t>PublicNet</w:t>
      </w:r>
      <w:proofErr w:type="spellEnd"/>
      <w:r w:rsidRPr="003A50B1">
        <w:rPr>
          <w:rFonts w:cs="Arial"/>
          <w:bCs/>
          <w:szCs w:val="24"/>
        </w:rPr>
        <w:t>’ IP address.</w:t>
      </w:r>
      <w:r w:rsidRPr="003A50B1">
        <w:rPr>
          <w:bCs/>
          <w:noProof/>
        </w:rPr>
        <w:t xml:space="preserve"> </w:t>
      </w:r>
      <w:r w:rsidRPr="003A50B1">
        <w:rPr>
          <w:rFonts w:cs="Arial"/>
          <w:bCs/>
          <w:noProof/>
          <w:szCs w:val="24"/>
        </w:rPr>
        <w:drawing>
          <wp:inline distT="0" distB="0" distL="0" distR="0" wp14:anchorId="6E88E8FA" wp14:editId="6261A5B3">
            <wp:extent cx="5401310" cy="3037840"/>
            <wp:effectExtent l="0" t="0" r="8890" b="0"/>
            <wp:docPr id="245" name="Picture 24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Graphical user interface&#10;&#10;Description automatically generated"/>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67BDA6DB" w14:textId="71B7017D" w:rsidR="009A559A" w:rsidRDefault="00D97AF4" w:rsidP="008263E1">
      <w:pPr>
        <w:pStyle w:val="ListParagraph"/>
        <w:numPr>
          <w:ilvl w:val="0"/>
          <w:numId w:val="25"/>
        </w:numPr>
        <w:spacing w:after="160" w:line="360" w:lineRule="auto"/>
        <w:ind w:left="567" w:hanging="283"/>
        <w:rPr>
          <w:rFonts w:cs="Arial"/>
          <w:bCs/>
          <w:szCs w:val="24"/>
        </w:rPr>
      </w:pPr>
      <w:r w:rsidRPr="003A50B1">
        <w:rPr>
          <w:rFonts w:cs="Arial"/>
          <w:bCs/>
          <w:szCs w:val="24"/>
        </w:rPr>
        <w:t>Ping the Client 2 VM, on its PrivateNet2 IP address (ping 192.168.11.2)</w:t>
      </w:r>
      <w:r w:rsidR="009A559A">
        <w:rPr>
          <w:rFonts w:cs="Arial"/>
          <w:bCs/>
          <w:szCs w:val="24"/>
        </w:rPr>
        <w:t>.</w:t>
      </w:r>
    </w:p>
    <w:p w14:paraId="14C101C3" w14:textId="1EAA0D55" w:rsidR="009A559A" w:rsidRDefault="009A559A" w:rsidP="008263E1">
      <w:pPr>
        <w:pStyle w:val="ListParagraph"/>
        <w:numPr>
          <w:ilvl w:val="0"/>
          <w:numId w:val="25"/>
        </w:numPr>
        <w:spacing w:after="160" w:line="360" w:lineRule="auto"/>
        <w:ind w:left="567" w:hanging="283"/>
        <w:rPr>
          <w:rFonts w:cs="Arial"/>
          <w:bCs/>
          <w:szCs w:val="24"/>
        </w:rPr>
      </w:pPr>
      <w:r>
        <w:rPr>
          <w:rFonts w:cs="Arial"/>
          <w:bCs/>
          <w:szCs w:val="24"/>
        </w:rPr>
        <w:t xml:space="preserve">In order for this to be </w:t>
      </w:r>
      <w:proofErr w:type="gramStart"/>
      <w:r>
        <w:rPr>
          <w:rFonts w:cs="Arial"/>
          <w:bCs/>
          <w:szCs w:val="24"/>
        </w:rPr>
        <w:t>successful;</w:t>
      </w:r>
      <w:proofErr w:type="gramEnd"/>
      <w:r>
        <w:rPr>
          <w:rFonts w:cs="Arial"/>
          <w:bCs/>
          <w:szCs w:val="24"/>
        </w:rPr>
        <w:t xml:space="preserve"> one must first set up a default gateway on each client virtual machine.</w:t>
      </w:r>
    </w:p>
    <w:p w14:paraId="7CCE254E" w14:textId="582A53BF" w:rsidR="009A559A" w:rsidRDefault="009A559A" w:rsidP="008263E1">
      <w:pPr>
        <w:pStyle w:val="ListParagraph"/>
        <w:numPr>
          <w:ilvl w:val="0"/>
          <w:numId w:val="25"/>
        </w:numPr>
        <w:spacing w:after="160" w:line="360" w:lineRule="auto"/>
        <w:ind w:left="567" w:hanging="283"/>
        <w:rPr>
          <w:rFonts w:cs="Arial"/>
          <w:bCs/>
          <w:szCs w:val="24"/>
        </w:rPr>
      </w:pPr>
      <w:r>
        <w:rPr>
          <w:rFonts w:cs="Arial"/>
          <w:bCs/>
          <w:szCs w:val="24"/>
        </w:rPr>
        <w:t>Client 2 is set to the default gateway of Server 2’s public net interface.</w:t>
      </w:r>
    </w:p>
    <w:p w14:paraId="7F3E0E76" w14:textId="05906EE7" w:rsidR="00D97AF4" w:rsidRDefault="00D97AF4" w:rsidP="009A559A">
      <w:pPr>
        <w:pStyle w:val="ListParagraph"/>
        <w:spacing w:after="160" w:line="360" w:lineRule="auto"/>
        <w:ind w:left="567"/>
        <w:rPr>
          <w:rFonts w:cs="Arial"/>
          <w:bCs/>
          <w:szCs w:val="24"/>
        </w:rPr>
      </w:pPr>
      <w:r w:rsidRPr="003A50B1">
        <w:rPr>
          <w:bCs/>
          <w:noProof/>
        </w:rPr>
        <w:drawing>
          <wp:inline distT="0" distB="0" distL="0" distR="0" wp14:anchorId="155EAA6C" wp14:editId="01D599BD">
            <wp:extent cx="5401310" cy="3037840"/>
            <wp:effectExtent l="0" t="0" r="8890" b="0"/>
            <wp:docPr id="244" name="Picture 24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Graphical user interface, application&#10;&#10;Description automatically generated"/>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36D39AD" w14:textId="3BA4B964" w:rsidR="009A559A" w:rsidRDefault="009A559A" w:rsidP="008263E1">
      <w:pPr>
        <w:pStyle w:val="ListParagraph"/>
        <w:numPr>
          <w:ilvl w:val="0"/>
          <w:numId w:val="25"/>
        </w:numPr>
        <w:spacing w:after="160" w:line="360" w:lineRule="auto"/>
        <w:ind w:left="567" w:hanging="283"/>
        <w:rPr>
          <w:rFonts w:cs="Arial"/>
          <w:bCs/>
          <w:szCs w:val="24"/>
        </w:rPr>
      </w:pPr>
      <w:r>
        <w:rPr>
          <w:rFonts w:cs="Arial"/>
          <w:bCs/>
          <w:szCs w:val="24"/>
        </w:rPr>
        <w:t xml:space="preserve">Client </w:t>
      </w:r>
      <w:r>
        <w:rPr>
          <w:rFonts w:cs="Arial"/>
          <w:bCs/>
          <w:szCs w:val="24"/>
        </w:rPr>
        <w:t>1</w:t>
      </w:r>
      <w:r>
        <w:rPr>
          <w:rFonts w:cs="Arial"/>
          <w:bCs/>
          <w:szCs w:val="24"/>
        </w:rPr>
        <w:t xml:space="preserve"> is set to the default gateway of Server </w:t>
      </w:r>
      <w:r>
        <w:rPr>
          <w:rFonts w:cs="Arial"/>
          <w:bCs/>
          <w:szCs w:val="24"/>
        </w:rPr>
        <w:t>1</w:t>
      </w:r>
      <w:r>
        <w:rPr>
          <w:rFonts w:cs="Arial"/>
          <w:bCs/>
          <w:szCs w:val="24"/>
        </w:rPr>
        <w:t>’s public net interface.</w:t>
      </w:r>
    </w:p>
    <w:p w14:paraId="10FB4AB2" w14:textId="77777777" w:rsidR="009A559A" w:rsidRPr="003A50B1" w:rsidRDefault="009A559A" w:rsidP="009A559A">
      <w:pPr>
        <w:pStyle w:val="ListParagraph"/>
        <w:spacing w:after="160" w:line="360" w:lineRule="auto"/>
        <w:ind w:left="567"/>
        <w:rPr>
          <w:rFonts w:cs="Arial"/>
          <w:bCs/>
          <w:szCs w:val="24"/>
        </w:rPr>
      </w:pPr>
    </w:p>
    <w:p w14:paraId="0ABDBB08" w14:textId="396917E8" w:rsidR="00D97AF4" w:rsidRDefault="00D97AF4" w:rsidP="003A50B1">
      <w:pPr>
        <w:pStyle w:val="ListParagraph"/>
        <w:spacing w:after="160" w:line="360" w:lineRule="auto"/>
        <w:ind w:left="567"/>
        <w:rPr>
          <w:rFonts w:cs="Arial"/>
          <w:bCs/>
          <w:szCs w:val="24"/>
        </w:rPr>
      </w:pPr>
      <w:r w:rsidRPr="003A50B1">
        <w:rPr>
          <w:rFonts w:cs="Arial"/>
          <w:bCs/>
          <w:noProof/>
          <w:szCs w:val="24"/>
        </w:rPr>
        <w:drawing>
          <wp:inline distT="0" distB="0" distL="0" distR="0" wp14:anchorId="6BBC9E6A" wp14:editId="749EEDDA">
            <wp:extent cx="5401310" cy="3037840"/>
            <wp:effectExtent l="0" t="0" r="8890" b="0"/>
            <wp:docPr id="243" name="Picture 24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Graphical user interface, text, application&#10;&#10;Description automatically generated"/>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D64620C" w14:textId="6B9D974D" w:rsidR="009A559A" w:rsidRDefault="009A559A" w:rsidP="008263E1">
      <w:pPr>
        <w:pStyle w:val="ListParagraph"/>
        <w:numPr>
          <w:ilvl w:val="0"/>
          <w:numId w:val="25"/>
        </w:numPr>
        <w:spacing w:after="160" w:line="360" w:lineRule="auto"/>
        <w:ind w:left="567" w:hanging="283"/>
        <w:rPr>
          <w:rFonts w:cs="Arial"/>
          <w:bCs/>
          <w:szCs w:val="24"/>
        </w:rPr>
      </w:pPr>
      <w:r>
        <w:rPr>
          <w:rFonts w:cs="Arial"/>
          <w:bCs/>
          <w:szCs w:val="24"/>
        </w:rPr>
        <w:t>Pings are now successful.</w:t>
      </w:r>
    </w:p>
    <w:p w14:paraId="0FC6EC50" w14:textId="77777777" w:rsidR="009A559A" w:rsidRPr="003A50B1" w:rsidRDefault="009A559A" w:rsidP="003A50B1">
      <w:pPr>
        <w:pStyle w:val="ListParagraph"/>
        <w:spacing w:after="160" w:line="360" w:lineRule="auto"/>
        <w:ind w:left="567"/>
        <w:rPr>
          <w:rFonts w:cs="Arial"/>
          <w:bCs/>
          <w:szCs w:val="24"/>
        </w:rPr>
      </w:pPr>
    </w:p>
    <w:p w14:paraId="2BBCE69E" w14:textId="6EBDEA28" w:rsidR="00D97AF4" w:rsidRPr="003A50B1" w:rsidRDefault="00D97AF4" w:rsidP="003A50B1">
      <w:pPr>
        <w:pStyle w:val="ListParagraph"/>
        <w:spacing w:line="360" w:lineRule="auto"/>
        <w:rPr>
          <w:rFonts w:cs="Arial"/>
          <w:bCs/>
          <w:szCs w:val="24"/>
        </w:rPr>
      </w:pPr>
      <w:r w:rsidRPr="003A50B1">
        <w:rPr>
          <w:rFonts w:cs="Arial"/>
          <w:bCs/>
          <w:noProof/>
          <w:szCs w:val="24"/>
        </w:rPr>
        <w:drawing>
          <wp:inline distT="0" distB="0" distL="0" distR="0" wp14:anchorId="3E1636A7" wp14:editId="645367B1">
            <wp:extent cx="5401310" cy="3037840"/>
            <wp:effectExtent l="0" t="0" r="8890" b="0"/>
            <wp:docPr id="242" name="Picture 2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Graphical user interface, application&#10;&#10;Description automatically generated"/>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5F90D0DE" w14:textId="77777777" w:rsidR="00D97AF4" w:rsidRDefault="00D97AF4">
      <w:pPr>
        <w:rPr>
          <w:rFonts w:cs="Arial"/>
        </w:rPr>
      </w:pPr>
      <w:r>
        <w:rPr>
          <w:rFonts w:cs="Arial"/>
        </w:rPr>
        <w:br w:type="page"/>
      </w:r>
    </w:p>
    <w:p w14:paraId="087444B1" w14:textId="77777777" w:rsidR="009A559A" w:rsidRPr="009A559A" w:rsidRDefault="009A559A" w:rsidP="009A559A">
      <w:pPr>
        <w:spacing w:line="360" w:lineRule="auto"/>
        <w:rPr>
          <w:rFonts w:cs="Arial"/>
          <w:bCs/>
          <w:color w:val="auto"/>
          <w:szCs w:val="24"/>
          <w:u w:val="single"/>
        </w:rPr>
      </w:pPr>
      <w:r w:rsidRPr="009A559A">
        <w:rPr>
          <w:rFonts w:cs="Arial"/>
          <w:bCs/>
          <w:szCs w:val="24"/>
          <w:u w:val="single"/>
        </w:rPr>
        <w:t>IP Packet Filtering</w:t>
      </w:r>
    </w:p>
    <w:p w14:paraId="1DA9298F" w14:textId="77777777" w:rsidR="009A559A" w:rsidRPr="009A559A" w:rsidRDefault="009A559A" w:rsidP="009A559A">
      <w:pPr>
        <w:widowControl w:val="0"/>
        <w:tabs>
          <w:tab w:val="left" w:pos="6120"/>
        </w:tabs>
        <w:spacing w:after="0" w:line="360" w:lineRule="auto"/>
        <w:rPr>
          <w:rFonts w:cs="Arial"/>
          <w:bCs/>
          <w:i/>
          <w:szCs w:val="24"/>
        </w:rPr>
      </w:pPr>
      <w:r w:rsidRPr="009A559A">
        <w:rPr>
          <w:rFonts w:cs="Arial"/>
          <w:bCs/>
          <w:szCs w:val="24"/>
        </w:rPr>
        <w:t xml:space="preserve">Filter 1:  </w:t>
      </w:r>
      <w:r w:rsidRPr="009A559A">
        <w:rPr>
          <w:rFonts w:cs="Arial"/>
          <w:bCs/>
          <w:iCs/>
          <w:szCs w:val="24"/>
        </w:rPr>
        <w:t xml:space="preserve">Stopping ‘anyone’ in </w:t>
      </w:r>
      <w:proofErr w:type="spellStart"/>
      <w:r w:rsidRPr="009A559A">
        <w:rPr>
          <w:rFonts w:cs="Arial"/>
          <w:bCs/>
          <w:iCs/>
          <w:szCs w:val="24"/>
        </w:rPr>
        <w:t>PrivateNet</w:t>
      </w:r>
      <w:proofErr w:type="spellEnd"/>
      <w:r w:rsidRPr="009A559A">
        <w:rPr>
          <w:rFonts w:cs="Arial"/>
          <w:bCs/>
          <w:iCs/>
          <w:szCs w:val="24"/>
        </w:rPr>
        <w:t xml:space="preserve"> 1 from Pinging the Router Firewall Service.</w:t>
      </w:r>
    </w:p>
    <w:p w14:paraId="7DAC1063" w14:textId="030D5A13" w:rsidR="009A559A" w:rsidRPr="009A559A" w:rsidRDefault="009A559A" w:rsidP="008263E1">
      <w:pPr>
        <w:pStyle w:val="ListParagraph"/>
        <w:widowControl w:val="0"/>
        <w:numPr>
          <w:ilvl w:val="0"/>
          <w:numId w:val="26"/>
        </w:numPr>
        <w:tabs>
          <w:tab w:val="left" w:pos="6120"/>
        </w:tabs>
        <w:spacing w:after="0" w:line="360" w:lineRule="auto"/>
        <w:rPr>
          <w:rFonts w:cs="Arial"/>
          <w:bCs/>
          <w:szCs w:val="24"/>
        </w:rPr>
      </w:pPr>
      <w:r w:rsidRPr="009A559A">
        <w:rPr>
          <w:rFonts w:cs="Arial"/>
          <w:bCs/>
          <w:szCs w:val="24"/>
        </w:rPr>
        <w:t>Server Manager – Tools – Routing and Remote Access.</w:t>
      </w:r>
    </w:p>
    <w:p w14:paraId="492B0EFD" w14:textId="66EF4DEF" w:rsidR="006C7D61" w:rsidRDefault="009A559A" w:rsidP="008263E1">
      <w:pPr>
        <w:pStyle w:val="ListParagraph"/>
        <w:numPr>
          <w:ilvl w:val="0"/>
          <w:numId w:val="26"/>
        </w:numPr>
        <w:spacing w:before="40" w:after="40" w:line="360" w:lineRule="auto"/>
        <w:rPr>
          <w:rFonts w:cs="Arial"/>
          <w:bCs/>
          <w:szCs w:val="24"/>
        </w:rPr>
      </w:pPr>
      <w:r w:rsidRPr="009A559A">
        <w:rPr>
          <w:rFonts w:cs="Arial"/>
          <w:bCs/>
          <w:szCs w:val="24"/>
        </w:rPr>
        <w:t>IP Routing</w:t>
      </w:r>
    </w:p>
    <w:p w14:paraId="7E9C915C" w14:textId="1214F5EC" w:rsidR="009A559A" w:rsidRDefault="009A559A" w:rsidP="008263E1">
      <w:pPr>
        <w:pStyle w:val="ListParagraph"/>
        <w:numPr>
          <w:ilvl w:val="0"/>
          <w:numId w:val="26"/>
        </w:numPr>
        <w:spacing w:before="40" w:after="40" w:line="360" w:lineRule="auto"/>
        <w:rPr>
          <w:rFonts w:cs="Arial"/>
          <w:bCs/>
          <w:szCs w:val="24"/>
        </w:rPr>
      </w:pPr>
      <w:r w:rsidRPr="009A559A">
        <w:rPr>
          <w:rFonts w:cs="Arial"/>
          <w:bCs/>
          <w:szCs w:val="24"/>
        </w:rPr>
        <w:t>General</w:t>
      </w:r>
    </w:p>
    <w:p w14:paraId="67C3A334" w14:textId="5758EB2A" w:rsidR="009A559A" w:rsidRDefault="009A559A" w:rsidP="008263E1">
      <w:pPr>
        <w:pStyle w:val="ListParagraph"/>
        <w:numPr>
          <w:ilvl w:val="0"/>
          <w:numId w:val="26"/>
        </w:numPr>
        <w:spacing w:before="40" w:after="40" w:line="360" w:lineRule="auto"/>
        <w:rPr>
          <w:rFonts w:cs="Arial"/>
          <w:bCs/>
          <w:szCs w:val="24"/>
        </w:rPr>
      </w:pPr>
      <w:r w:rsidRPr="009A559A">
        <w:rPr>
          <w:rFonts w:cs="Arial"/>
          <w:bCs/>
          <w:szCs w:val="24"/>
        </w:rPr>
        <w:t xml:space="preserve">PrivateNet1 Connection interface </w:t>
      </w:r>
    </w:p>
    <w:p w14:paraId="398C14FD" w14:textId="1D1C7510" w:rsidR="009A559A" w:rsidRPr="009A559A" w:rsidRDefault="009A559A" w:rsidP="008263E1">
      <w:pPr>
        <w:pStyle w:val="ListParagraph"/>
        <w:numPr>
          <w:ilvl w:val="0"/>
          <w:numId w:val="26"/>
        </w:numPr>
        <w:spacing w:before="40" w:after="40" w:line="360" w:lineRule="auto"/>
        <w:rPr>
          <w:rFonts w:cs="Arial"/>
          <w:bCs/>
          <w:szCs w:val="24"/>
        </w:rPr>
      </w:pPr>
      <w:r w:rsidRPr="009A559A">
        <w:rPr>
          <w:rFonts w:cs="Arial"/>
          <w:bCs/>
          <w:szCs w:val="24"/>
        </w:rPr>
        <w:t>Properties.</w:t>
      </w:r>
      <w:r w:rsidRPr="009A559A">
        <w:rPr>
          <w:bCs/>
          <w:noProof/>
        </w:rPr>
        <w:t xml:space="preserve"> </w:t>
      </w:r>
      <w:r w:rsidRPr="009A559A">
        <w:rPr>
          <w:rFonts w:cs="Arial"/>
          <w:bCs/>
          <w:noProof/>
          <w:szCs w:val="24"/>
        </w:rPr>
        <w:drawing>
          <wp:inline distT="0" distB="0" distL="0" distR="0" wp14:anchorId="34375416" wp14:editId="0DE4A9B0">
            <wp:extent cx="5401310" cy="3037840"/>
            <wp:effectExtent l="0" t="0" r="8890" b="0"/>
            <wp:docPr id="278" name="Picture 27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1" descr="Graphical user interface, application&#10;&#10;Description automatically generated"/>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E0E0E91" w14:textId="5900572C" w:rsidR="009A559A" w:rsidRPr="009A559A" w:rsidRDefault="009A559A" w:rsidP="008263E1">
      <w:pPr>
        <w:pStyle w:val="ListParagraph"/>
        <w:widowControl w:val="0"/>
        <w:numPr>
          <w:ilvl w:val="0"/>
          <w:numId w:val="26"/>
        </w:numPr>
        <w:tabs>
          <w:tab w:val="left" w:pos="6120"/>
        </w:tabs>
        <w:spacing w:after="0" w:line="360" w:lineRule="auto"/>
        <w:rPr>
          <w:rFonts w:cs="Arial"/>
          <w:bCs/>
          <w:szCs w:val="24"/>
        </w:rPr>
      </w:pPr>
      <w:r w:rsidRPr="009A559A">
        <w:rPr>
          <w:rFonts w:cs="Arial"/>
          <w:bCs/>
          <w:szCs w:val="24"/>
        </w:rPr>
        <w:t xml:space="preserve">Inbound Filter </w:t>
      </w:r>
    </w:p>
    <w:p w14:paraId="640D8828" w14:textId="615FEC47" w:rsidR="009A559A" w:rsidRPr="009A559A"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 xml:space="preserve">The options selected to enable this filter can be found in the screenshot </w:t>
      </w:r>
      <w:proofErr w:type="gramStart"/>
      <w:r>
        <w:rPr>
          <w:rFonts w:cs="Arial"/>
          <w:bCs/>
          <w:szCs w:val="24"/>
        </w:rPr>
        <w:t>below:-</w:t>
      </w:r>
      <w:proofErr w:type="gramEnd"/>
      <w:r w:rsidR="009A559A" w:rsidRPr="009A559A">
        <w:rPr>
          <w:bCs/>
          <w:noProof/>
        </w:rPr>
        <w:t xml:space="preserve"> </w:t>
      </w:r>
      <w:r w:rsidR="009A559A" w:rsidRPr="009A559A">
        <w:rPr>
          <w:bCs/>
          <w:noProof/>
        </w:rPr>
        <w:drawing>
          <wp:inline distT="0" distB="0" distL="0" distR="0" wp14:anchorId="49A18E42" wp14:editId="59BFAC76">
            <wp:extent cx="5401310" cy="3037840"/>
            <wp:effectExtent l="0" t="0" r="8890" b="0"/>
            <wp:docPr id="277" name="Picture 2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3" descr="Graphical user interface, application&#10;&#10;Description automatically generated"/>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762D53D9" w14:textId="329E042D" w:rsidR="009A559A"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Test the filter through an attempted ping from Client 1 to Server 1.</w:t>
      </w:r>
    </w:p>
    <w:p w14:paraId="731305E4" w14:textId="775F7C98" w:rsidR="006C7D61"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Ping is unsuccessful.</w:t>
      </w:r>
    </w:p>
    <w:p w14:paraId="253BCF3A" w14:textId="1C468634" w:rsidR="006C7D61" w:rsidRPr="006C7D61"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The filter is working accordingly.</w:t>
      </w:r>
    </w:p>
    <w:p w14:paraId="5B2DE9EA" w14:textId="2AFF38FE" w:rsidR="009A559A" w:rsidRPr="009A559A" w:rsidRDefault="009A559A" w:rsidP="006C7D61">
      <w:pPr>
        <w:spacing w:line="360" w:lineRule="auto"/>
        <w:ind w:left="360" w:firstLine="720"/>
        <w:rPr>
          <w:rFonts w:cs="Arial"/>
          <w:bCs/>
          <w:color w:val="FF0000"/>
          <w:szCs w:val="24"/>
        </w:rPr>
      </w:pPr>
      <w:r w:rsidRPr="009A559A">
        <w:rPr>
          <w:rFonts w:cs="Arial"/>
          <w:bCs/>
          <w:noProof/>
          <w:color w:val="FF0000"/>
          <w:szCs w:val="24"/>
        </w:rPr>
        <w:drawing>
          <wp:inline distT="0" distB="0" distL="0" distR="0" wp14:anchorId="55DB51A4" wp14:editId="3F797646">
            <wp:extent cx="5401310" cy="3037840"/>
            <wp:effectExtent l="0" t="0" r="8890" b="0"/>
            <wp:docPr id="276" name="Picture 27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 descr="Graphical user interface, application&#10;&#10;Description automatically generated"/>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2E3B586C" w14:textId="77777777" w:rsidR="009A559A" w:rsidRPr="009A559A" w:rsidRDefault="009A559A" w:rsidP="009A559A">
      <w:pPr>
        <w:widowControl w:val="0"/>
        <w:tabs>
          <w:tab w:val="left" w:pos="6120"/>
        </w:tabs>
        <w:spacing w:after="0" w:line="360" w:lineRule="auto"/>
        <w:rPr>
          <w:rFonts w:cs="Arial"/>
          <w:bCs/>
          <w:szCs w:val="24"/>
        </w:rPr>
      </w:pPr>
    </w:p>
    <w:p w14:paraId="35BBEC18" w14:textId="77777777" w:rsidR="009A559A" w:rsidRPr="006C7D61" w:rsidRDefault="009A559A" w:rsidP="009A559A">
      <w:pPr>
        <w:widowControl w:val="0"/>
        <w:tabs>
          <w:tab w:val="left" w:pos="6120"/>
        </w:tabs>
        <w:spacing w:after="0" w:line="360" w:lineRule="auto"/>
        <w:rPr>
          <w:rFonts w:cs="Arial"/>
          <w:bCs/>
          <w:szCs w:val="24"/>
          <w:u w:val="single"/>
        </w:rPr>
      </w:pPr>
      <w:r w:rsidRPr="006C7D61">
        <w:rPr>
          <w:rFonts w:cs="Arial"/>
          <w:bCs/>
          <w:szCs w:val="24"/>
          <w:u w:val="single"/>
        </w:rPr>
        <w:t>Filter 2:  Restrict Access to FTP Service running on Server2 to only hosts in PrivateNet2.</w:t>
      </w:r>
    </w:p>
    <w:p w14:paraId="055D2BCA" w14:textId="77777777" w:rsidR="009A559A" w:rsidRPr="009A559A" w:rsidRDefault="009A559A" w:rsidP="009A559A">
      <w:pPr>
        <w:widowControl w:val="0"/>
        <w:tabs>
          <w:tab w:val="left" w:pos="6120"/>
        </w:tabs>
        <w:spacing w:after="0" w:line="360" w:lineRule="auto"/>
        <w:rPr>
          <w:rFonts w:cs="Arial"/>
          <w:bCs/>
          <w:szCs w:val="24"/>
        </w:rPr>
      </w:pPr>
    </w:p>
    <w:p w14:paraId="160711B9" w14:textId="77777777" w:rsidR="006C7D61" w:rsidRPr="009A559A" w:rsidRDefault="006C7D61" w:rsidP="008263E1">
      <w:pPr>
        <w:pStyle w:val="ListParagraph"/>
        <w:widowControl w:val="0"/>
        <w:numPr>
          <w:ilvl w:val="0"/>
          <w:numId w:val="27"/>
        </w:numPr>
        <w:tabs>
          <w:tab w:val="left" w:pos="6120"/>
        </w:tabs>
        <w:spacing w:after="0" w:line="360" w:lineRule="auto"/>
        <w:rPr>
          <w:rFonts w:cs="Arial"/>
          <w:bCs/>
          <w:szCs w:val="24"/>
        </w:rPr>
      </w:pPr>
      <w:r w:rsidRPr="009A559A">
        <w:rPr>
          <w:rFonts w:cs="Arial"/>
          <w:bCs/>
          <w:szCs w:val="24"/>
        </w:rPr>
        <w:t>Server Manager – Tools – Routing and Remote Access.</w:t>
      </w:r>
    </w:p>
    <w:p w14:paraId="283FAEAA" w14:textId="77777777" w:rsidR="006C7D61" w:rsidRDefault="006C7D61" w:rsidP="008263E1">
      <w:pPr>
        <w:pStyle w:val="ListParagraph"/>
        <w:numPr>
          <w:ilvl w:val="0"/>
          <w:numId w:val="27"/>
        </w:numPr>
        <w:spacing w:before="40" w:after="40" w:line="360" w:lineRule="auto"/>
        <w:rPr>
          <w:rFonts w:cs="Arial"/>
          <w:bCs/>
          <w:szCs w:val="24"/>
        </w:rPr>
      </w:pPr>
      <w:r w:rsidRPr="009A559A">
        <w:rPr>
          <w:rFonts w:cs="Arial"/>
          <w:bCs/>
          <w:szCs w:val="24"/>
        </w:rPr>
        <w:t>IP Routing</w:t>
      </w:r>
    </w:p>
    <w:p w14:paraId="2E1C7C09" w14:textId="77777777" w:rsidR="006C7D61" w:rsidRDefault="006C7D61" w:rsidP="008263E1">
      <w:pPr>
        <w:pStyle w:val="ListParagraph"/>
        <w:numPr>
          <w:ilvl w:val="0"/>
          <w:numId w:val="27"/>
        </w:numPr>
        <w:spacing w:before="40" w:after="40" w:line="360" w:lineRule="auto"/>
        <w:rPr>
          <w:rFonts w:cs="Arial"/>
          <w:bCs/>
          <w:szCs w:val="24"/>
        </w:rPr>
      </w:pPr>
      <w:r w:rsidRPr="009A559A">
        <w:rPr>
          <w:rFonts w:cs="Arial"/>
          <w:bCs/>
          <w:szCs w:val="24"/>
        </w:rPr>
        <w:t>General</w:t>
      </w:r>
    </w:p>
    <w:p w14:paraId="15CF3BAA" w14:textId="6A09E06C" w:rsidR="006C7D61" w:rsidRDefault="006C7D61" w:rsidP="008263E1">
      <w:pPr>
        <w:pStyle w:val="ListParagraph"/>
        <w:numPr>
          <w:ilvl w:val="0"/>
          <w:numId w:val="27"/>
        </w:numPr>
        <w:spacing w:before="40" w:after="40" w:line="360" w:lineRule="auto"/>
        <w:rPr>
          <w:rFonts w:cs="Arial"/>
          <w:bCs/>
          <w:szCs w:val="24"/>
        </w:rPr>
      </w:pPr>
      <w:proofErr w:type="spellStart"/>
      <w:r w:rsidRPr="009A559A">
        <w:rPr>
          <w:rFonts w:cs="Arial"/>
          <w:bCs/>
          <w:szCs w:val="24"/>
        </w:rPr>
        <w:t>P</w:t>
      </w:r>
      <w:r>
        <w:rPr>
          <w:rFonts w:cs="Arial"/>
          <w:bCs/>
          <w:szCs w:val="24"/>
        </w:rPr>
        <w:t>ublic</w:t>
      </w:r>
      <w:r w:rsidRPr="009A559A">
        <w:rPr>
          <w:rFonts w:cs="Arial"/>
          <w:bCs/>
          <w:szCs w:val="24"/>
        </w:rPr>
        <w:t>Net</w:t>
      </w:r>
      <w:proofErr w:type="spellEnd"/>
      <w:r w:rsidRPr="009A559A">
        <w:rPr>
          <w:rFonts w:cs="Arial"/>
          <w:bCs/>
          <w:szCs w:val="24"/>
        </w:rPr>
        <w:t xml:space="preserve"> Connection interface </w:t>
      </w:r>
    </w:p>
    <w:p w14:paraId="403E47B9" w14:textId="4A30ACCB" w:rsidR="009A559A" w:rsidRPr="009A559A" w:rsidRDefault="006C7D61" w:rsidP="008263E1">
      <w:pPr>
        <w:pStyle w:val="TableText"/>
        <w:numPr>
          <w:ilvl w:val="0"/>
          <w:numId w:val="27"/>
        </w:numPr>
        <w:spacing w:before="40" w:after="40" w:line="360" w:lineRule="auto"/>
        <w:rPr>
          <w:rFonts w:cs="Arial"/>
          <w:bCs/>
          <w:spacing w:val="0"/>
          <w:sz w:val="24"/>
          <w:szCs w:val="24"/>
        </w:rPr>
      </w:pPr>
      <w:r w:rsidRPr="009A559A">
        <w:rPr>
          <w:rFonts w:cs="Arial"/>
          <w:bCs/>
          <w:spacing w:val="0"/>
          <w:sz w:val="24"/>
          <w:szCs w:val="24"/>
        </w:rPr>
        <w:t>Properties.</w:t>
      </w:r>
      <w:r w:rsidRPr="009A559A">
        <w:rPr>
          <w:bCs/>
          <w:noProof/>
        </w:rPr>
        <w:t xml:space="preserve"> </w:t>
      </w:r>
      <w:r w:rsidR="009A559A" w:rsidRPr="009A559A">
        <w:rPr>
          <w:rFonts w:cs="Arial"/>
          <w:bCs/>
          <w:noProof/>
          <w:spacing w:val="0"/>
          <w:sz w:val="24"/>
          <w:szCs w:val="24"/>
        </w:rPr>
        <w:drawing>
          <wp:inline distT="0" distB="0" distL="0" distR="0" wp14:anchorId="59D7EE59" wp14:editId="07D5CCF3">
            <wp:extent cx="5401310" cy="3037840"/>
            <wp:effectExtent l="0" t="0" r="8890" b="0"/>
            <wp:docPr id="275" name="Picture 27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5" descr="Graphical user interface, application&#10;&#10;Description automatically generated"/>
                    <pic:cNvPicPr>
                      <a:picLocks noChangeAspect="1" noChangeArrowheads="1"/>
                    </pic:cNvPicPr>
                  </pic:nvPicPr>
                  <pic:blipFill>
                    <a:blip r:embed="rId133"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30526863" w14:textId="74A79ACE" w:rsidR="009A559A" w:rsidRPr="009A559A" w:rsidRDefault="009A559A" w:rsidP="008263E1">
      <w:pPr>
        <w:pStyle w:val="ListParagraph"/>
        <w:widowControl w:val="0"/>
        <w:numPr>
          <w:ilvl w:val="0"/>
          <w:numId w:val="27"/>
        </w:numPr>
        <w:tabs>
          <w:tab w:val="left" w:pos="6120"/>
        </w:tabs>
        <w:spacing w:after="0" w:line="360" w:lineRule="auto"/>
        <w:rPr>
          <w:rFonts w:cs="Arial"/>
          <w:bCs/>
          <w:szCs w:val="24"/>
        </w:rPr>
      </w:pPr>
      <w:r w:rsidRPr="009A559A">
        <w:rPr>
          <w:rFonts w:cs="Arial"/>
          <w:bCs/>
          <w:szCs w:val="24"/>
        </w:rPr>
        <w:t xml:space="preserve">Outbound </w:t>
      </w:r>
    </w:p>
    <w:p w14:paraId="2F354A53" w14:textId="77777777" w:rsidR="006C7D61" w:rsidRPr="006C7D61" w:rsidRDefault="006C7D61" w:rsidP="008263E1">
      <w:pPr>
        <w:pStyle w:val="ListParagraph"/>
        <w:numPr>
          <w:ilvl w:val="0"/>
          <w:numId w:val="27"/>
        </w:numPr>
        <w:spacing w:after="160" w:line="360" w:lineRule="auto"/>
        <w:rPr>
          <w:rFonts w:cs="Arial"/>
          <w:bCs/>
          <w:szCs w:val="24"/>
        </w:rPr>
      </w:pPr>
      <w:r>
        <w:rPr>
          <w:rFonts w:cs="Arial"/>
          <w:bCs/>
          <w:szCs w:val="24"/>
        </w:rPr>
        <w:t xml:space="preserve">The options selected to enable this filter can be found in the screenshot </w:t>
      </w:r>
      <w:proofErr w:type="gramStart"/>
      <w:r>
        <w:rPr>
          <w:rFonts w:cs="Arial"/>
          <w:bCs/>
          <w:szCs w:val="24"/>
        </w:rPr>
        <w:t>below:-</w:t>
      </w:r>
      <w:proofErr w:type="gramEnd"/>
      <w:r w:rsidRPr="009A559A">
        <w:rPr>
          <w:bCs/>
          <w:noProof/>
        </w:rPr>
        <w:t xml:space="preserve"> </w:t>
      </w:r>
    </w:p>
    <w:p w14:paraId="72434062" w14:textId="2A7118F6" w:rsidR="009A559A" w:rsidRPr="009A559A" w:rsidRDefault="009A559A" w:rsidP="006C7D61">
      <w:pPr>
        <w:pStyle w:val="ListParagraph"/>
        <w:spacing w:after="160" w:line="360" w:lineRule="auto"/>
        <w:rPr>
          <w:rFonts w:cs="Arial"/>
          <w:bCs/>
          <w:szCs w:val="24"/>
        </w:rPr>
      </w:pPr>
      <w:r w:rsidRPr="009A559A">
        <w:rPr>
          <w:rFonts w:cs="Arial"/>
          <w:bCs/>
          <w:noProof/>
          <w:szCs w:val="24"/>
        </w:rPr>
        <w:drawing>
          <wp:inline distT="0" distB="0" distL="0" distR="0" wp14:anchorId="4BDFAA24" wp14:editId="6801C9C0">
            <wp:extent cx="5401310" cy="3037840"/>
            <wp:effectExtent l="0" t="0" r="8890" b="0"/>
            <wp:docPr id="274" name="Picture 27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 name="Picture 274" descr="Graphical user interface, application&#10;&#10;Description automatically generated"/>
                    <pic:cNvPicPr>
                      <a:picLocks noChangeAspect="1" noChangeArrowheads="1"/>
                    </pic:cNvPicPr>
                  </pic:nvPicPr>
                  <pic:blipFill>
                    <a:blip r:embed="rId134"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65122F2" w14:textId="77777777" w:rsidR="006C7D61" w:rsidRDefault="009A559A" w:rsidP="008263E1">
      <w:pPr>
        <w:pStyle w:val="ListParagraph"/>
        <w:widowControl w:val="0"/>
        <w:numPr>
          <w:ilvl w:val="0"/>
          <w:numId w:val="26"/>
        </w:numPr>
        <w:tabs>
          <w:tab w:val="left" w:pos="6120"/>
        </w:tabs>
        <w:spacing w:after="0" w:line="360" w:lineRule="auto"/>
        <w:rPr>
          <w:rFonts w:cs="Arial"/>
          <w:bCs/>
          <w:szCs w:val="24"/>
        </w:rPr>
      </w:pPr>
      <w:r w:rsidRPr="009A559A">
        <w:rPr>
          <w:rFonts w:cs="Arial"/>
          <w:bCs/>
          <w:szCs w:val="24"/>
        </w:rPr>
        <w:t>‘Receive all packets, except those that meet the criteria below’</w:t>
      </w:r>
      <w:r w:rsidRPr="009A559A">
        <w:rPr>
          <w:bCs/>
          <w:noProof/>
        </w:rPr>
        <w:t xml:space="preserve"> </w:t>
      </w:r>
      <w:r w:rsidR="006C7D61">
        <w:rPr>
          <w:bCs/>
          <w:noProof/>
        </w:rPr>
        <w:t>was checked.</w:t>
      </w:r>
      <w:r w:rsidR="006C7D61" w:rsidRPr="006C7D61">
        <w:rPr>
          <w:rFonts w:cs="Arial"/>
          <w:bCs/>
          <w:szCs w:val="24"/>
        </w:rPr>
        <w:t xml:space="preserve"> </w:t>
      </w:r>
    </w:p>
    <w:p w14:paraId="6482BAD8" w14:textId="7D9A5890" w:rsidR="006C7D61"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 xml:space="preserve">Test the filter through an attempted </w:t>
      </w:r>
      <w:r w:rsidR="00127B5B">
        <w:rPr>
          <w:rFonts w:cs="Arial"/>
          <w:bCs/>
          <w:szCs w:val="24"/>
        </w:rPr>
        <w:t>ping</w:t>
      </w:r>
      <w:r>
        <w:rPr>
          <w:rFonts w:cs="Arial"/>
          <w:bCs/>
          <w:szCs w:val="24"/>
        </w:rPr>
        <w:t xml:space="preserve"> from Client 1 to Server </w:t>
      </w:r>
      <w:r w:rsidR="00127B5B">
        <w:rPr>
          <w:rFonts w:cs="Arial"/>
          <w:bCs/>
          <w:szCs w:val="24"/>
        </w:rPr>
        <w:t>2</w:t>
      </w:r>
      <w:r>
        <w:rPr>
          <w:rFonts w:cs="Arial"/>
          <w:bCs/>
          <w:szCs w:val="24"/>
        </w:rPr>
        <w:t>.</w:t>
      </w:r>
    </w:p>
    <w:p w14:paraId="0646EC1B" w14:textId="03543B3C" w:rsidR="006C7D61"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Ping is successful.</w:t>
      </w:r>
    </w:p>
    <w:p w14:paraId="69DC700B" w14:textId="520D0EFF" w:rsidR="006C7D61" w:rsidRDefault="006C7D61" w:rsidP="008263E1">
      <w:pPr>
        <w:pStyle w:val="ListParagraph"/>
        <w:widowControl w:val="0"/>
        <w:numPr>
          <w:ilvl w:val="0"/>
          <w:numId w:val="26"/>
        </w:numPr>
        <w:tabs>
          <w:tab w:val="left" w:pos="6120"/>
        </w:tabs>
        <w:spacing w:after="0" w:line="360" w:lineRule="auto"/>
        <w:rPr>
          <w:rFonts w:cs="Arial"/>
          <w:bCs/>
          <w:szCs w:val="24"/>
        </w:rPr>
      </w:pPr>
      <w:r>
        <w:rPr>
          <w:rFonts w:cs="Arial"/>
          <w:bCs/>
          <w:szCs w:val="24"/>
        </w:rPr>
        <w:t xml:space="preserve">The filter is </w:t>
      </w:r>
      <w:r w:rsidR="00127B5B">
        <w:rPr>
          <w:rFonts w:cs="Arial"/>
          <w:bCs/>
          <w:szCs w:val="24"/>
        </w:rPr>
        <w:t xml:space="preserve">not </w:t>
      </w:r>
      <w:r>
        <w:rPr>
          <w:rFonts w:cs="Arial"/>
          <w:bCs/>
          <w:szCs w:val="24"/>
        </w:rPr>
        <w:t>working accordingly.</w:t>
      </w:r>
    </w:p>
    <w:p w14:paraId="0626F37C" w14:textId="08527ED8" w:rsidR="00127B5B" w:rsidRPr="006C7D61" w:rsidRDefault="00127B5B" w:rsidP="00127B5B">
      <w:pPr>
        <w:pStyle w:val="ListParagraph"/>
        <w:widowControl w:val="0"/>
        <w:tabs>
          <w:tab w:val="left" w:pos="6120"/>
        </w:tabs>
        <w:spacing w:after="0" w:line="360" w:lineRule="auto"/>
        <w:ind w:left="1080"/>
        <w:rPr>
          <w:rFonts w:cs="Arial"/>
          <w:bCs/>
          <w:szCs w:val="24"/>
        </w:rPr>
      </w:pPr>
      <w:r w:rsidRPr="009A559A">
        <w:rPr>
          <w:rFonts w:cs="Arial"/>
          <w:bCs/>
          <w:noProof/>
          <w:szCs w:val="24"/>
        </w:rPr>
        <w:drawing>
          <wp:inline distT="0" distB="0" distL="0" distR="0" wp14:anchorId="5FD8D000" wp14:editId="07E5CC29">
            <wp:extent cx="5401310" cy="3037840"/>
            <wp:effectExtent l="0" t="0" r="8890" b="0"/>
            <wp:docPr id="272" name="Picture 27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8" descr="Graphical user interface, text, application&#10;&#10;Description automatically generated"/>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10F72036" w14:textId="48C34497" w:rsidR="006C7D61" w:rsidRPr="00127B5B" w:rsidRDefault="006C7D61" w:rsidP="00127B5B">
      <w:pPr>
        <w:spacing w:after="160" w:line="360" w:lineRule="auto"/>
        <w:rPr>
          <w:rFonts w:cs="Arial"/>
          <w:bCs/>
          <w:szCs w:val="24"/>
        </w:rPr>
      </w:pPr>
    </w:p>
    <w:p w14:paraId="29FFE917" w14:textId="2B29C9D2" w:rsidR="009A559A" w:rsidRPr="009A559A" w:rsidRDefault="009A559A" w:rsidP="00127B5B">
      <w:pPr>
        <w:pStyle w:val="ListParagraph"/>
        <w:spacing w:after="160" w:line="360" w:lineRule="auto"/>
        <w:rPr>
          <w:rFonts w:cs="Arial"/>
          <w:bCs/>
          <w:szCs w:val="24"/>
        </w:rPr>
      </w:pPr>
    </w:p>
    <w:p w14:paraId="599DD731" w14:textId="0B82C6AC" w:rsidR="009A559A" w:rsidRPr="009A559A" w:rsidRDefault="00127B5B" w:rsidP="00127B5B">
      <w:pPr>
        <w:pStyle w:val="ListParagraph"/>
        <w:spacing w:after="160" w:line="360" w:lineRule="auto"/>
        <w:rPr>
          <w:rFonts w:cs="Arial"/>
          <w:bCs/>
          <w:szCs w:val="24"/>
        </w:rPr>
      </w:pPr>
      <w:r>
        <w:rPr>
          <w:rFonts w:cs="Arial"/>
          <w:bCs/>
          <w:szCs w:val="24"/>
        </w:rPr>
        <w:t xml:space="preserve">The following filter has been added to further disable the connection to Server from Client </w:t>
      </w:r>
      <w:proofErr w:type="gramStart"/>
      <w:r>
        <w:rPr>
          <w:rFonts w:cs="Arial"/>
          <w:bCs/>
          <w:szCs w:val="24"/>
        </w:rPr>
        <w:t>1:-</w:t>
      </w:r>
      <w:proofErr w:type="gramEnd"/>
    </w:p>
    <w:p w14:paraId="4B0688B1" w14:textId="77777777" w:rsidR="00127B5B" w:rsidRDefault="009A559A" w:rsidP="009A559A">
      <w:pPr>
        <w:spacing w:line="360" w:lineRule="auto"/>
        <w:rPr>
          <w:bCs/>
          <w:noProof/>
        </w:rPr>
      </w:pPr>
      <w:r w:rsidRPr="009A559A">
        <w:rPr>
          <w:rFonts w:cs="Arial"/>
          <w:bCs/>
          <w:noProof/>
          <w:szCs w:val="24"/>
        </w:rPr>
        <w:drawing>
          <wp:inline distT="0" distB="0" distL="0" distR="0" wp14:anchorId="406E7535" wp14:editId="66470D43">
            <wp:extent cx="5401310" cy="3037840"/>
            <wp:effectExtent l="0" t="0" r="8890" b="0"/>
            <wp:docPr id="271" name="Picture 27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9" descr="Graphical user interface, application&#10;&#10;Description automatically generated"/>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9A559A">
        <w:rPr>
          <w:bCs/>
          <w:noProof/>
        </w:rPr>
        <w:t xml:space="preserve"> </w:t>
      </w:r>
    </w:p>
    <w:p w14:paraId="312F902B" w14:textId="5717AB89" w:rsidR="00127B5B" w:rsidRPr="00127B5B" w:rsidRDefault="00127B5B" w:rsidP="008263E1">
      <w:pPr>
        <w:pStyle w:val="ListParagraph"/>
        <w:numPr>
          <w:ilvl w:val="0"/>
          <w:numId w:val="29"/>
        </w:numPr>
        <w:spacing w:line="360" w:lineRule="auto"/>
        <w:rPr>
          <w:rFonts w:cs="Arial"/>
          <w:bCs/>
          <w:szCs w:val="24"/>
        </w:rPr>
      </w:pPr>
      <w:r w:rsidRPr="00127B5B">
        <w:rPr>
          <w:rFonts w:cs="Arial"/>
          <w:bCs/>
          <w:szCs w:val="24"/>
        </w:rPr>
        <w:t>The filter is still not working accordingly.</w:t>
      </w:r>
    </w:p>
    <w:p w14:paraId="78BA1D3F" w14:textId="2C847CF0" w:rsidR="00127B5B" w:rsidRPr="00C22B35" w:rsidRDefault="00127B5B" w:rsidP="00C22B35">
      <w:pPr>
        <w:spacing w:line="360" w:lineRule="auto"/>
        <w:rPr>
          <w:rFonts w:cs="Arial"/>
          <w:bCs/>
          <w:szCs w:val="24"/>
        </w:rPr>
      </w:pPr>
    </w:p>
    <w:p w14:paraId="715156A8" w14:textId="77777777" w:rsidR="00C22B35" w:rsidRDefault="009A559A" w:rsidP="00127B5B">
      <w:pPr>
        <w:pStyle w:val="ListParagraph"/>
        <w:spacing w:line="360" w:lineRule="auto"/>
        <w:ind w:left="360"/>
        <w:rPr>
          <w:bCs/>
          <w:noProof/>
        </w:rPr>
      </w:pPr>
      <w:r w:rsidRPr="009A559A">
        <w:rPr>
          <w:rFonts w:cs="Arial"/>
          <w:noProof/>
          <w:szCs w:val="24"/>
        </w:rPr>
        <w:drawing>
          <wp:inline distT="0" distB="0" distL="0" distR="0" wp14:anchorId="6893432D" wp14:editId="1411D771">
            <wp:extent cx="5401310" cy="3037840"/>
            <wp:effectExtent l="0" t="0" r="8890" b="0"/>
            <wp:docPr id="270" name="Picture 27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0" descr="Graphical user interface&#10;&#10;Description automatically generated"/>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127B5B">
        <w:rPr>
          <w:bCs/>
          <w:noProof/>
        </w:rPr>
        <w:t xml:space="preserve"> </w:t>
      </w:r>
    </w:p>
    <w:p w14:paraId="12105954" w14:textId="77777777" w:rsidR="00C22B35" w:rsidRDefault="00C22B35" w:rsidP="00127B5B">
      <w:pPr>
        <w:pStyle w:val="ListParagraph"/>
        <w:spacing w:line="360" w:lineRule="auto"/>
        <w:ind w:left="360"/>
        <w:rPr>
          <w:bCs/>
          <w:noProof/>
        </w:rPr>
      </w:pPr>
      <w:r>
        <w:rPr>
          <w:bCs/>
          <w:noProof/>
        </w:rPr>
        <w:t>This filter has now been added to prevent the access to Server 2 from Client1.</w:t>
      </w:r>
      <w:r w:rsidR="009A559A" w:rsidRPr="009A559A">
        <w:rPr>
          <w:noProof/>
        </w:rPr>
        <w:drawing>
          <wp:inline distT="0" distB="0" distL="0" distR="0" wp14:anchorId="7484F5C7" wp14:editId="5E761CAE">
            <wp:extent cx="5401310" cy="3037840"/>
            <wp:effectExtent l="0" t="0" r="8890" b="0"/>
            <wp:docPr id="269" name="Picture 26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1" descr="Graphical user interface, application&#10;&#10;Description automatically generated"/>
                    <pic:cNvPicPr>
                      <a:picLocks noChangeAspect="1" noChangeArrowheads="1"/>
                    </pic:cNvPicPr>
                  </pic:nvPicPr>
                  <pic:blipFill>
                    <a:blip r:embed="rId138"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9A559A" w:rsidRPr="00127B5B">
        <w:rPr>
          <w:bCs/>
          <w:noProof/>
        </w:rPr>
        <w:t xml:space="preserve"> </w:t>
      </w:r>
    </w:p>
    <w:p w14:paraId="26774B38" w14:textId="24788694" w:rsidR="009A559A" w:rsidRPr="00127B5B" w:rsidRDefault="00C22B35" w:rsidP="00127B5B">
      <w:pPr>
        <w:pStyle w:val="ListParagraph"/>
        <w:spacing w:line="360" w:lineRule="auto"/>
        <w:ind w:left="360"/>
        <w:rPr>
          <w:rFonts w:cs="Arial"/>
          <w:bCs/>
          <w:szCs w:val="24"/>
        </w:rPr>
      </w:pPr>
      <w:r>
        <w:rPr>
          <w:bCs/>
          <w:noProof/>
        </w:rPr>
        <w:t>This is working accordingly.</w:t>
      </w:r>
      <w:r w:rsidR="009A559A" w:rsidRPr="009A559A">
        <w:rPr>
          <w:noProof/>
        </w:rPr>
        <w:drawing>
          <wp:inline distT="0" distB="0" distL="0" distR="0" wp14:anchorId="2BD5CABB" wp14:editId="321F986D">
            <wp:extent cx="5401310" cy="3037840"/>
            <wp:effectExtent l="0" t="0" r="8890" b="0"/>
            <wp:docPr id="268" name="Picture 26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2" descr="Graphical user interface, text&#10;&#10;Description automatically generated"/>
                    <pic:cNvPicPr>
                      <a:picLocks noChangeAspect="1" noChangeArrowheads="1"/>
                    </pic:cNvPicPr>
                  </pic:nvPicPr>
                  <pic:blipFill>
                    <a:blip r:embed="rId139"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p>
    <w:p w14:paraId="498D697A" w14:textId="77777777" w:rsidR="009A559A" w:rsidRPr="00C22B35" w:rsidRDefault="009A559A" w:rsidP="009A559A">
      <w:pPr>
        <w:spacing w:line="360" w:lineRule="auto"/>
        <w:rPr>
          <w:rFonts w:cs="Arial"/>
          <w:bCs/>
          <w:szCs w:val="24"/>
          <w:u w:val="single"/>
        </w:rPr>
      </w:pPr>
      <w:r w:rsidRPr="00C22B35">
        <w:rPr>
          <w:rFonts w:cs="Arial"/>
          <w:bCs/>
          <w:szCs w:val="24"/>
          <w:u w:val="single"/>
        </w:rPr>
        <w:t xml:space="preserve">Filter 3:  Only allow specific hosts in PrivateNet1 to access the </w:t>
      </w:r>
      <w:proofErr w:type="spellStart"/>
      <w:r w:rsidRPr="00C22B35">
        <w:rPr>
          <w:rFonts w:cs="Arial"/>
          <w:bCs/>
          <w:szCs w:val="24"/>
          <w:u w:val="single"/>
        </w:rPr>
        <w:t>FTPService</w:t>
      </w:r>
      <w:proofErr w:type="spellEnd"/>
      <w:r w:rsidRPr="00C22B35">
        <w:rPr>
          <w:rFonts w:cs="Arial"/>
          <w:bCs/>
          <w:szCs w:val="24"/>
          <w:u w:val="single"/>
        </w:rPr>
        <w:t xml:space="preserve"> running on Server2</w:t>
      </w:r>
    </w:p>
    <w:p w14:paraId="2752F4F3" w14:textId="21194A12" w:rsidR="00C22B35" w:rsidRDefault="00C22B35" w:rsidP="008263E1">
      <w:pPr>
        <w:pStyle w:val="ListParagraph"/>
        <w:numPr>
          <w:ilvl w:val="0"/>
          <w:numId w:val="28"/>
        </w:numPr>
        <w:spacing w:line="360" w:lineRule="auto"/>
        <w:rPr>
          <w:rFonts w:cs="Arial"/>
          <w:bCs/>
          <w:szCs w:val="24"/>
        </w:rPr>
      </w:pPr>
      <w:r>
        <w:rPr>
          <w:rFonts w:cs="Arial"/>
          <w:bCs/>
          <w:szCs w:val="24"/>
        </w:rPr>
        <w:t>R</w:t>
      </w:r>
      <w:r w:rsidR="009A559A" w:rsidRPr="009A559A">
        <w:rPr>
          <w:rFonts w:cs="Arial"/>
          <w:bCs/>
          <w:szCs w:val="24"/>
        </w:rPr>
        <w:t xml:space="preserve">estrict FTP access to EVERYONE except 192.168.1.1 (Client 1). </w:t>
      </w:r>
    </w:p>
    <w:p w14:paraId="623B5919" w14:textId="74A1DEA2" w:rsidR="00C22B35" w:rsidRDefault="00C22B35" w:rsidP="008263E1">
      <w:pPr>
        <w:pStyle w:val="ListParagraph"/>
        <w:numPr>
          <w:ilvl w:val="0"/>
          <w:numId w:val="28"/>
        </w:numPr>
        <w:spacing w:line="360" w:lineRule="auto"/>
        <w:rPr>
          <w:rFonts w:cs="Arial"/>
          <w:bCs/>
          <w:szCs w:val="24"/>
        </w:rPr>
      </w:pPr>
      <w:r>
        <w:rPr>
          <w:rFonts w:cs="Arial"/>
          <w:bCs/>
          <w:szCs w:val="24"/>
        </w:rPr>
        <w:t xml:space="preserve">Filters have been set as shown in the screenshot </w:t>
      </w:r>
      <w:proofErr w:type="gramStart"/>
      <w:r>
        <w:rPr>
          <w:rFonts w:cs="Arial"/>
          <w:bCs/>
          <w:szCs w:val="24"/>
        </w:rPr>
        <w:t>below:-</w:t>
      </w:r>
      <w:proofErr w:type="gramEnd"/>
    </w:p>
    <w:p w14:paraId="36F8B123" w14:textId="77777777" w:rsidR="00C22B35" w:rsidRPr="00C22B35" w:rsidRDefault="009A559A" w:rsidP="008263E1">
      <w:pPr>
        <w:pStyle w:val="ListParagraph"/>
        <w:numPr>
          <w:ilvl w:val="0"/>
          <w:numId w:val="28"/>
        </w:numPr>
        <w:spacing w:line="360" w:lineRule="auto"/>
        <w:rPr>
          <w:rFonts w:cs="Arial"/>
          <w:bCs/>
          <w:szCs w:val="24"/>
        </w:rPr>
      </w:pPr>
      <w:r w:rsidRPr="009A559A">
        <w:rPr>
          <w:rFonts w:cs="Arial"/>
          <w:bCs/>
          <w:noProof/>
          <w:szCs w:val="24"/>
        </w:rPr>
        <w:drawing>
          <wp:inline distT="0" distB="0" distL="0" distR="0" wp14:anchorId="43CF3017" wp14:editId="4F89FBA5">
            <wp:extent cx="5401310" cy="3037840"/>
            <wp:effectExtent l="0" t="0" r="8890" b="0"/>
            <wp:docPr id="267" name="Picture 26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 descr="Graphical user interface, application&#10;&#10;Description automatically generated"/>
                    <pic:cNvPicPr>
                      <a:picLocks noChangeAspect="1" noChangeArrowheads="1"/>
                    </pic:cNvPicPr>
                  </pic:nvPicPr>
                  <pic:blipFill>
                    <a:blip r:embed="rId140"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Pr="009A559A">
        <w:rPr>
          <w:bCs/>
          <w:noProof/>
        </w:rPr>
        <w:t xml:space="preserve"> </w:t>
      </w:r>
    </w:p>
    <w:p w14:paraId="511447C2" w14:textId="428AF1AD" w:rsidR="009A559A" w:rsidRPr="009A559A" w:rsidRDefault="00C22B35" w:rsidP="008263E1">
      <w:pPr>
        <w:pStyle w:val="ListParagraph"/>
        <w:numPr>
          <w:ilvl w:val="0"/>
          <w:numId w:val="28"/>
        </w:numPr>
        <w:spacing w:line="360" w:lineRule="auto"/>
        <w:rPr>
          <w:rFonts w:cs="Arial"/>
          <w:bCs/>
          <w:szCs w:val="24"/>
        </w:rPr>
      </w:pPr>
      <w:r>
        <w:rPr>
          <w:bCs/>
          <w:noProof/>
        </w:rPr>
        <w:t>Filter is successful, as Client 2 is able to access the FTP service, whereas Client 1 is not.</w:t>
      </w:r>
      <w:r w:rsidR="009A559A" w:rsidRPr="009A559A">
        <w:rPr>
          <w:rFonts w:cs="Arial"/>
          <w:bCs/>
          <w:noProof/>
          <w:szCs w:val="24"/>
        </w:rPr>
        <w:drawing>
          <wp:inline distT="0" distB="0" distL="0" distR="0" wp14:anchorId="7E74B91E" wp14:editId="5385BD0F">
            <wp:extent cx="5401310" cy="3037840"/>
            <wp:effectExtent l="0" t="0" r="8890" b="0"/>
            <wp:docPr id="266" name="Picture 26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 descr="Graphical user interface, application&#10;&#10;Description automatically generated"/>
                    <pic:cNvPicPr>
                      <a:picLocks noChangeAspect="1" noChangeArrowheads="1"/>
                    </pic:cNvPicPr>
                  </pic:nvPicPr>
                  <pic:blipFill>
                    <a:blip r:embed="rId141" cstate="print">
                      <a:extLst>
                        <a:ext uri="{28A0092B-C50C-407E-A947-70E740481C1C}">
                          <a14:useLocalDpi xmlns:a14="http://schemas.microsoft.com/office/drawing/2010/main" val="0"/>
                        </a:ext>
                      </a:extLst>
                    </a:blip>
                    <a:srcRect/>
                    <a:stretch>
                      <a:fillRect/>
                    </a:stretch>
                  </pic:blipFill>
                  <pic:spPr bwMode="auto">
                    <a:xfrm>
                      <a:off x="0" y="0"/>
                      <a:ext cx="5401310" cy="3037840"/>
                    </a:xfrm>
                    <a:prstGeom prst="rect">
                      <a:avLst/>
                    </a:prstGeom>
                    <a:noFill/>
                    <a:ln>
                      <a:noFill/>
                    </a:ln>
                  </pic:spPr>
                </pic:pic>
              </a:graphicData>
            </a:graphic>
          </wp:inline>
        </w:drawing>
      </w:r>
      <w:r w:rsidR="009A559A" w:rsidRPr="009A559A">
        <w:rPr>
          <w:bCs/>
          <w:noProof/>
        </w:rPr>
        <w:t xml:space="preserve"> </w:t>
      </w:r>
      <w:r w:rsidR="009A559A" w:rsidRPr="009A559A">
        <w:rPr>
          <w:bCs/>
          <w:noProof/>
        </w:rPr>
        <w:drawing>
          <wp:inline distT="0" distB="0" distL="0" distR="0" wp14:anchorId="5EEEC123" wp14:editId="72516379">
            <wp:extent cx="5401310" cy="3050540"/>
            <wp:effectExtent l="0" t="0" r="8890" b="0"/>
            <wp:docPr id="265" name="Picture 26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descr="Graphical user interface, application&#10;&#10;Description automatically generated"/>
                    <pic:cNvPicPr>
                      <a:picLocks noChangeAspect="1" noChangeArrowheads="1"/>
                    </pic:cNvPicPr>
                  </pic:nvPicPr>
                  <pic:blipFill>
                    <a:blip r:embed="rId142" cstate="print">
                      <a:extLst>
                        <a:ext uri="{28A0092B-C50C-407E-A947-70E740481C1C}">
                          <a14:useLocalDpi xmlns:a14="http://schemas.microsoft.com/office/drawing/2010/main" val="0"/>
                        </a:ext>
                      </a:extLst>
                    </a:blip>
                    <a:srcRect/>
                    <a:stretch>
                      <a:fillRect/>
                    </a:stretch>
                  </pic:blipFill>
                  <pic:spPr bwMode="auto">
                    <a:xfrm>
                      <a:off x="0" y="0"/>
                      <a:ext cx="5401310" cy="3050540"/>
                    </a:xfrm>
                    <a:prstGeom prst="rect">
                      <a:avLst/>
                    </a:prstGeom>
                    <a:noFill/>
                    <a:ln>
                      <a:noFill/>
                    </a:ln>
                  </pic:spPr>
                </pic:pic>
              </a:graphicData>
            </a:graphic>
          </wp:inline>
        </w:drawing>
      </w:r>
    </w:p>
    <w:p w14:paraId="1211C089" w14:textId="77777777" w:rsidR="009A559A" w:rsidRPr="009A559A" w:rsidRDefault="009A559A" w:rsidP="009A559A">
      <w:pPr>
        <w:spacing w:before="240" w:line="360" w:lineRule="auto"/>
        <w:rPr>
          <w:rFonts w:cs="Arial"/>
          <w:bCs/>
          <w:szCs w:val="24"/>
        </w:rPr>
      </w:pPr>
    </w:p>
    <w:p w14:paraId="6B6BD9C3" w14:textId="2F11F92C" w:rsidR="00D229AA" w:rsidRDefault="00D229AA">
      <w:pPr>
        <w:rPr>
          <w:rFonts w:eastAsiaTheme="majorEastAsia" w:cs="Arial"/>
          <w:b/>
          <w:sz w:val="32"/>
          <w:szCs w:val="32"/>
        </w:rPr>
      </w:pPr>
      <w:r>
        <w:rPr>
          <w:rFonts w:cs="Arial"/>
        </w:rPr>
        <w:br w:type="page"/>
      </w:r>
    </w:p>
    <w:p w14:paraId="1F67ACEC" w14:textId="3FBA5C18" w:rsidR="00E17C67" w:rsidRDefault="003625A3" w:rsidP="000E379D">
      <w:pPr>
        <w:pStyle w:val="Heading1"/>
        <w:numPr>
          <w:ilvl w:val="0"/>
          <w:numId w:val="5"/>
        </w:numPr>
        <w:rPr>
          <w:rFonts w:cs="Arial"/>
        </w:rPr>
      </w:pPr>
      <w:bookmarkStart w:id="4" w:name="_Toc102135408"/>
      <w:r>
        <w:rPr>
          <w:rFonts w:cs="Arial"/>
        </w:rPr>
        <w:t xml:space="preserve">Part 2: </w:t>
      </w:r>
      <w:r w:rsidR="00281409">
        <w:rPr>
          <w:rFonts w:cs="Arial"/>
        </w:rPr>
        <w:t>Observational Tas</w:t>
      </w:r>
      <w:r w:rsidR="00E17C67">
        <w:rPr>
          <w:rFonts w:cs="Arial"/>
        </w:rPr>
        <w:t>k</w:t>
      </w:r>
      <w:bookmarkEnd w:id="4"/>
    </w:p>
    <w:p w14:paraId="13729718" w14:textId="5E82E553" w:rsidR="00E17C67" w:rsidRDefault="00E17C67" w:rsidP="000E379D">
      <w:pPr>
        <w:pStyle w:val="Heading1"/>
        <w:numPr>
          <w:ilvl w:val="1"/>
          <w:numId w:val="5"/>
        </w:numPr>
        <w:rPr>
          <w:rFonts w:cs="Arial"/>
          <w:b w:val="0"/>
          <w:bCs/>
          <w:sz w:val="28"/>
          <w:szCs w:val="28"/>
        </w:rPr>
      </w:pPr>
      <w:bookmarkStart w:id="5" w:name="_Toc102135409"/>
      <w:r>
        <w:rPr>
          <w:rFonts w:cs="Arial"/>
          <w:b w:val="0"/>
          <w:bCs/>
          <w:sz w:val="28"/>
          <w:szCs w:val="28"/>
        </w:rPr>
        <w:t>P</w:t>
      </w:r>
      <w:r w:rsidRPr="00E17C67">
        <w:rPr>
          <w:rFonts w:cs="Arial"/>
          <w:b w:val="0"/>
          <w:bCs/>
          <w:sz w:val="28"/>
          <w:szCs w:val="28"/>
        </w:rPr>
        <w:t xml:space="preserve">assword </w:t>
      </w:r>
      <w:r>
        <w:rPr>
          <w:rFonts w:cs="Arial"/>
          <w:b w:val="0"/>
          <w:bCs/>
          <w:sz w:val="28"/>
          <w:szCs w:val="28"/>
        </w:rPr>
        <w:t>P</w:t>
      </w:r>
      <w:r w:rsidRPr="00E17C67">
        <w:rPr>
          <w:rFonts w:cs="Arial"/>
          <w:b w:val="0"/>
          <w:bCs/>
          <w:sz w:val="28"/>
          <w:szCs w:val="28"/>
        </w:rPr>
        <w:t xml:space="preserve">rinciples in </w:t>
      </w:r>
      <w:r>
        <w:rPr>
          <w:rFonts w:cs="Arial"/>
          <w:b w:val="0"/>
          <w:bCs/>
          <w:sz w:val="28"/>
          <w:szCs w:val="28"/>
        </w:rPr>
        <w:t>M</w:t>
      </w:r>
      <w:r w:rsidRPr="00E17C67">
        <w:rPr>
          <w:rFonts w:cs="Arial"/>
          <w:b w:val="0"/>
          <w:bCs/>
          <w:sz w:val="28"/>
          <w:szCs w:val="28"/>
        </w:rPr>
        <w:t xml:space="preserve">odern </w:t>
      </w:r>
      <w:r>
        <w:rPr>
          <w:rFonts w:cs="Arial"/>
          <w:b w:val="0"/>
          <w:bCs/>
          <w:sz w:val="28"/>
          <w:szCs w:val="28"/>
        </w:rPr>
        <w:t>N</w:t>
      </w:r>
      <w:r w:rsidRPr="00E17C67">
        <w:rPr>
          <w:rFonts w:cs="Arial"/>
          <w:b w:val="0"/>
          <w:bCs/>
          <w:sz w:val="28"/>
          <w:szCs w:val="28"/>
        </w:rPr>
        <w:t xml:space="preserve">etwork </w:t>
      </w:r>
      <w:r>
        <w:rPr>
          <w:rFonts w:cs="Arial"/>
          <w:b w:val="0"/>
          <w:bCs/>
          <w:sz w:val="28"/>
          <w:szCs w:val="28"/>
        </w:rPr>
        <w:t>E</w:t>
      </w:r>
      <w:r w:rsidRPr="00E17C67">
        <w:rPr>
          <w:rFonts w:cs="Arial"/>
          <w:b w:val="0"/>
          <w:bCs/>
          <w:sz w:val="28"/>
          <w:szCs w:val="28"/>
        </w:rPr>
        <w:t>nvironments</w:t>
      </w:r>
      <w:bookmarkEnd w:id="5"/>
    </w:p>
    <w:p w14:paraId="5EA49404" w14:textId="6ACF48C0" w:rsidR="009567EB" w:rsidRDefault="009567EB" w:rsidP="000E379D"/>
    <w:p w14:paraId="2D26CBC9" w14:textId="049A0D5E" w:rsidR="009567EB" w:rsidRDefault="009567EB" w:rsidP="000E379D">
      <w:r>
        <w:t>At a time when, throughout the world</w:t>
      </w:r>
      <w:r w:rsidR="00F64802">
        <w:t>;</w:t>
      </w:r>
      <w:r>
        <w:t xml:space="preserve"> </w:t>
      </w:r>
      <w:r w:rsidR="00F64802">
        <w:t xml:space="preserve">data ranging from personal to that which relates to National Security, can all be </w:t>
      </w:r>
      <w:r w:rsidR="00F64802">
        <w:rPr>
          <w:i/>
          <w:iCs/>
        </w:rPr>
        <w:t xml:space="preserve">potentially </w:t>
      </w:r>
      <w:r w:rsidR="00F64802">
        <w:t>accessed via the internet, cyber security has never been more important than it is today.</w:t>
      </w:r>
    </w:p>
    <w:p w14:paraId="4AFCAD2F" w14:textId="31AE9B2F" w:rsidR="00F64802" w:rsidRDefault="00F64802" w:rsidP="000E379D">
      <w:r>
        <w:t>A key factor in ensuring that cyber security both works, and works well, is the use of passwords.</w:t>
      </w:r>
    </w:p>
    <w:p w14:paraId="2BD67BE9" w14:textId="77777777" w:rsidR="008B5661" w:rsidRDefault="00F64802" w:rsidP="000E379D">
      <w:r>
        <w:t>However, in a modern Network Environment,</w:t>
      </w:r>
      <w:r w:rsidR="008B5661">
        <w:t xml:space="preserve"> as individuals are responsible for setting their passwords, some basic principles must be adhered to </w:t>
      </w:r>
      <w:proofErr w:type="gramStart"/>
      <w:r w:rsidR="008B5661">
        <w:t>in order to</w:t>
      </w:r>
      <w:proofErr w:type="gramEnd"/>
      <w:r w:rsidR="008B5661">
        <w:t xml:space="preserve"> ensure their effectiveness.</w:t>
      </w:r>
    </w:p>
    <w:p w14:paraId="187FD37C" w14:textId="7D55966E" w:rsidR="008B5661" w:rsidRDefault="008B5661" w:rsidP="000E379D">
      <w:r>
        <w:t xml:space="preserve">Peters &amp; Associates </w:t>
      </w:r>
      <w:sdt>
        <w:sdtPr>
          <w:id w:val="1790624740"/>
          <w:citation/>
        </w:sdtPr>
        <w:sdtContent>
          <w:r>
            <w:fldChar w:fldCharType="begin"/>
          </w:r>
          <w:r>
            <w:instrText xml:space="preserve"> CITATION Pet19 \l 2057 </w:instrText>
          </w:r>
          <w:r>
            <w:fldChar w:fldCharType="separate"/>
          </w:r>
          <w:r w:rsidR="00F161BF" w:rsidRPr="00F161BF">
            <w:rPr>
              <w:noProof/>
            </w:rPr>
            <w:t>[2]</w:t>
          </w:r>
          <w:r>
            <w:fldChar w:fldCharType="end"/>
          </w:r>
        </w:sdtContent>
      </w:sdt>
      <w:r>
        <w:t xml:space="preserve"> assert that the following</w:t>
      </w:r>
      <w:r w:rsidR="00BF58E4">
        <w:t xml:space="preserve"> 5</w:t>
      </w:r>
      <w:r>
        <w:t xml:space="preserve"> fundamentals should be used, as a </w:t>
      </w:r>
      <w:proofErr w:type="gramStart"/>
      <w:r>
        <w:t>minimum:-</w:t>
      </w:r>
      <w:proofErr w:type="gramEnd"/>
    </w:p>
    <w:p w14:paraId="6F14F8BB" w14:textId="6648264A" w:rsidR="008B5661" w:rsidRDefault="008B5661" w:rsidP="000E379D">
      <w:r>
        <w:tab/>
        <w:t>“</w:t>
      </w:r>
      <w:r w:rsidRPr="008B5661">
        <w:t>#1 – Passwords should be unique.</w:t>
      </w:r>
    </w:p>
    <w:p w14:paraId="78F1E2AF" w14:textId="7B8D83DA" w:rsidR="008B5661" w:rsidRDefault="008B5661" w:rsidP="000E379D">
      <w:pPr>
        <w:ind w:firstLine="720"/>
      </w:pPr>
      <w:r w:rsidRPr="008B5661">
        <w:t>#2 – Passwords should be difficult to guess.</w:t>
      </w:r>
    </w:p>
    <w:p w14:paraId="0E14418F" w14:textId="77777777" w:rsidR="00BF58E4" w:rsidRDefault="008B5661" w:rsidP="000E379D">
      <w:pPr>
        <w:ind w:firstLine="720"/>
      </w:pPr>
      <w:r w:rsidRPr="008B5661">
        <w:t>#3 – Passwords should be too complex to memorize.</w:t>
      </w:r>
      <w:r w:rsidRPr="008B5661">
        <w:t xml:space="preserve"> </w:t>
      </w:r>
    </w:p>
    <w:p w14:paraId="09B75CFA" w14:textId="77777777" w:rsidR="00BF58E4" w:rsidRDefault="008B5661" w:rsidP="000E379D">
      <w:pPr>
        <w:ind w:firstLine="720"/>
      </w:pPr>
      <w:r w:rsidRPr="008B5661">
        <w:t>#4 – Passwords should be well-managed.</w:t>
      </w:r>
      <w:r w:rsidR="00BF58E4" w:rsidRPr="00BF58E4">
        <w:t xml:space="preserve"> </w:t>
      </w:r>
    </w:p>
    <w:p w14:paraId="7F0847F0" w14:textId="2DB63A21" w:rsidR="008B5661" w:rsidRDefault="00BF58E4" w:rsidP="000E379D">
      <w:pPr>
        <w:ind w:firstLine="720"/>
      </w:pPr>
      <w:r w:rsidRPr="00BF58E4">
        <w:t>#5 – Passwords should have a password.</w:t>
      </w:r>
      <w:r>
        <w:t>”</w:t>
      </w:r>
    </w:p>
    <w:p w14:paraId="42B2F6E4" w14:textId="77777777" w:rsidR="00BF58E4" w:rsidRDefault="00BF58E4" w:rsidP="000E379D">
      <w:r>
        <w:t>The author shall look at each of these in turn as well as deciding whether additional principles should be considered.</w:t>
      </w:r>
    </w:p>
    <w:p w14:paraId="42E0C45A" w14:textId="395468BD" w:rsidR="00BF58E4" w:rsidRDefault="00BF58E4" w:rsidP="008263E1">
      <w:pPr>
        <w:pStyle w:val="ListParagraph"/>
        <w:numPr>
          <w:ilvl w:val="0"/>
          <w:numId w:val="9"/>
        </w:numPr>
      </w:pPr>
      <w:r>
        <w:t>The first is simple; to ensure that passwords are not reused.</w:t>
      </w:r>
    </w:p>
    <w:p w14:paraId="7642DE64" w14:textId="77777777" w:rsidR="00BF58E4" w:rsidRDefault="00BF58E4" w:rsidP="000E379D">
      <w:pPr>
        <w:pStyle w:val="ListParagraph"/>
        <w:ind w:left="360"/>
      </w:pPr>
    </w:p>
    <w:p w14:paraId="12842AA0" w14:textId="6EBAD5A1" w:rsidR="00F64802" w:rsidRDefault="00BF58E4" w:rsidP="008263E1">
      <w:pPr>
        <w:pStyle w:val="ListParagraph"/>
        <w:numPr>
          <w:ilvl w:val="0"/>
          <w:numId w:val="9"/>
        </w:numPr>
      </w:pPr>
      <w:r>
        <w:t xml:space="preserve">This is also relatively simple to understand, but consideration should be given to how it is implemented. </w:t>
      </w:r>
      <w:r w:rsidR="00914BC5">
        <w:t xml:space="preserve">Peters and Associates </w:t>
      </w:r>
      <w:sdt>
        <w:sdtPr>
          <w:id w:val="-1851328334"/>
          <w:citation/>
        </w:sdtPr>
        <w:sdtContent>
          <w:r w:rsidR="00914BC5">
            <w:fldChar w:fldCharType="begin"/>
          </w:r>
          <w:r w:rsidR="00914BC5">
            <w:instrText xml:space="preserve"> CITATION Pet19 \l 2057 </w:instrText>
          </w:r>
          <w:r w:rsidR="00914BC5">
            <w:fldChar w:fldCharType="separate"/>
          </w:r>
          <w:r w:rsidR="00F161BF" w:rsidRPr="00F161BF">
            <w:rPr>
              <w:noProof/>
            </w:rPr>
            <w:t>[2]</w:t>
          </w:r>
          <w:r w:rsidR="00914BC5">
            <w:fldChar w:fldCharType="end"/>
          </w:r>
        </w:sdtContent>
      </w:sdt>
      <w:r w:rsidR="00914BC5">
        <w:t xml:space="preserve"> go on to state that administrators should consider blocking weak passwords, as cyber criminals have exhaustive lists of commonly used passwords.</w:t>
      </w:r>
    </w:p>
    <w:p w14:paraId="785E6DAC" w14:textId="77777777" w:rsidR="00914BC5" w:rsidRDefault="00914BC5" w:rsidP="000E379D">
      <w:pPr>
        <w:pStyle w:val="ListParagraph"/>
      </w:pPr>
    </w:p>
    <w:p w14:paraId="1291A472" w14:textId="511288C8" w:rsidR="00914BC5" w:rsidRDefault="00914BC5" w:rsidP="008263E1">
      <w:pPr>
        <w:pStyle w:val="ListParagraph"/>
        <w:numPr>
          <w:ilvl w:val="0"/>
          <w:numId w:val="9"/>
        </w:numPr>
      </w:pPr>
      <w:r>
        <w:t xml:space="preserve">Peters and Associates </w:t>
      </w:r>
      <w:sdt>
        <w:sdtPr>
          <w:id w:val="-1670713448"/>
          <w:citation/>
        </w:sdtPr>
        <w:sdtContent>
          <w:r>
            <w:fldChar w:fldCharType="begin"/>
          </w:r>
          <w:r>
            <w:instrText xml:space="preserve"> CITATION Pet19 \l 2057 </w:instrText>
          </w:r>
          <w:r>
            <w:fldChar w:fldCharType="separate"/>
          </w:r>
          <w:r w:rsidR="00F161BF" w:rsidRPr="00F161BF">
            <w:rPr>
              <w:noProof/>
            </w:rPr>
            <w:t>[2]</w:t>
          </w:r>
          <w:r>
            <w:fldChar w:fldCharType="end"/>
          </w:r>
        </w:sdtContent>
      </w:sdt>
      <w:r>
        <w:t xml:space="preserve"> state </w:t>
      </w:r>
      <w:proofErr w:type="gramStart"/>
      <w:r>
        <w:t>that</w:t>
      </w:r>
      <w:r w:rsidR="00A07392">
        <w:t>:-</w:t>
      </w:r>
      <w:proofErr w:type="gramEnd"/>
    </w:p>
    <w:p w14:paraId="667BAADB" w14:textId="77777777" w:rsidR="00A07392" w:rsidRDefault="00A07392" w:rsidP="000E379D">
      <w:pPr>
        <w:pStyle w:val="ListParagraph"/>
      </w:pPr>
    </w:p>
    <w:p w14:paraId="78D9D196" w14:textId="77777777" w:rsidR="00A07392" w:rsidRDefault="00A07392" w:rsidP="000E379D">
      <w:pPr>
        <w:pStyle w:val="ListParagraph"/>
        <w:ind w:left="792"/>
      </w:pPr>
      <w:r>
        <w:t>“</w:t>
      </w:r>
      <w:r w:rsidRPr="00A07392">
        <w:t xml:space="preserve">There is a direct correlation between the difficulty to crack a password and its length, </w:t>
      </w:r>
      <w:proofErr w:type="gramStart"/>
      <w:r w:rsidRPr="00A07392">
        <w:t>complexity</w:t>
      </w:r>
      <w:proofErr w:type="gramEnd"/>
      <w:r w:rsidRPr="00A07392">
        <w:t xml:space="preserve"> and uniqueness.</w:t>
      </w:r>
      <w:r w:rsidRPr="00A07392">
        <w:t xml:space="preserve"> </w:t>
      </w:r>
      <w:r w:rsidRPr="00A07392">
        <w:t xml:space="preserve">Thus, good passwords should be longer than 8 characters and contain a good mixture of upper- and lower-case letters, </w:t>
      </w:r>
      <w:proofErr w:type="gramStart"/>
      <w:r w:rsidRPr="00A07392">
        <w:t>numbers</w:t>
      </w:r>
      <w:proofErr w:type="gramEnd"/>
      <w:r w:rsidRPr="00A07392">
        <w:t xml:space="preserve"> and special characters such as “@ % $ ~ #.</w:t>
      </w:r>
      <w:r>
        <w:t>”</w:t>
      </w:r>
    </w:p>
    <w:p w14:paraId="6F4DE3AD" w14:textId="1E6BA682" w:rsidR="00A07392" w:rsidRDefault="00A07392" w:rsidP="000E379D">
      <w:pPr>
        <w:pStyle w:val="ListParagraph"/>
      </w:pPr>
      <w:r>
        <w:t xml:space="preserve">Some </w:t>
      </w:r>
      <w:proofErr w:type="gramStart"/>
      <w:r>
        <w:t>real life</w:t>
      </w:r>
      <w:proofErr w:type="gramEnd"/>
      <w:r>
        <w:t xml:space="preserve"> examples of this would be an auto-generated password on an smart phone. </w:t>
      </w:r>
      <w:proofErr w:type="gramStart"/>
      <w:r>
        <w:t>Therefore</w:t>
      </w:r>
      <w:proofErr w:type="gramEnd"/>
      <w:r>
        <w:t xml:space="preserve"> a password should adhere to the conditions above in order to meet criterion 3.</w:t>
      </w:r>
    </w:p>
    <w:p w14:paraId="457B17C4" w14:textId="77777777" w:rsidR="00A07392" w:rsidRDefault="00A07392" w:rsidP="000E379D">
      <w:pPr>
        <w:pStyle w:val="ListParagraph"/>
      </w:pPr>
    </w:p>
    <w:p w14:paraId="2F7F1D6A" w14:textId="35DE2900" w:rsidR="00A07392" w:rsidRDefault="00A07392" w:rsidP="008263E1">
      <w:pPr>
        <w:pStyle w:val="ListParagraph"/>
        <w:numPr>
          <w:ilvl w:val="0"/>
          <w:numId w:val="9"/>
        </w:numPr>
      </w:pPr>
      <w:r>
        <w:t xml:space="preserve">Peters and Associates </w:t>
      </w:r>
      <w:sdt>
        <w:sdtPr>
          <w:id w:val="-622470011"/>
          <w:citation/>
        </w:sdtPr>
        <w:sdtContent>
          <w:r w:rsidR="00B25304">
            <w:fldChar w:fldCharType="begin"/>
          </w:r>
          <w:r w:rsidR="00B25304">
            <w:instrText xml:space="preserve"> CITATION Pet19 \l 2057 </w:instrText>
          </w:r>
          <w:r w:rsidR="00B25304">
            <w:fldChar w:fldCharType="separate"/>
          </w:r>
          <w:r w:rsidR="00F161BF" w:rsidRPr="00F161BF">
            <w:rPr>
              <w:noProof/>
            </w:rPr>
            <w:t>[2]</w:t>
          </w:r>
          <w:r w:rsidR="00B25304">
            <w:fldChar w:fldCharType="end"/>
          </w:r>
        </w:sdtContent>
      </w:sdt>
      <w:r w:rsidR="00B25304">
        <w:t xml:space="preserve"> </w:t>
      </w:r>
      <w:r>
        <w:t xml:space="preserve">recommend using a digital password manager, as the number of </w:t>
      </w:r>
      <w:r w:rsidR="00B25304">
        <w:t xml:space="preserve">unique complex </w:t>
      </w:r>
      <w:r>
        <w:t xml:space="preserve">passwords one is likely to use nowadays is </w:t>
      </w:r>
      <w:r w:rsidR="00B25304">
        <w:t>far too difficult for a human being to control.</w:t>
      </w:r>
    </w:p>
    <w:p w14:paraId="64D5B4C8" w14:textId="736EC67C" w:rsidR="00B25304" w:rsidRDefault="00B25304" w:rsidP="000E379D">
      <w:pPr>
        <w:pStyle w:val="ListParagraph"/>
        <w:ind w:left="360"/>
      </w:pPr>
      <w:r>
        <w:t xml:space="preserve">Peters &amp; Associates go on to say </w:t>
      </w:r>
      <w:proofErr w:type="gramStart"/>
      <w:r>
        <w:t>that:-</w:t>
      </w:r>
      <w:proofErr w:type="gramEnd"/>
    </w:p>
    <w:p w14:paraId="7BC18AE3" w14:textId="77777777" w:rsidR="00B25304" w:rsidRDefault="00B25304" w:rsidP="000E379D">
      <w:pPr>
        <w:pStyle w:val="ListParagraph"/>
        <w:ind w:left="360"/>
      </w:pPr>
    </w:p>
    <w:p w14:paraId="23C64DBE" w14:textId="4AFA32CE" w:rsidR="00B25304" w:rsidRDefault="00B25304" w:rsidP="000E379D">
      <w:pPr>
        <w:pStyle w:val="ListParagraph"/>
      </w:pPr>
      <w:r>
        <w:t>“</w:t>
      </w:r>
      <w:r w:rsidRPr="00B25304">
        <w:t>A good password manager hits the sweet spot for best practice password security: it automatically generates and stores unique and complex passwords for hundreds of different accounts, and it doesn’t interfere with MFA.</w:t>
      </w:r>
      <w:r>
        <w:t>”</w:t>
      </w:r>
    </w:p>
    <w:p w14:paraId="7B7BEAEA" w14:textId="77777777" w:rsidR="00B25304" w:rsidRDefault="00B25304" w:rsidP="000E379D">
      <w:pPr>
        <w:pStyle w:val="ListParagraph"/>
      </w:pPr>
    </w:p>
    <w:p w14:paraId="6DF2E14F" w14:textId="5EA9030C" w:rsidR="00B25304" w:rsidRDefault="00B25304" w:rsidP="008263E1">
      <w:pPr>
        <w:pStyle w:val="ListParagraph"/>
        <w:numPr>
          <w:ilvl w:val="0"/>
          <w:numId w:val="9"/>
        </w:numPr>
      </w:pPr>
      <w:r>
        <w:t>The fifth criterion effectively advocated for multi-factor authentication.</w:t>
      </w:r>
    </w:p>
    <w:p w14:paraId="14E6CF09" w14:textId="75A1406B" w:rsidR="00B25304" w:rsidRDefault="00B25304" w:rsidP="000E379D">
      <w:pPr>
        <w:pStyle w:val="ListParagraph"/>
        <w:ind w:left="360"/>
      </w:pPr>
    </w:p>
    <w:p w14:paraId="6345131E" w14:textId="33E27459" w:rsidR="00B25304" w:rsidRDefault="00B25304" w:rsidP="000E379D">
      <w:pPr>
        <w:pStyle w:val="ListParagraph"/>
        <w:ind w:left="360"/>
      </w:pPr>
      <w:r>
        <w:t>This makes a security breech far less likely, as the criminal would need to overcome another level of security in addition to knowing the password. This might include the necessity for the individual to prove their identity.</w:t>
      </w:r>
    </w:p>
    <w:p w14:paraId="11964D35" w14:textId="122758E7" w:rsidR="00B25304" w:rsidRDefault="00B25304" w:rsidP="000E379D"/>
    <w:p w14:paraId="75644B0C" w14:textId="77777777" w:rsidR="009B7961" w:rsidRDefault="00B25304" w:rsidP="000E379D">
      <w:r>
        <w:t xml:space="preserve">In addition to the 5 criteria </w:t>
      </w:r>
      <w:proofErr w:type="gramStart"/>
      <w:r>
        <w:t>above</w:t>
      </w:r>
      <w:r w:rsidR="009B7961">
        <w:t>:-</w:t>
      </w:r>
      <w:proofErr w:type="gramEnd"/>
    </w:p>
    <w:p w14:paraId="0A8A45F3" w14:textId="651D3082" w:rsidR="00B25304" w:rsidRDefault="00FF5412" w:rsidP="000E379D">
      <w:r>
        <w:t xml:space="preserve">Vault </w:t>
      </w:r>
      <w:sdt>
        <w:sdtPr>
          <w:id w:val="-1508447674"/>
          <w:citation/>
        </w:sdtPr>
        <w:sdtContent>
          <w:r>
            <w:fldChar w:fldCharType="begin"/>
          </w:r>
          <w:r>
            <w:instrText xml:space="preserve"> CITATION Vau22 \l 2057 </w:instrText>
          </w:r>
          <w:r>
            <w:fldChar w:fldCharType="separate"/>
          </w:r>
          <w:r w:rsidR="00F161BF" w:rsidRPr="00F161BF">
            <w:rPr>
              <w:noProof/>
            </w:rPr>
            <w:t>[3]</w:t>
          </w:r>
          <w:r>
            <w:fldChar w:fldCharType="end"/>
          </w:r>
        </w:sdtContent>
      </w:sdt>
      <w:r>
        <w:t xml:space="preserve"> also recommends the resetting passwords at regular intervals to reduce the risk of a breech.</w:t>
      </w:r>
    </w:p>
    <w:p w14:paraId="71131B36" w14:textId="7B550ACB" w:rsidR="00FF5412" w:rsidRDefault="00FF5412" w:rsidP="000E379D">
      <w:r>
        <w:t xml:space="preserve">Vault </w:t>
      </w:r>
      <w:sdt>
        <w:sdtPr>
          <w:id w:val="1484432234"/>
          <w:citation/>
        </w:sdtPr>
        <w:sdtContent>
          <w:r>
            <w:fldChar w:fldCharType="begin"/>
          </w:r>
          <w:r>
            <w:instrText xml:space="preserve"> CITATION Vau22 \l 2057 </w:instrText>
          </w:r>
          <w:r>
            <w:fldChar w:fldCharType="separate"/>
          </w:r>
          <w:r w:rsidR="00F161BF" w:rsidRPr="00F161BF">
            <w:rPr>
              <w:noProof/>
            </w:rPr>
            <w:t>[3]</w:t>
          </w:r>
          <w:r>
            <w:fldChar w:fldCharType="end"/>
          </w:r>
        </w:sdtContent>
      </w:sdt>
      <w:r>
        <w:t xml:space="preserve"> also recommends the periodic review of any known password violations, to assess whether the current policies are effective, and if these violations can be mitigated against in future.</w:t>
      </w:r>
    </w:p>
    <w:p w14:paraId="19D1F17F" w14:textId="37C10FC4" w:rsidR="00FF5412" w:rsidRDefault="009B7961" w:rsidP="000E379D">
      <w:r>
        <w:t xml:space="preserve">Conversely, Gov.uk </w:t>
      </w:r>
      <w:sdt>
        <w:sdtPr>
          <w:id w:val="1906263864"/>
          <w:citation/>
        </w:sdtPr>
        <w:sdtContent>
          <w:r>
            <w:fldChar w:fldCharType="begin"/>
          </w:r>
          <w:r>
            <w:instrText xml:space="preserve"> CITATION Gov22 \l 2057 </w:instrText>
          </w:r>
          <w:r>
            <w:fldChar w:fldCharType="separate"/>
          </w:r>
          <w:r w:rsidR="00F161BF" w:rsidRPr="00F161BF">
            <w:rPr>
              <w:noProof/>
            </w:rPr>
            <w:t>[4]</w:t>
          </w:r>
          <w:r>
            <w:fldChar w:fldCharType="end"/>
          </w:r>
        </w:sdtContent>
      </w:sdt>
      <w:r>
        <w:t xml:space="preserve"> asserts that the service user interface should have slightly less stringent policies in place </w:t>
      </w:r>
      <w:proofErr w:type="gramStart"/>
      <w:r>
        <w:t>as:-</w:t>
      </w:r>
      <w:proofErr w:type="gramEnd"/>
    </w:p>
    <w:p w14:paraId="3584EDB4" w14:textId="6FA08A36" w:rsidR="009B7961" w:rsidRPr="009B7961" w:rsidRDefault="009B7961" w:rsidP="000E379D">
      <w:pPr>
        <w:ind w:left="720"/>
      </w:pPr>
      <w:r>
        <w:t>“</w:t>
      </w:r>
      <w:r w:rsidRPr="009B7961">
        <w:t>Overly strict or confusing constraints can make it harder for people to create memorable passwords. This could mean they:</w:t>
      </w:r>
    </w:p>
    <w:p w14:paraId="479FF30C" w14:textId="77777777" w:rsidR="009B7961" w:rsidRPr="009B7961" w:rsidRDefault="009B7961" w:rsidP="008263E1">
      <w:pPr>
        <w:numPr>
          <w:ilvl w:val="0"/>
          <w:numId w:val="10"/>
        </w:numPr>
        <w:tabs>
          <w:tab w:val="num" w:pos="720"/>
        </w:tabs>
      </w:pPr>
      <w:r w:rsidRPr="009B7961">
        <w:t>stop using your service</w:t>
      </w:r>
    </w:p>
    <w:p w14:paraId="5E3BF956" w14:textId="77777777" w:rsidR="009B7961" w:rsidRPr="009B7961" w:rsidRDefault="009B7961" w:rsidP="008263E1">
      <w:pPr>
        <w:numPr>
          <w:ilvl w:val="0"/>
          <w:numId w:val="10"/>
        </w:numPr>
        <w:tabs>
          <w:tab w:val="num" w:pos="720"/>
        </w:tabs>
      </w:pPr>
      <w:r w:rsidRPr="009B7961">
        <w:t xml:space="preserve">forget their password and </w:t>
      </w:r>
      <w:proofErr w:type="gramStart"/>
      <w:r w:rsidRPr="009B7961">
        <w:t>have to</w:t>
      </w:r>
      <w:proofErr w:type="gramEnd"/>
      <w:r w:rsidRPr="009B7961">
        <w:t xml:space="preserve"> reset it</w:t>
      </w:r>
    </w:p>
    <w:p w14:paraId="12C20186" w14:textId="110BC9DA" w:rsidR="00A07392" w:rsidRPr="009567EB" w:rsidRDefault="009B7961" w:rsidP="008263E1">
      <w:pPr>
        <w:numPr>
          <w:ilvl w:val="0"/>
          <w:numId w:val="10"/>
        </w:numPr>
        <w:tabs>
          <w:tab w:val="num" w:pos="720"/>
        </w:tabs>
      </w:pPr>
      <w:r w:rsidRPr="009B7961">
        <w:t>store their password in a non-secure place</w:t>
      </w:r>
      <w:r w:rsidR="00F614C9">
        <w:t>”</w:t>
      </w:r>
    </w:p>
    <w:p w14:paraId="4A86DBED" w14:textId="32AFDEB4" w:rsidR="009567EB" w:rsidRDefault="009567EB" w:rsidP="000E379D"/>
    <w:p w14:paraId="1FFF5D6F" w14:textId="77777777" w:rsidR="009567EB" w:rsidRPr="009567EB" w:rsidRDefault="009567EB" w:rsidP="000E379D"/>
    <w:p w14:paraId="202479E8" w14:textId="77777777" w:rsidR="009567EB" w:rsidRDefault="009567EB" w:rsidP="000E379D">
      <w:pPr>
        <w:rPr>
          <w:rFonts w:eastAsiaTheme="majorEastAsia" w:cs="Arial"/>
          <w:bCs/>
          <w:sz w:val="28"/>
          <w:szCs w:val="28"/>
        </w:rPr>
      </w:pPr>
      <w:r>
        <w:rPr>
          <w:rFonts w:cs="Arial"/>
          <w:b/>
          <w:bCs/>
          <w:sz w:val="28"/>
          <w:szCs w:val="28"/>
        </w:rPr>
        <w:br w:type="page"/>
      </w:r>
    </w:p>
    <w:p w14:paraId="3624F6E7" w14:textId="0ED2AB88" w:rsidR="009567EB" w:rsidRDefault="009567EB" w:rsidP="000E379D">
      <w:pPr>
        <w:pStyle w:val="Heading1"/>
        <w:numPr>
          <w:ilvl w:val="1"/>
          <w:numId w:val="5"/>
        </w:numPr>
        <w:rPr>
          <w:rFonts w:cs="Arial"/>
          <w:b w:val="0"/>
          <w:bCs/>
          <w:sz w:val="28"/>
          <w:szCs w:val="28"/>
        </w:rPr>
      </w:pPr>
      <w:bookmarkStart w:id="6" w:name="_Toc102135410"/>
      <w:r>
        <w:rPr>
          <w:rFonts w:cs="Arial"/>
          <w:b w:val="0"/>
          <w:bCs/>
          <w:sz w:val="28"/>
          <w:szCs w:val="28"/>
        </w:rPr>
        <w:t>Failover Clustering</w:t>
      </w:r>
      <w:r w:rsidR="00951673" w:rsidRPr="00951673">
        <w:t xml:space="preserve"> </w:t>
      </w:r>
      <w:r w:rsidR="00951673" w:rsidRPr="00951673">
        <w:rPr>
          <w:rFonts w:cs="Arial"/>
          <w:b w:val="0"/>
          <w:bCs/>
          <w:sz w:val="28"/>
          <w:szCs w:val="28"/>
        </w:rPr>
        <w:t xml:space="preserve">for </w:t>
      </w:r>
      <w:r w:rsidR="003E7B50">
        <w:rPr>
          <w:rFonts w:cs="Arial"/>
          <w:b w:val="0"/>
          <w:bCs/>
          <w:sz w:val="28"/>
          <w:szCs w:val="28"/>
        </w:rPr>
        <w:t>H</w:t>
      </w:r>
      <w:r w:rsidR="00951673" w:rsidRPr="00951673">
        <w:rPr>
          <w:rFonts w:cs="Arial"/>
          <w:b w:val="0"/>
          <w:bCs/>
          <w:sz w:val="28"/>
          <w:szCs w:val="28"/>
        </w:rPr>
        <w:t xml:space="preserve">igh </w:t>
      </w:r>
      <w:r w:rsidR="003E7B50">
        <w:rPr>
          <w:rFonts w:cs="Arial"/>
          <w:b w:val="0"/>
          <w:bCs/>
          <w:sz w:val="28"/>
          <w:szCs w:val="28"/>
        </w:rPr>
        <w:t>A</w:t>
      </w:r>
      <w:r w:rsidR="00951673" w:rsidRPr="00951673">
        <w:rPr>
          <w:rFonts w:cs="Arial"/>
          <w:b w:val="0"/>
          <w:bCs/>
          <w:sz w:val="28"/>
          <w:szCs w:val="28"/>
        </w:rPr>
        <w:t xml:space="preserve">vailability </w:t>
      </w:r>
      <w:r w:rsidR="003E7B50">
        <w:rPr>
          <w:rFonts w:cs="Arial"/>
          <w:b w:val="0"/>
          <w:bCs/>
          <w:sz w:val="28"/>
          <w:szCs w:val="28"/>
        </w:rPr>
        <w:t>S</w:t>
      </w:r>
      <w:r w:rsidR="00951673" w:rsidRPr="00951673">
        <w:rPr>
          <w:rFonts w:cs="Arial"/>
          <w:b w:val="0"/>
          <w:bCs/>
          <w:sz w:val="28"/>
          <w:szCs w:val="28"/>
        </w:rPr>
        <w:t>ystems/</w:t>
      </w:r>
      <w:r w:rsidR="003E7B50">
        <w:rPr>
          <w:rFonts w:cs="Arial"/>
          <w:b w:val="0"/>
          <w:bCs/>
          <w:sz w:val="28"/>
          <w:szCs w:val="28"/>
        </w:rPr>
        <w:t>S</w:t>
      </w:r>
      <w:r w:rsidR="00951673" w:rsidRPr="00951673">
        <w:rPr>
          <w:rFonts w:cs="Arial"/>
          <w:b w:val="0"/>
          <w:bCs/>
          <w:sz w:val="28"/>
          <w:szCs w:val="28"/>
        </w:rPr>
        <w:t>ervices</w:t>
      </w:r>
      <w:bookmarkEnd w:id="6"/>
    </w:p>
    <w:p w14:paraId="0575A7A8" w14:textId="0DAD9181" w:rsidR="00951673" w:rsidRDefault="00951673" w:rsidP="000E379D"/>
    <w:p w14:paraId="3C42866B" w14:textId="538EE74A" w:rsidR="00F4465C" w:rsidRDefault="00F4465C" w:rsidP="000E379D">
      <w:r>
        <w:t xml:space="preserve">Microsoft </w:t>
      </w:r>
      <w:sdt>
        <w:sdtPr>
          <w:id w:val="2055113299"/>
          <w:citation/>
        </w:sdtPr>
        <w:sdtContent>
          <w:r>
            <w:fldChar w:fldCharType="begin"/>
          </w:r>
          <w:r>
            <w:instrText xml:space="preserve"> CITATION Mic222 \l 2057 </w:instrText>
          </w:r>
          <w:r>
            <w:fldChar w:fldCharType="separate"/>
          </w:r>
          <w:r w:rsidR="00F161BF" w:rsidRPr="00F161BF">
            <w:rPr>
              <w:noProof/>
            </w:rPr>
            <w:t>[5]</w:t>
          </w:r>
          <w:r>
            <w:fldChar w:fldCharType="end"/>
          </w:r>
        </w:sdtContent>
      </w:sdt>
      <w:r>
        <w:t xml:space="preserve"> states </w:t>
      </w:r>
      <w:proofErr w:type="gramStart"/>
      <w:r>
        <w:t>that:-</w:t>
      </w:r>
      <w:proofErr w:type="gramEnd"/>
    </w:p>
    <w:p w14:paraId="47E9F860" w14:textId="6F0ED827" w:rsidR="00F4465C" w:rsidRDefault="00F4465C" w:rsidP="000E379D">
      <w:pPr>
        <w:ind w:left="720"/>
      </w:pPr>
      <w:r>
        <w:t>“</w:t>
      </w:r>
      <w:r>
        <w:t>A failover cluster is a group of independent computers that work together to increase the availability and scalability of clustered roles (formerly called clustered applications and services). The clustered servers (called nodes) are connected by physical cables and by software. If one or more of the cluster nodes fail, other nodes begin to provide service (a process known as failover). In addition, the clustered roles are proactively monitored to verify that they are working properly. If they are not working, they are restarted or moved to another node.</w:t>
      </w:r>
      <w:r>
        <w:t>”</w:t>
      </w:r>
    </w:p>
    <w:p w14:paraId="75EA64E5" w14:textId="77777777" w:rsidR="00F4465C" w:rsidRDefault="00F4465C" w:rsidP="000E379D"/>
    <w:p w14:paraId="247B31E1" w14:textId="3C2DA638" w:rsidR="00F4465C" w:rsidRDefault="00F4465C" w:rsidP="000E379D">
      <w:r>
        <w:t>Failover clusters also provide Cluster Shared Volume (CSV) functionality that provides a consistent, distributed namespace that clustered roles can use to access shared storage from all nodes. With the Failover Clustering feature, users experience a minimum of disruptions in service.</w:t>
      </w:r>
    </w:p>
    <w:p w14:paraId="07D6CF58" w14:textId="77777777" w:rsidR="00F4465C" w:rsidRDefault="00F4465C" w:rsidP="000E379D"/>
    <w:p w14:paraId="56B3C18D" w14:textId="308474DC" w:rsidR="00951673" w:rsidRDefault="00990405" w:rsidP="000E379D">
      <w:r>
        <w:t xml:space="preserve">Emigh </w:t>
      </w:r>
      <w:sdt>
        <w:sdtPr>
          <w:id w:val="-531802232"/>
          <w:citation/>
        </w:sdtPr>
        <w:sdtContent>
          <w:r>
            <w:fldChar w:fldCharType="begin"/>
          </w:r>
          <w:r>
            <w:instrText xml:space="preserve"> CITATION EMI19 \l 2057 </w:instrText>
          </w:r>
          <w:r>
            <w:fldChar w:fldCharType="separate"/>
          </w:r>
          <w:r w:rsidR="00F161BF" w:rsidRPr="00F161BF">
            <w:rPr>
              <w:noProof/>
            </w:rPr>
            <w:t>[6]</w:t>
          </w:r>
          <w:r>
            <w:fldChar w:fldCharType="end"/>
          </w:r>
        </w:sdtContent>
      </w:sdt>
      <w:r>
        <w:t xml:space="preserve"> defines Failover Clustering as</w:t>
      </w:r>
      <w:r w:rsidR="00612553">
        <w:t xml:space="preserve"> </w:t>
      </w:r>
      <w:proofErr w:type="gramStart"/>
      <w:r w:rsidR="00612553">
        <w:t>a</w:t>
      </w:r>
      <w:r>
        <w:t>:-</w:t>
      </w:r>
      <w:proofErr w:type="gramEnd"/>
    </w:p>
    <w:p w14:paraId="6C93F4F0" w14:textId="558405AA" w:rsidR="00990405" w:rsidRDefault="00BA002E" w:rsidP="000E379D">
      <w:pPr>
        <w:ind w:left="720"/>
      </w:pPr>
      <w:r>
        <w:t>“</w:t>
      </w:r>
      <w:proofErr w:type="gramStart"/>
      <w:r w:rsidR="00990405" w:rsidRPr="00990405">
        <w:t>set</w:t>
      </w:r>
      <w:proofErr w:type="gramEnd"/>
      <w:r w:rsidR="00990405" w:rsidRPr="00990405">
        <w:t xml:space="preserve"> of computer servers that work together to provide either high availability (HA) or continuous availability (CA).</w:t>
      </w:r>
      <w:r>
        <w:t>”</w:t>
      </w:r>
    </w:p>
    <w:p w14:paraId="42970E2D" w14:textId="6D4C1557" w:rsidR="00BA002E" w:rsidRDefault="00BA002E" w:rsidP="000E379D">
      <w:r>
        <w:t xml:space="preserve">Emigh </w:t>
      </w:r>
      <w:sdt>
        <w:sdtPr>
          <w:id w:val="2118706497"/>
          <w:citation/>
        </w:sdtPr>
        <w:sdtContent>
          <w:r>
            <w:fldChar w:fldCharType="begin"/>
          </w:r>
          <w:r>
            <w:instrText xml:space="preserve"> CITATION EMI19 \l 2057 </w:instrText>
          </w:r>
          <w:r>
            <w:fldChar w:fldCharType="separate"/>
          </w:r>
          <w:r w:rsidR="00F161BF" w:rsidRPr="00F161BF">
            <w:rPr>
              <w:noProof/>
            </w:rPr>
            <w:t>[6]</w:t>
          </w:r>
          <w:r>
            <w:fldChar w:fldCharType="end"/>
          </w:r>
        </w:sdtContent>
      </w:sdt>
      <w:r>
        <w:t xml:space="preserve"> goes on to explain that, in effect, this means that a set </w:t>
      </w:r>
      <w:r w:rsidR="00612553">
        <w:t xml:space="preserve">of </w:t>
      </w:r>
      <w:r>
        <w:t xml:space="preserve">services is run by a group </w:t>
      </w:r>
      <w:r>
        <w:t>(or “cluster”)</w:t>
      </w:r>
      <w:r>
        <w:t xml:space="preserve"> of machines simultaneously. </w:t>
      </w:r>
      <w:r w:rsidR="00612553">
        <w:t>If</w:t>
      </w:r>
      <w:r>
        <w:t xml:space="preserve"> one server stops working, the service can be assumed instead be a separate entity (or “node”) within the cluster. This occurrence is known as a “failover”.</w:t>
      </w:r>
    </w:p>
    <w:p w14:paraId="30F25A0F" w14:textId="166571F3" w:rsidR="00FF421E" w:rsidRDefault="00FF421E" w:rsidP="000E379D">
      <w:r>
        <w:t xml:space="preserve">Emigh </w:t>
      </w:r>
      <w:sdt>
        <w:sdtPr>
          <w:id w:val="-738559443"/>
          <w:citation/>
        </w:sdtPr>
        <w:sdtContent>
          <w:r>
            <w:fldChar w:fldCharType="begin"/>
          </w:r>
          <w:r>
            <w:instrText xml:space="preserve"> CITATION EMI19 \l 2057 </w:instrText>
          </w:r>
          <w:r>
            <w:fldChar w:fldCharType="separate"/>
          </w:r>
          <w:r w:rsidR="00F161BF" w:rsidRPr="00F161BF">
            <w:rPr>
              <w:noProof/>
            </w:rPr>
            <w:t>[6]</w:t>
          </w:r>
          <w:r>
            <w:fldChar w:fldCharType="end"/>
          </w:r>
        </w:sdtContent>
      </w:sdt>
      <w:r>
        <w:t xml:space="preserve"> further states </w:t>
      </w:r>
      <w:proofErr w:type="gramStart"/>
      <w:r>
        <w:t>that:-</w:t>
      </w:r>
      <w:proofErr w:type="gramEnd"/>
    </w:p>
    <w:p w14:paraId="1407E103" w14:textId="024BD6BB" w:rsidR="00FF421E" w:rsidRPr="00951673" w:rsidRDefault="00FF421E" w:rsidP="000E379D">
      <w:pPr>
        <w:ind w:left="720"/>
      </w:pPr>
      <w:r>
        <w:t>“</w:t>
      </w:r>
      <w:r>
        <w:t xml:space="preserve">High Availability </w:t>
      </w:r>
      <w:r w:rsidRPr="00FF421E">
        <w:t>clusters might cause a brief interruption in service for customers, but the system will recover automatically with no data loss and minimum downtime.</w:t>
      </w:r>
      <w:r>
        <w:t>”</w:t>
      </w:r>
      <w:r>
        <w:t xml:space="preserve"> </w:t>
      </w:r>
    </w:p>
    <w:p w14:paraId="449E9D5D" w14:textId="77777777" w:rsidR="00FF421E" w:rsidRDefault="00FF421E" w:rsidP="000E379D"/>
    <w:p w14:paraId="3516FC17" w14:textId="51D65CCE" w:rsidR="00BA002E" w:rsidRDefault="00612553" w:rsidP="000E379D">
      <w:r>
        <w:t xml:space="preserve">From the information in the web page written by Emigh </w:t>
      </w:r>
      <w:sdt>
        <w:sdtPr>
          <w:id w:val="-2134158243"/>
          <w:citation/>
        </w:sdtPr>
        <w:sdtContent>
          <w:r>
            <w:fldChar w:fldCharType="begin"/>
          </w:r>
          <w:r>
            <w:instrText xml:space="preserve"> CITATION EMI19 \l 2057 </w:instrText>
          </w:r>
          <w:r>
            <w:fldChar w:fldCharType="separate"/>
          </w:r>
          <w:r w:rsidR="00F161BF" w:rsidRPr="00F161BF">
            <w:rPr>
              <w:noProof/>
            </w:rPr>
            <w:t>[6]</w:t>
          </w:r>
          <w:r>
            <w:fldChar w:fldCharType="end"/>
          </w:r>
        </w:sdtContent>
      </w:sdt>
      <w:r>
        <w:t>, we can</w:t>
      </w:r>
      <w:r w:rsidR="00242B08">
        <w:t xml:space="preserve"> summarise that, i</w:t>
      </w:r>
      <w:r w:rsidR="00BA002E">
        <w:t>n order to put</w:t>
      </w:r>
      <w:r w:rsidR="00242B08">
        <w:t xml:space="preserve"> High Availability</w:t>
      </w:r>
      <w:r w:rsidR="00BA002E">
        <w:t xml:space="preserve"> failover clustering in place, one would need to consider the </w:t>
      </w:r>
      <w:proofErr w:type="gramStart"/>
      <w:r w:rsidR="00BA002E">
        <w:t>following:-</w:t>
      </w:r>
      <w:proofErr w:type="gramEnd"/>
    </w:p>
    <w:p w14:paraId="330A5CE0" w14:textId="77777777" w:rsidR="00D26B2A" w:rsidRDefault="00612553" w:rsidP="008263E1">
      <w:pPr>
        <w:pStyle w:val="ListParagraph"/>
        <w:numPr>
          <w:ilvl w:val="0"/>
          <w:numId w:val="11"/>
        </w:numPr>
      </w:pPr>
      <w:r>
        <w:t>A dedicated Network that exists between the servers (or “nodes”), which would provide the ability for the system to “back itself up”.</w:t>
      </w:r>
      <w:r w:rsidR="00C11293">
        <w:t xml:space="preserve"> </w:t>
      </w:r>
    </w:p>
    <w:p w14:paraId="4AE235D8" w14:textId="482E4B44" w:rsidR="009567EB" w:rsidRDefault="00C11293" w:rsidP="008263E1">
      <w:pPr>
        <w:pStyle w:val="ListParagraph"/>
        <w:numPr>
          <w:ilvl w:val="1"/>
          <w:numId w:val="11"/>
        </w:numPr>
      </w:pPr>
      <w:r>
        <w:t xml:space="preserve">This would need to be set up independently of the </w:t>
      </w:r>
      <w:r w:rsidR="00D26B2A">
        <w:t>server client network.</w:t>
      </w:r>
    </w:p>
    <w:p w14:paraId="00DA0CEB" w14:textId="77777777" w:rsidR="00D26B2A" w:rsidRDefault="00612553" w:rsidP="008263E1">
      <w:pPr>
        <w:pStyle w:val="ListParagraph"/>
        <w:numPr>
          <w:ilvl w:val="0"/>
          <w:numId w:val="11"/>
        </w:numPr>
      </w:pPr>
      <w:r>
        <w:t>A network that connects the failover cluster to the clients.</w:t>
      </w:r>
      <w:r w:rsidR="00D26B2A">
        <w:t xml:space="preserve"> </w:t>
      </w:r>
    </w:p>
    <w:p w14:paraId="582F2961" w14:textId="2F99D544" w:rsidR="00612553" w:rsidRDefault="00D26B2A" w:rsidP="008263E1">
      <w:pPr>
        <w:pStyle w:val="ListParagraph"/>
        <w:numPr>
          <w:ilvl w:val="1"/>
          <w:numId w:val="11"/>
        </w:numPr>
      </w:pPr>
      <w:r>
        <w:t>This would need to be set up so that each node in the cluster could be accessed and provide services to each client.</w:t>
      </w:r>
    </w:p>
    <w:p w14:paraId="1C165EE9" w14:textId="28FB0714" w:rsidR="00D26B2A" w:rsidRDefault="00D26B2A" w:rsidP="008263E1">
      <w:pPr>
        <w:pStyle w:val="ListParagraph"/>
        <w:numPr>
          <w:ilvl w:val="1"/>
          <w:numId w:val="11"/>
        </w:numPr>
      </w:pPr>
      <w:r>
        <w:t>Based on UWTSD materials</w:t>
      </w:r>
      <w:r w:rsidR="001A1600">
        <w:t xml:space="preserve"> </w:t>
      </w:r>
      <w:sdt>
        <w:sdtPr>
          <w:id w:val="1914348049"/>
          <w:citation/>
        </w:sdtPr>
        <w:sdtContent>
          <w:r w:rsidR="001A1600">
            <w:fldChar w:fldCharType="begin"/>
          </w:r>
          <w:r w:rsidR="001A1600">
            <w:instrText xml:space="preserve"> CITATION UWT \l 2057 </w:instrText>
          </w:r>
          <w:r w:rsidR="001A1600">
            <w:fldChar w:fldCharType="separate"/>
          </w:r>
          <w:r w:rsidR="00F161BF" w:rsidRPr="00F161BF">
            <w:rPr>
              <w:noProof/>
            </w:rPr>
            <w:t>[1]</w:t>
          </w:r>
          <w:r w:rsidR="001A1600">
            <w:fldChar w:fldCharType="end"/>
          </w:r>
        </w:sdtContent>
      </w:sdt>
      <w:r w:rsidR="001A1600">
        <w:t>;</w:t>
      </w:r>
      <w:r>
        <w:t xml:space="preserve"> </w:t>
      </w:r>
      <w:r w:rsidR="001A1600">
        <w:t>a</w:t>
      </w:r>
      <w:r>
        <w:t>ctive directories would be required within each of the nodes, reflecting the various needs and permissions of each of the client</w:t>
      </w:r>
      <w:r w:rsidR="001A1600">
        <w:t>, in addition to p</w:t>
      </w:r>
      <w:r>
        <w:t>acket filtering</w:t>
      </w:r>
      <w:r w:rsidR="001A1600">
        <w:t>.</w:t>
      </w:r>
      <w:r>
        <w:t xml:space="preserve"> </w:t>
      </w:r>
    </w:p>
    <w:p w14:paraId="6FDEED18" w14:textId="77777777" w:rsidR="001A1600" w:rsidRDefault="00612553" w:rsidP="008263E1">
      <w:pPr>
        <w:pStyle w:val="ListParagraph"/>
        <w:numPr>
          <w:ilvl w:val="0"/>
          <w:numId w:val="11"/>
        </w:numPr>
      </w:pPr>
      <w:r>
        <w:t xml:space="preserve">Shared storage that all nodes within the cluster </w:t>
      </w:r>
      <w:r w:rsidR="00242B08">
        <w:t>can access.</w:t>
      </w:r>
      <w:r w:rsidR="00D26B2A">
        <w:t xml:space="preserve"> </w:t>
      </w:r>
    </w:p>
    <w:p w14:paraId="7090E79C" w14:textId="1FA74A6D" w:rsidR="00612553" w:rsidRDefault="00D26B2A" w:rsidP="008263E1">
      <w:pPr>
        <w:pStyle w:val="ListParagraph"/>
        <w:numPr>
          <w:ilvl w:val="1"/>
          <w:numId w:val="11"/>
        </w:numPr>
      </w:pPr>
      <w:r>
        <w:t>This would be to provide central storage for data pertinent to all services offered by the nodes to the clients.</w:t>
      </w:r>
    </w:p>
    <w:p w14:paraId="478BB780" w14:textId="77777777" w:rsidR="001A1600" w:rsidRDefault="00242B08" w:rsidP="008263E1">
      <w:pPr>
        <w:pStyle w:val="ListParagraph"/>
        <w:numPr>
          <w:ilvl w:val="0"/>
          <w:numId w:val="11"/>
        </w:numPr>
      </w:pPr>
      <w:r>
        <w:t>A monitoring connection so that health checks can be performed between nodes in the dedicated network.</w:t>
      </w:r>
      <w:r w:rsidR="001A1600">
        <w:t xml:space="preserve"> </w:t>
      </w:r>
    </w:p>
    <w:p w14:paraId="29629E03" w14:textId="791C2386" w:rsidR="00242B08" w:rsidRDefault="001A1600" w:rsidP="008263E1">
      <w:pPr>
        <w:pStyle w:val="ListParagraph"/>
        <w:numPr>
          <w:ilvl w:val="1"/>
          <w:numId w:val="11"/>
        </w:numPr>
      </w:pPr>
      <w:r>
        <w:t xml:space="preserve">This could potentially be in the form of an additional inter-node network. </w:t>
      </w:r>
    </w:p>
    <w:p w14:paraId="6FF56EC6" w14:textId="2DD9C5E8" w:rsidR="00242B08" w:rsidRDefault="00242B08" w:rsidP="008263E1">
      <w:pPr>
        <w:pStyle w:val="ListParagraph"/>
        <w:numPr>
          <w:ilvl w:val="0"/>
          <w:numId w:val="11"/>
        </w:numPr>
      </w:pPr>
      <w:r>
        <w:t>Within the cluster</w:t>
      </w:r>
      <w:r w:rsidR="001A1600">
        <w:t>,</w:t>
      </w:r>
      <w:r>
        <w:t xml:space="preserve"> at least one node should </w:t>
      </w:r>
      <w:r w:rsidR="001A1600">
        <w:t xml:space="preserve">always </w:t>
      </w:r>
      <w:r>
        <w:t xml:space="preserve">be active (switched on) and one </w:t>
      </w:r>
      <w:r w:rsidR="001A1600">
        <w:t xml:space="preserve">permanently </w:t>
      </w:r>
      <w:r>
        <w:t>passive (switched off).</w:t>
      </w:r>
    </w:p>
    <w:p w14:paraId="4C06ABC2" w14:textId="3D09867D" w:rsidR="00242B08" w:rsidRDefault="00242B08" w:rsidP="008263E1">
      <w:pPr>
        <w:pStyle w:val="ListParagraph"/>
        <w:numPr>
          <w:ilvl w:val="0"/>
          <w:numId w:val="11"/>
        </w:numPr>
      </w:pPr>
      <w:r>
        <w:t xml:space="preserve">Depending on the size of the failover cluster, </w:t>
      </w:r>
      <w:r w:rsidR="00C11293">
        <w:t>one or more</w:t>
      </w:r>
      <w:r>
        <w:t xml:space="preserve"> server</w:t>
      </w:r>
      <w:r w:rsidR="00C11293">
        <w:t>(s)</w:t>
      </w:r>
      <w:r>
        <w:t xml:space="preserve"> might need to be dedicated to </w:t>
      </w:r>
      <w:r w:rsidR="00C11293">
        <w:t>managing the cluster. This is effectively a load balancer.</w:t>
      </w:r>
    </w:p>
    <w:p w14:paraId="317931D4" w14:textId="560B9206" w:rsidR="00C11293" w:rsidRDefault="00C11293" w:rsidP="008263E1">
      <w:pPr>
        <w:pStyle w:val="ListParagraph"/>
        <w:numPr>
          <w:ilvl w:val="0"/>
          <w:numId w:val="11"/>
        </w:numPr>
      </w:pPr>
      <w:r>
        <w:t>The shared storage used by the nodes poses a single point of potential failure.</w:t>
      </w:r>
    </w:p>
    <w:p w14:paraId="14EDD8EF" w14:textId="46A7AA76" w:rsidR="001A1600" w:rsidRDefault="001A1600" w:rsidP="008263E1">
      <w:pPr>
        <w:pStyle w:val="ListParagraph"/>
        <w:numPr>
          <w:ilvl w:val="1"/>
          <w:numId w:val="11"/>
        </w:numPr>
      </w:pPr>
      <w:r>
        <w:t>This can, according to Emigh</w:t>
      </w:r>
      <w:sdt>
        <w:sdtPr>
          <w:id w:val="117490327"/>
          <w:citation/>
        </w:sdtPr>
        <w:sdtContent>
          <w:r>
            <w:fldChar w:fldCharType="begin"/>
          </w:r>
          <w:r>
            <w:instrText xml:space="preserve"> CITATION EMI19 \l 2057 </w:instrText>
          </w:r>
          <w:r>
            <w:fldChar w:fldCharType="separate"/>
          </w:r>
          <w:r w:rsidR="00F161BF">
            <w:rPr>
              <w:noProof/>
            </w:rPr>
            <w:t xml:space="preserve"> </w:t>
          </w:r>
          <w:r w:rsidR="00F161BF" w:rsidRPr="00F161BF">
            <w:rPr>
              <w:noProof/>
            </w:rPr>
            <w:t>[6]</w:t>
          </w:r>
          <w:r>
            <w:fldChar w:fldCharType="end"/>
          </w:r>
        </w:sdtContent>
      </w:sdt>
      <w:r>
        <w:t xml:space="preserve">, be mitigated against </w:t>
      </w:r>
      <w:proofErr w:type="gramStart"/>
      <w:r>
        <w:t>through the use of</w:t>
      </w:r>
      <w:proofErr w:type="gramEnd"/>
      <w:r>
        <w:t xml:space="preserve"> </w:t>
      </w:r>
      <w:r w:rsidR="00E625D5">
        <w:t xml:space="preserve">RAID </w:t>
      </w:r>
      <w:sdt>
        <w:sdtPr>
          <w:id w:val="939338856"/>
          <w:citation/>
        </w:sdtPr>
        <w:sdtContent>
          <w:r w:rsidR="007B63AA">
            <w:fldChar w:fldCharType="begin"/>
          </w:r>
          <w:r w:rsidR="007B63AA">
            <w:instrText xml:space="preserve"> CITATION Van96 \l 2057 </w:instrText>
          </w:r>
          <w:r w:rsidR="007B63AA">
            <w:fldChar w:fldCharType="separate"/>
          </w:r>
          <w:r w:rsidR="00F161BF" w:rsidRPr="00F161BF">
            <w:rPr>
              <w:noProof/>
            </w:rPr>
            <w:t>[7]</w:t>
          </w:r>
          <w:r w:rsidR="007B63AA">
            <w:fldChar w:fldCharType="end"/>
          </w:r>
        </w:sdtContent>
      </w:sdt>
      <w:r w:rsidR="007B63AA">
        <w:t xml:space="preserve"> 6 and 10.</w:t>
      </w:r>
    </w:p>
    <w:p w14:paraId="0C0EB0DC" w14:textId="77777777" w:rsidR="007B63AA" w:rsidRDefault="00C11293" w:rsidP="008263E1">
      <w:pPr>
        <w:pStyle w:val="ListParagraph"/>
        <w:numPr>
          <w:ilvl w:val="0"/>
          <w:numId w:val="11"/>
        </w:numPr>
      </w:pPr>
      <w:r>
        <w:t xml:space="preserve">Another </w:t>
      </w:r>
      <w:r>
        <w:t>single point of potential failure</w:t>
      </w:r>
      <w:r>
        <w:t xml:space="preserve"> would be if the servers are all powered by the same power grid.</w:t>
      </w:r>
      <w:r w:rsidR="007B63AA">
        <w:t xml:space="preserve"> </w:t>
      </w:r>
    </w:p>
    <w:p w14:paraId="34EE4513" w14:textId="77777777" w:rsidR="009B0FF6" w:rsidRDefault="007B63AA" w:rsidP="008263E1">
      <w:pPr>
        <w:pStyle w:val="ListParagraph"/>
        <w:numPr>
          <w:ilvl w:val="1"/>
          <w:numId w:val="11"/>
        </w:numPr>
      </w:pPr>
      <w:r>
        <w:t>An onsite backup generator is a useful mitigation against this in larger organisations.</w:t>
      </w:r>
    </w:p>
    <w:p w14:paraId="374B0EF9" w14:textId="69C949A7" w:rsidR="009B0FF6" w:rsidRDefault="009B0FF6" w:rsidP="000E379D">
      <w:r>
        <w:t>Volume Activation Services can be deployed via Windows Server Manager to achieve failover clustering.</w:t>
      </w:r>
      <w:r w:rsidR="009C7631">
        <w:t xml:space="preserve"> This can be used across the servers to help ensure key managed services are provisioned via the server of choice in a network, based on parameters set by the administrator; effectively acting as a failover cluster.</w:t>
      </w:r>
    </w:p>
    <w:p w14:paraId="6A1B6847" w14:textId="53492EBB" w:rsidR="009C7631" w:rsidRDefault="009C7631" w:rsidP="000E379D">
      <w:r>
        <w:t xml:space="preserve">A breakdown of how this can be deployed on the network can be found </w:t>
      </w:r>
      <w:proofErr w:type="gramStart"/>
      <w:r>
        <w:t>below:-</w:t>
      </w:r>
      <w:proofErr w:type="gramEnd"/>
    </w:p>
    <w:p w14:paraId="3992A057" w14:textId="491DEC5E" w:rsidR="009C7631" w:rsidRDefault="009C7631" w:rsidP="000E379D"/>
    <w:p w14:paraId="1C01A5EC" w14:textId="7E1EF61C" w:rsidR="009C7631" w:rsidRDefault="009C7631" w:rsidP="000E379D">
      <w:r>
        <w:t xml:space="preserve">Selection of the role in Windows Server </w:t>
      </w:r>
      <w:proofErr w:type="gramStart"/>
      <w:r>
        <w:t>Manager:-</w:t>
      </w:r>
      <w:proofErr w:type="gramEnd"/>
    </w:p>
    <w:p w14:paraId="461821AC" w14:textId="06250A0B" w:rsidR="009B0FF6" w:rsidRDefault="009B0FF6" w:rsidP="000E379D">
      <w:r w:rsidRPr="009B0FF6">
        <w:drawing>
          <wp:inline distT="0" distB="0" distL="0" distR="0" wp14:anchorId="46761F39" wp14:editId="27E2FCE0">
            <wp:extent cx="5401310" cy="3794760"/>
            <wp:effectExtent l="0" t="0" r="8890" b="0"/>
            <wp:docPr id="1" name="Picture 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a:blip r:embed="rId143"/>
                    <a:stretch>
                      <a:fillRect/>
                    </a:stretch>
                  </pic:blipFill>
                  <pic:spPr>
                    <a:xfrm>
                      <a:off x="0" y="0"/>
                      <a:ext cx="5401310" cy="3794760"/>
                    </a:xfrm>
                    <a:prstGeom prst="rect">
                      <a:avLst/>
                    </a:prstGeom>
                  </pic:spPr>
                </pic:pic>
              </a:graphicData>
            </a:graphic>
          </wp:inline>
        </w:drawing>
      </w:r>
    </w:p>
    <w:p w14:paraId="55FF0DFA" w14:textId="34C822B0" w:rsidR="009C7631" w:rsidRDefault="009C7631" w:rsidP="000E379D"/>
    <w:p w14:paraId="7CE77EDE" w14:textId="278E404C" w:rsidR="009C7631" w:rsidRDefault="009C7631" w:rsidP="000E379D">
      <w:r>
        <w:t xml:space="preserve">Installation of the role via Windows Server </w:t>
      </w:r>
      <w:proofErr w:type="gramStart"/>
      <w:r>
        <w:t>Manager:-</w:t>
      </w:r>
      <w:proofErr w:type="gramEnd"/>
    </w:p>
    <w:p w14:paraId="410FCE14" w14:textId="77777777" w:rsidR="009B0FF6" w:rsidRDefault="009B0FF6" w:rsidP="000E379D">
      <w:r w:rsidRPr="009B0FF6">
        <w:drawing>
          <wp:inline distT="0" distB="0" distL="0" distR="0" wp14:anchorId="134A28D4" wp14:editId="28C9A129">
            <wp:extent cx="5401310" cy="3818255"/>
            <wp:effectExtent l="0" t="0" r="8890" b="0"/>
            <wp:docPr id="138" name="Picture 13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Graphical user interface, text&#10;&#10;Description automatically generated"/>
                    <pic:cNvPicPr/>
                  </pic:nvPicPr>
                  <pic:blipFill>
                    <a:blip r:embed="rId144"/>
                    <a:stretch>
                      <a:fillRect/>
                    </a:stretch>
                  </pic:blipFill>
                  <pic:spPr>
                    <a:xfrm>
                      <a:off x="0" y="0"/>
                      <a:ext cx="5401310" cy="3818255"/>
                    </a:xfrm>
                    <a:prstGeom prst="rect">
                      <a:avLst/>
                    </a:prstGeom>
                  </pic:spPr>
                </pic:pic>
              </a:graphicData>
            </a:graphic>
          </wp:inline>
        </w:drawing>
      </w:r>
    </w:p>
    <w:p w14:paraId="02327B6A" w14:textId="2B42FFE7" w:rsidR="00C11293" w:rsidRDefault="009B0FF6" w:rsidP="000E379D">
      <w:r>
        <w:t>With failover clustering enabled; client services will continue regardless of a server breakdown through failover. This is imperative for any modern online service for a corporate or private end user.</w:t>
      </w:r>
      <w:r w:rsidR="007B63AA">
        <w:t xml:space="preserve"> </w:t>
      </w:r>
    </w:p>
    <w:p w14:paraId="57479420" w14:textId="77777777" w:rsidR="00612553" w:rsidRDefault="00612553" w:rsidP="000E379D"/>
    <w:p w14:paraId="0BA919CF" w14:textId="77777777" w:rsidR="009567EB" w:rsidRPr="009567EB" w:rsidRDefault="009567EB" w:rsidP="000E379D"/>
    <w:p w14:paraId="6F0394FE" w14:textId="5CC2BEF7" w:rsidR="009567EB" w:rsidRPr="009567EB" w:rsidRDefault="009567EB" w:rsidP="000E379D">
      <w:pPr>
        <w:pStyle w:val="Heading1"/>
        <w:rPr>
          <w:rFonts w:cs="Arial"/>
          <w:b w:val="0"/>
          <w:bCs/>
          <w:sz w:val="28"/>
          <w:szCs w:val="28"/>
        </w:rPr>
      </w:pPr>
      <w:r w:rsidRPr="009567EB">
        <w:rPr>
          <w:rFonts w:cs="Arial"/>
          <w:b w:val="0"/>
          <w:bCs/>
          <w:sz w:val="28"/>
          <w:szCs w:val="28"/>
        </w:rPr>
        <w:t xml:space="preserve"> </w:t>
      </w:r>
    </w:p>
    <w:p w14:paraId="7A490648" w14:textId="77777777" w:rsidR="009567EB" w:rsidRDefault="009567EB" w:rsidP="000E379D">
      <w:pPr>
        <w:rPr>
          <w:rFonts w:eastAsiaTheme="majorEastAsia" w:cs="Arial"/>
          <w:bCs/>
          <w:sz w:val="28"/>
          <w:szCs w:val="28"/>
        </w:rPr>
      </w:pPr>
      <w:r>
        <w:rPr>
          <w:rFonts w:cs="Arial"/>
          <w:b/>
          <w:bCs/>
          <w:sz w:val="28"/>
          <w:szCs w:val="28"/>
        </w:rPr>
        <w:br w:type="page"/>
      </w:r>
    </w:p>
    <w:p w14:paraId="5BB2BC4C" w14:textId="32657BBE" w:rsidR="009567EB" w:rsidRDefault="009567EB" w:rsidP="000E379D">
      <w:pPr>
        <w:pStyle w:val="Heading1"/>
        <w:numPr>
          <w:ilvl w:val="1"/>
          <w:numId w:val="5"/>
        </w:numPr>
        <w:rPr>
          <w:rFonts w:cs="Arial"/>
          <w:b w:val="0"/>
          <w:bCs/>
          <w:sz w:val="28"/>
          <w:szCs w:val="28"/>
        </w:rPr>
      </w:pPr>
      <w:bookmarkStart w:id="7" w:name="_Toc102135411"/>
      <w:r>
        <w:rPr>
          <w:rFonts w:cs="Arial"/>
          <w:b w:val="0"/>
          <w:bCs/>
          <w:sz w:val="28"/>
          <w:szCs w:val="28"/>
        </w:rPr>
        <w:t>Enterprise Networking Policy</w:t>
      </w:r>
      <w:bookmarkEnd w:id="7"/>
    </w:p>
    <w:p w14:paraId="5CA3EE06" w14:textId="17EF551E" w:rsidR="009567EB" w:rsidRDefault="009567EB" w:rsidP="000E379D"/>
    <w:p w14:paraId="53A119D1" w14:textId="5D8AC068" w:rsidR="009567EB" w:rsidRDefault="00EA4830" w:rsidP="000E379D">
      <w:r>
        <w:t xml:space="preserve">In order to draft a Network policy; the author will consider and subsequently elaborate on </w:t>
      </w:r>
      <w:r w:rsidR="00DA2753">
        <w:t xml:space="preserve">the </w:t>
      </w:r>
      <w:proofErr w:type="gramStart"/>
      <w:r w:rsidR="00DA2753">
        <w:t>following:-</w:t>
      </w:r>
      <w:proofErr w:type="gramEnd"/>
    </w:p>
    <w:p w14:paraId="2A32D785" w14:textId="77777777" w:rsidR="00DA2753" w:rsidRDefault="00DA2753" w:rsidP="008263E1">
      <w:pPr>
        <w:pStyle w:val="ListParagraph"/>
        <w:numPr>
          <w:ilvl w:val="0"/>
          <w:numId w:val="30"/>
        </w:numPr>
      </w:pPr>
      <w:r>
        <w:t>Network A</w:t>
      </w:r>
      <w:r w:rsidRPr="00DA2753">
        <w:t xml:space="preserve">rchitecture, </w:t>
      </w:r>
    </w:p>
    <w:p w14:paraId="5F299B57" w14:textId="77777777" w:rsidR="00DA2753" w:rsidRDefault="00DA2753" w:rsidP="008263E1">
      <w:pPr>
        <w:pStyle w:val="ListParagraph"/>
        <w:numPr>
          <w:ilvl w:val="0"/>
          <w:numId w:val="30"/>
        </w:numPr>
      </w:pPr>
      <w:r>
        <w:t>N</w:t>
      </w:r>
      <w:r w:rsidRPr="00DA2753">
        <w:t xml:space="preserve">etwork </w:t>
      </w:r>
      <w:r>
        <w:t>A</w:t>
      </w:r>
      <w:r w:rsidRPr="00DA2753">
        <w:t xml:space="preserve">ccess, </w:t>
      </w:r>
    </w:p>
    <w:p w14:paraId="1B1030D9" w14:textId="77777777" w:rsidR="00DA2753" w:rsidRDefault="00DA2753" w:rsidP="008263E1">
      <w:pPr>
        <w:pStyle w:val="ListParagraph"/>
        <w:numPr>
          <w:ilvl w:val="0"/>
          <w:numId w:val="30"/>
        </w:numPr>
      </w:pPr>
      <w:r>
        <w:t>Network S</w:t>
      </w:r>
      <w:r w:rsidRPr="00DA2753">
        <w:t>ecurity</w:t>
      </w:r>
    </w:p>
    <w:p w14:paraId="546A61CA" w14:textId="77777777" w:rsidR="00DA2753" w:rsidRDefault="00DA2753" w:rsidP="008263E1">
      <w:pPr>
        <w:pStyle w:val="ListParagraph"/>
        <w:numPr>
          <w:ilvl w:val="1"/>
          <w:numId w:val="30"/>
        </w:numPr>
      </w:pPr>
      <w:r>
        <w:t>Policies</w:t>
      </w:r>
    </w:p>
    <w:p w14:paraId="0FE74F1B" w14:textId="77777777" w:rsidR="00DA2753" w:rsidRDefault="00DA2753" w:rsidP="008263E1">
      <w:pPr>
        <w:pStyle w:val="ListParagraph"/>
        <w:numPr>
          <w:ilvl w:val="1"/>
          <w:numId w:val="30"/>
        </w:numPr>
      </w:pPr>
      <w:r>
        <w:t>E</w:t>
      </w:r>
      <w:r w:rsidRPr="00DA2753">
        <w:t xml:space="preserve">nforcement </w:t>
      </w:r>
    </w:p>
    <w:p w14:paraId="3C1952C9" w14:textId="150D1877" w:rsidR="00DA2753" w:rsidRDefault="00DA2753" w:rsidP="008263E1">
      <w:pPr>
        <w:pStyle w:val="ListParagraph"/>
        <w:numPr>
          <w:ilvl w:val="1"/>
          <w:numId w:val="30"/>
        </w:numPr>
      </w:pPr>
      <w:r>
        <w:t>Risk Analysis</w:t>
      </w:r>
    </w:p>
    <w:p w14:paraId="3270535D" w14:textId="1A3AF13A" w:rsidR="00DA2753" w:rsidRDefault="00DA2753" w:rsidP="008263E1">
      <w:pPr>
        <w:pStyle w:val="ListParagraph"/>
        <w:numPr>
          <w:ilvl w:val="1"/>
          <w:numId w:val="30"/>
        </w:numPr>
      </w:pPr>
      <w:r>
        <w:t>M</w:t>
      </w:r>
      <w:r w:rsidRPr="00DA2753">
        <w:t>itigations</w:t>
      </w:r>
    </w:p>
    <w:p w14:paraId="647A649C" w14:textId="77777777" w:rsidR="00DA2753" w:rsidRDefault="00DA2753" w:rsidP="008263E1">
      <w:pPr>
        <w:pStyle w:val="ListParagraph"/>
        <w:numPr>
          <w:ilvl w:val="1"/>
          <w:numId w:val="30"/>
        </w:numPr>
      </w:pPr>
      <w:r>
        <w:t xml:space="preserve">Scope of Change </w:t>
      </w:r>
    </w:p>
    <w:p w14:paraId="3F0A61DF" w14:textId="1251FE7C" w:rsidR="00DA2753" w:rsidRDefault="00DA2753" w:rsidP="008263E1">
      <w:pPr>
        <w:pStyle w:val="ListParagraph"/>
        <w:numPr>
          <w:ilvl w:val="1"/>
          <w:numId w:val="30"/>
        </w:numPr>
      </w:pPr>
      <w:r>
        <w:t>M</w:t>
      </w:r>
      <w:r w:rsidRPr="00DA2753">
        <w:t>onitoring operations</w:t>
      </w:r>
    </w:p>
    <w:p w14:paraId="2F044CEB" w14:textId="5DE91853" w:rsidR="00DA2753" w:rsidRPr="009567EB" w:rsidRDefault="00DA2753" w:rsidP="008263E1">
      <w:pPr>
        <w:pStyle w:val="ListParagraph"/>
        <w:numPr>
          <w:ilvl w:val="1"/>
          <w:numId w:val="30"/>
        </w:numPr>
      </w:pPr>
      <w:r>
        <w:t>Actions resulting from a v</w:t>
      </w:r>
      <w:r w:rsidRPr="00DA2753">
        <w:t>iolation</w:t>
      </w:r>
    </w:p>
    <w:p w14:paraId="2FD1A1D3" w14:textId="77777777" w:rsidR="00DA2753" w:rsidRDefault="00DA2753" w:rsidP="000E379D">
      <w:pPr>
        <w:rPr>
          <w:u w:val="single"/>
        </w:rPr>
      </w:pPr>
      <w:r>
        <w:rPr>
          <w:u w:val="single"/>
        </w:rPr>
        <w:t>Network Architecture</w:t>
      </w:r>
    </w:p>
    <w:p w14:paraId="7F63F8C8" w14:textId="19A8495A" w:rsidR="00DA2753" w:rsidRDefault="00DA2753" w:rsidP="000E379D">
      <w:r>
        <w:t xml:space="preserve">The architecture of the Network should </w:t>
      </w:r>
      <w:r w:rsidR="002853B6">
        <w:t>ensure failover clustering is employed to maintain services to users.</w:t>
      </w:r>
    </w:p>
    <w:p w14:paraId="2F96FCB3" w14:textId="6269B8D5" w:rsidR="002853B6" w:rsidRDefault="002853B6" w:rsidP="000E379D">
      <w:r>
        <w:t xml:space="preserve">Access should be controlled via server level active directories, limiting the access given to </w:t>
      </w:r>
      <w:proofErr w:type="gramStart"/>
      <w:r>
        <w:t>each individual</w:t>
      </w:r>
      <w:proofErr w:type="gramEnd"/>
      <w:r>
        <w:t xml:space="preserve"> based on their team or role.</w:t>
      </w:r>
    </w:p>
    <w:p w14:paraId="5A475B06" w14:textId="3093CED2" w:rsidR="0076042C" w:rsidRDefault="002853B6" w:rsidP="0076042C">
      <w:r>
        <w:t xml:space="preserve">Server Management packet filtering should also be employed to limit access to </w:t>
      </w:r>
      <w:proofErr w:type="gramStart"/>
      <w:r>
        <w:t>particular parts</w:t>
      </w:r>
      <w:proofErr w:type="gramEnd"/>
      <w:r>
        <w:t xml:space="preserve"> of the network (in particular servers and storage units). Specifically, those containing sensitive, </w:t>
      </w:r>
      <w:proofErr w:type="gramStart"/>
      <w:r>
        <w:t>secure</w:t>
      </w:r>
      <w:proofErr w:type="gramEnd"/>
      <w:r>
        <w:t xml:space="preserve"> or business critical data and services.</w:t>
      </w:r>
    </w:p>
    <w:p w14:paraId="31722E46" w14:textId="77777777" w:rsidR="002853B6" w:rsidRDefault="002853B6" w:rsidP="0076042C">
      <w:pPr>
        <w:rPr>
          <w:u w:val="single"/>
        </w:rPr>
      </w:pPr>
    </w:p>
    <w:p w14:paraId="480005EB" w14:textId="57C2DBD6" w:rsidR="0076042C" w:rsidRDefault="0076042C" w:rsidP="0076042C">
      <w:pPr>
        <w:rPr>
          <w:u w:val="single"/>
        </w:rPr>
      </w:pPr>
      <w:r>
        <w:rPr>
          <w:u w:val="single"/>
        </w:rPr>
        <w:t>Network A</w:t>
      </w:r>
      <w:r>
        <w:rPr>
          <w:u w:val="single"/>
        </w:rPr>
        <w:t>ccess</w:t>
      </w:r>
    </w:p>
    <w:p w14:paraId="43EFEA9A" w14:textId="12693F0C" w:rsidR="0076042C" w:rsidRDefault="0076042C" w:rsidP="0076042C">
      <w:r>
        <w:t>Access to the network should be controlled by a central team, with requests for access being given subject to approval by the resourcing and security teams. (The resource teams will confirm that the person’s role requires the access, whilst the security team will confirm that the correct level of personal authorisation is in place.</w:t>
      </w:r>
    </w:p>
    <w:p w14:paraId="068F7173" w14:textId="77777777" w:rsidR="0076042C" w:rsidRPr="00DA2753" w:rsidRDefault="0076042C" w:rsidP="000E379D"/>
    <w:p w14:paraId="30DC42BC" w14:textId="1839E070" w:rsidR="00DA2753" w:rsidRDefault="00DA2753" w:rsidP="000E379D">
      <w:pPr>
        <w:rPr>
          <w:u w:val="single"/>
        </w:rPr>
      </w:pPr>
      <w:r w:rsidRPr="00DA2753">
        <w:rPr>
          <w:u w:val="single"/>
        </w:rPr>
        <w:t>Network Security</w:t>
      </w:r>
    </w:p>
    <w:p w14:paraId="2C692AC9" w14:textId="41AC83AE" w:rsidR="00DA2753" w:rsidRDefault="00DA2753" w:rsidP="008263E1">
      <w:pPr>
        <w:pStyle w:val="ListParagraph"/>
        <w:numPr>
          <w:ilvl w:val="0"/>
          <w:numId w:val="31"/>
        </w:numPr>
      </w:pPr>
      <w:proofErr w:type="gramStart"/>
      <w:r w:rsidRPr="00DA2753">
        <w:t>Policies</w:t>
      </w:r>
      <w:r>
        <w:t>:-</w:t>
      </w:r>
      <w:proofErr w:type="gramEnd"/>
    </w:p>
    <w:p w14:paraId="511483D7" w14:textId="1B129F82" w:rsidR="0076042C" w:rsidRDefault="0076042C" w:rsidP="0076042C">
      <w:pPr>
        <w:pStyle w:val="ListParagraph"/>
        <w:ind w:left="360"/>
      </w:pPr>
    </w:p>
    <w:p w14:paraId="347DEDE2" w14:textId="25E223FD" w:rsidR="0076042C" w:rsidRDefault="0076042C" w:rsidP="0076042C">
      <w:pPr>
        <w:pStyle w:val="ListParagraph"/>
        <w:ind w:left="0"/>
      </w:pPr>
      <w:r>
        <w:t xml:space="preserve">Access to the network should only be given to an individual following the successful application of </w:t>
      </w:r>
      <w:r w:rsidR="008D48C0">
        <w:t xml:space="preserve">a security check. Government has </w:t>
      </w:r>
      <w:proofErr w:type="gramStart"/>
      <w:r w:rsidR="008D48C0">
        <w:t>a number of</w:t>
      </w:r>
      <w:proofErr w:type="gramEnd"/>
      <w:r w:rsidR="008D48C0">
        <w:t xml:space="preserve"> levels, with all employees requiring BC (Basic Check) as a minimum and SC (Secure Check) for access to Server Rooms and central databases. It is recommended that these levels of checks are employed by this organisation. </w:t>
      </w:r>
    </w:p>
    <w:p w14:paraId="2057BC3C" w14:textId="68BE601B" w:rsidR="00DA2753" w:rsidRDefault="00DA2753" w:rsidP="00DA2753">
      <w:r>
        <w:t xml:space="preserve">Cisco </w:t>
      </w:r>
      <w:sdt>
        <w:sdtPr>
          <w:id w:val="-389427809"/>
          <w:citation/>
        </w:sdtPr>
        <w:sdtContent>
          <w:r>
            <w:fldChar w:fldCharType="begin"/>
          </w:r>
          <w:r>
            <w:instrText xml:space="preserve"> CITATION Cis05 \l 2057 </w:instrText>
          </w:r>
          <w:r>
            <w:fldChar w:fldCharType="separate"/>
          </w:r>
          <w:r w:rsidR="00F161BF" w:rsidRPr="00F161BF">
            <w:rPr>
              <w:noProof/>
            </w:rPr>
            <w:t>[8]</w:t>
          </w:r>
          <w:r>
            <w:fldChar w:fldCharType="end"/>
          </w:r>
        </w:sdtContent>
      </w:sdt>
      <w:r>
        <w:t xml:space="preserve"> advises that User types are identified and categorised as </w:t>
      </w:r>
      <w:proofErr w:type="gramStart"/>
      <w:r>
        <w:t>follows:-</w:t>
      </w:r>
      <w:proofErr w:type="gramEnd"/>
    </w:p>
    <w:p w14:paraId="60DCFD92" w14:textId="77777777" w:rsidR="00DA2753" w:rsidRDefault="00DA2753" w:rsidP="00DA2753">
      <w:pPr>
        <w:ind w:left="720"/>
      </w:pPr>
      <w:r>
        <w:t>“Administrators Internal users responsible for network resources.</w:t>
      </w:r>
    </w:p>
    <w:p w14:paraId="39C25D34" w14:textId="77777777" w:rsidR="008D48C0" w:rsidRDefault="00DA2753" w:rsidP="00DA2753">
      <w:pPr>
        <w:ind w:left="720"/>
      </w:pPr>
      <w:r>
        <w:t>Privileged Internal users with a need for greater access.</w:t>
      </w:r>
    </w:p>
    <w:p w14:paraId="18A7BE66" w14:textId="4F3B874C" w:rsidR="00DA2753" w:rsidRDefault="00DA2753" w:rsidP="00DA2753">
      <w:pPr>
        <w:ind w:left="720"/>
      </w:pPr>
      <w:proofErr w:type="gramStart"/>
      <w:r>
        <w:t>Users</w:t>
      </w:r>
      <w:proofErr w:type="gramEnd"/>
      <w:r>
        <w:t xml:space="preserve"> Internal users with general access.</w:t>
      </w:r>
    </w:p>
    <w:p w14:paraId="76401EC7" w14:textId="77777777" w:rsidR="00DA2753" w:rsidRDefault="00DA2753" w:rsidP="00DA2753">
      <w:pPr>
        <w:ind w:left="720"/>
      </w:pPr>
      <w:r>
        <w:t>Partners External users with a need to access some resources.</w:t>
      </w:r>
    </w:p>
    <w:p w14:paraId="7E586641" w14:textId="0466010F" w:rsidR="00DA2753" w:rsidRPr="00DA2753" w:rsidRDefault="00DA2753" w:rsidP="002853B6">
      <w:pPr>
        <w:ind w:left="720"/>
      </w:pPr>
      <w:r>
        <w:t>Others External users or customers.”</w:t>
      </w:r>
    </w:p>
    <w:p w14:paraId="3DD9E9E2" w14:textId="6BEE4629" w:rsidR="008D48C0" w:rsidRDefault="008D48C0" w:rsidP="008263E1">
      <w:pPr>
        <w:pStyle w:val="ListParagraph"/>
        <w:numPr>
          <w:ilvl w:val="0"/>
          <w:numId w:val="31"/>
        </w:numPr>
      </w:pPr>
      <w:r>
        <w:t>E</w:t>
      </w:r>
      <w:r w:rsidRPr="00DA2753">
        <w:t xml:space="preserve">nforcement </w:t>
      </w:r>
    </w:p>
    <w:p w14:paraId="2F06828A" w14:textId="51803A0F" w:rsidR="008D48C0" w:rsidRDefault="008D48C0" w:rsidP="008D48C0">
      <w:pPr>
        <w:pStyle w:val="ListParagraph"/>
        <w:ind w:left="360"/>
      </w:pPr>
    </w:p>
    <w:p w14:paraId="3F4028F7" w14:textId="2B0D4D0A" w:rsidR="008D48C0" w:rsidRDefault="008D48C0" w:rsidP="008D48C0">
      <w:pPr>
        <w:pStyle w:val="ListParagraph"/>
        <w:ind w:left="360"/>
      </w:pPr>
      <w:r>
        <w:t xml:space="preserve">All security protocols will be enforced and policed by the </w:t>
      </w:r>
      <w:proofErr w:type="spellStart"/>
      <w:r>
        <w:t>on site</w:t>
      </w:r>
      <w:proofErr w:type="spellEnd"/>
      <w:r>
        <w:t xml:space="preserve"> and remote members of the security team.</w:t>
      </w:r>
    </w:p>
    <w:p w14:paraId="4105BD81" w14:textId="2A8F54C4" w:rsidR="008D48C0" w:rsidRDefault="008D48C0" w:rsidP="008D48C0">
      <w:pPr>
        <w:pStyle w:val="ListParagraph"/>
        <w:ind w:left="360"/>
      </w:pPr>
      <w:r>
        <w:t xml:space="preserve">Spot checks for adherence to this policy should be commonplace, with audits of real estate, employees, </w:t>
      </w:r>
      <w:proofErr w:type="gramStart"/>
      <w:r>
        <w:t>infrastructure</w:t>
      </w:r>
      <w:proofErr w:type="gramEnd"/>
      <w:r>
        <w:t xml:space="preserve"> and software taking place at regular intervals.</w:t>
      </w:r>
    </w:p>
    <w:p w14:paraId="57B3A0F1" w14:textId="2132312B" w:rsidR="002853B6" w:rsidRDefault="002853B6" w:rsidP="008D48C0">
      <w:pPr>
        <w:pStyle w:val="ListParagraph"/>
        <w:ind w:left="360"/>
      </w:pPr>
    </w:p>
    <w:p w14:paraId="1D94FC84" w14:textId="791FC8C0" w:rsidR="002853B6" w:rsidRDefault="002853B6" w:rsidP="008D48C0">
      <w:pPr>
        <w:pStyle w:val="ListParagraph"/>
        <w:ind w:left="360"/>
      </w:pPr>
      <w:r>
        <w:t xml:space="preserve">Protocols should be put in place on the network itself, with </w:t>
      </w:r>
    </w:p>
    <w:p w14:paraId="267AD669" w14:textId="77777777" w:rsidR="008D48C0" w:rsidRDefault="008D48C0" w:rsidP="008D48C0">
      <w:pPr>
        <w:pStyle w:val="ListParagraph"/>
        <w:ind w:left="360"/>
      </w:pPr>
    </w:p>
    <w:p w14:paraId="65CCD2E8" w14:textId="6F7D3161" w:rsidR="00EA4830" w:rsidRDefault="00DA2753" w:rsidP="008263E1">
      <w:pPr>
        <w:pStyle w:val="ListParagraph"/>
        <w:numPr>
          <w:ilvl w:val="0"/>
          <w:numId w:val="31"/>
        </w:numPr>
      </w:pPr>
      <w:r>
        <w:t xml:space="preserve">Risk </w:t>
      </w:r>
      <w:proofErr w:type="gramStart"/>
      <w:r>
        <w:t>Analysis</w:t>
      </w:r>
      <w:r w:rsidR="00EA4830">
        <w:t>:-</w:t>
      </w:r>
      <w:proofErr w:type="gramEnd"/>
    </w:p>
    <w:p w14:paraId="644A29C7" w14:textId="0E5ED83F" w:rsidR="00EA4830" w:rsidRDefault="00EA4830" w:rsidP="000E379D">
      <w:r>
        <w:t xml:space="preserve">Cisco </w:t>
      </w:r>
      <w:sdt>
        <w:sdtPr>
          <w:id w:val="-838622579"/>
          <w:citation/>
        </w:sdtPr>
        <w:sdtContent>
          <w:r>
            <w:fldChar w:fldCharType="begin"/>
          </w:r>
          <w:r>
            <w:instrText xml:space="preserve"> CITATION Cis05 \l 2057 </w:instrText>
          </w:r>
          <w:r>
            <w:fldChar w:fldCharType="separate"/>
          </w:r>
          <w:r w:rsidR="00F161BF" w:rsidRPr="00F161BF">
            <w:rPr>
              <w:noProof/>
            </w:rPr>
            <w:t>[8]</w:t>
          </w:r>
          <w:r>
            <w:fldChar w:fldCharType="end"/>
          </w:r>
        </w:sdtContent>
      </w:sdt>
      <w:r>
        <w:t xml:space="preserve"> recommend a Risk Assessment, categorising risks </w:t>
      </w:r>
      <w:proofErr w:type="gramStart"/>
      <w:r>
        <w:t>as:-</w:t>
      </w:r>
      <w:proofErr w:type="gramEnd"/>
    </w:p>
    <w:p w14:paraId="5C8F508C" w14:textId="6DEA8963" w:rsidR="00EA4830" w:rsidRDefault="00EA4830" w:rsidP="00EA4830">
      <w:pPr>
        <w:ind w:left="720"/>
      </w:pPr>
      <w:r>
        <w:t>“</w:t>
      </w:r>
      <w:r>
        <w:t>Low Risk Systems or data that if compromised (data viewed by unauthorized personnel, data corrupted, or data lost) would not disrupt the business or cause legal or financial ramifications. The targeted system or data can be easily restored and does not permit further access of other systems.</w:t>
      </w:r>
    </w:p>
    <w:p w14:paraId="2A454D3F" w14:textId="068315DE" w:rsidR="00EA4830" w:rsidRDefault="00EA4830" w:rsidP="00EA4830">
      <w:pPr>
        <w:ind w:left="720"/>
      </w:pPr>
      <w:r>
        <w:t xml:space="preserve">Medium Risk Systems or data that if compromised (data viewed by unauthorized personnel, data corrupted, or data lost) would cause a moderate disruption in the business, minor legal or financial ramifications, or provide further access to other systems. The targeted system or data requires a moderate effort to </w:t>
      </w:r>
      <w:proofErr w:type="gramStart"/>
      <w:r>
        <w:t>restore</w:t>
      </w:r>
      <w:proofErr w:type="gramEnd"/>
      <w:r>
        <w:t xml:space="preserve"> or the restoration process is disruptive to the system.</w:t>
      </w:r>
    </w:p>
    <w:p w14:paraId="6B952088" w14:textId="6E9CA84C" w:rsidR="002853B6" w:rsidRDefault="00EA4830" w:rsidP="008263E1">
      <w:pPr>
        <w:pStyle w:val="ListParagraph"/>
        <w:numPr>
          <w:ilvl w:val="1"/>
          <w:numId w:val="30"/>
        </w:numPr>
      </w:pPr>
      <w:r>
        <w:t xml:space="preserve">High Risk Systems or data that if compromised (data viewed by unauthorized personnel, data corrupted, or data lost) would cause an extreme disruption in the business, cause major legal or financial ramifications, or threaten the health and safety of a person. The targeted system or data requires significant effort to </w:t>
      </w:r>
      <w:proofErr w:type="gramStart"/>
      <w:r>
        <w:t>restore</w:t>
      </w:r>
      <w:proofErr w:type="gramEnd"/>
      <w:r>
        <w:t xml:space="preserve"> or the restoration process is disruptive to the business or other systems.</w:t>
      </w:r>
      <w:r>
        <w:t>”</w:t>
      </w:r>
      <w:r w:rsidR="002853B6" w:rsidRPr="002853B6">
        <w:t xml:space="preserve"> </w:t>
      </w:r>
    </w:p>
    <w:p w14:paraId="0AF14FDE" w14:textId="77777777" w:rsidR="002853B6" w:rsidRDefault="002853B6" w:rsidP="002853B6">
      <w:pPr>
        <w:pStyle w:val="ListParagraph"/>
        <w:ind w:left="1440"/>
      </w:pPr>
    </w:p>
    <w:p w14:paraId="525E5022" w14:textId="6691AC9F" w:rsidR="002853B6" w:rsidRDefault="002853B6" w:rsidP="008263E1">
      <w:pPr>
        <w:pStyle w:val="ListParagraph"/>
        <w:numPr>
          <w:ilvl w:val="0"/>
          <w:numId w:val="30"/>
        </w:numPr>
      </w:pPr>
      <w:r>
        <w:t>M</w:t>
      </w:r>
      <w:r w:rsidRPr="00DA2753">
        <w:t>itigations</w:t>
      </w:r>
    </w:p>
    <w:p w14:paraId="7D9839B5" w14:textId="53EACED0" w:rsidR="002853B6" w:rsidRDefault="002853B6" w:rsidP="002853B6">
      <w:pPr>
        <w:pStyle w:val="ListParagraph"/>
        <w:ind w:left="0"/>
      </w:pPr>
    </w:p>
    <w:p w14:paraId="1103F389" w14:textId="64F60755" w:rsidR="001F6630" w:rsidRDefault="001F6630" w:rsidP="002853B6">
      <w:pPr>
        <w:pStyle w:val="ListParagraph"/>
        <w:ind w:left="0"/>
      </w:pPr>
      <w:r>
        <w:t xml:space="preserve">Security Risks shall be mitigated </w:t>
      </w:r>
      <w:proofErr w:type="gramStart"/>
      <w:r>
        <w:t>through:-</w:t>
      </w:r>
      <w:proofErr w:type="gramEnd"/>
    </w:p>
    <w:p w14:paraId="4D843F9D" w14:textId="77777777" w:rsidR="001F6630" w:rsidRDefault="001F6630" w:rsidP="002853B6">
      <w:pPr>
        <w:pStyle w:val="ListParagraph"/>
        <w:ind w:left="0"/>
      </w:pPr>
    </w:p>
    <w:p w14:paraId="720CD75A" w14:textId="3B3CE8FB" w:rsidR="002853B6" w:rsidRDefault="002853B6" w:rsidP="008263E1">
      <w:pPr>
        <w:pStyle w:val="ListParagraph"/>
        <w:numPr>
          <w:ilvl w:val="0"/>
          <w:numId w:val="32"/>
        </w:numPr>
      </w:pPr>
      <w:r>
        <w:t>Limiting access</w:t>
      </w:r>
      <w:r w:rsidR="001F6630">
        <w:t xml:space="preserve"> and abilities of users</w:t>
      </w:r>
      <w:r>
        <w:t xml:space="preserve"> </w:t>
      </w:r>
      <w:r w:rsidR="001F6630">
        <w:t>to what is needed.</w:t>
      </w:r>
    </w:p>
    <w:p w14:paraId="2AC2A7DF" w14:textId="622B5787" w:rsidR="001F6630" w:rsidRDefault="001F6630" w:rsidP="008263E1">
      <w:pPr>
        <w:pStyle w:val="ListParagraph"/>
        <w:numPr>
          <w:ilvl w:val="0"/>
          <w:numId w:val="32"/>
        </w:numPr>
      </w:pPr>
      <w:r>
        <w:t>Regularly updating procedures, processes and policies based on lessons learnt.</w:t>
      </w:r>
    </w:p>
    <w:p w14:paraId="2E1B3656" w14:textId="085769A4" w:rsidR="001F6630" w:rsidRDefault="001F6630" w:rsidP="008263E1">
      <w:pPr>
        <w:pStyle w:val="ListParagraph"/>
        <w:numPr>
          <w:ilvl w:val="0"/>
          <w:numId w:val="32"/>
        </w:numPr>
      </w:pPr>
      <w:r>
        <w:t>Security checks for individuals.</w:t>
      </w:r>
    </w:p>
    <w:p w14:paraId="5A9D1836" w14:textId="77777777" w:rsidR="002853B6" w:rsidRDefault="002853B6" w:rsidP="002853B6">
      <w:pPr>
        <w:pStyle w:val="ListParagraph"/>
        <w:ind w:left="360"/>
      </w:pPr>
    </w:p>
    <w:p w14:paraId="217559B9" w14:textId="0F970D42" w:rsidR="002853B6" w:rsidRDefault="002853B6" w:rsidP="008263E1">
      <w:pPr>
        <w:pStyle w:val="ListParagraph"/>
        <w:numPr>
          <w:ilvl w:val="0"/>
          <w:numId w:val="30"/>
        </w:numPr>
      </w:pPr>
      <w:r>
        <w:t xml:space="preserve">Scope of Change </w:t>
      </w:r>
    </w:p>
    <w:p w14:paraId="30E44464" w14:textId="77777777" w:rsidR="001F6630" w:rsidRDefault="001F6630" w:rsidP="001F6630">
      <w:pPr>
        <w:pStyle w:val="ListParagraph"/>
        <w:ind w:left="360"/>
      </w:pPr>
    </w:p>
    <w:p w14:paraId="6B2AB3B0" w14:textId="5AE65130" w:rsidR="001F6630" w:rsidRDefault="001F6630" w:rsidP="001F6630">
      <w:pPr>
        <w:pStyle w:val="ListParagraph"/>
        <w:ind w:left="0"/>
      </w:pPr>
      <w:r>
        <w:t>Security representatives should be consulted on any change on the estate for impact assessment purposes.</w:t>
      </w:r>
    </w:p>
    <w:p w14:paraId="50C58B9C" w14:textId="77777777" w:rsidR="001F6630" w:rsidRDefault="001F6630" w:rsidP="001F6630">
      <w:pPr>
        <w:pStyle w:val="ListParagraph"/>
        <w:ind w:left="0"/>
      </w:pPr>
    </w:p>
    <w:p w14:paraId="10649A58" w14:textId="05C5369D" w:rsidR="001F6630" w:rsidRDefault="001F6630" w:rsidP="001F6630">
      <w:pPr>
        <w:pStyle w:val="ListParagraph"/>
        <w:ind w:left="0"/>
      </w:pPr>
      <w:r>
        <w:t>In addition to providing approval, subject matter expertise might be necessary based on the level of impact.</w:t>
      </w:r>
    </w:p>
    <w:p w14:paraId="4CD053BB" w14:textId="77777777" w:rsidR="002853B6" w:rsidRDefault="002853B6" w:rsidP="002853B6">
      <w:pPr>
        <w:pStyle w:val="ListParagraph"/>
        <w:ind w:left="360"/>
      </w:pPr>
    </w:p>
    <w:p w14:paraId="18EC749A" w14:textId="79CCC913" w:rsidR="002853B6" w:rsidRDefault="002853B6" w:rsidP="008263E1">
      <w:pPr>
        <w:pStyle w:val="ListParagraph"/>
        <w:numPr>
          <w:ilvl w:val="0"/>
          <w:numId w:val="30"/>
        </w:numPr>
      </w:pPr>
      <w:r>
        <w:t>M</w:t>
      </w:r>
      <w:r w:rsidRPr="00DA2753">
        <w:t>onitoring operations</w:t>
      </w:r>
    </w:p>
    <w:p w14:paraId="7D94B0A2" w14:textId="199E5AFF" w:rsidR="00EA4830" w:rsidRDefault="00F161BF" w:rsidP="00F161BF">
      <w:r>
        <w:t>Failed attempts at security breaches will be reported to the security team. Based on the severity and intent of the breech in question, this could lead to disciplinary action, including dismissal.</w:t>
      </w:r>
    </w:p>
    <w:p w14:paraId="080B76E0" w14:textId="3ADC29E5" w:rsidR="00E17C67" w:rsidRDefault="00E17C67" w:rsidP="000E379D"/>
    <w:p w14:paraId="2B400AB6" w14:textId="77777777" w:rsidR="00E17C67" w:rsidRPr="00E17C67" w:rsidRDefault="00E17C67" w:rsidP="000E379D"/>
    <w:p w14:paraId="14F8C964" w14:textId="2752B5EE" w:rsidR="00E17C67" w:rsidRDefault="00E17C67" w:rsidP="000E379D"/>
    <w:p w14:paraId="2B1A3292" w14:textId="25B52B96" w:rsidR="00E17C67" w:rsidRDefault="00E17C67" w:rsidP="000E379D">
      <w:r>
        <w:br w:type="page"/>
      </w:r>
    </w:p>
    <w:p w14:paraId="25CEA251" w14:textId="63267CAF" w:rsidR="00E17C67" w:rsidRPr="00E17C67" w:rsidRDefault="00E17C67" w:rsidP="000E379D">
      <w:pPr>
        <w:pStyle w:val="Heading1"/>
        <w:numPr>
          <w:ilvl w:val="0"/>
          <w:numId w:val="5"/>
        </w:numPr>
        <w:rPr>
          <w:rFonts w:cs="Arial"/>
        </w:rPr>
      </w:pPr>
      <w:bookmarkStart w:id="8" w:name="_Toc102135412"/>
      <w:r>
        <w:rPr>
          <w:rFonts w:cs="Arial"/>
        </w:rPr>
        <w:t>Appendices</w:t>
      </w:r>
      <w:bookmarkEnd w:id="8"/>
    </w:p>
    <w:p w14:paraId="44EE7B39" w14:textId="77777777" w:rsidR="00F75CBD" w:rsidRPr="00F75CBD" w:rsidRDefault="00F75CBD" w:rsidP="000E379D"/>
    <w:p w14:paraId="25A935AF" w14:textId="01D575D0" w:rsidR="00F75CBD" w:rsidRDefault="00F161BF" w:rsidP="000E379D">
      <w:pPr>
        <w:pStyle w:val="ListParagraph"/>
        <w:numPr>
          <w:ilvl w:val="1"/>
          <w:numId w:val="5"/>
        </w:numPr>
        <w:rPr>
          <w:rFonts w:eastAsiaTheme="majorEastAsia" w:cs="Arial"/>
          <w:sz w:val="28"/>
          <w:szCs w:val="28"/>
        </w:rPr>
      </w:pPr>
      <w:r>
        <w:rPr>
          <w:rFonts w:eastAsiaTheme="majorEastAsia" w:cs="Arial"/>
          <w:sz w:val="28"/>
          <w:szCs w:val="28"/>
        </w:rPr>
        <w:t>N/A</w:t>
      </w:r>
    </w:p>
    <w:p w14:paraId="362C7C11" w14:textId="66AB243F" w:rsidR="002408BE" w:rsidRDefault="002408BE" w:rsidP="000E379D">
      <w:pPr>
        <w:pStyle w:val="ListParagraph"/>
        <w:ind w:left="0"/>
        <w:rPr>
          <w:rFonts w:eastAsiaTheme="majorEastAsia" w:cs="Arial"/>
          <w:sz w:val="28"/>
          <w:szCs w:val="28"/>
        </w:rPr>
      </w:pPr>
    </w:p>
    <w:p w14:paraId="6CEB9EDB" w14:textId="22298936" w:rsidR="002408BE" w:rsidRDefault="002408BE" w:rsidP="000E379D">
      <w:pPr>
        <w:pStyle w:val="ListParagraph"/>
        <w:ind w:left="0"/>
        <w:rPr>
          <w:rFonts w:eastAsiaTheme="majorEastAsia" w:cs="Arial"/>
          <w:szCs w:val="24"/>
        </w:rPr>
      </w:pPr>
    </w:p>
    <w:p w14:paraId="4F878661" w14:textId="1D3B289B" w:rsidR="002A423D" w:rsidRDefault="002A423D" w:rsidP="000E379D">
      <w:pPr>
        <w:rPr>
          <w:rFonts w:eastAsiaTheme="majorEastAsia" w:cs="Arial"/>
          <w:sz w:val="28"/>
          <w:szCs w:val="28"/>
        </w:rPr>
      </w:pPr>
      <w:r>
        <w:rPr>
          <w:rFonts w:eastAsiaTheme="majorEastAsia" w:cs="Arial"/>
          <w:sz w:val="28"/>
          <w:szCs w:val="28"/>
        </w:rPr>
        <w:br w:type="page"/>
      </w:r>
    </w:p>
    <w:p w14:paraId="57CA7F71" w14:textId="5556D896" w:rsidR="0059159A" w:rsidRDefault="004308DF" w:rsidP="000E379D">
      <w:pPr>
        <w:pStyle w:val="Heading1"/>
        <w:numPr>
          <w:ilvl w:val="0"/>
          <w:numId w:val="6"/>
        </w:numPr>
        <w:rPr>
          <w:rFonts w:cs="Arial"/>
        </w:rPr>
      </w:pPr>
      <w:bookmarkStart w:id="9" w:name="_Toc102135413"/>
      <w:r w:rsidRPr="0098056A">
        <w:rPr>
          <w:rFonts w:cs="Arial"/>
        </w:rPr>
        <w:t>References</w:t>
      </w:r>
      <w:bookmarkEnd w:id="9"/>
    </w:p>
    <w:bookmarkStart w:id="10" w:name="_Toc102135414" w:displacedByCustomXml="next"/>
    <w:sdt>
      <w:sdtPr>
        <w:id w:val="165985866"/>
        <w:docPartObj>
          <w:docPartGallery w:val="Bibliographies"/>
          <w:docPartUnique/>
        </w:docPartObj>
      </w:sdtPr>
      <w:sdtEndPr>
        <w:rPr>
          <w:rFonts w:eastAsiaTheme="minorHAnsi" w:cstheme="minorBidi"/>
          <w:b w:val="0"/>
          <w:sz w:val="24"/>
          <w:szCs w:val="22"/>
        </w:rPr>
      </w:sdtEndPr>
      <w:sdtContent>
        <w:p w14:paraId="50EF8144" w14:textId="51BAC3B1" w:rsidR="00F161BF" w:rsidRDefault="00F161BF">
          <w:pPr>
            <w:pStyle w:val="Heading1"/>
          </w:pPr>
          <w:r>
            <w:t>Bibliography</w:t>
          </w:r>
          <w:bookmarkEnd w:id="10"/>
        </w:p>
        <w:sdt>
          <w:sdtPr>
            <w:id w:val="111145805"/>
            <w:bibliography/>
          </w:sdtPr>
          <w:sdtContent>
            <w:p w14:paraId="46E19154" w14:textId="77777777" w:rsidR="00F161BF" w:rsidRDefault="00F161BF">
              <w:pPr>
                <w:rPr>
                  <w:rFonts w:asciiTheme="minorHAnsi" w:hAnsiTheme="minorHAnsi"/>
                  <w:noProof/>
                  <w:color w:val="auto"/>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47"/>
                <w:gridCol w:w="8259"/>
              </w:tblGrid>
              <w:tr w:rsidR="00F161BF" w14:paraId="5A506880" w14:textId="77777777">
                <w:trPr>
                  <w:divId w:val="749499834"/>
                  <w:tblCellSpacing w:w="15" w:type="dxa"/>
                </w:trPr>
                <w:tc>
                  <w:tcPr>
                    <w:tcW w:w="50" w:type="pct"/>
                    <w:hideMark/>
                  </w:tcPr>
                  <w:p w14:paraId="01A5C0B8" w14:textId="6D7F475C" w:rsidR="00F161BF" w:rsidRDefault="00F161BF">
                    <w:pPr>
                      <w:pStyle w:val="Bibliography"/>
                      <w:rPr>
                        <w:noProof/>
                        <w:szCs w:val="24"/>
                      </w:rPr>
                    </w:pPr>
                    <w:r>
                      <w:rPr>
                        <w:noProof/>
                      </w:rPr>
                      <w:t xml:space="preserve">[1] </w:t>
                    </w:r>
                  </w:p>
                </w:tc>
                <w:tc>
                  <w:tcPr>
                    <w:tcW w:w="0" w:type="auto"/>
                    <w:hideMark/>
                  </w:tcPr>
                  <w:p w14:paraId="4EDEF456" w14:textId="77777777" w:rsidR="00F161BF" w:rsidRDefault="00F161BF">
                    <w:pPr>
                      <w:pStyle w:val="Bibliography"/>
                      <w:rPr>
                        <w:noProof/>
                      </w:rPr>
                    </w:pPr>
                    <w:r>
                      <w:rPr>
                        <w:noProof/>
                      </w:rPr>
                      <w:t xml:space="preserve">UWTSD, </w:t>
                    </w:r>
                    <w:r>
                      <w:rPr>
                        <w:i/>
                        <w:iCs/>
                        <w:noProof/>
                      </w:rPr>
                      <w:t xml:space="preserve">NOSS Materials, </w:t>
                    </w:r>
                    <w:r>
                      <w:rPr>
                        <w:noProof/>
                      </w:rPr>
                      <w:t xml:space="preserve">Swansea: UWTSD, 2022. </w:t>
                    </w:r>
                  </w:p>
                </w:tc>
              </w:tr>
              <w:tr w:rsidR="00F161BF" w14:paraId="147ED65C" w14:textId="77777777">
                <w:trPr>
                  <w:divId w:val="749499834"/>
                  <w:tblCellSpacing w:w="15" w:type="dxa"/>
                </w:trPr>
                <w:tc>
                  <w:tcPr>
                    <w:tcW w:w="50" w:type="pct"/>
                    <w:hideMark/>
                  </w:tcPr>
                  <w:p w14:paraId="59C5D2F6" w14:textId="77777777" w:rsidR="00F161BF" w:rsidRDefault="00F161BF">
                    <w:pPr>
                      <w:pStyle w:val="Bibliography"/>
                      <w:rPr>
                        <w:noProof/>
                      </w:rPr>
                    </w:pPr>
                    <w:r>
                      <w:rPr>
                        <w:noProof/>
                      </w:rPr>
                      <w:t xml:space="preserve">[2] </w:t>
                    </w:r>
                  </w:p>
                </w:tc>
                <w:tc>
                  <w:tcPr>
                    <w:tcW w:w="0" w:type="auto"/>
                    <w:hideMark/>
                  </w:tcPr>
                  <w:p w14:paraId="153B06C1" w14:textId="77777777" w:rsidR="00F161BF" w:rsidRDefault="00F161BF">
                    <w:pPr>
                      <w:pStyle w:val="Bibliography"/>
                      <w:rPr>
                        <w:noProof/>
                      </w:rPr>
                    </w:pPr>
                    <w:r>
                      <w:rPr>
                        <w:noProof/>
                      </w:rPr>
                      <w:t>Peters &amp; Associates, “Five Core Principles of Password Security,” 15 8 2019. [Online]. Available: https://www.peters.com/blog/password-security/. [Accessed 10 4 2022].</w:t>
                    </w:r>
                  </w:p>
                </w:tc>
              </w:tr>
              <w:tr w:rsidR="00F161BF" w14:paraId="569ADF46" w14:textId="77777777">
                <w:trPr>
                  <w:divId w:val="749499834"/>
                  <w:tblCellSpacing w:w="15" w:type="dxa"/>
                </w:trPr>
                <w:tc>
                  <w:tcPr>
                    <w:tcW w:w="50" w:type="pct"/>
                    <w:hideMark/>
                  </w:tcPr>
                  <w:p w14:paraId="60F23C65" w14:textId="77777777" w:rsidR="00F161BF" w:rsidRDefault="00F161BF">
                    <w:pPr>
                      <w:pStyle w:val="Bibliography"/>
                      <w:rPr>
                        <w:noProof/>
                      </w:rPr>
                    </w:pPr>
                    <w:r>
                      <w:rPr>
                        <w:noProof/>
                      </w:rPr>
                      <w:t xml:space="preserve">[3] </w:t>
                    </w:r>
                  </w:p>
                </w:tc>
                <w:tc>
                  <w:tcPr>
                    <w:tcW w:w="0" w:type="auto"/>
                    <w:hideMark/>
                  </w:tcPr>
                  <w:p w14:paraId="4803D8A4" w14:textId="77777777" w:rsidR="00F161BF" w:rsidRDefault="00F161BF">
                    <w:pPr>
                      <w:pStyle w:val="Bibliography"/>
                      <w:rPr>
                        <w:noProof/>
                      </w:rPr>
                    </w:pPr>
                    <w:r>
                      <w:rPr>
                        <w:noProof/>
                      </w:rPr>
                      <w:t>Vault, “What is password management?,” Zoho, 2022. [Online]. Available: https://www.zoho.com/vault/educational-content/what-is-password-management.html#:~:text=1%20Use%20strong%20and%20unique%20passwords%20for%20all,policies%20within%20the%20business%20environment%20More%20items...%20. [Accessed 04 2022].</w:t>
                    </w:r>
                  </w:p>
                </w:tc>
              </w:tr>
              <w:tr w:rsidR="00F161BF" w14:paraId="172E9E11" w14:textId="77777777">
                <w:trPr>
                  <w:divId w:val="749499834"/>
                  <w:tblCellSpacing w:w="15" w:type="dxa"/>
                </w:trPr>
                <w:tc>
                  <w:tcPr>
                    <w:tcW w:w="50" w:type="pct"/>
                    <w:hideMark/>
                  </w:tcPr>
                  <w:p w14:paraId="0E745627" w14:textId="77777777" w:rsidR="00F161BF" w:rsidRDefault="00F161BF">
                    <w:pPr>
                      <w:pStyle w:val="Bibliography"/>
                      <w:rPr>
                        <w:noProof/>
                      </w:rPr>
                    </w:pPr>
                    <w:r>
                      <w:rPr>
                        <w:noProof/>
                      </w:rPr>
                      <w:t xml:space="preserve">[4] </w:t>
                    </w:r>
                  </w:p>
                </w:tc>
                <w:tc>
                  <w:tcPr>
                    <w:tcW w:w="0" w:type="auto"/>
                    <w:hideMark/>
                  </w:tcPr>
                  <w:p w14:paraId="2019C1DA" w14:textId="77777777" w:rsidR="00F161BF" w:rsidRDefault="00F161BF">
                    <w:pPr>
                      <w:pStyle w:val="Bibliography"/>
                      <w:rPr>
                        <w:noProof/>
                      </w:rPr>
                    </w:pPr>
                    <w:r>
                      <w:rPr>
                        <w:noProof/>
                      </w:rPr>
                      <w:t>Gov.UK, “Passwords - Help users to create and enter secure and memorable passwords.,” 2022. [Online]. Available: https://design-system.service.gov.uk/patterns/passwords/. [Accessed 10 4 2022].</w:t>
                    </w:r>
                  </w:p>
                </w:tc>
              </w:tr>
              <w:tr w:rsidR="00F161BF" w14:paraId="034BD309" w14:textId="77777777">
                <w:trPr>
                  <w:divId w:val="749499834"/>
                  <w:tblCellSpacing w:w="15" w:type="dxa"/>
                </w:trPr>
                <w:tc>
                  <w:tcPr>
                    <w:tcW w:w="50" w:type="pct"/>
                    <w:hideMark/>
                  </w:tcPr>
                  <w:p w14:paraId="7272ABCB" w14:textId="77777777" w:rsidR="00F161BF" w:rsidRDefault="00F161BF">
                    <w:pPr>
                      <w:pStyle w:val="Bibliography"/>
                      <w:rPr>
                        <w:noProof/>
                      </w:rPr>
                    </w:pPr>
                    <w:r>
                      <w:rPr>
                        <w:noProof/>
                      </w:rPr>
                      <w:t xml:space="preserve">[5] </w:t>
                    </w:r>
                  </w:p>
                </w:tc>
                <w:tc>
                  <w:tcPr>
                    <w:tcW w:w="0" w:type="auto"/>
                    <w:hideMark/>
                  </w:tcPr>
                  <w:p w14:paraId="34357EBC" w14:textId="77777777" w:rsidR="00F161BF" w:rsidRDefault="00F161BF">
                    <w:pPr>
                      <w:pStyle w:val="Bibliography"/>
                      <w:rPr>
                        <w:noProof/>
                      </w:rPr>
                    </w:pPr>
                    <w:r>
                      <w:rPr>
                        <w:noProof/>
                      </w:rPr>
                      <w:t>Microsoft, “Failover Clustering in Windows Server and Azure Stack HCI,” https://docs.microsoft.com/en-us/windows-server/failover-clustering/failover-clustering-overview, 11 2 2022. [Online]. Available: https://docs.microsoft.com/en-us/windows-server/failover-clustering/failover-clustering-overview. [Accessed 10 4 2022].</w:t>
                    </w:r>
                  </w:p>
                </w:tc>
              </w:tr>
              <w:tr w:rsidR="00F161BF" w14:paraId="326979F1" w14:textId="77777777">
                <w:trPr>
                  <w:divId w:val="749499834"/>
                  <w:tblCellSpacing w:w="15" w:type="dxa"/>
                </w:trPr>
                <w:tc>
                  <w:tcPr>
                    <w:tcW w:w="50" w:type="pct"/>
                    <w:hideMark/>
                  </w:tcPr>
                  <w:p w14:paraId="0EEBA07E" w14:textId="77777777" w:rsidR="00F161BF" w:rsidRDefault="00F161BF">
                    <w:pPr>
                      <w:pStyle w:val="Bibliography"/>
                      <w:rPr>
                        <w:noProof/>
                      </w:rPr>
                    </w:pPr>
                    <w:r>
                      <w:rPr>
                        <w:noProof/>
                      </w:rPr>
                      <w:t xml:space="preserve">[6] </w:t>
                    </w:r>
                  </w:p>
                </w:tc>
                <w:tc>
                  <w:tcPr>
                    <w:tcW w:w="0" w:type="auto"/>
                    <w:hideMark/>
                  </w:tcPr>
                  <w:p w14:paraId="0078B94D" w14:textId="77777777" w:rsidR="00F161BF" w:rsidRDefault="00F161BF">
                    <w:pPr>
                      <w:pStyle w:val="Bibliography"/>
                      <w:rPr>
                        <w:noProof/>
                      </w:rPr>
                    </w:pPr>
                    <w:r>
                      <w:rPr>
                        <w:noProof/>
                      </w:rPr>
                      <w:t>J. EMIGH, “Failover Clustering,” 15 5 2019. [Online]. Available: https://www.serverwatch.com/servers/failover-cluster/. [Accessed 10 4 2022].</w:t>
                    </w:r>
                  </w:p>
                </w:tc>
              </w:tr>
              <w:tr w:rsidR="00F161BF" w14:paraId="37F7E046" w14:textId="77777777">
                <w:trPr>
                  <w:divId w:val="749499834"/>
                  <w:tblCellSpacing w:w="15" w:type="dxa"/>
                </w:trPr>
                <w:tc>
                  <w:tcPr>
                    <w:tcW w:w="50" w:type="pct"/>
                    <w:hideMark/>
                  </w:tcPr>
                  <w:p w14:paraId="1377EA85" w14:textId="77777777" w:rsidR="00F161BF" w:rsidRDefault="00F161BF">
                    <w:pPr>
                      <w:pStyle w:val="Bibliography"/>
                      <w:rPr>
                        <w:noProof/>
                      </w:rPr>
                    </w:pPr>
                    <w:r>
                      <w:rPr>
                        <w:noProof/>
                      </w:rPr>
                      <w:t xml:space="preserve">[7] </w:t>
                    </w:r>
                  </w:p>
                </w:tc>
                <w:tc>
                  <w:tcPr>
                    <w:tcW w:w="0" w:type="auto"/>
                    <w:hideMark/>
                  </w:tcPr>
                  <w:p w14:paraId="7A6CB8BB" w14:textId="77777777" w:rsidR="00F161BF" w:rsidRDefault="00F161BF">
                    <w:pPr>
                      <w:pStyle w:val="Bibliography"/>
                      <w:rPr>
                        <w:noProof/>
                      </w:rPr>
                    </w:pPr>
                    <w:r>
                      <w:rPr>
                        <w:noProof/>
                      </w:rPr>
                      <w:t>V. Beal, “RAID – Redundant Array Of Independent Disks,” 20 11 1996. [Online]. Available: https://www.webopedia.com/definitions/raid/. [Accessed 10 4 2022].</w:t>
                    </w:r>
                  </w:p>
                </w:tc>
              </w:tr>
              <w:tr w:rsidR="00F161BF" w14:paraId="238B0D03" w14:textId="77777777">
                <w:trPr>
                  <w:divId w:val="749499834"/>
                  <w:tblCellSpacing w:w="15" w:type="dxa"/>
                </w:trPr>
                <w:tc>
                  <w:tcPr>
                    <w:tcW w:w="50" w:type="pct"/>
                    <w:hideMark/>
                  </w:tcPr>
                  <w:p w14:paraId="3B63A2BD" w14:textId="77777777" w:rsidR="00F161BF" w:rsidRDefault="00F161BF">
                    <w:pPr>
                      <w:pStyle w:val="Bibliography"/>
                      <w:rPr>
                        <w:noProof/>
                      </w:rPr>
                    </w:pPr>
                    <w:r>
                      <w:rPr>
                        <w:noProof/>
                      </w:rPr>
                      <w:t xml:space="preserve">[8] </w:t>
                    </w:r>
                  </w:p>
                </w:tc>
                <w:tc>
                  <w:tcPr>
                    <w:tcW w:w="0" w:type="auto"/>
                    <w:hideMark/>
                  </w:tcPr>
                  <w:p w14:paraId="7867072C" w14:textId="77777777" w:rsidR="00F161BF" w:rsidRDefault="00F161BF">
                    <w:pPr>
                      <w:pStyle w:val="Bibliography"/>
                      <w:rPr>
                        <w:noProof/>
                      </w:rPr>
                    </w:pPr>
                    <w:r>
                      <w:rPr>
                        <w:noProof/>
                      </w:rPr>
                      <w:t>Cisco, “Network Security Policy: Best Practices White Paper,” 4 10 2005. [Online]. Available: https://www.cisco.com/c/en/us/support/docs/availability/high-availability/13601-secpol.html. [Accessed 10 4 2022].</w:t>
                    </w:r>
                  </w:p>
                </w:tc>
              </w:tr>
              <w:tr w:rsidR="00F161BF" w14:paraId="19FC1969" w14:textId="77777777">
                <w:trPr>
                  <w:divId w:val="749499834"/>
                  <w:tblCellSpacing w:w="15" w:type="dxa"/>
                </w:trPr>
                <w:tc>
                  <w:tcPr>
                    <w:tcW w:w="50" w:type="pct"/>
                    <w:hideMark/>
                  </w:tcPr>
                  <w:p w14:paraId="287EE077" w14:textId="77777777" w:rsidR="00F161BF" w:rsidRDefault="00F161BF">
                    <w:pPr>
                      <w:pStyle w:val="Bibliography"/>
                      <w:rPr>
                        <w:noProof/>
                      </w:rPr>
                    </w:pPr>
                    <w:r>
                      <w:rPr>
                        <w:noProof/>
                      </w:rPr>
                      <w:t xml:space="preserve">[9] </w:t>
                    </w:r>
                  </w:p>
                </w:tc>
                <w:tc>
                  <w:tcPr>
                    <w:tcW w:w="0" w:type="auto"/>
                    <w:hideMark/>
                  </w:tcPr>
                  <w:p w14:paraId="26760DCC" w14:textId="77777777" w:rsidR="00F161BF" w:rsidRDefault="00F161BF">
                    <w:pPr>
                      <w:pStyle w:val="Bibliography"/>
                      <w:rPr>
                        <w:noProof/>
                      </w:rPr>
                    </w:pPr>
                    <w:r>
                      <w:rPr>
                        <w:noProof/>
                      </w:rPr>
                      <w:t>Cisco, “Authentication, Authorization, and Accounting Configuration Guide, Cisco IOS Release 15SY,” 4 6 2019. [Online]. Available: https://www.cisco.com/c/en/us/td/docs/ios-xml/ios/sec_usr_aaa/configuration/15-sy/sec-usr-aaa-15-sy-book/sec-aaa-comm-criteria-pwd.html. [Accessed 10 4 2022].</w:t>
                    </w:r>
                  </w:p>
                </w:tc>
              </w:tr>
              <w:tr w:rsidR="00F161BF" w14:paraId="31588D32" w14:textId="77777777">
                <w:trPr>
                  <w:divId w:val="749499834"/>
                  <w:tblCellSpacing w:w="15" w:type="dxa"/>
                </w:trPr>
                <w:tc>
                  <w:tcPr>
                    <w:tcW w:w="50" w:type="pct"/>
                    <w:hideMark/>
                  </w:tcPr>
                  <w:p w14:paraId="7767A3DD" w14:textId="77777777" w:rsidR="00F161BF" w:rsidRDefault="00F161BF">
                    <w:pPr>
                      <w:pStyle w:val="Bibliography"/>
                      <w:rPr>
                        <w:noProof/>
                      </w:rPr>
                    </w:pPr>
                    <w:r>
                      <w:rPr>
                        <w:noProof/>
                      </w:rPr>
                      <w:t xml:space="preserve">[10] </w:t>
                    </w:r>
                  </w:p>
                </w:tc>
                <w:tc>
                  <w:tcPr>
                    <w:tcW w:w="0" w:type="auto"/>
                    <w:hideMark/>
                  </w:tcPr>
                  <w:p w14:paraId="5E064381" w14:textId="77777777" w:rsidR="00F161BF" w:rsidRDefault="00F161BF">
                    <w:pPr>
                      <w:pStyle w:val="Bibliography"/>
                      <w:rPr>
                        <w:noProof/>
                      </w:rPr>
                    </w:pPr>
                    <w:r>
                      <w:rPr>
                        <w:noProof/>
                      </w:rPr>
                      <w:t>Microsoft, “Create a failover cluster,” 11 2 2022. [Online]. Available: https://docs.microsoft.com/en-us/windows-server/failover-clustering/create-failover-cluster. [Accessed 10 4 2022].</w:t>
                    </w:r>
                  </w:p>
                </w:tc>
              </w:tr>
              <w:tr w:rsidR="00F161BF" w14:paraId="6287CC64" w14:textId="77777777">
                <w:trPr>
                  <w:divId w:val="749499834"/>
                  <w:tblCellSpacing w:w="15" w:type="dxa"/>
                </w:trPr>
                <w:tc>
                  <w:tcPr>
                    <w:tcW w:w="50" w:type="pct"/>
                    <w:hideMark/>
                  </w:tcPr>
                  <w:p w14:paraId="2D2D8F22" w14:textId="77777777" w:rsidR="00F161BF" w:rsidRDefault="00F161BF">
                    <w:pPr>
                      <w:pStyle w:val="Bibliography"/>
                      <w:rPr>
                        <w:noProof/>
                      </w:rPr>
                    </w:pPr>
                    <w:r>
                      <w:rPr>
                        <w:noProof/>
                      </w:rPr>
                      <w:t xml:space="preserve">[11] </w:t>
                    </w:r>
                  </w:p>
                </w:tc>
                <w:tc>
                  <w:tcPr>
                    <w:tcW w:w="0" w:type="auto"/>
                    <w:hideMark/>
                  </w:tcPr>
                  <w:p w14:paraId="47D8C845" w14:textId="77777777" w:rsidR="00F161BF" w:rsidRDefault="00F161BF">
                    <w:pPr>
                      <w:pStyle w:val="Bibliography"/>
                      <w:rPr>
                        <w:noProof/>
                      </w:rPr>
                    </w:pPr>
                    <w:r>
                      <w:rPr>
                        <w:noProof/>
                      </w:rPr>
                      <w:t>Microsoft, “Installing the Failover Cluster Feature and Tools in Windows Server 2012,” 15 3 2019. [Online]. Available: https://techcommunity.microsoft.com/t5/failover-clustering/installing-the-failover-cluster-feature-and-tools-in-windows/ba-p/371733. [Accessed 10 4 2022].</w:t>
                    </w:r>
                  </w:p>
                </w:tc>
              </w:tr>
              <w:tr w:rsidR="00F161BF" w14:paraId="64B96644" w14:textId="77777777">
                <w:trPr>
                  <w:divId w:val="749499834"/>
                  <w:tblCellSpacing w:w="15" w:type="dxa"/>
                </w:trPr>
                <w:tc>
                  <w:tcPr>
                    <w:tcW w:w="50" w:type="pct"/>
                    <w:hideMark/>
                  </w:tcPr>
                  <w:p w14:paraId="0EB9038E" w14:textId="77777777" w:rsidR="00F161BF" w:rsidRDefault="00F161BF">
                    <w:pPr>
                      <w:pStyle w:val="Bibliography"/>
                      <w:rPr>
                        <w:noProof/>
                      </w:rPr>
                    </w:pPr>
                    <w:r>
                      <w:rPr>
                        <w:noProof/>
                      </w:rPr>
                      <w:t xml:space="preserve">[12] </w:t>
                    </w:r>
                  </w:p>
                </w:tc>
                <w:tc>
                  <w:tcPr>
                    <w:tcW w:w="0" w:type="auto"/>
                    <w:hideMark/>
                  </w:tcPr>
                  <w:p w14:paraId="6ACA0F49" w14:textId="77777777" w:rsidR="00F161BF" w:rsidRDefault="00F161BF">
                    <w:pPr>
                      <w:pStyle w:val="Bibliography"/>
                      <w:rPr>
                        <w:noProof/>
                      </w:rPr>
                    </w:pPr>
                    <w:r>
                      <w:rPr>
                        <w:noProof/>
                      </w:rPr>
                      <w:t>NHS, “NETWORK SECURITY POLICY,” 3 12 2014. [Online]. Available: https://www.leedsccg.nhs.uk/content/uploads/2015/01/Network-Security-Policy.pdf. [Accessed 10 4 2022].</w:t>
                    </w:r>
                  </w:p>
                </w:tc>
              </w:tr>
              <w:tr w:rsidR="00F161BF" w14:paraId="5F98C6FF" w14:textId="77777777">
                <w:trPr>
                  <w:divId w:val="749499834"/>
                  <w:tblCellSpacing w:w="15" w:type="dxa"/>
                </w:trPr>
                <w:tc>
                  <w:tcPr>
                    <w:tcW w:w="50" w:type="pct"/>
                    <w:hideMark/>
                  </w:tcPr>
                  <w:p w14:paraId="37953D8F" w14:textId="77777777" w:rsidR="00F161BF" w:rsidRDefault="00F161BF">
                    <w:pPr>
                      <w:pStyle w:val="Bibliography"/>
                      <w:rPr>
                        <w:noProof/>
                      </w:rPr>
                    </w:pPr>
                    <w:r>
                      <w:rPr>
                        <w:noProof/>
                      </w:rPr>
                      <w:t xml:space="preserve">[13] </w:t>
                    </w:r>
                  </w:p>
                </w:tc>
                <w:tc>
                  <w:tcPr>
                    <w:tcW w:w="0" w:type="auto"/>
                    <w:hideMark/>
                  </w:tcPr>
                  <w:p w14:paraId="73675E47" w14:textId="77777777" w:rsidR="00F161BF" w:rsidRDefault="00F161BF">
                    <w:pPr>
                      <w:pStyle w:val="Bibliography"/>
                      <w:rPr>
                        <w:noProof/>
                      </w:rPr>
                    </w:pPr>
                    <w:r>
                      <w:rPr>
                        <w:noProof/>
                      </w:rPr>
                      <w:t>Cabinet Office, “Government network policy changes,” 17 3 2017. [Online]. Available: https://www.gov.uk/government/publications/government-network-policy-changes/government-network-policy-changes. [Accessed 10 4 2022].</w:t>
                    </w:r>
                  </w:p>
                </w:tc>
              </w:tr>
            </w:tbl>
            <w:p w14:paraId="03171290" w14:textId="77777777" w:rsidR="00F161BF" w:rsidRDefault="00F161BF">
              <w:pPr>
                <w:divId w:val="749499834"/>
                <w:rPr>
                  <w:rFonts w:eastAsia="Times New Roman"/>
                  <w:noProof/>
                </w:rPr>
              </w:pPr>
            </w:p>
            <w:p w14:paraId="0F3EDF4E" w14:textId="16F50B2F" w:rsidR="00F161BF" w:rsidRDefault="00F161BF">
              <w:r>
                <w:rPr>
                  <w:b/>
                  <w:bCs/>
                  <w:noProof/>
                </w:rPr>
                <w:fldChar w:fldCharType="end"/>
              </w:r>
            </w:p>
          </w:sdtContent>
        </w:sdt>
      </w:sdtContent>
    </w:sdt>
    <w:p w14:paraId="17EEB7CA" w14:textId="17166363" w:rsidR="00F161BF" w:rsidRDefault="00F161BF"/>
    <w:p w14:paraId="50457229" w14:textId="563222D1" w:rsidR="00F17099" w:rsidRDefault="00F17099" w:rsidP="000E379D"/>
    <w:p w14:paraId="4AE85772" w14:textId="4E48642A" w:rsidR="00B66324" w:rsidRPr="0098056A" w:rsidRDefault="00B66324" w:rsidP="000E379D">
      <w:pPr>
        <w:rPr>
          <w:rFonts w:cs="Arial"/>
        </w:rPr>
      </w:pPr>
    </w:p>
    <w:p w14:paraId="0A52CBB0" w14:textId="77777777" w:rsidR="0092054A" w:rsidRPr="0098056A" w:rsidRDefault="0092054A" w:rsidP="000E379D">
      <w:pPr>
        <w:rPr>
          <w:rFonts w:cs="Arial"/>
          <w:szCs w:val="24"/>
        </w:rPr>
      </w:pPr>
    </w:p>
    <w:sectPr w:rsidR="0092054A" w:rsidRPr="0098056A" w:rsidSect="004E37CE">
      <w:footerReference w:type="default" r:id="rId145"/>
      <w:footerReference w:type="first" r:id="rId146"/>
      <w:pgSz w:w="11909" w:h="16834" w:code="9"/>
      <w:pgMar w:top="1134" w:right="1418" w:bottom="851" w:left="1985" w:header="709" w:footer="709"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F0292" w14:textId="77777777" w:rsidR="008263E1" w:rsidRDefault="008263E1">
      <w:pPr>
        <w:spacing w:after="0" w:line="240" w:lineRule="auto"/>
      </w:pPr>
      <w:r>
        <w:separator/>
      </w:r>
    </w:p>
    <w:p w14:paraId="59625E8C" w14:textId="77777777" w:rsidR="008263E1" w:rsidRDefault="008263E1"/>
  </w:endnote>
  <w:endnote w:type="continuationSeparator" w:id="0">
    <w:p w14:paraId="6F542B1D" w14:textId="77777777" w:rsidR="008263E1" w:rsidRDefault="008263E1">
      <w:pPr>
        <w:spacing w:after="0" w:line="240" w:lineRule="auto"/>
      </w:pPr>
      <w:r>
        <w:continuationSeparator/>
      </w:r>
    </w:p>
    <w:p w14:paraId="0B06EF93" w14:textId="77777777" w:rsidR="008263E1" w:rsidRDefault="008263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3513308"/>
      <w:docPartObj>
        <w:docPartGallery w:val="Page Numbers (Bottom of Page)"/>
        <w:docPartUnique/>
      </w:docPartObj>
    </w:sdtPr>
    <w:sdtEndPr>
      <w:rPr>
        <w:noProof/>
      </w:rPr>
    </w:sdtEndPr>
    <w:sdtContent>
      <w:p w14:paraId="22BADD31" w14:textId="0D56FA9E" w:rsidR="004E37CE" w:rsidRDefault="004E37CE">
        <w:pPr>
          <w:pStyle w:val="Footer"/>
        </w:pPr>
        <w:r>
          <w:fldChar w:fldCharType="begin"/>
        </w:r>
        <w:r>
          <w:instrText xml:space="preserve"> PAGE   \* MERGEFORMAT </w:instrText>
        </w:r>
        <w:r>
          <w:fldChar w:fldCharType="separate"/>
        </w:r>
        <w:r>
          <w:rPr>
            <w:noProof/>
          </w:rPr>
          <w:t>2</w:t>
        </w:r>
        <w:r>
          <w:rPr>
            <w:noProof/>
          </w:rPr>
          <w:fldChar w:fldCharType="end"/>
        </w:r>
      </w:p>
    </w:sdtContent>
  </w:sdt>
  <w:p w14:paraId="1D356245" w14:textId="77777777" w:rsidR="002F7A4E" w:rsidRDefault="002F7A4E">
    <w:pPr>
      <w:pStyle w:val="Footer"/>
      <w:ind w:right="29"/>
    </w:pPr>
  </w:p>
  <w:p w14:paraId="34F9D815" w14:textId="77777777" w:rsidR="002F7A4E" w:rsidRDefault="002F7A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15849" w14:textId="77777777" w:rsidR="002F7A4E" w:rsidRDefault="006F6F9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B14BC5E" w14:textId="77777777" w:rsidR="002F7A4E" w:rsidRDefault="002F7A4E">
    <w:pPr>
      <w:pStyle w:val="Footer"/>
      <w:ind w:right="29"/>
    </w:pPr>
  </w:p>
  <w:p w14:paraId="2A9922ED" w14:textId="77777777" w:rsidR="002F7A4E" w:rsidRDefault="002F7A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DD9B1" w14:textId="77777777" w:rsidR="008263E1" w:rsidRDefault="008263E1">
      <w:pPr>
        <w:spacing w:after="0" w:line="240" w:lineRule="auto"/>
      </w:pPr>
      <w:r>
        <w:separator/>
      </w:r>
    </w:p>
    <w:p w14:paraId="6B151D16" w14:textId="77777777" w:rsidR="008263E1" w:rsidRDefault="008263E1"/>
  </w:footnote>
  <w:footnote w:type="continuationSeparator" w:id="0">
    <w:p w14:paraId="25481350" w14:textId="77777777" w:rsidR="008263E1" w:rsidRDefault="008263E1">
      <w:pPr>
        <w:spacing w:after="0" w:line="240" w:lineRule="auto"/>
      </w:pPr>
      <w:r>
        <w:continuationSeparator/>
      </w:r>
    </w:p>
    <w:p w14:paraId="5919B416" w14:textId="77777777" w:rsidR="008263E1" w:rsidRDefault="008263E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F0DFC"/>
    <w:multiLevelType w:val="hybridMultilevel"/>
    <w:tmpl w:val="95E4CFB4"/>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 w15:restartNumberingAfterBreak="0">
    <w:nsid w:val="013F6E1A"/>
    <w:multiLevelType w:val="hybridMultilevel"/>
    <w:tmpl w:val="5902329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03255774"/>
    <w:multiLevelType w:val="hybridMultilevel"/>
    <w:tmpl w:val="3B0A458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0AFF799B"/>
    <w:multiLevelType w:val="hybridMultilevel"/>
    <w:tmpl w:val="00CE2BD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535487C"/>
    <w:multiLevelType w:val="hybridMultilevel"/>
    <w:tmpl w:val="F27AB88E"/>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EC107E2"/>
    <w:multiLevelType w:val="hybridMultilevel"/>
    <w:tmpl w:val="1B98062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6" w15:restartNumberingAfterBreak="0">
    <w:nsid w:val="1F4C5E31"/>
    <w:multiLevelType w:val="multilevel"/>
    <w:tmpl w:val="F3E072E2"/>
    <w:numStyleLink w:val="JEStyle1"/>
  </w:abstractNum>
  <w:abstractNum w:abstractNumId="7" w15:restartNumberingAfterBreak="0">
    <w:nsid w:val="24853A51"/>
    <w:multiLevelType w:val="multilevel"/>
    <w:tmpl w:val="F3E072E2"/>
    <w:styleLink w:val="JEStyle1"/>
    <w:lvl w:ilvl="0">
      <w:start w:val="1"/>
      <w:numFmt w:val="upperRoman"/>
      <w:lvlText w:val="%1."/>
      <w:lvlJc w:val="left"/>
      <w:pPr>
        <w:ind w:left="0" w:firstLine="0"/>
      </w:pPr>
      <w:rPr>
        <w:rFonts w:ascii="Arial" w:hAnsi="Arial"/>
        <w:b/>
        <w:bCs/>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Zero"/>
      <w:isLgl/>
      <w:lvlText w:val="%1.%2"/>
      <w:lvlJc w:val="left"/>
      <w:pPr>
        <w:ind w:left="0" w:firstLine="0"/>
      </w:pPr>
      <w:rPr>
        <w:rFonts w:ascii="Arial" w:hAnsi="Arial" w:hint="default"/>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8" w15:restartNumberingAfterBreak="0">
    <w:nsid w:val="2A6A6C89"/>
    <w:multiLevelType w:val="hybridMultilevel"/>
    <w:tmpl w:val="D6980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B6D30D1"/>
    <w:multiLevelType w:val="hybridMultilevel"/>
    <w:tmpl w:val="12A81892"/>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A92BDE"/>
    <w:multiLevelType w:val="hybridMultilevel"/>
    <w:tmpl w:val="E8E41CC6"/>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31AE124F"/>
    <w:multiLevelType w:val="multilevel"/>
    <w:tmpl w:val="BAD86E90"/>
    <w:lvl w:ilvl="0">
      <w:start w:val="7"/>
      <w:numFmt w:val="upperRoman"/>
      <w:lvlText w:val="%1."/>
      <w:lvlJc w:val="left"/>
      <w:pPr>
        <w:ind w:left="0" w:firstLine="0"/>
      </w:pPr>
      <w:rPr>
        <w:rFonts w:ascii="Arial" w:hAnsi="Arial" w:hint="default"/>
        <w:b/>
        <w:bCs w:val="0"/>
        <w:i w:val="0"/>
        <w:iCs w:val="0"/>
        <w:caps w:val="0"/>
        <w:smallCaps w:val="0"/>
        <w:strike w:val="0"/>
        <w:dstrike w:val="0"/>
        <w:outline w:val="0"/>
        <w:shadow w:val="0"/>
        <w:emboss w:val="0"/>
        <w:imprint w:val="0"/>
        <w:vanish w:val="0"/>
        <w:spacing w:val="5"/>
        <w:kern w:val="0"/>
        <w:position w:val="0"/>
        <w:sz w:val="32"/>
        <w:u w:val="none"/>
        <w:effect w:val="none"/>
        <w:vertAlign w:val="baseline"/>
        <w:em w:val="none"/>
        <w14:ligatures w14:val="none"/>
        <w14:numForm w14:val="default"/>
        <w14:numSpacing w14:val="default"/>
        <w14:stylisticSets/>
        <w14:cntxtAlts w14:val="0"/>
      </w:rPr>
    </w:lvl>
    <w:lvl w:ilvl="1">
      <w:start w:val="5"/>
      <w:numFmt w:val="decimalZero"/>
      <w:isLgl/>
      <w:lvlText w:val="%2%1.01"/>
      <w:lvlJc w:val="left"/>
      <w:pPr>
        <w:ind w:left="0" w:firstLine="0"/>
      </w:pPr>
      <w:rPr>
        <w:rFonts w:ascii="Arial" w:hAnsi="Arial" w:hint="default"/>
        <w:b w:val="0"/>
        <w:bCs w:val="0"/>
        <w:color w:val="000000" w:themeColor="text1"/>
        <w:sz w:val="28"/>
      </w:rPr>
    </w:lvl>
    <w:lvl w:ilvl="2">
      <w:start w:val="1"/>
      <w:numFmt w:val="lowerLetter"/>
      <w:lvlText w:val="(%3)"/>
      <w:lvlJc w:val="left"/>
      <w:pPr>
        <w:ind w:left="720" w:hanging="432"/>
      </w:pPr>
      <w:rPr>
        <w:rFonts w:ascii="Arial" w:hAnsi="Arial" w:hint="default"/>
        <w:sz w:val="24"/>
      </w:rPr>
    </w:lvl>
    <w:lvl w:ilvl="3">
      <w:start w:val="1"/>
      <w:numFmt w:val="lowerRoman"/>
      <w:lvlText w:val="(%4)"/>
      <w:lvlJc w:val="right"/>
      <w:pPr>
        <w:ind w:left="864" w:hanging="144"/>
      </w:pPr>
      <w:rPr>
        <w:rFonts w:ascii="Arial" w:hAnsi="Arial" w:hint="default"/>
        <w:sz w:val="24"/>
      </w:rPr>
    </w:lvl>
    <w:lvl w:ilvl="4">
      <w:start w:val="1"/>
      <w:numFmt w:val="decimal"/>
      <w:lvlText w:val="%5)"/>
      <w:lvlJc w:val="left"/>
      <w:pPr>
        <w:ind w:left="1008" w:hanging="432"/>
      </w:pPr>
      <w:rPr>
        <w:rFonts w:ascii="Arial" w:hAnsi="Arial" w:hint="default"/>
        <w:sz w:val="24"/>
      </w:rPr>
    </w:lvl>
    <w:lvl w:ilvl="5">
      <w:start w:val="1"/>
      <w:numFmt w:val="lowerLetter"/>
      <w:lvlText w:val="%6)"/>
      <w:lvlJc w:val="left"/>
      <w:pPr>
        <w:ind w:left="1152" w:hanging="432"/>
      </w:pPr>
      <w:rPr>
        <w:rFonts w:ascii="Arial" w:hAnsi="Arial" w:hint="default"/>
        <w:sz w:val="24"/>
      </w:rPr>
    </w:lvl>
    <w:lvl w:ilvl="6">
      <w:start w:val="1"/>
      <w:numFmt w:val="lowerRoman"/>
      <w:lvlText w:val="%7)"/>
      <w:lvlJc w:val="right"/>
      <w:pPr>
        <w:ind w:left="1296" w:hanging="288"/>
      </w:pPr>
      <w:rPr>
        <w:rFonts w:ascii="Arial" w:hAnsi="Arial" w:hint="default"/>
        <w:sz w:val="24"/>
      </w:rPr>
    </w:lvl>
    <w:lvl w:ilvl="7">
      <w:start w:val="1"/>
      <w:numFmt w:val="lowerLetter"/>
      <w:lvlText w:val="%8."/>
      <w:lvlJc w:val="left"/>
      <w:pPr>
        <w:ind w:left="1440" w:hanging="432"/>
      </w:pPr>
      <w:rPr>
        <w:rFonts w:ascii="Arial" w:hAnsi="Arial" w:hint="default"/>
        <w:sz w:val="24"/>
      </w:rPr>
    </w:lvl>
    <w:lvl w:ilvl="8">
      <w:start w:val="1"/>
      <w:numFmt w:val="lowerRoman"/>
      <w:lvlText w:val="%9."/>
      <w:lvlJc w:val="right"/>
      <w:pPr>
        <w:ind w:left="1584" w:hanging="144"/>
      </w:pPr>
      <w:rPr>
        <w:rFonts w:ascii="Arial" w:hAnsi="Arial" w:hint="default"/>
        <w:sz w:val="24"/>
      </w:rPr>
    </w:lvl>
  </w:abstractNum>
  <w:abstractNum w:abstractNumId="12" w15:restartNumberingAfterBreak="0">
    <w:nsid w:val="31BF245D"/>
    <w:multiLevelType w:val="hybridMultilevel"/>
    <w:tmpl w:val="8D6E5A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36B5A0A"/>
    <w:multiLevelType w:val="multilevel"/>
    <w:tmpl w:val="EB9A03C2"/>
    <w:lvl w:ilvl="0">
      <w:start w:val="1"/>
      <w:numFmt w:val="bullet"/>
      <w:lvlText w:val=""/>
      <w:lvlJc w:val="left"/>
      <w:pPr>
        <w:tabs>
          <w:tab w:val="num" w:pos="1080"/>
        </w:tabs>
        <w:ind w:left="1080" w:hanging="360"/>
      </w:pPr>
      <w:rPr>
        <w:rFonts w:ascii="Symbol" w:hAnsi="Symbol" w:hint="default"/>
        <w:sz w:val="20"/>
      </w:rPr>
    </w:lvl>
    <w:lvl w:ilvl="1" w:tentative="1">
      <w:numFmt w:val="bullet"/>
      <w:lvlText w:val=""/>
      <w:lvlJc w:val="left"/>
      <w:pPr>
        <w:tabs>
          <w:tab w:val="num" w:pos="1800"/>
        </w:tabs>
        <w:ind w:left="1800" w:hanging="360"/>
      </w:pPr>
      <w:rPr>
        <w:rFonts w:ascii="Symbol" w:hAnsi="Symbol" w:hint="default"/>
        <w:sz w:val="20"/>
      </w:rPr>
    </w:lvl>
    <w:lvl w:ilvl="2" w:tentative="1">
      <w:numFmt w:val="bullet"/>
      <w:lvlText w:val=""/>
      <w:lvlJc w:val="left"/>
      <w:pPr>
        <w:tabs>
          <w:tab w:val="num" w:pos="2520"/>
        </w:tabs>
        <w:ind w:left="2520" w:hanging="360"/>
      </w:pPr>
      <w:rPr>
        <w:rFonts w:ascii="Symbol" w:hAnsi="Symbol" w:hint="default"/>
        <w:sz w:val="20"/>
      </w:rPr>
    </w:lvl>
    <w:lvl w:ilvl="3" w:tentative="1">
      <w:numFmt w:val="bullet"/>
      <w:lvlText w:val=""/>
      <w:lvlJc w:val="left"/>
      <w:pPr>
        <w:tabs>
          <w:tab w:val="num" w:pos="3240"/>
        </w:tabs>
        <w:ind w:left="3240" w:hanging="360"/>
      </w:pPr>
      <w:rPr>
        <w:rFonts w:ascii="Symbol" w:hAnsi="Symbol" w:hint="default"/>
        <w:sz w:val="20"/>
      </w:rPr>
    </w:lvl>
    <w:lvl w:ilvl="4" w:tentative="1">
      <w:numFmt w:val="bullet"/>
      <w:lvlText w:val=""/>
      <w:lvlJc w:val="left"/>
      <w:pPr>
        <w:tabs>
          <w:tab w:val="num" w:pos="3960"/>
        </w:tabs>
        <w:ind w:left="3960" w:hanging="360"/>
      </w:pPr>
      <w:rPr>
        <w:rFonts w:ascii="Symbol" w:hAnsi="Symbol" w:hint="default"/>
        <w:sz w:val="20"/>
      </w:rPr>
    </w:lvl>
    <w:lvl w:ilvl="5" w:tentative="1">
      <w:numFmt w:val="bullet"/>
      <w:lvlText w:val=""/>
      <w:lvlJc w:val="left"/>
      <w:pPr>
        <w:tabs>
          <w:tab w:val="num" w:pos="4680"/>
        </w:tabs>
        <w:ind w:left="4680" w:hanging="360"/>
      </w:pPr>
      <w:rPr>
        <w:rFonts w:ascii="Symbol" w:hAnsi="Symbol" w:hint="default"/>
        <w:sz w:val="20"/>
      </w:rPr>
    </w:lvl>
    <w:lvl w:ilvl="6" w:tentative="1">
      <w:numFmt w:val="bullet"/>
      <w:lvlText w:val=""/>
      <w:lvlJc w:val="left"/>
      <w:pPr>
        <w:tabs>
          <w:tab w:val="num" w:pos="5400"/>
        </w:tabs>
        <w:ind w:left="5400" w:hanging="360"/>
      </w:pPr>
      <w:rPr>
        <w:rFonts w:ascii="Symbol" w:hAnsi="Symbol" w:hint="default"/>
        <w:sz w:val="20"/>
      </w:rPr>
    </w:lvl>
    <w:lvl w:ilvl="7" w:tentative="1">
      <w:numFmt w:val="bullet"/>
      <w:lvlText w:val=""/>
      <w:lvlJc w:val="left"/>
      <w:pPr>
        <w:tabs>
          <w:tab w:val="num" w:pos="6120"/>
        </w:tabs>
        <w:ind w:left="6120" w:hanging="360"/>
      </w:pPr>
      <w:rPr>
        <w:rFonts w:ascii="Symbol" w:hAnsi="Symbol" w:hint="default"/>
        <w:sz w:val="20"/>
      </w:rPr>
    </w:lvl>
    <w:lvl w:ilvl="8" w:tentative="1">
      <w:numFmt w:val="bullet"/>
      <w:lvlText w:val=""/>
      <w:lvlJc w:val="left"/>
      <w:pPr>
        <w:tabs>
          <w:tab w:val="num" w:pos="6840"/>
        </w:tabs>
        <w:ind w:left="6840" w:hanging="360"/>
      </w:pPr>
      <w:rPr>
        <w:rFonts w:ascii="Symbol" w:hAnsi="Symbol" w:hint="default"/>
        <w:sz w:val="20"/>
      </w:rPr>
    </w:lvl>
  </w:abstractNum>
  <w:abstractNum w:abstractNumId="14" w15:restartNumberingAfterBreak="0">
    <w:nsid w:val="37D7703F"/>
    <w:multiLevelType w:val="hybridMultilevel"/>
    <w:tmpl w:val="8252EA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38A56135"/>
    <w:multiLevelType w:val="hybridMultilevel"/>
    <w:tmpl w:val="547481F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DC9129E"/>
    <w:multiLevelType w:val="multilevel"/>
    <w:tmpl w:val="9DB6F7A4"/>
    <w:styleLink w:val="Style1"/>
    <w:lvl w:ilvl="0">
      <w:start w:val="1"/>
      <w:numFmt w:val="decimal"/>
      <w:lvlText w:val="%1)"/>
      <w:lvlJc w:val="right"/>
      <w:pPr>
        <w:ind w:left="360" w:hanging="72"/>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52746BAC"/>
    <w:multiLevelType w:val="multilevel"/>
    <w:tmpl w:val="0809001D"/>
    <w:styleLink w:val="Style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8" w15:restartNumberingAfterBreak="0">
    <w:nsid w:val="55E50C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561A7A85"/>
    <w:multiLevelType w:val="hybridMultilevel"/>
    <w:tmpl w:val="3C38AF9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B343592"/>
    <w:multiLevelType w:val="hybridMultilevel"/>
    <w:tmpl w:val="AC82A09A"/>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1" w15:restartNumberingAfterBreak="0">
    <w:nsid w:val="5D55420A"/>
    <w:multiLevelType w:val="hybridMultilevel"/>
    <w:tmpl w:val="F0A6A70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2" w15:restartNumberingAfterBreak="0">
    <w:nsid w:val="6B317BD5"/>
    <w:multiLevelType w:val="hybridMultilevel"/>
    <w:tmpl w:val="AD66C2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3" w15:restartNumberingAfterBreak="0">
    <w:nsid w:val="6B6E28D5"/>
    <w:multiLevelType w:val="hybridMultilevel"/>
    <w:tmpl w:val="E9A61172"/>
    <w:lvl w:ilvl="0" w:tplc="08090001">
      <w:start w:val="1"/>
      <w:numFmt w:val="bullet"/>
      <w:lvlText w:val=""/>
      <w:lvlJc w:val="left"/>
      <w:pPr>
        <w:ind w:left="1080" w:hanging="360"/>
      </w:pPr>
      <w:rPr>
        <w:rFonts w:ascii="Symbol" w:hAnsi="Symbol"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4" w15:restartNumberingAfterBreak="0">
    <w:nsid w:val="6DAC356B"/>
    <w:multiLevelType w:val="multilevel"/>
    <w:tmpl w:val="F3E072E2"/>
    <w:numStyleLink w:val="JEStyle1"/>
  </w:abstractNum>
  <w:abstractNum w:abstractNumId="25" w15:restartNumberingAfterBreak="0">
    <w:nsid w:val="6DD30E36"/>
    <w:multiLevelType w:val="hybridMultilevel"/>
    <w:tmpl w:val="D708EC2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3B2C1E"/>
    <w:multiLevelType w:val="hybridMultilevel"/>
    <w:tmpl w:val="55D438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7" w15:restartNumberingAfterBreak="0">
    <w:nsid w:val="740066CE"/>
    <w:multiLevelType w:val="hybridMultilevel"/>
    <w:tmpl w:val="86F4AF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75B14B5A"/>
    <w:multiLevelType w:val="hybridMultilevel"/>
    <w:tmpl w:val="04B874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7181AB6"/>
    <w:multiLevelType w:val="hybridMultilevel"/>
    <w:tmpl w:val="7ABE60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886240"/>
    <w:multiLevelType w:val="hybridMultilevel"/>
    <w:tmpl w:val="F6247D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BA25981"/>
    <w:multiLevelType w:val="hybridMultilevel"/>
    <w:tmpl w:val="D52A5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177382113">
    <w:abstractNumId w:val="6"/>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2" w16cid:durableId="1818649535">
    <w:abstractNumId w:val="7"/>
  </w:num>
  <w:num w:numId="3" w16cid:durableId="607548277">
    <w:abstractNumId w:val="16"/>
  </w:num>
  <w:num w:numId="4" w16cid:durableId="69931601">
    <w:abstractNumId w:val="17"/>
  </w:num>
  <w:num w:numId="5" w16cid:durableId="1470855177">
    <w:abstractNumId w:val="24"/>
    <w:lvlOverride w:ilvl="0">
      <w:lvl w:ilvl="0">
        <w:start w:val="1"/>
        <w:numFmt w:val="upperRoman"/>
        <w:lvlText w:val="%1."/>
        <w:lvlJc w:val="left"/>
        <w:pPr>
          <w:ind w:left="0" w:firstLine="0"/>
        </w:pPr>
        <w:rPr>
          <w:rFonts w:ascii="Arial" w:hAnsi="Arial"/>
          <w:b/>
          <w:bCs w:val="0"/>
          <w:i w:val="0"/>
          <w:iCs w:val="0"/>
          <w:caps w:val="0"/>
          <w:smallCaps w:val="0"/>
          <w:strike w:val="0"/>
          <w:dstrike w:val="0"/>
          <w:outline w:val="0"/>
          <w:shadow w:val="0"/>
          <w:emboss w:val="0"/>
          <w:imprint w:val="0"/>
          <w:noProof w:val="0"/>
          <w:vanish w:val="0"/>
          <w:spacing w:val="5"/>
          <w:kern w:val="0"/>
          <w:position w:val="0"/>
          <w:sz w:val="32"/>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Zero"/>
        <w:isLgl/>
        <w:lvlText w:val="%1.%2"/>
        <w:lvlJc w:val="left"/>
        <w:pPr>
          <w:ind w:left="0" w:firstLine="0"/>
        </w:pPr>
        <w:rPr>
          <w:rFonts w:ascii="Arial" w:hAnsi="Arial" w:hint="default"/>
          <w:b w:val="0"/>
          <w:bCs w:val="0"/>
          <w:color w:val="000000" w:themeColor="text1"/>
          <w:sz w:val="28"/>
        </w:rPr>
      </w:lvl>
    </w:lvlOverride>
    <w:lvlOverride w:ilvl="2">
      <w:lvl w:ilvl="2">
        <w:start w:val="1"/>
        <w:numFmt w:val="lowerLetter"/>
        <w:lvlText w:val="(%3)"/>
        <w:lvlJc w:val="left"/>
        <w:pPr>
          <w:ind w:left="720" w:hanging="432"/>
        </w:pPr>
        <w:rPr>
          <w:rFonts w:ascii="Arial" w:hAnsi="Arial" w:hint="default"/>
          <w:sz w:val="24"/>
        </w:rPr>
      </w:lvl>
    </w:lvlOverride>
    <w:lvlOverride w:ilvl="3">
      <w:lvl w:ilvl="3">
        <w:start w:val="1"/>
        <w:numFmt w:val="lowerRoman"/>
        <w:lvlText w:val="(%4)"/>
        <w:lvlJc w:val="right"/>
        <w:pPr>
          <w:ind w:left="864" w:hanging="144"/>
        </w:pPr>
        <w:rPr>
          <w:rFonts w:ascii="Arial" w:hAnsi="Arial" w:hint="default"/>
          <w:sz w:val="24"/>
        </w:rPr>
      </w:lvl>
    </w:lvlOverride>
    <w:lvlOverride w:ilvl="4">
      <w:lvl w:ilvl="4">
        <w:start w:val="1"/>
        <w:numFmt w:val="decimal"/>
        <w:lvlText w:val="%5)"/>
        <w:lvlJc w:val="left"/>
        <w:pPr>
          <w:ind w:left="1008" w:hanging="432"/>
        </w:pPr>
        <w:rPr>
          <w:rFonts w:ascii="Arial" w:hAnsi="Arial" w:hint="default"/>
          <w:sz w:val="24"/>
        </w:rPr>
      </w:lvl>
    </w:lvlOverride>
    <w:lvlOverride w:ilvl="5">
      <w:lvl w:ilvl="5">
        <w:start w:val="1"/>
        <w:numFmt w:val="lowerLetter"/>
        <w:lvlText w:val="%6)"/>
        <w:lvlJc w:val="left"/>
        <w:pPr>
          <w:ind w:left="1152" w:hanging="432"/>
        </w:pPr>
        <w:rPr>
          <w:rFonts w:ascii="Arial" w:hAnsi="Arial" w:hint="default"/>
          <w:sz w:val="24"/>
        </w:rPr>
      </w:lvl>
    </w:lvlOverride>
    <w:lvlOverride w:ilvl="6">
      <w:lvl w:ilvl="6">
        <w:start w:val="1"/>
        <w:numFmt w:val="lowerRoman"/>
        <w:lvlText w:val="%7)"/>
        <w:lvlJc w:val="right"/>
        <w:pPr>
          <w:ind w:left="1296" w:hanging="288"/>
        </w:pPr>
        <w:rPr>
          <w:rFonts w:ascii="Arial" w:hAnsi="Arial" w:hint="default"/>
          <w:sz w:val="24"/>
        </w:rPr>
      </w:lvl>
    </w:lvlOverride>
    <w:lvlOverride w:ilvl="7">
      <w:lvl w:ilvl="7">
        <w:start w:val="1"/>
        <w:numFmt w:val="lowerLetter"/>
        <w:lvlText w:val="%8."/>
        <w:lvlJc w:val="left"/>
        <w:pPr>
          <w:ind w:left="1440" w:hanging="432"/>
        </w:pPr>
        <w:rPr>
          <w:rFonts w:ascii="Arial" w:hAnsi="Arial" w:hint="default"/>
          <w:sz w:val="24"/>
        </w:rPr>
      </w:lvl>
    </w:lvlOverride>
    <w:lvlOverride w:ilvl="8">
      <w:lvl w:ilvl="8">
        <w:start w:val="1"/>
        <w:numFmt w:val="lowerRoman"/>
        <w:lvlText w:val="%9."/>
        <w:lvlJc w:val="right"/>
        <w:pPr>
          <w:ind w:left="1584" w:hanging="144"/>
        </w:pPr>
        <w:rPr>
          <w:rFonts w:ascii="Arial" w:hAnsi="Arial" w:hint="default"/>
          <w:sz w:val="24"/>
        </w:rPr>
      </w:lvl>
    </w:lvlOverride>
  </w:num>
  <w:num w:numId="6" w16cid:durableId="1150907489">
    <w:abstractNumId w:val="11"/>
  </w:num>
  <w:num w:numId="7" w16cid:durableId="887717415">
    <w:abstractNumId w:val="19"/>
  </w:num>
  <w:num w:numId="8" w16cid:durableId="92166560">
    <w:abstractNumId w:val="3"/>
  </w:num>
  <w:num w:numId="9" w16cid:durableId="90781558">
    <w:abstractNumId w:val="18"/>
  </w:num>
  <w:num w:numId="10" w16cid:durableId="1508905385">
    <w:abstractNumId w:val="13"/>
  </w:num>
  <w:num w:numId="11" w16cid:durableId="453865055">
    <w:abstractNumId w:val="30"/>
  </w:num>
  <w:num w:numId="12" w16cid:durableId="516623446">
    <w:abstractNumId w:val="28"/>
  </w:num>
  <w:num w:numId="13" w16cid:durableId="828718315">
    <w:abstractNumId w:val="22"/>
  </w:num>
  <w:num w:numId="14" w16cid:durableId="442111789">
    <w:abstractNumId w:val="27"/>
  </w:num>
  <w:num w:numId="15" w16cid:durableId="1182664597">
    <w:abstractNumId w:val="23"/>
  </w:num>
  <w:num w:numId="16" w16cid:durableId="2032951558">
    <w:abstractNumId w:val="25"/>
  </w:num>
  <w:num w:numId="17" w16cid:durableId="208223374">
    <w:abstractNumId w:val="5"/>
  </w:num>
  <w:num w:numId="18" w16cid:durableId="1946764908">
    <w:abstractNumId w:val="21"/>
  </w:num>
  <w:num w:numId="19" w16cid:durableId="1639677008">
    <w:abstractNumId w:val="10"/>
  </w:num>
  <w:num w:numId="20" w16cid:durableId="942807299">
    <w:abstractNumId w:val="1"/>
  </w:num>
  <w:num w:numId="21" w16cid:durableId="251865959">
    <w:abstractNumId w:val="31"/>
  </w:num>
  <w:num w:numId="22" w16cid:durableId="369576620">
    <w:abstractNumId w:val="29"/>
  </w:num>
  <w:num w:numId="23" w16cid:durableId="1654408808">
    <w:abstractNumId w:val="14"/>
  </w:num>
  <w:num w:numId="24" w16cid:durableId="2115637423">
    <w:abstractNumId w:val="8"/>
    <w:lvlOverride w:ilvl="0"/>
    <w:lvlOverride w:ilvl="1"/>
    <w:lvlOverride w:ilvl="2"/>
    <w:lvlOverride w:ilvl="3"/>
    <w:lvlOverride w:ilvl="4"/>
    <w:lvlOverride w:ilvl="5"/>
    <w:lvlOverride w:ilvl="6"/>
    <w:lvlOverride w:ilvl="7"/>
    <w:lvlOverride w:ilvl="8"/>
  </w:num>
  <w:num w:numId="25" w16cid:durableId="246505086">
    <w:abstractNumId w:val="2"/>
  </w:num>
  <w:num w:numId="26" w16cid:durableId="383410490">
    <w:abstractNumId w:val="20"/>
  </w:num>
  <w:num w:numId="27" w16cid:durableId="15274170">
    <w:abstractNumId w:val="26"/>
  </w:num>
  <w:num w:numId="28" w16cid:durableId="1523930612">
    <w:abstractNumId w:val="4"/>
  </w:num>
  <w:num w:numId="29" w16cid:durableId="1128668262">
    <w:abstractNumId w:val="12"/>
  </w:num>
  <w:num w:numId="30" w16cid:durableId="1800148533">
    <w:abstractNumId w:val="9"/>
  </w:num>
  <w:num w:numId="31" w16cid:durableId="465391445">
    <w:abstractNumId w:val="15"/>
  </w:num>
  <w:num w:numId="32" w16cid:durableId="553471276">
    <w:abstractNumId w:val="0"/>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stylePaneFormatFilter w:val="1428" w:allStyles="0" w:customStyles="0" w:latentStyles="0" w:stylesInUse="1" w:headingStyles="1" w:numberingStyles="0" w:tableStyles="0" w:directFormattingOnRuns="0" w:directFormattingOnParagraphs="0" w:directFormattingOnNumbering="1" w:directFormattingOnTables="0" w:clearFormatting="1" w:top3HeadingStyles="0" w:visibleStyles="0" w:alternateStyleNames="0"/>
  <w:stylePaneSortMethod w:val="000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1B9"/>
    <w:rsid w:val="00006619"/>
    <w:rsid w:val="00006861"/>
    <w:rsid w:val="00006878"/>
    <w:rsid w:val="0001111A"/>
    <w:rsid w:val="00014A5B"/>
    <w:rsid w:val="000401F1"/>
    <w:rsid w:val="00046281"/>
    <w:rsid w:val="00052D1F"/>
    <w:rsid w:val="00056D58"/>
    <w:rsid w:val="00072D1C"/>
    <w:rsid w:val="00081FD8"/>
    <w:rsid w:val="00082B74"/>
    <w:rsid w:val="00084DEF"/>
    <w:rsid w:val="00084DF4"/>
    <w:rsid w:val="00093141"/>
    <w:rsid w:val="000A2330"/>
    <w:rsid w:val="000C3431"/>
    <w:rsid w:val="000C41AC"/>
    <w:rsid w:val="000D2BD1"/>
    <w:rsid w:val="000D2F86"/>
    <w:rsid w:val="000E379D"/>
    <w:rsid w:val="000E75A7"/>
    <w:rsid w:val="000F4C6E"/>
    <w:rsid w:val="001033E1"/>
    <w:rsid w:val="00106594"/>
    <w:rsid w:val="00117397"/>
    <w:rsid w:val="00122B0E"/>
    <w:rsid w:val="0012453C"/>
    <w:rsid w:val="00127B5B"/>
    <w:rsid w:val="001337A5"/>
    <w:rsid w:val="001346B0"/>
    <w:rsid w:val="001548EB"/>
    <w:rsid w:val="00170DD6"/>
    <w:rsid w:val="00184E33"/>
    <w:rsid w:val="0019001F"/>
    <w:rsid w:val="00194849"/>
    <w:rsid w:val="001A1600"/>
    <w:rsid w:val="001B03E7"/>
    <w:rsid w:val="001B2B4A"/>
    <w:rsid w:val="001D5E8E"/>
    <w:rsid w:val="001E0BD4"/>
    <w:rsid w:val="001E47BB"/>
    <w:rsid w:val="001F028A"/>
    <w:rsid w:val="001F6630"/>
    <w:rsid w:val="00210CF5"/>
    <w:rsid w:val="002156D4"/>
    <w:rsid w:val="002172C7"/>
    <w:rsid w:val="002408BE"/>
    <w:rsid w:val="00242B08"/>
    <w:rsid w:val="002458A1"/>
    <w:rsid w:val="002467FB"/>
    <w:rsid w:val="002629A6"/>
    <w:rsid w:val="002746DD"/>
    <w:rsid w:val="00281409"/>
    <w:rsid w:val="00283018"/>
    <w:rsid w:val="002853B6"/>
    <w:rsid w:val="00286E06"/>
    <w:rsid w:val="00287D72"/>
    <w:rsid w:val="00291E90"/>
    <w:rsid w:val="002A0167"/>
    <w:rsid w:val="002A1BF5"/>
    <w:rsid w:val="002A423D"/>
    <w:rsid w:val="002B2275"/>
    <w:rsid w:val="002C36CD"/>
    <w:rsid w:val="002C5145"/>
    <w:rsid w:val="002E488A"/>
    <w:rsid w:val="002F2B16"/>
    <w:rsid w:val="002F7A4E"/>
    <w:rsid w:val="0030753F"/>
    <w:rsid w:val="00307B85"/>
    <w:rsid w:val="0031046F"/>
    <w:rsid w:val="00335F96"/>
    <w:rsid w:val="00337865"/>
    <w:rsid w:val="003458DB"/>
    <w:rsid w:val="0036076A"/>
    <w:rsid w:val="00361368"/>
    <w:rsid w:val="003625A3"/>
    <w:rsid w:val="0036652A"/>
    <w:rsid w:val="003760DD"/>
    <w:rsid w:val="003A50B1"/>
    <w:rsid w:val="003C139E"/>
    <w:rsid w:val="003C71B9"/>
    <w:rsid w:val="003D5254"/>
    <w:rsid w:val="003E2059"/>
    <w:rsid w:val="003E24A8"/>
    <w:rsid w:val="003E375F"/>
    <w:rsid w:val="003E7B50"/>
    <w:rsid w:val="00405EDD"/>
    <w:rsid w:val="00423A29"/>
    <w:rsid w:val="0042711A"/>
    <w:rsid w:val="004308DF"/>
    <w:rsid w:val="00431B3A"/>
    <w:rsid w:val="0045461D"/>
    <w:rsid w:val="0045774B"/>
    <w:rsid w:val="004A77FE"/>
    <w:rsid w:val="004A7D23"/>
    <w:rsid w:val="004B29CF"/>
    <w:rsid w:val="004B4F77"/>
    <w:rsid w:val="004C4886"/>
    <w:rsid w:val="004D3D03"/>
    <w:rsid w:val="004D5A59"/>
    <w:rsid w:val="004D6ABE"/>
    <w:rsid w:val="004E37CE"/>
    <w:rsid w:val="004E671E"/>
    <w:rsid w:val="004F29CA"/>
    <w:rsid w:val="005011B9"/>
    <w:rsid w:val="00514F62"/>
    <w:rsid w:val="00535480"/>
    <w:rsid w:val="0053655F"/>
    <w:rsid w:val="0055309B"/>
    <w:rsid w:val="005532DB"/>
    <w:rsid w:val="005538E9"/>
    <w:rsid w:val="00554F6B"/>
    <w:rsid w:val="00561037"/>
    <w:rsid w:val="0056483D"/>
    <w:rsid w:val="00576309"/>
    <w:rsid w:val="0059159A"/>
    <w:rsid w:val="005A5D49"/>
    <w:rsid w:val="005B70F6"/>
    <w:rsid w:val="005C2DF5"/>
    <w:rsid w:val="005C70B2"/>
    <w:rsid w:val="005E66E9"/>
    <w:rsid w:val="005F0449"/>
    <w:rsid w:val="005F097B"/>
    <w:rsid w:val="005F6E17"/>
    <w:rsid w:val="006035E0"/>
    <w:rsid w:val="00612553"/>
    <w:rsid w:val="00615795"/>
    <w:rsid w:val="0061750C"/>
    <w:rsid w:val="0062103D"/>
    <w:rsid w:val="006323F0"/>
    <w:rsid w:val="00640F86"/>
    <w:rsid w:val="00654E40"/>
    <w:rsid w:val="00661ADB"/>
    <w:rsid w:val="006719A6"/>
    <w:rsid w:val="00672F51"/>
    <w:rsid w:val="0069276F"/>
    <w:rsid w:val="006A4A10"/>
    <w:rsid w:val="006B3D3D"/>
    <w:rsid w:val="006C5E79"/>
    <w:rsid w:val="006C7D61"/>
    <w:rsid w:val="006D4773"/>
    <w:rsid w:val="006E36E9"/>
    <w:rsid w:val="006F6F91"/>
    <w:rsid w:val="00720394"/>
    <w:rsid w:val="00731B9A"/>
    <w:rsid w:val="00743875"/>
    <w:rsid w:val="0076042C"/>
    <w:rsid w:val="00770FC5"/>
    <w:rsid w:val="00787BD6"/>
    <w:rsid w:val="007B63AA"/>
    <w:rsid w:val="007B7B39"/>
    <w:rsid w:val="007C2665"/>
    <w:rsid w:val="007C4E93"/>
    <w:rsid w:val="007D55C3"/>
    <w:rsid w:val="007E4520"/>
    <w:rsid w:val="008054AD"/>
    <w:rsid w:val="00811EFC"/>
    <w:rsid w:val="00816BA4"/>
    <w:rsid w:val="008263E1"/>
    <w:rsid w:val="00831032"/>
    <w:rsid w:val="00833FFC"/>
    <w:rsid w:val="00834CE3"/>
    <w:rsid w:val="00891AE7"/>
    <w:rsid w:val="00892C72"/>
    <w:rsid w:val="008964D3"/>
    <w:rsid w:val="008B5661"/>
    <w:rsid w:val="008C0AFE"/>
    <w:rsid w:val="008C60EC"/>
    <w:rsid w:val="008D48C0"/>
    <w:rsid w:val="008E4E19"/>
    <w:rsid w:val="008F22A1"/>
    <w:rsid w:val="008F7097"/>
    <w:rsid w:val="00902FBC"/>
    <w:rsid w:val="009078D2"/>
    <w:rsid w:val="00914BC5"/>
    <w:rsid w:val="0092054A"/>
    <w:rsid w:val="00921093"/>
    <w:rsid w:val="00927CB2"/>
    <w:rsid w:val="00932284"/>
    <w:rsid w:val="00932366"/>
    <w:rsid w:val="00951673"/>
    <w:rsid w:val="009567EB"/>
    <w:rsid w:val="00964B63"/>
    <w:rsid w:val="0096612C"/>
    <w:rsid w:val="0098056A"/>
    <w:rsid w:val="00982D78"/>
    <w:rsid w:val="00990405"/>
    <w:rsid w:val="00994E45"/>
    <w:rsid w:val="009A559A"/>
    <w:rsid w:val="009B0EE7"/>
    <w:rsid w:val="009B0FF6"/>
    <w:rsid w:val="009B7961"/>
    <w:rsid w:val="009C2C8F"/>
    <w:rsid w:val="009C3478"/>
    <w:rsid w:val="009C3E19"/>
    <w:rsid w:val="009C7631"/>
    <w:rsid w:val="009E10B9"/>
    <w:rsid w:val="009F095B"/>
    <w:rsid w:val="00A07392"/>
    <w:rsid w:val="00A16F84"/>
    <w:rsid w:val="00A44328"/>
    <w:rsid w:val="00A446D5"/>
    <w:rsid w:val="00A5658D"/>
    <w:rsid w:val="00A569EA"/>
    <w:rsid w:val="00A6130D"/>
    <w:rsid w:val="00A75296"/>
    <w:rsid w:val="00A77E56"/>
    <w:rsid w:val="00A84321"/>
    <w:rsid w:val="00A85974"/>
    <w:rsid w:val="00A86FCC"/>
    <w:rsid w:val="00AA667E"/>
    <w:rsid w:val="00AB00EC"/>
    <w:rsid w:val="00AB7591"/>
    <w:rsid w:val="00AD2577"/>
    <w:rsid w:val="00AE1BC2"/>
    <w:rsid w:val="00AE4FBF"/>
    <w:rsid w:val="00AE5BCD"/>
    <w:rsid w:val="00AF1A29"/>
    <w:rsid w:val="00B108AF"/>
    <w:rsid w:val="00B149B4"/>
    <w:rsid w:val="00B25304"/>
    <w:rsid w:val="00B46ADD"/>
    <w:rsid w:val="00B646C4"/>
    <w:rsid w:val="00B66324"/>
    <w:rsid w:val="00B8060B"/>
    <w:rsid w:val="00BA002E"/>
    <w:rsid w:val="00BB5502"/>
    <w:rsid w:val="00BC1CA9"/>
    <w:rsid w:val="00BC249E"/>
    <w:rsid w:val="00BF08EE"/>
    <w:rsid w:val="00BF317B"/>
    <w:rsid w:val="00BF3637"/>
    <w:rsid w:val="00BF4159"/>
    <w:rsid w:val="00BF58E4"/>
    <w:rsid w:val="00C04B9B"/>
    <w:rsid w:val="00C10AED"/>
    <w:rsid w:val="00C11293"/>
    <w:rsid w:val="00C22B35"/>
    <w:rsid w:val="00C22F56"/>
    <w:rsid w:val="00C31B7D"/>
    <w:rsid w:val="00C40F26"/>
    <w:rsid w:val="00C531BD"/>
    <w:rsid w:val="00C721DB"/>
    <w:rsid w:val="00C937AD"/>
    <w:rsid w:val="00CC5CEE"/>
    <w:rsid w:val="00CD6C75"/>
    <w:rsid w:val="00CF4154"/>
    <w:rsid w:val="00D05713"/>
    <w:rsid w:val="00D229AA"/>
    <w:rsid w:val="00D238F0"/>
    <w:rsid w:val="00D24EEC"/>
    <w:rsid w:val="00D26B2A"/>
    <w:rsid w:val="00D45149"/>
    <w:rsid w:val="00D55EDC"/>
    <w:rsid w:val="00D7235E"/>
    <w:rsid w:val="00D75B8F"/>
    <w:rsid w:val="00D910A9"/>
    <w:rsid w:val="00D978F1"/>
    <w:rsid w:val="00D97AF4"/>
    <w:rsid w:val="00DA034E"/>
    <w:rsid w:val="00DA2753"/>
    <w:rsid w:val="00DA602F"/>
    <w:rsid w:val="00DB0078"/>
    <w:rsid w:val="00DC0F1A"/>
    <w:rsid w:val="00E11C72"/>
    <w:rsid w:val="00E16FFF"/>
    <w:rsid w:val="00E17C67"/>
    <w:rsid w:val="00E20DA4"/>
    <w:rsid w:val="00E2635D"/>
    <w:rsid w:val="00E45766"/>
    <w:rsid w:val="00E50BF6"/>
    <w:rsid w:val="00E552E8"/>
    <w:rsid w:val="00E6094B"/>
    <w:rsid w:val="00E625D5"/>
    <w:rsid w:val="00E63975"/>
    <w:rsid w:val="00E63AC6"/>
    <w:rsid w:val="00E72B96"/>
    <w:rsid w:val="00E93471"/>
    <w:rsid w:val="00E9352A"/>
    <w:rsid w:val="00EA3FE3"/>
    <w:rsid w:val="00EA4830"/>
    <w:rsid w:val="00EC0322"/>
    <w:rsid w:val="00ED50B3"/>
    <w:rsid w:val="00EE4525"/>
    <w:rsid w:val="00EE4D24"/>
    <w:rsid w:val="00F161BF"/>
    <w:rsid w:val="00F16639"/>
    <w:rsid w:val="00F17099"/>
    <w:rsid w:val="00F20355"/>
    <w:rsid w:val="00F20B58"/>
    <w:rsid w:val="00F21E95"/>
    <w:rsid w:val="00F4256E"/>
    <w:rsid w:val="00F4465C"/>
    <w:rsid w:val="00F45208"/>
    <w:rsid w:val="00F53F29"/>
    <w:rsid w:val="00F614C9"/>
    <w:rsid w:val="00F64802"/>
    <w:rsid w:val="00F75CBD"/>
    <w:rsid w:val="00F9000D"/>
    <w:rsid w:val="00F95735"/>
    <w:rsid w:val="00FA6628"/>
    <w:rsid w:val="00FC18CB"/>
    <w:rsid w:val="00FC4E00"/>
    <w:rsid w:val="00FD6EB4"/>
    <w:rsid w:val="00FE655B"/>
    <w:rsid w:val="00FF3F7B"/>
    <w:rsid w:val="00FF421E"/>
    <w:rsid w:val="00FF54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B6B24A"/>
  <w15:docId w15:val="{36035CFD-5468-435B-9153-0F0AE7D2B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JE - Normal"/>
    <w:qFormat/>
    <w:rsid w:val="00982D78"/>
    <w:rPr>
      <w:rFonts w:ascii="Arial" w:hAnsi="Arial"/>
      <w:color w:val="000000" w:themeColor="text1"/>
      <w:sz w:val="24"/>
    </w:rPr>
  </w:style>
  <w:style w:type="paragraph" w:styleId="Heading1">
    <w:name w:val="heading 1"/>
    <w:aliases w:val="JE - Heading 1"/>
    <w:basedOn w:val="Normal"/>
    <w:next w:val="Normal"/>
    <w:link w:val="Heading1Char"/>
    <w:uiPriority w:val="9"/>
    <w:qFormat/>
    <w:rsid w:val="0036076A"/>
    <w:pPr>
      <w:keepNext/>
      <w:keepLines/>
      <w:spacing w:before="240" w:after="0"/>
      <w:outlineLvl w:val="0"/>
    </w:pPr>
    <w:rPr>
      <w:rFonts w:eastAsiaTheme="majorEastAsia" w:cstheme="majorBidi"/>
      <w:b/>
      <w:sz w:val="32"/>
      <w:szCs w:val="32"/>
    </w:rPr>
  </w:style>
  <w:style w:type="paragraph" w:styleId="Heading2">
    <w:name w:val="heading 2"/>
    <w:aliases w:val="JE - Heading 2"/>
    <w:basedOn w:val="Normal"/>
    <w:next w:val="Normal"/>
    <w:link w:val="Heading2Char"/>
    <w:uiPriority w:val="9"/>
    <w:unhideWhenUsed/>
    <w:qFormat/>
    <w:rsid w:val="002F7A4E"/>
    <w:pPr>
      <w:keepNext/>
      <w:keepLines/>
      <w:spacing w:before="40" w:after="0"/>
      <w:outlineLvl w:val="1"/>
    </w:pPr>
    <w:rPr>
      <w:rFonts w:eastAsiaTheme="majorEastAsia" w:cstheme="majorBidi"/>
      <w:sz w:val="28"/>
      <w:szCs w:val="26"/>
    </w:rPr>
  </w:style>
  <w:style w:type="paragraph" w:styleId="Heading3">
    <w:name w:val="heading 3"/>
    <w:basedOn w:val="Normal"/>
    <w:next w:val="Normal"/>
    <w:link w:val="Heading3Char"/>
    <w:uiPriority w:val="9"/>
    <w:semiHidden/>
    <w:unhideWhenUsed/>
    <w:rsid w:val="0092054A"/>
    <w:pPr>
      <w:keepNext/>
      <w:keepLines/>
      <w:spacing w:before="40" w:after="0"/>
      <w:outlineLvl w:val="2"/>
    </w:pPr>
    <w:rPr>
      <w:rFonts w:asciiTheme="majorHAnsi" w:eastAsiaTheme="majorEastAsia" w:hAnsiTheme="majorHAnsi" w:cstheme="majorBidi"/>
      <w:color w:val="243F60" w:themeColor="accent1" w:themeShade="7F"/>
      <w:szCs w:val="24"/>
    </w:rPr>
  </w:style>
  <w:style w:type="paragraph" w:styleId="Heading4">
    <w:name w:val="heading 4"/>
    <w:basedOn w:val="Normal"/>
    <w:next w:val="Normal"/>
    <w:link w:val="Heading4Char"/>
    <w:uiPriority w:val="9"/>
    <w:semiHidden/>
    <w:unhideWhenUsed/>
    <w:qFormat/>
    <w:rsid w:val="002F7A4E"/>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2F7A4E"/>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2F7A4E"/>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2F7A4E"/>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2F7A4E"/>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F7A4E"/>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C71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1B9"/>
  </w:style>
  <w:style w:type="character" w:styleId="PageNumber">
    <w:name w:val="page number"/>
    <w:basedOn w:val="DefaultParagraphFont"/>
    <w:rsid w:val="003C71B9"/>
  </w:style>
  <w:style w:type="paragraph" w:styleId="ListParagraph">
    <w:name w:val="List Paragraph"/>
    <w:basedOn w:val="Normal"/>
    <w:uiPriority w:val="34"/>
    <w:qFormat/>
    <w:rsid w:val="0092054A"/>
    <w:pPr>
      <w:ind w:left="720"/>
      <w:contextualSpacing/>
    </w:pPr>
  </w:style>
  <w:style w:type="paragraph" w:styleId="Header">
    <w:name w:val="header"/>
    <w:basedOn w:val="Normal"/>
    <w:link w:val="HeaderChar"/>
    <w:uiPriority w:val="99"/>
    <w:unhideWhenUsed/>
    <w:rsid w:val="00A75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5296"/>
  </w:style>
  <w:style w:type="character" w:customStyle="1" w:styleId="Heading2Char">
    <w:name w:val="Heading 2 Char"/>
    <w:aliases w:val="JE - Heading 2 Char"/>
    <w:basedOn w:val="DefaultParagraphFont"/>
    <w:link w:val="Heading2"/>
    <w:uiPriority w:val="9"/>
    <w:rsid w:val="002F7A4E"/>
    <w:rPr>
      <w:rFonts w:ascii="Arial" w:eastAsiaTheme="majorEastAsia" w:hAnsi="Arial" w:cstheme="majorBidi"/>
      <w:color w:val="000000" w:themeColor="text1"/>
      <w:sz w:val="28"/>
      <w:szCs w:val="26"/>
    </w:rPr>
  </w:style>
  <w:style w:type="paragraph" w:styleId="TOC1">
    <w:name w:val="toc 1"/>
    <w:aliases w:val="Heading"/>
    <w:basedOn w:val="Normal"/>
    <w:next w:val="Normal"/>
    <w:autoRedefine/>
    <w:uiPriority w:val="39"/>
    <w:unhideWhenUsed/>
    <w:rsid w:val="0059159A"/>
    <w:pPr>
      <w:spacing w:before="240" w:after="120"/>
    </w:pPr>
    <w:rPr>
      <w:rFonts w:asciiTheme="minorHAnsi" w:hAnsiTheme="minorHAnsi" w:cstheme="minorHAnsi"/>
      <w:b/>
      <w:bCs/>
      <w:sz w:val="20"/>
      <w:szCs w:val="20"/>
    </w:rPr>
  </w:style>
  <w:style w:type="paragraph" w:styleId="TOC2">
    <w:name w:val="toc 2"/>
    <w:aliases w:val="Sub Heading"/>
    <w:basedOn w:val="Normal"/>
    <w:next w:val="Normal"/>
    <w:autoRedefine/>
    <w:uiPriority w:val="39"/>
    <w:unhideWhenUsed/>
    <w:rsid w:val="0092054A"/>
    <w:pPr>
      <w:spacing w:before="120" w:after="0"/>
      <w:ind w:left="240"/>
    </w:pPr>
    <w:rPr>
      <w:rFonts w:asciiTheme="minorHAnsi" w:hAnsiTheme="minorHAnsi" w:cstheme="minorHAnsi"/>
      <w:i/>
      <w:iCs/>
      <w:sz w:val="20"/>
      <w:szCs w:val="20"/>
    </w:rPr>
  </w:style>
  <w:style w:type="paragraph" w:styleId="TOC3">
    <w:name w:val="toc 3"/>
    <w:aliases w:val="Main Body"/>
    <w:basedOn w:val="Normal"/>
    <w:next w:val="Normal"/>
    <w:autoRedefine/>
    <w:uiPriority w:val="39"/>
    <w:unhideWhenUsed/>
    <w:rsid w:val="004E37CE"/>
    <w:pPr>
      <w:spacing w:after="0"/>
      <w:ind w:left="480"/>
    </w:pPr>
    <w:rPr>
      <w:rFonts w:asciiTheme="minorHAnsi" w:hAnsiTheme="minorHAnsi" w:cstheme="minorHAnsi"/>
      <w:sz w:val="20"/>
      <w:szCs w:val="20"/>
    </w:rPr>
  </w:style>
  <w:style w:type="character" w:customStyle="1" w:styleId="Heading3Char">
    <w:name w:val="Heading 3 Char"/>
    <w:basedOn w:val="DefaultParagraphFont"/>
    <w:link w:val="Heading3"/>
    <w:uiPriority w:val="9"/>
    <w:semiHidden/>
    <w:rsid w:val="0092054A"/>
    <w:rPr>
      <w:rFonts w:asciiTheme="majorHAnsi" w:eastAsiaTheme="majorEastAsia" w:hAnsiTheme="majorHAnsi" w:cstheme="majorBidi"/>
      <w:color w:val="243F60" w:themeColor="accent1" w:themeShade="7F"/>
      <w:sz w:val="24"/>
      <w:szCs w:val="24"/>
    </w:rPr>
  </w:style>
  <w:style w:type="character" w:customStyle="1" w:styleId="Heading1Char">
    <w:name w:val="Heading 1 Char"/>
    <w:aliases w:val="JE - Heading 1 Char"/>
    <w:basedOn w:val="DefaultParagraphFont"/>
    <w:link w:val="Heading1"/>
    <w:uiPriority w:val="9"/>
    <w:rsid w:val="0036076A"/>
    <w:rPr>
      <w:rFonts w:ascii="Arial" w:eastAsiaTheme="majorEastAsia" w:hAnsi="Arial" w:cstheme="majorBidi"/>
      <w:b/>
      <w:color w:val="000000" w:themeColor="text1"/>
      <w:sz w:val="32"/>
      <w:szCs w:val="32"/>
    </w:rPr>
  </w:style>
  <w:style w:type="paragraph" w:styleId="TOCHeading">
    <w:name w:val="TOC Heading"/>
    <w:basedOn w:val="Heading1"/>
    <w:next w:val="Normal"/>
    <w:uiPriority w:val="39"/>
    <w:unhideWhenUsed/>
    <w:qFormat/>
    <w:rsid w:val="0092054A"/>
    <w:pPr>
      <w:spacing w:line="259" w:lineRule="auto"/>
      <w:outlineLvl w:val="9"/>
    </w:pPr>
    <w:rPr>
      <w:lang w:val="en-US"/>
    </w:rPr>
  </w:style>
  <w:style w:type="character" w:styleId="Hyperlink">
    <w:name w:val="Hyperlink"/>
    <w:basedOn w:val="DefaultParagraphFont"/>
    <w:uiPriority w:val="99"/>
    <w:unhideWhenUsed/>
    <w:rsid w:val="0059159A"/>
    <w:rPr>
      <w:color w:val="0000FF" w:themeColor="hyperlink"/>
      <w:u w:val="single"/>
    </w:rPr>
  </w:style>
  <w:style w:type="character" w:customStyle="1" w:styleId="Heading4Char">
    <w:name w:val="Heading 4 Char"/>
    <w:basedOn w:val="DefaultParagraphFont"/>
    <w:link w:val="Heading4"/>
    <w:uiPriority w:val="9"/>
    <w:semiHidden/>
    <w:rsid w:val="002F7A4E"/>
    <w:rPr>
      <w:rFonts w:asciiTheme="majorHAnsi" w:eastAsiaTheme="majorEastAsia" w:hAnsiTheme="majorHAnsi" w:cstheme="majorBidi"/>
      <w:i/>
      <w:iCs/>
      <w:color w:val="365F91" w:themeColor="accent1" w:themeShade="BF"/>
    </w:rPr>
  </w:style>
  <w:style w:type="character" w:customStyle="1" w:styleId="Heading5Char">
    <w:name w:val="Heading 5 Char"/>
    <w:basedOn w:val="DefaultParagraphFont"/>
    <w:link w:val="Heading5"/>
    <w:uiPriority w:val="9"/>
    <w:semiHidden/>
    <w:rsid w:val="002F7A4E"/>
    <w:rPr>
      <w:rFonts w:asciiTheme="majorHAnsi" w:eastAsiaTheme="majorEastAsia" w:hAnsiTheme="majorHAnsi" w:cstheme="majorBidi"/>
      <w:color w:val="365F91" w:themeColor="accent1" w:themeShade="BF"/>
    </w:rPr>
  </w:style>
  <w:style w:type="character" w:customStyle="1" w:styleId="Heading6Char">
    <w:name w:val="Heading 6 Char"/>
    <w:basedOn w:val="DefaultParagraphFont"/>
    <w:link w:val="Heading6"/>
    <w:uiPriority w:val="9"/>
    <w:semiHidden/>
    <w:rsid w:val="002F7A4E"/>
    <w:rPr>
      <w:rFonts w:asciiTheme="majorHAnsi" w:eastAsiaTheme="majorEastAsia" w:hAnsiTheme="majorHAnsi" w:cstheme="majorBidi"/>
      <w:color w:val="243F60" w:themeColor="accent1" w:themeShade="7F"/>
    </w:rPr>
  </w:style>
  <w:style w:type="character" w:customStyle="1" w:styleId="Heading7Char">
    <w:name w:val="Heading 7 Char"/>
    <w:basedOn w:val="DefaultParagraphFont"/>
    <w:link w:val="Heading7"/>
    <w:uiPriority w:val="9"/>
    <w:semiHidden/>
    <w:rsid w:val="002F7A4E"/>
    <w:rPr>
      <w:rFonts w:asciiTheme="majorHAnsi" w:eastAsiaTheme="majorEastAsia" w:hAnsiTheme="majorHAnsi" w:cstheme="majorBidi"/>
      <w:i/>
      <w:iCs/>
      <w:color w:val="243F60" w:themeColor="accent1" w:themeShade="7F"/>
    </w:rPr>
  </w:style>
  <w:style w:type="character" w:customStyle="1" w:styleId="Heading8Char">
    <w:name w:val="Heading 8 Char"/>
    <w:basedOn w:val="DefaultParagraphFont"/>
    <w:link w:val="Heading8"/>
    <w:uiPriority w:val="9"/>
    <w:semiHidden/>
    <w:rsid w:val="002F7A4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F7A4E"/>
    <w:rPr>
      <w:rFonts w:asciiTheme="majorHAnsi" w:eastAsiaTheme="majorEastAsia" w:hAnsiTheme="majorHAnsi" w:cstheme="majorBidi"/>
      <w:i/>
      <w:iCs/>
      <w:color w:val="272727" w:themeColor="text1" w:themeTint="D8"/>
      <w:sz w:val="21"/>
      <w:szCs w:val="21"/>
    </w:rPr>
  </w:style>
  <w:style w:type="paragraph" w:styleId="Title">
    <w:name w:val="Title"/>
    <w:aliases w:val="JE - Title"/>
    <w:basedOn w:val="Normal"/>
    <w:next w:val="Normal"/>
    <w:link w:val="TitleChar"/>
    <w:autoRedefine/>
    <w:uiPriority w:val="10"/>
    <w:qFormat/>
    <w:rsid w:val="001E0BD4"/>
    <w:pPr>
      <w:spacing w:before="120" w:after="120" w:line="360" w:lineRule="auto"/>
      <w:contextualSpacing/>
      <w:jc w:val="center"/>
    </w:pPr>
    <w:rPr>
      <w:rFonts w:eastAsiaTheme="majorEastAsia" w:cstheme="majorBidi"/>
      <w:b/>
      <w:spacing w:val="-10"/>
      <w:kern w:val="28"/>
      <w:sz w:val="36"/>
      <w:szCs w:val="56"/>
    </w:rPr>
  </w:style>
  <w:style w:type="character" w:customStyle="1" w:styleId="TitleChar">
    <w:name w:val="Title Char"/>
    <w:aliases w:val="JE - Title Char"/>
    <w:basedOn w:val="DefaultParagraphFont"/>
    <w:link w:val="Title"/>
    <w:uiPriority w:val="10"/>
    <w:rsid w:val="001E0BD4"/>
    <w:rPr>
      <w:rFonts w:ascii="Arial" w:eastAsiaTheme="majorEastAsia" w:hAnsi="Arial" w:cstheme="majorBidi"/>
      <w:b/>
      <w:color w:val="000000" w:themeColor="text1"/>
      <w:spacing w:val="-10"/>
      <w:kern w:val="28"/>
      <w:sz w:val="36"/>
      <w:szCs w:val="56"/>
    </w:rPr>
  </w:style>
  <w:style w:type="character" w:styleId="BookTitle">
    <w:name w:val="Book Title"/>
    <w:basedOn w:val="DefaultParagraphFont"/>
    <w:uiPriority w:val="33"/>
    <w:rsid w:val="002F7A4E"/>
    <w:rPr>
      <w:b/>
      <w:bCs/>
      <w:i/>
      <w:iCs/>
      <w:spacing w:val="5"/>
    </w:rPr>
  </w:style>
  <w:style w:type="paragraph" w:customStyle="1" w:styleId="Heading11">
    <w:name w:val="Heading 11"/>
    <w:aliases w:val="JE - Heading 11"/>
    <w:basedOn w:val="Normal"/>
    <w:next w:val="Normal"/>
    <w:uiPriority w:val="9"/>
    <w:rsid w:val="002F7A4E"/>
    <w:pPr>
      <w:keepNext/>
      <w:keepLines/>
      <w:spacing w:before="240" w:after="0"/>
    </w:pPr>
    <w:rPr>
      <w:rFonts w:eastAsiaTheme="majorEastAsia" w:cstheme="majorBidi"/>
      <w:sz w:val="32"/>
      <w:szCs w:val="32"/>
    </w:rPr>
  </w:style>
  <w:style w:type="numbering" w:customStyle="1" w:styleId="JEStyle1">
    <w:name w:val="JE Style1"/>
    <w:uiPriority w:val="99"/>
    <w:rsid w:val="0036076A"/>
    <w:pPr>
      <w:numPr>
        <w:numId w:val="2"/>
      </w:numPr>
    </w:pPr>
  </w:style>
  <w:style w:type="numbering" w:customStyle="1" w:styleId="Style1">
    <w:name w:val="Style1"/>
    <w:uiPriority w:val="99"/>
    <w:rsid w:val="003E375F"/>
    <w:pPr>
      <w:numPr>
        <w:numId w:val="3"/>
      </w:numPr>
    </w:pPr>
  </w:style>
  <w:style w:type="numbering" w:customStyle="1" w:styleId="Style2">
    <w:name w:val="Style2"/>
    <w:uiPriority w:val="99"/>
    <w:rsid w:val="003E375F"/>
    <w:pPr>
      <w:numPr>
        <w:numId w:val="4"/>
      </w:numPr>
    </w:pPr>
  </w:style>
  <w:style w:type="paragraph" w:styleId="TOC4">
    <w:name w:val="toc 4"/>
    <w:basedOn w:val="Normal"/>
    <w:next w:val="Normal"/>
    <w:autoRedefine/>
    <w:uiPriority w:val="39"/>
    <w:unhideWhenUsed/>
    <w:rsid w:val="003458DB"/>
    <w:pPr>
      <w:spacing w:after="0"/>
      <w:ind w:left="720"/>
    </w:pPr>
    <w:rPr>
      <w:rFonts w:asciiTheme="minorHAnsi" w:hAnsiTheme="minorHAnsi" w:cstheme="minorHAnsi"/>
      <w:sz w:val="20"/>
      <w:szCs w:val="20"/>
    </w:rPr>
  </w:style>
  <w:style w:type="paragraph" w:styleId="TOC5">
    <w:name w:val="toc 5"/>
    <w:basedOn w:val="Normal"/>
    <w:next w:val="Normal"/>
    <w:autoRedefine/>
    <w:uiPriority w:val="39"/>
    <w:unhideWhenUsed/>
    <w:rsid w:val="003458DB"/>
    <w:pPr>
      <w:spacing w:after="0"/>
      <w:ind w:left="960"/>
    </w:pPr>
    <w:rPr>
      <w:rFonts w:asciiTheme="minorHAnsi" w:hAnsiTheme="minorHAnsi" w:cstheme="minorHAnsi"/>
      <w:sz w:val="20"/>
      <w:szCs w:val="20"/>
    </w:rPr>
  </w:style>
  <w:style w:type="paragraph" w:styleId="TOC6">
    <w:name w:val="toc 6"/>
    <w:basedOn w:val="Normal"/>
    <w:next w:val="Normal"/>
    <w:autoRedefine/>
    <w:uiPriority w:val="39"/>
    <w:unhideWhenUsed/>
    <w:rsid w:val="003458DB"/>
    <w:pPr>
      <w:spacing w:after="0"/>
      <w:ind w:left="1200"/>
    </w:pPr>
    <w:rPr>
      <w:rFonts w:asciiTheme="minorHAnsi" w:hAnsiTheme="minorHAnsi" w:cstheme="minorHAnsi"/>
      <w:sz w:val="20"/>
      <w:szCs w:val="20"/>
    </w:rPr>
  </w:style>
  <w:style w:type="paragraph" w:styleId="TOC7">
    <w:name w:val="toc 7"/>
    <w:basedOn w:val="Normal"/>
    <w:next w:val="Normal"/>
    <w:autoRedefine/>
    <w:uiPriority w:val="39"/>
    <w:unhideWhenUsed/>
    <w:rsid w:val="003458DB"/>
    <w:pPr>
      <w:spacing w:after="0"/>
      <w:ind w:left="1440"/>
    </w:pPr>
    <w:rPr>
      <w:rFonts w:asciiTheme="minorHAnsi" w:hAnsiTheme="minorHAnsi" w:cstheme="minorHAnsi"/>
      <w:sz w:val="20"/>
      <w:szCs w:val="20"/>
    </w:rPr>
  </w:style>
  <w:style w:type="paragraph" w:styleId="TOC8">
    <w:name w:val="toc 8"/>
    <w:basedOn w:val="Normal"/>
    <w:next w:val="Normal"/>
    <w:autoRedefine/>
    <w:uiPriority w:val="39"/>
    <w:unhideWhenUsed/>
    <w:rsid w:val="003458DB"/>
    <w:pPr>
      <w:spacing w:after="0"/>
      <w:ind w:left="1680"/>
    </w:pPr>
    <w:rPr>
      <w:rFonts w:asciiTheme="minorHAnsi" w:hAnsiTheme="minorHAnsi" w:cstheme="minorHAnsi"/>
      <w:sz w:val="20"/>
      <w:szCs w:val="20"/>
    </w:rPr>
  </w:style>
  <w:style w:type="paragraph" w:styleId="TOC9">
    <w:name w:val="toc 9"/>
    <w:basedOn w:val="Normal"/>
    <w:next w:val="Normal"/>
    <w:autoRedefine/>
    <w:uiPriority w:val="39"/>
    <w:unhideWhenUsed/>
    <w:rsid w:val="003458DB"/>
    <w:pPr>
      <w:spacing w:after="0"/>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B66324"/>
  </w:style>
  <w:style w:type="character" w:styleId="FollowedHyperlink">
    <w:name w:val="FollowedHyperlink"/>
    <w:basedOn w:val="DefaultParagraphFont"/>
    <w:uiPriority w:val="99"/>
    <w:semiHidden/>
    <w:unhideWhenUsed/>
    <w:rsid w:val="0031046F"/>
    <w:rPr>
      <w:color w:val="800080" w:themeColor="followedHyperlink"/>
      <w:u w:val="single"/>
    </w:rPr>
  </w:style>
  <w:style w:type="character" w:styleId="UnresolvedMention">
    <w:name w:val="Unresolved Mention"/>
    <w:basedOn w:val="DefaultParagraphFont"/>
    <w:uiPriority w:val="99"/>
    <w:semiHidden/>
    <w:unhideWhenUsed/>
    <w:rsid w:val="00EE4D24"/>
    <w:rPr>
      <w:color w:val="605E5C"/>
      <w:shd w:val="clear" w:color="auto" w:fill="E1DFDD"/>
    </w:rPr>
  </w:style>
  <w:style w:type="paragraph" w:styleId="Caption">
    <w:name w:val="caption"/>
    <w:basedOn w:val="Normal"/>
    <w:next w:val="Normal"/>
    <w:uiPriority w:val="35"/>
    <w:unhideWhenUsed/>
    <w:qFormat/>
    <w:rsid w:val="001B03E7"/>
    <w:pPr>
      <w:spacing w:line="240" w:lineRule="auto"/>
    </w:pPr>
    <w:rPr>
      <w:i/>
      <w:iCs/>
      <w:color w:val="1F497D" w:themeColor="text2"/>
      <w:sz w:val="18"/>
      <w:szCs w:val="18"/>
    </w:rPr>
  </w:style>
  <w:style w:type="paragraph" w:styleId="NormalWeb">
    <w:name w:val="Normal (Web)"/>
    <w:basedOn w:val="Normal"/>
    <w:uiPriority w:val="99"/>
    <w:semiHidden/>
    <w:unhideWhenUsed/>
    <w:rsid w:val="009B7961"/>
    <w:rPr>
      <w:rFonts w:ascii="Times New Roman" w:hAnsi="Times New Roman" w:cs="Times New Roman"/>
      <w:szCs w:val="24"/>
    </w:rPr>
  </w:style>
  <w:style w:type="character" w:styleId="Strong">
    <w:name w:val="Strong"/>
    <w:basedOn w:val="DefaultParagraphFont"/>
    <w:uiPriority w:val="22"/>
    <w:qFormat/>
    <w:rsid w:val="008964D3"/>
    <w:rPr>
      <w:b/>
      <w:bCs/>
    </w:rPr>
  </w:style>
  <w:style w:type="table" w:styleId="PlainTable2">
    <w:name w:val="Plain Table 2"/>
    <w:basedOn w:val="TableNormal"/>
    <w:uiPriority w:val="42"/>
    <w:rsid w:val="0045774B"/>
    <w:pPr>
      <w:spacing w:after="0" w:line="240" w:lineRule="auto"/>
    </w:pPr>
    <w:tblPr>
      <w:tblStyleRowBandSize w:val="1"/>
      <w:tblStyleColBandSize w:val="1"/>
      <w:tblInd w:w="0" w:type="nil"/>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05713"/>
    <w:pPr>
      <w:spacing w:after="0" w:line="240" w:lineRule="auto"/>
    </w:pPr>
    <w:tblPr>
      <w:tblStyleRowBandSize w:val="1"/>
      <w:tblStyleColBandSize w:val="1"/>
      <w:tblInd w:w="0" w:type="nil"/>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Text">
    <w:name w:val="Table Text"/>
    <w:basedOn w:val="Normal"/>
    <w:rsid w:val="00D229AA"/>
    <w:pPr>
      <w:spacing w:after="0" w:line="240" w:lineRule="auto"/>
      <w:ind w:left="14"/>
    </w:pPr>
    <w:rPr>
      <w:rFonts w:eastAsia="Times New Roman" w:cs="Times New Roman"/>
      <w:color w:val="auto"/>
      <w:spacing w:val="-5"/>
      <w:sz w:val="16"/>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28453">
      <w:bodyDiv w:val="1"/>
      <w:marLeft w:val="0"/>
      <w:marRight w:val="0"/>
      <w:marTop w:val="0"/>
      <w:marBottom w:val="0"/>
      <w:divBdr>
        <w:top w:val="none" w:sz="0" w:space="0" w:color="auto"/>
        <w:left w:val="none" w:sz="0" w:space="0" w:color="auto"/>
        <w:bottom w:val="none" w:sz="0" w:space="0" w:color="auto"/>
        <w:right w:val="none" w:sz="0" w:space="0" w:color="auto"/>
      </w:divBdr>
    </w:div>
    <w:div w:id="8064216">
      <w:bodyDiv w:val="1"/>
      <w:marLeft w:val="0"/>
      <w:marRight w:val="0"/>
      <w:marTop w:val="0"/>
      <w:marBottom w:val="0"/>
      <w:divBdr>
        <w:top w:val="none" w:sz="0" w:space="0" w:color="auto"/>
        <w:left w:val="none" w:sz="0" w:space="0" w:color="auto"/>
        <w:bottom w:val="none" w:sz="0" w:space="0" w:color="auto"/>
        <w:right w:val="none" w:sz="0" w:space="0" w:color="auto"/>
      </w:divBdr>
    </w:div>
    <w:div w:id="20664927">
      <w:bodyDiv w:val="1"/>
      <w:marLeft w:val="0"/>
      <w:marRight w:val="0"/>
      <w:marTop w:val="0"/>
      <w:marBottom w:val="0"/>
      <w:divBdr>
        <w:top w:val="none" w:sz="0" w:space="0" w:color="auto"/>
        <w:left w:val="none" w:sz="0" w:space="0" w:color="auto"/>
        <w:bottom w:val="none" w:sz="0" w:space="0" w:color="auto"/>
        <w:right w:val="none" w:sz="0" w:space="0" w:color="auto"/>
      </w:divBdr>
    </w:div>
    <w:div w:id="20674024">
      <w:bodyDiv w:val="1"/>
      <w:marLeft w:val="0"/>
      <w:marRight w:val="0"/>
      <w:marTop w:val="0"/>
      <w:marBottom w:val="0"/>
      <w:divBdr>
        <w:top w:val="none" w:sz="0" w:space="0" w:color="auto"/>
        <w:left w:val="none" w:sz="0" w:space="0" w:color="auto"/>
        <w:bottom w:val="none" w:sz="0" w:space="0" w:color="auto"/>
        <w:right w:val="none" w:sz="0" w:space="0" w:color="auto"/>
      </w:divBdr>
    </w:div>
    <w:div w:id="25449825">
      <w:bodyDiv w:val="1"/>
      <w:marLeft w:val="0"/>
      <w:marRight w:val="0"/>
      <w:marTop w:val="0"/>
      <w:marBottom w:val="0"/>
      <w:divBdr>
        <w:top w:val="none" w:sz="0" w:space="0" w:color="auto"/>
        <w:left w:val="none" w:sz="0" w:space="0" w:color="auto"/>
        <w:bottom w:val="none" w:sz="0" w:space="0" w:color="auto"/>
        <w:right w:val="none" w:sz="0" w:space="0" w:color="auto"/>
      </w:divBdr>
    </w:div>
    <w:div w:id="35741065">
      <w:bodyDiv w:val="1"/>
      <w:marLeft w:val="0"/>
      <w:marRight w:val="0"/>
      <w:marTop w:val="0"/>
      <w:marBottom w:val="0"/>
      <w:divBdr>
        <w:top w:val="none" w:sz="0" w:space="0" w:color="auto"/>
        <w:left w:val="none" w:sz="0" w:space="0" w:color="auto"/>
        <w:bottom w:val="none" w:sz="0" w:space="0" w:color="auto"/>
        <w:right w:val="none" w:sz="0" w:space="0" w:color="auto"/>
      </w:divBdr>
    </w:div>
    <w:div w:id="38171225">
      <w:bodyDiv w:val="1"/>
      <w:marLeft w:val="0"/>
      <w:marRight w:val="0"/>
      <w:marTop w:val="0"/>
      <w:marBottom w:val="0"/>
      <w:divBdr>
        <w:top w:val="none" w:sz="0" w:space="0" w:color="auto"/>
        <w:left w:val="none" w:sz="0" w:space="0" w:color="auto"/>
        <w:bottom w:val="none" w:sz="0" w:space="0" w:color="auto"/>
        <w:right w:val="none" w:sz="0" w:space="0" w:color="auto"/>
      </w:divBdr>
    </w:div>
    <w:div w:id="45878275">
      <w:bodyDiv w:val="1"/>
      <w:marLeft w:val="0"/>
      <w:marRight w:val="0"/>
      <w:marTop w:val="0"/>
      <w:marBottom w:val="0"/>
      <w:divBdr>
        <w:top w:val="none" w:sz="0" w:space="0" w:color="auto"/>
        <w:left w:val="none" w:sz="0" w:space="0" w:color="auto"/>
        <w:bottom w:val="none" w:sz="0" w:space="0" w:color="auto"/>
        <w:right w:val="none" w:sz="0" w:space="0" w:color="auto"/>
      </w:divBdr>
    </w:div>
    <w:div w:id="48456733">
      <w:bodyDiv w:val="1"/>
      <w:marLeft w:val="0"/>
      <w:marRight w:val="0"/>
      <w:marTop w:val="0"/>
      <w:marBottom w:val="0"/>
      <w:divBdr>
        <w:top w:val="none" w:sz="0" w:space="0" w:color="auto"/>
        <w:left w:val="none" w:sz="0" w:space="0" w:color="auto"/>
        <w:bottom w:val="none" w:sz="0" w:space="0" w:color="auto"/>
        <w:right w:val="none" w:sz="0" w:space="0" w:color="auto"/>
      </w:divBdr>
    </w:div>
    <w:div w:id="49809106">
      <w:bodyDiv w:val="1"/>
      <w:marLeft w:val="0"/>
      <w:marRight w:val="0"/>
      <w:marTop w:val="0"/>
      <w:marBottom w:val="0"/>
      <w:divBdr>
        <w:top w:val="none" w:sz="0" w:space="0" w:color="auto"/>
        <w:left w:val="none" w:sz="0" w:space="0" w:color="auto"/>
        <w:bottom w:val="none" w:sz="0" w:space="0" w:color="auto"/>
        <w:right w:val="none" w:sz="0" w:space="0" w:color="auto"/>
      </w:divBdr>
    </w:div>
    <w:div w:id="58094125">
      <w:bodyDiv w:val="1"/>
      <w:marLeft w:val="0"/>
      <w:marRight w:val="0"/>
      <w:marTop w:val="0"/>
      <w:marBottom w:val="0"/>
      <w:divBdr>
        <w:top w:val="none" w:sz="0" w:space="0" w:color="auto"/>
        <w:left w:val="none" w:sz="0" w:space="0" w:color="auto"/>
        <w:bottom w:val="none" w:sz="0" w:space="0" w:color="auto"/>
        <w:right w:val="none" w:sz="0" w:space="0" w:color="auto"/>
      </w:divBdr>
    </w:div>
    <w:div w:id="75446794">
      <w:bodyDiv w:val="1"/>
      <w:marLeft w:val="0"/>
      <w:marRight w:val="0"/>
      <w:marTop w:val="0"/>
      <w:marBottom w:val="0"/>
      <w:divBdr>
        <w:top w:val="none" w:sz="0" w:space="0" w:color="auto"/>
        <w:left w:val="none" w:sz="0" w:space="0" w:color="auto"/>
        <w:bottom w:val="none" w:sz="0" w:space="0" w:color="auto"/>
        <w:right w:val="none" w:sz="0" w:space="0" w:color="auto"/>
      </w:divBdr>
    </w:div>
    <w:div w:id="82073322">
      <w:bodyDiv w:val="1"/>
      <w:marLeft w:val="0"/>
      <w:marRight w:val="0"/>
      <w:marTop w:val="0"/>
      <w:marBottom w:val="0"/>
      <w:divBdr>
        <w:top w:val="none" w:sz="0" w:space="0" w:color="auto"/>
        <w:left w:val="none" w:sz="0" w:space="0" w:color="auto"/>
        <w:bottom w:val="none" w:sz="0" w:space="0" w:color="auto"/>
        <w:right w:val="none" w:sz="0" w:space="0" w:color="auto"/>
      </w:divBdr>
    </w:div>
    <w:div w:id="98065233">
      <w:bodyDiv w:val="1"/>
      <w:marLeft w:val="0"/>
      <w:marRight w:val="0"/>
      <w:marTop w:val="0"/>
      <w:marBottom w:val="0"/>
      <w:divBdr>
        <w:top w:val="none" w:sz="0" w:space="0" w:color="auto"/>
        <w:left w:val="none" w:sz="0" w:space="0" w:color="auto"/>
        <w:bottom w:val="none" w:sz="0" w:space="0" w:color="auto"/>
        <w:right w:val="none" w:sz="0" w:space="0" w:color="auto"/>
      </w:divBdr>
    </w:div>
    <w:div w:id="101456452">
      <w:bodyDiv w:val="1"/>
      <w:marLeft w:val="0"/>
      <w:marRight w:val="0"/>
      <w:marTop w:val="0"/>
      <w:marBottom w:val="0"/>
      <w:divBdr>
        <w:top w:val="none" w:sz="0" w:space="0" w:color="auto"/>
        <w:left w:val="none" w:sz="0" w:space="0" w:color="auto"/>
        <w:bottom w:val="none" w:sz="0" w:space="0" w:color="auto"/>
        <w:right w:val="none" w:sz="0" w:space="0" w:color="auto"/>
      </w:divBdr>
    </w:div>
    <w:div w:id="102695953">
      <w:bodyDiv w:val="1"/>
      <w:marLeft w:val="0"/>
      <w:marRight w:val="0"/>
      <w:marTop w:val="0"/>
      <w:marBottom w:val="0"/>
      <w:divBdr>
        <w:top w:val="none" w:sz="0" w:space="0" w:color="auto"/>
        <w:left w:val="none" w:sz="0" w:space="0" w:color="auto"/>
        <w:bottom w:val="none" w:sz="0" w:space="0" w:color="auto"/>
        <w:right w:val="none" w:sz="0" w:space="0" w:color="auto"/>
      </w:divBdr>
    </w:div>
    <w:div w:id="106119555">
      <w:bodyDiv w:val="1"/>
      <w:marLeft w:val="0"/>
      <w:marRight w:val="0"/>
      <w:marTop w:val="0"/>
      <w:marBottom w:val="0"/>
      <w:divBdr>
        <w:top w:val="none" w:sz="0" w:space="0" w:color="auto"/>
        <w:left w:val="none" w:sz="0" w:space="0" w:color="auto"/>
        <w:bottom w:val="none" w:sz="0" w:space="0" w:color="auto"/>
        <w:right w:val="none" w:sz="0" w:space="0" w:color="auto"/>
      </w:divBdr>
    </w:div>
    <w:div w:id="111435844">
      <w:bodyDiv w:val="1"/>
      <w:marLeft w:val="0"/>
      <w:marRight w:val="0"/>
      <w:marTop w:val="0"/>
      <w:marBottom w:val="0"/>
      <w:divBdr>
        <w:top w:val="none" w:sz="0" w:space="0" w:color="auto"/>
        <w:left w:val="none" w:sz="0" w:space="0" w:color="auto"/>
        <w:bottom w:val="none" w:sz="0" w:space="0" w:color="auto"/>
        <w:right w:val="none" w:sz="0" w:space="0" w:color="auto"/>
      </w:divBdr>
    </w:div>
    <w:div w:id="113522327">
      <w:bodyDiv w:val="1"/>
      <w:marLeft w:val="0"/>
      <w:marRight w:val="0"/>
      <w:marTop w:val="0"/>
      <w:marBottom w:val="0"/>
      <w:divBdr>
        <w:top w:val="none" w:sz="0" w:space="0" w:color="auto"/>
        <w:left w:val="none" w:sz="0" w:space="0" w:color="auto"/>
        <w:bottom w:val="none" w:sz="0" w:space="0" w:color="auto"/>
        <w:right w:val="none" w:sz="0" w:space="0" w:color="auto"/>
      </w:divBdr>
    </w:div>
    <w:div w:id="114911721">
      <w:bodyDiv w:val="1"/>
      <w:marLeft w:val="0"/>
      <w:marRight w:val="0"/>
      <w:marTop w:val="0"/>
      <w:marBottom w:val="0"/>
      <w:divBdr>
        <w:top w:val="none" w:sz="0" w:space="0" w:color="auto"/>
        <w:left w:val="none" w:sz="0" w:space="0" w:color="auto"/>
        <w:bottom w:val="none" w:sz="0" w:space="0" w:color="auto"/>
        <w:right w:val="none" w:sz="0" w:space="0" w:color="auto"/>
      </w:divBdr>
    </w:div>
    <w:div w:id="118955101">
      <w:bodyDiv w:val="1"/>
      <w:marLeft w:val="0"/>
      <w:marRight w:val="0"/>
      <w:marTop w:val="0"/>
      <w:marBottom w:val="0"/>
      <w:divBdr>
        <w:top w:val="none" w:sz="0" w:space="0" w:color="auto"/>
        <w:left w:val="none" w:sz="0" w:space="0" w:color="auto"/>
        <w:bottom w:val="none" w:sz="0" w:space="0" w:color="auto"/>
        <w:right w:val="none" w:sz="0" w:space="0" w:color="auto"/>
      </w:divBdr>
    </w:div>
    <w:div w:id="123894261">
      <w:bodyDiv w:val="1"/>
      <w:marLeft w:val="0"/>
      <w:marRight w:val="0"/>
      <w:marTop w:val="0"/>
      <w:marBottom w:val="0"/>
      <w:divBdr>
        <w:top w:val="none" w:sz="0" w:space="0" w:color="auto"/>
        <w:left w:val="none" w:sz="0" w:space="0" w:color="auto"/>
        <w:bottom w:val="none" w:sz="0" w:space="0" w:color="auto"/>
        <w:right w:val="none" w:sz="0" w:space="0" w:color="auto"/>
      </w:divBdr>
    </w:div>
    <w:div w:id="129710290">
      <w:bodyDiv w:val="1"/>
      <w:marLeft w:val="0"/>
      <w:marRight w:val="0"/>
      <w:marTop w:val="0"/>
      <w:marBottom w:val="0"/>
      <w:divBdr>
        <w:top w:val="none" w:sz="0" w:space="0" w:color="auto"/>
        <w:left w:val="none" w:sz="0" w:space="0" w:color="auto"/>
        <w:bottom w:val="none" w:sz="0" w:space="0" w:color="auto"/>
        <w:right w:val="none" w:sz="0" w:space="0" w:color="auto"/>
      </w:divBdr>
    </w:div>
    <w:div w:id="139688627">
      <w:bodyDiv w:val="1"/>
      <w:marLeft w:val="0"/>
      <w:marRight w:val="0"/>
      <w:marTop w:val="0"/>
      <w:marBottom w:val="0"/>
      <w:divBdr>
        <w:top w:val="none" w:sz="0" w:space="0" w:color="auto"/>
        <w:left w:val="none" w:sz="0" w:space="0" w:color="auto"/>
        <w:bottom w:val="none" w:sz="0" w:space="0" w:color="auto"/>
        <w:right w:val="none" w:sz="0" w:space="0" w:color="auto"/>
      </w:divBdr>
    </w:div>
    <w:div w:id="143275472">
      <w:bodyDiv w:val="1"/>
      <w:marLeft w:val="0"/>
      <w:marRight w:val="0"/>
      <w:marTop w:val="0"/>
      <w:marBottom w:val="0"/>
      <w:divBdr>
        <w:top w:val="none" w:sz="0" w:space="0" w:color="auto"/>
        <w:left w:val="none" w:sz="0" w:space="0" w:color="auto"/>
        <w:bottom w:val="none" w:sz="0" w:space="0" w:color="auto"/>
        <w:right w:val="none" w:sz="0" w:space="0" w:color="auto"/>
      </w:divBdr>
    </w:div>
    <w:div w:id="149299908">
      <w:bodyDiv w:val="1"/>
      <w:marLeft w:val="0"/>
      <w:marRight w:val="0"/>
      <w:marTop w:val="0"/>
      <w:marBottom w:val="0"/>
      <w:divBdr>
        <w:top w:val="none" w:sz="0" w:space="0" w:color="auto"/>
        <w:left w:val="none" w:sz="0" w:space="0" w:color="auto"/>
        <w:bottom w:val="none" w:sz="0" w:space="0" w:color="auto"/>
        <w:right w:val="none" w:sz="0" w:space="0" w:color="auto"/>
      </w:divBdr>
    </w:div>
    <w:div w:id="150366051">
      <w:bodyDiv w:val="1"/>
      <w:marLeft w:val="0"/>
      <w:marRight w:val="0"/>
      <w:marTop w:val="0"/>
      <w:marBottom w:val="0"/>
      <w:divBdr>
        <w:top w:val="none" w:sz="0" w:space="0" w:color="auto"/>
        <w:left w:val="none" w:sz="0" w:space="0" w:color="auto"/>
        <w:bottom w:val="none" w:sz="0" w:space="0" w:color="auto"/>
        <w:right w:val="none" w:sz="0" w:space="0" w:color="auto"/>
      </w:divBdr>
    </w:div>
    <w:div w:id="150754119">
      <w:bodyDiv w:val="1"/>
      <w:marLeft w:val="0"/>
      <w:marRight w:val="0"/>
      <w:marTop w:val="0"/>
      <w:marBottom w:val="0"/>
      <w:divBdr>
        <w:top w:val="none" w:sz="0" w:space="0" w:color="auto"/>
        <w:left w:val="none" w:sz="0" w:space="0" w:color="auto"/>
        <w:bottom w:val="none" w:sz="0" w:space="0" w:color="auto"/>
        <w:right w:val="none" w:sz="0" w:space="0" w:color="auto"/>
      </w:divBdr>
    </w:div>
    <w:div w:id="153106264">
      <w:bodyDiv w:val="1"/>
      <w:marLeft w:val="0"/>
      <w:marRight w:val="0"/>
      <w:marTop w:val="0"/>
      <w:marBottom w:val="0"/>
      <w:divBdr>
        <w:top w:val="none" w:sz="0" w:space="0" w:color="auto"/>
        <w:left w:val="none" w:sz="0" w:space="0" w:color="auto"/>
        <w:bottom w:val="none" w:sz="0" w:space="0" w:color="auto"/>
        <w:right w:val="none" w:sz="0" w:space="0" w:color="auto"/>
      </w:divBdr>
    </w:div>
    <w:div w:id="159319407">
      <w:bodyDiv w:val="1"/>
      <w:marLeft w:val="0"/>
      <w:marRight w:val="0"/>
      <w:marTop w:val="0"/>
      <w:marBottom w:val="0"/>
      <w:divBdr>
        <w:top w:val="none" w:sz="0" w:space="0" w:color="auto"/>
        <w:left w:val="none" w:sz="0" w:space="0" w:color="auto"/>
        <w:bottom w:val="none" w:sz="0" w:space="0" w:color="auto"/>
        <w:right w:val="none" w:sz="0" w:space="0" w:color="auto"/>
      </w:divBdr>
    </w:div>
    <w:div w:id="160463699">
      <w:bodyDiv w:val="1"/>
      <w:marLeft w:val="0"/>
      <w:marRight w:val="0"/>
      <w:marTop w:val="0"/>
      <w:marBottom w:val="0"/>
      <w:divBdr>
        <w:top w:val="none" w:sz="0" w:space="0" w:color="auto"/>
        <w:left w:val="none" w:sz="0" w:space="0" w:color="auto"/>
        <w:bottom w:val="none" w:sz="0" w:space="0" w:color="auto"/>
        <w:right w:val="none" w:sz="0" w:space="0" w:color="auto"/>
      </w:divBdr>
    </w:div>
    <w:div w:id="166143703">
      <w:bodyDiv w:val="1"/>
      <w:marLeft w:val="0"/>
      <w:marRight w:val="0"/>
      <w:marTop w:val="0"/>
      <w:marBottom w:val="0"/>
      <w:divBdr>
        <w:top w:val="none" w:sz="0" w:space="0" w:color="auto"/>
        <w:left w:val="none" w:sz="0" w:space="0" w:color="auto"/>
        <w:bottom w:val="none" w:sz="0" w:space="0" w:color="auto"/>
        <w:right w:val="none" w:sz="0" w:space="0" w:color="auto"/>
      </w:divBdr>
    </w:div>
    <w:div w:id="168952699">
      <w:bodyDiv w:val="1"/>
      <w:marLeft w:val="0"/>
      <w:marRight w:val="0"/>
      <w:marTop w:val="0"/>
      <w:marBottom w:val="0"/>
      <w:divBdr>
        <w:top w:val="none" w:sz="0" w:space="0" w:color="auto"/>
        <w:left w:val="none" w:sz="0" w:space="0" w:color="auto"/>
        <w:bottom w:val="none" w:sz="0" w:space="0" w:color="auto"/>
        <w:right w:val="none" w:sz="0" w:space="0" w:color="auto"/>
      </w:divBdr>
    </w:div>
    <w:div w:id="171377903">
      <w:bodyDiv w:val="1"/>
      <w:marLeft w:val="0"/>
      <w:marRight w:val="0"/>
      <w:marTop w:val="0"/>
      <w:marBottom w:val="0"/>
      <w:divBdr>
        <w:top w:val="none" w:sz="0" w:space="0" w:color="auto"/>
        <w:left w:val="none" w:sz="0" w:space="0" w:color="auto"/>
        <w:bottom w:val="none" w:sz="0" w:space="0" w:color="auto"/>
        <w:right w:val="none" w:sz="0" w:space="0" w:color="auto"/>
      </w:divBdr>
    </w:div>
    <w:div w:id="177812000">
      <w:bodyDiv w:val="1"/>
      <w:marLeft w:val="0"/>
      <w:marRight w:val="0"/>
      <w:marTop w:val="0"/>
      <w:marBottom w:val="0"/>
      <w:divBdr>
        <w:top w:val="none" w:sz="0" w:space="0" w:color="auto"/>
        <w:left w:val="none" w:sz="0" w:space="0" w:color="auto"/>
        <w:bottom w:val="none" w:sz="0" w:space="0" w:color="auto"/>
        <w:right w:val="none" w:sz="0" w:space="0" w:color="auto"/>
      </w:divBdr>
    </w:div>
    <w:div w:id="186261101">
      <w:bodyDiv w:val="1"/>
      <w:marLeft w:val="0"/>
      <w:marRight w:val="0"/>
      <w:marTop w:val="0"/>
      <w:marBottom w:val="0"/>
      <w:divBdr>
        <w:top w:val="none" w:sz="0" w:space="0" w:color="auto"/>
        <w:left w:val="none" w:sz="0" w:space="0" w:color="auto"/>
        <w:bottom w:val="none" w:sz="0" w:space="0" w:color="auto"/>
        <w:right w:val="none" w:sz="0" w:space="0" w:color="auto"/>
      </w:divBdr>
    </w:div>
    <w:div w:id="190463932">
      <w:bodyDiv w:val="1"/>
      <w:marLeft w:val="0"/>
      <w:marRight w:val="0"/>
      <w:marTop w:val="0"/>
      <w:marBottom w:val="0"/>
      <w:divBdr>
        <w:top w:val="none" w:sz="0" w:space="0" w:color="auto"/>
        <w:left w:val="none" w:sz="0" w:space="0" w:color="auto"/>
        <w:bottom w:val="none" w:sz="0" w:space="0" w:color="auto"/>
        <w:right w:val="none" w:sz="0" w:space="0" w:color="auto"/>
      </w:divBdr>
    </w:div>
    <w:div w:id="191496985">
      <w:bodyDiv w:val="1"/>
      <w:marLeft w:val="0"/>
      <w:marRight w:val="0"/>
      <w:marTop w:val="0"/>
      <w:marBottom w:val="0"/>
      <w:divBdr>
        <w:top w:val="none" w:sz="0" w:space="0" w:color="auto"/>
        <w:left w:val="none" w:sz="0" w:space="0" w:color="auto"/>
        <w:bottom w:val="none" w:sz="0" w:space="0" w:color="auto"/>
        <w:right w:val="none" w:sz="0" w:space="0" w:color="auto"/>
      </w:divBdr>
    </w:div>
    <w:div w:id="216085258">
      <w:bodyDiv w:val="1"/>
      <w:marLeft w:val="0"/>
      <w:marRight w:val="0"/>
      <w:marTop w:val="0"/>
      <w:marBottom w:val="0"/>
      <w:divBdr>
        <w:top w:val="none" w:sz="0" w:space="0" w:color="auto"/>
        <w:left w:val="none" w:sz="0" w:space="0" w:color="auto"/>
        <w:bottom w:val="none" w:sz="0" w:space="0" w:color="auto"/>
        <w:right w:val="none" w:sz="0" w:space="0" w:color="auto"/>
      </w:divBdr>
    </w:div>
    <w:div w:id="223637651">
      <w:bodyDiv w:val="1"/>
      <w:marLeft w:val="0"/>
      <w:marRight w:val="0"/>
      <w:marTop w:val="0"/>
      <w:marBottom w:val="0"/>
      <w:divBdr>
        <w:top w:val="none" w:sz="0" w:space="0" w:color="auto"/>
        <w:left w:val="none" w:sz="0" w:space="0" w:color="auto"/>
        <w:bottom w:val="none" w:sz="0" w:space="0" w:color="auto"/>
        <w:right w:val="none" w:sz="0" w:space="0" w:color="auto"/>
      </w:divBdr>
    </w:div>
    <w:div w:id="228004859">
      <w:bodyDiv w:val="1"/>
      <w:marLeft w:val="0"/>
      <w:marRight w:val="0"/>
      <w:marTop w:val="0"/>
      <w:marBottom w:val="0"/>
      <w:divBdr>
        <w:top w:val="none" w:sz="0" w:space="0" w:color="auto"/>
        <w:left w:val="none" w:sz="0" w:space="0" w:color="auto"/>
        <w:bottom w:val="none" w:sz="0" w:space="0" w:color="auto"/>
        <w:right w:val="none" w:sz="0" w:space="0" w:color="auto"/>
      </w:divBdr>
    </w:div>
    <w:div w:id="234977427">
      <w:bodyDiv w:val="1"/>
      <w:marLeft w:val="0"/>
      <w:marRight w:val="0"/>
      <w:marTop w:val="0"/>
      <w:marBottom w:val="0"/>
      <w:divBdr>
        <w:top w:val="none" w:sz="0" w:space="0" w:color="auto"/>
        <w:left w:val="none" w:sz="0" w:space="0" w:color="auto"/>
        <w:bottom w:val="none" w:sz="0" w:space="0" w:color="auto"/>
        <w:right w:val="none" w:sz="0" w:space="0" w:color="auto"/>
      </w:divBdr>
    </w:div>
    <w:div w:id="235212220">
      <w:bodyDiv w:val="1"/>
      <w:marLeft w:val="0"/>
      <w:marRight w:val="0"/>
      <w:marTop w:val="0"/>
      <w:marBottom w:val="0"/>
      <w:divBdr>
        <w:top w:val="none" w:sz="0" w:space="0" w:color="auto"/>
        <w:left w:val="none" w:sz="0" w:space="0" w:color="auto"/>
        <w:bottom w:val="none" w:sz="0" w:space="0" w:color="auto"/>
        <w:right w:val="none" w:sz="0" w:space="0" w:color="auto"/>
      </w:divBdr>
    </w:div>
    <w:div w:id="261034997">
      <w:bodyDiv w:val="1"/>
      <w:marLeft w:val="0"/>
      <w:marRight w:val="0"/>
      <w:marTop w:val="0"/>
      <w:marBottom w:val="0"/>
      <w:divBdr>
        <w:top w:val="none" w:sz="0" w:space="0" w:color="auto"/>
        <w:left w:val="none" w:sz="0" w:space="0" w:color="auto"/>
        <w:bottom w:val="none" w:sz="0" w:space="0" w:color="auto"/>
        <w:right w:val="none" w:sz="0" w:space="0" w:color="auto"/>
      </w:divBdr>
    </w:div>
    <w:div w:id="264074204">
      <w:bodyDiv w:val="1"/>
      <w:marLeft w:val="0"/>
      <w:marRight w:val="0"/>
      <w:marTop w:val="0"/>
      <w:marBottom w:val="0"/>
      <w:divBdr>
        <w:top w:val="none" w:sz="0" w:space="0" w:color="auto"/>
        <w:left w:val="none" w:sz="0" w:space="0" w:color="auto"/>
        <w:bottom w:val="none" w:sz="0" w:space="0" w:color="auto"/>
        <w:right w:val="none" w:sz="0" w:space="0" w:color="auto"/>
      </w:divBdr>
    </w:div>
    <w:div w:id="268047718">
      <w:bodyDiv w:val="1"/>
      <w:marLeft w:val="0"/>
      <w:marRight w:val="0"/>
      <w:marTop w:val="0"/>
      <w:marBottom w:val="0"/>
      <w:divBdr>
        <w:top w:val="none" w:sz="0" w:space="0" w:color="auto"/>
        <w:left w:val="none" w:sz="0" w:space="0" w:color="auto"/>
        <w:bottom w:val="none" w:sz="0" w:space="0" w:color="auto"/>
        <w:right w:val="none" w:sz="0" w:space="0" w:color="auto"/>
      </w:divBdr>
    </w:div>
    <w:div w:id="274797608">
      <w:bodyDiv w:val="1"/>
      <w:marLeft w:val="0"/>
      <w:marRight w:val="0"/>
      <w:marTop w:val="0"/>
      <w:marBottom w:val="0"/>
      <w:divBdr>
        <w:top w:val="none" w:sz="0" w:space="0" w:color="auto"/>
        <w:left w:val="none" w:sz="0" w:space="0" w:color="auto"/>
        <w:bottom w:val="none" w:sz="0" w:space="0" w:color="auto"/>
        <w:right w:val="none" w:sz="0" w:space="0" w:color="auto"/>
      </w:divBdr>
    </w:div>
    <w:div w:id="287320686">
      <w:bodyDiv w:val="1"/>
      <w:marLeft w:val="0"/>
      <w:marRight w:val="0"/>
      <w:marTop w:val="0"/>
      <w:marBottom w:val="0"/>
      <w:divBdr>
        <w:top w:val="none" w:sz="0" w:space="0" w:color="auto"/>
        <w:left w:val="none" w:sz="0" w:space="0" w:color="auto"/>
        <w:bottom w:val="none" w:sz="0" w:space="0" w:color="auto"/>
        <w:right w:val="none" w:sz="0" w:space="0" w:color="auto"/>
      </w:divBdr>
    </w:div>
    <w:div w:id="288249870">
      <w:bodyDiv w:val="1"/>
      <w:marLeft w:val="0"/>
      <w:marRight w:val="0"/>
      <w:marTop w:val="0"/>
      <w:marBottom w:val="0"/>
      <w:divBdr>
        <w:top w:val="none" w:sz="0" w:space="0" w:color="auto"/>
        <w:left w:val="none" w:sz="0" w:space="0" w:color="auto"/>
        <w:bottom w:val="none" w:sz="0" w:space="0" w:color="auto"/>
        <w:right w:val="none" w:sz="0" w:space="0" w:color="auto"/>
      </w:divBdr>
    </w:div>
    <w:div w:id="288626941">
      <w:bodyDiv w:val="1"/>
      <w:marLeft w:val="0"/>
      <w:marRight w:val="0"/>
      <w:marTop w:val="0"/>
      <w:marBottom w:val="0"/>
      <w:divBdr>
        <w:top w:val="none" w:sz="0" w:space="0" w:color="auto"/>
        <w:left w:val="none" w:sz="0" w:space="0" w:color="auto"/>
        <w:bottom w:val="none" w:sz="0" w:space="0" w:color="auto"/>
        <w:right w:val="none" w:sz="0" w:space="0" w:color="auto"/>
      </w:divBdr>
    </w:div>
    <w:div w:id="296883770">
      <w:bodyDiv w:val="1"/>
      <w:marLeft w:val="0"/>
      <w:marRight w:val="0"/>
      <w:marTop w:val="0"/>
      <w:marBottom w:val="0"/>
      <w:divBdr>
        <w:top w:val="none" w:sz="0" w:space="0" w:color="auto"/>
        <w:left w:val="none" w:sz="0" w:space="0" w:color="auto"/>
        <w:bottom w:val="none" w:sz="0" w:space="0" w:color="auto"/>
        <w:right w:val="none" w:sz="0" w:space="0" w:color="auto"/>
      </w:divBdr>
    </w:div>
    <w:div w:id="300155328">
      <w:bodyDiv w:val="1"/>
      <w:marLeft w:val="0"/>
      <w:marRight w:val="0"/>
      <w:marTop w:val="0"/>
      <w:marBottom w:val="0"/>
      <w:divBdr>
        <w:top w:val="none" w:sz="0" w:space="0" w:color="auto"/>
        <w:left w:val="none" w:sz="0" w:space="0" w:color="auto"/>
        <w:bottom w:val="none" w:sz="0" w:space="0" w:color="auto"/>
        <w:right w:val="none" w:sz="0" w:space="0" w:color="auto"/>
      </w:divBdr>
    </w:div>
    <w:div w:id="307248404">
      <w:bodyDiv w:val="1"/>
      <w:marLeft w:val="0"/>
      <w:marRight w:val="0"/>
      <w:marTop w:val="0"/>
      <w:marBottom w:val="0"/>
      <w:divBdr>
        <w:top w:val="none" w:sz="0" w:space="0" w:color="auto"/>
        <w:left w:val="none" w:sz="0" w:space="0" w:color="auto"/>
        <w:bottom w:val="none" w:sz="0" w:space="0" w:color="auto"/>
        <w:right w:val="none" w:sz="0" w:space="0" w:color="auto"/>
      </w:divBdr>
    </w:div>
    <w:div w:id="310066457">
      <w:bodyDiv w:val="1"/>
      <w:marLeft w:val="0"/>
      <w:marRight w:val="0"/>
      <w:marTop w:val="0"/>
      <w:marBottom w:val="0"/>
      <w:divBdr>
        <w:top w:val="none" w:sz="0" w:space="0" w:color="auto"/>
        <w:left w:val="none" w:sz="0" w:space="0" w:color="auto"/>
        <w:bottom w:val="none" w:sz="0" w:space="0" w:color="auto"/>
        <w:right w:val="none" w:sz="0" w:space="0" w:color="auto"/>
      </w:divBdr>
    </w:div>
    <w:div w:id="335231885">
      <w:bodyDiv w:val="1"/>
      <w:marLeft w:val="0"/>
      <w:marRight w:val="0"/>
      <w:marTop w:val="0"/>
      <w:marBottom w:val="0"/>
      <w:divBdr>
        <w:top w:val="none" w:sz="0" w:space="0" w:color="auto"/>
        <w:left w:val="none" w:sz="0" w:space="0" w:color="auto"/>
        <w:bottom w:val="none" w:sz="0" w:space="0" w:color="auto"/>
        <w:right w:val="none" w:sz="0" w:space="0" w:color="auto"/>
      </w:divBdr>
    </w:div>
    <w:div w:id="345793609">
      <w:bodyDiv w:val="1"/>
      <w:marLeft w:val="0"/>
      <w:marRight w:val="0"/>
      <w:marTop w:val="0"/>
      <w:marBottom w:val="0"/>
      <w:divBdr>
        <w:top w:val="none" w:sz="0" w:space="0" w:color="auto"/>
        <w:left w:val="none" w:sz="0" w:space="0" w:color="auto"/>
        <w:bottom w:val="none" w:sz="0" w:space="0" w:color="auto"/>
        <w:right w:val="none" w:sz="0" w:space="0" w:color="auto"/>
      </w:divBdr>
    </w:div>
    <w:div w:id="356275249">
      <w:bodyDiv w:val="1"/>
      <w:marLeft w:val="0"/>
      <w:marRight w:val="0"/>
      <w:marTop w:val="0"/>
      <w:marBottom w:val="0"/>
      <w:divBdr>
        <w:top w:val="none" w:sz="0" w:space="0" w:color="auto"/>
        <w:left w:val="none" w:sz="0" w:space="0" w:color="auto"/>
        <w:bottom w:val="none" w:sz="0" w:space="0" w:color="auto"/>
        <w:right w:val="none" w:sz="0" w:space="0" w:color="auto"/>
      </w:divBdr>
    </w:div>
    <w:div w:id="359867335">
      <w:bodyDiv w:val="1"/>
      <w:marLeft w:val="0"/>
      <w:marRight w:val="0"/>
      <w:marTop w:val="0"/>
      <w:marBottom w:val="0"/>
      <w:divBdr>
        <w:top w:val="none" w:sz="0" w:space="0" w:color="auto"/>
        <w:left w:val="none" w:sz="0" w:space="0" w:color="auto"/>
        <w:bottom w:val="none" w:sz="0" w:space="0" w:color="auto"/>
        <w:right w:val="none" w:sz="0" w:space="0" w:color="auto"/>
      </w:divBdr>
    </w:div>
    <w:div w:id="367070747">
      <w:bodyDiv w:val="1"/>
      <w:marLeft w:val="0"/>
      <w:marRight w:val="0"/>
      <w:marTop w:val="0"/>
      <w:marBottom w:val="0"/>
      <w:divBdr>
        <w:top w:val="none" w:sz="0" w:space="0" w:color="auto"/>
        <w:left w:val="none" w:sz="0" w:space="0" w:color="auto"/>
        <w:bottom w:val="none" w:sz="0" w:space="0" w:color="auto"/>
        <w:right w:val="none" w:sz="0" w:space="0" w:color="auto"/>
      </w:divBdr>
    </w:div>
    <w:div w:id="378744591">
      <w:bodyDiv w:val="1"/>
      <w:marLeft w:val="0"/>
      <w:marRight w:val="0"/>
      <w:marTop w:val="0"/>
      <w:marBottom w:val="0"/>
      <w:divBdr>
        <w:top w:val="none" w:sz="0" w:space="0" w:color="auto"/>
        <w:left w:val="none" w:sz="0" w:space="0" w:color="auto"/>
        <w:bottom w:val="none" w:sz="0" w:space="0" w:color="auto"/>
        <w:right w:val="none" w:sz="0" w:space="0" w:color="auto"/>
      </w:divBdr>
    </w:div>
    <w:div w:id="386220049">
      <w:bodyDiv w:val="1"/>
      <w:marLeft w:val="0"/>
      <w:marRight w:val="0"/>
      <w:marTop w:val="0"/>
      <w:marBottom w:val="0"/>
      <w:divBdr>
        <w:top w:val="none" w:sz="0" w:space="0" w:color="auto"/>
        <w:left w:val="none" w:sz="0" w:space="0" w:color="auto"/>
        <w:bottom w:val="none" w:sz="0" w:space="0" w:color="auto"/>
        <w:right w:val="none" w:sz="0" w:space="0" w:color="auto"/>
      </w:divBdr>
    </w:div>
    <w:div w:id="404374940">
      <w:bodyDiv w:val="1"/>
      <w:marLeft w:val="0"/>
      <w:marRight w:val="0"/>
      <w:marTop w:val="0"/>
      <w:marBottom w:val="0"/>
      <w:divBdr>
        <w:top w:val="none" w:sz="0" w:space="0" w:color="auto"/>
        <w:left w:val="none" w:sz="0" w:space="0" w:color="auto"/>
        <w:bottom w:val="none" w:sz="0" w:space="0" w:color="auto"/>
        <w:right w:val="none" w:sz="0" w:space="0" w:color="auto"/>
      </w:divBdr>
    </w:div>
    <w:div w:id="407844926">
      <w:bodyDiv w:val="1"/>
      <w:marLeft w:val="0"/>
      <w:marRight w:val="0"/>
      <w:marTop w:val="0"/>
      <w:marBottom w:val="0"/>
      <w:divBdr>
        <w:top w:val="none" w:sz="0" w:space="0" w:color="auto"/>
        <w:left w:val="none" w:sz="0" w:space="0" w:color="auto"/>
        <w:bottom w:val="none" w:sz="0" w:space="0" w:color="auto"/>
        <w:right w:val="none" w:sz="0" w:space="0" w:color="auto"/>
      </w:divBdr>
    </w:div>
    <w:div w:id="410464337">
      <w:bodyDiv w:val="1"/>
      <w:marLeft w:val="0"/>
      <w:marRight w:val="0"/>
      <w:marTop w:val="0"/>
      <w:marBottom w:val="0"/>
      <w:divBdr>
        <w:top w:val="none" w:sz="0" w:space="0" w:color="auto"/>
        <w:left w:val="none" w:sz="0" w:space="0" w:color="auto"/>
        <w:bottom w:val="none" w:sz="0" w:space="0" w:color="auto"/>
        <w:right w:val="none" w:sz="0" w:space="0" w:color="auto"/>
      </w:divBdr>
    </w:div>
    <w:div w:id="424688461">
      <w:bodyDiv w:val="1"/>
      <w:marLeft w:val="0"/>
      <w:marRight w:val="0"/>
      <w:marTop w:val="0"/>
      <w:marBottom w:val="0"/>
      <w:divBdr>
        <w:top w:val="none" w:sz="0" w:space="0" w:color="auto"/>
        <w:left w:val="none" w:sz="0" w:space="0" w:color="auto"/>
        <w:bottom w:val="none" w:sz="0" w:space="0" w:color="auto"/>
        <w:right w:val="none" w:sz="0" w:space="0" w:color="auto"/>
      </w:divBdr>
    </w:div>
    <w:div w:id="432166586">
      <w:bodyDiv w:val="1"/>
      <w:marLeft w:val="0"/>
      <w:marRight w:val="0"/>
      <w:marTop w:val="0"/>
      <w:marBottom w:val="0"/>
      <w:divBdr>
        <w:top w:val="none" w:sz="0" w:space="0" w:color="auto"/>
        <w:left w:val="none" w:sz="0" w:space="0" w:color="auto"/>
        <w:bottom w:val="none" w:sz="0" w:space="0" w:color="auto"/>
        <w:right w:val="none" w:sz="0" w:space="0" w:color="auto"/>
      </w:divBdr>
    </w:div>
    <w:div w:id="436875844">
      <w:bodyDiv w:val="1"/>
      <w:marLeft w:val="0"/>
      <w:marRight w:val="0"/>
      <w:marTop w:val="0"/>
      <w:marBottom w:val="0"/>
      <w:divBdr>
        <w:top w:val="none" w:sz="0" w:space="0" w:color="auto"/>
        <w:left w:val="none" w:sz="0" w:space="0" w:color="auto"/>
        <w:bottom w:val="none" w:sz="0" w:space="0" w:color="auto"/>
        <w:right w:val="none" w:sz="0" w:space="0" w:color="auto"/>
      </w:divBdr>
    </w:div>
    <w:div w:id="437410452">
      <w:bodyDiv w:val="1"/>
      <w:marLeft w:val="0"/>
      <w:marRight w:val="0"/>
      <w:marTop w:val="0"/>
      <w:marBottom w:val="0"/>
      <w:divBdr>
        <w:top w:val="none" w:sz="0" w:space="0" w:color="auto"/>
        <w:left w:val="none" w:sz="0" w:space="0" w:color="auto"/>
        <w:bottom w:val="none" w:sz="0" w:space="0" w:color="auto"/>
        <w:right w:val="none" w:sz="0" w:space="0" w:color="auto"/>
      </w:divBdr>
    </w:div>
    <w:div w:id="443690612">
      <w:bodyDiv w:val="1"/>
      <w:marLeft w:val="0"/>
      <w:marRight w:val="0"/>
      <w:marTop w:val="0"/>
      <w:marBottom w:val="0"/>
      <w:divBdr>
        <w:top w:val="none" w:sz="0" w:space="0" w:color="auto"/>
        <w:left w:val="none" w:sz="0" w:space="0" w:color="auto"/>
        <w:bottom w:val="none" w:sz="0" w:space="0" w:color="auto"/>
        <w:right w:val="none" w:sz="0" w:space="0" w:color="auto"/>
      </w:divBdr>
    </w:div>
    <w:div w:id="450903802">
      <w:bodyDiv w:val="1"/>
      <w:marLeft w:val="0"/>
      <w:marRight w:val="0"/>
      <w:marTop w:val="0"/>
      <w:marBottom w:val="0"/>
      <w:divBdr>
        <w:top w:val="none" w:sz="0" w:space="0" w:color="auto"/>
        <w:left w:val="none" w:sz="0" w:space="0" w:color="auto"/>
        <w:bottom w:val="none" w:sz="0" w:space="0" w:color="auto"/>
        <w:right w:val="none" w:sz="0" w:space="0" w:color="auto"/>
      </w:divBdr>
    </w:div>
    <w:div w:id="453909923">
      <w:bodyDiv w:val="1"/>
      <w:marLeft w:val="0"/>
      <w:marRight w:val="0"/>
      <w:marTop w:val="0"/>
      <w:marBottom w:val="0"/>
      <w:divBdr>
        <w:top w:val="none" w:sz="0" w:space="0" w:color="auto"/>
        <w:left w:val="none" w:sz="0" w:space="0" w:color="auto"/>
        <w:bottom w:val="none" w:sz="0" w:space="0" w:color="auto"/>
        <w:right w:val="none" w:sz="0" w:space="0" w:color="auto"/>
      </w:divBdr>
    </w:div>
    <w:div w:id="460920931">
      <w:bodyDiv w:val="1"/>
      <w:marLeft w:val="0"/>
      <w:marRight w:val="0"/>
      <w:marTop w:val="0"/>
      <w:marBottom w:val="0"/>
      <w:divBdr>
        <w:top w:val="none" w:sz="0" w:space="0" w:color="auto"/>
        <w:left w:val="none" w:sz="0" w:space="0" w:color="auto"/>
        <w:bottom w:val="none" w:sz="0" w:space="0" w:color="auto"/>
        <w:right w:val="none" w:sz="0" w:space="0" w:color="auto"/>
      </w:divBdr>
    </w:div>
    <w:div w:id="462357325">
      <w:bodyDiv w:val="1"/>
      <w:marLeft w:val="0"/>
      <w:marRight w:val="0"/>
      <w:marTop w:val="0"/>
      <w:marBottom w:val="0"/>
      <w:divBdr>
        <w:top w:val="none" w:sz="0" w:space="0" w:color="auto"/>
        <w:left w:val="none" w:sz="0" w:space="0" w:color="auto"/>
        <w:bottom w:val="none" w:sz="0" w:space="0" w:color="auto"/>
        <w:right w:val="none" w:sz="0" w:space="0" w:color="auto"/>
      </w:divBdr>
    </w:div>
    <w:div w:id="462845098">
      <w:bodyDiv w:val="1"/>
      <w:marLeft w:val="0"/>
      <w:marRight w:val="0"/>
      <w:marTop w:val="0"/>
      <w:marBottom w:val="0"/>
      <w:divBdr>
        <w:top w:val="none" w:sz="0" w:space="0" w:color="auto"/>
        <w:left w:val="none" w:sz="0" w:space="0" w:color="auto"/>
        <w:bottom w:val="none" w:sz="0" w:space="0" w:color="auto"/>
        <w:right w:val="none" w:sz="0" w:space="0" w:color="auto"/>
      </w:divBdr>
    </w:div>
    <w:div w:id="463475358">
      <w:bodyDiv w:val="1"/>
      <w:marLeft w:val="0"/>
      <w:marRight w:val="0"/>
      <w:marTop w:val="0"/>
      <w:marBottom w:val="0"/>
      <w:divBdr>
        <w:top w:val="none" w:sz="0" w:space="0" w:color="auto"/>
        <w:left w:val="none" w:sz="0" w:space="0" w:color="auto"/>
        <w:bottom w:val="none" w:sz="0" w:space="0" w:color="auto"/>
        <w:right w:val="none" w:sz="0" w:space="0" w:color="auto"/>
      </w:divBdr>
    </w:div>
    <w:div w:id="463742206">
      <w:bodyDiv w:val="1"/>
      <w:marLeft w:val="0"/>
      <w:marRight w:val="0"/>
      <w:marTop w:val="0"/>
      <w:marBottom w:val="0"/>
      <w:divBdr>
        <w:top w:val="none" w:sz="0" w:space="0" w:color="auto"/>
        <w:left w:val="none" w:sz="0" w:space="0" w:color="auto"/>
        <w:bottom w:val="none" w:sz="0" w:space="0" w:color="auto"/>
        <w:right w:val="none" w:sz="0" w:space="0" w:color="auto"/>
      </w:divBdr>
    </w:div>
    <w:div w:id="471025542">
      <w:bodyDiv w:val="1"/>
      <w:marLeft w:val="0"/>
      <w:marRight w:val="0"/>
      <w:marTop w:val="0"/>
      <w:marBottom w:val="0"/>
      <w:divBdr>
        <w:top w:val="none" w:sz="0" w:space="0" w:color="auto"/>
        <w:left w:val="none" w:sz="0" w:space="0" w:color="auto"/>
        <w:bottom w:val="none" w:sz="0" w:space="0" w:color="auto"/>
        <w:right w:val="none" w:sz="0" w:space="0" w:color="auto"/>
      </w:divBdr>
    </w:div>
    <w:div w:id="472335758">
      <w:bodyDiv w:val="1"/>
      <w:marLeft w:val="0"/>
      <w:marRight w:val="0"/>
      <w:marTop w:val="0"/>
      <w:marBottom w:val="0"/>
      <w:divBdr>
        <w:top w:val="none" w:sz="0" w:space="0" w:color="auto"/>
        <w:left w:val="none" w:sz="0" w:space="0" w:color="auto"/>
        <w:bottom w:val="none" w:sz="0" w:space="0" w:color="auto"/>
        <w:right w:val="none" w:sz="0" w:space="0" w:color="auto"/>
      </w:divBdr>
    </w:div>
    <w:div w:id="475995717">
      <w:bodyDiv w:val="1"/>
      <w:marLeft w:val="0"/>
      <w:marRight w:val="0"/>
      <w:marTop w:val="0"/>
      <w:marBottom w:val="0"/>
      <w:divBdr>
        <w:top w:val="none" w:sz="0" w:space="0" w:color="auto"/>
        <w:left w:val="none" w:sz="0" w:space="0" w:color="auto"/>
        <w:bottom w:val="none" w:sz="0" w:space="0" w:color="auto"/>
        <w:right w:val="none" w:sz="0" w:space="0" w:color="auto"/>
      </w:divBdr>
    </w:div>
    <w:div w:id="478765357">
      <w:bodyDiv w:val="1"/>
      <w:marLeft w:val="0"/>
      <w:marRight w:val="0"/>
      <w:marTop w:val="0"/>
      <w:marBottom w:val="0"/>
      <w:divBdr>
        <w:top w:val="none" w:sz="0" w:space="0" w:color="auto"/>
        <w:left w:val="none" w:sz="0" w:space="0" w:color="auto"/>
        <w:bottom w:val="none" w:sz="0" w:space="0" w:color="auto"/>
        <w:right w:val="none" w:sz="0" w:space="0" w:color="auto"/>
      </w:divBdr>
    </w:div>
    <w:div w:id="488255193">
      <w:bodyDiv w:val="1"/>
      <w:marLeft w:val="0"/>
      <w:marRight w:val="0"/>
      <w:marTop w:val="0"/>
      <w:marBottom w:val="0"/>
      <w:divBdr>
        <w:top w:val="none" w:sz="0" w:space="0" w:color="auto"/>
        <w:left w:val="none" w:sz="0" w:space="0" w:color="auto"/>
        <w:bottom w:val="none" w:sz="0" w:space="0" w:color="auto"/>
        <w:right w:val="none" w:sz="0" w:space="0" w:color="auto"/>
      </w:divBdr>
    </w:div>
    <w:div w:id="494761777">
      <w:bodyDiv w:val="1"/>
      <w:marLeft w:val="0"/>
      <w:marRight w:val="0"/>
      <w:marTop w:val="0"/>
      <w:marBottom w:val="0"/>
      <w:divBdr>
        <w:top w:val="none" w:sz="0" w:space="0" w:color="auto"/>
        <w:left w:val="none" w:sz="0" w:space="0" w:color="auto"/>
        <w:bottom w:val="none" w:sz="0" w:space="0" w:color="auto"/>
        <w:right w:val="none" w:sz="0" w:space="0" w:color="auto"/>
      </w:divBdr>
    </w:div>
    <w:div w:id="495652244">
      <w:bodyDiv w:val="1"/>
      <w:marLeft w:val="0"/>
      <w:marRight w:val="0"/>
      <w:marTop w:val="0"/>
      <w:marBottom w:val="0"/>
      <w:divBdr>
        <w:top w:val="none" w:sz="0" w:space="0" w:color="auto"/>
        <w:left w:val="none" w:sz="0" w:space="0" w:color="auto"/>
        <w:bottom w:val="none" w:sz="0" w:space="0" w:color="auto"/>
        <w:right w:val="none" w:sz="0" w:space="0" w:color="auto"/>
      </w:divBdr>
    </w:div>
    <w:div w:id="496044106">
      <w:bodyDiv w:val="1"/>
      <w:marLeft w:val="0"/>
      <w:marRight w:val="0"/>
      <w:marTop w:val="0"/>
      <w:marBottom w:val="0"/>
      <w:divBdr>
        <w:top w:val="none" w:sz="0" w:space="0" w:color="auto"/>
        <w:left w:val="none" w:sz="0" w:space="0" w:color="auto"/>
        <w:bottom w:val="none" w:sz="0" w:space="0" w:color="auto"/>
        <w:right w:val="none" w:sz="0" w:space="0" w:color="auto"/>
      </w:divBdr>
    </w:div>
    <w:div w:id="508568726">
      <w:bodyDiv w:val="1"/>
      <w:marLeft w:val="0"/>
      <w:marRight w:val="0"/>
      <w:marTop w:val="0"/>
      <w:marBottom w:val="0"/>
      <w:divBdr>
        <w:top w:val="none" w:sz="0" w:space="0" w:color="auto"/>
        <w:left w:val="none" w:sz="0" w:space="0" w:color="auto"/>
        <w:bottom w:val="none" w:sz="0" w:space="0" w:color="auto"/>
        <w:right w:val="none" w:sz="0" w:space="0" w:color="auto"/>
      </w:divBdr>
    </w:div>
    <w:div w:id="513375806">
      <w:bodyDiv w:val="1"/>
      <w:marLeft w:val="0"/>
      <w:marRight w:val="0"/>
      <w:marTop w:val="0"/>
      <w:marBottom w:val="0"/>
      <w:divBdr>
        <w:top w:val="none" w:sz="0" w:space="0" w:color="auto"/>
        <w:left w:val="none" w:sz="0" w:space="0" w:color="auto"/>
        <w:bottom w:val="none" w:sz="0" w:space="0" w:color="auto"/>
        <w:right w:val="none" w:sz="0" w:space="0" w:color="auto"/>
      </w:divBdr>
    </w:div>
    <w:div w:id="514466773">
      <w:bodyDiv w:val="1"/>
      <w:marLeft w:val="0"/>
      <w:marRight w:val="0"/>
      <w:marTop w:val="0"/>
      <w:marBottom w:val="0"/>
      <w:divBdr>
        <w:top w:val="none" w:sz="0" w:space="0" w:color="auto"/>
        <w:left w:val="none" w:sz="0" w:space="0" w:color="auto"/>
        <w:bottom w:val="none" w:sz="0" w:space="0" w:color="auto"/>
        <w:right w:val="none" w:sz="0" w:space="0" w:color="auto"/>
      </w:divBdr>
    </w:div>
    <w:div w:id="515270314">
      <w:bodyDiv w:val="1"/>
      <w:marLeft w:val="0"/>
      <w:marRight w:val="0"/>
      <w:marTop w:val="0"/>
      <w:marBottom w:val="0"/>
      <w:divBdr>
        <w:top w:val="none" w:sz="0" w:space="0" w:color="auto"/>
        <w:left w:val="none" w:sz="0" w:space="0" w:color="auto"/>
        <w:bottom w:val="none" w:sz="0" w:space="0" w:color="auto"/>
        <w:right w:val="none" w:sz="0" w:space="0" w:color="auto"/>
      </w:divBdr>
    </w:div>
    <w:div w:id="515392002">
      <w:bodyDiv w:val="1"/>
      <w:marLeft w:val="0"/>
      <w:marRight w:val="0"/>
      <w:marTop w:val="0"/>
      <w:marBottom w:val="0"/>
      <w:divBdr>
        <w:top w:val="none" w:sz="0" w:space="0" w:color="auto"/>
        <w:left w:val="none" w:sz="0" w:space="0" w:color="auto"/>
        <w:bottom w:val="none" w:sz="0" w:space="0" w:color="auto"/>
        <w:right w:val="none" w:sz="0" w:space="0" w:color="auto"/>
      </w:divBdr>
    </w:div>
    <w:div w:id="518786549">
      <w:bodyDiv w:val="1"/>
      <w:marLeft w:val="0"/>
      <w:marRight w:val="0"/>
      <w:marTop w:val="0"/>
      <w:marBottom w:val="0"/>
      <w:divBdr>
        <w:top w:val="none" w:sz="0" w:space="0" w:color="auto"/>
        <w:left w:val="none" w:sz="0" w:space="0" w:color="auto"/>
        <w:bottom w:val="none" w:sz="0" w:space="0" w:color="auto"/>
        <w:right w:val="none" w:sz="0" w:space="0" w:color="auto"/>
      </w:divBdr>
    </w:div>
    <w:div w:id="535384701">
      <w:bodyDiv w:val="1"/>
      <w:marLeft w:val="0"/>
      <w:marRight w:val="0"/>
      <w:marTop w:val="0"/>
      <w:marBottom w:val="0"/>
      <w:divBdr>
        <w:top w:val="none" w:sz="0" w:space="0" w:color="auto"/>
        <w:left w:val="none" w:sz="0" w:space="0" w:color="auto"/>
        <w:bottom w:val="none" w:sz="0" w:space="0" w:color="auto"/>
        <w:right w:val="none" w:sz="0" w:space="0" w:color="auto"/>
      </w:divBdr>
    </w:div>
    <w:div w:id="540168637">
      <w:bodyDiv w:val="1"/>
      <w:marLeft w:val="0"/>
      <w:marRight w:val="0"/>
      <w:marTop w:val="0"/>
      <w:marBottom w:val="0"/>
      <w:divBdr>
        <w:top w:val="none" w:sz="0" w:space="0" w:color="auto"/>
        <w:left w:val="none" w:sz="0" w:space="0" w:color="auto"/>
        <w:bottom w:val="none" w:sz="0" w:space="0" w:color="auto"/>
        <w:right w:val="none" w:sz="0" w:space="0" w:color="auto"/>
      </w:divBdr>
    </w:div>
    <w:div w:id="542406760">
      <w:bodyDiv w:val="1"/>
      <w:marLeft w:val="0"/>
      <w:marRight w:val="0"/>
      <w:marTop w:val="0"/>
      <w:marBottom w:val="0"/>
      <w:divBdr>
        <w:top w:val="none" w:sz="0" w:space="0" w:color="auto"/>
        <w:left w:val="none" w:sz="0" w:space="0" w:color="auto"/>
        <w:bottom w:val="none" w:sz="0" w:space="0" w:color="auto"/>
        <w:right w:val="none" w:sz="0" w:space="0" w:color="auto"/>
      </w:divBdr>
    </w:div>
    <w:div w:id="548224907">
      <w:bodyDiv w:val="1"/>
      <w:marLeft w:val="0"/>
      <w:marRight w:val="0"/>
      <w:marTop w:val="0"/>
      <w:marBottom w:val="0"/>
      <w:divBdr>
        <w:top w:val="none" w:sz="0" w:space="0" w:color="auto"/>
        <w:left w:val="none" w:sz="0" w:space="0" w:color="auto"/>
        <w:bottom w:val="none" w:sz="0" w:space="0" w:color="auto"/>
        <w:right w:val="none" w:sz="0" w:space="0" w:color="auto"/>
      </w:divBdr>
    </w:div>
    <w:div w:id="548496009">
      <w:bodyDiv w:val="1"/>
      <w:marLeft w:val="0"/>
      <w:marRight w:val="0"/>
      <w:marTop w:val="0"/>
      <w:marBottom w:val="0"/>
      <w:divBdr>
        <w:top w:val="none" w:sz="0" w:space="0" w:color="auto"/>
        <w:left w:val="none" w:sz="0" w:space="0" w:color="auto"/>
        <w:bottom w:val="none" w:sz="0" w:space="0" w:color="auto"/>
        <w:right w:val="none" w:sz="0" w:space="0" w:color="auto"/>
      </w:divBdr>
    </w:div>
    <w:div w:id="548615452">
      <w:bodyDiv w:val="1"/>
      <w:marLeft w:val="0"/>
      <w:marRight w:val="0"/>
      <w:marTop w:val="0"/>
      <w:marBottom w:val="0"/>
      <w:divBdr>
        <w:top w:val="none" w:sz="0" w:space="0" w:color="auto"/>
        <w:left w:val="none" w:sz="0" w:space="0" w:color="auto"/>
        <w:bottom w:val="none" w:sz="0" w:space="0" w:color="auto"/>
        <w:right w:val="none" w:sz="0" w:space="0" w:color="auto"/>
      </w:divBdr>
    </w:div>
    <w:div w:id="557202328">
      <w:bodyDiv w:val="1"/>
      <w:marLeft w:val="0"/>
      <w:marRight w:val="0"/>
      <w:marTop w:val="0"/>
      <w:marBottom w:val="0"/>
      <w:divBdr>
        <w:top w:val="none" w:sz="0" w:space="0" w:color="auto"/>
        <w:left w:val="none" w:sz="0" w:space="0" w:color="auto"/>
        <w:bottom w:val="none" w:sz="0" w:space="0" w:color="auto"/>
        <w:right w:val="none" w:sz="0" w:space="0" w:color="auto"/>
      </w:divBdr>
      <w:divsChild>
        <w:div w:id="549221572">
          <w:marLeft w:val="1008"/>
          <w:marRight w:val="0"/>
          <w:marTop w:val="0"/>
          <w:marBottom w:val="0"/>
          <w:divBdr>
            <w:top w:val="none" w:sz="0" w:space="0" w:color="auto"/>
            <w:left w:val="none" w:sz="0" w:space="0" w:color="auto"/>
            <w:bottom w:val="none" w:sz="0" w:space="0" w:color="auto"/>
            <w:right w:val="none" w:sz="0" w:space="0" w:color="auto"/>
          </w:divBdr>
        </w:div>
      </w:divsChild>
    </w:div>
    <w:div w:id="561134313">
      <w:bodyDiv w:val="1"/>
      <w:marLeft w:val="0"/>
      <w:marRight w:val="0"/>
      <w:marTop w:val="0"/>
      <w:marBottom w:val="0"/>
      <w:divBdr>
        <w:top w:val="none" w:sz="0" w:space="0" w:color="auto"/>
        <w:left w:val="none" w:sz="0" w:space="0" w:color="auto"/>
        <w:bottom w:val="none" w:sz="0" w:space="0" w:color="auto"/>
        <w:right w:val="none" w:sz="0" w:space="0" w:color="auto"/>
      </w:divBdr>
    </w:div>
    <w:div w:id="566186748">
      <w:bodyDiv w:val="1"/>
      <w:marLeft w:val="0"/>
      <w:marRight w:val="0"/>
      <w:marTop w:val="0"/>
      <w:marBottom w:val="0"/>
      <w:divBdr>
        <w:top w:val="none" w:sz="0" w:space="0" w:color="auto"/>
        <w:left w:val="none" w:sz="0" w:space="0" w:color="auto"/>
        <w:bottom w:val="none" w:sz="0" w:space="0" w:color="auto"/>
        <w:right w:val="none" w:sz="0" w:space="0" w:color="auto"/>
      </w:divBdr>
    </w:div>
    <w:div w:id="585845053">
      <w:bodyDiv w:val="1"/>
      <w:marLeft w:val="0"/>
      <w:marRight w:val="0"/>
      <w:marTop w:val="0"/>
      <w:marBottom w:val="0"/>
      <w:divBdr>
        <w:top w:val="none" w:sz="0" w:space="0" w:color="auto"/>
        <w:left w:val="none" w:sz="0" w:space="0" w:color="auto"/>
        <w:bottom w:val="none" w:sz="0" w:space="0" w:color="auto"/>
        <w:right w:val="none" w:sz="0" w:space="0" w:color="auto"/>
      </w:divBdr>
    </w:div>
    <w:div w:id="586236778">
      <w:bodyDiv w:val="1"/>
      <w:marLeft w:val="0"/>
      <w:marRight w:val="0"/>
      <w:marTop w:val="0"/>
      <w:marBottom w:val="0"/>
      <w:divBdr>
        <w:top w:val="none" w:sz="0" w:space="0" w:color="auto"/>
        <w:left w:val="none" w:sz="0" w:space="0" w:color="auto"/>
        <w:bottom w:val="none" w:sz="0" w:space="0" w:color="auto"/>
        <w:right w:val="none" w:sz="0" w:space="0" w:color="auto"/>
      </w:divBdr>
    </w:div>
    <w:div w:id="596327480">
      <w:bodyDiv w:val="1"/>
      <w:marLeft w:val="0"/>
      <w:marRight w:val="0"/>
      <w:marTop w:val="0"/>
      <w:marBottom w:val="0"/>
      <w:divBdr>
        <w:top w:val="none" w:sz="0" w:space="0" w:color="auto"/>
        <w:left w:val="none" w:sz="0" w:space="0" w:color="auto"/>
        <w:bottom w:val="none" w:sz="0" w:space="0" w:color="auto"/>
        <w:right w:val="none" w:sz="0" w:space="0" w:color="auto"/>
      </w:divBdr>
    </w:div>
    <w:div w:id="599683754">
      <w:bodyDiv w:val="1"/>
      <w:marLeft w:val="0"/>
      <w:marRight w:val="0"/>
      <w:marTop w:val="0"/>
      <w:marBottom w:val="0"/>
      <w:divBdr>
        <w:top w:val="none" w:sz="0" w:space="0" w:color="auto"/>
        <w:left w:val="none" w:sz="0" w:space="0" w:color="auto"/>
        <w:bottom w:val="none" w:sz="0" w:space="0" w:color="auto"/>
        <w:right w:val="none" w:sz="0" w:space="0" w:color="auto"/>
      </w:divBdr>
    </w:div>
    <w:div w:id="604314844">
      <w:bodyDiv w:val="1"/>
      <w:marLeft w:val="0"/>
      <w:marRight w:val="0"/>
      <w:marTop w:val="0"/>
      <w:marBottom w:val="0"/>
      <w:divBdr>
        <w:top w:val="none" w:sz="0" w:space="0" w:color="auto"/>
        <w:left w:val="none" w:sz="0" w:space="0" w:color="auto"/>
        <w:bottom w:val="none" w:sz="0" w:space="0" w:color="auto"/>
        <w:right w:val="none" w:sz="0" w:space="0" w:color="auto"/>
      </w:divBdr>
    </w:div>
    <w:div w:id="620957064">
      <w:bodyDiv w:val="1"/>
      <w:marLeft w:val="0"/>
      <w:marRight w:val="0"/>
      <w:marTop w:val="0"/>
      <w:marBottom w:val="0"/>
      <w:divBdr>
        <w:top w:val="none" w:sz="0" w:space="0" w:color="auto"/>
        <w:left w:val="none" w:sz="0" w:space="0" w:color="auto"/>
        <w:bottom w:val="none" w:sz="0" w:space="0" w:color="auto"/>
        <w:right w:val="none" w:sz="0" w:space="0" w:color="auto"/>
      </w:divBdr>
    </w:div>
    <w:div w:id="624852716">
      <w:bodyDiv w:val="1"/>
      <w:marLeft w:val="0"/>
      <w:marRight w:val="0"/>
      <w:marTop w:val="0"/>
      <w:marBottom w:val="0"/>
      <w:divBdr>
        <w:top w:val="none" w:sz="0" w:space="0" w:color="auto"/>
        <w:left w:val="none" w:sz="0" w:space="0" w:color="auto"/>
        <w:bottom w:val="none" w:sz="0" w:space="0" w:color="auto"/>
        <w:right w:val="none" w:sz="0" w:space="0" w:color="auto"/>
      </w:divBdr>
    </w:div>
    <w:div w:id="625891320">
      <w:bodyDiv w:val="1"/>
      <w:marLeft w:val="0"/>
      <w:marRight w:val="0"/>
      <w:marTop w:val="0"/>
      <w:marBottom w:val="0"/>
      <w:divBdr>
        <w:top w:val="none" w:sz="0" w:space="0" w:color="auto"/>
        <w:left w:val="none" w:sz="0" w:space="0" w:color="auto"/>
        <w:bottom w:val="none" w:sz="0" w:space="0" w:color="auto"/>
        <w:right w:val="none" w:sz="0" w:space="0" w:color="auto"/>
      </w:divBdr>
    </w:div>
    <w:div w:id="633877365">
      <w:bodyDiv w:val="1"/>
      <w:marLeft w:val="0"/>
      <w:marRight w:val="0"/>
      <w:marTop w:val="0"/>
      <w:marBottom w:val="0"/>
      <w:divBdr>
        <w:top w:val="none" w:sz="0" w:space="0" w:color="auto"/>
        <w:left w:val="none" w:sz="0" w:space="0" w:color="auto"/>
        <w:bottom w:val="none" w:sz="0" w:space="0" w:color="auto"/>
        <w:right w:val="none" w:sz="0" w:space="0" w:color="auto"/>
      </w:divBdr>
    </w:div>
    <w:div w:id="638464628">
      <w:bodyDiv w:val="1"/>
      <w:marLeft w:val="0"/>
      <w:marRight w:val="0"/>
      <w:marTop w:val="0"/>
      <w:marBottom w:val="0"/>
      <w:divBdr>
        <w:top w:val="none" w:sz="0" w:space="0" w:color="auto"/>
        <w:left w:val="none" w:sz="0" w:space="0" w:color="auto"/>
        <w:bottom w:val="none" w:sz="0" w:space="0" w:color="auto"/>
        <w:right w:val="none" w:sz="0" w:space="0" w:color="auto"/>
      </w:divBdr>
    </w:div>
    <w:div w:id="676344013">
      <w:bodyDiv w:val="1"/>
      <w:marLeft w:val="0"/>
      <w:marRight w:val="0"/>
      <w:marTop w:val="0"/>
      <w:marBottom w:val="0"/>
      <w:divBdr>
        <w:top w:val="none" w:sz="0" w:space="0" w:color="auto"/>
        <w:left w:val="none" w:sz="0" w:space="0" w:color="auto"/>
        <w:bottom w:val="none" w:sz="0" w:space="0" w:color="auto"/>
        <w:right w:val="none" w:sz="0" w:space="0" w:color="auto"/>
      </w:divBdr>
    </w:div>
    <w:div w:id="676883495">
      <w:bodyDiv w:val="1"/>
      <w:marLeft w:val="0"/>
      <w:marRight w:val="0"/>
      <w:marTop w:val="0"/>
      <w:marBottom w:val="0"/>
      <w:divBdr>
        <w:top w:val="none" w:sz="0" w:space="0" w:color="auto"/>
        <w:left w:val="none" w:sz="0" w:space="0" w:color="auto"/>
        <w:bottom w:val="none" w:sz="0" w:space="0" w:color="auto"/>
        <w:right w:val="none" w:sz="0" w:space="0" w:color="auto"/>
      </w:divBdr>
    </w:div>
    <w:div w:id="680820704">
      <w:bodyDiv w:val="1"/>
      <w:marLeft w:val="0"/>
      <w:marRight w:val="0"/>
      <w:marTop w:val="0"/>
      <w:marBottom w:val="0"/>
      <w:divBdr>
        <w:top w:val="none" w:sz="0" w:space="0" w:color="auto"/>
        <w:left w:val="none" w:sz="0" w:space="0" w:color="auto"/>
        <w:bottom w:val="none" w:sz="0" w:space="0" w:color="auto"/>
        <w:right w:val="none" w:sz="0" w:space="0" w:color="auto"/>
      </w:divBdr>
    </w:div>
    <w:div w:id="686907141">
      <w:bodyDiv w:val="1"/>
      <w:marLeft w:val="0"/>
      <w:marRight w:val="0"/>
      <w:marTop w:val="0"/>
      <w:marBottom w:val="0"/>
      <w:divBdr>
        <w:top w:val="none" w:sz="0" w:space="0" w:color="auto"/>
        <w:left w:val="none" w:sz="0" w:space="0" w:color="auto"/>
        <w:bottom w:val="none" w:sz="0" w:space="0" w:color="auto"/>
        <w:right w:val="none" w:sz="0" w:space="0" w:color="auto"/>
      </w:divBdr>
    </w:div>
    <w:div w:id="698242424">
      <w:bodyDiv w:val="1"/>
      <w:marLeft w:val="0"/>
      <w:marRight w:val="0"/>
      <w:marTop w:val="0"/>
      <w:marBottom w:val="0"/>
      <w:divBdr>
        <w:top w:val="none" w:sz="0" w:space="0" w:color="auto"/>
        <w:left w:val="none" w:sz="0" w:space="0" w:color="auto"/>
        <w:bottom w:val="none" w:sz="0" w:space="0" w:color="auto"/>
        <w:right w:val="none" w:sz="0" w:space="0" w:color="auto"/>
      </w:divBdr>
    </w:div>
    <w:div w:id="698356894">
      <w:bodyDiv w:val="1"/>
      <w:marLeft w:val="0"/>
      <w:marRight w:val="0"/>
      <w:marTop w:val="0"/>
      <w:marBottom w:val="0"/>
      <w:divBdr>
        <w:top w:val="none" w:sz="0" w:space="0" w:color="auto"/>
        <w:left w:val="none" w:sz="0" w:space="0" w:color="auto"/>
        <w:bottom w:val="none" w:sz="0" w:space="0" w:color="auto"/>
        <w:right w:val="none" w:sz="0" w:space="0" w:color="auto"/>
      </w:divBdr>
    </w:div>
    <w:div w:id="701320692">
      <w:bodyDiv w:val="1"/>
      <w:marLeft w:val="0"/>
      <w:marRight w:val="0"/>
      <w:marTop w:val="0"/>
      <w:marBottom w:val="0"/>
      <w:divBdr>
        <w:top w:val="none" w:sz="0" w:space="0" w:color="auto"/>
        <w:left w:val="none" w:sz="0" w:space="0" w:color="auto"/>
        <w:bottom w:val="none" w:sz="0" w:space="0" w:color="auto"/>
        <w:right w:val="none" w:sz="0" w:space="0" w:color="auto"/>
      </w:divBdr>
    </w:div>
    <w:div w:id="705640638">
      <w:bodyDiv w:val="1"/>
      <w:marLeft w:val="0"/>
      <w:marRight w:val="0"/>
      <w:marTop w:val="0"/>
      <w:marBottom w:val="0"/>
      <w:divBdr>
        <w:top w:val="none" w:sz="0" w:space="0" w:color="auto"/>
        <w:left w:val="none" w:sz="0" w:space="0" w:color="auto"/>
        <w:bottom w:val="none" w:sz="0" w:space="0" w:color="auto"/>
        <w:right w:val="none" w:sz="0" w:space="0" w:color="auto"/>
      </w:divBdr>
    </w:div>
    <w:div w:id="705836577">
      <w:bodyDiv w:val="1"/>
      <w:marLeft w:val="0"/>
      <w:marRight w:val="0"/>
      <w:marTop w:val="0"/>
      <w:marBottom w:val="0"/>
      <w:divBdr>
        <w:top w:val="none" w:sz="0" w:space="0" w:color="auto"/>
        <w:left w:val="none" w:sz="0" w:space="0" w:color="auto"/>
        <w:bottom w:val="none" w:sz="0" w:space="0" w:color="auto"/>
        <w:right w:val="none" w:sz="0" w:space="0" w:color="auto"/>
      </w:divBdr>
    </w:div>
    <w:div w:id="709039497">
      <w:bodyDiv w:val="1"/>
      <w:marLeft w:val="0"/>
      <w:marRight w:val="0"/>
      <w:marTop w:val="0"/>
      <w:marBottom w:val="0"/>
      <w:divBdr>
        <w:top w:val="none" w:sz="0" w:space="0" w:color="auto"/>
        <w:left w:val="none" w:sz="0" w:space="0" w:color="auto"/>
        <w:bottom w:val="none" w:sz="0" w:space="0" w:color="auto"/>
        <w:right w:val="none" w:sz="0" w:space="0" w:color="auto"/>
      </w:divBdr>
    </w:div>
    <w:div w:id="714429195">
      <w:bodyDiv w:val="1"/>
      <w:marLeft w:val="0"/>
      <w:marRight w:val="0"/>
      <w:marTop w:val="0"/>
      <w:marBottom w:val="0"/>
      <w:divBdr>
        <w:top w:val="none" w:sz="0" w:space="0" w:color="auto"/>
        <w:left w:val="none" w:sz="0" w:space="0" w:color="auto"/>
        <w:bottom w:val="none" w:sz="0" w:space="0" w:color="auto"/>
        <w:right w:val="none" w:sz="0" w:space="0" w:color="auto"/>
      </w:divBdr>
    </w:div>
    <w:div w:id="720597725">
      <w:bodyDiv w:val="1"/>
      <w:marLeft w:val="0"/>
      <w:marRight w:val="0"/>
      <w:marTop w:val="0"/>
      <w:marBottom w:val="0"/>
      <w:divBdr>
        <w:top w:val="none" w:sz="0" w:space="0" w:color="auto"/>
        <w:left w:val="none" w:sz="0" w:space="0" w:color="auto"/>
        <w:bottom w:val="none" w:sz="0" w:space="0" w:color="auto"/>
        <w:right w:val="none" w:sz="0" w:space="0" w:color="auto"/>
      </w:divBdr>
    </w:div>
    <w:div w:id="729885223">
      <w:bodyDiv w:val="1"/>
      <w:marLeft w:val="0"/>
      <w:marRight w:val="0"/>
      <w:marTop w:val="0"/>
      <w:marBottom w:val="0"/>
      <w:divBdr>
        <w:top w:val="none" w:sz="0" w:space="0" w:color="auto"/>
        <w:left w:val="none" w:sz="0" w:space="0" w:color="auto"/>
        <w:bottom w:val="none" w:sz="0" w:space="0" w:color="auto"/>
        <w:right w:val="none" w:sz="0" w:space="0" w:color="auto"/>
      </w:divBdr>
    </w:div>
    <w:div w:id="744302060">
      <w:bodyDiv w:val="1"/>
      <w:marLeft w:val="0"/>
      <w:marRight w:val="0"/>
      <w:marTop w:val="0"/>
      <w:marBottom w:val="0"/>
      <w:divBdr>
        <w:top w:val="none" w:sz="0" w:space="0" w:color="auto"/>
        <w:left w:val="none" w:sz="0" w:space="0" w:color="auto"/>
        <w:bottom w:val="none" w:sz="0" w:space="0" w:color="auto"/>
        <w:right w:val="none" w:sz="0" w:space="0" w:color="auto"/>
      </w:divBdr>
    </w:div>
    <w:div w:id="747385871">
      <w:bodyDiv w:val="1"/>
      <w:marLeft w:val="0"/>
      <w:marRight w:val="0"/>
      <w:marTop w:val="0"/>
      <w:marBottom w:val="0"/>
      <w:divBdr>
        <w:top w:val="none" w:sz="0" w:space="0" w:color="auto"/>
        <w:left w:val="none" w:sz="0" w:space="0" w:color="auto"/>
        <w:bottom w:val="none" w:sz="0" w:space="0" w:color="auto"/>
        <w:right w:val="none" w:sz="0" w:space="0" w:color="auto"/>
      </w:divBdr>
    </w:div>
    <w:div w:id="749499834">
      <w:bodyDiv w:val="1"/>
      <w:marLeft w:val="0"/>
      <w:marRight w:val="0"/>
      <w:marTop w:val="0"/>
      <w:marBottom w:val="0"/>
      <w:divBdr>
        <w:top w:val="none" w:sz="0" w:space="0" w:color="auto"/>
        <w:left w:val="none" w:sz="0" w:space="0" w:color="auto"/>
        <w:bottom w:val="none" w:sz="0" w:space="0" w:color="auto"/>
        <w:right w:val="none" w:sz="0" w:space="0" w:color="auto"/>
      </w:divBdr>
    </w:div>
    <w:div w:id="752363657">
      <w:bodyDiv w:val="1"/>
      <w:marLeft w:val="0"/>
      <w:marRight w:val="0"/>
      <w:marTop w:val="0"/>
      <w:marBottom w:val="0"/>
      <w:divBdr>
        <w:top w:val="none" w:sz="0" w:space="0" w:color="auto"/>
        <w:left w:val="none" w:sz="0" w:space="0" w:color="auto"/>
        <w:bottom w:val="none" w:sz="0" w:space="0" w:color="auto"/>
        <w:right w:val="none" w:sz="0" w:space="0" w:color="auto"/>
      </w:divBdr>
    </w:div>
    <w:div w:id="754396179">
      <w:bodyDiv w:val="1"/>
      <w:marLeft w:val="0"/>
      <w:marRight w:val="0"/>
      <w:marTop w:val="0"/>
      <w:marBottom w:val="0"/>
      <w:divBdr>
        <w:top w:val="none" w:sz="0" w:space="0" w:color="auto"/>
        <w:left w:val="none" w:sz="0" w:space="0" w:color="auto"/>
        <w:bottom w:val="none" w:sz="0" w:space="0" w:color="auto"/>
        <w:right w:val="none" w:sz="0" w:space="0" w:color="auto"/>
      </w:divBdr>
    </w:div>
    <w:div w:id="765228214">
      <w:bodyDiv w:val="1"/>
      <w:marLeft w:val="0"/>
      <w:marRight w:val="0"/>
      <w:marTop w:val="0"/>
      <w:marBottom w:val="0"/>
      <w:divBdr>
        <w:top w:val="none" w:sz="0" w:space="0" w:color="auto"/>
        <w:left w:val="none" w:sz="0" w:space="0" w:color="auto"/>
        <w:bottom w:val="none" w:sz="0" w:space="0" w:color="auto"/>
        <w:right w:val="none" w:sz="0" w:space="0" w:color="auto"/>
      </w:divBdr>
    </w:div>
    <w:div w:id="772825231">
      <w:bodyDiv w:val="1"/>
      <w:marLeft w:val="0"/>
      <w:marRight w:val="0"/>
      <w:marTop w:val="0"/>
      <w:marBottom w:val="0"/>
      <w:divBdr>
        <w:top w:val="none" w:sz="0" w:space="0" w:color="auto"/>
        <w:left w:val="none" w:sz="0" w:space="0" w:color="auto"/>
        <w:bottom w:val="none" w:sz="0" w:space="0" w:color="auto"/>
        <w:right w:val="none" w:sz="0" w:space="0" w:color="auto"/>
      </w:divBdr>
    </w:div>
    <w:div w:id="779301181">
      <w:bodyDiv w:val="1"/>
      <w:marLeft w:val="0"/>
      <w:marRight w:val="0"/>
      <w:marTop w:val="0"/>
      <w:marBottom w:val="0"/>
      <w:divBdr>
        <w:top w:val="none" w:sz="0" w:space="0" w:color="auto"/>
        <w:left w:val="none" w:sz="0" w:space="0" w:color="auto"/>
        <w:bottom w:val="none" w:sz="0" w:space="0" w:color="auto"/>
        <w:right w:val="none" w:sz="0" w:space="0" w:color="auto"/>
      </w:divBdr>
    </w:div>
    <w:div w:id="781805273">
      <w:bodyDiv w:val="1"/>
      <w:marLeft w:val="0"/>
      <w:marRight w:val="0"/>
      <w:marTop w:val="0"/>
      <w:marBottom w:val="0"/>
      <w:divBdr>
        <w:top w:val="none" w:sz="0" w:space="0" w:color="auto"/>
        <w:left w:val="none" w:sz="0" w:space="0" w:color="auto"/>
        <w:bottom w:val="none" w:sz="0" w:space="0" w:color="auto"/>
        <w:right w:val="none" w:sz="0" w:space="0" w:color="auto"/>
      </w:divBdr>
    </w:div>
    <w:div w:id="786004172">
      <w:bodyDiv w:val="1"/>
      <w:marLeft w:val="0"/>
      <w:marRight w:val="0"/>
      <w:marTop w:val="0"/>
      <w:marBottom w:val="0"/>
      <w:divBdr>
        <w:top w:val="none" w:sz="0" w:space="0" w:color="auto"/>
        <w:left w:val="none" w:sz="0" w:space="0" w:color="auto"/>
        <w:bottom w:val="none" w:sz="0" w:space="0" w:color="auto"/>
        <w:right w:val="none" w:sz="0" w:space="0" w:color="auto"/>
      </w:divBdr>
    </w:div>
    <w:div w:id="790628389">
      <w:bodyDiv w:val="1"/>
      <w:marLeft w:val="0"/>
      <w:marRight w:val="0"/>
      <w:marTop w:val="0"/>
      <w:marBottom w:val="0"/>
      <w:divBdr>
        <w:top w:val="none" w:sz="0" w:space="0" w:color="auto"/>
        <w:left w:val="none" w:sz="0" w:space="0" w:color="auto"/>
        <w:bottom w:val="none" w:sz="0" w:space="0" w:color="auto"/>
        <w:right w:val="none" w:sz="0" w:space="0" w:color="auto"/>
      </w:divBdr>
    </w:div>
    <w:div w:id="795099934">
      <w:bodyDiv w:val="1"/>
      <w:marLeft w:val="0"/>
      <w:marRight w:val="0"/>
      <w:marTop w:val="0"/>
      <w:marBottom w:val="0"/>
      <w:divBdr>
        <w:top w:val="none" w:sz="0" w:space="0" w:color="auto"/>
        <w:left w:val="none" w:sz="0" w:space="0" w:color="auto"/>
        <w:bottom w:val="none" w:sz="0" w:space="0" w:color="auto"/>
        <w:right w:val="none" w:sz="0" w:space="0" w:color="auto"/>
      </w:divBdr>
    </w:div>
    <w:div w:id="795416460">
      <w:bodyDiv w:val="1"/>
      <w:marLeft w:val="0"/>
      <w:marRight w:val="0"/>
      <w:marTop w:val="0"/>
      <w:marBottom w:val="0"/>
      <w:divBdr>
        <w:top w:val="none" w:sz="0" w:space="0" w:color="auto"/>
        <w:left w:val="none" w:sz="0" w:space="0" w:color="auto"/>
        <w:bottom w:val="none" w:sz="0" w:space="0" w:color="auto"/>
        <w:right w:val="none" w:sz="0" w:space="0" w:color="auto"/>
      </w:divBdr>
    </w:div>
    <w:div w:id="798693056">
      <w:bodyDiv w:val="1"/>
      <w:marLeft w:val="0"/>
      <w:marRight w:val="0"/>
      <w:marTop w:val="0"/>
      <w:marBottom w:val="0"/>
      <w:divBdr>
        <w:top w:val="none" w:sz="0" w:space="0" w:color="auto"/>
        <w:left w:val="none" w:sz="0" w:space="0" w:color="auto"/>
        <w:bottom w:val="none" w:sz="0" w:space="0" w:color="auto"/>
        <w:right w:val="none" w:sz="0" w:space="0" w:color="auto"/>
      </w:divBdr>
    </w:div>
    <w:div w:id="807867889">
      <w:bodyDiv w:val="1"/>
      <w:marLeft w:val="0"/>
      <w:marRight w:val="0"/>
      <w:marTop w:val="0"/>
      <w:marBottom w:val="0"/>
      <w:divBdr>
        <w:top w:val="none" w:sz="0" w:space="0" w:color="auto"/>
        <w:left w:val="none" w:sz="0" w:space="0" w:color="auto"/>
        <w:bottom w:val="none" w:sz="0" w:space="0" w:color="auto"/>
        <w:right w:val="none" w:sz="0" w:space="0" w:color="auto"/>
      </w:divBdr>
    </w:div>
    <w:div w:id="823355405">
      <w:bodyDiv w:val="1"/>
      <w:marLeft w:val="0"/>
      <w:marRight w:val="0"/>
      <w:marTop w:val="0"/>
      <w:marBottom w:val="0"/>
      <w:divBdr>
        <w:top w:val="none" w:sz="0" w:space="0" w:color="auto"/>
        <w:left w:val="none" w:sz="0" w:space="0" w:color="auto"/>
        <w:bottom w:val="none" w:sz="0" w:space="0" w:color="auto"/>
        <w:right w:val="none" w:sz="0" w:space="0" w:color="auto"/>
      </w:divBdr>
    </w:div>
    <w:div w:id="824781736">
      <w:bodyDiv w:val="1"/>
      <w:marLeft w:val="0"/>
      <w:marRight w:val="0"/>
      <w:marTop w:val="0"/>
      <w:marBottom w:val="0"/>
      <w:divBdr>
        <w:top w:val="none" w:sz="0" w:space="0" w:color="auto"/>
        <w:left w:val="none" w:sz="0" w:space="0" w:color="auto"/>
        <w:bottom w:val="none" w:sz="0" w:space="0" w:color="auto"/>
        <w:right w:val="none" w:sz="0" w:space="0" w:color="auto"/>
      </w:divBdr>
    </w:div>
    <w:div w:id="844826400">
      <w:bodyDiv w:val="1"/>
      <w:marLeft w:val="0"/>
      <w:marRight w:val="0"/>
      <w:marTop w:val="0"/>
      <w:marBottom w:val="0"/>
      <w:divBdr>
        <w:top w:val="none" w:sz="0" w:space="0" w:color="auto"/>
        <w:left w:val="none" w:sz="0" w:space="0" w:color="auto"/>
        <w:bottom w:val="none" w:sz="0" w:space="0" w:color="auto"/>
        <w:right w:val="none" w:sz="0" w:space="0" w:color="auto"/>
      </w:divBdr>
    </w:div>
    <w:div w:id="848178704">
      <w:bodyDiv w:val="1"/>
      <w:marLeft w:val="0"/>
      <w:marRight w:val="0"/>
      <w:marTop w:val="0"/>
      <w:marBottom w:val="0"/>
      <w:divBdr>
        <w:top w:val="none" w:sz="0" w:space="0" w:color="auto"/>
        <w:left w:val="none" w:sz="0" w:space="0" w:color="auto"/>
        <w:bottom w:val="none" w:sz="0" w:space="0" w:color="auto"/>
        <w:right w:val="none" w:sz="0" w:space="0" w:color="auto"/>
      </w:divBdr>
    </w:div>
    <w:div w:id="849639735">
      <w:bodyDiv w:val="1"/>
      <w:marLeft w:val="0"/>
      <w:marRight w:val="0"/>
      <w:marTop w:val="0"/>
      <w:marBottom w:val="0"/>
      <w:divBdr>
        <w:top w:val="none" w:sz="0" w:space="0" w:color="auto"/>
        <w:left w:val="none" w:sz="0" w:space="0" w:color="auto"/>
        <w:bottom w:val="none" w:sz="0" w:space="0" w:color="auto"/>
        <w:right w:val="none" w:sz="0" w:space="0" w:color="auto"/>
      </w:divBdr>
    </w:div>
    <w:div w:id="858588173">
      <w:bodyDiv w:val="1"/>
      <w:marLeft w:val="0"/>
      <w:marRight w:val="0"/>
      <w:marTop w:val="0"/>
      <w:marBottom w:val="0"/>
      <w:divBdr>
        <w:top w:val="none" w:sz="0" w:space="0" w:color="auto"/>
        <w:left w:val="none" w:sz="0" w:space="0" w:color="auto"/>
        <w:bottom w:val="none" w:sz="0" w:space="0" w:color="auto"/>
        <w:right w:val="none" w:sz="0" w:space="0" w:color="auto"/>
      </w:divBdr>
    </w:div>
    <w:div w:id="859514729">
      <w:bodyDiv w:val="1"/>
      <w:marLeft w:val="0"/>
      <w:marRight w:val="0"/>
      <w:marTop w:val="0"/>
      <w:marBottom w:val="0"/>
      <w:divBdr>
        <w:top w:val="none" w:sz="0" w:space="0" w:color="auto"/>
        <w:left w:val="none" w:sz="0" w:space="0" w:color="auto"/>
        <w:bottom w:val="none" w:sz="0" w:space="0" w:color="auto"/>
        <w:right w:val="none" w:sz="0" w:space="0" w:color="auto"/>
      </w:divBdr>
    </w:div>
    <w:div w:id="863444949">
      <w:bodyDiv w:val="1"/>
      <w:marLeft w:val="0"/>
      <w:marRight w:val="0"/>
      <w:marTop w:val="0"/>
      <w:marBottom w:val="0"/>
      <w:divBdr>
        <w:top w:val="none" w:sz="0" w:space="0" w:color="auto"/>
        <w:left w:val="none" w:sz="0" w:space="0" w:color="auto"/>
        <w:bottom w:val="none" w:sz="0" w:space="0" w:color="auto"/>
        <w:right w:val="none" w:sz="0" w:space="0" w:color="auto"/>
      </w:divBdr>
    </w:div>
    <w:div w:id="885021959">
      <w:bodyDiv w:val="1"/>
      <w:marLeft w:val="0"/>
      <w:marRight w:val="0"/>
      <w:marTop w:val="0"/>
      <w:marBottom w:val="0"/>
      <w:divBdr>
        <w:top w:val="none" w:sz="0" w:space="0" w:color="auto"/>
        <w:left w:val="none" w:sz="0" w:space="0" w:color="auto"/>
        <w:bottom w:val="none" w:sz="0" w:space="0" w:color="auto"/>
        <w:right w:val="none" w:sz="0" w:space="0" w:color="auto"/>
      </w:divBdr>
    </w:div>
    <w:div w:id="895624499">
      <w:bodyDiv w:val="1"/>
      <w:marLeft w:val="0"/>
      <w:marRight w:val="0"/>
      <w:marTop w:val="0"/>
      <w:marBottom w:val="0"/>
      <w:divBdr>
        <w:top w:val="none" w:sz="0" w:space="0" w:color="auto"/>
        <w:left w:val="none" w:sz="0" w:space="0" w:color="auto"/>
        <w:bottom w:val="none" w:sz="0" w:space="0" w:color="auto"/>
        <w:right w:val="none" w:sz="0" w:space="0" w:color="auto"/>
      </w:divBdr>
    </w:div>
    <w:div w:id="908004621">
      <w:bodyDiv w:val="1"/>
      <w:marLeft w:val="0"/>
      <w:marRight w:val="0"/>
      <w:marTop w:val="0"/>
      <w:marBottom w:val="0"/>
      <w:divBdr>
        <w:top w:val="none" w:sz="0" w:space="0" w:color="auto"/>
        <w:left w:val="none" w:sz="0" w:space="0" w:color="auto"/>
        <w:bottom w:val="none" w:sz="0" w:space="0" w:color="auto"/>
        <w:right w:val="none" w:sz="0" w:space="0" w:color="auto"/>
      </w:divBdr>
    </w:div>
    <w:div w:id="918906605">
      <w:bodyDiv w:val="1"/>
      <w:marLeft w:val="0"/>
      <w:marRight w:val="0"/>
      <w:marTop w:val="0"/>
      <w:marBottom w:val="0"/>
      <w:divBdr>
        <w:top w:val="none" w:sz="0" w:space="0" w:color="auto"/>
        <w:left w:val="none" w:sz="0" w:space="0" w:color="auto"/>
        <w:bottom w:val="none" w:sz="0" w:space="0" w:color="auto"/>
        <w:right w:val="none" w:sz="0" w:space="0" w:color="auto"/>
      </w:divBdr>
    </w:div>
    <w:div w:id="930353134">
      <w:bodyDiv w:val="1"/>
      <w:marLeft w:val="0"/>
      <w:marRight w:val="0"/>
      <w:marTop w:val="0"/>
      <w:marBottom w:val="0"/>
      <w:divBdr>
        <w:top w:val="none" w:sz="0" w:space="0" w:color="auto"/>
        <w:left w:val="none" w:sz="0" w:space="0" w:color="auto"/>
        <w:bottom w:val="none" w:sz="0" w:space="0" w:color="auto"/>
        <w:right w:val="none" w:sz="0" w:space="0" w:color="auto"/>
      </w:divBdr>
    </w:div>
    <w:div w:id="930745822">
      <w:bodyDiv w:val="1"/>
      <w:marLeft w:val="0"/>
      <w:marRight w:val="0"/>
      <w:marTop w:val="0"/>
      <w:marBottom w:val="0"/>
      <w:divBdr>
        <w:top w:val="none" w:sz="0" w:space="0" w:color="auto"/>
        <w:left w:val="none" w:sz="0" w:space="0" w:color="auto"/>
        <w:bottom w:val="none" w:sz="0" w:space="0" w:color="auto"/>
        <w:right w:val="none" w:sz="0" w:space="0" w:color="auto"/>
      </w:divBdr>
    </w:div>
    <w:div w:id="935483882">
      <w:bodyDiv w:val="1"/>
      <w:marLeft w:val="0"/>
      <w:marRight w:val="0"/>
      <w:marTop w:val="0"/>
      <w:marBottom w:val="0"/>
      <w:divBdr>
        <w:top w:val="none" w:sz="0" w:space="0" w:color="auto"/>
        <w:left w:val="none" w:sz="0" w:space="0" w:color="auto"/>
        <w:bottom w:val="none" w:sz="0" w:space="0" w:color="auto"/>
        <w:right w:val="none" w:sz="0" w:space="0" w:color="auto"/>
      </w:divBdr>
    </w:div>
    <w:div w:id="937064308">
      <w:bodyDiv w:val="1"/>
      <w:marLeft w:val="0"/>
      <w:marRight w:val="0"/>
      <w:marTop w:val="0"/>
      <w:marBottom w:val="0"/>
      <w:divBdr>
        <w:top w:val="none" w:sz="0" w:space="0" w:color="auto"/>
        <w:left w:val="none" w:sz="0" w:space="0" w:color="auto"/>
        <w:bottom w:val="none" w:sz="0" w:space="0" w:color="auto"/>
        <w:right w:val="none" w:sz="0" w:space="0" w:color="auto"/>
      </w:divBdr>
    </w:div>
    <w:div w:id="939992755">
      <w:bodyDiv w:val="1"/>
      <w:marLeft w:val="0"/>
      <w:marRight w:val="0"/>
      <w:marTop w:val="0"/>
      <w:marBottom w:val="0"/>
      <w:divBdr>
        <w:top w:val="none" w:sz="0" w:space="0" w:color="auto"/>
        <w:left w:val="none" w:sz="0" w:space="0" w:color="auto"/>
        <w:bottom w:val="none" w:sz="0" w:space="0" w:color="auto"/>
        <w:right w:val="none" w:sz="0" w:space="0" w:color="auto"/>
      </w:divBdr>
    </w:div>
    <w:div w:id="944462834">
      <w:bodyDiv w:val="1"/>
      <w:marLeft w:val="0"/>
      <w:marRight w:val="0"/>
      <w:marTop w:val="0"/>
      <w:marBottom w:val="0"/>
      <w:divBdr>
        <w:top w:val="none" w:sz="0" w:space="0" w:color="auto"/>
        <w:left w:val="none" w:sz="0" w:space="0" w:color="auto"/>
        <w:bottom w:val="none" w:sz="0" w:space="0" w:color="auto"/>
        <w:right w:val="none" w:sz="0" w:space="0" w:color="auto"/>
      </w:divBdr>
    </w:div>
    <w:div w:id="945114973">
      <w:bodyDiv w:val="1"/>
      <w:marLeft w:val="0"/>
      <w:marRight w:val="0"/>
      <w:marTop w:val="0"/>
      <w:marBottom w:val="0"/>
      <w:divBdr>
        <w:top w:val="none" w:sz="0" w:space="0" w:color="auto"/>
        <w:left w:val="none" w:sz="0" w:space="0" w:color="auto"/>
        <w:bottom w:val="none" w:sz="0" w:space="0" w:color="auto"/>
        <w:right w:val="none" w:sz="0" w:space="0" w:color="auto"/>
      </w:divBdr>
    </w:div>
    <w:div w:id="953056133">
      <w:bodyDiv w:val="1"/>
      <w:marLeft w:val="0"/>
      <w:marRight w:val="0"/>
      <w:marTop w:val="0"/>
      <w:marBottom w:val="0"/>
      <w:divBdr>
        <w:top w:val="none" w:sz="0" w:space="0" w:color="auto"/>
        <w:left w:val="none" w:sz="0" w:space="0" w:color="auto"/>
        <w:bottom w:val="none" w:sz="0" w:space="0" w:color="auto"/>
        <w:right w:val="none" w:sz="0" w:space="0" w:color="auto"/>
      </w:divBdr>
    </w:div>
    <w:div w:id="966081318">
      <w:bodyDiv w:val="1"/>
      <w:marLeft w:val="0"/>
      <w:marRight w:val="0"/>
      <w:marTop w:val="0"/>
      <w:marBottom w:val="0"/>
      <w:divBdr>
        <w:top w:val="none" w:sz="0" w:space="0" w:color="auto"/>
        <w:left w:val="none" w:sz="0" w:space="0" w:color="auto"/>
        <w:bottom w:val="none" w:sz="0" w:space="0" w:color="auto"/>
        <w:right w:val="none" w:sz="0" w:space="0" w:color="auto"/>
      </w:divBdr>
    </w:div>
    <w:div w:id="980041835">
      <w:bodyDiv w:val="1"/>
      <w:marLeft w:val="0"/>
      <w:marRight w:val="0"/>
      <w:marTop w:val="0"/>
      <w:marBottom w:val="0"/>
      <w:divBdr>
        <w:top w:val="none" w:sz="0" w:space="0" w:color="auto"/>
        <w:left w:val="none" w:sz="0" w:space="0" w:color="auto"/>
        <w:bottom w:val="none" w:sz="0" w:space="0" w:color="auto"/>
        <w:right w:val="none" w:sz="0" w:space="0" w:color="auto"/>
      </w:divBdr>
    </w:div>
    <w:div w:id="987636576">
      <w:bodyDiv w:val="1"/>
      <w:marLeft w:val="0"/>
      <w:marRight w:val="0"/>
      <w:marTop w:val="0"/>
      <w:marBottom w:val="0"/>
      <w:divBdr>
        <w:top w:val="none" w:sz="0" w:space="0" w:color="auto"/>
        <w:left w:val="none" w:sz="0" w:space="0" w:color="auto"/>
        <w:bottom w:val="none" w:sz="0" w:space="0" w:color="auto"/>
        <w:right w:val="none" w:sz="0" w:space="0" w:color="auto"/>
      </w:divBdr>
    </w:div>
    <w:div w:id="989754190">
      <w:bodyDiv w:val="1"/>
      <w:marLeft w:val="0"/>
      <w:marRight w:val="0"/>
      <w:marTop w:val="0"/>
      <w:marBottom w:val="0"/>
      <w:divBdr>
        <w:top w:val="none" w:sz="0" w:space="0" w:color="auto"/>
        <w:left w:val="none" w:sz="0" w:space="0" w:color="auto"/>
        <w:bottom w:val="none" w:sz="0" w:space="0" w:color="auto"/>
        <w:right w:val="none" w:sz="0" w:space="0" w:color="auto"/>
      </w:divBdr>
    </w:div>
    <w:div w:id="990214469">
      <w:bodyDiv w:val="1"/>
      <w:marLeft w:val="0"/>
      <w:marRight w:val="0"/>
      <w:marTop w:val="0"/>
      <w:marBottom w:val="0"/>
      <w:divBdr>
        <w:top w:val="none" w:sz="0" w:space="0" w:color="auto"/>
        <w:left w:val="none" w:sz="0" w:space="0" w:color="auto"/>
        <w:bottom w:val="none" w:sz="0" w:space="0" w:color="auto"/>
        <w:right w:val="none" w:sz="0" w:space="0" w:color="auto"/>
      </w:divBdr>
    </w:div>
    <w:div w:id="997342718">
      <w:bodyDiv w:val="1"/>
      <w:marLeft w:val="0"/>
      <w:marRight w:val="0"/>
      <w:marTop w:val="0"/>
      <w:marBottom w:val="0"/>
      <w:divBdr>
        <w:top w:val="none" w:sz="0" w:space="0" w:color="auto"/>
        <w:left w:val="none" w:sz="0" w:space="0" w:color="auto"/>
        <w:bottom w:val="none" w:sz="0" w:space="0" w:color="auto"/>
        <w:right w:val="none" w:sz="0" w:space="0" w:color="auto"/>
      </w:divBdr>
    </w:div>
    <w:div w:id="1013217157">
      <w:bodyDiv w:val="1"/>
      <w:marLeft w:val="0"/>
      <w:marRight w:val="0"/>
      <w:marTop w:val="0"/>
      <w:marBottom w:val="0"/>
      <w:divBdr>
        <w:top w:val="none" w:sz="0" w:space="0" w:color="auto"/>
        <w:left w:val="none" w:sz="0" w:space="0" w:color="auto"/>
        <w:bottom w:val="none" w:sz="0" w:space="0" w:color="auto"/>
        <w:right w:val="none" w:sz="0" w:space="0" w:color="auto"/>
      </w:divBdr>
    </w:div>
    <w:div w:id="1014571273">
      <w:bodyDiv w:val="1"/>
      <w:marLeft w:val="0"/>
      <w:marRight w:val="0"/>
      <w:marTop w:val="0"/>
      <w:marBottom w:val="0"/>
      <w:divBdr>
        <w:top w:val="none" w:sz="0" w:space="0" w:color="auto"/>
        <w:left w:val="none" w:sz="0" w:space="0" w:color="auto"/>
        <w:bottom w:val="none" w:sz="0" w:space="0" w:color="auto"/>
        <w:right w:val="none" w:sz="0" w:space="0" w:color="auto"/>
      </w:divBdr>
    </w:div>
    <w:div w:id="1030571853">
      <w:bodyDiv w:val="1"/>
      <w:marLeft w:val="0"/>
      <w:marRight w:val="0"/>
      <w:marTop w:val="0"/>
      <w:marBottom w:val="0"/>
      <w:divBdr>
        <w:top w:val="none" w:sz="0" w:space="0" w:color="auto"/>
        <w:left w:val="none" w:sz="0" w:space="0" w:color="auto"/>
        <w:bottom w:val="none" w:sz="0" w:space="0" w:color="auto"/>
        <w:right w:val="none" w:sz="0" w:space="0" w:color="auto"/>
      </w:divBdr>
    </w:div>
    <w:div w:id="1033458261">
      <w:bodyDiv w:val="1"/>
      <w:marLeft w:val="0"/>
      <w:marRight w:val="0"/>
      <w:marTop w:val="0"/>
      <w:marBottom w:val="0"/>
      <w:divBdr>
        <w:top w:val="none" w:sz="0" w:space="0" w:color="auto"/>
        <w:left w:val="none" w:sz="0" w:space="0" w:color="auto"/>
        <w:bottom w:val="none" w:sz="0" w:space="0" w:color="auto"/>
        <w:right w:val="none" w:sz="0" w:space="0" w:color="auto"/>
      </w:divBdr>
    </w:div>
    <w:div w:id="1036734444">
      <w:bodyDiv w:val="1"/>
      <w:marLeft w:val="0"/>
      <w:marRight w:val="0"/>
      <w:marTop w:val="0"/>
      <w:marBottom w:val="0"/>
      <w:divBdr>
        <w:top w:val="none" w:sz="0" w:space="0" w:color="auto"/>
        <w:left w:val="none" w:sz="0" w:space="0" w:color="auto"/>
        <w:bottom w:val="none" w:sz="0" w:space="0" w:color="auto"/>
        <w:right w:val="none" w:sz="0" w:space="0" w:color="auto"/>
      </w:divBdr>
    </w:div>
    <w:div w:id="1044870118">
      <w:bodyDiv w:val="1"/>
      <w:marLeft w:val="0"/>
      <w:marRight w:val="0"/>
      <w:marTop w:val="0"/>
      <w:marBottom w:val="0"/>
      <w:divBdr>
        <w:top w:val="none" w:sz="0" w:space="0" w:color="auto"/>
        <w:left w:val="none" w:sz="0" w:space="0" w:color="auto"/>
        <w:bottom w:val="none" w:sz="0" w:space="0" w:color="auto"/>
        <w:right w:val="none" w:sz="0" w:space="0" w:color="auto"/>
      </w:divBdr>
    </w:div>
    <w:div w:id="1056784338">
      <w:bodyDiv w:val="1"/>
      <w:marLeft w:val="0"/>
      <w:marRight w:val="0"/>
      <w:marTop w:val="0"/>
      <w:marBottom w:val="0"/>
      <w:divBdr>
        <w:top w:val="none" w:sz="0" w:space="0" w:color="auto"/>
        <w:left w:val="none" w:sz="0" w:space="0" w:color="auto"/>
        <w:bottom w:val="none" w:sz="0" w:space="0" w:color="auto"/>
        <w:right w:val="none" w:sz="0" w:space="0" w:color="auto"/>
      </w:divBdr>
    </w:div>
    <w:div w:id="1060247438">
      <w:bodyDiv w:val="1"/>
      <w:marLeft w:val="0"/>
      <w:marRight w:val="0"/>
      <w:marTop w:val="0"/>
      <w:marBottom w:val="0"/>
      <w:divBdr>
        <w:top w:val="none" w:sz="0" w:space="0" w:color="auto"/>
        <w:left w:val="none" w:sz="0" w:space="0" w:color="auto"/>
        <w:bottom w:val="none" w:sz="0" w:space="0" w:color="auto"/>
        <w:right w:val="none" w:sz="0" w:space="0" w:color="auto"/>
      </w:divBdr>
    </w:div>
    <w:div w:id="1061097755">
      <w:bodyDiv w:val="1"/>
      <w:marLeft w:val="0"/>
      <w:marRight w:val="0"/>
      <w:marTop w:val="0"/>
      <w:marBottom w:val="0"/>
      <w:divBdr>
        <w:top w:val="none" w:sz="0" w:space="0" w:color="auto"/>
        <w:left w:val="none" w:sz="0" w:space="0" w:color="auto"/>
        <w:bottom w:val="none" w:sz="0" w:space="0" w:color="auto"/>
        <w:right w:val="none" w:sz="0" w:space="0" w:color="auto"/>
      </w:divBdr>
    </w:div>
    <w:div w:id="1062023885">
      <w:bodyDiv w:val="1"/>
      <w:marLeft w:val="0"/>
      <w:marRight w:val="0"/>
      <w:marTop w:val="0"/>
      <w:marBottom w:val="0"/>
      <w:divBdr>
        <w:top w:val="none" w:sz="0" w:space="0" w:color="auto"/>
        <w:left w:val="none" w:sz="0" w:space="0" w:color="auto"/>
        <w:bottom w:val="none" w:sz="0" w:space="0" w:color="auto"/>
        <w:right w:val="none" w:sz="0" w:space="0" w:color="auto"/>
      </w:divBdr>
    </w:div>
    <w:div w:id="1073743280">
      <w:bodyDiv w:val="1"/>
      <w:marLeft w:val="0"/>
      <w:marRight w:val="0"/>
      <w:marTop w:val="0"/>
      <w:marBottom w:val="0"/>
      <w:divBdr>
        <w:top w:val="none" w:sz="0" w:space="0" w:color="auto"/>
        <w:left w:val="none" w:sz="0" w:space="0" w:color="auto"/>
        <w:bottom w:val="none" w:sz="0" w:space="0" w:color="auto"/>
        <w:right w:val="none" w:sz="0" w:space="0" w:color="auto"/>
      </w:divBdr>
    </w:div>
    <w:div w:id="1084230781">
      <w:bodyDiv w:val="1"/>
      <w:marLeft w:val="0"/>
      <w:marRight w:val="0"/>
      <w:marTop w:val="0"/>
      <w:marBottom w:val="0"/>
      <w:divBdr>
        <w:top w:val="none" w:sz="0" w:space="0" w:color="auto"/>
        <w:left w:val="none" w:sz="0" w:space="0" w:color="auto"/>
        <w:bottom w:val="none" w:sz="0" w:space="0" w:color="auto"/>
        <w:right w:val="none" w:sz="0" w:space="0" w:color="auto"/>
      </w:divBdr>
    </w:div>
    <w:div w:id="1114862563">
      <w:bodyDiv w:val="1"/>
      <w:marLeft w:val="0"/>
      <w:marRight w:val="0"/>
      <w:marTop w:val="0"/>
      <w:marBottom w:val="0"/>
      <w:divBdr>
        <w:top w:val="none" w:sz="0" w:space="0" w:color="auto"/>
        <w:left w:val="none" w:sz="0" w:space="0" w:color="auto"/>
        <w:bottom w:val="none" w:sz="0" w:space="0" w:color="auto"/>
        <w:right w:val="none" w:sz="0" w:space="0" w:color="auto"/>
      </w:divBdr>
    </w:div>
    <w:div w:id="1115948550">
      <w:bodyDiv w:val="1"/>
      <w:marLeft w:val="0"/>
      <w:marRight w:val="0"/>
      <w:marTop w:val="0"/>
      <w:marBottom w:val="0"/>
      <w:divBdr>
        <w:top w:val="none" w:sz="0" w:space="0" w:color="auto"/>
        <w:left w:val="none" w:sz="0" w:space="0" w:color="auto"/>
        <w:bottom w:val="none" w:sz="0" w:space="0" w:color="auto"/>
        <w:right w:val="none" w:sz="0" w:space="0" w:color="auto"/>
      </w:divBdr>
      <w:divsChild>
        <w:div w:id="1295600470">
          <w:marLeft w:val="504"/>
          <w:marRight w:val="0"/>
          <w:marTop w:val="140"/>
          <w:marBottom w:val="0"/>
          <w:divBdr>
            <w:top w:val="none" w:sz="0" w:space="0" w:color="auto"/>
            <w:left w:val="none" w:sz="0" w:space="0" w:color="auto"/>
            <w:bottom w:val="none" w:sz="0" w:space="0" w:color="auto"/>
            <w:right w:val="none" w:sz="0" w:space="0" w:color="auto"/>
          </w:divBdr>
        </w:div>
      </w:divsChild>
    </w:div>
    <w:div w:id="1127241829">
      <w:bodyDiv w:val="1"/>
      <w:marLeft w:val="0"/>
      <w:marRight w:val="0"/>
      <w:marTop w:val="0"/>
      <w:marBottom w:val="0"/>
      <w:divBdr>
        <w:top w:val="none" w:sz="0" w:space="0" w:color="auto"/>
        <w:left w:val="none" w:sz="0" w:space="0" w:color="auto"/>
        <w:bottom w:val="none" w:sz="0" w:space="0" w:color="auto"/>
        <w:right w:val="none" w:sz="0" w:space="0" w:color="auto"/>
      </w:divBdr>
    </w:div>
    <w:div w:id="1132211059">
      <w:bodyDiv w:val="1"/>
      <w:marLeft w:val="0"/>
      <w:marRight w:val="0"/>
      <w:marTop w:val="0"/>
      <w:marBottom w:val="0"/>
      <w:divBdr>
        <w:top w:val="none" w:sz="0" w:space="0" w:color="auto"/>
        <w:left w:val="none" w:sz="0" w:space="0" w:color="auto"/>
        <w:bottom w:val="none" w:sz="0" w:space="0" w:color="auto"/>
        <w:right w:val="none" w:sz="0" w:space="0" w:color="auto"/>
      </w:divBdr>
    </w:div>
    <w:div w:id="1133861823">
      <w:bodyDiv w:val="1"/>
      <w:marLeft w:val="0"/>
      <w:marRight w:val="0"/>
      <w:marTop w:val="0"/>
      <w:marBottom w:val="0"/>
      <w:divBdr>
        <w:top w:val="none" w:sz="0" w:space="0" w:color="auto"/>
        <w:left w:val="none" w:sz="0" w:space="0" w:color="auto"/>
        <w:bottom w:val="none" w:sz="0" w:space="0" w:color="auto"/>
        <w:right w:val="none" w:sz="0" w:space="0" w:color="auto"/>
      </w:divBdr>
    </w:div>
    <w:div w:id="1152718942">
      <w:bodyDiv w:val="1"/>
      <w:marLeft w:val="0"/>
      <w:marRight w:val="0"/>
      <w:marTop w:val="0"/>
      <w:marBottom w:val="0"/>
      <w:divBdr>
        <w:top w:val="none" w:sz="0" w:space="0" w:color="auto"/>
        <w:left w:val="none" w:sz="0" w:space="0" w:color="auto"/>
        <w:bottom w:val="none" w:sz="0" w:space="0" w:color="auto"/>
        <w:right w:val="none" w:sz="0" w:space="0" w:color="auto"/>
      </w:divBdr>
    </w:div>
    <w:div w:id="1155027736">
      <w:bodyDiv w:val="1"/>
      <w:marLeft w:val="0"/>
      <w:marRight w:val="0"/>
      <w:marTop w:val="0"/>
      <w:marBottom w:val="0"/>
      <w:divBdr>
        <w:top w:val="none" w:sz="0" w:space="0" w:color="auto"/>
        <w:left w:val="none" w:sz="0" w:space="0" w:color="auto"/>
        <w:bottom w:val="none" w:sz="0" w:space="0" w:color="auto"/>
        <w:right w:val="none" w:sz="0" w:space="0" w:color="auto"/>
      </w:divBdr>
    </w:div>
    <w:div w:id="1162740986">
      <w:bodyDiv w:val="1"/>
      <w:marLeft w:val="0"/>
      <w:marRight w:val="0"/>
      <w:marTop w:val="0"/>
      <w:marBottom w:val="0"/>
      <w:divBdr>
        <w:top w:val="none" w:sz="0" w:space="0" w:color="auto"/>
        <w:left w:val="none" w:sz="0" w:space="0" w:color="auto"/>
        <w:bottom w:val="none" w:sz="0" w:space="0" w:color="auto"/>
        <w:right w:val="none" w:sz="0" w:space="0" w:color="auto"/>
      </w:divBdr>
    </w:div>
    <w:div w:id="1170411099">
      <w:bodyDiv w:val="1"/>
      <w:marLeft w:val="0"/>
      <w:marRight w:val="0"/>
      <w:marTop w:val="0"/>
      <w:marBottom w:val="0"/>
      <w:divBdr>
        <w:top w:val="none" w:sz="0" w:space="0" w:color="auto"/>
        <w:left w:val="none" w:sz="0" w:space="0" w:color="auto"/>
        <w:bottom w:val="none" w:sz="0" w:space="0" w:color="auto"/>
        <w:right w:val="none" w:sz="0" w:space="0" w:color="auto"/>
      </w:divBdr>
    </w:div>
    <w:div w:id="1172181929">
      <w:bodyDiv w:val="1"/>
      <w:marLeft w:val="0"/>
      <w:marRight w:val="0"/>
      <w:marTop w:val="0"/>
      <w:marBottom w:val="0"/>
      <w:divBdr>
        <w:top w:val="none" w:sz="0" w:space="0" w:color="auto"/>
        <w:left w:val="none" w:sz="0" w:space="0" w:color="auto"/>
        <w:bottom w:val="none" w:sz="0" w:space="0" w:color="auto"/>
        <w:right w:val="none" w:sz="0" w:space="0" w:color="auto"/>
      </w:divBdr>
    </w:div>
    <w:div w:id="1174762862">
      <w:bodyDiv w:val="1"/>
      <w:marLeft w:val="0"/>
      <w:marRight w:val="0"/>
      <w:marTop w:val="0"/>
      <w:marBottom w:val="0"/>
      <w:divBdr>
        <w:top w:val="none" w:sz="0" w:space="0" w:color="auto"/>
        <w:left w:val="none" w:sz="0" w:space="0" w:color="auto"/>
        <w:bottom w:val="none" w:sz="0" w:space="0" w:color="auto"/>
        <w:right w:val="none" w:sz="0" w:space="0" w:color="auto"/>
      </w:divBdr>
    </w:div>
    <w:div w:id="1184904015">
      <w:bodyDiv w:val="1"/>
      <w:marLeft w:val="0"/>
      <w:marRight w:val="0"/>
      <w:marTop w:val="0"/>
      <w:marBottom w:val="0"/>
      <w:divBdr>
        <w:top w:val="none" w:sz="0" w:space="0" w:color="auto"/>
        <w:left w:val="none" w:sz="0" w:space="0" w:color="auto"/>
        <w:bottom w:val="none" w:sz="0" w:space="0" w:color="auto"/>
        <w:right w:val="none" w:sz="0" w:space="0" w:color="auto"/>
      </w:divBdr>
    </w:div>
    <w:div w:id="1190534098">
      <w:bodyDiv w:val="1"/>
      <w:marLeft w:val="0"/>
      <w:marRight w:val="0"/>
      <w:marTop w:val="0"/>
      <w:marBottom w:val="0"/>
      <w:divBdr>
        <w:top w:val="none" w:sz="0" w:space="0" w:color="auto"/>
        <w:left w:val="none" w:sz="0" w:space="0" w:color="auto"/>
        <w:bottom w:val="none" w:sz="0" w:space="0" w:color="auto"/>
        <w:right w:val="none" w:sz="0" w:space="0" w:color="auto"/>
      </w:divBdr>
    </w:div>
    <w:div w:id="1195071261">
      <w:bodyDiv w:val="1"/>
      <w:marLeft w:val="0"/>
      <w:marRight w:val="0"/>
      <w:marTop w:val="0"/>
      <w:marBottom w:val="0"/>
      <w:divBdr>
        <w:top w:val="none" w:sz="0" w:space="0" w:color="auto"/>
        <w:left w:val="none" w:sz="0" w:space="0" w:color="auto"/>
        <w:bottom w:val="none" w:sz="0" w:space="0" w:color="auto"/>
        <w:right w:val="none" w:sz="0" w:space="0" w:color="auto"/>
      </w:divBdr>
    </w:div>
    <w:div w:id="1200629283">
      <w:bodyDiv w:val="1"/>
      <w:marLeft w:val="0"/>
      <w:marRight w:val="0"/>
      <w:marTop w:val="0"/>
      <w:marBottom w:val="0"/>
      <w:divBdr>
        <w:top w:val="none" w:sz="0" w:space="0" w:color="auto"/>
        <w:left w:val="none" w:sz="0" w:space="0" w:color="auto"/>
        <w:bottom w:val="none" w:sz="0" w:space="0" w:color="auto"/>
        <w:right w:val="none" w:sz="0" w:space="0" w:color="auto"/>
      </w:divBdr>
    </w:div>
    <w:div w:id="1206795014">
      <w:bodyDiv w:val="1"/>
      <w:marLeft w:val="0"/>
      <w:marRight w:val="0"/>
      <w:marTop w:val="0"/>
      <w:marBottom w:val="0"/>
      <w:divBdr>
        <w:top w:val="none" w:sz="0" w:space="0" w:color="auto"/>
        <w:left w:val="none" w:sz="0" w:space="0" w:color="auto"/>
        <w:bottom w:val="none" w:sz="0" w:space="0" w:color="auto"/>
        <w:right w:val="none" w:sz="0" w:space="0" w:color="auto"/>
      </w:divBdr>
    </w:div>
    <w:div w:id="1213081241">
      <w:bodyDiv w:val="1"/>
      <w:marLeft w:val="0"/>
      <w:marRight w:val="0"/>
      <w:marTop w:val="0"/>
      <w:marBottom w:val="0"/>
      <w:divBdr>
        <w:top w:val="none" w:sz="0" w:space="0" w:color="auto"/>
        <w:left w:val="none" w:sz="0" w:space="0" w:color="auto"/>
        <w:bottom w:val="none" w:sz="0" w:space="0" w:color="auto"/>
        <w:right w:val="none" w:sz="0" w:space="0" w:color="auto"/>
      </w:divBdr>
    </w:div>
    <w:div w:id="1215000531">
      <w:bodyDiv w:val="1"/>
      <w:marLeft w:val="0"/>
      <w:marRight w:val="0"/>
      <w:marTop w:val="0"/>
      <w:marBottom w:val="0"/>
      <w:divBdr>
        <w:top w:val="none" w:sz="0" w:space="0" w:color="auto"/>
        <w:left w:val="none" w:sz="0" w:space="0" w:color="auto"/>
        <w:bottom w:val="none" w:sz="0" w:space="0" w:color="auto"/>
        <w:right w:val="none" w:sz="0" w:space="0" w:color="auto"/>
      </w:divBdr>
    </w:div>
    <w:div w:id="1218735504">
      <w:bodyDiv w:val="1"/>
      <w:marLeft w:val="0"/>
      <w:marRight w:val="0"/>
      <w:marTop w:val="0"/>
      <w:marBottom w:val="0"/>
      <w:divBdr>
        <w:top w:val="none" w:sz="0" w:space="0" w:color="auto"/>
        <w:left w:val="none" w:sz="0" w:space="0" w:color="auto"/>
        <w:bottom w:val="none" w:sz="0" w:space="0" w:color="auto"/>
        <w:right w:val="none" w:sz="0" w:space="0" w:color="auto"/>
      </w:divBdr>
    </w:div>
    <w:div w:id="1222902765">
      <w:bodyDiv w:val="1"/>
      <w:marLeft w:val="0"/>
      <w:marRight w:val="0"/>
      <w:marTop w:val="0"/>
      <w:marBottom w:val="0"/>
      <w:divBdr>
        <w:top w:val="none" w:sz="0" w:space="0" w:color="auto"/>
        <w:left w:val="none" w:sz="0" w:space="0" w:color="auto"/>
        <w:bottom w:val="none" w:sz="0" w:space="0" w:color="auto"/>
        <w:right w:val="none" w:sz="0" w:space="0" w:color="auto"/>
      </w:divBdr>
    </w:div>
    <w:div w:id="1229343444">
      <w:bodyDiv w:val="1"/>
      <w:marLeft w:val="0"/>
      <w:marRight w:val="0"/>
      <w:marTop w:val="0"/>
      <w:marBottom w:val="0"/>
      <w:divBdr>
        <w:top w:val="none" w:sz="0" w:space="0" w:color="auto"/>
        <w:left w:val="none" w:sz="0" w:space="0" w:color="auto"/>
        <w:bottom w:val="none" w:sz="0" w:space="0" w:color="auto"/>
        <w:right w:val="none" w:sz="0" w:space="0" w:color="auto"/>
      </w:divBdr>
    </w:div>
    <w:div w:id="1236041290">
      <w:bodyDiv w:val="1"/>
      <w:marLeft w:val="0"/>
      <w:marRight w:val="0"/>
      <w:marTop w:val="0"/>
      <w:marBottom w:val="0"/>
      <w:divBdr>
        <w:top w:val="none" w:sz="0" w:space="0" w:color="auto"/>
        <w:left w:val="none" w:sz="0" w:space="0" w:color="auto"/>
        <w:bottom w:val="none" w:sz="0" w:space="0" w:color="auto"/>
        <w:right w:val="none" w:sz="0" w:space="0" w:color="auto"/>
      </w:divBdr>
    </w:div>
    <w:div w:id="1246379723">
      <w:bodyDiv w:val="1"/>
      <w:marLeft w:val="0"/>
      <w:marRight w:val="0"/>
      <w:marTop w:val="0"/>
      <w:marBottom w:val="0"/>
      <w:divBdr>
        <w:top w:val="none" w:sz="0" w:space="0" w:color="auto"/>
        <w:left w:val="none" w:sz="0" w:space="0" w:color="auto"/>
        <w:bottom w:val="none" w:sz="0" w:space="0" w:color="auto"/>
        <w:right w:val="none" w:sz="0" w:space="0" w:color="auto"/>
      </w:divBdr>
    </w:div>
    <w:div w:id="1258714126">
      <w:bodyDiv w:val="1"/>
      <w:marLeft w:val="0"/>
      <w:marRight w:val="0"/>
      <w:marTop w:val="0"/>
      <w:marBottom w:val="0"/>
      <w:divBdr>
        <w:top w:val="none" w:sz="0" w:space="0" w:color="auto"/>
        <w:left w:val="none" w:sz="0" w:space="0" w:color="auto"/>
        <w:bottom w:val="none" w:sz="0" w:space="0" w:color="auto"/>
        <w:right w:val="none" w:sz="0" w:space="0" w:color="auto"/>
      </w:divBdr>
    </w:div>
    <w:div w:id="1262951357">
      <w:bodyDiv w:val="1"/>
      <w:marLeft w:val="0"/>
      <w:marRight w:val="0"/>
      <w:marTop w:val="0"/>
      <w:marBottom w:val="0"/>
      <w:divBdr>
        <w:top w:val="none" w:sz="0" w:space="0" w:color="auto"/>
        <w:left w:val="none" w:sz="0" w:space="0" w:color="auto"/>
        <w:bottom w:val="none" w:sz="0" w:space="0" w:color="auto"/>
        <w:right w:val="none" w:sz="0" w:space="0" w:color="auto"/>
      </w:divBdr>
    </w:div>
    <w:div w:id="1264924385">
      <w:bodyDiv w:val="1"/>
      <w:marLeft w:val="0"/>
      <w:marRight w:val="0"/>
      <w:marTop w:val="0"/>
      <w:marBottom w:val="0"/>
      <w:divBdr>
        <w:top w:val="none" w:sz="0" w:space="0" w:color="auto"/>
        <w:left w:val="none" w:sz="0" w:space="0" w:color="auto"/>
        <w:bottom w:val="none" w:sz="0" w:space="0" w:color="auto"/>
        <w:right w:val="none" w:sz="0" w:space="0" w:color="auto"/>
      </w:divBdr>
    </w:div>
    <w:div w:id="1272055622">
      <w:bodyDiv w:val="1"/>
      <w:marLeft w:val="0"/>
      <w:marRight w:val="0"/>
      <w:marTop w:val="0"/>
      <w:marBottom w:val="0"/>
      <w:divBdr>
        <w:top w:val="none" w:sz="0" w:space="0" w:color="auto"/>
        <w:left w:val="none" w:sz="0" w:space="0" w:color="auto"/>
        <w:bottom w:val="none" w:sz="0" w:space="0" w:color="auto"/>
        <w:right w:val="none" w:sz="0" w:space="0" w:color="auto"/>
      </w:divBdr>
    </w:div>
    <w:div w:id="1273364670">
      <w:bodyDiv w:val="1"/>
      <w:marLeft w:val="0"/>
      <w:marRight w:val="0"/>
      <w:marTop w:val="0"/>
      <w:marBottom w:val="0"/>
      <w:divBdr>
        <w:top w:val="none" w:sz="0" w:space="0" w:color="auto"/>
        <w:left w:val="none" w:sz="0" w:space="0" w:color="auto"/>
        <w:bottom w:val="none" w:sz="0" w:space="0" w:color="auto"/>
        <w:right w:val="none" w:sz="0" w:space="0" w:color="auto"/>
      </w:divBdr>
    </w:div>
    <w:div w:id="1285775574">
      <w:bodyDiv w:val="1"/>
      <w:marLeft w:val="0"/>
      <w:marRight w:val="0"/>
      <w:marTop w:val="0"/>
      <w:marBottom w:val="0"/>
      <w:divBdr>
        <w:top w:val="none" w:sz="0" w:space="0" w:color="auto"/>
        <w:left w:val="none" w:sz="0" w:space="0" w:color="auto"/>
        <w:bottom w:val="none" w:sz="0" w:space="0" w:color="auto"/>
        <w:right w:val="none" w:sz="0" w:space="0" w:color="auto"/>
      </w:divBdr>
    </w:div>
    <w:div w:id="1292829560">
      <w:bodyDiv w:val="1"/>
      <w:marLeft w:val="0"/>
      <w:marRight w:val="0"/>
      <w:marTop w:val="0"/>
      <w:marBottom w:val="0"/>
      <w:divBdr>
        <w:top w:val="none" w:sz="0" w:space="0" w:color="auto"/>
        <w:left w:val="none" w:sz="0" w:space="0" w:color="auto"/>
        <w:bottom w:val="none" w:sz="0" w:space="0" w:color="auto"/>
        <w:right w:val="none" w:sz="0" w:space="0" w:color="auto"/>
      </w:divBdr>
    </w:div>
    <w:div w:id="1293485223">
      <w:bodyDiv w:val="1"/>
      <w:marLeft w:val="0"/>
      <w:marRight w:val="0"/>
      <w:marTop w:val="0"/>
      <w:marBottom w:val="0"/>
      <w:divBdr>
        <w:top w:val="none" w:sz="0" w:space="0" w:color="auto"/>
        <w:left w:val="none" w:sz="0" w:space="0" w:color="auto"/>
        <w:bottom w:val="none" w:sz="0" w:space="0" w:color="auto"/>
        <w:right w:val="none" w:sz="0" w:space="0" w:color="auto"/>
      </w:divBdr>
    </w:div>
    <w:div w:id="1304120440">
      <w:bodyDiv w:val="1"/>
      <w:marLeft w:val="0"/>
      <w:marRight w:val="0"/>
      <w:marTop w:val="0"/>
      <w:marBottom w:val="0"/>
      <w:divBdr>
        <w:top w:val="none" w:sz="0" w:space="0" w:color="auto"/>
        <w:left w:val="none" w:sz="0" w:space="0" w:color="auto"/>
        <w:bottom w:val="none" w:sz="0" w:space="0" w:color="auto"/>
        <w:right w:val="none" w:sz="0" w:space="0" w:color="auto"/>
      </w:divBdr>
    </w:div>
    <w:div w:id="1308513488">
      <w:bodyDiv w:val="1"/>
      <w:marLeft w:val="0"/>
      <w:marRight w:val="0"/>
      <w:marTop w:val="0"/>
      <w:marBottom w:val="0"/>
      <w:divBdr>
        <w:top w:val="none" w:sz="0" w:space="0" w:color="auto"/>
        <w:left w:val="none" w:sz="0" w:space="0" w:color="auto"/>
        <w:bottom w:val="none" w:sz="0" w:space="0" w:color="auto"/>
        <w:right w:val="none" w:sz="0" w:space="0" w:color="auto"/>
      </w:divBdr>
    </w:div>
    <w:div w:id="1309019207">
      <w:bodyDiv w:val="1"/>
      <w:marLeft w:val="0"/>
      <w:marRight w:val="0"/>
      <w:marTop w:val="0"/>
      <w:marBottom w:val="0"/>
      <w:divBdr>
        <w:top w:val="none" w:sz="0" w:space="0" w:color="auto"/>
        <w:left w:val="none" w:sz="0" w:space="0" w:color="auto"/>
        <w:bottom w:val="none" w:sz="0" w:space="0" w:color="auto"/>
        <w:right w:val="none" w:sz="0" w:space="0" w:color="auto"/>
      </w:divBdr>
    </w:div>
    <w:div w:id="1313296741">
      <w:bodyDiv w:val="1"/>
      <w:marLeft w:val="0"/>
      <w:marRight w:val="0"/>
      <w:marTop w:val="0"/>
      <w:marBottom w:val="0"/>
      <w:divBdr>
        <w:top w:val="none" w:sz="0" w:space="0" w:color="auto"/>
        <w:left w:val="none" w:sz="0" w:space="0" w:color="auto"/>
        <w:bottom w:val="none" w:sz="0" w:space="0" w:color="auto"/>
        <w:right w:val="none" w:sz="0" w:space="0" w:color="auto"/>
      </w:divBdr>
    </w:div>
    <w:div w:id="1316642370">
      <w:bodyDiv w:val="1"/>
      <w:marLeft w:val="0"/>
      <w:marRight w:val="0"/>
      <w:marTop w:val="0"/>
      <w:marBottom w:val="0"/>
      <w:divBdr>
        <w:top w:val="none" w:sz="0" w:space="0" w:color="auto"/>
        <w:left w:val="none" w:sz="0" w:space="0" w:color="auto"/>
        <w:bottom w:val="none" w:sz="0" w:space="0" w:color="auto"/>
        <w:right w:val="none" w:sz="0" w:space="0" w:color="auto"/>
      </w:divBdr>
    </w:div>
    <w:div w:id="1320691580">
      <w:bodyDiv w:val="1"/>
      <w:marLeft w:val="0"/>
      <w:marRight w:val="0"/>
      <w:marTop w:val="0"/>
      <w:marBottom w:val="0"/>
      <w:divBdr>
        <w:top w:val="none" w:sz="0" w:space="0" w:color="auto"/>
        <w:left w:val="none" w:sz="0" w:space="0" w:color="auto"/>
        <w:bottom w:val="none" w:sz="0" w:space="0" w:color="auto"/>
        <w:right w:val="none" w:sz="0" w:space="0" w:color="auto"/>
      </w:divBdr>
    </w:div>
    <w:div w:id="1323581475">
      <w:bodyDiv w:val="1"/>
      <w:marLeft w:val="0"/>
      <w:marRight w:val="0"/>
      <w:marTop w:val="0"/>
      <w:marBottom w:val="0"/>
      <w:divBdr>
        <w:top w:val="none" w:sz="0" w:space="0" w:color="auto"/>
        <w:left w:val="none" w:sz="0" w:space="0" w:color="auto"/>
        <w:bottom w:val="none" w:sz="0" w:space="0" w:color="auto"/>
        <w:right w:val="none" w:sz="0" w:space="0" w:color="auto"/>
      </w:divBdr>
    </w:div>
    <w:div w:id="1336229791">
      <w:bodyDiv w:val="1"/>
      <w:marLeft w:val="0"/>
      <w:marRight w:val="0"/>
      <w:marTop w:val="0"/>
      <w:marBottom w:val="0"/>
      <w:divBdr>
        <w:top w:val="none" w:sz="0" w:space="0" w:color="auto"/>
        <w:left w:val="none" w:sz="0" w:space="0" w:color="auto"/>
        <w:bottom w:val="none" w:sz="0" w:space="0" w:color="auto"/>
        <w:right w:val="none" w:sz="0" w:space="0" w:color="auto"/>
      </w:divBdr>
    </w:div>
    <w:div w:id="1338653201">
      <w:bodyDiv w:val="1"/>
      <w:marLeft w:val="0"/>
      <w:marRight w:val="0"/>
      <w:marTop w:val="0"/>
      <w:marBottom w:val="0"/>
      <w:divBdr>
        <w:top w:val="none" w:sz="0" w:space="0" w:color="auto"/>
        <w:left w:val="none" w:sz="0" w:space="0" w:color="auto"/>
        <w:bottom w:val="none" w:sz="0" w:space="0" w:color="auto"/>
        <w:right w:val="none" w:sz="0" w:space="0" w:color="auto"/>
      </w:divBdr>
    </w:div>
    <w:div w:id="1341853611">
      <w:bodyDiv w:val="1"/>
      <w:marLeft w:val="0"/>
      <w:marRight w:val="0"/>
      <w:marTop w:val="0"/>
      <w:marBottom w:val="0"/>
      <w:divBdr>
        <w:top w:val="none" w:sz="0" w:space="0" w:color="auto"/>
        <w:left w:val="none" w:sz="0" w:space="0" w:color="auto"/>
        <w:bottom w:val="none" w:sz="0" w:space="0" w:color="auto"/>
        <w:right w:val="none" w:sz="0" w:space="0" w:color="auto"/>
      </w:divBdr>
    </w:div>
    <w:div w:id="1351642096">
      <w:bodyDiv w:val="1"/>
      <w:marLeft w:val="0"/>
      <w:marRight w:val="0"/>
      <w:marTop w:val="0"/>
      <w:marBottom w:val="0"/>
      <w:divBdr>
        <w:top w:val="none" w:sz="0" w:space="0" w:color="auto"/>
        <w:left w:val="none" w:sz="0" w:space="0" w:color="auto"/>
        <w:bottom w:val="none" w:sz="0" w:space="0" w:color="auto"/>
        <w:right w:val="none" w:sz="0" w:space="0" w:color="auto"/>
      </w:divBdr>
    </w:div>
    <w:div w:id="1358241523">
      <w:bodyDiv w:val="1"/>
      <w:marLeft w:val="0"/>
      <w:marRight w:val="0"/>
      <w:marTop w:val="0"/>
      <w:marBottom w:val="0"/>
      <w:divBdr>
        <w:top w:val="none" w:sz="0" w:space="0" w:color="auto"/>
        <w:left w:val="none" w:sz="0" w:space="0" w:color="auto"/>
        <w:bottom w:val="none" w:sz="0" w:space="0" w:color="auto"/>
        <w:right w:val="none" w:sz="0" w:space="0" w:color="auto"/>
      </w:divBdr>
    </w:div>
    <w:div w:id="1384791728">
      <w:bodyDiv w:val="1"/>
      <w:marLeft w:val="0"/>
      <w:marRight w:val="0"/>
      <w:marTop w:val="0"/>
      <w:marBottom w:val="0"/>
      <w:divBdr>
        <w:top w:val="none" w:sz="0" w:space="0" w:color="auto"/>
        <w:left w:val="none" w:sz="0" w:space="0" w:color="auto"/>
        <w:bottom w:val="none" w:sz="0" w:space="0" w:color="auto"/>
        <w:right w:val="none" w:sz="0" w:space="0" w:color="auto"/>
      </w:divBdr>
    </w:div>
    <w:div w:id="1388185631">
      <w:bodyDiv w:val="1"/>
      <w:marLeft w:val="0"/>
      <w:marRight w:val="0"/>
      <w:marTop w:val="0"/>
      <w:marBottom w:val="0"/>
      <w:divBdr>
        <w:top w:val="none" w:sz="0" w:space="0" w:color="auto"/>
        <w:left w:val="none" w:sz="0" w:space="0" w:color="auto"/>
        <w:bottom w:val="none" w:sz="0" w:space="0" w:color="auto"/>
        <w:right w:val="none" w:sz="0" w:space="0" w:color="auto"/>
      </w:divBdr>
    </w:div>
    <w:div w:id="1401244574">
      <w:bodyDiv w:val="1"/>
      <w:marLeft w:val="0"/>
      <w:marRight w:val="0"/>
      <w:marTop w:val="0"/>
      <w:marBottom w:val="0"/>
      <w:divBdr>
        <w:top w:val="none" w:sz="0" w:space="0" w:color="auto"/>
        <w:left w:val="none" w:sz="0" w:space="0" w:color="auto"/>
        <w:bottom w:val="none" w:sz="0" w:space="0" w:color="auto"/>
        <w:right w:val="none" w:sz="0" w:space="0" w:color="auto"/>
      </w:divBdr>
    </w:div>
    <w:div w:id="1409225245">
      <w:bodyDiv w:val="1"/>
      <w:marLeft w:val="0"/>
      <w:marRight w:val="0"/>
      <w:marTop w:val="0"/>
      <w:marBottom w:val="0"/>
      <w:divBdr>
        <w:top w:val="none" w:sz="0" w:space="0" w:color="auto"/>
        <w:left w:val="none" w:sz="0" w:space="0" w:color="auto"/>
        <w:bottom w:val="none" w:sz="0" w:space="0" w:color="auto"/>
        <w:right w:val="none" w:sz="0" w:space="0" w:color="auto"/>
      </w:divBdr>
    </w:div>
    <w:div w:id="1420980341">
      <w:bodyDiv w:val="1"/>
      <w:marLeft w:val="0"/>
      <w:marRight w:val="0"/>
      <w:marTop w:val="0"/>
      <w:marBottom w:val="0"/>
      <w:divBdr>
        <w:top w:val="none" w:sz="0" w:space="0" w:color="auto"/>
        <w:left w:val="none" w:sz="0" w:space="0" w:color="auto"/>
        <w:bottom w:val="none" w:sz="0" w:space="0" w:color="auto"/>
        <w:right w:val="none" w:sz="0" w:space="0" w:color="auto"/>
      </w:divBdr>
    </w:div>
    <w:div w:id="1433822678">
      <w:bodyDiv w:val="1"/>
      <w:marLeft w:val="0"/>
      <w:marRight w:val="0"/>
      <w:marTop w:val="0"/>
      <w:marBottom w:val="0"/>
      <w:divBdr>
        <w:top w:val="none" w:sz="0" w:space="0" w:color="auto"/>
        <w:left w:val="none" w:sz="0" w:space="0" w:color="auto"/>
        <w:bottom w:val="none" w:sz="0" w:space="0" w:color="auto"/>
        <w:right w:val="none" w:sz="0" w:space="0" w:color="auto"/>
      </w:divBdr>
    </w:div>
    <w:div w:id="1434858104">
      <w:bodyDiv w:val="1"/>
      <w:marLeft w:val="0"/>
      <w:marRight w:val="0"/>
      <w:marTop w:val="0"/>
      <w:marBottom w:val="0"/>
      <w:divBdr>
        <w:top w:val="none" w:sz="0" w:space="0" w:color="auto"/>
        <w:left w:val="none" w:sz="0" w:space="0" w:color="auto"/>
        <w:bottom w:val="none" w:sz="0" w:space="0" w:color="auto"/>
        <w:right w:val="none" w:sz="0" w:space="0" w:color="auto"/>
      </w:divBdr>
    </w:div>
    <w:div w:id="1441484292">
      <w:bodyDiv w:val="1"/>
      <w:marLeft w:val="0"/>
      <w:marRight w:val="0"/>
      <w:marTop w:val="0"/>
      <w:marBottom w:val="0"/>
      <w:divBdr>
        <w:top w:val="none" w:sz="0" w:space="0" w:color="auto"/>
        <w:left w:val="none" w:sz="0" w:space="0" w:color="auto"/>
        <w:bottom w:val="none" w:sz="0" w:space="0" w:color="auto"/>
        <w:right w:val="none" w:sz="0" w:space="0" w:color="auto"/>
      </w:divBdr>
    </w:div>
    <w:div w:id="1445030146">
      <w:bodyDiv w:val="1"/>
      <w:marLeft w:val="0"/>
      <w:marRight w:val="0"/>
      <w:marTop w:val="0"/>
      <w:marBottom w:val="0"/>
      <w:divBdr>
        <w:top w:val="none" w:sz="0" w:space="0" w:color="auto"/>
        <w:left w:val="none" w:sz="0" w:space="0" w:color="auto"/>
        <w:bottom w:val="none" w:sz="0" w:space="0" w:color="auto"/>
        <w:right w:val="none" w:sz="0" w:space="0" w:color="auto"/>
      </w:divBdr>
    </w:div>
    <w:div w:id="1446928684">
      <w:bodyDiv w:val="1"/>
      <w:marLeft w:val="0"/>
      <w:marRight w:val="0"/>
      <w:marTop w:val="0"/>
      <w:marBottom w:val="0"/>
      <w:divBdr>
        <w:top w:val="none" w:sz="0" w:space="0" w:color="auto"/>
        <w:left w:val="none" w:sz="0" w:space="0" w:color="auto"/>
        <w:bottom w:val="none" w:sz="0" w:space="0" w:color="auto"/>
        <w:right w:val="none" w:sz="0" w:space="0" w:color="auto"/>
      </w:divBdr>
    </w:div>
    <w:div w:id="1479221325">
      <w:bodyDiv w:val="1"/>
      <w:marLeft w:val="0"/>
      <w:marRight w:val="0"/>
      <w:marTop w:val="0"/>
      <w:marBottom w:val="0"/>
      <w:divBdr>
        <w:top w:val="none" w:sz="0" w:space="0" w:color="auto"/>
        <w:left w:val="none" w:sz="0" w:space="0" w:color="auto"/>
        <w:bottom w:val="none" w:sz="0" w:space="0" w:color="auto"/>
        <w:right w:val="none" w:sz="0" w:space="0" w:color="auto"/>
      </w:divBdr>
    </w:div>
    <w:div w:id="1480658578">
      <w:bodyDiv w:val="1"/>
      <w:marLeft w:val="0"/>
      <w:marRight w:val="0"/>
      <w:marTop w:val="0"/>
      <w:marBottom w:val="0"/>
      <w:divBdr>
        <w:top w:val="none" w:sz="0" w:space="0" w:color="auto"/>
        <w:left w:val="none" w:sz="0" w:space="0" w:color="auto"/>
        <w:bottom w:val="none" w:sz="0" w:space="0" w:color="auto"/>
        <w:right w:val="none" w:sz="0" w:space="0" w:color="auto"/>
      </w:divBdr>
    </w:div>
    <w:div w:id="1488352770">
      <w:bodyDiv w:val="1"/>
      <w:marLeft w:val="0"/>
      <w:marRight w:val="0"/>
      <w:marTop w:val="0"/>
      <w:marBottom w:val="0"/>
      <w:divBdr>
        <w:top w:val="none" w:sz="0" w:space="0" w:color="auto"/>
        <w:left w:val="none" w:sz="0" w:space="0" w:color="auto"/>
        <w:bottom w:val="none" w:sz="0" w:space="0" w:color="auto"/>
        <w:right w:val="none" w:sz="0" w:space="0" w:color="auto"/>
      </w:divBdr>
    </w:div>
    <w:div w:id="1491364240">
      <w:bodyDiv w:val="1"/>
      <w:marLeft w:val="0"/>
      <w:marRight w:val="0"/>
      <w:marTop w:val="0"/>
      <w:marBottom w:val="0"/>
      <w:divBdr>
        <w:top w:val="none" w:sz="0" w:space="0" w:color="auto"/>
        <w:left w:val="none" w:sz="0" w:space="0" w:color="auto"/>
        <w:bottom w:val="none" w:sz="0" w:space="0" w:color="auto"/>
        <w:right w:val="none" w:sz="0" w:space="0" w:color="auto"/>
      </w:divBdr>
    </w:div>
    <w:div w:id="1498694219">
      <w:bodyDiv w:val="1"/>
      <w:marLeft w:val="0"/>
      <w:marRight w:val="0"/>
      <w:marTop w:val="0"/>
      <w:marBottom w:val="0"/>
      <w:divBdr>
        <w:top w:val="none" w:sz="0" w:space="0" w:color="auto"/>
        <w:left w:val="none" w:sz="0" w:space="0" w:color="auto"/>
        <w:bottom w:val="none" w:sz="0" w:space="0" w:color="auto"/>
        <w:right w:val="none" w:sz="0" w:space="0" w:color="auto"/>
      </w:divBdr>
    </w:div>
    <w:div w:id="1507402507">
      <w:bodyDiv w:val="1"/>
      <w:marLeft w:val="0"/>
      <w:marRight w:val="0"/>
      <w:marTop w:val="0"/>
      <w:marBottom w:val="0"/>
      <w:divBdr>
        <w:top w:val="none" w:sz="0" w:space="0" w:color="auto"/>
        <w:left w:val="none" w:sz="0" w:space="0" w:color="auto"/>
        <w:bottom w:val="none" w:sz="0" w:space="0" w:color="auto"/>
        <w:right w:val="none" w:sz="0" w:space="0" w:color="auto"/>
      </w:divBdr>
    </w:div>
    <w:div w:id="1519588330">
      <w:bodyDiv w:val="1"/>
      <w:marLeft w:val="0"/>
      <w:marRight w:val="0"/>
      <w:marTop w:val="0"/>
      <w:marBottom w:val="0"/>
      <w:divBdr>
        <w:top w:val="none" w:sz="0" w:space="0" w:color="auto"/>
        <w:left w:val="none" w:sz="0" w:space="0" w:color="auto"/>
        <w:bottom w:val="none" w:sz="0" w:space="0" w:color="auto"/>
        <w:right w:val="none" w:sz="0" w:space="0" w:color="auto"/>
      </w:divBdr>
    </w:div>
    <w:div w:id="1539851947">
      <w:bodyDiv w:val="1"/>
      <w:marLeft w:val="0"/>
      <w:marRight w:val="0"/>
      <w:marTop w:val="0"/>
      <w:marBottom w:val="0"/>
      <w:divBdr>
        <w:top w:val="none" w:sz="0" w:space="0" w:color="auto"/>
        <w:left w:val="none" w:sz="0" w:space="0" w:color="auto"/>
        <w:bottom w:val="none" w:sz="0" w:space="0" w:color="auto"/>
        <w:right w:val="none" w:sz="0" w:space="0" w:color="auto"/>
      </w:divBdr>
    </w:div>
    <w:div w:id="1542934290">
      <w:bodyDiv w:val="1"/>
      <w:marLeft w:val="0"/>
      <w:marRight w:val="0"/>
      <w:marTop w:val="0"/>
      <w:marBottom w:val="0"/>
      <w:divBdr>
        <w:top w:val="none" w:sz="0" w:space="0" w:color="auto"/>
        <w:left w:val="none" w:sz="0" w:space="0" w:color="auto"/>
        <w:bottom w:val="none" w:sz="0" w:space="0" w:color="auto"/>
        <w:right w:val="none" w:sz="0" w:space="0" w:color="auto"/>
      </w:divBdr>
    </w:div>
    <w:div w:id="1545941480">
      <w:bodyDiv w:val="1"/>
      <w:marLeft w:val="0"/>
      <w:marRight w:val="0"/>
      <w:marTop w:val="0"/>
      <w:marBottom w:val="0"/>
      <w:divBdr>
        <w:top w:val="none" w:sz="0" w:space="0" w:color="auto"/>
        <w:left w:val="none" w:sz="0" w:space="0" w:color="auto"/>
        <w:bottom w:val="none" w:sz="0" w:space="0" w:color="auto"/>
        <w:right w:val="none" w:sz="0" w:space="0" w:color="auto"/>
      </w:divBdr>
    </w:div>
    <w:div w:id="1547645932">
      <w:bodyDiv w:val="1"/>
      <w:marLeft w:val="0"/>
      <w:marRight w:val="0"/>
      <w:marTop w:val="0"/>
      <w:marBottom w:val="0"/>
      <w:divBdr>
        <w:top w:val="none" w:sz="0" w:space="0" w:color="auto"/>
        <w:left w:val="none" w:sz="0" w:space="0" w:color="auto"/>
        <w:bottom w:val="none" w:sz="0" w:space="0" w:color="auto"/>
        <w:right w:val="none" w:sz="0" w:space="0" w:color="auto"/>
      </w:divBdr>
    </w:div>
    <w:div w:id="1570457310">
      <w:bodyDiv w:val="1"/>
      <w:marLeft w:val="0"/>
      <w:marRight w:val="0"/>
      <w:marTop w:val="0"/>
      <w:marBottom w:val="0"/>
      <w:divBdr>
        <w:top w:val="none" w:sz="0" w:space="0" w:color="auto"/>
        <w:left w:val="none" w:sz="0" w:space="0" w:color="auto"/>
        <w:bottom w:val="none" w:sz="0" w:space="0" w:color="auto"/>
        <w:right w:val="none" w:sz="0" w:space="0" w:color="auto"/>
      </w:divBdr>
    </w:div>
    <w:div w:id="1570578680">
      <w:bodyDiv w:val="1"/>
      <w:marLeft w:val="0"/>
      <w:marRight w:val="0"/>
      <w:marTop w:val="0"/>
      <w:marBottom w:val="0"/>
      <w:divBdr>
        <w:top w:val="none" w:sz="0" w:space="0" w:color="auto"/>
        <w:left w:val="none" w:sz="0" w:space="0" w:color="auto"/>
        <w:bottom w:val="none" w:sz="0" w:space="0" w:color="auto"/>
        <w:right w:val="none" w:sz="0" w:space="0" w:color="auto"/>
      </w:divBdr>
    </w:div>
    <w:div w:id="1595892693">
      <w:bodyDiv w:val="1"/>
      <w:marLeft w:val="0"/>
      <w:marRight w:val="0"/>
      <w:marTop w:val="0"/>
      <w:marBottom w:val="0"/>
      <w:divBdr>
        <w:top w:val="none" w:sz="0" w:space="0" w:color="auto"/>
        <w:left w:val="none" w:sz="0" w:space="0" w:color="auto"/>
        <w:bottom w:val="none" w:sz="0" w:space="0" w:color="auto"/>
        <w:right w:val="none" w:sz="0" w:space="0" w:color="auto"/>
      </w:divBdr>
    </w:div>
    <w:div w:id="1596934611">
      <w:bodyDiv w:val="1"/>
      <w:marLeft w:val="0"/>
      <w:marRight w:val="0"/>
      <w:marTop w:val="0"/>
      <w:marBottom w:val="0"/>
      <w:divBdr>
        <w:top w:val="none" w:sz="0" w:space="0" w:color="auto"/>
        <w:left w:val="none" w:sz="0" w:space="0" w:color="auto"/>
        <w:bottom w:val="none" w:sz="0" w:space="0" w:color="auto"/>
        <w:right w:val="none" w:sz="0" w:space="0" w:color="auto"/>
      </w:divBdr>
    </w:div>
    <w:div w:id="1612324471">
      <w:bodyDiv w:val="1"/>
      <w:marLeft w:val="0"/>
      <w:marRight w:val="0"/>
      <w:marTop w:val="0"/>
      <w:marBottom w:val="0"/>
      <w:divBdr>
        <w:top w:val="none" w:sz="0" w:space="0" w:color="auto"/>
        <w:left w:val="none" w:sz="0" w:space="0" w:color="auto"/>
        <w:bottom w:val="none" w:sz="0" w:space="0" w:color="auto"/>
        <w:right w:val="none" w:sz="0" w:space="0" w:color="auto"/>
      </w:divBdr>
    </w:div>
    <w:div w:id="1621760113">
      <w:bodyDiv w:val="1"/>
      <w:marLeft w:val="0"/>
      <w:marRight w:val="0"/>
      <w:marTop w:val="0"/>
      <w:marBottom w:val="0"/>
      <w:divBdr>
        <w:top w:val="none" w:sz="0" w:space="0" w:color="auto"/>
        <w:left w:val="none" w:sz="0" w:space="0" w:color="auto"/>
        <w:bottom w:val="none" w:sz="0" w:space="0" w:color="auto"/>
        <w:right w:val="none" w:sz="0" w:space="0" w:color="auto"/>
      </w:divBdr>
    </w:div>
    <w:div w:id="1623606369">
      <w:bodyDiv w:val="1"/>
      <w:marLeft w:val="0"/>
      <w:marRight w:val="0"/>
      <w:marTop w:val="0"/>
      <w:marBottom w:val="0"/>
      <w:divBdr>
        <w:top w:val="none" w:sz="0" w:space="0" w:color="auto"/>
        <w:left w:val="none" w:sz="0" w:space="0" w:color="auto"/>
        <w:bottom w:val="none" w:sz="0" w:space="0" w:color="auto"/>
        <w:right w:val="none" w:sz="0" w:space="0" w:color="auto"/>
      </w:divBdr>
    </w:div>
    <w:div w:id="1624649221">
      <w:bodyDiv w:val="1"/>
      <w:marLeft w:val="0"/>
      <w:marRight w:val="0"/>
      <w:marTop w:val="0"/>
      <w:marBottom w:val="0"/>
      <w:divBdr>
        <w:top w:val="none" w:sz="0" w:space="0" w:color="auto"/>
        <w:left w:val="none" w:sz="0" w:space="0" w:color="auto"/>
        <w:bottom w:val="none" w:sz="0" w:space="0" w:color="auto"/>
        <w:right w:val="none" w:sz="0" w:space="0" w:color="auto"/>
      </w:divBdr>
    </w:div>
    <w:div w:id="1626737068">
      <w:bodyDiv w:val="1"/>
      <w:marLeft w:val="0"/>
      <w:marRight w:val="0"/>
      <w:marTop w:val="0"/>
      <w:marBottom w:val="0"/>
      <w:divBdr>
        <w:top w:val="none" w:sz="0" w:space="0" w:color="auto"/>
        <w:left w:val="none" w:sz="0" w:space="0" w:color="auto"/>
        <w:bottom w:val="none" w:sz="0" w:space="0" w:color="auto"/>
        <w:right w:val="none" w:sz="0" w:space="0" w:color="auto"/>
      </w:divBdr>
    </w:div>
    <w:div w:id="1627271835">
      <w:bodyDiv w:val="1"/>
      <w:marLeft w:val="0"/>
      <w:marRight w:val="0"/>
      <w:marTop w:val="0"/>
      <w:marBottom w:val="0"/>
      <w:divBdr>
        <w:top w:val="none" w:sz="0" w:space="0" w:color="auto"/>
        <w:left w:val="none" w:sz="0" w:space="0" w:color="auto"/>
        <w:bottom w:val="none" w:sz="0" w:space="0" w:color="auto"/>
        <w:right w:val="none" w:sz="0" w:space="0" w:color="auto"/>
      </w:divBdr>
    </w:div>
    <w:div w:id="1627422341">
      <w:bodyDiv w:val="1"/>
      <w:marLeft w:val="0"/>
      <w:marRight w:val="0"/>
      <w:marTop w:val="0"/>
      <w:marBottom w:val="0"/>
      <w:divBdr>
        <w:top w:val="none" w:sz="0" w:space="0" w:color="auto"/>
        <w:left w:val="none" w:sz="0" w:space="0" w:color="auto"/>
        <w:bottom w:val="none" w:sz="0" w:space="0" w:color="auto"/>
        <w:right w:val="none" w:sz="0" w:space="0" w:color="auto"/>
      </w:divBdr>
    </w:div>
    <w:div w:id="1631856461">
      <w:bodyDiv w:val="1"/>
      <w:marLeft w:val="0"/>
      <w:marRight w:val="0"/>
      <w:marTop w:val="0"/>
      <w:marBottom w:val="0"/>
      <w:divBdr>
        <w:top w:val="none" w:sz="0" w:space="0" w:color="auto"/>
        <w:left w:val="none" w:sz="0" w:space="0" w:color="auto"/>
        <w:bottom w:val="none" w:sz="0" w:space="0" w:color="auto"/>
        <w:right w:val="none" w:sz="0" w:space="0" w:color="auto"/>
      </w:divBdr>
    </w:div>
    <w:div w:id="1653751168">
      <w:bodyDiv w:val="1"/>
      <w:marLeft w:val="0"/>
      <w:marRight w:val="0"/>
      <w:marTop w:val="0"/>
      <w:marBottom w:val="0"/>
      <w:divBdr>
        <w:top w:val="none" w:sz="0" w:space="0" w:color="auto"/>
        <w:left w:val="none" w:sz="0" w:space="0" w:color="auto"/>
        <w:bottom w:val="none" w:sz="0" w:space="0" w:color="auto"/>
        <w:right w:val="none" w:sz="0" w:space="0" w:color="auto"/>
      </w:divBdr>
    </w:div>
    <w:div w:id="1659453158">
      <w:bodyDiv w:val="1"/>
      <w:marLeft w:val="0"/>
      <w:marRight w:val="0"/>
      <w:marTop w:val="0"/>
      <w:marBottom w:val="0"/>
      <w:divBdr>
        <w:top w:val="none" w:sz="0" w:space="0" w:color="auto"/>
        <w:left w:val="none" w:sz="0" w:space="0" w:color="auto"/>
        <w:bottom w:val="none" w:sz="0" w:space="0" w:color="auto"/>
        <w:right w:val="none" w:sz="0" w:space="0" w:color="auto"/>
      </w:divBdr>
    </w:div>
    <w:div w:id="1665935959">
      <w:bodyDiv w:val="1"/>
      <w:marLeft w:val="0"/>
      <w:marRight w:val="0"/>
      <w:marTop w:val="0"/>
      <w:marBottom w:val="0"/>
      <w:divBdr>
        <w:top w:val="none" w:sz="0" w:space="0" w:color="auto"/>
        <w:left w:val="none" w:sz="0" w:space="0" w:color="auto"/>
        <w:bottom w:val="none" w:sz="0" w:space="0" w:color="auto"/>
        <w:right w:val="none" w:sz="0" w:space="0" w:color="auto"/>
      </w:divBdr>
    </w:div>
    <w:div w:id="1681538965">
      <w:bodyDiv w:val="1"/>
      <w:marLeft w:val="0"/>
      <w:marRight w:val="0"/>
      <w:marTop w:val="0"/>
      <w:marBottom w:val="0"/>
      <w:divBdr>
        <w:top w:val="none" w:sz="0" w:space="0" w:color="auto"/>
        <w:left w:val="none" w:sz="0" w:space="0" w:color="auto"/>
        <w:bottom w:val="none" w:sz="0" w:space="0" w:color="auto"/>
        <w:right w:val="none" w:sz="0" w:space="0" w:color="auto"/>
      </w:divBdr>
    </w:div>
    <w:div w:id="1694110289">
      <w:bodyDiv w:val="1"/>
      <w:marLeft w:val="0"/>
      <w:marRight w:val="0"/>
      <w:marTop w:val="0"/>
      <w:marBottom w:val="0"/>
      <w:divBdr>
        <w:top w:val="none" w:sz="0" w:space="0" w:color="auto"/>
        <w:left w:val="none" w:sz="0" w:space="0" w:color="auto"/>
        <w:bottom w:val="none" w:sz="0" w:space="0" w:color="auto"/>
        <w:right w:val="none" w:sz="0" w:space="0" w:color="auto"/>
      </w:divBdr>
    </w:div>
    <w:div w:id="1713263418">
      <w:bodyDiv w:val="1"/>
      <w:marLeft w:val="0"/>
      <w:marRight w:val="0"/>
      <w:marTop w:val="0"/>
      <w:marBottom w:val="0"/>
      <w:divBdr>
        <w:top w:val="none" w:sz="0" w:space="0" w:color="auto"/>
        <w:left w:val="none" w:sz="0" w:space="0" w:color="auto"/>
        <w:bottom w:val="none" w:sz="0" w:space="0" w:color="auto"/>
        <w:right w:val="none" w:sz="0" w:space="0" w:color="auto"/>
      </w:divBdr>
    </w:div>
    <w:div w:id="1724330491">
      <w:bodyDiv w:val="1"/>
      <w:marLeft w:val="0"/>
      <w:marRight w:val="0"/>
      <w:marTop w:val="0"/>
      <w:marBottom w:val="0"/>
      <w:divBdr>
        <w:top w:val="none" w:sz="0" w:space="0" w:color="auto"/>
        <w:left w:val="none" w:sz="0" w:space="0" w:color="auto"/>
        <w:bottom w:val="none" w:sz="0" w:space="0" w:color="auto"/>
        <w:right w:val="none" w:sz="0" w:space="0" w:color="auto"/>
      </w:divBdr>
    </w:div>
    <w:div w:id="1727336337">
      <w:bodyDiv w:val="1"/>
      <w:marLeft w:val="0"/>
      <w:marRight w:val="0"/>
      <w:marTop w:val="0"/>
      <w:marBottom w:val="0"/>
      <w:divBdr>
        <w:top w:val="none" w:sz="0" w:space="0" w:color="auto"/>
        <w:left w:val="none" w:sz="0" w:space="0" w:color="auto"/>
        <w:bottom w:val="none" w:sz="0" w:space="0" w:color="auto"/>
        <w:right w:val="none" w:sz="0" w:space="0" w:color="auto"/>
      </w:divBdr>
    </w:div>
    <w:div w:id="1738092961">
      <w:bodyDiv w:val="1"/>
      <w:marLeft w:val="0"/>
      <w:marRight w:val="0"/>
      <w:marTop w:val="0"/>
      <w:marBottom w:val="0"/>
      <w:divBdr>
        <w:top w:val="none" w:sz="0" w:space="0" w:color="auto"/>
        <w:left w:val="none" w:sz="0" w:space="0" w:color="auto"/>
        <w:bottom w:val="none" w:sz="0" w:space="0" w:color="auto"/>
        <w:right w:val="none" w:sz="0" w:space="0" w:color="auto"/>
      </w:divBdr>
    </w:div>
    <w:div w:id="1742092719">
      <w:bodyDiv w:val="1"/>
      <w:marLeft w:val="0"/>
      <w:marRight w:val="0"/>
      <w:marTop w:val="0"/>
      <w:marBottom w:val="0"/>
      <w:divBdr>
        <w:top w:val="none" w:sz="0" w:space="0" w:color="auto"/>
        <w:left w:val="none" w:sz="0" w:space="0" w:color="auto"/>
        <w:bottom w:val="none" w:sz="0" w:space="0" w:color="auto"/>
        <w:right w:val="none" w:sz="0" w:space="0" w:color="auto"/>
      </w:divBdr>
    </w:div>
    <w:div w:id="1752240635">
      <w:bodyDiv w:val="1"/>
      <w:marLeft w:val="0"/>
      <w:marRight w:val="0"/>
      <w:marTop w:val="0"/>
      <w:marBottom w:val="0"/>
      <w:divBdr>
        <w:top w:val="none" w:sz="0" w:space="0" w:color="auto"/>
        <w:left w:val="none" w:sz="0" w:space="0" w:color="auto"/>
        <w:bottom w:val="none" w:sz="0" w:space="0" w:color="auto"/>
        <w:right w:val="none" w:sz="0" w:space="0" w:color="auto"/>
      </w:divBdr>
    </w:div>
    <w:div w:id="1772043205">
      <w:bodyDiv w:val="1"/>
      <w:marLeft w:val="0"/>
      <w:marRight w:val="0"/>
      <w:marTop w:val="0"/>
      <w:marBottom w:val="0"/>
      <w:divBdr>
        <w:top w:val="none" w:sz="0" w:space="0" w:color="auto"/>
        <w:left w:val="none" w:sz="0" w:space="0" w:color="auto"/>
        <w:bottom w:val="none" w:sz="0" w:space="0" w:color="auto"/>
        <w:right w:val="none" w:sz="0" w:space="0" w:color="auto"/>
      </w:divBdr>
    </w:div>
    <w:div w:id="1775586359">
      <w:bodyDiv w:val="1"/>
      <w:marLeft w:val="0"/>
      <w:marRight w:val="0"/>
      <w:marTop w:val="0"/>
      <w:marBottom w:val="0"/>
      <w:divBdr>
        <w:top w:val="none" w:sz="0" w:space="0" w:color="auto"/>
        <w:left w:val="none" w:sz="0" w:space="0" w:color="auto"/>
        <w:bottom w:val="none" w:sz="0" w:space="0" w:color="auto"/>
        <w:right w:val="none" w:sz="0" w:space="0" w:color="auto"/>
      </w:divBdr>
    </w:div>
    <w:div w:id="1778793576">
      <w:bodyDiv w:val="1"/>
      <w:marLeft w:val="0"/>
      <w:marRight w:val="0"/>
      <w:marTop w:val="0"/>
      <w:marBottom w:val="0"/>
      <w:divBdr>
        <w:top w:val="none" w:sz="0" w:space="0" w:color="auto"/>
        <w:left w:val="none" w:sz="0" w:space="0" w:color="auto"/>
        <w:bottom w:val="none" w:sz="0" w:space="0" w:color="auto"/>
        <w:right w:val="none" w:sz="0" w:space="0" w:color="auto"/>
      </w:divBdr>
    </w:div>
    <w:div w:id="1781491480">
      <w:bodyDiv w:val="1"/>
      <w:marLeft w:val="0"/>
      <w:marRight w:val="0"/>
      <w:marTop w:val="0"/>
      <w:marBottom w:val="0"/>
      <w:divBdr>
        <w:top w:val="none" w:sz="0" w:space="0" w:color="auto"/>
        <w:left w:val="none" w:sz="0" w:space="0" w:color="auto"/>
        <w:bottom w:val="none" w:sz="0" w:space="0" w:color="auto"/>
        <w:right w:val="none" w:sz="0" w:space="0" w:color="auto"/>
      </w:divBdr>
    </w:div>
    <w:div w:id="1801653504">
      <w:bodyDiv w:val="1"/>
      <w:marLeft w:val="0"/>
      <w:marRight w:val="0"/>
      <w:marTop w:val="0"/>
      <w:marBottom w:val="0"/>
      <w:divBdr>
        <w:top w:val="none" w:sz="0" w:space="0" w:color="auto"/>
        <w:left w:val="none" w:sz="0" w:space="0" w:color="auto"/>
        <w:bottom w:val="none" w:sz="0" w:space="0" w:color="auto"/>
        <w:right w:val="none" w:sz="0" w:space="0" w:color="auto"/>
      </w:divBdr>
    </w:div>
    <w:div w:id="1802767035">
      <w:bodyDiv w:val="1"/>
      <w:marLeft w:val="0"/>
      <w:marRight w:val="0"/>
      <w:marTop w:val="0"/>
      <w:marBottom w:val="0"/>
      <w:divBdr>
        <w:top w:val="none" w:sz="0" w:space="0" w:color="auto"/>
        <w:left w:val="none" w:sz="0" w:space="0" w:color="auto"/>
        <w:bottom w:val="none" w:sz="0" w:space="0" w:color="auto"/>
        <w:right w:val="none" w:sz="0" w:space="0" w:color="auto"/>
      </w:divBdr>
    </w:div>
    <w:div w:id="1809780235">
      <w:bodyDiv w:val="1"/>
      <w:marLeft w:val="0"/>
      <w:marRight w:val="0"/>
      <w:marTop w:val="0"/>
      <w:marBottom w:val="0"/>
      <w:divBdr>
        <w:top w:val="none" w:sz="0" w:space="0" w:color="auto"/>
        <w:left w:val="none" w:sz="0" w:space="0" w:color="auto"/>
        <w:bottom w:val="none" w:sz="0" w:space="0" w:color="auto"/>
        <w:right w:val="none" w:sz="0" w:space="0" w:color="auto"/>
      </w:divBdr>
    </w:div>
    <w:div w:id="1820532912">
      <w:bodyDiv w:val="1"/>
      <w:marLeft w:val="0"/>
      <w:marRight w:val="0"/>
      <w:marTop w:val="0"/>
      <w:marBottom w:val="0"/>
      <w:divBdr>
        <w:top w:val="none" w:sz="0" w:space="0" w:color="auto"/>
        <w:left w:val="none" w:sz="0" w:space="0" w:color="auto"/>
        <w:bottom w:val="none" w:sz="0" w:space="0" w:color="auto"/>
        <w:right w:val="none" w:sz="0" w:space="0" w:color="auto"/>
      </w:divBdr>
    </w:div>
    <w:div w:id="1823082368">
      <w:bodyDiv w:val="1"/>
      <w:marLeft w:val="0"/>
      <w:marRight w:val="0"/>
      <w:marTop w:val="0"/>
      <w:marBottom w:val="0"/>
      <w:divBdr>
        <w:top w:val="none" w:sz="0" w:space="0" w:color="auto"/>
        <w:left w:val="none" w:sz="0" w:space="0" w:color="auto"/>
        <w:bottom w:val="none" w:sz="0" w:space="0" w:color="auto"/>
        <w:right w:val="none" w:sz="0" w:space="0" w:color="auto"/>
      </w:divBdr>
    </w:div>
    <w:div w:id="1833175386">
      <w:bodyDiv w:val="1"/>
      <w:marLeft w:val="0"/>
      <w:marRight w:val="0"/>
      <w:marTop w:val="0"/>
      <w:marBottom w:val="0"/>
      <w:divBdr>
        <w:top w:val="none" w:sz="0" w:space="0" w:color="auto"/>
        <w:left w:val="none" w:sz="0" w:space="0" w:color="auto"/>
        <w:bottom w:val="none" w:sz="0" w:space="0" w:color="auto"/>
        <w:right w:val="none" w:sz="0" w:space="0" w:color="auto"/>
      </w:divBdr>
    </w:div>
    <w:div w:id="1834907961">
      <w:bodyDiv w:val="1"/>
      <w:marLeft w:val="0"/>
      <w:marRight w:val="0"/>
      <w:marTop w:val="0"/>
      <w:marBottom w:val="0"/>
      <w:divBdr>
        <w:top w:val="none" w:sz="0" w:space="0" w:color="auto"/>
        <w:left w:val="none" w:sz="0" w:space="0" w:color="auto"/>
        <w:bottom w:val="none" w:sz="0" w:space="0" w:color="auto"/>
        <w:right w:val="none" w:sz="0" w:space="0" w:color="auto"/>
      </w:divBdr>
    </w:div>
    <w:div w:id="1835297131">
      <w:bodyDiv w:val="1"/>
      <w:marLeft w:val="0"/>
      <w:marRight w:val="0"/>
      <w:marTop w:val="0"/>
      <w:marBottom w:val="0"/>
      <w:divBdr>
        <w:top w:val="none" w:sz="0" w:space="0" w:color="auto"/>
        <w:left w:val="none" w:sz="0" w:space="0" w:color="auto"/>
        <w:bottom w:val="none" w:sz="0" w:space="0" w:color="auto"/>
        <w:right w:val="none" w:sz="0" w:space="0" w:color="auto"/>
      </w:divBdr>
    </w:div>
    <w:div w:id="1835875431">
      <w:bodyDiv w:val="1"/>
      <w:marLeft w:val="0"/>
      <w:marRight w:val="0"/>
      <w:marTop w:val="0"/>
      <w:marBottom w:val="0"/>
      <w:divBdr>
        <w:top w:val="none" w:sz="0" w:space="0" w:color="auto"/>
        <w:left w:val="none" w:sz="0" w:space="0" w:color="auto"/>
        <w:bottom w:val="none" w:sz="0" w:space="0" w:color="auto"/>
        <w:right w:val="none" w:sz="0" w:space="0" w:color="auto"/>
      </w:divBdr>
    </w:div>
    <w:div w:id="1844008686">
      <w:bodyDiv w:val="1"/>
      <w:marLeft w:val="0"/>
      <w:marRight w:val="0"/>
      <w:marTop w:val="0"/>
      <w:marBottom w:val="0"/>
      <w:divBdr>
        <w:top w:val="none" w:sz="0" w:space="0" w:color="auto"/>
        <w:left w:val="none" w:sz="0" w:space="0" w:color="auto"/>
        <w:bottom w:val="none" w:sz="0" w:space="0" w:color="auto"/>
        <w:right w:val="none" w:sz="0" w:space="0" w:color="auto"/>
      </w:divBdr>
    </w:div>
    <w:div w:id="1844084409">
      <w:bodyDiv w:val="1"/>
      <w:marLeft w:val="0"/>
      <w:marRight w:val="0"/>
      <w:marTop w:val="0"/>
      <w:marBottom w:val="0"/>
      <w:divBdr>
        <w:top w:val="none" w:sz="0" w:space="0" w:color="auto"/>
        <w:left w:val="none" w:sz="0" w:space="0" w:color="auto"/>
        <w:bottom w:val="none" w:sz="0" w:space="0" w:color="auto"/>
        <w:right w:val="none" w:sz="0" w:space="0" w:color="auto"/>
      </w:divBdr>
    </w:div>
    <w:div w:id="1844738716">
      <w:bodyDiv w:val="1"/>
      <w:marLeft w:val="0"/>
      <w:marRight w:val="0"/>
      <w:marTop w:val="0"/>
      <w:marBottom w:val="0"/>
      <w:divBdr>
        <w:top w:val="none" w:sz="0" w:space="0" w:color="auto"/>
        <w:left w:val="none" w:sz="0" w:space="0" w:color="auto"/>
        <w:bottom w:val="none" w:sz="0" w:space="0" w:color="auto"/>
        <w:right w:val="none" w:sz="0" w:space="0" w:color="auto"/>
      </w:divBdr>
    </w:div>
    <w:div w:id="1856073683">
      <w:bodyDiv w:val="1"/>
      <w:marLeft w:val="0"/>
      <w:marRight w:val="0"/>
      <w:marTop w:val="0"/>
      <w:marBottom w:val="0"/>
      <w:divBdr>
        <w:top w:val="none" w:sz="0" w:space="0" w:color="auto"/>
        <w:left w:val="none" w:sz="0" w:space="0" w:color="auto"/>
        <w:bottom w:val="none" w:sz="0" w:space="0" w:color="auto"/>
        <w:right w:val="none" w:sz="0" w:space="0" w:color="auto"/>
      </w:divBdr>
    </w:div>
    <w:div w:id="1863083929">
      <w:bodyDiv w:val="1"/>
      <w:marLeft w:val="0"/>
      <w:marRight w:val="0"/>
      <w:marTop w:val="0"/>
      <w:marBottom w:val="0"/>
      <w:divBdr>
        <w:top w:val="none" w:sz="0" w:space="0" w:color="auto"/>
        <w:left w:val="none" w:sz="0" w:space="0" w:color="auto"/>
        <w:bottom w:val="none" w:sz="0" w:space="0" w:color="auto"/>
        <w:right w:val="none" w:sz="0" w:space="0" w:color="auto"/>
      </w:divBdr>
    </w:div>
    <w:div w:id="1869639670">
      <w:bodyDiv w:val="1"/>
      <w:marLeft w:val="0"/>
      <w:marRight w:val="0"/>
      <w:marTop w:val="0"/>
      <w:marBottom w:val="0"/>
      <w:divBdr>
        <w:top w:val="none" w:sz="0" w:space="0" w:color="auto"/>
        <w:left w:val="none" w:sz="0" w:space="0" w:color="auto"/>
        <w:bottom w:val="none" w:sz="0" w:space="0" w:color="auto"/>
        <w:right w:val="none" w:sz="0" w:space="0" w:color="auto"/>
      </w:divBdr>
    </w:div>
    <w:div w:id="1870989660">
      <w:bodyDiv w:val="1"/>
      <w:marLeft w:val="0"/>
      <w:marRight w:val="0"/>
      <w:marTop w:val="0"/>
      <w:marBottom w:val="0"/>
      <w:divBdr>
        <w:top w:val="none" w:sz="0" w:space="0" w:color="auto"/>
        <w:left w:val="none" w:sz="0" w:space="0" w:color="auto"/>
        <w:bottom w:val="none" w:sz="0" w:space="0" w:color="auto"/>
        <w:right w:val="none" w:sz="0" w:space="0" w:color="auto"/>
      </w:divBdr>
    </w:div>
    <w:div w:id="1879585140">
      <w:bodyDiv w:val="1"/>
      <w:marLeft w:val="0"/>
      <w:marRight w:val="0"/>
      <w:marTop w:val="0"/>
      <w:marBottom w:val="0"/>
      <w:divBdr>
        <w:top w:val="none" w:sz="0" w:space="0" w:color="auto"/>
        <w:left w:val="none" w:sz="0" w:space="0" w:color="auto"/>
        <w:bottom w:val="none" w:sz="0" w:space="0" w:color="auto"/>
        <w:right w:val="none" w:sz="0" w:space="0" w:color="auto"/>
      </w:divBdr>
    </w:div>
    <w:div w:id="1881623168">
      <w:bodyDiv w:val="1"/>
      <w:marLeft w:val="0"/>
      <w:marRight w:val="0"/>
      <w:marTop w:val="0"/>
      <w:marBottom w:val="0"/>
      <w:divBdr>
        <w:top w:val="none" w:sz="0" w:space="0" w:color="auto"/>
        <w:left w:val="none" w:sz="0" w:space="0" w:color="auto"/>
        <w:bottom w:val="none" w:sz="0" w:space="0" w:color="auto"/>
        <w:right w:val="none" w:sz="0" w:space="0" w:color="auto"/>
      </w:divBdr>
    </w:div>
    <w:div w:id="1882476343">
      <w:bodyDiv w:val="1"/>
      <w:marLeft w:val="0"/>
      <w:marRight w:val="0"/>
      <w:marTop w:val="0"/>
      <w:marBottom w:val="0"/>
      <w:divBdr>
        <w:top w:val="none" w:sz="0" w:space="0" w:color="auto"/>
        <w:left w:val="none" w:sz="0" w:space="0" w:color="auto"/>
        <w:bottom w:val="none" w:sz="0" w:space="0" w:color="auto"/>
        <w:right w:val="none" w:sz="0" w:space="0" w:color="auto"/>
      </w:divBdr>
      <w:divsChild>
        <w:div w:id="1459566222">
          <w:marLeft w:val="0"/>
          <w:marRight w:val="0"/>
          <w:marTop w:val="0"/>
          <w:marBottom w:val="0"/>
          <w:divBdr>
            <w:top w:val="none" w:sz="0" w:space="0" w:color="auto"/>
            <w:left w:val="none" w:sz="0" w:space="0" w:color="auto"/>
            <w:bottom w:val="none" w:sz="0" w:space="0" w:color="auto"/>
            <w:right w:val="none" w:sz="0" w:space="0" w:color="auto"/>
          </w:divBdr>
        </w:div>
        <w:div w:id="1790972060">
          <w:marLeft w:val="0"/>
          <w:marRight w:val="0"/>
          <w:marTop w:val="0"/>
          <w:marBottom w:val="0"/>
          <w:divBdr>
            <w:top w:val="none" w:sz="0" w:space="0" w:color="auto"/>
            <w:left w:val="none" w:sz="0" w:space="0" w:color="auto"/>
            <w:bottom w:val="none" w:sz="0" w:space="0" w:color="auto"/>
            <w:right w:val="none" w:sz="0" w:space="0" w:color="auto"/>
          </w:divBdr>
        </w:div>
        <w:div w:id="741803586">
          <w:marLeft w:val="0"/>
          <w:marRight w:val="0"/>
          <w:marTop w:val="0"/>
          <w:marBottom w:val="0"/>
          <w:divBdr>
            <w:top w:val="none" w:sz="0" w:space="0" w:color="auto"/>
            <w:left w:val="none" w:sz="0" w:space="0" w:color="auto"/>
            <w:bottom w:val="none" w:sz="0" w:space="0" w:color="auto"/>
            <w:right w:val="none" w:sz="0" w:space="0" w:color="auto"/>
          </w:divBdr>
        </w:div>
        <w:div w:id="691953483">
          <w:marLeft w:val="0"/>
          <w:marRight w:val="0"/>
          <w:marTop w:val="0"/>
          <w:marBottom w:val="0"/>
          <w:divBdr>
            <w:top w:val="none" w:sz="0" w:space="0" w:color="auto"/>
            <w:left w:val="none" w:sz="0" w:space="0" w:color="auto"/>
            <w:bottom w:val="none" w:sz="0" w:space="0" w:color="auto"/>
            <w:right w:val="none" w:sz="0" w:space="0" w:color="auto"/>
          </w:divBdr>
        </w:div>
      </w:divsChild>
    </w:div>
    <w:div w:id="1885101056">
      <w:bodyDiv w:val="1"/>
      <w:marLeft w:val="0"/>
      <w:marRight w:val="0"/>
      <w:marTop w:val="0"/>
      <w:marBottom w:val="0"/>
      <w:divBdr>
        <w:top w:val="none" w:sz="0" w:space="0" w:color="auto"/>
        <w:left w:val="none" w:sz="0" w:space="0" w:color="auto"/>
        <w:bottom w:val="none" w:sz="0" w:space="0" w:color="auto"/>
        <w:right w:val="none" w:sz="0" w:space="0" w:color="auto"/>
      </w:divBdr>
    </w:div>
    <w:div w:id="1891839524">
      <w:bodyDiv w:val="1"/>
      <w:marLeft w:val="0"/>
      <w:marRight w:val="0"/>
      <w:marTop w:val="0"/>
      <w:marBottom w:val="0"/>
      <w:divBdr>
        <w:top w:val="none" w:sz="0" w:space="0" w:color="auto"/>
        <w:left w:val="none" w:sz="0" w:space="0" w:color="auto"/>
        <w:bottom w:val="none" w:sz="0" w:space="0" w:color="auto"/>
        <w:right w:val="none" w:sz="0" w:space="0" w:color="auto"/>
      </w:divBdr>
    </w:div>
    <w:div w:id="1892181448">
      <w:bodyDiv w:val="1"/>
      <w:marLeft w:val="0"/>
      <w:marRight w:val="0"/>
      <w:marTop w:val="0"/>
      <w:marBottom w:val="0"/>
      <w:divBdr>
        <w:top w:val="none" w:sz="0" w:space="0" w:color="auto"/>
        <w:left w:val="none" w:sz="0" w:space="0" w:color="auto"/>
        <w:bottom w:val="none" w:sz="0" w:space="0" w:color="auto"/>
        <w:right w:val="none" w:sz="0" w:space="0" w:color="auto"/>
      </w:divBdr>
    </w:div>
    <w:div w:id="1893496541">
      <w:bodyDiv w:val="1"/>
      <w:marLeft w:val="0"/>
      <w:marRight w:val="0"/>
      <w:marTop w:val="0"/>
      <w:marBottom w:val="0"/>
      <w:divBdr>
        <w:top w:val="none" w:sz="0" w:space="0" w:color="auto"/>
        <w:left w:val="none" w:sz="0" w:space="0" w:color="auto"/>
        <w:bottom w:val="none" w:sz="0" w:space="0" w:color="auto"/>
        <w:right w:val="none" w:sz="0" w:space="0" w:color="auto"/>
      </w:divBdr>
    </w:div>
    <w:div w:id="1893692203">
      <w:bodyDiv w:val="1"/>
      <w:marLeft w:val="0"/>
      <w:marRight w:val="0"/>
      <w:marTop w:val="0"/>
      <w:marBottom w:val="0"/>
      <w:divBdr>
        <w:top w:val="none" w:sz="0" w:space="0" w:color="auto"/>
        <w:left w:val="none" w:sz="0" w:space="0" w:color="auto"/>
        <w:bottom w:val="none" w:sz="0" w:space="0" w:color="auto"/>
        <w:right w:val="none" w:sz="0" w:space="0" w:color="auto"/>
      </w:divBdr>
    </w:div>
    <w:div w:id="1901094689">
      <w:bodyDiv w:val="1"/>
      <w:marLeft w:val="0"/>
      <w:marRight w:val="0"/>
      <w:marTop w:val="0"/>
      <w:marBottom w:val="0"/>
      <w:divBdr>
        <w:top w:val="none" w:sz="0" w:space="0" w:color="auto"/>
        <w:left w:val="none" w:sz="0" w:space="0" w:color="auto"/>
        <w:bottom w:val="none" w:sz="0" w:space="0" w:color="auto"/>
        <w:right w:val="none" w:sz="0" w:space="0" w:color="auto"/>
      </w:divBdr>
    </w:div>
    <w:div w:id="1901941144">
      <w:bodyDiv w:val="1"/>
      <w:marLeft w:val="0"/>
      <w:marRight w:val="0"/>
      <w:marTop w:val="0"/>
      <w:marBottom w:val="0"/>
      <w:divBdr>
        <w:top w:val="none" w:sz="0" w:space="0" w:color="auto"/>
        <w:left w:val="none" w:sz="0" w:space="0" w:color="auto"/>
        <w:bottom w:val="none" w:sz="0" w:space="0" w:color="auto"/>
        <w:right w:val="none" w:sz="0" w:space="0" w:color="auto"/>
      </w:divBdr>
    </w:div>
    <w:div w:id="1906409426">
      <w:bodyDiv w:val="1"/>
      <w:marLeft w:val="0"/>
      <w:marRight w:val="0"/>
      <w:marTop w:val="0"/>
      <w:marBottom w:val="0"/>
      <w:divBdr>
        <w:top w:val="none" w:sz="0" w:space="0" w:color="auto"/>
        <w:left w:val="none" w:sz="0" w:space="0" w:color="auto"/>
        <w:bottom w:val="none" w:sz="0" w:space="0" w:color="auto"/>
        <w:right w:val="none" w:sz="0" w:space="0" w:color="auto"/>
      </w:divBdr>
    </w:div>
    <w:div w:id="1911117064">
      <w:bodyDiv w:val="1"/>
      <w:marLeft w:val="0"/>
      <w:marRight w:val="0"/>
      <w:marTop w:val="0"/>
      <w:marBottom w:val="0"/>
      <w:divBdr>
        <w:top w:val="none" w:sz="0" w:space="0" w:color="auto"/>
        <w:left w:val="none" w:sz="0" w:space="0" w:color="auto"/>
        <w:bottom w:val="none" w:sz="0" w:space="0" w:color="auto"/>
        <w:right w:val="none" w:sz="0" w:space="0" w:color="auto"/>
      </w:divBdr>
    </w:div>
    <w:div w:id="1925218079">
      <w:bodyDiv w:val="1"/>
      <w:marLeft w:val="0"/>
      <w:marRight w:val="0"/>
      <w:marTop w:val="0"/>
      <w:marBottom w:val="0"/>
      <w:divBdr>
        <w:top w:val="none" w:sz="0" w:space="0" w:color="auto"/>
        <w:left w:val="none" w:sz="0" w:space="0" w:color="auto"/>
        <w:bottom w:val="none" w:sz="0" w:space="0" w:color="auto"/>
        <w:right w:val="none" w:sz="0" w:space="0" w:color="auto"/>
      </w:divBdr>
    </w:div>
    <w:div w:id="1926374648">
      <w:bodyDiv w:val="1"/>
      <w:marLeft w:val="0"/>
      <w:marRight w:val="0"/>
      <w:marTop w:val="0"/>
      <w:marBottom w:val="0"/>
      <w:divBdr>
        <w:top w:val="none" w:sz="0" w:space="0" w:color="auto"/>
        <w:left w:val="none" w:sz="0" w:space="0" w:color="auto"/>
        <w:bottom w:val="none" w:sz="0" w:space="0" w:color="auto"/>
        <w:right w:val="none" w:sz="0" w:space="0" w:color="auto"/>
      </w:divBdr>
    </w:div>
    <w:div w:id="1959751032">
      <w:bodyDiv w:val="1"/>
      <w:marLeft w:val="0"/>
      <w:marRight w:val="0"/>
      <w:marTop w:val="0"/>
      <w:marBottom w:val="0"/>
      <w:divBdr>
        <w:top w:val="none" w:sz="0" w:space="0" w:color="auto"/>
        <w:left w:val="none" w:sz="0" w:space="0" w:color="auto"/>
        <w:bottom w:val="none" w:sz="0" w:space="0" w:color="auto"/>
        <w:right w:val="none" w:sz="0" w:space="0" w:color="auto"/>
      </w:divBdr>
    </w:div>
    <w:div w:id="1961496898">
      <w:bodyDiv w:val="1"/>
      <w:marLeft w:val="0"/>
      <w:marRight w:val="0"/>
      <w:marTop w:val="0"/>
      <w:marBottom w:val="0"/>
      <w:divBdr>
        <w:top w:val="none" w:sz="0" w:space="0" w:color="auto"/>
        <w:left w:val="none" w:sz="0" w:space="0" w:color="auto"/>
        <w:bottom w:val="none" w:sz="0" w:space="0" w:color="auto"/>
        <w:right w:val="none" w:sz="0" w:space="0" w:color="auto"/>
      </w:divBdr>
    </w:div>
    <w:div w:id="1974212079">
      <w:bodyDiv w:val="1"/>
      <w:marLeft w:val="0"/>
      <w:marRight w:val="0"/>
      <w:marTop w:val="0"/>
      <w:marBottom w:val="0"/>
      <w:divBdr>
        <w:top w:val="none" w:sz="0" w:space="0" w:color="auto"/>
        <w:left w:val="none" w:sz="0" w:space="0" w:color="auto"/>
        <w:bottom w:val="none" w:sz="0" w:space="0" w:color="auto"/>
        <w:right w:val="none" w:sz="0" w:space="0" w:color="auto"/>
      </w:divBdr>
    </w:div>
    <w:div w:id="1988245626">
      <w:bodyDiv w:val="1"/>
      <w:marLeft w:val="0"/>
      <w:marRight w:val="0"/>
      <w:marTop w:val="0"/>
      <w:marBottom w:val="0"/>
      <w:divBdr>
        <w:top w:val="none" w:sz="0" w:space="0" w:color="auto"/>
        <w:left w:val="none" w:sz="0" w:space="0" w:color="auto"/>
        <w:bottom w:val="none" w:sz="0" w:space="0" w:color="auto"/>
        <w:right w:val="none" w:sz="0" w:space="0" w:color="auto"/>
      </w:divBdr>
    </w:div>
    <w:div w:id="1996376751">
      <w:bodyDiv w:val="1"/>
      <w:marLeft w:val="0"/>
      <w:marRight w:val="0"/>
      <w:marTop w:val="0"/>
      <w:marBottom w:val="0"/>
      <w:divBdr>
        <w:top w:val="none" w:sz="0" w:space="0" w:color="auto"/>
        <w:left w:val="none" w:sz="0" w:space="0" w:color="auto"/>
        <w:bottom w:val="none" w:sz="0" w:space="0" w:color="auto"/>
        <w:right w:val="none" w:sz="0" w:space="0" w:color="auto"/>
      </w:divBdr>
    </w:div>
    <w:div w:id="2005009547">
      <w:bodyDiv w:val="1"/>
      <w:marLeft w:val="0"/>
      <w:marRight w:val="0"/>
      <w:marTop w:val="0"/>
      <w:marBottom w:val="0"/>
      <w:divBdr>
        <w:top w:val="none" w:sz="0" w:space="0" w:color="auto"/>
        <w:left w:val="none" w:sz="0" w:space="0" w:color="auto"/>
        <w:bottom w:val="none" w:sz="0" w:space="0" w:color="auto"/>
        <w:right w:val="none" w:sz="0" w:space="0" w:color="auto"/>
      </w:divBdr>
    </w:div>
    <w:div w:id="2005090519">
      <w:bodyDiv w:val="1"/>
      <w:marLeft w:val="0"/>
      <w:marRight w:val="0"/>
      <w:marTop w:val="0"/>
      <w:marBottom w:val="0"/>
      <w:divBdr>
        <w:top w:val="none" w:sz="0" w:space="0" w:color="auto"/>
        <w:left w:val="none" w:sz="0" w:space="0" w:color="auto"/>
        <w:bottom w:val="none" w:sz="0" w:space="0" w:color="auto"/>
        <w:right w:val="none" w:sz="0" w:space="0" w:color="auto"/>
      </w:divBdr>
    </w:div>
    <w:div w:id="2011366446">
      <w:bodyDiv w:val="1"/>
      <w:marLeft w:val="0"/>
      <w:marRight w:val="0"/>
      <w:marTop w:val="0"/>
      <w:marBottom w:val="0"/>
      <w:divBdr>
        <w:top w:val="none" w:sz="0" w:space="0" w:color="auto"/>
        <w:left w:val="none" w:sz="0" w:space="0" w:color="auto"/>
        <w:bottom w:val="none" w:sz="0" w:space="0" w:color="auto"/>
        <w:right w:val="none" w:sz="0" w:space="0" w:color="auto"/>
      </w:divBdr>
    </w:div>
    <w:div w:id="2012756462">
      <w:bodyDiv w:val="1"/>
      <w:marLeft w:val="0"/>
      <w:marRight w:val="0"/>
      <w:marTop w:val="0"/>
      <w:marBottom w:val="0"/>
      <w:divBdr>
        <w:top w:val="none" w:sz="0" w:space="0" w:color="auto"/>
        <w:left w:val="none" w:sz="0" w:space="0" w:color="auto"/>
        <w:bottom w:val="none" w:sz="0" w:space="0" w:color="auto"/>
        <w:right w:val="none" w:sz="0" w:space="0" w:color="auto"/>
      </w:divBdr>
    </w:div>
    <w:div w:id="2018379923">
      <w:bodyDiv w:val="1"/>
      <w:marLeft w:val="0"/>
      <w:marRight w:val="0"/>
      <w:marTop w:val="0"/>
      <w:marBottom w:val="0"/>
      <w:divBdr>
        <w:top w:val="none" w:sz="0" w:space="0" w:color="auto"/>
        <w:left w:val="none" w:sz="0" w:space="0" w:color="auto"/>
        <w:bottom w:val="none" w:sz="0" w:space="0" w:color="auto"/>
        <w:right w:val="none" w:sz="0" w:space="0" w:color="auto"/>
      </w:divBdr>
    </w:div>
    <w:div w:id="2018653908">
      <w:bodyDiv w:val="1"/>
      <w:marLeft w:val="0"/>
      <w:marRight w:val="0"/>
      <w:marTop w:val="0"/>
      <w:marBottom w:val="0"/>
      <w:divBdr>
        <w:top w:val="none" w:sz="0" w:space="0" w:color="auto"/>
        <w:left w:val="none" w:sz="0" w:space="0" w:color="auto"/>
        <w:bottom w:val="none" w:sz="0" w:space="0" w:color="auto"/>
        <w:right w:val="none" w:sz="0" w:space="0" w:color="auto"/>
      </w:divBdr>
    </w:div>
    <w:div w:id="2039355370">
      <w:bodyDiv w:val="1"/>
      <w:marLeft w:val="0"/>
      <w:marRight w:val="0"/>
      <w:marTop w:val="0"/>
      <w:marBottom w:val="0"/>
      <w:divBdr>
        <w:top w:val="none" w:sz="0" w:space="0" w:color="auto"/>
        <w:left w:val="none" w:sz="0" w:space="0" w:color="auto"/>
        <w:bottom w:val="none" w:sz="0" w:space="0" w:color="auto"/>
        <w:right w:val="none" w:sz="0" w:space="0" w:color="auto"/>
      </w:divBdr>
    </w:div>
    <w:div w:id="2042238763">
      <w:bodyDiv w:val="1"/>
      <w:marLeft w:val="0"/>
      <w:marRight w:val="0"/>
      <w:marTop w:val="0"/>
      <w:marBottom w:val="0"/>
      <w:divBdr>
        <w:top w:val="none" w:sz="0" w:space="0" w:color="auto"/>
        <w:left w:val="none" w:sz="0" w:space="0" w:color="auto"/>
        <w:bottom w:val="none" w:sz="0" w:space="0" w:color="auto"/>
        <w:right w:val="none" w:sz="0" w:space="0" w:color="auto"/>
      </w:divBdr>
    </w:div>
    <w:div w:id="2046248175">
      <w:bodyDiv w:val="1"/>
      <w:marLeft w:val="0"/>
      <w:marRight w:val="0"/>
      <w:marTop w:val="0"/>
      <w:marBottom w:val="0"/>
      <w:divBdr>
        <w:top w:val="none" w:sz="0" w:space="0" w:color="auto"/>
        <w:left w:val="none" w:sz="0" w:space="0" w:color="auto"/>
        <w:bottom w:val="none" w:sz="0" w:space="0" w:color="auto"/>
        <w:right w:val="none" w:sz="0" w:space="0" w:color="auto"/>
      </w:divBdr>
    </w:div>
    <w:div w:id="2050107844">
      <w:bodyDiv w:val="1"/>
      <w:marLeft w:val="0"/>
      <w:marRight w:val="0"/>
      <w:marTop w:val="0"/>
      <w:marBottom w:val="0"/>
      <w:divBdr>
        <w:top w:val="none" w:sz="0" w:space="0" w:color="auto"/>
        <w:left w:val="none" w:sz="0" w:space="0" w:color="auto"/>
        <w:bottom w:val="none" w:sz="0" w:space="0" w:color="auto"/>
        <w:right w:val="none" w:sz="0" w:space="0" w:color="auto"/>
      </w:divBdr>
    </w:div>
    <w:div w:id="2093501891">
      <w:bodyDiv w:val="1"/>
      <w:marLeft w:val="0"/>
      <w:marRight w:val="0"/>
      <w:marTop w:val="0"/>
      <w:marBottom w:val="0"/>
      <w:divBdr>
        <w:top w:val="none" w:sz="0" w:space="0" w:color="auto"/>
        <w:left w:val="none" w:sz="0" w:space="0" w:color="auto"/>
        <w:bottom w:val="none" w:sz="0" w:space="0" w:color="auto"/>
        <w:right w:val="none" w:sz="0" w:space="0" w:color="auto"/>
      </w:divBdr>
    </w:div>
    <w:div w:id="2096320560">
      <w:bodyDiv w:val="1"/>
      <w:marLeft w:val="0"/>
      <w:marRight w:val="0"/>
      <w:marTop w:val="0"/>
      <w:marBottom w:val="0"/>
      <w:divBdr>
        <w:top w:val="none" w:sz="0" w:space="0" w:color="auto"/>
        <w:left w:val="none" w:sz="0" w:space="0" w:color="auto"/>
        <w:bottom w:val="none" w:sz="0" w:space="0" w:color="auto"/>
        <w:right w:val="none" w:sz="0" w:space="0" w:color="auto"/>
      </w:divBdr>
    </w:div>
    <w:div w:id="2117602876">
      <w:bodyDiv w:val="1"/>
      <w:marLeft w:val="0"/>
      <w:marRight w:val="0"/>
      <w:marTop w:val="0"/>
      <w:marBottom w:val="0"/>
      <w:divBdr>
        <w:top w:val="none" w:sz="0" w:space="0" w:color="auto"/>
        <w:left w:val="none" w:sz="0" w:space="0" w:color="auto"/>
        <w:bottom w:val="none" w:sz="0" w:space="0" w:color="auto"/>
        <w:right w:val="none" w:sz="0" w:space="0" w:color="auto"/>
      </w:divBdr>
    </w:div>
    <w:div w:id="2126583903">
      <w:bodyDiv w:val="1"/>
      <w:marLeft w:val="0"/>
      <w:marRight w:val="0"/>
      <w:marTop w:val="0"/>
      <w:marBottom w:val="0"/>
      <w:divBdr>
        <w:top w:val="none" w:sz="0" w:space="0" w:color="auto"/>
        <w:left w:val="none" w:sz="0" w:space="0" w:color="auto"/>
        <w:bottom w:val="none" w:sz="0" w:space="0" w:color="auto"/>
        <w:right w:val="none" w:sz="0" w:space="0" w:color="auto"/>
      </w:divBdr>
    </w:div>
    <w:div w:id="2127844004">
      <w:bodyDiv w:val="1"/>
      <w:marLeft w:val="0"/>
      <w:marRight w:val="0"/>
      <w:marTop w:val="0"/>
      <w:marBottom w:val="0"/>
      <w:divBdr>
        <w:top w:val="none" w:sz="0" w:space="0" w:color="auto"/>
        <w:left w:val="none" w:sz="0" w:space="0" w:color="auto"/>
        <w:bottom w:val="none" w:sz="0" w:space="0" w:color="auto"/>
        <w:right w:val="none" w:sz="0" w:space="0" w:color="auto"/>
      </w:divBdr>
    </w:div>
    <w:div w:id="2128697985">
      <w:bodyDiv w:val="1"/>
      <w:marLeft w:val="0"/>
      <w:marRight w:val="0"/>
      <w:marTop w:val="0"/>
      <w:marBottom w:val="0"/>
      <w:divBdr>
        <w:top w:val="none" w:sz="0" w:space="0" w:color="auto"/>
        <w:left w:val="none" w:sz="0" w:space="0" w:color="auto"/>
        <w:bottom w:val="none" w:sz="0" w:space="0" w:color="auto"/>
        <w:right w:val="none" w:sz="0" w:space="0" w:color="auto"/>
      </w:divBdr>
    </w:div>
    <w:div w:id="2132019132">
      <w:bodyDiv w:val="1"/>
      <w:marLeft w:val="0"/>
      <w:marRight w:val="0"/>
      <w:marTop w:val="0"/>
      <w:marBottom w:val="0"/>
      <w:divBdr>
        <w:top w:val="none" w:sz="0" w:space="0" w:color="auto"/>
        <w:left w:val="none" w:sz="0" w:space="0" w:color="auto"/>
        <w:bottom w:val="none" w:sz="0" w:space="0" w:color="auto"/>
        <w:right w:val="none" w:sz="0" w:space="0" w:color="auto"/>
      </w:divBdr>
    </w:div>
    <w:div w:id="2137261402">
      <w:bodyDiv w:val="1"/>
      <w:marLeft w:val="0"/>
      <w:marRight w:val="0"/>
      <w:marTop w:val="0"/>
      <w:marBottom w:val="0"/>
      <w:divBdr>
        <w:top w:val="none" w:sz="0" w:space="0" w:color="auto"/>
        <w:left w:val="none" w:sz="0" w:space="0" w:color="auto"/>
        <w:bottom w:val="none" w:sz="0" w:space="0" w:color="auto"/>
        <w:right w:val="none" w:sz="0" w:space="0" w:color="auto"/>
      </w:divBdr>
    </w:div>
    <w:div w:id="2142965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10.png"/><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image" Target="media/image77.png"/><Relationship Id="rId138" Type="http://schemas.openxmlformats.org/officeDocument/2006/relationships/image" Target="media/image131.png"/><Relationship Id="rId107" Type="http://schemas.openxmlformats.org/officeDocument/2006/relationships/image" Target="media/image100.png"/><Relationship Id="rId11" Type="http://schemas.openxmlformats.org/officeDocument/2006/relationships/image" Target="media/image4.png"/><Relationship Id="rId32" Type="http://schemas.openxmlformats.org/officeDocument/2006/relationships/image" Target="media/image25.png"/><Relationship Id="rId53" Type="http://schemas.openxmlformats.org/officeDocument/2006/relationships/image" Target="media/image46.png"/><Relationship Id="rId74" Type="http://schemas.openxmlformats.org/officeDocument/2006/relationships/image" Target="media/image67.png"/><Relationship Id="rId128" Type="http://schemas.openxmlformats.org/officeDocument/2006/relationships/image" Target="media/image121.png"/><Relationship Id="rId5" Type="http://schemas.openxmlformats.org/officeDocument/2006/relationships/webSettings" Target="webSettings.xml"/><Relationship Id="rId90" Type="http://schemas.openxmlformats.org/officeDocument/2006/relationships/image" Target="media/image83.png"/><Relationship Id="rId95" Type="http://schemas.openxmlformats.org/officeDocument/2006/relationships/image" Target="media/image88.png"/><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image" Target="media/image62.png"/><Relationship Id="rId113" Type="http://schemas.openxmlformats.org/officeDocument/2006/relationships/image" Target="media/image106.png"/><Relationship Id="rId118" Type="http://schemas.openxmlformats.org/officeDocument/2006/relationships/image" Target="media/image111.png"/><Relationship Id="rId134" Type="http://schemas.openxmlformats.org/officeDocument/2006/relationships/image" Target="media/image127.png"/><Relationship Id="rId139" Type="http://schemas.openxmlformats.org/officeDocument/2006/relationships/image" Target="media/image132.png"/><Relationship Id="rId80" Type="http://schemas.openxmlformats.org/officeDocument/2006/relationships/image" Target="media/image73.png"/><Relationship Id="rId85" Type="http://schemas.openxmlformats.org/officeDocument/2006/relationships/image" Target="media/image78.png"/><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image" Target="media/image96.png"/><Relationship Id="rId108" Type="http://schemas.openxmlformats.org/officeDocument/2006/relationships/image" Target="media/image101.png"/><Relationship Id="rId124" Type="http://schemas.openxmlformats.org/officeDocument/2006/relationships/image" Target="media/image117.png"/><Relationship Id="rId129" Type="http://schemas.openxmlformats.org/officeDocument/2006/relationships/image" Target="media/image122.png"/><Relationship Id="rId54" Type="http://schemas.openxmlformats.org/officeDocument/2006/relationships/image" Target="media/image47.png"/><Relationship Id="rId70" Type="http://schemas.openxmlformats.org/officeDocument/2006/relationships/image" Target="media/image63.png"/><Relationship Id="rId75" Type="http://schemas.openxmlformats.org/officeDocument/2006/relationships/image" Target="media/image68.png"/><Relationship Id="rId91" Type="http://schemas.openxmlformats.org/officeDocument/2006/relationships/image" Target="media/image84.png"/><Relationship Id="rId96" Type="http://schemas.openxmlformats.org/officeDocument/2006/relationships/image" Target="media/image89.png"/><Relationship Id="rId140" Type="http://schemas.openxmlformats.org/officeDocument/2006/relationships/image" Target="media/image133.png"/><Relationship Id="rId14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image" Target="media/image107.png"/><Relationship Id="rId119" Type="http://schemas.openxmlformats.org/officeDocument/2006/relationships/image" Target="media/image112.png"/><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image" Target="media/image58.png"/><Relationship Id="rId81" Type="http://schemas.openxmlformats.org/officeDocument/2006/relationships/image" Target="media/image74.png"/><Relationship Id="rId86" Type="http://schemas.openxmlformats.org/officeDocument/2006/relationships/image" Target="media/image79.png"/><Relationship Id="rId130" Type="http://schemas.openxmlformats.org/officeDocument/2006/relationships/image" Target="media/image123.png"/><Relationship Id="rId135" Type="http://schemas.openxmlformats.org/officeDocument/2006/relationships/image" Target="media/image128.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image" Target="media/image90.png"/><Relationship Id="rId104" Type="http://schemas.openxmlformats.org/officeDocument/2006/relationships/image" Target="media/image97.png"/><Relationship Id="rId120" Type="http://schemas.openxmlformats.org/officeDocument/2006/relationships/image" Target="media/image113.png"/><Relationship Id="rId125" Type="http://schemas.openxmlformats.org/officeDocument/2006/relationships/image" Target="media/image118.png"/><Relationship Id="rId141" Type="http://schemas.openxmlformats.org/officeDocument/2006/relationships/image" Target="media/image134.png"/><Relationship Id="rId146" Type="http://schemas.openxmlformats.org/officeDocument/2006/relationships/footer" Target="footer2.xml"/><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image" Target="media/image85.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87" Type="http://schemas.openxmlformats.org/officeDocument/2006/relationships/image" Target="media/image80.png"/><Relationship Id="rId110" Type="http://schemas.openxmlformats.org/officeDocument/2006/relationships/image" Target="media/image103.png"/><Relationship Id="rId115" Type="http://schemas.openxmlformats.org/officeDocument/2006/relationships/image" Target="media/image108.png"/><Relationship Id="rId131" Type="http://schemas.openxmlformats.org/officeDocument/2006/relationships/image" Target="media/image124.png"/><Relationship Id="rId136" Type="http://schemas.openxmlformats.org/officeDocument/2006/relationships/image" Target="media/image129.png"/><Relationship Id="rId61" Type="http://schemas.openxmlformats.org/officeDocument/2006/relationships/image" Target="media/image54.png"/><Relationship Id="rId82" Type="http://schemas.openxmlformats.org/officeDocument/2006/relationships/image" Target="media/image75.png"/><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image" Target="media/image70.png"/><Relationship Id="rId100" Type="http://schemas.openxmlformats.org/officeDocument/2006/relationships/image" Target="media/image93.png"/><Relationship Id="rId105" Type="http://schemas.openxmlformats.org/officeDocument/2006/relationships/image" Target="media/image98.png"/><Relationship Id="rId126" Type="http://schemas.openxmlformats.org/officeDocument/2006/relationships/image" Target="media/image119.png"/><Relationship Id="rId147"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93" Type="http://schemas.openxmlformats.org/officeDocument/2006/relationships/image" Target="media/image86.png"/><Relationship Id="rId98" Type="http://schemas.openxmlformats.org/officeDocument/2006/relationships/image" Target="media/image91.png"/><Relationship Id="rId121" Type="http://schemas.openxmlformats.org/officeDocument/2006/relationships/image" Target="media/image114.png"/><Relationship Id="rId142" Type="http://schemas.openxmlformats.org/officeDocument/2006/relationships/image" Target="media/image135.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60.png"/><Relationship Id="rId116" Type="http://schemas.openxmlformats.org/officeDocument/2006/relationships/image" Target="media/image109.png"/><Relationship Id="rId137" Type="http://schemas.openxmlformats.org/officeDocument/2006/relationships/image" Target="media/image130.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image" Target="media/image76.png"/><Relationship Id="rId88" Type="http://schemas.openxmlformats.org/officeDocument/2006/relationships/image" Target="media/image81.png"/><Relationship Id="rId111" Type="http://schemas.openxmlformats.org/officeDocument/2006/relationships/image" Target="media/image104.png"/><Relationship Id="rId132" Type="http://schemas.openxmlformats.org/officeDocument/2006/relationships/image" Target="media/image125.png"/><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image" Target="media/image99.png"/><Relationship Id="rId127" Type="http://schemas.openxmlformats.org/officeDocument/2006/relationships/image" Target="media/image120.png"/><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image" Target="media/image66.png"/><Relationship Id="rId78" Type="http://schemas.openxmlformats.org/officeDocument/2006/relationships/image" Target="media/image71.png"/><Relationship Id="rId94" Type="http://schemas.openxmlformats.org/officeDocument/2006/relationships/image" Target="media/image87.png"/><Relationship Id="rId99" Type="http://schemas.openxmlformats.org/officeDocument/2006/relationships/image" Target="media/image92.png"/><Relationship Id="rId101" Type="http://schemas.openxmlformats.org/officeDocument/2006/relationships/image" Target="media/image94.png"/><Relationship Id="rId122" Type="http://schemas.openxmlformats.org/officeDocument/2006/relationships/image" Target="media/image115.png"/><Relationship Id="rId143" Type="http://schemas.openxmlformats.org/officeDocument/2006/relationships/image" Target="media/image136.png"/><Relationship Id="rId148"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61.png"/><Relationship Id="rId89" Type="http://schemas.openxmlformats.org/officeDocument/2006/relationships/image" Target="media/image82.png"/><Relationship Id="rId112" Type="http://schemas.openxmlformats.org/officeDocument/2006/relationships/image" Target="media/image105.png"/><Relationship Id="rId133" Type="http://schemas.openxmlformats.org/officeDocument/2006/relationships/image" Target="media/image126.png"/><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51.png"/><Relationship Id="rId79" Type="http://schemas.openxmlformats.org/officeDocument/2006/relationships/image" Target="media/image72.png"/><Relationship Id="rId102" Type="http://schemas.openxmlformats.org/officeDocument/2006/relationships/image" Target="media/image95.png"/><Relationship Id="rId123" Type="http://schemas.openxmlformats.org/officeDocument/2006/relationships/image" Target="media/image116.png"/><Relationship Id="rId144" Type="http://schemas.openxmlformats.org/officeDocument/2006/relationships/image" Target="media/image13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Vau22</b:Tag>
    <b:SourceType>InternetSite</b:SourceType>
    <b:Guid>{B5A03B64-8890-4BBA-B92C-CD320AC6B823}</b:Guid>
    <b:Author>
      <b:Author>
        <b:Corporate>Vault</b:Corporate>
      </b:Author>
    </b:Author>
    <b:Title>What is password management?</b:Title>
    <b:ProductionCompany>Zoho</b:ProductionCompany>
    <b:Year>2022</b:Year>
    <b:YearAccessed>2022</b:YearAccessed>
    <b:MonthAccessed>04</b:MonthAccessed>
    <b:URL>https://www.zoho.com/vault/educational-content/what-is-password-management.html#:~:text=1%20Use%20strong%20and%20unique%20passwords%20for%20all,policies%20within%20the%20business%20environment%20More%20items...%20</b:URL>
    <b:RefOrder>3</b:RefOrder>
  </b:Source>
  <b:Source>
    <b:Tag>Pet19</b:Tag>
    <b:SourceType>InternetSite</b:SourceType>
    <b:Guid>{84F17977-EFC1-4BF3-AB10-3BB6AD849F13}</b:Guid>
    <b:Author>
      <b:Author>
        <b:Corporate>Peters &amp; Associates</b:Corporate>
      </b:Author>
    </b:Author>
    <b:Title>Five Core Principles of Password Security</b:Title>
    <b:Year>2019</b:Year>
    <b:Month>8</b:Month>
    <b:Day>15</b:Day>
    <b:YearAccessed>2022</b:YearAccessed>
    <b:MonthAccessed>4</b:MonthAccessed>
    <b:DayAccessed>10</b:DayAccessed>
    <b:URL>https://www.peters.com/blog/password-security/</b:URL>
    <b:RefOrder>2</b:RefOrder>
  </b:Source>
  <b:Source>
    <b:Tag>Gov22</b:Tag>
    <b:SourceType>InternetSite</b:SourceType>
    <b:Guid>{853EAC6B-C4E2-46AE-BACB-6E37BEC11D6C}</b:Guid>
    <b:Author>
      <b:Author>
        <b:Corporate>Gov.UK</b:Corporate>
      </b:Author>
    </b:Author>
    <b:Title>Passwords - Help users to create and enter secure and memorable passwords.</b:Title>
    <b:Year>2022</b:Year>
    <b:YearAccessed>2022</b:YearAccessed>
    <b:MonthAccessed>4</b:MonthAccessed>
    <b:DayAccessed>10</b:DayAccessed>
    <b:URL>https://design-system.service.gov.uk/patterns/passwords/</b:URL>
    <b:RefOrder>4</b:RefOrder>
  </b:Source>
  <b:Source>
    <b:Tag>Cis19</b:Tag>
    <b:SourceType>InternetSite</b:SourceType>
    <b:Guid>{FC338EB9-28FC-4188-BF60-FC3E5ACFA8C9}</b:Guid>
    <b:Author>
      <b:Author>
        <b:Corporate>Cisco</b:Corporate>
      </b:Author>
    </b:Author>
    <b:Title>Authentication, Authorization, and Accounting Configuration Guide, Cisco IOS Release 15SY</b:Title>
    <b:Year>2019</b:Year>
    <b:Month>6</b:Month>
    <b:Day>4</b:Day>
    <b:YearAccessed>2022</b:YearAccessed>
    <b:MonthAccessed>4</b:MonthAccessed>
    <b:DayAccessed>10</b:DayAccessed>
    <b:URL>https://www.cisco.com/c/en/us/td/docs/ios-xml/ios/sec_usr_aaa/configuration/15-sy/sec-usr-aaa-15-sy-book/sec-aaa-comm-criteria-pwd.html</b:URL>
    <b:RefOrder>9</b:RefOrder>
  </b:Source>
  <b:Source>
    <b:Tag>Mic221</b:Tag>
    <b:SourceType>InternetSite</b:SourceType>
    <b:Guid>{04795AC8-F0EE-4742-8F06-B1518435180B}</b:Guid>
    <b:Author>
      <b:Author>
        <b:Corporate>Microsoft</b:Corporate>
      </b:Author>
    </b:Author>
    <b:Title>Create a failover cluster</b:Title>
    <b:Year>2022</b:Year>
    <b:Month>2</b:Month>
    <b:Day>11</b:Day>
    <b:YearAccessed>2022</b:YearAccessed>
    <b:MonthAccessed>4</b:MonthAccessed>
    <b:DayAccessed>10</b:DayAccessed>
    <b:URL>https://docs.microsoft.com/en-us/windows-server/failover-clustering/create-failover-cluster</b:URL>
    <b:RefOrder>10</b:RefOrder>
  </b:Source>
  <b:Source>
    <b:Tag>Mic19</b:Tag>
    <b:SourceType>InternetSite</b:SourceType>
    <b:Guid>{FFEA5E90-D343-467E-9936-4260FA4B7613}</b:Guid>
    <b:Author>
      <b:Author>
        <b:Corporate>Microsoft</b:Corporate>
      </b:Author>
    </b:Author>
    <b:Title>Installing the Failover Cluster Feature and Tools in Windows Server 2012</b:Title>
    <b:Year>2019</b:Year>
    <b:Month>3</b:Month>
    <b:Day>15</b:Day>
    <b:YearAccessed>2022</b:YearAccessed>
    <b:MonthAccessed>4</b:MonthAccessed>
    <b:DayAccessed>10</b:DayAccessed>
    <b:URL>https://techcommunity.microsoft.com/t5/failover-clustering/installing-the-failover-cluster-feature-and-tools-in-windows/ba-p/371733</b:URL>
    <b:RefOrder>11</b:RefOrder>
  </b:Source>
  <b:Source>
    <b:Tag>Mic222</b:Tag>
    <b:SourceType>InternetSite</b:SourceType>
    <b:Guid>{CF014C6B-7858-46E2-AA64-B0C53828B5BB}</b:Guid>
    <b:Author>
      <b:Author>
        <b:Corporate>Microsoft</b:Corporate>
      </b:Author>
    </b:Author>
    <b:Title>Failover Clustering in Windows Server and Azure Stack HCI</b:Title>
    <b:ProductionCompany>https://docs.microsoft.com/en-us/windows-server/failover-clustering/failover-clustering-overview</b:ProductionCompany>
    <b:Year>2022</b:Year>
    <b:Month>2</b:Month>
    <b:Day>11</b:Day>
    <b:YearAccessed>2022</b:YearAccessed>
    <b:MonthAccessed>4</b:MonthAccessed>
    <b:DayAccessed>10</b:DayAccessed>
    <b:URL>https://docs.microsoft.com/en-us/windows-server/failover-clustering/failover-clustering-overview</b:URL>
    <b:RefOrder>5</b:RefOrder>
  </b:Source>
  <b:Source>
    <b:Tag>EMI19</b:Tag>
    <b:SourceType>InternetSite</b:SourceType>
    <b:Guid>{F30E7432-D33E-47E9-ADE6-62D439940CEC}</b:Guid>
    <b:Author>
      <b:Author>
        <b:NameList>
          <b:Person>
            <b:Last>EMIGH</b:Last>
            <b:First>JACQUELINE</b:First>
          </b:Person>
        </b:NameList>
      </b:Author>
    </b:Author>
    <b:Title>Failover Clustering</b:Title>
    <b:Year>2019</b:Year>
    <b:Month>5</b:Month>
    <b:Day>15</b:Day>
    <b:YearAccessed>2022</b:YearAccessed>
    <b:MonthAccessed>4</b:MonthAccessed>
    <b:DayAccessed>10</b:DayAccessed>
    <b:URL>https://www.serverwatch.com/servers/failover-cluster/</b:URL>
    <b:RefOrder>6</b:RefOrder>
  </b:Source>
  <b:Source>
    <b:Tag>Cis05</b:Tag>
    <b:SourceType>InternetSite</b:SourceType>
    <b:Guid>{25281CFD-F111-4193-A9BC-5F2BCA222B65}</b:Guid>
    <b:Author>
      <b:Author>
        <b:Corporate>Cisco</b:Corporate>
      </b:Author>
    </b:Author>
    <b:Title>Network Security Policy: Best Practices White Paper</b:Title>
    <b:Year>2005</b:Year>
    <b:Month>10</b:Month>
    <b:Day>4</b:Day>
    <b:YearAccessed>2022</b:YearAccessed>
    <b:MonthAccessed>4</b:MonthAccessed>
    <b:DayAccessed>10</b:DayAccessed>
    <b:URL>https://www.cisco.com/c/en/us/support/docs/availability/high-availability/13601-secpol.html</b:URL>
    <b:RefOrder>8</b:RefOrder>
  </b:Source>
  <b:Source>
    <b:Tag>NHS14</b:Tag>
    <b:SourceType>DocumentFromInternetSite</b:SourceType>
    <b:Guid>{A84FF9CB-957A-463C-AC6F-77A311BEAD6E}</b:Guid>
    <b:Author>
      <b:Author>
        <b:Corporate>NHS</b:Corporate>
      </b:Author>
    </b:Author>
    <b:Title>NETWORK SECURITY POLICY</b:Title>
    <b:Year>2014</b:Year>
    <b:Month>12</b:Month>
    <b:Day>3</b:Day>
    <b:YearAccessed>2022</b:YearAccessed>
    <b:MonthAccessed>4</b:MonthAccessed>
    <b:DayAccessed>10</b:DayAccessed>
    <b:URL>https://www.leedsccg.nhs.uk/content/uploads/2015/01/Network-Security-Policy.pdf</b:URL>
    <b:RefOrder>12</b:RefOrder>
  </b:Source>
  <b:Source>
    <b:Tag>Cab17</b:Tag>
    <b:SourceType>InternetSite</b:SourceType>
    <b:Guid>{218A767B-4111-4B09-85F1-5662E4B826F1}</b:Guid>
    <b:Title>Government network policy changes</b:Title>
    <b:Year>2017</b:Year>
    <b:Month>3</b:Month>
    <b:Day>17</b:Day>
    <b:YearAccessed>2022</b:YearAccessed>
    <b:MonthAccessed>4</b:MonthAccessed>
    <b:DayAccessed>10</b:DayAccessed>
    <b:URL>https://www.gov.uk/government/publications/government-network-policy-changes/government-network-policy-changes</b:URL>
    <b:Author>
      <b:Author>
        <b:Corporate>Cabinet Office</b:Corporate>
      </b:Author>
    </b:Author>
    <b:RefOrder>13</b:RefOrder>
  </b:Source>
  <b:Source>
    <b:Tag>UWT</b:Tag>
    <b:SourceType>Misc</b:SourceType>
    <b:Guid>{BBC97CD5-5373-451E-A698-93F2B40C1B81}</b:Guid>
    <b:Author>
      <b:Author>
        <b:Corporate>UWTSD</b:Corporate>
      </b:Author>
    </b:Author>
    <b:Title>NOSS Materials</b:Title>
    <b:Year>2022</b:Year>
    <b:City>Swansea</b:City>
    <b:Publisher>UWTSD</b:Publisher>
    <b:RefOrder>1</b:RefOrder>
  </b:Source>
  <b:Source>
    <b:Tag>Van96</b:Tag>
    <b:SourceType>InternetSite</b:SourceType>
    <b:Guid>{C6F00C41-A0F8-4C09-99D5-2D2E6E38C35F}</b:Guid>
    <b:Author>
      <b:Author>
        <b:NameList>
          <b:Person>
            <b:Last>Beal</b:Last>
            <b:First>Vangie</b:First>
          </b:Person>
        </b:NameList>
      </b:Author>
    </b:Author>
    <b:Title>RAID – Redundant Array Of Independent Disks</b:Title>
    <b:Year>1996</b:Year>
    <b:Month>11</b:Month>
    <b:Day>20</b:Day>
    <b:YearAccessed>2022</b:YearAccessed>
    <b:MonthAccessed>4</b:MonthAccessed>
    <b:DayAccessed>10</b:DayAccessed>
    <b:URL>https://www.webopedia.com/definitions/raid/</b:URL>
    <b:RefOrder>7</b:RefOrder>
  </b:Source>
</b:Sources>
</file>

<file path=customXml/itemProps1.xml><?xml version="1.0" encoding="utf-8"?>
<ds:datastoreItem xmlns:ds="http://schemas.openxmlformats.org/officeDocument/2006/customXml" ds:itemID="{D2689F29-5BD8-47FB-951A-5CC96D437A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88</Pages>
  <Words>3731</Words>
  <Characters>21267</Characters>
  <Application>Microsoft Office Word</Application>
  <DocSecurity>0</DocSecurity>
  <Lines>177</Lines>
  <Paragraphs>49</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Declaration</vt:lpstr>
      <vt:lpstr>Abstract</vt:lpstr>
      <vt:lpstr>Introduction</vt:lpstr>
      <vt:lpstr>Part 1: Practical Work</vt:lpstr>
      <vt:lpstr>    </vt:lpstr>
      <vt:lpstr>    </vt:lpstr>
      <vt:lpstr>    </vt:lpstr>
      <vt:lpstr>    </vt:lpstr>
      <vt:lpstr>    Task 1: Maintaining Network Resources Using Network Policy and Security Practice</vt:lpstr>
      <vt:lpstr>Part 2: Observational Task</vt:lpstr>
      <vt:lpstr>Password Principles in Modern Network Environments</vt:lpstr>
      <vt:lpstr>Failover Clustering for High Availability Systems/Services</vt:lpstr>
      <vt:lpstr/>
      <vt:lpstr>Enterprise Networking Policy</vt:lpstr>
      <vt:lpstr>Appendices</vt:lpstr>
      <vt:lpstr>References</vt:lpstr>
      <vt:lpstr>&lt;Bibliography</vt:lpstr>
    </vt:vector>
  </TitlesOfParts>
  <Company/>
  <LinksUpToDate>false</LinksUpToDate>
  <CharactersWithSpaces>24949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Gareth</dc:creator>
  <cp:keywords/>
  <dc:description/>
  <cp:lastModifiedBy>James Evans (1910316)</cp:lastModifiedBy>
  <cp:revision>2</cp:revision>
  <dcterms:created xsi:type="dcterms:W3CDTF">2022-04-29T13:38:00Z</dcterms:created>
  <dcterms:modified xsi:type="dcterms:W3CDTF">2022-04-29T13:38:00Z</dcterms:modified>
</cp:coreProperties>
</file>