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390932" w14:textId="438EE4F4" w:rsidR="00A52BA4" w:rsidRPr="003E20E5" w:rsidRDefault="003E20E5" w:rsidP="003447EE">
      <w:pPr>
        <w:pStyle w:val="Title"/>
        <w:rPr>
          <w:lang w:val="cy-GB"/>
        </w:rPr>
      </w:pPr>
      <w:r w:rsidRPr="003E20E5">
        <w:rPr>
          <w:lang w:val="cy-GB"/>
        </w:rPr>
        <w:t>Marcio</w:t>
      </w:r>
      <w:r w:rsidR="00A52BA4" w:rsidRPr="003E20E5">
        <w:rPr>
          <w:lang w:val="cy-GB"/>
        </w:rPr>
        <w:t>, adborth a chymedroli</w:t>
      </w:r>
    </w:p>
    <w:p w14:paraId="454107CF" w14:textId="77777777" w:rsidR="003447EE" w:rsidRPr="003E20E5" w:rsidRDefault="003447EE" w:rsidP="003447EE">
      <w:pPr>
        <w:rPr>
          <w:lang w:val="cy-GB"/>
        </w:rPr>
      </w:pPr>
      <w:r w:rsidRPr="003E20E5">
        <w:rPr>
          <w:b/>
          <w:bCs/>
          <w:lang w:val="cy-GB"/>
        </w:rPr>
        <w:t>Croeso i'r uned hon!</w:t>
      </w:r>
    </w:p>
    <w:p w14:paraId="16328BC0" w14:textId="77777777" w:rsidR="003447EE" w:rsidRPr="003E20E5" w:rsidRDefault="003447EE" w:rsidP="003447EE">
      <w:pPr>
        <w:rPr>
          <w:lang w:val="cy-GB"/>
        </w:rPr>
      </w:pPr>
      <w:r w:rsidRPr="003E20E5">
        <w:rPr>
          <w:lang w:val="cy-GB"/>
        </w:rPr>
        <w:t>Yn yr uned hon, byddwn yn ystyried:</w:t>
      </w:r>
    </w:p>
    <w:p w14:paraId="2C280377" w14:textId="77777777" w:rsidR="003447EE" w:rsidRPr="003E20E5" w:rsidRDefault="003447EE" w:rsidP="003447EE">
      <w:pPr>
        <w:numPr>
          <w:ilvl w:val="0"/>
          <w:numId w:val="1"/>
        </w:numPr>
        <w:rPr>
          <w:lang w:val="cy-GB"/>
        </w:rPr>
      </w:pPr>
      <w:r w:rsidRPr="003E20E5">
        <w:rPr>
          <w:lang w:val="cy-GB"/>
        </w:rPr>
        <w:t>Rheoliadau</w:t>
      </w:r>
    </w:p>
    <w:p w14:paraId="1619C759" w14:textId="77777777" w:rsidR="003447EE" w:rsidRPr="003E20E5" w:rsidRDefault="003447EE" w:rsidP="003447EE">
      <w:pPr>
        <w:numPr>
          <w:ilvl w:val="0"/>
          <w:numId w:val="1"/>
        </w:numPr>
        <w:rPr>
          <w:lang w:val="cy-GB"/>
        </w:rPr>
      </w:pPr>
      <w:r w:rsidRPr="003E20E5">
        <w:rPr>
          <w:lang w:val="cy-GB"/>
        </w:rPr>
        <w:t>Gosod asesiadau</w:t>
      </w:r>
    </w:p>
    <w:p w14:paraId="76015002" w14:textId="77777777" w:rsidR="003447EE" w:rsidRPr="003E20E5" w:rsidRDefault="003447EE" w:rsidP="003447EE">
      <w:pPr>
        <w:numPr>
          <w:ilvl w:val="0"/>
          <w:numId w:val="1"/>
        </w:numPr>
        <w:rPr>
          <w:lang w:val="cy-GB"/>
        </w:rPr>
      </w:pPr>
      <w:r w:rsidRPr="003E20E5">
        <w:rPr>
          <w:lang w:val="cy-GB"/>
        </w:rPr>
        <w:t>Gwybodaeth i fyfyrwyr</w:t>
      </w:r>
    </w:p>
    <w:p w14:paraId="2B676326" w14:textId="77777777" w:rsidR="003447EE" w:rsidRPr="003E20E5" w:rsidRDefault="003447EE" w:rsidP="003447EE">
      <w:pPr>
        <w:numPr>
          <w:ilvl w:val="0"/>
          <w:numId w:val="1"/>
        </w:numPr>
        <w:rPr>
          <w:lang w:val="cy-GB"/>
        </w:rPr>
      </w:pPr>
      <w:r w:rsidRPr="003E20E5">
        <w:rPr>
          <w:lang w:val="cy-GB"/>
        </w:rPr>
        <w:t>Camymddwyn academaidd</w:t>
      </w:r>
    </w:p>
    <w:p w14:paraId="38537D8D" w14:textId="77777777" w:rsidR="003447EE" w:rsidRPr="003E20E5" w:rsidRDefault="003447EE" w:rsidP="003447EE">
      <w:pPr>
        <w:numPr>
          <w:ilvl w:val="0"/>
          <w:numId w:val="1"/>
        </w:numPr>
        <w:rPr>
          <w:lang w:val="cy-GB"/>
        </w:rPr>
      </w:pPr>
      <w:r w:rsidRPr="003E20E5">
        <w:rPr>
          <w:lang w:val="cy-GB"/>
        </w:rPr>
        <w:t>Marcio</w:t>
      </w:r>
    </w:p>
    <w:p w14:paraId="76044E68" w14:textId="77777777" w:rsidR="003447EE" w:rsidRPr="003E20E5" w:rsidRDefault="003447EE" w:rsidP="003447EE">
      <w:pPr>
        <w:numPr>
          <w:ilvl w:val="0"/>
          <w:numId w:val="1"/>
        </w:numPr>
        <w:rPr>
          <w:lang w:val="cy-GB"/>
        </w:rPr>
      </w:pPr>
      <w:r w:rsidRPr="003E20E5">
        <w:rPr>
          <w:lang w:val="cy-GB"/>
        </w:rPr>
        <w:t>Adborth</w:t>
      </w:r>
    </w:p>
    <w:p w14:paraId="1E40D0DD" w14:textId="083F81AB" w:rsidR="003447EE" w:rsidRPr="003E20E5" w:rsidRDefault="003447EE" w:rsidP="003447EE">
      <w:pPr>
        <w:numPr>
          <w:ilvl w:val="0"/>
          <w:numId w:val="1"/>
        </w:numPr>
        <w:rPr>
          <w:lang w:val="cy-GB"/>
        </w:rPr>
      </w:pPr>
      <w:r w:rsidRPr="003E20E5">
        <w:rPr>
          <w:lang w:val="cy-GB"/>
        </w:rPr>
        <w:t>Cymedrol</w:t>
      </w:r>
      <w:r w:rsidR="003E20E5" w:rsidRPr="003E20E5">
        <w:rPr>
          <w:lang w:val="cy-GB"/>
        </w:rPr>
        <w:t>i</w:t>
      </w:r>
    </w:p>
    <w:p w14:paraId="55AC8F91" w14:textId="60981085" w:rsidR="0092652B" w:rsidRPr="003E20E5" w:rsidRDefault="008E2C47">
      <w:pPr>
        <w:rPr>
          <w:lang w:val="cy-GB"/>
        </w:rPr>
      </w:pPr>
      <w:r w:rsidRPr="003E20E5">
        <w:rPr>
          <w:lang w:val="cy-GB"/>
        </w:rPr>
        <w:t>Cwrs a grëwyd: Gorffennaf 2024</w:t>
      </w:r>
    </w:p>
    <w:p w14:paraId="48DB6B87" w14:textId="77777777" w:rsidR="00BD2C5B" w:rsidRDefault="00BD2C5B">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0EE87ED1" w14:textId="0C7A3F4F" w:rsidR="008E2C47" w:rsidRPr="003E20E5" w:rsidRDefault="008E2C47" w:rsidP="008E2C47">
      <w:pPr>
        <w:pStyle w:val="Heading1"/>
        <w:rPr>
          <w:lang w:val="cy-GB"/>
        </w:rPr>
      </w:pPr>
      <w:r w:rsidRPr="003E20E5">
        <w:rPr>
          <w:lang w:val="cy-GB"/>
        </w:rPr>
        <w:lastRenderedPageBreak/>
        <w:t>Rheoliadau</w:t>
      </w:r>
    </w:p>
    <w:p w14:paraId="6B710837" w14:textId="2433AD83" w:rsidR="00C51DEB" w:rsidRPr="003E20E5" w:rsidRDefault="00C51DEB" w:rsidP="00C51DEB">
      <w:pPr>
        <w:rPr>
          <w:b/>
          <w:bCs/>
          <w:lang w:val="cy-GB"/>
        </w:rPr>
      </w:pPr>
      <w:r w:rsidRPr="003E20E5">
        <w:rPr>
          <w:b/>
          <w:bCs/>
          <w:lang w:val="cy-GB"/>
        </w:rPr>
        <w:t xml:space="preserve">Mae'n hanfodol eich bod yn darllen Pennod 7 </w:t>
      </w:r>
      <w:r w:rsidR="003E20E5" w:rsidRPr="003E20E5">
        <w:rPr>
          <w:b/>
          <w:bCs/>
          <w:lang w:val="cy-GB"/>
        </w:rPr>
        <w:t>Ll</w:t>
      </w:r>
      <w:r w:rsidRPr="003E20E5">
        <w:rPr>
          <w:b/>
          <w:bCs/>
          <w:lang w:val="cy-GB"/>
        </w:rPr>
        <w:t xml:space="preserve">awlyfr Ansawdd Academaidd </w:t>
      </w:r>
      <w:r w:rsidR="003E20E5" w:rsidRPr="003E20E5">
        <w:rPr>
          <w:b/>
          <w:bCs/>
          <w:lang w:val="cy-GB"/>
        </w:rPr>
        <w:t>PCYDDS</w:t>
      </w:r>
      <w:r w:rsidRPr="003E20E5">
        <w:rPr>
          <w:b/>
          <w:bCs/>
          <w:lang w:val="cy-GB"/>
        </w:rPr>
        <w:t xml:space="preserve">. </w:t>
      </w:r>
      <w:r w:rsidR="003E20E5" w:rsidRPr="003E20E5">
        <w:rPr>
          <w:b/>
          <w:bCs/>
          <w:lang w:val="cy-GB"/>
        </w:rPr>
        <w:t>Dim ond c</w:t>
      </w:r>
      <w:r w:rsidRPr="003E20E5">
        <w:rPr>
          <w:b/>
          <w:bCs/>
          <w:lang w:val="cy-GB"/>
        </w:rPr>
        <w:t xml:space="preserve">rynhoi'r set lawn o reoliadau </w:t>
      </w:r>
      <w:r w:rsidR="003E20E5" w:rsidRPr="003E20E5">
        <w:rPr>
          <w:b/>
          <w:bCs/>
          <w:lang w:val="cy-GB"/>
        </w:rPr>
        <w:t>mae’r wybodaeth yn yr hyfforddiant hwn</w:t>
      </w:r>
      <w:r w:rsidRPr="003E20E5">
        <w:rPr>
          <w:b/>
          <w:bCs/>
          <w:lang w:val="cy-GB"/>
        </w:rPr>
        <w:t>.</w:t>
      </w:r>
    </w:p>
    <w:p w14:paraId="6A552030" w14:textId="5FAA5F38" w:rsidR="00C51DEB" w:rsidRPr="003E20E5" w:rsidRDefault="00C51DEB" w:rsidP="00C51DEB">
      <w:pPr>
        <w:rPr>
          <w:lang w:val="cy-GB"/>
        </w:rPr>
      </w:pPr>
      <w:r w:rsidRPr="003E20E5">
        <w:rPr>
          <w:lang w:val="cy-GB"/>
        </w:rPr>
        <w:t xml:space="preserve">Gallwch ddod o hyd i'r Llawlyfr Ansawdd Academaidd trwy ddilyn y ddolen isod. Gan y byddwn yn cyfeirio ato sawl gwaith trwy gydol yr uned hon, rydym yn argymell </w:t>
      </w:r>
      <w:r w:rsidR="003E20E5">
        <w:rPr>
          <w:lang w:val="cy-GB"/>
        </w:rPr>
        <w:t xml:space="preserve">defnyddio </w:t>
      </w:r>
      <w:r w:rsidRPr="003E20E5">
        <w:rPr>
          <w:lang w:val="cy-GB"/>
        </w:rPr>
        <w:t>nod</w:t>
      </w:r>
      <w:r w:rsidR="003E20E5">
        <w:rPr>
          <w:lang w:val="cy-GB"/>
        </w:rPr>
        <w:t xml:space="preserve"> tudalen</w:t>
      </w:r>
      <w:r w:rsidRPr="003E20E5">
        <w:rPr>
          <w:lang w:val="cy-GB"/>
        </w:rPr>
        <w:t xml:space="preserve"> </w:t>
      </w:r>
      <w:r w:rsidR="003E20E5">
        <w:rPr>
          <w:lang w:val="cy-GB"/>
        </w:rPr>
        <w:t>er mwyn dod o hyd iddo’n rhwydd</w:t>
      </w:r>
      <w:r w:rsidRPr="003E20E5">
        <w:rPr>
          <w:lang w:val="cy-GB"/>
        </w:rPr>
        <w:t>.</w:t>
      </w:r>
    </w:p>
    <w:p w14:paraId="7A90F975" w14:textId="77777777" w:rsidR="00565A28" w:rsidRPr="003E20E5" w:rsidRDefault="00565A28" w:rsidP="00565A28">
      <w:pPr>
        <w:rPr>
          <w:b/>
          <w:bCs/>
          <w:lang w:val="cy-GB"/>
        </w:rPr>
      </w:pPr>
      <w:r w:rsidRPr="003E20E5">
        <w:rPr>
          <w:b/>
          <w:bCs/>
          <w:lang w:val="cy-GB"/>
        </w:rPr>
        <w:t>Egwyddorion asesu PCYDDS ar gyfer rhaglenni a addysgir</w:t>
      </w:r>
    </w:p>
    <w:p w14:paraId="044D8DA5" w14:textId="65753552" w:rsidR="00565A28" w:rsidRPr="003E20E5" w:rsidRDefault="00565A28" w:rsidP="00104430">
      <w:pPr>
        <w:pStyle w:val="ListParagraph"/>
        <w:numPr>
          <w:ilvl w:val="0"/>
          <w:numId w:val="3"/>
        </w:numPr>
        <w:rPr>
          <w:lang w:val="cy-GB"/>
        </w:rPr>
      </w:pPr>
      <w:r w:rsidRPr="003E20E5">
        <w:rPr>
          <w:lang w:val="cy-GB"/>
        </w:rPr>
        <w:t>Mae gweithdrefnau asesu trylwyr yn hanfodol ar gyfer cynnal safonau academaidd priodol.</w:t>
      </w:r>
    </w:p>
    <w:p w14:paraId="2E3FAF69" w14:textId="77777777" w:rsidR="00565A28" w:rsidRPr="003E20E5" w:rsidRDefault="00565A28" w:rsidP="00104430">
      <w:pPr>
        <w:pStyle w:val="ListParagraph"/>
        <w:numPr>
          <w:ilvl w:val="0"/>
          <w:numId w:val="3"/>
        </w:numPr>
        <w:rPr>
          <w:lang w:val="cy-GB"/>
        </w:rPr>
      </w:pPr>
      <w:r w:rsidRPr="003E20E5">
        <w:rPr>
          <w:lang w:val="cy-GB"/>
        </w:rPr>
        <w:t>Mae dulliau asesu a meini prawf yn cyd-fynd â deilliannau dysgu a gweithgareddau addysgu.</w:t>
      </w:r>
    </w:p>
    <w:p w14:paraId="1581D8C5" w14:textId="27B15C4C" w:rsidR="00565A28" w:rsidRPr="003E20E5" w:rsidRDefault="00565A28" w:rsidP="00104430">
      <w:pPr>
        <w:pStyle w:val="ListParagraph"/>
        <w:numPr>
          <w:ilvl w:val="0"/>
          <w:numId w:val="3"/>
        </w:numPr>
        <w:rPr>
          <w:lang w:val="cy-GB"/>
        </w:rPr>
      </w:pPr>
      <w:r w:rsidRPr="003E20E5">
        <w:rPr>
          <w:lang w:val="cy-GB"/>
        </w:rPr>
        <w:t>Mae</w:t>
      </w:r>
      <w:r w:rsidR="003E20E5">
        <w:rPr>
          <w:lang w:val="cy-GB"/>
        </w:rPr>
        <w:t>’r asesu’</w:t>
      </w:r>
      <w:r w:rsidRPr="003E20E5">
        <w:rPr>
          <w:lang w:val="cy-GB"/>
        </w:rPr>
        <w:t>n ddibynadwy, yn gyson, yn deg ac yn ddilys.</w:t>
      </w:r>
    </w:p>
    <w:p w14:paraId="24852D56" w14:textId="706DF5EE" w:rsidR="00565A28" w:rsidRPr="003E20E5" w:rsidRDefault="00565A28" w:rsidP="00104430">
      <w:pPr>
        <w:pStyle w:val="ListParagraph"/>
        <w:numPr>
          <w:ilvl w:val="0"/>
          <w:numId w:val="3"/>
        </w:numPr>
        <w:rPr>
          <w:lang w:val="cy-GB"/>
        </w:rPr>
      </w:pPr>
      <w:r w:rsidRPr="003E20E5">
        <w:rPr>
          <w:lang w:val="cy-GB"/>
        </w:rPr>
        <w:t>C</w:t>
      </w:r>
      <w:r w:rsidR="003E20E5">
        <w:rPr>
          <w:lang w:val="cy-GB"/>
        </w:rPr>
        <w:t xml:space="preserve">aiff asesiadau eu dylunio mewn ffordd </w:t>
      </w:r>
      <w:r w:rsidRPr="003E20E5">
        <w:rPr>
          <w:lang w:val="cy-GB"/>
        </w:rPr>
        <w:t>gyfannol.</w:t>
      </w:r>
    </w:p>
    <w:p w14:paraId="52924B3B" w14:textId="522117BF" w:rsidR="00565A28" w:rsidRPr="003E20E5" w:rsidRDefault="00565A28" w:rsidP="00104430">
      <w:pPr>
        <w:pStyle w:val="ListParagraph"/>
        <w:numPr>
          <w:ilvl w:val="0"/>
          <w:numId w:val="3"/>
        </w:numPr>
        <w:rPr>
          <w:lang w:val="cy-GB"/>
        </w:rPr>
      </w:pPr>
      <w:r w:rsidRPr="003E20E5">
        <w:rPr>
          <w:lang w:val="cy-GB"/>
        </w:rPr>
        <w:t>Mae</w:t>
      </w:r>
      <w:r w:rsidR="003E20E5">
        <w:rPr>
          <w:lang w:val="cy-GB"/>
        </w:rPr>
        <w:t xml:space="preserve"> asesiadau’</w:t>
      </w:r>
      <w:r w:rsidRPr="003E20E5">
        <w:rPr>
          <w:lang w:val="cy-GB"/>
        </w:rPr>
        <w:t>n gynhwysol ac yn deg.</w:t>
      </w:r>
    </w:p>
    <w:p w14:paraId="743B6D74" w14:textId="4C04DBE5" w:rsidR="00565A28" w:rsidRPr="003E20E5" w:rsidRDefault="00565A28" w:rsidP="00104430">
      <w:pPr>
        <w:pStyle w:val="ListParagraph"/>
        <w:numPr>
          <w:ilvl w:val="0"/>
          <w:numId w:val="3"/>
        </w:numPr>
        <w:rPr>
          <w:lang w:val="cy-GB"/>
        </w:rPr>
      </w:pPr>
      <w:r w:rsidRPr="003E20E5">
        <w:rPr>
          <w:lang w:val="cy-GB"/>
        </w:rPr>
        <w:t>Mae</w:t>
      </w:r>
      <w:r w:rsidR="003E20E5">
        <w:rPr>
          <w:lang w:val="cy-GB"/>
        </w:rPr>
        <w:t xml:space="preserve"> </w:t>
      </w:r>
      <w:r w:rsidRPr="003E20E5">
        <w:rPr>
          <w:lang w:val="cy-GB"/>
        </w:rPr>
        <w:t>asesiad</w:t>
      </w:r>
      <w:r w:rsidR="003E20E5">
        <w:rPr>
          <w:lang w:val="cy-GB"/>
        </w:rPr>
        <w:t>au’</w:t>
      </w:r>
      <w:r w:rsidRPr="003E20E5">
        <w:rPr>
          <w:lang w:val="cy-GB"/>
        </w:rPr>
        <w:t>n eglur ac yn dryloyw.</w:t>
      </w:r>
    </w:p>
    <w:p w14:paraId="4DE8FFA1" w14:textId="51150484" w:rsidR="00565A28" w:rsidRPr="003E20E5" w:rsidRDefault="00565A28" w:rsidP="00104430">
      <w:pPr>
        <w:pStyle w:val="ListParagraph"/>
        <w:numPr>
          <w:ilvl w:val="0"/>
          <w:numId w:val="3"/>
        </w:numPr>
        <w:rPr>
          <w:lang w:val="cy-GB"/>
        </w:rPr>
      </w:pPr>
      <w:r w:rsidRPr="003E20E5">
        <w:rPr>
          <w:lang w:val="cy-GB"/>
        </w:rPr>
        <w:t>Mae ases</w:t>
      </w:r>
      <w:r w:rsidR="003E20E5">
        <w:rPr>
          <w:lang w:val="cy-GB"/>
        </w:rPr>
        <w:t>iadau</w:t>
      </w:r>
      <w:r w:rsidRPr="003E20E5">
        <w:rPr>
          <w:lang w:val="cy-GB"/>
        </w:rPr>
        <w:t xml:space="preserve"> ac adborth yn bwrpasol ac yn cefnogi'r broses ddysgu.</w:t>
      </w:r>
    </w:p>
    <w:p w14:paraId="661C6E15" w14:textId="25DE17DB" w:rsidR="00565A28" w:rsidRPr="003E20E5" w:rsidRDefault="00565A28" w:rsidP="00104430">
      <w:pPr>
        <w:pStyle w:val="ListParagraph"/>
        <w:numPr>
          <w:ilvl w:val="0"/>
          <w:numId w:val="3"/>
        </w:numPr>
        <w:rPr>
          <w:lang w:val="cy-GB"/>
        </w:rPr>
      </w:pPr>
      <w:r w:rsidRPr="003E20E5">
        <w:rPr>
          <w:lang w:val="cy-GB"/>
        </w:rPr>
        <w:t>Mae asesiad</w:t>
      </w:r>
      <w:r w:rsidR="003E20E5">
        <w:rPr>
          <w:lang w:val="cy-GB"/>
        </w:rPr>
        <w:t>au’</w:t>
      </w:r>
      <w:r w:rsidRPr="003E20E5">
        <w:rPr>
          <w:lang w:val="cy-GB"/>
        </w:rPr>
        <w:t>n amserol.</w:t>
      </w:r>
    </w:p>
    <w:p w14:paraId="6BB8055A" w14:textId="0C166D89" w:rsidR="00565A28" w:rsidRPr="003E20E5" w:rsidRDefault="00565A28" w:rsidP="00104430">
      <w:pPr>
        <w:pStyle w:val="ListParagraph"/>
        <w:numPr>
          <w:ilvl w:val="0"/>
          <w:numId w:val="3"/>
        </w:numPr>
        <w:rPr>
          <w:lang w:val="cy-GB"/>
        </w:rPr>
      </w:pPr>
      <w:r w:rsidRPr="003E20E5">
        <w:rPr>
          <w:lang w:val="cy-GB"/>
        </w:rPr>
        <w:t>Mae asesiad</w:t>
      </w:r>
      <w:r w:rsidR="003E20E5">
        <w:rPr>
          <w:lang w:val="cy-GB"/>
        </w:rPr>
        <w:t>au’</w:t>
      </w:r>
      <w:r w:rsidRPr="003E20E5">
        <w:rPr>
          <w:lang w:val="cy-GB"/>
        </w:rPr>
        <w:t>n effeithlon ac yn hylaw.</w:t>
      </w:r>
    </w:p>
    <w:p w14:paraId="08559111" w14:textId="2674280A" w:rsidR="00565A28" w:rsidRPr="003E20E5" w:rsidRDefault="00565A28" w:rsidP="00104430">
      <w:pPr>
        <w:pStyle w:val="ListParagraph"/>
        <w:numPr>
          <w:ilvl w:val="0"/>
          <w:numId w:val="3"/>
        </w:numPr>
        <w:rPr>
          <w:lang w:val="cy-GB"/>
        </w:rPr>
      </w:pPr>
      <w:r w:rsidRPr="003E20E5">
        <w:rPr>
          <w:lang w:val="cy-GB"/>
        </w:rPr>
        <w:t>Mae myfyrwyr yn cael eu cefnogi a'u paratoi ar gyfer ases</w:t>
      </w:r>
      <w:r w:rsidR="003E20E5">
        <w:rPr>
          <w:lang w:val="cy-GB"/>
        </w:rPr>
        <w:t>iadau</w:t>
      </w:r>
      <w:r w:rsidRPr="003E20E5">
        <w:rPr>
          <w:lang w:val="cy-GB"/>
        </w:rPr>
        <w:t>.</w:t>
      </w:r>
    </w:p>
    <w:p w14:paraId="1A062BAD" w14:textId="7E861CF9" w:rsidR="00565A28" w:rsidRPr="003E20E5" w:rsidRDefault="00565A28" w:rsidP="00104430">
      <w:pPr>
        <w:pStyle w:val="ListParagraph"/>
        <w:numPr>
          <w:ilvl w:val="0"/>
          <w:numId w:val="3"/>
        </w:numPr>
        <w:rPr>
          <w:lang w:val="cy-GB"/>
        </w:rPr>
      </w:pPr>
      <w:r w:rsidRPr="003E20E5">
        <w:rPr>
          <w:lang w:val="cy-GB"/>
        </w:rPr>
        <w:t>Mae</w:t>
      </w:r>
      <w:r w:rsidR="003E20E5">
        <w:rPr>
          <w:lang w:val="cy-GB"/>
        </w:rPr>
        <w:t xml:space="preserve"> </w:t>
      </w:r>
      <w:r w:rsidRPr="003E20E5">
        <w:rPr>
          <w:lang w:val="cy-GB"/>
        </w:rPr>
        <w:t>asesiad</w:t>
      </w:r>
      <w:r w:rsidR="003E20E5">
        <w:rPr>
          <w:lang w:val="cy-GB"/>
        </w:rPr>
        <w:t>au’</w:t>
      </w:r>
      <w:r w:rsidRPr="003E20E5">
        <w:rPr>
          <w:lang w:val="cy-GB"/>
        </w:rPr>
        <w:t>n annog uniondeb academaidd.</w:t>
      </w:r>
    </w:p>
    <w:p w14:paraId="228F11D6" w14:textId="2536E331" w:rsidR="00565A28" w:rsidRPr="003E20E5" w:rsidRDefault="00565A28" w:rsidP="00104430">
      <w:pPr>
        <w:pStyle w:val="ListParagraph"/>
        <w:numPr>
          <w:ilvl w:val="0"/>
          <w:numId w:val="3"/>
        </w:numPr>
        <w:rPr>
          <w:lang w:val="cy-GB"/>
        </w:rPr>
      </w:pPr>
      <w:r w:rsidRPr="003E20E5">
        <w:rPr>
          <w:lang w:val="cy-GB"/>
        </w:rPr>
        <w:t>Mae dulliau a strategaethau asesu wedi'u cynllunio i ysgogi myfyrwyr trwy roi cyfleoedd iddynt adolygu, arddangos a chyfnerthu'r hyn y maent wedi'i ddysgu ar gamau penodol eu Rhaglen Astudio.</w:t>
      </w:r>
    </w:p>
    <w:p w14:paraId="65AC1236" w14:textId="7A9BC84E" w:rsidR="00565A28" w:rsidRPr="003E20E5" w:rsidRDefault="00565A28" w:rsidP="00104430">
      <w:pPr>
        <w:pStyle w:val="ListParagraph"/>
        <w:numPr>
          <w:ilvl w:val="0"/>
          <w:numId w:val="3"/>
        </w:numPr>
        <w:rPr>
          <w:lang w:val="cy-GB"/>
        </w:rPr>
      </w:pPr>
      <w:r w:rsidRPr="003E20E5">
        <w:rPr>
          <w:lang w:val="cy-GB"/>
        </w:rPr>
        <w:t>Rhoddir cyfleoedd i fyfyrwyr brofi amrywiaeth o wahanol fathau o ases</w:t>
      </w:r>
      <w:r w:rsidR="003E20E5">
        <w:rPr>
          <w:lang w:val="cy-GB"/>
        </w:rPr>
        <w:t>iadau</w:t>
      </w:r>
      <w:r w:rsidRPr="003E20E5">
        <w:rPr>
          <w:lang w:val="cy-GB"/>
        </w:rPr>
        <w:t>.</w:t>
      </w:r>
    </w:p>
    <w:p w14:paraId="5AE3B228" w14:textId="0B8E8EAC" w:rsidR="00565A28" w:rsidRPr="003E20E5" w:rsidRDefault="00565A28" w:rsidP="00104430">
      <w:pPr>
        <w:pStyle w:val="ListParagraph"/>
        <w:numPr>
          <w:ilvl w:val="0"/>
          <w:numId w:val="3"/>
        </w:numPr>
        <w:rPr>
          <w:lang w:val="cy-GB"/>
        </w:rPr>
      </w:pPr>
      <w:r w:rsidRPr="003E20E5">
        <w:rPr>
          <w:lang w:val="cy-GB"/>
        </w:rPr>
        <w:t>Mae adborth ar berfformiad ases</w:t>
      </w:r>
      <w:r w:rsidR="003E20E5">
        <w:rPr>
          <w:lang w:val="cy-GB"/>
        </w:rPr>
        <w:t>iadau yn</w:t>
      </w:r>
      <w:r w:rsidRPr="003E20E5">
        <w:rPr>
          <w:lang w:val="cy-GB"/>
        </w:rPr>
        <w:t xml:space="preserve"> rhoi gwybodaeth i fyfyrwyr am eu cryfderau a'u gwendidau, gyda'r nod o'u helpu i wella ansawdd eu gwybodaeth, eu dealltwriaeth a'u sgiliau mewn modd amserol.</w:t>
      </w:r>
    </w:p>
    <w:p w14:paraId="0170D0FB" w14:textId="77777777" w:rsidR="00565A28" w:rsidRPr="003E20E5" w:rsidRDefault="00565A28" w:rsidP="00104430">
      <w:pPr>
        <w:pStyle w:val="ListParagraph"/>
        <w:numPr>
          <w:ilvl w:val="0"/>
          <w:numId w:val="3"/>
        </w:numPr>
        <w:rPr>
          <w:lang w:val="cy-GB"/>
        </w:rPr>
      </w:pPr>
      <w:r w:rsidRPr="003E20E5">
        <w:rPr>
          <w:lang w:val="cy-GB"/>
        </w:rPr>
        <w:t>Penodir Arholwyr Allanol ar gyfer pob darpariaeth sy'n arwain at ddyfarniad arfaethedig.</w:t>
      </w:r>
    </w:p>
    <w:p w14:paraId="1125716A" w14:textId="79F502EF" w:rsidR="00565A28" w:rsidRPr="003E20E5" w:rsidRDefault="00565A28" w:rsidP="00104430">
      <w:pPr>
        <w:pStyle w:val="ListParagraph"/>
        <w:numPr>
          <w:ilvl w:val="0"/>
          <w:numId w:val="3"/>
        </w:numPr>
        <w:rPr>
          <w:lang w:val="cy-GB"/>
        </w:rPr>
      </w:pPr>
      <w:r w:rsidRPr="003E20E5">
        <w:rPr>
          <w:lang w:val="cy-GB"/>
        </w:rPr>
        <w:lastRenderedPageBreak/>
        <w:t>Pan gynigir rhaglenni mewn partneriaeth â sefydliadau eraill, mae memoranda cytundeb yn cadarnhau mai cyfrifoldeb y Brifysgol yw trefniadau asesu. Disgwylir i sefydliadau partner fodloni'r egwyddorion a nodir yn y bennod hon mewn perthynas â diogelwch ases</w:t>
      </w:r>
      <w:r w:rsidR="003E20E5">
        <w:rPr>
          <w:lang w:val="cy-GB"/>
        </w:rPr>
        <w:t>iadau</w:t>
      </w:r>
      <w:r w:rsidRPr="003E20E5">
        <w:rPr>
          <w:lang w:val="cy-GB"/>
        </w:rPr>
        <w:t>, cyflwyno, marcio a chymedroli</w:t>
      </w:r>
      <w:r w:rsidR="003E20E5">
        <w:rPr>
          <w:lang w:val="cy-GB"/>
        </w:rPr>
        <w:t xml:space="preserve"> asesiadau</w:t>
      </w:r>
      <w:r w:rsidRPr="003E20E5">
        <w:rPr>
          <w:lang w:val="cy-GB"/>
        </w:rPr>
        <w:t>.</w:t>
      </w:r>
    </w:p>
    <w:p w14:paraId="6347BC34" w14:textId="77777777" w:rsidR="00E63469" w:rsidRDefault="00E63469">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053859C0" w14:textId="595D16FD" w:rsidR="008E2C47" w:rsidRPr="003E20E5" w:rsidRDefault="007B1812" w:rsidP="007B1812">
      <w:pPr>
        <w:pStyle w:val="Heading1"/>
        <w:rPr>
          <w:lang w:val="cy-GB"/>
        </w:rPr>
      </w:pPr>
      <w:r w:rsidRPr="003E20E5">
        <w:rPr>
          <w:lang w:val="cy-GB"/>
        </w:rPr>
        <w:lastRenderedPageBreak/>
        <w:t>Gosod asesiadau</w:t>
      </w:r>
    </w:p>
    <w:p w14:paraId="4086EB73" w14:textId="69F34D66" w:rsidR="007B1812" w:rsidRPr="003E20E5" w:rsidRDefault="009778EE" w:rsidP="007B1812">
      <w:pPr>
        <w:rPr>
          <w:b/>
          <w:bCs/>
          <w:lang w:val="cy-GB"/>
        </w:rPr>
      </w:pPr>
      <w:r>
        <w:rPr>
          <w:b/>
          <w:bCs/>
          <w:lang w:val="cy-GB"/>
        </w:rPr>
        <w:t>Mae</w:t>
      </w:r>
      <w:r w:rsidR="007B1812" w:rsidRPr="003E20E5">
        <w:rPr>
          <w:b/>
          <w:bCs/>
          <w:lang w:val="cy-GB"/>
        </w:rPr>
        <w:t xml:space="preserve"> asesiadau wedi'u cysylltu'n uniongyrchol â </w:t>
      </w:r>
      <w:r>
        <w:rPr>
          <w:b/>
          <w:bCs/>
          <w:lang w:val="cy-GB"/>
        </w:rPr>
        <w:t>deilliannau</w:t>
      </w:r>
      <w:r w:rsidR="007B1812" w:rsidRPr="003E20E5">
        <w:rPr>
          <w:b/>
          <w:bCs/>
          <w:lang w:val="cy-GB"/>
        </w:rPr>
        <w:t xml:space="preserve"> dysgu mod</w:t>
      </w:r>
      <w:r>
        <w:rPr>
          <w:b/>
          <w:bCs/>
          <w:lang w:val="cy-GB"/>
        </w:rPr>
        <w:t>y</w:t>
      </w:r>
      <w:r w:rsidR="007B1812" w:rsidRPr="003E20E5">
        <w:rPr>
          <w:b/>
          <w:bCs/>
          <w:lang w:val="cy-GB"/>
        </w:rPr>
        <w:t>lau ac mae angen iddynt sicrhau bod y deilliannau dysgu'n cael eu cyflawn</w:t>
      </w:r>
      <w:r w:rsidR="00EC58B6">
        <w:rPr>
          <w:b/>
          <w:bCs/>
          <w:lang w:val="cy-GB"/>
        </w:rPr>
        <w:t>i</w:t>
      </w:r>
      <w:r w:rsidR="007B1812" w:rsidRPr="003E20E5">
        <w:rPr>
          <w:b/>
          <w:bCs/>
          <w:lang w:val="cy-GB"/>
        </w:rPr>
        <w:t>.</w:t>
      </w:r>
    </w:p>
    <w:p w14:paraId="00A89457" w14:textId="1766B77F" w:rsidR="00443744" w:rsidRPr="003E20E5" w:rsidRDefault="00443744" w:rsidP="00443744">
      <w:pPr>
        <w:rPr>
          <w:lang w:val="cy-GB"/>
        </w:rPr>
      </w:pPr>
      <w:r w:rsidRPr="003E20E5">
        <w:rPr>
          <w:lang w:val="cy-GB"/>
        </w:rPr>
        <w:t xml:space="preserve">Os yw'n ofynnol i chi osod asesiadau ar gyfer y </w:t>
      </w:r>
      <w:r w:rsidR="009778EE">
        <w:rPr>
          <w:lang w:val="cy-GB"/>
        </w:rPr>
        <w:t>modwl</w:t>
      </w:r>
      <w:r w:rsidRPr="003E20E5">
        <w:rPr>
          <w:lang w:val="cy-GB"/>
        </w:rPr>
        <w:t xml:space="preserve"> rydych chi'n ei addysgu, yna mae angen i chi wneud y canlynol:</w:t>
      </w:r>
    </w:p>
    <w:p w14:paraId="2A5A1CD7" w14:textId="23991675" w:rsidR="00443744" w:rsidRPr="003E20E5" w:rsidRDefault="00443744" w:rsidP="00443744">
      <w:pPr>
        <w:pStyle w:val="ListParagraph"/>
        <w:numPr>
          <w:ilvl w:val="0"/>
          <w:numId w:val="8"/>
        </w:numPr>
        <w:rPr>
          <w:lang w:val="cy-GB"/>
        </w:rPr>
      </w:pPr>
      <w:r w:rsidRPr="003E20E5">
        <w:rPr>
          <w:b/>
          <w:bCs/>
          <w:lang w:val="cy-GB"/>
        </w:rPr>
        <w:t xml:space="preserve">Dilyn y gofynion asesu yn y disgrifydd </w:t>
      </w:r>
      <w:r w:rsidR="009778EE">
        <w:rPr>
          <w:b/>
          <w:bCs/>
          <w:lang w:val="cy-GB"/>
        </w:rPr>
        <w:t>modwl</w:t>
      </w:r>
      <w:r w:rsidR="00EC58B6">
        <w:rPr>
          <w:b/>
          <w:bCs/>
          <w:lang w:val="cy-GB"/>
        </w:rPr>
        <w:t xml:space="preserve"> yn ofalus</w:t>
      </w:r>
      <w:r w:rsidRPr="003E20E5">
        <w:rPr>
          <w:lang w:val="cy-GB"/>
        </w:rPr>
        <w:t xml:space="preserve">. Ni ddylech wyro oddi wrth yr hyn a nodir yn y disgrifydd </w:t>
      </w:r>
      <w:r w:rsidR="009778EE">
        <w:rPr>
          <w:lang w:val="cy-GB"/>
        </w:rPr>
        <w:t>modwl</w:t>
      </w:r>
      <w:r w:rsidRPr="003E20E5">
        <w:rPr>
          <w:lang w:val="cy-GB"/>
        </w:rPr>
        <w:t xml:space="preserve">. Bydd eich rheolwr rhaglen yn gallu rhoi copi o ddisgrifiad y </w:t>
      </w:r>
      <w:r w:rsidR="009778EE">
        <w:rPr>
          <w:lang w:val="cy-GB"/>
        </w:rPr>
        <w:t>modwl</w:t>
      </w:r>
      <w:r w:rsidRPr="003E20E5">
        <w:rPr>
          <w:lang w:val="cy-GB"/>
        </w:rPr>
        <w:t xml:space="preserve"> i chi.</w:t>
      </w:r>
    </w:p>
    <w:p w14:paraId="5E11260A" w14:textId="7E3AF8DF" w:rsidR="00443744" w:rsidRPr="003E20E5" w:rsidRDefault="00EC58B6" w:rsidP="00443744">
      <w:pPr>
        <w:pStyle w:val="ListParagraph"/>
        <w:numPr>
          <w:ilvl w:val="0"/>
          <w:numId w:val="8"/>
        </w:numPr>
        <w:rPr>
          <w:lang w:val="cy-GB"/>
        </w:rPr>
      </w:pPr>
      <w:r>
        <w:rPr>
          <w:b/>
          <w:bCs/>
          <w:lang w:val="cy-GB"/>
        </w:rPr>
        <w:t>Llenwi’r</w:t>
      </w:r>
      <w:r w:rsidR="00443744" w:rsidRPr="003E20E5">
        <w:rPr>
          <w:b/>
          <w:bCs/>
          <w:lang w:val="cy-GB"/>
        </w:rPr>
        <w:t xml:space="preserve"> ffurflen</w:t>
      </w:r>
      <w:r>
        <w:rPr>
          <w:b/>
          <w:bCs/>
          <w:lang w:val="cy-GB"/>
        </w:rPr>
        <w:t>(ni</w:t>
      </w:r>
      <w:r w:rsidR="00443744" w:rsidRPr="003E20E5">
        <w:rPr>
          <w:b/>
          <w:bCs/>
          <w:lang w:val="cy-GB"/>
        </w:rPr>
        <w:t>) GA36 briodol (Templed Manyleb Asesu).</w:t>
      </w:r>
      <w:r w:rsidR="00443744" w:rsidRPr="003E20E5">
        <w:rPr>
          <w:lang w:val="cy-GB"/>
        </w:rPr>
        <w:t xml:space="preserve"> Bydd eich Rheolwr Rhaglen yn rhoi cyfarwyddiadau i chi ynghylch sut</w:t>
      </w:r>
      <w:r>
        <w:rPr>
          <w:lang w:val="cy-GB"/>
        </w:rPr>
        <w:t xml:space="preserve">, </w:t>
      </w:r>
      <w:r w:rsidR="00443744" w:rsidRPr="003E20E5">
        <w:rPr>
          <w:lang w:val="cy-GB"/>
        </w:rPr>
        <w:t xml:space="preserve">ble a phryd y mae angen i chi gadw'r ffurflenni hyn. Gallwch ddod o hyd i'r ffurflenni GA36 yn yr adran atodiadau a ffurflenni ar dudalen we'r </w:t>
      </w:r>
      <w:hyperlink r:id="rId7" w:history="1">
        <w:r w:rsidR="00443744" w:rsidRPr="0058042A">
          <w:rPr>
            <w:rStyle w:val="Hyperlink"/>
            <w:lang w:val="cy-GB"/>
          </w:rPr>
          <w:t>Llawlyfr Ansawdd Academaidd</w:t>
        </w:r>
      </w:hyperlink>
      <w:r w:rsidR="00443744" w:rsidRPr="003E20E5">
        <w:rPr>
          <w:lang w:val="cy-GB"/>
        </w:rPr>
        <w:t>.</w:t>
      </w:r>
    </w:p>
    <w:p w14:paraId="52ED47D7" w14:textId="3D091D98" w:rsidR="00443744" w:rsidRPr="003E20E5" w:rsidRDefault="00EC58B6" w:rsidP="00443744">
      <w:pPr>
        <w:numPr>
          <w:ilvl w:val="1"/>
          <w:numId w:val="8"/>
        </w:numPr>
        <w:rPr>
          <w:lang w:val="cy-GB"/>
        </w:rPr>
      </w:pPr>
      <w:r>
        <w:rPr>
          <w:lang w:val="cy-GB"/>
        </w:rPr>
        <w:t>M</w:t>
      </w:r>
      <w:r w:rsidR="00443744" w:rsidRPr="003E20E5">
        <w:rPr>
          <w:lang w:val="cy-GB"/>
        </w:rPr>
        <w:t xml:space="preserve">ewn rhai </w:t>
      </w:r>
      <w:r>
        <w:rPr>
          <w:lang w:val="cy-GB"/>
        </w:rPr>
        <w:t>Athrofeydd</w:t>
      </w:r>
      <w:r w:rsidR="00443744" w:rsidRPr="003E20E5">
        <w:rPr>
          <w:lang w:val="cy-GB"/>
        </w:rPr>
        <w:t>, efallai y bydd angen i chi hefyd lenwi'r ffurflen GA34 berthnasol (Cymeradwy</w:t>
      </w:r>
      <w:r>
        <w:rPr>
          <w:lang w:val="cy-GB"/>
        </w:rPr>
        <w:t>o</w:t>
      </w:r>
      <w:r w:rsidR="00443744" w:rsidRPr="003E20E5">
        <w:rPr>
          <w:lang w:val="cy-GB"/>
        </w:rPr>
        <w:t xml:space="preserve"> Asesu </w:t>
      </w:r>
      <w:r w:rsidR="009778EE">
        <w:rPr>
          <w:lang w:val="cy-GB"/>
        </w:rPr>
        <w:t>Modwl</w:t>
      </w:r>
      <w:r w:rsidR="00443744" w:rsidRPr="003E20E5">
        <w:rPr>
          <w:lang w:val="cy-GB"/>
        </w:rPr>
        <w:t xml:space="preserve">). Gofynnwch i'ch Rheolwr Rhaglen. Gallwch ddod o hyd i'r ffurflenni GA34 yn yr adran atodiadau a ffurflenni ar </w:t>
      </w:r>
      <w:r w:rsidR="00443744" w:rsidRPr="0058042A">
        <w:rPr>
          <w:lang w:val="cy-GB"/>
        </w:rPr>
        <w:t xml:space="preserve">dudalen we'r </w:t>
      </w:r>
      <w:hyperlink r:id="rId8" w:history="1">
        <w:r w:rsidR="00443744" w:rsidRPr="0058042A">
          <w:rPr>
            <w:rStyle w:val="Hyperlink"/>
            <w:lang w:val="cy-GB"/>
          </w:rPr>
          <w:t>Llawlyfr Ansawdd Academaidd</w:t>
        </w:r>
      </w:hyperlink>
      <w:r w:rsidR="00443744" w:rsidRPr="003E20E5">
        <w:rPr>
          <w:lang w:val="cy-GB"/>
        </w:rPr>
        <w:t>.</w:t>
      </w:r>
    </w:p>
    <w:p w14:paraId="721B098A" w14:textId="162156AF" w:rsidR="00443744" w:rsidRPr="003E20E5" w:rsidRDefault="00443744" w:rsidP="00443744">
      <w:pPr>
        <w:pStyle w:val="ListParagraph"/>
        <w:numPr>
          <w:ilvl w:val="0"/>
          <w:numId w:val="8"/>
        </w:numPr>
        <w:rPr>
          <w:lang w:val="cy-GB"/>
        </w:rPr>
      </w:pPr>
      <w:r w:rsidRPr="003E20E5">
        <w:rPr>
          <w:lang w:val="cy-GB"/>
        </w:rPr>
        <w:t xml:space="preserve">Os </w:t>
      </w:r>
      <w:r w:rsidR="00EC58B6">
        <w:rPr>
          <w:lang w:val="cy-GB"/>
        </w:rPr>
        <w:t xml:space="preserve">yw’r cymedrolwr neu arholwr allanol yn gofyn am </w:t>
      </w:r>
      <w:r w:rsidRPr="003E20E5">
        <w:rPr>
          <w:lang w:val="cy-GB"/>
        </w:rPr>
        <w:t>newidiadau i'r asesiadau a bennwyd gennyc</w:t>
      </w:r>
      <w:r w:rsidR="00EC58B6">
        <w:rPr>
          <w:lang w:val="cy-GB"/>
        </w:rPr>
        <w:t>h</w:t>
      </w:r>
      <w:r w:rsidRPr="003E20E5">
        <w:rPr>
          <w:lang w:val="cy-GB"/>
        </w:rPr>
        <w:t xml:space="preserve">, mae'n </w:t>
      </w:r>
      <w:r w:rsidR="00EC58B6">
        <w:rPr>
          <w:lang w:val="cy-GB"/>
        </w:rPr>
        <w:t>rhaid</w:t>
      </w:r>
      <w:r w:rsidRPr="003E20E5">
        <w:rPr>
          <w:lang w:val="cy-GB"/>
        </w:rPr>
        <w:t xml:space="preserve"> i chi wneud y newidiadau a diweddaru'r ffurflen</w:t>
      </w:r>
      <w:r w:rsidR="00EC58B6">
        <w:rPr>
          <w:lang w:val="cy-GB"/>
        </w:rPr>
        <w:t>(ni</w:t>
      </w:r>
      <w:r w:rsidRPr="003E20E5">
        <w:rPr>
          <w:lang w:val="cy-GB"/>
        </w:rPr>
        <w:t>) GA36 berthnasol.</w:t>
      </w:r>
    </w:p>
    <w:p w14:paraId="51A956D2" w14:textId="4C36EC7B" w:rsidR="006077B3" w:rsidRPr="003E20E5" w:rsidRDefault="006077B3" w:rsidP="006077B3">
      <w:pPr>
        <w:rPr>
          <w:b/>
          <w:bCs/>
          <w:lang w:val="cy-GB"/>
        </w:rPr>
      </w:pPr>
      <w:r w:rsidRPr="003E20E5">
        <w:rPr>
          <w:b/>
          <w:bCs/>
          <w:lang w:val="cy-GB"/>
        </w:rPr>
        <w:t>Pwysig!</w:t>
      </w:r>
    </w:p>
    <w:p w14:paraId="2A7E0E47" w14:textId="6BF3A126" w:rsidR="007B1812" w:rsidRPr="003E20E5" w:rsidRDefault="006077B3" w:rsidP="006077B3">
      <w:pPr>
        <w:rPr>
          <w:lang w:val="cy-GB"/>
        </w:rPr>
      </w:pPr>
      <w:r w:rsidRPr="003E20E5">
        <w:rPr>
          <w:lang w:val="cy-GB"/>
        </w:rPr>
        <w:t xml:space="preserve">Os yw'r asesiadau ar gyfer y flwyddyn academaidd (neu iteriad </w:t>
      </w:r>
      <w:r w:rsidR="009778EE">
        <w:rPr>
          <w:lang w:val="cy-GB"/>
        </w:rPr>
        <w:t>modwl</w:t>
      </w:r>
      <w:r w:rsidRPr="003E20E5">
        <w:rPr>
          <w:lang w:val="cy-GB"/>
        </w:rPr>
        <w:t>) eisoes wedi'u gosod, yna mae angen i chi ddilyn y wybodaeth yn y ffurflen</w:t>
      </w:r>
      <w:r w:rsidR="00EC58B6">
        <w:rPr>
          <w:lang w:val="cy-GB"/>
        </w:rPr>
        <w:t xml:space="preserve">(ni) </w:t>
      </w:r>
      <w:r w:rsidRPr="003E20E5">
        <w:rPr>
          <w:lang w:val="cy-GB"/>
        </w:rPr>
        <w:t xml:space="preserve">GA36 heb </w:t>
      </w:r>
      <w:r w:rsidR="00EC58B6">
        <w:rPr>
          <w:lang w:val="cy-GB"/>
        </w:rPr>
        <w:t xml:space="preserve">ei </w:t>
      </w:r>
      <w:r w:rsidRPr="003E20E5">
        <w:rPr>
          <w:lang w:val="cy-GB"/>
        </w:rPr>
        <w:t>newid.</w:t>
      </w:r>
    </w:p>
    <w:p w14:paraId="6C83CAA8" w14:textId="7752986C" w:rsidR="006077B3" w:rsidRPr="003E20E5" w:rsidRDefault="00EC58B6" w:rsidP="00FD2C4B">
      <w:pPr>
        <w:pStyle w:val="Heading2"/>
        <w:rPr>
          <w:lang w:val="cy-GB"/>
        </w:rPr>
      </w:pPr>
      <w:r>
        <w:rPr>
          <w:lang w:val="cy-GB"/>
        </w:rPr>
        <w:t>D</w:t>
      </w:r>
      <w:r w:rsidR="006077B3" w:rsidRPr="003E20E5">
        <w:rPr>
          <w:lang w:val="cy-GB"/>
        </w:rPr>
        <w:t xml:space="preserve">ilyn disgrifydd y </w:t>
      </w:r>
      <w:r w:rsidR="009778EE">
        <w:rPr>
          <w:lang w:val="cy-GB"/>
        </w:rPr>
        <w:t>modwl</w:t>
      </w:r>
    </w:p>
    <w:p w14:paraId="17028EA3" w14:textId="4F9DF38F" w:rsidR="006077B3" w:rsidRPr="003E20E5" w:rsidRDefault="006077B3" w:rsidP="006077B3">
      <w:pPr>
        <w:rPr>
          <w:lang w:val="cy-GB"/>
        </w:rPr>
      </w:pPr>
      <w:r w:rsidRPr="003E20E5">
        <w:rPr>
          <w:lang w:val="cy-GB"/>
        </w:rPr>
        <w:t xml:space="preserve">Mae rhai mathau o asesiad yn rhoi mwy o ryddid i chi nag eraill. Fodd bynnag, mae rhai elfennau asesu na allwch eu newid, fel y nodwyd yn y disgrifydd </w:t>
      </w:r>
      <w:r w:rsidR="009778EE">
        <w:rPr>
          <w:lang w:val="cy-GB"/>
        </w:rPr>
        <w:t>modwl</w:t>
      </w:r>
      <w:r w:rsidRPr="003E20E5">
        <w:rPr>
          <w:lang w:val="cy-GB"/>
        </w:rPr>
        <w:t>:</w:t>
      </w:r>
    </w:p>
    <w:p w14:paraId="296006C7" w14:textId="6514FABA" w:rsidR="006077B3" w:rsidRPr="008617D7" w:rsidRDefault="006077B3" w:rsidP="008617D7">
      <w:pPr>
        <w:pStyle w:val="ListParagraph"/>
        <w:numPr>
          <w:ilvl w:val="0"/>
          <w:numId w:val="40"/>
        </w:numPr>
        <w:rPr>
          <w:lang w:val="cy-GB"/>
        </w:rPr>
      </w:pPr>
      <w:r w:rsidRPr="008617D7">
        <w:rPr>
          <w:lang w:val="cy-GB"/>
        </w:rPr>
        <w:t>Nifer y</w:t>
      </w:r>
      <w:r w:rsidR="00EC58B6" w:rsidRPr="008617D7">
        <w:rPr>
          <w:lang w:val="cy-GB"/>
        </w:rPr>
        <w:t>r elfennau</w:t>
      </w:r>
      <w:r w:rsidRPr="008617D7">
        <w:rPr>
          <w:lang w:val="cy-GB"/>
        </w:rPr>
        <w:t xml:space="preserve"> asesu</w:t>
      </w:r>
    </w:p>
    <w:p w14:paraId="2326F081" w14:textId="73DD90F3" w:rsidR="006077B3" w:rsidRPr="008617D7" w:rsidRDefault="006077B3" w:rsidP="008617D7">
      <w:pPr>
        <w:pStyle w:val="ListParagraph"/>
        <w:numPr>
          <w:ilvl w:val="0"/>
          <w:numId w:val="40"/>
        </w:numPr>
        <w:rPr>
          <w:lang w:val="cy-GB"/>
        </w:rPr>
      </w:pPr>
      <w:r w:rsidRPr="008617D7">
        <w:rPr>
          <w:lang w:val="cy-GB"/>
        </w:rPr>
        <w:t>Pwys</w:t>
      </w:r>
      <w:r w:rsidR="00EC58B6" w:rsidRPr="008617D7">
        <w:rPr>
          <w:lang w:val="cy-GB"/>
        </w:rPr>
        <w:t>iad elfennau</w:t>
      </w:r>
      <w:r w:rsidRPr="008617D7">
        <w:rPr>
          <w:lang w:val="cy-GB"/>
        </w:rPr>
        <w:t xml:space="preserve"> asesu</w:t>
      </w:r>
    </w:p>
    <w:p w14:paraId="2E6A4AA3" w14:textId="2EC04E9B" w:rsidR="00FD2C4B" w:rsidRPr="008617D7" w:rsidRDefault="006077B3" w:rsidP="008617D7">
      <w:pPr>
        <w:pStyle w:val="ListParagraph"/>
        <w:numPr>
          <w:ilvl w:val="0"/>
          <w:numId w:val="40"/>
        </w:numPr>
        <w:rPr>
          <w:lang w:val="cy-GB"/>
        </w:rPr>
      </w:pPr>
      <w:r w:rsidRPr="008617D7">
        <w:rPr>
          <w:lang w:val="cy-GB"/>
        </w:rPr>
        <w:t xml:space="preserve">Hyd </w:t>
      </w:r>
      <w:r w:rsidR="00EC58B6" w:rsidRPr="008617D7">
        <w:rPr>
          <w:lang w:val="cy-GB"/>
        </w:rPr>
        <w:t>elfennau</w:t>
      </w:r>
      <w:r w:rsidRPr="008617D7">
        <w:rPr>
          <w:lang w:val="cy-GB"/>
        </w:rPr>
        <w:t xml:space="preserve"> asesu</w:t>
      </w:r>
    </w:p>
    <w:p w14:paraId="12CF2497" w14:textId="21EC58B9" w:rsidR="004D6655" w:rsidRPr="003E20E5" w:rsidRDefault="004D6655" w:rsidP="004D6655">
      <w:pPr>
        <w:pStyle w:val="Heading3"/>
        <w:rPr>
          <w:lang w:val="cy-GB"/>
        </w:rPr>
      </w:pPr>
      <w:r w:rsidRPr="003E20E5">
        <w:rPr>
          <w:lang w:val="cy-GB"/>
        </w:rPr>
        <w:lastRenderedPageBreak/>
        <w:t>Enghraifft</w:t>
      </w:r>
    </w:p>
    <w:p w14:paraId="5A8A63E6" w14:textId="3972569F" w:rsidR="004D6655" w:rsidRDefault="004D6655" w:rsidP="004D6655">
      <w:pPr>
        <w:rPr>
          <w:lang w:val="cy-GB"/>
        </w:rPr>
      </w:pPr>
      <w:r w:rsidRPr="003E20E5">
        <w:rPr>
          <w:lang w:val="cy-GB"/>
        </w:rPr>
        <w:t>Gadewch i ni archwilio enghraifft o ran ases</w:t>
      </w:r>
      <w:r w:rsidR="00EC58B6">
        <w:rPr>
          <w:lang w:val="cy-GB"/>
        </w:rPr>
        <w:t>iad</w:t>
      </w:r>
      <w:r w:rsidRPr="003E20E5">
        <w:rPr>
          <w:lang w:val="cy-GB"/>
        </w:rPr>
        <w:t xml:space="preserve"> o ddisgrifiad </w:t>
      </w:r>
      <w:r w:rsidR="009778EE">
        <w:rPr>
          <w:lang w:val="cy-GB"/>
        </w:rPr>
        <w:t>modwl</w:t>
      </w:r>
      <w:r w:rsidRPr="003E20E5">
        <w:rPr>
          <w:lang w:val="cy-GB"/>
        </w:rPr>
        <w:t>.</w:t>
      </w:r>
    </w:p>
    <w:p w14:paraId="4DF4696A" w14:textId="6C71B974" w:rsidR="00D31551" w:rsidRPr="00285556" w:rsidRDefault="00285556" w:rsidP="004D6655">
      <w:pPr>
        <w:rPr>
          <w:lang w:val="cy-GB"/>
        </w:rPr>
      </w:pPr>
      <w:r>
        <w:rPr>
          <w:noProof/>
          <w:lang w:val="cy-GB"/>
          <w14:ligatures w14:val="standardContextual"/>
        </w:rPr>
        <w:drawing>
          <wp:inline distT="0" distB="0" distL="0" distR="0" wp14:anchorId="6833E668" wp14:editId="4E40527D">
            <wp:extent cx="5731510" cy="3223895"/>
            <wp:effectExtent l="0" t="0" r="2540" b="0"/>
            <wp:docPr id="1105879417"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79417"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A275D61" w14:textId="364ECB97" w:rsidR="004D6655" w:rsidRPr="003E20E5" w:rsidRDefault="004D6655" w:rsidP="00285556">
      <w:pPr>
        <w:pStyle w:val="Heading4"/>
        <w:rPr>
          <w:lang w:val="cy-GB"/>
        </w:rPr>
      </w:pPr>
      <w:r w:rsidRPr="003E20E5">
        <w:rPr>
          <w:lang w:val="cy-GB"/>
        </w:rPr>
        <w:t>Nifer y</w:t>
      </w:r>
      <w:r w:rsidR="00EC58B6">
        <w:rPr>
          <w:lang w:val="cy-GB"/>
        </w:rPr>
        <w:t>r elfennau</w:t>
      </w:r>
    </w:p>
    <w:p w14:paraId="04CC0DD9" w14:textId="747E2A93" w:rsidR="004D6655" w:rsidRPr="003E20E5" w:rsidRDefault="004D6655" w:rsidP="004D6655">
      <w:pPr>
        <w:rPr>
          <w:lang w:val="cy-GB"/>
        </w:rPr>
      </w:pPr>
      <w:r w:rsidRPr="003E20E5">
        <w:rPr>
          <w:lang w:val="cy-GB"/>
        </w:rPr>
        <w:t xml:space="preserve">Mae gan asesiad y </w:t>
      </w:r>
      <w:r w:rsidR="009778EE">
        <w:rPr>
          <w:lang w:val="cy-GB"/>
        </w:rPr>
        <w:t>modwl</w:t>
      </w:r>
      <w:r w:rsidRPr="003E20E5">
        <w:rPr>
          <w:lang w:val="cy-GB"/>
        </w:rPr>
        <w:t xml:space="preserve"> hwn 2 </w:t>
      </w:r>
      <w:r w:rsidR="00EC58B6">
        <w:rPr>
          <w:lang w:val="cy-GB"/>
        </w:rPr>
        <w:t>elfen</w:t>
      </w:r>
      <w:r w:rsidRPr="003E20E5">
        <w:rPr>
          <w:lang w:val="cy-GB"/>
        </w:rPr>
        <w:t xml:space="preserve">. </w:t>
      </w:r>
      <w:r w:rsidRPr="003E20E5">
        <w:rPr>
          <w:b/>
          <w:bCs/>
          <w:lang w:val="cy-GB"/>
        </w:rPr>
        <w:t xml:space="preserve">Ni allwch </w:t>
      </w:r>
      <w:r w:rsidRPr="003E20E5">
        <w:rPr>
          <w:lang w:val="cy-GB"/>
        </w:rPr>
        <w:t xml:space="preserve">ychwanegu </w:t>
      </w:r>
      <w:r w:rsidR="00EC58B6">
        <w:rPr>
          <w:lang w:val="cy-GB"/>
        </w:rPr>
        <w:t>elfen</w:t>
      </w:r>
      <w:r w:rsidRPr="003E20E5">
        <w:rPr>
          <w:lang w:val="cy-GB"/>
        </w:rPr>
        <w:t>.</w:t>
      </w:r>
    </w:p>
    <w:p w14:paraId="59D016B1" w14:textId="50203CB1" w:rsidR="00DA4E1D" w:rsidRPr="003E20E5" w:rsidRDefault="00DA4E1D" w:rsidP="00285556">
      <w:pPr>
        <w:pStyle w:val="Heading4"/>
        <w:rPr>
          <w:lang w:val="cy-GB"/>
        </w:rPr>
      </w:pPr>
      <w:r w:rsidRPr="003E20E5">
        <w:rPr>
          <w:lang w:val="cy-GB"/>
        </w:rPr>
        <w:t>Pwys</w:t>
      </w:r>
      <w:r w:rsidR="00EC58B6">
        <w:rPr>
          <w:lang w:val="cy-GB"/>
        </w:rPr>
        <w:t>iad yr elfennau</w:t>
      </w:r>
    </w:p>
    <w:p w14:paraId="1E01654D" w14:textId="4BD0B62B" w:rsidR="00DA4E1D" w:rsidRPr="003E20E5" w:rsidRDefault="00DA4E1D" w:rsidP="00DA4E1D">
      <w:pPr>
        <w:rPr>
          <w:lang w:val="cy-GB"/>
        </w:rPr>
      </w:pPr>
      <w:r w:rsidRPr="003E20E5">
        <w:rPr>
          <w:lang w:val="cy-GB"/>
        </w:rPr>
        <w:t xml:space="preserve">Mae pob un o'r 2 </w:t>
      </w:r>
      <w:r w:rsidR="00EC58B6">
        <w:rPr>
          <w:lang w:val="cy-GB"/>
        </w:rPr>
        <w:t>elfen</w:t>
      </w:r>
      <w:r w:rsidRPr="003E20E5">
        <w:rPr>
          <w:lang w:val="cy-GB"/>
        </w:rPr>
        <w:t xml:space="preserve"> werth 50% o'r marc terfynol. Ni all y rhaniad hwnnw newid </w:t>
      </w:r>
      <w:r w:rsidR="00263669">
        <w:rPr>
          <w:lang w:val="cy-GB"/>
        </w:rPr>
        <w:t>chwaith</w:t>
      </w:r>
      <w:r w:rsidRPr="003E20E5">
        <w:rPr>
          <w:lang w:val="cy-GB"/>
        </w:rPr>
        <w:t>.</w:t>
      </w:r>
    </w:p>
    <w:p w14:paraId="6C336187" w14:textId="77777777" w:rsidR="00DA4E1D" w:rsidRPr="003E20E5" w:rsidRDefault="00DA4E1D" w:rsidP="00285556">
      <w:pPr>
        <w:pStyle w:val="Heading4"/>
        <w:rPr>
          <w:lang w:val="cy-GB"/>
        </w:rPr>
      </w:pPr>
      <w:r w:rsidRPr="003E20E5">
        <w:rPr>
          <w:lang w:val="cy-GB"/>
        </w:rPr>
        <w:t>Elfen 1</w:t>
      </w:r>
    </w:p>
    <w:p w14:paraId="0A31631E" w14:textId="767EFD8B" w:rsidR="00DA4E1D" w:rsidRPr="003E20E5" w:rsidRDefault="00DA4E1D" w:rsidP="00DA4E1D">
      <w:pPr>
        <w:rPr>
          <w:lang w:val="cy-GB"/>
        </w:rPr>
      </w:pPr>
      <w:r w:rsidRPr="003E20E5">
        <w:rPr>
          <w:lang w:val="cy-GB"/>
        </w:rPr>
        <w:t xml:space="preserve">Mae </w:t>
      </w:r>
      <w:r w:rsidR="000C16E3">
        <w:rPr>
          <w:lang w:val="cy-GB"/>
        </w:rPr>
        <w:t>Elfen</w:t>
      </w:r>
      <w:r w:rsidRPr="003E20E5">
        <w:rPr>
          <w:lang w:val="cy-GB"/>
        </w:rPr>
        <w:t xml:space="preserve"> 1 yn archwiliad </w:t>
      </w:r>
      <w:r w:rsidR="000C16E3">
        <w:rPr>
          <w:lang w:val="cy-GB"/>
        </w:rPr>
        <w:t>na welwyd ymlaen llaw</w:t>
      </w:r>
      <w:r w:rsidRPr="003E20E5">
        <w:rPr>
          <w:lang w:val="cy-GB"/>
        </w:rPr>
        <w:t xml:space="preserve"> 2 awr o hyd. </w:t>
      </w:r>
      <w:r w:rsidRPr="000C16E3">
        <w:rPr>
          <w:b/>
          <w:bCs/>
          <w:lang w:val="cy-GB"/>
        </w:rPr>
        <w:t>Ni all</w:t>
      </w:r>
      <w:r w:rsidRPr="003E20E5">
        <w:rPr>
          <w:lang w:val="cy-GB"/>
        </w:rPr>
        <w:t xml:space="preserve"> prif elfennau'r asesiad hwn newid: mae'n rhaid i'r arholiad fod heb ei weld a rhaid iddo bara 2 awr. Fodd bynnag, nid yw cynnwys yr ar</w:t>
      </w:r>
      <w:r w:rsidR="000C16E3">
        <w:rPr>
          <w:lang w:val="cy-GB"/>
        </w:rPr>
        <w:t>holiad</w:t>
      </w:r>
      <w:r w:rsidRPr="003E20E5">
        <w:rPr>
          <w:lang w:val="cy-GB"/>
        </w:rPr>
        <w:t xml:space="preserve"> wedi'i nodi. Dylech siarad â'r Rheolwr Rhaglen mewn perthynas ag unrhyw ofynion penodol ar gyfer arholiadau yn y ddisgyblaeth, ond mae </w:t>
      </w:r>
      <w:r w:rsidR="000C16E3">
        <w:rPr>
          <w:lang w:val="cy-GB"/>
        </w:rPr>
        <w:t>hawl gennych</w:t>
      </w:r>
      <w:r w:rsidRPr="003E20E5">
        <w:rPr>
          <w:lang w:val="cy-GB"/>
        </w:rPr>
        <w:t xml:space="preserve"> chi ddewis y cwestiynau, yr ymarferion ac ati. Rhaid i chi sicrhau nad ydynt yr un fath ag unrhyw arholiadau ar gyfer yr un </w:t>
      </w:r>
      <w:r w:rsidR="009778EE">
        <w:rPr>
          <w:lang w:val="cy-GB"/>
        </w:rPr>
        <w:t>modwl</w:t>
      </w:r>
      <w:r w:rsidRPr="003E20E5">
        <w:rPr>
          <w:lang w:val="cy-GB"/>
        </w:rPr>
        <w:t xml:space="preserve"> yn ystod y 3 blynedd diwethaf.</w:t>
      </w:r>
    </w:p>
    <w:p w14:paraId="2D77BAEF" w14:textId="0212EB2D" w:rsidR="00BD246D" w:rsidRPr="003E20E5" w:rsidRDefault="00E37542" w:rsidP="00285556">
      <w:pPr>
        <w:pStyle w:val="Heading4"/>
        <w:rPr>
          <w:lang w:val="cy-GB"/>
        </w:rPr>
      </w:pPr>
      <w:r>
        <w:rPr>
          <w:lang w:val="cy-GB"/>
        </w:rPr>
        <w:lastRenderedPageBreak/>
        <w:t>Elfe</w:t>
      </w:r>
      <w:r w:rsidR="00BD246D" w:rsidRPr="003E20E5">
        <w:rPr>
          <w:lang w:val="cy-GB"/>
        </w:rPr>
        <w:t>n 2</w:t>
      </w:r>
    </w:p>
    <w:p w14:paraId="12129B0E" w14:textId="12D3168F" w:rsidR="00BD246D" w:rsidRPr="003E20E5" w:rsidRDefault="00BD246D" w:rsidP="00BD246D">
      <w:pPr>
        <w:rPr>
          <w:lang w:val="cy-GB"/>
        </w:rPr>
      </w:pPr>
      <w:r w:rsidRPr="003E20E5">
        <w:rPr>
          <w:lang w:val="cy-GB"/>
        </w:rPr>
        <w:t xml:space="preserve">Mae </w:t>
      </w:r>
      <w:r w:rsidR="00E37542">
        <w:rPr>
          <w:lang w:val="cy-GB"/>
        </w:rPr>
        <w:t>Elfe</w:t>
      </w:r>
      <w:r w:rsidRPr="003E20E5">
        <w:rPr>
          <w:lang w:val="cy-GB"/>
        </w:rPr>
        <w:t xml:space="preserve">n 2 yn bortffolio sy'n </w:t>
      </w:r>
      <w:r w:rsidR="00E37542">
        <w:rPr>
          <w:lang w:val="cy-GB"/>
        </w:rPr>
        <w:t xml:space="preserve">gyfwerth </w:t>
      </w:r>
      <w:r w:rsidR="00E37542">
        <w:rPr>
          <w:rFonts w:ascii="Arial" w:hAnsi="Arial" w:cs="Arial"/>
          <w:lang w:val="cy-GB"/>
        </w:rPr>
        <w:t>â</w:t>
      </w:r>
      <w:r w:rsidRPr="003E20E5">
        <w:rPr>
          <w:lang w:val="cy-GB"/>
        </w:rPr>
        <w:t xml:space="preserve"> 2,500 o eiriau sy'n cynnwys dim mwy na 3 rhan. Sylwch ar y geiriad. Er bod hyd / maint y portffolio yn cael ei roi mewn geiriau, </w:t>
      </w:r>
      <w:r w:rsidR="00E37542">
        <w:rPr>
          <w:lang w:val="cy-GB"/>
        </w:rPr>
        <w:t>c</w:t>
      </w:r>
      <w:r w:rsidRPr="003E20E5">
        <w:rPr>
          <w:lang w:val="cy-GB"/>
        </w:rPr>
        <w:t>y</w:t>
      </w:r>
      <w:r w:rsidR="00E37542">
        <w:rPr>
          <w:lang w:val="cy-GB"/>
        </w:rPr>
        <w:t>f</w:t>
      </w:r>
      <w:r w:rsidRPr="003E20E5">
        <w:rPr>
          <w:lang w:val="cy-GB"/>
        </w:rPr>
        <w:t>werthedd</w:t>
      </w:r>
      <w:r w:rsidR="00E37542">
        <w:rPr>
          <w:lang w:val="cy-GB"/>
        </w:rPr>
        <w:t xml:space="preserve"> yw hyn</w:t>
      </w:r>
      <w:r w:rsidRPr="003E20E5">
        <w:rPr>
          <w:lang w:val="cy-GB"/>
        </w:rPr>
        <w:t xml:space="preserve">. Felly, nid oes angen i bob elfen o'r portffolio fod yn ddarn ysgrifenedig; </w:t>
      </w:r>
      <w:r w:rsidR="00E37542">
        <w:rPr>
          <w:lang w:val="cy-GB"/>
        </w:rPr>
        <w:t>i</w:t>
      </w:r>
      <w:r w:rsidRPr="003E20E5">
        <w:rPr>
          <w:lang w:val="cy-GB"/>
        </w:rPr>
        <w:t xml:space="preserve">'r gwrthwyneb, efallai y byddwch yn penderfynu nad ydych am gynnwys unrhyw waith ysgrifenedig yn yr asesiad hwn. Gallwch </w:t>
      </w:r>
      <w:r w:rsidR="00E37542">
        <w:rPr>
          <w:lang w:val="cy-GB"/>
        </w:rPr>
        <w:t>ddysgu</w:t>
      </w:r>
      <w:r w:rsidRPr="003E20E5">
        <w:rPr>
          <w:lang w:val="cy-GB"/>
        </w:rPr>
        <w:t xml:space="preserve"> am reoliadau cy</w:t>
      </w:r>
      <w:r w:rsidR="00E37542">
        <w:rPr>
          <w:lang w:val="cy-GB"/>
        </w:rPr>
        <w:t>f</w:t>
      </w:r>
      <w:r w:rsidRPr="003E20E5">
        <w:rPr>
          <w:lang w:val="cy-GB"/>
        </w:rPr>
        <w:t xml:space="preserve">werthedd </w:t>
      </w:r>
      <w:r w:rsidR="00E37542">
        <w:rPr>
          <w:lang w:val="cy-GB"/>
        </w:rPr>
        <w:t>PCYDDS</w:t>
      </w:r>
      <w:r w:rsidRPr="003E20E5">
        <w:rPr>
          <w:lang w:val="cy-GB"/>
        </w:rPr>
        <w:t xml:space="preserve"> drwy ddarllen Polisi Cy</w:t>
      </w:r>
      <w:r w:rsidR="00E37542">
        <w:rPr>
          <w:lang w:val="cy-GB"/>
        </w:rPr>
        <w:t>f</w:t>
      </w:r>
      <w:r w:rsidRPr="003E20E5">
        <w:rPr>
          <w:lang w:val="cy-GB"/>
        </w:rPr>
        <w:t>werthedd Asesu PCYDDS (PV4) yn yr Atodiadau i'r Llawlyfr Ansawdd Academaidd.</w:t>
      </w:r>
    </w:p>
    <w:p w14:paraId="6ED31B69" w14:textId="6278D564" w:rsidR="00BD246D" w:rsidRPr="003E20E5" w:rsidRDefault="00BD246D" w:rsidP="00BD246D">
      <w:pPr>
        <w:rPr>
          <w:lang w:val="cy-GB"/>
        </w:rPr>
      </w:pPr>
      <w:r w:rsidRPr="003E20E5">
        <w:rPr>
          <w:lang w:val="cy-GB"/>
        </w:rPr>
        <w:t xml:space="preserve">Dylai portffolio gynnwys rhannau cysylltiedig </w:t>
      </w:r>
      <w:r w:rsidR="00E37542">
        <w:rPr>
          <w:lang w:val="cy-GB"/>
        </w:rPr>
        <w:t>wedi’u sgaffaldio</w:t>
      </w:r>
      <w:r w:rsidRPr="003E20E5">
        <w:rPr>
          <w:lang w:val="cy-GB"/>
        </w:rPr>
        <w:t>. Mae hyn yn golygu y dylai arddangos cymhlethdod graddol a chysyll</w:t>
      </w:r>
      <w:r w:rsidR="00E37542">
        <w:rPr>
          <w:lang w:val="cy-GB"/>
        </w:rPr>
        <w:t>tia</w:t>
      </w:r>
      <w:r w:rsidRPr="003E20E5">
        <w:rPr>
          <w:lang w:val="cy-GB"/>
        </w:rPr>
        <w:t xml:space="preserve"> rhwng y tasgau. Mae'n haws adeiladu portffolio trwy feddwl am y dasg fwy a therfynol. Tybiwch fod y dasg derfynol yn gyflwyniad 10 munud sy'n werth 50% o'r portffolio (h.y. 25% o'r </w:t>
      </w:r>
      <w:r w:rsidR="009778EE">
        <w:rPr>
          <w:lang w:val="cy-GB"/>
        </w:rPr>
        <w:t>modwl</w:t>
      </w:r>
      <w:r w:rsidRPr="003E20E5">
        <w:rPr>
          <w:lang w:val="cy-GB"/>
        </w:rPr>
        <w:t xml:space="preserve"> cyfan). D</w:t>
      </w:r>
      <w:r w:rsidR="00E37542">
        <w:rPr>
          <w:lang w:val="cy-GB"/>
        </w:rPr>
        <w:t>yma dd</w:t>
      </w:r>
      <w:r w:rsidRPr="003E20E5">
        <w:rPr>
          <w:lang w:val="cy-GB"/>
        </w:rPr>
        <w:t xml:space="preserve">ewis da o dasgau ategol: (a) llyfryddiaeth anodedig ar gyfer y cyflwyniad, sy'n werth 20% o'r portffolio (h.y. 10% o'r </w:t>
      </w:r>
      <w:r w:rsidR="009778EE">
        <w:rPr>
          <w:lang w:val="cy-GB"/>
        </w:rPr>
        <w:t>modwl</w:t>
      </w:r>
      <w:r w:rsidRPr="003E20E5">
        <w:rPr>
          <w:lang w:val="cy-GB"/>
        </w:rPr>
        <w:t xml:space="preserve"> cyfan); (b) ffeithlun A2 ar brif ystyriaethau damcaniaethol testun y cyflwyniad, sy'n werth 30% o'r portffolio (h.y. 15% o'r </w:t>
      </w:r>
      <w:r w:rsidR="009778EE">
        <w:rPr>
          <w:lang w:val="cy-GB"/>
        </w:rPr>
        <w:t>modwl</w:t>
      </w:r>
      <w:r w:rsidRPr="003E20E5">
        <w:rPr>
          <w:lang w:val="cy-GB"/>
        </w:rPr>
        <w:t xml:space="preserve"> cyfan).</w:t>
      </w:r>
    </w:p>
    <w:p w14:paraId="776E856F" w14:textId="1C836F8C" w:rsidR="00BD246D" w:rsidRPr="003E20E5" w:rsidRDefault="00E37542" w:rsidP="00285556">
      <w:pPr>
        <w:pStyle w:val="Heading4"/>
        <w:rPr>
          <w:lang w:val="cy-GB"/>
        </w:rPr>
      </w:pPr>
      <w:r>
        <w:rPr>
          <w:lang w:val="cy-GB"/>
        </w:rPr>
        <w:t>Ailadrodd</w:t>
      </w:r>
      <w:r w:rsidR="00BD246D" w:rsidRPr="003E20E5">
        <w:rPr>
          <w:lang w:val="cy-GB"/>
        </w:rPr>
        <w:t>: Yr hyn na allwch ei newid</w:t>
      </w:r>
    </w:p>
    <w:p w14:paraId="6601EBA8" w14:textId="1E00E66A" w:rsidR="00BD246D" w:rsidRPr="00285556" w:rsidRDefault="00BD246D" w:rsidP="00285556">
      <w:pPr>
        <w:pStyle w:val="ListParagraph"/>
        <w:numPr>
          <w:ilvl w:val="0"/>
          <w:numId w:val="41"/>
        </w:numPr>
        <w:rPr>
          <w:lang w:val="cy-GB"/>
        </w:rPr>
      </w:pPr>
      <w:r w:rsidRPr="00285556">
        <w:rPr>
          <w:b/>
          <w:bCs/>
          <w:lang w:val="cy-GB"/>
        </w:rPr>
        <w:t>Mathau penodol o asesiad</w:t>
      </w:r>
      <w:r w:rsidRPr="00285556">
        <w:rPr>
          <w:lang w:val="cy-GB"/>
        </w:rPr>
        <w:t xml:space="preserve">: Os yw'n dweud traethawd yn y disgrifydd </w:t>
      </w:r>
      <w:r w:rsidR="009778EE" w:rsidRPr="00285556">
        <w:rPr>
          <w:lang w:val="cy-GB"/>
        </w:rPr>
        <w:t>modwl</w:t>
      </w:r>
      <w:r w:rsidRPr="00285556">
        <w:rPr>
          <w:lang w:val="cy-GB"/>
        </w:rPr>
        <w:t>, mae angen iddo fod yn draethawd.</w:t>
      </w:r>
    </w:p>
    <w:p w14:paraId="72BA8171" w14:textId="77777777" w:rsidR="00BD246D" w:rsidRPr="00285556" w:rsidRDefault="00BD246D" w:rsidP="00285556">
      <w:pPr>
        <w:pStyle w:val="ListParagraph"/>
        <w:numPr>
          <w:ilvl w:val="0"/>
          <w:numId w:val="41"/>
        </w:numPr>
        <w:rPr>
          <w:lang w:val="cy-GB"/>
        </w:rPr>
      </w:pPr>
      <w:r w:rsidRPr="00285556">
        <w:rPr>
          <w:b/>
          <w:bCs/>
          <w:lang w:val="cy-GB"/>
        </w:rPr>
        <w:t>Nifer yr asesiadau neu dasgau o fewn tasg</w:t>
      </w:r>
      <w:r w:rsidRPr="00285556">
        <w:rPr>
          <w:lang w:val="cy-GB"/>
        </w:rPr>
        <w:t xml:space="preserve">: os yw'n dweud aseiniad 2,000 o eiriau, rhaid iddo fod yn un aseiniad. </w:t>
      </w:r>
    </w:p>
    <w:p w14:paraId="7804BE17" w14:textId="44CE5211" w:rsidR="00BD246D" w:rsidRPr="00285556" w:rsidRDefault="00BD246D" w:rsidP="00285556">
      <w:pPr>
        <w:pStyle w:val="ListParagraph"/>
        <w:numPr>
          <w:ilvl w:val="0"/>
          <w:numId w:val="41"/>
        </w:numPr>
        <w:rPr>
          <w:lang w:val="cy-GB"/>
        </w:rPr>
      </w:pPr>
      <w:r w:rsidRPr="00285556">
        <w:rPr>
          <w:b/>
          <w:bCs/>
          <w:lang w:val="cy-GB"/>
        </w:rPr>
        <w:t>Maint yr aseiniad</w:t>
      </w:r>
      <w:r w:rsidRPr="00285556">
        <w:rPr>
          <w:lang w:val="cy-GB"/>
        </w:rPr>
        <w:t>: os yw'n 2,000 o eiriau</w:t>
      </w:r>
      <w:r w:rsidR="00E37542" w:rsidRPr="00285556">
        <w:rPr>
          <w:lang w:val="cy-GB"/>
        </w:rPr>
        <w:t>,</w:t>
      </w:r>
      <w:r w:rsidRPr="00285556">
        <w:rPr>
          <w:lang w:val="cy-GB"/>
        </w:rPr>
        <w:t xml:space="preserve"> yna dyna ni. Os yw'n 50%, </w:t>
      </w:r>
      <w:r w:rsidR="00E37542" w:rsidRPr="00285556">
        <w:rPr>
          <w:lang w:val="cy-GB"/>
        </w:rPr>
        <w:t xml:space="preserve">yna </w:t>
      </w:r>
      <w:r w:rsidRPr="00285556">
        <w:rPr>
          <w:lang w:val="cy-GB"/>
        </w:rPr>
        <w:t>dyna ni.</w:t>
      </w:r>
    </w:p>
    <w:p w14:paraId="68FD63E0" w14:textId="331964E2" w:rsidR="00BD246D" w:rsidRPr="00285556" w:rsidRDefault="00BD246D" w:rsidP="00285556">
      <w:pPr>
        <w:pStyle w:val="ListParagraph"/>
        <w:numPr>
          <w:ilvl w:val="0"/>
          <w:numId w:val="41"/>
        </w:numPr>
        <w:rPr>
          <w:lang w:val="cy-GB"/>
        </w:rPr>
      </w:pPr>
      <w:r w:rsidRPr="00285556">
        <w:rPr>
          <w:b/>
          <w:bCs/>
          <w:lang w:val="cy-GB"/>
        </w:rPr>
        <w:t>Grŵp neu unigolyn</w:t>
      </w:r>
      <w:r w:rsidRPr="00285556">
        <w:rPr>
          <w:lang w:val="cy-GB"/>
        </w:rPr>
        <w:t xml:space="preserve">: Os yw'n dweud grŵp, yna mae angen iddo fod yn </w:t>
      </w:r>
      <w:r w:rsidR="00E37542" w:rsidRPr="00285556">
        <w:rPr>
          <w:lang w:val="cy-GB"/>
        </w:rPr>
        <w:t>aseiniad</w:t>
      </w:r>
      <w:r w:rsidRPr="00285556">
        <w:rPr>
          <w:lang w:val="cy-GB"/>
        </w:rPr>
        <w:t xml:space="preserve"> grŵp. Os nad yw'n dweud grŵp, ni allwch ei wneud yn aseiniad grŵp.</w:t>
      </w:r>
    </w:p>
    <w:p w14:paraId="13AFDE03" w14:textId="77777777" w:rsidR="00ED29C0" w:rsidRPr="003E20E5" w:rsidRDefault="00ED29C0" w:rsidP="00ED29C0">
      <w:pPr>
        <w:pStyle w:val="Heading2"/>
        <w:rPr>
          <w:lang w:val="cy-GB"/>
        </w:rPr>
      </w:pPr>
      <w:r w:rsidRPr="003E20E5">
        <w:rPr>
          <w:lang w:val="cy-GB"/>
        </w:rPr>
        <w:t>Beth mae "aseiniad" yn ei olygu</w:t>
      </w:r>
    </w:p>
    <w:p w14:paraId="3B90F101" w14:textId="51A81B6A" w:rsidR="00DA4E1D" w:rsidRPr="003E20E5" w:rsidRDefault="00ED29C0" w:rsidP="00ED29C0">
      <w:pPr>
        <w:rPr>
          <w:lang w:val="cy-GB"/>
        </w:rPr>
      </w:pPr>
      <w:r w:rsidRPr="003E20E5">
        <w:rPr>
          <w:lang w:val="cy-GB"/>
        </w:rPr>
        <w:t>Gall aseiniad fod yn:</w:t>
      </w:r>
    </w:p>
    <w:p w14:paraId="27482C63" w14:textId="60A755CB" w:rsidR="00ED29C0" w:rsidRPr="003E20E5" w:rsidRDefault="00E37542" w:rsidP="00ED29C0">
      <w:pPr>
        <w:pStyle w:val="ListParagraph"/>
        <w:numPr>
          <w:ilvl w:val="0"/>
          <w:numId w:val="10"/>
        </w:numPr>
        <w:rPr>
          <w:lang w:val="cy-GB"/>
        </w:rPr>
      </w:pPr>
      <w:r>
        <w:rPr>
          <w:lang w:val="cy-GB"/>
        </w:rPr>
        <w:t>D</w:t>
      </w:r>
      <w:r w:rsidR="00ED29C0" w:rsidRPr="003E20E5">
        <w:rPr>
          <w:lang w:val="cy-GB"/>
        </w:rPr>
        <w:t>raethawd</w:t>
      </w:r>
    </w:p>
    <w:p w14:paraId="2D198492" w14:textId="6B68B0BC" w:rsidR="00ED29C0" w:rsidRPr="003E20E5" w:rsidRDefault="00ED29C0" w:rsidP="00ED29C0">
      <w:pPr>
        <w:pStyle w:val="ListParagraph"/>
        <w:numPr>
          <w:ilvl w:val="0"/>
          <w:numId w:val="10"/>
        </w:numPr>
        <w:rPr>
          <w:lang w:val="cy-GB"/>
        </w:rPr>
      </w:pPr>
      <w:r w:rsidRPr="003E20E5">
        <w:rPr>
          <w:lang w:val="cy-GB"/>
        </w:rPr>
        <w:t>Adroddiad</w:t>
      </w:r>
    </w:p>
    <w:p w14:paraId="0385DA6C" w14:textId="1ADFE399" w:rsidR="00ED29C0" w:rsidRPr="003E20E5" w:rsidRDefault="00ED29C0" w:rsidP="00ED29C0">
      <w:pPr>
        <w:pStyle w:val="ListParagraph"/>
        <w:numPr>
          <w:ilvl w:val="0"/>
          <w:numId w:val="10"/>
        </w:numPr>
        <w:rPr>
          <w:lang w:val="cy-GB"/>
        </w:rPr>
      </w:pPr>
      <w:r w:rsidRPr="003E20E5">
        <w:rPr>
          <w:lang w:val="cy-GB"/>
        </w:rPr>
        <w:lastRenderedPageBreak/>
        <w:t>Blog</w:t>
      </w:r>
    </w:p>
    <w:p w14:paraId="0648FAF5" w14:textId="7E6720EE" w:rsidR="00ED29C0" w:rsidRPr="003E20E5" w:rsidRDefault="00ED29C0" w:rsidP="00ED29C0">
      <w:pPr>
        <w:pStyle w:val="ListParagraph"/>
        <w:numPr>
          <w:ilvl w:val="0"/>
          <w:numId w:val="10"/>
        </w:numPr>
        <w:rPr>
          <w:lang w:val="cy-GB"/>
        </w:rPr>
      </w:pPr>
      <w:r w:rsidRPr="003E20E5">
        <w:rPr>
          <w:lang w:val="cy-GB"/>
        </w:rPr>
        <w:t>Araith</w:t>
      </w:r>
    </w:p>
    <w:p w14:paraId="4EB58E16" w14:textId="37127EF7" w:rsidR="00ED29C0" w:rsidRPr="003E20E5" w:rsidRDefault="00ED29C0" w:rsidP="00ED29C0">
      <w:pPr>
        <w:pStyle w:val="ListParagraph"/>
        <w:numPr>
          <w:ilvl w:val="0"/>
          <w:numId w:val="10"/>
        </w:numPr>
        <w:rPr>
          <w:lang w:val="cy-GB"/>
        </w:rPr>
      </w:pPr>
      <w:r w:rsidRPr="003E20E5">
        <w:rPr>
          <w:lang w:val="cy-GB"/>
        </w:rPr>
        <w:t>Llyfryddiaeth anodedig</w:t>
      </w:r>
    </w:p>
    <w:p w14:paraId="4765830F" w14:textId="64D1DF06" w:rsidR="00ED29C0" w:rsidRPr="003E20E5" w:rsidRDefault="00ED29C0" w:rsidP="00ED29C0">
      <w:pPr>
        <w:pStyle w:val="ListParagraph"/>
        <w:numPr>
          <w:ilvl w:val="0"/>
          <w:numId w:val="10"/>
        </w:numPr>
        <w:rPr>
          <w:lang w:val="cy-GB"/>
        </w:rPr>
      </w:pPr>
      <w:r w:rsidRPr="003E20E5">
        <w:rPr>
          <w:lang w:val="cy-GB"/>
        </w:rPr>
        <w:t>Astudiaeth achos</w:t>
      </w:r>
    </w:p>
    <w:p w14:paraId="797534C1" w14:textId="16391637" w:rsidR="00ED29C0" w:rsidRPr="003E20E5" w:rsidRDefault="00ED29C0" w:rsidP="00ED29C0">
      <w:pPr>
        <w:pStyle w:val="ListParagraph"/>
        <w:numPr>
          <w:ilvl w:val="0"/>
          <w:numId w:val="10"/>
        </w:numPr>
        <w:rPr>
          <w:lang w:val="cy-GB"/>
        </w:rPr>
      </w:pPr>
      <w:r w:rsidRPr="003E20E5">
        <w:rPr>
          <w:lang w:val="cy-GB"/>
        </w:rPr>
        <w:t>Adolygiad</w:t>
      </w:r>
    </w:p>
    <w:p w14:paraId="12BDA894" w14:textId="06B0D00E" w:rsidR="00ED29C0" w:rsidRPr="003E20E5" w:rsidRDefault="00ED29C0" w:rsidP="00ED29C0">
      <w:pPr>
        <w:rPr>
          <w:lang w:val="cy-GB"/>
        </w:rPr>
      </w:pPr>
      <w:r w:rsidRPr="003E20E5">
        <w:rPr>
          <w:lang w:val="cy-GB"/>
        </w:rPr>
        <w:t xml:space="preserve">Sylwch, os yw disgrifydd y </w:t>
      </w:r>
      <w:r w:rsidR="009778EE">
        <w:rPr>
          <w:lang w:val="cy-GB"/>
        </w:rPr>
        <w:t>modwl</w:t>
      </w:r>
      <w:r w:rsidRPr="003E20E5">
        <w:rPr>
          <w:lang w:val="cy-GB"/>
        </w:rPr>
        <w:t xml:space="preserve"> yn dweud "cyfwerth", yna gall aseiniad fod </w:t>
      </w:r>
      <w:r w:rsidR="002348DB">
        <w:rPr>
          <w:lang w:val="cy-GB"/>
        </w:rPr>
        <w:t>yn un</w:t>
      </w:r>
      <w:r w:rsidRPr="003E20E5">
        <w:rPr>
          <w:lang w:val="cy-GB"/>
        </w:rPr>
        <w:t xml:space="preserve"> </w:t>
      </w:r>
      <w:r w:rsidR="002348DB">
        <w:rPr>
          <w:lang w:val="cy-GB"/>
        </w:rPr>
        <w:t>l</w:t>
      </w:r>
      <w:r w:rsidRPr="003E20E5">
        <w:rPr>
          <w:lang w:val="cy-GB"/>
        </w:rPr>
        <w:t xml:space="preserve">lafar yn ogystal ag </w:t>
      </w:r>
      <w:r w:rsidR="002348DB">
        <w:rPr>
          <w:lang w:val="cy-GB"/>
        </w:rPr>
        <w:t>un ysgrifenedig</w:t>
      </w:r>
      <w:r w:rsidRPr="003E20E5">
        <w:rPr>
          <w:lang w:val="cy-GB"/>
        </w:rPr>
        <w:t>, neu mewn fformat arall. Ond os yw'r disgrifydd yn sôn yn benodol am aseiniad "ysgrifenedig," yna mae'n rhaid iddo fod yn ddarn o waith</w:t>
      </w:r>
      <w:r w:rsidR="002348DB">
        <w:rPr>
          <w:lang w:val="cy-GB"/>
        </w:rPr>
        <w:t xml:space="preserve"> ysgrifenedig</w:t>
      </w:r>
      <w:r w:rsidRPr="003E20E5">
        <w:rPr>
          <w:lang w:val="cy-GB"/>
        </w:rPr>
        <w:t>.</w:t>
      </w:r>
    </w:p>
    <w:p w14:paraId="1078AA53" w14:textId="77777777" w:rsidR="00DD0267" w:rsidRPr="003E20E5" w:rsidRDefault="00DD0267" w:rsidP="00DD0267">
      <w:pPr>
        <w:pStyle w:val="Heading2"/>
        <w:rPr>
          <w:lang w:val="cy-GB"/>
        </w:rPr>
      </w:pPr>
      <w:r w:rsidRPr="003E20E5">
        <w:rPr>
          <w:lang w:val="cy-GB"/>
        </w:rPr>
        <w:t>Meini prawf marcio a GA36</w:t>
      </w:r>
    </w:p>
    <w:p w14:paraId="002AE974" w14:textId="70FFB650" w:rsidR="00DD0267" w:rsidRPr="003E20E5" w:rsidRDefault="00DD0267" w:rsidP="00DD0267">
      <w:pPr>
        <w:rPr>
          <w:lang w:val="cy-GB"/>
        </w:rPr>
      </w:pPr>
      <w:r w:rsidRPr="003E20E5">
        <w:rPr>
          <w:lang w:val="cy-GB"/>
        </w:rPr>
        <w:t xml:space="preserve">Yn y GA36 yn ogystal â chanllawiau generig ar y meini prawf marcio ar gyfer myfyrwyr, mae adran ar ganllawiau penodol ar gyfer yr asesiad penodol. Dyma'r lle priodol i ddarparu unrhyw ganllawiau penodol ar gyfer yr asesiad </w:t>
      </w:r>
      <w:r w:rsidR="002348DB">
        <w:rPr>
          <w:lang w:val="cy-GB"/>
        </w:rPr>
        <w:t>hwnnw</w:t>
      </w:r>
      <w:r w:rsidRPr="003E20E5">
        <w:rPr>
          <w:lang w:val="cy-GB"/>
        </w:rPr>
        <w:t>.</w:t>
      </w:r>
    </w:p>
    <w:p w14:paraId="094ABC91" w14:textId="77777777" w:rsidR="00DD0267" w:rsidRPr="003E20E5" w:rsidRDefault="00DD0267" w:rsidP="00DD0267">
      <w:pPr>
        <w:rPr>
          <w:lang w:val="cy-GB"/>
        </w:rPr>
      </w:pPr>
      <w:r w:rsidRPr="003E20E5">
        <w:rPr>
          <w:lang w:val="cy-GB"/>
        </w:rPr>
        <w:t>Enghreifftiau:</w:t>
      </w:r>
    </w:p>
    <w:p w14:paraId="1330CDB6" w14:textId="77777777" w:rsidR="00DD0267" w:rsidRPr="003E20E5" w:rsidRDefault="00DD0267" w:rsidP="00DD0267">
      <w:pPr>
        <w:numPr>
          <w:ilvl w:val="0"/>
          <w:numId w:val="12"/>
        </w:numPr>
        <w:rPr>
          <w:lang w:val="cy-GB"/>
        </w:rPr>
      </w:pPr>
      <w:r w:rsidRPr="003E20E5">
        <w:rPr>
          <w:lang w:val="cy-GB"/>
        </w:rPr>
        <w:t xml:space="preserve">Mewn </w:t>
      </w:r>
      <w:r w:rsidRPr="003E20E5">
        <w:rPr>
          <w:b/>
          <w:bCs/>
          <w:lang w:val="cy-GB"/>
        </w:rPr>
        <w:t>asesiadau gwaith grŵp</w:t>
      </w:r>
      <w:r w:rsidRPr="003E20E5">
        <w:rPr>
          <w:lang w:val="cy-GB"/>
        </w:rPr>
        <w:t>, sut y bydd y gwaith grŵp yn cael ei farcio a'r elfennau penodol a fydd yn cyfrif yn yr asesiad. Megis cofnodion cyfarfodydd grŵp, arsylwadau o'r grŵp yn gweithio gyda'i gilydd yn y dosbarth neu'r tu allan, ac ati.</w:t>
      </w:r>
    </w:p>
    <w:p w14:paraId="52508876" w14:textId="163E5757" w:rsidR="00DD0267" w:rsidRPr="003E20E5" w:rsidRDefault="002348DB" w:rsidP="00DD0267">
      <w:pPr>
        <w:numPr>
          <w:ilvl w:val="0"/>
          <w:numId w:val="12"/>
        </w:numPr>
        <w:rPr>
          <w:lang w:val="cy-GB"/>
        </w:rPr>
      </w:pPr>
      <w:r>
        <w:rPr>
          <w:lang w:val="cy-GB"/>
        </w:rPr>
        <w:t xml:space="preserve">Wrth </w:t>
      </w:r>
      <w:r>
        <w:rPr>
          <w:b/>
          <w:bCs/>
          <w:lang w:val="cy-GB"/>
        </w:rPr>
        <w:t>chwarae r</w:t>
      </w:r>
      <w:r>
        <w:rPr>
          <w:rFonts w:ascii="Arial" w:hAnsi="Arial" w:cs="Arial"/>
          <w:b/>
          <w:bCs/>
          <w:lang w:val="cy-GB"/>
        </w:rPr>
        <w:t>ô</w:t>
      </w:r>
      <w:r>
        <w:rPr>
          <w:b/>
          <w:bCs/>
          <w:lang w:val="cy-GB"/>
        </w:rPr>
        <w:t>l</w:t>
      </w:r>
      <w:r w:rsidR="00DD0267" w:rsidRPr="003E20E5">
        <w:rPr>
          <w:lang w:val="cy-GB"/>
        </w:rPr>
        <w:t>, pwysigrwydd deunyddiau ategol yn erbyn perfformiad y chwarae rôl</w:t>
      </w:r>
      <w:r>
        <w:rPr>
          <w:lang w:val="cy-GB"/>
        </w:rPr>
        <w:t xml:space="preserve"> ei hun</w:t>
      </w:r>
      <w:r w:rsidR="00DD0267" w:rsidRPr="003E20E5">
        <w:rPr>
          <w:lang w:val="cy-GB"/>
        </w:rPr>
        <w:t>. Sut bydd yr elfen perfformiad yn cael ei farcio.</w:t>
      </w:r>
    </w:p>
    <w:p w14:paraId="76900126" w14:textId="2FACE0E0" w:rsidR="00DD0267" w:rsidRPr="003E20E5" w:rsidRDefault="00DD0267" w:rsidP="00DD0267">
      <w:pPr>
        <w:numPr>
          <w:ilvl w:val="0"/>
          <w:numId w:val="12"/>
        </w:numPr>
        <w:rPr>
          <w:lang w:val="cy-GB"/>
        </w:rPr>
      </w:pPr>
      <w:r w:rsidRPr="003E20E5">
        <w:rPr>
          <w:lang w:val="cy-GB"/>
        </w:rPr>
        <w:t xml:space="preserve">Mewn </w:t>
      </w:r>
      <w:r w:rsidRPr="003E20E5">
        <w:rPr>
          <w:b/>
          <w:bCs/>
          <w:lang w:val="cy-GB"/>
        </w:rPr>
        <w:t>asesiadau lle mae'r myfyrwyr yn creu eu teitlau/prosiectau eu hunain</w:t>
      </w:r>
      <w:r w:rsidRPr="003E20E5">
        <w:rPr>
          <w:lang w:val="cy-GB"/>
        </w:rPr>
        <w:t xml:space="preserve">, sut y bydd y teitlau/prosiectau arfaethedig yn cael eu cyflwyno i'w gwirio, a sut y byddant yn cael eu cymeradwyo gan y darlithydd. Canllawiau penodol ar gyfer teitl/prosiect priodol ar lefel benodol y </w:t>
      </w:r>
      <w:r w:rsidR="009778EE">
        <w:rPr>
          <w:lang w:val="cy-GB"/>
        </w:rPr>
        <w:t>modwl</w:t>
      </w:r>
      <w:r w:rsidRPr="003E20E5">
        <w:rPr>
          <w:lang w:val="cy-GB"/>
        </w:rPr>
        <w:t>. Unrhyw drefniadau cymorth, megis sesiynau penodol, ar gyfer creu teitl/prosiect.</w:t>
      </w:r>
    </w:p>
    <w:p w14:paraId="728DAD53" w14:textId="77777777" w:rsidR="00285556" w:rsidRDefault="00285556">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7D781771" w14:textId="65686F96" w:rsidR="00DD0267" w:rsidRPr="003E20E5" w:rsidRDefault="00DD0267" w:rsidP="00DD0267">
      <w:pPr>
        <w:pStyle w:val="Heading1"/>
        <w:rPr>
          <w:lang w:val="cy-GB"/>
        </w:rPr>
      </w:pPr>
      <w:r w:rsidRPr="003E20E5">
        <w:rPr>
          <w:lang w:val="cy-GB"/>
        </w:rPr>
        <w:lastRenderedPageBreak/>
        <w:t>Cwis: Gosod asesiadau</w:t>
      </w:r>
    </w:p>
    <w:p w14:paraId="0396DF0F" w14:textId="77777777" w:rsidR="0038105D" w:rsidRPr="003E20E5" w:rsidRDefault="0038105D" w:rsidP="0038105D">
      <w:pPr>
        <w:numPr>
          <w:ilvl w:val="0"/>
          <w:numId w:val="13"/>
        </w:numPr>
        <w:rPr>
          <w:lang w:val="cy-GB"/>
        </w:rPr>
      </w:pPr>
      <w:r w:rsidRPr="003E20E5">
        <w:rPr>
          <w:lang w:val="cy-GB"/>
        </w:rPr>
        <w:t xml:space="preserve">Mae'r cwis hwn yn cynnwys </w:t>
      </w:r>
      <w:r w:rsidRPr="003E20E5">
        <w:rPr>
          <w:b/>
          <w:bCs/>
          <w:lang w:val="cy-GB"/>
        </w:rPr>
        <w:t>tri chwestiwn amlddewis</w:t>
      </w:r>
      <w:r w:rsidRPr="003E20E5">
        <w:rPr>
          <w:lang w:val="cy-GB"/>
        </w:rPr>
        <w:t>.</w:t>
      </w:r>
    </w:p>
    <w:p w14:paraId="4DF7E6A4" w14:textId="77777777" w:rsidR="0038105D" w:rsidRPr="003E20E5" w:rsidRDefault="0038105D" w:rsidP="0038105D">
      <w:pPr>
        <w:numPr>
          <w:ilvl w:val="0"/>
          <w:numId w:val="13"/>
        </w:numPr>
        <w:rPr>
          <w:lang w:val="cy-GB"/>
        </w:rPr>
      </w:pPr>
      <w:r w:rsidRPr="003E20E5">
        <w:rPr>
          <w:lang w:val="cy-GB"/>
        </w:rPr>
        <w:t>Mae'n rhaid i chi ateb y tri chwestiwn yn gywir i symud ymlaen i'r adran nesaf.</w:t>
      </w:r>
    </w:p>
    <w:p w14:paraId="3A57F127" w14:textId="184C0101" w:rsidR="0038105D" w:rsidRPr="003E20E5" w:rsidRDefault="003A6255" w:rsidP="0038105D">
      <w:pPr>
        <w:numPr>
          <w:ilvl w:val="0"/>
          <w:numId w:val="13"/>
        </w:numPr>
        <w:rPr>
          <w:lang w:val="cy-GB"/>
        </w:rPr>
      </w:pPr>
      <w:r w:rsidRPr="00F76A72">
        <w:rPr>
          <w:lang w:val="cy-GB"/>
        </w:rPr>
        <w:t xml:space="preserve">Cewch roi cynnig ar gyrraedd y sgôr pasio </w:t>
      </w:r>
      <w:r w:rsidRPr="003A6255">
        <w:rPr>
          <w:b/>
          <w:bCs/>
          <w:lang w:val="cy-GB"/>
        </w:rPr>
        <w:t>gymaint o weithiau ag y mynnwch</w:t>
      </w:r>
      <w:r w:rsidR="0038105D" w:rsidRPr="003E20E5">
        <w:rPr>
          <w:lang w:val="cy-GB"/>
        </w:rPr>
        <w:t>.</w:t>
      </w:r>
    </w:p>
    <w:p w14:paraId="4F73834E" w14:textId="203D3F65" w:rsidR="00DD0267" w:rsidRPr="005B2B7C" w:rsidRDefault="0038105D" w:rsidP="005B2B7C">
      <w:pPr>
        <w:pStyle w:val="ListParagraph"/>
        <w:numPr>
          <w:ilvl w:val="0"/>
          <w:numId w:val="45"/>
        </w:numPr>
        <w:rPr>
          <w:lang w:val="cy-GB"/>
        </w:rPr>
      </w:pPr>
      <w:r w:rsidRPr="005B2B7C">
        <w:rPr>
          <w:lang w:val="cy-GB"/>
        </w:rPr>
        <w:t xml:space="preserve">Beth yw rôl darlithydd wrth bennu asesiadau ar gyfer </w:t>
      </w:r>
      <w:r w:rsidR="009778EE" w:rsidRPr="005B2B7C">
        <w:rPr>
          <w:lang w:val="cy-GB"/>
        </w:rPr>
        <w:t>modwl</w:t>
      </w:r>
      <w:r w:rsidRPr="005B2B7C">
        <w:rPr>
          <w:lang w:val="cy-GB"/>
        </w:rPr>
        <w:t>?</w:t>
      </w:r>
    </w:p>
    <w:p w14:paraId="78B1E3BF" w14:textId="053CBCEA" w:rsidR="00DD0267" w:rsidRPr="005B2B7C" w:rsidRDefault="0038105D" w:rsidP="005B2B7C">
      <w:pPr>
        <w:pStyle w:val="ListParagraph"/>
        <w:numPr>
          <w:ilvl w:val="1"/>
          <w:numId w:val="45"/>
        </w:numPr>
        <w:rPr>
          <w:lang w:val="cy-GB"/>
        </w:rPr>
      </w:pPr>
      <w:r w:rsidRPr="005B2B7C">
        <w:rPr>
          <w:lang w:val="cy-GB"/>
        </w:rPr>
        <w:t xml:space="preserve">Gwyro oddi wrth ddisgrifydd y </w:t>
      </w:r>
      <w:r w:rsidR="009778EE" w:rsidRPr="005B2B7C">
        <w:rPr>
          <w:lang w:val="cy-GB"/>
        </w:rPr>
        <w:t>modwl</w:t>
      </w:r>
      <w:r w:rsidRPr="005B2B7C">
        <w:rPr>
          <w:lang w:val="cy-GB"/>
        </w:rPr>
        <w:t xml:space="preserve"> i gyflwyno amrywiaeth</w:t>
      </w:r>
    </w:p>
    <w:p w14:paraId="65F42126" w14:textId="2E2677BD" w:rsidR="0038105D" w:rsidRPr="005B2B7C" w:rsidRDefault="0038105D" w:rsidP="005B2B7C">
      <w:pPr>
        <w:pStyle w:val="ListParagraph"/>
        <w:numPr>
          <w:ilvl w:val="1"/>
          <w:numId w:val="45"/>
        </w:numPr>
        <w:rPr>
          <w:lang w:val="cy-GB"/>
        </w:rPr>
      </w:pPr>
      <w:r w:rsidRPr="005B2B7C">
        <w:rPr>
          <w:lang w:val="cy-GB"/>
        </w:rPr>
        <w:t xml:space="preserve">Dilyn y gofynion asesu yn agos fel yr amlinellir yn y disgrifydd </w:t>
      </w:r>
      <w:r w:rsidR="009778EE" w:rsidRPr="005B2B7C">
        <w:rPr>
          <w:lang w:val="cy-GB"/>
        </w:rPr>
        <w:t>modwl</w:t>
      </w:r>
    </w:p>
    <w:p w14:paraId="22F74BB3" w14:textId="54253DA7" w:rsidR="0038105D" w:rsidRPr="005B2B7C" w:rsidRDefault="007039AC" w:rsidP="005B2B7C">
      <w:pPr>
        <w:pStyle w:val="ListParagraph"/>
        <w:numPr>
          <w:ilvl w:val="1"/>
          <w:numId w:val="45"/>
        </w:numPr>
        <w:rPr>
          <w:lang w:val="cy-GB"/>
        </w:rPr>
      </w:pPr>
      <w:r w:rsidRPr="005B2B7C">
        <w:rPr>
          <w:lang w:val="cy-GB"/>
        </w:rPr>
        <w:t>Addasu'r ffurflen</w:t>
      </w:r>
      <w:r w:rsidR="00C52781" w:rsidRPr="005B2B7C">
        <w:rPr>
          <w:lang w:val="cy-GB"/>
        </w:rPr>
        <w:t>(ni</w:t>
      </w:r>
      <w:r w:rsidRPr="005B2B7C">
        <w:rPr>
          <w:lang w:val="cy-GB"/>
        </w:rPr>
        <w:t>) GA36 heb ymgynghori</w:t>
      </w:r>
    </w:p>
    <w:p w14:paraId="77CD721D" w14:textId="644F3114" w:rsidR="007039AC" w:rsidRPr="005B2B7C" w:rsidRDefault="007039AC" w:rsidP="005B2B7C">
      <w:pPr>
        <w:pStyle w:val="ListParagraph"/>
        <w:numPr>
          <w:ilvl w:val="1"/>
          <w:numId w:val="45"/>
        </w:numPr>
        <w:rPr>
          <w:lang w:val="cy-GB"/>
        </w:rPr>
      </w:pPr>
      <w:r w:rsidRPr="005B2B7C">
        <w:rPr>
          <w:lang w:val="cy-GB"/>
        </w:rPr>
        <w:t xml:space="preserve">Gosod asesiadau'n annibynnol heb ystyried </w:t>
      </w:r>
      <w:r w:rsidR="009778EE" w:rsidRPr="005B2B7C">
        <w:rPr>
          <w:lang w:val="cy-GB"/>
        </w:rPr>
        <w:t>deilliannau</w:t>
      </w:r>
      <w:r w:rsidRPr="005B2B7C">
        <w:rPr>
          <w:lang w:val="cy-GB"/>
        </w:rPr>
        <w:t xml:space="preserve"> dysgu</w:t>
      </w:r>
    </w:p>
    <w:p w14:paraId="42F5E825" w14:textId="6BA42F00" w:rsidR="007039AC" w:rsidRDefault="007039AC" w:rsidP="005B2B7C">
      <w:pPr>
        <w:pStyle w:val="ListParagraph"/>
        <w:numPr>
          <w:ilvl w:val="0"/>
          <w:numId w:val="45"/>
        </w:numPr>
        <w:rPr>
          <w:lang w:val="cy-GB"/>
        </w:rPr>
      </w:pPr>
      <w:r w:rsidRPr="005B2B7C">
        <w:rPr>
          <w:lang w:val="cy-GB"/>
        </w:rPr>
        <w:t>Yn ôl y wybodaeth a ddarperir, beth sy'n ofynnol ar gyfer Elfen 1, arholiad nas gwelwyd</w:t>
      </w:r>
      <w:r w:rsidR="00C52781" w:rsidRPr="005B2B7C">
        <w:rPr>
          <w:lang w:val="cy-GB"/>
        </w:rPr>
        <w:t xml:space="preserve"> ymlaen llaw</w:t>
      </w:r>
      <w:r w:rsidRPr="005B2B7C">
        <w:rPr>
          <w:lang w:val="cy-GB"/>
        </w:rPr>
        <w:t>?</w:t>
      </w:r>
    </w:p>
    <w:p w14:paraId="3102668B" w14:textId="4424A016" w:rsidR="00A12981" w:rsidRPr="005B2B7C" w:rsidRDefault="00A12981" w:rsidP="00A12981">
      <w:pPr>
        <w:pStyle w:val="ListParagraph"/>
        <w:rPr>
          <w:lang w:val="cy-GB"/>
        </w:rPr>
      </w:pPr>
      <w:r>
        <w:rPr>
          <w:noProof/>
          <w:lang w:val="cy-GB"/>
          <w14:ligatures w14:val="standardContextual"/>
        </w:rPr>
        <w:drawing>
          <wp:inline distT="0" distB="0" distL="0" distR="0" wp14:anchorId="4C1E51AB" wp14:editId="55C6E1A7">
            <wp:extent cx="5731510" cy="3223895"/>
            <wp:effectExtent l="0" t="0" r="2540" b="0"/>
            <wp:docPr id="179076122"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79417"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D2F6FBB" w14:textId="5CAA818B" w:rsidR="007039AC" w:rsidRPr="005B2B7C" w:rsidRDefault="00665937" w:rsidP="005B2B7C">
      <w:pPr>
        <w:pStyle w:val="ListParagraph"/>
        <w:numPr>
          <w:ilvl w:val="1"/>
          <w:numId w:val="45"/>
        </w:numPr>
        <w:rPr>
          <w:lang w:val="cy-GB"/>
        </w:rPr>
      </w:pPr>
      <w:r w:rsidRPr="005B2B7C">
        <w:rPr>
          <w:lang w:val="cy-GB"/>
        </w:rPr>
        <w:t xml:space="preserve">Rhaid </w:t>
      </w:r>
      <w:r w:rsidR="00C52781" w:rsidRPr="005B2B7C">
        <w:rPr>
          <w:lang w:val="cy-GB"/>
        </w:rPr>
        <w:t>bod ganddo g</w:t>
      </w:r>
      <w:r w:rsidRPr="005B2B7C">
        <w:rPr>
          <w:lang w:val="cy-GB"/>
        </w:rPr>
        <w:t xml:space="preserve">ynnwys penodedig wedi'i amlinellu yn y disgrifydd </w:t>
      </w:r>
      <w:r w:rsidR="009778EE" w:rsidRPr="005B2B7C">
        <w:rPr>
          <w:lang w:val="cy-GB"/>
        </w:rPr>
        <w:t>modwl</w:t>
      </w:r>
    </w:p>
    <w:p w14:paraId="30DD26C4" w14:textId="2C1F765E" w:rsidR="00665937" w:rsidRPr="005B2B7C" w:rsidRDefault="00747C27" w:rsidP="005B2B7C">
      <w:pPr>
        <w:pStyle w:val="ListParagraph"/>
        <w:numPr>
          <w:ilvl w:val="1"/>
          <w:numId w:val="45"/>
        </w:numPr>
        <w:rPr>
          <w:lang w:val="cy-GB"/>
        </w:rPr>
      </w:pPr>
      <w:r w:rsidRPr="005B2B7C">
        <w:rPr>
          <w:lang w:val="cy-GB"/>
        </w:rPr>
        <w:t>Ni ddylai'r asesiad bara mwy nag 1 awr</w:t>
      </w:r>
    </w:p>
    <w:p w14:paraId="5A578CC0" w14:textId="58F7B489" w:rsidR="00747C27" w:rsidRPr="005B2B7C" w:rsidRDefault="00747C27" w:rsidP="005B2B7C">
      <w:pPr>
        <w:pStyle w:val="ListParagraph"/>
        <w:numPr>
          <w:ilvl w:val="1"/>
          <w:numId w:val="45"/>
        </w:numPr>
        <w:rPr>
          <w:lang w:val="cy-GB"/>
        </w:rPr>
      </w:pPr>
      <w:r w:rsidRPr="005B2B7C">
        <w:rPr>
          <w:lang w:val="cy-GB"/>
        </w:rPr>
        <w:t>Mae</w:t>
      </w:r>
      <w:r w:rsidR="00C52781" w:rsidRPr="005B2B7C">
        <w:rPr>
          <w:lang w:val="cy-GB"/>
        </w:rPr>
        <w:t xml:space="preserve"> </w:t>
      </w:r>
      <w:r w:rsidRPr="005B2B7C">
        <w:rPr>
          <w:lang w:val="cy-GB"/>
        </w:rPr>
        <w:t>darlithwyr yn rhydd i ddewis y cwestiynau a'r ymarferion</w:t>
      </w:r>
    </w:p>
    <w:p w14:paraId="2ED7A757" w14:textId="7D8F8AD5" w:rsidR="00747C27" w:rsidRPr="005B2B7C" w:rsidRDefault="00747C27" w:rsidP="005B2B7C">
      <w:pPr>
        <w:pStyle w:val="ListParagraph"/>
        <w:numPr>
          <w:ilvl w:val="1"/>
          <w:numId w:val="45"/>
        </w:numPr>
        <w:rPr>
          <w:lang w:val="cy-GB"/>
        </w:rPr>
      </w:pPr>
      <w:r w:rsidRPr="005B2B7C">
        <w:rPr>
          <w:lang w:val="cy-GB"/>
        </w:rPr>
        <w:t>Rhaid i'r cynnwys fod yr un fath â'r arholiadau o'r 3 blynedd diwethaf</w:t>
      </w:r>
    </w:p>
    <w:p w14:paraId="1B36937D" w14:textId="1C235FB5" w:rsidR="00747C27" w:rsidRDefault="00747C27" w:rsidP="005B2B7C">
      <w:pPr>
        <w:pStyle w:val="ListParagraph"/>
        <w:numPr>
          <w:ilvl w:val="0"/>
          <w:numId w:val="45"/>
        </w:numPr>
        <w:rPr>
          <w:lang w:val="cy-GB"/>
        </w:rPr>
      </w:pPr>
      <w:r w:rsidRPr="005B2B7C">
        <w:rPr>
          <w:lang w:val="cy-GB"/>
        </w:rPr>
        <w:lastRenderedPageBreak/>
        <w:t xml:space="preserve">Wrth lunio portffolio ar gyfer </w:t>
      </w:r>
      <w:r w:rsidR="00C52781" w:rsidRPr="005B2B7C">
        <w:rPr>
          <w:lang w:val="cy-GB"/>
        </w:rPr>
        <w:t>Elfe</w:t>
      </w:r>
      <w:r w:rsidRPr="005B2B7C">
        <w:rPr>
          <w:lang w:val="cy-GB"/>
        </w:rPr>
        <w:t xml:space="preserve">n 2, beth </w:t>
      </w:r>
      <w:r w:rsidR="00C52781" w:rsidRPr="005B2B7C">
        <w:rPr>
          <w:lang w:val="cy-GB"/>
        </w:rPr>
        <w:t xml:space="preserve">sy’n </w:t>
      </w:r>
      <w:r w:rsidRPr="005B2B7C">
        <w:rPr>
          <w:lang w:val="cy-GB"/>
        </w:rPr>
        <w:t>ystyriaeth allweddol ar gyfer sicrhau cymhlethdod graddol a chysylltedd rhwng tasgau?</w:t>
      </w:r>
    </w:p>
    <w:p w14:paraId="228BDFBB" w14:textId="6B12C240" w:rsidR="00A12981" w:rsidRPr="005B2B7C" w:rsidRDefault="00A12981" w:rsidP="00A12981">
      <w:pPr>
        <w:pStyle w:val="ListParagraph"/>
        <w:rPr>
          <w:lang w:val="cy-GB"/>
        </w:rPr>
      </w:pPr>
      <w:r>
        <w:rPr>
          <w:noProof/>
          <w:lang w:val="cy-GB"/>
          <w14:ligatures w14:val="standardContextual"/>
        </w:rPr>
        <w:drawing>
          <wp:inline distT="0" distB="0" distL="0" distR="0" wp14:anchorId="49B30FBB" wp14:editId="65BCE766">
            <wp:extent cx="5731510" cy="3223895"/>
            <wp:effectExtent l="0" t="0" r="2540" b="0"/>
            <wp:docPr id="1664916883"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879417" name="Picture 1" descr="Screenshot y rhan asesu o ddisgrifiad modwl. Mae dwy elfen asesu. Mae Asesiad 1 yn arholiad ysgrifenedig, sy'n cynnwys arholiad 2 awr heb ei weld gyda phwysau o 50%. Elfen asesu 2 yw gwaith cwrs, yn fwy penodol portffolio sy'n cyfateb i 2,500 o eiriau, heb fod yn fwy na 3 rhan gyda phwysau o 50%."/>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D55FA62" w14:textId="2214BBDC" w:rsidR="00747C27" w:rsidRPr="005B2B7C" w:rsidRDefault="00C52781" w:rsidP="005B2B7C">
      <w:pPr>
        <w:pStyle w:val="ListParagraph"/>
        <w:numPr>
          <w:ilvl w:val="1"/>
          <w:numId w:val="45"/>
        </w:numPr>
        <w:rPr>
          <w:lang w:val="cy-GB"/>
        </w:rPr>
      </w:pPr>
      <w:r w:rsidRPr="005B2B7C">
        <w:rPr>
          <w:lang w:val="cy-GB"/>
        </w:rPr>
        <w:t>D</w:t>
      </w:r>
      <w:r w:rsidR="00747C27" w:rsidRPr="005B2B7C">
        <w:rPr>
          <w:lang w:val="cy-GB"/>
        </w:rPr>
        <w:t xml:space="preserve">ylai pob tasg fod yn </w:t>
      </w:r>
      <w:r w:rsidRPr="005B2B7C">
        <w:rPr>
          <w:lang w:val="cy-GB"/>
        </w:rPr>
        <w:t>amherthnasol</w:t>
      </w:r>
      <w:r w:rsidR="00747C27" w:rsidRPr="005B2B7C">
        <w:rPr>
          <w:lang w:val="cy-GB"/>
        </w:rPr>
        <w:t xml:space="preserve"> </w:t>
      </w:r>
      <w:r w:rsidRPr="005B2B7C">
        <w:rPr>
          <w:lang w:val="cy-GB"/>
        </w:rPr>
        <w:t>i’w</w:t>
      </w:r>
      <w:r w:rsidR="00747C27" w:rsidRPr="005B2B7C">
        <w:rPr>
          <w:lang w:val="cy-GB"/>
        </w:rPr>
        <w:t xml:space="preserve"> gilydd</w:t>
      </w:r>
    </w:p>
    <w:p w14:paraId="7350A82F" w14:textId="0C914A29" w:rsidR="00747C27" w:rsidRPr="005B2B7C" w:rsidRDefault="00BB2C63" w:rsidP="005B2B7C">
      <w:pPr>
        <w:pStyle w:val="ListParagraph"/>
        <w:numPr>
          <w:ilvl w:val="1"/>
          <w:numId w:val="45"/>
        </w:numPr>
        <w:rPr>
          <w:lang w:val="cy-GB"/>
        </w:rPr>
      </w:pPr>
      <w:r w:rsidRPr="005B2B7C">
        <w:rPr>
          <w:lang w:val="cy-GB"/>
        </w:rPr>
        <w:t>Dylai'r dasg derfynol fod yn adroddiad ysgrifenedig</w:t>
      </w:r>
    </w:p>
    <w:p w14:paraId="7554DDF1" w14:textId="77777777" w:rsidR="005B2B7C" w:rsidRDefault="00BB2C63" w:rsidP="005B2B7C">
      <w:pPr>
        <w:pStyle w:val="ListParagraph"/>
        <w:numPr>
          <w:ilvl w:val="1"/>
          <w:numId w:val="45"/>
        </w:numPr>
        <w:rPr>
          <w:lang w:val="cy-GB"/>
        </w:rPr>
      </w:pPr>
      <w:r w:rsidRPr="005B2B7C">
        <w:rPr>
          <w:lang w:val="cy-GB"/>
        </w:rPr>
        <w:t>Rhaid i'r portffolio gynnwys darnau ysgrifenedig yn unig</w:t>
      </w:r>
    </w:p>
    <w:p w14:paraId="78EFEF50" w14:textId="3F31D212" w:rsidR="008900AF" w:rsidRPr="005B2B7C" w:rsidRDefault="00BB2C63" w:rsidP="005B2B7C">
      <w:pPr>
        <w:pStyle w:val="ListParagraph"/>
        <w:numPr>
          <w:ilvl w:val="1"/>
          <w:numId w:val="45"/>
        </w:numPr>
        <w:rPr>
          <w:lang w:val="cy-GB"/>
        </w:rPr>
      </w:pPr>
      <w:r w:rsidRPr="005B2B7C">
        <w:rPr>
          <w:lang w:val="cy-GB"/>
        </w:rPr>
        <w:t>Dylai tasgau arddangos cymhlethdod graddol, gan arwain at y cyflwyniad terfynol</w:t>
      </w:r>
      <w:r w:rsidR="008900AF" w:rsidRPr="005B2B7C">
        <w:rPr>
          <w:lang w:val="cy-GB"/>
        </w:rPr>
        <w:br w:type="page"/>
      </w:r>
    </w:p>
    <w:p w14:paraId="73EB4EA1" w14:textId="5ED6FE8A" w:rsidR="002F0ECD" w:rsidRPr="003E20E5" w:rsidRDefault="002F0ECD" w:rsidP="002F0ECD">
      <w:pPr>
        <w:pStyle w:val="Heading1"/>
        <w:rPr>
          <w:lang w:val="cy-GB"/>
        </w:rPr>
      </w:pPr>
      <w:r w:rsidRPr="003E20E5">
        <w:rPr>
          <w:lang w:val="cy-GB"/>
        </w:rPr>
        <w:lastRenderedPageBreak/>
        <w:t>Gwybodaeth i fyfyrwyr</w:t>
      </w:r>
    </w:p>
    <w:p w14:paraId="5D4EE950" w14:textId="6B80F3E7" w:rsidR="00C15AF9" w:rsidRPr="003E20E5" w:rsidRDefault="00C15AF9" w:rsidP="00C15AF9">
      <w:pPr>
        <w:rPr>
          <w:b/>
          <w:bCs/>
          <w:lang w:val="cy-GB"/>
        </w:rPr>
      </w:pPr>
      <w:r w:rsidRPr="003E20E5">
        <w:rPr>
          <w:b/>
          <w:bCs/>
          <w:lang w:val="cy-GB"/>
        </w:rPr>
        <w:t>Mae'n hanfodol bod gwybodaeth am ases</w:t>
      </w:r>
      <w:r w:rsidR="00C36080">
        <w:rPr>
          <w:b/>
          <w:bCs/>
          <w:lang w:val="cy-GB"/>
        </w:rPr>
        <w:t>iadau’n</w:t>
      </w:r>
      <w:r w:rsidRPr="003E20E5">
        <w:rPr>
          <w:b/>
          <w:bCs/>
          <w:lang w:val="cy-GB"/>
        </w:rPr>
        <w:t xml:space="preserve"> cael ei rhannu </w:t>
      </w:r>
      <w:r w:rsidR="00C36080">
        <w:rPr>
          <w:b/>
          <w:bCs/>
          <w:lang w:val="cy-GB"/>
        </w:rPr>
        <w:t>gyda</w:t>
      </w:r>
      <w:r w:rsidRPr="003E20E5">
        <w:rPr>
          <w:b/>
          <w:bCs/>
          <w:lang w:val="cy-GB"/>
        </w:rPr>
        <w:t xml:space="preserve"> myfyrwyr.</w:t>
      </w:r>
    </w:p>
    <w:p w14:paraId="3759959A" w14:textId="7932F12E" w:rsidR="00C15AF9" w:rsidRPr="003E20E5" w:rsidRDefault="00C15AF9" w:rsidP="00C15AF9">
      <w:pPr>
        <w:rPr>
          <w:lang w:val="cy-GB"/>
        </w:rPr>
      </w:pPr>
      <w:r w:rsidRPr="003E20E5">
        <w:rPr>
          <w:lang w:val="cy-GB"/>
        </w:rPr>
        <w:t>Gallwch ddod o hyd i Feini Prawf Asesu</w:t>
      </w:r>
      <w:r w:rsidR="00C36080">
        <w:rPr>
          <w:lang w:val="cy-GB"/>
        </w:rPr>
        <w:t xml:space="preserve"> PCYDDS</w:t>
      </w:r>
      <w:r w:rsidRPr="003E20E5">
        <w:rPr>
          <w:lang w:val="cy-GB"/>
        </w:rPr>
        <w:t xml:space="preserve"> yn </w:t>
      </w:r>
      <w:r w:rsidRPr="003E20E5">
        <w:rPr>
          <w:b/>
          <w:bCs/>
          <w:lang w:val="cy-GB"/>
        </w:rPr>
        <w:t xml:space="preserve">Atodiad GA35 </w:t>
      </w:r>
      <w:r w:rsidRPr="003E20E5">
        <w:rPr>
          <w:lang w:val="cy-GB"/>
        </w:rPr>
        <w:t xml:space="preserve">ar dudalen we'r </w:t>
      </w:r>
      <w:hyperlink r:id="rId10" w:tgtFrame="_blank" w:history="1">
        <w:r w:rsidRPr="003E20E5">
          <w:rPr>
            <w:rStyle w:val="Hyperlink"/>
            <w:lang w:val="cy-GB"/>
          </w:rPr>
          <w:t>Llawlyfr Ansawdd Academaidd</w:t>
        </w:r>
      </w:hyperlink>
      <w:r w:rsidRPr="003E20E5">
        <w:rPr>
          <w:lang w:val="cy-GB"/>
        </w:rPr>
        <w:t xml:space="preserve"> ac ymweld â Phennod 7. </w:t>
      </w:r>
    </w:p>
    <w:p w14:paraId="02CD123C" w14:textId="7E2D1CD8" w:rsidR="00C15AF9" w:rsidRPr="003E20E5" w:rsidRDefault="00C15AF9" w:rsidP="00C15AF9">
      <w:pPr>
        <w:rPr>
          <w:lang w:val="cy-GB"/>
        </w:rPr>
      </w:pPr>
      <w:r w:rsidRPr="003E20E5">
        <w:rPr>
          <w:lang w:val="cy-GB"/>
        </w:rPr>
        <w:t xml:space="preserve">Os mai chi yw arweinydd y </w:t>
      </w:r>
      <w:r w:rsidR="009778EE">
        <w:rPr>
          <w:lang w:val="cy-GB"/>
        </w:rPr>
        <w:t>modwl</w:t>
      </w:r>
      <w:r w:rsidRPr="003E20E5">
        <w:rPr>
          <w:lang w:val="cy-GB"/>
        </w:rPr>
        <w:t>, yna disgwylir i chi roi'r wybodaeth ganlynol i'r myfyrwyr ynghylch asesu:</w:t>
      </w:r>
    </w:p>
    <w:p w14:paraId="325D94AA" w14:textId="77933256" w:rsidR="00C15AF9" w:rsidRPr="003E20E5" w:rsidRDefault="00C15AF9" w:rsidP="00C15AF9">
      <w:pPr>
        <w:pStyle w:val="ListParagraph"/>
        <w:numPr>
          <w:ilvl w:val="0"/>
          <w:numId w:val="16"/>
        </w:numPr>
        <w:rPr>
          <w:lang w:val="cy-GB"/>
        </w:rPr>
      </w:pPr>
      <w:r w:rsidRPr="003E20E5">
        <w:rPr>
          <w:lang w:val="cy-GB"/>
        </w:rPr>
        <w:t xml:space="preserve">Disgrifydd y </w:t>
      </w:r>
      <w:r w:rsidR="009778EE">
        <w:rPr>
          <w:lang w:val="cy-GB"/>
        </w:rPr>
        <w:t>modwl</w:t>
      </w:r>
    </w:p>
    <w:p w14:paraId="34A96B11" w14:textId="6AD6EE3A" w:rsidR="00C15AF9" w:rsidRPr="003E20E5" w:rsidRDefault="00C15AF9" w:rsidP="00C15AF9">
      <w:pPr>
        <w:pStyle w:val="ListParagraph"/>
        <w:numPr>
          <w:ilvl w:val="0"/>
          <w:numId w:val="16"/>
        </w:numPr>
        <w:rPr>
          <w:lang w:val="cy-GB"/>
        </w:rPr>
      </w:pPr>
      <w:r w:rsidRPr="003E20E5">
        <w:rPr>
          <w:lang w:val="cy-GB"/>
        </w:rPr>
        <w:t>Y ffurflen</w:t>
      </w:r>
      <w:r w:rsidR="00C36080">
        <w:rPr>
          <w:lang w:val="cy-GB"/>
        </w:rPr>
        <w:t>(ni</w:t>
      </w:r>
      <w:r w:rsidRPr="003E20E5">
        <w:rPr>
          <w:lang w:val="cy-GB"/>
        </w:rPr>
        <w:t xml:space="preserve">) GA36 gyflawn a </w:t>
      </w:r>
      <w:r w:rsidR="00C36080">
        <w:rPr>
          <w:lang w:val="cy-GB"/>
        </w:rPr>
        <w:t>chymeradwy</w:t>
      </w:r>
    </w:p>
    <w:p w14:paraId="7A887F3A" w14:textId="08984FDB" w:rsidR="00C15AF9" w:rsidRPr="003E20E5" w:rsidRDefault="00C15AF9" w:rsidP="00C15AF9">
      <w:pPr>
        <w:pStyle w:val="ListParagraph"/>
        <w:numPr>
          <w:ilvl w:val="0"/>
          <w:numId w:val="16"/>
        </w:numPr>
        <w:rPr>
          <w:lang w:val="cy-GB"/>
        </w:rPr>
      </w:pPr>
      <w:r w:rsidRPr="003E20E5">
        <w:rPr>
          <w:lang w:val="cy-GB"/>
        </w:rPr>
        <w:t>Esboniad o'r meini prawf marcio a sut maent yn berthnasol i'r set ases</w:t>
      </w:r>
      <w:r w:rsidR="00C36080">
        <w:rPr>
          <w:lang w:val="cy-GB"/>
        </w:rPr>
        <w:t>iad(au)</w:t>
      </w:r>
    </w:p>
    <w:p w14:paraId="63AF2FE3" w14:textId="77777777" w:rsidR="00C15AF9" w:rsidRPr="003E20E5" w:rsidRDefault="00C15AF9" w:rsidP="00C15AF9">
      <w:pPr>
        <w:pStyle w:val="ListParagraph"/>
        <w:numPr>
          <w:ilvl w:val="0"/>
          <w:numId w:val="16"/>
        </w:numPr>
        <w:rPr>
          <w:lang w:val="cy-GB"/>
        </w:rPr>
      </w:pPr>
      <w:r w:rsidRPr="003E20E5">
        <w:rPr>
          <w:lang w:val="cy-GB"/>
        </w:rPr>
        <w:t>Yr holl ddisgwyliadau sydd gennych mewn perthynas ag asesiad</w:t>
      </w:r>
    </w:p>
    <w:p w14:paraId="1B6BEDD9" w14:textId="77777777" w:rsidR="00C15AF9" w:rsidRPr="003E20E5" w:rsidRDefault="00C15AF9" w:rsidP="00C15AF9">
      <w:pPr>
        <w:pStyle w:val="ListParagraph"/>
        <w:numPr>
          <w:ilvl w:val="0"/>
          <w:numId w:val="16"/>
        </w:numPr>
        <w:rPr>
          <w:lang w:val="cy-GB"/>
        </w:rPr>
      </w:pPr>
      <w:r w:rsidRPr="003E20E5">
        <w:rPr>
          <w:lang w:val="cy-GB"/>
        </w:rPr>
        <w:t>Y rheoliadau ar waith dros y terfyn geiriau (PCYDDS AQH 7.7)</w:t>
      </w:r>
    </w:p>
    <w:p w14:paraId="39ABB3F3" w14:textId="0CACA06D" w:rsidR="00C15AF9" w:rsidRPr="003E20E5" w:rsidRDefault="00C15AF9" w:rsidP="00C15AF9">
      <w:pPr>
        <w:pStyle w:val="ListParagraph"/>
        <w:numPr>
          <w:ilvl w:val="0"/>
          <w:numId w:val="16"/>
        </w:numPr>
        <w:rPr>
          <w:lang w:val="cy-GB"/>
        </w:rPr>
      </w:pPr>
      <w:r w:rsidRPr="003E20E5">
        <w:rPr>
          <w:lang w:val="cy-GB"/>
        </w:rPr>
        <w:t>Pan fydd gwaith grŵp yn cael ei asesu, rhaid darparu'r dulliau</w:t>
      </w:r>
      <w:r w:rsidR="00C36080">
        <w:rPr>
          <w:lang w:val="cy-GB"/>
        </w:rPr>
        <w:t xml:space="preserve"> a fydd yn cael eu </w:t>
      </w:r>
      <w:r w:rsidRPr="003E20E5">
        <w:rPr>
          <w:lang w:val="cy-GB"/>
        </w:rPr>
        <w:t>defnyddio i ddosrannu marciau</w:t>
      </w:r>
    </w:p>
    <w:p w14:paraId="62E8FC5F" w14:textId="04447521" w:rsidR="00C15AF9" w:rsidRPr="003E20E5" w:rsidRDefault="00C15AF9" w:rsidP="00C15AF9">
      <w:pPr>
        <w:rPr>
          <w:lang w:val="cy-GB"/>
        </w:rPr>
      </w:pPr>
      <w:r w:rsidRPr="003E20E5">
        <w:rPr>
          <w:b/>
          <w:bCs/>
          <w:lang w:val="cy-GB"/>
        </w:rPr>
        <w:t>Pwysig!</w:t>
      </w:r>
      <w:r w:rsidRPr="003E20E5">
        <w:rPr>
          <w:lang w:val="cy-GB"/>
        </w:rPr>
        <w:br/>
        <w:t xml:space="preserve">Cofiwch </w:t>
      </w:r>
      <w:r w:rsidRPr="00C36080">
        <w:rPr>
          <w:b/>
          <w:bCs/>
          <w:lang w:val="cy-GB"/>
        </w:rPr>
        <w:t>nad yw</w:t>
      </w:r>
      <w:r w:rsidR="00C36080">
        <w:rPr>
          <w:lang w:val="cy-GB"/>
        </w:rPr>
        <w:t xml:space="preserve"> PCYDDS yn</w:t>
      </w:r>
      <w:r w:rsidRPr="003E20E5">
        <w:rPr>
          <w:lang w:val="cy-GB"/>
        </w:rPr>
        <w:t xml:space="preserve"> caniatáu i diwtoriaid/darlithwyr/arweinwyr </w:t>
      </w:r>
      <w:r w:rsidR="009778EE">
        <w:rPr>
          <w:lang w:val="cy-GB"/>
        </w:rPr>
        <w:t>modwl</w:t>
      </w:r>
      <w:r w:rsidRPr="003E20E5">
        <w:rPr>
          <w:lang w:val="cy-GB"/>
        </w:rPr>
        <w:t xml:space="preserve"> </w:t>
      </w:r>
      <w:r w:rsidR="00C36080">
        <w:rPr>
          <w:lang w:val="cy-GB"/>
        </w:rPr>
        <w:t xml:space="preserve">roi </w:t>
      </w:r>
      <w:r w:rsidR="00C36080" w:rsidRPr="003E20E5">
        <w:rPr>
          <w:lang w:val="cy-GB"/>
        </w:rPr>
        <w:t xml:space="preserve">estyniadau i aseiniadau </w:t>
      </w:r>
      <w:r w:rsidRPr="003E20E5">
        <w:rPr>
          <w:lang w:val="cy-GB"/>
        </w:rPr>
        <w:t>i fyfyrwyr unigol.</w:t>
      </w:r>
    </w:p>
    <w:p w14:paraId="1F26BA41" w14:textId="2C93092E" w:rsidR="00C15AF9" w:rsidRPr="003E20E5" w:rsidRDefault="00C15AF9" w:rsidP="00C15AF9">
      <w:pPr>
        <w:rPr>
          <w:lang w:val="cy-GB"/>
        </w:rPr>
      </w:pPr>
      <w:r w:rsidRPr="003E20E5">
        <w:rPr>
          <w:lang w:val="cy-GB"/>
        </w:rPr>
        <w:t xml:space="preserve">Gallwch </w:t>
      </w:r>
      <w:r w:rsidR="00C36080">
        <w:rPr>
          <w:lang w:val="cy-GB"/>
        </w:rPr>
        <w:t>ddysgu</w:t>
      </w:r>
      <w:r w:rsidRPr="003E20E5">
        <w:rPr>
          <w:lang w:val="cy-GB"/>
        </w:rPr>
        <w:t xml:space="preserve"> am Amgylchiadau Esgusodol yn y </w:t>
      </w:r>
      <w:hyperlink r:id="rId11" w:tgtFrame="_blank" w:history="1">
        <w:r w:rsidRPr="003E20E5">
          <w:rPr>
            <w:rStyle w:val="Hyperlink"/>
            <w:lang w:val="cy-GB"/>
          </w:rPr>
          <w:t xml:space="preserve">polisi Amgylchiadau Lliniarol, </w:t>
        </w:r>
      </w:hyperlink>
      <w:r w:rsidRPr="003E20E5">
        <w:rPr>
          <w:lang w:val="cy-GB"/>
        </w:rPr>
        <w:t xml:space="preserve">gwnewch yn siŵr eich bod yn dewis Pennod 12 o'r </w:t>
      </w:r>
      <w:r w:rsidR="00C36080">
        <w:rPr>
          <w:lang w:val="cy-GB"/>
        </w:rPr>
        <w:t>LlAA</w:t>
      </w:r>
      <w:r w:rsidRPr="003E20E5">
        <w:rPr>
          <w:lang w:val="cy-GB"/>
        </w:rPr>
        <w:t>.</w:t>
      </w:r>
    </w:p>
    <w:p w14:paraId="1931C347" w14:textId="77777777" w:rsidR="00711484" w:rsidRPr="003E20E5" w:rsidRDefault="00711484" w:rsidP="00711484">
      <w:pPr>
        <w:pStyle w:val="Heading2"/>
        <w:rPr>
          <w:lang w:val="cy-GB"/>
        </w:rPr>
      </w:pPr>
      <w:r w:rsidRPr="003E20E5">
        <w:rPr>
          <w:lang w:val="cy-GB"/>
        </w:rPr>
        <w:t>Esbonio'r meini prawf marcio</w:t>
      </w:r>
    </w:p>
    <w:p w14:paraId="251D4A98" w14:textId="74085373" w:rsidR="00711484" w:rsidRPr="003E20E5" w:rsidRDefault="00711484" w:rsidP="00711484">
      <w:pPr>
        <w:rPr>
          <w:lang w:val="cy-GB"/>
        </w:rPr>
      </w:pPr>
      <w:r w:rsidRPr="003E20E5">
        <w:rPr>
          <w:lang w:val="cy-GB"/>
        </w:rPr>
        <w:t xml:space="preserve">Mae'r GA36 yn cynnwys canllawiau cyffredinol a phenodol i fyfyrwyr. Os </w:t>
      </w:r>
      <w:r w:rsidR="00C36080">
        <w:rPr>
          <w:lang w:val="cy-GB"/>
        </w:rPr>
        <w:t>mai chi sy’</w:t>
      </w:r>
      <w:r w:rsidRPr="003E20E5">
        <w:rPr>
          <w:lang w:val="cy-GB"/>
        </w:rPr>
        <w:t xml:space="preserve">n gosod yr asesiad, yna byddwch </w:t>
      </w:r>
      <w:r w:rsidR="00C36080">
        <w:rPr>
          <w:lang w:val="cy-GB"/>
        </w:rPr>
        <w:t xml:space="preserve">chi </w:t>
      </w:r>
      <w:r w:rsidRPr="003E20E5">
        <w:rPr>
          <w:lang w:val="cy-GB"/>
        </w:rPr>
        <w:t>wedi darparu'r canllawiau penodol. Os ydych chi'n gweithio gydag asesiad sydd eisoes wedi'i osod, yna bydd angen i chi ymgynghori â'r GA36 yn ofalus.</w:t>
      </w:r>
    </w:p>
    <w:p w14:paraId="6FC36DDA" w14:textId="68CAD95E" w:rsidR="00711484" w:rsidRPr="003E20E5" w:rsidRDefault="00711484" w:rsidP="00711484">
      <w:pPr>
        <w:rPr>
          <w:lang w:val="cy-GB"/>
        </w:rPr>
      </w:pPr>
      <w:r w:rsidRPr="003E20E5">
        <w:rPr>
          <w:b/>
          <w:bCs/>
          <w:lang w:val="cy-GB"/>
        </w:rPr>
        <w:t>Bydd angen cadw at</w:t>
      </w:r>
      <w:r w:rsidR="00C36080">
        <w:rPr>
          <w:b/>
          <w:bCs/>
          <w:lang w:val="cy-GB"/>
        </w:rPr>
        <w:t>/cyflwyno pob</w:t>
      </w:r>
      <w:r w:rsidRPr="003E20E5">
        <w:rPr>
          <w:b/>
          <w:bCs/>
          <w:lang w:val="cy-GB"/>
        </w:rPr>
        <w:t xml:space="preserve"> </w:t>
      </w:r>
      <w:r w:rsidR="00C36080">
        <w:rPr>
          <w:b/>
          <w:bCs/>
          <w:lang w:val="cy-GB"/>
        </w:rPr>
        <w:t>manylyn</w:t>
      </w:r>
      <w:r w:rsidRPr="003E20E5">
        <w:rPr>
          <w:b/>
          <w:bCs/>
          <w:lang w:val="cy-GB"/>
        </w:rPr>
        <w:t xml:space="preserve"> a grybwyllir yn y GA36.</w:t>
      </w:r>
    </w:p>
    <w:p w14:paraId="375A2CB9" w14:textId="76D5CF97" w:rsidR="00711484" w:rsidRPr="003E20E5" w:rsidRDefault="00711484" w:rsidP="00711484">
      <w:pPr>
        <w:rPr>
          <w:lang w:val="cy-GB"/>
        </w:rPr>
      </w:pPr>
      <w:r w:rsidRPr="003E20E5">
        <w:rPr>
          <w:lang w:val="cy-GB"/>
        </w:rPr>
        <w:t xml:space="preserve">Dylai </w:t>
      </w:r>
      <w:r w:rsidR="00C36080">
        <w:rPr>
          <w:lang w:val="cy-GB"/>
        </w:rPr>
        <w:t xml:space="preserve">bod </w:t>
      </w:r>
      <w:r w:rsidRPr="003E20E5">
        <w:rPr>
          <w:lang w:val="cy-GB"/>
        </w:rPr>
        <w:t xml:space="preserve">myfyrwyr, hyd yn oed ar lefelau uwch, </w:t>
      </w:r>
      <w:r w:rsidR="00C36080">
        <w:rPr>
          <w:lang w:val="cy-GB"/>
        </w:rPr>
        <w:t>yn c</w:t>
      </w:r>
      <w:r w:rsidRPr="003E20E5">
        <w:rPr>
          <w:lang w:val="cy-GB"/>
        </w:rPr>
        <w:t>ael sesiwn lle maent yn gweithio gyda'r meini prawf marcio ar gyfer yr asesiad penodol neu'r set o asesiadau.</w:t>
      </w:r>
    </w:p>
    <w:p w14:paraId="197277AC" w14:textId="620020A8" w:rsidR="00711484" w:rsidRPr="003E20E5" w:rsidRDefault="00711484" w:rsidP="00711484">
      <w:pPr>
        <w:rPr>
          <w:lang w:val="cy-GB"/>
        </w:rPr>
      </w:pPr>
      <w:r w:rsidRPr="003E20E5">
        <w:rPr>
          <w:lang w:val="cy-GB"/>
        </w:rPr>
        <w:lastRenderedPageBreak/>
        <w:t xml:space="preserve">Rydym yn awgrymu eich bod yn defnyddio'r systemau a nodwyd yn </w:t>
      </w:r>
      <w:hyperlink r:id="rId12" w:tgtFrame="_blank" w:history="1">
        <w:r w:rsidR="00844A70">
          <w:rPr>
            <w:rStyle w:val="Hyperlink"/>
            <w:lang w:val="cy-GB"/>
          </w:rPr>
          <w:t>adroddiad Canllawiau Ymarfer sy'n Gynhwysol i Bob Hil wrth Asesu (RIPIAG),</w:t>
        </w:r>
      </w:hyperlink>
      <w:r w:rsidRPr="003E20E5">
        <w:rPr>
          <w:lang w:val="cy-GB"/>
        </w:rPr>
        <w:t xml:space="preserve"> yn </w:t>
      </w:r>
      <w:r w:rsidR="00844A70">
        <w:rPr>
          <w:lang w:val="cy-GB"/>
        </w:rPr>
        <w:t>arbennig</w:t>
      </w:r>
      <w:r w:rsidRPr="003E20E5">
        <w:rPr>
          <w:lang w:val="cy-GB"/>
        </w:rPr>
        <w:t xml:space="preserve"> y </w:t>
      </w:r>
      <w:r w:rsidRPr="003E20E5">
        <w:rPr>
          <w:b/>
          <w:bCs/>
          <w:lang w:val="cy-GB"/>
        </w:rPr>
        <w:t>Gweithdy Seminar wedi'i Addasu</w:t>
      </w:r>
      <w:r w:rsidRPr="003E20E5">
        <w:rPr>
          <w:lang w:val="cy-GB"/>
        </w:rPr>
        <w:t xml:space="preserve"> a'r </w:t>
      </w:r>
      <w:r w:rsidRPr="003E20E5">
        <w:rPr>
          <w:b/>
          <w:bCs/>
          <w:lang w:val="cy-GB"/>
        </w:rPr>
        <w:t>Ymarfer Marcio Grwpiau Gweithredol</w:t>
      </w:r>
      <w:r w:rsidRPr="003E20E5">
        <w:rPr>
          <w:lang w:val="cy-GB"/>
        </w:rPr>
        <w:t>.</w:t>
      </w:r>
    </w:p>
    <w:p w14:paraId="662E46E8" w14:textId="2783D5E8" w:rsidR="00711484" w:rsidRPr="003E20E5" w:rsidRDefault="00052CD5" w:rsidP="00711484">
      <w:pPr>
        <w:pStyle w:val="Heading3"/>
        <w:rPr>
          <w:lang w:val="cy-GB"/>
        </w:rPr>
      </w:pPr>
      <w:r w:rsidRPr="003E20E5">
        <w:rPr>
          <w:lang w:val="cy-GB"/>
        </w:rPr>
        <w:t>Gweithdy seminar wedi'i addasu (MSW)</w:t>
      </w:r>
    </w:p>
    <w:p w14:paraId="0676414E" w14:textId="2C24BDF2" w:rsidR="009B6FB0" w:rsidRPr="003E20E5" w:rsidRDefault="009B6FB0" w:rsidP="009B6FB0">
      <w:pPr>
        <w:rPr>
          <w:lang w:val="cy-GB"/>
        </w:rPr>
      </w:pPr>
      <w:r w:rsidRPr="003E20E5">
        <w:rPr>
          <w:lang w:val="cy-GB"/>
        </w:rPr>
        <w:t>Mae'r Gweithdy Seminar wedi'i Addasu (MSW) yn cynnwys cyfres o ymarferion dysgu rhyng</w:t>
      </w:r>
      <w:r w:rsidR="00844A70">
        <w:rPr>
          <w:lang w:val="cy-GB"/>
        </w:rPr>
        <w:t>-weithiol/g</w:t>
      </w:r>
      <w:r w:rsidRPr="003E20E5">
        <w:rPr>
          <w:lang w:val="cy-GB"/>
        </w:rPr>
        <w:t>weithredol a grŵp sy'n cwmpasu o leiaf y meysydd canlynol:</w:t>
      </w:r>
    </w:p>
    <w:p w14:paraId="01B3F56D" w14:textId="77777777" w:rsidR="009B6FB0" w:rsidRPr="003E20E5" w:rsidRDefault="009B6FB0" w:rsidP="009B6FB0">
      <w:pPr>
        <w:numPr>
          <w:ilvl w:val="0"/>
          <w:numId w:val="17"/>
        </w:numPr>
        <w:rPr>
          <w:lang w:val="cy-GB"/>
        </w:rPr>
      </w:pPr>
      <w:r w:rsidRPr="003E20E5">
        <w:rPr>
          <w:lang w:val="cy-GB"/>
        </w:rPr>
        <w:t>Beth sydd ei angen arnaf i ddechrau?</w:t>
      </w:r>
    </w:p>
    <w:p w14:paraId="6FDB10E4" w14:textId="77777777" w:rsidR="009B6FB0" w:rsidRPr="003E20E5" w:rsidRDefault="009B6FB0" w:rsidP="009B6FB0">
      <w:pPr>
        <w:numPr>
          <w:ilvl w:val="0"/>
          <w:numId w:val="17"/>
        </w:numPr>
        <w:rPr>
          <w:lang w:val="cy-GB"/>
        </w:rPr>
      </w:pPr>
      <w:r w:rsidRPr="003E20E5">
        <w:rPr>
          <w:lang w:val="cy-GB"/>
        </w:rPr>
        <w:t>Strwythuro'r aseiniad</w:t>
      </w:r>
    </w:p>
    <w:p w14:paraId="4223E0CF" w14:textId="77777777" w:rsidR="009B6FB0" w:rsidRPr="003E20E5" w:rsidRDefault="009B6FB0" w:rsidP="009B6FB0">
      <w:pPr>
        <w:numPr>
          <w:ilvl w:val="0"/>
          <w:numId w:val="17"/>
        </w:numPr>
        <w:rPr>
          <w:lang w:val="cy-GB"/>
        </w:rPr>
      </w:pPr>
      <w:r w:rsidRPr="003E20E5">
        <w:rPr>
          <w:lang w:val="cy-GB"/>
        </w:rPr>
        <w:t>Llunio cyflwyniad</w:t>
      </w:r>
    </w:p>
    <w:p w14:paraId="757437D8" w14:textId="25947733" w:rsidR="009B6FB0" w:rsidRPr="003E20E5" w:rsidRDefault="00844A70" w:rsidP="009B6FB0">
      <w:pPr>
        <w:numPr>
          <w:ilvl w:val="0"/>
          <w:numId w:val="17"/>
        </w:numPr>
        <w:rPr>
          <w:lang w:val="cy-GB"/>
        </w:rPr>
      </w:pPr>
      <w:r>
        <w:rPr>
          <w:lang w:val="cy-GB"/>
        </w:rPr>
        <w:t>Beth i’w wneud a pheidio’i wneud mewn aseiniad</w:t>
      </w:r>
    </w:p>
    <w:p w14:paraId="068F40B9" w14:textId="77777777" w:rsidR="009B6FB0" w:rsidRPr="003E20E5" w:rsidRDefault="009B6FB0" w:rsidP="009B6FB0">
      <w:pPr>
        <w:numPr>
          <w:ilvl w:val="0"/>
          <w:numId w:val="17"/>
        </w:numPr>
        <w:rPr>
          <w:lang w:val="cy-GB"/>
        </w:rPr>
      </w:pPr>
      <w:r w:rsidRPr="003E20E5">
        <w:rPr>
          <w:lang w:val="cy-GB"/>
        </w:rPr>
        <w:t>Cyngor allweddol:</w:t>
      </w:r>
    </w:p>
    <w:p w14:paraId="40B2B85F" w14:textId="77777777" w:rsidR="009B6FB0" w:rsidRPr="003E20E5" w:rsidRDefault="009B6FB0" w:rsidP="009B6FB0">
      <w:pPr>
        <w:numPr>
          <w:ilvl w:val="1"/>
          <w:numId w:val="17"/>
        </w:numPr>
        <w:rPr>
          <w:lang w:val="cy-GB"/>
        </w:rPr>
      </w:pPr>
      <w:r w:rsidRPr="003E20E5">
        <w:rPr>
          <w:lang w:val="cy-GB"/>
        </w:rPr>
        <w:t>Beth yw'r gwahaniaethau rhwng aseiniadau cryfach a gwannach?</w:t>
      </w:r>
    </w:p>
    <w:p w14:paraId="74FFE3F1" w14:textId="2AA59BDD" w:rsidR="00052CD5" w:rsidRPr="003E20E5" w:rsidRDefault="009B6FB0" w:rsidP="00052CD5">
      <w:pPr>
        <w:numPr>
          <w:ilvl w:val="1"/>
          <w:numId w:val="17"/>
        </w:numPr>
        <w:rPr>
          <w:lang w:val="cy-GB"/>
        </w:rPr>
      </w:pPr>
      <w:r w:rsidRPr="003E20E5">
        <w:rPr>
          <w:lang w:val="cy-GB"/>
        </w:rPr>
        <w:t>Dysgu'r gwahaniaeth rhwng a</w:t>
      </w:r>
      <w:r w:rsidR="00844A70">
        <w:rPr>
          <w:lang w:val="cy-GB"/>
        </w:rPr>
        <w:t>seiniadau anecdotaidd</w:t>
      </w:r>
      <w:r w:rsidRPr="003E20E5">
        <w:rPr>
          <w:lang w:val="cy-GB"/>
        </w:rPr>
        <w:t>, tystiolaeth ac beirniadol?</w:t>
      </w:r>
    </w:p>
    <w:p w14:paraId="529519EF" w14:textId="4D3FF79A" w:rsidR="00052CD5" w:rsidRPr="003E20E5" w:rsidRDefault="00052CD5" w:rsidP="00052CD5">
      <w:pPr>
        <w:pStyle w:val="Heading3"/>
        <w:rPr>
          <w:lang w:val="cy-GB"/>
        </w:rPr>
      </w:pPr>
      <w:r w:rsidRPr="003E20E5">
        <w:rPr>
          <w:lang w:val="cy-GB"/>
        </w:rPr>
        <w:t>Ymarfer marcio grŵp gweithredol (AGME)</w:t>
      </w:r>
    </w:p>
    <w:p w14:paraId="542EAA5E" w14:textId="1AF6CF2E" w:rsidR="00711484" w:rsidRPr="003E20E5" w:rsidRDefault="00994BA2" w:rsidP="00C15AF9">
      <w:pPr>
        <w:rPr>
          <w:lang w:val="cy-GB"/>
        </w:rPr>
      </w:pPr>
      <w:r>
        <w:rPr>
          <w:lang w:val="cy-GB"/>
        </w:rPr>
        <w:t>Gweithgaredd gr</w:t>
      </w:r>
      <w:r>
        <w:rPr>
          <w:rFonts w:ascii="Arial" w:hAnsi="Arial" w:cs="Arial"/>
          <w:lang w:val="cy-GB"/>
        </w:rPr>
        <w:t>ŵ</w:t>
      </w:r>
      <w:r>
        <w:rPr>
          <w:lang w:val="cy-GB"/>
        </w:rPr>
        <w:t>p yw</w:t>
      </w:r>
      <w:r w:rsidR="009B6FB0" w:rsidRPr="003E20E5">
        <w:rPr>
          <w:lang w:val="cy-GB"/>
        </w:rPr>
        <w:t>'r Ymarfer Marcio Grwpiau Gweithredol (AGME) lle mae myfyrwyr yn marcio sgriptiau blaenorol. Gan ddefnyddio cyfuniad o</w:t>
      </w:r>
      <w:r>
        <w:rPr>
          <w:lang w:val="cy-GB"/>
        </w:rPr>
        <w:t xml:space="preserve"> g</w:t>
      </w:r>
      <w:r w:rsidR="009B6FB0" w:rsidRPr="003E20E5">
        <w:rPr>
          <w:lang w:val="cy-GB"/>
        </w:rPr>
        <w:t xml:space="preserve">ynnwys </w:t>
      </w:r>
      <w:r>
        <w:rPr>
          <w:lang w:val="cy-GB"/>
        </w:rPr>
        <w:t xml:space="preserve">yr </w:t>
      </w:r>
      <w:r w:rsidR="009B6FB0" w:rsidRPr="003E20E5">
        <w:rPr>
          <w:lang w:val="cy-GB"/>
        </w:rPr>
        <w:t>ases</w:t>
      </w:r>
      <w:r>
        <w:rPr>
          <w:lang w:val="cy-GB"/>
        </w:rPr>
        <w:t>iad</w:t>
      </w:r>
      <w:r w:rsidR="009B6FB0" w:rsidRPr="003E20E5">
        <w:rPr>
          <w:lang w:val="cy-GB"/>
        </w:rPr>
        <w:t xml:space="preserve"> a gwmpesir yn yr MSW a'r meini prawf marcio, mae'n rhaid i fyfyrwyr</w:t>
      </w:r>
      <w:r>
        <w:rPr>
          <w:lang w:val="cy-GB"/>
        </w:rPr>
        <w:t xml:space="preserve"> gytuno ar</w:t>
      </w:r>
      <w:r w:rsidR="009B6FB0" w:rsidRPr="003E20E5">
        <w:rPr>
          <w:lang w:val="cy-GB"/>
        </w:rPr>
        <w:t xml:space="preserve"> sgôr gradd </w:t>
      </w:r>
      <w:r>
        <w:rPr>
          <w:lang w:val="cy-GB"/>
        </w:rPr>
        <w:t xml:space="preserve">ar gyfer </w:t>
      </w:r>
      <w:r w:rsidR="009B6FB0" w:rsidRPr="003E20E5">
        <w:rPr>
          <w:lang w:val="cy-GB"/>
        </w:rPr>
        <w:t>pob sgript flaenorol. Ym mhob achos, maent yn darparu rhesymeg ar gyfer y radd a ddyfarnwyd gan ddefnyddio'r disgrifyddion yn y meini prawf marcio a'r gwersi a ddysgwyd yn y seminar i gyfiawnhau'r radd a roddir. Mae'n rhaid iddyn</w:t>
      </w:r>
      <w:r>
        <w:rPr>
          <w:lang w:val="cy-GB"/>
        </w:rPr>
        <w:t>t</w:t>
      </w:r>
      <w:r w:rsidR="009B6FB0" w:rsidRPr="003E20E5">
        <w:rPr>
          <w:lang w:val="cy-GB"/>
        </w:rPr>
        <w:t xml:space="preserve"> hefyd </w:t>
      </w:r>
      <w:r w:rsidR="00890A84">
        <w:rPr>
          <w:lang w:val="cy-GB"/>
        </w:rPr>
        <w:t>ddarparu enghraifft o rywb</w:t>
      </w:r>
      <w:r w:rsidR="009B6FB0" w:rsidRPr="003E20E5">
        <w:rPr>
          <w:lang w:val="cy-GB"/>
        </w:rPr>
        <w:t xml:space="preserve">eth </w:t>
      </w:r>
      <w:r w:rsidR="00890A84">
        <w:rPr>
          <w:lang w:val="cy-GB"/>
        </w:rPr>
        <w:t>a fyddai’n gwella’r aseiniad</w:t>
      </w:r>
      <w:r w:rsidR="009B6FB0" w:rsidRPr="003E20E5">
        <w:rPr>
          <w:lang w:val="cy-GB"/>
        </w:rPr>
        <w:t>.</w:t>
      </w:r>
    </w:p>
    <w:p w14:paraId="3FB7A0C9" w14:textId="6161C5C3" w:rsidR="009B6FB0" w:rsidRPr="003E20E5" w:rsidRDefault="009B6FB0" w:rsidP="009B6FB0">
      <w:pPr>
        <w:pStyle w:val="Heading2"/>
        <w:rPr>
          <w:lang w:val="cy-GB"/>
        </w:rPr>
      </w:pPr>
      <w:r w:rsidRPr="003E20E5">
        <w:rPr>
          <w:lang w:val="cy-GB"/>
        </w:rPr>
        <w:t>Gw</w:t>
      </w:r>
      <w:r w:rsidR="008B2CE4">
        <w:rPr>
          <w:lang w:val="cy-GB"/>
        </w:rPr>
        <w:t>aith sydd</w:t>
      </w:r>
      <w:r w:rsidRPr="003E20E5">
        <w:rPr>
          <w:lang w:val="cy-GB"/>
        </w:rPr>
        <w:t xml:space="preserve"> dros y terfyn geiriau</w:t>
      </w:r>
    </w:p>
    <w:p w14:paraId="02A0066E" w14:textId="1C7E06D7" w:rsidR="009B6FB0" w:rsidRPr="003E20E5" w:rsidRDefault="008B2CE4" w:rsidP="009B6FB0">
      <w:pPr>
        <w:rPr>
          <w:lang w:val="cy-GB"/>
        </w:rPr>
      </w:pPr>
      <w:r>
        <w:rPr>
          <w:lang w:val="cy-GB"/>
        </w:rPr>
        <w:t>Fel arfer, o</w:t>
      </w:r>
      <w:r w:rsidR="009B6FB0" w:rsidRPr="003E20E5">
        <w:rPr>
          <w:lang w:val="cy-GB"/>
        </w:rPr>
        <w:t xml:space="preserve">s </w:t>
      </w:r>
      <w:r w:rsidR="00994BA2">
        <w:rPr>
          <w:lang w:val="cy-GB"/>
        </w:rPr>
        <w:t>bydd myfyriwr yn mynd dros y t</w:t>
      </w:r>
      <w:r w:rsidR="009B6FB0" w:rsidRPr="003E20E5">
        <w:rPr>
          <w:lang w:val="cy-GB"/>
        </w:rPr>
        <w:t>erfyn geiriau penodedig ar gyfer asesiad, byddai'r cosbau canlynol</w:t>
      </w:r>
      <w:r>
        <w:rPr>
          <w:lang w:val="cy-GB"/>
        </w:rPr>
        <w:t xml:space="preserve"> </w:t>
      </w:r>
      <w:r w:rsidR="009B6FB0" w:rsidRPr="003E20E5">
        <w:rPr>
          <w:lang w:val="cy-GB"/>
        </w:rPr>
        <w:t xml:space="preserve">yn berthnasol. Ni all y gosb </w:t>
      </w:r>
      <w:r w:rsidR="00994BA2">
        <w:rPr>
          <w:lang w:val="cy-GB"/>
        </w:rPr>
        <w:t>ddodi</w:t>
      </w:r>
      <w:r w:rsidR="009B6FB0" w:rsidRPr="003E20E5">
        <w:rPr>
          <w:lang w:val="cy-GB"/>
        </w:rPr>
        <w:t xml:space="preserve">'r gwaith </w:t>
      </w:r>
      <w:r w:rsidR="00994BA2">
        <w:rPr>
          <w:lang w:val="cy-GB"/>
        </w:rPr>
        <w:t>yn y</w:t>
      </w:r>
      <w:r w:rsidR="009B6FB0" w:rsidRPr="003E20E5">
        <w:rPr>
          <w:lang w:val="cy-GB"/>
        </w:rPr>
        <w:t xml:space="preserve"> categori methu (Llawlyfr Ansawdd Academaidd </w:t>
      </w:r>
      <w:r w:rsidR="00994BA2">
        <w:rPr>
          <w:lang w:val="cy-GB"/>
        </w:rPr>
        <w:t>PCYDDS</w:t>
      </w:r>
      <w:r w:rsidR="009B6FB0" w:rsidRPr="003E20E5">
        <w:rPr>
          <w:lang w:val="cy-GB"/>
        </w:rPr>
        <w:t>, 7.7).</w:t>
      </w:r>
    </w:p>
    <w:p w14:paraId="063509C7" w14:textId="1FADB124" w:rsidR="00021CC8" w:rsidRPr="003E20E5" w:rsidRDefault="00021CC8" w:rsidP="00985453">
      <w:pPr>
        <w:pStyle w:val="Heading3"/>
        <w:rPr>
          <w:lang w:val="cy-GB"/>
        </w:rPr>
      </w:pPr>
      <w:r w:rsidRPr="003E20E5">
        <w:rPr>
          <w:lang w:val="cy-GB"/>
        </w:rPr>
        <w:lastRenderedPageBreak/>
        <w:t xml:space="preserve">Hyd at 10% </w:t>
      </w:r>
      <w:r w:rsidR="00994BA2">
        <w:rPr>
          <w:lang w:val="cy-GB"/>
        </w:rPr>
        <w:t>dros y</w:t>
      </w:r>
      <w:r w:rsidRPr="003E20E5">
        <w:rPr>
          <w:lang w:val="cy-GB"/>
        </w:rPr>
        <w:t xml:space="preserve"> terfyn geiriau</w:t>
      </w:r>
    </w:p>
    <w:p w14:paraId="3BC4CAFE" w14:textId="77777777" w:rsidR="00021CC8" w:rsidRPr="003E20E5" w:rsidRDefault="00021CC8" w:rsidP="00021CC8">
      <w:pPr>
        <w:rPr>
          <w:lang w:val="cy-GB"/>
        </w:rPr>
      </w:pPr>
      <w:r w:rsidRPr="003E20E5">
        <w:rPr>
          <w:lang w:val="cy-GB"/>
        </w:rPr>
        <w:t>Dim didyniad oddi ar y marc terfynol.</w:t>
      </w:r>
    </w:p>
    <w:p w14:paraId="07AC58DB" w14:textId="6DBE16C8" w:rsidR="00021CC8" w:rsidRPr="003E20E5" w:rsidRDefault="00021CC8" w:rsidP="00985453">
      <w:pPr>
        <w:pStyle w:val="Heading3"/>
        <w:rPr>
          <w:lang w:val="cy-GB"/>
        </w:rPr>
      </w:pPr>
      <w:r w:rsidRPr="003E20E5">
        <w:rPr>
          <w:lang w:val="cy-GB"/>
        </w:rPr>
        <w:t xml:space="preserve">Rhwng 10% a 25% </w:t>
      </w:r>
      <w:r w:rsidR="00994BA2">
        <w:rPr>
          <w:lang w:val="cy-GB"/>
        </w:rPr>
        <w:t>dros y</w:t>
      </w:r>
      <w:r w:rsidRPr="003E20E5">
        <w:rPr>
          <w:lang w:val="cy-GB"/>
        </w:rPr>
        <w:t xml:space="preserve"> terfyn geiriau</w:t>
      </w:r>
    </w:p>
    <w:p w14:paraId="79D97038" w14:textId="521FB057" w:rsidR="00021CC8" w:rsidRPr="003E20E5" w:rsidRDefault="00021CC8" w:rsidP="00021CC8">
      <w:pPr>
        <w:rPr>
          <w:lang w:val="cy-GB"/>
        </w:rPr>
      </w:pPr>
      <w:r w:rsidRPr="003E20E5">
        <w:rPr>
          <w:lang w:val="cy-GB"/>
        </w:rPr>
        <w:t xml:space="preserve">Didynnu 5 marc oddi ar y marc terfynol, neu leihau'r marc i'r marc wedi'i gapio, pa un bynnag yw'r gosb leiaf. Er enghraifft, </w:t>
      </w:r>
      <w:r w:rsidR="00C55DB7">
        <w:rPr>
          <w:lang w:val="cy-GB"/>
        </w:rPr>
        <w:t>ar gyfer m</w:t>
      </w:r>
      <w:r w:rsidRPr="003E20E5">
        <w:rPr>
          <w:lang w:val="cy-GB"/>
        </w:rPr>
        <w:t>yfyriwr israddedig sy'n ennill marc terfynol o 44%, byddai'r marc yn cael ei ostwng i'r marc wedi'i gapio</w:t>
      </w:r>
      <w:r w:rsidR="00D179E2">
        <w:rPr>
          <w:lang w:val="cy-GB"/>
        </w:rPr>
        <w:t>, sef</w:t>
      </w:r>
      <w:r w:rsidRPr="003E20E5">
        <w:rPr>
          <w:lang w:val="cy-GB"/>
        </w:rPr>
        <w:t xml:space="preserve"> 40%; </w:t>
      </w:r>
      <w:r w:rsidR="00D179E2">
        <w:rPr>
          <w:lang w:val="cy-GB"/>
        </w:rPr>
        <w:t>f</w:t>
      </w:r>
      <w:r w:rsidRPr="003E20E5">
        <w:rPr>
          <w:lang w:val="cy-GB"/>
        </w:rPr>
        <w:t xml:space="preserve">odd bynnag, </w:t>
      </w:r>
      <w:r w:rsidR="00C55DB7">
        <w:rPr>
          <w:lang w:val="cy-GB"/>
        </w:rPr>
        <w:t>ar gyfer m</w:t>
      </w:r>
      <w:r w:rsidRPr="003E20E5">
        <w:rPr>
          <w:lang w:val="cy-GB"/>
        </w:rPr>
        <w:t xml:space="preserve">yfyriwr israddedig sy'n ennill marc terfynol o 49%, byddai'r marc yn cael ei ostwng i 44%. </w:t>
      </w:r>
      <w:r w:rsidR="00C55DB7">
        <w:rPr>
          <w:lang w:val="cy-GB"/>
        </w:rPr>
        <w:t>Ar gyfer m</w:t>
      </w:r>
      <w:r w:rsidRPr="003E20E5">
        <w:rPr>
          <w:lang w:val="cy-GB"/>
        </w:rPr>
        <w:t>yfyriwr ôl-raddedig sy'n ennill marc terfynol o 54%, byddai'r marc yn cael ei ostwng i'r marc wedi'i gapio</w:t>
      </w:r>
      <w:r w:rsidR="00D179E2">
        <w:rPr>
          <w:lang w:val="cy-GB"/>
        </w:rPr>
        <w:t>, sef</w:t>
      </w:r>
      <w:r w:rsidRPr="003E20E5">
        <w:rPr>
          <w:lang w:val="cy-GB"/>
        </w:rPr>
        <w:t xml:space="preserve"> 50%; </w:t>
      </w:r>
      <w:r w:rsidR="00D179E2">
        <w:rPr>
          <w:lang w:val="cy-GB"/>
        </w:rPr>
        <w:t>f</w:t>
      </w:r>
      <w:r w:rsidRPr="003E20E5">
        <w:rPr>
          <w:lang w:val="cy-GB"/>
        </w:rPr>
        <w:t>odd bynnag, ar gyfer myfyriwr ôl-raddedig sy'n ennill marc terfynol o 67%, byddai'r marc yn cael ei ostwng i 62%.</w:t>
      </w:r>
    </w:p>
    <w:p w14:paraId="25B30A0F" w14:textId="5794B855" w:rsidR="00021CC8" w:rsidRPr="003E20E5" w:rsidRDefault="00021CC8" w:rsidP="00985453">
      <w:pPr>
        <w:pStyle w:val="Heading3"/>
        <w:rPr>
          <w:lang w:val="cy-GB"/>
        </w:rPr>
      </w:pPr>
      <w:r w:rsidRPr="003E20E5">
        <w:rPr>
          <w:lang w:val="cy-GB"/>
        </w:rPr>
        <w:t xml:space="preserve">Rhwng 25% a 50% </w:t>
      </w:r>
      <w:r w:rsidR="00C55DB7">
        <w:rPr>
          <w:lang w:val="cy-GB"/>
        </w:rPr>
        <w:t>dros y</w:t>
      </w:r>
      <w:r w:rsidRPr="003E20E5">
        <w:rPr>
          <w:lang w:val="cy-GB"/>
        </w:rPr>
        <w:t xml:space="preserve"> terfyn geiriau</w:t>
      </w:r>
    </w:p>
    <w:p w14:paraId="6095A2B6" w14:textId="65CBA05E" w:rsidR="00021CC8" w:rsidRPr="003E20E5" w:rsidRDefault="00021CC8" w:rsidP="00021CC8">
      <w:pPr>
        <w:rPr>
          <w:lang w:val="cy-GB"/>
        </w:rPr>
      </w:pPr>
      <w:r w:rsidRPr="003E20E5">
        <w:rPr>
          <w:lang w:val="cy-GB"/>
        </w:rPr>
        <w:t>Didynnu 10 marc oddi ar y marc terfynol, neu leihau'r marc i'r marc wedi'i gapio, pa un bynnag yw'r gosb leiaf. Er enghraifft, ar gyfer myfyriwr israddedig sy'n ennill marc terfynol o 47%, byddai'r marc yn cael ei ostwng i'r marc wedi'i gapio</w:t>
      </w:r>
      <w:r w:rsidR="00C55DB7">
        <w:rPr>
          <w:lang w:val="cy-GB"/>
        </w:rPr>
        <w:t>, sef</w:t>
      </w:r>
      <w:r w:rsidRPr="003E20E5">
        <w:rPr>
          <w:lang w:val="cy-GB"/>
        </w:rPr>
        <w:t xml:space="preserve"> 40%; </w:t>
      </w:r>
      <w:r w:rsidR="00C55DB7">
        <w:rPr>
          <w:lang w:val="cy-GB"/>
        </w:rPr>
        <w:t>f</w:t>
      </w:r>
      <w:r w:rsidRPr="003E20E5">
        <w:rPr>
          <w:lang w:val="cy-GB"/>
        </w:rPr>
        <w:t xml:space="preserve">odd bynnag, ar gyfer myfyriwr israddedig sy'n ennill marc terfynol o 55%, byddai'r marc yn cael ei ostwng i 45%. Ar gyfer myfyriwr ôl-raddedig a addysgir sy'n ennill marc terfynol o 59%, byddai'r marc yn cael ei </w:t>
      </w:r>
      <w:r w:rsidR="00C55DB7">
        <w:rPr>
          <w:lang w:val="cy-GB"/>
        </w:rPr>
        <w:t>ostwng</w:t>
      </w:r>
      <w:r w:rsidRPr="003E20E5">
        <w:rPr>
          <w:lang w:val="cy-GB"/>
        </w:rPr>
        <w:t xml:space="preserve"> i'r marc wedi'i gapio</w:t>
      </w:r>
      <w:r w:rsidR="00C55DB7">
        <w:rPr>
          <w:lang w:val="cy-GB"/>
        </w:rPr>
        <w:t>, sef</w:t>
      </w:r>
      <w:r w:rsidRPr="003E20E5">
        <w:rPr>
          <w:lang w:val="cy-GB"/>
        </w:rPr>
        <w:t xml:space="preserve"> 50%; </w:t>
      </w:r>
      <w:r w:rsidR="00C55DB7">
        <w:rPr>
          <w:lang w:val="cy-GB"/>
        </w:rPr>
        <w:t>f</w:t>
      </w:r>
      <w:r w:rsidRPr="003E20E5">
        <w:rPr>
          <w:lang w:val="cy-GB"/>
        </w:rPr>
        <w:t>odd bynnag, ar gyfer myfyriwr ôl-raddedig sy'n ennill marc terfynol o 64%, byddai'r marc yn cael ei ostwng i 54%.</w:t>
      </w:r>
    </w:p>
    <w:p w14:paraId="679001F9" w14:textId="77777777" w:rsidR="00021CC8" w:rsidRPr="003E20E5" w:rsidRDefault="00021CC8" w:rsidP="00985453">
      <w:pPr>
        <w:pStyle w:val="Heading3"/>
        <w:rPr>
          <w:lang w:val="cy-GB"/>
        </w:rPr>
      </w:pPr>
      <w:r w:rsidRPr="003E20E5">
        <w:rPr>
          <w:lang w:val="cy-GB"/>
        </w:rPr>
        <w:t>50% neu fwy dros y terfyn geiriau</w:t>
      </w:r>
    </w:p>
    <w:p w14:paraId="1AA88FD7" w14:textId="1F6DB1B3" w:rsidR="00021CC8" w:rsidRPr="003E20E5" w:rsidRDefault="00021CC8" w:rsidP="00021CC8">
      <w:pPr>
        <w:rPr>
          <w:lang w:val="cy-GB"/>
        </w:rPr>
      </w:pPr>
      <w:r w:rsidRPr="003E20E5">
        <w:rPr>
          <w:lang w:val="cy-GB"/>
        </w:rPr>
        <w:t xml:space="preserve">Uchafswm marc </w:t>
      </w:r>
      <w:r w:rsidR="00461BDD">
        <w:rPr>
          <w:lang w:val="cy-GB"/>
        </w:rPr>
        <w:t>y m</w:t>
      </w:r>
      <w:r w:rsidRPr="003E20E5">
        <w:rPr>
          <w:lang w:val="cy-GB"/>
        </w:rPr>
        <w:t>arc wedi'i gapio.</w:t>
      </w:r>
    </w:p>
    <w:p w14:paraId="4FA2F18A" w14:textId="0400BF97" w:rsidR="00021CC8" w:rsidRPr="003E20E5" w:rsidRDefault="00BE7AED" w:rsidP="00985453">
      <w:pPr>
        <w:pStyle w:val="Heading3"/>
        <w:rPr>
          <w:lang w:val="cy-GB"/>
        </w:rPr>
      </w:pPr>
      <w:r>
        <w:rPr>
          <w:lang w:val="cy-GB"/>
        </w:rPr>
        <w:t>Heb gyrraedd y</w:t>
      </w:r>
      <w:r w:rsidR="00021CC8" w:rsidRPr="003E20E5">
        <w:rPr>
          <w:lang w:val="cy-GB"/>
        </w:rPr>
        <w:t xml:space="preserve"> terfyn geiriau (neu'r terfyn geiriau lleiaf os rhoddir ystod)</w:t>
      </w:r>
    </w:p>
    <w:p w14:paraId="39190B15" w14:textId="2A54E308" w:rsidR="00021CC8" w:rsidRPr="003E20E5" w:rsidRDefault="00021CC8" w:rsidP="00021CC8">
      <w:pPr>
        <w:rPr>
          <w:lang w:val="cy-GB"/>
        </w:rPr>
      </w:pPr>
      <w:r w:rsidRPr="003E20E5">
        <w:rPr>
          <w:lang w:val="cy-GB"/>
        </w:rPr>
        <w:t xml:space="preserve">Gall hyn arwain at farciau is yn seiliedig ar ansawdd y gwaith oherwydd efallai na fydd y gwaith yn cynnwys y wybodaeth angenrheidiol sydd ei hangen ar gyfer yr asesiad i gyflawni'r </w:t>
      </w:r>
      <w:r w:rsidR="009778EE">
        <w:rPr>
          <w:lang w:val="cy-GB"/>
        </w:rPr>
        <w:t>deillianna</w:t>
      </w:r>
      <w:r w:rsidRPr="003E20E5">
        <w:rPr>
          <w:lang w:val="cy-GB"/>
        </w:rPr>
        <w:t>u dysgu a nodwyd.</w:t>
      </w:r>
    </w:p>
    <w:p w14:paraId="557A3FCF" w14:textId="3A2A273F" w:rsidR="00021CC8" w:rsidRPr="003E20E5" w:rsidRDefault="00021CC8" w:rsidP="00021CC8">
      <w:pPr>
        <w:rPr>
          <w:lang w:val="cy-GB"/>
        </w:rPr>
      </w:pPr>
      <w:r w:rsidRPr="003E20E5">
        <w:rPr>
          <w:b/>
          <w:bCs/>
          <w:lang w:val="cy-GB"/>
        </w:rPr>
        <w:lastRenderedPageBreak/>
        <w:t>Pwysig!</w:t>
      </w:r>
      <w:r w:rsidRPr="003E20E5">
        <w:rPr>
          <w:lang w:val="cy-GB"/>
        </w:rPr>
        <w:br/>
        <w:t>Dylai'r adborth ar yr asesiad sôn yn benodol am unrhyw ddidyniad marciau a'r rheswm drosto.</w:t>
      </w:r>
    </w:p>
    <w:p w14:paraId="5760C00B" w14:textId="77777777" w:rsidR="00985453" w:rsidRDefault="00985453">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510CA599" w14:textId="782FA884" w:rsidR="009B6FB0" w:rsidRPr="003E20E5" w:rsidRDefault="00684E2F" w:rsidP="00684E2F">
      <w:pPr>
        <w:pStyle w:val="Heading1"/>
        <w:rPr>
          <w:lang w:val="cy-GB"/>
        </w:rPr>
      </w:pPr>
      <w:r w:rsidRPr="003E20E5">
        <w:rPr>
          <w:lang w:val="cy-GB"/>
        </w:rPr>
        <w:lastRenderedPageBreak/>
        <w:t>Cwis: Gwybodaeth i fyfyrwyr</w:t>
      </w:r>
    </w:p>
    <w:p w14:paraId="4A6DBC8E" w14:textId="77777777" w:rsidR="00684E2F" w:rsidRPr="003E20E5" w:rsidRDefault="00684E2F" w:rsidP="00684E2F">
      <w:pPr>
        <w:numPr>
          <w:ilvl w:val="0"/>
          <w:numId w:val="18"/>
        </w:numPr>
        <w:rPr>
          <w:lang w:val="cy-GB"/>
        </w:rPr>
      </w:pPr>
      <w:r w:rsidRPr="003E20E5">
        <w:rPr>
          <w:lang w:val="cy-GB"/>
        </w:rPr>
        <w:t xml:space="preserve">Mae'r cwis hwn yn cynnwys </w:t>
      </w:r>
      <w:r w:rsidRPr="003E20E5">
        <w:rPr>
          <w:b/>
          <w:bCs/>
          <w:lang w:val="cy-GB"/>
        </w:rPr>
        <w:t>tri chwestiwn amlddewis</w:t>
      </w:r>
      <w:r w:rsidRPr="003E20E5">
        <w:rPr>
          <w:lang w:val="cy-GB"/>
        </w:rPr>
        <w:t>.</w:t>
      </w:r>
    </w:p>
    <w:p w14:paraId="6EE778BD" w14:textId="77777777" w:rsidR="00684E2F" w:rsidRPr="003E20E5" w:rsidRDefault="00684E2F" w:rsidP="00684E2F">
      <w:pPr>
        <w:numPr>
          <w:ilvl w:val="0"/>
          <w:numId w:val="18"/>
        </w:numPr>
        <w:rPr>
          <w:lang w:val="cy-GB"/>
        </w:rPr>
      </w:pPr>
      <w:r w:rsidRPr="003E20E5">
        <w:rPr>
          <w:lang w:val="cy-GB"/>
        </w:rPr>
        <w:t>Mae'n rhaid i chi ateb y tri chwestiwn yn gywir i symud ymlaen i'r adran nesaf.</w:t>
      </w:r>
    </w:p>
    <w:p w14:paraId="410FCCBE" w14:textId="08F7E24A" w:rsidR="00684E2F" w:rsidRPr="003E20E5" w:rsidRDefault="00461BDD" w:rsidP="00684E2F">
      <w:pPr>
        <w:numPr>
          <w:ilvl w:val="0"/>
          <w:numId w:val="18"/>
        </w:numPr>
        <w:rPr>
          <w:lang w:val="cy-GB"/>
        </w:rPr>
      </w:pPr>
      <w:r w:rsidRPr="00317480">
        <w:rPr>
          <w:lang w:val="cy-GB"/>
        </w:rPr>
        <w:t xml:space="preserve">Cewch roi cynnig ar gyrraedd y sgôr pasio </w:t>
      </w:r>
      <w:r w:rsidRPr="00461BDD">
        <w:rPr>
          <w:b/>
          <w:bCs/>
          <w:lang w:val="cy-GB"/>
        </w:rPr>
        <w:t>gymaint o weithiau ag y mynnwch</w:t>
      </w:r>
      <w:r w:rsidR="00684E2F" w:rsidRPr="003E20E5">
        <w:rPr>
          <w:lang w:val="cy-GB"/>
        </w:rPr>
        <w:t>.</w:t>
      </w:r>
    </w:p>
    <w:p w14:paraId="4728C459" w14:textId="6680BEB2" w:rsidR="00684E2F" w:rsidRPr="00171ADD" w:rsidRDefault="00684E2F" w:rsidP="00171ADD">
      <w:pPr>
        <w:pStyle w:val="ListParagraph"/>
        <w:numPr>
          <w:ilvl w:val="0"/>
          <w:numId w:val="46"/>
        </w:numPr>
        <w:rPr>
          <w:lang w:val="cy-GB"/>
        </w:rPr>
      </w:pPr>
      <w:r w:rsidRPr="00171ADD">
        <w:rPr>
          <w:lang w:val="cy-GB"/>
        </w:rPr>
        <w:t xml:space="preserve">A all tiwtoriaid, darlithwyr, neu arweinwyr </w:t>
      </w:r>
      <w:r w:rsidR="009778EE" w:rsidRPr="00171ADD">
        <w:rPr>
          <w:lang w:val="cy-GB"/>
        </w:rPr>
        <w:t>modwl</w:t>
      </w:r>
      <w:r w:rsidRPr="00171ADD">
        <w:rPr>
          <w:lang w:val="cy-GB"/>
        </w:rPr>
        <w:t xml:space="preserve"> roi estyniadau</w:t>
      </w:r>
      <w:r w:rsidR="00461BDD" w:rsidRPr="00171ADD">
        <w:rPr>
          <w:lang w:val="cy-GB"/>
        </w:rPr>
        <w:t xml:space="preserve"> ar gyfer aseiniadau</w:t>
      </w:r>
      <w:r w:rsidRPr="00171ADD">
        <w:rPr>
          <w:lang w:val="cy-GB"/>
        </w:rPr>
        <w:t xml:space="preserve"> i fyfyrwyr unigol</w:t>
      </w:r>
      <w:r w:rsidR="00461BDD" w:rsidRPr="00171ADD">
        <w:rPr>
          <w:lang w:val="cy-GB"/>
        </w:rPr>
        <w:t>?</w:t>
      </w:r>
    </w:p>
    <w:p w14:paraId="661A7177" w14:textId="5D16D58D" w:rsidR="00684E2F" w:rsidRPr="00171ADD" w:rsidRDefault="00461BDD" w:rsidP="00171ADD">
      <w:pPr>
        <w:pStyle w:val="ListParagraph"/>
        <w:numPr>
          <w:ilvl w:val="1"/>
          <w:numId w:val="46"/>
        </w:numPr>
        <w:rPr>
          <w:lang w:val="cy-GB"/>
        </w:rPr>
      </w:pPr>
      <w:r w:rsidRPr="00171ADD">
        <w:rPr>
          <w:lang w:val="cy-GB"/>
        </w:rPr>
        <w:t>Gallant</w:t>
      </w:r>
    </w:p>
    <w:p w14:paraId="5F21D85E" w14:textId="77777777" w:rsidR="00171ADD" w:rsidRDefault="00684E2F" w:rsidP="008568D5">
      <w:pPr>
        <w:pStyle w:val="ListParagraph"/>
        <w:numPr>
          <w:ilvl w:val="1"/>
          <w:numId w:val="46"/>
        </w:numPr>
        <w:rPr>
          <w:lang w:val="cy-GB"/>
        </w:rPr>
      </w:pPr>
      <w:r w:rsidRPr="00171ADD">
        <w:rPr>
          <w:lang w:val="cy-GB"/>
        </w:rPr>
        <w:t>Na</w:t>
      </w:r>
      <w:r w:rsidR="00461BDD" w:rsidRPr="00171ADD">
        <w:rPr>
          <w:lang w:val="cy-GB"/>
        </w:rPr>
        <w:t xml:space="preserve"> allant</w:t>
      </w:r>
    </w:p>
    <w:p w14:paraId="2FCC5843" w14:textId="77777777" w:rsidR="00171ADD" w:rsidRDefault="00942FC9" w:rsidP="00171ADD">
      <w:pPr>
        <w:pStyle w:val="ListParagraph"/>
        <w:numPr>
          <w:ilvl w:val="0"/>
          <w:numId w:val="46"/>
        </w:numPr>
        <w:rPr>
          <w:lang w:val="cy-GB"/>
        </w:rPr>
      </w:pPr>
      <w:r w:rsidRPr="00171ADD">
        <w:rPr>
          <w:lang w:val="cy-GB"/>
        </w:rPr>
        <w:t>Parwch</w:t>
      </w:r>
      <w:r w:rsidR="00E83D47" w:rsidRPr="00171ADD">
        <w:rPr>
          <w:lang w:val="cy-GB"/>
        </w:rPr>
        <w:t xml:space="preserve"> </w:t>
      </w:r>
      <w:r w:rsidRPr="00171ADD">
        <w:rPr>
          <w:lang w:val="cy-GB"/>
        </w:rPr>
        <w:t>y</w:t>
      </w:r>
      <w:r w:rsidR="00E83D47" w:rsidRPr="00171ADD">
        <w:rPr>
          <w:lang w:val="cy-GB"/>
        </w:rPr>
        <w:t xml:space="preserve"> wybodaeth </w:t>
      </w:r>
      <w:r w:rsidRPr="00171ADD">
        <w:rPr>
          <w:lang w:val="cy-GB"/>
        </w:rPr>
        <w:t>mae’n rhaid ei</w:t>
      </w:r>
      <w:r w:rsidR="00E83D47" w:rsidRPr="00171ADD">
        <w:rPr>
          <w:lang w:val="cy-GB"/>
        </w:rPr>
        <w:t xml:space="preserve"> </w:t>
      </w:r>
      <w:r w:rsidRPr="00171ADD">
        <w:rPr>
          <w:lang w:val="cy-GB"/>
        </w:rPr>
        <w:t>rhoi</w:t>
      </w:r>
      <w:r w:rsidR="00E83D47" w:rsidRPr="00171ADD">
        <w:rPr>
          <w:lang w:val="cy-GB"/>
        </w:rPr>
        <w:t xml:space="preserve"> i fyfyrwyr gyda'i disgrifiad.</w:t>
      </w:r>
    </w:p>
    <w:p w14:paraId="3A2A957F" w14:textId="77777777" w:rsidR="00171ADD" w:rsidRDefault="00E83D47" w:rsidP="00171ADD">
      <w:pPr>
        <w:pStyle w:val="ListParagraph"/>
        <w:numPr>
          <w:ilvl w:val="1"/>
          <w:numId w:val="46"/>
        </w:numPr>
        <w:rPr>
          <w:lang w:val="cy-GB"/>
        </w:rPr>
      </w:pPr>
      <w:r w:rsidRPr="00171ADD">
        <w:rPr>
          <w:lang w:val="cy-GB"/>
        </w:rPr>
        <w:t>Esboniad o'r meini prawf marcio</w:t>
      </w:r>
      <w:r w:rsidR="00690503" w:rsidRPr="00171ADD">
        <w:rPr>
          <w:lang w:val="cy-GB"/>
        </w:rPr>
        <w:t>.</w:t>
      </w:r>
    </w:p>
    <w:p w14:paraId="2532E78C" w14:textId="2CE9AE8B" w:rsidR="00171ADD" w:rsidRDefault="00E83D47" w:rsidP="00171ADD">
      <w:pPr>
        <w:pStyle w:val="ListParagraph"/>
        <w:numPr>
          <w:ilvl w:val="1"/>
          <w:numId w:val="46"/>
        </w:numPr>
        <w:rPr>
          <w:lang w:val="cy-GB"/>
        </w:rPr>
      </w:pPr>
      <w:r w:rsidRPr="00171ADD">
        <w:rPr>
          <w:lang w:val="cy-GB"/>
        </w:rPr>
        <w:t>Rheoliadau ar waith dros y terfyn geiriau</w:t>
      </w:r>
      <w:r w:rsidR="00171ADD">
        <w:rPr>
          <w:lang w:val="cy-GB"/>
        </w:rPr>
        <w:t>.</w:t>
      </w:r>
    </w:p>
    <w:p w14:paraId="34E37767" w14:textId="77777777" w:rsidR="00171ADD" w:rsidRDefault="003679C8" w:rsidP="00171ADD">
      <w:pPr>
        <w:pStyle w:val="ListParagraph"/>
        <w:numPr>
          <w:ilvl w:val="1"/>
          <w:numId w:val="46"/>
        </w:numPr>
        <w:rPr>
          <w:lang w:val="cy-GB"/>
        </w:rPr>
      </w:pPr>
      <w:r w:rsidRPr="00171ADD">
        <w:rPr>
          <w:lang w:val="cy-GB"/>
        </w:rPr>
        <w:t>Dulliau i ddosrannu marciau mewn asesiadau gwaith grŵp</w:t>
      </w:r>
      <w:r w:rsidR="00690503" w:rsidRPr="00171ADD">
        <w:rPr>
          <w:lang w:val="cy-GB"/>
        </w:rPr>
        <w:t>.</w:t>
      </w:r>
    </w:p>
    <w:p w14:paraId="683027A2" w14:textId="77777777" w:rsidR="00171ADD" w:rsidRDefault="003679C8" w:rsidP="00171ADD">
      <w:pPr>
        <w:pStyle w:val="ListParagraph"/>
        <w:numPr>
          <w:ilvl w:val="1"/>
          <w:numId w:val="46"/>
        </w:numPr>
        <w:rPr>
          <w:lang w:val="cy-GB"/>
        </w:rPr>
      </w:pPr>
      <w:r w:rsidRPr="00171ADD">
        <w:rPr>
          <w:lang w:val="cy-GB"/>
        </w:rPr>
        <w:t>Polisi Amgylchiadau Lliniarol</w:t>
      </w:r>
      <w:r w:rsidR="00690503" w:rsidRPr="00171ADD">
        <w:rPr>
          <w:lang w:val="cy-GB"/>
        </w:rPr>
        <w:t>.</w:t>
      </w:r>
    </w:p>
    <w:p w14:paraId="2337CC3E" w14:textId="77777777" w:rsidR="00A12981" w:rsidRDefault="00A12981" w:rsidP="00A12981">
      <w:pPr>
        <w:pStyle w:val="ListParagraph"/>
        <w:ind w:left="1440"/>
        <w:rPr>
          <w:lang w:val="cy-GB"/>
        </w:rPr>
      </w:pPr>
    </w:p>
    <w:p w14:paraId="0C7A4AFE" w14:textId="77777777" w:rsidR="00171ADD" w:rsidRDefault="00690503" w:rsidP="00171ADD">
      <w:pPr>
        <w:pStyle w:val="ListParagraph"/>
        <w:numPr>
          <w:ilvl w:val="1"/>
          <w:numId w:val="46"/>
        </w:numPr>
        <w:rPr>
          <w:lang w:val="cy-GB"/>
        </w:rPr>
      </w:pPr>
      <w:r w:rsidRPr="00171ADD">
        <w:rPr>
          <w:lang w:val="cy-GB"/>
        </w:rPr>
        <w:t>Canllawiau penodol i fyfyrwyr, a ddarperir gan arweinydd y modwl</w:t>
      </w:r>
    </w:p>
    <w:p w14:paraId="48539A72" w14:textId="77777777" w:rsidR="00171ADD" w:rsidRDefault="00690503" w:rsidP="00171ADD">
      <w:pPr>
        <w:pStyle w:val="ListParagraph"/>
        <w:numPr>
          <w:ilvl w:val="1"/>
          <w:numId w:val="46"/>
        </w:numPr>
        <w:rPr>
          <w:lang w:val="cy-GB"/>
        </w:rPr>
      </w:pPr>
      <w:r w:rsidRPr="00171ADD">
        <w:rPr>
          <w:lang w:val="cy-GB"/>
        </w:rPr>
        <w:t>Canllawiau ar gyfer asesu gwaith grŵp a dosrannu marciau</w:t>
      </w:r>
    </w:p>
    <w:p w14:paraId="3A74DB01" w14:textId="77777777" w:rsidR="00171ADD" w:rsidRDefault="00690503" w:rsidP="00171ADD">
      <w:pPr>
        <w:pStyle w:val="ListParagraph"/>
        <w:numPr>
          <w:ilvl w:val="1"/>
          <w:numId w:val="46"/>
        </w:numPr>
        <w:rPr>
          <w:lang w:val="cy-GB"/>
        </w:rPr>
      </w:pPr>
      <w:r w:rsidRPr="00171ADD">
        <w:rPr>
          <w:lang w:val="cy-GB"/>
        </w:rPr>
        <w:t>Manylion ar sut i ymdrin ag aseiniadau sy'n fwy na'r terfyn geiriau</w:t>
      </w:r>
    </w:p>
    <w:p w14:paraId="5A397CD3" w14:textId="77777777" w:rsidR="00171ADD" w:rsidRDefault="00690503" w:rsidP="00171ADD">
      <w:pPr>
        <w:pStyle w:val="ListParagraph"/>
        <w:numPr>
          <w:ilvl w:val="1"/>
          <w:numId w:val="46"/>
        </w:numPr>
        <w:rPr>
          <w:lang w:val="cy-GB"/>
        </w:rPr>
      </w:pPr>
      <w:r w:rsidRPr="00171ADD">
        <w:rPr>
          <w:lang w:val="cy-GB"/>
        </w:rPr>
        <w:t>Gwybodaeth am amgylchiadau a allai effeithio ar asesiadau a gyflwynir</w:t>
      </w:r>
    </w:p>
    <w:p w14:paraId="65A130B1" w14:textId="77777777" w:rsidR="00171ADD" w:rsidRDefault="003679C8" w:rsidP="00642D3F">
      <w:pPr>
        <w:pStyle w:val="ListParagraph"/>
        <w:numPr>
          <w:ilvl w:val="0"/>
          <w:numId w:val="46"/>
        </w:numPr>
        <w:rPr>
          <w:lang w:val="cy-GB"/>
        </w:rPr>
      </w:pPr>
      <w:r w:rsidRPr="00171ADD">
        <w:rPr>
          <w:lang w:val="cy-GB"/>
        </w:rPr>
        <w:t>Os yw myfyriwr israddedig yn ennill marc terfynol o 47% ac yn</w:t>
      </w:r>
      <w:r w:rsidR="007233F3" w:rsidRPr="00171ADD">
        <w:rPr>
          <w:lang w:val="cy-GB"/>
        </w:rPr>
        <w:t xml:space="preserve"> mynd 25% dros y</w:t>
      </w:r>
      <w:r w:rsidRPr="00171ADD">
        <w:rPr>
          <w:lang w:val="cy-GB"/>
        </w:rPr>
        <w:t xml:space="preserve"> terfyn geiriau, bydd ei farc yn cael ei </w:t>
      </w:r>
      <w:r w:rsidR="007233F3" w:rsidRPr="00171ADD">
        <w:rPr>
          <w:lang w:val="cy-GB"/>
        </w:rPr>
        <w:t>ostwng</w:t>
      </w:r>
      <w:r w:rsidRPr="00171ADD">
        <w:rPr>
          <w:lang w:val="cy-GB"/>
        </w:rPr>
        <w:t xml:space="preserve"> i'r marc wedi'i gapio</w:t>
      </w:r>
      <w:r w:rsidR="007233F3" w:rsidRPr="00171ADD">
        <w:rPr>
          <w:lang w:val="cy-GB"/>
        </w:rPr>
        <w:t>, sef</w:t>
      </w:r>
      <w:r w:rsidRPr="00171ADD">
        <w:rPr>
          <w:lang w:val="cy-GB"/>
        </w:rPr>
        <w:t xml:space="preserve"> 40%.</w:t>
      </w:r>
    </w:p>
    <w:p w14:paraId="10BFA210" w14:textId="77777777" w:rsidR="00171ADD" w:rsidRDefault="007233F3" w:rsidP="00171ADD">
      <w:pPr>
        <w:pStyle w:val="ListParagraph"/>
        <w:numPr>
          <w:ilvl w:val="1"/>
          <w:numId w:val="46"/>
        </w:numPr>
        <w:rPr>
          <w:lang w:val="cy-GB"/>
        </w:rPr>
      </w:pPr>
      <w:r w:rsidRPr="00171ADD">
        <w:rPr>
          <w:lang w:val="cy-GB"/>
        </w:rPr>
        <w:t>Cywir</w:t>
      </w:r>
    </w:p>
    <w:p w14:paraId="1F8CA9DF" w14:textId="59E7128D" w:rsidR="003679C8" w:rsidRPr="00171ADD" w:rsidRDefault="007233F3" w:rsidP="00171ADD">
      <w:pPr>
        <w:pStyle w:val="ListParagraph"/>
        <w:numPr>
          <w:ilvl w:val="1"/>
          <w:numId w:val="46"/>
        </w:numPr>
        <w:rPr>
          <w:lang w:val="cy-GB"/>
        </w:rPr>
      </w:pPr>
      <w:r w:rsidRPr="00171ADD">
        <w:rPr>
          <w:lang w:val="cy-GB"/>
        </w:rPr>
        <w:t>Anghywir</w:t>
      </w:r>
    </w:p>
    <w:p w14:paraId="55DEA266" w14:textId="77777777" w:rsidR="00174EE5" w:rsidRDefault="00174EE5">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6D6D9AD7" w14:textId="2EBAF891" w:rsidR="009A5A04" w:rsidRPr="003E20E5" w:rsidRDefault="005411FD" w:rsidP="005411FD">
      <w:pPr>
        <w:pStyle w:val="Heading1"/>
        <w:rPr>
          <w:lang w:val="cy-GB"/>
        </w:rPr>
      </w:pPr>
      <w:r w:rsidRPr="003E20E5">
        <w:rPr>
          <w:lang w:val="cy-GB"/>
        </w:rPr>
        <w:lastRenderedPageBreak/>
        <w:t>Camymddwyn academaidd</w:t>
      </w:r>
    </w:p>
    <w:p w14:paraId="2D7047DB" w14:textId="3B6949F1" w:rsidR="005411FD" w:rsidRPr="003E20E5" w:rsidRDefault="005411FD" w:rsidP="005411FD">
      <w:pPr>
        <w:rPr>
          <w:b/>
          <w:bCs/>
          <w:lang w:val="cy-GB"/>
        </w:rPr>
      </w:pPr>
      <w:r w:rsidRPr="003E20E5">
        <w:rPr>
          <w:b/>
          <w:bCs/>
          <w:lang w:val="cy-GB"/>
        </w:rPr>
        <w:t xml:space="preserve">Diffinnir "Camymddwyn Academaidd" gan </w:t>
      </w:r>
      <w:r w:rsidR="007233F3">
        <w:rPr>
          <w:b/>
          <w:bCs/>
          <w:lang w:val="cy-GB"/>
        </w:rPr>
        <w:t xml:space="preserve">PCYDDS </w:t>
      </w:r>
      <w:r w:rsidRPr="003E20E5">
        <w:rPr>
          <w:b/>
          <w:bCs/>
          <w:lang w:val="cy-GB"/>
        </w:rPr>
        <w:t xml:space="preserve">fel unrhyw </w:t>
      </w:r>
      <w:r w:rsidR="007233F3">
        <w:rPr>
          <w:b/>
          <w:bCs/>
          <w:lang w:val="cy-GB"/>
        </w:rPr>
        <w:t>weithred</w:t>
      </w:r>
      <w:r w:rsidRPr="003E20E5">
        <w:rPr>
          <w:b/>
          <w:bCs/>
          <w:lang w:val="cy-GB"/>
        </w:rPr>
        <w:t xml:space="preserve"> gan fyfyriwr sy'n rhoi neu sydd â'r potensial i roi mantais annheg mewn arholiad neu asesiad, neu a allai gynorthwyo rhywun arall i </w:t>
      </w:r>
      <w:r w:rsidR="003605ED">
        <w:rPr>
          <w:b/>
          <w:bCs/>
          <w:lang w:val="cy-GB"/>
        </w:rPr>
        <w:t>gael</w:t>
      </w:r>
      <w:r w:rsidRPr="003E20E5">
        <w:rPr>
          <w:b/>
          <w:bCs/>
          <w:lang w:val="cy-GB"/>
        </w:rPr>
        <w:t xml:space="preserve"> mantais annheg, neu unrhyw weithgaredd sy'n debygol o danseilio'r uniondeb sy'n hanfodol i ysgolheictod ac ymchwil.</w:t>
      </w:r>
    </w:p>
    <w:p w14:paraId="478179EB" w14:textId="77777777" w:rsidR="005411FD" w:rsidRPr="003E20E5" w:rsidRDefault="005411FD" w:rsidP="005411FD">
      <w:pPr>
        <w:rPr>
          <w:lang w:val="cy-GB"/>
        </w:rPr>
      </w:pPr>
      <w:r w:rsidRPr="003E20E5">
        <w:rPr>
          <w:lang w:val="cy-GB"/>
        </w:rPr>
        <w:t>Gall hyn gynnwys:</w:t>
      </w:r>
    </w:p>
    <w:p w14:paraId="21EB41D3" w14:textId="43F95D54" w:rsidR="005411FD" w:rsidRPr="003E20E5" w:rsidRDefault="005411FD" w:rsidP="005411FD">
      <w:pPr>
        <w:pStyle w:val="ListParagraph"/>
        <w:numPr>
          <w:ilvl w:val="0"/>
          <w:numId w:val="22"/>
        </w:numPr>
        <w:rPr>
          <w:lang w:val="cy-GB"/>
        </w:rPr>
      </w:pPr>
      <w:r w:rsidRPr="003E20E5">
        <w:rPr>
          <w:b/>
          <w:bCs/>
          <w:lang w:val="cy-GB"/>
        </w:rPr>
        <w:t>Llên-ladrad</w:t>
      </w:r>
      <w:r w:rsidRPr="003E20E5">
        <w:rPr>
          <w:lang w:val="cy-GB"/>
        </w:rPr>
        <w:t>: cyflwyno gwaith neu syniadau rhywun arall fel gwaith y myfyriwr</w:t>
      </w:r>
      <w:r w:rsidR="003605ED">
        <w:rPr>
          <w:lang w:val="cy-GB"/>
        </w:rPr>
        <w:t xml:space="preserve"> ei hun</w:t>
      </w:r>
      <w:r w:rsidRPr="003E20E5">
        <w:rPr>
          <w:lang w:val="cy-GB"/>
        </w:rPr>
        <w:t>, gan gynnwys defnyddio gwaith awdur arall, a defnyddio meddalwedd aralleirio awtomataidd.</w:t>
      </w:r>
    </w:p>
    <w:p w14:paraId="5EF08C50" w14:textId="17E66D27" w:rsidR="005411FD" w:rsidRPr="003E20E5" w:rsidRDefault="005411FD" w:rsidP="005411FD">
      <w:pPr>
        <w:pStyle w:val="ListParagraph"/>
        <w:numPr>
          <w:ilvl w:val="0"/>
          <w:numId w:val="22"/>
        </w:numPr>
        <w:rPr>
          <w:lang w:val="cy-GB"/>
        </w:rPr>
      </w:pPr>
      <w:r w:rsidRPr="003E20E5">
        <w:rPr>
          <w:b/>
          <w:bCs/>
          <w:lang w:val="cy-GB"/>
        </w:rPr>
        <w:t>Hunan</w:t>
      </w:r>
      <w:r w:rsidR="003605ED">
        <w:rPr>
          <w:b/>
          <w:bCs/>
          <w:lang w:val="cy-GB"/>
        </w:rPr>
        <w:t xml:space="preserve"> </w:t>
      </w:r>
      <w:r w:rsidRPr="003E20E5">
        <w:rPr>
          <w:b/>
          <w:bCs/>
          <w:lang w:val="cy-GB"/>
        </w:rPr>
        <w:t>lên-ladrad:</w:t>
      </w:r>
      <w:r w:rsidRPr="003E20E5">
        <w:rPr>
          <w:lang w:val="cy-GB"/>
        </w:rPr>
        <w:t xml:space="preserve"> cyflwyno gwaith y mae'r myfyriwr eisoes wedi'i gyflwyno ar gyfer asesiad arall pan na chaniateir hyn.</w:t>
      </w:r>
    </w:p>
    <w:p w14:paraId="3B77BF77" w14:textId="13D6E57C" w:rsidR="005411FD" w:rsidRPr="003E20E5" w:rsidRDefault="005411FD" w:rsidP="005411FD">
      <w:pPr>
        <w:pStyle w:val="ListParagraph"/>
        <w:numPr>
          <w:ilvl w:val="0"/>
          <w:numId w:val="22"/>
        </w:numPr>
        <w:rPr>
          <w:lang w:val="cy-GB"/>
        </w:rPr>
      </w:pPr>
      <w:r w:rsidRPr="003E20E5">
        <w:rPr>
          <w:b/>
          <w:bCs/>
          <w:lang w:val="cy-GB"/>
        </w:rPr>
        <w:t>Cyd</w:t>
      </w:r>
      <w:r w:rsidR="003605ED">
        <w:rPr>
          <w:b/>
          <w:bCs/>
          <w:lang w:val="cy-GB"/>
        </w:rPr>
        <w:t>-dwyll</w:t>
      </w:r>
      <w:r w:rsidRPr="003E20E5">
        <w:rPr>
          <w:b/>
          <w:bCs/>
          <w:lang w:val="cy-GB"/>
        </w:rPr>
        <w:t>o:</w:t>
      </w:r>
      <w:r w:rsidRPr="003E20E5">
        <w:rPr>
          <w:lang w:val="cy-GB"/>
        </w:rPr>
        <w:t xml:space="preserve"> gweithio gyda rhywun arall ar asesiad sydd </w:t>
      </w:r>
      <w:r w:rsidR="003605ED">
        <w:rPr>
          <w:lang w:val="cy-GB"/>
        </w:rPr>
        <w:t>i</w:t>
      </w:r>
      <w:r w:rsidRPr="003E20E5">
        <w:rPr>
          <w:lang w:val="cy-GB"/>
        </w:rPr>
        <w:t xml:space="preserve"> fod yn waith y myfyriwr ei hun ac sy'n arwain at gyflwyno</w:t>
      </w:r>
      <w:r w:rsidR="003605ED">
        <w:rPr>
          <w:lang w:val="cy-GB"/>
        </w:rPr>
        <w:t xml:space="preserve"> gwaith</w:t>
      </w:r>
      <w:r w:rsidRPr="003E20E5">
        <w:rPr>
          <w:lang w:val="cy-GB"/>
        </w:rPr>
        <w:t xml:space="preserve"> sy'n sylweddol wahanol i'r hyn a ysgrifenn</w:t>
      </w:r>
      <w:r w:rsidR="003605ED">
        <w:rPr>
          <w:lang w:val="cy-GB"/>
        </w:rPr>
        <w:t>wyd</w:t>
      </w:r>
      <w:r w:rsidRPr="003E20E5">
        <w:rPr>
          <w:lang w:val="cy-GB"/>
        </w:rPr>
        <w:t xml:space="preserve"> yn wreiddiol.</w:t>
      </w:r>
    </w:p>
    <w:p w14:paraId="1EE07B13" w14:textId="77777777" w:rsidR="005411FD" w:rsidRPr="003E20E5" w:rsidRDefault="005411FD" w:rsidP="005411FD">
      <w:pPr>
        <w:pStyle w:val="ListParagraph"/>
        <w:numPr>
          <w:ilvl w:val="0"/>
          <w:numId w:val="22"/>
        </w:numPr>
        <w:rPr>
          <w:lang w:val="cy-GB"/>
        </w:rPr>
      </w:pPr>
      <w:r w:rsidRPr="003E20E5">
        <w:rPr>
          <w:b/>
          <w:bCs/>
          <w:lang w:val="cy-GB"/>
        </w:rPr>
        <w:t>Ffugio data, tystiolaeth neu ganlyniadau arbrofol.</w:t>
      </w:r>
    </w:p>
    <w:p w14:paraId="7D22C3B3" w14:textId="2C5ABDD7" w:rsidR="005411FD" w:rsidRPr="003E20E5" w:rsidRDefault="003605ED" w:rsidP="005411FD">
      <w:pPr>
        <w:pStyle w:val="ListParagraph"/>
        <w:numPr>
          <w:ilvl w:val="0"/>
          <w:numId w:val="22"/>
        </w:numPr>
        <w:rPr>
          <w:lang w:val="cy-GB"/>
        </w:rPr>
      </w:pPr>
      <w:r>
        <w:rPr>
          <w:b/>
          <w:bCs/>
          <w:lang w:val="cy-GB"/>
        </w:rPr>
        <w:t>A</w:t>
      </w:r>
      <w:r w:rsidR="005411FD" w:rsidRPr="003E20E5">
        <w:rPr>
          <w:b/>
          <w:bCs/>
          <w:lang w:val="cy-GB"/>
        </w:rPr>
        <w:t>wduraeth</w:t>
      </w:r>
      <w:r>
        <w:rPr>
          <w:b/>
          <w:bCs/>
          <w:lang w:val="cy-GB"/>
        </w:rPr>
        <w:t xml:space="preserve"> ffug</w:t>
      </w:r>
      <w:r w:rsidR="005411FD" w:rsidRPr="003E20E5">
        <w:rPr>
          <w:b/>
          <w:bCs/>
          <w:lang w:val="cy-GB"/>
        </w:rPr>
        <w:t xml:space="preserve">: </w:t>
      </w:r>
      <w:r w:rsidR="005411FD" w:rsidRPr="003E20E5">
        <w:rPr>
          <w:lang w:val="cy-GB"/>
        </w:rPr>
        <w:t xml:space="preserve">pan fo rhywun yn cwblhau gwaith </w:t>
      </w:r>
      <w:r w:rsidR="00A46150">
        <w:rPr>
          <w:lang w:val="cy-GB"/>
        </w:rPr>
        <w:t>ar gyfer m</w:t>
      </w:r>
      <w:r w:rsidR="005411FD" w:rsidRPr="003E20E5">
        <w:rPr>
          <w:lang w:val="cy-GB"/>
        </w:rPr>
        <w:t xml:space="preserve">yfyriwr sydd wedyn yn ei gyflwyno fel ei waith ei hun, gan gynnwys defnyddio gwasanaeth ysgrifennu traethodau neu brynu gwaith ar-lein, cynhyrchu gwaith </w:t>
      </w:r>
      <w:r w:rsidR="00A46150">
        <w:rPr>
          <w:lang w:val="cy-GB"/>
        </w:rPr>
        <w:t>ar gyfer</w:t>
      </w:r>
      <w:r w:rsidR="005411FD" w:rsidRPr="003E20E5">
        <w:rPr>
          <w:lang w:val="cy-GB"/>
        </w:rPr>
        <w:t xml:space="preserve"> </w:t>
      </w:r>
      <w:r w:rsidR="00A46150">
        <w:rPr>
          <w:lang w:val="cy-GB"/>
        </w:rPr>
        <w:t>m</w:t>
      </w:r>
      <w:r w:rsidR="005411FD" w:rsidRPr="003E20E5">
        <w:rPr>
          <w:lang w:val="cy-GB"/>
        </w:rPr>
        <w:t xml:space="preserve">yfyriwr arall, trefnu i rywun arall ddynwared myfyriwr mewn perthynas ag asesiad, dynwared myfyriwr arall mewn perthynas ag asesiad, defnyddio gwasanaeth rhannu ffeiliau i gael mynediad at waith </w:t>
      </w:r>
      <w:r w:rsidR="00A46150">
        <w:rPr>
          <w:lang w:val="cy-GB"/>
        </w:rPr>
        <w:t xml:space="preserve">pobl </w:t>
      </w:r>
      <w:r w:rsidR="005411FD" w:rsidRPr="003E20E5">
        <w:rPr>
          <w:lang w:val="cy-GB"/>
        </w:rPr>
        <w:t xml:space="preserve">eraill a'i ddefnyddio, defnyddio AI i gynhyrchu deunydd i'w gyflwyno lle na chaniateir hyn, </w:t>
      </w:r>
      <w:r w:rsidR="00A46150">
        <w:rPr>
          <w:lang w:val="cy-GB"/>
        </w:rPr>
        <w:t>c</w:t>
      </w:r>
      <w:r w:rsidR="005411FD" w:rsidRPr="003E20E5">
        <w:rPr>
          <w:lang w:val="cy-GB"/>
        </w:rPr>
        <w:t>yflwyno gwaith myfyriwr neu unigolyn arall.</w:t>
      </w:r>
    </w:p>
    <w:p w14:paraId="482A364D" w14:textId="15B51490" w:rsidR="005411FD" w:rsidRPr="003E20E5" w:rsidRDefault="005411FD" w:rsidP="005411FD">
      <w:pPr>
        <w:pStyle w:val="ListParagraph"/>
        <w:numPr>
          <w:ilvl w:val="0"/>
          <w:numId w:val="22"/>
        </w:numPr>
        <w:rPr>
          <w:lang w:val="cy-GB"/>
        </w:rPr>
      </w:pPr>
      <w:r w:rsidRPr="003E20E5">
        <w:rPr>
          <w:b/>
          <w:bCs/>
          <w:lang w:val="cy-GB"/>
        </w:rPr>
        <w:t xml:space="preserve">Twyllo mewn arholiadau (neu asesiad ffurfiol arall): </w:t>
      </w:r>
      <w:r w:rsidRPr="003E20E5">
        <w:rPr>
          <w:lang w:val="cy-GB"/>
        </w:rPr>
        <w:t xml:space="preserve">gan gynnwys meddu ar ddeunydd neu dechnoleg anawdurdodedig yn ystod arholiad, a cheisio cael gafael ar ddeunyddiau asesu nas gwelwyd ymlaen llaw </w:t>
      </w:r>
      <w:r w:rsidR="00A46150">
        <w:rPr>
          <w:lang w:val="cy-GB"/>
        </w:rPr>
        <w:t xml:space="preserve">cyn </w:t>
      </w:r>
      <w:r w:rsidRPr="003E20E5">
        <w:rPr>
          <w:lang w:val="cy-GB"/>
        </w:rPr>
        <w:t>arholiad.</w:t>
      </w:r>
    </w:p>
    <w:p w14:paraId="31151F35" w14:textId="77777777" w:rsidR="005411FD" w:rsidRPr="003E20E5" w:rsidRDefault="005411FD" w:rsidP="005411FD">
      <w:pPr>
        <w:pStyle w:val="ListParagraph"/>
        <w:numPr>
          <w:ilvl w:val="0"/>
          <w:numId w:val="22"/>
        </w:numPr>
        <w:rPr>
          <w:lang w:val="cy-GB"/>
        </w:rPr>
      </w:pPr>
      <w:r w:rsidRPr="003E20E5">
        <w:rPr>
          <w:b/>
          <w:bCs/>
          <w:lang w:val="cy-GB"/>
        </w:rPr>
        <w:t>Torri polisïau ymchwil a moeseg:</w:t>
      </w:r>
      <w:r w:rsidRPr="003E20E5">
        <w:rPr>
          <w:lang w:val="cy-GB"/>
        </w:rPr>
        <w:t xml:space="preserve"> e.e. cynnal ymchwil heb ganiatâd priodol.</w:t>
      </w:r>
    </w:p>
    <w:p w14:paraId="478F3F0A" w14:textId="7E7B425B" w:rsidR="005411FD" w:rsidRPr="003E20E5" w:rsidRDefault="005411FD" w:rsidP="005411FD">
      <w:pPr>
        <w:pStyle w:val="ListParagraph"/>
        <w:numPr>
          <w:ilvl w:val="0"/>
          <w:numId w:val="22"/>
        </w:numPr>
        <w:rPr>
          <w:lang w:val="cy-GB"/>
        </w:rPr>
      </w:pPr>
      <w:r w:rsidRPr="003E20E5">
        <w:rPr>
          <w:b/>
          <w:bCs/>
          <w:lang w:val="cy-GB"/>
        </w:rPr>
        <w:t>Galluogi llên-ladrad:</w:t>
      </w:r>
      <w:r w:rsidRPr="003E20E5">
        <w:rPr>
          <w:lang w:val="cy-GB"/>
        </w:rPr>
        <w:t xml:space="preserve"> gwneud </w:t>
      </w:r>
      <w:r w:rsidR="00A46150">
        <w:rPr>
          <w:lang w:val="cy-GB"/>
        </w:rPr>
        <w:t>g</w:t>
      </w:r>
      <w:r w:rsidRPr="003E20E5">
        <w:rPr>
          <w:lang w:val="cy-GB"/>
        </w:rPr>
        <w:t>w</w:t>
      </w:r>
      <w:r w:rsidR="00A46150">
        <w:rPr>
          <w:lang w:val="cy-GB"/>
        </w:rPr>
        <w:t>aith aseiniad</w:t>
      </w:r>
      <w:r w:rsidRPr="003E20E5">
        <w:rPr>
          <w:lang w:val="cy-GB"/>
        </w:rPr>
        <w:t xml:space="preserve">, gan gynnwys hen </w:t>
      </w:r>
      <w:r w:rsidR="00A46150">
        <w:rPr>
          <w:lang w:val="cy-GB"/>
        </w:rPr>
        <w:t xml:space="preserve">waith </w:t>
      </w:r>
      <w:r w:rsidRPr="003E20E5">
        <w:rPr>
          <w:lang w:val="cy-GB"/>
        </w:rPr>
        <w:t>aseiniad, ar gael i eraill.</w:t>
      </w:r>
    </w:p>
    <w:p w14:paraId="064AC398" w14:textId="5C8CF836" w:rsidR="005411FD" w:rsidRPr="003E20E5" w:rsidRDefault="003C5371" w:rsidP="003C5371">
      <w:pPr>
        <w:pStyle w:val="Heading2"/>
        <w:rPr>
          <w:lang w:val="cy-GB"/>
        </w:rPr>
      </w:pPr>
      <w:r w:rsidRPr="003E20E5">
        <w:rPr>
          <w:lang w:val="cy-GB"/>
        </w:rPr>
        <w:lastRenderedPageBreak/>
        <w:t>Cynnal uniondeb academaidd: arweiniad a chefnogaeth</w:t>
      </w:r>
    </w:p>
    <w:p w14:paraId="5705D606" w14:textId="69A5CA61" w:rsidR="003C5371" w:rsidRPr="003E20E5" w:rsidRDefault="003C5371" w:rsidP="003C5371">
      <w:pPr>
        <w:rPr>
          <w:lang w:val="cy-GB"/>
        </w:rPr>
      </w:pPr>
      <w:r w:rsidRPr="003E20E5">
        <w:rPr>
          <w:lang w:val="cy-GB"/>
        </w:rPr>
        <w:t xml:space="preserve">Disgwylir i chi atgoffa'ch myfyrwyr o uniondeb academaidd a chamymddwyn ar ddechrau'r </w:t>
      </w:r>
      <w:r w:rsidR="009778EE">
        <w:rPr>
          <w:lang w:val="cy-GB"/>
        </w:rPr>
        <w:t>modwl</w:t>
      </w:r>
      <w:r w:rsidRPr="003E20E5">
        <w:rPr>
          <w:lang w:val="cy-GB"/>
        </w:rPr>
        <w:t xml:space="preserve">, ac ar adegau priodol yn ystod </w:t>
      </w:r>
      <w:r w:rsidR="009778EE">
        <w:rPr>
          <w:lang w:val="cy-GB"/>
        </w:rPr>
        <w:t>modwl</w:t>
      </w:r>
      <w:r w:rsidRPr="003E20E5">
        <w:rPr>
          <w:lang w:val="cy-GB"/>
        </w:rPr>
        <w:t>.</w:t>
      </w:r>
    </w:p>
    <w:p w14:paraId="15F080A5" w14:textId="135E244A" w:rsidR="003C5371" w:rsidRPr="003E20E5" w:rsidRDefault="003C5371" w:rsidP="003C5371">
      <w:pPr>
        <w:numPr>
          <w:ilvl w:val="0"/>
          <w:numId w:val="23"/>
        </w:numPr>
        <w:rPr>
          <w:lang w:val="cy-GB"/>
        </w:rPr>
      </w:pPr>
      <w:r w:rsidRPr="003E20E5">
        <w:rPr>
          <w:lang w:val="cy-GB"/>
        </w:rPr>
        <w:t>Mae Polisi Camymdd</w:t>
      </w:r>
      <w:r w:rsidR="00023951">
        <w:rPr>
          <w:lang w:val="cy-GB"/>
        </w:rPr>
        <w:t>wyn</w:t>
      </w:r>
      <w:r w:rsidRPr="003E20E5">
        <w:rPr>
          <w:lang w:val="cy-GB"/>
        </w:rPr>
        <w:t xml:space="preserve"> Academaidd </w:t>
      </w:r>
      <w:r w:rsidR="00023951">
        <w:rPr>
          <w:lang w:val="cy-GB"/>
        </w:rPr>
        <w:t>PCYDDS</w:t>
      </w:r>
      <w:r w:rsidRPr="003E20E5">
        <w:rPr>
          <w:lang w:val="cy-GB"/>
        </w:rPr>
        <w:t xml:space="preserve"> ar gael y </w:t>
      </w:r>
      <w:hyperlink r:id="rId13" w:tgtFrame="_blank" w:history="1">
        <w:r w:rsidRPr="003E20E5">
          <w:rPr>
            <w:rStyle w:val="Hyperlink"/>
            <w:lang w:val="cy-GB"/>
          </w:rPr>
          <w:t>Llawlyfr Ansawdd Academaidd</w:t>
        </w:r>
      </w:hyperlink>
      <w:r w:rsidRPr="003E20E5">
        <w:rPr>
          <w:lang w:val="cy-GB"/>
        </w:rPr>
        <w:t>.</w:t>
      </w:r>
    </w:p>
    <w:p w14:paraId="4683FE6D" w14:textId="24D4BBDE" w:rsidR="003C5371" w:rsidRPr="003E20E5" w:rsidRDefault="003C5371" w:rsidP="003C5371">
      <w:pPr>
        <w:numPr>
          <w:ilvl w:val="0"/>
          <w:numId w:val="23"/>
        </w:numPr>
        <w:rPr>
          <w:lang w:val="cy-GB"/>
        </w:rPr>
      </w:pPr>
      <w:r w:rsidRPr="003E20E5">
        <w:rPr>
          <w:lang w:val="cy-GB"/>
        </w:rPr>
        <w:t xml:space="preserve">Gallwch ddod o hyd i adnoddau ynghylch uniondeb academaidd, gan gynnwys canllaw fideo cyflym ar dudalennau'r </w:t>
      </w:r>
      <w:hyperlink r:id="rId14" w:tgtFrame="_blank" w:history="1">
        <w:r w:rsidR="00023951">
          <w:rPr>
            <w:rStyle w:val="Hyperlink"/>
            <w:lang w:val="cy-GB"/>
          </w:rPr>
          <w:t>Swyddfa Academaidd ar HWB PCYDDS</w:t>
        </w:r>
      </w:hyperlink>
      <w:r w:rsidRPr="003E20E5">
        <w:rPr>
          <w:lang w:val="cy-GB"/>
        </w:rPr>
        <w:t>.</w:t>
      </w:r>
    </w:p>
    <w:p w14:paraId="50C4762F" w14:textId="68CF0026" w:rsidR="003C5371" w:rsidRPr="003E20E5" w:rsidRDefault="003C5371" w:rsidP="003C5371">
      <w:pPr>
        <w:numPr>
          <w:ilvl w:val="0"/>
          <w:numId w:val="23"/>
        </w:numPr>
        <w:rPr>
          <w:lang w:val="cy-GB"/>
        </w:rPr>
      </w:pPr>
      <w:r w:rsidRPr="003E20E5">
        <w:rPr>
          <w:lang w:val="cy-GB"/>
        </w:rPr>
        <w:t xml:space="preserve">Mae'r Gwasanaethau Myfyrwyr yn cynnig </w:t>
      </w:r>
      <w:hyperlink r:id="rId15" w:tgtFrame="_blank" w:history="1">
        <w:r w:rsidRPr="00475A8D">
          <w:rPr>
            <w:rStyle w:val="Hyperlink"/>
            <w:lang w:val="cy-GB"/>
          </w:rPr>
          <w:t>Cymorth Sgiliau Astudio</w:t>
        </w:r>
      </w:hyperlink>
      <w:r w:rsidRPr="003E20E5">
        <w:rPr>
          <w:lang w:val="cy-GB"/>
        </w:rPr>
        <w:t xml:space="preserve"> i bob myfyriwr, sy'n cynnwys cymorth ar gyfer uniondeb academaidd.</w:t>
      </w:r>
    </w:p>
    <w:p w14:paraId="1679C40C" w14:textId="7347A792" w:rsidR="00CF58EF" w:rsidRPr="003E20E5" w:rsidRDefault="00CF58EF" w:rsidP="00CF58EF">
      <w:pPr>
        <w:pStyle w:val="Heading2"/>
        <w:rPr>
          <w:lang w:val="cy-GB"/>
        </w:rPr>
      </w:pPr>
      <w:r w:rsidRPr="003E20E5">
        <w:rPr>
          <w:lang w:val="cy-GB"/>
        </w:rPr>
        <w:t>Gweithdrefn ymchwilio</w:t>
      </w:r>
      <w:r w:rsidR="00023951">
        <w:rPr>
          <w:lang w:val="cy-GB"/>
        </w:rPr>
        <w:t xml:space="preserve"> i gamymddwyn</w:t>
      </w:r>
      <w:r w:rsidRPr="003E20E5">
        <w:rPr>
          <w:lang w:val="cy-GB"/>
        </w:rPr>
        <w:t xml:space="preserve"> academaidd</w:t>
      </w:r>
    </w:p>
    <w:p w14:paraId="66D6EFEA" w14:textId="1FF07095" w:rsidR="00CF58EF" w:rsidRPr="003E20E5" w:rsidRDefault="00CF58EF" w:rsidP="00CF58EF">
      <w:pPr>
        <w:rPr>
          <w:lang w:val="cy-GB"/>
        </w:rPr>
      </w:pPr>
      <w:r w:rsidRPr="003E20E5">
        <w:rPr>
          <w:lang w:val="cy-GB"/>
        </w:rPr>
        <w:t xml:space="preserve">Pan fydd Tiwtor </w:t>
      </w:r>
      <w:r w:rsidR="009778EE">
        <w:rPr>
          <w:lang w:val="cy-GB"/>
        </w:rPr>
        <w:t>Modwl</w:t>
      </w:r>
      <w:r w:rsidRPr="003E20E5">
        <w:rPr>
          <w:lang w:val="cy-GB"/>
        </w:rPr>
        <w:t xml:space="preserve"> yn amau camymddwyn academaidd ac eithrio mewn arholiad - er enghraifft, </w:t>
      </w:r>
      <w:r w:rsidR="00023951">
        <w:rPr>
          <w:lang w:val="cy-GB"/>
        </w:rPr>
        <w:t xml:space="preserve">mewn perthynas </w:t>
      </w:r>
      <w:r w:rsidR="00A87F16">
        <w:rPr>
          <w:rFonts w:ascii="Arial" w:hAnsi="Arial" w:cs="Arial"/>
          <w:lang w:val="cy-GB"/>
        </w:rPr>
        <w:t>â g</w:t>
      </w:r>
      <w:r w:rsidRPr="003E20E5">
        <w:rPr>
          <w:lang w:val="cy-GB"/>
        </w:rPr>
        <w:t xml:space="preserve">waith cwrs, traethodau hir neu draethawd ymchwil a aseswyd - bydd y Tiwtor yn ceisio dogfennu'r dystiolaeth o gamymddwyn academaidd mor drylwyr â phosibl. </w:t>
      </w:r>
    </w:p>
    <w:p w14:paraId="653EB4A6" w14:textId="2AFA5107" w:rsidR="00AE028F" w:rsidRPr="003E20E5" w:rsidRDefault="00834627" w:rsidP="00CF58EF">
      <w:pPr>
        <w:rPr>
          <w:lang w:val="cy-GB"/>
        </w:rPr>
      </w:pPr>
      <w:r w:rsidRPr="003E20E5">
        <w:rPr>
          <w:lang w:val="cy-GB"/>
        </w:rPr>
        <w:t xml:space="preserve">Bydd Tiwtor y </w:t>
      </w:r>
      <w:r w:rsidR="009778EE">
        <w:rPr>
          <w:lang w:val="cy-GB"/>
        </w:rPr>
        <w:t>Modwl</w:t>
      </w:r>
      <w:r w:rsidRPr="003E20E5">
        <w:rPr>
          <w:lang w:val="cy-GB"/>
        </w:rPr>
        <w:t xml:space="preserve"> yn </w:t>
      </w:r>
      <w:r w:rsidR="00A87F16">
        <w:rPr>
          <w:lang w:val="cy-GB"/>
        </w:rPr>
        <w:t>llenwi</w:t>
      </w:r>
      <w:r w:rsidRPr="003E20E5">
        <w:rPr>
          <w:lang w:val="cy-GB"/>
        </w:rPr>
        <w:t xml:space="preserve">'r Ffurflen Ymchwilio i Gamymddwyn Academaidd a'i chyflwyno i'r Cydlynydd Camymddwyn Academaidd i ymchwilio </w:t>
      </w:r>
      <w:r w:rsidR="00A87F16">
        <w:rPr>
          <w:lang w:val="cy-GB"/>
        </w:rPr>
        <w:t xml:space="preserve">i’r mater </w:t>
      </w:r>
      <w:r w:rsidRPr="003E20E5">
        <w:rPr>
          <w:lang w:val="cy-GB"/>
        </w:rPr>
        <w:t xml:space="preserve">ymhellach cyn gynted â phosibl, ynghyd â chopi o'r holl dystiolaeth berthnasol. </w:t>
      </w:r>
      <w:r w:rsidR="00A87F16">
        <w:rPr>
          <w:lang w:val="cy-GB"/>
        </w:rPr>
        <w:t>Mae</w:t>
      </w:r>
      <w:r w:rsidRPr="003E20E5">
        <w:rPr>
          <w:lang w:val="cy-GB"/>
        </w:rPr>
        <w:t>'r Ffurflen Ymchwilio i Gamymddwyn Academaidd (SC05) ar</w:t>
      </w:r>
      <w:r w:rsidR="00A87F16">
        <w:rPr>
          <w:lang w:val="cy-GB"/>
        </w:rPr>
        <w:t xml:space="preserve"> gael ar</w:t>
      </w:r>
      <w:r w:rsidRPr="003E20E5">
        <w:rPr>
          <w:lang w:val="cy-GB"/>
        </w:rPr>
        <w:t xml:space="preserve"> </w:t>
      </w:r>
      <w:hyperlink r:id="rId16" w:tgtFrame="_blank" w:history="1">
        <w:r w:rsidR="00A87F16">
          <w:rPr>
            <w:rStyle w:val="Hyperlink"/>
            <w:lang w:val="cy-GB"/>
          </w:rPr>
          <w:t>dudalennau gwe'r Llawlyfr Ansawdd Academaidd</w:t>
        </w:r>
      </w:hyperlink>
      <w:r w:rsidRPr="003E20E5">
        <w:rPr>
          <w:lang w:val="cy-GB"/>
        </w:rPr>
        <w:t>.</w:t>
      </w:r>
    </w:p>
    <w:p w14:paraId="333849F1" w14:textId="77777777" w:rsidR="00834627" w:rsidRPr="003E20E5" w:rsidRDefault="00834627" w:rsidP="00834627">
      <w:pPr>
        <w:rPr>
          <w:lang w:val="cy-GB"/>
        </w:rPr>
      </w:pPr>
      <w:r w:rsidRPr="003E20E5">
        <w:rPr>
          <w:i/>
          <w:iCs/>
          <w:lang w:val="cy-GB"/>
        </w:rPr>
        <w:t>Dyma grynodeb byr o'r broses:</w:t>
      </w:r>
    </w:p>
    <w:p w14:paraId="1179780C" w14:textId="77777777" w:rsidR="00834627" w:rsidRPr="003E20E5" w:rsidRDefault="00834627" w:rsidP="00834627">
      <w:pPr>
        <w:numPr>
          <w:ilvl w:val="0"/>
          <w:numId w:val="24"/>
        </w:numPr>
        <w:rPr>
          <w:b/>
          <w:bCs/>
          <w:lang w:val="cy-GB"/>
        </w:rPr>
      </w:pPr>
      <w:r w:rsidRPr="003E20E5">
        <w:rPr>
          <w:b/>
          <w:bCs/>
          <w:lang w:val="cy-GB"/>
        </w:rPr>
        <w:t>Darlithydd</w:t>
      </w:r>
    </w:p>
    <w:p w14:paraId="7BFF217F" w14:textId="0EC91A77" w:rsidR="00834627" w:rsidRPr="003E20E5" w:rsidRDefault="007E6ABF" w:rsidP="00834627">
      <w:pPr>
        <w:numPr>
          <w:ilvl w:val="1"/>
          <w:numId w:val="24"/>
        </w:numPr>
        <w:rPr>
          <w:lang w:val="cy-GB"/>
        </w:rPr>
      </w:pPr>
      <w:r>
        <w:rPr>
          <w:lang w:val="cy-GB"/>
        </w:rPr>
        <w:t>D</w:t>
      </w:r>
      <w:r w:rsidR="00834627" w:rsidRPr="003E20E5">
        <w:rPr>
          <w:lang w:val="cy-GB"/>
        </w:rPr>
        <w:t xml:space="preserve">arparu gwybodaeth i fyfyrwyr am asesiadau a </w:t>
      </w:r>
      <w:r w:rsidR="00701344">
        <w:rPr>
          <w:lang w:val="cy-GB"/>
        </w:rPr>
        <w:t>C</w:t>
      </w:r>
      <w:r w:rsidR="00834627" w:rsidRPr="003E20E5">
        <w:rPr>
          <w:lang w:val="cy-GB"/>
        </w:rPr>
        <w:t xml:space="preserve">hamymddwyn </w:t>
      </w:r>
      <w:r w:rsidR="00701344">
        <w:rPr>
          <w:lang w:val="cy-GB"/>
        </w:rPr>
        <w:t>A</w:t>
      </w:r>
      <w:r w:rsidR="00834627" w:rsidRPr="003E20E5">
        <w:rPr>
          <w:lang w:val="cy-GB"/>
        </w:rPr>
        <w:t>cademaidd.</w:t>
      </w:r>
    </w:p>
    <w:p w14:paraId="05B50DBC" w14:textId="77777777" w:rsidR="00834627" w:rsidRPr="003E20E5" w:rsidRDefault="00834627" w:rsidP="00834627">
      <w:pPr>
        <w:numPr>
          <w:ilvl w:val="0"/>
          <w:numId w:val="24"/>
        </w:numPr>
        <w:rPr>
          <w:b/>
          <w:bCs/>
          <w:lang w:val="cy-GB"/>
        </w:rPr>
      </w:pPr>
      <w:r w:rsidRPr="003E20E5">
        <w:rPr>
          <w:b/>
          <w:bCs/>
          <w:lang w:val="cy-GB"/>
        </w:rPr>
        <w:t>Marciwr</w:t>
      </w:r>
    </w:p>
    <w:p w14:paraId="0DDC9DDF" w14:textId="47F28B26" w:rsidR="00834627" w:rsidRPr="003E20E5" w:rsidRDefault="007E6ABF" w:rsidP="00834627">
      <w:pPr>
        <w:numPr>
          <w:ilvl w:val="1"/>
          <w:numId w:val="24"/>
        </w:numPr>
        <w:rPr>
          <w:lang w:val="cy-GB"/>
        </w:rPr>
      </w:pPr>
      <w:r>
        <w:rPr>
          <w:lang w:val="cy-GB"/>
        </w:rPr>
        <w:t>N</w:t>
      </w:r>
      <w:r w:rsidR="00834627" w:rsidRPr="003E20E5">
        <w:rPr>
          <w:lang w:val="cy-GB"/>
        </w:rPr>
        <w:t>odi camymddwyn academaidd.</w:t>
      </w:r>
    </w:p>
    <w:p w14:paraId="63A12CCE" w14:textId="77777777" w:rsidR="00834627" w:rsidRPr="003E20E5" w:rsidRDefault="00834627" w:rsidP="00834627">
      <w:pPr>
        <w:numPr>
          <w:ilvl w:val="1"/>
          <w:numId w:val="24"/>
        </w:numPr>
        <w:rPr>
          <w:lang w:val="cy-GB"/>
        </w:rPr>
      </w:pPr>
      <w:r w:rsidRPr="003E20E5">
        <w:rPr>
          <w:lang w:val="cy-GB"/>
        </w:rPr>
        <w:lastRenderedPageBreak/>
        <w:t>Yn gwneud yr honiad cychwynnol (SC05 ffurflen).</w:t>
      </w:r>
    </w:p>
    <w:p w14:paraId="3940CEE7" w14:textId="77777777" w:rsidR="00834627" w:rsidRPr="003E20E5" w:rsidRDefault="00834627" w:rsidP="00834627">
      <w:pPr>
        <w:numPr>
          <w:ilvl w:val="0"/>
          <w:numId w:val="24"/>
        </w:numPr>
        <w:rPr>
          <w:b/>
          <w:bCs/>
          <w:lang w:val="cy-GB"/>
        </w:rPr>
      </w:pPr>
      <w:r w:rsidRPr="003E20E5">
        <w:rPr>
          <w:b/>
          <w:bCs/>
          <w:lang w:val="cy-GB"/>
        </w:rPr>
        <w:t>Cydlynydd Camymddwyn Academaidd</w:t>
      </w:r>
    </w:p>
    <w:p w14:paraId="064E3542" w14:textId="1709CA69" w:rsidR="00834627" w:rsidRPr="003E20E5" w:rsidRDefault="00834627" w:rsidP="00834627">
      <w:pPr>
        <w:numPr>
          <w:ilvl w:val="1"/>
          <w:numId w:val="24"/>
        </w:numPr>
        <w:rPr>
          <w:lang w:val="cy-GB"/>
        </w:rPr>
      </w:pPr>
      <w:r w:rsidRPr="003E20E5">
        <w:rPr>
          <w:lang w:val="cy-GB"/>
        </w:rPr>
        <w:t>Gwiri</w:t>
      </w:r>
      <w:r w:rsidR="00B37EDB">
        <w:rPr>
          <w:lang w:val="cy-GB"/>
        </w:rPr>
        <w:t>o’r</w:t>
      </w:r>
      <w:r w:rsidRPr="003E20E5">
        <w:rPr>
          <w:lang w:val="cy-GB"/>
        </w:rPr>
        <w:t xml:space="preserve"> SC05 ac yn cytuno, neu beidio, gyda'r honiad.</w:t>
      </w:r>
    </w:p>
    <w:p w14:paraId="015DE771" w14:textId="478AB777" w:rsidR="00834627" w:rsidRPr="003E20E5" w:rsidRDefault="00834627" w:rsidP="00834627">
      <w:pPr>
        <w:numPr>
          <w:ilvl w:val="1"/>
          <w:numId w:val="24"/>
        </w:numPr>
        <w:rPr>
          <w:lang w:val="cy-GB"/>
        </w:rPr>
      </w:pPr>
      <w:r w:rsidRPr="003E20E5">
        <w:rPr>
          <w:lang w:val="cy-GB"/>
        </w:rPr>
        <w:t>Trefn</w:t>
      </w:r>
      <w:r w:rsidR="00B37EDB">
        <w:rPr>
          <w:lang w:val="cy-GB"/>
        </w:rPr>
        <w:t>u</w:t>
      </w:r>
      <w:r w:rsidRPr="003E20E5">
        <w:rPr>
          <w:lang w:val="cy-GB"/>
        </w:rPr>
        <w:t xml:space="preserve"> viva, os oes angen.</w:t>
      </w:r>
    </w:p>
    <w:p w14:paraId="0A8491F3" w14:textId="100AB404" w:rsidR="00834627" w:rsidRPr="003E20E5" w:rsidRDefault="00834627" w:rsidP="00834627">
      <w:pPr>
        <w:numPr>
          <w:ilvl w:val="1"/>
          <w:numId w:val="24"/>
        </w:numPr>
        <w:rPr>
          <w:lang w:val="cy-GB"/>
        </w:rPr>
      </w:pPr>
      <w:r w:rsidRPr="003E20E5">
        <w:rPr>
          <w:lang w:val="cy-GB"/>
        </w:rPr>
        <w:t xml:space="preserve">Yn gwneud trefniadau prawf (ar </w:t>
      </w:r>
      <w:r w:rsidR="00B37EDB">
        <w:rPr>
          <w:rFonts w:ascii="Arial" w:hAnsi="Arial" w:cs="Arial"/>
          <w:lang w:val="cy-GB"/>
        </w:rPr>
        <w:t>ô</w:t>
      </w:r>
      <w:r w:rsidR="00B37EDB">
        <w:rPr>
          <w:lang w:val="cy-GB"/>
        </w:rPr>
        <w:t>l cadarnhau’r honiad</w:t>
      </w:r>
      <w:r w:rsidRPr="003E20E5">
        <w:rPr>
          <w:lang w:val="cy-GB"/>
        </w:rPr>
        <w:t>).</w:t>
      </w:r>
    </w:p>
    <w:p w14:paraId="1ADFDE17" w14:textId="77777777" w:rsidR="00834627" w:rsidRPr="003E20E5" w:rsidRDefault="00834627" w:rsidP="00834627">
      <w:pPr>
        <w:numPr>
          <w:ilvl w:val="0"/>
          <w:numId w:val="24"/>
        </w:numPr>
        <w:rPr>
          <w:b/>
          <w:bCs/>
          <w:lang w:val="cy-GB"/>
        </w:rPr>
      </w:pPr>
      <w:r w:rsidRPr="003E20E5">
        <w:rPr>
          <w:b/>
          <w:bCs/>
          <w:lang w:val="cy-GB"/>
        </w:rPr>
        <w:t>Swyddog Achos (Swyddog Academaidd)</w:t>
      </w:r>
    </w:p>
    <w:p w14:paraId="1957C9EC" w14:textId="00F93728" w:rsidR="00834627" w:rsidRPr="003E20E5" w:rsidRDefault="00B37EDB" w:rsidP="00834627">
      <w:pPr>
        <w:numPr>
          <w:ilvl w:val="1"/>
          <w:numId w:val="24"/>
        </w:numPr>
        <w:rPr>
          <w:lang w:val="cy-GB"/>
        </w:rPr>
      </w:pPr>
      <w:r>
        <w:rPr>
          <w:lang w:val="cy-GB"/>
        </w:rPr>
        <w:t xml:space="preserve">Cynnal gwiriad terfynol o’r </w:t>
      </w:r>
      <w:r w:rsidR="00834627" w:rsidRPr="003E20E5">
        <w:rPr>
          <w:lang w:val="cy-GB"/>
        </w:rPr>
        <w:t>SC05.</w:t>
      </w:r>
    </w:p>
    <w:p w14:paraId="57EA2F59" w14:textId="0808CE7A" w:rsidR="00834627" w:rsidRPr="003E20E5" w:rsidRDefault="00834627" w:rsidP="00834627">
      <w:pPr>
        <w:numPr>
          <w:ilvl w:val="1"/>
          <w:numId w:val="24"/>
        </w:numPr>
        <w:rPr>
          <w:lang w:val="cy-GB"/>
        </w:rPr>
      </w:pPr>
      <w:r w:rsidRPr="003E20E5">
        <w:rPr>
          <w:lang w:val="cy-GB"/>
        </w:rPr>
        <w:t>Cyfathrebu</w:t>
      </w:r>
      <w:r w:rsidR="00B37EDB">
        <w:rPr>
          <w:lang w:val="cy-GB"/>
        </w:rPr>
        <w:t>’n</w:t>
      </w:r>
      <w:r w:rsidRPr="003E20E5">
        <w:rPr>
          <w:lang w:val="cy-GB"/>
        </w:rPr>
        <w:t xml:space="preserve"> swyddogol â'r myfyriwr.</w:t>
      </w:r>
    </w:p>
    <w:p w14:paraId="4E274BE6" w14:textId="62837981" w:rsidR="00834627" w:rsidRPr="003E20E5" w:rsidRDefault="00834627" w:rsidP="00834627">
      <w:pPr>
        <w:numPr>
          <w:ilvl w:val="1"/>
          <w:numId w:val="24"/>
        </w:numPr>
        <w:rPr>
          <w:lang w:val="cy-GB"/>
        </w:rPr>
      </w:pPr>
      <w:r w:rsidRPr="003E20E5">
        <w:rPr>
          <w:lang w:val="cy-GB"/>
        </w:rPr>
        <w:t xml:space="preserve">Yn trefnu Panel Ymchwilio i Gamymddwyn Academaidd a/neu </w:t>
      </w:r>
      <w:r w:rsidR="00B37EDB">
        <w:rPr>
          <w:lang w:val="cy-GB"/>
        </w:rPr>
        <w:t>B</w:t>
      </w:r>
      <w:r w:rsidRPr="003E20E5">
        <w:rPr>
          <w:lang w:val="cy-GB"/>
        </w:rPr>
        <w:t>anel Ffurfiol.</w:t>
      </w:r>
    </w:p>
    <w:p w14:paraId="5497A18D" w14:textId="6233A5F9" w:rsidR="00834627" w:rsidRPr="003E20E5" w:rsidRDefault="00834627" w:rsidP="00834627">
      <w:pPr>
        <w:numPr>
          <w:ilvl w:val="1"/>
          <w:numId w:val="24"/>
        </w:numPr>
        <w:rPr>
          <w:lang w:val="cy-GB"/>
        </w:rPr>
      </w:pPr>
      <w:r w:rsidRPr="003E20E5">
        <w:rPr>
          <w:lang w:val="cy-GB"/>
        </w:rPr>
        <w:t>Cyfathrebu</w:t>
      </w:r>
      <w:r w:rsidR="00B37EDB">
        <w:rPr>
          <w:lang w:val="cy-GB"/>
        </w:rPr>
        <w:t>’r</w:t>
      </w:r>
      <w:r w:rsidRPr="003E20E5">
        <w:rPr>
          <w:lang w:val="cy-GB"/>
        </w:rPr>
        <w:t xml:space="preserve"> </w:t>
      </w:r>
      <w:r w:rsidR="00B37EDB">
        <w:rPr>
          <w:lang w:val="cy-GB"/>
        </w:rPr>
        <w:t>g</w:t>
      </w:r>
      <w:r w:rsidRPr="003E20E5">
        <w:rPr>
          <w:lang w:val="cy-GB"/>
        </w:rPr>
        <w:t>osb</w:t>
      </w:r>
      <w:r w:rsidR="00B37EDB">
        <w:rPr>
          <w:lang w:val="cy-GB"/>
        </w:rPr>
        <w:t xml:space="preserve"> yn swyddogol</w:t>
      </w:r>
      <w:r w:rsidRPr="003E20E5">
        <w:rPr>
          <w:lang w:val="cy-GB"/>
        </w:rPr>
        <w:t xml:space="preserve"> i</w:t>
      </w:r>
      <w:r w:rsidR="00B37EDB">
        <w:rPr>
          <w:lang w:val="cy-GB"/>
        </w:rPr>
        <w:t>’r m</w:t>
      </w:r>
      <w:r w:rsidRPr="003E20E5">
        <w:rPr>
          <w:lang w:val="cy-GB"/>
        </w:rPr>
        <w:t>yfyriwr.</w:t>
      </w:r>
    </w:p>
    <w:p w14:paraId="47BFB99D" w14:textId="0F086383" w:rsidR="00834627" w:rsidRPr="003E20E5" w:rsidRDefault="00EC3616" w:rsidP="00EC3616">
      <w:pPr>
        <w:pStyle w:val="Heading2"/>
        <w:rPr>
          <w:lang w:val="cy-GB"/>
        </w:rPr>
      </w:pPr>
      <w:r w:rsidRPr="003E20E5">
        <w:rPr>
          <w:lang w:val="cy-GB"/>
        </w:rPr>
        <w:t>Cyflwyno asesiadau</w:t>
      </w:r>
    </w:p>
    <w:p w14:paraId="1027B336" w14:textId="7175724A" w:rsidR="00EC3616" w:rsidRPr="003E20E5" w:rsidRDefault="00EC3616" w:rsidP="00EC3616">
      <w:pPr>
        <w:rPr>
          <w:lang w:val="cy-GB"/>
        </w:rPr>
      </w:pPr>
      <w:r w:rsidRPr="003E20E5">
        <w:rPr>
          <w:lang w:val="cy-GB"/>
        </w:rPr>
        <w:t xml:space="preserve">Cofiwch fod </w:t>
      </w:r>
      <w:r w:rsidRPr="003E20E5">
        <w:rPr>
          <w:b/>
          <w:bCs/>
          <w:lang w:val="cy-GB"/>
        </w:rPr>
        <w:t xml:space="preserve">yn rhaid i bob asesiad ac eithrio arholiadau ac asesiadau </w:t>
      </w:r>
      <w:r w:rsidR="00B37EDB">
        <w:rPr>
          <w:b/>
          <w:bCs/>
          <w:lang w:val="cy-GB"/>
        </w:rPr>
        <w:t xml:space="preserve">ffurfiol </w:t>
      </w:r>
      <w:r w:rsidRPr="003E20E5">
        <w:rPr>
          <w:b/>
          <w:bCs/>
          <w:lang w:val="cy-GB"/>
        </w:rPr>
        <w:t xml:space="preserve">o natur ymarferol gael eu cyflwyno'n electronig, fel arfer drwy </w:t>
      </w:r>
      <w:r w:rsidR="00B37EDB">
        <w:rPr>
          <w:b/>
          <w:bCs/>
          <w:lang w:val="cy-GB"/>
        </w:rPr>
        <w:t>rhith-</w:t>
      </w:r>
      <w:r w:rsidRPr="003E20E5">
        <w:rPr>
          <w:b/>
          <w:bCs/>
          <w:lang w:val="cy-GB"/>
        </w:rPr>
        <w:t>amgylchedd dysgu</w:t>
      </w:r>
      <w:r w:rsidR="00B37EDB">
        <w:rPr>
          <w:b/>
          <w:bCs/>
          <w:lang w:val="cy-GB"/>
        </w:rPr>
        <w:t xml:space="preserve"> </w:t>
      </w:r>
      <w:r w:rsidRPr="003E20E5">
        <w:rPr>
          <w:b/>
          <w:bCs/>
          <w:lang w:val="cy-GB"/>
        </w:rPr>
        <w:t>(VLE)</w:t>
      </w:r>
      <w:r w:rsidR="00B37EDB">
        <w:rPr>
          <w:b/>
          <w:bCs/>
          <w:lang w:val="cy-GB"/>
        </w:rPr>
        <w:t xml:space="preserve"> PCYDDS</w:t>
      </w:r>
      <w:r w:rsidRPr="003E20E5">
        <w:rPr>
          <w:b/>
          <w:bCs/>
          <w:lang w:val="cy-GB"/>
        </w:rPr>
        <w:t xml:space="preserve">, </w:t>
      </w:r>
      <w:r w:rsidR="00B37EDB">
        <w:rPr>
          <w:b/>
          <w:bCs/>
          <w:lang w:val="cy-GB"/>
        </w:rPr>
        <w:t xml:space="preserve">sef </w:t>
      </w:r>
      <w:r w:rsidRPr="003E20E5">
        <w:rPr>
          <w:b/>
          <w:bCs/>
          <w:lang w:val="cy-GB"/>
        </w:rPr>
        <w:t>Moodle.</w:t>
      </w:r>
      <w:r w:rsidRPr="003E20E5">
        <w:rPr>
          <w:lang w:val="cy-GB"/>
        </w:rPr>
        <w:t xml:space="preserve"> </w:t>
      </w:r>
    </w:p>
    <w:p w14:paraId="5E12DEE7" w14:textId="10F58C62" w:rsidR="00EC3616" w:rsidRPr="003E20E5" w:rsidRDefault="00EC3616" w:rsidP="00EC3616">
      <w:pPr>
        <w:rPr>
          <w:lang w:val="cy-GB"/>
        </w:rPr>
      </w:pPr>
      <w:r w:rsidRPr="003E20E5">
        <w:rPr>
          <w:lang w:val="cy-GB"/>
        </w:rPr>
        <w:t xml:space="preserve">Rhaid i diwtoriaid sicrhau bod gan bawb sy'n ymwneud â'r broses asesu ddigon o wybodaeth i'w galluogi i ddefnyddio'r cyfleusterau cyflwyno electronig, ynghyd â'r cyfleusterau ar gyfer graddio ac adborth. </w:t>
      </w:r>
      <w:r w:rsidR="00B37EDB">
        <w:rPr>
          <w:lang w:val="cy-GB"/>
        </w:rPr>
        <w:t>Pan</w:t>
      </w:r>
      <w:r w:rsidRPr="003E20E5">
        <w:rPr>
          <w:lang w:val="cy-GB"/>
        </w:rPr>
        <w:t xml:space="preserve"> na ellir cyflwyno </w:t>
      </w:r>
      <w:r w:rsidR="00B37EDB">
        <w:rPr>
          <w:lang w:val="cy-GB"/>
        </w:rPr>
        <w:t>gwaith</w:t>
      </w:r>
      <w:r w:rsidRPr="003E20E5">
        <w:rPr>
          <w:lang w:val="cy-GB"/>
        </w:rPr>
        <w:t xml:space="preserve"> drwy ddulliau electronig neu </w:t>
      </w:r>
      <w:r w:rsidR="00B37EDB">
        <w:rPr>
          <w:lang w:val="cy-GB"/>
        </w:rPr>
        <w:t>pan fydd</w:t>
      </w:r>
      <w:r w:rsidRPr="003E20E5">
        <w:rPr>
          <w:lang w:val="cy-GB"/>
        </w:rPr>
        <w:t xml:space="preserve"> rhesymau eraill dros </w:t>
      </w:r>
      <w:r w:rsidR="00B37EDB">
        <w:rPr>
          <w:lang w:val="cy-GB"/>
        </w:rPr>
        <w:t>ddefnyddio dull c</w:t>
      </w:r>
      <w:r w:rsidRPr="003E20E5">
        <w:rPr>
          <w:lang w:val="cy-GB"/>
        </w:rPr>
        <w:t xml:space="preserve">yflwyno </w:t>
      </w:r>
      <w:r w:rsidR="00B37EDB">
        <w:rPr>
          <w:lang w:val="cy-GB"/>
        </w:rPr>
        <w:t>a</w:t>
      </w:r>
      <w:r w:rsidRPr="003E20E5">
        <w:rPr>
          <w:lang w:val="cy-GB"/>
        </w:rPr>
        <w:t>rall, rhaid gwneud y dull cyflwyno gwirioneddol yn glir, gan gynnwys manylion ble a sut i gyflwyno. Pan fydd myfyrwyr yn cyflwyno gwaith i'w asesu ar ffurf copi caled, rhaid</w:t>
      </w:r>
      <w:r w:rsidR="00B37EDB">
        <w:rPr>
          <w:lang w:val="cy-GB"/>
        </w:rPr>
        <w:t xml:space="preserve"> rhoi </w:t>
      </w:r>
      <w:r w:rsidRPr="003E20E5">
        <w:rPr>
          <w:lang w:val="cy-GB"/>
        </w:rPr>
        <w:t>derbynneb</w:t>
      </w:r>
      <w:r w:rsidR="00B37EDB">
        <w:rPr>
          <w:lang w:val="cy-GB"/>
        </w:rPr>
        <w:t xml:space="preserve"> iddynt</w:t>
      </w:r>
      <w:r w:rsidRPr="003E20E5">
        <w:rPr>
          <w:lang w:val="cy-GB"/>
        </w:rPr>
        <w:t xml:space="preserve">. Rhaid i'r dderbynneb gael ei llofnodi a'i ddyddio gan aelod awdurdodedig o'r </w:t>
      </w:r>
      <w:r w:rsidR="00B37EDB">
        <w:rPr>
          <w:lang w:val="cy-GB"/>
        </w:rPr>
        <w:t>Athrofa</w:t>
      </w:r>
      <w:r w:rsidRPr="003E20E5">
        <w:rPr>
          <w:lang w:val="cy-GB"/>
        </w:rPr>
        <w:t xml:space="preserve"> a rhaid i'r Athrofa gadw copi (Llawlyfr Ansawdd Academaidd </w:t>
      </w:r>
      <w:r w:rsidR="00B37EDB">
        <w:rPr>
          <w:lang w:val="cy-GB"/>
        </w:rPr>
        <w:t>PCYDDS</w:t>
      </w:r>
      <w:r w:rsidRPr="003E20E5">
        <w:rPr>
          <w:lang w:val="cy-GB"/>
        </w:rPr>
        <w:t xml:space="preserve"> 7.6(3)).</w:t>
      </w:r>
    </w:p>
    <w:p w14:paraId="14FE3E47" w14:textId="4FCB64B9" w:rsidR="00EC3616" w:rsidRPr="003E20E5" w:rsidRDefault="00B37EDB" w:rsidP="00EC3616">
      <w:pPr>
        <w:rPr>
          <w:lang w:val="cy-GB"/>
        </w:rPr>
      </w:pPr>
      <w:r>
        <w:rPr>
          <w:lang w:val="cy-GB"/>
        </w:rPr>
        <w:lastRenderedPageBreak/>
        <w:t>Yn PCYDDS</w:t>
      </w:r>
      <w:r w:rsidR="00EC3616" w:rsidRPr="003E20E5">
        <w:rPr>
          <w:lang w:val="cy-GB"/>
        </w:rPr>
        <w:t>, rydym yn defnyddio aseiniadau Turnitin trwy Integreiddi</w:t>
      </w:r>
      <w:r>
        <w:rPr>
          <w:lang w:val="cy-GB"/>
        </w:rPr>
        <w:t>ad</w:t>
      </w:r>
      <w:r w:rsidR="00EC3616" w:rsidRPr="003E20E5">
        <w:rPr>
          <w:lang w:val="cy-GB"/>
        </w:rPr>
        <w:t xml:space="preserve"> Moodle Turnitin</w:t>
      </w:r>
      <w:r>
        <w:rPr>
          <w:lang w:val="cy-GB"/>
        </w:rPr>
        <w:t xml:space="preserve"> a</w:t>
      </w:r>
      <w:r w:rsidRPr="003E20E5">
        <w:rPr>
          <w:lang w:val="cy-GB"/>
        </w:rPr>
        <w:t>r gyfer asesiadau ysgrifenedig, yn ogystal â chymhorthion gweledol ar gyfer cyflwyniadau</w:t>
      </w:r>
      <w:r w:rsidR="00EC3616" w:rsidRPr="003E20E5">
        <w:rPr>
          <w:lang w:val="cy-GB"/>
        </w:rPr>
        <w:t>.</w:t>
      </w:r>
    </w:p>
    <w:p w14:paraId="1CEB276E" w14:textId="488E8A47" w:rsidR="00EC3616" w:rsidRPr="003E20E5" w:rsidRDefault="00EC3616" w:rsidP="00EC3616">
      <w:pPr>
        <w:pStyle w:val="Heading3"/>
        <w:rPr>
          <w:lang w:val="cy-GB"/>
        </w:rPr>
      </w:pPr>
      <w:r w:rsidRPr="003E20E5">
        <w:rPr>
          <w:lang w:val="cy-GB"/>
        </w:rPr>
        <w:t>Defnyddio Turnitin</w:t>
      </w:r>
    </w:p>
    <w:p w14:paraId="179DABD2" w14:textId="7C84E5C9" w:rsidR="00EC3616" w:rsidRDefault="00B13F13" w:rsidP="00EC3616">
      <w:pPr>
        <w:rPr>
          <w:lang w:val="cy-GB"/>
        </w:rPr>
      </w:pPr>
      <w:r w:rsidRPr="003E20E5">
        <w:rPr>
          <w:lang w:val="cy-GB"/>
        </w:rPr>
        <w:t>Mae'r fideo hon yn rhoi trosolwg cyflym i chi o Turnitin a'i nodweddion.</w:t>
      </w:r>
    </w:p>
    <w:p w14:paraId="0ED72CC2" w14:textId="11A67466" w:rsidR="00881BA8" w:rsidRPr="00344735" w:rsidRDefault="00FE1331" w:rsidP="00881BA8">
      <w:pPr>
        <w:pStyle w:val="Heading4"/>
      </w:pPr>
      <w:r w:rsidRPr="00FE1331">
        <w:t>Trawsgrifiad fideo</w:t>
      </w:r>
    </w:p>
    <w:p w14:paraId="6FDCBA15" w14:textId="77777777" w:rsidR="00881BA8" w:rsidRPr="00344735" w:rsidRDefault="00881BA8" w:rsidP="00881BA8">
      <w:r w:rsidRPr="00344735">
        <w:t>Hello and welcome to this quick refresher guide to Turnitin features.</w:t>
      </w:r>
    </w:p>
    <w:p w14:paraId="01DBACE5" w14:textId="77777777" w:rsidR="00881BA8" w:rsidRPr="00344735" w:rsidRDefault="00881BA8" w:rsidP="00881BA8">
      <w:r w:rsidRPr="00344735">
        <w:t>If you want to learn more about Turnitin, please use instead of this video The Turnitin Guide for Markers.</w:t>
      </w:r>
    </w:p>
    <w:p w14:paraId="63848B01" w14:textId="77777777" w:rsidR="00881BA8" w:rsidRPr="00344735" w:rsidRDefault="00881BA8" w:rsidP="00881BA8">
      <w:r w:rsidRPr="00344735">
        <w:t>Let us start by the basic reminder. Turn it in is a text matching detector. The result always needs interpretation by the marker.</w:t>
      </w:r>
    </w:p>
    <w:p w14:paraId="6ED59FF2" w14:textId="77777777" w:rsidR="00881BA8" w:rsidRPr="00344735" w:rsidRDefault="00881BA8" w:rsidP="00881BA8">
      <w:r w:rsidRPr="00344735">
        <w:t>Setting up a Turnitin assignment is the first step when you go to your moodle page, add an activity or resource and then just to turn the assignment.</w:t>
      </w:r>
    </w:p>
    <w:p w14:paraId="1465FE0E" w14:textId="77777777" w:rsidR="00881BA8" w:rsidRPr="00344735" w:rsidRDefault="00881BA8" w:rsidP="00881BA8">
      <w:r w:rsidRPr="00344735">
        <w:t>There are various options here, but the one to remember is that for draft submissions you need to choose no repository under the similarity report options.</w:t>
      </w:r>
    </w:p>
    <w:p w14:paraId="27D00B5F" w14:textId="77777777" w:rsidR="00881BA8" w:rsidRPr="00344735" w:rsidRDefault="00881BA8" w:rsidP="00881BA8">
      <w:r w:rsidRPr="00344735">
        <w:t>So no repository for draft submissions.</w:t>
      </w:r>
    </w:p>
    <w:p w14:paraId="7350FC66" w14:textId="77777777" w:rsidR="00881BA8" w:rsidRPr="00344735" w:rsidRDefault="00881BA8" w:rsidP="00881BA8">
      <w:r w:rsidRPr="00344735">
        <w:t>Reading and interpreting The TIN Report takes some time and care.</w:t>
      </w:r>
    </w:p>
    <w:p w14:paraId="04EFBA70" w14:textId="77777777" w:rsidR="00881BA8" w:rsidRPr="00344735" w:rsidRDefault="00881BA8" w:rsidP="00881BA8">
      <w:r w:rsidRPr="00344735">
        <w:t>We will go through the basics here. Of course, the submissions you will see are made up texts for instruction.</w:t>
      </w:r>
    </w:p>
    <w:p w14:paraId="7BD00505" w14:textId="77777777" w:rsidR="00881BA8" w:rsidRPr="00344735" w:rsidRDefault="00881BA8" w:rsidP="00881BA8">
      <w:r w:rsidRPr="00344735">
        <w:t>When you go to one of your students' pieces of work on Turnitin, the first thing you need to do is to turn on the similarity layer.</w:t>
      </w:r>
    </w:p>
    <w:p w14:paraId="765D82B4" w14:textId="77777777" w:rsidR="00881BA8" w:rsidRPr="00344735" w:rsidRDefault="00881BA8" w:rsidP="00881BA8">
      <w:r w:rsidRPr="00344735">
        <w:t>This is the red layer here. If it is not turned on, then you will see none of the text.</w:t>
      </w:r>
    </w:p>
    <w:p w14:paraId="7C6C3730" w14:textId="77777777" w:rsidR="00881BA8" w:rsidRPr="00344735" w:rsidRDefault="00881BA8" w:rsidP="00881BA8">
      <w:r w:rsidRPr="00344735">
        <w:t>As soon as you turn on the similarity layer, the text is highlighted.</w:t>
      </w:r>
    </w:p>
    <w:p w14:paraId="5E8E19C2" w14:textId="77777777" w:rsidR="00881BA8" w:rsidRPr="00344735" w:rsidRDefault="00881BA8" w:rsidP="00881BA8">
      <w:r w:rsidRPr="00344735">
        <w:t>By opening the match overview. Here we are.</w:t>
      </w:r>
    </w:p>
    <w:p w14:paraId="0C7F01EB" w14:textId="77777777" w:rsidR="00881BA8" w:rsidRPr="00344735" w:rsidRDefault="00881BA8" w:rsidP="00881BA8">
      <w:r w:rsidRPr="00344735">
        <w:lastRenderedPageBreak/>
        <w:t>You can see all of the matches easily.</w:t>
      </w:r>
    </w:p>
    <w:p w14:paraId="7F79510F" w14:textId="77777777" w:rsidR="00881BA8" w:rsidRPr="00344735" w:rsidRDefault="00881BA8" w:rsidP="00881BA8">
      <w:r w:rsidRPr="00344735">
        <w:t>One two. Three four.</w:t>
      </w:r>
    </w:p>
    <w:p w14:paraId="6C27B198" w14:textId="77777777" w:rsidR="00881BA8" w:rsidRPr="00344735" w:rsidRDefault="00881BA8" w:rsidP="00881BA8">
      <w:r w:rsidRPr="00344735">
        <w:t>Please do not be deceived by the specific source mentioned in the overview.</w:t>
      </w:r>
    </w:p>
    <w:p w14:paraId="49D50BE1" w14:textId="77777777" w:rsidR="00881BA8" w:rsidRPr="00344735" w:rsidRDefault="00881BA8" w:rsidP="00881BA8">
      <w:r w:rsidRPr="00344735">
        <w:t>The match breakdown which you access by clicking on the little arrow here will give you all of the possible sources for any given piece of text.</w:t>
      </w:r>
    </w:p>
    <w:p w14:paraId="0D3593BA" w14:textId="77777777" w:rsidR="00881BA8" w:rsidRPr="00344735" w:rsidRDefault="00881BA8" w:rsidP="00881BA8">
      <w:r w:rsidRPr="00344735">
        <w:t>Remember that the percentage, this big number here, brings together all matches in the submission.</w:t>
      </w:r>
    </w:p>
    <w:p w14:paraId="5B710A01" w14:textId="77777777" w:rsidR="00881BA8" w:rsidRPr="00344735" w:rsidRDefault="00881BA8" w:rsidP="00881BA8">
      <w:r w:rsidRPr="00344735">
        <w:t>This includes matches that are not necessarily representative of academic misconduct, such as bibliographies, references, quotes, title pages, tables of content or indeed front page information for UWTSD students, for example, dissertations or theses.</w:t>
      </w:r>
    </w:p>
    <w:p w14:paraId="1A99B47D" w14:textId="77777777" w:rsidR="00881BA8" w:rsidRPr="00344735" w:rsidRDefault="00881BA8" w:rsidP="00881BA8">
      <w:r w:rsidRPr="00344735">
        <w:t>So you need to decide which percentages count.</w:t>
      </w:r>
    </w:p>
    <w:p w14:paraId="15ADD703" w14:textId="77777777" w:rsidR="00881BA8" w:rsidRPr="00344735" w:rsidRDefault="00881BA8" w:rsidP="00881BA8">
      <w:r w:rsidRPr="00344735">
        <w:t>And which don't as well as the extent of each individual percentage.</w:t>
      </w:r>
    </w:p>
    <w:p w14:paraId="491E3906" w14:textId="77777777" w:rsidR="00881BA8" w:rsidRPr="00344735" w:rsidRDefault="00881BA8" w:rsidP="00881BA8">
      <w:r w:rsidRPr="00344735">
        <w:t>What you will see is that a lot of the marches will be to other student papers.</w:t>
      </w:r>
    </w:p>
    <w:p w14:paraId="277E7818" w14:textId="77777777" w:rsidR="00881BA8" w:rsidRPr="00344735" w:rsidRDefault="00881BA8" w:rsidP="00881BA8">
      <w:r w:rsidRPr="00344735">
        <w:t>That has become much more common over the last seven or eight years.</w:t>
      </w:r>
    </w:p>
    <w:p w14:paraId="39D1ED30" w14:textId="77777777" w:rsidR="00881BA8" w:rsidRPr="00344735" w:rsidRDefault="00881BA8" w:rsidP="00881BA8">
      <w:r w:rsidRPr="00344735">
        <w:t>Some of these student papers will be papers from our own institution.</w:t>
      </w:r>
    </w:p>
    <w:p w14:paraId="45851451" w14:textId="77777777" w:rsidR="00881BA8" w:rsidRPr="00344735" w:rsidRDefault="00881BA8" w:rsidP="00881BA8">
      <w:r w:rsidRPr="00344735">
        <w:t>These you can investigate directly by clicking on open.</w:t>
      </w:r>
    </w:p>
    <w:p w14:paraId="1D694503" w14:textId="77777777" w:rsidR="00881BA8" w:rsidRPr="00344735" w:rsidRDefault="00881BA8" w:rsidP="00881BA8">
      <w:r w:rsidRPr="00344735">
        <w:t>Opening the match so the full source view here.</w:t>
      </w:r>
    </w:p>
    <w:p w14:paraId="6A8958E8" w14:textId="77777777" w:rsidR="00881BA8" w:rsidRPr="00344735" w:rsidRDefault="00881BA8" w:rsidP="00881BA8">
      <w:r w:rsidRPr="00344735">
        <w:t>Papers from other institutions, however, are often available to you, but you need to request them.</w:t>
      </w:r>
    </w:p>
    <w:p w14:paraId="3224ADCC" w14:textId="77777777" w:rsidR="00881BA8" w:rsidRPr="00344735" w:rsidRDefault="00881BA8" w:rsidP="00881BA8">
      <w:r w:rsidRPr="00344735">
        <w:t>Some of them, like this one, are not available at all, but now importantly, matching to a student paper does not mean that this is a case of collusion.</w:t>
      </w:r>
    </w:p>
    <w:p w14:paraId="442C4C11" w14:textId="77777777" w:rsidR="00881BA8" w:rsidRPr="00344735" w:rsidRDefault="00881BA8" w:rsidP="00881BA8">
      <w:r w:rsidRPr="00344735">
        <w:t>Often it is a case of multiple students copying from the same original source.</w:t>
      </w:r>
    </w:p>
    <w:p w14:paraId="726F03A9" w14:textId="77777777" w:rsidR="00881BA8" w:rsidRPr="00344735" w:rsidRDefault="00881BA8" w:rsidP="00881BA8">
      <w:r w:rsidRPr="00344735">
        <w:t>The match break down by clicking on the little arrow.</w:t>
      </w:r>
    </w:p>
    <w:p w14:paraId="27EC6248" w14:textId="77777777" w:rsidR="00881BA8" w:rsidRPr="00344735" w:rsidRDefault="00881BA8" w:rsidP="00881BA8">
      <w:r w:rsidRPr="00344735">
        <w:lastRenderedPageBreak/>
        <w:t>Will often give you access to that original source.</w:t>
      </w:r>
    </w:p>
    <w:p w14:paraId="32832F9C" w14:textId="77777777" w:rsidR="00881BA8" w:rsidRPr="00344735" w:rsidRDefault="00881BA8" w:rsidP="00881BA8">
      <w:r w:rsidRPr="00344735">
        <w:t>As you can see, the source here. In some cases, you will come across matches that are 100%.</w:t>
      </w:r>
    </w:p>
    <w:p w14:paraId="6DC64A23" w14:textId="77777777" w:rsidR="00881BA8" w:rsidRPr="00344735" w:rsidRDefault="00881BA8" w:rsidP="00881BA8">
      <w:r w:rsidRPr="00344735">
        <w:t>So the whole of an essay or a piece of work seems to be matched to another student's submission.</w:t>
      </w:r>
    </w:p>
    <w:p w14:paraId="6B171214" w14:textId="77777777" w:rsidR="00881BA8" w:rsidRPr="00344735" w:rsidRDefault="00881BA8" w:rsidP="00881BA8">
      <w:r w:rsidRPr="00344735">
        <w:t>There are several options if you're getting this 100% match.</w:t>
      </w:r>
    </w:p>
    <w:p w14:paraId="6F1D82B9" w14:textId="77777777" w:rsidR="00881BA8" w:rsidRPr="00344735" w:rsidRDefault="00881BA8" w:rsidP="00881BA8">
      <w:r w:rsidRPr="00344735">
        <w:t>Option number one. Very common is that you forgot to choose no repository when you set up the draft submission.</w:t>
      </w:r>
    </w:p>
    <w:p w14:paraId="5A2CDDFB" w14:textId="77777777" w:rsidR="00881BA8" w:rsidRPr="00344735" w:rsidRDefault="00881BA8" w:rsidP="00881BA8">
      <w:r w:rsidRPr="00344735">
        <w:t>And don't worry about it. It happens. All you need to do is ignore the match on Turnitin and I will show you how in a second.</w:t>
      </w:r>
    </w:p>
    <w:p w14:paraId="064CB9E2" w14:textId="77777777" w:rsidR="00881BA8" w:rsidRPr="00344735" w:rsidRDefault="00881BA8" w:rsidP="00881BA8">
      <w:r w:rsidRPr="00344735">
        <w:t>The second option is that two or more connected students have submitted the same work, so students within the same course or who are friends or are in the same apartment or are related.</w:t>
      </w:r>
    </w:p>
    <w:p w14:paraId="4883C275" w14:textId="77777777" w:rsidR="00881BA8" w:rsidRPr="00344735" w:rsidRDefault="00881BA8" w:rsidP="00881BA8">
      <w:r w:rsidRPr="00344735">
        <w:t>This is collusion. You can show it by clicking on the link and showing the text similarity between the pieces of work.</w:t>
      </w:r>
    </w:p>
    <w:p w14:paraId="01C7D48E" w14:textId="77777777" w:rsidR="00881BA8" w:rsidRPr="00344735" w:rsidRDefault="00881BA8" w:rsidP="00881BA8">
      <w:r w:rsidRPr="00344735">
        <w:t>Remember that you will need to instigate an investigation for all of the students involved. The third option is if two or more unconnected students have submitted the same work.</w:t>
      </w:r>
    </w:p>
    <w:p w14:paraId="6A31FB17" w14:textId="77777777" w:rsidR="00881BA8" w:rsidRPr="00344735" w:rsidRDefault="00881BA8" w:rsidP="00881BA8">
      <w:r w:rsidRPr="00344735">
        <w:t>This is often evidence of false authorship, such as buying an essay from an essay mill.</w:t>
      </w:r>
    </w:p>
    <w:p w14:paraId="1A7A8158" w14:textId="77777777" w:rsidR="00881BA8" w:rsidRPr="00344735" w:rsidRDefault="00881BA8" w:rsidP="00881BA8">
      <w:r w:rsidRPr="00344735">
        <w:t>Now sometimes, right, like for example, in the case of some 100% matches, but also in the case when the first match is to a student paper, like here. But what you want to show is the match to the original source.</w:t>
      </w:r>
    </w:p>
    <w:p w14:paraId="68C0CB3B" w14:textId="77777777" w:rsidR="00881BA8" w:rsidRPr="00344735" w:rsidRDefault="00881BA8" w:rsidP="00881BA8">
      <w:r w:rsidRPr="00344735">
        <w:t>You find that you need to exclude sources from the Turnitin report. You can do that, by clicking on the Exclude Resources button and you choose the sources that you wish to exclude.</w:t>
      </w:r>
    </w:p>
    <w:p w14:paraId="47419476" w14:textId="77777777" w:rsidR="00881BA8" w:rsidRPr="00344735" w:rsidRDefault="00881BA8" w:rsidP="00881BA8">
      <w:r w:rsidRPr="00344735">
        <w:lastRenderedPageBreak/>
        <w:t>And now that 51% that you saw before, match to a student paper is now matched to this original source where the plagiarism comes from.</w:t>
      </w:r>
    </w:p>
    <w:p w14:paraId="39E960A3" w14:textId="77777777" w:rsidR="00881BA8" w:rsidRPr="00344735" w:rsidRDefault="00881BA8" w:rsidP="00881BA8">
      <w:r w:rsidRPr="00344735">
        <w:t>Sometimes you will find that you you see a lot of many small matches.</w:t>
      </w:r>
    </w:p>
    <w:p w14:paraId="492D2B06" w14:textId="77777777" w:rsidR="00881BA8" w:rsidRPr="00344735" w:rsidRDefault="00881BA8" w:rsidP="00881BA8">
      <w:r w:rsidRPr="00344735">
        <w:t>So there is a paper full of 2%, 1% or less than 1% matches.</w:t>
      </w:r>
    </w:p>
    <w:p w14:paraId="64D86EE7" w14:textId="77777777" w:rsidR="00881BA8" w:rsidRPr="00344735" w:rsidRDefault="00881BA8" w:rsidP="00881BA8">
      <w:r w:rsidRPr="00344735">
        <w:t>Most of them to other student papers. This is often not collusion or indeed evidence of the student having used an essay mill, even if it looks like it is. The first thing you need to do is drill down by using the match break down and see if there is a common source.</w:t>
      </w:r>
    </w:p>
    <w:p w14:paraId="5E237912" w14:textId="77777777" w:rsidR="00881BA8" w:rsidRPr="00344735" w:rsidRDefault="00881BA8" w:rsidP="00881BA8">
      <w:r w:rsidRPr="00344735">
        <w:t>If there is no common source, then this is an example of the use of automated paraphrasing software.</w:t>
      </w:r>
    </w:p>
    <w:p w14:paraId="11E889A0" w14:textId="77777777" w:rsidR="00881BA8" w:rsidRPr="00344735" w:rsidRDefault="00881BA8" w:rsidP="00881BA8">
      <w:r w:rsidRPr="00344735">
        <w:t>Yeah, this is an example of automated paraphrasing using paraphrasing software,</w:t>
      </w:r>
    </w:p>
    <w:p w14:paraId="20F469B0" w14:textId="77777777" w:rsidR="00881BA8" w:rsidRPr="00344735" w:rsidRDefault="00881BA8" w:rsidP="00881BA8">
      <w:r w:rsidRPr="00344735">
        <w:t>In this case, Quillbot. This is a paragraph copy pasted from an online source and this is the same paragraph but passed through paraphrasing software.</w:t>
      </w:r>
    </w:p>
    <w:p w14:paraId="5B873F01" w14:textId="77777777" w:rsidR="00881BA8" w:rsidRPr="00344735" w:rsidRDefault="00881BA8" w:rsidP="00881BA8">
      <w:r w:rsidRPr="00344735">
        <w:t>As you can see, it does quite a good piece of work into taking this and making it seem as if it is not a case of plagiarism.</w:t>
      </w:r>
    </w:p>
    <w:p w14:paraId="6E8900CC" w14:textId="77777777" w:rsidR="00881BA8" w:rsidRPr="00344735" w:rsidRDefault="00881BA8" w:rsidP="00881BA8">
      <w:r w:rsidRPr="00344735">
        <w:t>Now what you will see right is that often enough when you have more, you will have multiple students, all of them using the same automated paraphrasing tool.</w:t>
      </w:r>
    </w:p>
    <w:p w14:paraId="18F0807B" w14:textId="77777777" w:rsidR="00881BA8" w:rsidRPr="00344735" w:rsidRDefault="00881BA8" w:rsidP="00881BA8">
      <w:r w:rsidRPr="00344735">
        <w:t>You will have you will have cases where the work is shown as a text match to another student paper. Using automated paraphrasing software is academic misconduct? But you need to have told your students about it first because this is a new type of academic misconduct that has become more prevalent over the last three or four years.</w:t>
      </w:r>
    </w:p>
    <w:p w14:paraId="5D7DB796" w14:textId="77777777" w:rsidR="00881BA8" w:rsidRPr="00344735" w:rsidRDefault="00881BA8" w:rsidP="00881BA8">
      <w:r w:rsidRPr="00344735">
        <w:t>It may very well be that you also have many small matches in the bibliography.</w:t>
      </w:r>
    </w:p>
    <w:p w14:paraId="3AF8EB94" w14:textId="77777777" w:rsidR="00881BA8" w:rsidRPr="00344735" w:rsidRDefault="00881BA8" w:rsidP="00881BA8">
      <w:r w:rsidRPr="00344735">
        <w:t>Now that is not evidence of academic misconduct.</w:t>
      </w:r>
    </w:p>
    <w:p w14:paraId="7A7270CB" w14:textId="77777777" w:rsidR="00881BA8" w:rsidRPr="00344735" w:rsidRDefault="00881BA8" w:rsidP="00881BA8">
      <w:r w:rsidRPr="00344735">
        <w:t>This is very important. Small matches in the bibliography is not evidence of academic misconduct.</w:t>
      </w:r>
    </w:p>
    <w:p w14:paraId="135E0865" w14:textId="77777777" w:rsidR="00881BA8" w:rsidRPr="00344735" w:rsidRDefault="00881BA8" w:rsidP="00881BA8">
      <w:r w:rsidRPr="00344735">
        <w:lastRenderedPageBreak/>
        <w:t>Why? Because most students will use some type of reference creator such as the one provided by the library catalogue.</w:t>
      </w:r>
    </w:p>
    <w:p w14:paraId="1974CCDB" w14:textId="77777777" w:rsidR="00881BA8" w:rsidRPr="00344735" w:rsidRDefault="00881BA8" w:rsidP="00881BA8">
      <w:r w:rsidRPr="00344735">
        <w:t>This means that a bibliographical item would be text matched to other students who have used the same reference creator whichever that reference creator is.</w:t>
      </w:r>
    </w:p>
    <w:p w14:paraId="30E3AFF2" w14:textId="77777777" w:rsidR="00881BA8" w:rsidRPr="00344735" w:rsidRDefault="00881BA8" w:rsidP="00881BA8">
      <w:r w:rsidRPr="00344735">
        <w:t>Thank you very much for watching this very quick refresher.</w:t>
      </w:r>
    </w:p>
    <w:p w14:paraId="44871FAE" w14:textId="29E1AE35" w:rsidR="00881BA8" w:rsidRDefault="00881BA8" w:rsidP="00881BA8">
      <w:pPr>
        <w:pBdr>
          <w:bottom w:val="single" w:sz="6" w:space="1" w:color="auto"/>
        </w:pBdr>
      </w:pPr>
      <w:r w:rsidRPr="00344735">
        <w:t>Good luck with Turnitin.</w:t>
      </w:r>
    </w:p>
    <w:p w14:paraId="28EE97E1" w14:textId="77777777" w:rsidR="00383536" w:rsidRPr="003E20E5" w:rsidRDefault="00383536" w:rsidP="00383536">
      <w:pPr>
        <w:rPr>
          <w:lang w:val="cy-GB"/>
        </w:rPr>
      </w:pPr>
      <w:r w:rsidRPr="003E20E5">
        <w:rPr>
          <w:b/>
          <w:bCs/>
          <w:lang w:val="cy-GB"/>
        </w:rPr>
        <w:t>Pwysig!</w:t>
      </w:r>
    </w:p>
    <w:p w14:paraId="6445648F" w14:textId="0D3421BF" w:rsidR="00383536" w:rsidRPr="003E20E5" w:rsidRDefault="00383536" w:rsidP="00383536">
      <w:pPr>
        <w:rPr>
          <w:lang w:val="cy-GB"/>
        </w:rPr>
      </w:pPr>
      <w:r w:rsidRPr="003E20E5">
        <w:rPr>
          <w:lang w:val="cy-GB"/>
        </w:rPr>
        <w:t xml:space="preserve">Mae'n hanfodol eich bod yn sefydlu </w:t>
      </w:r>
      <w:r w:rsidRPr="003E20E5">
        <w:rPr>
          <w:b/>
          <w:bCs/>
          <w:lang w:val="cy-GB"/>
        </w:rPr>
        <w:t>dolen DDRAFFT</w:t>
      </w:r>
      <w:r w:rsidRPr="003E20E5">
        <w:rPr>
          <w:lang w:val="cy-GB"/>
        </w:rPr>
        <w:t xml:space="preserve"> ar gyfer pob asesiad, fel y gall myfyrwyr wirio eu gwaith trwy Turnitin cyn </w:t>
      </w:r>
      <w:r w:rsidR="00B37EDB">
        <w:rPr>
          <w:lang w:val="cy-GB"/>
        </w:rPr>
        <w:t>ei g</w:t>
      </w:r>
      <w:r w:rsidRPr="003E20E5">
        <w:rPr>
          <w:lang w:val="cy-GB"/>
        </w:rPr>
        <w:t>yflwyno.</w:t>
      </w:r>
    </w:p>
    <w:p w14:paraId="6AC32824" w14:textId="77777777" w:rsidR="00FE1331" w:rsidRDefault="00FE1331">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1B0200A2" w14:textId="39CC3968" w:rsidR="00B13F13" w:rsidRPr="003E20E5" w:rsidRDefault="00383536" w:rsidP="00383536">
      <w:pPr>
        <w:pStyle w:val="Heading1"/>
        <w:rPr>
          <w:lang w:val="cy-GB"/>
        </w:rPr>
      </w:pPr>
      <w:r w:rsidRPr="003E20E5">
        <w:rPr>
          <w:lang w:val="cy-GB"/>
        </w:rPr>
        <w:lastRenderedPageBreak/>
        <w:t>Cwis: Camymddwyn Academaidd</w:t>
      </w:r>
    </w:p>
    <w:p w14:paraId="163A3D70" w14:textId="77777777" w:rsidR="00383536" w:rsidRPr="003E20E5" w:rsidRDefault="00383536" w:rsidP="00383536">
      <w:pPr>
        <w:numPr>
          <w:ilvl w:val="0"/>
          <w:numId w:val="25"/>
        </w:numPr>
        <w:rPr>
          <w:lang w:val="cy-GB"/>
        </w:rPr>
      </w:pPr>
      <w:r w:rsidRPr="003E20E5">
        <w:rPr>
          <w:lang w:val="cy-GB"/>
        </w:rPr>
        <w:t xml:space="preserve">Mae'r cwis hwn yn cynnwys </w:t>
      </w:r>
      <w:r w:rsidRPr="003E20E5">
        <w:rPr>
          <w:b/>
          <w:bCs/>
          <w:lang w:val="cy-GB"/>
        </w:rPr>
        <w:t>dau gwestiwn amlddewis</w:t>
      </w:r>
      <w:r w:rsidRPr="003E20E5">
        <w:rPr>
          <w:lang w:val="cy-GB"/>
        </w:rPr>
        <w:t>.</w:t>
      </w:r>
    </w:p>
    <w:p w14:paraId="5353AD8E" w14:textId="77777777" w:rsidR="00383536" w:rsidRPr="003E20E5" w:rsidRDefault="00383536" w:rsidP="00383536">
      <w:pPr>
        <w:numPr>
          <w:ilvl w:val="0"/>
          <w:numId w:val="25"/>
        </w:numPr>
        <w:rPr>
          <w:lang w:val="cy-GB"/>
        </w:rPr>
      </w:pPr>
      <w:r w:rsidRPr="003E20E5">
        <w:rPr>
          <w:lang w:val="cy-GB"/>
        </w:rPr>
        <w:t>Mae'n rhaid i chi ateb y ddau gwestiwn yn gywir i symud ymlaen i'r adran nesaf.</w:t>
      </w:r>
    </w:p>
    <w:p w14:paraId="4C35FF72" w14:textId="1C3FF6BD" w:rsidR="00383536" w:rsidRPr="003E20E5" w:rsidRDefault="00B37EDB" w:rsidP="00383536">
      <w:pPr>
        <w:numPr>
          <w:ilvl w:val="0"/>
          <w:numId w:val="25"/>
        </w:numPr>
        <w:rPr>
          <w:lang w:val="cy-GB"/>
        </w:rPr>
      </w:pPr>
      <w:r w:rsidRPr="00590278">
        <w:rPr>
          <w:lang w:val="cy-GB"/>
        </w:rPr>
        <w:t xml:space="preserve">Cewch roi cynnig ar gyrraedd y sgôr pasio </w:t>
      </w:r>
      <w:r w:rsidRPr="00B37EDB">
        <w:rPr>
          <w:b/>
          <w:bCs/>
          <w:lang w:val="cy-GB"/>
        </w:rPr>
        <w:t>gymaint o weithiau ag y mynnwch</w:t>
      </w:r>
      <w:r w:rsidR="00383536" w:rsidRPr="003E20E5">
        <w:rPr>
          <w:lang w:val="cy-GB"/>
        </w:rPr>
        <w:t>.</w:t>
      </w:r>
    </w:p>
    <w:p w14:paraId="2CEA603C" w14:textId="12EB6A8C" w:rsidR="00383536" w:rsidRPr="00FE1331" w:rsidRDefault="00762848" w:rsidP="00FE1331">
      <w:pPr>
        <w:pStyle w:val="ListParagraph"/>
        <w:numPr>
          <w:ilvl w:val="0"/>
          <w:numId w:val="49"/>
        </w:numPr>
        <w:rPr>
          <w:lang w:val="cy-GB"/>
        </w:rPr>
      </w:pPr>
      <w:r w:rsidRPr="00FE1331">
        <w:rPr>
          <w:lang w:val="cy-GB"/>
        </w:rPr>
        <w:t>Beth sy'n cael ei ystyried yn gamymddwyn academaidd yn ôl diffiniad PCYDDS?</w:t>
      </w:r>
    </w:p>
    <w:p w14:paraId="66A9882E" w14:textId="09908497" w:rsidR="00762848" w:rsidRPr="00FE1331" w:rsidRDefault="00762848" w:rsidP="00FE1331">
      <w:pPr>
        <w:pStyle w:val="ListParagraph"/>
        <w:numPr>
          <w:ilvl w:val="1"/>
          <w:numId w:val="49"/>
        </w:numPr>
        <w:rPr>
          <w:lang w:val="cy-GB"/>
        </w:rPr>
      </w:pPr>
      <w:r w:rsidRPr="00FE1331">
        <w:rPr>
          <w:lang w:val="cy-GB"/>
        </w:rPr>
        <w:t>Prosiectau grŵp cydweithredol</w:t>
      </w:r>
    </w:p>
    <w:p w14:paraId="5D2CCDA8" w14:textId="128B1D2E" w:rsidR="00762848" w:rsidRPr="00FE1331" w:rsidRDefault="004205FB" w:rsidP="00FE1331">
      <w:pPr>
        <w:pStyle w:val="ListParagraph"/>
        <w:numPr>
          <w:ilvl w:val="1"/>
          <w:numId w:val="49"/>
        </w:numPr>
        <w:rPr>
          <w:lang w:val="cy-GB"/>
        </w:rPr>
      </w:pPr>
      <w:r w:rsidRPr="00FE1331">
        <w:rPr>
          <w:lang w:val="cy-GB"/>
        </w:rPr>
        <w:t>Gweithio gyda chyfoedion ar aseiniadau</w:t>
      </w:r>
    </w:p>
    <w:p w14:paraId="1B81ED26" w14:textId="59D26D66" w:rsidR="004205FB" w:rsidRPr="00FE1331" w:rsidRDefault="004205FB" w:rsidP="00FE1331">
      <w:pPr>
        <w:pStyle w:val="ListParagraph"/>
        <w:numPr>
          <w:ilvl w:val="1"/>
          <w:numId w:val="49"/>
        </w:numPr>
        <w:rPr>
          <w:lang w:val="cy-GB"/>
        </w:rPr>
      </w:pPr>
      <w:r w:rsidRPr="00FE1331">
        <w:rPr>
          <w:lang w:val="cy-GB"/>
        </w:rPr>
        <w:t>Unrhyw gamau sy'n rhoi neu'n meddu ar y potensial i roi mantais annheg mewn arholiad neu asesiad</w:t>
      </w:r>
    </w:p>
    <w:p w14:paraId="4EC4E47A" w14:textId="4C70E563" w:rsidR="004205FB" w:rsidRPr="00FE1331" w:rsidRDefault="004205FB" w:rsidP="00FE1331">
      <w:pPr>
        <w:pStyle w:val="ListParagraph"/>
        <w:numPr>
          <w:ilvl w:val="1"/>
          <w:numId w:val="49"/>
        </w:numPr>
        <w:rPr>
          <w:lang w:val="cy-GB"/>
        </w:rPr>
      </w:pPr>
      <w:r w:rsidRPr="00FE1331">
        <w:rPr>
          <w:lang w:val="cy-GB"/>
        </w:rPr>
        <w:t>Ceisio cymorth gan y Gwasanaethau Myfyrwyr ar gyfer cymorth sgiliau astudio</w:t>
      </w:r>
    </w:p>
    <w:p w14:paraId="07A10129" w14:textId="7339040E" w:rsidR="003C5371" w:rsidRPr="00FE1331" w:rsidRDefault="00CF5DED" w:rsidP="00FE1331">
      <w:pPr>
        <w:pStyle w:val="ListParagraph"/>
        <w:numPr>
          <w:ilvl w:val="0"/>
          <w:numId w:val="49"/>
        </w:numPr>
        <w:rPr>
          <w:lang w:val="cy-GB"/>
        </w:rPr>
      </w:pPr>
      <w:r w:rsidRPr="00FE1331">
        <w:rPr>
          <w:lang w:val="cy-GB"/>
        </w:rPr>
        <w:t>Parwch y</w:t>
      </w:r>
      <w:r w:rsidR="004205FB" w:rsidRPr="00FE1331">
        <w:rPr>
          <w:lang w:val="cy-GB"/>
        </w:rPr>
        <w:t xml:space="preserve"> math o gamymddwyn academaidd gyda'i ddisgrifiad.</w:t>
      </w:r>
    </w:p>
    <w:p w14:paraId="54601464" w14:textId="60FA36ED" w:rsidR="004205FB" w:rsidRPr="00FE1331" w:rsidRDefault="004205FB" w:rsidP="00FE1331">
      <w:pPr>
        <w:pStyle w:val="ListParagraph"/>
        <w:numPr>
          <w:ilvl w:val="1"/>
          <w:numId w:val="49"/>
        </w:numPr>
        <w:rPr>
          <w:lang w:val="cy-GB"/>
        </w:rPr>
      </w:pPr>
      <w:r w:rsidRPr="00FE1331">
        <w:rPr>
          <w:lang w:val="cy-GB"/>
        </w:rPr>
        <w:t>Twyllo mewn arholiadau</w:t>
      </w:r>
      <w:r w:rsidR="00FE1331" w:rsidRPr="00FE1331">
        <w:rPr>
          <w:lang w:val="cy-GB"/>
        </w:rPr>
        <w:t>.</w:t>
      </w:r>
    </w:p>
    <w:p w14:paraId="65F3CDE1" w14:textId="1369E660" w:rsidR="00455E67" w:rsidRPr="00FE1331" w:rsidRDefault="00455E67" w:rsidP="00FE1331">
      <w:pPr>
        <w:pStyle w:val="ListParagraph"/>
        <w:numPr>
          <w:ilvl w:val="1"/>
          <w:numId w:val="49"/>
        </w:numPr>
        <w:rPr>
          <w:lang w:val="cy-GB"/>
        </w:rPr>
      </w:pPr>
      <w:r w:rsidRPr="00FE1331">
        <w:rPr>
          <w:lang w:val="cy-GB"/>
        </w:rPr>
        <w:t>Hunan</w:t>
      </w:r>
      <w:r w:rsidR="00CF5DED" w:rsidRPr="00FE1331">
        <w:rPr>
          <w:lang w:val="cy-GB"/>
        </w:rPr>
        <w:t xml:space="preserve"> </w:t>
      </w:r>
      <w:r w:rsidRPr="00FE1331">
        <w:rPr>
          <w:lang w:val="cy-GB"/>
        </w:rPr>
        <w:t>lên-ladrad</w:t>
      </w:r>
      <w:r w:rsidR="00FE1331" w:rsidRPr="00FE1331">
        <w:rPr>
          <w:lang w:val="cy-GB"/>
        </w:rPr>
        <w:t>.</w:t>
      </w:r>
    </w:p>
    <w:p w14:paraId="5F9CD05A" w14:textId="5B51BFC6" w:rsidR="002F0ECD" w:rsidRPr="00FE1331" w:rsidRDefault="00455E67" w:rsidP="00FE1331">
      <w:pPr>
        <w:pStyle w:val="ListParagraph"/>
        <w:numPr>
          <w:ilvl w:val="1"/>
          <w:numId w:val="49"/>
        </w:numPr>
        <w:rPr>
          <w:lang w:val="cy-GB"/>
        </w:rPr>
      </w:pPr>
      <w:r w:rsidRPr="00FE1331">
        <w:rPr>
          <w:lang w:val="cy-GB"/>
        </w:rPr>
        <w:t>Galluogi llên-ladrad</w:t>
      </w:r>
      <w:r w:rsidR="00FE1331" w:rsidRPr="00FE1331">
        <w:rPr>
          <w:lang w:val="cy-GB"/>
        </w:rPr>
        <w:t>.</w:t>
      </w:r>
    </w:p>
    <w:p w14:paraId="40FB4239" w14:textId="31C97050" w:rsidR="00B264DF" w:rsidRPr="00FE1331" w:rsidRDefault="00B264DF" w:rsidP="00FE1331">
      <w:pPr>
        <w:pStyle w:val="ListParagraph"/>
        <w:numPr>
          <w:ilvl w:val="1"/>
          <w:numId w:val="49"/>
        </w:numPr>
        <w:rPr>
          <w:lang w:val="cy-GB"/>
        </w:rPr>
      </w:pPr>
      <w:r w:rsidRPr="00FE1331">
        <w:rPr>
          <w:lang w:val="cy-GB"/>
        </w:rPr>
        <w:t>Cyd</w:t>
      </w:r>
      <w:r w:rsidR="00CF5DED" w:rsidRPr="00FE1331">
        <w:rPr>
          <w:lang w:val="cy-GB"/>
        </w:rPr>
        <w:t>-dwyllo</w:t>
      </w:r>
      <w:r w:rsidR="00FE1331" w:rsidRPr="00FE1331">
        <w:rPr>
          <w:lang w:val="cy-GB"/>
        </w:rPr>
        <w:t>.</w:t>
      </w:r>
    </w:p>
    <w:p w14:paraId="739A543C" w14:textId="77777777" w:rsidR="00FE1331" w:rsidRDefault="00FE1331" w:rsidP="00FE1331">
      <w:pPr>
        <w:pStyle w:val="ListParagraph"/>
        <w:rPr>
          <w:lang w:val="cy-GB"/>
        </w:rPr>
      </w:pPr>
    </w:p>
    <w:p w14:paraId="2FE8FD11" w14:textId="3EC3AB95" w:rsidR="00FE1331" w:rsidRDefault="00FE1331" w:rsidP="00FE1331">
      <w:pPr>
        <w:pStyle w:val="ListParagraph"/>
        <w:numPr>
          <w:ilvl w:val="1"/>
          <w:numId w:val="49"/>
        </w:numPr>
        <w:rPr>
          <w:lang w:val="cy-GB"/>
        </w:rPr>
      </w:pPr>
      <w:r w:rsidRPr="00FE1331">
        <w:rPr>
          <w:lang w:val="cy-GB"/>
        </w:rPr>
        <w:t>Cyflwyno gwaith sydd eisoes wedi'i gyflwyno ar gyfer asesiad arall pan na chaniateir</w:t>
      </w:r>
      <w:r w:rsidRPr="00FE1331">
        <w:rPr>
          <w:lang w:val="cy-GB"/>
        </w:rPr>
        <w:t>.</w:t>
      </w:r>
    </w:p>
    <w:p w14:paraId="1AE6109F" w14:textId="77777777" w:rsidR="00FE1331" w:rsidRDefault="00FE1331" w:rsidP="00FE1331">
      <w:pPr>
        <w:pStyle w:val="ListParagraph"/>
        <w:numPr>
          <w:ilvl w:val="1"/>
          <w:numId w:val="49"/>
        </w:numPr>
        <w:rPr>
          <w:lang w:val="cy-GB"/>
        </w:rPr>
      </w:pPr>
      <w:r w:rsidRPr="00FE1331">
        <w:rPr>
          <w:lang w:val="cy-GB"/>
        </w:rPr>
        <w:t>Ceisio cael gafael ar ddeunyddiau asesu nas gwelwyd ymlaen llaw cyn arholiad</w:t>
      </w:r>
      <w:r w:rsidRPr="00FE1331">
        <w:rPr>
          <w:lang w:val="cy-GB"/>
        </w:rPr>
        <w:t xml:space="preserve">. </w:t>
      </w:r>
    </w:p>
    <w:p w14:paraId="3EC5A124" w14:textId="77777777" w:rsidR="00FE1331" w:rsidRDefault="00FE1331" w:rsidP="00FE1331">
      <w:pPr>
        <w:pStyle w:val="ListParagraph"/>
        <w:numPr>
          <w:ilvl w:val="1"/>
          <w:numId w:val="49"/>
        </w:numPr>
        <w:rPr>
          <w:lang w:val="cy-GB"/>
        </w:rPr>
      </w:pPr>
      <w:r w:rsidRPr="00FE1331">
        <w:rPr>
          <w:lang w:val="cy-GB"/>
        </w:rPr>
        <w:t>Gweithio gyda rhywun arall ar asesiad sydd i fod yn waith y myfyriwr ei hun</w:t>
      </w:r>
      <w:r w:rsidRPr="00FE1331">
        <w:rPr>
          <w:lang w:val="cy-GB"/>
        </w:rPr>
        <w:t>.</w:t>
      </w:r>
    </w:p>
    <w:p w14:paraId="2EB7C432" w14:textId="4AB1047D" w:rsidR="00B84AFC" w:rsidRPr="00FE1331" w:rsidRDefault="00FE1331" w:rsidP="00FE1331">
      <w:pPr>
        <w:pStyle w:val="ListParagraph"/>
        <w:numPr>
          <w:ilvl w:val="1"/>
          <w:numId w:val="49"/>
        </w:numPr>
        <w:rPr>
          <w:lang w:val="cy-GB"/>
        </w:rPr>
      </w:pPr>
      <w:r w:rsidRPr="00FE1331">
        <w:rPr>
          <w:lang w:val="cy-GB"/>
        </w:rPr>
        <w:t>Gwneud gwaith aseiniad, gan gynnwys hen waith aseiniad, ar gael i eraill</w:t>
      </w:r>
      <w:r w:rsidRPr="00FE1331">
        <w:rPr>
          <w:lang w:val="cy-GB"/>
        </w:rPr>
        <w:t>.</w:t>
      </w:r>
    </w:p>
    <w:p w14:paraId="50C68DCC" w14:textId="52FF7EFE" w:rsidR="00D20824" w:rsidRPr="003E20E5" w:rsidRDefault="00CE6D57" w:rsidP="00CE6D57">
      <w:pPr>
        <w:pStyle w:val="Heading1"/>
        <w:rPr>
          <w:lang w:val="cy-GB"/>
        </w:rPr>
      </w:pPr>
      <w:r w:rsidRPr="003E20E5">
        <w:rPr>
          <w:lang w:val="cy-GB"/>
        </w:rPr>
        <w:lastRenderedPageBreak/>
        <w:t>Marcio gwaith myfyrwyr</w:t>
      </w:r>
    </w:p>
    <w:p w14:paraId="5518C7D6" w14:textId="09A2E81A" w:rsidR="00873DAA" w:rsidRPr="003E20E5" w:rsidRDefault="00873DAA" w:rsidP="00127E25">
      <w:pPr>
        <w:pStyle w:val="Heading2"/>
        <w:rPr>
          <w:lang w:val="cy-GB"/>
        </w:rPr>
      </w:pPr>
      <w:r w:rsidRPr="003E20E5">
        <w:rPr>
          <w:lang w:val="cy-GB"/>
        </w:rPr>
        <w:t>Y</w:t>
      </w:r>
      <w:r w:rsidR="00CF5DED">
        <w:rPr>
          <w:lang w:val="cy-GB"/>
        </w:rPr>
        <w:t>r hanfodion</w:t>
      </w:r>
    </w:p>
    <w:p w14:paraId="32B73B87" w14:textId="77777777" w:rsidR="00873DAA" w:rsidRPr="003E20E5" w:rsidRDefault="00873DAA" w:rsidP="00873DAA">
      <w:pPr>
        <w:rPr>
          <w:lang w:val="cy-GB"/>
        </w:rPr>
      </w:pPr>
      <w:r w:rsidRPr="003E20E5">
        <w:rPr>
          <w:lang w:val="cy-GB"/>
        </w:rPr>
        <w:t xml:space="preserve">Rhaid mynegi marciau ar gyfer tasgau asesu unigol sy'n cyfrannu at ddyfarniad fel </w:t>
      </w:r>
      <w:r w:rsidRPr="003E20E5">
        <w:rPr>
          <w:b/>
          <w:bCs/>
          <w:lang w:val="cy-GB"/>
        </w:rPr>
        <w:t xml:space="preserve">canran </w:t>
      </w:r>
      <w:r w:rsidRPr="003E20E5">
        <w:rPr>
          <w:lang w:val="cy-GB"/>
        </w:rPr>
        <w:t xml:space="preserve">(rhif cyfan). Felly, 71%, nid A, neu 70.8%, neu P. </w:t>
      </w:r>
    </w:p>
    <w:p w14:paraId="3A737B44" w14:textId="77777777" w:rsidR="00873DAA" w:rsidRPr="003E20E5" w:rsidRDefault="00873DAA" w:rsidP="00873DAA">
      <w:pPr>
        <w:rPr>
          <w:lang w:val="cy-GB"/>
        </w:rPr>
      </w:pPr>
      <w:r w:rsidRPr="003E20E5">
        <w:rPr>
          <w:lang w:val="cy-GB"/>
        </w:rPr>
        <w:t xml:space="preserve">Dyfernir marciau i fyfyrwyr ar </w:t>
      </w:r>
      <w:r w:rsidRPr="003E20E5">
        <w:rPr>
          <w:b/>
          <w:bCs/>
          <w:lang w:val="cy-GB"/>
        </w:rPr>
        <w:t>sail unigol</w:t>
      </w:r>
      <w:r w:rsidRPr="003E20E5">
        <w:rPr>
          <w:lang w:val="cy-GB"/>
        </w:rPr>
        <w:t xml:space="preserve"> waeth beth yw natur y dasg asesu. Felly, hyd yn oed mewn asesiadau grŵp, mae'n rhaid i bob myfyriwr dderbyn marc unigol.</w:t>
      </w:r>
    </w:p>
    <w:p w14:paraId="7B4CB5A5" w14:textId="63B65EE2" w:rsidR="00873DAA" w:rsidRPr="003E20E5" w:rsidRDefault="00873DAA" w:rsidP="00873DAA">
      <w:pPr>
        <w:rPr>
          <w:lang w:val="cy-GB"/>
        </w:rPr>
      </w:pPr>
      <w:r w:rsidRPr="003E20E5">
        <w:rPr>
          <w:lang w:val="cy-GB"/>
        </w:rPr>
        <w:t xml:space="preserve">Mae'r marciau yn </w:t>
      </w:r>
      <w:r w:rsidRPr="003E20E5">
        <w:rPr>
          <w:b/>
          <w:bCs/>
          <w:lang w:val="cy-GB"/>
        </w:rPr>
        <w:t xml:space="preserve">rhai dros dro </w:t>
      </w:r>
      <w:r w:rsidRPr="003E20E5">
        <w:rPr>
          <w:lang w:val="cy-GB"/>
        </w:rPr>
        <w:t xml:space="preserve">hyd nes y bydd Bwrdd Arholi yn eu cadarnhau. Felly, </w:t>
      </w:r>
      <w:r w:rsidR="00CF5DED">
        <w:rPr>
          <w:lang w:val="cy-GB"/>
        </w:rPr>
        <w:t>ystyrir bod yr</w:t>
      </w:r>
      <w:r w:rsidRPr="003E20E5">
        <w:rPr>
          <w:lang w:val="cy-GB"/>
        </w:rPr>
        <w:t xml:space="preserve"> holl farciau a roddwch i fyfyrwyr yn </w:t>
      </w:r>
      <w:r w:rsidR="00CF5DED">
        <w:rPr>
          <w:lang w:val="cy-GB"/>
        </w:rPr>
        <w:t xml:space="preserve">rhai </w:t>
      </w:r>
      <w:r w:rsidRPr="003E20E5">
        <w:rPr>
          <w:lang w:val="cy-GB"/>
        </w:rPr>
        <w:t>dros dro nes bod y Bwrdd Arholi perthnasol wedi dod i ben. </w:t>
      </w:r>
    </w:p>
    <w:p w14:paraId="48E161E5" w14:textId="7FD12353" w:rsidR="00873DAA" w:rsidRPr="003E20E5" w:rsidRDefault="00CF5DED" w:rsidP="00873DAA">
      <w:pPr>
        <w:rPr>
          <w:lang w:val="cy-GB"/>
        </w:rPr>
      </w:pPr>
      <w:r>
        <w:rPr>
          <w:b/>
          <w:bCs/>
          <w:lang w:val="cy-GB"/>
        </w:rPr>
        <w:t xml:space="preserve">Dim ond </w:t>
      </w:r>
      <w:r>
        <w:rPr>
          <w:lang w:val="cy-GB"/>
        </w:rPr>
        <w:t>ar gyfer arholiadau ysgrifenedig mae</w:t>
      </w:r>
      <w:r w:rsidR="00873DAA" w:rsidRPr="003E20E5">
        <w:rPr>
          <w:lang w:val="cy-GB"/>
        </w:rPr>
        <w:t xml:space="preserve"> marcio dienw yn</w:t>
      </w:r>
      <w:r w:rsidR="00873DAA" w:rsidRPr="00CF5DED">
        <w:rPr>
          <w:b/>
          <w:bCs/>
          <w:lang w:val="cy-GB"/>
        </w:rPr>
        <w:t xml:space="preserve"> orfodol</w:t>
      </w:r>
      <w:r w:rsidR="00873DAA" w:rsidRPr="003E20E5">
        <w:rPr>
          <w:lang w:val="cy-GB"/>
        </w:rPr>
        <w:t>.</w:t>
      </w:r>
    </w:p>
    <w:p w14:paraId="097557D9" w14:textId="77777777" w:rsidR="00873DAA" w:rsidRPr="003E20E5" w:rsidRDefault="00873DAA" w:rsidP="00873DAA">
      <w:pPr>
        <w:rPr>
          <w:lang w:val="cy-GB"/>
        </w:rPr>
      </w:pPr>
      <w:r w:rsidRPr="003E20E5">
        <w:rPr>
          <w:lang w:val="cy-GB"/>
        </w:rPr>
        <w:t>Rhaid cwblhau'r marcio o fewn 20 diwrnod gwaith clir yn ystod y tymor ar ôl cyflwyno aseiniad.</w:t>
      </w:r>
    </w:p>
    <w:p w14:paraId="75B7E882" w14:textId="77777777" w:rsidR="00873DAA" w:rsidRPr="003E20E5" w:rsidRDefault="00873DAA" w:rsidP="00873DAA">
      <w:pPr>
        <w:rPr>
          <w:lang w:val="cy-GB"/>
        </w:rPr>
      </w:pPr>
      <w:r w:rsidRPr="003E20E5">
        <w:rPr>
          <w:lang w:val="cy-GB"/>
        </w:rPr>
        <w:t>Mae angen i chi roi adborth ar gyfer yr holl waith crynodol.</w:t>
      </w:r>
    </w:p>
    <w:p w14:paraId="056F9033" w14:textId="010FD93C" w:rsidR="00CE6D57" w:rsidRPr="003E20E5" w:rsidRDefault="00873DAA" w:rsidP="00CE6D57">
      <w:pPr>
        <w:rPr>
          <w:lang w:val="cy-GB"/>
        </w:rPr>
      </w:pPr>
      <w:r w:rsidRPr="003E20E5">
        <w:rPr>
          <w:lang w:val="cy-GB"/>
        </w:rPr>
        <w:t>Rhaid i farcio ddilyn y Meini Prawf Marcio Lefel priodol yn ôl Atodiad GA35 L</w:t>
      </w:r>
      <w:r w:rsidR="00CF5DED">
        <w:rPr>
          <w:lang w:val="cy-GB"/>
        </w:rPr>
        <w:t>l</w:t>
      </w:r>
      <w:r w:rsidRPr="003E20E5">
        <w:rPr>
          <w:lang w:val="cy-GB"/>
        </w:rPr>
        <w:t xml:space="preserve">awlyfr Ansawdd Academaidd </w:t>
      </w:r>
      <w:r w:rsidR="00CF5DED">
        <w:rPr>
          <w:lang w:val="cy-GB"/>
        </w:rPr>
        <w:t>PCYDDS</w:t>
      </w:r>
      <w:r w:rsidRPr="003E20E5">
        <w:rPr>
          <w:lang w:val="cy-GB"/>
        </w:rPr>
        <w:t>.</w:t>
      </w:r>
    </w:p>
    <w:p w14:paraId="7F3141DF" w14:textId="77777777" w:rsidR="008272A2" w:rsidRPr="003E20E5" w:rsidRDefault="008272A2" w:rsidP="008272A2">
      <w:pPr>
        <w:pStyle w:val="Heading2"/>
        <w:rPr>
          <w:lang w:val="cy-GB"/>
        </w:rPr>
      </w:pPr>
      <w:r w:rsidRPr="003E20E5">
        <w:rPr>
          <w:lang w:val="cy-GB"/>
        </w:rPr>
        <w:t>Deall y meini prawf marcio</w:t>
      </w:r>
    </w:p>
    <w:p w14:paraId="1FB8F9D5" w14:textId="30AEB1D4" w:rsidR="008272A2" w:rsidRPr="003E20E5" w:rsidRDefault="008272A2" w:rsidP="008272A2">
      <w:pPr>
        <w:rPr>
          <w:lang w:val="cy-GB"/>
        </w:rPr>
      </w:pPr>
      <w:r w:rsidRPr="003E20E5">
        <w:rPr>
          <w:lang w:val="cy-GB"/>
        </w:rPr>
        <w:t xml:space="preserve">Mae GA35 </w:t>
      </w:r>
      <w:r w:rsidR="00CF5DED">
        <w:rPr>
          <w:lang w:val="cy-GB"/>
        </w:rPr>
        <w:t xml:space="preserve">yn </w:t>
      </w:r>
      <w:r w:rsidRPr="003E20E5">
        <w:rPr>
          <w:lang w:val="cy-GB"/>
        </w:rPr>
        <w:t xml:space="preserve">Atodiadau Llawlyfr Ansawdd Academaidd </w:t>
      </w:r>
      <w:r w:rsidR="00CF5DED">
        <w:rPr>
          <w:lang w:val="cy-GB"/>
        </w:rPr>
        <w:t>PCYDDS</w:t>
      </w:r>
      <w:r w:rsidRPr="003E20E5">
        <w:rPr>
          <w:lang w:val="cy-GB"/>
        </w:rPr>
        <w:t xml:space="preserve"> yn cynnwys y meini prawf marcio generig ar gyfer pob lefel. Mae'n hanfodol eich bod yn deall beth mae'r rhain yn ei olygu a sut maen nhw'n gweithio.</w:t>
      </w:r>
    </w:p>
    <w:p w14:paraId="16551090" w14:textId="77777777" w:rsidR="008272A2" w:rsidRPr="003E20E5" w:rsidRDefault="008272A2" w:rsidP="008272A2">
      <w:pPr>
        <w:rPr>
          <w:lang w:val="cy-GB"/>
        </w:rPr>
      </w:pPr>
      <w:r w:rsidRPr="003E20E5">
        <w:rPr>
          <w:lang w:val="cy-GB"/>
        </w:rPr>
        <w:t>Fel y soniwyd uchod, bydd y ddogfen GA36 ar gyfer yr asesiad yn cynnwys unrhyw ganllawiau penodol ar gyfer yr asesiad penodol yr ydych yn ei farcio.</w:t>
      </w:r>
    </w:p>
    <w:p w14:paraId="58690FEB" w14:textId="77777777" w:rsidR="008272A2" w:rsidRPr="003E20E5" w:rsidRDefault="008272A2" w:rsidP="008272A2">
      <w:pPr>
        <w:rPr>
          <w:lang w:val="cy-GB"/>
        </w:rPr>
      </w:pPr>
      <w:r w:rsidRPr="003E20E5">
        <w:rPr>
          <w:lang w:val="cy-GB"/>
        </w:rPr>
        <w:t>Mae'r fframwaith yn defnyddio pum categori sgiliau o ddysgu:</w:t>
      </w:r>
    </w:p>
    <w:p w14:paraId="4DBCEDF5" w14:textId="77777777" w:rsidR="008272A2" w:rsidRPr="003E20E5" w:rsidRDefault="008272A2" w:rsidP="008272A2">
      <w:pPr>
        <w:pStyle w:val="ListParagraph"/>
        <w:numPr>
          <w:ilvl w:val="0"/>
          <w:numId w:val="28"/>
        </w:numPr>
        <w:rPr>
          <w:lang w:val="cy-GB"/>
        </w:rPr>
      </w:pPr>
      <w:r w:rsidRPr="003E20E5">
        <w:rPr>
          <w:lang w:val="cy-GB"/>
        </w:rPr>
        <w:t>Ymgysylltu â sgiliau llenyddiaeth</w:t>
      </w:r>
    </w:p>
    <w:p w14:paraId="2779E1D7" w14:textId="1DB68813" w:rsidR="008272A2" w:rsidRPr="003E20E5" w:rsidRDefault="008272A2" w:rsidP="008272A2">
      <w:pPr>
        <w:pStyle w:val="ListParagraph"/>
        <w:numPr>
          <w:ilvl w:val="0"/>
          <w:numId w:val="28"/>
        </w:numPr>
        <w:rPr>
          <w:lang w:val="cy-GB"/>
        </w:rPr>
      </w:pPr>
      <w:r w:rsidRPr="003E20E5">
        <w:rPr>
          <w:lang w:val="cy-GB"/>
        </w:rPr>
        <w:t>Sgiliau gwybodaeth a dealltwriaeth</w:t>
      </w:r>
    </w:p>
    <w:p w14:paraId="09D9AAC2" w14:textId="77777777" w:rsidR="008272A2" w:rsidRPr="003E20E5" w:rsidRDefault="008272A2" w:rsidP="008272A2">
      <w:pPr>
        <w:pStyle w:val="ListParagraph"/>
        <w:numPr>
          <w:ilvl w:val="0"/>
          <w:numId w:val="28"/>
        </w:numPr>
        <w:rPr>
          <w:lang w:val="cy-GB"/>
        </w:rPr>
      </w:pPr>
      <w:r w:rsidRPr="003E20E5">
        <w:rPr>
          <w:lang w:val="cy-GB"/>
        </w:rPr>
        <w:t>Sgiliau gwybyddol a deallusol</w:t>
      </w:r>
    </w:p>
    <w:p w14:paraId="7154E9B0" w14:textId="77777777" w:rsidR="008272A2" w:rsidRPr="003E20E5" w:rsidRDefault="008272A2" w:rsidP="008272A2">
      <w:pPr>
        <w:pStyle w:val="ListParagraph"/>
        <w:numPr>
          <w:ilvl w:val="0"/>
          <w:numId w:val="28"/>
        </w:numPr>
        <w:rPr>
          <w:lang w:val="cy-GB"/>
        </w:rPr>
      </w:pPr>
      <w:r w:rsidRPr="003E20E5">
        <w:rPr>
          <w:lang w:val="cy-GB"/>
        </w:rPr>
        <w:t>Sgiliau ymarferol</w:t>
      </w:r>
    </w:p>
    <w:p w14:paraId="533908DC" w14:textId="77777777" w:rsidR="008272A2" w:rsidRPr="003E20E5" w:rsidRDefault="008272A2" w:rsidP="008272A2">
      <w:pPr>
        <w:pStyle w:val="ListParagraph"/>
        <w:numPr>
          <w:ilvl w:val="0"/>
          <w:numId w:val="28"/>
        </w:numPr>
        <w:rPr>
          <w:lang w:val="cy-GB"/>
        </w:rPr>
      </w:pPr>
      <w:r w:rsidRPr="003E20E5">
        <w:rPr>
          <w:lang w:val="cy-GB"/>
        </w:rPr>
        <w:lastRenderedPageBreak/>
        <w:t>Sgiliau trosglwyddadwy ar gyfer bywyd ac ymarfer proffesiynol</w:t>
      </w:r>
    </w:p>
    <w:p w14:paraId="3A4B7DBF" w14:textId="717538F4" w:rsidR="00165A90" w:rsidRPr="003E20E5" w:rsidRDefault="00CF5DED" w:rsidP="00165A90">
      <w:pPr>
        <w:pStyle w:val="Heading3"/>
        <w:rPr>
          <w:lang w:val="cy-GB"/>
        </w:rPr>
      </w:pPr>
      <w:r>
        <w:rPr>
          <w:lang w:val="cy-GB"/>
        </w:rPr>
        <w:t>Y lefelau</w:t>
      </w:r>
      <w:r w:rsidR="00165A90" w:rsidRPr="003E20E5">
        <w:rPr>
          <w:lang w:val="cy-GB"/>
        </w:rPr>
        <w:t>: Sgiliau a galluoedd</w:t>
      </w:r>
    </w:p>
    <w:p w14:paraId="7D23E538" w14:textId="77777777" w:rsidR="00165A90" w:rsidRPr="003E20E5" w:rsidRDefault="00165A90" w:rsidP="00165A90">
      <w:pPr>
        <w:rPr>
          <w:lang w:val="cy-GB"/>
        </w:rPr>
      </w:pPr>
      <w:r w:rsidRPr="003E20E5">
        <w:rPr>
          <w:lang w:val="cy-GB"/>
        </w:rPr>
        <w:t>Mae'r meini prawf marcio generig yn newid o lefel i lefel, ac yn cwmpasu pob lefel o 3 (Sylfaen) i 7 (Meistr).</w:t>
      </w:r>
    </w:p>
    <w:p w14:paraId="651D9791" w14:textId="77777777" w:rsidR="00165A90" w:rsidRPr="003E20E5" w:rsidRDefault="00165A90" w:rsidP="00165A90">
      <w:pPr>
        <w:rPr>
          <w:lang w:val="cy-GB"/>
        </w:rPr>
      </w:pPr>
      <w:r w:rsidRPr="003E20E5">
        <w:rPr>
          <w:lang w:val="cy-GB"/>
        </w:rPr>
        <w:t>Gadewch i ni edrych ar yr hyn a ddisgwylir ar gyfer pob lefel astudio.</w:t>
      </w:r>
    </w:p>
    <w:p w14:paraId="3B4C8A31" w14:textId="77777777" w:rsidR="00165A90" w:rsidRPr="003E20E5" w:rsidRDefault="00165A90" w:rsidP="00204FEA">
      <w:pPr>
        <w:pStyle w:val="Heading4"/>
        <w:rPr>
          <w:lang w:val="cy-GB"/>
        </w:rPr>
      </w:pPr>
      <w:r w:rsidRPr="003E20E5">
        <w:rPr>
          <w:lang w:val="cy-GB"/>
        </w:rPr>
        <w:t>Lefel 3</w:t>
      </w:r>
    </w:p>
    <w:p w14:paraId="025E3E97" w14:textId="77777777" w:rsidR="00165A90" w:rsidRPr="003E20E5" w:rsidRDefault="00165A90" w:rsidP="00165A90">
      <w:pPr>
        <w:numPr>
          <w:ilvl w:val="0"/>
          <w:numId w:val="29"/>
        </w:numPr>
        <w:rPr>
          <w:lang w:val="cy-GB"/>
        </w:rPr>
      </w:pPr>
      <w:r w:rsidRPr="003E20E5">
        <w:rPr>
          <w:lang w:val="cy-GB"/>
        </w:rPr>
        <w:t>Adnabod a defnyddio dealltwriaeth, dulliau a sgiliau perthnasol i gwblhau tasgau a mynd i'r afael â phroblemau sydd, er eu bod wedi'u diffinio'n dda, yn mesur o gymhlethdod.</w:t>
      </w:r>
    </w:p>
    <w:p w14:paraId="7493D096" w14:textId="77777777" w:rsidR="00165A90" w:rsidRPr="003E20E5" w:rsidRDefault="00165A90" w:rsidP="00165A90">
      <w:pPr>
        <w:numPr>
          <w:ilvl w:val="0"/>
          <w:numId w:val="29"/>
        </w:numPr>
        <w:rPr>
          <w:lang w:val="cy-GB"/>
        </w:rPr>
      </w:pPr>
      <w:r w:rsidRPr="003E20E5">
        <w:rPr>
          <w:lang w:val="cy-GB"/>
        </w:rPr>
        <w:t>Cymryd cyfrifoldeb am gychwyn a chwblhau tasgau a gweithdrefnau yn ogystal ag arfer ymreolaeth a barn o fewn paramedrau cyfyngedig.</w:t>
      </w:r>
    </w:p>
    <w:p w14:paraId="65B6115D" w14:textId="4B798F6E" w:rsidR="00165A90" w:rsidRPr="003E20E5" w:rsidRDefault="00165A90" w:rsidP="00165A90">
      <w:pPr>
        <w:numPr>
          <w:ilvl w:val="0"/>
          <w:numId w:val="29"/>
        </w:numPr>
        <w:rPr>
          <w:lang w:val="cy-GB"/>
        </w:rPr>
      </w:pPr>
      <w:r w:rsidRPr="003E20E5">
        <w:rPr>
          <w:lang w:val="cy-GB"/>
        </w:rPr>
        <w:t>Dangos ymwybyddiaeth o wahanol safbwyntiau neu ddulliau o fewn maes astudio neu waith</w:t>
      </w:r>
      <w:r w:rsidR="002D339A">
        <w:rPr>
          <w:lang w:val="cy-GB"/>
        </w:rPr>
        <w:t>.</w:t>
      </w:r>
    </w:p>
    <w:p w14:paraId="14C50BE8" w14:textId="77777777" w:rsidR="00165A90" w:rsidRPr="003E20E5" w:rsidRDefault="00165A90" w:rsidP="00204FEA">
      <w:pPr>
        <w:pStyle w:val="Heading4"/>
        <w:rPr>
          <w:lang w:val="cy-GB"/>
        </w:rPr>
      </w:pPr>
      <w:r w:rsidRPr="003E20E5">
        <w:rPr>
          <w:lang w:val="cy-GB"/>
        </w:rPr>
        <w:t>Lefel 4</w:t>
      </w:r>
    </w:p>
    <w:p w14:paraId="66668511" w14:textId="77777777" w:rsidR="00165A90" w:rsidRPr="003E20E5" w:rsidRDefault="00165A90" w:rsidP="00165A90">
      <w:pPr>
        <w:numPr>
          <w:ilvl w:val="0"/>
          <w:numId w:val="30"/>
        </w:numPr>
        <w:rPr>
          <w:lang w:val="cy-GB"/>
        </w:rPr>
      </w:pPr>
      <w:r w:rsidRPr="003E20E5">
        <w:rPr>
          <w:lang w:val="cy-GB"/>
        </w:rPr>
        <w:t>Dangos gwybodaeth am gysyniadau ac egwyddorion sylfaenol pwnc, a'r gallu i werthuso a dehongli'r rhain yng nghyd-destun y maes astudio hwnnw.</w:t>
      </w:r>
    </w:p>
    <w:p w14:paraId="060BC973" w14:textId="6981A0B9" w:rsidR="00165A90" w:rsidRPr="003E20E5" w:rsidRDefault="00165A90" w:rsidP="00165A90">
      <w:pPr>
        <w:numPr>
          <w:ilvl w:val="0"/>
          <w:numId w:val="30"/>
        </w:numPr>
        <w:rPr>
          <w:lang w:val="cy-GB"/>
        </w:rPr>
      </w:pPr>
      <w:r w:rsidRPr="003E20E5">
        <w:rPr>
          <w:lang w:val="cy-GB"/>
        </w:rPr>
        <w:t>Dangos y gallu i gyflwyno, gwerthuso a dehongli data ansoddol a meintiol er mwyn datblygu llin</w:t>
      </w:r>
      <w:r w:rsidR="00B1489F">
        <w:rPr>
          <w:lang w:val="cy-GB"/>
        </w:rPr>
        <w:t>yn</w:t>
      </w:r>
      <w:r w:rsidRPr="003E20E5">
        <w:rPr>
          <w:lang w:val="cy-GB"/>
        </w:rPr>
        <w:t xml:space="preserve"> dadl a gwneud penderfyniadau cadarn yn unol â damcaniaethau a chysyniadau sylfaenol eu pwnc/pynciau astudio.</w:t>
      </w:r>
    </w:p>
    <w:p w14:paraId="0D3C0650" w14:textId="0654277F" w:rsidR="00165A90" w:rsidRPr="003E20E5" w:rsidRDefault="00165A90" w:rsidP="00165A90">
      <w:pPr>
        <w:numPr>
          <w:ilvl w:val="0"/>
          <w:numId w:val="30"/>
        </w:numPr>
        <w:rPr>
          <w:lang w:val="cy-GB"/>
        </w:rPr>
      </w:pPr>
      <w:r w:rsidRPr="003E20E5">
        <w:rPr>
          <w:lang w:val="cy-GB"/>
        </w:rPr>
        <w:t>Gwerthuso gwahanol ddulliau o ddatrys problemau, a gallu cyfathrebu canlyniadau astudi</w:t>
      </w:r>
      <w:r w:rsidR="00B1489F">
        <w:rPr>
          <w:lang w:val="cy-GB"/>
        </w:rPr>
        <w:t>aeth</w:t>
      </w:r>
      <w:r w:rsidRPr="003E20E5">
        <w:rPr>
          <w:lang w:val="cy-GB"/>
        </w:rPr>
        <w:t>/gw</w:t>
      </w:r>
      <w:r w:rsidR="00B1489F">
        <w:rPr>
          <w:lang w:val="cy-GB"/>
        </w:rPr>
        <w:t>aith yn</w:t>
      </w:r>
      <w:r w:rsidRPr="003E20E5">
        <w:rPr>
          <w:lang w:val="cy-GB"/>
        </w:rPr>
        <w:t xml:space="preserve"> gywir ac yn ddibynadwy, a gyda dadleuon strwythuredig a chydlynol.</w:t>
      </w:r>
    </w:p>
    <w:p w14:paraId="52CAF41E" w14:textId="52AF132F" w:rsidR="00165A90" w:rsidRPr="003E20E5" w:rsidRDefault="00165A90" w:rsidP="00165A90">
      <w:pPr>
        <w:numPr>
          <w:ilvl w:val="0"/>
          <w:numId w:val="30"/>
        </w:numPr>
        <w:rPr>
          <w:lang w:val="cy-GB"/>
        </w:rPr>
      </w:pPr>
      <w:r w:rsidRPr="003E20E5">
        <w:rPr>
          <w:lang w:val="cy-GB"/>
        </w:rPr>
        <w:t xml:space="preserve">Ymgymryd â hyfforddiant pellach a datblygu sgiliau newydd </w:t>
      </w:r>
      <w:r w:rsidR="00B1489F">
        <w:rPr>
          <w:lang w:val="cy-GB"/>
        </w:rPr>
        <w:t>o fewn</w:t>
      </w:r>
      <w:r w:rsidRPr="003E20E5">
        <w:rPr>
          <w:lang w:val="cy-GB"/>
        </w:rPr>
        <w:t xml:space="preserve"> amgylchedd strwythuredig a rheoledig a </w:t>
      </w:r>
      <w:r w:rsidR="00B1489F">
        <w:rPr>
          <w:lang w:val="cy-GB"/>
        </w:rPr>
        <w:t>meddu ar y</w:t>
      </w:r>
      <w:r w:rsidRPr="003E20E5">
        <w:rPr>
          <w:lang w:val="cy-GB"/>
        </w:rPr>
        <w:t xml:space="preserve"> rhinweddau a'r sgiliau trosglwyddadwy sy</w:t>
      </w:r>
      <w:r w:rsidR="00B1489F">
        <w:rPr>
          <w:lang w:val="cy-GB"/>
        </w:rPr>
        <w:t>dd eu hangen</w:t>
      </w:r>
      <w:r w:rsidRPr="003E20E5">
        <w:rPr>
          <w:lang w:val="cy-GB"/>
        </w:rPr>
        <w:t xml:space="preserve"> ar gyfer cyflogaeth sy'n gofyn am </w:t>
      </w:r>
      <w:r w:rsidR="00B1489F">
        <w:rPr>
          <w:lang w:val="cy-GB"/>
        </w:rPr>
        <w:t xml:space="preserve">y gallu i </w:t>
      </w:r>
      <w:r w:rsidRPr="003E20E5">
        <w:rPr>
          <w:lang w:val="cy-GB"/>
        </w:rPr>
        <w:t>ymarfer rhywfaint o gyfrifoldeb personol.</w:t>
      </w:r>
    </w:p>
    <w:p w14:paraId="4F04008F" w14:textId="77777777" w:rsidR="00165A90" w:rsidRPr="003E20E5" w:rsidRDefault="00165A90" w:rsidP="00654B91">
      <w:pPr>
        <w:pStyle w:val="Heading4"/>
        <w:rPr>
          <w:lang w:val="cy-GB"/>
        </w:rPr>
      </w:pPr>
      <w:r w:rsidRPr="003E20E5">
        <w:rPr>
          <w:lang w:val="cy-GB"/>
        </w:rPr>
        <w:lastRenderedPageBreak/>
        <w:t>Lefel 5</w:t>
      </w:r>
    </w:p>
    <w:p w14:paraId="679649BC" w14:textId="65D28996" w:rsidR="00165A90" w:rsidRPr="003E20E5" w:rsidRDefault="00165A90" w:rsidP="00165A90">
      <w:pPr>
        <w:numPr>
          <w:ilvl w:val="0"/>
          <w:numId w:val="31"/>
        </w:numPr>
        <w:rPr>
          <w:lang w:val="cy-GB"/>
        </w:rPr>
      </w:pPr>
      <w:r w:rsidRPr="003E20E5">
        <w:rPr>
          <w:lang w:val="cy-GB"/>
        </w:rPr>
        <w:t>Datblygu gwybodaeth gadarn a dealltwriaeth feirniadol o'r cysyniadau a'r egwyddorion sefydledig y</w:t>
      </w:r>
      <w:r w:rsidR="0079370C">
        <w:rPr>
          <w:lang w:val="cy-GB"/>
        </w:rPr>
        <w:t>n y</w:t>
      </w:r>
      <w:r w:rsidRPr="003E20E5">
        <w:rPr>
          <w:lang w:val="cy-GB"/>
        </w:rPr>
        <w:t xml:space="preserve"> maes astudio, ac o'r ffordd y mae'r egwyddorion hynny wedi datblygu. Cymhwyso'r cysyniadau a'r egwyddorion hynny yn ehangach y tu allan i'r cyd-destun y cawsant eu hastudio ynddo gyntaf, gan gynnwys, lle bo'n briodol, cymhwyso'r egwyddorion hynny mewn cyd-destun cyflogaeth.</w:t>
      </w:r>
    </w:p>
    <w:p w14:paraId="0B979EB2" w14:textId="77777777" w:rsidR="00165A90" w:rsidRPr="003E20E5" w:rsidRDefault="00165A90" w:rsidP="00165A90">
      <w:pPr>
        <w:numPr>
          <w:ilvl w:val="0"/>
          <w:numId w:val="31"/>
        </w:numPr>
        <w:rPr>
          <w:lang w:val="cy-GB"/>
        </w:rPr>
      </w:pPr>
      <w:r w:rsidRPr="003E20E5">
        <w:rPr>
          <w:lang w:val="cy-GB"/>
        </w:rPr>
        <w:t>Dangos gwybodaeth am y prif ddulliau ymholi yn y maes pwnc, a'r gallu i werthuso dulliau gwahanol iawn o ddatrys problemau.</w:t>
      </w:r>
    </w:p>
    <w:p w14:paraId="52AFCDA2" w14:textId="77777777" w:rsidR="00165A90" w:rsidRPr="003E20E5" w:rsidRDefault="00165A90" w:rsidP="00165A90">
      <w:pPr>
        <w:numPr>
          <w:ilvl w:val="0"/>
          <w:numId w:val="31"/>
        </w:numPr>
        <w:rPr>
          <w:lang w:val="cy-GB"/>
        </w:rPr>
      </w:pPr>
      <w:r w:rsidRPr="003E20E5">
        <w:rPr>
          <w:lang w:val="cy-GB"/>
        </w:rPr>
        <w:t>Dangos dealltwriaeth o derfynau gwybodaeth bersonol rhywun, a sut mae hyn yn dylanwadu ar ddadansoddiadau a dehongliadau rhywun.</w:t>
      </w:r>
    </w:p>
    <w:p w14:paraId="3D7097D1" w14:textId="77777777" w:rsidR="00165A90" w:rsidRPr="003E20E5" w:rsidRDefault="00165A90" w:rsidP="00165A90">
      <w:pPr>
        <w:numPr>
          <w:ilvl w:val="0"/>
          <w:numId w:val="31"/>
        </w:numPr>
        <w:rPr>
          <w:lang w:val="cy-GB"/>
        </w:rPr>
      </w:pPr>
      <w:r w:rsidRPr="003E20E5">
        <w:rPr>
          <w:lang w:val="cy-GB"/>
        </w:rPr>
        <w:t>Defnyddio ystod o dechnegau sefydledig i gychwyn ac ymgymryd â dadansoddiad beirniadol o wybodaeth, ac i gynnig atebion i broblemau sy'n codi o'r dadansoddiad hwnnw.</w:t>
      </w:r>
    </w:p>
    <w:p w14:paraId="237D1035" w14:textId="77777777" w:rsidR="00165A90" w:rsidRPr="003E20E5" w:rsidRDefault="00165A90" w:rsidP="00165A90">
      <w:pPr>
        <w:numPr>
          <w:ilvl w:val="0"/>
          <w:numId w:val="31"/>
        </w:numPr>
        <w:rPr>
          <w:lang w:val="cy-GB"/>
        </w:rPr>
      </w:pPr>
      <w:r w:rsidRPr="003E20E5">
        <w:rPr>
          <w:lang w:val="cy-GB"/>
        </w:rPr>
        <w:t>Dangos gallu i gyfleu gwybodaeth, dadleuon a dadansoddiad yn effeithiol mewn amrywiaeth o ffurfiau i gynulleidfaoedd arbenigol ac anarbenigol, a defnyddio technegau allweddol y ddisgyblaeth yn effeithiol.</w:t>
      </w:r>
    </w:p>
    <w:p w14:paraId="0FE38E95" w14:textId="77777777" w:rsidR="00165A90" w:rsidRPr="003E20E5" w:rsidRDefault="00165A90" w:rsidP="00165A90">
      <w:pPr>
        <w:numPr>
          <w:ilvl w:val="0"/>
          <w:numId w:val="31"/>
        </w:numPr>
        <w:rPr>
          <w:lang w:val="cy-GB"/>
        </w:rPr>
      </w:pPr>
      <w:r w:rsidRPr="003E20E5">
        <w:rPr>
          <w:lang w:val="cy-GB"/>
        </w:rPr>
        <w:t>Ymgymryd â hyfforddiant pellach, datblygu sgiliau presennol ac ennill cymwyseddau newydd a fydd yn galluogi rhywun i gymryd cyfrifoldeb sylweddol o fewn sefydliadau.</w:t>
      </w:r>
    </w:p>
    <w:p w14:paraId="27E1AEFD" w14:textId="77777777" w:rsidR="00165A90" w:rsidRPr="003E20E5" w:rsidRDefault="00165A90" w:rsidP="00165A90">
      <w:pPr>
        <w:numPr>
          <w:ilvl w:val="0"/>
          <w:numId w:val="31"/>
        </w:numPr>
        <w:rPr>
          <w:lang w:val="cy-GB"/>
        </w:rPr>
      </w:pPr>
      <w:r w:rsidRPr="003E20E5">
        <w:rPr>
          <w:lang w:val="cy-GB"/>
        </w:rPr>
        <w:t>Dangos y rhinweddau a'r sgiliau trosglwyddadwy sy'n angenrheidiol ar gyfer cyflogaeth sy'n gofyn am arfer cyfrifoldeb personol a gwneud penderfyniadau.</w:t>
      </w:r>
    </w:p>
    <w:p w14:paraId="1802F6FB" w14:textId="77777777" w:rsidR="00165A90" w:rsidRPr="003E20E5" w:rsidRDefault="00165A90" w:rsidP="00654B91">
      <w:pPr>
        <w:pStyle w:val="Heading4"/>
        <w:rPr>
          <w:lang w:val="cy-GB"/>
        </w:rPr>
      </w:pPr>
      <w:r w:rsidRPr="003E20E5">
        <w:rPr>
          <w:lang w:val="cy-GB"/>
        </w:rPr>
        <w:t>Lefel 6</w:t>
      </w:r>
    </w:p>
    <w:p w14:paraId="44C9B135" w14:textId="01A2DDCC" w:rsidR="00165A90" w:rsidRPr="003E20E5" w:rsidRDefault="00165A90" w:rsidP="00165A90">
      <w:pPr>
        <w:numPr>
          <w:ilvl w:val="0"/>
          <w:numId w:val="32"/>
        </w:numPr>
        <w:rPr>
          <w:lang w:val="cy-GB"/>
        </w:rPr>
      </w:pPr>
      <w:r w:rsidRPr="003E20E5">
        <w:rPr>
          <w:lang w:val="cy-GB"/>
        </w:rPr>
        <w:t xml:space="preserve">Dangos gwybodaeth gydlynol a manwl a dealltwriaeth systematig o'r maes pwnc, ac mae o leiaf rhywfaint o'r rhain yn cael eu </w:t>
      </w:r>
      <w:r w:rsidR="0079370C">
        <w:rPr>
          <w:lang w:val="cy-GB"/>
        </w:rPr>
        <w:t xml:space="preserve">seilio ar </w:t>
      </w:r>
      <w:r w:rsidRPr="003E20E5">
        <w:rPr>
          <w:lang w:val="cy-GB"/>
        </w:rPr>
        <w:t>yr ymchwil a/neu ysgolheictod uwch diweddaraf yn y ddisgyblaeth.</w:t>
      </w:r>
    </w:p>
    <w:p w14:paraId="08A016AC" w14:textId="77777777" w:rsidR="00165A90" w:rsidRPr="003E20E5" w:rsidRDefault="00165A90" w:rsidP="00165A90">
      <w:pPr>
        <w:numPr>
          <w:ilvl w:val="0"/>
          <w:numId w:val="32"/>
        </w:numPr>
        <w:rPr>
          <w:lang w:val="cy-GB"/>
        </w:rPr>
      </w:pPr>
      <w:r w:rsidRPr="003E20E5">
        <w:rPr>
          <w:lang w:val="cy-GB"/>
        </w:rPr>
        <w:lastRenderedPageBreak/>
        <w:t>Defnyddio technegau dadansoddi ac ymholi sefydledig yn gywir o fewn disgyblaeth, gan ddefnyddio dealltwriaeth gysyniadol rhywun i ddyfeisio a chynnal dadleuon a/neu ddatrys problemau.</w:t>
      </w:r>
    </w:p>
    <w:p w14:paraId="009284DA" w14:textId="0B0F2135" w:rsidR="00165A90" w:rsidRPr="003E20E5" w:rsidRDefault="00165A90" w:rsidP="00165A90">
      <w:pPr>
        <w:numPr>
          <w:ilvl w:val="0"/>
          <w:numId w:val="32"/>
        </w:numPr>
        <w:rPr>
          <w:lang w:val="cy-GB"/>
        </w:rPr>
      </w:pPr>
      <w:r w:rsidRPr="003E20E5">
        <w:rPr>
          <w:lang w:val="cy-GB"/>
        </w:rPr>
        <w:t>B</w:t>
      </w:r>
      <w:r w:rsidR="00BA73DB">
        <w:rPr>
          <w:lang w:val="cy-GB"/>
        </w:rPr>
        <w:t>od</w:t>
      </w:r>
      <w:r w:rsidRPr="003E20E5">
        <w:rPr>
          <w:lang w:val="cy-GB"/>
        </w:rPr>
        <w:t xml:space="preserve"> yn ymwybodol o ansicrwydd, amwysedd a chyfyngiadau gwybodaeth.</w:t>
      </w:r>
    </w:p>
    <w:p w14:paraId="0FFF53CC" w14:textId="77777777" w:rsidR="00165A90" w:rsidRPr="003E20E5" w:rsidRDefault="00165A90" w:rsidP="00165A90">
      <w:pPr>
        <w:numPr>
          <w:ilvl w:val="0"/>
          <w:numId w:val="32"/>
        </w:numPr>
        <w:rPr>
          <w:lang w:val="cy-GB"/>
        </w:rPr>
      </w:pPr>
      <w:r w:rsidRPr="003E20E5">
        <w:rPr>
          <w:lang w:val="cy-GB"/>
        </w:rPr>
        <w:t>Dangos gwerthusiad beirniadol o dystiolaeth, dadleuon, tybiaethau, cysyniadau haniaethol a data (a allai fod yn anghyflawn), i lunio barn, ac i fframio cwestiynau priodol i gyflawni datrysiad - neu nodi ystod o atebion.</w:t>
      </w:r>
    </w:p>
    <w:p w14:paraId="513E8037" w14:textId="77777777" w:rsidR="00165A90" w:rsidRPr="003E20E5" w:rsidRDefault="00165A90" w:rsidP="00165A90">
      <w:pPr>
        <w:numPr>
          <w:ilvl w:val="0"/>
          <w:numId w:val="32"/>
        </w:numPr>
        <w:rPr>
          <w:lang w:val="cy-GB"/>
        </w:rPr>
      </w:pPr>
      <w:r w:rsidRPr="003E20E5">
        <w:rPr>
          <w:lang w:val="cy-GB"/>
        </w:rPr>
        <w:t>Cymhwyso'r dulliau a'r technegau y mae rhywun wedi'u dysgu i adolygu, atgyfnerthu, ymestyn a chymhwyso gwybodaeth a dealltwriaeth, ac i gychwyn a chynnal prosiectau.</w:t>
      </w:r>
    </w:p>
    <w:p w14:paraId="65C9B1C8" w14:textId="77777777" w:rsidR="00165A90" w:rsidRPr="003E20E5" w:rsidRDefault="00165A90" w:rsidP="00165A90">
      <w:pPr>
        <w:numPr>
          <w:ilvl w:val="0"/>
          <w:numId w:val="32"/>
        </w:numPr>
        <w:rPr>
          <w:lang w:val="cy-GB"/>
        </w:rPr>
      </w:pPr>
      <w:r w:rsidRPr="003E20E5">
        <w:rPr>
          <w:lang w:val="cy-GB"/>
        </w:rPr>
        <w:t>Rheoli eich dysgu eich hun, a defnyddio adolygiadau ysgolheigaidd a ffynonellau cynradd (er enghraifft, erthyglau ymchwil wedi'u canoli a/neu ddeunyddiau gwreiddiol sy'n briodol i'r ddisgyblaeth).</w:t>
      </w:r>
    </w:p>
    <w:p w14:paraId="05B6281E" w14:textId="0AF649A0" w:rsidR="00165A90" w:rsidRPr="003E20E5" w:rsidRDefault="00165A90" w:rsidP="00165A90">
      <w:pPr>
        <w:numPr>
          <w:ilvl w:val="0"/>
          <w:numId w:val="32"/>
        </w:numPr>
        <w:rPr>
          <w:lang w:val="cy-GB"/>
        </w:rPr>
      </w:pPr>
      <w:r w:rsidRPr="003E20E5">
        <w:rPr>
          <w:lang w:val="cy-GB"/>
        </w:rPr>
        <w:t>Dangos y rhinweddau a'r sgiliau trosglwyddadwy sy'n angenrheidiol ar gyfer cyflogaeth sy'n gofyn am: ymarfer</w:t>
      </w:r>
      <w:r w:rsidR="00BA73DB">
        <w:rPr>
          <w:lang w:val="cy-GB"/>
        </w:rPr>
        <w:t xml:space="preserve"> blaengarwch</w:t>
      </w:r>
      <w:r w:rsidRPr="003E20E5">
        <w:rPr>
          <w:lang w:val="cy-GB"/>
        </w:rPr>
        <w:t xml:space="preserve"> a chyfrifoldeb personol; gwneud penderfyniadau mewn cyd-destunau cymhleth ac anrhagweladwy; y gallu dysgu sydd ei angen i ymgymryd â hyfforddiant pellach priodol o natur broffesiynol neu gyfwerth.</w:t>
      </w:r>
    </w:p>
    <w:p w14:paraId="382DADF0" w14:textId="77777777" w:rsidR="00165A90" w:rsidRPr="003E20E5" w:rsidRDefault="00165A90" w:rsidP="00654B91">
      <w:pPr>
        <w:pStyle w:val="Heading4"/>
        <w:rPr>
          <w:lang w:val="cy-GB"/>
        </w:rPr>
      </w:pPr>
      <w:r w:rsidRPr="003E20E5">
        <w:rPr>
          <w:lang w:val="cy-GB"/>
        </w:rPr>
        <w:t>Lefel 7</w:t>
      </w:r>
    </w:p>
    <w:p w14:paraId="4B769C04" w14:textId="77777777" w:rsidR="00165A90" w:rsidRPr="003E20E5" w:rsidRDefault="00165A90" w:rsidP="00165A90">
      <w:pPr>
        <w:numPr>
          <w:ilvl w:val="0"/>
          <w:numId w:val="33"/>
        </w:numPr>
        <w:rPr>
          <w:lang w:val="cy-GB"/>
        </w:rPr>
      </w:pPr>
      <w:r w:rsidRPr="003E20E5">
        <w:rPr>
          <w:lang w:val="cy-GB"/>
        </w:rPr>
        <w:t>Dangos dealltwriaeth systematig o wybodaeth, ac ymwybyddiaeth feirniadol o broblemau cyfredol a/neu fewnwelediadau newydd, y mae llawer ohonynt ar flaen y ddisgyblaeth academaidd neu'r maes ymarfer proffesiynol neu'n cael eu llywio ganddo.</w:t>
      </w:r>
    </w:p>
    <w:p w14:paraId="204C1867" w14:textId="77777777" w:rsidR="00165A90" w:rsidRPr="003E20E5" w:rsidRDefault="00165A90" w:rsidP="00165A90">
      <w:pPr>
        <w:numPr>
          <w:ilvl w:val="0"/>
          <w:numId w:val="33"/>
        </w:numPr>
        <w:rPr>
          <w:lang w:val="cy-GB"/>
        </w:rPr>
      </w:pPr>
      <w:r w:rsidRPr="003E20E5">
        <w:rPr>
          <w:lang w:val="cy-GB"/>
        </w:rPr>
        <w:t>Dangos dealltwriaeth gynhwysfawr o dechnegau sy'n berthnasol i ymchwil neu ysgolheictod uwch eich hun.</w:t>
      </w:r>
    </w:p>
    <w:p w14:paraId="2250DDD1" w14:textId="496B2714" w:rsidR="00165A90" w:rsidRPr="003E20E5" w:rsidRDefault="00165A90" w:rsidP="00165A90">
      <w:pPr>
        <w:numPr>
          <w:ilvl w:val="0"/>
          <w:numId w:val="33"/>
        </w:numPr>
        <w:rPr>
          <w:lang w:val="cy-GB"/>
        </w:rPr>
      </w:pPr>
      <w:r w:rsidRPr="003E20E5">
        <w:rPr>
          <w:lang w:val="cy-GB"/>
        </w:rPr>
        <w:t>Dangos gwreiddioldeb wrth gymhwyso gwybodaeth, ynghyd â dealltwriaeth ymarferol o sut y defnyddir technegau ymchwil ac ymholi sefydledig i greu a dehongli gwybodaeth yn y ddisgyblaeth</w:t>
      </w:r>
      <w:r w:rsidR="00D0238D">
        <w:rPr>
          <w:lang w:val="cy-GB"/>
        </w:rPr>
        <w:t>.</w:t>
      </w:r>
    </w:p>
    <w:p w14:paraId="135A6FD3" w14:textId="61011FC9" w:rsidR="00165A90" w:rsidRPr="003E20E5" w:rsidRDefault="00165A90" w:rsidP="00165A90">
      <w:pPr>
        <w:numPr>
          <w:ilvl w:val="0"/>
          <w:numId w:val="33"/>
        </w:numPr>
        <w:rPr>
          <w:lang w:val="cy-GB"/>
        </w:rPr>
      </w:pPr>
      <w:r w:rsidRPr="003E20E5">
        <w:rPr>
          <w:lang w:val="cy-GB"/>
        </w:rPr>
        <w:lastRenderedPageBreak/>
        <w:t xml:space="preserve">Dangos dealltwriaeth gysyniadol sy'n galluogi'r myfyriwr i werthuso ymchwil ac ysgolheictod uwch </w:t>
      </w:r>
      <w:r w:rsidR="00BA73DB">
        <w:rPr>
          <w:lang w:val="cy-GB"/>
        </w:rPr>
        <w:t xml:space="preserve">gyfredol </w:t>
      </w:r>
      <w:r w:rsidRPr="003E20E5">
        <w:rPr>
          <w:lang w:val="cy-GB"/>
        </w:rPr>
        <w:t xml:space="preserve">yn y ddisgyblaeth </w:t>
      </w:r>
      <w:r w:rsidR="00BA73DB">
        <w:rPr>
          <w:lang w:val="cy-GB"/>
        </w:rPr>
        <w:t xml:space="preserve">yn feirniadol </w:t>
      </w:r>
      <w:r w:rsidRPr="003E20E5">
        <w:rPr>
          <w:lang w:val="cy-GB"/>
        </w:rPr>
        <w:t>i werthuso methodolegau a datblygu beirniadaeth ohonynt a, lle bo'n briodol, cynnig damcaniaethau newydd.</w:t>
      </w:r>
    </w:p>
    <w:p w14:paraId="0F809D6A" w14:textId="77777777" w:rsidR="00165A90" w:rsidRPr="003E20E5" w:rsidRDefault="00165A90" w:rsidP="00165A90">
      <w:pPr>
        <w:numPr>
          <w:ilvl w:val="0"/>
          <w:numId w:val="33"/>
        </w:numPr>
        <w:rPr>
          <w:lang w:val="cy-GB"/>
        </w:rPr>
      </w:pPr>
      <w:r w:rsidRPr="003E20E5">
        <w:rPr>
          <w:lang w:val="cy-GB"/>
        </w:rPr>
        <w:t>Ymdrin â materion cymhleth yn systematig ac yn greadigol, gwneud penderfyniadau cadarn yn absenoldeb data cyflawn, a chyfleu casgliadau yn glir i gynulleidfaoedd arbenigol ac anarbenigol.</w:t>
      </w:r>
    </w:p>
    <w:p w14:paraId="5423A1FB" w14:textId="68F7B319" w:rsidR="00165A90" w:rsidRPr="003E20E5" w:rsidRDefault="00165A90" w:rsidP="00165A90">
      <w:pPr>
        <w:numPr>
          <w:ilvl w:val="0"/>
          <w:numId w:val="33"/>
        </w:numPr>
        <w:rPr>
          <w:lang w:val="cy-GB"/>
        </w:rPr>
      </w:pPr>
      <w:r w:rsidRPr="003E20E5">
        <w:rPr>
          <w:lang w:val="cy-GB"/>
        </w:rPr>
        <w:t>Dangos hunangyfeiriad a gwreiddioldeb wrth fynd i'r afael â phroblemau a'u datrys, a gweithredu'n annibynnol wrth gynllunio a gweithredu tasgau ar lefel broffesiynol neu gyfatebol i ddatblygu eich gwybodaeth a'ch dealltwriaeth, a datblygu sgiliau newydd i lefel uchel.</w:t>
      </w:r>
    </w:p>
    <w:p w14:paraId="7609F60B" w14:textId="37AFB4E3" w:rsidR="00165A90" w:rsidRDefault="00165A90" w:rsidP="00165A90">
      <w:pPr>
        <w:numPr>
          <w:ilvl w:val="0"/>
          <w:numId w:val="33"/>
        </w:numPr>
        <w:pBdr>
          <w:bottom w:val="single" w:sz="6" w:space="1" w:color="auto"/>
        </w:pBdr>
        <w:rPr>
          <w:lang w:val="cy-GB"/>
        </w:rPr>
      </w:pPr>
      <w:r w:rsidRPr="003E20E5">
        <w:rPr>
          <w:lang w:val="cy-GB"/>
        </w:rPr>
        <w:t xml:space="preserve">Datblygu'r rhinweddau a'r sgiliau trosglwyddadwy sy'n angenrheidiol ar gyfer cyflogaeth sy'n gofyn am arfer </w:t>
      </w:r>
      <w:r w:rsidR="00BA73DB">
        <w:rPr>
          <w:lang w:val="cy-GB"/>
        </w:rPr>
        <w:t>blaengaredd</w:t>
      </w:r>
      <w:r w:rsidRPr="003E20E5">
        <w:rPr>
          <w:lang w:val="cy-GB"/>
        </w:rPr>
        <w:t xml:space="preserve"> a chyfrifoldeb personol; gwneud penderfyniadau mewn sefyllfaoedd cymhleth ac</w:t>
      </w:r>
      <w:r w:rsidR="00BA73DB">
        <w:rPr>
          <w:lang w:val="cy-GB"/>
        </w:rPr>
        <w:t xml:space="preserve"> </w:t>
      </w:r>
      <w:r w:rsidRPr="003E20E5">
        <w:rPr>
          <w:lang w:val="cy-GB"/>
        </w:rPr>
        <w:t>anrhagweladwy/</w:t>
      </w:r>
      <w:r w:rsidR="00BA73DB">
        <w:rPr>
          <w:lang w:val="cy-GB"/>
        </w:rPr>
        <w:t xml:space="preserve"> </w:t>
      </w:r>
      <w:r w:rsidRPr="003E20E5">
        <w:rPr>
          <w:lang w:val="cy-GB"/>
        </w:rPr>
        <w:t>amgylcheddau proffesiynol; a'r gallu dysgu annibynnol sy'n ofynnol ar gyfer datblygiad proffesiynol parhaus.</w:t>
      </w:r>
    </w:p>
    <w:p w14:paraId="62582E74" w14:textId="77777777" w:rsidR="00740715" w:rsidRPr="003E20E5" w:rsidRDefault="00740715" w:rsidP="00740715">
      <w:pPr>
        <w:rPr>
          <w:lang w:val="cy-GB"/>
        </w:rPr>
      </w:pPr>
      <w:r w:rsidRPr="003E20E5">
        <w:rPr>
          <w:lang w:val="cy-GB"/>
        </w:rPr>
        <w:t xml:space="preserve">Fel y gwelwch uchod, mae disgwyliadau myfyrwyr yn cynyddu ac yn dod yn fwy cymhleth wrth i ni symud o lefel i lefel. </w:t>
      </w:r>
    </w:p>
    <w:p w14:paraId="1A747E8F" w14:textId="77777777" w:rsidR="00740715" w:rsidRPr="003E20E5" w:rsidRDefault="00740715" w:rsidP="00740715">
      <w:pPr>
        <w:rPr>
          <w:b/>
          <w:bCs/>
          <w:lang w:val="cy-GB"/>
        </w:rPr>
      </w:pPr>
      <w:r w:rsidRPr="003E20E5">
        <w:rPr>
          <w:b/>
          <w:bCs/>
          <w:lang w:val="cy-GB"/>
        </w:rPr>
        <w:t>Os ydych chi'n addysgu carfannau cymysg, yna mae'n hanfodol cofio'r gwahanol ddisgwyliadau fesul lefel pan fyddwch chi'n marcio, a marcio yn unol â hynny.</w:t>
      </w:r>
    </w:p>
    <w:p w14:paraId="504D8D9D" w14:textId="4B214B93" w:rsidR="00740715" w:rsidRPr="003E20E5" w:rsidRDefault="00740715" w:rsidP="00740715">
      <w:pPr>
        <w:rPr>
          <w:lang w:val="cy-GB"/>
        </w:rPr>
      </w:pPr>
      <w:r w:rsidRPr="003E20E5">
        <w:rPr>
          <w:lang w:val="cy-GB"/>
        </w:rPr>
        <w:t xml:space="preserve">Y ffordd hawsaf o raddnodi yn ôl lefel yw cymharu'r un sgil yn y meini prawf marcio ar draws lefelau. Y peth gorau yw gwneud hyn drwy ystyried ar draws categorïau; byddem yn awgrymu defnyddio </w:t>
      </w:r>
      <w:r w:rsidR="00BA73DB">
        <w:rPr>
          <w:b/>
          <w:bCs/>
          <w:lang w:val="cy-GB"/>
        </w:rPr>
        <w:t>Methu</w:t>
      </w:r>
      <w:r w:rsidRPr="003E20E5">
        <w:rPr>
          <w:lang w:val="cy-GB"/>
        </w:rPr>
        <w:t xml:space="preserve"> (0-29), </w:t>
      </w:r>
      <w:r w:rsidRPr="003E20E5">
        <w:rPr>
          <w:b/>
          <w:bCs/>
          <w:lang w:val="cy-GB"/>
        </w:rPr>
        <w:t>Da</w:t>
      </w:r>
      <w:r w:rsidRPr="003E20E5">
        <w:rPr>
          <w:lang w:val="cy-GB"/>
        </w:rPr>
        <w:t xml:space="preserve"> (50-59) ac </w:t>
      </w:r>
      <w:r w:rsidRPr="003E20E5">
        <w:rPr>
          <w:b/>
          <w:bCs/>
          <w:lang w:val="cy-GB"/>
        </w:rPr>
        <w:t>Eithriadol</w:t>
      </w:r>
      <w:r w:rsidRPr="003E20E5">
        <w:rPr>
          <w:lang w:val="cy-GB"/>
        </w:rPr>
        <w:t xml:space="preserve"> (85-100).</w:t>
      </w:r>
    </w:p>
    <w:p w14:paraId="5284D580" w14:textId="5F544708" w:rsidR="00127E25" w:rsidRPr="003E20E5" w:rsidRDefault="00740715" w:rsidP="00740715">
      <w:pPr>
        <w:rPr>
          <w:lang w:val="cy-GB"/>
        </w:rPr>
      </w:pPr>
      <w:r w:rsidRPr="003E20E5">
        <w:rPr>
          <w:lang w:val="cy-GB"/>
        </w:rPr>
        <w:t>Er enghraifft, cymerwch y sgil Ymgysylltu â Llenyddiaeth ar Lefel 3. Ystyriwch y gwahaniaethau rhwng categorïau:</w:t>
      </w:r>
    </w:p>
    <w:tbl>
      <w:tblPr>
        <w:tblW w:w="9011" w:type="dxa"/>
        <w:tblInd w:w="-15" w:type="dxa"/>
        <w:shd w:val="clear" w:color="auto" w:fill="FAFAFA"/>
        <w:tblCellMar>
          <w:left w:w="0" w:type="dxa"/>
          <w:right w:w="0" w:type="dxa"/>
        </w:tblCellMar>
        <w:tblLook w:val="04A0" w:firstRow="1" w:lastRow="0" w:firstColumn="1" w:lastColumn="0" w:noHBand="0" w:noVBand="1"/>
      </w:tblPr>
      <w:tblGrid>
        <w:gridCol w:w="3376"/>
        <w:gridCol w:w="3186"/>
        <w:gridCol w:w="2449"/>
      </w:tblGrid>
      <w:tr w:rsidR="00082CB7" w:rsidRPr="003E20E5" w14:paraId="21A079FF" w14:textId="77777777" w:rsidTr="0016681A">
        <w:tc>
          <w:tcPr>
            <w:tcW w:w="3376"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6335B718" w14:textId="77777777" w:rsidR="00082CB7" w:rsidRPr="00654B91" w:rsidRDefault="00082CB7" w:rsidP="00082CB7">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Methu 0-29</w:t>
            </w:r>
          </w:p>
        </w:tc>
        <w:tc>
          <w:tcPr>
            <w:tcW w:w="3186"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1EBE0C81" w14:textId="77777777" w:rsidR="00082CB7" w:rsidRPr="00654B91" w:rsidRDefault="00082CB7" w:rsidP="00082CB7">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Da 50-59</w:t>
            </w:r>
          </w:p>
        </w:tc>
        <w:tc>
          <w:tcPr>
            <w:tcW w:w="2449"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7BF28335" w14:textId="77777777" w:rsidR="00082CB7" w:rsidRPr="00654B91" w:rsidRDefault="00082CB7" w:rsidP="00082CB7">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Eithriadol 85-100</w:t>
            </w:r>
            <w:r w:rsidRPr="00654B91">
              <w:rPr>
                <w:rFonts w:eastAsia="Times New Roman" w:cstheme="minorHAnsi"/>
                <w:b/>
                <w:bCs/>
                <w:color w:val="000000"/>
                <w:sz w:val="26"/>
                <w:szCs w:val="26"/>
                <w:bdr w:val="none" w:sz="0" w:space="0" w:color="auto" w:frame="1"/>
                <w:lang w:val="cy-GB"/>
              </w:rPr>
              <w:br/>
            </w:r>
          </w:p>
        </w:tc>
      </w:tr>
      <w:tr w:rsidR="00082CB7" w:rsidRPr="00A942EB" w14:paraId="73C10B67" w14:textId="77777777" w:rsidTr="0016681A">
        <w:tc>
          <w:tcPr>
            <w:tcW w:w="3376" w:type="dxa"/>
            <w:tcBorders>
              <w:top w:val="single" w:sz="12" w:space="0" w:color="auto"/>
              <w:left w:val="single" w:sz="12" w:space="0" w:color="auto"/>
              <w:bottom w:val="single" w:sz="12" w:space="0" w:color="auto"/>
              <w:right w:val="single" w:sz="12" w:space="0" w:color="auto"/>
            </w:tcBorders>
            <w:shd w:val="clear" w:color="auto" w:fill="E6F0F5"/>
            <w:hideMark/>
          </w:tcPr>
          <w:p w14:paraId="2474FB4A" w14:textId="58F52385" w:rsidR="00082CB7" w:rsidRPr="00654B91" w:rsidRDefault="00082CB7" w:rsidP="00082CB7">
            <w:pPr>
              <w:spacing w:before="0" w:after="0" w:line="240" w:lineRule="auto"/>
              <w:rPr>
                <w:rFonts w:eastAsia="Times New Roman" w:cstheme="minorHAnsi"/>
                <w:color w:val="000000"/>
                <w:sz w:val="26"/>
                <w:szCs w:val="26"/>
                <w:lang w:val="cy-GB"/>
              </w:rPr>
            </w:pPr>
            <w:r w:rsidRPr="00654B91">
              <w:rPr>
                <w:rFonts w:eastAsia="Times New Roman" w:cstheme="minorHAnsi"/>
                <w:color w:val="000000"/>
                <w:sz w:val="26"/>
                <w:szCs w:val="26"/>
                <w:bdr w:val="none" w:sz="0" w:space="0" w:color="auto" w:frame="1"/>
                <w:lang w:val="cy-GB"/>
              </w:rPr>
              <w:t>Tystiolaeth</w:t>
            </w:r>
            <w:r w:rsidRPr="00654B91">
              <w:rPr>
                <w:rFonts w:eastAsia="Times New Roman" w:cstheme="minorHAnsi"/>
                <w:b/>
                <w:bCs/>
                <w:color w:val="000000"/>
                <w:sz w:val="26"/>
                <w:szCs w:val="26"/>
                <w:bdr w:val="none" w:sz="0" w:space="0" w:color="auto" w:frame="1"/>
                <w:lang w:val="cy-GB"/>
              </w:rPr>
              <w:t xml:space="preserve"> gyfyngedig</w:t>
            </w:r>
            <w:r w:rsidRPr="00654B91">
              <w:rPr>
                <w:rFonts w:eastAsia="Times New Roman" w:cstheme="minorHAnsi"/>
                <w:color w:val="000000"/>
                <w:sz w:val="26"/>
                <w:szCs w:val="26"/>
                <w:bdr w:val="none" w:sz="0" w:space="0" w:color="auto" w:frame="1"/>
                <w:lang w:val="cy-GB"/>
              </w:rPr>
              <w:t xml:space="preserve"> o ddarllen a/neu mae dibyniaeth ar</w:t>
            </w:r>
            <w:r w:rsidRPr="00654B91">
              <w:rPr>
                <w:rFonts w:eastAsia="Times New Roman" w:cstheme="minorHAnsi"/>
                <w:b/>
                <w:bCs/>
                <w:color w:val="000000"/>
                <w:sz w:val="26"/>
                <w:szCs w:val="26"/>
                <w:bdr w:val="none" w:sz="0" w:space="0" w:color="auto" w:frame="1"/>
                <w:lang w:val="cy-GB"/>
              </w:rPr>
              <w:t xml:space="preserve"> ffynonellau </w:t>
            </w:r>
            <w:r w:rsidRPr="00654B91">
              <w:rPr>
                <w:rFonts w:eastAsia="Times New Roman" w:cstheme="minorHAnsi"/>
                <w:b/>
                <w:bCs/>
                <w:color w:val="000000"/>
                <w:sz w:val="26"/>
                <w:szCs w:val="26"/>
                <w:bdr w:val="none" w:sz="0" w:space="0" w:color="auto" w:frame="1"/>
                <w:lang w:val="cy-GB"/>
              </w:rPr>
              <w:lastRenderedPageBreak/>
              <w:t>amhriodol</w:t>
            </w:r>
            <w:r w:rsidRPr="00654B91">
              <w:rPr>
                <w:rFonts w:eastAsia="Times New Roman" w:cstheme="minorHAnsi"/>
                <w:color w:val="000000"/>
                <w:sz w:val="26"/>
                <w:szCs w:val="26"/>
                <w:bdr w:val="none" w:sz="0" w:space="0" w:color="auto" w:frame="1"/>
                <w:lang w:val="cy-GB"/>
              </w:rPr>
              <w:t xml:space="preserve">. Ymgysylltu </w:t>
            </w:r>
            <w:r w:rsidRPr="00654B91">
              <w:rPr>
                <w:rFonts w:eastAsia="Times New Roman" w:cstheme="minorHAnsi"/>
                <w:b/>
                <w:bCs/>
                <w:color w:val="000000"/>
                <w:sz w:val="26"/>
                <w:szCs w:val="26"/>
                <w:bdr w:val="none" w:sz="0" w:space="0" w:color="auto" w:frame="1"/>
                <w:lang w:val="cy-GB"/>
              </w:rPr>
              <w:t>cyfyngedig</w:t>
            </w:r>
            <w:r w:rsidRPr="00654B91">
              <w:rPr>
                <w:rFonts w:eastAsia="Times New Roman" w:cstheme="minorHAnsi"/>
                <w:color w:val="000000"/>
                <w:sz w:val="26"/>
                <w:szCs w:val="26"/>
                <w:bdr w:val="none" w:sz="0" w:space="0" w:color="auto" w:frame="1"/>
                <w:lang w:val="cy-GB"/>
              </w:rPr>
              <w:t xml:space="preserve"> â gwybodaeth a gafwyd drwy </w:t>
            </w:r>
            <w:r w:rsidRPr="00654B91">
              <w:rPr>
                <w:rFonts w:eastAsia="Times New Roman" w:cstheme="minorHAnsi"/>
                <w:b/>
                <w:bCs/>
                <w:color w:val="000000"/>
                <w:sz w:val="26"/>
                <w:szCs w:val="26"/>
                <w:bdr w:val="none" w:sz="0" w:space="0" w:color="auto" w:frame="1"/>
                <w:lang w:val="cy-GB"/>
              </w:rPr>
              <w:t xml:space="preserve">gyswllt dosbarth. </w:t>
            </w:r>
            <w:r w:rsidRPr="00654B91">
              <w:rPr>
                <w:rFonts w:eastAsia="Times New Roman" w:cstheme="minorHAnsi"/>
                <w:color w:val="000000"/>
                <w:sz w:val="26"/>
                <w:szCs w:val="26"/>
                <w:bdr w:val="none" w:sz="0" w:space="0" w:color="auto" w:frame="1"/>
                <w:lang w:val="cy-GB"/>
              </w:rPr>
              <w:t>Defnydd</w:t>
            </w:r>
            <w:r w:rsidRPr="00654B91">
              <w:rPr>
                <w:rFonts w:eastAsia="Times New Roman" w:cstheme="minorHAnsi"/>
                <w:b/>
                <w:bCs/>
                <w:color w:val="000000"/>
                <w:sz w:val="26"/>
                <w:szCs w:val="26"/>
                <w:bdr w:val="none" w:sz="0" w:space="0" w:color="auto" w:frame="1"/>
                <w:lang w:val="cy-GB"/>
              </w:rPr>
              <w:t xml:space="preserve"> gwael</w:t>
            </w:r>
            <w:r w:rsidRPr="00654B91">
              <w:rPr>
                <w:rFonts w:eastAsia="Times New Roman" w:cstheme="minorHAnsi"/>
                <w:color w:val="000000"/>
                <w:sz w:val="26"/>
                <w:szCs w:val="26"/>
                <w:bdr w:val="none" w:sz="0" w:space="0" w:color="auto" w:frame="1"/>
                <w:lang w:val="cy-GB"/>
              </w:rPr>
              <w:t xml:space="preserve"> </w:t>
            </w:r>
            <w:r w:rsidRPr="00654B91">
              <w:rPr>
                <w:rFonts w:eastAsia="Times New Roman" w:cstheme="minorHAnsi"/>
                <w:b/>
                <w:bCs/>
                <w:color w:val="000000"/>
                <w:sz w:val="26"/>
                <w:szCs w:val="26"/>
                <w:bdr w:val="none" w:sz="0" w:space="0" w:color="auto" w:frame="1"/>
                <w:lang w:val="cy-GB"/>
              </w:rPr>
              <w:t>iawn</w:t>
            </w:r>
            <w:r w:rsidRPr="00654B91">
              <w:rPr>
                <w:rFonts w:eastAsia="Times New Roman" w:cstheme="minorHAnsi"/>
                <w:color w:val="000000"/>
                <w:sz w:val="26"/>
                <w:szCs w:val="26"/>
                <w:bdr w:val="none" w:sz="0" w:space="0" w:color="auto" w:frame="1"/>
                <w:lang w:val="cy-GB"/>
              </w:rPr>
              <w:t xml:space="preserve"> o gyfeirnodi.</w:t>
            </w:r>
          </w:p>
        </w:tc>
        <w:tc>
          <w:tcPr>
            <w:tcW w:w="3186" w:type="dxa"/>
            <w:tcBorders>
              <w:top w:val="single" w:sz="12" w:space="0" w:color="auto"/>
              <w:left w:val="single" w:sz="12" w:space="0" w:color="auto"/>
              <w:bottom w:val="single" w:sz="12" w:space="0" w:color="auto"/>
              <w:right w:val="single" w:sz="12" w:space="0" w:color="auto"/>
            </w:tcBorders>
            <w:shd w:val="clear" w:color="auto" w:fill="E6F0F5"/>
            <w:hideMark/>
          </w:tcPr>
          <w:p w14:paraId="36D8FC95" w14:textId="4F6091F6" w:rsidR="00082CB7" w:rsidRPr="00654B91" w:rsidRDefault="00082CB7" w:rsidP="00082CB7">
            <w:pPr>
              <w:spacing w:before="0" w:after="0" w:line="240" w:lineRule="auto"/>
              <w:rPr>
                <w:rFonts w:eastAsia="Times New Roman" w:cstheme="minorHAnsi"/>
                <w:color w:val="000000"/>
                <w:sz w:val="26"/>
                <w:szCs w:val="26"/>
                <w:lang w:val="cy-GB"/>
              </w:rPr>
            </w:pPr>
            <w:r w:rsidRPr="00654B91">
              <w:rPr>
                <w:rFonts w:eastAsia="Times New Roman" w:cstheme="minorHAnsi"/>
                <w:color w:val="000000"/>
                <w:sz w:val="26"/>
                <w:szCs w:val="26"/>
                <w:bdr w:val="none" w:sz="0" w:space="0" w:color="auto" w:frame="1"/>
                <w:lang w:val="cy-GB"/>
              </w:rPr>
              <w:lastRenderedPageBreak/>
              <w:t xml:space="preserve">Ymgysylltu ag ystod </w:t>
            </w:r>
            <w:r w:rsidRPr="00654B91">
              <w:rPr>
                <w:rFonts w:eastAsia="Times New Roman" w:cstheme="minorHAnsi"/>
                <w:b/>
                <w:bCs/>
                <w:color w:val="000000"/>
                <w:sz w:val="26"/>
                <w:szCs w:val="26"/>
                <w:bdr w:val="none" w:sz="0" w:space="0" w:color="auto" w:frame="1"/>
                <w:lang w:val="cy-GB"/>
              </w:rPr>
              <w:t>briodol</w:t>
            </w:r>
            <w:r w:rsidRPr="00654B91">
              <w:rPr>
                <w:rFonts w:eastAsia="Times New Roman" w:cstheme="minorHAnsi"/>
                <w:color w:val="000000"/>
                <w:sz w:val="26"/>
                <w:szCs w:val="26"/>
                <w:bdr w:val="none" w:sz="0" w:space="0" w:color="auto" w:frame="1"/>
                <w:lang w:val="cy-GB"/>
              </w:rPr>
              <w:t xml:space="preserve"> o ddarllen</w:t>
            </w:r>
            <w:r w:rsidRPr="00654B91">
              <w:rPr>
                <w:rFonts w:eastAsia="Times New Roman" w:cstheme="minorHAnsi"/>
                <w:b/>
                <w:bCs/>
                <w:color w:val="000000"/>
                <w:sz w:val="26"/>
                <w:szCs w:val="26"/>
                <w:bdr w:val="none" w:sz="0" w:space="0" w:color="auto" w:frame="1"/>
                <w:lang w:val="cy-GB"/>
              </w:rPr>
              <w:t xml:space="preserve"> y tu hwnt i</w:t>
            </w:r>
            <w:r w:rsidRPr="00654B91">
              <w:rPr>
                <w:rFonts w:eastAsia="Times New Roman" w:cstheme="minorHAnsi"/>
                <w:color w:val="000000"/>
                <w:sz w:val="26"/>
                <w:szCs w:val="26"/>
                <w:bdr w:val="none" w:sz="0" w:space="0" w:color="auto" w:frame="1"/>
                <w:lang w:val="cy-GB"/>
              </w:rPr>
              <w:t xml:space="preserve"> wybodaeth a </w:t>
            </w:r>
            <w:r w:rsidRPr="00654B91">
              <w:rPr>
                <w:rFonts w:eastAsia="Times New Roman" w:cstheme="minorHAnsi"/>
                <w:color w:val="000000"/>
                <w:sz w:val="26"/>
                <w:szCs w:val="26"/>
                <w:bdr w:val="none" w:sz="0" w:space="0" w:color="auto" w:frame="1"/>
                <w:lang w:val="cy-GB"/>
              </w:rPr>
              <w:lastRenderedPageBreak/>
              <w:t xml:space="preserve">gafwyd drwy gyswllt dosbarth. Gall cyfeirnodi </w:t>
            </w:r>
            <w:r w:rsidRPr="00654B91">
              <w:rPr>
                <w:rFonts w:eastAsia="Times New Roman" w:cstheme="minorHAnsi"/>
                <w:b/>
                <w:bCs/>
                <w:color w:val="000000"/>
                <w:sz w:val="26"/>
                <w:szCs w:val="26"/>
                <w:bdr w:val="none" w:sz="0" w:space="0" w:color="auto" w:frame="1"/>
                <w:lang w:val="cy-GB"/>
              </w:rPr>
              <w:t>ddangos mân wallau neu anghysondebau</w:t>
            </w:r>
            <w:r w:rsidRPr="00654B91">
              <w:rPr>
                <w:rFonts w:eastAsia="Times New Roman" w:cstheme="minorHAnsi"/>
                <w:color w:val="000000"/>
                <w:sz w:val="26"/>
                <w:szCs w:val="26"/>
                <w:bdr w:val="none" w:sz="0" w:space="0" w:color="auto" w:frame="1"/>
                <w:lang w:val="cy-GB"/>
              </w:rPr>
              <w:t>.</w:t>
            </w:r>
          </w:p>
        </w:tc>
        <w:tc>
          <w:tcPr>
            <w:tcW w:w="2449" w:type="dxa"/>
            <w:tcBorders>
              <w:top w:val="single" w:sz="12" w:space="0" w:color="auto"/>
              <w:left w:val="single" w:sz="12" w:space="0" w:color="auto"/>
              <w:bottom w:val="single" w:sz="12" w:space="0" w:color="auto"/>
              <w:right w:val="single" w:sz="12" w:space="0" w:color="auto"/>
            </w:tcBorders>
            <w:shd w:val="clear" w:color="auto" w:fill="E6F0F5"/>
            <w:hideMark/>
          </w:tcPr>
          <w:p w14:paraId="3D5EAA88" w14:textId="46CC72BE" w:rsidR="00082CB7" w:rsidRPr="00654B91" w:rsidRDefault="00082CB7" w:rsidP="00082CB7">
            <w:pPr>
              <w:spacing w:before="0" w:after="0" w:line="240" w:lineRule="auto"/>
              <w:rPr>
                <w:rFonts w:eastAsia="Times New Roman" w:cstheme="minorHAnsi"/>
                <w:color w:val="000000"/>
                <w:sz w:val="26"/>
                <w:szCs w:val="26"/>
                <w:lang w:val="cy-GB"/>
              </w:rPr>
            </w:pPr>
            <w:r w:rsidRPr="00654B91">
              <w:rPr>
                <w:rFonts w:eastAsia="Times New Roman" w:cstheme="minorHAnsi"/>
                <w:color w:val="000000"/>
                <w:sz w:val="26"/>
                <w:szCs w:val="26"/>
                <w:bdr w:val="none" w:sz="0" w:space="0" w:color="auto" w:frame="1"/>
                <w:lang w:val="cy-GB"/>
              </w:rPr>
              <w:lastRenderedPageBreak/>
              <w:t xml:space="preserve">Ymgysylltiad beirniadol </w:t>
            </w:r>
            <w:r w:rsidRPr="00654B91">
              <w:rPr>
                <w:rFonts w:eastAsia="Times New Roman" w:cstheme="minorHAnsi"/>
                <w:b/>
                <w:bCs/>
                <w:color w:val="000000"/>
                <w:sz w:val="26"/>
                <w:szCs w:val="26"/>
                <w:bdr w:val="none" w:sz="0" w:space="0" w:color="auto" w:frame="1"/>
                <w:lang w:val="cy-GB"/>
              </w:rPr>
              <w:t xml:space="preserve">eithriadol </w:t>
            </w:r>
            <w:r w:rsidRPr="00654B91">
              <w:rPr>
                <w:rFonts w:eastAsia="Times New Roman" w:cstheme="minorHAnsi"/>
                <w:color w:val="000000"/>
                <w:sz w:val="26"/>
                <w:szCs w:val="26"/>
                <w:bdr w:val="none" w:sz="0" w:space="0" w:color="auto" w:frame="1"/>
                <w:lang w:val="cy-GB"/>
              </w:rPr>
              <w:t xml:space="preserve">gydag ystod </w:t>
            </w:r>
            <w:r w:rsidRPr="00654B91">
              <w:rPr>
                <w:rFonts w:eastAsia="Times New Roman" w:cstheme="minorHAnsi"/>
                <w:b/>
                <w:bCs/>
                <w:color w:val="000000"/>
                <w:sz w:val="26"/>
                <w:szCs w:val="26"/>
                <w:bdr w:val="none" w:sz="0" w:space="0" w:color="auto" w:frame="1"/>
                <w:lang w:val="cy-GB"/>
              </w:rPr>
              <w:t xml:space="preserve">eang </w:t>
            </w:r>
            <w:r w:rsidRPr="00654B91">
              <w:rPr>
                <w:rFonts w:eastAsia="Times New Roman" w:cstheme="minorHAnsi"/>
                <w:b/>
                <w:bCs/>
                <w:color w:val="000000"/>
                <w:sz w:val="26"/>
                <w:szCs w:val="26"/>
                <w:bdr w:val="none" w:sz="0" w:space="0" w:color="auto" w:frame="1"/>
                <w:lang w:val="cy-GB"/>
              </w:rPr>
              <w:lastRenderedPageBreak/>
              <w:t>iawn</w:t>
            </w:r>
            <w:r w:rsidRPr="00654B91">
              <w:rPr>
                <w:rFonts w:eastAsia="Times New Roman" w:cstheme="minorHAnsi"/>
                <w:color w:val="000000"/>
                <w:sz w:val="26"/>
                <w:szCs w:val="26"/>
                <w:bdr w:val="none" w:sz="0" w:space="0" w:color="auto" w:frame="1"/>
                <w:lang w:val="cy-GB"/>
              </w:rPr>
              <w:t xml:space="preserve"> o ddarllen perthnasol. Cymhwysiad</w:t>
            </w:r>
            <w:r w:rsidRPr="00654B91">
              <w:rPr>
                <w:rFonts w:eastAsia="Times New Roman" w:cstheme="minorHAnsi"/>
                <w:b/>
                <w:bCs/>
                <w:color w:val="000000"/>
                <w:sz w:val="26"/>
                <w:szCs w:val="26"/>
                <w:bdr w:val="none" w:sz="0" w:space="0" w:color="auto" w:frame="1"/>
                <w:lang w:val="cy-GB"/>
              </w:rPr>
              <w:t xml:space="preserve"> cyson gywir</w:t>
            </w:r>
            <w:r w:rsidRPr="00654B91">
              <w:rPr>
                <w:rFonts w:eastAsia="Times New Roman" w:cstheme="minorHAnsi"/>
                <w:color w:val="000000"/>
                <w:sz w:val="26"/>
                <w:szCs w:val="26"/>
                <w:bdr w:val="none" w:sz="0" w:space="0" w:color="auto" w:frame="1"/>
                <w:lang w:val="cy-GB"/>
              </w:rPr>
              <w:t xml:space="preserve"> o gyfeirnodi.</w:t>
            </w:r>
          </w:p>
        </w:tc>
      </w:tr>
    </w:tbl>
    <w:p w14:paraId="582AC43F" w14:textId="473FCFE4" w:rsidR="00873DAA" w:rsidRPr="003E20E5" w:rsidRDefault="0016681A" w:rsidP="00CE6D57">
      <w:pPr>
        <w:rPr>
          <w:lang w:val="cy-GB"/>
        </w:rPr>
      </w:pPr>
      <w:r w:rsidRPr="003E20E5">
        <w:rPr>
          <w:lang w:val="cy-GB"/>
        </w:rPr>
        <w:lastRenderedPageBreak/>
        <w:t xml:space="preserve">Gadewch inni gymharu hyn </w:t>
      </w:r>
      <w:r w:rsidR="006B4370">
        <w:rPr>
          <w:lang w:val="cy-GB"/>
        </w:rPr>
        <w:t>gyda’r rhai</w:t>
      </w:r>
      <w:r w:rsidRPr="003E20E5">
        <w:rPr>
          <w:lang w:val="cy-GB"/>
        </w:rPr>
        <w:t xml:space="preserve"> sy'n </w:t>
      </w:r>
      <w:r w:rsidR="006B4370">
        <w:rPr>
          <w:lang w:val="cy-GB"/>
        </w:rPr>
        <w:t>gyfwerth</w:t>
      </w:r>
      <w:r w:rsidRPr="003E20E5">
        <w:rPr>
          <w:lang w:val="cy-GB"/>
        </w:rPr>
        <w:t xml:space="preserve"> ar Lefel 4:</w:t>
      </w:r>
    </w:p>
    <w:tbl>
      <w:tblPr>
        <w:tblW w:w="9072" w:type="dxa"/>
        <w:tblInd w:w="-8" w:type="dxa"/>
        <w:shd w:val="clear" w:color="auto" w:fill="FAFAFA"/>
        <w:tblCellMar>
          <w:left w:w="0" w:type="dxa"/>
          <w:right w:w="0" w:type="dxa"/>
        </w:tblCellMar>
        <w:tblLook w:val="04A0" w:firstRow="1" w:lastRow="0" w:firstColumn="1" w:lastColumn="0" w:noHBand="0" w:noVBand="1"/>
      </w:tblPr>
      <w:tblGrid>
        <w:gridCol w:w="3402"/>
        <w:gridCol w:w="2977"/>
        <w:gridCol w:w="2693"/>
      </w:tblGrid>
      <w:tr w:rsidR="0016681A" w:rsidRPr="003E20E5" w14:paraId="02FDBA06" w14:textId="77777777" w:rsidTr="0016681A">
        <w:tc>
          <w:tcPr>
            <w:tcW w:w="3402" w:type="dxa"/>
            <w:tcBorders>
              <w:top w:val="single" w:sz="6" w:space="0" w:color="auto"/>
              <w:left w:val="single" w:sz="6" w:space="0" w:color="auto"/>
              <w:bottom w:val="single" w:sz="6" w:space="0" w:color="auto"/>
              <w:right w:val="single" w:sz="6" w:space="0" w:color="auto"/>
            </w:tcBorders>
            <w:shd w:val="clear" w:color="auto" w:fill="ABC8D6"/>
            <w:vAlign w:val="center"/>
            <w:hideMark/>
          </w:tcPr>
          <w:p w14:paraId="404AD247" w14:textId="77777777" w:rsidR="0016681A" w:rsidRPr="00654B91" w:rsidRDefault="0016681A" w:rsidP="0016681A">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Methu 0-29</w:t>
            </w:r>
          </w:p>
        </w:tc>
        <w:tc>
          <w:tcPr>
            <w:tcW w:w="2977"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1171C59D" w14:textId="77777777" w:rsidR="0016681A" w:rsidRPr="00654B91" w:rsidRDefault="0016681A" w:rsidP="0016681A">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Da 50-59</w:t>
            </w:r>
          </w:p>
        </w:tc>
        <w:tc>
          <w:tcPr>
            <w:tcW w:w="2693"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54B6C704" w14:textId="77777777" w:rsidR="0016681A" w:rsidRPr="00654B91" w:rsidRDefault="0016681A" w:rsidP="0016681A">
            <w:pPr>
              <w:spacing w:before="0" w:after="0" w:line="240" w:lineRule="auto"/>
              <w:jc w:val="center"/>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Eithriadol 85-100</w:t>
            </w:r>
            <w:r w:rsidRPr="00654B91">
              <w:rPr>
                <w:rFonts w:eastAsia="Times New Roman" w:cstheme="minorHAnsi"/>
                <w:b/>
                <w:bCs/>
                <w:color w:val="000000"/>
                <w:sz w:val="26"/>
                <w:szCs w:val="26"/>
                <w:bdr w:val="none" w:sz="0" w:space="0" w:color="auto" w:frame="1"/>
                <w:lang w:val="cy-GB"/>
              </w:rPr>
              <w:br/>
            </w:r>
          </w:p>
        </w:tc>
      </w:tr>
      <w:tr w:rsidR="0016681A" w:rsidRPr="003E20E5" w14:paraId="298F5B32" w14:textId="77777777" w:rsidTr="0016681A">
        <w:tc>
          <w:tcPr>
            <w:tcW w:w="3402" w:type="dxa"/>
            <w:tcBorders>
              <w:top w:val="single" w:sz="6" w:space="0" w:color="auto"/>
              <w:left w:val="single" w:sz="6" w:space="0" w:color="auto"/>
              <w:bottom w:val="single" w:sz="6" w:space="0" w:color="auto"/>
              <w:right w:val="single" w:sz="6" w:space="0" w:color="auto"/>
            </w:tcBorders>
            <w:shd w:val="clear" w:color="auto" w:fill="E6F0F5"/>
            <w:hideMark/>
          </w:tcPr>
          <w:p w14:paraId="5AD63C4A" w14:textId="0F5811B4" w:rsidR="0016681A" w:rsidRPr="00654B91" w:rsidRDefault="0016681A" w:rsidP="0016681A">
            <w:pPr>
              <w:spacing w:before="0" w:after="0" w:line="240" w:lineRule="auto"/>
              <w:rPr>
                <w:rFonts w:eastAsia="Times New Roman" w:cstheme="minorHAnsi"/>
                <w:color w:val="000000"/>
                <w:sz w:val="26"/>
                <w:szCs w:val="26"/>
                <w:lang w:val="cy-GB"/>
              </w:rPr>
            </w:pPr>
            <w:r w:rsidRPr="00654B91">
              <w:rPr>
                <w:rFonts w:eastAsia="Times New Roman" w:cstheme="minorHAnsi"/>
                <w:b/>
                <w:bCs/>
                <w:color w:val="000000"/>
                <w:sz w:val="26"/>
                <w:szCs w:val="26"/>
                <w:bdr w:val="none" w:sz="0" w:space="0" w:color="auto" w:frame="1"/>
                <w:lang w:val="cy-GB"/>
              </w:rPr>
              <w:t>Ychydig neu ddim tystiolaeth</w:t>
            </w:r>
            <w:r w:rsidRPr="00654B91">
              <w:rPr>
                <w:rFonts w:eastAsia="Times New Roman" w:cstheme="minorHAnsi"/>
                <w:color w:val="000000"/>
                <w:sz w:val="26"/>
                <w:szCs w:val="26"/>
                <w:bdr w:val="none" w:sz="0" w:space="0" w:color="auto" w:frame="1"/>
                <w:lang w:val="cy-GB"/>
              </w:rPr>
              <w:t xml:space="preserve"> o ddarllen a/neu ddibyn</w:t>
            </w:r>
            <w:r w:rsidR="006B4370" w:rsidRPr="00654B91">
              <w:rPr>
                <w:rFonts w:eastAsia="Times New Roman" w:cstheme="minorHAnsi"/>
                <w:color w:val="000000"/>
                <w:sz w:val="26"/>
                <w:szCs w:val="26"/>
                <w:bdr w:val="none" w:sz="0" w:space="0" w:color="auto" w:frame="1"/>
                <w:lang w:val="cy-GB"/>
              </w:rPr>
              <w:t>iaeth</w:t>
            </w:r>
            <w:r w:rsidRPr="00654B91">
              <w:rPr>
                <w:rFonts w:eastAsia="Times New Roman" w:cstheme="minorHAnsi"/>
                <w:color w:val="000000"/>
                <w:sz w:val="26"/>
                <w:szCs w:val="26"/>
                <w:bdr w:val="none" w:sz="0" w:space="0" w:color="auto" w:frame="1"/>
                <w:lang w:val="cy-GB"/>
              </w:rPr>
              <w:t xml:space="preserve"> ar </w:t>
            </w:r>
            <w:r w:rsidRPr="00654B91">
              <w:rPr>
                <w:rFonts w:eastAsia="Times New Roman" w:cstheme="minorHAnsi"/>
                <w:b/>
                <w:bCs/>
                <w:color w:val="000000"/>
                <w:sz w:val="26"/>
                <w:szCs w:val="26"/>
                <w:bdr w:val="none" w:sz="0" w:space="0" w:color="auto" w:frame="1"/>
                <w:lang w:val="cy-GB"/>
              </w:rPr>
              <w:t>ffynonellau amhriodol</w:t>
            </w:r>
            <w:r w:rsidRPr="00654B91">
              <w:rPr>
                <w:rFonts w:eastAsia="Times New Roman" w:cstheme="minorHAnsi"/>
                <w:color w:val="000000"/>
                <w:sz w:val="26"/>
                <w:szCs w:val="26"/>
                <w:bdr w:val="none" w:sz="0" w:space="0" w:color="auto" w:frame="1"/>
                <w:lang w:val="cy-GB"/>
              </w:rPr>
              <w:t xml:space="preserve">. Safbwyntiau a chanfyddiadau heb </w:t>
            </w:r>
            <w:r w:rsidRPr="00654B91">
              <w:rPr>
                <w:rFonts w:eastAsia="Times New Roman" w:cstheme="minorHAnsi"/>
                <w:b/>
                <w:bCs/>
                <w:color w:val="000000"/>
                <w:sz w:val="26"/>
                <w:szCs w:val="26"/>
                <w:bdr w:val="none" w:sz="0" w:space="0" w:color="auto" w:frame="1"/>
                <w:lang w:val="cy-GB"/>
              </w:rPr>
              <w:t xml:space="preserve">gefnogaeth ac anawdurdodol </w:t>
            </w:r>
            <w:r w:rsidRPr="00654B91">
              <w:rPr>
                <w:rFonts w:eastAsia="Times New Roman" w:cstheme="minorHAnsi"/>
                <w:color w:val="000000"/>
                <w:sz w:val="26"/>
                <w:szCs w:val="26"/>
                <w:bdr w:val="none" w:sz="0" w:space="0" w:color="auto" w:frame="1"/>
                <w:lang w:val="cy-GB"/>
              </w:rPr>
              <w:t xml:space="preserve">yn bennaf. </w:t>
            </w:r>
            <w:r w:rsidR="006B4370" w:rsidRPr="00654B91">
              <w:rPr>
                <w:rFonts w:eastAsia="Times New Roman" w:cstheme="minorHAnsi"/>
                <w:color w:val="000000"/>
                <w:sz w:val="26"/>
                <w:szCs w:val="26"/>
                <w:bdr w:val="none" w:sz="0" w:space="0" w:color="auto" w:frame="1"/>
                <w:lang w:val="cy-GB"/>
              </w:rPr>
              <w:t>Defnyddir</w:t>
            </w:r>
            <w:r w:rsidRPr="00654B91">
              <w:rPr>
                <w:rFonts w:eastAsia="Times New Roman" w:cstheme="minorHAnsi"/>
                <w:color w:val="000000"/>
                <w:sz w:val="26"/>
                <w:szCs w:val="26"/>
                <w:bdr w:val="none" w:sz="0" w:space="0" w:color="auto" w:frame="1"/>
                <w:lang w:val="cy-GB"/>
              </w:rPr>
              <w:t xml:space="preserve"> confensiynau cyfeirio</w:t>
            </w:r>
            <w:r w:rsidR="006B4370" w:rsidRPr="00654B91">
              <w:rPr>
                <w:rFonts w:eastAsia="Times New Roman" w:cstheme="minorHAnsi"/>
                <w:color w:val="000000"/>
                <w:sz w:val="26"/>
                <w:szCs w:val="26"/>
                <w:bdr w:val="none" w:sz="0" w:space="0" w:color="auto" w:frame="1"/>
                <w:lang w:val="cy-GB"/>
              </w:rPr>
              <w:t xml:space="preserve"> yn</w:t>
            </w:r>
            <w:r w:rsidRPr="00654B91">
              <w:rPr>
                <w:rFonts w:eastAsia="Times New Roman" w:cstheme="minorHAnsi"/>
                <w:color w:val="000000"/>
                <w:sz w:val="26"/>
                <w:szCs w:val="26"/>
                <w:bdr w:val="none" w:sz="0" w:space="0" w:color="auto" w:frame="1"/>
                <w:lang w:val="cy-GB"/>
              </w:rPr>
              <w:t xml:space="preserve"> </w:t>
            </w:r>
            <w:r w:rsidRPr="00654B91">
              <w:rPr>
                <w:rFonts w:eastAsia="Times New Roman" w:cstheme="minorHAnsi"/>
                <w:b/>
                <w:bCs/>
                <w:color w:val="000000"/>
                <w:sz w:val="26"/>
                <w:szCs w:val="26"/>
                <w:bdr w:val="none" w:sz="0" w:space="0" w:color="auto" w:frame="1"/>
                <w:lang w:val="cy-GB"/>
              </w:rPr>
              <w:t>anghyson neu</w:t>
            </w:r>
            <w:r w:rsidR="006B4370" w:rsidRPr="00654B91">
              <w:rPr>
                <w:rFonts w:eastAsia="Times New Roman" w:cstheme="minorHAnsi"/>
                <w:b/>
                <w:bCs/>
                <w:color w:val="000000"/>
                <w:sz w:val="26"/>
                <w:szCs w:val="26"/>
                <w:bdr w:val="none" w:sz="0" w:space="0" w:color="auto" w:frame="1"/>
                <w:lang w:val="cy-GB"/>
              </w:rPr>
              <w:t xml:space="preserve"> maent y</w:t>
            </w:r>
            <w:r w:rsidRPr="00654B91">
              <w:rPr>
                <w:rFonts w:eastAsia="Times New Roman" w:cstheme="minorHAnsi"/>
                <w:b/>
                <w:bCs/>
                <w:color w:val="000000"/>
                <w:sz w:val="26"/>
                <w:szCs w:val="26"/>
                <w:bdr w:val="none" w:sz="0" w:space="0" w:color="auto" w:frame="1"/>
                <w:lang w:val="cy-GB"/>
              </w:rPr>
              <w:t>n absennol i raddau helaeth</w:t>
            </w:r>
            <w:r w:rsidRPr="00654B91">
              <w:rPr>
                <w:rFonts w:eastAsia="Times New Roman" w:cstheme="minorHAnsi"/>
                <w:color w:val="000000"/>
                <w:sz w:val="26"/>
                <w:szCs w:val="26"/>
                <w:bdr w:val="none" w:sz="0" w:space="0" w:color="auto" w:frame="1"/>
                <w:lang w:val="cy-GB"/>
              </w:rPr>
              <w:t>.</w:t>
            </w:r>
          </w:p>
        </w:tc>
        <w:tc>
          <w:tcPr>
            <w:tcW w:w="2977" w:type="dxa"/>
            <w:tcBorders>
              <w:top w:val="single" w:sz="12" w:space="0" w:color="auto"/>
              <w:left w:val="single" w:sz="12" w:space="0" w:color="auto"/>
              <w:bottom w:val="single" w:sz="12" w:space="0" w:color="auto"/>
              <w:right w:val="single" w:sz="12" w:space="0" w:color="auto"/>
            </w:tcBorders>
            <w:shd w:val="clear" w:color="auto" w:fill="E6F0F5"/>
            <w:hideMark/>
          </w:tcPr>
          <w:p w14:paraId="67D3C0FE" w14:textId="3B644D64" w:rsidR="0016681A" w:rsidRPr="00654B91" w:rsidRDefault="0016681A" w:rsidP="0016681A">
            <w:pPr>
              <w:spacing w:before="0" w:after="0" w:line="240" w:lineRule="auto"/>
              <w:rPr>
                <w:rFonts w:eastAsia="Times New Roman" w:cstheme="minorHAnsi"/>
                <w:color w:val="000000"/>
                <w:sz w:val="26"/>
                <w:szCs w:val="26"/>
                <w:lang w:val="cy-GB"/>
              </w:rPr>
            </w:pPr>
            <w:r w:rsidRPr="00654B91">
              <w:rPr>
                <w:rFonts w:eastAsia="Times New Roman" w:cstheme="minorHAnsi"/>
                <w:color w:val="000000"/>
                <w:sz w:val="26"/>
                <w:szCs w:val="26"/>
                <w:bdr w:val="none" w:sz="0" w:space="0" w:color="auto" w:frame="1"/>
                <w:lang w:val="cy-GB"/>
              </w:rPr>
              <w:t xml:space="preserve">Ymgysylltu ag ystod </w:t>
            </w:r>
            <w:r w:rsidRPr="00654B91">
              <w:rPr>
                <w:rFonts w:eastAsia="Times New Roman" w:cstheme="minorHAnsi"/>
                <w:b/>
                <w:bCs/>
                <w:color w:val="000000"/>
                <w:sz w:val="26"/>
                <w:szCs w:val="26"/>
                <w:bdr w:val="none" w:sz="0" w:space="0" w:color="auto" w:frame="1"/>
                <w:lang w:val="cy-GB"/>
              </w:rPr>
              <w:t>briodol</w:t>
            </w:r>
            <w:r w:rsidRPr="00654B91">
              <w:rPr>
                <w:rFonts w:eastAsia="Times New Roman" w:cstheme="minorHAnsi"/>
                <w:color w:val="000000"/>
                <w:sz w:val="26"/>
                <w:szCs w:val="26"/>
                <w:bdr w:val="none" w:sz="0" w:space="0" w:color="auto" w:frame="1"/>
                <w:lang w:val="cy-GB"/>
              </w:rPr>
              <w:t xml:space="preserve"> o lenyddiaeth, gan gynnwys ffynonellau a adferwyd </w:t>
            </w:r>
            <w:r w:rsidRPr="00654B91">
              <w:rPr>
                <w:rFonts w:eastAsia="Times New Roman" w:cstheme="minorHAnsi"/>
                <w:b/>
                <w:bCs/>
                <w:color w:val="000000"/>
                <w:sz w:val="26"/>
                <w:szCs w:val="26"/>
                <w:bdr w:val="none" w:sz="0" w:space="0" w:color="auto" w:frame="1"/>
                <w:lang w:val="cy-GB"/>
              </w:rPr>
              <w:t>yn annibynnol</w:t>
            </w:r>
            <w:r w:rsidRPr="00654B91">
              <w:rPr>
                <w:rFonts w:eastAsia="Times New Roman" w:cstheme="minorHAnsi"/>
                <w:color w:val="000000"/>
                <w:sz w:val="26"/>
                <w:szCs w:val="26"/>
                <w:bdr w:val="none" w:sz="0" w:space="0" w:color="auto" w:frame="1"/>
                <w:lang w:val="cy-GB"/>
              </w:rPr>
              <w:t xml:space="preserve">. </w:t>
            </w:r>
            <w:r w:rsidR="006B4370" w:rsidRPr="00654B91">
              <w:rPr>
                <w:rFonts w:eastAsia="Times New Roman" w:cstheme="minorHAnsi"/>
                <w:color w:val="000000"/>
                <w:sz w:val="26"/>
                <w:szCs w:val="26"/>
                <w:bdr w:val="none" w:sz="0" w:space="0" w:color="auto" w:frame="1"/>
                <w:lang w:val="cy-GB"/>
              </w:rPr>
              <w:t>Peth</w:t>
            </w:r>
            <w:r w:rsidRPr="00654B91">
              <w:rPr>
                <w:rFonts w:eastAsia="Times New Roman" w:cstheme="minorHAnsi"/>
                <w:color w:val="000000"/>
                <w:sz w:val="26"/>
                <w:szCs w:val="26"/>
                <w:bdr w:val="none" w:sz="0" w:space="0" w:color="auto" w:frame="1"/>
                <w:lang w:val="cy-GB"/>
              </w:rPr>
              <w:t xml:space="preserve"> </w:t>
            </w:r>
            <w:r w:rsidRPr="00654B91">
              <w:rPr>
                <w:rFonts w:eastAsia="Times New Roman" w:cstheme="minorHAnsi"/>
                <w:b/>
                <w:bCs/>
                <w:color w:val="000000"/>
                <w:sz w:val="26"/>
                <w:szCs w:val="26"/>
                <w:bdr w:val="none" w:sz="0" w:space="0" w:color="auto" w:frame="1"/>
                <w:lang w:val="cy-GB"/>
              </w:rPr>
              <w:t>gorddibyniaeth</w:t>
            </w:r>
            <w:r w:rsidRPr="00654B91">
              <w:rPr>
                <w:rFonts w:eastAsia="Times New Roman" w:cstheme="minorHAnsi"/>
                <w:color w:val="000000"/>
                <w:sz w:val="26"/>
                <w:szCs w:val="26"/>
                <w:bdr w:val="none" w:sz="0" w:space="0" w:color="auto" w:frame="1"/>
                <w:lang w:val="cy-GB"/>
              </w:rPr>
              <w:t xml:space="preserve"> ar destunau yn hytrach na ffynonellau eraill. Gall cyfeirnodi </w:t>
            </w:r>
            <w:r w:rsidRPr="00654B91">
              <w:rPr>
                <w:rFonts w:eastAsia="Times New Roman" w:cstheme="minorHAnsi"/>
                <w:b/>
                <w:bCs/>
                <w:color w:val="000000"/>
                <w:sz w:val="26"/>
                <w:szCs w:val="26"/>
                <w:bdr w:val="none" w:sz="0" w:space="0" w:color="auto" w:frame="1"/>
                <w:lang w:val="cy-GB"/>
              </w:rPr>
              <w:t>ddangos mân wallau neu anghysondebau</w:t>
            </w:r>
            <w:r w:rsidRPr="00654B91">
              <w:rPr>
                <w:rFonts w:eastAsia="Times New Roman" w:cstheme="minorHAnsi"/>
                <w:color w:val="000000"/>
                <w:sz w:val="26"/>
                <w:szCs w:val="26"/>
                <w:bdr w:val="none" w:sz="0" w:space="0" w:color="auto" w:frame="1"/>
                <w:lang w:val="cy-GB"/>
              </w:rPr>
              <w:t>.</w:t>
            </w:r>
          </w:p>
        </w:tc>
        <w:tc>
          <w:tcPr>
            <w:tcW w:w="2693" w:type="dxa"/>
            <w:tcBorders>
              <w:top w:val="single" w:sz="12" w:space="0" w:color="auto"/>
              <w:left w:val="single" w:sz="12" w:space="0" w:color="auto"/>
              <w:bottom w:val="single" w:sz="12" w:space="0" w:color="auto"/>
              <w:right w:val="single" w:sz="12" w:space="0" w:color="auto"/>
            </w:tcBorders>
            <w:shd w:val="clear" w:color="auto" w:fill="E6F0F5"/>
            <w:hideMark/>
          </w:tcPr>
          <w:p w14:paraId="419FC683" w14:textId="5FE1C532" w:rsidR="0016681A" w:rsidRPr="00654B91" w:rsidRDefault="0016681A" w:rsidP="0016681A">
            <w:pPr>
              <w:spacing w:before="0" w:after="0" w:line="240" w:lineRule="auto"/>
              <w:rPr>
                <w:rFonts w:eastAsia="Times New Roman" w:cstheme="minorHAnsi"/>
                <w:color w:val="000000"/>
                <w:sz w:val="26"/>
                <w:szCs w:val="26"/>
                <w:lang w:val="cy-GB"/>
              </w:rPr>
            </w:pPr>
            <w:r w:rsidRPr="00654B91">
              <w:rPr>
                <w:rFonts w:eastAsia="Times New Roman" w:cstheme="minorHAnsi"/>
                <w:color w:val="000000"/>
                <w:sz w:val="26"/>
                <w:szCs w:val="26"/>
                <w:bdr w:val="none" w:sz="0" w:space="0" w:color="auto" w:frame="1"/>
                <w:lang w:val="cy-GB"/>
              </w:rPr>
              <w:t xml:space="preserve">Ymgysylltu eithriadol ag ystod </w:t>
            </w:r>
            <w:r w:rsidRPr="00654B91">
              <w:rPr>
                <w:rFonts w:eastAsia="Times New Roman" w:cstheme="minorHAnsi"/>
                <w:b/>
                <w:bCs/>
                <w:color w:val="000000"/>
                <w:sz w:val="26"/>
                <w:szCs w:val="26"/>
                <w:bdr w:val="none" w:sz="0" w:space="0" w:color="auto" w:frame="1"/>
                <w:lang w:val="cy-GB"/>
              </w:rPr>
              <w:t>eang</w:t>
            </w:r>
            <w:r w:rsidRPr="00654B91">
              <w:rPr>
                <w:rFonts w:eastAsia="Times New Roman" w:cstheme="minorHAnsi"/>
                <w:color w:val="000000"/>
                <w:sz w:val="26"/>
                <w:szCs w:val="26"/>
                <w:bdr w:val="none" w:sz="0" w:space="0" w:color="auto" w:frame="1"/>
                <w:lang w:val="cy-GB"/>
              </w:rPr>
              <w:t xml:space="preserve"> o </w:t>
            </w:r>
            <w:r w:rsidRPr="00654B91">
              <w:rPr>
                <w:rFonts w:eastAsia="Times New Roman" w:cstheme="minorHAnsi"/>
                <w:b/>
                <w:bCs/>
                <w:color w:val="000000"/>
                <w:sz w:val="26"/>
                <w:szCs w:val="26"/>
                <w:bdr w:val="none" w:sz="0" w:space="0" w:color="auto" w:frame="1"/>
                <w:lang w:val="cy-GB"/>
              </w:rPr>
              <w:t>lenyddiaeth berthnasol a chredadwy</w:t>
            </w:r>
            <w:r w:rsidRPr="00654B91">
              <w:rPr>
                <w:rFonts w:eastAsia="Times New Roman" w:cstheme="minorHAnsi"/>
                <w:color w:val="000000"/>
                <w:sz w:val="26"/>
                <w:szCs w:val="26"/>
                <w:bdr w:val="none" w:sz="0" w:space="0" w:color="auto" w:frame="1"/>
                <w:lang w:val="cy-GB"/>
              </w:rPr>
              <w:t xml:space="preserve">. </w:t>
            </w:r>
            <w:r w:rsidR="00264B34" w:rsidRPr="00654B91">
              <w:rPr>
                <w:rFonts w:eastAsia="Times New Roman" w:cstheme="minorHAnsi"/>
                <w:color w:val="000000"/>
                <w:sz w:val="26"/>
                <w:szCs w:val="26"/>
                <w:bdr w:val="none" w:sz="0" w:space="0" w:color="auto" w:frame="1"/>
                <w:lang w:val="cy-GB"/>
              </w:rPr>
              <w:t>Cymhwysir</w:t>
            </w:r>
            <w:r w:rsidRPr="00654B91">
              <w:rPr>
                <w:rFonts w:eastAsia="Times New Roman" w:cstheme="minorHAnsi"/>
                <w:color w:val="000000"/>
                <w:sz w:val="26"/>
                <w:szCs w:val="26"/>
                <w:bdr w:val="none" w:sz="0" w:space="0" w:color="auto" w:frame="1"/>
                <w:lang w:val="cy-GB"/>
              </w:rPr>
              <w:t xml:space="preserve"> sgiliau cyfeirio </w:t>
            </w:r>
            <w:r w:rsidRPr="00654B91">
              <w:rPr>
                <w:rFonts w:eastAsia="Times New Roman" w:cstheme="minorHAnsi"/>
                <w:b/>
                <w:bCs/>
                <w:color w:val="000000"/>
                <w:sz w:val="26"/>
                <w:szCs w:val="26"/>
                <w:bdr w:val="none" w:sz="0" w:space="0" w:color="auto" w:frame="1"/>
                <w:lang w:val="cy-GB"/>
              </w:rPr>
              <w:t>lefel uchel</w:t>
            </w:r>
            <w:r w:rsidRPr="00654B91">
              <w:rPr>
                <w:rFonts w:eastAsia="Times New Roman" w:cstheme="minorHAnsi"/>
                <w:color w:val="000000"/>
                <w:sz w:val="26"/>
                <w:szCs w:val="26"/>
                <w:bdr w:val="none" w:sz="0" w:space="0" w:color="auto" w:frame="1"/>
                <w:lang w:val="cy-GB"/>
              </w:rPr>
              <w:t xml:space="preserve"> yn gyson.</w:t>
            </w:r>
          </w:p>
        </w:tc>
      </w:tr>
    </w:tbl>
    <w:p w14:paraId="189FD0E5" w14:textId="362D04FB" w:rsidR="0016681A" w:rsidRPr="003E20E5" w:rsidRDefault="007219FD" w:rsidP="00CE6D57">
      <w:pPr>
        <w:rPr>
          <w:lang w:val="cy-GB"/>
        </w:rPr>
      </w:pPr>
      <w:r w:rsidRPr="003E20E5">
        <w:rPr>
          <w:lang w:val="cy-GB"/>
        </w:rPr>
        <w:t>Mae'r gwahaniaeth rhwng categorïau (dosbarthau) a lefelau yn sylweddol.</w:t>
      </w:r>
    </w:p>
    <w:p w14:paraId="1011BAB1" w14:textId="77777777" w:rsidR="001A4471" w:rsidRPr="003E20E5" w:rsidRDefault="001A4471" w:rsidP="001A4471">
      <w:pPr>
        <w:pStyle w:val="Heading2"/>
        <w:rPr>
          <w:lang w:val="cy-GB"/>
        </w:rPr>
      </w:pPr>
      <w:r w:rsidRPr="003E20E5">
        <w:rPr>
          <w:lang w:val="cy-GB"/>
        </w:rPr>
        <w:t>Osgoi trapiau wrth farcio</w:t>
      </w:r>
    </w:p>
    <w:p w14:paraId="1333C3B0" w14:textId="6A4CE544" w:rsidR="001A4471" w:rsidRPr="003E20E5" w:rsidRDefault="001A4471" w:rsidP="001A4471">
      <w:pPr>
        <w:rPr>
          <w:lang w:val="cy-GB"/>
        </w:rPr>
      </w:pPr>
      <w:r w:rsidRPr="003E20E5">
        <w:rPr>
          <w:lang w:val="cy-GB"/>
        </w:rPr>
        <w:t xml:space="preserve">Un o'r prif faterion </w:t>
      </w:r>
      <w:r w:rsidR="00633799">
        <w:rPr>
          <w:lang w:val="cy-GB"/>
        </w:rPr>
        <w:t>wrth f</w:t>
      </w:r>
      <w:r w:rsidRPr="003E20E5">
        <w:rPr>
          <w:lang w:val="cy-GB"/>
        </w:rPr>
        <w:t>arcio yw bod myfyrwyr "da" neu "llwyddiannus" yn cael eu gorgynrychioli yn y gronfa o farcwyr . Mae hynny'n anochel gan ei fod yn ganlyniad i wybodaeth ac arbenigedd. Fodd bynnag, mae'n creu cyfres o drapiau ar gyfer marc</w:t>
      </w:r>
      <w:r w:rsidR="00633799">
        <w:rPr>
          <w:lang w:val="cy-GB"/>
        </w:rPr>
        <w:t>wy</w:t>
      </w:r>
      <w:r w:rsidRPr="003E20E5">
        <w:rPr>
          <w:lang w:val="cy-GB"/>
        </w:rPr>
        <w:t>r anwyliadwrus.</w:t>
      </w:r>
    </w:p>
    <w:p w14:paraId="43E6F0EF" w14:textId="77777777" w:rsidR="001A4471" w:rsidRPr="003E20E5" w:rsidRDefault="001A4471" w:rsidP="001A4471">
      <w:pPr>
        <w:pStyle w:val="Heading3"/>
        <w:rPr>
          <w:lang w:val="cy-GB"/>
        </w:rPr>
      </w:pPr>
      <w:r w:rsidRPr="003E20E5">
        <w:rPr>
          <w:lang w:val="cy-GB"/>
        </w:rPr>
        <w:t>"Beth fyddwn i wedi ei wneud fel myfyriwr"</w:t>
      </w:r>
    </w:p>
    <w:p w14:paraId="0DB5CAEF" w14:textId="0D0D90E4" w:rsidR="001A4471" w:rsidRPr="003E20E5" w:rsidRDefault="001A4471" w:rsidP="001A4471">
      <w:pPr>
        <w:rPr>
          <w:lang w:val="cy-GB"/>
        </w:rPr>
      </w:pPr>
      <w:r w:rsidRPr="003E20E5">
        <w:rPr>
          <w:lang w:val="cy-GB"/>
        </w:rPr>
        <w:t xml:space="preserve">Y trap cyntaf yw </w:t>
      </w:r>
      <w:r w:rsidR="00D8417C">
        <w:rPr>
          <w:lang w:val="cy-GB"/>
        </w:rPr>
        <w:t>meddwl</w:t>
      </w:r>
      <w:r w:rsidRPr="003E20E5">
        <w:rPr>
          <w:lang w:val="cy-GB"/>
        </w:rPr>
        <w:t xml:space="preserve"> "yr hyn y byddwn i wedi'i wneud fel myfyriwr" ac ystyried hynny fel y disgwyliad sylfaenol. </w:t>
      </w:r>
      <w:r w:rsidR="00D8417C">
        <w:rPr>
          <w:lang w:val="cy-GB"/>
        </w:rPr>
        <w:t>Y</w:t>
      </w:r>
      <w:r w:rsidRPr="003E20E5">
        <w:rPr>
          <w:lang w:val="cy-GB"/>
        </w:rPr>
        <w:t>n aml</w:t>
      </w:r>
      <w:r w:rsidR="00D8417C">
        <w:rPr>
          <w:lang w:val="cy-GB"/>
        </w:rPr>
        <w:t>, rydym</w:t>
      </w:r>
      <w:r w:rsidRPr="003E20E5">
        <w:rPr>
          <w:lang w:val="cy-GB"/>
        </w:rPr>
        <w:t xml:space="preserve"> yn anghofio bod yr hyn a wnaethom fel myfyrwyr </w:t>
      </w:r>
      <w:r w:rsidR="00D8417C">
        <w:rPr>
          <w:lang w:val="cy-GB"/>
        </w:rPr>
        <w:t>mwy na thebyg wedi</w:t>
      </w:r>
      <w:r w:rsidRPr="003E20E5">
        <w:rPr>
          <w:lang w:val="cy-GB"/>
        </w:rPr>
        <w:t xml:space="preserve"> arwain at farciau llawer uwch na 40. </w:t>
      </w:r>
      <w:r w:rsidR="00D8417C">
        <w:rPr>
          <w:lang w:val="cy-GB"/>
        </w:rPr>
        <w:t>Yn hytrach, m</w:t>
      </w:r>
      <w:r w:rsidRPr="003E20E5">
        <w:rPr>
          <w:lang w:val="cy-GB"/>
        </w:rPr>
        <w:t>ae'n well pe baem ni</w:t>
      </w:r>
      <w:r w:rsidR="00D8417C">
        <w:rPr>
          <w:lang w:val="cy-GB"/>
        </w:rPr>
        <w:t>’</w:t>
      </w:r>
      <w:r w:rsidRPr="003E20E5">
        <w:rPr>
          <w:lang w:val="cy-GB"/>
        </w:rPr>
        <w:t xml:space="preserve">n ceisio creu set glir o ddisgwyliadau sy'n ymwneud â llythyren y meini prawf marcio; </w:t>
      </w:r>
      <w:r w:rsidR="00D8417C">
        <w:rPr>
          <w:lang w:val="cy-GB"/>
        </w:rPr>
        <w:t>f</w:t>
      </w:r>
      <w:r w:rsidRPr="003E20E5">
        <w:rPr>
          <w:lang w:val="cy-GB"/>
        </w:rPr>
        <w:t xml:space="preserve">elly, mae "tystiolaeth gyfyngedig o ddarllen" yn golygu cyfyngedig iawn, yn hytrach na'i </w:t>
      </w:r>
      <w:r w:rsidR="00D8417C">
        <w:rPr>
          <w:lang w:val="cy-GB"/>
        </w:rPr>
        <w:t xml:space="preserve">fod wedi’i </w:t>
      </w:r>
      <w:r w:rsidRPr="003E20E5">
        <w:rPr>
          <w:lang w:val="cy-GB"/>
        </w:rPr>
        <w:t xml:space="preserve">gyfyngu gan safonau rhywun a gyflawnodd </w:t>
      </w:r>
      <w:r w:rsidR="00D8417C">
        <w:rPr>
          <w:lang w:val="cy-GB"/>
        </w:rPr>
        <w:t>farciau</w:t>
      </w:r>
      <w:r w:rsidRPr="003E20E5">
        <w:rPr>
          <w:lang w:val="cy-GB"/>
        </w:rPr>
        <w:t xml:space="preserve"> dosbarth 2:1 neu 1af fel arfer.</w:t>
      </w:r>
    </w:p>
    <w:p w14:paraId="1236D897" w14:textId="77777777" w:rsidR="001A4471" w:rsidRPr="003E20E5" w:rsidRDefault="001A4471" w:rsidP="001A4471">
      <w:pPr>
        <w:pStyle w:val="Heading3"/>
        <w:rPr>
          <w:lang w:val="cy-GB"/>
        </w:rPr>
      </w:pPr>
      <w:r w:rsidRPr="003E20E5">
        <w:rPr>
          <w:lang w:val="cy-GB"/>
        </w:rPr>
        <w:lastRenderedPageBreak/>
        <w:t>Y myfyriwr "delfrydol"</w:t>
      </w:r>
    </w:p>
    <w:p w14:paraId="5D1FE14F" w14:textId="75A0F1CE" w:rsidR="001A4471" w:rsidRPr="003E20E5" w:rsidRDefault="001A4471" w:rsidP="001A4471">
      <w:pPr>
        <w:rPr>
          <w:lang w:val="cy-GB"/>
        </w:rPr>
      </w:pPr>
      <w:r w:rsidRPr="003E20E5">
        <w:rPr>
          <w:lang w:val="cy-GB"/>
        </w:rPr>
        <w:t xml:space="preserve">Yr ail </w:t>
      </w:r>
      <w:r w:rsidR="00C5667C">
        <w:rPr>
          <w:lang w:val="cy-GB"/>
        </w:rPr>
        <w:t>drap</w:t>
      </w:r>
      <w:r w:rsidRPr="003E20E5">
        <w:rPr>
          <w:lang w:val="cy-GB"/>
        </w:rPr>
        <w:t xml:space="preserve"> yw barnu ein myfyrwyr a'u gwaith yn seiliedig ar ryw fyfyriwr "delfrydol," lle mae "delfryd" o'r fath naill ai'n </w:t>
      </w:r>
      <w:r w:rsidR="00C5667C">
        <w:rPr>
          <w:lang w:val="cy-GB"/>
        </w:rPr>
        <w:t>waelodlin</w:t>
      </w:r>
      <w:r w:rsidRPr="003E20E5">
        <w:rPr>
          <w:lang w:val="cy-GB"/>
        </w:rPr>
        <w:t xml:space="preserve"> </w:t>
      </w:r>
      <w:r w:rsidR="00C5667C">
        <w:rPr>
          <w:lang w:val="cy-GB"/>
        </w:rPr>
        <w:t>ar gyfer y</w:t>
      </w:r>
      <w:r w:rsidRPr="003E20E5">
        <w:rPr>
          <w:lang w:val="cy-GB"/>
        </w:rPr>
        <w:t xml:space="preserve"> garfan gyfan, neu'n </w:t>
      </w:r>
      <w:r w:rsidR="00C5667C">
        <w:rPr>
          <w:lang w:val="cy-GB"/>
        </w:rPr>
        <w:t>waelodlin</w:t>
      </w:r>
      <w:r w:rsidRPr="003E20E5">
        <w:rPr>
          <w:lang w:val="cy-GB"/>
        </w:rPr>
        <w:t xml:space="preserve"> ar gyfer unrhyw farc dros 70. Gellir mynegi "delfrydau" o'r fath mewn termau naïf neu </w:t>
      </w:r>
      <w:r w:rsidR="00896131">
        <w:rPr>
          <w:lang w:val="cy-GB"/>
        </w:rPr>
        <w:t>ag ‘</w:t>
      </w:r>
      <w:r w:rsidRPr="003E20E5">
        <w:rPr>
          <w:lang w:val="cy-GB"/>
        </w:rPr>
        <w:t>arlliw rhosyn</w:t>
      </w:r>
      <w:r w:rsidR="00896131">
        <w:rPr>
          <w:lang w:val="cy-GB"/>
        </w:rPr>
        <w:t>’</w:t>
      </w:r>
      <w:r w:rsidRPr="003E20E5">
        <w:rPr>
          <w:lang w:val="cy-GB"/>
        </w:rPr>
        <w:t>.</w:t>
      </w:r>
    </w:p>
    <w:p w14:paraId="2B138657" w14:textId="77777777" w:rsidR="001A4471" w:rsidRPr="003E20E5" w:rsidRDefault="001A4471" w:rsidP="001A4471">
      <w:pPr>
        <w:rPr>
          <w:lang w:val="cy-GB"/>
        </w:rPr>
      </w:pPr>
      <w:r w:rsidRPr="003E20E5">
        <w:rPr>
          <w:lang w:val="cy-GB"/>
        </w:rPr>
        <w:t>Er enghraifft:</w:t>
      </w:r>
    </w:p>
    <w:p w14:paraId="27158E00" w14:textId="20BE9A10" w:rsidR="001A4471" w:rsidRPr="003E20E5" w:rsidRDefault="001A4471" w:rsidP="001A4471">
      <w:pPr>
        <w:numPr>
          <w:ilvl w:val="0"/>
          <w:numId w:val="34"/>
        </w:numPr>
        <w:rPr>
          <w:lang w:val="cy-GB"/>
        </w:rPr>
      </w:pPr>
      <w:r w:rsidRPr="003E20E5">
        <w:rPr>
          <w:lang w:val="cy-GB"/>
        </w:rPr>
        <w:t>"Mae myfyriwr da yn dod i'r dosbarth</w:t>
      </w:r>
      <w:r w:rsidR="00896131">
        <w:rPr>
          <w:lang w:val="cy-GB"/>
        </w:rPr>
        <w:t xml:space="preserve"> bob amser</w:t>
      </w:r>
      <w:r w:rsidRPr="003E20E5">
        <w:rPr>
          <w:lang w:val="cy-GB"/>
        </w:rPr>
        <w:t>".</w:t>
      </w:r>
      <w:r w:rsidR="00896131">
        <w:rPr>
          <w:lang w:val="cy-GB"/>
        </w:rPr>
        <w:t xml:space="preserve"> Ac wrth gwrs</w:t>
      </w:r>
      <w:r w:rsidRPr="003E20E5">
        <w:rPr>
          <w:lang w:val="cy-GB"/>
        </w:rPr>
        <w:t xml:space="preserve">: "ac maen nhw'n cofio popeth ddywedais i ym mhob darlith, yn cymryd nodiadau perffaith, ac yn gwneud yr holl ddarllen ychwanegol rwy'n sôn </w:t>
      </w:r>
      <w:r w:rsidR="00896131">
        <w:rPr>
          <w:lang w:val="cy-GB"/>
        </w:rPr>
        <w:t>digwydd cyfeirio ato</w:t>
      </w:r>
      <w:r w:rsidRPr="003E20E5">
        <w:rPr>
          <w:lang w:val="cy-GB"/>
        </w:rPr>
        <w:t>"</w:t>
      </w:r>
    </w:p>
    <w:p w14:paraId="00F55A0A" w14:textId="732CF48F" w:rsidR="001A4471" w:rsidRPr="003E20E5" w:rsidRDefault="001A4471" w:rsidP="001A4471">
      <w:pPr>
        <w:numPr>
          <w:ilvl w:val="0"/>
          <w:numId w:val="34"/>
        </w:numPr>
        <w:rPr>
          <w:lang w:val="cy-GB"/>
        </w:rPr>
      </w:pPr>
      <w:r w:rsidRPr="003E20E5">
        <w:rPr>
          <w:lang w:val="cy-GB"/>
        </w:rPr>
        <w:t xml:space="preserve">"Mae myfyriwr da yn dechrau ar ei waith mor gynnar â phosib". </w:t>
      </w:r>
      <w:r w:rsidR="00896131">
        <w:rPr>
          <w:lang w:val="cy-GB"/>
        </w:rPr>
        <w:t>Ac wrth gwrs</w:t>
      </w:r>
      <w:r w:rsidRPr="003E20E5">
        <w:rPr>
          <w:lang w:val="cy-GB"/>
        </w:rPr>
        <w:t xml:space="preserve">: "ac maen nhw'n gwybod yn union beth i'w wneud, </w:t>
      </w:r>
      <w:r w:rsidR="00896131">
        <w:rPr>
          <w:lang w:val="cy-GB"/>
        </w:rPr>
        <w:t>ddim yn</w:t>
      </w:r>
      <w:r w:rsidRPr="003E20E5">
        <w:rPr>
          <w:lang w:val="cy-GB"/>
        </w:rPr>
        <w:t xml:space="preserve"> drysu, a</w:t>
      </w:r>
      <w:r w:rsidR="00896131">
        <w:rPr>
          <w:lang w:val="cy-GB"/>
        </w:rPr>
        <w:t xml:space="preserve">c yn gallu </w:t>
      </w:r>
      <w:r w:rsidRPr="003E20E5">
        <w:rPr>
          <w:lang w:val="cy-GB"/>
        </w:rPr>
        <w:t>ddarllen y meini prawf marcio cystal â minnau"</w:t>
      </w:r>
    </w:p>
    <w:p w14:paraId="5F8BE269" w14:textId="475515E9" w:rsidR="001A4471" w:rsidRPr="003E20E5" w:rsidRDefault="001A4471" w:rsidP="001A4471">
      <w:pPr>
        <w:numPr>
          <w:ilvl w:val="0"/>
          <w:numId w:val="34"/>
        </w:numPr>
        <w:rPr>
          <w:lang w:val="cy-GB"/>
        </w:rPr>
      </w:pPr>
      <w:r w:rsidRPr="003E20E5">
        <w:rPr>
          <w:lang w:val="cy-GB"/>
        </w:rPr>
        <w:t xml:space="preserve">"Mae gan fyfyriwr da reddf ar gyfer dadansoddi beirniadol". </w:t>
      </w:r>
      <w:r w:rsidR="00896131">
        <w:rPr>
          <w:lang w:val="cy-GB"/>
        </w:rPr>
        <w:t>Yn ei hanfod, m</w:t>
      </w:r>
      <w:r w:rsidRPr="003E20E5">
        <w:rPr>
          <w:lang w:val="cy-GB"/>
        </w:rPr>
        <w:t xml:space="preserve">ath o dalent na ellir i </w:t>
      </w:r>
      <w:r w:rsidR="00896131">
        <w:rPr>
          <w:lang w:val="cy-GB"/>
        </w:rPr>
        <w:t>a</w:t>
      </w:r>
      <w:r w:rsidRPr="003E20E5">
        <w:rPr>
          <w:lang w:val="cy-GB"/>
        </w:rPr>
        <w:t xml:space="preserve">ddysgu na'i ddysgu ac </w:t>
      </w:r>
      <w:r w:rsidR="00896131">
        <w:rPr>
          <w:lang w:val="cy-GB"/>
        </w:rPr>
        <w:t>rydych chi naill ai’n meddu arno, neu beidio</w:t>
      </w:r>
      <w:r w:rsidRPr="003E20E5">
        <w:rPr>
          <w:lang w:val="cy-GB"/>
        </w:rPr>
        <w:t xml:space="preserve">. Felly, os nad </w:t>
      </w:r>
      <w:r w:rsidR="00896131">
        <w:rPr>
          <w:lang w:val="cy-GB"/>
        </w:rPr>
        <w:t>ydych chi’n meddu arno</w:t>
      </w:r>
      <w:r w:rsidRPr="003E20E5">
        <w:rPr>
          <w:lang w:val="cy-GB"/>
        </w:rPr>
        <w:t xml:space="preserve"> nawr, fyddwch </w:t>
      </w:r>
      <w:r w:rsidR="00896131">
        <w:rPr>
          <w:lang w:val="cy-GB"/>
        </w:rPr>
        <w:t>chi f</w:t>
      </w:r>
      <w:r w:rsidRPr="003E20E5">
        <w:rPr>
          <w:lang w:val="cy-GB"/>
        </w:rPr>
        <w:t>yth.</w:t>
      </w:r>
    </w:p>
    <w:p w14:paraId="1479B981" w14:textId="77777777" w:rsidR="001A4471" w:rsidRPr="003E20E5" w:rsidRDefault="001A4471" w:rsidP="001A4471">
      <w:pPr>
        <w:rPr>
          <w:lang w:val="cy-GB"/>
        </w:rPr>
      </w:pPr>
      <w:r w:rsidRPr="003E20E5">
        <w:rPr>
          <w:b/>
          <w:bCs/>
          <w:lang w:val="cy-GB"/>
        </w:rPr>
        <w:t>Nid yw'r myfyrwyr hyn yn bodoli</w:t>
      </w:r>
      <w:r w:rsidRPr="003E20E5">
        <w:rPr>
          <w:lang w:val="cy-GB"/>
        </w:rPr>
        <w:t>. Maent yn gyfuniad o gof amherffaith a rhwystredigaeth. Felly, ni ddylid byth eu defnyddio i farnu myfyrwyr go iawn a'u gwaith.</w:t>
      </w:r>
    </w:p>
    <w:p w14:paraId="26A2EEF7" w14:textId="6393F91B" w:rsidR="00695583" w:rsidRPr="003E20E5" w:rsidRDefault="00281092" w:rsidP="00695583">
      <w:pPr>
        <w:pStyle w:val="Heading3"/>
        <w:rPr>
          <w:lang w:val="cy-GB"/>
        </w:rPr>
      </w:pPr>
      <w:r>
        <w:rPr>
          <w:lang w:val="cy-GB"/>
        </w:rPr>
        <w:t>Bod ag o</w:t>
      </w:r>
      <w:r w:rsidR="00695583" w:rsidRPr="003E20E5">
        <w:rPr>
          <w:lang w:val="cy-GB"/>
        </w:rPr>
        <w:t>fn marciau isel neu uchel</w:t>
      </w:r>
    </w:p>
    <w:p w14:paraId="53B64C3A" w14:textId="6D4DDE12" w:rsidR="00695583" w:rsidRPr="003E20E5" w:rsidRDefault="00695583" w:rsidP="00695583">
      <w:pPr>
        <w:rPr>
          <w:lang w:val="cy-GB"/>
        </w:rPr>
      </w:pPr>
      <w:r w:rsidRPr="003E20E5">
        <w:rPr>
          <w:lang w:val="cy-GB"/>
        </w:rPr>
        <w:t xml:space="preserve">Trap arall yw </w:t>
      </w:r>
      <w:r w:rsidR="00281092">
        <w:rPr>
          <w:lang w:val="cy-GB"/>
        </w:rPr>
        <w:t xml:space="preserve">bod </w:t>
      </w:r>
      <w:r w:rsidRPr="003E20E5">
        <w:rPr>
          <w:lang w:val="cy-GB"/>
        </w:rPr>
        <w:t>ofn marciau isel neu uchel. Mae 30 marc yn y dosbarth cyntaf, a 39 marc yn y categori meth</w:t>
      </w:r>
      <w:r w:rsidR="00281092">
        <w:rPr>
          <w:lang w:val="cy-GB"/>
        </w:rPr>
        <w:t>u</w:t>
      </w:r>
      <w:r w:rsidRPr="003E20E5">
        <w:rPr>
          <w:lang w:val="cy-GB"/>
        </w:rPr>
        <w:t>. Ac eto, mae'r mwyafrif o farciau'n tueddu i glystyru rhwng 35 a 75, gan ddangos amharodrwydd ar ran marcwyr i roi'r hyn maen nhw'n ei ystyried yn</w:t>
      </w:r>
      <w:r w:rsidR="00281092">
        <w:rPr>
          <w:lang w:val="cy-GB"/>
        </w:rPr>
        <w:t xml:space="preserve"> farciau</w:t>
      </w:r>
      <w:r w:rsidRPr="003E20E5">
        <w:rPr>
          <w:lang w:val="cy-GB"/>
        </w:rPr>
        <w:t xml:space="preserve"> isel iawn neu uchel iawn. Ac eto, mae'r meini prawf marcio yn caniatáu inni lunio barn o fewn y categorïau methu a</w:t>
      </w:r>
      <w:r w:rsidR="00281092">
        <w:rPr>
          <w:lang w:val="cy-GB"/>
        </w:rPr>
        <w:t xml:space="preserve"> </w:t>
      </w:r>
      <w:r w:rsidRPr="003E20E5">
        <w:rPr>
          <w:lang w:val="cy-GB"/>
        </w:rPr>
        <w:t xml:space="preserve">dosbarth cyntaf gyda'r un </w:t>
      </w:r>
      <w:r w:rsidR="00281092">
        <w:rPr>
          <w:lang w:val="cy-GB"/>
        </w:rPr>
        <w:t>manylder</w:t>
      </w:r>
      <w:r w:rsidRPr="003E20E5">
        <w:rPr>
          <w:lang w:val="cy-GB"/>
        </w:rPr>
        <w:t xml:space="preserve"> </w:t>
      </w:r>
      <w:r w:rsidR="00281092">
        <w:rPr>
          <w:rFonts w:ascii="Arial" w:hAnsi="Arial" w:cs="Arial"/>
          <w:lang w:val="cy-GB"/>
        </w:rPr>
        <w:t>â</w:t>
      </w:r>
      <w:r w:rsidR="00281092">
        <w:rPr>
          <w:lang w:val="cy-GB"/>
        </w:rPr>
        <w:t>’r ystod</w:t>
      </w:r>
      <w:r w:rsidRPr="003E20E5">
        <w:rPr>
          <w:lang w:val="cy-GB"/>
        </w:rPr>
        <w:t xml:space="preserve"> 40 a 69.</w:t>
      </w:r>
    </w:p>
    <w:p w14:paraId="13972663" w14:textId="3BD46238" w:rsidR="00695583" w:rsidRPr="003E20E5" w:rsidRDefault="00695583" w:rsidP="00695583">
      <w:pPr>
        <w:rPr>
          <w:lang w:val="cy-GB"/>
        </w:rPr>
      </w:pPr>
      <w:r w:rsidRPr="003E20E5">
        <w:rPr>
          <w:lang w:val="cy-GB"/>
        </w:rPr>
        <w:lastRenderedPageBreak/>
        <w:t xml:space="preserve">Gadewch inni </w:t>
      </w:r>
      <w:r w:rsidR="008A3AF3">
        <w:rPr>
          <w:lang w:val="cy-GB"/>
        </w:rPr>
        <w:t>edrych ar</w:t>
      </w:r>
      <w:r w:rsidRPr="003E20E5">
        <w:rPr>
          <w:lang w:val="cy-GB"/>
        </w:rPr>
        <w:t xml:space="preserve"> y meini prawf Lefel 4 ar gyfer Ymgysylltu â llenyddiaeth. Mae </w:t>
      </w:r>
      <w:r w:rsidR="008A3AF3">
        <w:rPr>
          <w:lang w:val="cy-GB"/>
        </w:rPr>
        <w:t xml:space="preserve">yna </w:t>
      </w:r>
      <w:r w:rsidRPr="003E20E5">
        <w:rPr>
          <w:lang w:val="cy-GB"/>
        </w:rPr>
        <w:t>wahaniaethau sylweddol rhwng Meth</w:t>
      </w:r>
      <w:r w:rsidR="008A3AF3">
        <w:rPr>
          <w:lang w:val="cy-GB"/>
        </w:rPr>
        <w:t>u</w:t>
      </w:r>
      <w:r w:rsidRPr="003E20E5">
        <w:rPr>
          <w:lang w:val="cy-GB"/>
        </w:rPr>
        <w:t xml:space="preserve"> (0-29) a Meth</w:t>
      </w:r>
      <w:r w:rsidR="008A3AF3">
        <w:rPr>
          <w:lang w:val="cy-GB"/>
        </w:rPr>
        <w:t>u</w:t>
      </w:r>
      <w:r w:rsidRPr="003E20E5">
        <w:rPr>
          <w:lang w:val="cy-GB"/>
        </w:rPr>
        <w:t xml:space="preserve"> Ymylol (30-39), yn ogystal â rhwng Ardderchog (70-84) ac Eithriadol (85-100).</w:t>
      </w:r>
    </w:p>
    <w:tbl>
      <w:tblPr>
        <w:tblW w:w="8930" w:type="dxa"/>
        <w:tblInd w:w="134" w:type="dxa"/>
        <w:shd w:val="clear" w:color="auto" w:fill="FAFAFA"/>
        <w:tblCellMar>
          <w:left w:w="0" w:type="dxa"/>
          <w:right w:w="0" w:type="dxa"/>
        </w:tblCellMar>
        <w:tblLook w:val="04A0" w:firstRow="1" w:lastRow="0" w:firstColumn="1" w:lastColumn="0" w:noHBand="0" w:noVBand="1"/>
      </w:tblPr>
      <w:tblGrid>
        <w:gridCol w:w="4536"/>
        <w:gridCol w:w="4394"/>
      </w:tblGrid>
      <w:tr w:rsidR="00695583" w:rsidRPr="003E20E5" w14:paraId="39931539" w14:textId="77777777" w:rsidTr="00695583">
        <w:tc>
          <w:tcPr>
            <w:tcW w:w="4536" w:type="dxa"/>
            <w:tcBorders>
              <w:top w:val="single" w:sz="6" w:space="0" w:color="auto"/>
              <w:left w:val="single" w:sz="6" w:space="0" w:color="auto"/>
              <w:bottom w:val="single" w:sz="6" w:space="0" w:color="auto"/>
              <w:right w:val="single" w:sz="6" w:space="0" w:color="auto"/>
            </w:tcBorders>
            <w:shd w:val="clear" w:color="auto" w:fill="ABC8D6"/>
            <w:vAlign w:val="center"/>
            <w:hideMark/>
          </w:tcPr>
          <w:p w14:paraId="664A09BA" w14:textId="5DC8C885" w:rsidR="00695583" w:rsidRPr="003E20E5" w:rsidRDefault="00695583" w:rsidP="00695583">
            <w:pPr>
              <w:rPr>
                <w:lang w:val="cy-GB"/>
              </w:rPr>
            </w:pPr>
            <w:r w:rsidRPr="003E20E5">
              <w:rPr>
                <w:b/>
                <w:bCs/>
                <w:lang w:val="cy-GB"/>
              </w:rPr>
              <w:t>Methu</w:t>
            </w:r>
            <w:r w:rsidR="008A3AF3">
              <w:rPr>
                <w:b/>
                <w:bCs/>
                <w:lang w:val="cy-GB"/>
              </w:rPr>
              <w:t xml:space="preserve"> </w:t>
            </w:r>
            <w:r w:rsidRPr="003E20E5">
              <w:rPr>
                <w:b/>
                <w:bCs/>
                <w:lang w:val="cy-GB"/>
              </w:rPr>
              <w:t>0-29%</w:t>
            </w:r>
          </w:p>
        </w:tc>
        <w:tc>
          <w:tcPr>
            <w:tcW w:w="4394" w:type="dxa"/>
            <w:tcBorders>
              <w:top w:val="single" w:sz="12" w:space="0" w:color="auto"/>
              <w:left w:val="single" w:sz="12" w:space="0" w:color="auto"/>
              <w:bottom w:val="single" w:sz="12" w:space="0" w:color="auto"/>
              <w:right w:val="single" w:sz="12" w:space="0" w:color="auto"/>
            </w:tcBorders>
            <w:shd w:val="clear" w:color="auto" w:fill="ABC8D6"/>
            <w:vAlign w:val="center"/>
            <w:hideMark/>
          </w:tcPr>
          <w:p w14:paraId="416422AD" w14:textId="5BE57D7A" w:rsidR="00695583" w:rsidRPr="003E20E5" w:rsidRDefault="00695583" w:rsidP="00695583">
            <w:pPr>
              <w:rPr>
                <w:lang w:val="cy-GB"/>
              </w:rPr>
            </w:pPr>
            <w:r w:rsidRPr="003E20E5">
              <w:rPr>
                <w:b/>
                <w:bCs/>
                <w:lang w:val="cy-GB"/>
              </w:rPr>
              <w:t>Meth</w:t>
            </w:r>
            <w:r w:rsidR="008A3AF3">
              <w:rPr>
                <w:b/>
                <w:bCs/>
                <w:lang w:val="cy-GB"/>
              </w:rPr>
              <w:t>u</w:t>
            </w:r>
            <w:r w:rsidRPr="003E20E5">
              <w:rPr>
                <w:b/>
                <w:bCs/>
                <w:lang w:val="cy-GB"/>
              </w:rPr>
              <w:t xml:space="preserve"> </w:t>
            </w:r>
            <w:r w:rsidR="008A3AF3">
              <w:rPr>
                <w:b/>
                <w:bCs/>
                <w:lang w:val="cy-GB"/>
              </w:rPr>
              <w:t>Y</w:t>
            </w:r>
            <w:r w:rsidRPr="003E20E5">
              <w:rPr>
                <w:b/>
                <w:bCs/>
                <w:lang w:val="cy-GB"/>
              </w:rPr>
              <w:t>mylol</w:t>
            </w:r>
            <w:r w:rsidR="008A3AF3">
              <w:rPr>
                <w:b/>
                <w:bCs/>
                <w:lang w:val="cy-GB"/>
              </w:rPr>
              <w:t xml:space="preserve"> </w:t>
            </w:r>
            <w:r w:rsidRPr="003E20E5">
              <w:rPr>
                <w:b/>
                <w:bCs/>
                <w:lang w:val="cy-GB"/>
              </w:rPr>
              <w:t>30-39%</w:t>
            </w:r>
          </w:p>
        </w:tc>
      </w:tr>
      <w:tr w:rsidR="00695583" w:rsidRPr="0061522E" w14:paraId="200A7004" w14:textId="77777777" w:rsidTr="00695583">
        <w:tc>
          <w:tcPr>
            <w:tcW w:w="4536" w:type="dxa"/>
            <w:tcBorders>
              <w:top w:val="single" w:sz="6" w:space="0" w:color="auto"/>
              <w:left w:val="single" w:sz="6" w:space="0" w:color="auto"/>
              <w:bottom w:val="single" w:sz="6" w:space="0" w:color="auto"/>
              <w:right w:val="single" w:sz="6" w:space="0" w:color="auto"/>
            </w:tcBorders>
            <w:shd w:val="clear" w:color="auto" w:fill="E6F0F5"/>
            <w:hideMark/>
          </w:tcPr>
          <w:p w14:paraId="5AA20565" w14:textId="0A7BE924" w:rsidR="00695583" w:rsidRPr="003E20E5" w:rsidRDefault="00695583" w:rsidP="00695583">
            <w:pPr>
              <w:rPr>
                <w:lang w:val="cy-GB"/>
              </w:rPr>
            </w:pPr>
            <w:r w:rsidRPr="003E20E5">
              <w:rPr>
                <w:b/>
                <w:bCs/>
                <w:lang w:val="cy-GB"/>
              </w:rPr>
              <w:t>Ychydig neu ddim tystiolaeth</w:t>
            </w:r>
            <w:r w:rsidRPr="003E20E5">
              <w:rPr>
                <w:lang w:val="cy-GB"/>
              </w:rPr>
              <w:t xml:space="preserve"> o ddarllen a/neu ddibyn</w:t>
            </w:r>
            <w:r w:rsidR="008A3AF3">
              <w:rPr>
                <w:lang w:val="cy-GB"/>
              </w:rPr>
              <w:t>iaeth</w:t>
            </w:r>
            <w:r w:rsidRPr="003E20E5">
              <w:rPr>
                <w:lang w:val="cy-GB"/>
              </w:rPr>
              <w:t xml:space="preserve"> ar </w:t>
            </w:r>
            <w:r w:rsidRPr="003E20E5">
              <w:rPr>
                <w:b/>
                <w:bCs/>
                <w:lang w:val="cy-GB"/>
              </w:rPr>
              <w:t>ffynonellau amhriodol</w:t>
            </w:r>
            <w:r w:rsidRPr="003E20E5">
              <w:rPr>
                <w:lang w:val="cy-GB"/>
              </w:rPr>
              <w:t xml:space="preserve">. Safbwyntiau a chanfyddiadau </w:t>
            </w:r>
            <w:r w:rsidRPr="008A3AF3">
              <w:rPr>
                <w:b/>
                <w:bCs/>
                <w:lang w:val="cy-GB"/>
              </w:rPr>
              <w:t>heb</w:t>
            </w:r>
            <w:r w:rsidRPr="003E20E5">
              <w:rPr>
                <w:lang w:val="cy-GB"/>
              </w:rPr>
              <w:t xml:space="preserve"> </w:t>
            </w:r>
            <w:r w:rsidRPr="003E20E5">
              <w:rPr>
                <w:b/>
                <w:bCs/>
                <w:lang w:val="cy-GB"/>
              </w:rPr>
              <w:t xml:space="preserve">gefnogaeth ac anawdurdodol </w:t>
            </w:r>
            <w:r w:rsidRPr="008A3AF3">
              <w:rPr>
                <w:lang w:val="cy-GB"/>
              </w:rPr>
              <w:t>yn bennaf.</w:t>
            </w:r>
            <w:r w:rsidRPr="003E20E5">
              <w:rPr>
                <w:lang w:val="cy-GB"/>
              </w:rPr>
              <w:t xml:space="preserve"> </w:t>
            </w:r>
            <w:r w:rsidR="008A3AF3">
              <w:rPr>
                <w:lang w:val="cy-GB"/>
              </w:rPr>
              <w:t>Defnyddir</w:t>
            </w:r>
            <w:r w:rsidRPr="003E20E5">
              <w:rPr>
                <w:lang w:val="cy-GB"/>
              </w:rPr>
              <w:t xml:space="preserve"> confensiynau cyfeirio </w:t>
            </w:r>
            <w:r w:rsidR="008A3AF3">
              <w:rPr>
                <w:lang w:val="cy-GB"/>
              </w:rPr>
              <w:t>y</w:t>
            </w:r>
            <w:r w:rsidRPr="003E20E5">
              <w:rPr>
                <w:lang w:val="cy-GB"/>
              </w:rPr>
              <w:t xml:space="preserve">n </w:t>
            </w:r>
            <w:r w:rsidRPr="003E20E5">
              <w:rPr>
                <w:b/>
                <w:bCs/>
                <w:lang w:val="cy-GB"/>
              </w:rPr>
              <w:t>anghyson neu'n absennol i raddau helaeth.</w:t>
            </w:r>
          </w:p>
        </w:tc>
        <w:tc>
          <w:tcPr>
            <w:tcW w:w="4394" w:type="dxa"/>
            <w:tcBorders>
              <w:top w:val="single" w:sz="12" w:space="0" w:color="auto"/>
              <w:left w:val="single" w:sz="12" w:space="0" w:color="auto"/>
              <w:bottom w:val="single" w:sz="12" w:space="0" w:color="auto"/>
              <w:right w:val="single" w:sz="12" w:space="0" w:color="auto"/>
            </w:tcBorders>
            <w:shd w:val="clear" w:color="auto" w:fill="E6F0F5"/>
            <w:vAlign w:val="center"/>
            <w:hideMark/>
          </w:tcPr>
          <w:p w14:paraId="14B5DDCB" w14:textId="554EBD4F" w:rsidR="00695583" w:rsidRPr="003E20E5" w:rsidRDefault="00695583" w:rsidP="00695583">
            <w:pPr>
              <w:rPr>
                <w:lang w:val="cy-GB"/>
              </w:rPr>
            </w:pPr>
            <w:r w:rsidRPr="006379D4">
              <w:rPr>
                <w:lang w:val="cy-GB"/>
              </w:rPr>
              <w:t>Ymgysylltu</w:t>
            </w:r>
            <w:r w:rsidRPr="003E20E5">
              <w:rPr>
                <w:b/>
                <w:bCs/>
                <w:lang w:val="cy-GB"/>
              </w:rPr>
              <w:t xml:space="preserve"> gwael</w:t>
            </w:r>
            <w:r w:rsidRPr="003E20E5">
              <w:rPr>
                <w:lang w:val="cy-GB"/>
              </w:rPr>
              <w:t xml:space="preserve"> â </w:t>
            </w:r>
            <w:r w:rsidRPr="003E20E5">
              <w:rPr>
                <w:b/>
                <w:bCs/>
                <w:lang w:val="cy-GB"/>
              </w:rPr>
              <w:t>darllen hanfodol</w:t>
            </w:r>
            <w:r w:rsidRPr="003E20E5">
              <w:rPr>
                <w:lang w:val="cy-GB"/>
              </w:rPr>
              <w:t xml:space="preserve">. Dim tystiolaeth o </w:t>
            </w:r>
            <w:r w:rsidRPr="003E20E5">
              <w:rPr>
                <w:b/>
                <w:bCs/>
                <w:lang w:val="cy-GB"/>
              </w:rPr>
              <w:t>ddarllen ehangach</w:t>
            </w:r>
            <w:r w:rsidRPr="003E20E5">
              <w:rPr>
                <w:lang w:val="cy-GB"/>
              </w:rPr>
              <w:t xml:space="preserve">. </w:t>
            </w:r>
            <w:r w:rsidR="006379D4">
              <w:rPr>
                <w:lang w:val="cy-GB"/>
              </w:rPr>
              <w:t>D</w:t>
            </w:r>
            <w:r w:rsidRPr="003E20E5">
              <w:rPr>
                <w:lang w:val="cy-GB"/>
              </w:rPr>
              <w:t>ibyniaeth ar ffynonellau amhriodol, a/neu</w:t>
            </w:r>
            <w:r w:rsidRPr="003E20E5">
              <w:rPr>
                <w:b/>
                <w:bCs/>
                <w:lang w:val="cy-GB"/>
              </w:rPr>
              <w:t xml:space="preserve"> </w:t>
            </w:r>
            <w:r w:rsidRPr="006379D4">
              <w:rPr>
                <w:lang w:val="cy-GB"/>
              </w:rPr>
              <w:t>ddefnydd</w:t>
            </w:r>
            <w:r w:rsidRPr="003E20E5">
              <w:rPr>
                <w:b/>
                <w:bCs/>
                <w:lang w:val="cy-GB"/>
              </w:rPr>
              <w:t xml:space="preserve"> di</w:t>
            </w:r>
            <w:r w:rsidR="006379D4">
              <w:rPr>
                <w:b/>
                <w:bCs/>
                <w:lang w:val="cy-GB"/>
              </w:rPr>
              <w:t>ofal</w:t>
            </w:r>
            <w:r w:rsidRPr="003E20E5">
              <w:rPr>
                <w:lang w:val="cy-GB"/>
              </w:rPr>
              <w:t xml:space="preserve"> o ffynonellau. </w:t>
            </w:r>
            <w:r w:rsidRPr="003E20E5">
              <w:rPr>
                <w:b/>
                <w:bCs/>
                <w:lang w:val="cy-GB"/>
              </w:rPr>
              <w:t xml:space="preserve">Dibynnu'n </w:t>
            </w:r>
            <w:r w:rsidR="006379D4">
              <w:rPr>
                <w:b/>
                <w:bCs/>
                <w:lang w:val="cy-GB"/>
              </w:rPr>
              <w:t>drwm</w:t>
            </w:r>
            <w:r w:rsidRPr="003E20E5">
              <w:rPr>
                <w:lang w:val="cy-GB"/>
              </w:rPr>
              <w:t xml:space="preserve"> ar wybodaeth a gafwyd drwy gyswllt dosbarth. </w:t>
            </w:r>
            <w:r w:rsidRPr="006379D4">
              <w:rPr>
                <w:lang w:val="cy-GB"/>
              </w:rPr>
              <w:t>Defnydd</w:t>
            </w:r>
            <w:r w:rsidRPr="003E20E5">
              <w:rPr>
                <w:b/>
                <w:bCs/>
                <w:lang w:val="cy-GB"/>
              </w:rPr>
              <w:t xml:space="preserve"> anghyson</w:t>
            </w:r>
            <w:r w:rsidRPr="003E20E5">
              <w:rPr>
                <w:lang w:val="cy-GB"/>
              </w:rPr>
              <w:t xml:space="preserve"> a </w:t>
            </w:r>
            <w:r w:rsidRPr="003E20E5">
              <w:rPr>
                <w:b/>
                <w:bCs/>
                <w:lang w:val="cy-GB"/>
              </w:rPr>
              <w:t xml:space="preserve">gwan </w:t>
            </w:r>
            <w:r w:rsidRPr="003E20E5">
              <w:rPr>
                <w:lang w:val="cy-GB"/>
              </w:rPr>
              <w:t>o gyfeirnodi.</w:t>
            </w:r>
          </w:p>
        </w:tc>
      </w:tr>
    </w:tbl>
    <w:p w14:paraId="75EDD232" w14:textId="77777777" w:rsidR="00697E00" w:rsidRPr="003E20E5" w:rsidRDefault="00697E00" w:rsidP="00CE6D57">
      <w:pPr>
        <w:rPr>
          <w:lang w:val="cy-GB"/>
        </w:rPr>
      </w:pPr>
    </w:p>
    <w:tbl>
      <w:tblPr>
        <w:tblW w:w="8930" w:type="dxa"/>
        <w:tblInd w:w="134" w:type="dxa"/>
        <w:shd w:val="clear" w:color="auto" w:fill="FAFAFA"/>
        <w:tblCellMar>
          <w:left w:w="0" w:type="dxa"/>
          <w:right w:w="0" w:type="dxa"/>
        </w:tblCellMar>
        <w:tblLook w:val="04A0" w:firstRow="1" w:lastRow="0" w:firstColumn="1" w:lastColumn="0" w:noHBand="0" w:noVBand="1"/>
      </w:tblPr>
      <w:tblGrid>
        <w:gridCol w:w="4536"/>
        <w:gridCol w:w="4394"/>
      </w:tblGrid>
      <w:tr w:rsidR="00C552E3" w:rsidRPr="003E20E5" w14:paraId="6003ADD3" w14:textId="77777777" w:rsidTr="00C552E3">
        <w:tc>
          <w:tcPr>
            <w:tcW w:w="4536" w:type="dxa"/>
            <w:tcBorders>
              <w:top w:val="single" w:sz="6" w:space="0" w:color="auto"/>
              <w:left w:val="single" w:sz="6" w:space="0" w:color="auto"/>
              <w:bottom w:val="single" w:sz="6" w:space="0" w:color="auto"/>
              <w:right w:val="single" w:sz="6" w:space="0" w:color="auto"/>
            </w:tcBorders>
            <w:shd w:val="clear" w:color="auto" w:fill="ABC8D6"/>
            <w:vAlign w:val="center"/>
            <w:hideMark/>
          </w:tcPr>
          <w:p w14:paraId="101A5B9E" w14:textId="77777777" w:rsidR="00C552E3" w:rsidRPr="003E20E5" w:rsidRDefault="00C552E3" w:rsidP="00C552E3">
            <w:pPr>
              <w:rPr>
                <w:lang w:val="cy-GB"/>
              </w:rPr>
            </w:pPr>
            <w:r w:rsidRPr="003E20E5">
              <w:rPr>
                <w:b/>
                <w:bCs/>
                <w:lang w:val="cy-GB"/>
              </w:rPr>
              <w:t>Ardderchog (1af / Rhagoriaeth) 70-84%</w:t>
            </w:r>
          </w:p>
        </w:tc>
        <w:tc>
          <w:tcPr>
            <w:tcW w:w="4394" w:type="dxa"/>
            <w:tcBorders>
              <w:top w:val="single" w:sz="6" w:space="0" w:color="auto"/>
              <w:left w:val="single" w:sz="6" w:space="0" w:color="auto"/>
              <w:bottom w:val="single" w:sz="6" w:space="0" w:color="auto"/>
              <w:right w:val="single" w:sz="6" w:space="0" w:color="auto"/>
            </w:tcBorders>
            <w:shd w:val="clear" w:color="auto" w:fill="ABC8D6"/>
            <w:vAlign w:val="center"/>
            <w:hideMark/>
          </w:tcPr>
          <w:p w14:paraId="5E39872D" w14:textId="3FA5CAFD" w:rsidR="00C552E3" w:rsidRPr="003E20E5" w:rsidRDefault="00C552E3" w:rsidP="00C552E3">
            <w:pPr>
              <w:rPr>
                <w:lang w:val="cy-GB"/>
              </w:rPr>
            </w:pPr>
            <w:r w:rsidRPr="003E20E5">
              <w:rPr>
                <w:b/>
                <w:bCs/>
                <w:lang w:val="cy-GB"/>
              </w:rPr>
              <w:t>Eithriadol</w:t>
            </w:r>
            <w:r w:rsidR="00697E00">
              <w:rPr>
                <w:b/>
                <w:bCs/>
                <w:lang w:val="cy-GB"/>
              </w:rPr>
              <w:t xml:space="preserve"> </w:t>
            </w:r>
            <w:r w:rsidRPr="003E20E5">
              <w:rPr>
                <w:b/>
                <w:bCs/>
                <w:lang w:val="cy-GB"/>
              </w:rPr>
              <w:t>(1af / Rhagoriaeth) 85-100%</w:t>
            </w:r>
          </w:p>
        </w:tc>
      </w:tr>
      <w:tr w:rsidR="00C552E3" w:rsidRPr="003E20E5" w14:paraId="22A16855" w14:textId="77777777" w:rsidTr="00C552E3">
        <w:tc>
          <w:tcPr>
            <w:tcW w:w="4536" w:type="dxa"/>
            <w:tcBorders>
              <w:top w:val="single" w:sz="6" w:space="0" w:color="auto"/>
              <w:left w:val="single" w:sz="6" w:space="0" w:color="auto"/>
              <w:bottom w:val="single" w:sz="6" w:space="0" w:color="auto"/>
              <w:right w:val="single" w:sz="6" w:space="0" w:color="auto"/>
            </w:tcBorders>
            <w:shd w:val="clear" w:color="auto" w:fill="E6F0F5"/>
            <w:vAlign w:val="center"/>
            <w:hideMark/>
          </w:tcPr>
          <w:p w14:paraId="083067C0" w14:textId="1BB47E98" w:rsidR="00C552E3" w:rsidRPr="003E20E5" w:rsidRDefault="00C552E3" w:rsidP="00C552E3">
            <w:pPr>
              <w:rPr>
                <w:lang w:val="cy-GB"/>
              </w:rPr>
            </w:pPr>
            <w:r w:rsidRPr="003E20E5">
              <w:rPr>
                <w:lang w:val="cy-GB"/>
              </w:rPr>
              <w:t>Ymgysylltu ag ystod</w:t>
            </w:r>
            <w:r w:rsidRPr="003E20E5">
              <w:rPr>
                <w:b/>
                <w:bCs/>
                <w:lang w:val="cy-GB"/>
              </w:rPr>
              <w:t xml:space="preserve"> eang </w:t>
            </w:r>
            <w:r w:rsidRPr="003E20E5">
              <w:rPr>
                <w:lang w:val="cy-GB"/>
              </w:rPr>
              <w:t xml:space="preserve">o lenyddiaeth </w:t>
            </w:r>
            <w:r w:rsidRPr="003E20E5">
              <w:rPr>
                <w:b/>
                <w:bCs/>
                <w:lang w:val="cy-GB"/>
              </w:rPr>
              <w:t>berthnasol a chredadwy</w:t>
            </w:r>
            <w:r w:rsidRPr="003E20E5">
              <w:rPr>
                <w:lang w:val="cy-GB"/>
              </w:rPr>
              <w:t xml:space="preserve">. </w:t>
            </w:r>
            <w:r w:rsidRPr="00697E00">
              <w:rPr>
                <w:lang w:val="cy-GB"/>
              </w:rPr>
              <w:t>Cymhwysiad</w:t>
            </w:r>
            <w:r w:rsidRPr="003E20E5">
              <w:rPr>
                <w:b/>
                <w:bCs/>
                <w:lang w:val="cy-GB"/>
              </w:rPr>
              <w:t xml:space="preserve"> cyson gywir </w:t>
            </w:r>
            <w:r w:rsidRPr="003E20E5">
              <w:rPr>
                <w:lang w:val="cy-GB"/>
              </w:rPr>
              <w:t>o gyfeirnodi.</w:t>
            </w:r>
          </w:p>
        </w:tc>
        <w:tc>
          <w:tcPr>
            <w:tcW w:w="4394" w:type="dxa"/>
            <w:tcBorders>
              <w:top w:val="single" w:sz="6" w:space="0" w:color="auto"/>
              <w:left w:val="single" w:sz="6" w:space="0" w:color="auto"/>
              <w:bottom w:val="single" w:sz="6" w:space="0" w:color="auto"/>
              <w:right w:val="single" w:sz="6" w:space="0" w:color="auto"/>
            </w:tcBorders>
            <w:shd w:val="clear" w:color="auto" w:fill="E6F0F5"/>
            <w:vAlign w:val="center"/>
            <w:hideMark/>
          </w:tcPr>
          <w:p w14:paraId="4408DA09" w14:textId="10A6E173" w:rsidR="00C552E3" w:rsidRPr="003E20E5" w:rsidRDefault="00C552E3" w:rsidP="00C552E3">
            <w:pPr>
              <w:rPr>
                <w:lang w:val="cy-GB"/>
              </w:rPr>
            </w:pPr>
            <w:r w:rsidRPr="00697E00">
              <w:rPr>
                <w:lang w:val="cy-GB"/>
              </w:rPr>
              <w:t>Ymgysylltu</w:t>
            </w:r>
            <w:r w:rsidRPr="003E20E5">
              <w:rPr>
                <w:b/>
                <w:bCs/>
                <w:lang w:val="cy-GB"/>
              </w:rPr>
              <w:t xml:space="preserve"> eithriadol</w:t>
            </w:r>
            <w:r w:rsidRPr="003E20E5">
              <w:rPr>
                <w:lang w:val="cy-GB"/>
              </w:rPr>
              <w:t xml:space="preserve"> ag ystod eang o lenyddiaeth berthnasol a chredadwy. </w:t>
            </w:r>
            <w:r w:rsidR="00697E00">
              <w:rPr>
                <w:lang w:val="cy-GB"/>
              </w:rPr>
              <w:t>S</w:t>
            </w:r>
            <w:r w:rsidRPr="003E20E5">
              <w:rPr>
                <w:lang w:val="cy-GB"/>
              </w:rPr>
              <w:t xml:space="preserve">giliau cyfeirio </w:t>
            </w:r>
            <w:r w:rsidRPr="003E20E5">
              <w:rPr>
                <w:b/>
                <w:bCs/>
                <w:lang w:val="cy-GB"/>
              </w:rPr>
              <w:t xml:space="preserve">lefel uchel </w:t>
            </w:r>
            <w:r w:rsidRPr="003E20E5">
              <w:rPr>
                <w:lang w:val="cy-GB"/>
              </w:rPr>
              <w:t>yn cael eu cymhwyso'n gyson.</w:t>
            </w:r>
          </w:p>
        </w:tc>
      </w:tr>
    </w:tbl>
    <w:p w14:paraId="78A7D2C3" w14:textId="77777777" w:rsidR="00C552E3" w:rsidRPr="003E20E5" w:rsidRDefault="00C552E3" w:rsidP="00CE6D57">
      <w:pPr>
        <w:rPr>
          <w:lang w:val="cy-GB"/>
        </w:rPr>
      </w:pPr>
    </w:p>
    <w:p w14:paraId="4B804E40" w14:textId="4C90D550" w:rsidR="00C552E3" w:rsidRPr="003E20E5" w:rsidRDefault="00FE3A8B" w:rsidP="00C552E3">
      <w:pPr>
        <w:pStyle w:val="Heading3"/>
        <w:rPr>
          <w:lang w:val="cy-GB"/>
        </w:rPr>
      </w:pPr>
      <w:r>
        <w:rPr>
          <w:lang w:val="cy-GB"/>
        </w:rPr>
        <w:t>Unffurfiaeth gwaith</w:t>
      </w:r>
      <w:r w:rsidR="00C552E3" w:rsidRPr="003E20E5">
        <w:rPr>
          <w:lang w:val="cy-GB"/>
        </w:rPr>
        <w:t xml:space="preserve"> myfyr</w:t>
      </w:r>
      <w:r>
        <w:rPr>
          <w:lang w:val="cy-GB"/>
        </w:rPr>
        <w:t>wy</w:t>
      </w:r>
      <w:r w:rsidR="00C552E3" w:rsidRPr="003E20E5">
        <w:rPr>
          <w:lang w:val="cy-GB"/>
        </w:rPr>
        <w:t>r</w:t>
      </w:r>
    </w:p>
    <w:p w14:paraId="1446C0B9" w14:textId="353A65C1" w:rsidR="00C552E3" w:rsidRPr="003E20E5" w:rsidRDefault="00C552E3" w:rsidP="00C552E3">
      <w:pPr>
        <w:rPr>
          <w:lang w:val="cy-GB"/>
        </w:rPr>
      </w:pPr>
      <w:r w:rsidRPr="003E20E5">
        <w:rPr>
          <w:lang w:val="cy-GB"/>
        </w:rPr>
        <w:t xml:space="preserve">Y trap olaf i'w ystyried yw'r camsyniad bod angen i holl waith myfyriwr fod ar yr </w:t>
      </w:r>
      <w:r w:rsidR="00C141AD">
        <w:rPr>
          <w:lang w:val="cy-GB"/>
        </w:rPr>
        <w:t xml:space="preserve">union </w:t>
      </w:r>
      <w:r w:rsidRPr="003E20E5">
        <w:rPr>
          <w:lang w:val="cy-GB"/>
        </w:rPr>
        <w:t xml:space="preserve">un lefel a dosbarth. Yn aml, nid yw myfyrwyr yn </w:t>
      </w:r>
      <w:r w:rsidR="00B625B2">
        <w:rPr>
          <w:lang w:val="cy-GB"/>
        </w:rPr>
        <w:t>perfformio’n unffurf mewn ffordd sy’n bodloni</w:t>
      </w:r>
      <w:r w:rsidRPr="003E20E5">
        <w:rPr>
          <w:lang w:val="cy-GB"/>
        </w:rPr>
        <w:t xml:space="preserve"> holl ddisgwyliadau band dosbarth penodol ac efallai y byddant yn dangos perfformiad cryfach mewn perthynas â rhai meini prawf asesu nag eraill. Egwyddor ddefnyddiol wrth gymhwyso'r meini prawf yw chwilio am y dosbarth 'ffit orau'. Er enghraifft, gall aseiniad myfyriwr arddangos un neu ddau o'r nodweddion yn y band 70-84% a llawer o nodweddion yn y band 60-69%, ond efallai na fydd yn cyrraedd </w:t>
      </w:r>
      <w:r w:rsidRPr="003E20E5">
        <w:rPr>
          <w:lang w:val="cy-GB"/>
        </w:rPr>
        <w:lastRenderedPageBreak/>
        <w:t xml:space="preserve">safon y band 60-69% mewn un neu ddau faes. </w:t>
      </w:r>
      <w:r w:rsidR="00B625B2">
        <w:rPr>
          <w:lang w:val="cy-GB"/>
        </w:rPr>
        <w:t>Yn yr achos hwnnw, mae’n debygol mai’r dosbarth 60-69% yw’r ffit orau.</w:t>
      </w:r>
    </w:p>
    <w:p w14:paraId="0C96B46E" w14:textId="77777777" w:rsidR="003501EC" w:rsidRDefault="003501EC">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4F571B8F" w14:textId="1A1AAE20" w:rsidR="00C552E3" w:rsidRPr="003E20E5" w:rsidRDefault="00E52511" w:rsidP="00E52511">
      <w:pPr>
        <w:pStyle w:val="Heading1"/>
        <w:rPr>
          <w:lang w:val="cy-GB"/>
        </w:rPr>
      </w:pPr>
      <w:r w:rsidRPr="003E20E5">
        <w:rPr>
          <w:lang w:val="cy-GB"/>
        </w:rPr>
        <w:lastRenderedPageBreak/>
        <w:t xml:space="preserve">Cwis: </w:t>
      </w:r>
      <w:r w:rsidR="00305EFB">
        <w:rPr>
          <w:lang w:val="cy-GB"/>
        </w:rPr>
        <w:t>Marcio gwaith myfyrwyr</w:t>
      </w:r>
    </w:p>
    <w:p w14:paraId="397C73A8" w14:textId="77777777" w:rsidR="00E52511" w:rsidRPr="003E20E5" w:rsidRDefault="00E52511" w:rsidP="00E52511">
      <w:pPr>
        <w:numPr>
          <w:ilvl w:val="0"/>
          <w:numId w:val="35"/>
        </w:numPr>
        <w:rPr>
          <w:lang w:val="cy-GB"/>
        </w:rPr>
      </w:pPr>
      <w:r w:rsidRPr="003E20E5">
        <w:rPr>
          <w:lang w:val="cy-GB"/>
        </w:rPr>
        <w:t xml:space="preserve">Mae'r cwis hwn yn cynnwys </w:t>
      </w:r>
      <w:r w:rsidRPr="003E20E5">
        <w:rPr>
          <w:b/>
          <w:bCs/>
          <w:lang w:val="cy-GB"/>
        </w:rPr>
        <w:t>tri chwestiwn amlddewis</w:t>
      </w:r>
      <w:r w:rsidRPr="003E20E5">
        <w:rPr>
          <w:lang w:val="cy-GB"/>
        </w:rPr>
        <w:t>.</w:t>
      </w:r>
    </w:p>
    <w:p w14:paraId="766DD822" w14:textId="77777777" w:rsidR="00E52511" w:rsidRPr="003E20E5" w:rsidRDefault="00E52511" w:rsidP="00E52511">
      <w:pPr>
        <w:numPr>
          <w:ilvl w:val="0"/>
          <w:numId w:val="35"/>
        </w:numPr>
        <w:rPr>
          <w:lang w:val="cy-GB"/>
        </w:rPr>
      </w:pPr>
      <w:r w:rsidRPr="003E20E5">
        <w:rPr>
          <w:lang w:val="cy-GB"/>
        </w:rPr>
        <w:t>Mae'n rhaid i chi ateb y tri chwestiwn yn gywir i symud ymlaen i'r adran nesaf.</w:t>
      </w:r>
    </w:p>
    <w:p w14:paraId="6F0983F7" w14:textId="22B7E832" w:rsidR="00E52511" w:rsidRPr="003E20E5" w:rsidRDefault="00305EFB" w:rsidP="00E52511">
      <w:pPr>
        <w:numPr>
          <w:ilvl w:val="0"/>
          <w:numId w:val="35"/>
        </w:numPr>
        <w:rPr>
          <w:lang w:val="cy-GB"/>
        </w:rPr>
      </w:pPr>
      <w:r w:rsidRPr="00191A27">
        <w:rPr>
          <w:lang w:val="cy-GB"/>
        </w:rPr>
        <w:t xml:space="preserve">Cewch roi cynnig ar gyrraedd y sgôr pasio </w:t>
      </w:r>
      <w:r w:rsidRPr="00305EFB">
        <w:rPr>
          <w:b/>
          <w:bCs/>
          <w:lang w:val="cy-GB"/>
        </w:rPr>
        <w:t>gymaint o weithiau ag y mynnwch</w:t>
      </w:r>
      <w:r w:rsidR="00E52511" w:rsidRPr="003E20E5">
        <w:rPr>
          <w:lang w:val="cy-GB"/>
        </w:rPr>
        <w:t>.</w:t>
      </w:r>
    </w:p>
    <w:p w14:paraId="05CC0085" w14:textId="16F12221" w:rsidR="00E52511" w:rsidRPr="003501EC" w:rsidRDefault="00B95CAE" w:rsidP="003501EC">
      <w:pPr>
        <w:pStyle w:val="ListParagraph"/>
        <w:numPr>
          <w:ilvl w:val="0"/>
          <w:numId w:val="50"/>
        </w:numPr>
        <w:rPr>
          <w:lang w:val="cy-GB"/>
        </w:rPr>
      </w:pPr>
      <w:r w:rsidRPr="003501EC">
        <w:rPr>
          <w:lang w:val="cy-GB"/>
        </w:rPr>
        <w:t>Mae marcio dienw yn orfodol ar gyfer pob math o asesiad, gan gynnwys asesiadau grŵp.</w:t>
      </w:r>
    </w:p>
    <w:p w14:paraId="1C014269" w14:textId="30EC1F3B" w:rsidR="00B95CAE" w:rsidRPr="003501EC" w:rsidRDefault="00305EFB" w:rsidP="003501EC">
      <w:pPr>
        <w:pStyle w:val="ListParagraph"/>
        <w:numPr>
          <w:ilvl w:val="1"/>
          <w:numId w:val="50"/>
        </w:numPr>
        <w:rPr>
          <w:lang w:val="cy-GB"/>
        </w:rPr>
      </w:pPr>
      <w:r w:rsidRPr="003501EC">
        <w:rPr>
          <w:lang w:val="cy-GB"/>
        </w:rPr>
        <w:t>Cywir</w:t>
      </w:r>
    </w:p>
    <w:p w14:paraId="0988D496" w14:textId="4969AF4E" w:rsidR="00B95CAE" w:rsidRPr="003501EC" w:rsidRDefault="00305EFB" w:rsidP="003501EC">
      <w:pPr>
        <w:pStyle w:val="ListParagraph"/>
        <w:numPr>
          <w:ilvl w:val="1"/>
          <w:numId w:val="50"/>
        </w:numPr>
        <w:rPr>
          <w:lang w:val="cy-GB"/>
        </w:rPr>
      </w:pPr>
      <w:r w:rsidRPr="003501EC">
        <w:rPr>
          <w:lang w:val="cy-GB"/>
        </w:rPr>
        <w:t>Anghywir</w:t>
      </w:r>
    </w:p>
    <w:p w14:paraId="123F4012" w14:textId="44614B66" w:rsidR="00B95CAE" w:rsidRPr="003501EC" w:rsidRDefault="00B95CAE" w:rsidP="003501EC">
      <w:pPr>
        <w:pStyle w:val="ListParagraph"/>
        <w:numPr>
          <w:ilvl w:val="0"/>
          <w:numId w:val="50"/>
        </w:numPr>
        <w:rPr>
          <w:lang w:val="cy-GB"/>
        </w:rPr>
      </w:pPr>
      <w:r w:rsidRPr="003501EC">
        <w:rPr>
          <w:lang w:val="cy-GB"/>
        </w:rPr>
        <w:t>Beth yw un o'r trapiau i'w osgoi wrth farcio asesiadau?</w:t>
      </w:r>
    </w:p>
    <w:p w14:paraId="30C5436A" w14:textId="0EBBB324" w:rsidR="00B95CAE" w:rsidRPr="003501EC" w:rsidRDefault="004A24A0" w:rsidP="003501EC">
      <w:pPr>
        <w:pStyle w:val="ListParagraph"/>
        <w:numPr>
          <w:ilvl w:val="1"/>
          <w:numId w:val="50"/>
        </w:numPr>
        <w:rPr>
          <w:lang w:val="cy-GB"/>
        </w:rPr>
      </w:pPr>
      <w:r w:rsidRPr="003501EC">
        <w:rPr>
          <w:lang w:val="cy-GB"/>
        </w:rPr>
        <w:t xml:space="preserve">Goramcangyfrif </w:t>
      </w:r>
      <w:r w:rsidR="00D35D5B" w:rsidRPr="003501EC">
        <w:rPr>
          <w:lang w:val="cy-GB"/>
        </w:rPr>
        <w:t xml:space="preserve">y </w:t>
      </w:r>
      <w:r w:rsidRPr="003501EC">
        <w:rPr>
          <w:lang w:val="cy-GB"/>
        </w:rPr>
        <w:t>disgwyliadau ar gyfer myfyrwyr sy'n cyflawni marciau dosbarth 2:1 neu 1af</w:t>
      </w:r>
    </w:p>
    <w:p w14:paraId="1F5CD82D" w14:textId="1C915A66" w:rsidR="004A24A0" w:rsidRPr="003501EC" w:rsidRDefault="004A24A0" w:rsidP="003501EC">
      <w:pPr>
        <w:pStyle w:val="ListParagraph"/>
        <w:numPr>
          <w:ilvl w:val="1"/>
          <w:numId w:val="50"/>
        </w:numPr>
        <w:rPr>
          <w:lang w:val="cy-GB"/>
        </w:rPr>
      </w:pPr>
      <w:r w:rsidRPr="003501EC">
        <w:rPr>
          <w:lang w:val="cy-GB"/>
        </w:rPr>
        <w:t>Creu disgwyliadau clir yn seiliedig ar y meini prawf marcio</w:t>
      </w:r>
    </w:p>
    <w:p w14:paraId="56722674" w14:textId="4759156E" w:rsidR="004A24A0" w:rsidRPr="003501EC" w:rsidRDefault="004A24A0" w:rsidP="003501EC">
      <w:pPr>
        <w:pStyle w:val="ListParagraph"/>
        <w:numPr>
          <w:ilvl w:val="1"/>
          <w:numId w:val="50"/>
        </w:numPr>
        <w:rPr>
          <w:lang w:val="cy-GB"/>
        </w:rPr>
      </w:pPr>
      <w:r w:rsidRPr="003501EC">
        <w:rPr>
          <w:lang w:val="cy-GB"/>
        </w:rPr>
        <w:t>Beirniadu myfyrwyr yn seiliedig ar fyfyriwr "delfrydol" gyda disgwyliadau afrealistig</w:t>
      </w:r>
    </w:p>
    <w:p w14:paraId="49F36DA4" w14:textId="3A6C15CA" w:rsidR="004A24A0" w:rsidRPr="003501EC" w:rsidRDefault="004A24A0" w:rsidP="003501EC">
      <w:pPr>
        <w:pStyle w:val="ListParagraph"/>
        <w:numPr>
          <w:ilvl w:val="1"/>
          <w:numId w:val="50"/>
        </w:numPr>
        <w:rPr>
          <w:lang w:val="cy-GB"/>
        </w:rPr>
      </w:pPr>
      <w:r w:rsidRPr="003501EC">
        <w:rPr>
          <w:lang w:val="cy-GB"/>
        </w:rPr>
        <w:t xml:space="preserve">Rhoi adborth ar gyfer </w:t>
      </w:r>
      <w:r w:rsidR="00D35D5B" w:rsidRPr="003501EC">
        <w:rPr>
          <w:lang w:val="cy-GB"/>
        </w:rPr>
        <w:t>pob darn o waith crynodol</w:t>
      </w:r>
    </w:p>
    <w:p w14:paraId="3500E865" w14:textId="1BF327D0" w:rsidR="004A24A0" w:rsidRPr="003501EC" w:rsidRDefault="008C22A0" w:rsidP="003501EC">
      <w:pPr>
        <w:pStyle w:val="ListParagraph"/>
        <w:numPr>
          <w:ilvl w:val="0"/>
          <w:numId w:val="50"/>
        </w:numPr>
        <w:rPr>
          <w:lang w:val="cy-GB"/>
        </w:rPr>
      </w:pPr>
      <w:r w:rsidRPr="003501EC">
        <w:rPr>
          <w:lang w:val="cy-GB"/>
        </w:rPr>
        <w:t xml:space="preserve">Caiff bod </w:t>
      </w:r>
      <w:r w:rsidR="004A24A0" w:rsidRPr="003501EC">
        <w:rPr>
          <w:lang w:val="cy-GB"/>
        </w:rPr>
        <w:t xml:space="preserve">ofn marciau isel neu uchel </w:t>
      </w:r>
      <w:r w:rsidRPr="003501EC">
        <w:rPr>
          <w:lang w:val="cy-GB"/>
        </w:rPr>
        <w:t xml:space="preserve">ei adlewyrchu </w:t>
      </w:r>
      <w:r w:rsidR="004A24A0" w:rsidRPr="003501EC">
        <w:rPr>
          <w:lang w:val="cy-GB"/>
        </w:rPr>
        <w:t>yn y mwyafrif o farciau sy'n clystyru rhwng 35 a 75.</w:t>
      </w:r>
    </w:p>
    <w:p w14:paraId="599DE859" w14:textId="7BEBC769" w:rsidR="004A24A0" w:rsidRPr="003501EC" w:rsidRDefault="008C22A0" w:rsidP="003501EC">
      <w:pPr>
        <w:pStyle w:val="ListParagraph"/>
        <w:numPr>
          <w:ilvl w:val="1"/>
          <w:numId w:val="50"/>
        </w:numPr>
        <w:rPr>
          <w:lang w:val="cy-GB"/>
        </w:rPr>
      </w:pPr>
      <w:r w:rsidRPr="003501EC">
        <w:rPr>
          <w:lang w:val="cy-GB"/>
        </w:rPr>
        <w:t>Cy</w:t>
      </w:r>
      <w:r w:rsidR="004A24A0" w:rsidRPr="003501EC">
        <w:rPr>
          <w:lang w:val="cy-GB"/>
        </w:rPr>
        <w:t>wir</w:t>
      </w:r>
    </w:p>
    <w:p w14:paraId="7ECB558C" w14:textId="6476107C" w:rsidR="004A24A0" w:rsidRPr="003501EC" w:rsidRDefault="008C22A0" w:rsidP="003501EC">
      <w:pPr>
        <w:pStyle w:val="ListParagraph"/>
        <w:numPr>
          <w:ilvl w:val="1"/>
          <w:numId w:val="50"/>
        </w:numPr>
        <w:rPr>
          <w:lang w:val="cy-GB"/>
        </w:rPr>
      </w:pPr>
      <w:r w:rsidRPr="003501EC">
        <w:rPr>
          <w:lang w:val="cy-GB"/>
        </w:rPr>
        <w:t>Anghywir</w:t>
      </w:r>
    </w:p>
    <w:p w14:paraId="5AB5501A" w14:textId="77777777" w:rsidR="000715F5" w:rsidRDefault="000715F5">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15CE92D4" w14:textId="0DC85D70" w:rsidR="00370755" w:rsidRPr="003E20E5" w:rsidRDefault="00370755" w:rsidP="00370755">
      <w:pPr>
        <w:pStyle w:val="Heading1"/>
        <w:rPr>
          <w:lang w:val="cy-GB"/>
        </w:rPr>
      </w:pPr>
      <w:r w:rsidRPr="003E20E5">
        <w:rPr>
          <w:lang w:val="cy-GB"/>
        </w:rPr>
        <w:lastRenderedPageBreak/>
        <w:t xml:space="preserve">Adborth a </w:t>
      </w:r>
      <w:r w:rsidR="008C22A0">
        <w:rPr>
          <w:lang w:val="cy-GB"/>
        </w:rPr>
        <w:t>blaenborth</w:t>
      </w:r>
    </w:p>
    <w:p w14:paraId="2CC033AE" w14:textId="77777777" w:rsidR="00E81794" w:rsidRPr="003E20E5" w:rsidRDefault="00E81794" w:rsidP="00E81794">
      <w:pPr>
        <w:rPr>
          <w:b/>
          <w:bCs/>
          <w:lang w:val="cy-GB"/>
        </w:rPr>
      </w:pPr>
      <w:r w:rsidRPr="003E20E5">
        <w:rPr>
          <w:b/>
          <w:bCs/>
          <w:lang w:val="cy-GB"/>
        </w:rPr>
        <w:t>Bydd yr adran hon yn rhoi arweiniad ar sut i roi adborth ar waith myfyrwyr.</w:t>
      </w:r>
    </w:p>
    <w:p w14:paraId="648B69C8" w14:textId="4C72A514" w:rsidR="00E81794" w:rsidRPr="003E20E5" w:rsidRDefault="00E81794" w:rsidP="00E81794">
      <w:pPr>
        <w:rPr>
          <w:lang w:val="cy-GB"/>
        </w:rPr>
      </w:pPr>
      <w:r w:rsidRPr="003E20E5">
        <w:rPr>
          <w:lang w:val="cy-GB"/>
        </w:rPr>
        <w:t xml:space="preserve">Rhaid cwblhau marcio ac adborth </w:t>
      </w:r>
      <w:r w:rsidRPr="003E20E5">
        <w:rPr>
          <w:b/>
          <w:bCs/>
          <w:lang w:val="cy-GB"/>
        </w:rPr>
        <w:t>o fewn 20 diwrnod gwaith clir yn ystod y tymor</w:t>
      </w:r>
      <w:r w:rsidRPr="003E20E5">
        <w:rPr>
          <w:lang w:val="cy-GB"/>
        </w:rPr>
        <w:t xml:space="preserve"> ar ôl cyflwyno aseiniad. Efallai bod gan y </w:t>
      </w:r>
      <w:r w:rsidR="009778EE">
        <w:rPr>
          <w:lang w:val="cy-GB"/>
        </w:rPr>
        <w:t>modwl</w:t>
      </w:r>
      <w:r w:rsidRPr="003E20E5">
        <w:rPr>
          <w:lang w:val="cy-GB"/>
        </w:rPr>
        <w:t xml:space="preserve"> rydych chi'n ei addysgu gylch cwblhau gwahanol; </w:t>
      </w:r>
      <w:r w:rsidR="008C22A0">
        <w:rPr>
          <w:lang w:val="cy-GB"/>
        </w:rPr>
        <w:t xml:space="preserve">gall </w:t>
      </w:r>
      <w:r w:rsidRPr="003E20E5">
        <w:rPr>
          <w:lang w:val="cy-GB"/>
        </w:rPr>
        <w:t xml:space="preserve">hynny fod yn llai nag 20 diwrnod, ac ni fydd byth yn fwy nag 20 diwrnod, ac eithrio traethodau hir </w:t>
      </w:r>
      <w:r w:rsidR="008C22A0">
        <w:rPr>
          <w:lang w:val="cy-GB"/>
        </w:rPr>
        <w:t xml:space="preserve">graddau </w:t>
      </w:r>
      <w:r w:rsidRPr="003E20E5">
        <w:rPr>
          <w:lang w:val="cy-GB"/>
        </w:rPr>
        <w:t>Meistr.</w:t>
      </w:r>
    </w:p>
    <w:p w14:paraId="53661A1C" w14:textId="0711AE14" w:rsidR="00E81794" w:rsidRPr="003E20E5" w:rsidRDefault="00E81794" w:rsidP="00E81794">
      <w:pPr>
        <w:rPr>
          <w:lang w:val="cy-GB"/>
        </w:rPr>
      </w:pPr>
      <w:r w:rsidRPr="003E20E5">
        <w:rPr>
          <w:lang w:val="cy-GB"/>
        </w:rPr>
        <w:t>Rhaid paratoi adborth asesu ffurfiol ar gyfer pob darn o waith a ases</w:t>
      </w:r>
      <w:r w:rsidR="008C22A0">
        <w:rPr>
          <w:lang w:val="cy-GB"/>
        </w:rPr>
        <w:t>ir</w:t>
      </w:r>
      <w:r w:rsidRPr="003E20E5">
        <w:rPr>
          <w:lang w:val="cy-GB"/>
        </w:rPr>
        <w:t xml:space="preserve"> sy'n cyfrannu at asesiad ffurfiol </w:t>
      </w:r>
      <w:r w:rsidR="008C22A0">
        <w:rPr>
          <w:lang w:val="cy-GB"/>
        </w:rPr>
        <w:t>o b</w:t>
      </w:r>
      <w:r w:rsidRPr="003E20E5">
        <w:rPr>
          <w:lang w:val="cy-GB"/>
        </w:rPr>
        <w:t>erfformiad myfyriwr unigol.</w:t>
      </w:r>
    </w:p>
    <w:p w14:paraId="0F049910" w14:textId="7AF97C32" w:rsidR="00E81794" w:rsidRPr="003E20E5" w:rsidRDefault="008C22A0" w:rsidP="00E81794">
      <w:pPr>
        <w:rPr>
          <w:lang w:val="cy-GB"/>
        </w:rPr>
      </w:pPr>
      <w:r>
        <w:rPr>
          <w:lang w:val="cy-GB"/>
        </w:rPr>
        <w:t>Cewch eich annog yn gryf i</w:t>
      </w:r>
      <w:r w:rsidR="00E81794" w:rsidRPr="003E20E5">
        <w:rPr>
          <w:lang w:val="cy-GB"/>
        </w:rPr>
        <w:t xml:space="preserve"> </w:t>
      </w:r>
      <w:r>
        <w:rPr>
          <w:lang w:val="cy-GB"/>
        </w:rPr>
        <w:t>d</w:t>
      </w:r>
      <w:r w:rsidR="00E81794" w:rsidRPr="003E20E5">
        <w:rPr>
          <w:lang w:val="cy-GB"/>
        </w:rPr>
        <w:t>defnyddio'r cyfarwyddyd sgorio lefel</w:t>
      </w:r>
      <w:r>
        <w:rPr>
          <w:lang w:val="cy-GB"/>
        </w:rPr>
        <w:t xml:space="preserve"> p</w:t>
      </w:r>
      <w:r w:rsidR="00E81794" w:rsidRPr="003E20E5">
        <w:rPr>
          <w:lang w:val="cy-GB"/>
        </w:rPr>
        <w:t xml:space="preserve">riodol </w:t>
      </w:r>
      <w:r>
        <w:rPr>
          <w:lang w:val="cy-GB"/>
        </w:rPr>
        <w:t>yn</w:t>
      </w:r>
      <w:r w:rsidR="00E81794" w:rsidRPr="003E20E5">
        <w:rPr>
          <w:lang w:val="cy-GB"/>
        </w:rPr>
        <w:t xml:space="preserve"> rhan o'r adborth a roddwch.</w:t>
      </w:r>
    </w:p>
    <w:p w14:paraId="22950B6A" w14:textId="7D2CBB31" w:rsidR="00370755" w:rsidRPr="003E20E5" w:rsidRDefault="0042668A" w:rsidP="00370755">
      <w:pPr>
        <w:rPr>
          <w:lang w:val="cy-GB"/>
        </w:rPr>
      </w:pPr>
      <w:r w:rsidRPr="003E20E5">
        <w:rPr>
          <w:lang w:val="cy-GB"/>
        </w:rPr>
        <w:t>Bydd y fideo hwn yn cynnwys canllawiau ar gyfer adborth da.</w:t>
      </w:r>
    </w:p>
    <w:p w14:paraId="4A699AA1" w14:textId="5139A12D" w:rsidR="0042668A" w:rsidRPr="003E20E5" w:rsidRDefault="002309E2" w:rsidP="0042668A">
      <w:pPr>
        <w:pStyle w:val="Heading2"/>
        <w:rPr>
          <w:lang w:val="cy-GB"/>
        </w:rPr>
      </w:pPr>
      <w:r w:rsidRPr="002309E2">
        <w:rPr>
          <w:lang w:val="cy-GB"/>
        </w:rPr>
        <w:t>Trawsgrifiad fideo</w:t>
      </w:r>
      <w:r>
        <w:rPr>
          <w:lang w:val="cy-GB"/>
        </w:rPr>
        <w:t>:</w:t>
      </w:r>
      <w:r w:rsidRPr="002309E2">
        <w:rPr>
          <w:lang w:val="cy-GB"/>
        </w:rPr>
        <w:t xml:space="preserve"> </w:t>
      </w:r>
      <w:r w:rsidR="0042668A" w:rsidRPr="003E20E5">
        <w:rPr>
          <w:lang w:val="cy-GB"/>
        </w:rPr>
        <w:t>Rhoi adborth effeithiol</w:t>
      </w:r>
    </w:p>
    <w:p w14:paraId="51CDEA92" w14:textId="7B209C74" w:rsidR="0042668A" w:rsidRPr="002309E2" w:rsidRDefault="0042668A" w:rsidP="0042668A">
      <w:pPr>
        <w:rPr>
          <w:lang w:val="cy-GB"/>
        </w:rPr>
      </w:pPr>
      <w:r w:rsidRPr="002309E2">
        <w:rPr>
          <w:lang w:val="cy-GB"/>
        </w:rPr>
        <w:t>Mae adborth yn allweddol i'n myfyrwyr gan ei fod yn eu helpu i ddeall yr hyn y maent yn ei wneud yn dda a ble y gallant wella. Dyma rai awgrymiadau ar gyfer rhoi adborth effeithiol iddynt a fydd yn eu helpu i wella.</w:t>
      </w:r>
    </w:p>
    <w:p w14:paraId="63ACCC29" w14:textId="6A0F2354" w:rsidR="0042668A" w:rsidRPr="002309E2" w:rsidRDefault="0042668A" w:rsidP="0042668A">
      <w:pPr>
        <w:numPr>
          <w:ilvl w:val="0"/>
          <w:numId w:val="36"/>
        </w:numPr>
        <w:rPr>
          <w:lang w:val="cy-GB"/>
        </w:rPr>
      </w:pPr>
      <w:r w:rsidRPr="002309E2">
        <w:rPr>
          <w:b/>
          <w:bCs/>
          <w:lang w:val="cy-GB"/>
        </w:rPr>
        <w:t>Edrych i'r dyfodol</w:t>
      </w:r>
      <w:r w:rsidRPr="002309E2">
        <w:rPr>
          <w:lang w:val="cy-GB"/>
        </w:rPr>
        <w:t>: B</w:t>
      </w:r>
      <w:r w:rsidR="008C22A0" w:rsidRPr="002309E2">
        <w:rPr>
          <w:lang w:val="cy-GB"/>
        </w:rPr>
        <w:t xml:space="preserve">laenborth </w:t>
      </w:r>
      <w:r w:rsidRPr="002309E2">
        <w:rPr>
          <w:lang w:val="cy-GB"/>
        </w:rPr>
        <w:t xml:space="preserve">yw elfen bwysicaf adborth. Dylech sicrhau bod eich sylwadau'n </w:t>
      </w:r>
      <w:r w:rsidR="008C22A0" w:rsidRPr="002309E2">
        <w:rPr>
          <w:lang w:val="cy-GB"/>
        </w:rPr>
        <w:t>rhoi</w:t>
      </w:r>
      <w:r w:rsidRPr="002309E2">
        <w:rPr>
          <w:lang w:val="cy-GB"/>
        </w:rPr>
        <w:t xml:space="preserve"> ffyrdd i'r myfyriwr wella yn y dyfodol a'u </w:t>
      </w:r>
      <w:r w:rsidR="008C22A0" w:rsidRPr="002309E2">
        <w:rPr>
          <w:lang w:val="cy-GB"/>
        </w:rPr>
        <w:t>cyfleu mewn ffordd sy’n esbonio hynny</w:t>
      </w:r>
      <w:r w:rsidRPr="002309E2">
        <w:rPr>
          <w:lang w:val="cy-GB"/>
        </w:rPr>
        <w:t>.</w:t>
      </w:r>
    </w:p>
    <w:p w14:paraId="77213B06" w14:textId="2DFC62F3" w:rsidR="0042668A" w:rsidRPr="002309E2" w:rsidRDefault="0042668A" w:rsidP="0042668A">
      <w:pPr>
        <w:numPr>
          <w:ilvl w:val="0"/>
          <w:numId w:val="36"/>
        </w:numPr>
        <w:rPr>
          <w:lang w:val="cy-GB"/>
        </w:rPr>
      </w:pPr>
      <w:r w:rsidRPr="002309E2">
        <w:rPr>
          <w:b/>
          <w:bCs/>
          <w:lang w:val="cy-GB"/>
        </w:rPr>
        <w:t>B</w:t>
      </w:r>
      <w:r w:rsidR="008C22A0" w:rsidRPr="002309E2">
        <w:rPr>
          <w:b/>
          <w:bCs/>
          <w:lang w:val="cy-GB"/>
        </w:rPr>
        <w:t>od</w:t>
      </w:r>
      <w:r w:rsidRPr="002309E2">
        <w:rPr>
          <w:b/>
          <w:bCs/>
          <w:lang w:val="cy-GB"/>
        </w:rPr>
        <w:t xml:space="preserve"> yn glir, yn benodol ac yn gyson</w:t>
      </w:r>
      <w:r w:rsidRPr="002309E2">
        <w:rPr>
          <w:lang w:val="cy-GB"/>
        </w:rPr>
        <w:t>: Yn eich adborth, dylech dynnu sylw at gryfderau a meysydd i'w gwella. Gall sylwadau amwys neu or-gyffredinol fod yn llai defnyddiol. Hefyd, gwnewch yn siŵr eich bod yn gyson yn eich dull adborth drwy gydol y cwrs i helpu myfyrwyr i ddeall eich disgwyliadau.</w:t>
      </w:r>
    </w:p>
    <w:p w14:paraId="50E2583B" w14:textId="17243769" w:rsidR="0042668A" w:rsidRPr="002309E2" w:rsidRDefault="0042668A" w:rsidP="0042668A">
      <w:pPr>
        <w:numPr>
          <w:ilvl w:val="0"/>
          <w:numId w:val="36"/>
        </w:numPr>
        <w:rPr>
          <w:lang w:val="cy-GB"/>
        </w:rPr>
      </w:pPr>
      <w:r w:rsidRPr="002309E2">
        <w:rPr>
          <w:b/>
          <w:bCs/>
          <w:lang w:val="cy-GB"/>
        </w:rPr>
        <w:t>Beirniadaeth adeiladol</w:t>
      </w:r>
      <w:r w:rsidRPr="002309E2">
        <w:rPr>
          <w:lang w:val="cy-GB"/>
        </w:rPr>
        <w:t xml:space="preserve">: </w:t>
      </w:r>
      <w:r w:rsidR="008C22A0" w:rsidRPr="002309E2">
        <w:rPr>
          <w:lang w:val="cy-GB"/>
        </w:rPr>
        <w:t>Geiriwch adborth</w:t>
      </w:r>
      <w:r w:rsidRPr="002309E2">
        <w:rPr>
          <w:lang w:val="cy-GB"/>
        </w:rPr>
        <w:t xml:space="preserve"> mewn modd adeiladol a chefnogol. Dylech gynnig awgrymiadau ymarferol ar gyfer gwella yn hytrach na thynnu sylw at wallau yn unig.</w:t>
      </w:r>
    </w:p>
    <w:p w14:paraId="165F9D70" w14:textId="4E135B18" w:rsidR="0042668A" w:rsidRPr="002309E2" w:rsidRDefault="0042668A" w:rsidP="0042668A">
      <w:pPr>
        <w:numPr>
          <w:ilvl w:val="0"/>
          <w:numId w:val="36"/>
        </w:numPr>
        <w:rPr>
          <w:lang w:val="cy-GB"/>
        </w:rPr>
      </w:pPr>
      <w:r w:rsidRPr="002309E2">
        <w:rPr>
          <w:b/>
          <w:bCs/>
          <w:lang w:val="cy-GB"/>
        </w:rPr>
        <w:lastRenderedPageBreak/>
        <w:t>Brechdan adborth</w:t>
      </w:r>
      <w:r w:rsidRPr="002309E2">
        <w:rPr>
          <w:lang w:val="cy-GB"/>
        </w:rPr>
        <w:t xml:space="preserve">: Ystyriwch ddefnyddio dull </w:t>
      </w:r>
      <w:r w:rsidR="008C22A0" w:rsidRPr="002309E2">
        <w:rPr>
          <w:lang w:val="cy-GB"/>
        </w:rPr>
        <w:t xml:space="preserve">brechdan </w:t>
      </w:r>
      <w:r w:rsidRPr="002309E2">
        <w:rPr>
          <w:lang w:val="cy-GB"/>
        </w:rPr>
        <w:t xml:space="preserve">adborth sy'n cynnwys dechrau a gorffen gyda sylwadau cadarnhaol wrth fynd i'r afael â meysydd i'w gwella yn y canol. </w:t>
      </w:r>
    </w:p>
    <w:p w14:paraId="6D278888" w14:textId="61E26D2E" w:rsidR="0042668A" w:rsidRPr="002309E2" w:rsidRDefault="0042668A" w:rsidP="0042668A">
      <w:pPr>
        <w:numPr>
          <w:ilvl w:val="0"/>
          <w:numId w:val="36"/>
        </w:numPr>
        <w:rPr>
          <w:lang w:val="cy-GB"/>
        </w:rPr>
      </w:pPr>
      <w:r w:rsidRPr="002309E2">
        <w:rPr>
          <w:b/>
          <w:bCs/>
          <w:lang w:val="cy-GB"/>
        </w:rPr>
        <w:t>Cyfathrebu dwyffordd</w:t>
      </w:r>
      <w:r w:rsidRPr="002309E2">
        <w:rPr>
          <w:lang w:val="cy-GB"/>
        </w:rPr>
        <w:t>: Mae'n arfer da treulio amser yn y dosbarth yn trafod adborth gyda myfyrwyr ar ôl pob asesiad ac, os yn bosibl, cyn</w:t>
      </w:r>
      <w:r w:rsidR="008C22A0" w:rsidRPr="002309E2">
        <w:rPr>
          <w:lang w:val="cy-GB"/>
        </w:rPr>
        <w:t xml:space="preserve"> iddynt gyflwyno eu darn</w:t>
      </w:r>
      <w:r w:rsidRPr="002309E2">
        <w:rPr>
          <w:lang w:val="cy-GB"/>
        </w:rPr>
        <w:t xml:space="preserve"> nesaf</w:t>
      </w:r>
      <w:r w:rsidR="008C22A0" w:rsidRPr="002309E2">
        <w:rPr>
          <w:lang w:val="cy-GB"/>
        </w:rPr>
        <w:t xml:space="preserve"> o waith</w:t>
      </w:r>
      <w:r w:rsidRPr="002309E2">
        <w:rPr>
          <w:lang w:val="cy-GB"/>
        </w:rPr>
        <w:t xml:space="preserve">. </w:t>
      </w:r>
      <w:r w:rsidR="008C22A0" w:rsidRPr="002309E2">
        <w:rPr>
          <w:lang w:val="cy-GB"/>
        </w:rPr>
        <w:t>Crëwch</w:t>
      </w:r>
      <w:r w:rsidRPr="002309E2">
        <w:rPr>
          <w:lang w:val="cy-GB"/>
        </w:rPr>
        <w:t xml:space="preserve"> </w:t>
      </w:r>
      <w:r w:rsidR="008C22A0" w:rsidRPr="002309E2">
        <w:rPr>
          <w:lang w:val="cy-GB"/>
        </w:rPr>
        <w:t>g</w:t>
      </w:r>
      <w:r w:rsidRPr="002309E2">
        <w:rPr>
          <w:lang w:val="cy-GB"/>
        </w:rPr>
        <w:t>yfleoedd i fyfyrwyr geisio eglurhad ac annog</w:t>
      </w:r>
      <w:r w:rsidR="008C22A0" w:rsidRPr="002309E2">
        <w:rPr>
          <w:lang w:val="cy-GB"/>
        </w:rPr>
        <w:t>wch</w:t>
      </w:r>
      <w:r w:rsidRPr="002309E2">
        <w:rPr>
          <w:lang w:val="cy-GB"/>
        </w:rPr>
        <w:t xml:space="preserve"> d</w:t>
      </w:r>
      <w:r w:rsidR="008C22A0" w:rsidRPr="002309E2">
        <w:rPr>
          <w:lang w:val="cy-GB"/>
        </w:rPr>
        <w:t>d</w:t>
      </w:r>
      <w:r w:rsidRPr="002309E2">
        <w:rPr>
          <w:lang w:val="cy-GB"/>
        </w:rPr>
        <w:t xml:space="preserve">eialog i fynd i'r afael â chwestiynau a phryderon. Gall y trafodaethau hyn helpu myfyrwyr i </w:t>
      </w:r>
      <w:r w:rsidR="008C22A0" w:rsidRPr="002309E2">
        <w:rPr>
          <w:lang w:val="cy-GB"/>
        </w:rPr>
        <w:t>ad</w:t>
      </w:r>
      <w:r w:rsidRPr="002309E2">
        <w:rPr>
          <w:lang w:val="cy-GB"/>
        </w:rPr>
        <w:t>fyfyrio ar eu gwendidau a chynllunio ar gyfer gwelliannau yn y dyfodol. Gallwch hefyd dywys myfyrwyr i nodi cryfderau yn eu gwaith gan ddefnyddio adborth a'r cyfarwyddiadau.</w:t>
      </w:r>
    </w:p>
    <w:p w14:paraId="20ADC81D" w14:textId="77777777" w:rsidR="0042668A" w:rsidRPr="002309E2" w:rsidRDefault="0042668A" w:rsidP="0042668A">
      <w:pPr>
        <w:numPr>
          <w:ilvl w:val="0"/>
          <w:numId w:val="36"/>
        </w:numPr>
        <w:rPr>
          <w:lang w:val="cy-GB"/>
        </w:rPr>
      </w:pPr>
      <w:r w:rsidRPr="002309E2">
        <w:rPr>
          <w:b/>
          <w:bCs/>
          <w:lang w:val="cy-GB"/>
        </w:rPr>
        <w:t>Gosod nodau</w:t>
      </w:r>
      <w:r w:rsidRPr="002309E2">
        <w:rPr>
          <w:lang w:val="cy-GB"/>
        </w:rPr>
        <w:t>: Anogwch fyfyrwyr i osod nodau ar gyfer gwella yn seiliedig ar eich adborth. Mae hyn yn eu helpu i gymryd perchnogaeth o'u dysgu a'u cynnydd.</w:t>
      </w:r>
    </w:p>
    <w:p w14:paraId="45E2BA01" w14:textId="77777777" w:rsidR="0042668A" w:rsidRPr="002309E2" w:rsidRDefault="0042668A" w:rsidP="0042668A">
      <w:pPr>
        <w:numPr>
          <w:ilvl w:val="0"/>
          <w:numId w:val="36"/>
        </w:numPr>
        <w:rPr>
          <w:lang w:val="cy-GB"/>
        </w:rPr>
      </w:pPr>
      <w:r w:rsidRPr="002309E2">
        <w:rPr>
          <w:b/>
          <w:bCs/>
          <w:lang w:val="cy-GB"/>
        </w:rPr>
        <w:t>Proffesiynoldeb</w:t>
      </w:r>
      <w:r w:rsidRPr="002309E2">
        <w:rPr>
          <w:lang w:val="cy-GB"/>
        </w:rPr>
        <w:t>: Yn olaf, gwnewch yn siŵr eich bod yn cynnal tôn broffesiynol a pharchus yn eich adborth, gan bwysleisio ei fod yn ymwneud â'r gwaith, nid yr unigolyn.</w:t>
      </w:r>
    </w:p>
    <w:p w14:paraId="7FB17F0C" w14:textId="77777777" w:rsidR="002309E2" w:rsidRDefault="002309E2">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4C215B85" w14:textId="319D6ED4" w:rsidR="0042668A" w:rsidRPr="003E20E5" w:rsidRDefault="00FF388C" w:rsidP="00FF388C">
      <w:pPr>
        <w:pStyle w:val="Heading1"/>
        <w:rPr>
          <w:lang w:val="cy-GB"/>
        </w:rPr>
      </w:pPr>
      <w:r w:rsidRPr="003E20E5">
        <w:rPr>
          <w:lang w:val="cy-GB"/>
        </w:rPr>
        <w:lastRenderedPageBreak/>
        <w:t xml:space="preserve">Cwis: Adborth a </w:t>
      </w:r>
      <w:r w:rsidR="008C22A0">
        <w:rPr>
          <w:lang w:val="cy-GB"/>
        </w:rPr>
        <w:t>blaenborth</w:t>
      </w:r>
    </w:p>
    <w:p w14:paraId="3B641C85" w14:textId="77777777" w:rsidR="00FF388C" w:rsidRPr="003E20E5" w:rsidRDefault="00FF388C" w:rsidP="00FF388C">
      <w:pPr>
        <w:numPr>
          <w:ilvl w:val="0"/>
          <w:numId w:val="37"/>
        </w:numPr>
        <w:rPr>
          <w:lang w:val="cy-GB"/>
        </w:rPr>
      </w:pPr>
      <w:r w:rsidRPr="003E20E5">
        <w:rPr>
          <w:lang w:val="cy-GB"/>
        </w:rPr>
        <w:t xml:space="preserve">Mae'r cwis hwn yn cynnwys </w:t>
      </w:r>
      <w:r w:rsidRPr="003E20E5">
        <w:rPr>
          <w:b/>
          <w:bCs/>
          <w:lang w:val="cy-GB"/>
        </w:rPr>
        <w:t>tri chwestiwn amlddewis</w:t>
      </w:r>
      <w:r w:rsidRPr="003E20E5">
        <w:rPr>
          <w:lang w:val="cy-GB"/>
        </w:rPr>
        <w:t>.</w:t>
      </w:r>
    </w:p>
    <w:p w14:paraId="0AA7010C" w14:textId="77777777" w:rsidR="00FF388C" w:rsidRPr="003E20E5" w:rsidRDefault="00FF388C" w:rsidP="00FF388C">
      <w:pPr>
        <w:numPr>
          <w:ilvl w:val="0"/>
          <w:numId w:val="37"/>
        </w:numPr>
        <w:rPr>
          <w:lang w:val="cy-GB"/>
        </w:rPr>
      </w:pPr>
      <w:r w:rsidRPr="003E20E5">
        <w:rPr>
          <w:lang w:val="cy-GB"/>
        </w:rPr>
        <w:t>Mae'n rhaid i chi ateb y tri chwestiwn yn gywir i symud ymlaen i'r adran nesaf.</w:t>
      </w:r>
    </w:p>
    <w:p w14:paraId="43DFDDF6" w14:textId="64B7739F" w:rsidR="00FF388C" w:rsidRPr="003E20E5" w:rsidRDefault="008C22A0" w:rsidP="00FF388C">
      <w:pPr>
        <w:numPr>
          <w:ilvl w:val="0"/>
          <w:numId w:val="37"/>
        </w:numPr>
        <w:rPr>
          <w:lang w:val="cy-GB"/>
        </w:rPr>
      </w:pPr>
      <w:r w:rsidRPr="00191A27">
        <w:rPr>
          <w:lang w:val="cy-GB"/>
        </w:rPr>
        <w:t xml:space="preserve">Cewch roi cynnig ar gyrraedd y sgôr pasio </w:t>
      </w:r>
      <w:r w:rsidRPr="00305EFB">
        <w:rPr>
          <w:b/>
          <w:bCs/>
          <w:lang w:val="cy-GB"/>
        </w:rPr>
        <w:t>gymaint o weithiau ag y mynnwch</w:t>
      </w:r>
      <w:r w:rsidR="00FF388C" w:rsidRPr="003E20E5">
        <w:rPr>
          <w:lang w:val="cy-GB"/>
        </w:rPr>
        <w:t>.</w:t>
      </w:r>
    </w:p>
    <w:p w14:paraId="714219F0" w14:textId="2919BD20" w:rsidR="00FF388C" w:rsidRPr="0050297A" w:rsidRDefault="00FF388C" w:rsidP="0050297A">
      <w:pPr>
        <w:pStyle w:val="ListParagraph"/>
        <w:numPr>
          <w:ilvl w:val="0"/>
          <w:numId w:val="51"/>
        </w:numPr>
        <w:rPr>
          <w:lang w:val="cy-GB"/>
        </w:rPr>
      </w:pPr>
      <w:r w:rsidRPr="0050297A">
        <w:rPr>
          <w:lang w:val="cy-GB"/>
        </w:rPr>
        <w:t xml:space="preserve">Beth yw'r ffrâm amser </w:t>
      </w:r>
      <w:r w:rsidR="008C22A0" w:rsidRPr="0050297A">
        <w:rPr>
          <w:lang w:val="cy-GB"/>
        </w:rPr>
        <w:t xml:space="preserve">hiraf </w:t>
      </w:r>
      <w:r w:rsidRPr="0050297A">
        <w:rPr>
          <w:lang w:val="cy-GB"/>
        </w:rPr>
        <w:t xml:space="preserve">ar gyfer cwblhau marcio ac adborth ar ôl </w:t>
      </w:r>
      <w:r w:rsidR="008C22A0" w:rsidRPr="0050297A">
        <w:rPr>
          <w:lang w:val="cy-GB"/>
        </w:rPr>
        <w:t>i aseiniad gael ei g</w:t>
      </w:r>
      <w:r w:rsidRPr="0050297A">
        <w:rPr>
          <w:lang w:val="cy-GB"/>
        </w:rPr>
        <w:t>yflwyno?</w:t>
      </w:r>
    </w:p>
    <w:p w14:paraId="31DD0762" w14:textId="2E2B833F" w:rsidR="00FF388C" w:rsidRPr="0050297A" w:rsidRDefault="00FF388C" w:rsidP="0050297A">
      <w:pPr>
        <w:pStyle w:val="ListParagraph"/>
        <w:numPr>
          <w:ilvl w:val="1"/>
          <w:numId w:val="51"/>
        </w:numPr>
        <w:rPr>
          <w:lang w:val="cy-GB"/>
        </w:rPr>
      </w:pPr>
      <w:r w:rsidRPr="0050297A">
        <w:rPr>
          <w:lang w:val="cy-GB"/>
        </w:rPr>
        <w:t>10 diwrnod</w:t>
      </w:r>
    </w:p>
    <w:p w14:paraId="5CCE1D5F" w14:textId="6658A421" w:rsidR="00FF388C" w:rsidRPr="0050297A" w:rsidRDefault="00FF388C" w:rsidP="0050297A">
      <w:pPr>
        <w:pStyle w:val="ListParagraph"/>
        <w:numPr>
          <w:ilvl w:val="1"/>
          <w:numId w:val="51"/>
        </w:numPr>
        <w:rPr>
          <w:lang w:val="cy-GB"/>
        </w:rPr>
      </w:pPr>
      <w:r w:rsidRPr="0050297A">
        <w:rPr>
          <w:lang w:val="cy-GB"/>
        </w:rPr>
        <w:t>20 diwrnod</w:t>
      </w:r>
    </w:p>
    <w:p w14:paraId="3EC82A4C" w14:textId="676934F1" w:rsidR="00FF388C" w:rsidRPr="0050297A" w:rsidRDefault="00FF388C" w:rsidP="0050297A">
      <w:pPr>
        <w:pStyle w:val="ListParagraph"/>
        <w:numPr>
          <w:ilvl w:val="1"/>
          <w:numId w:val="51"/>
        </w:numPr>
        <w:rPr>
          <w:lang w:val="cy-GB"/>
        </w:rPr>
      </w:pPr>
      <w:r w:rsidRPr="0050297A">
        <w:rPr>
          <w:lang w:val="cy-GB"/>
        </w:rPr>
        <w:t>30 diwrnod</w:t>
      </w:r>
    </w:p>
    <w:p w14:paraId="6A483497" w14:textId="2F988221" w:rsidR="00FF388C" w:rsidRPr="0050297A" w:rsidRDefault="00FF388C" w:rsidP="0050297A">
      <w:pPr>
        <w:pStyle w:val="ListParagraph"/>
        <w:numPr>
          <w:ilvl w:val="1"/>
          <w:numId w:val="51"/>
        </w:numPr>
        <w:rPr>
          <w:lang w:val="cy-GB"/>
        </w:rPr>
      </w:pPr>
      <w:r w:rsidRPr="0050297A">
        <w:rPr>
          <w:lang w:val="cy-GB"/>
        </w:rPr>
        <w:t xml:space="preserve">Mae'n amrywio yn </w:t>
      </w:r>
      <w:r w:rsidR="008C22A0" w:rsidRPr="0050297A">
        <w:rPr>
          <w:rFonts w:ascii="Arial" w:hAnsi="Arial" w:cs="Arial"/>
          <w:lang w:val="cy-GB"/>
        </w:rPr>
        <w:t>ô</w:t>
      </w:r>
      <w:r w:rsidR="008C22A0" w:rsidRPr="0050297A">
        <w:rPr>
          <w:lang w:val="cy-GB"/>
        </w:rPr>
        <w:t xml:space="preserve">l cylch </w:t>
      </w:r>
      <w:r w:rsidRPr="0050297A">
        <w:rPr>
          <w:lang w:val="cy-GB"/>
        </w:rPr>
        <w:t xml:space="preserve">cwblhau'r </w:t>
      </w:r>
      <w:r w:rsidR="009778EE" w:rsidRPr="0050297A">
        <w:rPr>
          <w:lang w:val="cy-GB"/>
        </w:rPr>
        <w:t>modwl</w:t>
      </w:r>
    </w:p>
    <w:p w14:paraId="30C729F6" w14:textId="74B7FFFB" w:rsidR="00FF388C" w:rsidRPr="0050297A" w:rsidRDefault="00776030" w:rsidP="0050297A">
      <w:pPr>
        <w:pStyle w:val="ListParagraph"/>
        <w:numPr>
          <w:ilvl w:val="0"/>
          <w:numId w:val="51"/>
        </w:numPr>
        <w:rPr>
          <w:lang w:val="cy-GB"/>
        </w:rPr>
      </w:pPr>
      <w:r w:rsidRPr="0050297A">
        <w:rPr>
          <w:lang w:val="cy-GB"/>
        </w:rPr>
        <w:t>Dylai adborth ganolbwyntio ar gryfderau a meysydd i'w gwella, ac fe'</w:t>
      </w:r>
      <w:r w:rsidR="00D53E74" w:rsidRPr="0050297A">
        <w:rPr>
          <w:lang w:val="cy-GB"/>
        </w:rPr>
        <w:t>ch</w:t>
      </w:r>
      <w:r w:rsidRPr="0050297A">
        <w:rPr>
          <w:lang w:val="cy-GB"/>
        </w:rPr>
        <w:t xml:space="preserve"> anogir i ddefnyddio dull "brechdan adborth."</w:t>
      </w:r>
    </w:p>
    <w:p w14:paraId="3BB397E2" w14:textId="420AA92F" w:rsidR="00776030" w:rsidRPr="0050297A" w:rsidRDefault="00D53E74" w:rsidP="0050297A">
      <w:pPr>
        <w:pStyle w:val="ListParagraph"/>
        <w:numPr>
          <w:ilvl w:val="1"/>
          <w:numId w:val="51"/>
        </w:numPr>
        <w:rPr>
          <w:lang w:val="cy-GB"/>
        </w:rPr>
      </w:pPr>
      <w:r w:rsidRPr="0050297A">
        <w:rPr>
          <w:lang w:val="cy-GB"/>
        </w:rPr>
        <w:t>Cywir</w:t>
      </w:r>
    </w:p>
    <w:p w14:paraId="165B7E34" w14:textId="04BA2C2D" w:rsidR="00776030" w:rsidRPr="0050297A" w:rsidRDefault="00D53E74" w:rsidP="0050297A">
      <w:pPr>
        <w:pStyle w:val="ListParagraph"/>
        <w:numPr>
          <w:ilvl w:val="1"/>
          <w:numId w:val="51"/>
        </w:numPr>
        <w:rPr>
          <w:lang w:val="cy-GB"/>
        </w:rPr>
      </w:pPr>
      <w:r w:rsidRPr="0050297A">
        <w:rPr>
          <w:lang w:val="cy-GB"/>
        </w:rPr>
        <w:t>Anghywir</w:t>
      </w:r>
    </w:p>
    <w:p w14:paraId="30F66CC0" w14:textId="735AB5E8" w:rsidR="00776030" w:rsidRPr="0050297A" w:rsidRDefault="002B20B8" w:rsidP="0050297A">
      <w:pPr>
        <w:pStyle w:val="ListParagraph"/>
        <w:numPr>
          <w:ilvl w:val="0"/>
          <w:numId w:val="51"/>
        </w:numPr>
        <w:rPr>
          <w:lang w:val="cy-GB"/>
        </w:rPr>
      </w:pPr>
      <w:r w:rsidRPr="0050297A">
        <w:rPr>
          <w:lang w:val="cy-GB"/>
        </w:rPr>
        <w:t>Parwch y</w:t>
      </w:r>
      <w:r w:rsidR="00776030" w:rsidRPr="0050297A">
        <w:rPr>
          <w:lang w:val="cy-GB"/>
        </w:rPr>
        <w:t xml:space="preserve"> canllaw a</w:t>
      </w:r>
      <w:r w:rsidRPr="0050297A">
        <w:rPr>
          <w:lang w:val="cy-GB"/>
        </w:rPr>
        <w:t>r roi</w:t>
      </w:r>
      <w:r w:rsidR="00776030" w:rsidRPr="0050297A">
        <w:rPr>
          <w:lang w:val="cy-GB"/>
        </w:rPr>
        <w:t xml:space="preserve"> adborth da gyda'i ddisgrifiad.</w:t>
      </w:r>
    </w:p>
    <w:p w14:paraId="333A52A4" w14:textId="61AD799C" w:rsidR="00776030" w:rsidRPr="0050297A" w:rsidRDefault="00776030" w:rsidP="0050297A">
      <w:pPr>
        <w:pStyle w:val="ListParagraph"/>
        <w:numPr>
          <w:ilvl w:val="1"/>
          <w:numId w:val="51"/>
        </w:numPr>
        <w:rPr>
          <w:lang w:val="cy-GB"/>
        </w:rPr>
      </w:pPr>
      <w:r w:rsidRPr="0050297A">
        <w:rPr>
          <w:lang w:val="cy-GB"/>
        </w:rPr>
        <w:t>Eglurder a phenodol</w:t>
      </w:r>
      <w:r w:rsidR="002B20B8" w:rsidRPr="0050297A">
        <w:rPr>
          <w:lang w:val="cy-GB"/>
        </w:rPr>
        <w:t>rwydd</w:t>
      </w:r>
      <w:r w:rsidR="0050297A" w:rsidRPr="0050297A">
        <w:rPr>
          <w:lang w:val="cy-GB"/>
        </w:rPr>
        <w:t>.</w:t>
      </w:r>
      <w:r w:rsidRPr="0050297A">
        <w:rPr>
          <w:lang w:val="cy-GB"/>
        </w:rPr>
        <w:t xml:space="preserve"> </w:t>
      </w:r>
    </w:p>
    <w:p w14:paraId="209F0B77" w14:textId="76F865C3" w:rsidR="00776030" w:rsidRPr="0050297A" w:rsidRDefault="00776030" w:rsidP="0050297A">
      <w:pPr>
        <w:pStyle w:val="ListParagraph"/>
        <w:numPr>
          <w:ilvl w:val="1"/>
          <w:numId w:val="51"/>
        </w:numPr>
        <w:rPr>
          <w:lang w:val="cy-GB"/>
        </w:rPr>
      </w:pPr>
      <w:r w:rsidRPr="0050297A">
        <w:rPr>
          <w:lang w:val="cy-GB"/>
        </w:rPr>
        <w:t>Beirniadaeth adeiladol</w:t>
      </w:r>
      <w:r w:rsidR="0050297A" w:rsidRPr="0050297A">
        <w:rPr>
          <w:lang w:val="cy-GB"/>
        </w:rPr>
        <w:t>.</w:t>
      </w:r>
      <w:r w:rsidRPr="0050297A">
        <w:rPr>
          <w:lang w:val="cy-GB"/>
        </w:rPr>
        <w:t xml:space="preserve"> </w:t>
      </w:r>
    </w:p>
    <w:p w14:paraId="396DAFB3" w14:textId="3544DD46" w:rsidR="00776030" w:rsidRPr="0050297A" w:rsidRDefault="00776030" w:rsidP="0050297A">
      <w:pPr>
        <w:pStyle w:val="ListParagraph"/>
        <w:numPr>
          <w:ilvl w:val="1"/>
          <w:numId w:val="51"/>
        </w:numPr>
        <w:rPr>
          <w:lang w:val="cy-GB"/>
        </w:rPr>
      </w:pPr>
      <w:r w:rsidRPr="0050297A">
        <w:rPr>
          <w:lang w:val="cy-GB"/>
        </w:rPr>
        <w:t>Brechdan adborth</w:t>
      </w:r>
      <w:r w:rsidR="0050297A" w:rsidRPr="0050297A">
        <w:rPr>
          <w:lang w:val="cy-GB"/>
        </w:rPr>
        <w:t>.</w:t>
      </w:r>
    </w:p>
    <w:p w14:paraId="77BC7D87" w14:textId="65A54156" w:rsidR="00776030" w:rsidRPr="0050297A" w:rsidRDefault="00776030" w:rsidP="0050297A">
      <w:pPr>
        <w:pStyle w:val="ListParagraph"/>
        <w:numPr>
          <w:ilvl w:val="1"/>
          <w:numId w:val="51"/>
        </w:numPr>
        <w:rPr>
          <w:lang w:val="cy-GB"/>
        </w:rPr>
      </w:pPr>
      <w:r w:rsidRPr="0050297A">
        <w:rPr>
          <w:lang w:val="cy-GB"/>
        </w:rPr>
        <w:t>Cyfathrebu dwyffordd</w:t>
      </w:r>
      <w:r w:rsidR="0050297A" w:rsidRPr="0050297A">
        <w:rPr>
          <w:lang w:val="cy-GB"/>
        </w:rPr>
        <w:t>.</w:t>
      </w:r>
    </w:p>
    <w:p w14:paraId="79FC1492" w14:textId="77777777" w:rsidR="0050297A" w:rsidRDefault="0050297A" w:rsidP="0050297A">
      <w:pPr>
        <w:pStyle w:val="ListParagraph"/>
        <w:rPr>
          <w:lang w:val="cy-GB"/>
        </w:rPr>
      </w:pPr>
    </w:p>
    <w:p w14:paraId="1E0C04D1" w14:textId="712D82B4" w:rsidR="00D2665D" w:rsidRPr="0050297A" w:rsidRDefault="00D2665D" w:rsidP="0050297A">
      <w:pPr>
        <w:pStyle w:val="ListParagraph"/>
        <w:numPr>
          <w:ilvl w:val="1"/>
          <w:numId w:val="51"/>
        </w:numPr>
        <w:rPr>
          <w:lang w:val="cy-GB"/>
        </w:rPr>
      </w:pPr>
      <w:r w:rsidRPr="0050297A">
        <w:rPr>
          <w:lang w:val="cy-GB"/>
        </w:rPr>
        <w:t>Bod yn glir ac yn benodol, gan dynnu sylw at gryfderau a meysydd i'w gwella.</w:t>
      </w:r>
    </w:p>
    <w:p w14:paraId="0025CB71" w14:textId="44FA607A" w:rsidR="00D2665D" w:rsidRPr="0050297A" w:rsidRDefault="00D2665D" w:rsidP="0050297A">
      <w:pPr>
        <w:pStyle w:val="ListParagraph"/>
        <w:numPr>
          <w:ilvl w:val="1"/>
          <w:numId w:val="51"/>
        </w:numPr>
        <w:rPr>
          <w:lang w:val="cy-GB"/>
        </w:rPr>
      </w:pPr>
      <w:r w:rsidRPr="0050297A">
        <w:rPr>
          <w:lang w:val="cy-GB"/>
        </w:rPr>
        <w:t>Creu cyfleoedd i fyfyrwyr ofyn am eglurhad neu drafod eu hadborth.</w:t>
      </w:r>
    </w:p>
    <w:p w14:paraId="7E6DC366" w14:textId="53EE2846" w:rsidR="00D2665D" w:rsidRPr="0050297A" w:rsidRDefault="00D2665D" w:rsidP="0050297A">
      <w:pPr>
        <w:pStyle w:val="ListParagraph"/>
        <w:numPr>
          <w:ilvl w:val="1"/>
          <w:numId w:val="51"/>
        </w:numPr>
        <w:rPr>
          <w:lang w:val="cy-GB"/>
        </w:rPr>
      </w:pPr>
      <w:r w:rsidRPr="0050297A">
        <w:rPr>
          <w:lang w:val="cy-GB"/>
        </w:rPr>
        <w:t>Annog myfyrwyr i osod nodau ar gyfer gwella yn seiliedig ar adborth.</w:t>
      </w:r>
    </w:p>
    <w:p w14:paraId="1F01AB0E" w14:textId="6EB3C09D" w:rsidR="00D2665D" w:rsidRPr="0050297A" w:rsidRDefault="00D2665D" w:rsidP="00721F98">
      <w:pPr>
        <w:pStyle w:val="ListParagraph"/>
        <w:numPr>
          <w:ilvl w:val="1"/>
          <w:numId w:val="51"/>
        </w:numPr>
        <w:rPr>
          <w:lang w:val="cy-GB"/>
        </w:rPr>
      </w:pPr>
      <w:r w:rsidRPr="0050297A">
        <w:rPr>
          <w:lang w:val="cy-GB"/>
        </w:rPr>
        <w:t>Dechrau a gorffen gyda sylwadau cadarnhaol wrth fynd i'r afael â meysydd i'w gwella yn y canol.</w:t>
      </w:r>
    </w:p>
    <w:p w14:paraId="3E046C70" w14:textId="77777777" w:rsidR="009C4497" w:rsidRDefault="009C4497">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3D2B27CE" w14:textId="2C47152F" w:rsidR="007E0C0A" w:rsidRPr="003E20E5" w:rsidRDefault="005A7E52" w:rsidP="005A7E52">
      <w:pPr>
        <w:pStyle w:val="Heading1"/>
        <w:rPr>
          <w:lang w:val="cy-GB"/>
        </w:rPr>
      </w:pPr>
      <w:r w:rsidRPr="003E20E5">
        <w:rPr>
          <w:lang w:val="cy-GB"/>
        </w:rPr>
        <w:lastRenderedPageBreak/>
        <w:t>Cymedrol</w:t>
      </w:r>
      <w:r w:rsidR="002B20B8">
        <w:rPr>
          <w:lang w:val="cy-GB"/>
        </w:rPr>
        <w:t>i</w:t>
      </w:r>
    </w:p>
    <w:p w14:paraId="0EA018D9" w14:textId="0A7397C9" w:rsidR="005A7E52" w:rsidRPr="003E20E5" w:rsidRDefault="005A7E52" w:rsidP="002B20B8">
      <w:pPr>
        <w:rPr>
          <w:b/>
          <w:bCs/>
          <w:lang w:val="cy-GB"/>
        </w:rPr>
      </w:pPr>
      <w:r w:rsidRPr="003E20E5">
        <w:rPr>
          <w:b/>
          <w:bCs/>
          <w:lang w:val="cy-GB"/>
        </w:rPr>
        <w:t>Rhaid i bob asesiad sy'n cyfrannu at dd</w:t>
      </w:r>
      <w:r w:rsidR="002B20B8">
        <w:rPr>
          <w:b/>
          <w:bCs/>
          <w:lang w:val="cy-GB"/>
        </w:rPr>
        <w:t>yraniad/dosbarth</w:t>
      </w:r>
      <w:r w:rsidRPr="003E20E5">
        <w:rPr>
          <w:b/>
          <w:bCs/>
          <w:lang w:val="cy-GB"/>
        </w:rPr>
        <w:t xml:space="preserve"> gradd terfynol fod yn amodol ar gymedroli. Efallai y gofynnir i chi gymryd rhan mewn ymarfer safoni fel rhan o grŵp o farcwyr i sicrhau cydraddoldeb.</w:t>
      </w:r>
    </w:p>
    <w:p w14:paraId="79AFD444" w14:textId="1ACC9015" w:rsidR="005A7E52" w:rsidRPr="003E20E5" w:rsidRDefault="005A7E52" w:rsidP="005A7E52">
      <w:pPr>
        <w:rPr>
          <w:lang w:val="cy-GB"/>
        </w:rPr>
      </w:pPr>
      <w:r w:rsidRPr="003E20E5">
        <w:rPr>
          <w:lang w:val="cy-GB"/>
        </w:rPr>
        <w:t>Mae</w:t>
      </w:r>
      <w:r w:rsidR="002B20B8">
        <w:rPr>
          <w:lang w:val="cy-GB"/>
        </w:rPr>
        <w:t xml:space="preserve"> PCYDDS</w:t>
      </w:r>
      <w:r w:rsidRPr="003E20E5">
        <w:rPr>
          <w:lang w:val="cy-GB"/>
        </w:rPr>
        <w:t xml:space="preserve"> yn dilyn systemau cymedroli penodol. Bydd </w:t>
      </w:r>
      <w:r w:rsidR="002B20B8">
        <w:rPr>
          <w:lang w:val="cy-GB"/>
        </w:rPr>
        <w:t xml:space="preserve">y Rheolwr Rhaglen yn dweud wrthych </w:t>
      </w:r>
      <w:r w:rsidRPr="003E20E5">
        <w:rPr>
          <w:lang w:val="cy-GB"/>
        </w:rPr>
        <w:t xml:space="preserve">pa system yw'r un ar gyfer y </w:t>
      </w:r>
      <w:r w:rsidR="009778EE">
        <w:rPr>
          <w:lang w:val="cy-GB"/>
        </w:rPr>
        <w:t>modwl</w:t>
      </w:r>
      <w:r w:rsidRPr="003E20E5">
        <w:rPr>
          <w:lang w:val="cy-GB"/>
        </w:rPr>
        <w:t xml:space="preserve"> rydych chi'n ei ddysgu.</w:t>
      </w:r>
    </w:p>
    <w:p w14:paraId="696F2638" w14:textId="057FD552" w:rsidR="005A7E52" w:rsidRPr="003E20E5" w:rsidRDefault="005A7E52" w:rsidP="005A7E52">
      <w:pPr>
        <w:rPr>
          <w:lang w:val="cy-GB"/>
        </w:rPr>
      </w:pPr>
      <w:r w:rsidRPr="003E20E5">
        <w:rPr>
          <w:lang w:val="cy-GB"/>
        </w:rPr>
        <w:t>Mae'r rhan fwyaf o</w:t>
      </w:r>
      <w:r w:rsidR="002B20B8">
        <w:rPr>
          <w:lang w:val="cy-GB"/>
        </w:rPr>
        <w:t xml:space="preserve"> f</w:t>
      </w:r>
      <w:r w:rsidRPr="003E20E5">
        <w:rPr>
          <w:lang w:val="cy-GB"/>
        </w:rPr>
        <w:t>od</w:t>
      </w:r>
      <w:r w:rsidR="009778EE">
        <w:rPr>
          <w:lang w:val="cy-GB"/>
        </w:rPr>
        <w:t>y</w:t>
      </w:r>
      <w:r w:rsidRPr="003E20E5">
        <w:rPr>
          <w:lang w:val="cy-GB"/>
        </w:rPr>
        <w:t>lau'n defnyddio cymedroli mewnol, ond gall rhai mod</w:t>
      </w:r>
      <w:r w:rsidR="009778EE">
        <w:rPr>
          <w:lang w:val="cy-GB"/>
        </w:rPr>
        <w:t>y</w:t>
      </w:r>
      <w:r w:rsidRPr="003E20E5">
        <w:rPr>
          <w:lang w:val="cy-GB"/>
        </w:rPr>
        <w:t>lau neu asesiad</w:t>
      </w:r>
      <w:r w:rsidR="002B20B8">
        <w:rPr>
          <w:lang w:val="cy-GB"/>
        </w:rPr>
        <w:t>au</w:t>
      </w:r>
      <w:r w:rsidRPr="003E20E5">
        <w:rPr>
          <w:lang w:val="cy-GB"/>
        </w:rPr>
        <w:t xml:space="preserve"> ddefnyddio ail farcio neu farcio dwbl dall.</w:t>
      </w:r>
    </w:p>
    <w:p w14:paraId="681A1360" w14:textId="77777777" w:rsidR="005A7E52" w:rsidRPr="003E20E5" w:rsidRDefault="005A7E52" w:rsidP="005A7E52">
      <w:pPr>
        <w:rPr>
          <w:lang w:val="cy-GB"/>
        </w:rPr>
      </w:pPr>
      <w:r w:rsidRPr="003E20E5">
        <w:rPr>
          <w:lang w:val="cy-GB"/>
        </w:rPr>
        <w:t>Gadewch i ni adolygu'r tair system safoni hyn.</w:t>
      </w:r>
    </w:p>
    <w:p w14:paraId="59FF4232" w14:textId="61D8222C" w:rsidR="005A7E52" w:rsidRPr="003E20E5" w:rsidRDefault="00352D22" w:rsidP="003104E4">
      <w:pPr>
        <w:pStyle w:val="Heading2"/>
        <w:rPr>
          <w:lang w:val="cy-GB"/>
        </w:rPr>
      </w:pPr>
      <w:r w:rsidRPr="003E20E5">
        <w:rPr>
          <w:lang w:val="cy-GB"/>
        </w:rPr>
        <w:t>Cymedroli mewnol</w:t>
      </w:r>
    </w:p>
    <w:p w14:paraId="3609A998" w14:textId="329FD5CD" w:rsidR="00352D22" w:rsidRPr="003E20E5" w:rsidRDefault="00352D22" w:rsidP="00352D22">
      <w:pPr>
        <w:rPr>
          <w:lang w:val="cy-GB"/>
        </w:rPr>
      </w:pPr>
      <w:r w:rsidRPr="003E20E5">
        <w:rPr>
          <w:lang w:val="cy-GB"/>
        </w:rPr>
        <w:t>Wrth gymedroli</w:t>
      </w:r>
      <w:r w:rsidR="002B20B8">
        <w:rPr>
          <w:lang w:val="cy-GB"/>
        </w:rPr>
        <w:t>’n f</w:t>
      </w:r>
      <w:r w:rsidRPr="003E20E5">
        <w:rPr>
          <w:lang w:val="cy-GB"/>
        </w:rPr>
        <w:t xml:space="preserve">ewnol, </w:t>
      </w:r>
      <w:r w:rsidR="002B20B8">
        <w:rPr>
          <w:lang w:val="cy-GB"/>
        </w:rPr>
        <w:t>bydd y</w:t>
      </w:r>
      <w:r w:rsidRPr="003E20E5">
        <w:rPr>
          <w:lang w:val="cy-GB"/>
        </w:rPr>
        <w:t xml:space="preserve"> marciwr yn marcio ac yn a</w:t>
      </w:r>
      <w:r w:rsidR="00FC3268">
        <w:rPr>
          <w:lang w:val="cy-GB"/>
        </w:rPr>
        <w:t>nodi</w:t>
      </w:r>
      <w:r w:rsidRPr="003E20E5">
        <w:rPr>
          <w:lang w:val="cy-GB"/>
        </w:rPr>
        <w:t xml:space="preserve">'r gwaith yn llawn. Rôl y </w:t>
      </w:r>
      <w:r w:rsidR="00FC3268">
        <w:rPr>
          <w:lang w:val="cy-GB"/>
        </w:rPr>
        <w:t>cymedrolwr</w:t>
      </w:r>
      <w:r w:rsidRPr="003E20E5">
        <w:rPr>
          <w:lang w:val="cy-GB"/>
        </w:rPr>
        <w:t xml:space="preserve"> yw gwirio bod y marcio yn briodol, gan </w:t>
      </w:r>
      <w:r w:rsidR="00FC3268">
        <w:rPr>
          <w:lang w:val="cy-GB"/>
        </w:rPr>
        <w:t>ddefnyddio safbwynt</w:t>
      </w:r>
      <w:r w:rsidRPr="003E20E5">
        <w:rPr>
          <w:lang w:val="cy-GB"/>
        </w:rPr>
        <w:t xml:space="preserve"> </w:t>
      </w:r>
      <w:r w:rsidR="00FC3268">
        <w:rPr>
          <w:lang w:val="cy-GB"/>
        </w:rPr>
        <w:t>b</w:t>
      </w:r>
      <w:r w:rsidRPr="003E20E5">
        <w:rPr>
          <w:lang w:val="cy-GB"/>
        </w:rPr>
        <w:t xml:space="preserve">roffesiynol ynghylch </w:t>
      </w:r>
      <w:r w:rsidR="00FC3268">
        <w:rPr>
          <w:lang w:val="cy-GB"/>
        </w:rPr>
        <w:t xml:space="preserve">p’un </w:t>
      </w:r>
      <w:r w:rsidRPr="003E20E5">
        <w:rPr>
          <w:lang w:val="cy-GB"/>
        </w:rPr>
        <w:t xml:space="preserve">a yw'r broses o farcio wedi bod yn deg, yn briodol ac yn unol â'r meini prawf asesu ar gyfer y </w:t>
      </w:r>
      <w:r w:rsidR="009778EE">
        <w:rPr>
          <w:lang w:val="cy-GB"/>
        </w:rPr>
        <w:t>modwl</w:t>
      </w:r>
      <w:r w:rsidRPr="003E20E5">
        <w:rPr>
          <w:lang w:val="cy-GB"/>
        </w:rPr>
        <w:t>.</w:t>
      </w:r>
    </w:p>
    <w:p w14:paraId="63086FBF" w14:textId="63FE2B2E" w:rsidR="00352D22" w:rsidRPr="003E20E5" w:rsidRDefault="00352D22" w:rsidP="00352D22">
      <w:pPr>
        <w:rPr>
          <w:lang w:val="cy-GB"/>
        </w:rPr>
      </w:pPr>
      <w:r w:rsidRPr="003E20E5">
        <w:rPr>
          <w:lang w:val="cy-GB"/>
        </w:rPr>
        <w:t>Mae cymedroli mewnol yn defnyddio sampl</w:t>
      </w:r>
      <w:r w:rsidR="00FC3268">
        <w:rPr>
          <w:lang w:val="cy-GB"/>
        </w:rPr>
        <w:t>au</w:t>
      </w:r>
      <w:r w:rsidRPr="003E20E5">
        <w:rPr>
          <w:lang w:val="cy-GB"/>
        </w:rPr>
        <w:t xml:space="preserve">. </w:t>
      </w:r>
      <w:r w:rsidR="0042303C">
        <w:rPr>
          <w:lang w:val="cy-GB"/>
        </w:rPr>
        <w:t xml:space="preserve">Dyma </w:t>
      </w:r>
      <w:r w:rsidRPr="003E20E5">
        <w:rPr>
          <w:lang w:val="cy-GB"/>
        </w:rPr>
        <w:t>reolau samplu:</w:t>
      </w:r>
    </w:p>
    <w:p w14:paraId="55B3DAC3" w14:textId="5CFDFF0C" w:rsidR="00352D22" w:rsidRPr="003E20E5" w:rsidRDefault="0042303C" w:rsidP="00352D22">
      <w:pPr>
        <w:rPr>
          <w:lang w:val="cy-GB"/>
        </w:rPr>
      </w:pPr>
      <w:r>
        <w:rPr>
          <w:lang w:val="cy-GB"/>
        </w:rPr>
        <w:t>Caiff</w:t>
      </w:r>
      <w:r w:rsidR="00352D22" w:rsidRPr="003E20E5">
        <w:rPr>
          <w:lang w:val="cy-GB"/>
        </w:rPr>
        <w:t xml:space="preserve"> sampl gynrychioliadol o </w:t>
      </w:r>
      <w:r>
        <w:rPr>
          <w:lang w:val="cy-GB"/>
        </w:rPr>
        <w:t xml:space="preserve">isafswm o </w:t>
      </w:r>
      <w:r w:rsidR="00352D22" w:rsidRPr="003E20E5">
        <w:rPr>
          <w:lang w:val="cy-GB"/>
        </w:rPr>
        <w:t xml:space="preserve">chwe darn o waith </w:t>
      </w:r>
      <w:r>
        <w:rPr>
          <w:lang w:val="cy-GB"/>
        </w:rPr>
        <w:t xml:space="preserve">ei </w:t>
      </w:r>
      <w:r w:rsidR="00352D22" w:rsidRPr="003E20E5">
        <w:rPr>
          <w:lang w:val="cy-GB"/>
        </w:rPr>
        <w:t>dewis a</w:t>
      </w:r>
      <w:r>
        <w:rPr>
          <w:lang w:val="cy-GB"/>
        </w:rPr>
        <w:t>c fe</w:t>
      </w:r>
      <w:r w:rsidR="00352D22" w:rsidRPr="003E20E5">
        <w:rPr>
          <w:lang w:val="cy-GB"/>
        </w:rPr>
        <w:t xml:space="preserve"> </w:t>
      </w:r>
      <w:r>
        <w:rPr>
          <w:lang w:val="cy-GB"/>
        </w:rPr>
        <w:t>d</w:t>
      </w:r>
      <w:r w:rsidR="00352D22" w:rsidRPr="003E20E5">
        <w:rPr>
          <w:lang w:val="cy-GB"/>
        </w:rPr>
        <w:t>dylai gynnwys:</w:t>
      </w:r>
    </w:p>
    <w:p w14:paraId="6FDC45A6" w14:textId="77777777" w:rsidR="00352D22" w:rsidRPr="003E20E5" w:rsidRDefault="00352D22" w:rsidP="00352D22">
      <w:pPr>
        <w:numPr>
          <w:ilvl w:val="0"/>
          <w:numId w:val="38"/>
        </w:numPr>
        <w:rPr>
          <w:lang w:val="cy-GB"/>
        </w:rPr>
      </w:pPr>
      <w:r w:rsidRPr="003E20E5">
        <w:rPr>
          <w:lang w:val="cy-GB"/>
        </w:rPr>
        <w:t>enghreifftiau o waith yn y categori dosbarth cyntaf (neu gyfwerth ar gyfer dyfarniadau eraill);</w:t>
      </w:r>
    </w:p>
    <w:p w14:paraId="7068F733" w14:textId="3B576217" w:rsidR="00352D22" w:rsidRPr="003E20E5" w:rsidRDefault="00352D22" w:rsidP="00352D22">
      <w:pPr>
        <w:numPr>
          <w:ilvl w:val="0"/>
          <w:numId w:val="38"/>
        </w:numPr>
        <w:rPr>
          <w:lang w:val="cy-GB"/>
        </w:rPr>
      </w:pPr>
      <w:r w:rsidRPr="003E20E5">
        <w:rPr>
          <w:lang w:val="cy-GB"/>
        </w:rPr>
        <w:t>enghreifftiau o waith yn y categori meth</w:t>
      </w:r>
      <w:r w:rsidR="0042303C">
        <w:rPr>
          <w:lang w:val="cy-GB"/>
        </w:rPr>
        <w:t>u;</w:t>
      </w:r>
    </w:p>
    <w:p w14:paraId="05E05026" w14:textId="62165276" w:rsidR="00352D22" w:rsidRPr="003E20E5" w:rsidRDefault="00352D22" w:rsidP="00352D22">
      <w:pPr>
        <w:numPr>
          <w:ilvl w:val="0"/>
          <w:numId w:val="38"/>
        </w:numPr>
        <w:rPr>
          <w:lang w:val="cy-GB"/>
        </w:rPr>
      </w:pPr>
      <w:r w:rsidRPr="003E20E5">
        <w:rPr>
          <w:lang w:val="cy-GB"/>
        </w:rPr>
        <w:t>enghreifftiau o waith o bob dosbarth;</w:t>
      </w:r>
    </w:p>
    <w:p w14:paraId="096F7595" w14:textId="0D666AE9" w:rsidR="00352D22" w:rsidRPr="003E20E5" w:rsidRDefault="00352D22" w:rsidP="00352D22">
      <w:pPr>
        <w:numPr>
          <w:ilvl w:val="0"/>
          <w:numId w:val="38"/>
        </w:numPr>
        <w:rPr>
          <w:lang w:val="cy-GB"/>
        </w:rPr>
      </w:pPr>
      <w:r w:rsidRPr="003E20E5">
        <w:rPr>
          <w:lang w:val="cy-GB"/>
        </w:rPr>
        <w:t>enghreifftiau o waith o fewn 2% i ffin ddosbarth (neu gyfwerth ar gyfer dyfarniadau eraill)</w:t>
      </w:r>
    </w:p>
    <w:p w14:paraId="19306866" w14:textId="4A849D1E" w:rsidR="00352D22" w:rsidRPr="003E20E5" w:rsidRDefault="00352D22" w:rsidP="00352D22">
      <w:pPr>
        <w:pStyle w:val="Heading2"/>
        <w:rPr>
          <w:lang w:val="cy-GB"/>
        </w:rPr>
      </w:pPr>
      <w:r w:rsidRPr="003E20E5">
        <w:rPr>
          <w:lang w:val="cy-GB"/>
        </w:rPr>
        <w:lastRenderedPageBreak/>
        <w:t>Ail farcio</w:t>
      </w:r>
    </w:p>
    <w:p w14:paraId="0EED9416" w14:textId="0BA70D14" w:rsidR="00352D22" w:rsidRPr="003E20E5" w:rsidRDefault="0042303C" w:rsidP="00352D22">
      <w:pPr>
        <w:rPr>
          <w:lang w:val="cy-GB"/>
        </w:rPr>
      </w:pPr>
      <w:r>
        <w:rPr>
          <w:lang w:val="cy-GB"/>
        </w:rPr>
        <w:t>Wrth</w:t>
      </w:r>
      <w:r w:rsidR="00306C28" w:rsidRPr="003E20E5">
        <w:rPr>
          <w:lang w:val="cy-GB"/>
        </w:rPr>
        <w:t xml:space="preserve"> ail farcio</w:t>
      </w:r>
      <w:r>
        <w:rPr>
          <w:lang w:val="cy-GB"/>
        </w:rPr>
        <w:t xml:space="preserve"> bydd y </w:t>
      </w:r>
      <w:r w:rsidR="00306C28" w:rsidRPr="003E20E5">
        <w:rPr>
          <w:lang w:val="cy-GB"/>
        </w:rPr>
        <w:t xml:space="preserve">marciwr cyntaf </w:t>
      </w:r>
      <w:r>
        <w:rPr>
          <w:lang w:val="cy-GB"/>
        </w:rPr>
        <w:t>yn anodi’r gwaith a bydd yr ail farciwr yn marcio</w:t>
      </w:r>
      <w:r w:rsidR="00306C28" w:rsidRPr="003E20E5">
        <w:rPr>
          <w:lang w:val="cy-GB"/>
        </w:rPr>
        <w:t xml:space="preserve">'r gwaith </w:t>
      </w:r>
      <w:r>
        <w:rPr>
          <w:lang w:val="cy-GB"/>
        </w:rPr>
        <w:t>gyda’r wybodaeth</w:t>
      </w:r>
      <w:r w:rsidR="00306C28" w:rsidRPr="003E20E5">
        <w:rPr>
          <w:lang w:val="cy-GB"/>
        </w:rPr>
        <w:t xml:space="preserve"> hon. Gwneir </w:t>
      </w:r>
      <w:r>
        <w:rPr>
          <w:lang w:val="cy-GB"/>
        </w:rPr>
        <w:t xml:space="preserve">y </w:t>
      </w:r>
      <w:r w:rsidR="00306C28" w:rsidRPr="003E20E5">
        <w:rPr>
          <w:lang w:val="cy-GB"/>
        </w:rPr>
        <w:t>marci</w:t>
      </w:r>
      <w:r>
        <w:rPr>
          <w:lang w:val="cy-GB"/>
        </w:rPr>
        <w:t>o yn ddilyniannol</w:t>
      </w:r>
      <w:r w:rsidR="00306C28" w:rsidRPr="003E20E5">
        <w:rPr>
          <w:lang w:val="cy-GB"/>
        </w:rPr>
        <w:t>, h</w:t>
      </w:r>
      <w:r>
        <w:rPr>
          <w:lang w:val="cy-GB"/>
        </w:rPr>
        <w:t>.</w:t>
      </w:r>
      <w:r w:rsidR="00306C28" w:rsidRPr="003E20E5">
        <w:rPr>
          <w:lang w:val="cy-GB"/>
        </w:rPr>
        <w:t>y</w:t>
      </w:r>
      <w:r>
        <w:rPr>
          <w:lang w:val="cy-GB"/>
        </w:rPr>
        <w:t>.</w:t>
      </w:r>
      <w:r w:rsidR="00306C28" w:rsidRPr="003E20E5">
        <w:rPr>
          <w:lang w:val="cy-GB"/>
        </w:rPr>
        <w:t xml:space="preserve"> mae angen i'r marciwr cyntaf orffen cyn i'r ail farciwr ddechrau.</w:t>
      </w:r>
    </w:p>
    <w:p w14:paraId="44E0B6E6" w14:textId="7693AADB" w:rsidR="00306C28" w:rsidRPr="003E20E5" w:rsidRDefault="00306C28" w:rsidP="00306C28">
      <w:pPr>
        <w:pStyle w:val="Heading2"/>
        <w:rPr>
          <w:lang w:val="cy-GB"/>
        </w:rPr>
      </w:pPr>
      <w:r w:rsidRPr="003E20E5">
        <w:rPr>
          <w:lang w:val="cy-GB"/>
        </w:rPr>
        <w:t>Marcio dwbl dall</w:t>
      </w:r>
    </w:p>
    <w:p w14:paraId="3BDA3680" w14:textId="7C6917EA" w:rsidR="00306C28" w:rsidRDefault="00306C28" w:rsidP="00306C28">
      <w:pPr>
        <w:pBdr>
          <w:bottom w:val="single" w:sz="6" w:space="1" w:color="auto"/>
        </w:pBdr>
        <w:rPr>
          <w:lang w:val="cy-GB"/>
        </w:rPr>
      </w:pPr>
      <w:r w:rsidRPr="003E20E5">
        <w:rPr>
          <w:lang w:val="cy-GB"/>
        </w:rPr>
        <w:t xml:space="preserve">Wrth </w:t>
      </w:r>
      <w:r w:rsidR="0043177E">
        <w:rPr>
          <w:lang w:val="cy-GB"/>
        </w:rPr>
        <w:t xml:space="preserve">ymgymryd </w:t>
      </w:r>
      <w:r w:rsidR="0043177E">
        <w:rPr>
          <w:rFonts w:ascii="Arial" w:hAnsi="Arial" w:cs="Arial"/>
          <w:lang w:val="cy-GB"/>
        </w:rPr>
        <w:t>â</w:t>
      </w:r>
      <w:r w:rsidR="0043177E">
        <w:rPr>
          <w:lang w:val="cy-GB"/>
        </w:rPr>
        <w:t xml:space="preserve"> m</w:t>
      </w:r>
      <w:r w:rsidRPr="003E20E5">
        <w:rPr>
          <w:lang w:val="cy-GB"/>
        </w:rPr>
        <w:t>arcio dwbl dall mae'r ddau farc</w:t>
      </w:r>
      <w:r w:rsidR="0043177E">
        <w:rPr>
          <w:lang w:val="cy-GB"/>
        </w:rPr>
        <w:t>iwr</w:t>
      </w:r>
      <w:r w:rsidRPr="003E20E5">
        <w:rPr>
          <w:lang w:val="cy-GB"/>
        </w:rPr>
        <w:t xml:space="preserve"> yn cofnodi eu marciau a'u sylwadau ar wahân ac yna'n cymharu</w:t>
      </w:r>
      <w:r w:rsidR="0043177E">
        <w:rPr>
          <w:lang w:val="cy-GB"/>
        </w:rPr>
        <w:t>’r</w:t>
      </w:r>
      <w:r w:rsidRPr="003E20E5">
        <w:rPr>
          <w:lang w:val="cy-GB"/>
        </w:rPr>
        <w:t xml:space="preserve"> marciau a datrys </w:t>
      </w:r>
      <w:r w:rsidR="0043177E">
        <w:rPr>
          <w:lang w:val="cy-GB"/>
        </w:rPr>
        <w:t xml:space="preserve">unrhyw </w:t>
      </w:r>
      <w:r w:rsidRPr="003E20E5">
        <w:rPr>
          <w:lang w:val="cy-GB"/>
        </w:rPr>
        <w:t xml:space="preserve">wahaniaethau i gynhyrchu marc </w:t>
      </w:r>
      <w:r w:rsidR="0043177E">
        <w:rPr>
          <w:lang w:val="cy-GB"/>
        </w:rPr>
        <w:t>cytûn</w:t>
      </w:r>
      <w:r w:rsidRPr="003E20E5">
        <w:rPr>
          <w:lang w:val="cy-GB"/>
        </w:rPr>
        <w:t xml:space="preserve">. </w:t>
      </w:r>
      <w:r w:rsidR="0043177E">
        <w:rPr>
          <w:lang w:val="cy-GB"/>
        </w:rPr>
        <w:t>Gwneir y</w:t>
      </w:r>
      <w:r w:rsidRPr="003E20E5">
        <w:rPr>
          <w:lang w:val="cy-GB"/>
        </w:rPr>
        <w:t xml:space="preserve"> </w:t>
      </w:r>
      <w:r w:rsidR="0043177E">
        <w:rPr>
          <w:lang w:val="cy-GB"/>
        </w:rPr>
        <w:t xml:space="preserve">gwaith </w:t>
      </w:r>
      <w:r w:rsidRPr="003E20E5">
        <w:rPr>
          <w:lang w:val="cy-GB"/>
        </w:rPr>
        <w:t>marcio ar yr un pryd.</w:t>
      </w:r>
    </w:p>
    <w:p w14:paraId="62387362" w14:textId="3871017C" w:rsidR="00306C28" w:rsidRPr="003E20E5" w:rsidRDefault="00306C28" w:rsidP="00306C28">
      <w:pPr>
        <w:rPr>
          <w:lang w:val="cy-GB"/>
        </w:rPr>
      </w:pPr>
      <w:r w:rsidRPr="003E20E5">
        <w:rPr>
          <w:b/>
          <w:bCs/>
          <w:lang w:val="cy-GB"/>
        </w:rPr>
        <w:t>Mae rheoliadau</w:t>
      </w:r>
      <w:r w:rsidR="0043177E">
        <w:rPr>
          <w:b/>
          <w:bCs/>
          <w:lang w:val="cy-GB"/>
        </w:rPr>
        <w:t xml:space="preserve"> PCYDDS</w:t>
      </w:r>
      <w:r w:rsidRPr="003E20E5">
        <w:rPr>
          <w:b/>
          <w:bCs/>
          <w:lang w:val="cy-GB"/>
        </w:rPr>
        <w:t xml:space="preserve"> sy'n ymwneud â </w:t>
      </w:r>
      <w:r w:rsidR="0043177E">
        <w:rPr>
          <w:b/>
          <w:bCs/>
          <w:lang w:val="cy-GB"/>
        </w:rPr>
        <w:t>chymedroli’</w:t>
      </w:r>
      <w:r w:rsidRPr="003E20E5">
        <w:rPr>
          <w:b/>
          <w:bCs/>
          <w:lang w:val="cy-GB"/>
        </w:rPr>
        <w:t>n llym ac yn benodol.</w:t>
      </w:r>
    </w:p>
    <w:p w14:paraId="2AAF6B7E" w14:textId="6F98335D" w:rsidR="00306C28" w:rsidRPr="003E20E5" w:rsidRDefault="00306C28" w:rsidP="00306C28">
      <w:pPr>
        <w:rPr>
          <w:lang w:val="cy-GB"/>
        </w:rPr>
      </w:pPr>
      <w:r w:rsidRPr="003E20E5">
        <w:rPr>
          <w:lang w:val="cy-GB"/>
        </w:rPr>
        <w:t xml:space="preserve">Os </w:t>
      </w:r>
      <w:r w:rsidR="001034D3">
        <w:rPr>
          <w:lang w:val="cy-GB"/>
        </w:rPr>
        <w:t>bydd y</w:t>
      </w:r>
      <w:r w:rsidRPr="003E20E5">
        <w:rPr>
          <w:lang w:val="cy-GB"/>
        </w:rPr>
        <w:t xml:space="preserve"> broses </w:t>
      </w:r>
      <w:r w:rsidR="001034D3">
        <w:rPr>
          <w:lang w:val="cy-GB"/>
        </w:rPr>
        <w:t>gymedroli</w:t>
      </w:r>
      <w:r w:rsidRPr="003E20E5">
        <w:rPr>
          <w:lang w:val="cy-GB"/>
        </w:rPr>
        <w:t xml:space="preserve"> yn nodi pryderon sy'n ymwneud â'r marcio mewn un neu fwy o gategorïau, rhaid adolygu'r holl waith yn y categori a nodwyd a rhaid datrys unrhyw wahaniaethau trwy drafod</w:t>
      </w:r>
      <w:r w:rsidR="001034D3">
        <w:rPr>
          <w:lang w:val="cy-GB"/>
        </w:rPr>
        <w:t xml:space="preserve"> a negodi</w:t>
      </w:r>
      <w:r w:rsidRPr="003E20E5">
        <w:rPr>
          <w:lang w:val="cy-GB"/>
        </w:rPr>
        <w:t xml:space="preserve">. Mae hyn yn golygu na fydd y penderfyniad hwnnw'n ymwneud â'r sampl yn unig ond yn hytrach â'r holl waith yn y categori hwnnw. Er enghraifft, os yw'r cymedrolwr yn nodi materion gyda </w:t>
      </w:r>
      <w:r w:rsidR="001034D3">
        <w:rPr>
          <w:lang w:val="cy-GB"/>
        </w:rPr>
        <w:t xml:space="preserve">dull </w:t>
      </w:r>
      <w:r w:rsidRPr="003E20E5">
        <w:rPr>
          <w:lang w:val="cy-GB"/>
        </w:rPr>
        <w:t xml:space="preserve">marcio gwaith </w:t>
      </w:r>
      <w:r w:rsidR="001034D3">
        <w:rPr>
          <w:lang w:val="cy-GB"/>
        </w:rPr>
        <w:t>dosbarth cyntaf</w:t>
      </w:r>
      <w:r w:rsidRPr="003E20E5">
        <w:rPr>
          <w:lang w:val="cy-GB"/>
        </w:rPr>
        <w:t>, yna mae angen adolygu'r holl waith dosbarth cyntaf a</w:t>
      </w:r>
      <w:r w:rsidR="001034D3">
        <w:rPr>
          <w:lang w:val="cy-GB"/>
        </w:rPr>
        <w:t xml:space="preserve">’r </w:t>
      </w:r>
      <w:r w:rsidRPr="003E20E5">
        <w:rPr>
          <w:lang w:val="cy-GB"/>
        </w:rPr>
        <w:t>holl waith a allai fod yn y dosbarth cyntaf.</w:t>
      </w:r>
    </w:p>
    <w:p w14:paraId="6B03D521" w14:textId="5AA5E399" w:rsidR="00306C28" w:rsidRPr="003E20E5" w:rsidRDefault="00306C28" w:rsidP="00306C28">
      <w:pPr>
        <w:rPr>
          <w:lang w:val="cy-GB"/>
        </w:rPr>
      </w:pPr>
      <w:r w:rsidRPr="003E20E5">
        <w:rPr>
          <w:lang w:val="cy-GB"/>
        </w:rPr>
        <w:t>Os nad yw penderfyniad o'r fath yn bosibl, rhaid i'r gwaith gael ei farcio gan farciwr ychwanegol a</w:t>
      </w:r>
      <w:r w:rsidR="001034D3">
        <w:rPr>
          <w:lang w:val="cy-GB"/>
        </w:rPr>
        <w:t xml:space="preserve"> bennir</w:t>
      </w:r>
      <w:r w:rsidRPr="003E20E5">
        <w:rPr>
          <w:lang w:val="cy-GB"/>
        </w:rPr>
        <w:t xml:space="preserve"> gan Gadeirydd y Bwrdd Arholi perthnasol. Mae'r marciau a ddyfernir gan y marciwr ychwanegol yn derfynol. Rhaid cofnodi'r broses </w:t>
      </w:r>
      <w:r w:rsidR="001034D3">
        <w:rPr>
          <w:lang w:val="cy-GB"/>
        </w:rPr>
        <w:t>cytuno</w:t>
      </w:r>
      <w:r w:rsidRPr="003E20E5">
        <w:rPr>
          <w:lang w:val="cy-GB"/>
        </w:rPr>
        <w:t xml:space="preserve"> ar farc terfynol yn ofalus fel bod Arholwr Allanol </w:t>
      </w:r>
      <w:r w:rsidR="001034D3">
        <w:rPr>
          <w:lang w:val="cy-GB"/>
        </w:rPr>
        <w:t xml:space="preserve">y modwl </w:t>
      </w:r>
      <w:r w:rsidRPr="003E20E5">
        <w:rPr>
          <w:lang w:val="cy-GB"/>
        </w:rPr>
        <w:t>yn gallu dilyn y broses honno.</w:t>
      </w:r>
    </w:p>
    <w:p w14:paraId="0D144EF6" w14:textId="6AD40FC8" w:rsidR="00306C28" w:rsidRPr="003E20E5" w:rsidRDefault="00306C28" w:rsidP="00306C28">
      <w:pPr>
        <w:rPr>
          <w:lang w:val="cy-GB"/>
        </w:rPr>
      </w:pPr>
      <w:r w:rsidRPr="003E20E5">
        <w:rPr>
          <w:lang w:val="cy-GB"/>
        </w:rPr>
        <w:t xml:space="preserve">Os ydych chi'n marcio fel rhan o dîm, </w:t>
      </w:r>
      <w:r w:rsidR="001034D3">
        <w:rPr>
          <w:lang w:val="cy-GB"/>
        </w:rPr>
        <w:t xml:space="preserve">fe ddylech </w:t>
      </w:r>
      <w:r w:rsidRPr="003E20E5">
        <w:rPr>
          <w:lang w:val="cy-GB"/>
        </w:rPr>
        <w:t xml:space="preserve">gymryd rhan mewn ymarferion graddnodi i sicrhau cydraddoldeb o </w:t>
      </w:r>
      <w:r w:rsidR="001034D3">
        <w:rPr>
          <w:lang w:val="cy-GB"/>
        </w:rPr>
        <w:t>ran y m</w:t>
      </w:r>
      <w:r w:rsidRPr="003E20E5">
        <w:rPr>
          <w:lang w:val="cy-GB"/>
        </w:rPr>
        <w:t xml:space="preserve">arcio ar draws y </w:t>
      </w:r>
      <w:r w:rsidR="009778EE">
        <w:rPr>
          <w:lang w:val="cy-GB"/>
        </w:rPr>
        <w:t>modwl</w:t>
      </w:r>
      <w:r w:rsidRPr="003E20E5">
        <w:rPr>
          <w:lang w:val="cy-GB"/>
        </w:rPr>
        <w:t>/tîm.</w:t>
      </w:r>
    </w:p>
    <w:p w14:paraId="084A7316" w14:textId="77777777" w:rsidR="00F47DD3" w:rsidRDefault="00F47DD3">
      <w:pPr>
        <w:spacing w:before="0" w:line="259" w:lineRule="auto"/>
        <w:rPr>
          <w:rFonts w:asciiTheme="majorHAnsi" w:eastAsiaTheme="majorEastAsia" w:hAnsiTheme="majorHAnsi" w:cstheme="majorBidi"/>
          <w:color w:val="002E44" w:themeColor="accent1" w:themeShade="BF"/>
          <w:sz w:val="36"/>
          <w:szCs w:val="32"/>
          <w:lang w:val="cy-GB"/>
        </w:rPr>
      </w:pPr>
      <w:r>
        <w:rPr>
          <w:lang w:val="cy-GB"/>
        </w:rPr>
        <w:br w:type="page"/>
      </w:r>
    </w:p>
    <w:p w14:paraId="63E2902F" w14:textId="583F1D0D" w:rsidR="00306C28" w:rsidRPr="003E20E5" w:rsidRDefault="00306C28" w:rsidP="00306C28">
      <w:pPr>
        <w:pStyle w:val="Heading1"/>
        <w:rPr>
          <w:lang w:val="cy-GB"/>
        </w:rPr>
      </w:pPr>
      <w:r w:rsidRPr="003E20E5">
        <w:rPr>
          <w:lang w:val="cy-GB"/>
        </w:rPr>
        <w:lastRenderedPageBreak/>
        <w:t>Cwis: Cymedroli</w:t>
      </w:r>
    </w:p>
    <w:p w14:paraId="6FCA4F56" w14:textId="77777777" w:rsidR="00762732" w:rsidRPr="003E20E5" w:rsidRDefault="00762732" w:rsidP="00762732">
      <w:pPr>
        <w:numPr>
          <w:ilvl w:val="0"/>
          <w:numId w:val="39"/>
        </w:numPr>
        <w:rPr>
          <w:lang w:val="cy-GB"/>
        </w:rPr>
      </w:pPr>
      <w:r w:rsidRPr="003E20E5">
        <w:rPr>
          <w:lang w:val="cy-GB"/>
        </w:rPr>
        <w:t xml:space="preserve">Mae'r cwis hwn yn cynnwys </w:t>
      </w:r>
      <w:r w:rsidRPr="003E20E5">
        <w:rPr>
          <w:b/>
          <w:bCs/>
          <w:lang w:val="cy-GB"/>
        </w:rPr>
        <w:t>dau gwestiwn amlddewis</w:t>
      </w:r>
      <w:r w:rsidRPr="003E20E5">
        <w:rPr>
          <w:lang w:val="cy-GB"/>
        </w:rPr>
        <w:t>.</w:t>
      </w:r>
    </w:p>
    <w:p w14:paraId="3F5279AC" w14:textId="77777777" w:rsidR="00762732" w:rsidRPr="003E20E5" w:rsidRDefault="00762732" w:rsidP="00762732">
      <w:pPr>
        <w:numPr>
          <w:ilvl w:val="0"/>
          <w:numId w:val="39"/>
        </w:numPr>
        <w:rPr>
          <w:lang w:val="cy-GB"/>
        </w:rPr>
      </w:pPr>
      <w:r w:rsidRPr="003E20E5">
        <w:rPr>
          <w:lang w:val="cy-GB"/>
        </w:rPr>
        <w:t>Mae'n rhaid i chi ateb y ddau gwestiwn yn gywir i symud ymlaen i'r adran nesaf.</w:t>
      </w:r>
    </w:p>
    <w:p w14:paraId="5A1296D2" w14:textId="76D71A96" w:rsidR="00762732" w:rsidRPr="003E20E5" w:rsidRDefault="001034D3" w:rsidP="00762732">
      <w:pPr>
        <w:numPr>
          <w:ilvl w:val="0"/>
          <w:numId w:val="39"/>
        </w:numPr>
        <w:rPr>
          <w:lang w:val="cy-GB"/>
        </w:rPr>
      </w:pPr>
      <w:r w:rsidRPr="00191A27">
        <w:rPr>
          <w:lang w:val="cy-GB"/>
        </w:rPr>
        <w:t xml:space="preserve">Cewch roi cynnig ar gyrraedd y sgôr pasio </w:t>
      </w:r>
      <w:r w:rsidRPr="00305EFB">
        <w:rPr>
          <w:b/>
          <w:bCs/>
          <w:lang w:val="cy-GB"/>
        </w:rPr>
        <w:t>gymaint o weithiau ag y mynnwch</w:t>
      </w:r>
      <w:r w:rsidR="00762732" w:rsidRPr="003E20E5">
        <w:rPr>
          <w:lang w:val="cy-GB"/>
        </w:rPr>
        <w:t>.</w:t>
      </w:r>
    </w:p>
    <w:p w14:paraId="554D5E25" w14:textId="09D33B49" w:rsidR="00306C28" w:rsidRPr="00F47DD3" w:rsidRDefault="000A4892" w:rsidP="00F47DD3">
      <w:pPr>
        <w:pStyle w:val="ListParagraph"/>
        <w:numPr>
          <w:ilvl w:val="0"/>
          <w:numId w:val="52"/>
        </w:numPr>
        <w:rPr>
          <w:lang w:val="cy-GB"/>
        </w:rPr>
      </w:pPr>
      <w:r w:rsidRPr="00F47DD3">
        <w:rPr>
          <w:lang w:val="cy-GB"/>
        </w:rPr>
        <w:t xml:space="preserve">Rhaid </w:t>
      </w:r>
      <w:r w:rsidR="00B974F6" w:rsidRPr="00F47DD3">
        <w:rPr>
          <w:lang w:val="cy-GB"/>
        </w:rPr>
        <w:t>cynnal rhyw fath o gymedroli ar gyfer p</w:t>
      </w:r>
      <w:r w:rsidRPr="00F47DD3">
        <w:rPr>
          <w:lang w:val="cy-GB"/>
        </w:rPr>
        <w:t>ob asesiad sy'n cyfrannu at d</w:t>
      </w:r>
      <w:r w:rsidR="00B974F6" w:rsidRPr="00F47DD3">
        <w:rPr>
          <w:lang w:val="cy-GB"/>
        </w:rPr>
        <w:t>dyfarniad/dosbarth gradd</w:t>
      </w:r>
      <w:r w:rsidRPr="00F47DD3">
        <w:rPr>
          <w:lang w:val="cy-GB"/>
        </w:rPr>
        <w:t xml:space="preserve"> terfynol.</w:t>
      </w:r>
    </w:p>
    <w:p w14:paraId="52CC9DDC" w14:textId="11526746" w:rsidR="000A4892" w:rsidRPr="00F47DD3" w:rsidRDefault="00B974F6" w:rsidP="00F47DD3">
      <w:pPr>
        <w:pStyle w:val="ListParagraph"/>
        <w:numPr>
          <w:ilvl w:val="1"/>
          <w:numId w:val="52"/>
        </w:numPr>
        <w:rPr>
          <w:lang w:val="cy-GB"/>
        </w:rPr>
      </w:pPr>
      <w:r w:rsidRPr="00F47DD3">
        <w:rPr>
          <w:lang w:val="cy-GB"/>
        </w:rPr>
        <w:t>Cywir</w:t>
      </w:r>
    </w:p>
    <w:p w14:paraId="482A9095" w14:textId="6EE63720" w:rsidR="000A4892" w:rsidRPr="00F47DD3" w:rsidRDefault="00B974F6" w:rsidP="00F47DD3">
      <w:pPr>
        <w:pStyle w:val="ListParagraph"/>
        <w:numPr>
          <w:ilvl w:val="1"/>
          <w:numId w:val="52"/>
        </w:numPr>
        <w:rPr>
          <w:lang w:val="cy-GB"/>
        </w:rPr>
      </w:pPr>
      <w:r w:rsidRPr="00F47DD3">
        <w:rPr>
          <w:lang w:val="cy-GB"/>
        </w:rPr>
        <w:t>Anghywir</w:t>
      </w:r>
    </w:p>
    <w:p w14:paraId="7352B5BE" w14:textId="3A144D5F" w:rsidR="000A4892" w:rsidRPr="00F47DD3" w:rsidRDefault="000A4892" w:rsidP="00F47DD3">
      <w:pPr>
        <w:pStyle w:val="ListParagraph"/>
        <w:numPr>
          <w:ilvl w:val="0"/>
          <w:numId w:val="52"/>
        </w:numPr>
        <w:rPr>
          <w:lang w:val="cy-GB"/>
        </w:rPr>
      </w:pPr>
      <w:r w:rsidRPr="00F47DD3">
        <w:rPr>
          <w:lang w:val="cy-GB"/>
        </w:rPr>
        <w:t xml:space="preserve">Wrth </w:t>
      </w:r>
      <w:r w:rsidR="00B974F6" w:rsidRPr="00F47DD3">
        <w:rPr>
          <w:lang w:val="cy-GB"/>
        </w:rPr>
        <w:t xml:space="preserve">ymgymryd </w:t>
      </w:r>
      <w:r w:rsidR="00B974F6" w:rsidRPr="00F47DD3">
        <w:rPr>
          <w:rFonts w:ascii="Arial" w:hAnsi="Arial" w:cs="Arial"/>
          <w:lang w:val="cy-GB"/>
        </w:rPr>
        <w:t>â</w:t>
      </w:r>
      <w:r w:rsidR="00B974F6" w:rsidRPr="00F47DD3">
        <w:rPr>
          <w:lang w:val="cy-GB"/>
        </w:rPr>
        <w:t xml:space="preserve"> m</w:t>
      </w:r>
      <w:r w:rsidRPr="00F47DD3">
        <w:rPr>
          <w:lang w:val="cy-GB"/>
        </w:rPr>
        <w:t>arcio dwbl dall, sut mae'r broses farcio yn cael ei chynnal?</w:t>
      </w:r>
    </w:p>
    <w:p w14:paraId="2F3E95E5" w14:textId="2F3B0CFA" w:rsidR="000A4892" w:rsidRPr="00F47DD3" w:rsidRDefault="000A4892" w:rsidP="00F47DD3">
      <w:pPr>
        <w:pStyle w:val="ListParagraph"/>
        <w:numPr>
          <w:ilvl w:val="1"/>
          <w:numId w:val="52"/>
        </w:numPr>
        <w:rPr>
          <w:lang w:val="cy-GB"/>
        </w:rPr>
      </w:pPr>
      <w:r w:rsidRPr="00F47DD3">
        <w:rPr>
          <w:lang w:val="cy-GB"/>
        </w:rPr>
        <w:t>Mae'r marciwr cyntaf yn a</w:t>
      </w:r>
      <w:r w:rsidR="00B240FB" w:rsidRPr="00F47DD3">
        <w:rPr>
          <w:lang w:val="cy-GB"/>
        </w:rPr>
        <w:t>nodi</w:t>
      </w:r>
      <w:r w:rsidRPr="00F47DD3">
        <w:rPr>
          <w:lang w:val="cy-GB"/>
        </w:rPr>
        <w:t xml:space="preserve">'r gwaith, ac mae'r ail farciwr yn </w:t>
      </w:r>
      <w:r w:rsidR="00B240FB" w:rsidRPr="00F47DD3">
        <w:rPr>
          <w:lang w:val="cy-GB"/>
        </w:rPr>
        <w:t>marcio</w:t>
      </w:r>
      <w:r w:rsidRPr="00F47DD3">
        <w:rPr>
          <w:lang w:val="cy-GB"/>
        </w:rPr>
        <w:t>'r gwaith wedi hynny</w:t>
      </w:r>
    </w:p>
    <w:p w14:paraId="456B1815" w14:textId="0D523F7B" w:rsidR="000A4892" w:rsidRPr="00F47DD3" w:rsidRDefault="000A4892" w:rsidP="00F47DD3">
      <w:pPr>
        <w:pStyle w:val="ListParagraph"/>
        <w:numPr>
          <w:ilvl w:val="1"/>
          <w:numId w:val="52"/>
        </w:numPr>
        <w:rPr>
          <w:lang w:val="cy-GB"/>
        </w:rPr>
      </w:pPr>
      <w:r w:rsidRPr="00F47DD3">
        <w:rPr>
          <w:lang w:val="cy-GB"/>
        </w:rPr>
        <w:t>Mae'r ddau farciwr yn cofnodi eu marciau a'u sylwadau ar wahân, ac yna'n cymharu a datrys gwahaniaethau ar yr un pryd</w:t>
      </w:r>
    </w:p>
    <w:p w14:paraId="38DA3690" w14:textId="60C20626" w:rsidR="000A4892" w:rsidRPr="00F47DD3" w:rsidRDefault="000B0B45" w:rsidP="00F47DD3">
      <w:pPr>
        <w:pStyle w:val="ListParagraph"/>
        <w:numPr>
          <w:ilvl w:val="1"/>
          <w:numId w:val="52"/>
        </w:numPr>
        <w:rPr>
          <w:lang w:val="cy-GB"/>
        </w:rPr>
      </w:pPr>
      <w:r w:rsidRPr="00F47DD3">
        <w:rPr>
          <w:lang w:val="cy-GB"/>
        </w:rPr>
        <w:t xml:space="preserve">Mae'r cymedrolwr yn gwirio </w:t>
      </w:r>
      <w:r w:rsidR="00B240FB" w:rsidRPr="00F47DD3">
        <w:rPr>
          <w:lang w:val="cy-GB"/>
        </w:rPr>
        <w:t>t</w:t>
      </w:r>
      <w:r w:rsidRPr="00F47DD3">
        <w:rPr>
          <w:lang w:val="cy-GB"/>
        </w:rPr>
        <w:t>egwch a phriodoldeb</w:t>
      </w:r>
      <w:r w:rsidR="00B240FB" w:rsidRPr="00F47DD3">
        <w:rPr>
          <w:lang w:val="cy-GB"/>
        </w:rPr>
        <w:t xml:space="preserve"> y marcio</w:t>
      </w:r>
    </w:p>
    <w:p w14:paraId="48CB0602" w14:textId="2208ED93" w:rsidR="000B0B45" w:rsidRPr="00F47DD3" w:rsidRDefault="000B0B45" w:rsidP="00F47DD3">
      <w:pPr>
        <w:pStyle w:val="ListParagraph"/>
        <w:numPr>
          <w:ilvl w:val="1"/>
          <w:numId w:val="52"/>
        </w:numPr>
        <w:rPr>
          <w:lang w:val="cy-GB"/>
        </w:rPr>
      </w:pPr>
      <w:r w:rsidRPr="00F47DD3">
        <w:rPr>
          <w:lang w:val="cy-GB"/>
        </w:rPr>
        <w:t xml:space="preserve">Mae'r marciwr cyntaf yn </w:t>
      </w:r>
      <w:r w:rsidR="00B240FB" w:rsidRPr="00F47DD3">
        <w:rPr>
          <w:lang w:val="cy-GB"/>
        </w:rPr>
        <w:t>marcio</w:t>
      </w:r>
      <w:r w:rsidRPr="00F47DD3">
        <w:rPr>
          <w:lang w:val="cy-GB"/>
        </w:rPr>
        <w:t xml:space="preserve">'r gwaith, ac mae'r ail farciwr yn </w:t>
      </w:r>
      <w:r w:rsidR="00B240FB" w:rsidRPr="00F47DD3">
        <w:rPr>
          <w:lang w:val="cy-GB"/>
        </w:rPr>
        <w:t>marcio</w:t>
      </w:r>
      <w:r w:rsidRPr="00F47DD3">
        <w:rPr>
          <w:lang w:val="cy-GB"/>
        </w:rPr>
        <w:t xml:space="preserve">'r gwaith ar </w:t>
      </w:r>
      <w:r w:rsidR="00FA40AC" w:rsidRPr="00F47DD3">
        <w:rPr>
          <w:lang w:val="cy-GB"/>
        </w:rPr>
        <w:t xml:space="preserve">wahân </w:t>
      </w:r>
    </w:p>
    <w:sectPr w:rsidR="000B0B45" w:rsidRPr="00F47DD3">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EF2D11" w14:textId="77777777" w:rsidR="007709E3" w:rsidRDefault="007709E3" w:rsidP="002476F6">
      <w:pPr>
        <w:spacing w:before="0" w:after="0" w:line="240" w:lineRule="auto"/>
      </w:pPr>
      <w:r>
        <w:separator/>
      </w:r>
    </w:p>
  </w:endnote>
  <w:endnote w:type="continuationSeparator" w:id="0">
    <w:p w14:paraId="71B39D54" w14:textId="77777777" w:rsidR="007709E3" w:rsidRDefault="007709E3" w:rsidP="002476F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4257895"/>
      <w:docPartObj>
        <w:docPartGallery w:val="Page Numbers (Bottom of Page)"/>
        <w:docPartUnique/>
      </w:docPartObj>
    </w:sdtPr>
    <w:sdtEndPr>
      <w:rPr>
        <w:noProof/>
      </w:rPr>
    </w:sdtEndPr>
    <w:sdtContent>
      <w:p w14:paraId="54F8804E" w14:textId="4B733019" w:rsidR="0061522E" w:rsidRDefault="006152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4947E10" w14:textId="77777777" w:rsidR="0061522E" w:rsidRDefault="00615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953283" w14:textId="77777777" w:rsidR="007709E3" w:rsidRDefault="007709E3" w:rsidP="002476F6">
      <w:pPr>
        <w:spacing w:before="0" w:after="0" w:line="240" w:lineRule="auto"/>
      </w:pPr>
      <w:r>
        <w:separator/>
      </w:r>
    </w:p>
  </w:footnote>
  <w:footnote w:type="continuationSeparator" w:id="0">
    <w:p w14:paraId="7F92D82A" w14:textId="77777777" w:rsidR="007709E3" w:rsidRDefault="007709E3" w:rsidP="002476F6">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90102E" w14:textId="5A12F5CD" w:rsidR="0061522E" w:rsidRDefault="0061522E">
    <w:pPr>
      <w:pStyle w:val="Header"/>
    </w:pPr>
    <w:r w:rsidRPr="0061522E">
      <w:t>Marcio, adborth a chymedroli</w:t>
    </w:r>
  </w:p>
  <w:p w14:paraId="2BC6DA1A" w14:textId="77777777" w:rsidR="0061522E" w:rsidRDefault="006152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415FC"/>
    <w:multiLevelType w:val="multilevel"/>
    <w:tmpl w:val="50D08F1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E33835"/>
    <w:multiLevelType w:val="hybridMultilevel"/>
    <w:tmpl w:val="7ABAB6D8"/>
    <w:lvl w:ilvl="0" w:tplc="D472D1DC">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A61F5"/>
    <w:multiLevelType w:val="hybridMultilevel"/>
    <w:tmpl w:val="7BA4A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70566D"/>
    <w:multiLevelType w:val="hybridMultilevel"/>
    <w:tmpl w:val="0DD03A1E"/>
    <w:lvl w:ilvl="0" w:tplc="741CC0A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C0576F"/>
    <w:multiLevelType w:val="multilevel"/>
    <w:tmpl w:val="228A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F462418"/>
    <w:multiLevelType w:val="multilevel"/>
    <w:tmpl w:val="C128B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A812A9"/>
    <w:multiLevelType w:val="hybridMultilevel"/>
    <w:tmpl w:val="04CC72FA"/>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BDE59DF"/>
    <w:multiLevelType w:val="multilevel"/>
    <w:tmpl w:val="2814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C7F7D98"/>
    <w:multiLevelType w:val="hybridMultilevel"/>
    <w:tmpl w:val="FA80C9D2"/>
    <w:lvl w:ilvl="0" w:tplc="81CC063E">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3D4667"/>
    <w:multiLevelType w:val="hybridMultilevel"/>
    <w:tmpl w:val="083A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AB3755"/>
    <w:multiLevelType w:val="hybridMultilevel"/>
    <w:tmpl w:val="0ABE9EF0"/>
    <w:lvl w:ilvl="0" w:tplc="741CC0A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E841C8"/>
    <w:multiLevelType w:val="multilevel"/>
    <w:tmpl w:val="CDDAA8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F305C"/>
    <w:multiLevelType w:val="multilevel"/>
    <w:tmpl w:val="E490F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BD12B1A"/>
    <w:multiLevelType w:val="multilevel"/>
    <w:tmpl w:val="8348C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F0C1A57"/>
    <w:multiLevelType w:val="multilevel"/>
    <w:tmpl w:val="85708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01270B3"/>
    <w:multiLevelType w:val="hybridMultilevel"/>
    <w:tmpl w:val="104A3A4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308228EA"/>
    <w:multiLevelType w:val="multilevel"/>
    <w:tmpl w:val="8926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E303AF"/>
    <w:multiLevelType w:val="multilevel"/>
    <w:tmpl w:val="1ACC5DE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531E4D"/>
    <w:multiLevelType w:val="hybridMultilevel"/>
    <w:tmpl w:val="28F0C77E"/>
    <w:lvl w:ilvl="0" w:tplc="741CC0A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736B65"/>
    <w:multiLevelType w:val="hybridMultilevel"/>
    <w:tmpl w:val="8F46FD7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AE21B3"/>
    <w:multiLevelType w:val="multilevel"/>
    <w:tmpl w:val="0EB81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AF3C64"/>
    <w:multiLevelType w:val="hybridMultilevel"/>
    <w:tmpl w:val="058402B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6466661"/>
    <w:multiLevelType w:val="multilevel"/>
    <w:tmpl w:val="D82E049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267CD0"/>
    <w:multiLevelType w:val="multilevel"/>
    <w:tmpl w:val="1E02A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074894"/>
    <w:multiLevelType w:val="hybridMultilevel"/>
    <w:tmpl w:val="156C4B2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84AA4"/>
    <w:multiLevelType w:val="hybridMultilevel"/>
    <w:tmpl w:val="5B927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06C28C5"/>
    <w:multiLevelType w:val="hybridMultilevel"/>
    <w:tmpl w:val="79483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632D9E"/>
    <w:multiLevelType w:val="multilevel"/>
    <w:tmpl w:val="AA3A07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7901D1"/>
    <w:multiLevelType w:val="multilevel"/>
    <w:tmpl w:val="B5D41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E5A0AB8"/>
    <w:multiLevelType w:val="hybridMultilevel"/>
    <w:tmpl w:val="F0FA69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F12B37"/>
    <w:multiLevelType w:val="hybridMultilevel"/>
    <w:tmpl w:val="24681A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FD5A65"/>
    <w:multiLevelType w:val="hybridMultilevel"/>
    <w:tmpl w:val="36AE29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8C37673"/>
    <w:multiLevelType w:val="hybridMultilevel"/>
    <w:tmpl w:val="BE66D0E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048672A"/>
    <w:multiLevelType w:val="multilevel"/>
    <w:tmpl w:val="F9B09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1123C81"/>
    <w:multiLevelType w:val="multilevel"/>
    <w:tmpl w:val="AF4C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28B3A30"/>
    <w:multiLevelType w:val="multilevel"/>
    <w:tmpl w:val="EB4C6A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38B11A7"/>
    <w:multiLevelType w:val="multilevel"/>
    <w:tmpl w:val="C33EB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51B12A0"/>
    <w:multiLevelType w:val="hybridMultilevel"/>
    <w:tmpl w:val="7D56D4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66169CE"/>
    <w:multiLevelType w:val="multilevel"/>
    <w:tmpl w:val="A6685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69817AC"/>
    <w:multiLevelType w:val="multilevel"/>
    <w:tmpl w:val="D1F8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69CD2957"/>
    <w:multiLevelType w:val="hybridMultilevel"/>
    <w:tmpl w:val="0B08827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9F1122D"/>
    <w:multiLevelType w:val="hybridMultilevel"/>
    <w:tmpl w:val="03B6ABE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2" w15:restartNumberingAfterBreak="0">
    <w:nsid w:val="6AB200A2"/>
    <w:multiLevelType w:val="hybridMultilevel"/>
    <w:tmpl w:val="CBB8EFD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F8C1725"/>
    <w:multiLevelType w:val="multilevel"/>
    <w:tmpl w:val="3068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05E0FCC"/>
    <w:multiLevelType w:val="multilevel"/>
    <w:tmpl w:val="5BE4CD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2823029"/>
    <w:multiLevelType w:val="multilevel"/>
    <w:tmpl w:val="9EA48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429100F"/>
    <w:multiLevelType w:val="multilevel"/>
    <w:tmpl w:val="69AC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7982504A"/>
    <w:multiLevelType w:val="multilevel"/>
    <w:tmpl w:val="EEE46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B06655D"/>
    <w:multiLevelType w:val="hybridMultilevel"/>
    <w:tmpl w:val="1BB8D03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B5B35B0"/>
    <w:multiLevelType w:val="multilevel"/>
    <w:tmpl w:val="C77EB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E402E80"/>
    <w:multiLevelType w:val="hybridMultilevel"/>
    <w:tmpl w:val="4DA63884"/>
    <w:lvl w:ilvl="0" w:tplc="741CC0A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F633F83"/>
    <w:multiLevelType w:val="multilevel"/>
    <w:tmpl w:val="A13AAD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140220530">
    <w:abstractNumId w:val="35"/>
  </w:num>
  <w:num w:numId="2" w16cid:durableId="1597397699">
    <w:abstractNumId w:val="12"/>
  </w:num>
  <w:num w:numId="3" w16cid:durableId="990062683">
    <w:abstractNumId w:val="37"/>
  </w:num>
  <w:num w:numId="4" w16cid:durableId="685255237">
    <w:abstractNumId w:val="22"/>
  </w:num>
  <w:num w:numId="5" w16cid:durableId="23599284">
    <w:abstractNumId w:val="42"/>
  </w:num>
  <w:num w:numId="6" w16cid:durableId="1754818123">
    <w:abstractNumId w:val="11"/>
  </w:num>
  <w:num w:numId="7" w16cid:durableId="136532852">
    <w:abstractNumId w:val="0"/>
  </w:num>
  <w:num w:numId="8" w16cid:durableId="1691175799">
    <w:abstractNumId w:val="31"/>
  </w:num>
  <w:num w:numId="9" w16cid:durableId="756747814">
    <w:abstractNumId w:val="5"/>
  </w:num>
  <w:num w:numId="10" w16cid:durableId="900555594">
    <w:abstractNumId w:val="27"/>
  </w:num>
  <w:num w:numId="11" w16cid:durableId="1048072789">
    <w:abstractNumId w:val="8"/>
  </w:num>
  <w:num w:numId="12" w16cid:durableId="1678579261">
    <w:abstractNumId w:val="16"/>
  </w:num>
  <w:num w:numId="13" w16cid:durableId="633679760">
    <w:abstractNumId w:val="33"/>
  </w:num>
  <w:num w:numId="14" w16cid:durableId="1348756938">
    <w:abstractNumId w:val="3"/>
  </w:num>
  <w:num w:numId="15" w16cid:durableId="119035730">
    <w:abstractNumId w:val="44"/>
  </w:num>
  <w:num w:numId="16" w16cid:durableId="1339844879">
    <w:abstractNumId w:val="10"/>
  </w:num>
  <w:num w:numId="17" w16cid:durableId="1935895461">
    <w:abstractNumId w:val="51"/>
  </w:num>
  <w:num w:numId="18" w16cid:durableId="1536963136">
    <w:abstractNumId w:val="4"/>
  </w:num>
  <w:num w:numId="19" w16cid:durableId="21514197">
    <w:abstractNumId w:val="50"/>
  </w:num>
  <w:num w:numId="20" w16cid:durableId="115411880">
    <w:abstractNumId w:val="20"/>
  </w:num>
  <w:num w:numId="21" w16cid:durableId="1447848290">
    <w:abstractNumId w:val="18"/>
  </w:num>
  <w:num w:numId="22" w16cid:durableId="228344834">
    <w:abstractNumId w:val="1"/>
  </w:num>
  <w:num w:numId="23" w16cid:durableId="507673831">
    <w:abstractNumId w:val="43"/>
  </w:num>
  <w:num w:numId="24" w16cid:durableId="821311438">
    <w:abstractNumId w:val="17"/>
  </w:num>
  <w:num w:numId="25" w16cid:durableId="297415520">
    <w:abstractNumId w:val="49"/>
  </w:num>
  <w:num w:numId="26" w16cid:durableId="139421122">
    <w:abstractNumId w:val="28"/>
  </w:num>
  <w:num w:numId="27" w16cid:durableId="989484219">
    <w:abstractNumId w:val="25"/>
  </w:num>
  <w:num w:numId="28" w16cid:durableId="1514298470">
    <w:abstractNumId w:val="48"/>
  </w:num>
  <w:num w:numId="29" w16cid:durableId="83184749">
    <w:abstractNumId w:val="13"/>
  </w:num>
  <w:num w:numId="30" w16cid:durableId="619070531">
    <w:abstractNumId w:val="38"/>
  </w:num>
  <w:num w:numId="31" w16cid:durableId="784157665">
    <w:abstractNumId w:val="47"/>
  </w:num>
  <w:num w:numId="32" w16cid:durableId="1926642501">
    <w:abstractNumId w:val="45"/>
  </w:num>
  <w:num w:numId="33" w16cid:durableId="1361053162">
    <w:abstractNumId w:val="34"/>
  </w:num>
  <w:num w:numId="34" w16cid:durableId="889683594">
    <w:abstractNumId w:val="36"/>
  </w:num>
  <w:num w:numId="35" w16cid:durableId="1138642021">
    <w:abstractNumId w:val="46"/>
  </w:num>
  <w:num w:numId="36" w16cid:durableId="122966007">
    <w:abstractNumId w:val="23"/>
  </w:num>
  <w:num w:numId="37" w16cid:durableId="1586957128">
    <w:abstractNumId w:val="39"/>
  </w:num>
  <w:num w:numId="38" w16cid:durableId="960305988">
    <w:abstractNumId w:val="14"/>
  </w:num>
  <w:num w:numId="39" w16cid:durableId="231816198">
    <w:abstractNumId w:val="7"/>
  </w:num>
  <w:num w:numId="40" w16cid:durableId="491528363">
    <w:abstractNumId w:val="2"/>
  </w:num>
  <w:num w:numId="41" w16cid:durableId="905459887">
    <w:abstractNumId w:val="26"/>
  </w:num>
  <w:num w:numId="42" w16cid:durableId="1019162556">
    <w:abstractNumId w:val="9"/>
  </w:num>
  <w:num w:numId="43" w16cid:durableId="1132211643">
    <w:abstractNumId w:val="15"/>
  </w:num>
  <w:num w:numId="44" w16cid:durableId="1686900589">
    <w:abstractNumId w:val="41"/>
  </w:num>
  <w:num w:numId="45" w16cid:durableId="100490218">
    <w:abstractNumId w:val="32"/>
  </w:num>
  <w:num w:numId="46" w16cid:durableId="207887087">
    <w:abstractNumId w:val="40"/>
  </w:num>
  <w:num w:numId="47" w16cid:durableId="1493721499">
    <w:abstractNumId w:val="21"/>
  </w:num>
  <w:num w:numId="48" w16cid:durableId="794055915">
    <w:abstractNumId w:val="6"/>
  </w:num>
  <w:num w:numId="49" w16cid:durableId="571081773">
    <w:abstractNumId w:val="30"/>
  </w:num>
  <w:num w:numId="50" w16cid:durableId="2089182519">
    <w:abstractNumId w:val="24"/>
  </w:num>
  <w:num w:numId="51" w16cid:durableId="1409032528">
    <w:abstractNumId w:val="19"/>
  </w:num>
  <w:num w:numId="52" w16cid:durableId="889268274">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szAzMTA2sjQxMTMzMzVQ0lEKTi0uzszPAykwqQUA09KiqCwAAAA="/>
  </w:docVars>
  <w:rsids>
    <w:rsidRoot w:val="000B72CB"/>
    <w:rsid w:val="00000DA1"/>
    <w:rsid w:val="00021CC8"/>
    <w:rsid w:val="00023951"/>
    <w:rsid w:val="00052CD5"/>
    <w:rsid w:val="00055144"/>
    <w:rsid w:val="000715F5"/>
    <w:rsid w:val="00082CB7"/>
    <w:rsid w:val="000A4892"/>
    <w:rsid w:val="000B0B45"/>
    <w:rsid w:val="000B72CB"/>
    <w:rsid w:val="000C16E3"/>
    <w:rsid w:val="001034D3"/>
    <w:rsid w:val="00104430"/>
    <w:rsid w:val="00127E25"/>
    <w:rsid w:val="00165A90"/>
    <w:rsid w:val="0016681A"/>
    <w:rsid w:val="00171ADD"/>
    <w:rsid w:val="00174EE5"/>
    <w:rsid w:val="00182AF6"/>
    <w:rsid w:val="001830DA"/>
    <w:rsid w:val="001A4471"/>
    <w:rsid w:val="001D2EA6"/>
    <w:rsid w:val="00200B27"/>
    <w:rsid w:val="00204FEA"/>
    <w:rsid w:val="002309E2"/>
    <w:rsid w:val="002348DB"/>
    <w:rsid w:val="00234D26"/>
    <w:rsid w:val="002476F6"/>
    <w:rsid w:val="00263669"/>
    <w:rsid w:val="00264B34"/>
    <w:rsid w:val="00281092"/>
    <w:rsid w:val="00285556"/>
    <w:rsid w:val="00294DE0"/>
    <w:rsid w:val="002B20B8"/>
    <w:rsid w:val="002D339A"/>
    <w:rsid w:val="002F0ECD"/>
    <w:rsid w:val="00305EFB"/>
    <w:rsid w:val="00306C28"/>
    <w:rsid w:val="003104E4"/>
    <w:rsid w:val="003447EE"/>
    <w:rsid w:val="003501EC"/>
    <w:rsid w:val="00352D22"/>
    <w:rsid w:val="003605ED"/>
    <w:rsid w:val="003679C8"/>
    <w:rsid w:val="00370755"/>
    <w:rsid w:val="0038105D"/>
    <w:rsid w:val="00383536"/>
    <w:rsid w:val="003A6255"/>
    <w:rsid w:val="003C5371"/>
    <w:rsid w:val="003E20E5"/>
    <w:rsid w:val="004205FB"/>
    <w:rsid w:val="0042303C"/>
    <w:rsid w:val="0042668A"/>
    <w:rsid w:val="0043177E"/>
    <w:rsid w:val="00443744"/>
    <w:rsid w:val="00455E67"/>
    <w:rsid w:val="00461BDD"/>
    <w:rsid w:val="004663C8"/>
    <w:rsid w:val="00467BEB"/>
    <w:rsid w:val="00475A8D"/>
    <w:rsid w:val="004A24A0"/>
    <w:rsid w:val="004A2C56"/>
    <w:rsid w:val="004D6655"/>
    <w:rsid w:val="004E67BF"/>
    <w:rsid w:val="004F1BD9"/>
    <w:rsid w:val="004F25AD"/>
    <w:rsid w:val="004F7804"/>
    <w:rsid w:val="0050297A"/>
    <w:rsid w:val="00507346"/>
    <w:rsid w:val="00533D78"/>
    <w:rsid w:val="005363C7"/>
    <w:rsid w:val="005411FD"/>
    <w:rsid w:val="00565A28"/>
    <w:rsid w:val="0058042A"/>
    <w:rsid w:val="005A7E52"/>
    <w:rsid w:val="005B2B7C"/>
    <w:rsid w:val="005E1247"/>
    <w:rsid w:val="006077B3"/>
    <w:rsid w:val="0061522E"/>
    <w:rsid w:val="00633799"/>
    <w:rsid w:val="006379D4"/>
    <w:rsid w:val="00654B91"/>
    <w:rsid w:val="00665937"/>
    <w:rsid w:val="00684E2F"/>
    <w:rsid w:val="00690503"/>
    <w:rsid w:val="00695583"/>
    <w:rsid w:val="00697E00"/>
    <w:rsid w:val="006B4370"/>
    <w:rsid w:val="006F76A3"/>
    <w:rsid w:val="00701344"/>
    <w:rsid w:val="007039AC"/>
    <w:rsid w:val="00707189"/>
    <w:rsid w:val="00711484"/>
    <w:rsid w:val="007219FD"/>
    <w:rsid w:val="007233F3"/>
    <w:rsid w:val="00740715"/>
    <w:rsid w:val="00747C27"/>
    <w:rsid w:val="00762732"/>
    <w:rsid w:val="00762848"/>
    <w:rsid w:val="007709E3"/>
    <w:rsid w:val="00776030"/>
    <w:rsid w:val="007871A7"/>
    <w:rsid w:val="00791A3E"/>
    <w:rsid w:val="0079370C"/>
    <w:rsid w:val="007B1812"/>
    <w:rsid w:val="007E0C0A"/>
    <w:rsid w:val="007E6ABF"/>
    <w:rsid w:val="008272A2"/>
    <w:rsid w:val="00834627"/>
    <w:rsid w:val="008438E5"/>
    <w:rsid w:val="00844A70"/>
    <w:rsid w:val="008617D7"/>
    <w:rsid w:val="00873DAA"/>
    <w:rsid w:val="00881BA8"/>
    <w:rsid w:val="008900AF"/>
    <w:rsid w:val="00890A84"/>
    <w:rsid w:val="00896131"/>
    <w:rsid w:val="008A3AF3"/>
    <w:rsid w:val="008B2CE4"/>
    <w:rsid w:val="008B368A"/>
    <w:rsid w:val="008C22A0"/>
    <w:rsid w:val="008E1DDD"/>
    <w:rsid w:val="008E2C47"/>
    <w:rsid w:val="0092652B"/>
    <w:rsid w:val="00942FC9"/>
    <w:rsid w:val="009778EE"/>
    <w:rsid w:val="00985453"/>
    <w:rsid w:val="00986A65"/>
    <w:rsid w:val="00994BA2"/>
    <w:rsid w:val="009A5A04"/>
    <w:rsid w:val="009A6F44"/>
    <w:rsid w:val="009B1044"/>
    <w:rsid w:val="009B2653"/>
    <w:rsid w:val="009B5307"/>
    <w:rsid w:val="009B6FB0"/>
    <w:rsid w:val="009C4497"/>
    <w:rsid w:val="009C61AA"/>
    <w:rsid w:val="00A12981"/>
    <w:rsid w:val="00A46150"/>
    <w:rsid w:val="00A52BA4"/>
    <w:rsid w:val="00A675F2"/>
    <w:rsid w:val="00A87F16"/>
    <w:rsid w:val="00A942EB"/>
    <w:rsid w:val="00AA7F18"/>
    <w:rsid w:val="00AE028F"/>
    <w:rsid w:val="00AF471D"/>
    <w:rsid w:val="00B04598"/>
    <w:rsid w:val="00B13F13"/>
    <w:rsid w:val="00B1489F"/>
    <w:rsid w:val="00B1738C"/>
    <w:rsid w:val="00B240FB"/>
    <w:rsid w:val="00B264DF"/>
    <w:rsid w:val="00B37EDB"/>
    <w:rsid w:val="00B41B58"/>
    <w:rsid w:val="00B625B2"/>
    <w:rsid w:val="00B84AFC"/>
    <w:rsid w:val="00B85624"/>
    <w:rsid w:val="00B95CAE"/>
    <w:rsid w:val="00B974F6"/>
    <w:rsid w:val="00BA73DB"/>
    <w:rsid w:val="00BB1356"/>
    <w:rsid w:val="00BB2C63"/>
    <w:rsid w:val="00BD246D"/>
    <w:rsid w:val="00BD2C5B"/>
    <w:rsid w:val="00BE7AED"/>
    <w:rsid w:val="00C10022"/>
    <w:rsid w:val="00C141AD"/>
    <w:rsid w:val="00C15AA8"/>
    <w:rsid w:val="00C15AF9"/>
    <w:rsid w:val="00C36080"/>
    <w:rsid w:val="00C51DEB"/>
    <w:rsid w:val="00C52781"/>
    <w:rsid w:val="00C552E3"/>
    <w:rsid w:val="00C55DB7"/>
    <w:rsid w:val="00C5667C"/>
    <w:rsid w:val="00CE6D57"/>
    <w:rsid w:val="00CF58EF"/>
    <w:rsid w:val="00CF5DED"/>
    <w:rsid w:val="00D0238D"/>
    <w:rsid w:val="00D07880"/>
    <w:rsid w:val="00D179E2"/>
    <w:rsid w:val="00D20824"/>
    <w:rsid w:val="00D2665D"/>
    <w:rsid w:val="00D31551"/>
    <w:rsid w:val="00D35D5B"/>
    <w:rsid w:val="00D53E74"/>
    <w:rsid w:val="00D8417C"/>
    <w:rsid w:val="00DA4E1D"/>
    <w:rsid w:val="00DD0267"/>
    <w:rsid w:val="00DF6EF9"/>
    <w:rsid w:val="00DF7887"/>
    <w:rsid w:val="00E37542"/>
    <w:rsid w:val="00E47766"/>
    <w:rsid w:val="00E52511"/>
    <w:rsid w:val="00E63469"/>
    <w:rsid w:val="00E81794"/>
    <w:rsid w:val="00E83D47"/>
    <w:rsid w:val="00EC3616"/>
    <w:rsid w:val="00EC58B6"/>
    <w:rsid w:val="00ED29C0"/>
    <w:rsid w:val="00EF2054"/>
    <w:rsid w:val="00F40D2B"/>
    <w:rsid w:val="00F455A4"/>
    <w:rsid w:val="00F47DD3"/>
    <w:rsid w:val="00F72FDC"/>
    <w:rsid w:val="00FA40AC"/>
    <w:rsid w:val="00FC3268"/>
    <w:rsid w:val="00FD2C4B"/>
    <w:rsid w:val="00FE1331"/>
    <w:rsid w:val="00FE3A8B"/>
    <w:rsid w:val="00FE6547"/>
    <w:rsid w:val="00FF388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12F115"/>
  <w15:chartTrackingRefBased/>
  <w15:docId w15:val="{1CE917FD-E31A-4CFB-B717-A8F921B57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2FDC"/>
    <w:pPr>
      <w:spacing w:before="240" w:line="360" w:lineRule="auto"/>
    </w:pPr>
    <w:rPr>
      <w:kern w:val="0"/>
      <w:sz w:val="24"/>
      <w:szCs w:val="24"/>
      <w14:ligatures w14:val="none"/>
    </w:rPr>
  </w:style>
  <w:style w:type="paragraph" w:styleId="Heading1">
    <w:name w:val="heading 1"/>
    <w:basedOn w:val="Normal"/>
    <w:next w:val="Normal"/>
    <w:link w:val="Heading1Char"/>
    <w:uiPriority w:val="9"/>
    <w:qFormat/>
    <w:rsid w:val="00FE6547"/>
    <w:pPr>
      <w:keepNext/>
      <w:keepLines/>
      <w:spacing w:before="320" w:after="0" w:line="240" w:lineRule="auto"/>
      <w:outlineLvl w:val="0"/>
    </w:pPr>
    <w:rPr>
      <w:rFonts w:asciiTheme="majorHAnsi" w:eastAsiaTheme="majorEastAsia" w:hAnsiTheme="majorHAnsi" w:cstheme="majorBidi"/>
      <w:color w:val="002E44" w:themeColor="accent1" w:themeShade="BF"/>
      <w:sz w:val="36"/>
      <w:szCs w:val="32"/>
    </w:rPr>
  </w:style>
  <w:style w:type="paragraph" w:styleId="Heading2">
    <w:name w:val="heading 2"/>
    <w:basedOn w:val="Normal"/>
    <w:next w:val="Normal"/>
    <w:link w:val="Heading2Char"/>
    <w:autoRedefine/>
    <w:uiPriority w:val="9"/>
    <w:unhideWhenUsed/>
    <w:qFormat/>
    <w:rsid w:val="00B41B58"/>
    <w:pPr>
      <w:keepNext/>
      <w:keepLines/>
      <w:spacing w:before="40" w:after="0" w:line="240" w:lineRule="auto"/>
      <w:outlineLvl w:val="1"/>
    </w:pPr>
    <w:rPr>
      <w:rFonts w:asciiTheme="majorHAnsi" w:eastAsiaTheme="majorEastAsia" w:hAnsiTheme="majorHAnsi" w:cstheme="majorBidi"/>
      <w:color w:val="005F6C" w:themeColor="accent2" w:themeShade="80"/>
      <w:sz w:val="32"/>
      <w:szCs w:val="28"/>
    </w:rPr>
  </w:style>
  <w:style w:type="paragraph" w:styleId="Heading3">
    <w:name w:val="heading 3"/>
    <w:basedOn w:val="Normal"/>
    <w:next w:val="Normal"/>
    <w:link w:val="Heading3Char"/>
    <w:uiPriority w:val="9"/>
    <w:unhideWhenUsed/>
    <w:qFormat/>
    <w:rsid w:val="008438E5"/>
    <w:pPr>
      <w:keepNext/>
      <w:keepLines/>
      <w:spacing w:before="40" w:after="0" w:line="240" w:lineRule="auto"/>
      <w:outlineLvl w:val="2"/>
    </w:pPr>
    <w:rPr>
      <w:rFonts w:asciiTheme="majorHAnsi" w:eastAsiaTheme="majorEastAsia" w:hAnsiTheme="majorHAnsi" w:cstheme="majorBidi"/>
      <w:color w:val="005984" w:themeColor="accent1" w:themeTint="E6"/>
      <w:sz w:val="28"/>
      <w:szCs w:val="26"/>
    </w:rPr>
  </w:style>
  <w:style w:type="paragraph" w:styleId="Heading4">
    <w:name w:val="heading 4"/>
    <w:basedOn w:val="Normal"/>
    <w:next w:val="Normal"/>
    <w:link w:val="Heading4Char"/>
    <w:uiPriority w:val="9"/>
    <w:unhideWhenUsed/>
    <w:qFormat/>
    <w:rsid w:val="00FE6547"/>
    <w:pPr>
      <w:keepNext/>
      <w:keepLines/>
      <w:spacing w:before="40" w:after="0"/>
      <w:outlineLvl w:val="3"/>
    </w:pPr>
    <w:rPr>
      <w:rFonts w:asciiTheme="majorHAnsi" w:eastAsiaTheme="majorEastAsia" w:hAnsiTheme="majorHAnsi" w:cstheme="majorBid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F72FDC"/>
    <w:pPr>
      <w:keepNext/>
      <w:keepLines/>
      <w:spacing w:before="40" w:after="0"/>
      <w:outlineLvl w:val="4"/>
    </w:pPr>
    <w:rPr>
      <w:rFonts w:asciiTheme="majorHAnsi" w:eastAsiaTheme="majorEastAsia" w:hAnsiTheme="majorHAnsi" w:cstheme="majorBidi"/>
      <w:i/>
      <w:iCs/>
      <w:color w:val="005F6C" w:themeColor="accent2" w:themeShade="80"/>
    </w:rPr>
  </w:style>
  <w:style w:type="paragraph" w:styleId="Heading6">
    <w:name w:val="heading 6"/>
    <w:basedOn w:val="Normal"/>
    <w:next w:val="Normal"/>
    <w:link w:val="Heading6Char"/>
    <w:uiPriority w:val="9"/>
    <w:semiHidden/>
    <w:unhideWhenUsed/>
    <w:qFormat/>
    <w:rsid w:val="00F72FDC"/>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F72FDC"/>
    <w:pPr>
      <w:keepNext/>
      <w:keepLines/>
      <w:spacing w:before="40" w:after="0"/>
      <w:outlineLvl w:val="6"/>
    </w:pPr>
    <w:rPr>
      <w:rFonts w:asciiTheme="majorHAnsi" w:eastAsiaTheme="majorEastAsia" w:hAnsiTheme="majorHAnsi" w:cstheme="majorBidi"/>
      <w:color w:val="001E2D" w:themeColor="accent1" w:themeShade="80"/>
    </w:rPr>
  </w:style>
  <w:style w:type="paragraph" w:styleId="Heading8">
    <w:name w:val="heading 8"/>
    <w:basedOn w:val="Normal"/>
    <w:next w:val="Normal"/>
    <w:link w:val="Heading8Char"/>
    <w:uiPriority w:val="9"/>
    <w:semiHidden/>
    <w:unhideWhenUsed/>
    <w:qFormat/>
    <w:rsid w:val="00F72FDC"/>
    <w:pPr>
      <w:keepNext/>
      <w:keepLines/>
      <w:spacing w:before="40" w:after="0"/>
      <w:outlineLvl w:val="7"/>
    </w:pPr>
    <w:rPr>
      <w:rFonts w:asciiTheme="majorHAnsi" w:eastAsiaTheme="majorEastAsia" w:hAnsiTheme="majorHAnsi" w:cstheme="majorBidi"/>
      <w:color w:val="005F6C" w:themeColor="accent2" w:themeShade="80"/>
      <w:sz w:val="21"/>
      <w:szCs w:val="21"/>
    </w:rPr>
  </w:style>
  <w:style w:type="paragraph" w:styleId="Heading9">
    <w:name w:val="heading 9"/>
    <w:basedOn w:val="Normal"/>
    <w:next w:val="Normal"/>
    <w:link w:val="Heading9Char"/>
    <w:uiPriority w:val="9"/>
    <w:semiHidden/>
    <w:unhideWhenUsed/>
    <w:qFormat/>
    <w:rsid w:val="00F72FDC"/>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547"/>
    <w:rPr>
      <w:rFonts w:asciiTheme="majorHAnsi" w:eastAsiaTheme="majorEastAsia" w:hAnsiTheme="majorHAnsi" w:cstheme="majorBidi"/>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B41B58"/>
    <w:rPr>
      <w:rFonts w:asciiTheme="majorHAnsi" w:eastAsiaTheme="majorEastAsia" w:hAnsiTheme="majorHAnsi" w:cstheme="majorBidi"/>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8438E5"/>
    <w:rPr>
      <w:rFonts w:asciiTheme="majorHAnsi" w:eastAsiaTheme="majorEastAsia" w:hAnsiTheme="majorHAnsi" w:cstheme="majorBidi"/>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FE6547"/>
    <w:rPr>
      <w:rFonts w:asciiTheme="majorHAnsi" w:eastAsiaTheme="majorEastAsia" w:hAnsiTheme="majorHAnsi" w:cstheme="majorBidi"/>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semiHidden/>
    <w:rsid w:val="00F72FDC"/>
    <w:rPr>
      <w:rFonts w:asciiTheme="majorHAnsi" w:eastAsiaTheme="majorEastAsia" w:hAnsiTheme="majorHAnsi" w:cstheme="majorBidi"/>
      <w:i/>
      <w:iCs/>
      <w:color w:val="005F6C" w:themeColor="accent2" w:themeShade="80"/>
      <w:sz w:val="24"/>
      <w:szCs w:val="24"/>
    </w:rPr>
  </w:style>
  <w:style w:type="character" w:customStyle="1" w:styleId="Heading6Char">
    <w:name w:val="Heading 6 Char"/>
    <w:basedOn w:val="DefaultParagraphFont"/>
    <w:link w:val="Heading6"/>
    <w:uiPriority w:val="9"/>
    <w:semiHidden/>
    <w:rsid w:val="00F72FDC"/>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F72FDC"/>
    <w:rPr>
      <w:rFonts w:asciiTheme="majorHAnsi" w:eastAsiaTheme="majorEastAsia" w:hAnsiTheme="majorHAnsi" w:cstheme="majorBidi"/>
      <w:color w:val="001E2D" w:themeColor="accent1" w:themeShade="80"/>
      <w:sz w:val="24"/>
      <w:szCs w:val="24"/>
    </w:rPr>
  </w:style>
  <w:style w:type="character" w:customStyle="1" w:styleId="Heading8Char">
    <w:name w:val="Heading 8 Char"/>
    <w:basedOn w:val="DefaultParagraphFont"/>
    <w:link w:val="Heading8"/>
    <w:uiPriority w:val="9"/>
    <w:semiHidden/>
    <w:rsid w:val="00F72FDC"/>
    <w:rPr>
      <w:rFonts w:asciiTheme="majorHAnsi" w:eastAsiaTheme="majorEastAsia" w:hAnsiTheme="majorHAnsi" w:cstheme="majorBidi"/>
      <w:color w:val="005F6C" w:themeColor="accent2" w:themeShade="80"/>
      <w:sz w:val="21"/>
      <w:szCs w:val="21"/>
    </w:rPr>
  </w:style>
  <w:style w:type="character" w:customStyle="1" w:styleId="Heading9Char">
    <w:name w:val="Heading 9 Char"/>
    <w:basedOn w:val="DefaultParagraphFont"/>
    <w:link w:val="Heading9"/>
    <w:uiPriority w:val="9"/>
    <w:semiHidden/>
    <w:rsid w:val="00F72FDC"/>
    <w:rPr>
      <w:rFonts w:asciiTheme="majorHAnsi" w:eastAsiaTheme="majorEastAsia" w:hAnsiTheme="majorHAnsi" w:cstheme="majorBidi"/>
      <w:color w:val="385623" w:themeColor="accent6" w:themeShade="80"/>
      <w:sz w:val="24"/>
      <w:szCs w:val="24"/>
    </w:rPr>
  </w:style>
  <w:style w:type="paragraph" w:styleId="Caption">
    <w:name w:val="caption"/>
    <w:basedOn w:val="Normal"/>
    <w:next w:val="Normal"/>
    <w:uiPriority w:val="35"/>
    <w:unhideWhenUsed/>
    <w:qFormat/>
    <w:rsid w:val="00F72FDC"/>
    <w:pPr>
      <w:shd w:val="pct10" w:color="auto" w:fill="auto"/>
      <w:spacing w:line="240" w:lineRule="auto"/>
    </w:pPr>
    <w:rPr>
      <w:bCs/>
      <w:color w:val="0D0D0D" w:themeColor="text1" w:themeTint="F2"/>
      <w:spacing w:val="6"/>
      <w:sz w:val="22"/>
    </w:rPr>
  </w:style>
  <w:style w:type="paragraph" w:styleId="Title">
    <w:name w:val="Title"/>
    <w:basedOn w:val="Normal"/>
    <w:next w:val="Normal"/>
    <w:link w:val="TitleChar"/>
    <w:uiPriority w:val="10"/>
    <w:qFormat/>
    <w:rsid w:val="00FE6547"/>
    <w:pPr>
      <w:spacing w:before="120" w:after="0" w:line="240" w:lineRule="auto"/>
      <w:contextualSpacing/>
    </w:pPr>
    <w:rPr>
      <w:rFonts w:asciiTheme="majorHAnsi" w:eastAsiaTheme="majorEastAsia" w:hAnsiTheme="majorHAnsi" w:cstheme="majorBidi"/>
      <w:color w:val="002E44" w:themeColor="accent1" w:themeShade="BF"/>
      <w:spacing w:val="-10"/>
      <w:sz w:val="48"/>
      <w:szCs w:val="52"/>
    </w:rPr>
  </w:style>
  <w:style w:type="character" w:customStyle="1" w:styleId="TitleChar">
    <w:name w:val="Title Char"/>
    <w:basedOn w:val="DefaultParagraphFont"/>
    <w:link w:val="Title"/>
    <w:uiPriority w:val="10"/>
    <w:rsid w:val="00FE6547"/>
    <w:rPr>
      <w:rFonts w:asciiTheme="majorHAnsi" w:eastAsiaTheme="majorEastAsia" w:hAnsiTheme="majorHAnsi" w:cstheme="majorBidi"/>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F72FDC"/>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72FDC"/>
    <w:rPr>
      <w:rFonts w:asciiTheme="majorHAnsi" w:eastAsiaTheme="majorEastAsia" w:hAnsiTheme="majorHAnsi" w:cstheme="majorBidi"/>
      <w:sz w:val="24"/>
      <w:szCs w:val="24"/>
    </w:rPr>
  </w:style>
  <w:style w:type="character" w:styleId="Strong">
    <w:name w:val="Strong"/>
    <w:basedOn w:val="DefaultParagraphFont"/>
    <w:uiPriority w:val="22"/>
    <w:qFormat/>
    <w:rsid w:val="00F72FDC"/>
    <w:rPr>
      <w:b/>
      <w:bCs/>
    </w:rPr>
  </w:style>
  <w:style w:type="character" w:styleId="Emphasis">
    <w:name w:val="Emphasis"/>
    <w:basedOn w:val="DefaultParagraphFont"/>
    <w:uiPriority w:val="20"/>
    <w:qFormat/>
    <w:rsid w:val="00F72FDC"/>
    <w:rPr>
      <w:i/>
      <w:iCs/>
    </w:rPr>
  </w:style>
  <w:style w:type="paragraph" w:styleId="NoSpacing">
    <w:name w:val="No Spacing"/>
    <w:link w:val="NoSpacingChar"/>
    <w:uiPriority w:val="1"/>
    <w:qFormat/>
    <w:rsid w:val="00F72FDC"/>
    <w:pPr>
      <w:spacing w:after="0" w:line="240" w:lineRule="auto"/>
    </w:pPr>
  </w:style>
  <w:style w:type="character" w:customStyle="1" w:styleId="NoSpacingChar">
    <w:name w:val="No Spacing Char"/>
    <w:basedOn w:val="DefaultParagraphFont"/>
    <w:link w:val="NoSpacing"/>
    <w:uiPriority w:val="1"/>
    <w:rsid w:val="00F72FDC"/>
  </w:style>
  <w:style w:type="paragraph" w:styleId="ListParagraph">
    <w:name w:val="List Paragraph"/>
    <w:basedOn w:val="Normal"/>
    <w:uiPriority w:val="34"/>
    <w:qFormat/>
    <w:rsid w:val="00F72FDC"/>
    <w:pPr>
      <w:ind w:left="720"/>
      <w:contextualSpacing/>
    </w:pPr>
  </w:style>
  <w:style w:type="paragraph" w:styleId="Quote">
    <w:name w:val="Quote"/>
    <w:basedOn w:val="Normal"/>
    <w:next w:val="Normal"/>
    <w:link w:val="QuoteChar"/>
    <w:uiPriority w:val="29"/>
    <w:qFormat/>
    <w:rsid w:val="00F72FDC"/>
    <w:pPr>
      <w:spacing w:before="120"/>
      <w:ind w:left="720" w:right="720"/>
      <w:jc w:val="center"/>
    </w:pPr>
    <w:rPr>
      <w:i/>
      <w:iCs/>
    </w:rPr>
  </w:style>
  <w:style w:type="character" w:customStyle="1" w:styleId="QuoteChar">
    <w:name w:val="Quote Char"/>
    <w:basedOn w:val="DefaultParagraphFont"/>
    <w:link w:val="Quote"/>
    <w:uiPriority w:val="29"/>
    <w:rsid w:val="00F72FDC"/>
    <w:rPr>
      <w:i/>
      <w:iCs/>
      <w:sz w:val="24"/>
      <w:szCs w:val="24"/>
    </w:rPr>
  </w:style>
  <w:style w:type="paragraph" w:styleId="IntenseQuote">
    <w:name w:val="Intense Quote"/>
    <w:basedOn w:val="Normal"/>
    <w:next w:val="Normal"/>
    <w:link w:val="IntenseQuoteChar"/>
    <w:uiPriority w:val="30"/>
    <w:qFormat/>
    <w:rsid w:val="00F72FDC"/>
    <w:pPr>
      <w:spacing w:before="120" w:line="300" w:lineRule="auto"/>
      <w:ind w:left="576" w:right="576"/>
      <w:jc w:val="center"/>
    </w:pPr>
    <w:rPr>
      <w:rFonts w:asciiTheme="majorHAnsi" w:eastAsiaTheme="majorEastAsia" w:hAnsiTheme="majorHAnsi" w:cstheme="majorBidi"/>
      <w:color w:val="003E5B" w:themeColor="accent1"/>
    </w:rPr>
  </w:style>
  <w:style w:type="character" w:customStyle="1" w:styleId="IntenseQuoteChar">
    <w:name w:val="Intense Quote Char"/>
    <w:basedOn w:val="DefaultParagraphFont"/>
    <w:link w:val="IntenseQuote"/>
    <w:uiPriority w:val="30"/>
    <w:rsid w:val="00F72FDC"/>
    <w:rPr>
      <w:rFonts w:asciiTheme="majorHAnsi" w:eastAsiaTheme="majorEastAsia" w:hAnsiTheme="majorHAnsi" w:cstheme="majorBidi"/>
      <w:color w:val="003E5B" w:themeColor="accent1"/>
      <w:sz w:val="24"/>
      <w:szCs w:val="24"/>
    </w:rPr>
  </w:style>
  <w:style w:type="character" w:styleId="SubtleEmphasis">
    <w:name w:val="Subtle Emphasis"/>
    <w:basedOn w:val="DefaultParagraphFont"/>
    <w:uiPriority w:val="19"/>
    <w:qFormat/>
    <w:rsid w:val="00F72FDC"/>
    <w:rPr>
      <w:i/>
      <w:iCs/>
      <w:color w:val="404040" w:themeColor="text1" w:themeTint="BF"/>
    </w:rPr>
  </w:style>
  <w:style w:type="character" w:styleId="IntenseEmphasis">
    <w:name w:val="Intense Emphasis"/>
    <w:basedOn w:val="DefaultParagraphFont"/>
    <w:uiPriority w:val="21"/>
    <w:qFormat/>
    <w:rsid w:val="00F72FDC"/>
    <w:rPr>
      <w:b w:val="0"/>
      <w:bCs w:val="0"/>
      <w:i/>
      <w:iCs/>
      <w:color w:val="003E5B" w:themeColor="accent1"/>
    </w:rPr>
  </w:style>
  <w:style w:type="character" w:styleId="SubtleReference">
    <w:name w:val="Subtle Reference"/>
    <w:basedOn w:val="DefaultParagraphFont"/>
    <w:uiPriority w:val="31"/>
    <w:qFormat/>
    <w:rsid w:val="00F72FDC"/>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F72FDC"/>
    <w:rPr>
      <w:b/>
      <w:bCs/>
      <w:smallCaps/>
      <w:color w:val="003E5B" w:themeColor="accent1"/>
      <w:spacing w:val="5"/>
      <w:u w:val="single"/>
    </w:rPr>
  </w:style>
  <w:style w:type="character" w:styleId="BookTitle">
    <w:name w:val="Book Title"/>
    <w:basedOn w:val="DefaultParagraphFont"/>
    <w:uiPriority w:val="33"/>
    <w:qFormat/>
    <w:rsid w:val="00F72FDC"/>
    <w:rPr>
      <w:b/>
      <w:bCs/>
      <w:smallCaps/>
    </w:rPr>
  </w:style>
  <w:style w:type="paragraph" w:styleId="TOCHeading">
    <w:name w:val="TOC Heading"/>
    <w:basedOn w:val="Heading1"/>
    <w:next w:val="Normal"/>
    <w:uiPriority w:val="39"/>
    <w:semiHidden/>
    <w:unhideWhenUsed/>
    <w:qFormat/>
    <w:rsid w:val="00F72FDC"/>
    <w:pPr>
      <w:outlineLvl w:val="9"/>
    </w:pPr>
  </w:style>
  <w:style w:type="character" w:styleId="Hyperlink">
    <w:name w:val="Hyperlink"/>
    <w:basedOn w:val="DefaultParagraphFont"/>
    <w:uiPriority w:val="99"/>
    <w:unhideWhenUsed/>
    <w:rsid w:val="007871A7"/>
    <w:rPr>
      <w:color w:val="0563C1" w:themeColor="hyperlink"/>
      <w:u w:val="single"/>
    </w:rPr>
  </w:style>
  <w:style w:type="character" w:styleId="UnresolvedMention">
    <w:name w:val="Unresolved Mention"/>
    <w:basedOn w:val="DefaultParagraphFont"/>
    <w:uiPriority w:val="99"/>
    <w:semiHidden/>
    <w:unhideWhenUsed/>
    <w:rsid w:val="007871A7"/>
    <w:rPr>
      <w:color w:val="605E5C"/>
      <w:shd w:val="clear" w:color="auto" w:fill="E1DFDD"/>
    </w:rPr>
  </w:style>
  <w:style w:type="paragraph" w:styleId="Header">
    <w:name w:val="header"/>
    <w:basedOn w:val="Normal"/>
    <w:link w:val="HeaderChar"/>
    <w:uiPriority w:val="99"/>
    <w:unhideWhenUsed/>
    <w:rsid w:val="002476F6"/>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2476F6"/>
    <w:rPr>
      <w:kern w:val="0"/>
      <w:sz w:val="24"/>
      <w:szCs w:val="24"/>
      <w14:ligatures w14:val="none"/>
    </w:rPr>
  </w:style>
  <w:style w:type="paragraph" w:styleId="Footer">
    <w:name w:val="footer"/>
    <w:basedOn w:val="Normal"/>
    <w:link w:val="FooterChar"/>
    <w:uiPriority w:val="99"/>
    <w:unhideWhenUsed/>
    <w:rsid w:val="002476F6"/>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2476F6"/>
    <w:rPr>
      <w:kern w:val="0"/>
      <w:sz w:val="24"/>
      <w:szCs w:val="24"/>
      <w14:ligatures w14:val="none"/>
    </w:rPr>
  </w:style>
  <w:style w:type="character" w:styleId="PlaceholderText">
    <w:name w:val="Placeholder Text"/>
    <w:basedOn w:val="DefaultParagraphFont"/>
    <w:uiPriority w:val="99"/>
    <w:semiHidden/>
    <w:rsid w:val="004663C8"/>
    <w:rPr>
      <w:color w:val="666666"/>
    </w:rPr>
  </w:style>
  <w:style w:type="character" w:styleId="FollowedHyperlink">
    <w:name w:val="FollowedHyperlink"/>
    <w:basedOn w:val="DefaultParagraphFont"/>
    <w:uiPriority w:val="99"/>
    <w:semiHidden/>
    <w:unhideWhenUsed/>
    <w:rsid w:val="00844A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85925">
      <w:bodyDiv w:val="1"/>
      <w:marLeft w:val="0"/>
      <w:marRight w:val="0"/>
      <w:marTop w:val="0"/>
      <w:marBottom w:val="0"/>
      <w:divBdr>
        <w:top w:val="none" w:sz="0" w:space="0" w:color="auto"/>
        <w:left w:val="none" w:sz="0" w:space="0" w:color="auto"/>
        <w:bottom w:val="none" w:sz="0" w:space="0" w:color="auto"/>
        <w:right w:val="none" w:sz="0" w:space="0" w:color="auto"/>
      </w:divBdr>
    </w:div>
    <w:div w:id="115300148">
      <w:bodyDiv w:val="1"/>
      <w:marLeft w:val="0"/>
      <w:marRight w:val="0"/>
      <w:marTop w:val="0"/>
      <w:marBottom w:val="0"/>
      <w:divBdr>
        <w:top w:val="none" w:sz="0" w:space="0" w:color="auto"/>
        <w:left w:val="none" w:sz="0" w:space="0" w:color="auto"/>
        <w:bottom w:val="none" w:sz="0" w:space="0" w:color="auto"/>
        <w:right w:val="none" w:sz="0" w:space="0" w:color="auto"/>
      </w:divBdr>
      <w:divsChild>
        <w:div w:id="1373917310">
          <w:marLeft w:val="0"/>
          <w:marRight w:val="0"/>
          <w:marTop w:val="0"/>
          <w:marBottom w:val="0"/>
          <w:divBdr>
            <w:top w:val="none" w:sz="0" w:space="0" w:color="auto"/>
            <w:left w:val="none" w:sz="0" w:space="0" w:color="auto"/>
            <w:bottom w:val="none" w:sz="0" w:space="0" w:color="auto"/>
            <w:right w:val="none" w:sz="0" w:space="0" w:color="auto"/>
          </w:divBdr>
          <w:divsChild>
            <w:div w:id="1934241103">
              <w:marLeft w:val="0"/>
              <w:marRight w:val="0"/>
              <w:marTop w:val="0"/>
              <w:marBottom w:val="0"/>
              <w:divBdr>
                <w:top w:val="none" w:sz="0" w:space="0" w:color="auto"/>
                <w:left w:val="none" w:sz="0" w:space="0" w:color="auto"/>
                <w:bottom w:val="none" w:sz="0" w:space="0" w:color="auto"/>
                <w:right w:val="none" w:sz="0" w:space="0" w:color="auto"/>
              </w:divBdr>
              <w:divsChild>
                <w:div w:id="1967543845">
                  <w:marLeft w:val="0"/>
                  <w:marRight w:val="0"/>
                  <w:marTop w:val="0"/>
                  <w:marBottom w:val="0"/>
                  <w:divBdr>
                    <w:top w:val="none" w:sz="0" w:space="0" w:color="auto"/>
                    <w:left w:val="none" w:sz="0" w:space="0" w:color="auto"/>
                    <w:bottom w:val="none" w:sz="0" w:space="0" w:color="auto"/>
                    <w:right w:val="none" w:sz="0" w:space="0" w:color="auto"/>
                  </w:divBdr>
                  <w:divsChild>
                    <w:div w:id="257835696">
                      <w:marLeft w:val="0"/>
                      <w:marRight w:val="0"/>
                      <w:marTop w:val="0"/>
                      <w:marBottom w:val="0"/>
                      <w:divBdr>
                        <w:top w:val="none" w:sz="0" w:space="0" w:color="auto"/>
                        <w:left w:val="none" w:sz="0" w:space="0" w:color="auto"/>
                        <w:bottom w:val="none" w:sz="0" w:space="0" w:color="auto"/>
                        <w:right w:val="none" w:sz="0" w:space="0" w:color="auto"/>
                      </w:divBdr>
                      <w:divsChild>
                        <w:div w:id="72981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9057473">
          <w:marLeft w:val="0"/>
          <w:marRight w:val="0"/>
          <w:marTop w:val="0"/>
          <w:marBottom w:val="0"/>
          <w:divBdr>
            <w:top w:val="none" w:sz="0" w:space="0" w:color="auto"/>
            <w:left w:val="none" w:sz="0" w:space="0" w:color="auto"/>
            <w:bottom w:val="none" w:sz="0" w:space="0" w:color="auto"/>
            <w:right w:val="none" w:sz="0" w:space="0" w:color="auto"/>
          </w:divBdr>
          <w:divsChild>
            <w:div w:id="761141417">
              <w:marLeft w:val="0"/>
              <w:marRight w:val="0"/>
              <w:marTop w:val="0"/>
              <w:marBottom w:val="0"/>
              <w:divBdr>
                <w:top w:val="none" w:sz="0" w:space="0" w:color="auto"/>
                <w:left w:val="none" w:sz="0" w:space="0" w:color="auto"/>
                <w:bottom w:val="none" w:sz="0" w:space="0" w:color="auto"/>
                <w:right w:val="none" w:sz="0" w:space="0" w:color="auto"/>
              </w:divBdr>
              <w:divsChild>
                <w:div w:id="2144498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0701">
      <w:bodyDiv w:val="1"/>
      <w:marLeft w:val="0"/>
      <w:marRight w:val="0"/>
      <w:marTop w:val="0"/>
      <w:marBottom w:val="0"/>
      <w:divBdr>
        <w:top w:val="none" w:sz="0" w:space="0" w:color="auto"/>
        <w:left w:val="none" w:sz="0" w:space="0" w:color="auto"/>
        <w:bottom w:val="none" w:sz="0" w:space="0" w:color="auto"/>
        <w:right w:val="none" w:sz="0" w:space="0" w:color="auto"/>
      </w:divBdr>
    </w:div>
    <w:div w:id="166941543">
      <w:bodyDiv w:val="1"/>
      <w:marLeft w:val="0"/>
      <w:marRight w:val="0"/>
      <w:marTop w:val="0"/>
      <w:marBottom w:val="0"/>
      <w:divBdr>
        <w:top w:val="none" w:sz="0" w:space="0" w:color="auto"/>
        <w:left w:val="none" w:sz="0" w:space="0" w:color="auto"/>
        <w:bottom w:val="none" w:sz="0" w:space="0" w:color="auto"/>
        <w:right w:val="none" w:sz="0" w:space="0" w:color="auto"/>
      </w:divBdr>
      <w:divsChild>
        <w:div w:id="491408610">
          <w:marLeft w:val="0"/>
          <w:marRight w:val="0"/>
          <w:marTop w:val="0"/>
          <w:marBottom w:val="0"/>
          <w:divBdr>
            <w:top w:val="none" w:sz="0" w:space="0" w:color="auto"/>
            <w:left w:val="none" w:sz="0" w:space="0" w:color="auto"/>
            <w:bottom w:val="none" w:sz="0" w:space="0" w:color="auto"/>
            <w:right w:val="none" w:sz="0" w:space="0" w:color="auto"/>
          </w:divBdr>
          <w:divsChild>
            <w:div w:id="1355382577">
              <w:marLeft w:val="0"/>
              <w:marRight w:val="0"/>
              <w:marTop w:val="0"/>
              <w:marBottom w:val="0"/>
              <w:divBdr>
                <w:top w:val="none" w:sz="0" w:space="0" w:color="auto"/>
                <w:left w:val="none" w:sz="0" w:space="0" w:color="auto"/>
                <w:bottom w:val="none" w:sz="0" w:space="0" w:color="auto"/>
                <w:right w:val="none" w:sz="0" w:space="0" w:color="auto"/>
              </w:divBdr>
              <w:divsChild>
                <w:div w:id="1288197979">
                  <w:marLeft w:val="0"/>
                  <w:marRight w:val="0"/>
                  <w:marTop w:val="0"/>
                  <w:marBottom w:val="0"/>
                  <w:divBdr>
                    <w:top w:val="none" w:sz="0" w:space="0" w:color="auto"/>
                    <w:left w:val="none" w:sz="0" w:space="0" w:color="auto"/>
                    <w:bottom w:val="none" w:sz="0" w:space="0" w:color="auto"/>
                    <w:right w:val="none" w:sz="0" w:space="0" w:color="auto"/>
                  </w:divBdr>
                  <w:divsChild>
                    <w:div w:id="556281317">
                      <w:marLeft w:val="0"/>
                      <w:marRight w:val="0"/>
                      <w:marTop w:val="0"/>
                      <w:marBottom w:val="0"/>
                      <w:divBdr>
                        <w:top w:val="none" w:sz="0" w:space="0" w:color="auto"/>
                        <w:left w:val="none" w:sz="0" w:space="0" w:color="auto"/>
                        <w:bottom w:val="none" w:sz="0" w:space="0" w:color="auto"/>
                        <w:right w:val="none" w:sz="0" w:space="0" w:color="auto"/>
                      </w:divBdr>
                      <w:divsChild>
                        <w:div w:id="715086461">
                          <w:marLeft w:val="0"/>
                          <w:marRight w:val="0"/>
                          <w:marTop w:val="0"/>
                          <w:marBottom w:val="0"/>
                          <w:divBdr>
                            <w:top w:val="none" w:sz="0" w:space="0" w:color="auto"/>
                            <w:left w:val="none" w:sz="0" w:space="0" w:color="auto"/>
                            <w:bottom w:val="none" w:sz="0" w:space="0" w:color="auto"/>
                            <w:right w:val="none" w:sz="0" w:space="0" w:color="auto"/>
                          </w:divBdr>
                          <w:divsChild>
                            <w:div w:id="1243445441">
                              <w:marLeft w:val="0"/>
                              <w:marRight w:val="0"/>
                              <w:marTop w:val="0"/>
                              <w:marBottom w:val="0"/>
                              <w:divBdr>
                                <w:top w:val="none" w:sz="0" w:space="0" w:color="auto"/>
                                <w:left w:val="none" w:sz="0" w:space="0" w:color="auto"/>
                                <w:bottom w:val="none" w:sz="0" w:space="0" w:color="auto"/>
                                <w:right w:val="none" w:sz="0" w:space="0" w:color="auto"/>
                              </w:divBdr>
                              <w:divsChild>
                                <w:div w:id="1397164798">
                                  <w:marLeft w:val="0"/>
                                  <w:marRight w:val="0"/>
                                  <w:marTop w:val="0"/>
                                  <w:marBottom w:val="0"/>
                                  <w:divBdr>
                                    <w:top w:val="none" w:sz="0" w:space="0" w:color="auto"/>
                                    <w:left w:val="none" w:sz="0" w:space="0" w:color="auto"/>
                                    <w:bottom w:val="none" w:sz="0" w:space="0" w:color="auto"/>
                                    <w:right w:val="none" w:sz="0" w:space="0" w:color="auto"/>
                                  </w:divBdr>
                                  <w:divsChild>
                                    <w:div w:id="129443758">
                                      <w:marLeft w:val="0"/>
                                      <w:marRight w:val="0"/>
                                      <w:marTop w:val="0"/>
                                      <w:marBottom w:val="0"/>
                                      <w:divBdr>
                                        <w:top w:val="none" w:sz="0" w:space="0" w:color="auto"/>
                                        <w:left w:val="none" w:sz="0" w:space="0" w:color="auto"/>
                                        <w:bottom w:val="none" w:sz="0" w:space="0" w:color="auto"/>
                                        <w:right w:val="none" w:sz="0" w:space="0" w:color="auto"/>
                                      </w:divBdr>
                                      <w:divsChild>
                                        <w:div w:id="124560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8596436">
          <w:marLeft w:val="0"/>
          <w:marRight w:val="0"/>
          <w:marTop w:val="0"/>
          <w:marBottom w:val="0"/>
          <w:divBdr>
            <w:top w:val="none" w:sz="0" w:space="0" w:color="auto"/>
            <w:left w:val="none" w:sz="0" w:space="0" w:color="auto"/>
            <w:bottom w:val="none" w:sz="0" w:space="0" w:color="auto"/>
            <w:right w:val="none" w:sz="0" w:space="0" w:color="auto"/>
          </w:divBdr>
          <w:divsChild>
            <w:div w:id="430004435">
              <w:marLeft w:val="0"/>
              <w:marRight w:val="0"/>
              <w:marTop w:val="0"/>
              <w:marBottom w:val="0"/>
              <w:divBdr>
                <w:top w:val="none" w:sz="0" w:space="0" w:color="auto"/>
                <w:left w:val="none" w:sz="0" w:space="0" w:color="auto"/>
                <w:bottom w:val="none" w:sz="0" w:space="0" w:color="auto"/>
                <w:right w:val="none" w:sz="0" w:space="0" w:color="auto"/>
              </w:divBdr>
              <w:divsChild>
                <w:div w:id="1147749328">
                  <w:marLeft w:val="0"/>
                  <w:marRight w:val="0"/>
                  <w:marTop w:val="0"/>
                  <w:marBottom w:val="0"/>
                  <w:divBdr>
                    <w:top w:val="none" w:sz="0" w:space="0" w:color="auto"/>
                    <w:left w:val="none" w:sz="0" w:space="0" w:color="auto"/>
                    <w:bottom w:val="none" w:sz="0" w:space="0" w:color="auto"/>
                    <w:right w:val="none" w:sz="0" w:space="0" w:color="auto"/>
                  </w:divBdr>
                  <w:divsChild>
                    <w:div w:id="856506761">
                      <w:marLeft w:val="0"/>
                      <w:marRight w:val="0"/>
                      <w:marTop w:val="0"/>
                      <w:marBottom w:val="0"/>
                      <w:divBdr>
                        <w:top w:val="none" w:sz="0" w:space="0" w:color="auto"/>
                        <w:left w:val="none" w:sz="0" w:space="0" w:color="auto"/>
                        <w:bottom w:val="none" w:sz="0" w:space="0" w:color="auto"/>
                        <w:right w:val="none" w:sz="0" w:space="0" w:color="auto"/>
                      </w:divBdr>
                      <w:divsChild>
                        <w:div w:id="1183325391">
                          <w:marLeft w:val="0"/>
                          <w:marRight w:val="0"/>
                          <w:marTop w:val="0"/>
                          <w:marBottom w:val="0"/>
                          <w:divBdr>
                            <w:top w:val="none" w:sz="0" w:space="0" w:color="auto"/>
                            <w:left w:val="none" w:sz="0" w:space="0" w:color="auto"/>
                            <w:bottom w:val="none" w:sz="0" w:space="0" w:color="auto"/>
                            <w:right w:val="none" w:sz="0" w:space="0" w:color="auto"/>
                          </w:divBdr>
                          <w:divsChild>
                            <w:div w:id="1229920990">
                              <w:marLeft w:val="0"/>
                              <w:marRight w:val="0"/>
                              <w:marTop w:val="0"/>
                              <w:marBottom w:val="0"/>
                              <w:divBdr>
                                <w:top w:val="none" w:sz="0" w:space="0" w:color="auto"/>
                                <w:left w:val="none" w:sz="0" w:space="0" w:color="auto"/>
                                <w:bottom w:val="none" w:sz="0" w:space="0" w:color="auto"/>
                                <w:right w:val="none" w:sz="0" w:space="0" w:color="auto"/>
                              </w:divBdr>
                              <w:divsChild>
                                <w:div w:id="762841631">
                                  <w:marLeft w:val="0"/>
                                  <w:marRight w:val="0"/>
                                  <w:marTop w:val="0"/>
                                  <w:marBottom w:val="0"/>
                                  <w:divBdr>
                                    <w:top w:val="none" w:sz="0" w:space="0" w:color="auto"/>
                                    <w:left w:val="none" w:sz="0" w:space="0" w:color="auto"/>
                                    <w:bottom w:val="none" w:sz="0" w:space="0" w:color="auto"/>
                                    <w:right w:val="none" w:sz="0" w:space="0" w:color="auto"/>
                                  </w:divBdr>
                                  <w:divsChild>
                                    <w:div w:id="44226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234484">
      <w:bodyDiv w:val="1"/>
      <w:marLeft w:val="0"/>
      <w:marRight w:val="0"/>
      <w:marTop w:val="0"/>
      <w:marBottom w:val="0"/>
      <w:divBdr>
        <w:top w:val="none" w:sz="0" w:space="0" w:color="auto"/>
        <w:left w:val="none" w:sz="0" w:space="0" w:color="auto"/>
        <w:bottom w:val="none" w:sz="0" w:space="0" w:color="auto"/>
        <w:right w:val="none" w:sz="0" w:space="0" w:color="auto"/>
      </w:divBdr>
      <w:divsChild>
        <w:div w:id="792023193">
          <w:marLeft w:val="0"/>
          <w:marRight w:val="0"/>
          <w:marTop w:val="0"/>
          <w:marBottom w:val="0"/>
          <w:divBdr>
            <w:top w:val="none" w:sz="0" w:space="0" w:color="auto"/>
            <w:left w:val="none" w:sz="0" w:space="0" w:color="auto"/>
            <w:bottom w:val="none" w:sz="0" w:space="0" w:color="auto"/>
            <w:right w:val="none" w:sz="0" w:space="0" w:color="auto"/>
          </w:divBdr>
        </w:div>
      </w:divsChild>
    </w:div>
    <w:div w:id="289669333">
      <w:bodyDiv w:val="1"/>
      <w:marLeft w:val="0"/>
      <w:marRight w:val="0"/>
      <w:marTop w:val="0"/>
      <w:marBottom w:val="0"/>
      <w:divBdr>
        <w:top w:val="none" w:sz="0" w:space="0" w:color="auto"/>
        <w:left w:val="none" w:sz="0" w:space="0" w:color="auto"/>
        <w:bottom w:val="none" w:sz="0" w:space="0" w:color="auto"/>
        <w:right w:val="none" w:sz="0" w:space="0" w:color="auto"/>
      </w:divBdr>
    </w:div>
    <w:div w:id="312220854">
      <w:bodyDiv w:val="1"/>
      <w:marLeft w:val="0"/>
      <w:marRight w:val="0"/>
      <w:marTop w:val="0"/>
      <w:marBottom w:val="0"/>
      <w:divBdr>
        <w:top w:val="none" w:sz="0" w:space="0" w:color="auto"/>
        <w:left w:val="none" w:sz="0" w:space="0" w:color="auto"/>
        <w:bottom w:val="none" w:sz="0" w:space="0" w:color="auto"/>
        <w:right w:val="none" w:sz="0" w:space="0" w:color="auto"/>
      </w:divBdr>
    </w:div>
    <w:div w:id="334573705">
      <w:bodyDiv w:val="1"/>
      <w:marLeft w:val="0"/>
      <w:marRight w:val="0"/>
      <w:marTop w:val="0"/>
      <w:marBottom w:val="0"/>
      <w:divBdr>
        <w:top w:val="none" w:sz="0" w:space="0" w:color="auto"/>
        <w:left w:val="none" w:sz="0" w:space="0" w:color="auto"/>
        <w:bottom w:val="none" w:sz="0" w:space="0" w:color="auto"/>
        <w:right w:val="none" w:sz="0" w:space="0" w:color="auto"/>
      </w:divBdr>
    </w:div>
    <w:div w:id="373042334">
      <w:bodyDiv w:val="1"/>
      <w:marLeft w:val="0"/>
      <w:marRight w:val="0"/>
      <w:marTop w:val="0"/>
      <w:marBottom w:val="0"/>
      <w:divBdr>
        <w:top w:val="none" w:sz="0" w:space="0" w:color="auto"/>
        <w:left w:val="none" w:sz="0" w:space="0" w:color="auto"/>
        <w:bottom w:val="none" w:sz="0" w:space="0" w:color="auto"/>
        <w:right w:val="none" w:sz="0" w:space="0" w:color="auto"/>
      </w:divBdr>
      <w:divsChild>
        <w:div w:id="1023743798">
          <w:marLeft w:val="0"/>
          <w:marRight w:val="0"/>
          <w:marTop w:val="0"/>
          <w:marBottom w:val="0"/>
          <w:divBdr>
            <w:top w:val="none" w:sz="0" w:space="0" w:color="auto"/>
            <w:left w:val="none" w:sz="0" w:space="0" w:color="auto"/>
            <w:bottom w:val="none" w:sz="0" w:space="0" w:color="auto"/>
            <w:right w:val="none" w:sz="0" w:space="0" w:color="auto"/>
          </w:divBdr>
          <w:divsChild>
            <w:div w:id="1724257103">
              <w:marLeft w:val="0"/>
              <w:marRight w:val="0"/>
              <w:marTop w:val="0"/>
              <w:marBottom w:val="0"/>
              <w:divBdr>
                <w:top w:val="none" w:sz="0" w:space="0" w:color="auto"/>
                <w:left w:val="none" w:sz="0" w:space="0" w:color="auto"/>
                <w:bottom w:val="none" w:sz="0" w:space="0" w:color="auto"/>
                <w:right w:val="none" w:sz="0" w:space="0" w:color="auto"/>
              </w:divBdr>
              <w:divsChild>
                <w:div w:id="1137530715">
                  <w:marLeft w:val="0"/>
                  <w:marRight w:val="0"/>
                  <w:marTop w:val="0"/>
                  <w:marBottom w:val="0"/>
                  <w:divBdr>
                    <w:top w:val="none" w:sz="0" w:space="0" w:color="auto"/>
                    <w:left w:val="none" w:sz="0" w:space="0" w:color="auto"/>
                    <w:bottom w:val="none" w:sz="0" w:space="0" w:color="auto"/>
                    <w:right w:val="none" w:sz="0" w:space="0" w:color="auto"/>
                  </w:divBdr>
                  <w:divsChild>
                    <w:div w:id="2078625145">
                      <w:marLeft w:val="0"/>
                      <w:marRight w:val="0"/>
                      <w:marTop w:val="0"/>
                      <w:marBottom w:val="0"/>
                      <w:divBdr>
                        <w:top w:val="none" w:sz="0" w:space="0" w:color="auto"/>
                        <w:left w:val="none" w:sz="0" w:space="0" w:color="auto"/>
                        <w:bottom w:val="none" w:sz="0" w:space="0" w:color="auto"/>
                        <w:right w:val="none" w:sz="0" w:space="0" w:color="auto"/>
                      </w:divBdr>
                      <w:divsChild>
                        <w:div w:id="1571816829">
                          <w:marLeft w:val="0"/>
                          <w:marRight w:val="0"/>
                          <w:marTop w:val="0"/>
                          <w:marBottom w:val="0"/>
                          <w:divBdr>
                            <w:top w:val="none" w:sz="0" w:space="0" w:color="auto"/>
                            <w:left w:val="none" w:sz="0" w:space="0" w:color="auto"/>
                            <w:bottom w:val="none" w:sz="0" w:space="0" w:color="auto"/>
                            <w:right w:val="none" w:sz="0" w:space="0" w:color="auto"/>
                          </w:divBdr>
                          <w:divsChild>
                            <w:div w:id="393310932">
                              <w:marLeft w:val="0"/>
                              <w:marRight w:val="0"/>
                              <w:marTop w:val="0"/>
                              <w:marBottom w:val="0"/>
                              <w:divBdr>
                                <w:top w:val="none" w:sz="0" w:space="0" w:color="auto"/>
                                <w:left w:val="none" w:sz="0" w:space="0" w:color="auto"/>
                                <w:bottom w:val="none" w:sz="0" w:space="0" w:color="auto"/>
                                <w:right w:val="none" w:sz="0" w:space="0" w:color="auto"/>
                              </w:divBdr>
                              <w:divsChild>
                                <w:div w:id="190189793">
                                  <w:marLeft w:val="0"/>
                                  <w:marRight w:val="0"/>
                                  <w:marTop w:val="0"/>
                                  <w:marBottom w:val="0"/>
                                  <w:divBdr>
                                    <w:top w:val="none" w:sz="0" w:space="0" w:color="auto"/>
                                    <w:left w:val="none" w:sz="0" w:space="0" w:color="auto"/>
                                    <w:bottom w:val="none" w:sz="0" w:space="0" w:color="auto"/>
                                    <w:right w:val="none" w:sz="0" w:space="0" w:color="auto"/>
                                  </w:divBdr>
                                  <w:divsChild>
                                    <w:div w:id="188877798">
                                      <w:marLeft w:val="0"/>
                                      <w:marRight w:val="0"/>
                                      <w:marTop w:val="0"/>
                                      <w:marBottom w:val="0"/>
                                      <w:divBdr>
                                        <w:top w:val="none" w:sz="0" w:space="0" w:color="auto"/>
                                        <w:left w:val="none" w:sz="0" w:space="0" w:color="auto"/>
                                        <w:bottom w:val="none" w:sz="0" w:space="0" w:color="auto"/>
                                        <w:right w:val="none" w:sz="0" w:space="0" w:color="auto"/>
                                      </w:divBdr>
                                      <w:divsChild>
                                        <w:div w:id="20255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0390024">
                          <w:marLeft w:val="0"/>
                          <w:marRight w:val="0"/>
                          <w:marTop w:val="0"/>
                          <w:marBottom w:val="0"/>
                          <w:divBdr>
                            <w:top w:val="none" w:sz="0" w:space="0" w:color="auto"/>
                            <w:left w:val="none" w:sz="0" w:space="0" w:color="auto"/>
                            <w:bottom w:val="none" w:sz="0" w:space="0" w:color="auto"/>
                            <w:right w:val="none" w:sz="0" w:space="0" w:color="auto"/>
                          </w:divBdr>
                          <w:divsChild>
                            <w:div w:id="966278436">
                              <w:marLeft w:val="0"/>
                              <w:marRight w:val="0"/>
                              <w:marTop w:val="0"/>
                              <w:marBottom w:val="0"/>
                              <w:divBdr>
                                <w:top w:val="none" w:sz="0" w:space="0" w:color="auto"/>
                                <w:left w:val="none" w:sz="0" w:space="0" w:color="auto"/>
                                <w:bottom w:val="none" w:sz="0" w:space="0" w:color="auto"/>
                                <w:right w:val="none" w:sz="0" w:space="0" w:color="auto"/>
                              </w:divBdr>
                              <w:divsChild>
                                <w:div w:id="17414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5207061">
          <w:marLeft w:val="0"/>
          <w:marRight w:val="0"/>
          <w:marTop w:val="0"/>
          <w:marBottom w:val="0"/>
          <w:divBdr>
            <w:top w:val="none" w:sz="0" w:space="0" w:color="auto"/>
            <w:left w:val="none" w:sz="0" w:space="0" w:color="auto"/>
            <w:bottom w:val="none" w:sz="0" w:space="0" w:color="auto"/>
            <w:right w:val="none" w:sz="0" w:space="0" w:color="auto"/>
          </w:divBdr>
          <w:divsChild>
            <w:div w:id="1882396388">
              <w:marLeft w:val="0"/>
              <w:marRight w:val="0"/>
              <w:marTop w:val="0"/>
              <w:marBottom w:val="0"/>
              <w:divBdr>
                <w:top w:val="none" w:sz="0" w:space="0" w:color="auto"/>
                <w:left w:val="none" w:sz="0" w:space="0" w:color="auto"/>
                <w:bottom w:val="none" w:sz="0" w:space="0" w:color="auto"/>
                <w:right w:val="none" w:sz="0" w:space="0" w:color="auto"/>
              </w:divBdr>
              <w:divsChild>
                <w:div w:id="1390422826">
                  <w:marLeft w:val="0"/>
                  <w:marRight w:val="0"/>
                  <w:marTop w:val="0"/>
                  <w:marBottom w:val="0"/>
                  <w:divBdr>
                    <w:top w:val="none" w:sz="0" w:space="0" w:color="auto"/>
                    <w:left w:val="none" w:sz="0" w:space="0" w:color="auto"/>
                    <w:bottom w:val="none" w:sz="0" w:space="0" w:color="auto"/>
                    <w:right w:val="none" w:sz="0" w:space="0" w:color="auto"/>
                  </w:divBdr>
                  <w:divsChild>
                    <w:div w:id="713236307">
                      <w:marLeft w:val="0"/>
                      <w:marRight w:val="0"/>
                      <w:marTop w:val="0"/>
                      <w:marBottom w:val="0"/>
                      <w:divBdr>
                        <w:top w:val="none" w:sz="0" w:space="0" w:color="auto"/>
                        <w:left w:val="none" w:sz="0" w:space="0" w:color="auto"/>
                        <w:bottom w:val="none" w:sz="0" w:space="0" w:color="auto"/>
                        <w:right w:val="none" w:sz="0" w:space="0" w:color="auto"/>
                      </w:divBdr>
                      <w:divsChild>
                        <w:div w:id="983050314">
                          <w:marLeft w:val="0"/>
                          <w:marRight w:val="0"/>
                          <w:marTop w:val="0"/>
                          <w:marBottom w:val="0"/>
                          <w:divBdr>
                            <w:top w:val="none" w:sz="0" w:space="0" w:color="auto"/>
                            <w:left w:val="none" w:sz="0" w:space="0" w:color="auto"/>
                            <w:bottom w:val="none" w:sz="0" w:space="0" w:color="auto"/>
                            <w:right w:val="none" w:sz="0" w:space="0" w:color="auto"/>
                          </w:divBdr>
                          <w:divsChild>
                            <w:div w:id="2041126732">
                              <w:marLeft w:val="1076"/>
                              <w:marRight w:val="0"/>
                              <w:marTop w:val="0"/>
                              <w:marBottom w:val="0"/>
                              <w:divBdr>
                                <w:top w:val="none" w:sz="0" w:space="0" w:color="auto"/>
                                <w:left w:val="none" w:sz="0" w:space="0" w:color="auto"/>
                                <w:bottom w:val="none" w:sz="0" w:space="0" w:color="auto"/>
                                <w:right w:val="none" w:sz="0" w:space="0" w:color="auto"/>
                              </w:divBdr>
                              <w:divsChild>
                                <w:div w:id="741677394">
                                  <w:marLeft w:val="0"/>
                                  <w:marRight w:val="0"/>
                                  <w:marTop w:val="0"/>
                                  <w:marBottom w:val="0"/>
                                  <w:divBdr>
                                    <w:top w:val="none" w:sz="0" w:space="0" w:color="auto"/>
                                    <w:left w:val="none" w:sz="0" w:space="0" w:color="auto"/>
                                    <w:bottom w:val="none" w:sz="0" w:space="0" w:color="auto"/>
                                    <w:right w:val="none" w:sz="0" w:space="0" w:color="auto"/>
                                  </w:divBdr>
                                  <w:divsChild>
                                    <w:div w:id="772241227">
                                      <w:marLeft w:val="0"/>
                                      <w:marRight w:val="0"/>
                                      <w:marTop w:val="0"/>
                                      <w:marBottom w:val="0"/>
                                      <w:divBdr>
                                        <w:top w:val="none" w:sz="0" w:space="0" w:color="auto"/>
                                        <w:left w:val="none" w:sz="0" w:space="0" w:color="auto"/>
                                        <w:bottom w:val="none" w:sz="0" w:space="0" w:color="auto"/>
                                        <w:right w:val="none" w:sz="0" w:space="0" w:color="auto"/>
                                      </w:divBdr>
                                      <w:divsChild>
                                        <w:div w:id="2061900603">
                                          <w:marLeft w:val="0"/>
                                          <w:marRight w:val="0"/>
                                          <w:marTop w:val="0"/>
                                          <w:marBottom w:val="0"/>
                                          <w:divBdr>
                                            <w:top w:val="none" w:sz="0" w:space="0" w:color="auto"/>
                                            <w:left w:val="none" w:sz="0" w:space="0" w:color="auto"/>
                                            <w:bottom w:val="none" w:sz="0" w:space="0" w:color="auto"/>
                                            <w:right w:val="none" w:sz="0" w:space="0" w:color="auto"/>
                                          </w:divBdr>
                                          <w:divsChild>
                                            <w:div w:id="1947762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89045">
                                      <w:marLeft w:val="0"/>
                                      <w:marRight w:val="0"/>
                                      <w:marTop w:val="0"/>
                                      <w:marBottom w:val="0"/>
                                      <w:divBdr>
                                        <w:top w:val="none" w:sz="0" w:space="0" w:color="auto"/>
                                        <w:left w:val="none" w:sz="0" w:space="0" w:color="auto"/>
                                        <w:bottom w:val="none" w:sz="0" w:space="0" w:color="auto"/>
                                        <w:right w:val="none" w:sz="0" w:space="0" w:color="auto"/>
                                      </w:divBdr>
                                      <w:divsChild>
                                        <w:div w:id="632910040">
                                          <w:marLeft w:val="0"/>
                                          <w:marRight w:val="0"/>
                                          <w:marTop w:val="0"/>
                                          <w:marBottom w:val="0"/>
                                          <w:divBdr>
                                            <w:top w:val="none" w:sz="0" w:space="0" w:color="auto"/>
                                            <w:left w:val="none" w:sz="0" w:space="0" w:color="auto"/>
                                            <w:bottom w:val="none" w:sz="0" w:space="0" w:color="auto"/>
                                            <w:right w:val="none" w:sz="0" w:space="0" w:color="auto"/>
                                          </w:divBdr>
                                        </w:div>
                                      </w:divsChild>
                                    </w:div>
                                    <w:div w:id="591007421">
                                      <w:marLeft w:val="0"/>
                                      <w:marRight w:val="0"/>
                                      <w:marTop w:val="0"/>
                                      <w:marBottom w:val="0"/>
                                      <w:divBdr>
                                        <w:top w:val="none" w:sz="0" w:space="0" w:color="auto"/>
                                        <w:left w:val="none" w:sz="0" w:space="0" w:color="auto"/>
                                        <w:bottom w:val="none" w:sz="0" w:space="0" w:color="auto"/>
                                        <w:right w:val="none" w:sz="0" w:space="0" w:color="auto"/>
                                      </w:divBdr>
                                      <w:divsChild>
                                        <w:div w:id="1846744493">
                                          <w:marLeft w:val="0"/>
                                          <w:marRight w:val="0"/>
                                          <w:marTop w:val="0"/>
                                          <w:marBottom w:val="0"/>
                                          <w:divBdr>
                                            <w:top w:val="none" w:sz="0" w:space="0" w:color="auto"/>
                                            <w:left w:val="none" w:sz="0" w:space="0" w:color="auto"/>
                                            <w:bottom w:val="none" w:sz="0" w:space="0" w:color="auto"/>
                                            <w:right w:val="none" w:sz="0" w:space="0" w:color="auto"/>
                                          </w:divBdr>
                                          <w:divsChild>
                                            <w:div w:id="3864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036942">
                                      <w:marLeft w:val="0"/>
                                      <w:marRight w:val="0"/>
                                      <w:marTop w:val="0"/>
                                      <w:marBottom w:val="0"/>
                                      <w:divBdr>
                                        <w:top w:val="none" w:sz="0" w:space="0" w:color="auto"/>
                                        <w:left w:val="none" w:sz="0" w:space="0" w:color="auto"/>
                                        <w:bottom w:val="none" w:sz="0" w:space="0" w:color="auto"/>
                                        <w:right w:val="none" w:sz="0" w:space="0" w:color="auto"/>
                                      </w:divBdr>
                                      <w:divsChild>
                                        <w:div w:id="1869953343">
                                          <w:marLeft w:val="0"/>
                                          <w:marRight w:val="0"/>
                                          <w:marTop w:val="0"/>
                                          <w:marBottom w:val="0"/>
                                          <w:divBdr>
                                            <w:top w:val="none" w:sz="0" w:space="0" w:color="auto"/>
                                            <w:left w:val="none" w:sz="0" w:space="0" w:color="auto"/>
                                            <w:bottom w:val="none" w:sz="0" w:space="0" w:color="auto"/>
                                            <w:right w:val="none" w:sz="0" w:space="0" w:color="auto"/>
                                          </w:divBdr>
                                        </w:div>
                                      </w:divsChild>
                                    </w:div>
                                    <w:div w:id="1754662118">
                                      <w:marLeft w:val="0"/>
                                      <w:marRight w:val="0"/>
                                      <w:marTop w:val="0"/>
                                      <w:marBottom w:val="0"/>
                                      <w:divBdr>
                                        <w:top w:val="none" w:sz="0" w:space="0" w:color="auto"/>
                                        <w:left w:val="none" w:sz="0" w:space="0" w:color="auto"/>
                                        <w:bottom w:val="none" w:sz="0" w:space="0" w:color="auto"/>
                                        <w:right w:val="none" w:sz="0" w:space="0" w:color="auto"/>
                                      </w:divBdr>
                                      <w:divsChild>
                                        <w:div w:id="1201437901">
                                          <w:marLeft w:val="0"/>
                                          <w:marRight w:val="0"/>
                                          <w:marTop w:val="0"/>
                                          <w:marBottom w:val="0"/>
                                          <w:divBdr>
                                            <w:top w:val="none" w:sz="0" w:space="0" w:color="auto"/>
                                            <w:left w:val="none" w:sz="0" w:space="0" w:color="auto"/>
                                            <w:bottom w:val="none" w:sz="0" w:space="0" w:color="auto"/>
                                            <w:right w:val="none" w:sz="0" w:space="0" w:color="auto"/>
                                          </w:divBdr>
                                          <w:divsChild>
                                            <w:div w:id="118878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843769">
                                      <w:marLeft w:val="0"/>
                                      <w:marRight w:val="0"/>
                                      <w:marTop w:val="0"/>
                                      <w:marBottom w:val="0"/>
                                      <w:divBdr>
                                        <w:top w:val="none" w:sz="0" w:space="0" w:color="auto"/>
                                        <w:left w:val="none" w:sz="0" w:space="0" w:color="auto"/>
                                        <w:bottom w:val="none" w:sz="0" w:space="0" w:color="auto"/>
                                        <w:right w:val="none" w:sz="0" w:space="0" w:color="auto"/>
                                      </w:divBdr>
                                      <w:divsChild>
                                        <w:div w:id="1267467282">
                                          <w:marLeft w:val="0"/>
                                          <w:marRight w:val="0"/>
                                          <w:marTop w:val="0"/>
                                          <w:marBottom w:val="0"/>
                                          <w:divBdr>
                                            <w:top w:val="none" w:sz="0" w:space="0" w:color="auto"/>
                                            <w:left w:val="none" w:sz="0" w:space="0" w:color="auto"/>
                                            <w:bottom w:val="none" w:sz="0" w:space="0" w:color="auto"/>
                                            <w:right w:val="none" w:sz="0" w:space="0" w:color="auto"/>
                                          </w:divBdr>
                                        </w:div>
                                      </w:divsChild>
                                    </w:div>
                                    <w:div w:id="1718162239">
                                      <w:marLeft w:val="0"/>
                                      <w:marRight w:val="0"/>
                                      <w:marTop w:val="0"/>
                                      <w:marBottom w:val="0"/>
                                      <w:divBdr>
                                        <w:top w:val="none" w:sz="0" w:space="0" w:color="auto"/>
                                        <w:left w:val="none" w:sz="0" w:space="0" w:color="auto"/>
                                        <w:bottom w:val="none" w:sz="0" w:space="0" w:color="auto"/>
                                        <w:right w:val="none" w:sz="0" w:space="0" w:color="auto"/>
                                      </w:divBdr>
                                      <w:divsChild>
                                        <w:div w:id="164051271">
                                          <w:marLeft w:val="0"/>
                                          <w:marRight w:val="0"/>
                                          <w:marTop w:val="0"/>
                                          <w:marBottom w:val="0"/>
                                          <w:divBdr>
                                            <w:top w:val="none" w:sz="0" w:space="0" w:color="auto"/>
                                            <w:left w:val="none" w:sz="0" w:space="0" w:color="auto"/>
                                            <w:bottom w:val="none" w:sz="0" w:space="0" w:color="auto"/>
                                            <w:right w:val="none" w:sz="0" w:space="0" w:color="auto"/>
                                          </w:divBdr>
                                          <w:divsChild>
                                            <w:div w:id="159674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41182">
                                      <w:marLeft w:val="0"/>
                                      <w:marRight w:val="0"/>
                                      <w:marTop w:val="0"/>
                                      <w:marBottom w:val="0"/>
                                      <w:divBdr>
                                        <w:top w:val="none" w:sz="0" w:space="0" w:color="auto"/>
                                        <w:left w:val="none" w:sz="0" w:space="0" w:color="auto"/>
                                        <w:bottom w:val="none" w:sz="0" w:space="0" w:color="auto"/>
                                        <w:right w:val="none" w:sz="0" w:space="0" w:color="auto"/>
                                      </w:divBdr>
                                      <w:divsChild>
                                        <w:div w:id="1943032512">
                                          <w:marLeft w:val="0"/>
                                          <w:marRight w:val="0"/>
                                          <w:marTop w:val="0"/>
                                          <w:marBottom w:val="0"/>
                                          <w:divBdr>
                                            <w:top w:val="none" w:sz="0" w:space="0" w:color="auto"/>
                                            <w:left w:val="none" w:sz="0" w:space="0" w:color="auto"/>
                                            <w:bottom w:val="none" w:sz="0" w:space="0" w:color="auto"/>
                                            <w:right w:val="none" w:sz="0" w:space="0" w:color="auto"/>
                                          </w:divBdr>
                                        </w:div>
                                      </w:divsChild>
                                    </w:div>
                                    <w:div w:id="374282297">
                                      <w:marLeft w:val="0"/>
                                      <w:marRight w:val="0"/>
                                      <w:marTop w:val="0"/>
                                      <w:marBottom w:val="0"/>
                                      <w:divBdr>
                                        <w:top w:val="none" w:sz="0" w:space="0" w:color="auto"/>
                                        <w:left w:val="none" w:sz="0" w:space="0" w:color="auto"/>
                                        <w:bottom w:val="none" w:sz="0" w:space="0" w:color="auto"/>
                                        <w:right w:val="none" w:sz="0" w:space="0" w:color="auto"/>
                                      </w:divBdr>
                                      <w:divsChild>
                                        <w:div w:id="1201943870">
                                          <w:marLeft w:val="0"/>
                                          <w:marRight w:val="0"/>
                                          <w:marTop w:val="0"/>
                                          <w:marBottom w:val="0"/>
                                          <w:divBdr>
                                            <w:top w:val="none" w:sz="0" w:space="0" w:color="auto"/>
                                            <w:left w:val="none" w:sz="0" w:space="0" w:color="auto"/>
                                            <w:bottom w:val="none" w:sz="0" w:space="0" w:color="auto"/>
                                            <w:right w:val="none" w:sz="0" w:space="0" w:color="auto"/>
                                          </w:divBdr>
                                          <w:divsChild>
                                            <w:div w:id="37362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33404">
                                      <w:marLeft w:val="0"/>
                                      <w:marRight w:val="0"/>
                                      <w:marTop w:val="0"/>
                                      <w:marBottom w:val="0"/>
                                      <w:divBdr>
                                        <w:top w:val="none" w:sz="0" w:space="0" w:color="auto"/>
                                        <w:left w:val="none" w:sz="0" w:space="0" w:color="auto"/>
                                        <w:bottom w:val="none" w:sz="0" w:space="0" w:color="auto"/>
                                        <w:right w:val="none" w:sz="0" w:space="0" w:color="auto"/>
                                      </w:divBdr>
                                      <w:divsChild>
                                        <w:div w:id="197864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1953268">
      <w:bodyDiv w:val="1"/>
      <w:marLeft w:val="0"/>
      <w:marRight w:val="0"/>
      <w:marTop w:val="0"/>
      <w:marBottom w:val="0"/>
      <w:divBdr>
        <w:top w:val="none" w:sz="0" w:space="0" w:color="auto"/>
        <w:left w:val="none" w:sz="0" w:space="0" w:color="auto"/>
        <w:bottom w:val="none" w:sz="0" w:space="0" w:color="auto"/>
        <w:right w:val="none" w:sz="0" w:space="0" w:color="auto"/>
      </w:divBdr>
    </w:div>
    <w:div w:id="498815765">
      <w:bodyDiv w:val="1"/>
      <w:marLeft w:val="0"/>
      <w:marRight w:val="0"/>
      <w:marTop w:val="0"/>
      <w:marBottom w:val="0"/>
      <w:divBdr>
        <w:top w:val="none" w:sz="0" w:space="0" w:color="auto"/>
        <w:left w:val="none" w:sz="0" w:space="0" w:color="auto"/>
        <w:bottom w:val="none" w:sz="0" w:space="0" w:color="auto"/>
        <w:right w:val="none" w:sz="0" w:space="0" w:color="auto"/>
      </w:divBdr>
      <w:divsChild>
        <w:div w:id="1380975440">
          <w:marLeft w:val="0"/>
          <w:marRight w:val="0"/>
          <w:marTop w:val="0"/>
          <w:marBottom w:val="0"/>
          <w:divBdr>
            <w:top w:val="none" w:sz="0" w:space="0" w:color="auto"/>
            <w:left w:val="none" w:sz="0" w:space="0" w:color="auto"/>
            <w:bottom w:val="none" w:sz="0" w:space="0" w:color="auto"/>
            <w:right w:val="none" w:sz="0" w:space="0" w:color="auto"/>
          </w:divBdr>
          <w:divsChild>
            <w:div w:id="1288047322">
              <w:marLeft w:val="0"/>
              <w:marRight w:val="0"/>
              <w:marTop w:val="0"/>
              <w:marBottom w:val="0"/>
              <w:divBdr>
                <w:top w:val="none" w:sz="0" w:space="0" w:color="auto"/>
                <w:left w:val="none" w:sz="0" w:space="0" w:color="auto"/>
                <w:bottom w:val="none" w:sz="0" w:space="0" w:color="auto"/>
                <w:right w:val="none" w:sz="0" w:space="0" w:color="auto"/>
              </w:divBdr>
              <w:divsChild>
                <w:div w:id="355469097">
                  <w:marLeft w:val="0"/>
                  <w:marRight w:val="0"/>
                  <w:marTop w:val="0"/>
                  <w:marBottom w:val="0"/>
                  <w:divBdr>
                    <w:top w:val="none" w:sz="0" w:space="0" w:color="auto"/>
                    <w:left w:val="none" w:sz="0" w:space="0" w:color="auto"/>
                    <w:bottom w:val="none" w:sz="0" w:space="0" w:color="auto"/>
                    <w:right w:val="none" w:sz="0" w:space="0" w:color="auto"/>
                  </w:divBdr>
                  <w:divsChild>
                    <w:div w:id="1922329338">
                      <w:marLeft w:val="0"/>
                      <w:marRight w:val="0"/>
                      <w:marTop w:val="0"/>
                      <w:marBottom w:val="0"/>
                      <w:divBdr>
                        <w:top w:val="none" w:sz="0" w:space="0" w:color="auto"/>
                        <w:left w:val="none" w:sz="0" w:space="0" w:color="auto"/>
                        <w:bottom w:val="none" w:sz="0" w:space="0" w:color="auto"/>
                        <w:right w:val="none" w:sz="0" w:space="0" w:color="auto"/>
                      </w:divBdr>
                      <w:divsChild>
                        <w:div w:id="733550296">
                          <w:marLeft w:val="0"/>
                          <w:marRight w:val="0"/>
                          <w:marTop w:val="0"/>
                          <w:marBottom w:val="0"/>
                          <w:divBdr>
                            <w:top w:val="none" w:sz="0" w:space="0" w:color="auto"/>
                            <w:left w:val="none" w:sz="0" w:space="0" w:color="auto"/>
                            <w:bottom w:val="none" w:sz="0" w:space="0" w:color="auto"/>
                            <w:right w:val="none" w:sz="0" w:space="0" w:color="auto"/>
                          </w:divBdr>
                          <w:divsChild>
                            <w:div w:id="513763737">
                              <w:marLeft w:val="0"/>
                              <w:marRight w:val="0"/>
                              <w:marTop w:val="0"/>
                              <w:marBottom w:val="0"/>
                              <w:divBdr>
                                <w:top w:val="none" w:sz="0" w:space="0" w:color="auto"/>
                                <w:left w:val="none" w:sz="0" w:space="0" w:color="auto"/>
                                <w:bottom w:val="none" w:sz="0" w:space="0" w:color="auto"/>
                                <w:right w:val="none" w:sz="0" w:space="0" w:color="auto"/>
                              </w:divBdr>
                              <w:divsChild>
                                <w:div w:id="1738673641">
                                  <w:marLeft w:val="0"/>
                                  <w:marRight w:val="0"/>
                                  <w:marTop w:val="0"/>
                                  <w:marBottom w:val="0"/>
                                  <w:divBdr>
                                    <w:top w:val="none" w:sz="0" w:space="0" w:color="auto"/>
                                    <w:left w:val="none" w:sz="0" w:space="0" w:color="auto"/>
                                    <w:bottom w:val="none" w:sz="0" w:space="0" w:color="auto"/>
                                    <w:right w:val="none" w:sz="0" w:space="0" w:color="auto"/>
                                  </w:divBdr>
                                  <w:divsChild>
                                    <w:div w:id="322315876">
                                      <w:marLeft w:val="0"/>
                                      <w:marRight w:val="0"/>
                                      <w:marTop w:val="0"/>
                                      <w:marBottom w:val="0"/>
                                      <w:divBdr>
                                        <w:top w:val="none" w:sz="0" w:space="0" w:color="auto"/>
                                        <w:left w:val="none" w:sz="0" w:space="0" w:color="auto"/>
                                        <w:bottom w:val="none" w:sz="0" w:space="0" w:color="auto"/>
                                        <w:right w:val="none" w:sz="0" w:space="0" w:color="auto"/>
                                      </w:divBdr>
                                      <w:divsChild>
                                        <w:div w:id="110612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888510">
                          <w:marLeft w:val="0"/>
                          <w:marRight w:val="0"/>
                          <w:marTop w:val="0"/>
                          <w:marBottom w:val="0"/>
                          <w:divBdr>
                            <w:top w:val="none" w:sz="0" w:space="0" w:color="auto"/>
                            <w:left w:val="none" w:sz="0" w:space="0" w:color="auto"/>
                            <w:bottom w:val="none" w:sz="0" w:space="0" w:color="auto"/>
                            <w:right w:val="none" w:sz="0" w:space="0" w:color="auto"/>
                          </w:divBdr>
                          <w:divsChild>
                            <w:div w:id="1120153233">
                              <w:marLeft w:val="0"/>
                              <w:marRight w:val="0"/>
                              <w:marTop w:val="0"/>
                              <w:marBottom w:val="0"/>
                              <w:divBdr>
                                <w:top w:val="none" w:sz="0" w:space="0" w:color="auto"/>
                                <w:left w:val="none" w:sz="0" w:space="0" w:color="auto"/>
                                <w:bottom w:val="none" w:sz="0" w:space="0" w:color="auto"/>
                                <w:right w:val="none" w:sz="0" w:space="0" w:color="auto"/>
                              </w:divBdr>
                              <w:divsChild>
                                <w:div w:id="1939865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5201817">
          <w:marLeft w:val="0"/>
          <w:marRight w:val="0"/>
          <w:marTop w:val="0"/>
          <w:marBottom w:val="0"/>
          <w:divBdr>
            <w:top w:val="none" w:sz="0" w:space="0" w:color="auto"/>
            <w:left w:val="none" w:sz="0" w:space="0" w:color="auto"/>
            <w:bottom w:val="none" w:sz="0" w:space="0" w:color="auto"/>
            <w:right w:val="none" w:sz="0" w:space="0" w:color="auto"/>
          </w:divBdr>
          <w:divsChild>
            <w:div w:id="71784092">
              <w:marLeft w:val="0"/>
              <w:marRight w:val="0"/>
              <w:marTop w:val="0"/>
              <w:marBottom w:val="0"/>
              <w:divBdr>
                <w:top w:val="none" w:sz="0" w:space="0" w:color="auto"/>
                <w:left w:val="none" w:sz="0" w:space="0" w:color="auto"/>
                <w:bottom w:val="none" w:sz="0" w:space="0" w:color="auto"/>
                <w:right w:val="none" w:sz="0" w:space="0" w:color="auto"/>
              </w:divBdr>
              <w:divsChild>
                <w:div w:id="385835011">
                  <w:marLeft w:val="0"/>
                  <w:marRight w:val="0"/>
                  <w:marTop w:val="0"/>
                  <w:marBottom w:val="0"/>
                  <w:divBdr>
                    <w:top w:val="none" w:sz="0" w:space="0" w:color="auto"/>
                    <w:left w:val="none" w:sz="0" w:space="0" w:color="auto"/>
                    <w:bottom w:val="none" w:sz="0" w:space="0" w:color="auto"/>
                    <w:right w:val="none" w:sz="0" w:space="0" w:color="auto"/>
                  </w:divBdr>
                  <w:divsChild>
                    <w:div w:id="452873081">
                      <w:marLeft w:val="0"/>
                      <w:marRight w:val="0"/>
                      <w:marTop w:val="0"/>
                      <w:marBottom w:val="0"/>
                      <w:divBdr>
                        <w:top w:val="single" w:sz="6" w:space="0" w:color="DDDDDD"/>
                        <w:left w:val="single" w:sz="6" w:space="0" w:color="DDDDDD"/>
                        <w:bottom w:val="single" w:sz="6" w:space="0" w:color="DDDDDD"/>
                        <w:right w:val="single" w:sz="6" w:space="0" w:color="DDDDDD"/>
                      </w:divBdr>
                      <w:divsChild>
                        <w:div w:id="1807969348">
                          <w:marLeft w:val="0"/>
                          <w:marRight w:val="0"/>
                          <w:marTop w:val="0"/>
                          <w:marBottom w:val="0"/>
                          <w:divBdr>
                            <w:top w:val="none" w:sz="0" w:space="0" w:color="auto"/>
                            <w:left w:val="none" w:sz="0" w:space="0" w:color="auto"/>
                            <w:bottom w:val="none" w:sz="0" w:space="0" w:color="auto"/>
                            <w:right w:val="none" w:sz="0" w:space="0" w:color="auto"/>
                          </w:divBdr>
                          <w:divsChild>
                            <w:div w:id="483551786">
                              <w:marLeft w:val="0"/>
                              <w:marRight w:val="0"/>
                              <w:marTop w:val="0"/>
                              <w:marBottom w:val="0"/>
                              <w:divBdr>
                                <w:top w:val="none" w:sz="0" w:space="0" w:color="auto"/>
                                <w:left w:val="none" w:sz="0" w:space="0" w:color="auto"/>
                                <w:bottom w:val="none" w:sz="0" w:space="0" w:color="auto"/>
                                <w:right w:val="none" w:sz="0" w:space="0" w:color="auto"/>
                              </w:divBdr>
                              <w:divsChild>
                                <w:div w:id="347293054">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332368863">
                      <w:marLeft w:val="0"/>
                      <w:marRight w:val="0"/>
                      <w:marTop w:val="0"/>
                      <w:marBottom w:val="0"/>
                      <w:divBdr>
                        <w:top w:val="single" w:sz="6" w:space="0" w:color="DDDDDD"/>
                        <w:left w:val="single" w:sz="6" w:space="0" w:color="DDDDDD"/>
                        <w:bottom w:val="single" w:sz="6" w:space="0" w:color="DDDDDD"/>
                        <w:right w:val="single" w:sz="6" w:space="0" w:color="DDDDDD"/>
                      </w:divBdr>
                      <w:divsChild>
                        <w:div w:id="167910541">
                          <w:marLeft w:val="0"/>
                          <w:marRight w:val="0"/>
                          <w:marTop w:val="0"/>
                          <w:marBottom w:val="0"/>
                          <w:divBdr>
                            <w:top w:val="none" w:sz="0" w:space="0" w:color="auto"/>
                            <w:left w:val="none" w:sz="0" w:space="0" w:color="auto"/>
                            <w:bottom w:val="none" w:sz="0" w:space="0" w:color="auto"/>
                            <w:right w:val="none" w:sz="0" w:space="0" w:color="auto"/>
                          </w:divBdr>
                          <w:divsChild>
                            <w:div w:id="1402825093">
                              <w:marLeft w:val="0"/>
                              <w:marRight w:val="0"/>
                              <w:marTop w:val="0"/>
                              <w:marBottom w:val="0"/>
                              <w:divBdr>
                                <w:top w:val="none" w:sz="0" w:space="0" w:color="auto"/>
                                <w:left w:val="none" w:sz="0" w:space="0" w:color="auto"/>
                                <w:bottom w:val="none" w:sz="0" w:space="0" w:color="auto"/>
                                <w:right w:val="none" w:sz="0" w:space="0" w:color="auto"/>
                              </w:divBdr>
                              <w:divsChild>
                                <w:div w:id="143278941">
                                  <w:marLeft w:val="0"/>
                                  <w:marRight w:val="0"/>
                                  <w:marTop w:val="0"/>
                                  <w:marBottom w:val="0"/>
                                  <w:divBdr>
                                    <w:top w:val="none" w:sz="0" w:space="0" w:color="auto"/>
                                    <w:left w:val="none" w:sz="0" w:space="0" w:color="auto"/>
                                    <w:bottom w:val="none" w:sz="0" w:space="0" w:color="auto"/>
                                    <w:right w:val="none" w:sz="0" w:space="0" w:color="auto"/>
                                  </w:divBdr>
                                  <w:divsChild>
                                    <w:div w:id="2086873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123145">
                              <w:marLeft w:val="0"/>
                              <w:marRight w:val="0"/>
                              <w:marTop w:val="0"/>
                              <w:marBottom w:val="0"/>
                              <w:divBdr>
                                <w:top w:val="none" w:sz="0" w:space="0" w:color="auto"/>
                                <w:left w:val="none" w:sz="0" w:space="0" w:color="auto"/>
                                <w:bottom w:val="none" w:sz="0" w:space="0" w:color="auto"/>
                                <w:right w:val="none" w:sz="0" w:space="0" w:color="auto"/>
                              </w:divBdr>
                              <w:divsChild>
                                <w:div w:id="779568320">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303196309">
                      <w:marLeft w:val="0"/>
                      <w:marRight w:val="0"/>
                      <w:marTop w:val="0"/>
                      <w:marBottom w:val="0"/>
                      <w:divBdr>
                        <w:top w:val="single" w:sz="6" w:space="0" w:color="DDDDDD"/>
                        <w:left w:val="single" w:sz="6" w:space="0" w:color="DDDDDD"/>
                        <w:bottom w:val="single" w:sz="6" w:space="0" w:color="DDDDDD"/>
                        <w:right w:val="single" w:sz="6" w:space="0" w:color="DDDDDD"/>
                      </w:divBdr>
                      <w:divsChild>
                        <w:div w:id="764610881">
                          <w:marLeft w:val="0"/>
                          <w:marRight w:val="0"/>
                          <w:marTop w:val="0"/>
                          <w:marBottom w:val="0"/>
                          <w:divBdr>
                            <w:top w:val="none" w:sz="0" w:space="0" w:color="auto"/>
                            <w:left w:val="none" w:sz="0" w:space="0" w:color="auto"/>
                            <w:bottom w:val="none" w:sz="0" w:space="0" w:color="auto"/>
                            <w:right w:val="none" w:sz="0" w:space="0" w:color="auto"/>
                          </w:divBdr>
                          <w:divsChild>
                            <w:div w:id="1682661928">
                              <w:marLeft w:val="0"/>
                              <w:marRight w:val="0"/>
                              <w:marTop w:val="0"/>
                              <w:marBottom w:val="0"/>
                              <w:divBdr>
                                <w:top w:val="none" w:sz="0" w:space="0" w:color="auto"/>
                                <w:left w:val="none" w:sz="0" w:space="0" w:color="auto"/>
                                <w:bottom w:val="none" w:sz="0" w:space="0" w:color="auto"/>
                                <w:right w:val="none" w:sz="0" w:space="0" w:color="auto"/>
                              </w:divBdr>
                              <w:divsChild>
                                <w:div w:id="11692382">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919481226">
                      <w:marLeft w:val="0"/>
                      <w:marRight w:val="0"/>
                      <w:marTop w:val="0"/>
                      <w:marBottom w:val="0"/>
                      <w:divBdr>
                        <w:top w:val="single" w:sz="6" w:space="0" w:color="DDDDDD"/>
                        <w:left w:val="single" w:sz="6" w:space="0" w:color="DDDDDD"/>
                        <w:bottom w:val="single" w:sz="6" w:space="0" w:color="DDDDDD"/>
                        <w:right w:val="single" w:sz="6" w:space="0" w:color="DDDDDD"/>
                      </w:divBdr>
                      <w:divsChild>
                        <w:div w:id="1253930210">
                          <w:marLeft w:val="0"/>
                          <w:marRight w:val="0"/>
                          <w:marTop w:val="0"/>
                          <w:marBottom w:val="0"/>
                          <w:divBdr>
                            <w:top w:val="none" w:sz="0" w:space="0" w:color="auto"/>
                            <w:left w:val="none" w:sz="0" w:space="0" w:color="auto"/>
                            <w:bottom w:val="none" w:sz="0" w:space="0" w:color="auto"/>
                            <w:right w:val="none" w:sz="0" w:space="0" w:color="auto"/>
                          </w:divBdr>
                          <w:divsChild>
                            <w:div w:id="2106419123">
                              <w:marLeft w:val="0"/>
                              <w:marRight w:val="0"/>
                              <w:marTop w:val="0"/>
                              <w:marBottom w:val="0"/>
                              <w:divBdr>
                                <w:top w:val="none" w:sz="0" w:space="0" w:color="auto"/>
                                <w:left w:val="none" w:sz="0" w:space="0" w:color="auto"/>
                                <w:bottom w:val="none" w:sz="0" w:space="0" w:color="auto"/>
                                <w:right w:val="none" w:sz="0" w:space="0" w:color="auto"/>
                              </w:divBdr>
                              <w:divsChild>
                                <w:div w:id="1811357384">
                                  <w:marLeft w:val="0"/>
                                  <w:marRight w:val="0"/>
                                  <w:marTop w:val="0"/>
                                  <w:marBottom w:val="0"/>
                                  <w:divBdr>
                                    <w:top w:val="none" w:sz="0" w:space="0" w:color="auto"/>
                                    <w:left w:val="none" w:sz="0" w:space="0" w:color="auto"/>
                                    <w:bottom w:val="none" w:sz="0" w:space="0" w:color="auto"/>
                                    <w:right w:val="none" w:sz="0" w:space="0" w:color="auto"/>
                                  </w:divBdr>
                                  <w:divsChild>
                                    <w:div w:id="1233001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938">
                              <w:marLeft w:val="0"/>
                              <w:marRight w:val="0"/>
                              <w:marTop w:val="0"/>
                              <w:marBottom w:val="0"/>
                              <w:divBdr>
                                <w:top w:val="none" w:sz="0" w:space="0" w:color="auto"/>
                                <w:left w:val="none" w:sz="0" w:space="0" w:color="auto"/>
                                <w:bottom w:val="none" w:sz="0" w:space="0" w:color="auto"/>
                                <w:right w:val="none" w:sz="0" w:space="0" w:color="auto"/>
                              </w:divBdr>
                              <w:divsChild>
                                <w:div w:id="165205636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1316841430">
                      <w:marLeft w:val="0"/>
                      <w:marRight w:val="0"/>
                      <w:marTop w:val="0"/>
                      <w:marBottom w:val="0"/>
                      <w:divBdr>
                        <w:top w:val="single" w:sz="6" w:space="0" w:color="DDDDDD"/>
                        <w:left w:val="single" w:sz="6" w:space="0" w:color="DDDDDD"/>
                        <w:bottom w:val="single" w:sz="6" w:space="0" w:color="DDDDDD"/>
                        <w:right w:val="single" w:sz="6" w:space="0" w:color="DDDDDD"/>
                      </w:divBdr>
                      <w:divsChild>
                        <w:div w:id="297415706">
                          <w:marLeft w:val="0"/>
                          <w:marRight w:val="0"/>
                          <w:marTop w:val="0"/>
                          <w:marBottom w:val="0"/>
                          <w:divBdr>
                            <w:top w:val="none" w:sz="0" w:space="0" w:color="auto"/>
                            <w:left w:val="none" w:sz="0" w:space="0" w:color="auto"/>
                            <w:bottom w:val="none" w:sz="0" w:space="0" w:color="auto"/>
                            <w:right w:val="none" w:sz="0" w:space="0" w:color="auto"/>
                          </w:divBdr>
                          <w:divsChild>
                            <w:div w:id="511259882">
                              <w:marLeft w:val="0"/>
                              <w:marRight w:val="0"/>
                              <w:marTop w:val="0"/>
                              <w:marBottom w:val="0"/>
                              <w:divBdr>
                                <w:top w:val="none" w:sz="0" w:space="0" w:color="auto"/>
                                <w:left w:val="none" w:sz="0" w:space="0" w:color="auto"/>
                                <w:bottom w:val="none" w:sz="0" w:space="0" w:color="auto"/>
                                <w:right w:val="none" w:sz="0" w:space="0" w:color="auto"/>
                              </w:divBdr>
                              <w:divsChild>
                                <w:div w:id="166273729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 w:id="351034762">
                      <w:marLeft w:val="0"/>
                      <w:marRight w:val="0"/>
                      <w:marTop w:val="0"/>
                      <w:marBottom w:val="0"/>
                      <w:divBdr>
                        <w:top w:val="single" w:sz="6" w:space="0" w:color="DDDDDD"/>
                        <w:left w:val="single" w:sz="6" w:space="0" w:color="DDDDDD"/>
                        <w:bottom w:val="single" w:sz="6" w:space="0" w:color="DDDDDD"/>
                        <w:right w:val="single" w:sz="6" w:space="0" w:color="DDDDDD"/>
                      </w:divBdr>
                      <w:divsChild>
                        <w:div w:id="1786000969">
                          <w:marLeft w:val="0"/>
                          <w:marRight w:val="0"/>
                          <w:marTop w:val="0"/>
                          <w:marBottom w:val="0"/>
                          <w:divBdr>
                            <w:top w:val="none" w:sz="0" w:space="0" w:color="auto"/>
                            <w:left w:val="none" w:sz="0" w:space="0" w:color="auto"/>
                            <w:bottom w:val="none" w:sz="0" w:space="0" w:color="auto"/>
                            <w:right w:val="none" w:sz="0" w:space="0" w:color="auto"/>
                          </w:divBdr>
                          <w:divsChild>
                            <w:div w:id="1401438942">
                              <w:marLeft w:val="0"/>
                              <w:marRight w:val="0"/>
                              <w:marTop w:val="0"/>
                              <w:marBottom w:val="0"/>
                              <w:divBdr>
                                <w:top w:val="none" w:sz="0" w:space="0" w:color="auto"/>
                                <w:left w:val="none" w:sz="0" w:space="0" w:color="auto"/>
                                <w:bottom w:val="none" w:sz="0" w:space="0" w:color="auto"/>
                                <w:right w:val="none" w:sz="0" w:space="0" w:color="auto"/>
                              </w:divBdr>
                              <w:divsChild>
                                <w:div w:id="780300358">
                                  <w:marLeft w:val="0"/>
                                  <w:marRight w:val="0"/>
                                  <w:marTop w:val="0"/>
                                  <w:marBottom w:val="0"/>
                                  <w:divBdr>
                                    <w:top w:val="none" w:sz="0" w:space="0" w:color="auto"/>
                                    <w:left w:val="none" w:sz="0" w:space="0" w:color="auto"/>
                                    <w:bottom w:val="none" w:sz="0" w:space="0" w:color="auto"/>
                                    <w:right w:val="none" w:sz="0" w:space="0" w:color="auto"/>
                                  </w:divBdr>
                                  <w:divsChild>
                                    <w:div w:id="60774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574976">
                              <w:marLeft w:val="0"/>
                              <w:marRight w:val="0"/>
                              <w:marTop w:val="0"/>
                              <w:marBottom w:val="0"/>
                              <w:divBdr>
                                <w:top w:val="none" w:sz="0" w:space="0" w:color="auto"/>
                                <w:left w:val="none" w:sz="0" w:space="0" w:color="auto"/>
                                <w:bottom w:val="none" w:sz="0" w:space="0" w:color="auto"/>
                                <w:right w:val="none" w:sz="0" w:space="0" w:color="auto"/>
                              </w:divBdr>
                              <w:divsChild>
                                <w:div w:id="1333678128">
                                  <w:marLeft w:val="0"/>
                                  <w:marRight w:val="0"/>
                                  <w:marTop w:val="0"/>
                                  <w:marBottom w:val="0"/>
                                  <w:divBdr>
                                    <w:top w:val="single" w:sz="6" w:space="0" w:color="000000"/>
                                    <w:left w:val="single" w:sz="6" w:space="0" w:color="000000"/>
                                    <w:bottom w:val="single" w:sz="6" w:space="0" w:color="000000"/>
                                    <w:right w:val="single" w:sz="6" w:space="0" w:color="000000"/>
                                  </w:divBdr>
                                </w:div>
                              </w:divsChild>
                            </w:div>
                          </w:divsChild>
                        </w:div>
                      </w:divsChild>
                    </w:div>
                  </w:divsChild>
                </w:div>
              </w:divsChild>
            </w:div>
          </w:divsChild>
        </w:div>
      </w:divsChild>
    </w:div>
    <w:div w:id="528185535">
      <w:bodyDiv w:val="1"/>
      <w:marLeft w:val="0"/>
      <w:marRight w:val="0"/>
      <w:marTop w:val="0"/>
      <w:marBottom w:val="0"/>
      <w:divBdr>
        <w:top w:val="none" w:sz="0" w:space="0" w:color="auto"/>
        <w:left w:val="none" w:sz="0" w:space="0" w:color="auto"/>
        <w:bottom w:val="none" w:sz="0" w:space="0" w:color="auto"/>
        <w:right w:val="none" w:sz="0" w:space="0" w:color="auto"/>
      </w:divBdr>
      <w:divsChild>
        <w:div w:id="1385251712">
          <w:marLeft w:val="0"/>
          <w:marRight w:val="0"/>
          <w:marTop w:val="0"/>
          <w:marBottom w:val="0"/>
          <w:divBdr>
            <w:top w:val="none" w:sz="0" w:space="0" w:color="auto"/>
            <w:left w:val="none" w:sz="0" w:space="0" w:color="auto"/>
            <w:bottom w:val="none" w:sz="0" w:space="0" w:color="auto"/>
            <w:right w:val="none" w:sz="0" w:space="0" w:color="auto"/>
          </w:divBdr>
          <w:divsChild>
            <w:div w:id="1043752642">
              <w:marLeft w:val="0"/>
              <w:marRight w:val="0"/>
              <w:marTop w:val="0"/>
              <w:marBottom w:val="0"/>
              <w:divBdr>
                <w:top w:val="none" w:sz="0" w:space="0" w:color="auto"/>
                <w:left w:val="none" w:sz="0" w:space="0" w:color="auto"/>
                <w:bottom w:val="none" w:sz="0" w:space="0" w:color="auto"/>
                <w:right w:val="none" w:sz="0" w:space="0" w:color="auto"/>
              </w:divBdr>
              <w:divsChild>
                <w:div w:id="416173410">
                  <w:marLeft w:val="0"/>
                  <w:marRight w:val="0"/>
                  <w:marTop w:val="0"/>
                  <w:marBottom w:val="0"/>
                  <w:divBdr>
                    <w:top w:val="none" w:sz="0" w:space="0" w:color="auto"/>
                    <w:left w:val="none" w:sz="0" w:space="0" w:color="auto"/>
                    <w:bottom w:val="none" w:sz="0" w:space="0" w:color="auto"/>
                    <w:right w:val="none" w:sz="0" w:space="0" w:color="auto"/>
                  </w:divBdr>
                  <w:divsChild>
                    <w:div w:id="2130314955">
                      <w:marLeft w:val="0"/>
                      <w:marRight w:val="0"/>
                      <w:marTop w:val="0"/>
                      <w:marBottom w:val="0"/>
                      <w:divBdr>
                        <w:top w:val="none" w:sz="0" w:space="0" w:color="auto"/>
                        <w:left w:val="none" w:sz="0" w:space="0" w:color="auto"/>
                        <w:bottom w:val="none" w:sz="0" w:space="0" w:color="auto"/>
                        <w:right w:val="none" w:sz="0" w:space="0" w:color="auto"/>
                      </w:divBdr>
                      <w:divsChild>
                        <w:div w:id="94138639">
                          <w:marLeft w:val="0"/>
                          <w:marRight w:val="0"/>
                          <w:marTop w:val="0"/>
                          <w:marBottom w:val="0"/>
                          <w:divBdr>
                            <w:top w:val="none" w:sz="0" w:space="0" w:color="auto"/>
                            <w:left w:val="none" w:sz="0" w:space="0" w:color="auto"/>
                            <w:bottom w:val="none" w:sz="0" w:space="0" w:color="auto"/>
                            <w:right w:val="none" w:sz="0" w:space="0" w:color="auto"/>
                          </w:divBdr>
                          <w:divsChild>
                            <w:div w:id="1701859667">
                              <w:marLeft w:val="969"/>
                              <w:marRight w:val="0"/>
                              <w:marTop w:val="0"/>
                              <w:marBottom w:val="0"/>
                              <w:divBdr>
                                <w:top w:val="none" w:sz="0" w:space="0" w:color="auto"/>
                                <w:left w:val="none" w:sz="0" w:space="0" w:color="auto"/>
                                <w:bottom w:val="none" w:sz="0" w:space="0" w:color="auto"/>
                                <w:right w:val="none" w:sz="0" w:space="0" w:color="auto"/>
                              </w:divBdr>
                              <w:divsChild>
                                <w:div w:id="238835087">
                                  <w:marLeft w:val="0"/>
                                  <w:marRight w:val="0"/>
                                  <w:marTop w:val="0"/>
                                  <w:marBottom w:val="0"/>
                                  <w:divBdr>
                                    <w:top w:val="none" w:sz="0" w:space="0" w:color="auto"/>
                                    <w:left w:val="none" w:sz="0" w:space="0" w:color="auto"/>
                                    <w:bottom w:val="none" w:sz="0" w:space="0" w:color="auto"/>
                                    <w:right w:val="none" w:sz="0" w:space="0" w:color="auto"/>
                                  </w:divBdr>
                                  <w:divsChild>
                                    <w:div w:id="1592473682">
                                      <w:marLeft w:val="0"/>
                                      <w:marRight w:val="0"/>
                                      <w:marTop w:val="0"/>
                                      <w:marBottom w:val="0"/>
                                      <w:divBdr>
                                        <w:top w:val="none" w:sz="0" w:space="0" w:color="auto"/>
                                        <w:left w:val="none" w:sz="0" w:space="0" w:color="auto"/>
                                        <w:bottom w:val="none" w:sz="0" w:space="0" w:color="auto"/>
                                        <w:right w:val="none" w:sz="0" w:space="0" w:color="auto"/>
                                      </w:divBdr>
                                      <w:divsChild>
                                        <w:div w:id="429544987">
                                          <w:marLeft w:val="0"/>
                                          <w:marRight w:val="0"/>
                                          <w:marTop w:val="0"/>
                                          <w:marBottom w:val="0"/>
                                          <w:divBdr>
                                            <w:top w:val="none" w:sz="0" w:space="0" w:color="auto"/>
                                            <w:left w:val="none" w:sz="0" w:space="0" w:color="auto"/>
                                            <w:bottom w:val="none" w:sz="0" w:space="0" w:color="auto"/>
                                            <w:right w:val="none" w:sz="0" w:space="0" w:color="auto"/>
                                          </w:divBdr>
                                          <w:divsChild>
                                            <w:div w:id="44908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833789">
                                      <w:marLeft w:val="0"/>
                                      <w:marRight w:val="0"/>
                                      <w:marTop w:val="0"/>
                                      <w:marBottom w:val="0"/>
                                      <w:divBdr>
                                        <w:top w:val="none" w:sz="0" w:space="0" w:color="auto"/>
                                        <w:left w:val="none" w:sz="0" w:space="0" w:color="auto"/>
                                        <w:bottom w:val="none" w:sz="0" w:space="0" w:color="auto"/>
                                        <w:right w:val="none" w:sz="0" w:space="0" w:color="auto"/>
                                      </w:divBdr>
                                      <w:divsChild>
                                        <w:div w:id="1086266179">
                                          <w:marLeft w:val="0"/>
                                          <w:marRight w:val="0"/>
                                          <w:marTop w:val="0"/>
                                          <w:marBottom w:val="0"/>
                                          <w:divBdr>
                                            <w:top w:val="none" w:sz="0" w:space="0" w:color="auto"/>
                                            <w:left w:val="none" w:sz="0" w:space="0" w:color="auto"/>
                                            <w:bottom w:val="none" w:sz="0" w:space="0" w:color="auto"/>
                                            <w:right w:val="none" w:sz="0" w:space="0" w:color="auto"/>
                                          </w:divBdr>
                                        </w:div>
                                      </w:divsChild>
                                    </w:div>
                                    <w:div w:id="1243567338">
                                      <w:marLeft w:val="0"/>
                                      <w:marRight w:val="0"/>
                                      <w:marTop w:val="0"/>
                                      <w:marBottom w:val="0"/>
                                      <w:divBdr>
                                        <w:top w:val="none" w:sz="0" w:space="0" w:color="auto"/>
                                        <w:left w:val="none" w:sz="0" w:space="0" w:color="auto"/>
                                        <w:bottom w:val="none" w:sz="0" w:space="0" w:color="auto"/>
                                        <w:right w:val="none" w:sz="0" w:space="0" w:color="auto"/>
                                      </w:divBdr>
                                      <w:divsChild>
                                        <w:div w:id="2039235714">
                                          <w:marLeft w:val="0"/>
                                          <w:marRight w:val="0"/>
                                          <w:marTop w:val="0"/>
                                          <w:marBottom w:val="0"/>
                                          <w:divBdr>
                                            <w:top w:val="none" w:sz="0" w:space="0" w:color="auto"/>
                                            <w:left w:val="none" w:sz="0" w:space="0" w:color="auto"/>
                                            <w:bottom w:val="none" w:sz="0" w:space="0" w:color="auto"/>
                                            <w:right w:val="none" w:sz="0" w:space="0" w:color="auto"/>
                                          </w:divBdr>
                                          <w:divsChild>
                                            <w:div w:id="69680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2994857">
                                      <w:marLeft w:val="0"/>
                                      <w:marRight w:val="0"/>
                                      <w:marTop w:val="0"/>
                                      <w:marBottom w:val="0"/>
                                      <w:divBdr>
                                        <w:top w:val="none" w:sz="0" w:space="0" w:color="auto"/>
                                        <w:left w:val="none" w:sz="0" w:space="0" w:color="auto"/>
                                        <w:bottom w:val="none" w:sz="0" w:space="0" w:color="auto"/>
                                        <w:right w:val="none" w:sz="0" w:space="0" w:color="auto"/>
                                      </w:divBdr>
                                      <w:divsChild>
                                        <w:div w:id="1048262616">
                                          <w:marLeft w:val="0"/>
                                          <w:marRight w:val="0"/>
                                          <w:marTop w:val="0"/>
                                          <w:marBottom w:val="0"/>
                                          <w:divBdr>
                                            <w:top w:val="none" w:sz="0" w:space="0" w:color="auto"/>
                                            <w:left w:val="none" w:sz="0" w:space="0" w:color="auto"/>
                                            <w:bottom w:val="none" w:sz="0" w:space="0" w:color="auto"/>
                                            <w:right w:val="none" w:sz="0" w:space="0" w:color="auto"/>
                                          </w:divBdr>
                                        </w:div>
                                      </w:divsChild>
                                    </w:div>
                                    <w:div w:id="1155144625">
                                      <w:marLeft w:val="0"/>
                                      <w:marRight w:val="0"/>
                                      <w:marTop w:val="0"/>
                                      <w:marBottom w:val="0"/>
                                      <w:divBdr>
                                        <w:top w:val="none" w:sz="0" w:space="0" w:color="auto"/>
                                        <w:left w:val="none" w:sz="0" w:space="0" w:color="auto"/>
                                        <w:bottom w:val="none" w:sz="0" w:space="0" w:color="auto"/>
                                        <w:right w:val="none" w:sz="0" w:space="0" w:color="auto"/>
                                      </w:divBdr>
                                      <w:divsChild>
                                        <w:div w:id="1897160612">
                                          <w:marLeft w:val="0"/>
                                          <w:marRight w:val="0"/>
                                          <w:marTop w:val="0"/>
                                          <w:marBottom w:val="0"/>
                                          <w:divBdr>
                                            <w:top w:val="none" w:sz="0" w:space="0" w:color="auto"/>
                                            <w:left w:val="none" w:sz="0" w:space="0" w:color="auto"/>
                                            <w:bottom w:val="none" w:sz="0" w:space="0" w:color="auto"/>
                                            <w:right w:val="none" w:sz="0" w:space="0" w:color="auto"/>
                                          </w:divBdr>
                                          <w:divsChild>
                                            <w:div w:id="25902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881129">
                                      <w:marLeft w:val="0"/>
                                      <w:marRight w:val="0"/>
                                      <w:marTop w:val="0"/>
                                      <w:marBottom w:val="0"/>
                                      <w:divBdr>
                                        <w:top w:val="none" w:sz="0" w:space="0" w:color="auto"/>
                                        <w:left w:val="none" w:sz="0" w:space="0" w:color="auto"/>
                                        <w:bottom w:val="none" w:sz="0" w:space="0" w:color="auto"/>
                                        <w:right w:val="none" w:sz="0" w:space="0" w:color="auto"/>
                                      </w:divBdr>
                                      <w:divsChild>
                                        <w:div w:id="1392732258">
                                          <w:marLeft w:val="0"/>
                                          <w:marRight w:val="0"/>
                                          <w:marTop w:val="0"/>
                                          <w:marBottom w:val="0"/>
                                          <w:divBdr>
                                            <w:top w:val="none" w:sz="0" w:space="0" w:color="auto"/>
                                            <w:left w:val="none" w:sz="0" w:space="0" w:color="auto"/>
                                            <w:bottom w:val="none" w:sz="0" w:space="0" w:color="auto"/>
                                            <w:right w:val="none" w:sz="0" w:space="0" w:color="auto"/>
                                          </w:divBdr>
                                        </w:div>
                                      </w:divsChild>
                                    </w:div>
                                    <w:div w:id="1493521249">
                                      <w:marLeft w:val="0"/>
                                      <w:marRight w:val="0"/>
                                      <w:marTop w:val="0"/>
                                      <w:marBottom w:val="0"/>
                                      <w:divBdr>
                                        <w:top w:val="none" w:sz="0" w:space="0" w:color="auto"/>
                                        <w:left w:val="none" w:sz="0" w:space="0" w:color="auto"/>
                                        <w:bottom w:val="none" w:sz="0" w:space="0" w:color="auto"/>
                                        <w:right w:val="none" w:sz="0" w:space="0" w:color="auto"/>
                                      </w:divBdr>
                                      <w:divsChild>
                                        <w:div w:id="1757247806">
                                          <w:marLeft w:val="0"/>
                                          <w:marRight w:val="0"/>
                                          <w:marTop w:val="0"/>
                                          <w:marBottom w:val="0"/>
                                          <w:divBdr>
                                            <w:top w:val="none" w:sz="0" w:space="0" w:color="auto"/>
                                            <w:left w:val="none" w:sz="0" w:space="0" w:color="auto"/>
                                            <w:bottom w:val="none" w:sz="0" w:space="0" w:color="auto"/>
                                            <w:right w:val="none" w:sz="0" w:space="0" w:color="auto"/>
                                          </w:divBdr>
                                          <w:divsChild>
                                            <w:div w:id="17334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015587">
                                      <w:marLeft w:val="0"/>
                                      <w:marRight w:val="0"/>
                                      <w:marTop w:val="0"/>
                                      <w:marBottom w:val="0"/>
                                      <w:divBdr>
                                        <w:top w:val="none" w:sz="0" w:space="0" w:color="auto"/>
                                        <w:left w:val="none" w:sz="0" w:space="0" w:color="auto"/>
                                        <w:bottom w:val="none" w:sz="0" w:space="0" w:color="auto"/>
                                        <w:right w:val="none" w:sz="0" w:space="0" w:color="auto"/>
                                      </w:divBdr>
                                      <w:divsChild>
                                        <w:div w:id="1157765690">
                                          <w:marLeft w:val="0"/>
                                          <w:marRight w:val="0"/>
                                          <w:marTop w:val="0"/>
                                          <w:marBottom w:val="0"/>
                                          <w:divBdr>
                                            <w:top w:val="none" w:sz="0" w:space="0" w:color="auto"/>
                                            <w:left w:val="none" w:sz="0" w:space="0" w:color="auto"/>
                                            <w:bottom w:val="none" w:sz="0" w:space="0" w:color="auto"/>
                                            <w:right w:val="none" w:sz="0" w:space="0" w:color="auto"/>
                                          </w:divBdr>
                                        </w:div>
                                      </w:divsChild>
                                    </w:div>
                                    <w:div w:id="608242454">
                                      <w:marLeft w:val="0"/>
                                      <w:marRight w:val="0"/>
                                      <w:marTop w:val="0"/>
                                      <w:marBottom w:val="0"/>
                                      <w:divBdr>
                                        <w:top w:val="none" w:sz="0" w:space="0" w:color="auto"/>
                                        <w:left w:val="none" w:sz="0" w:space="0" w:color="auto"/>
                                        <w:bottom w:val="none" w:sz="0" w:space="0" w:color="auto"/>
                                        <w:right w:val="none" w:sz="0" w:space="0" w:color="auto"/>
                                      </w:divBdr>
                                      <w:divsChild>
                                        <w:div w:id="347756121">
                                          <w:marLeft w:val="0"/>
                                          <w:marRight w:val="0"/>
                                          <w:marTop w:val="0"/>
                                          <w:marBottom w:val="0"/>
                                          <w:divBdr>
                                            <w:top w:val="none" w:sz="0" w:space="0" w:color="auto"/>
                                            <w:left w:val="none" w:sz="0" w:space="0" w:color="auto"/>
                                            <w:bottom w:val="none" w:sz="0" w:space="0" w:color="auto"/>
                                            <w:right w:val="none" w:sz="0" w:space="0" w:color="auto"/>
                                          </w:divBdr>
                                          <w:divsChild>
                                            <w:div w:id="195555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437103">
                                      <w:marLeft w:val="0"/>
                                      <w:marRight w:val="0"/>
                                      <w:marTop w:val="0"/>
                                      <w:marBottom w:val="0"/>
                                      <w:divBdr>
                                        <w:top w:val="none" w:sz="0" w:space="0" w:color="auto"/>
                                        <w:left w:val="none" w:sz="0" w:space="0" w:color="auto"/>
                                        <w:bottom w:val="none" w:sz="0" w:space="0" w:color="auto"/>
                                        <w:right w:val="none" w:sz="0" w:space="0" w:color="auto"/>
                                      </w:divBdr>
                                      <w:divsChild>
                                        <w:div w:id="113587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6715386">
          <w:marLeft w:val="0"/>
          <w:marRight w:val="0"/>
          <w:marTop w:val="0"/>
          <w:marBottom w:val="0"/>
          <w:divBdr>
            <w:top w:val="none" w:sz="0" w:space="0" w:color="auto"/>
            <w:left w:val="none" w:sz="0" w:space="0" w:color="auto"/>
            <w:bottom w:val="none" w:sz="0" w:space="0" w:color="auto"/>
            <w:right w:val="none" w:sz="0" w:space="0" w:color="auto"/>
          </w:divBdr>
          <w:divsChild>
            <w:div w:id="331493625">
              <w:marLeft w:val="0"/>
              <w:marRight w:val="0"/>
              <w:marTop w:val="0"/>
              <w:marBottom w:val="0"/>
              <w:divBdr>
                <w:top w:val="none" w:sz="0" w:space="0" w:color="auto"/>
                <w:left w:val="none" w:sz="0" w:space="0" w:color="auto"/>
                <w:bottom w:val="none" w:sz="0" w:space="0" w:color="auto"/>
                <w:right w:val="none" w:sz="0" w:space="0" w:color="auto"/>
              </w:divBdr>
              <w:divsChild>
                <w:div w:id="262764026">
                  <w:marLeft w:val="0"/>
                  <w:marRight w:val="0"/>
                  <w:marTop w:val="0"/>
                  <w:marBottom w:val="0"/>
                  <w:divBdr>
                    <w:top w:val="none" w:sz="0" w:space="0" w:color="auto"/>
                    <w:left w:val="none" w:sz="0" w:space="0" w:color="auto"/>
                    <w:bottom w:val="none" w:sz="0" w:space="0" w:color="auto"/>
                    <w:right w:val="none" w:sz="0" w:space="0" w:color="auto"/>
                  </w:divBdr>
                  <w:divsChild>
                    <w:div w:id="79107454">
                      <w:marLeft w:val="0"/>
                      <w:marRight w:val="0"/>
                      <w:marTop w:val="0"/>
                      <w:marBottom w:val="0"/>
                      <w:divBdr>
                        <w:top w:val="none" w:sz="0" w:space="0" w:color="auto"/>
                        <w:left w:val="none" w:sz="0" w:space="0" w:color="auto"/>
                        <w:bottom w:val="none" w:sz="0" w:space="0" w:color="auto"/>
                        <w:right w:val="none" w:sz="0" w:space="0" w:color="auto"/>
                      </w:divBdr>
                      <w:divsChild>
                        <w:div w:id="1581211011">
                          <w:marLeft w:val="0"/>
                          <w:marRight w:val="0"/>
                          <w:marTop w:val="0"/>
                          <w:marBottom w:val="0"/>
                          <w:divBdr>
                            <w:top w:val="none" w:sz="0" w:space="0" w:color="auto"/>
                            <w:left w:val="none" w:sz="0" w:space="0" w:color="auto"/>
                            <w:bottom w:val="none" w:sz="0" w:space="0" w:color="auto"/>
                            <w:right w:val="none" w:sz="0" w:space="0" w:color="auto"/>
                          </w:divBdr>
                          <w:divsChild>
                            <w:div w:id="402682617">
                              <w:marLeft w:val="0"/>
                              <w:marRight w:val="0"/>
                              <w:marTop w:val="0"/>
                              <w:marBottom w:val="0"/>
                              <w:divBdr>
                                <w:top w:val="none" w:sz="0" w:space="0" w:color="auto"/>
                                <w:left w:val="none" w:sz="0" w:space="0" w:color="auto"/>
                                <w:bottom w:val="none" w:sz="0" w:space="0" w:color="auto"/>
                                <w:right w:val="none" w:sz="0" w:space="0" w:color="auto"/>
                              </w:divBdr>
                              <w:divsChild>
                                <w:div w:id="1453357495">
                                  <w:marLeft w:val="0"/>
                                  <w:marRight w:val="0"/>
                                  <w:marTop w:val="0"/>
                                  <w:marBottom w:val="0"/>
                                  <w:divBdr>
                                    <w:top w:val="none" w:sz="0" w:space="0" w:color="auto"/>
                                    <w:left w:val="none" w:sz="0" w:space="0" w:color="auto"/>
                                    <w:bottom w:val="none" w:sz="0" w:space="0" w:color="auto"/>
                                    <w:right w:val="none" w:sz="0" w:space="0" w:color="auto"/>
                                  </w:divBdr>
                                  <w:divsChild>
                                    <w:div w:id="579288494">
                                      <w:marLeft w:val="0"/>
                                      <w:marRight w:val="0"/>
                                      <w:marTop w:val="0"/>
                                      <w:marBottom w:val="0"/>
                                      <w:divBdr>
                                        <w:top w:val="none" w:sz="0" w:space="0" w:color="auto"/>
                                        <w:left w:val="none" w:sz="0" w:space="0" w:color="auto"/>
                                        <w:bottom w:val="none" w:sz="0" w:space="0" w:color="auto"/>
                                        <w:right w:val="none" w:sz="0" w:space="0" w:color="auto"/>
                                      </w:divBdr>
                                      <w:divsChild>
                                        <w:div w:id="1276249676">
                                          <w:marLeft w:val="0"/>
                                          <w:marRight w:val="0"/>
                                          <w:marTop w:val="0"/>
                                          <w:marBottom w:val="0"/>
                                          <w:divBdr>
                                            <w:top w:val="none" w:sz="0" w:space="0" w:color="auto"/>
                                            <w:left w:val="none" w:sz="0" w:space="0" w:color="auto"/>
                                            <w:bottom w:val="none" w:sz="0" w:space="0" w:color="auto"/>
                                            <w:right w:val="none" w:sz="0" w:space="0" w:color="auto"/>
                                          </w:divBdr>
                                          <w:divsChild>
                                            <w:div w:id="27776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7621053">
      <w:bodyDiv w:val="1"/>
      <w:marLeft w:val="0"/>
      <w:marRight w:val="0"/>
      <w:marTop w:val="0"/>
      <w:marBottom w:val="0"/>
      <w:divBdr>
        <w:top w:val="none" w:sz="0" w:space="0" w:color="auto"/>
        <w:left w:val="none" w:sz="0" w:space="0" w:color="auto"/>
        <w:bottom w:val="none" w:sz="0" w:space="0" w:color="auto"/>
        <w:right w:val="none" w:sz="0" w:space="0" w:color="auto"/>
      </w:divBdr>
      <w:divsChild>
        <w:div w:id="591472375">
          <w:marLeft w:val="0"/>
          <w:marRight w:val="0"/>
          <w:marTop w:val="0"/>
          <w:marBottom w:val="0"/>
          <w:divBdr>
            <w:top w:val="none" w:sz="0" w:space="0" w:color="auto"/>
            <w:left w:val="none" w:sz="0" w:space="0" w:color="auto"/>
            <w:bottom w:val="none" w:sz="0" w:space="0" w:color="auto"/>
            <w:right w:val="none" w:sz="0" w:space="0" w:color="auto"/>
          </w:divBdr>
          <w:divsChild>
            <w:div w:id="784276646">
              <w:marLeft w:val="0"/>
              <w:marRight w:val="0"/>
              <w:marTop w:val="0"/>
              <w:marBottom w:val="0"/>
              <w:divBdr>
                <w:top w:val="none" w:sz="0" w:space="0" w:color="auto"/>
                <w:left w:val="none" w:sz="0" w:space="0" w:color="auto"/>
                <w:bottom w:val="none" w:sz="0" w:space="0" w:color="auto"/>
                <w:right w:val="none" w:sz="0" w:space="0" w:color="auto"/>
              </w:divBdr>
              <w:divsChild>
                <w:div w:id="1935672185">
                  <w:marLeft w:val="0"/>
                  <w:marRight w:val="0"/>
                  <w:marTop w:val="0"/>
                  <w:marBottom w:val="0"/>
                  <w:divBdr>
                    <w:top w:val="none" w:sz="0" w:space="0" w:color="auto"/>
                    <w:left w:val="none" w:sz="0" w:space="0" w:color="auto"/>
                    <w:bottom w:val="none" w:sz="0" w:space="0" w:color="auto"/>
                    <w:right w:val="none" w:sz="0" w:space="0" w:color="auto"/>
                  </w:divBdr>
                  <w:divsChild>
                    <w:div w:id="166752147">
                      <w:marLeft w:val="0"/>
                      <w:marRight w:val="0"/>
                      <w:marTop w:val="0"/>
                      <w:marBottom w:val="0"/>
                      <w:divBdr>
                        <w:top w:val="none" w:sz="0" w:space="0" w:color="auto"/>
                        <w:left w:val="none" w:sz="0" w:space="0" w:color="auto"/>
                        <w:bottom w:val="none" w:sz="0" w:space="0" w:color="auto"/>
                        <w:right w:val="none" w:sz="0" w:space="0" w:color="auto"/>
                      </w:divBdr>
                      <w:divsChild>
                        <w:div w:id="1640377593">
                          <w:marLeft w:val="0"/>
                          <w:marRight w:val="0"/>
                          <w:marTop w:val="0"/>
                          <w:marBottom w:val="0"/>
                          <w:divBdr>
                            <w:top w:val="none" w:sz="0" w:space="0" w:color="auto"/>
                            <w:left w:val="none" w:sz="0" w:space="0" w:color="auto"/>
                            <w:bottom w:val="none" w:sz="0" w:space="0" w:color="auto"/>
                            <w:right w:val="none" w:sz="0" w:space="0" w:color="auto"/>
                          </w:divBdr>
                          <w:divsChild>
                            <w:div w:id="86854841">
                              <w:marLeft w:val="0"/>
                              <w:marRight w:val="0"/>
                              <w:marTop w:val="0"/>
                              <w:marBottom w:val="0"/>
                              <w:divBdr>
                                <w:top w:val="none" w:sz="0" w:space="0" w:color="auto"/>
                                <w:left w:val="none" w:sz="0" w:space="0" w:color="auto"/>
                                <w:bottom w:val="none" w:sz="0" w:space="0" w:color="auto"/>
                                <w:right w:val="none" w:sz="0" w:space="0" w:color="auto"/>
                              </w:divBdr>
                              <w:divsChild>
                                <w:div w:id="831145135">
                                  <w:marLeft w:val="0"/>
                                  <w:marRight w:val="0"/>
                                  <w:marTop w:val="0"/>
                                  <w:marBottom w:val="0"/>
                                  <w:divBdr>
                                    <w:top w:val="none" w:sz="0" w:space="0" w:color="auto"/>
                                    <w:left w:val="none" w:sz="0" w:space="0" w:color="auto"/>
                                    <w:bottom w:val="none" w:sz="0" w:space="0" w:color="auto"/>
                                    <w:right w:val="none" w:sz="0" w:space="0" w:color="auto"/>
                                  </w:divBdr>
                                  <w:divsChild>
                                    <w:div w:id="1764107288">
                                      <w:marLeft w:val="0"/>
                                      <w:marRight w:val="0"/>
                                      <w:marTop w:val="0"/>
                                      <w:marBottom w:val="0"/>
                                      <w:divBdr>
                                        <w:top w:val="none" w:sz="0" w:space="0" w:color="auto"/>
                                        <w:left w:val="none" w:sz="0" w:space="0" w:color="auto"/>
                                        <w:bottom w:val="none" w:sz="0" w:space="0" w:color="auto"/>
                                        <w:right w:val="none" w:sz="0" w:space="0" w:color="auto"/>
                                      </w:divBdr>
                                      <w:divsChild>
                                        <w:div w:id="44127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00415">
                          <w:marLeft w:val="0"/>
                          <w:marRight w:val="0"/>
                          <w:marTop w:val="0"/>
                          <w:marBottom w:val="0"/>
                          <w:divBdr>
                            <w:top w:val="none" w:sz="0" w:space="0" w:color="auto"/>
                            <w:left w:val="none" w:sz="0" w:space="0" w:color="auto"/>
                            <w:bottom w:val="none" w:sz="0" w:space="0" w:color="auto"/>
                            <w:right w:val="none" w:sz="0" w:space="0" w:color="auto"/>
                          </w:divBdr>
                          <w:divsChild>
                            <w:div w:id="680860374">
                              <w:marLeft w:val="0"/>
                              <w:marRight w:val="0"/>
                              <w:marTop w:val="0"/>
                              <w:marBottom w:val="0"/>
                              <w:divBdr>
                                <w:top w:val="none" w:sz="0" w:space="0" w:color="auto"/>
                                <w:left w:val="none" w:sz="0" w:space="0" w:color="auto"/>
                                <w:bottom w:val="none" w:sz="0" w:space="0" w:color="auto"/>
                                <w:right w:val="none" w:sz="0" w:space="0" w:color="auto"/>
                              </w:divBdr>
                              <w:divsChild>
                                <w:div w:id="174247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723561">
          <w:marLeft w:val="0"/>
          <w:marRight w:val="0"/>
          <w:marTop w:val="0"/>
          <w:marBottom w:val="0"/>
          <w:divBdr>
            <w:top w:val="none" w:sz="0" w:space="0" w:color="auto"/>
            <w:left w:val="none" w:sz="0" w:space="0" w:color="auto"/>
            <w:bottom w:val="none" w:sz="0" w:space="0" w:color="auto"/>
            <w:right w:val="none" w:sz="0" w:space="0" w:color="auto"/>
          </w:divBdr>
          <w:divsChild>
            <w:div w:id="421294840">
              <w:marLeft w:val="0"/>
              <w:marRight w:val="0"/>
              <w:marTop w:val="0"/>
              <w:marBottom w:val="0"/>
              <w:divBdr>
                <w:top w:val="none" w:sz="0" w:space="0" w:color="auto"/>
                <w:left w:val="none" w:sz="0" w:space="0" w:color="auto"/>
                <w:bottom w:val="none" w:sz="0" w:space="0" w:color="auto"/>
                <w:right w:val="none" w:sz="0" w:space="0" w:color="auto"/>
              </w:divBdr>
              <w:divsChild>
                <w:div w:id="467625038">
                  <w:marLeft w:val="0"/>
                  <w:marRight w:val="0"/>
                  <w:marTop w:val="0"/>
                  <w:marBottom w:val="0"/>
                  <w:divBdr>
                    <w:top w:val="none" w:sz="0" w:space="0" w:color="auto"/>
                    <w:left w:val="none" w:sz="0" w:space="0" w:color="auto"/>
                    <w:bottom w:val="none" w:sz="0" w:space="0" w:color="auto"/>
                    <w:right w:val="none" w:sz="0" w:space="0" w:color="auto"/>
                  </w:divBdr>
                  <w:divsChild>
                    <w:div w:id="1373387624">
                      <w:marLeft w:val="0"/>
                      <w:marRight w:val="0"/>
                      <w:marTop w:val="0"/>
                      <w:marBottom w:val="0"/>
                      <w:divBdr>
                        <w:top w:val="none" w:sz="0" w:space="0" w:color="auto"/>
                        <w:left w:val="none" w:sz="0" w:space="0" w:color="auto"/>
                        <w:bottom w:val="none" w:sz="0" w:space="0" w:color="auto"/>
                        <w:right w:val="none" w:sz="0" w:space="0" w:color="auto"/>
                      </w:divBdr>
                      <w:divsChild>
                        <w:div w:id="1870953852">
                          <w:marLeft w:val="0"/>
                          <w:marRight w:val="0"/>
                          <w:marTop w:val="0"/>
                          <w:marBottom w:val="0"/>
                          <w:divBdr>
                            <w:top w:val="none" w:sz="0" w:space="0" w:color="auto"/>
                            <w:left w:val="none" w:sz="0" w:space="0" w:color="auto"/>
                            <w:bottom w:val="none" w:sz="0" w:space="0" w:color="auto"/>
                            <w:right w:val="none" w:sz="0" w:space="0" w:color="auto"/>
                          </w:divBdr>
                          <w:divsChild>
                            <w:div w:id="1140079443">
                              <w:marLeft w:val="0"/>
                              <w:marRight w:val="0"/>
                              <w:marTop w:val="0"/>
                              <w:marBottom w:val="0"/>
                              <w:divBdr>
                                <w:top w:val="none" w:sz="0" w:space="0" w:color="auto"/>
                                <w:left w:val="none" w:sz="0" w:space="0" w:color="auto"/>
                                <w:bottom w:val="none" w:sz="0" w:space="0" w:color="auto"/>
                                <w:right w:val="none" w:sz="0" w:space="0" w:color="auto"/>
                              </w:divBdr>
                              <w:divsChild>
                                <w:div w:id="1247811547">
                                  <w:marLeft w:val="0"/>
                                  <w:marRight w:val="0"/>
                                  <w:marTop w:val="0"/>
                                  <w:marBottom w:val="0"/>
                                  <w:divBdr>
                                    <w:top w:val="none" w:sz="0" w:space="0" w:color="auto"/>
                                    <w:left w:val="none" w:sz="0" w:space="0" w:color="auto"/>
                                    <w:bottom w:val="none" w:sz="0" w:space="0" w:color="auto"/>
                                    <w:right w:val="none" w:sz="0" w:space="0" w:color="auto"/>
                                  </w:divBdr>
                                  <w:divsChild>
                                    <w:div w:id="872382128">
                                      <w:marLeft w:val="0"/>
                                      <w:marRight w:val="0"/>
                                      <w:marTop w:val="0"/>
                                      <w:marBottom w:val="0"/>
                                      <w:divBdr>
                                        <w:top w:val="none" w:sz="0" w:space="0" w:color="auto"/>
                                        <w:left w:val="none" w:sz="0" w:space="0" w:color="auto"/>
                                        <w:bottom w:val="none" w:sz="0" w:space="0" w:color="auto"/>
                                        <w:right w:val="none" w:sz="0" w:space="0" w:color="auto"/>
                                      </w:divBdr>
                                      <w:divsChild>
                                        <w:div w:id="157380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0770452">
                          <w:marLeft w:val="0"/>
                          <w:marRight w:val="0"/>
                          <w:marTop w:val="0"/>
                          <w:marBottom w:val="0"/>
                          <w:divBdr>
                            <w:top w:val="none" w:sz="0" w:space="0" w:color="auto"/>
                            <w:left w:val="none" w:sz="0" w:space="0" w:color="auto"/>
                            <w:bottom w:val="none" w:sz="0" w:space="0" w:color="auto"/>
                            <w:right w:val="none" w:sz="0" w:space="0" w:color="auto"/>
                          </w:divBdr>
                          <w:divsChild>
                            <w:div w:id="834371019">
                              <w:marLeft w:val="0"/>
                              <w:marRight w:val="0"/>
                              <w:marTop w:val="0"/>
                              <w:marBottom w:val="0"/>
                              <w:divBdr>
                                <w:top w:val="none" w:sz="0" w:space="0" w:color="auto"/>
                                <w:left w:val="none" w:sz="0" w:space="0" w:color="auto"/>
                                <w:bottom w:val="none" w:sz="0" w:space="0" w:color="auto"/>
                                <w:right w:val="none" w:sz="0" w:space="0" w:color="auto"/>
                              </w:divBdr>
                              <w:divsChild>
                                <w:div w:id="804004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80086739">
          <w:marLeft w:val="0"/>
          <w:marRight w:val="0"/>
          <w:marTop w:val="0"/>
          <w:marBottom w:val="0"/>
          <w:divBdr>
            <w:top w:val="none" w:sz="0" w:space="0" w:color="auto"/>
            <w:left w:val="none" w:sz="0" w:space="0" w:color="auto"/>
            <w:bottom w:val="none" w:sz="0" w:space="0" w:color="auto"/>
            <w:right w:val="none" w:sz="0" w:space="0" w:color="auto"/>
          </w:divBdr>
          <w:divsChild>
            <w:div w:id="802428738">
              <w:marLeft w:val="0"/>
              <w:marRight w:val="0"/>
              <w:marTop w:val="0"/>
              <w:marBottom w:val="0"/>
              <w:divBdr>
                <w:top w:val="none" w:sz="0" w:space="0" w:color="auto"/>
                <w:left w:val="none" w:sz="0" w:space="0" w:color="auto"/>
                <w:bottom w:val="none" w:sz="0" w:space="0" w:color="auto"/>
                <w:right w:val="none" w:sz="0" w:space="0" w:color="auto"/>
              </w:divBdr>
              <w:divsChild>
                <w:div w:id="1331328233">
                  <w:marLeft w:val="0"/>
                  <w:marRight w:val="0"/>
                  <w:marTop w:val="0"/>
                  <w:marBottom w:val="0"/>
                  <w:divBdr>
                    <w:top w:val="none" w:sz="0" w:space="0" w:color="auto"/>
                    <w:left w:val="none" w:sz="0" w:space="0" w:color="auto"/>
                    <w:bottom w:val="none" w:sz="0" w:space="0" w:color="auto"/>
                    <w:right w:val="none" w:sz="0" w:space="0" w:color="auto"/>
                  </w:divBdr>
                  <w:divsChild>
                    <w:div w:id="1951038134">
                      <w:marLeft w:val="0"/>
                      <w:marRight w:val="0"/>
                      <w:marTop w:val="0"/>
                      <w:marBottom w:val="0"/>
                      <w:divBdr>
                        <w:top w:val="none" w:sz="0" w:space="0" w:color="auto"/>
                        <w:left w:val="none" w:sz="0" w:space="0" w:color="auto"/>
                        <w:bottom w:val="none" w:sz="0" w:space="0" w:color="auto"/>
                        <w:right w:val="none" w:sz="0" w:space="0" w:color="auto"/>
                      </w:divBdr>
                      <w:divsChild>
                        <w:div w:id="55864197">
                          <w:marLeft w:val="0"/>
                          <w:marRight w:val="0"/>
                          <w:marTop w:val="0"/>
                          <w:marBottom w:val="0"/>
                          <w:divBdr>
                            <w:top w:val="none" w:sz="0" w:space="0" w:color="auto"/>
                            <w:left w:val="none" w:sz="0" w:space="0" w:color="auto"/>
                            <w:bottom w:val="none" w:sz="0" w:space="0" w:color="auto"/>
                            <w:right w:val="none" w:sz="0" w:space="0" w:color="auto"/>
                          </w:divBdr>
                          <w:divsChild>
                            <w:div w:id="592322252">
                              <w:marLeft w:val="0"/>
                              <w:marRight w:val="0"/>
                              <w:marTop w:val="0"/>
                              <w:marBottom w:val="0"/>
                              <w:divBdr>
                                <w:top w:val="none" w:sz="0" w:space="0" w:color="auto"/>
                                <w:left w:val="none" w:sz="0" w:space="0" w:color="auto"/>
                                <w:bottom w:val="none" w:sz="0" w:space="0" w:color="auto"/>
                                <w:right w:val="none" w:sz="0" w:space="0" w:color="auto"/>
                              </w:divBdr>
                              <w:divsChild>
                                <w:div w:id="236592715">
                                  <w:marLeft w:val="0"/>
                                  <w:marRight w:val="0"/>
                                  <w:marTop w:val="0"/>
                                  <w:marBottom w:val="0"/>
                                  <w:divBdr>
                                    <w:top w:val="none" w:sz="0" w:space="0" w:color="auto"/>
                                    <w:left w:val="none" w:sz="0" w:space="0" w:color="auto"/>
                                    <w:bottom w:val="none" w:sz="0" w:space="0" w:color="auto"/>
                                    <w:right w:val="none" w:sz="0" w:space="0" w:color="auto"/>
                                  </w:divBdr>
                                  <w:divsChild>
                                    <w:div w:id="231936802">
                                      <w:marLeft w:val="0"/>
                                      <w:marRight w:val="0"/>
                                      <w:marTop w:val="0"/>
                                      <w:marBottom w:val="0"/>
                                      <w:divBdr>
                                        <w:top w:val="none" w:sz="0" w:space="0" w:color="auto"/>
                                        <w:left w:val="none" w:sz="0" w:space="0" w:color="auto"/>
                                        <w:bottom w:val="none" w:sz="0" w:space="0" w:color="auto"/>
                                        <w:right w:val="none" w:sz="0" w:space="0" w:color="auto"/>
                                      </w:divBdr>
                                      <w:divsChild>
                                        <w:div w:id="50247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463828">
                          <w:marLeft w:val="0"/>
                          <w:marRight w:val="0"/>
                          <w:marTop w:val="0"/>
                          <w:marBottom w:val="0"/>
                          <w:divBdr>
                            <w:top w:val="none" w:sz="0" w:space="0" w:color="auto"/>
                            <w:left w:val="none" w:sz="0" w:space="0" w:color="auto"/>
                            <w:bottom w:val="none" w:sz="0" w:space="0" w:color="auto"/>
                            <w:right w:val="none" w:sz="0" w:space="0" w:color="auto"/>
                          </w:divBdr>
                          <w:divsChild>
                            <w:div w:id="1001540454">
                              <w:marLeft w:val="0"/>
                              <w:marRight w:val="0"/>
                              <w:marTop w:val="0"/>
                              <w:marBottom w:val="0"/>
                              <w:divBdr>
                                <w:top w:val="none" w:sz="0" w:space="0" w:color="auto"/>
                                <w:left w:val="none" w:sz="0" w:space="0" w:color="auto"/>
                                <w:bottom w:val="none" w:sz="0" w:space="0" w:color="auto"/>
                                <w:right w:val="none" w:sz="0" w:space="0" w:color="auto"/>
                              </w:divBdr>
                              <w:divsChild>
                                <w:div w:id="1256094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227207">
      <w:bodyDiv w:val="1"/>
      <w:marLeft w:val="0"/>
      <w:marRight w:val="0"/>
      <w:marTop w:val="0"/>
      <w:marBottom w:val="0"/>
      <w:divBdr>
        <w:top w:val="none" w:sz="0" w:space="0" w:color="auto"/>
        <w:left w:val="none" w:sz="0" w:space="0" w:color="auto"/>
        <w:bottom w:val="none" w:sz="0" w:space="0" w:color="auto"/>
        <w:right w:val="none" w:sz="0" w:space="0" w:color="auto"/>
      </w:divBdr>
      <w:divsChild>
        <w:div w:id="1188253582">
          <w:marLeft w:val="0"/>
          <w:marRight w:val="0"/>
          <w:marTop w:val="0"/>
          <w:marBottom w:val="0"/>
          <w:divBdr>
            <w:top w:val="none" w:sz="0" w:space="0" w:color="auto"/>
            <w:left w:val="none" w:sz="0" w:space="0" w:color="auto"/>
            <w:bottom w:val="none" w:sz="0" w:space="0" w:color="auto"/>
            <w:right w:val="none" w:sz="0" w:space="0" w:color="auto"/>
          </w:divBdr>
          <w:divsChild>
            <w:div w:id="83889228">
              <w:marLeft w:val="0"/>
              <w:marRight w:val="0"/>
              <w:marTop w:val="0"/>
              <w:marBottom w:val="0"/>
              <w:divBdr>
                <w:top w:val="none" w:sz="0" w:space="0" w:color="auto"/>
                <w:left w:val="none" w:sz="0" w:space="0" w:color="auto"/>
                <w:bottom w:val="none" w:sz="0" w:space="0" w:color="auto"/>
                <w:right w:val="none" w:sz="0" w:space="0" w:color="auto"/>
              </w:divBdr>
              <w:divsChild>
                <w:div w:id="1829323584">
                  <w:marLeft w:val="0"/>
                  <w:marRight w:val="0"/>
                  <w:marTop w:val="0"/>
                  <w:marBottom w:val="0"/>
                  <w:divBdr>
                    <w:top w:val="none" w:sz="0" w:space="0" w:color="auto"/>
                    <w:left w:val="none" w:sz="0" w:space="0" w:color="auto"/>
                    <w:bottom w:val="none" w:sz="0" w:space="0" w:color="auto"/>
                    <w:right w:val="none" w:sz="0" w:space="0" w:color="auto"/>
                  </w:divBdr>
                  <w:divsChild>
                    <w:div w:id="1286348471">
                      <w:marLeft w:val="0"/>
                      <w:marRight w:val="0"/>
                      <w:marTop w:val="0"/>
                      <w:marBottom w:val="0"/>
                      <w:divBdr>
                        <w:top w:val="none" w:sz="0" w:space="0" w:color="auto"/>
                        <w:left w:val="none" w:sz="0" w:space="0" w:color="auto"/>
                        <w:bottom w:val="none" w:sz="0" w:space="0" w:color="auto"/>
                        <w:right w:val="none" w:sz="0" w:space="0" w:color="auto"/>
                      </w:divBdr>
                      <w:divsChild>
                        <w:div w:id="15108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7947241">
          <w:marLeft w:val="0"/>
          <w:marRight w:val="0"/>
          <w:marTop w:val="0"/>
          <w:marBottom w:val="0"/>
          <w:divBdr>
            <w:top w:val="none" w:sz="0" w:space="0" w:color="auto"/>
            <w:left w:val="none" w:sz="0" w:space="0" w:color="auto"/>
            <w:bottom w:val="none" w:sz="0" w:space="0" w:color="auto"/>
            <w:right w:val="none" w:sz="0" w:space="0" w:color="auto"/>
          </w:divBdr>
          <w:divsChild>
            <w:div w:id="1101493678">
              <w:marLeft w:val="0"/>
              <w:marRight w:val="0"/>
              <w:marTop w:val="0"/>
              <w:marBottom w:val="0"/>
              <w:divBdr>
                <w:top w:val="none" w:sz="0" w:space="0" w:color="auto"/>
                <w:left w:val="none" w:sz="0" w:space="0" w:color="auto"/>
                <w:bottom w:val="none" w:sz="0" w:space="0" w:color="auto"/>
                <w:right w:val="none" w:sz="0" w:space="0" w:color="auto"/>
              </w:divBdr>
              <w:divsChild>
                <w:div w:id="47503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47980">
      <w:bodyDiv w:val="1"/>
      <w:marLeft w:val="0"/>
      <w:marRight w:val="0"/>
      <w:marTop w:val="0"/>
      <w:marBottom w:val="0"/>
      <w:divBdr>
        <w:top w:val="none" w:sz="0" w:space="0" w:color="auto"/>
        <w:left w:val="none" w:sz="0" w:space="0" w:color="auto"/>
        <w:bottom w:val="none" w:sz="0" w:space="0" w:color="auto"/>
        <w:right w:val="none" w:sz="0" w:space="0" w:color="auto"/>
      </w:divBdr>
      <w:divsChild>
        <w:div w:id="555434461">
          <w:marLeft w:val="0"/>
          <w:marRight w:val="0"/>
          <w:marTop w:val="0"/>
          <w:marBottom w:val="0"/>
          <w:divBdr>
            <w:top w:val="none" w:sz="0" w:space="0" w:color="auto"/>
            <w:left w:val="none" w:sz="0" w:space="0" w:color="auto"/>
            <w:bottom w:val="none" w:sz="0" w:space="0" w:color="auto"/>
            <w:right w:val="none" w:sz="0" w:space="0" w:color="auto"/>
          </w:divBdr>
          <w:divsChild>
            <w:div w:id="880283416">
              <w:marLeft w:val="0"/>
              <w:marRight w:val="0"/>
              <w:marTop w:val="0"/>
              <w:marBottom w:val="0"/>
              <w:divBdr>
                <w:top w:val="none" w:sz="0" w:space="0" w:color="auto"/>
                <w:left w:val="none" w:sz="0" w:space="0" w:color="auto"/>
                <w:bottom w:val="none" w:sz="0" w:space="0" w:color="auto"/>
                <w:right w:val="none" w:sz="0" w:space="0" w:color="auto"/>
              </w:divBdr>
              <w:divsChild>
                <w:div w:id="635793687">
                  <w:marLeft w:val="0"/>
                  <w:marRight w:val="0"/>
                  <w:marTop w:val="0"/>
                  <w:marBottom w:val="0"/>
                  <w:divBdr>
                    <w:top w:val="none" w:sz="0" w:space="0" w:color="auto"/>
                    <w:left w:val="none" w:sz="0" w:space="0" w:color="auto"/>
                    <w:bottom w:val="none" w:sz="0" w:space="0" w:color="auto"/>
                    <w:right w:val="none" w:sz="0" w:space="0" w:color="auto"/>
                  </w:divBdr>
                  <w:divsChild>
                    <w:div w:id="390276837">
                      <w:marLeft w:val="0"/>
                      <w:marRight w:val="0"/>
                      <w:marTop w:val="0"/>
                      <w:marBottom w:val="0"/>
                      <w:divBdr>
                        <w:top w:val="none" w:sz="0" w:space="0" w:color="auto"/>
                        <w:left w:val="none" w:sz="0" w:space="0" w:color="auto"/>
                        <w:bottom w:val="none" w:sz="0" w:space="0" w:color="auto"/>
                        <w:right w:val="none" w:sz="0" w:space="0" w:color="auto"/>
                      </w:divBdr>
                      <w:divsChild>
                        <w:div w:id="1170221370">
                          <w:marLeft w:val="0"/>
                          <w:marRight w:val="0"/>
                          <w:marTop w:val="0"/>
                          <w:marBottom w:val="0"/>
                          <w:divBdr>
                            <w:top w:val="none" w:sz="0" w:space="0" w:color="auto"/>
                            <w:left w:val="none" w:sz="0" w:space="0" w:color="auto"/>
                            <w:bottom w:val="none" w:sz="0" w:space="0" w:color="auto"/>
                            <w:right w:val="none" w:sz="0" w:space="0" w:color="auto"/>
                          </w:divBdr>
                          <w:divsChild>
                            <w:div w:id="1977098434">
                              <w:marLeft w:val="0"/>
                              <w:marRight w:val="0"/>
                              <w:marTop w:val="0"/>
                              <w:marBottom w:val="0"/>
                              <w:divBdr>
                                <w:top w:val="none" w:sz="0" w:space="0" w:color="auto"/>
                                <w:left w:val="none" w:sz="0" w:space="0" w:color="auto"/>
                                <w:bottom w:val="none" w:sz="0" w:space="0" w:color="auto"/>
                                <w:right w:val="none" w:sz="0" w:space="0" w:color="auto"/>
                              </w:divBdr>
                              <w:divsChild>
                                <w:div w:id="1178614848">
                                  <w:marLeft w:val="0"/>
                                  <w:marRight w:val="0"/>
                                  <w:marTop w:val="0"/>
                                  <w:marBottom w:val="0"/>
                                  <w:divBdr>
                                    <w:top w:val="none" w:sz="0" w:space="0" w:color="auto"/>
                                    <w:left w:val="none" w:sz="0" w:space="0" w:color="auto"/>
                                    <w:bottom w:val="none" w:sz="0" w:space="0" w:color="auto"/>
                                    <w:right w:val="none" w:sz="0" w:space="0" w:color="auto"/>
                                  </w:divBdr>
                                  <w:divsChild>
                                    <w:div w:id="781799665">
                                      <w:marLeft w:val="0"/>
                                      <w:marRight w:val="0"/>
                                      <w:marTop w:val="0"/>
                                      <w:marBottom w:val="0"/>
                                      <w:divBdr>
                                        <w:top w:val="none" w:sz="0" w:space="0" w:color="auto"/>
                                        <w:left w:val="none" w:sz="0" w:space="0" w:color="auto"/>
                                        <w:bottom w:val="none" w:sz="0" w:space="0" w:color="auto"/>
                                        <w:right w:val="none" w:sz="0" w:space="0" w:color="auto"/>
                                      </w:divBdr>
                                      <w:divsChild>
                                        <w:div w:id="1480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5173454">
          <w:marLeft w:val="0"/>
          <w:marRight w:val="0"/>
          <w:marTop w:val="0"/>
          <w:marBottom w:val="0"/>
          <w:divBdr>
            <w:top w:val="none" w:sz="0" w:space="0" w:color="auto"/>
            <w:left w:val="none" w:sz="0" w:space="0" w:color="auto"/>
            <w:bottom w:val="none" w:sz="0" w:space="0" w:color="auto"/>
            <w:right w:val="none" w:sz="0" w:space="0" w:color="auto"/>
          </w:divBdr>
          <w:divsChild>
            <w:div w:id="267860035">
              <w:marLeft w:val="0"/>
              <w:marRight w:val="0"/>
              <w:marTop w:val="0"/>
              <w:marBottom w:val="0"/>
              <w:divBdr>
                <w:top w:val="none" w:sz="0" w:space="0" w:color="auto"/>
                <w:left w:val="none" w:sz="0" w:space="0" w:color="auto"/>
                <w:bottom w:val="none" w:sz="0" w:space="0" w:color="auto"/>
                <w:right w:val="none" w:sz="0" w:space="0" w:color="auto"/>
              </w:divBdr>
              <w:divsChild>
                <w:div w:id="69160949">
                  <w:marLeft w:val="0"/>
                  <w:marRight w:val="0"/>
                  <w:marTop w:val="0"/>
                  <w:marBottom w:val="0"/>
                  <w:divBdr>
                    <w:top w:val="none" w:sz="0" w:space="0" w:color="auto"/>
                    <w:left w:val="none" w:sz="0" w:space="0" w:color="auto"/>
                    <w:bottom w:val="none" w:sz="0" w:space="0" w:color="auto"/>
                    <w:right w:val="none" w:sz="0" w:space="0" w:color="auto"/>
                  </w:divBdr>
                  <w:divsChild>
                    <w:div w:id="502665831">
                      <w:marLeft w:val="0"/>
                      <w:marRight w:val="0"/>
                      <w:marTop w:val="0"/>
                      <w:marBottom w:val="0"/>
                      <w:divBdr>
                        <w:top w:val="none" w:sz="0" w:space="0" w:color="auto"/>
                        <w:left w:val="none" w:sz="0" w:space="0" w:color="auto"/>
                        <w:bottom w:val="none" w:sz="0" w:space="0" w:color="auto"/>
                        <w:right w:val="none" w:sz="0" w:space="0" w:color="auto"/>
                      </w:divBdr>
                      <w:divsChild>
                        <w:div w:id="1789666621">
                          <w:marLeft w:val="0"/>
                          <w:marRight w:val="0"/>
                          <w:marTop w:val="0"/>
                          <w:marBottom w:val="0"/>
                          <w:divBdr>
                            <w:top w:val="none" w:sz="0" w:space="0" w:color="auto"/>
                            <w:left w:val="none" w:sz="0" w:space="0" w:color="auto"/>
                            <w:bottom w:val="none" w:sz="0" w:space="0" w:color="auto"/>
                            <w:right w:val="none" w:sz="0" w:space="0" w:color="auto"/>
                          </w:divBdr>
                          <w:divsChild>
                            <w:div w:id="1531915330">
                              <w:marLeft w:val="0"/>
                              <w:marRight w:val="0"/>
                              <w:marTop w:val="0"/>
                              <w:marBottom w:val="0"/>
                              <w:divBdr>
                                <w:top w:val="none" w:sz="0" w:space="0" w:color="auto"/>
                                <w:left w:val="none" w:sz="0" w:space="0" w:color="auto"/>
                                <w:bottom w:val="none" w:sz="0" w:space="0" w:color="auto"/>
                                <w:right w:val="none" w:sz="0" w:space="0" w:color="auto"/>
                              </w:divBdr>
                              <w:divsChild>
                                <w:div w:id="595207797">
                                  <w:marLeft w:val="0"/>
                                  <w:marRight w:val="0"/>
                                  <w:marTop w:val="0"/>
                                  <w:marBottom w:val="0"/>
                                  <w:divBdr>
                                    <w:top w:val="none" w:sz="0" w:space="0" w:color="auto"/>
                                    <w:left w:val="none" w:sz="0" w:space="0" w:color="auto"/>
                                    <w:bottom w:val="none" w:sz="0" w:space="0" w:color="auto"/>
                                    <w:right w:val="none" w:sz="0" w:space="0" w:color="auto"/>
                                  </w:divBdr>
                                  <w:divsChild>
                                    <w:div w:id="150065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6510753">
      <w:bodyDiv w:val="1"/>
      <w:marLeft w:val="0"/>
      <w:marRight w:val="0"/>
      <w:marTop w:val="0"/>
      <w:marBottom w:val="0"/>
      <w:divBdr>
        <w:top w:val="none" w:sz="0" w:space="0" w:color="auto"/>
        <w:left w:val="none" w:sz="0" w:space="0" w:color="auto"/>
        <w:bottom w:val="none" w:sz="0" w:space="0" w:color="auto"/>
        <w:right w:val="none" w:sz="0" w:space="0" w:color="auto"/>
      </w:divBdr>
    </w:div>
    <w:div w:id="819659379">
      <w:bodyDiv w:val="1"/>
      <w:marLeft w:val="0"/>
      <w:marRight w:val="0"/>
      <w:marTop w:val="0"/>
      <w:marBottom w:val="0"/>
      <w:divBdr>
        <w:top w:val="none" w:sz="0" w:space="0" w:color="auto"/>
        <w:left w:val="none" w:sz="0" w:space="0" w:color="auto"/>
        <w:bottom w:val="none" w:sz="0" w:space="0" w:color="auto"/>
        <w:right w:val="none" w:sz="0" w:space="0" w:color="auto"/>
      </w:divBdr>
    </w:div>
    <w:div w:id="829516519">
      <w:bodyDiv w:val="1"/>
      <w:marLeft w:val="0"/>
      <w:marRight w:val="0"/>
      <w:marTop w:val="0"/>
      <w:marBottom w:val="0"/>
      <w:divBdr>
        <w:top w:val="none" w:sz="0" w:space="0" w:color="auto"/>
        <w:left w:val="none" w:sz="0" w:space="0" w:color="auto"/>
        <w:bottom w:val="none" w:sz="0" w:space="0" w:color="auto"/>
        <w:right w:val="none" w:sz="0" w:space="0" w:color="auto"/>
      </w:divBdr>
      <w:divsChild>
        <w:div w:id="1689215758">
          <w:marLeft w:val="0"/>
          <w:marRight w:val="0"/>
          <w:marTop w:val="0"/>
          <w:marBottom w:val="0"/>
          <w:divBdr>
            <w:top w:val="none" w:sz="0" w:space="0" w:color="auto"/>
            <w:left w:val="none" w:sz="0" w:space="0" w:color="auto"/>
            <w:bottom w:val="none" w:sz="0" w:space="0" w:color="auto"/>
            <w:right w:val="none" w:sz="0" w:space="0" w:color="auto"/>
          </w:divBdr>
          <w:divsChild>
            <w:div w:id="1837307371">
              <w:marLeft w:val="0"/>
              <w:marRight w:val="0"/>
              <w:marTop w:val="0"/>
              <w:marBottom w:val="0"/>
              <w:divBdr>
                <w:top w:val="none" w:sz="0" w:space="0" w:color="auto"/>
                <w:left w:val="none" w:sz="0" w:space="0" w:color="auto"/>
                <w:bottom w:val="none" w:sz="0" w:space="0" w:color="auto"/>
                <w:right w:val="none" w:sz="0" w:space="0" w:color="auto"/>
              </w:divBdr>
              <w:divsChild>
                <w:div w:id="2136370230">
                  <w:marLeft w:val="0"/>
                  <w:marRight w:val="0"/>
                  <w:marTop w:val="0"/>
                  <w:marBottom w:val="0"/>
                  <w:divBdr>
                    <w:top w:val="none" w:sz="0" w:space="0" w:color="auto"/>
                    <w:left w:val="none" w:sz="0" w:space="0" w:color="auto"/>
                    <w:bottom w:val="none" w:sz="0" w:space="0" w:color="auto"/>
                    <w:right w:val="none" w:sz="0" w:space="0" w:color="auto"/>
                  </w:divBdr>
                  <w:divsChild>
                    <w:div w:id="2119908079">
                      <w:marLeft w:val="0"/>
                      <w:marRight w:val="0"/>
                      <w:marTop w:val="0"/>
                      <w:marBottom w:val="0"/>
                      <w:divBdr>
                        <w:top w:val="none" w:sz="0" w:space="0" w:color="auto"/>
                        <w:left w:val="none" w:sz="0" w:space="0" w:color="auto"/>
                        <w:bottom w:val="none" w:sz="0" w:space="0" w:color="auto"/>
                        <w:right w:val="none" w:sz="0" w:space="0" w:color="auto"/>
                      </w:divBdr>
                      <w:divsChild>
                        <w:div w:id="1187526952">
                          <w:marLeft w:val="0"/>
                          <w:marRight w:val="0"/>
                          <w:marTop w:val="0"/>
                          <w:marBottom w:val="0"/>
                          <w:divBdr>
                            <w:top w:val="none" w:sz="0" w:space="0" w:color="auto"/>
                            <w:left w:val="none" w:sz="0" w:space="0" w:color="auto"/>
                            <w:bottom w:val="none" w:sz="0" w:space="0" w:color="auto"/>
                            <w:right w:val="none" w:sz="0" w:space="0" w:color="auto"/>
                          </w:divBdr>
                        </w:div>
                        <w:div w:id="642396210">
                          <w:marLeft w:val="0"/>
                          <w:marRight w:val="0"/>
                          <w:marTop w:val="0"/>
                          <w:marBottom w:val="0"/>
                          <w:divBdr>
                            <w:top w:val="none" w:sz="0" w:space="0" w:color="auto"/>
                            <w:left w:val="none" w:sz="0" w:space="0" w:color="auto"/>
                            <w:bottom w:val="none" w:sz="0" w:space="0" w:color="auto"/>
                            <w:right w:val="none" w:sz="0" w:space="0" w:color="auto"/>
                          </w:divBdr>
                          <w:divsChild>
                            <w:div w:id="1584100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390010">
      <w:bodyDiv w:val="1"/>
      <w:marLeft w:val="0"/>
      <w:marRight w:val="0"/>
      <w:marTop w:val="0"/>
      <w:marBottom w:val="0"/>
      <w:divBdr>
        <w:top w:val="none" w:sz="0" w:space="0" w:color="auto"/>
        <w:left w:val="none" w:sz="0" w:space="0" w:color="auto"/>
        <w:bottom w:val="none" w:sz="0" w:space="0" w:color="auto"/>
        <w:right w:val="none" w:sz="0" w:space="0" w:color="auto"/>
      </w:divBdr>
      <w:divsChild>
        <w:div w:id="185406703">
          <w:marLeft w:val="0"/>
          <w:marRight w:val="0"/>
          <w:marTop w:val="0"/>
          <w:marBottom w:val="0"/>
          <w:divBdr>
            <w:top w:val="none" w:sz="0" w:space="0" w:color="auto"/>
            <w:left w:val="none" w:sz="0" w:space="0" w:color="auto"/>
            <w:bottom w:val="none" w:sz="0" w:space="0" w:color="auto"/>
            <w:right w:val="none" w:sz="0" w:space="0" w:color="auto"/>
          </w:divBdr>
        </w:div>
      </w:divsChild>
    </w:div>
    <w:div w:id="852646373">
      <w:bodyDiv w:val="1"/>
      <w:marLeft w:val="0"/>
      <w:marRight w:val="0"/>
      <w:marTop w:val="0"/>
      <w:marBottom w:val="0"/>
      <w:divBdr>
        <w:top w:val="none" w:sz="0" w:space="0" w:color="auto"/>
        <w:left w:val="none" w:sz="0" w:space="0" w:color="auto"/>
        <w:bottom w:val="none" w:sz="0" w:space="0" w:color="auto"/>
        <w:right w:val="none" w:sz="0" w:space="0" w:color="auto"/>
      </w:divBdr>
      <w:divsChild>
        <w:div w:id="1165318505">
          <w:marLeft w:val="0"/>
          <w:marRight w:val="0"/>
          <w:marTop w:val="0"/>
          <w:marBottom w:val="0"/>
          <w:divBdr>
            <w:top w:val="none" w:sz="0" w:space="0" w:color="auto"/>
            <w:left w:val="none" w:sz="0" w:space="0" w:color="auto"/>
            <w:bottom w:val="none" w:sz="0" w:space="0" w:color="auto"/>
            <w:right w:val="none" w:sz="0" w:space="0" w:color="auto"/>
          </w:divBdr>
          <w:divsChild>
            <w:div w:id="69545775">
              <w:marLeft w:val="0"/>
              <w:marRight w:val="0"/>
              <w:marTop w:val="0"/>
              <w:marBottom w:val="0"/>
              <w:divBdr>
                <w:top w:val="none" w:sz="0" w:space="0" w:color="auto"/>
                <w:left w:val="none" w:sz="0" w:space="0" w:color="auto"/>
                <w:bottom w:val="none" w:sz="0" w:space="0" w:color="auto"/>
                <w:right w:val="none" w:sz="0" w:space="0" w:color="auto"/>
              </w:divBdr>
              <w:divsChild>
                <w:div w:id="782068977">
                  <w:marLeft w:val="0"/>
                  <w:marRight w:val="0"/>
                  <w:marTop w:val="0"/>
                  <w:marBottom w:val="0"/>
                  <w:divBdr>
                    <w:top w:val="none" w:sz="0" w:space="0" w:color="auto"/>
                    <w:left w:val="none" w:sz="0" w:space="0" w:color="auto"/>
                    <w:bottom w:val="none" w:sz="0" w:space="0" w:color="auto"/>
                    <w:right w:val="none" w:sz="0" w:space="0" w:color="auto"/>
                  </w:divBdr>
                  <w:divsChild>
                    <w:div w:id="2070348578">
                      <w:marLeft w:val="0"/>
                      <w:marRight w:val="0"/>
                      <w:marTop w:val="0"/>
                      <w:marBottom w:val="0"/>
                      <w:divBdr>
                        <w:top w:val="none" w:sz="0" w:space="0" w:color="auto"/>
                        <w:left w:val="none" w:sz="0" w:space="0" w:color="auto"/>
                        <w:bottom w:val="none" w:sz="0" w:space="0" w:color="auto"/>
                        <w:right w:val="none" w:sz="0" w:space="0" w:color="auto"/>
                      </w:divBdr>
                      <w:divsChild>
                        <w:div w:id="57278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3328">
          <w:marLeft w:val="0"/>
          <w:marRight w:val="0"/>
          <w:marTop w:val="0"/>
          <w:marBottom w:val="0"/>
          <w:divBdr>
            <w:top w:val="none" w:sz="0" w:space="0" w:color="auto"/>
            <w:left w:val="none" w:sz="0" w:space="0" w:color="auto"/>
            <w:bottom w:val="none" w:sz="0" w:space="0" w:color="auto"/>
            <w:right w:val="none" w:sz="0" w:space="0" w:color="auto"/>
          </w:divBdr>
          <w:divsChild>
            <w:div w:id="2020347731">
              <w:marLeft w:val="0"/>
              <w:marRight w:val="0"/>
              <w:marTop w:val="0"/>
              <w:marBottom w:val="0"/>
              <w:divBdr>
                <w:top w:val="none" w:sz="0" w:space="0" w:color="auto"/>
                <w:left w:val="none" w:sz="0" w:space="0" w:color="auto"/>
                <w:bottom w:val="none" w:sz="0" w:space="0" w:color="auto"/>
                <w:right w:val="none" w:sz="0" w:space="0" w:color="auto"/>
              </w:divBdr>
              <w:divsChild>
                <w:div w:id="124082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7716">
      <w:bodyDiv w:val="1"/>
      <w:marLeft w:val="0"/>
      <w:marRight w:val="0"/>
      <w:marTop w:val="0"/>
      <w:marBottom w:val="0"/>
      <w:divBdr>
        <w:top w:val="none" w:sz="0" w:space="0" w:color="auto"/>
        <w:left w:val="none" w:sz="0" w:space="0" w:color="auto"/>
        <w:bottom w:val="none" w:sz="0" w:space="0" w:color="auto"/>
        <w:right w:val="none" w:sz="0" w:space="0" w:color="auto"/>
      </w:divBdr>
    </w:div>
    <w:div w:id="985428727">
      <w:bodyDiv w:val="1"/>
      <w:marLeft w:val="0"/>
      <w:marRight w:val="0"/>
      <w:marTop w:val="0"/>
      <w:marBottom w:val="0"/>
      <w:divBdr>
        <w:top w:val="none" w:sz="0" w:space="0" w:color="auto"/>
        <w:left w:val="none" w:sz="0" w:space="0" w:color="auto"/>
        <w:bottom w:val="none" w:sz="0" w:space="0" w:color="auto"/>
        <w:right w:val="none" w:sz="0" w:space="0" w:color="auto"/>
      </w:divBdr>
    </w:div>
    <w:div w:id="1042705011">
      <w:bodyDiv w:val="1"/>
      <w:marLeft w:val="0"/>
      <w:marRight w:val="0"/>
      <w:marTop w:val="0"/>
      <w:marBottom w:val="0"/>
      <w:divBdr>
        <w:top w:val="none" w:sz="0" w:space="0" w:color="auto"/>
        <w:left w:val="none" w:sz="0" w:space="0" w:color="auto"/>
        <w:bottom w:val="none" w:sz="0" w:space="0" w:color="auto"/>
        <w:right w:val="none" w:sz="0" w:space="0" w:color="auto"/>
      </w:divBdr>
      <w:divsChild>
        <w:div w:id="327251781">
          <w:marLeft w:val="0"/>
          <w:marRight w:val="0"/>
          <w:marTop w:val="0"/>
          <w:marBottom w:val="0"/>
          <w:divBdr>
            <w:top w:val="none" w:sz="0" w:space="0" w:color="auto"/>
            <w:left w:val="none" w:sz="0" w:space="0" w:color="auto"/>
            <w:bottom w:val="none" w:sz="0" w:space="0" w:color="auto"/>
            <w:right w:val="none" w:sz="0" w:space="0" w:color="auto"/>
          </w:divBdr>
          <w:divsChild>
            <w:div w:id="542138805">
              <w:marLeft w:val="0"/>
              <w:marRight w:val="0"/>
              <w:marTop w:val="0"/>
              <w:marBottom w:val="0"/>
              <w:divBdr>
                <w:top w:val="none" w:sz="0" w:space="0" w:color="auto"/>
                <w:left w:val="none" w:sz="0" w:space="0" w:color="auto"/>
                <w:bottom w:val="none" w:sz="0" w:space="0" w:color="auto"/>
                <w:right w:val="none" w:sz="0" w:space="0" w:color="auto"/>
              </w:divBdr>
              <w:divsChild>
                <w:div w:id="40982041">
                  <w:marLeft w:val="0"/>
                  <w:marRight w:val="0"/>
                  <w:marTop w:val="0"/>
                  <w:marBottom w:val="0"/>
                  <w:divBdr>
                    <w:top w:val="none" w:sz="0" w:space="0" w:color="auto"/>
                    <w:left w:val="none" w:sz="0" w:space="0" w:color="auto"/>
                    <w:bottom w:val="none" w:sz="0" w:space="0" w:color="auto"/>
                    <w:right w:val="none" w:sz="0" w:space="0" w:color="auto"/>
                  </w:divBdr>
                  <w:divsChild>
                    <w:div w:id="1121612007">
                      <w:marLeft w:val="0"/>
                      <w:marRight w:val="0"/>
                      <w:marTop w:val="0"/>
                      <w:marBottom w:val="0"/>
                      <w:divBdr>
                        <w:top w:val="none" w:sz="0" w:space="0" w:color="auto"/>
                        <w:left w:val="none" w:sz="0" w:space="0" w:color="auto"/>
                        <w:bottom w:val="none" w:sz="0" w:space="0" w:color="auto"/>
                        <w:right w:val="none" w:sz="0" w:space="0" w:color="auto"/>
                      </w:divBdr>
                      <w:divsChild>
                        <w:div w:id="1851092928">
                          <w:marLeft w:val="0"/>
                          <w:marRight w:val="0"/>
                          <w:marTop w:val="0"/>
                          <w:marBottom w:val="0"/>
                          <w:divBdr>
                            <w:top w:val="none" w:sz="0" w:space="0" w:color="auto"/>
                            <w:left w:val="none" w:sz="0" w:space="0" w:color="auto"/>
                            <w:bottom w:val="none" w:sz="0" w:space="0" w:color="auto"/>
                            <w:right w:val="none" w:sz="0" w:space="0" w:color="auto"/>
                          </w:divBdr>
                          <w:divsChild>
                            <w:div w:id="1510412826">
                              <w:marLeft w:val="0"/>
                              <w:marRight w:val="0"/>
                              <w:marTop w:val="0"/>
                              <w:marBottom w:val="0"/>
                              <w:divBdr>
                                <w:top w:val="none" w:sz="0" w:space="0" w:color="auto"/>
                                <w:left w:val="none" w:sz="0" w:space="0" w:color="auto"/>
                                <w:bottom w:val="none" w:sz="0" w:space="0" w:color="auto"/>
                                <w:right w:val="none" w:sz="0" w:space="0" w:color="auto"/>
                              </w:divBdr>
                              <w:divsChild>
                                <w:div w:id="19354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4232264">
          <w:marLeft w:val="0"/>
          <w:marRight w:val="0"/>
          <w:marTop w:val="0"/>
          <w:marBottom w:val="0"/>
          <w:divBdr>
            <w:top w:val="none" w:sz="0" w:space="0" w:color="auto"/>
            <w:left w:val="none" w:sz="0" w:space="0" w:color="auto"/>
            <w:bottom w:val="none" w:sz="0" w:space="0" w:color="auto"/>
            <w:right w:val="none" w:sz="0" w:space="0" w:color="auto"/>
          </w:divBdr>
          <w:divsChild>
            <w:div w:id="225992024">
              <w:marLeft w:val="0"/>
              <w:marRight w:val="0"/>
              <w:marTop w:val="0"/>
              <w:marBottom w:val="0"/>
              <w:divBdr>
                <w:top w:val="none" w:sz="0" w:space="0" w:color="auto"/>
                <w:left w:val="none" w:sz="0" w:space="0" w:color="auto"/>
                <w:bottom w:val="none" w:sz="0" w:space="0" w:color="auto"/>
                <w:right w:val="none" w:sz="0" w:space="0" w:color="auto"/>
              </w:divBdr>
              <w:divsChild>
                <w:div w:id="168250854">
                  <w:marLeft w:val="0"/>
                  <w:marRight w:val="0"/>
                  <w:marTop w:val="0"/>
                  <w:marBottom w:val="0"/>
                  <w:divBdr>
                    <w:top w:val="none" w:sz="0" w:space="0" w:color="auto"/>
                    <w:left w:val="none" w:sz="0" w:space="0" w:color="auto"/>
                    <w:bottom w:val="none" w:sz="0" w:space="0" w:color="auto"/>
                    <w:right w:val="none" w:sz="0" w:space="0" w:color="auto"/>
                  </w:divBdr>
                  <w:divsChild>
                    <w:div w:id="1099377914">
                      <w:marLeft w:val="0"/>
                      <w:marRight w:val="0"/>
                      <w:marTop w:val="0"/>
                      <w:marBottom w:val="0"/>
                      <w:divBdr>
                        <w:top w:val="none" w:sz="0" w:space="0" w:color="auto"/>
                        <w:left w:val="none" w:sz="0" w:space="0" w:color="auto"/>
                        <w:bottom w:val="none" w:sz="0" w:space="0" w:color="auto"/>
                        <w:right w:val="none" w:sz="0" w:space="0" w:color="auto"/>
                      </w:divBdr>
                      <w:divsChild>
                        <w:div w:id="2044937079">
                          <w:marLeft w:val="0"/>
                          <w:marRight w:val="0"/>
                          <w:marTop w:val="0"/>
                          <w:marBottom w:val="0"/>
                          <w:divBdr>
                            <w:top w:val="none" w:sz="0" w:space="0" w:color="auto"/>
                            <w:left w:val="none" w:sz="0" w:space="0" w:color="auto"/>
                            <w:bottom w:val="none" w:sz="0" w:space="0" w:color="auto"/>
                            <w:right w:val="none" w:sz="0" w:space="0" w:color="auto"/>
                          </w:divBdr>
                          <w:divsChild>
                            <w:div w:id="820119549">
                              <w:marLeft w:val="0"/>
                              <w:marRight w:val="0"/>
                              <w:marTop w:val="0"/>
                              <w:marBottom w:val="0"/>
                              <w:divBdr>
                                <w:top w:val="none" w:sz="0" w:space="0" w:color="auto"/>
                                <w:left w:val="none" w:sz="0" w:space="0" w:color="auto"/>
                                <w:bottom w:val="none" w:sz="0" w:space="0" w:color="auto"/>
                                <w:right w:val="none" w:sz="0" w:space="0" w:color="auto"/>
                              </w:divBdr>
                              <w:divsChild>
                                <w:div w:id="1937640239">
                                  <w:marLeft w:val="0"/>
                                  <w:marRight w:val="0"/>
                                  <w:marTop w:val="0"/>
                                  <w:marBottom w:val="0"/>
                                  <w:divBdr>
                                    <w:top w:val="none" w:sz="0" w:space="0" w:color="auto"/>
                                    <w:left w:val="none" w:sz="0" w:space="0" w:color="auto"/>
                                    <w:bottom w:val="none" w:sz="0" w:space="0" w:color="auto"/>
                                    <w:right w:val="none" w:sz="0" w:space="0" w:color="auto"/>
                                  </w:divBdr>
                                  <w:divsChild>
                                    <w:div w:id="868566454">
                                      <w:marLeft w:val="0"/>
                                      <w:marRight w:val="0"/>
                                      <w:marTop w:val="0"/>
                                      <w:marBottom w:val="0"/>
                                      <w:divBdr>
                                        <w:top w:val="none" w:sz="0" w:space="0" w:color="auto"/>
                                        <w:left w:val="none" w:sz="0" w:space="0" w:color="auto"/>
                                        <w:bottom w:val="none" w:sz="0" w:space="0" w:color="auto"/>
                                        <w:right w:val="none" w:sz="0" w:space="0" w:color="auto"/>
                                      </w:divBdr>
                                      <w:divsChild>
                                        <w:div w:id="129909512">
                                          <w:marLeft w:val="0"/>
                                          <w:marRight w:val="0"/>
                                          <w:marTop w:val="0"/>
                                          <w:marBottom w:val="0"/>
                                          <w:divBdr>
                                            <w:top w:val="none" w:sz="0" w:space="0" w:color="auto"/>
                                            <w:left w:val="none" w:sz="0" w:space="0" w:color="auto"/>
                                            <w:bottom w:val="none" w:sz="0" w:space="0" w:color="auto"/>
                                            <w:right w:val="none" w:sz="0" w:space="0" w:color="auto"/>
                                          </w:divBdr>
                                          <w:divsChild>
                                            <w:div w:id="1917787552">
                                              <w:marLeft w:val="0"/>
                                              <w:marRight w:val="0"/>
                                              <w:marTop w:val="0"/>
                                              <w:marBottom w:val="0"/>
                                              <w:divBdr>
                                                <w:top w:val="none" w:sz="0" w:space="0" w:color="auto"/>
                                                <w:left w:val="none" w:sz="0" w:space="0" w:color="auto"/>
                                                <w:bottom w:val="none" w:sz="0" w:space="0" w:color="auto"/>
                                                <w:right w:val="none" w:sz="0" w:space="0" w:color="auto"/>
                                              </w:divBdr>
                                              <w:divsChild>
                                                <w:div w:id="596409811">
                                                  <w:marLeft w:val="0"/>
                                                  <w:marRight w:val="0"/>
                                                  <w:marTop w:val="0"/>
                                                  <w:marBottom w:val="0"/>
                                                  <w:divBdr>
                                                    <w:top w:val="none" w:sz="0" w:space="0" w:color="auto"/>
                                                    <w:left w:val="none" w:sz="0" w:space="0" w:color="auto"/>
                                                    <w:bottom w:val="none" w:sz="0" w:space="0" w:color="auto"/>
                                                    <w:right w:val="none" w:sz="0" w:space="0" w:color="auto"/>
                                                  </w:divBdr>
                                                </w:div>
                                                <w:div w:id="379403331">
                                                  <w:marLeft w:val="0"/>
                                                  <w:marRight w:val="0"/>
                                                  <w:marTop w:val="0"/>
                                                  <w:marBottom w:val="0"/>
                                                  <w:divBdr>
                                                    <w:top w:val="none" w:sz="0" w:space="0" w:color="auto"/>
                                                    <w:left w:val="none" w:sz="0" w:space="0" w:color="auto"/>
                                                    <w:bottom w:val="none" w:sz="0" w:space="0" w:color="auto"/>
                                                    <w:right w:val="none" w:sz="0" w:space="0" w:color="auto"/>
                                                  </w:divBdr>
                                                  <w:divsChild>
                                                    <w:div w:id="107971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0336828">
                                  <w:marLeft w:val="0"/>
                                  <w:marRight w:val="0"/>
                                  <w:marTop w:val="0"/>
                                  <w:marBottom w:val="0"/>
                                  <w:divBdr>
                                    <w:top w:val="none" w:sz="0" w:space="0" w:color="auto"/>
                                    <w:left w:val="none" w:sz="0" w:space="0" w:color="auto"/>
                                    <w:bottom w:val="none" w:sz="0" w:space="0" w:color="auto"/>
                                    <w:right w:val="none" w:sz="0" w:space="0" w:color="auto"/>
                                  </w:divBdr>
                                  <w:divsChild>
                                    <w:div w:id="1927415453">
                                      <w:marLeft w:val="0"/>
                                      <w:marRight w:val="0"/>
                                      <w:marTop w:val="0"/>
                                      <w:marBottom w:val="0"/>
                                      <w:divBdr>
                                        <w:top w:val="none" w:sz="0" w:space="0" w:color="auto"/>
                                        <w:left w:val="none" w:sz="0" w:space="0" w:color="auto"/>
                                        <w:bottom w:val="none" w:sz="0" w:space="0" w:color="auto"/>
                                        <w:right w:val="none" w:sz="0" w:space="0" w:color="auto"/>
                                      </w:divBdr>
                                      <w:divsChild>
                                        <w:div w:id="1702777107">
                                          <w:marLeft w:val="0"/>
                                          <w:marRight w:val="0"/>
                                          <w:marTop w:val="0"/>
                                          <w:marBottom w:val="0"/>
                                          <w:divBdr>
                                            <w:top w:val="none" w:sz="0" w:space="0" w:color="auto"/>
                                            <w:left w:val="none" w:sz="0" w:space="0" w:color="auto"/>
                                            <w:bottom w:val="none" w:sz="0" w:space="0" w:color="auto"/>
                                            <w:right w:val="none" w:sz="0" w:space="0" w:color="auto"/>
                                          </w:divBdr>
                                          <w:divsChild>
                                            <w:div w:id="95253508">
                                              <w:marLeft w:val="0"/>
                                              <w:marRight w:val="0"/>
                                              <w:marTop w:val="0"/>
                                              <w:marBottom w:val="0"/>
                                              <w:divBdr>
                                                <w:top w:val="none" w:sz="0" w:space="0" w:color="auto"/>
                                                <w:left w:val="none" w:sz="0" w:space="0" w:color="auto"/>
                                                <w:bottom w:val="none" w:sz="0" w:space="0" w:color="auto"/>
                                                <w:right w:val="none" w:sz="0" w:space="0" w:color="auto"/>
                                              </w:divBdr>
                                              <w:divsChild>
                                                <w:div w:id="487671796">
                                                  <w:marLeft w:val="0"/>
                                                  <w:marRight w:val="0"/>
                                                  <w:marTop w:val="0"/>
                                                  <w:marBottom w:val="0"/>
                                                  <w:divBdr>
                                                    <w:top w:val="none" w:sz="0" w:space="0" w:color="auto"/>
                                                    <w:left w:val="none" w:sz="0" w:space="0" w:color="auto"/>
                                                    <w:bottom w:val="none" w:sz="0" w:space="0" w:color="auto"/>
                                                    <w:right w:val="none" w:sz="0" w:space="0" w:color="auto"/>
                                                  </w:divBdr>
                                                </w:div>
                                                <w:div w:id="1675498828">
                                                  <w:marLeft w:val="0"/>
                                                  <w:marRight w:val="0"/>
                                                  <w:marTop w:val="0"/>
                                                  <w:marBottom w:val="0"/>
                                                  <w:divBdr>
                                                    <w:top w:val="none" w:sz="0" w:space="0" w:color="auto"/>
                                                    <w:left w:val="none" w:sz="0" w:space="0" w:color="auto"/>
                                                    <w:bottom w:val="none" w:sz="0" w:space="0" w:color="auto"/>
                                                    <w:right w:val="none" w:sz="0" w:space="0" w:color="auto"/>
                                                  </w:divBdr>
                                                  <w:divsChild>
                                                    <w:div w:id="2000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0721002">
                                  <w:marLeft w:val="0"/>
                                  <w:marRight w:val="0"/>
                                  <w:marTop w:val="0"/>
                                  <w:marBottom w:val="0"/>
                                  <w:divBdr>
                                    <w:top w:val="none" w:sz="0" w:space="0" w:color="auto"/>
                                    <w:left w:val="none" w:sz="0" w:space="0" w:color="auto"/>
                                    <w:bottom w:val="none" w:sz="0" w:space="0" w:color="auto"/>
                                    <w:right w:val="none" w:sz="0" w:space="0" w:color="auto"/>
                                  </w:divBdr>
                                  <w:divsChild>
                                    <w:div w:id="1954750153">
                                      <w:marLeft w:val="0"/>
                                      <w:marRight w:val="0"/>
                                      <w:marTop w:val="0"/>
                                      <w:marBottom w:val="0"/>
                                      <w:divBdr>
                                        <w:top w:val="none" w:sz="0" w:space="0" w:color="auto"/>
                                        <w:left w:val="none" w:sz="0" w:space="0" w:color="auto"/>
                                        <w:bottom w:val="none" w:sz="0" w:space="0" w:color="auto"/>
                                        <w:right w:val="none" w:sz="0" w:space="0" w:color="auto"/>
                                      </w:divBdr>
                                      <w:divsChild>
                                        <w:div w:id="144861104">
                                          <w:marLeft w:val="0"/>
                                          <w:marRight w:val="0"/>
                                          <w:marTop w:val="0"/>
                                          <w:marBottom w:val="0"/>
                                          <w:divBdr>
                                            <w:top w:val="none" w:sz="0" w:space="0" w:color="auto"/>
                                            <w:left w:val="none" w:sz="0" w:space="0" w:color="auto"/>
                                            <w:bottom w:val="none" w:sz="0" w:space="0" w:color="auto"/>
                                            <w:right w:val="none" w:sz="0" w:space="0" w:color="auto"/>
                                          </w:divBdr>
                                          <w:divsChild>
                                            <w:div w:id="652216274">
                                              <w:marLeft w:val="0"/>
                                              <w:marRight w:val="0"/>
                                              <w:marTop w:val="0"/>
                                              <w:marBottom w:val="0"/>
                                              <w:divBdr>
                                                <w:top w:val="none" w:sz="0" w:space="0" w:color="auto"/>
                                                <w:left w:val="none" w:sz="0" w:space="0" w:color="auto"/>
                                                <w:bottom w:val="none" w:sz="0" w:space="0" w:color="auto"/>
                                                <w:right w:val="none" w:sz="0" w:space="0" w:color="auto"/>
                                              </w:divBdr>
                                              <w:divsChild>
                                                <w:div w:id="1997492079">
                                                  <w:marLeft w:val="0"/>
                                                  <w:marRight w:val="0"/>
                                                  <w:marTop w:val="0"/>
                                                  <w:marBottom w:val="0"/>
                                                  <w:divBdr>
                                                    <w:top w:val="none" w:sz="0" w:space="0" w:color="auto"/>
                                                    <w:left w:val="none" w:sz="0" w:space="0" w:color="auto"/>
                                                    <w:bottom w:val="none" w:sz="0" w:space="0" w:color="auto"/>
                                                    <w:right w:val="none" w:sz="0" w:space="0" w:color="auto"/>
                                                  </w:divBdr>
                                                </w:div>
                                                <w:div w:id="1293487936">
                                                  <w:marLeft w:val="0"/>
                                                  <w:marRight w:val="0"/>
                                                  <w:marTop w:val="0"/>
                                                  <w:marBottom w:val="0"/>
                                                  <w:divBdr>
                                                    <w:top w:val="none" w:sz="0" w:space="0" w:color="auto"/>
                                                    <w:left w:val="none" w:sz="0" w:space="0" w:color="auto"/>
                                                    <w:bottom w:val="none" w:sz="0" w:space="0" w:color="auto"/>
                                                    <w:right w:val="none" w:sz="0" w:space="0" w:color="auto"/>
                                                  </w:divBdr>
                                                  <w:divsChild>
                                                    <w:div w:id="165525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5425907">
                                  <w:marLeft w:val="0"/>
                                  <w:marRight w:val="0"/>
                                  <w:marTop w:val="0"/>
                                  <w:marBottom w:val="0"/>
                                  <w:divBdr>
                                    <w:top w:val="none" w:sz="0" w:space="0" w:color="auto"/>
                                    <w:left w:val="none" w:sz="0" w:space="0" w:color="auto"/>
                                    <w:bottom w:val="none" w:sz="0" w:space="0" w:color="auto"/>
                                    <w:right w:val="none" w:sz="0" w:space="0" w:color="auto"/>
                                  </w:divBdr>
                                  <w:divsChild>
                                    <w:div w:id="741757291">
                                      <w:marLeft w:val="0"/>
                                      <w:marRight w:val="0"/>
                                      <w:marTop w:val="0"/>
                                      <w:marBottom w:val="0"/>
                                      <w:divBdr>
                                        <w:top w:val="none" w:sz="0" w:space="0" w:color="auto"/>
                                        <w:left w:val="none" w:sz="0" w:space="0" w:color="auto"/>
                                        <w:bottom w:val="none" w:sz="0" w:space="0" w:color="auto"/>
                                        <w:right w:val="none" w:sz="0" w:space="0" w:color="auto"/>
                                      </w:divBdr>
                                      <w:divsChild>
                                        <w:div w:id="484589160">
                                          <w:marLeft w:val="0"/>
                                          <w:marRight w:val="0"/>
                                          <w:marTop w:val="0"/>
                                          <w:marBottom w:val="0"/>
                                          <w:divBdr>
                                            <w:top w:val="none" w:sz="0" w:space="0" w:color="auto"/>
                                            <w:left w:val="none" w:sz="0" w:space="0" w:color="auto"/>
                                            <w:bottom w:val="none" w:sz="0" w:space="0" w:color="auto"/>
                                            <w:right w:val="none" w:sz="0" w:space="0" w:color="auto"/>
                                          </w:divBdr>
                                          <w:divsChild>
                                            <w:div w:id="768357257">
                                              <w:marLeft w:val="0"/>
                                              <w:marRight w:val="0"/>
                                              <w:marTop w:val="0"/>
                                              <w:marBottom w:val="0"/>
                                              <w:divBdr>
                                                <w:top w:val="none" w:sz="0" w:space="0" w:color="auto"/>
                                                <w:left w:val="none" w:sz="0" w:space="0" w:color="auto"/>
                                                <w:bottom w:val="none" w:sz="0" w:space="0" w:color="auto"/>
                                                <w:right w:val="none" w:sz="0" w:space="0" w:color="auto"/>
                                              </w:divBdr>
                                              <w:divsChild>
                                                <w:div w:id="99230904">
                                                  <w:marLeft w:val="0"/>
                                                  <w:marRight w:val="0"/>
                                                  <w:marTop w:val="0"/>
                                                  <w:marBottom w:val="0"/>
                                                  <w:divBdr>
                                                    <w:top w:val="none" w:sz="0" w:space="0" w:color="auto"/>
                                                    <w:left w:val="none" w:sz="0" w:space="0" w:color="auto"/>
                                                    <w:bottom w:val="none" w:sz="0" w:space="0" w:color="auto"/>
                                                    <w:right w:val="none" w:sz="0" w:space="0" w:color="auto"/>
                                                  </w:divBdr>
                                                </w:div>
                                                <w:div w:id="199366822">
                                                  <w:marLeft w:val="0"/>
                                                  <w:marRight w:val="0"/>
                                                  <w:marTop w:val="0"/>
                                                  <w:marBottom w:val="0"/>
                                                  <w:divBdr>
                                                    <w:top w:val="none" w:sz="0" w:space="0" w:color="auto"/>
                                                    <w:left w:val="none" w:sz="0" w:space="0" w:color="auto"/>
                                                    <w:bottom w:val="none" w:sz="0" w:space="0" w:color="auto"/>
                                                    <w:right w:val="none" w:sz="0" w:space="0" w:color="auto"/>
                                                  </w:divBdr>
                                                  <w:divsChild>
                                                    <w:div w:id="86443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54934647">
      <w:bodyDiv w:val="1"/>
      <w:marLeft w:val="0"/>
      <w:marRight w:val="0"/>
      <w:marTop w:val="0"/>
      <w:marBottom w:val="0"/>
      <w:divBdr>
        <w:top w:val="none" w:sz="0" w:space="0" w:color="auto"/>
        <w:left w:val="none" w:sz="0" w:space="0" w:color="auto"/>
        <w:bottom w:val="none" w:sz="0" w:space="0" w:color="auto"/>
        <w:right w:val="none" w:sz="0" w:space="0" w:color="auto"/>
      </w:divBdr>
    </w:div>
    <w:div w:id="1118722662">
      <w:bodyDiv w:val="1"/>
      <w:marLeft w:val="0"/>
      <w:marRight w:val="0"/>
      <w:marTop w:val="0"/>
      <w:marBottom w:val="0"/>
      <w:divBdr>
        <w:top w:val="none" w:sz="0" w:space="0" w:color="auto"/>
        <w:left w:val="none" w:sz="0" w:space="0" w:color="auto"/>
        <w:bottom w:val="none" w:sz="0" w:space="0" w:color="auto"/>
        <w:right w:val="none" w:sz="0" w:space="0" w:color="auto"/>
      </w:divBdr>
      <w:divsChild>
        <w:div w:id="1725367850">
          <w:marLeft w:val="0"/>
          <w:marRight w:val="0"/>
          <w:marTop w:val="0"/>
          <w:marBottom w:val="0"/>
          <w:divBdr>
            <w:top w:val="none" w:sz="0" w:space="0" w:color="auto"/>
            <w:left w:val="none" w:sz="0" w:space="0" w:color="auto"/>
            <w:bottom w:val="none" w:sz="0" w:space="0" w:color="auto"/>
            <w:right w:val="none" w:sz="0" w:space="0" w:color="auto"/>
          </w:divBdr>
          <w:divsChild>
            <w:div w:id="132336695">
              <w:marLeft w:val="0"/>
              <w:marRight w:val="0"/>
              <w:marTop w:val="0"/>
              <w:marBottom w:val="0"/>
              <w:divBdr>
                <w:top w:val="none" w:sz="0" w:space="0" w:color="auto"/>
                <w:left w:val="none" w:sz="0" w:space="0" w:color="auto"/>
                <w:bottom w:val="none" w:sz="0" w:space="0" w:color="auto"/>
                <w:right w:val="none" w:sz="0" w:space="0" w:color="auto"/>
              </w:divBdr>
              <w:divsChild>
                <w:div w:id="1435637004">
                  <w:marLeft w:val="0"/>
                  <w:marRight w:val="0"/>
                  <w:marTop w:val="0"/>
                  <w:marBottom w:val="0"/>
                  <w:divBdr>
                    <w:top w:val="none" w:sz="0" w:space="0" w:color="auto"/>
                    <w:left w:val="none" w:sz="0" w:space="0" w:color="auto"/>
                    <w:bottom w:val="none" w:sz="0" w:space="0" w:color="auto"/>
                    <w:right w:val="none" w:sz="0" w:space="0" w:color="auto"/>
                  </w:divBdr>
                  <w:divsChild>
                    <w:div w:id="2086225016">
                      <w:marLeft w:val="0"/>
                      <w:marRight w:val="0"/>
                      <w:marTop w:val="0"/>
                      <w:marBottom w:val="0"/>
                      <w:divBdr>
                        <w:top w:val="none" w:sz="0" w:space="0" w:color="auto"/>
                        <w:left w:val="none" w:sz="0" w:space="0" w:color="auto"/>
                        <w:bottom w:val="none" w:sz="0" w:space="0" w:color="auto"/>
                        <w:right w:val="none" w:sz="0" w:space="0" w:color="auto"/>
                      </w:divBdr>
                      <w:divsChild>
                        <w:div w:id="198276261">
                          <w:marLeft w:val="0"/>
                          <w:marRight w:val="0"/>
                          <w:marTop w:val="0"/>
                          <w:marBottom w:val="0"/>
                          <w:divBdr>
                            <w:top w:val="none" w:sz="0" w:space="0" w:color="auto"/>
                            <w:left w:val="none" w:sz="0" w:space="0" w:color="auto"/>
                            <w:bottom w:val="none" w:sz="0" w:space="0" w:color="auto"/>
                            <w:right w:val="none" w:sz="0" w:space="0" w:color="auto"/>
                          </w:divBdr>
                          <w:divsChild>
                            <w:div w:id="1591085183">
                              <w:marLeft w:val="0"/>
                              <w:marRight w:val="0"/>
                              <w:marTop w:val="0"/>
                              <w:marBottom w:val="0"/>
                              <w:divBdr>
                                <w:top w:val="none" w:sz="0" w:space="0" w:color="auto"/>
                                <w:left w:val="none" w:sz="0" w:space="0" w:color="auto"/>
                                <w:bottom w:val="none" w:sz="0" w:space="0" w:color="auto"/>
                                <w:right w:val="none" w:sz="0" w:space="0" w:color="auto"/>
                              </w:divBdr>
                              <w:divsChild>
                                <w:div w:id="196341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5635240">
          <w:marLeft w:val="0"/>
          <w:marRight w:val="0"/>
          <w:marTop w:val="0"/>
          <w:marBottom w:val="0"/>
          <w:divBdr>
            <w:top w:val="none" w:sz="0" w:space="0" w:color="auto"/>
            <w:left w:val="none" w:sz="0" w:space="0" w:color="auto"/>
            <w:bottom w:val="none" w:sz="0" w:space="0" w:color="auto"/>
            <w:right w:val="none" w:sz="0" w:space="0" w:color="auto"/>
          </w:divBdr>
          <w:divsChild>
            <w:div w:id="1084450147">
              <w:marLeft w:val="0"/>
              <w:marRight w:val="0"/>
              <w:marTop w:val="0"/>
              <w:marBottom w:val="0"/>
              <w:divBdr>
                <w:top w:val="none" w:sz="0" w:space="0" w:color="auto"/>
                <w:left w:val="none" w:sz="0" w:space="0" w:color="auto"/>
                <w:bottom w:val="none" w:sz="0" w:space="0" w:color="auto"/>
                <w:right w:val="none" w:sz="0" w:space="0" w:color="auto"/>
              </w:divBdr>
              <w:divsChild>
                <w:div w:id="1805007474">
                  <w:marLeft w:val="0"/>
                  <w:marRight w:val="0"/>
                  <w:marTop w:val="0"/>
                  <w:marBottom w:val="0"/>
                  <w:divBdr>
                    <w:top w:val="none" w:sz="0" w:space="0" w:color="auto"/>
                    <w:left w:val="none" w:sz="0" w:space="0" w:color="auto"/>
                    <w:bottom w:val="none" w:sz="0" w:space="0" w:color="auto"/>
                    <w:right w:val="none" w:sz="0" w:space="0" w:color="auto"/>
                  </w:divBdr>
                  <w:divsChild>
                    <w:div w:id="1490439590">
                      <w:marLeft w:val="0"/>
                      <w:marRight w:val="0"/>
                      <w:marTop w:val="0"/>
                      <w:marBottom w:val="0"/>
                      <w:divBdr>
                        <w:top w:val="none" w:sz="0" w:space="0" w:color="auto"/>
                        <w:left w:val="none" w:sz="0" w:space="0" w:color="auto"/>
                        <w:bottom w:val="none" w:sz="0" w:space="0" w:color="auto"/>
                        <w:right w:val="none" w:sz="0" w:space="0" w:color="auto"/>
                      </w:divBdr>
                      <w:divsChild>
                        <w:div w:id="1369573309">
                          <w:marLeft w:val="0"/>
                          <w:marRight w:val="0"/>
                          <w:marTop w:val="0"/>
                          <w:marBottom w:val="0"/>
                          <w:divBdr>
                            <w:top w:val="none" w:sz="0" w:space="0" w:color="auto"/>
                            <w:left w:val="none" w:sz="0" w:space="0" w:color="auto"/>
                            <w:bottom w:val="none" w:sz="0" w:space="0" w:color="auto"/>
                            <w:right w:val="none" w:sz="0" w:space="0" w:color="auto"/>
                          </w:divBdr>
                          <w:divsChild>
                            <w:div w:id="753550136">
                              <w:marLeft w:val="0"/>
                              <w:marRight w:val="0"/>
                              <w:marTop w:val="0"/>
                              <w:marBottom w:val="0"/>
                              <w:divBdr>
                                <w:top w:val="none" w:sz="0" w:space="0" w:color="auto"/>
                                <w:left w:val="none" w:sz="0" w:space="0" w:color="auto"/>
                                <w:bottom w:val="none" w:sz="0" w:space="0" w:color="auto"/>
                                <w:right w:val="none" w:sz="0" w:space="0" w:color="auto"/>
                              </w:divBdr>
                              <w:divsChild>
                                <w:div w:id="1047802655">
                                  <w:marLeft w:val="0"/>
                                  <w:marRight w:val="0"/>
                                  <w:marTop w:val="0"/>
                                  <w:marBottom w:val="0"/>
                                  <w:divBdr>
                                    <w:top w:val="none" w:sz="0" w:space="0" w:color="auto"/>
                                    <w:left w:val="none" w:sz="0" w:space="0" w:color="auto"/>
                                    <w:bottom w:val="none" w:sz="0" w:space="0" w:color="auto"/>
                                    <w:right w:val="none" w:sz="0" w:space="0" w:color="auto"/>
                                  </w:divBdr>
                                </w:div>
                                <w:div w:id="480854968">
                                  <w:marLeft w:val="0"/>
                                  <w:marRight w:val="0"/>
                                  <w:marTop w:val="0"/>
                                  <w:marBottom w:val="0"/>
                                  <w:divBdr>
                                    <w:top w:val="none" w:sz="0" w:space="0" w:color="auto"/>
                                    <w:left w:val="none" w:sz="0" w:space="0" w:color="auto"/>
                                    <w:bottom w:val="none" w:sz="0" w:space="0" w:color="auto"/>
                                    <w:right w:val="none" w:sz="0" w:space="0" w:color="auto"/>
                                  </w:divBdr>
                                  <w:divsChild>
                                    <w:div w:id="1093430984">
                                      <w:marLeft w:val="0"/>
                                      <w:marRight w:val="0"/>
                                      <w:marTop w:val="0"/>
                                      <w:marBottom w:val="0"/>
                                      <w:divBdr>
                                        <w:top w:val="none" w:sz="0" w:space="0" w:color="auto"/>
                                        <w:left w:val="none" w:sz="0" w:space="0" w:color="auto"/>
                                        <w:bottom w:val="none" w:sz="0" w:space="0" w:color="auto"/>
                                        <w:right w:val="none" w:sz="0" w:space="0" w:color="auto"/>
                                      </w:divBdr>
                                    </w:div>
                                  </w:divsChild>
                                </w:div>
                                <w:div w:id="67306375">
                                  <w:marLeft w:val="0"/>
                                  <w:marRight w:val="0"/>
                                  <w:marTop w:val="0"/>
                                  <w:marBottom w:val="0"/>
                                  <w:divBdr>
                                    <w:top w:val="none" w:sz="0" w:space="0" w:color="auto"/>
                                    <w:left w:val="none" w:sz="0" w:space="0" w:color="auto"/>
                                    <w:bottom w:val="none" w:sz="0" w:space="0" w:color="auto"/>
                                    <w:right w:val="none" w:sz="0" w:space="0" w:color="auto"/>
                                  </w:divBdr>
                                </w:div>
                                <w:div w:id="140773013">
                                  <w:marLeft w:val="0"/>
                                  <w:marRight w:val="0"/>
                                  <w:marTop w:val="0"/>
                                  <w:marBottom w:val="0"/>
                                  <w:divBdr>
                                    <w:top w:val="none" w:sz="0" w:space="0" w:color="auto"/>
                                    <w:left w:val="none" w:sz="0" w:space="0" w:color="auto"/>
                                    <w:bottom w:val="none" w:sz="0" w:space="0" w:color="auto"/>
                                    <w:right w:val="none" w:sz="0" w:space="0" w:color="auto"/>
                                  </w:divBdr>
                                  <w:divsChild>
                                    <w:div w:id="1508783912">
                                      <w:marLeft w:val="0"/>
                                      <w:marRight w:val="0"/>
                                      <w:marTop w:val="0"/>
                                      <w:marBottom w:val="0"/>
                                      <w:divBdr>
                                        <w:top w:val="none" w:sz="0" w:space="0" w:color="auto"/>
                                        <w:left w:val="none" w:sz="0" w:space="0" w:color="auto"/>
                                        <w:bottom w:val="none" w:sz="0" w:space="0" w:color="auto"/>
                                        <w:right w:val="none" w:sz="0" w:space="0" w:color="auto"/>
                                      </w:divBdr>
                                    </w:div>
                                  </w:divsChild>
                                </w:div>
                                <w:div w:id="164707204">
                                  <w:marLeft w:val="0"/>
                                  <w:marRight w:val="0"/>
                                  <w:marTop w:val="0"/>
                                  <w:marBottom w:val="0"/>
                                  <w:divBdr>
                                    <w:top w:val="none" w:sz="0" w:space="0" w:color="auto"/>
                                    <w:left w:val="none" w:sz="0" w:space="0" w:color="auto"/>
                                    <w:bottom w:val="none" w:sz="0" w:space="0" w:color="auto"/>
                                    <w:right w:val="none" w:sz="0" w:space="0" w:color="auto"/>
                                  </w:divBdr>
                                </w:div>
                                <w:div w:id="202406905">
                                  <w:marLeft w:val="0"/>
                                  <w:marRight w:val="0"/>
                                  <w:marTop w:val="0"/>
                                  <w:marBottom w:val="0"/>
                                  <w:divBdr>
                                    <w:top w:val="none" w:sz="0" w:space="0" w:color="auto"/>
                                    <w:left w:val="none" w:sz="0" w:space="0" w:color="auto"/>
                                    <w:bottom w:val="none" w:sz="0" w:space="0" w:color="auto"/>
                                    <w:right w:val="none" w:sz="0" w:space="0" w:color="auto"/>
                                  </w:divBdr>
                                  <w:divsChild>
                                    <w:div w:id="141920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23766880">
      <w:bodyDiv w:val="1"/>
      <w:marLeft w:val="0"/>
      <w:marRight w:val="0"/>
      <w:marTop w:val="0"/>
      <w:marBottom w:val="0"/>
      <w:divBdr>
        <w:top w:val="none" w:sz="0" w:space="0" w:color="auto"/>
        <w:left w:val="none" w:sz="0" w:space="0" w:color="auto"/>
        <w:bottom w:val="none" w:sz="0" w:space="0" w:color="auto"/>
        <w:right w:val="none" w:sz="0" w:space="0" w:color="auto"/>
      </w:divBdr>
    </w:div>
    <w:div w:id="1161458214">
      <w:bodyDiv w:val="1"/>
      <w:marLeft w:val="0"/>
      <w:marRight w:val="0"/>
      <w:marTop w:val="0"/>
      <w:marBottom w:val="0"/>
      <w:divBdr>
        <w:top w:val="none" w:sz="0" w:space="0" w:color="auto"/>
        <w:left w:val="none" w:sz="0" w:space="0" w:color="auto"/>
        <w:bottom w:val="none" w:sz="0" w:space="0" w:color="auto"/>
        <w:right w:val="none" w:sz="0" w:space="0" w:color="auto"/>
      </w:divBdr>
      <w:divsChild>
        <w:div w:id="1547252714">
          <w:marLeft w:val="0"/>
          <w:marRight w:val="0"/>
          <w:marTop w:val="0"/>
          <w:marBottom w:val="0"/>
          <w:divBdr>
            <w:top w:val="none" w:sz="0" w:space="0" w:color="auto"/>
            <w:left w:val="none" w:sz="0" w:space="0" w:color="auto"/>
            <w:bottom w:val="none" w:sz="0" w:space="0" w:color="auto"/>
            <w:right w:val="none" w:sz="0" w:space="0" w:color="auto"/>
          </w:divBdr>
          <w:divsChild>
            <w:div w:id="153228692">
              <w:marLeft w:val="0"/>
              <w:marRight w:val="0"/>
              <w:marTop w:val="0"/>
              <w:marBottom w:val="0"/>
              <w:divBdr>
                <w:top w:val="none" w:sz="0" w:space="0" w:color="auto"/>
                <w:left w:val="none" w:sz="0" w:space="0" w:color="auto"/>
                <w:bottom w:val="none" w:sz="0" w:space="0" w:color="auto"/>
                <w:right w:val="none" w:sz="0" w:space="0" w:color="auto"/>
              </w:divBdr>
              <w:divsChild>
                <w:div w:id="1642806513">
                  <w:marLeft w:val="0"/>
                  <w:marRight w:val="0"/>
                  <w:marTop w:val="0"/>
                  <w:marBottom w:val="0"/>
                  <w:divBdr>
                    <w:top w:val="none" w:sz="0" w:space="0" w:color="auto"/>
                    <w:left w:val="none" w:sz="0" w:space="0" w:color="auto"/>
                    <w:bottom w:val="none" w:sz="0" w:space="0" w:color="auto"/>
                    <w:right w:val="none" w:sz="0" w:space="0" w:color="auto"/>
                  </w:divBdr>
                  <w:divsChild>
                    <w:div w:id="1462307066">
                      <w:marLeft w:val="0"/>
                      <w:marRight w:val="0"/>
                      <w:marTop w:val="0"/>
                      <w:marBottom w:val="0"/>
                      <w:divBdr>
                        <w:top w:val="none" w:sz="0" w:space="0" w:color="auto"/>
                        <w:left w:val="none" w:sz="0" w:space="0" w:color="auto"/>
                        <w:bottom w:val="none" w:sz="0" w:space="0" w:color="auto"/>
                        <w:right w:val="none" w:sz="0" w:space="0" w:color="auto"/>
                      </w:divBdr>
                      <w:divsChild>
                        <w:div w:id="2085494028">
                          <w:marLeft w:val="0"/>
                          <w:marRight w:val="0"/>
                          <w:marTop w:val="0"/>
                          <w:marBottom w:val="0"/>
                          <w:divBdr>
                            <w:top w:val="none" w:sz="0" w:space="0" w:color="auto"/>
                            <w:left w:val="none" w:sz="0" w:space="0" w:color="auto"/>
                            <w:bottom w:val="none" w:sz="0" w:space="0" w:color="auto"/>
                            <w:right w:val="none" w:sz="0" w:space="0" w:color="auto"/>
                          </w:divBdr>
                          <w:divsChild>
                            <w:div w:id="1696468606">
                              <w:marLeft w:val="0"/>
                              <w:marRight w:val="0"/>
                              <w:marTop w:val="0"/>
                              <w:marBottom w:val="0"/>
                              <w:divBdr>
                                <w:top w:val="none" w:sz="0" w:space="0" w:color="auto"/>
                                <w:left w:val="none" w:sz="0" w:space="0" w:color="auto"/>
                                <w:bottom w:val="none" w:sz="0" w:space="0" w:color="auto"/>
                                <w:right w:val="none" w:sz="0" w:space="0" w:color="auto"/>
                              </w:divBdr>
                              <w:divsChild>
                                <w:div w:id="1680037540">
                                  <w:marLeft w:val="0"/>
                                  <w:marRight w:val="0"/>
                                  <w:marTop w:val="0"/>
                                  <w:marBottom w:val="0"/>
                                  <w:divBdr>
                                    <w:top w:val="none" w:sz="0" w:space="0" w:color="auto"/>
                                    <w:left w:val="none" w:sz="0" w:space="0" w:color="auto"/>
                                    <w:bottom w:val="none" w:sz="0" w:space="0" w:color="auto"/>
                                    <w:right w:val="none" w:sz="0" w:space="0" w:color="auto"/>
                                  </w:divBdr>
                                  <w:divsChild>
                                    <w:div w:id="1271280519">
                                      <w:marLeft w:val="0"/>
                                      <w:marRight w:val="0"/>
                                      <w:marTop w:val="0"/>
                                      <w:marBottom w:val="0"/>
                                      <w:divBdr>
                                        <w:top w:val="none" w:sz="0" w:space="0" w:color="auto"/>
                                        <w:left w:val="none" w:sz="0" w:space="0" w:color="auto"/>
                                        <w:bottom w:val="none" w:sz="0" w:space="0" w:color="auto"/>
                                        <w:right w:val="none" w:sz="0" w:space="0" w:color="auto"/>
                                      </w:divBdr>
                                      <w:divsChild>
                                        <w:div w:id="181202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7631541">
          <w:marLeft w:val="0"/>
          <w:marRight w:val="0"/>
          <w:marTop w:val="0"/>
          <w:marBottom w:val="0"/>
          <w:divBdr>
            <w:top w:val="none" w:sz="0" w:space="0" w:color="auto"/>
            <w:left w:val="none" w:sz="0" w:space="0" w:color="auto"/>
            <w:bottom w:val="none" w:sz="0" w:space="0" w:color="auto"/>
            <w:right w:val="none" w:sz="0" w:space="0" w:color="auto"/>
          </w:divBdr>
          <w:divsChild>
            <w:div w:id="904951285">
              <w:marLeft w:val="0"/>
              <w:marRight w:val="0"/>
              <w:marTop w:val="0"/>
              <w:marBottom w:val="0"/>
              <w:divBdr>
                <w:top w:val="none" w:sz="0" w:space="0" w:color="auto"/>
                <w:left w:val="none" w:sz="0" w:space="0" w:color="auto"/>
                <w:bottom w:val="none" w:sz="0" w:space="0" w:color="auto"/>
                <w:right w:val="none" w:sz="0" w:space="0" w:color="auto"/>
              </w:divBdr>
              <w:divsChild>
                <w:div w:id="679891742">
                  <w:marLeft w:val="0"/>
                  <w:marRight w:val="0"/>
                  <w:marTop w:val="0"/>
                  <w:marBottom w:val="0"/>
                  <w:divBdr>
                    <w:top w:val="none" w:sz="0" w:space="0" w:color="auto"/>
                    <w:left w:val="none" w:sz="0" w:space="0" w:color="auto"/>
                    <w:bottom w:val="none" w:sz="0" w:space="0" w:color="auto"/>
                    <w:right w:val="none" w:sz="0" w:space="0" w:color="auto"/>
                  </w:divBdr>
                  <w:divsChild>
                    <w:div w:id="88628371">
                      <w:marLeft w:val="0"/>
                      <w:marRight w:val="0"/>
                      <w:marTop w:val="0"/>
                      <w:marBottom w:val="0"/>
                      <w:divBdr>
                        <w:top w:val="none" w:sz="0" w:space="0" w:color="auto"/>
                        <w:left w:val="none" w:sz="0" w:space="0" w:color="auto"/>
                        <w:bottom w:val="none" w:sz="0" w:space="0" w:color="auto"/>
                        <w:right w:val="none" w:sz="0" w:space="0" w:color="auto"/>
                      </w:divBdr>
                      <w:divsChild>
                        <w:div w:id="2091809500">
                          <w:marLeft w:val="0"/>
                          <w:marRight w:val="0"/>
                          <w:marTop w:val="0"/>
                          <w:marBottom w:val="0"/>
                          <w:divBdr>
                            <w:top w:val="none" w:sz="0" w:space="0" w:color="auto"/>
                            <w:left w:val="none" w:sz="0" w:space="0" w:color="auto"/>
                            <w:bottom w:val="none" w:sz="0" w:space="0" w:color="auto"/>
                            <w:right w:val="none" w:sz="0" w:space="0" w:color="auto"/>
                          </w:divBdr>
                          <w:divsChild>
                            <w:div w:id="2052999550">
                              <w:marLeft w:val="0"/>
                              <w:marRight w:val="0"/>
                              <w:marTop w:val="0"/>
                              <w:marBottom w:val="0"/>
                              <w:divBdr>
                                <w:top w:val="none" w:sz="0" w:space="0" w:color="auto"/>
                                <w:left w:val="none" w:sz="0" w:space="0" w:color="auto"/>
                                <w:bottom w:val="none" w:sz="0" w:space="0" w:color="auto"/>
                                <w:right w:val="none" w:sz="0" w:space="0" w:color="auto"/>
                              </w:divBdr>
                              <w:divsChild>
                                <w:div w:id="1058359702">
                                  <w:marLeft w:val="0"/>
                                  <w:marRight w:val="0"/>
                                  <w:marTop w:val="0"/>
                                  <w:marBottom w:val="0"/>
                                  <w:divBdr>
                                    <w:top w:val="none" w:sz="0" w:space="0" w:color="auto"/>
                                    <w:left w:val="none" w:sz="0" w:space="0" w:color="auto"/>
                                    <w:bottom w:val="none" w:sz="0" w:space="0" w:color="auto"/>
                                    <w:right w:val="none" w:sz="0" w:space="0" w:color="auto"/>
                                  </w:divBdr>
                                </w:div>
                                <w:div w:id="1430663965">
                                  <w:marLeft w:val="0"/>
                                  <w:marRight w:val="0"/>
                                  <w:marTop w:val="0"/>
                                  <w:marBottom w:val="0"/>
                                  <w:divBdr>
                                    <w:top w:val="none" w:sz="0" w:space="0" w:color="auto"/>
                                    <w:left w:val="none" w:sz="0" w:space="0" w:color="auto"/>
                                    <w:bottom w:val="none" w:sz="0" w:space="0" w:color="auto"/>
                                    <w:right w:val="none" w:sz="0" w:space="0" w:color="auto"/>
                                  </w:divBdr>
                                  <w:divsChild>
                                    <w:div w:id="596524062">
                                      <w:marLeft w:val="0"/>
                                      <w:marRight w:val="0"/>
                                      <w:marTop w:val="0"/>
                                      <w:marBottom w:val="0"/>
                                      <w:divBdr>
                                        <w:top w:val="none" w:sz="0" w:space="0" w:color="auto"/>
                                        <w:left w:val="none" w:sz="0" w:space="0" w:color="auto"/>
                                        <w:bottom w:val="none" w:sz="0" w:space="0" w:color="auto"/>
                                        <w:right w:val="none" w:sz="0" w:space="0" w:color="auto"/>
                                      </w:divBdr>
                                    </w:div>
                                  </w:divsChild>
                                </w:div>
                                <w:div w:id="1682663173">
                                  <w:marLeft w:val="0"/>
                                  <w:marRight w:val="0"/>
                                  <w:marTop w:val="0"/>
                                  <w:marBottom w:val="0"/>
                                  <w:divBdr>
                                    <w:top w:val="none" w:sz="0" w:space="0" w:color="auto"/>
                                    <w:left w:val="none" w:sz="0" w:space="0" w:color="auto"/>
                                    <w:bottom w:val="none" w:sz="0" w:space="0" w:color="auto"/>
                                    <w:right w:val="none" w:sz="0" w:space="0" w:color="auto"/>
                                  </w:divBdr>
                                </w:div>
                                <w:div w:id="1102451374">
                                  <w:marLeft w:val="0"/>
                                  <w:marRight w:val="0"/>
                                  <w:marTop w:val="0"/>
                                  <w:marBottom w:val="0"/>
                                  <w:divBdr>
                                    <w:top w:val="none" w:sz="0" w:space="0" w:color="auto"/>
                                    <w:left w:val="none" w:sz="0" w:space="0" w:color="auto"/>
                                    <w:bottom w:val="none" w:sz="0" w:space="0" w:color="auto"/>
                                    <w:right w:val="none" w:sz="0" w:space="0" w:color="auto"/>
                                  </w:divBdr>
                                  <w:divsChild>
                                    <w:div w:id="1237210256">
                                      <w:marLeft w:val="0"/>
                                      <w:marRight w:val="0"/>
                                      <w:marTop w:val="0"/>
                                      <w:marBottom w:val="0"/>
                                      <w:divBdr>
                                        <w:top w:val="none" w:sz="0" w:space="0" w:color="auto"/>
                                        <w:left w:val="none" w:sz="0" w:space="0" w:color="auto"/>
                                        <w:bottom w:val="none" w:sz="0" w:space="0" w:color="auto"/>
                                        <w:right w:val="none" w:sz="0" w:space="0" w:color="auto"/>
                                      </w:divBdr>
                                    </w:div>
                                  </w:divsChild>
                                </w:div>
                                <w:div w:id="611980831">
                                  <w:marLeft w:val="0"/>
                                  <w:marRight w:val="0"/>
                                  <w:marTop w:val="0"/>
                                  <w:marBottom w:val="0"/>
                                  <w:divBdr>
                                    <w:top w:val="none" w:sz="0" w:space="0" w:color="auto"/>
                                    <w:left w:val="none" w:sz="0" w:space="0" w:color="auto"/>
                                    <w:bottom w:val="none" w:sz="0" w:space="0" w:color="auto"/>
                                    <w:right w:val="none" w:sz="0" w:space="0" w:color="auto"/>
                                  </w:divBdr>
                                </w:div>
                                <w:div w:id="617490339">
                                  <w:marLeft w:val="0"/>
                                  <w:marRight w:val="0"/>
                                  <w:marTop w:val="0"/>
                                  <w:marBottom w:val="0"/>
                                  <w:divBdr>
                                    <w:top w:val="none" w:sz="0" w:space="0" w:color="auto"/>
                                    <w:left w:val="none" w:sz="0" w:space="0" w:color="auto"/>
                                    <w:bottom w:val="none" w:sz="0" w:space="0" w:color="auto"/>
                                    <w:right w:val="none" w:sz="0" w:space="0" w:color="auto"/>
                                  </w:divBdr>
                                  <w:divsChild>
                                    <w:div w:id="736974661">
                                      <w:marLeft w:val="0"/>
                                      <w:marRight w:val="0"/>
                                      <w:marTop w:val="0"/>
                                      <w:marBottom w:val="0"/>
                                      <w:divBdr>
                                        <w:top w:val="none" w:sz="0" w:space="0" w:color="auto"/>
                                        <w:left w:val="none" w:sz="0" w:space="0" w:color="auto"/>
                                        <w:bottom w:val="none" w:sz="0" w:space="0" w:color="auto"/>
                                        <w:right w:val="none" w:sz="0" w:space="0" w:color="auto"/>
                                      </w:divBdr>
                                    </w:div>
                                  </w:divsChild>
                                </w:div>
                                <w:div w:id="630794317">
                                  <w:marLeft w:val="0"/>
                                  <w:marRight w:val="0"/>
                                  <w:marTop w:val="0"/>
                                  <w:marBottom w:val="0"/>
                                  <w:divBdr>
                                    <w:top w:val="none" w:sz="0" w:space="0" w:color="auto"/>
                                    <w:left w:val="none" w:sz="0" w:space="0" w:color="auto"/>
                                    <w:bottom w:val="none" w:sz="0" w:space="0" w:color="auto"/>
                                    <w:right w:val="none" w:sz="0" w:space="0" w:color="auto"/>
                                  </w:divBdr>
                                </w:div>
                                <w:div w:id="1121998510">
                                  <w:marLeft w:val="0"/>
                                  <w:marRight w:val="0"/>
                                  <w:marTop w:val="0"/>
                                  <w:marBottom w:val="0"/>
                                  <w:divBdr>
                                    <w:top w:val="none" w:sz="0" w:space="0" w:color="auto"/>
                                    <w:left w:val="none" w:sz="0" w:space="0" w:color="auto"/>
                                    <w:bottom w:val="none" w:sz="0" w:space="0" w:color="auto"/>
                                    <w:right w:val="none" w:sz="0" w:space="0" w:color="auto"/>
                                  </w:divBdr>
                                  <w:divsChild>
                                    <w:div w:id="849150364">
                                      <w:marLeft w:val="0"/>
                                      <w:marRight w:val="0"/>
                                      <w:marTop w:val="0"/>
                                      <w:marBottom w:val="0"/>
                                      <w:divBdr>
                                        <w:top w:val="none" w:sz="0" w:space="0" w:color="auto"/>
                                        <w:left w:val="none" w:sz="0" w:space="0" w:color="auto"/>
                                        <w:bottom w:val="none" w:sz="0" w:space="0" w:color="auto"/>
                                        <w:right w:val="none" w:sz="0" w:space="0" w:color="auto"/>
                                      </w:divBdr>
                                    </w:div>
                                  </w:divsChild>
                                </w:div>
                                <w:div w:id="1693149756">
                                  <w:marLeft w:val="0"/>
                                  <w:marRight w:val="0"/>
                                  <w:marTop w:val="0"/>
                                  <w:marBottom w:val="0"/>
                                  <w:divBdr>
                                    <w:top w:val="none" w:sz="0" w:space="0" w:color="auto"/>
                                    <w:left w:val="none" w:sz="0" w:space="0" w:color="auto"/>
                                    <w:bottom w:val="none" w:sz="0" w:space="0" w:color="auto"/>
                                    <w:right w:val="none" w:sz="0" w:space="0" w:color="auto"/>
                                  </w:divBdr>
                                </w:div>
                                <w:div w:id="864829836">
                                  <w:marLeft w:val="0"/>
                                  <w:marRight w:val="0"/>
                                  <w:marTop w:val="0"/>
                                  <w:marBottom w:val="0"/>
                                  <w:divBdr>
                                    <w:top w:val="none" w:sz="0" w:space="0" w:color="auto"/>
                                    <w:left w:val="none" w:sz="0" w:space="0" w:color="auto"/>
                                    <w:bottom w:val="none" w:sz="0" w:space="0" w:color="auto"/>
                                    <w:right w:val="none" w:sz="0" w:space="0" w:color="auto"/>
                                  </w:divBdr>
                                  <w:divsChild>
                                    <w:div w:id="407384896">
                                      <w:marLeft w:val="0"/>
                                      <w:marRight w:val="0"/>
                                      <w:marTop w:val="0"/>
                                      <w:marBottom w:val="0"/>
                                      <w:divBdr>
                                        <w:top w:val="none" w:sz="0" w:space="0" w:color="auto"/>
                                        <w:left w:val="none" w:sz="0" w:space="0" w:color="auto"/>
                                        <w:bottom w:val="none" w:sz="0" w:space="0" w:color="auto"/>
                                        <w:right w:val="none" w:sz="0" w:space="0" w:color="auto"/>
                                      </w:divBdr>
                                    </w:div>
                                  </w:divsChild>
                                </w:div>
                                <w:div w:id="1082986495">
                                  <w:marLeft w:val="0"/>
                                  <w:marRight w:val="0"/>
                                  <w:marTop w:val="0"/>
                                  <w:marBottom w:val="0"/>
                                  <w:divBdr>
                                    <w:top w:val="none" w:sz="0" w:space="0" w:color="auto"/>
                                    <w:left w:val="none" w:sz="0" w:space="0" w:color="auto"/>
                                    <w:bottom w:val="none" w:sz="0" w:space="0" w:color="auto"/>
                                    <w:right w:val="none" w:sz="0" w:space="0" w:color="auto"/>
                                  </w:divBdr>
                                </w:div>
                                <w:div w:id="1004475607">
                                  <w:marLeft w:val="0"/>
                                  <w:marRight w:val="0"/>
                                  <w:marTop w:val="0"/>
                                  <w:marBottom w:val="0"/>
                                  <w:divBdr>
                                    <w:top w:val="none" w:sz="0" w:space="0" w:color="auto"/>
                                    <w:left w:val="none" w:sz="0" w:space="0" w:color="auto"/>
                                    <w:bottom w:val="none" w:sz="0" w:space="0" w:color="auto"/>
                                    <w:right w:val="none" w:sz="0" w:space="0" w:color="auto"/>
                                  </w:divBdr>
                                  <w:divsChild>
                                    <w:div w:id="701826100">
                                      <w:marLeft w:val="0"/>
                                      <w:marRight w:val="0"/>
                                      <w:marTop w:val="0"/>
                                      <w:marBottom w:val="0"/>
                                      <w:divBdr>
                                        <w:top w:val="none" w:sz="0" w:space="0" w:color="auto"/>
                                        <w:left w:val="none" w:sz="0" w:space="0" w:color="auto"/>
                                        <w:bottom w:val="none" w:sz="0" w:space="0" w:color="auto"/>
                                        <w:right w:val="none" w:sz="0" w:space="0" w:color="auto"/>
                                      </w:divBdr>
                                    </w:div>
                                  </w:divsChild>
                                </w:div>
                                <w:div w:id="481888882">
                                  <w:marLeft w:val="0"/>
                                  <w:marRight w:val="0"/>
                                  <w:marTop w:val="0"/>
                                  <w:marBottom w:val="0"/>
                                  <w:divBdr>
                                    <w:top w:val="none" w:sz="0" w:space="0" w:color="auto"/>
                                    <w:left w:val="none" w:sz="0" w:space="0" w:color="auto"/>
                                    <w:bottom w:val="none" w:sz="0" w:space="0" w:color="auto"/>
                                    <w:right w:val="none" w:sz="0" w:space="0" w:color="auto"/>
                                  </w:divBdr>
                                </w:div>
                                <w:div w:id="104933270">
                                  <w:marLeft w:val="0"/>
                                  <w:marRight w:val="0"/>
                                  <w:marTop w:val="0"/>
                                  <w:marBottom w:val="0"/>
                                  <w:divBdr>
                                    <w:top w:val="none" w:sz="0" w:space="0" w:color="auto"/>
                                    <w:left w:val="none" w:sz="0" w:space="0" w:color="auto"/>
                                    <w:bottom w:val="none" w:sz="0" w:space="0" w:color="auto"/>
                                    <w:right w:val="none" w:sz="0" w:space="0" w:color="auto"/>
                                  </w:divBdr>
                                  <w:divsChild>
                                    <w:div w:id="1133258485">
                                      <w:marLeft w:val="0"/>
                                      <w:marRight w:val="0"/>
                                      <w:marTop w:val="0"/>
                                      <w:marBottom w:val="0"/>
                                      <w:divBdr>
                                        <w:top w:val="none" w:sz="0" w:space="0" w:color="auto"/>
                                        <w:left w:val="none" w:sz="0" w:space="0" w:color="auto"/>
                                        <w:bottom w:val="none" w:sz="0" w:space="0" w:color="auto"/>
                                        <w:right w:val="none" w:sz="0" w:space="0" w:color="auto"/>
                                      </w:divBdr>
                                    </w:div>
                                  </w:divsChild>
                                </w:div>
                                <w:div w:id="973876447">
                                  <w:marLeft w:val="0"/>
                                  <w:marRight w:val="0"/>
                                  <w:marTop w:val="0"/>
                                  <w:marBottom w:val="0"/>
                                  <w:divBdr>
                                    <w:top w:val="none" w:sz="0" w:space="0" w:color="auto"/>
                                    <w:left w:val="none" w:sz="0" w:space="0" w:color="auto"/>
                                    <w:bottom w:val="none" w:sz="0" w:space="0" w:color="auto"/>
                                    <w:right w:val="none" w:sz="0" w:space="0" w:color="auto"/>
                                  </w:divBdr>
                                </w:div>
                                <w:div w:id="2017268194">
                                  <w:marLeft w:val="0"/>
                                  <w:marRight w:val="0"/>
                                  <w:marTop w:val="0"/>
                                  <w:marBottom w:val="0"/>
                                  <w:divBdr>
                                    <w:top w:val="none" w:sz="0" w:space="0" w:color="auto"/>
                                    <w:left w:val="none" w:sz="0" w:space="0" w:color="auto"/>
                                    <w:bottom w:val="none" w:sz="0" w:space="0" w:color="auto"/>
                                    <w:right w:val="none" w:sz="0" w:space="0" w:color="auto"/>
                                  </w:divBdr>
                                  <w:divsChild>
                                    <w:div w:id="2103408555">
                                      <w:marLeft w:val="0"/>
                                      <w:marRight w:val="0"/>
                                      <w:marTop w:val="0"/>
                                      <w:marBottom w:val="0"/>
                                      <w:divBdr>
                                        <w:top w:val="none" w:sz="0" w:space="0" w:color="auto"/>
                                        <w:left w:val="none" w:sz="0" w:space="0" w:color="auto"/>
                                        <w:bottom w:val="none" w:sz="0" w:space="0" w:color="auto"/>
                                        <w:right w:val="none" w:sz="0" w:space="0" w:color="auto"/>
                                      </w:divBdr>
                                    </w:div>
                                  </w:divsChild>
                                </w:div>
                                <w:div w:id="268120426">
                                  <w:marLeft w:val="0"/>
                                  <w:marRight w:val="0"/>
                                  <w:marTop w:val="0"/>
                                  <w:marBottom w:val="0"/>
                                  <w:divBdr>
                                    <w:top w:val="none" w:sz="0" w:space="0" w:color="auto"/>
                                    <w:left w:val="none" w:sz="0" w:space="0" w:color="auto"/>
                                    <w:bottom w:val="none" w:sz="0" w:space="0" w:color="auto"/>
                                    <w:right w:val="none" w:sz="0" w:space="0" w:color="auto"/>
                                  </w:divBdr>
                                </w:div>
                                <w:div w:id="1353069335">
                                  <w:marLeft w:val="0"/>
                                  <w:marRight w:val="0"/>
                                  <w:marTop w:val="0"/>
                                  <w:marBottom w:val="0"/>
                                  <w:divBdr>
                                    <w:top w:val="none" w:sz="0" w:space="0" w:color="auto"/>
                                    <w:left w:val="none" w:sz="0" w:space="0" w:color="auto"/>
                                    <w:bottom w:val="none" w:sz="0" w:space="0" w:color="auto"/>
                                    <w:right w:val="none" w:sz="0" w:space="0" w:color="auto"/>
                                  </w:divBdr>
                                  <w:divsChild>
                                    <w:div w:id="983314798">
                                      <w:marLeft w:val="0"/>
                                      <w:marRight w:val="0"/>
                                      <w:marTop w:val="0"/>
                                      <w:marBottom w:val="0"/>
                                      <w:divBdr>
                                        <w:top w:val="none" w:sz="0" w:space="0" w:color="auto"/>
                                        <w:left w:val="none" w:sz="0" w:space="0" w:color="auto"/>
                                        <w:bottom w:val="none" w:sz="0" w:space="0" w:color="auto"/>
                                        <w:right w:val="none" w:sz="0" w:space="0" w:color="auto"/>
                                      </w:divBdr>
                                    </w:div>
                                  </w:divsChild>
                                </w:div>
                                <w:div w:id="74665951">
                                  <w:marLeft w:val="0"/>
                                  <w:marRight w:val="0"/>
                                  <w:marTop w:val="0"/>
                                  <w:marBottom w:val="0"/>
                                  <w:divBdr>
                                    <w:top w:val="none" w:sz="0" w:space="0" w:color="auto"/>
                                    <w:left w:val="none" w:sz="0" w:space="0" w:color="auto"/>
                                    <w:bottom w:val="none" w:sz="0" w:space="0" w:color="auto"/>
                                    <w:right w:val="none" w:sz="0" w:space="0" w:color="auto"/>
                                  </w:divBdr>
                                </w:div>
                                <w:div w:id="2091728216">
                                  <w:marLeft w:val="0"/>
                                  <w:marRight w:val="0"/>
                                  <w:marTop w:val="0"/>
                                  <w:marBottom w:val="0"/>
                                  <w:divBdr>
                                    <w:top w:val="none" w:sz="0" w:space="0" w:color="auto"/>
                                    <w:left w:val="none" w:sz="0" w:space="0" w:color="auto"/>
                                    <w:bottom w:val="none" w:sz="0" w:space="0" w:color="auto"/>
                                    <w:right w:val="none" w:sz="0" w:space="0" w:color="auto"/>
                                  </w:divBdr>
                                  <w:divsChild>
                                    <w:div w:id="845903183">
                                      <w:marLeft w:val="0"/>
                                      <w:marRight w:val="0"/>
                                      <w:marTop w:val="0"/>
                                      <w:marBottom w:val="0"/>
                                      <w:divBdr>
                                        <w:top w:val="none" w:sz="0" w:space="0" w:color="auto"/>
                                        <w:left w:val="none" w:sz="0" w:space="0" w:color="auto"/>
                                        <w:bottom w:val="none" w:sz="0" w:space="0" w:color="auto"/>
                                        <w:right w:val="none" w:sz="0" w:space="0" w:color="auto"/>
                                      </w:divBdr>
                                    </w:div>
                                  </w:divsChild>
                                </w:div>
                                <w:div w:id="2103716805">
                                  <w:marLeft w:val="0"/>
                                  <w:marRight w:val="0"/>
                                  <w:marTop w:val="0"/>
                                  <w:marBottom w:val="0"/>
                                  <w:divBdr>
                                    <w:top w:val="none" w:sz="0" w:space="0" w:color="auto"/>
                                    <w:left w:val="none" w:sz="0" w:space="0" w:color="auto"/>
                                    <w:bottom w:val="none" w:sz="0" w:space="0" w:color="auto"/>
                                    <w:right w:val="none" w:sz="0" w:space="0" w:color="auto"/>
                                  </w:divBdr>
                                </w:div>
                                <w:div w:id="253317811">
                                  <w:marLeft w:val="0"/>
                                  <w:marRight w:val="0"/>
                                  <w:marTop w:val="0"/>
                                  <w:marBottom w:val="0"/>
                                  <w:divBdr>
                                    <w:top w:val="none" w:sz="0" w:space="0" w:color="auto"/>
                                    <w:left w:val="none" w:sz="0" w:space="0" w:color="auto"/>
                                    <w:bottom w:val="none" w:sz="0" w:space="0" w:color="auto"/>
                                    <w:right w:val="none" w:sz="0" w:space="0" w:color="auto"/>
                                  </w:divBdr>
                                  <w:divsChild>
                                    <w:div w:id="1226835632">
                                      <w:marLeft w:val="0"/>
                                      <w:marRight w:val="0"/>
                                      <w:marTop w:val="0"/>
                                      <w:marBottom w:val="0"/>
                                      <w:divBdr>
                                        <w:top w:val="none" w:sz="0" w:space="0" w:color="auto"/>
                                        <w:left w:val="none" w:sz="0" w:space="0" w:color="auto"/>
                                        <w:bottom w:val="none" w:sz="0" w:space="0" w:color="auto"/>
                                        <w:right w:val="none" w:sz="0" w:space="0" w:color="auto"/>
                                      </w:divBdr>
                                    </w:div>
                                  </w:divsChild>
                                </w:div>
                                <w:div w:id="946818091">
                                  <w:marLeft w:val="0"/>
                                  <w:marRight w:val="0"/>
                                  <w:marTop w:val="0"/>
                                  <w:marBottom w:val="0"/>
                                  <w:divBdr>
                                    <w:top w:val="none" w:sz="0" w:space="0" w:color="auto"/>
                                    <w:left w:val="none" w:sz="0" w:space="0" w:color="auto"/>
                                    <w:bottom w:val="none" w:sz="0" w:space="0" w:color="auto"/>
                                    <w:right w:val="none" w:sz="0" w:space="0" w:color="auto"/>
                                  </w:divBdr>
                                </w:div>
                                <w:div w:id="1115713418">
                                  <w:marLeft w:val="0"/>
                                  <w:marRight w:val="0"/>
                                  <w:marTop w:val="0"/>
                                  <w:marBottom w:val="0"/>
                                  <w:divBdr>
                                    <w:top w:val="none" w:sz="0" w:space="0" w:color="auto"/>
                                    <w:left w:val="none" w:sz="0" w:space="0" w:color="auto"/>
                                    <w:bottom w:val="none" w:sz="0" w:space="0" w:color="auto"/>
                                    <w:right w:val="none" w:sz="0" w:space="0" w:color="auto"/>
                                  </w:divBdr>
                                  <w:divsChild>
                                    <w:div w:id="1056900508">
                                      <w:marLeft w:val="0"/>
                                      <w:marRight w:val="0"/>
                                      <w:marTop w:val="0"/>
                                      <w:marBottom w:val="0"/>
                                      <w:divBdr>
                                        <w:top w:val="none" w:sz="0" w:space="0" w:color="auto"/>
                                        <w:left w:val="none" w:sz="0" w:space="0" w:color="auto"/>
                                        <w:bottom w:val="none" w:sz="0" w:space="0" w:color="auto"/>
                                        <w:right w:val="none" w:sz="0" w:space="0" w:color="auto"/>
                                      </w:divBdr>
                                    </w:div>
                                  </w:divsChild>
                                </w:div>
                                <w:div w:id="835459605">
                                  <w:marLeft w:val="0"/>
                                  <w:marRight w:val="0"/>
                                  <w:marTop w:val="0"/>
                                  <w:marBottom w:val="0"/>
                                  <w:divBdr>
                                    <w:top w:val="none" w:sz="0" w:space="0" w:color="auto"/>
                                    <w:left w:val="none" w:sz="0" w:space="0" w:color="auto"/>
                                    <w:bottom w:val="none" w:sz="0" w:space="0" w:color="auto"/>
                                    <w:right w:val="none" w:sz="0" w:space="0" w:color="auto"/>
                                  </w:divBdr>
                                </w:div>
                                <w:div w:id="1727605564">
                                  <w:marLeft w:val="0"/>
                                  <w:marRight w:val="0"/>
                                  <w:marTop w:val="0"/>
                                  <w:marBottom w:val="0"/>
                                  <w:divBdr>
                                    <w:top w:val="none" w:sz="0" w:space="0" w:color="auto"/>
                                    <w:left w:val="none" w:sz="0" w:space="0" w:color="auto"/>
                                    <w:bottom w:val="none" w:sz="0" w:space="0" w:color="auto"/>
                                    <w:right w:val="none" w:sz="0" w:space="0" w:color="auto"/>
                                  </w:divBdr>
                                  <w:divsChild>
                                    <w:div w:id="846945166">
                                      <w:marLeft w:val="0"/>
                                      <w:marRight w:val="0"/>
                                      <w:marTop w:val="0"/>
                                      <w:marBottom w:val="0"/>
                                      <w:divBdr>
                                        <w:top w:val="none" w:sz="0" w:space="0" w:color="auto"/>
                                        <w:left w:val="none" w:sz="0" w:space="0" w:color="auto"/>
                                        <w:bottom w:val="none" w:sz="0" w:space="0" w:color="auto"/>
                                        <w:right w:val="none" w:sz="0" w:space="0" w:color="auto"/>
                                      </w:divBdr>
                                    </w:div>
                                  </w:divsChild>
                                </w:div>
                                <w:div w:id="916280112">
                                  <w:marLeft w:val="0"/>
                                  <w:marRight w:val="0"/>
                                  <w:marTop w:val="0"/>
                                  <w:marBottom w:val="0"/>
                                  <w:divBdr>
                                    <w:top w:val="none" w:sz="0" w:space="0" w:color="auto"/>
                                    <w:left w:val="none" w:sz="0" w:space="0" w:color="auto"/>
                                    <w:bottom w:val="none" w:sz="0" w:space="0" w:color="auto"/>
                                    <w:right w:val="none" w:sz="0" w:space="0" w:color="auto"/>
                                  </w:divBdr>
                                </w:div>
                                <w:div w:id="449128897">
                                  <w:marLeft w:val="0"/>
                                  <w:marRight w:val="0"/>
                                  <w:marTop w:val="0"/>
                                  <w:marBottom w:val="0"/>
                                  <w:divBdr>
                                    <w:top w:val="none" w:sz="0" w:space="0" w:color="auto"/>
                                    <w:left w:val="none" w:sz="0" w:space="0" w:color="auto"/>
                                    <w:bottom w:val="none" w:sz="0" w:space="0" w:color="auto"/>
                                    <w:right w:val="none" w:sz="0" w:space="0" w:color="auto"/>
                                  </w:divBdr>
                                  <w:divsChild>
                                    <w:div w:id="139471035">
                                      <w:marLeft w:val="0"/>
                                      <w:marRight w:val="0"/>
                                      <w:marTop w:val="0"/>
                                      <w:marBottom w:val="0"/>
                                      <w:divBdr>
                                        <w:top w:val="none" w:sz="0" w:space="0" w:color="auto"/>
                                        <w:left w:val="none" w:sz="0" w:space="0" w:color="auto"/>
                                        <w:bottom w:val="none" w:sz="0" w:space="0" w:color="auto"/>
                                        <w:right w:val="none" w:sz="0" w:space="0" w:color="auto"/>
                                      </w:divBdr>
                                    </w:div>
                                  </w:divsChild>
                                </w:div>
                                <w:div w:id="1392457108">
                                  <w:marLeft w:val="0"/>
                                  <w:marRight w:val="0"/>
                                  <w:marTop w:val="0"/>
                                  <w:marBottom w:val="0"/>
                                  <w:divBdr>
                                    <w:top w:val="none" w:sz="0" w:space="0" w:color="auto"/>
                                    <w:left w:val="none" w:sz="0" w:space="0" w:color="auto"/>
                                    <w:bottom w:val="none" w:sz="0" w:space="0" w:color="auto"/>
                                    <w:right w:val="none" w:sz="0" w:space="0" w:color="auto"/>
                                  </w:divBdr>
                                </w:div>
                                <w:div w:id="2054579040">
                                  <w:marLeft w:val="0"/>
                                  <w:marRight w:val="0"/>
                                  <w:marTop w:val="0"/>
                                  <w:marBottom w:val="0"/>
                                  <w:divBdr>
                                    <w:top w:val="none" w:sz="0" w:space="0" w:color="auto"/>
                                    <w:left w:val="none" w:sz="0" w:space="0" w:color="auto"/>
                                    <w:bottom w:val="none" w:sz="0" w:space="0" w:color="auto"/>
                                    <w:right w:val="none" w:sz="0" w:space="0" w:color="auto"/>
                                  </w:divBdr>
                                  <w:divsChild>
                                    <w:div w:id="2093887031">
                                      <w:marLeft w:val="0"/>
                                      <w:marRight w:val="0"/>
                                      <w:marTop w:val="0"/>
                                      <w:marBottom w:val="0"/>
                                      <w:divBdr>
                                        <w:top w:val="none" w:sz="0" w:space="0" w:color="auto"/>
                                        <w:left w:val="none" w:sz="0" w:space="0" w:color="auto"/>
                                        <w:bottom w:val="none" w:sz="0" w:space="0" w:color="auto"/>
                                        <w:right w:val="none" w:sz="0" w:space="0" w:color="auto"/>
                                      </w:divBdr>
                                    </w:div>
                                  </w:divsChild>
                                </w:div>
                                <w:div w:id="129059219">
                                  <w:marLeft w:val="0"/>
                                  <w:marRight w:val="0"/>
                                  <w:marTop w:val="0"/>
                                  <w:marBottom w:val="0"/>
                                  <w:divBdr>
                                    <w:top w:val="none" w:sz="0" w:space="0" w:color="auto"/>
                                    <w:left w:val="none" w:sz="0" w:space="0" w:color="auto"/>
                                    <w:bottom w:val="none" w:sz="0" w:space="0" w:color="auto"/>
                                    <w:right w:val="none" w:sz="0" w:space="0" w:color="auto"/>
                                  </w:divBdr>
                                </w:div>
                                <w:div w:id="1948389574">
                                  <w:marLeft w:val="0"/>
                                  <w:marRight w:val="0"/>
                                  <w:marTop w:val="0"/>
                                  <w:marBottom w:val="0"/>
                                  <w:divBdr>
                                    <w:top w:val="none" w:sz="0" w:space="0" w:color="auto"/>
                                    <w:left w:val="none" w:sz="0" w:space="0" w:color="auto"/>
                                    <w:bottom w:val="none" w:sz="0" w:space="0" w:color="auto"/>
                                    <w:right w:val="none" w:sz="0" w:space="0" w:color="auto"/>
                                  </w:divBdr>
                                  <w:divsChild>
                                    <w:div w:id="736971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5821951">
      <w:bodyDiv w:val="1"/>
      <w:marLeft w:val="0"/>
      <w:marRight w:val="0"/>
      <w:marTop w:val="0"/>
      <w:marBottom w:val="0"/>
      <w:divBdr>
        <w:top w:val="none" w:sz="0" w:space="0" w:color="auto"/>
        <w:left w:val="none" w:sz="0" w:space="0" w:color="auto"/>
        <w:bottom w:val="none" w:sz="0" w:space="0" w:color="auto"/>
        <w:right w:val="none" w:sz="0" w:space="0" w:color="auto"/>
      </w:divBdr>
      <w:divsChild>
        <w:div w:id="2002615097">
          <w:marLeft w:val="0"/>
          <w:marRight w:val="0"/>
          <w:marTop w:val="0"/>
          <w:marBottom w:val="0"/>
          <w:divBdr>
            <w:top w:val="none" w:sz="0" w:space="0" w:color="auto"/>
            <w:left w:val="none" w:sz="0" w:space="0" w:color="auto"/>
            <w:bottom w:val="none" w:sz="0" w:space="0" w:color="auto"/>
            <w:right w:val="none" w:sz="0" w:space="0" w:color="auto"/>
          </w:divBdr>
          <w:divsChild>
            <w:div w:id="1134056644">
              <w:marLeft w:val="0"/>
              <w:marRight w:val="0"/>
              <w:marTop w:val="0"/>
              <w:marBottom w:val="0"/>
              <w:divBdr>
                <w:top w:val="none" w:sz="0" w:space="0" w:color="auto"/>
                <w:left w:val="none" w:sz="0" w:space="0" w:color="auto"/>
                <w:bottom w:val="none" w:sz="0" w:space="0" w:color="auto"/>
                <w:right w:val="none" w:sz="0" w:space="0" w:color="auto"/>
              </w:divBdr>
              <w:divsChild>
                <w:div w:id="1232348154">
                  <w:marLeft w:val="0"/>
                  <w:marRight w:val="0"/>
                  <w:marTop w:val="0"/>
                  <w:marBottom w:val="0"/>
                  <w:divBdr>
                    <w:top w:val="none" w:sz="0" w:space="0" w:color="auto"/>
                    <w:left w:val="none" w:sz="0" w:space="0" w:color="auto"/>
                    <w:bottom w:val="none" w:sz="0" w:space="0" w:color="auto"/>
                    <w:right w:val="none" w:sz="0" w:space="0" w:color="auto"/>
                  </w:divBdr>
                  <w:divsChild>
                    <w:div w:id="165094241">
                      <w:marLeft w:val="0"/>
                      <w:marRight w:val="0"/>
                      <w:marTop w:val="0"/>
                      <w:marBottom w:val="0"/>
                      <w:divBdr>
                        <w:top w:val="none" w:sz="0" w:space="0" w:color="auto"/>
                        <w:left w:val="none" w:sz="0" w:space="0" w:color="auto"/>
                        <w:bottom w:val="none" w:sz="0" w:space="0" w:color="auto"/>
                        <w:right w:val="none" w:sz="0" w:space="0" w:color="auto"/>
                      </w:divBdr>
                      <w:divsChild>
                        <w:div w:id="856499413">
                          <w:marLeft w:val="0"/>
                          <w:marRight w:val="0"/>
                          <w:marTop w:val="0"/>
                          <w:marBottom w:val="0"/>
                          <w:divBdr>
                            <w:top w:val="none" w:sz="0" w:space="0" w:color="auto"/>
                            <w:left w:val="none" w:sz="0" w:space="0" w:color="auto"/>
                            <w:bottom w:val="none" w:sz="0" w:space="0" w:color="auto"/>
                            <w:right w:val="none" w:sz="0" w:space="0" w:color="auto"/>
                          </w:divBdr>
                          <w:divsChild>
                            <w:div w:id="1725178577">
                              <w:marLeft w:val="0"/>
                              <w:marRight w:val="0"/>
                              <w:marTop w:val="0"/>
                              <w:marBottom w:val="0"/>
                              <w:divBdr>
                                <w:top w:val="none" w:sz="0" w:space="0" w:color="auto"/>
                                <w:left w:val="none" w:sz="0" w:space="0" w:color="auto"/>
                                <w:bottom w:val="none" w:sz="0" w:space="0" w:color="auto"/>
                                <w:right w:val="none" w:sz="0" w:space="0" w:color="auto"/>
                              </w:divBdr>
                              <w:divsChild>
                                <w:div w:id="19570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4434710">
          <w:marLeft w:val="0"/>
          <w:marRight w:val="0"/>
          <w:marTop w:val="0"/>
          <w:marBottom w:val="0"/>
          <w:divBdr>
            <w:top w:val="none" w:sz="0" w:space="0" w:color="auto"/>
            <w:left w:val="none" w:sz="0" w:space="0" w:color="auto"/>
            <w:bottom w:val="none" w:sz="0" w:space="0" w:color="auto"/>
            <w:right w:val="none" w:sz="0" w:space="0" w:color="auto"/>
          </w:divBdr>
          <w:divsChild>
            <w:div w:id="663818998">
              <w:marLeft w:val="0"/>
              <w:marRight w:val="0"/>
              <w:marTop w:val="0"/>
              <w:marBottom w:val="0"/>
              <w:divBdr>
                <w:top w:val="none" w:sz="0" w:space="0" w:color="auto"/>
                <w:left w:val="none" w:sz="0" w:space="0" w:color="auto"/>
                <w:bottom w:val="none" w:sz="0" w:space="0" w:color="auto"/>
                <w:right w:val="none" w:sz="0" w:space="0" w:color="auto"/>
              </w:divBdr>
              <w:divsChild>
                <w:div w:id="1381781627">
                  <w:marLeft w:val="0"/>
                  <w:marRight w:val="0"/>
                  <w:marTop w:val="0"/>
                  <w:marBottom w:val="0"/>
                  <w:divBdr>
                    <w:top w:val="none" w:sz="0" w:space="0" w:color="auto"/>
                    <w:left w:val="none" w:sz="0" w:space="0" w:color="auto"/>
                    <w:bottom w:val="none" w:sz="0" w:space="0" w:color="auto"/>
                    <w:right w:val="none" w:sz="0" w:space="0" w:color="auto"/>
                  </w:divBdr>
                  <w:divsChild>
                    <w:div w:id="162089471">
                      <w:marLeft w:val="0"/>
                      <w:marRight w:val="0"/>
                      <w:marTop w:val="0"/>
                      <w:marBottom w:val="0"/>
                      <w:divBdr>
                        <w:top w:val="none" w:sz="0" w:space="0" w:color="auto"/>
                        <w:left w:val="none" w:sz="0" w:space="0" w:color="auto"/>
                        <w:bottom w:val="none" w:sz="0" w:space="0" w:color="auto"/>
                        <w:right w:val="none" w:sz="0" w:space="0" w:color="auto"/>
                      </w:divBdr>
                      <w:divsChild>
                        <w:div w:id="69080176">
                          <w:marLeft w:val="0"/>
                          <w:marRight w:val="0"/>
                          <w:marTop w:val="0"/>
                          <w:marBottom w:val="0"/>
                          <w:divBdr>
                            <w:top w:val="none" w:sz="0" w:space="0" w:color="auto"/>
                            <w:left w:val="none" w:sz="0" w:space="0" w:color="auto"/>
                            <w:bottom w:val="none" w:sz="0" w:space="0" w:color="auto"/>
                            <w:right w:val="none" w:sz="0" w:space="0" w:color="auto"/>
                          </w:divBdr>
                          <w:divsChild>
                            <w:div w:id="25182062">
                              <w:marLeft w:val="0"/>
                              <w:marRight w:val="0"/>
                              <w:marTop w:val="0"/>
                              <w:marBottom w:val="0"/>
                              <w:divBdr>
                                <w:top w:val="none" w:sz="0" w:space="0" w:color="auto"/>
                                <w:left w:val="none" w:sz="0" w:space="0" w:color="auto"/>
                                <w:bottom w:val="none" w:sz="0" w:space="0" w:color="auto"/>
                                <w:right w:val="none" w:sz="0" w:space="0" w:color="auto"/>
                              </w:divBdr>
                              <w:divsChild>
                                <w:div w:id="521818148">
                                  <w:marLeft w:val="0"/>
                                  <w:marRight w:val="0"/>
                                  <w:marTop w:val="0"/>
                                  <w:marBottom w:val="0"/>
                                  <w:divBdr>
                                    <w:top w:val="none" w:sz="0" w:space="0" w:color="auto"/>
                                    <w:left w:val="none" w:sz="0" w:space="0" w:color="auto"/>
                                    <w:bottom w:val="none" w:sz="0" w:space="0" w:color="auto"/>
                                    <w:right w:val="none" w:sz="0" w:space="0" w:color="auto"/>
                                  </w:divBdr>
                                </w:div>
                                <w:div w:id="993679547">
                                  <w:marLeft w:val="0"/>
                                  <w:marRight w:val="0"/>
                                  <w:marTop w:val="0"/>
                                  <w:marBottom w:val="0"/>
                                  <w:divBdr>
                                    <w:top w:val="none" w:sz="0" w:space="0" w:color="auto"/>
                                    <w:left w:val="none" w:sz="0" w:space="0" w:color="auto"/>
                                    <w:bottom w:val="none" w:sz="0" w:space="0" w:color="auto"/>
                                    <w:right w:val="none" w:sz="0" w:space="0" w:color="auto"/>
                                  </w:divBdr>
                                  <w:divsChild>
                                    <w:div w:id="630281270">
                                      <w:marLeft w:val="0"/>
                                      <w:marRight w:val="0"/>
                                      <w:marTop w:val="0"/>
                                      <w:marBottom w:val="0"/>
                                      <w:divBdr>
                                        <w:top w:val="none" w:sz="0" w:space="0" w:color="auto"/>
                                        <w:left w:val="none" w:sz="0" w:space="0" w:color="auto"/>
                                        <w:bottom w:val="none" w:sz="0" w:space="0" w:color="auto"/>
                                        <w:right w:val="none" w:sz="0" w:space="0" w:color="auto"/>
                                      </w:divBdr>
                                    </w:div>
                                  </w:divsChild>
                                </w:div>
                                <w:div w:id="528028724">
                                  <w:marLeft w:val="0"/>
                                  <w:marRight w:val="0"/>
                                  <w:marTop w:val="0"/>
                                  <w:marBottom w:val="0"/>
                                  <w:divBdr>
                                    <w:top w:val="none" w:sz="0" w:space="0" w:color="auto"/>
                                    <w:left w:val="none" w:sz="0" w:space="0" w:color="auto"/>
                                    <w:bottom w:val="none" w:sz="0" w:space="0" w:color="auto"/>
                                    <w:right w:val="none" w:sz="0" w:space="0" w:color="auto"/>
                                  </w:divBdr>
                                </w:div>
                                <w:div w:id="1554652999">
                                  <w:marLeft w:val="0"/>
                                  <w:marRight w:val="0"/>
                                  <w:marTop w:val="0"/>
                                  <w:marBottom w:val="0"/>
                                  <w:divBdr>
                                    <w:top w:val="none" w:sz="0" w:space="0" w:color="auto"/>
                                    <w:left w:val="none" w:sz="0" w:space="0" w:color="auto"/>
                                    <w:bottom w:val="none" w:sz="0" w:space="0" w:color="auto"/>
                                    <w:right w:val="none" w:sz="0" w:space="0" w:color="auto"/>
                                  </w:divBdr>
                                  <w:divsChild>
                                    <w:div w:id="511262497">
                                      <w:marLeft w:val="0"/>
                                      <w:marRight w:val="0"/>
                                      <w:marTop w:val="0"/>
                                      <w:marBottom w:val="0"/>
                                      <w:divBdr>
                                        <w:top w:val="none" w:sz="0" w:space="0" w:color="auto"/>
                                        <w:left w:val="none" w:sz="0" w:space="0" w:color="auto"/>
                                        <w:bottom w:val="none" w:sz="0" w:space="0" w:color="auto"/>
                                        <w:right w:val="none" w:sz="0" w:space="0" w:color="auto"/>
                                      </w:divBdr>
                                    </w:div>
                                  </w:divsChild>
                                </w:div>
                                <w:div w:id="1891259792">
                                  <w:marLeft w:val="0"/>
                                  <w:marRight w:val="0"/>
                                  <w:marTop w:val="0"/>
                                  <w:marBottom w:val="0"/>
                                  <w:divBdr>
                                    <w:top w:val="none" w:sz="0" w:space="0" w:color="auto"/>
                                    <w:left w:val="none" w:sz="0" w:space="0" w:color="auto"/>
                                    <w:bottom w:val="none" w:sz="0" w:space="0" w:color="auto"/>
                                    <w:right w:val="none" w:sz="0" w:space="0" w:color="auto"/>
                                  </w:divBdr>
                                </w:div>
                                <w:div w:id="351149842">
                                  <w:marLeft w:val="0"/>
                                  <w:marRight w:val="0"/>
                                  <w:marTop w:val="0"/>
                                  <w:marBottom w:val="0"/>
                                  <w:divBdr>
                                    <w:top w:val="none" w:sz="0" w:space="0" w:color="auto"/>
                                    <w:left w:val="none" w:sz="0" w:space="0" w:color="auto"/>
                                    <w:bottom w:val="none" w:sz="0" w:space="0" w:color="auto"/>
                                    <w:right w:val="none" w:sz="0" w:space="0" w:color="auto"/>
                                  </w:divBdr>
                                  <w:divsChild>
                                    <w:div w:id="3500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7589901">
      <w:bodyDiv w:val="1"/>
      <w:marLeft w:val="0"/>
      <w:marRight w:val="0"/>
      <w:marTop w:val="0"/>
      <w:marBottom w:val="0"/>
      <w:divBdr>
        <w:top w:val="none" w:sz="0" w:space="0" w:color="auto"/>
        <w:left w:val="none" w:sz="0" w:space="0" w:color="auto"/>
        <w:bottom w:val="none" w:sz="0" w:space="0" w:color="auto"/>
        <w:right w:val="none" w:sz="0" w:space="0" w:color="auto"/>
      </w:divBdr>
    </w:div>
    <w:div w:id="1307933801">
      <w:bodyDiv w:val="1"/>
      <w:marLeft w:val="0"/>
      <w:marRight w:val="0"/>
      <w:marTop w:val="0"/>
      <w:marBottom w:val="0"/>
      <w:divBdr>
        <w:top w:val="none" w:sz="0" w:space="0" w:color="auto"/>
        <w:left w:val="none" w:sz="0" w:space="0" w:color="auto"/>
        <w:bottom w:val="none" w:sz="0" w:space="0" w:color="auto"/>
        <w:right w:val="none" w:sz="0" w:space="0" w:color="auto"/>
      </w:divBdr>
      <w:divsChild>
        <w:div w:id="708182605">
          <w:marLeft w:val="0"/>
          <w:marRight w:val="0"/>
          <w:marTop w:val="0"/>
          <w:marBottom w:val="0"/>
          <w:divBdr>
            <w:top w:val="none" w:sz="0" w:space="0" w:color="auto"/>
            <w:left w:val="none" w:sz="0" w:space="0" w:color="auto"/>
            <w:bottom w:val="none" w:sz="0" w:space="0" w:color="auto"/>
            <w:right w:val="none" w:sz="0" w:space="0" w:color="auto"/>
          </w:divBdr>
          <w:divsChild>
            <w:div w:id="1328900007">
              <w:marLeft w:val="0"/>
              <w:marRight w:val="0"/>
              <w:marTop w:val="0"/>
              <w:marBottom w:val="0"/>
              <w:divBdr>
                <w:top w:val="none" w:sz="0" w:space="0" w:color="auto"/>
                <w:left w:val="none" w:sz="0" w:space="0" w:color="auto"/>
                <w:bottom w:val="none" w:sz="0" w:space="0" w:color="auto"/>
                <w:right w:val="none" w:sz="0" w:space="0" w:color="auto"/>
              </w:divBdr>
              <w:divsChild>
                <w:div w:id="1786533189">
                  <w:marLeft w:val="0"/>
                  <w:marRight w:val="0"/>
                  <w:marTop w:val="0"/>
                  <w:marBottom w:val="0"/>
                  <w:divBdr>
                    <w:top w:val="none" w:sz="0" w:space="0" w:color="auto"/>
                    <w:left w:val="none" w:sz="0" w:space="0" w:color="auto"/>
                    <w:bottom w:val="none" w:sz="0" w:space="0" w:color="auto"/>
                    <w:right w:val="none" w:sz="0" w:space="0" w:color="auto"/>
                  </w:divBdr>
                  <w:divsChild>
                    <w:div w:id="1352292464">
                      <w:marLeft w:val="0"/>
                      <w:marRight w:val="0"/>
                      <w:marTop w:val="0"/>
                      <w:marBottom w:val="0"/>
                      <w:divBdr>
                        <w:top w:val="none" w:sz="0" w:space="0" w:color="auto"/>
                        <w:left w:val="none" w:sz="0" w:space="0" w:color="auto"/>
                        <w:bottom w:val="none" w:sz="0" w:space="0" w:color="auto"/>
                        <w:right w:val="none" w:sz="0" w:space="0" w:color="auto"/>
                      </w:divBdr>
                      <w:divsChild>
                        <w:div w:id="421876317">
                          <w:marLeft w:val="0"/>
                          <w:marRight w:val="0"/>
                          <w:marTop w:val="0"/>
                          <w:marBottom w:val="0"/>
                          <w:divBdr>
                            <w:top w:val="none" w:sz="0" w:space="0" w:color="auto"/>
                            <w:left w:val="none" w:sz="0" w:space="0" w:color="auto"/>
                            <w:bottom w:val="none" w:sz="0" w:space="0" w:color="auto"/>
                            <w:right w:val="none" w:sz="0" w:space="0" w:color="auto"/>
                          </w:divBdr>
                          <w:divsChild>
                            <w:div w:id="26613212">
                              <w:marLeft w:val="0"/>
                              <w:marRight w:val="0"/>
                              <w:marTop w:val="0"/>
                              <w:marBottom w:val="0"/>
                              <w:divBdr>
                                <w:top w:val="none" w:sz="0" w:space="0" w:color="auto"/>
                                <w:left w:val="none" w:sz="0" w:space="0" w:color="auto"/>
                                <w:bottom w:val="none" w:sz="0" w:space="0" w:color="auto"/>
                                <w:right w:val="none" w:sz="0" w:space="0" w:color="auto"/>
                              </w:divBdr>
                              <w:divsChild>
                                <w:div w:id="431627693">
                                  <w:marLeft w:val="0"/>
                                  <w:marRight w:val="0"/>
                                  <w:marTop w:val="0"/>
                                  <w:marBottom w:val="0"/>
                                  <w:divBdr>
                                    <w:top w:val="none" w:sz="0" w:space="0" w:color="auto"/>
                                    <w:left w:val="none" w:sz="0" w:space="0" w:color="auto"/>
                                    <w:bottom w:val="none" w:sz="0" w:space="0" w:color="auto"/>
                                    <w:right w:val="none" w:sz="0" w:space="0" w:color="auto"/>
                                  </w:divBdr>
                                  <w:divsChild>
                                    <w:div w:id="796726281">
                                      <w:marLeft w:val="0"/>
                                      <w:marRight w:val="0"/>
                                      <w:marTop w:val="0"/>
                                      <w:marBottom w:val="0"/>
                                      <w:divBdr>
                                        <w:top w:val="none" w:sz="0" w:space="0" w:color="auto"/>
                                        <w:left w:val="none" w:sz="0" w:space="0" w:color="auto"/>
                                        <w:bottom w:val="none" w:sz="0" w:space="0" w:color="auto"/>
                                        <w:right w:val="none" w:sz="0" w:space="0" w:color="auto"/>
                                      </w:divBdr>
                                      <w:divsChild>
                                        <w:div w:id="160006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9283144">
          <w:marLeft w:val="0"/>
          <w:marRight w:val="0"/>
          <w:marTop w:val="0"/>
          <w:marBottom w:val="0"/>
          <w:divBdr>
            <w:top w:val="none" w:sz="0" w:space="0" w:color="auto"/>
            <w:left w:val="none" w:sz="0" w:space="0" w:color="auto"/>
            <w:bottom w:val="none" w:sz="0" w:space="0" w:color="auto"/>
            <w:right w:val="none" w:sz="0" w:space="0" w:color="auto"/>
          </w:divBdr>
          <w:divsChild>
            <w:div w:id="1581058618">
              <w:marLeft w:val="0"/>
              <w:marRight w:val="0"/>
              <w:marTop w:val="0"/>
              <w:marBottom w:val="0"/>
              <w:divBdr>
                <w:top w:val="none" w:sz="0" w:space="0" w:color="auto"/>
                <w:left w:val="none" w:sz="0" w:space="0" w:color="auto"/>
                <w:bottom w:val="none" w:sz="0" w:space="0" w:color="auto"/>
                <w:right w:val="none" w:sz="0" w:space="0" w:color="auto"/>
              </w:divBdr>
              <w:divsChild>
                <w:div w:id="537931088">
                  <w:marLeft w:val="0"/>
                  <w:marRight w:val="0"/>
                  <w:marTop w:val="0"/>
                  <w:marBottom w:val="0"/>
                  <w:divBdr>
                    <w:top w:val="none" w:sz="0" w:space="0" w:color="auto"/>
                    <w:left w:val="none" w:sz="0" w:space="0" w:color="auto"/>
                    <w:bottom w:val="none" w:sz="0" w:space="0" w:color="auto"/>
                    <w:right w:val="none" w:sz="0" w:space="0" w:color="auto"/>
                  </w:divBdr>
                  <w:divsChild>
                    <w:div w:id="1148129509">
                      <w:marLeft w:val="0"/>
                      <w:marRight w:val="0"/>
                      <w:marTop w:val="0"/>
                      <w:marBottom w:val="0"/>
                      <w:divBdr>
                        <w:top w:val="none" w:sz="0" w:space="0" w:color="auto"/>
                        <w:left w:val="none" w:sz="0" w:space="0" w:color="auto"/>
                        <w:bottom w:val="none" w:sz="0" w:space="0" w:color="auto"/>
                        <w:right w:val="none" w:sz="0" w:space="0" w:color="auto"/>
                      </w:divBdr>
                      <w:divsChild>
                        <w:div w:id="1661692697">
                          <w:marLeft w:val="0"/>
                          <w:marRight w:val="0"/>
                          <w:marTop w:val="0"/>
                          <w:marBottom w:val="0"/>
                          <w:divBdr>
                            <w:top w:val="none" w:sz="0" w:space="0" w:color="auto"/>
                            <w:left w:val="none" w:sz="0" w:space="0" w:color="auto"/>
                            <w:bottom w:val="none" w:sz="0" w:space="0" w:color="auto"/>
                            <w:right w:val="none" w:sz="0" w:space="0" w:color="auto"/>
                          </w:divBdr>
                          <w:divsChild>
                            <w:div w:id="160048417">
                              <w:marLeft w:val="0"/>
                              <w:marRight w:val="0"/>
                              <w:marTop w:val="0"/>
                              <w:marBottom w:val="0"/>
                              <w:divBdr>
                                <w:top w:val="none" w:sz="0" w:space="0" w:color="auto"/>
                                <w:left w:val="none" w:sz="0" w:space="0" w:color="auto"/>
                                <w:bottom w:val="none" w:sz="0" w:space="0" w:color="auto"/>
                                <w:right w:val="none" w:sz="0" w:space="0" w:color="auto"/>
                              </w:divBdr>
                              <w:divsChild>
                                <w:div w:id="142360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4340112">
      <w:bodyDiv w:val="1"/>
      <w:marLeft w:val="0"/>
      <w:marRight w:val="0"/>
      <w:marTop w:val="0"/>
      <w:marBottom w:val="0"/>
      <w:divBdr>
        <w:top w:val="none" w:sz="0" w:space="0" w:color="auto"/>
        <w:left w:val="none" w:sz="0" w:space="0" w:color="auto"/>
        <w:bottom w:val="none" w:sz="0" w:space="0" w:color="auto"/>
        <w:right w:val="none" w:sz="0" w:space="0" w:color="auto"/>
      </w:divBdr>
    </w:div>
    <w:div w:id="1382947811">
      <w:bodyDiv w:val="1"/>
      <w:marLeft w:val="0"/>
      <w:marRight w:val="0"/>
      <w:marTop w:val="0"/>
      <w:marBottom w:val="0"/>
      <w:divBdr>
        <w:top w:val="none" w:sz="0" w:space="0" w:color="auto"/>
        <w:left w:val="none" w:sz="0" w:space="0" w:color="auto"/>
        <w:bottom w:val="none" w:sz="0" w:space="0" w:color="auto"/>
        <w:right w:val="none" w:sz="0" w:space="0" w:color="auto"/>
      </w:divBdr>
    </w:div>
    <w:div w:id="1451241420">
      <w:bodyDiv w:val="1"/>
      <w:marLeft w:val="0"/>
      <w:marRight w:val="0"/>
      <w:marTop w:val="0"/>
      <w:marBottom w:val="0"/>
      <w:divBdr>
        <w:top w:val="none" w:sz="0" w:space="0" w:color="auto"/>
        <w:left w:val="none" w:sz="0" w:space="0" w:color="auto"/>
        <w:bottom w:val="none" w:sz="0" w:space="0" w:color="auto"/>
        <w:right w:val="none" w:sz="0" w:space="0" w:color="auto"/>
      </w:divBdr>
      <w:divsChild>
        <w:div w:id="1032262876">
          <w:marLeft w:val="0"/>
          <w:marRight w:val="0"/>
          <w:marTop w:val="0"/>
          <w:marBottom w:val="0"/>
          <w:divBdr>
            <w:top w:val="none" w:sz="0" w:space="0" w:color="auto"/>
            <w:left w:val="none" w:sz="0" w:space="0" w:color="auto"/>
            <w:bottom w:val="none" w:sz="0" w:space="0" w:color="auto"/>
            <w:right w:val="none" w:sz="0" w:space="0" w:color="auto"/>
          </w:divBdr>
          <w:divsChild>
            <w:div w:id="1806659553">
              <w:marLeft w:val="0"/>
              <w:marRight w:val="0"/>
              <w:marTop w:val="0"/>
              <w:marBottom w:val="0"/>
              <w:divBdr>
                <w:top w:val="none" w:sz="0" w:space="0" w:color="auto"/>
                <w:left w:val="none" w:sz="0" w:space="0" w:color="auto"/>
                <w:bottom w:val="none" w:sz="0" w:space="0" w:color="auto"/>
                <w:right w:val="none" w:sz="0" w:space="0" w:color="auto"/>
              </w:divBdr>
              <w:divsChild>
                <w:div w:id="1965453983">
                  <w:marLeft w:val="0"/>
                  <w:marRight w:val="0"/>
                  <w:marTop w:val="0"/>
                  <w:marBottom w:val="0"/>
                  <w:divBdr>
                    <w:top w:val="none" w:sz="0" w:space="0" w:color="auto"/>
                    <w:left w:val="none" w:sz="0" w:space="0" w:color="auto"/>
                    <w:bottom w:val="none" w:sz="0" w:space="0" w:color="auto"/>
                    <w:right w:val="none" w:sz="0" w:space="0" w:color="auto"/>
                  </w:divBdr>
                  <w:divsChild>
                    <w:div w:id="2118409159">
                      <w:marLeft w:val="0"/>
                      <w:marRight w:val="0"/>
                      <w:marTop w:val="0"/>
                      <w:marBottom w:val="0"/>
                      <w:divBdr>
                        <w:top w:val="none" w:sz="0" w:space="0" w:color="auto"/>
                        <w:left w:val="none" w:sz="0" w:space="0" w:color="auto"/>
                        <w:bottom w:val="none" w:sz="0" w:space="0" w:color="auto"/>
                        <w:right w:val="none" w:sz="0" w:space="0" w:color="auto"/>
                      </w:divBdr>
                      <w:divsChild>
                        <w:div w:id="1202980756">
                          <w:marLeft w:val="0"/>
                          <w:marRight w:val="0"/>
                          <w:marTop w:val="0"/>
                          <w:marBottom w:val="0"/>
                          <w:divBdr>
                            <w:top w:val="none" w:sz="0" w:space="0" w:color="auto"/>
                            <w:left w:val="none" w:sz="0" w:space="0" w:color="auto"/>
                            <w:bottom w:val="none" w:sz="0" w:space="0" w:color="auto"/>
                            <w:right w:val="none" w:sz="0" w:space="0" w:color="auto"/>
                          </w:divBdr>
                          <w:divsChild>
                            <w:div w:id="561868032">
                              <w:marLeft w:val="0"/>
                              <w:marRight w:val="0"/>
                              <w:marTop w:val="0"/>
                              <w:marBottom w:val="0"/>
                              <w:divBdr>
                                <w:top w:val="none" w:sz="0" w:space="0" w:color="auto"/>
                                <w:left w:val="none" w:sz="0" w:space="0" w:color="auto"/>
                                <w:bottom w:val="none" w:sz="0" w:space="0" w:color="auto"/>
                                <w:right w:val="none" w:sz="0" w:space="0" w:color="auto"/>
                              </w:divBdr>
                              <w:divsChild>
                                <w:div w:id="1445078626">
                                  <w:marLeft w:val="0"/>
                                  <w:marRight w:val="0"/>
                                  <w:marTop w:val="0"/>
                                  <w:marBottom w:val="0"/>
                                  <w:divBdr>
                                    <w:top w:val="none" w:sz="0" w:space="0" w:color="auto"/>
                                    <w:left w:val="none" w:sz="0" w:space="0" w:color="auto"/>
                                    <w:bottom w:val="none" w:sz="0" w:space="0" w:color="auto"/>
                                    <w:right w:val="none" w:sz="0" w:space="0" w:color="auto"/>
                                  </w:divBdr>
                                  <w:divsChild>
                                    <w:div w:id="1632902382">
                                      <w:marLeft w:val="0"/>
                                      <w:marRight w:val="0"/>
                                      <w:marTop w:val="0"/>
                                      <w:marBottom w:val="0"/>
                                      <w:divBdr>
                                        <w:top w:val="none" w:sz="0" w:space="0" w:color="auto"/>
                                        <w:left w:val="none" w:sz="0" w:space="0" w:color="auto"/>
                                        <w:bottom w:val="none" w:sz="0" w:space="0" w:color="auto"/>
                                        <w:right w:val="none" w:sz="0" w:space="0" w:color="auto"/>
                                      </w:divBdr>
                                      <w:divsChild>
                                        <w:div w:id="141925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64011">
                          <w:marLeft w:val="0"/>
                          <w:marRight w:val="0"/>
                          <w:marTop w:val="0"/>
                          <w:marBottom w:val="0"/>
                          <w:divBdr>
                            <w:top w:val="none" w:sz="0" w:space="0" w:color="auto"/>
                            <w:left w:val="none" w:sz="0" w:space="0" w:color="auto"/>
                            <w:bottom w:val="none" w:sz="0" w:space="0" w:color="auto"/>
                            <w:right w:val="none" w:sz="0" w:space="0" w:color="auto"/>
                          </w:divBdr>
                          <w:divsChild>
                            <w:div w:id="1509563254">
                              <w:marLeft w:val="0"/>
                              <w:marRight w:val="0"/>
                              <w:marTop w:val="0"/>
                              <w:marBottom w:val="0"/>
                              <w:divBdr>
                                <w:top w:val="none" w:sz="0" w:space="0" w:color="auto"/>
                                <w:left w:val="none" w:sz="0" w:space="0" w:color="auto"/>
                                <w:bottom w:val="none" w:sz="0" w:space="0" w:color="auto"/>
                                <w:right w:val="none" w:sz="0" w:space="0" w:color="auto"/>
                              </w:divBdr>
                              <w:divsChild>
                                <w:div w:id="9717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6959127">
          <w:marLeft w:val="0"/>
          <w:marRight w:val="0"/>
          <w:marTop w:val="0"/>
          <w:marBottom w:val="0"/>
          <w:divBdr>
            <w:top w:val="none" w:sz="0" w:space="0" w:color="auto"/>
            <w:left w:val="none" w:sz="0" w:space="0" w:color="auto"/>
            <w:bottom w:val="none" w:sz="0" w:space="0" w:color="auto"/>
            <w:right w:val="none" w:sz="0" w:space="0" w:color="auto"/>
          </w:divBdr>
          <w:divsChild>
            <w:div w:id="527568605">
              <w:marLeft w:val="0"/>
              <w:marRight w:val="0"/>
              <w:marTop w:val="0"/>
              <w:marBottom w:val="0"/>
              <w:divBdr>
                <w:top w:val="none" w:sz="0" w:space="0" w:color="auto"/>
                <w:left w:val="none" w:sz="0" w:space="0" w:color="auto"/>
                <w:bottom w:val="none" w:sz="0" w:space="0" w:color="auto"/>
                <w:right w:val="none" w:sz="0" w:space="0" w:color="auto"/>
              </w:divBdr>
              <w:divsChild>
                <w:div w:id="658004335">
                  <w:marLeft w:val="0"/>
                  <w:marRight w:val="0"/>
                  <w:marTop w:val="0"/>
                  <w:marBottom w:val="0"/>
                  <w:divBdr>
                    <w:top w:val="none" w:sz="0" w:space="0" w:color="auto"/>
                    <w:left w:val="none" w:sz="0" w:space="0" w:color="auto"/>
                    <w:bottom w:val="none" w:sz="0" w:space="0" w:color="auto"/>
                    <w:right w:val="none" w:sz="0" w:space="0" w:color="auto"/>
                  </w:divBdr>
                  <w:divsChild>
                    <w:div w:id="18049573">
                      <w:marLeft w:val="0"/>
                      <w:marRight w:val="0"/>
                      <w:marTop w:val="0"/>
                      <w:marBottom w:val="0"/>
                      <w:divBdr>
                        <w:top w:val="none" w:sz="0" w:space="0" w:color="auto"/>
                        <w:left w:val="none" w:sz="0" w:space="0" w:color="auto"/>
                        <w:bottom w:val="none" w:sz="0" w:space="0" w:color="auto"/>
                        <w:right w:val="none" w:sz="0" w:space="0" w:color="auto"/>
                      </w:divBdr>
                      <w:divsChild>
                        <w:div w:id="377976020">
                          <w:marLeft w:val="0"/>
                          <w:marRight w:val="0"/>
                          <w:marTop w:val="0"/>
                          <w:marBottom w:val="0"/>
                          <w:divBdr>
                            <w:top w:val="none" w:sz="0" w:space="0" w:color="auto"/>
                            <w:left w:val="none" w:sz="0" w:space="0" w:color="auto"/>
                            <w:bottom w:val="none" w:sz="0" w:space="0" w:color="auto"/>
                            <w:right w:val="none" w:sz="0" w:space="0" w:color="auto"/>
                          </w:divBdr>
                          <w:divsChild>
                            <w:div w:id="1598101506">
                              <w:marLeft w:val="0"/>
                              <w:marRight w:val="0"/>
                              <w:marTop w:val="0"/>
                              <w:marBottom w:val="0"/>
                              <w:divBdr>
                                <w:top w:val="none" w:sz="0" w:space="0" w:color="auto"/>
                                <w:left w:val="none" w:sz="0" w:space="0" w:color="auto"/>
                                <w:bottom w:val="none" w:sz="0" w:space="0" w:color="auto"/>
                                <w:right w:val="none" w:sz="0" w:space="0" w:color="auto"/>
                              </w:divBdr>
                              <w:divsChild>
                                <w:div w:id="1304893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2709847">
      <w:bodyDiv w:val="1"/>
      <w:marLeft w:val="0"/>
      <w:marRight w:val="0"/>
      <w:marTop w:val="0"/>
      <w:marBottom w:val="0"/>
      <w:divBdr>
        <w:top w:val="none" w:sz="0" w:space="0" w:color="auto"/>
        <w:left w:val="none" w:sz="0" w:space="0" w:color="auto"/>
        <w:bottom w:val="none" w:sz="0" w:space="0" w:color="auto"/>
        <w:right w:val="none" w:sz="0" w:space="0" w:color="auto"/>
      </w:divBdr>
      <w:divsChild>
        <w:div w:id="1298685684">
          <w:marLeft w:val="0"/>
          <w:marRight w:val="0"/>
          <w:marTop w:val="0"/>
          <w:marBottom w:val="0"/>
          <w:divBdr>
            <w:top w:val="none" w:sz="0" w:space="0" w:color="auto"/>
            <w:left w:val="none" w:sz="0" w:space="0" w:color="auto"/>
            <w:bottom w:val="none" w:sz="0" w:space="0" w:color="auto"/>
            <w:right w:val="none" w:sz="0" w:space="0" w:color="auto"/>
          </w:divBdr>
          <w:divsChild>
            <w:div w:id="809514730">
              <w:marLeft w:val="0"/>
              <w:marRight w:val="0"/>
              <w:marTop w:val="0"/>
              <w:marBottom w:val="0"/>
              <w:divBdr>
                <w:top w:val="none" w:sz="0" w:space="0" w:color="auto"/>
                <w:left w:val="none" w:sz="0" w:space="0" w:color="auto"/>
                <w:bottom w:val="none" w:sz="0" w:space="0" w:color="auto"/>
                <w:right w:val="none" w:sz="0" w:space="0" w:color="auto"/>
              </w:divBdr>
              <w:divsChild>
                <w:div w:id="1516924043">
                  <w:marLeft w:val="0"/>
                  <w:marRight w:val="0"/>
                  <w:marTop w:val="0"/>
                  <w:marBottom w:val="0"/>
                  <w:divBdr>
                    <w:top w:val="none" w:sz="0" w:space="0" w:color="auto"/>
                    <w:left w:val="none" w:sz="0" w:space="0" w:color="auto"/>
                    <w:bottom w:val="none" w:sz="0" w:space="0" w:color="auto"/>
                    <w:right w:val="none" w:sz="0" w:space="0" w:color="auto"/>
                  </w:divBdr>
                  <w:divsChild>
                    <w:div w:id="1893610589">
                      <w:marLeft w:val="0"/>
                      <w:marRight w:val="0"/>
                      <w:marTop w:val="0"/>
                      <w:marBottom w:val="0"/>
                      <w:divBdr>
                        <w:top w:val="none" w:sz="0" w:space="0" w:color="auto"/>
                        <w:left w:val="none" w:sz="0" w:space="0" w:color="auto"/>
                        <w:bottom w:val="none" w:sz="0" w:space="0" w:color="auto"/>
                        <w:right w:val="none" w:sz="0" w:space="0" w:color="auto"/>
                      </w:divBdr>
                      <w:divsChild>
                        <w:div w:id="18119631">
                          <w:marLeft w:val="0"/>
                          <w:marRight w:val="0"/>
                          <w:marTop w:val="0"/>
                          <w:marBottom w:val="0"/>
                          <w:divBdr>
                            <w:top w:val="none" w:sz="0" w:space="0" w:color="auto"/>
                            <w:left w:val="none" w:sz="0" w:space="0" w:color="auto"/>
                            <w:bottom w:val="none" w:sz="0" w:space="0" w:color="auto"/>
                            <w:right w:val="none" w:sz="0" w:space="0" w:color="auto"/>
                          </w:divBdr>
                          <w:divsChild>
                            <w:div w:id="1159803851">
                              <w:marLeft w:val="0"/>
                              <w:marRight w:val="0"/>
                              <w:marTop w:val="0"/>
                              <w:marBottom w:val="0"/>
                              <w:divBdr>
                                <w:top w:val="none" w:sz="0" w:space="0" w:color="auto"/>
                                <w:left w:val="none" w:sz="0" w:space="0" w:color="auto"/>
                                <w:bottom w:val="none" w:sz="0" w:space="0" w:color="auto"/>
                                <w:right w:val="none" w:sz="0" w:space="0" w:color="auto"/>
                              </w:divBdr>
                              <w:divsChild>
                                <w:div w:id="4480318">
                                  <w:marLeft w:val="0"/>
                                  <w:marRight w:val="0"/>
                                  <w:marTop w:val="0"/>
                                  <w:marBottom w:val="0"/>
                                  <w:divBdr>
                                    <w:top w:val="none" w:sz="0" w:space="0" w:color="auto"/>
                                    <w:left w:val="none" w:sz="0" w:space="0" w:color="auto"/>
                                    <w:bottom w:val="none" w:sz="0" w:space="0" w:color="auto"/>
                                    <w:right w:val="none" w:sz="0" w:space="0" w:color="auto"/>
                                  </w:divBdr>
                                  <w:divsChild>
                                    <w:div w:id="1596596560">
                                      <w:marLeft w:val="0"/>
                                      <w:marRight w:val="0"/>
                                      <w:marTop w:val="0"/>
                                      <w:marBottom w:val="0"/>
                                      <w:divBdr>
                                        <w:top w:val="none" w:sz="0" w:space="0" w:color="auto"/>
                                        <w:left w:val="none" w:sz="0" w:space="0" w:color="auto"/>
                                        <w:bottom w:val="none" w:sz="0" w:space="0" w:color="auto"/>
                                        <w:right w:val="none" w:sz="0" w:space="0" w:color="auto"/>
                                      </w:divBdr>
                                      <w:divsChild>
                                        <w:div w:id="1209146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7367921">
          <w:marLeft w:val="0"/>
          <w:marRight w:val="0"/>
          <w:marTop w:val="0"/>
          <w:marBottom w:val="0"/>
          <w:divBdr>
            <w:top w:val="none" w:sz="0" w:space="0" w:color="auto"/>
            <w:left w:val="none" w:sz="0" w:space="0" w:color="auto"/>
            <w:bottom w:val="none" w:sz="0" w:space="0" w:color="auto"/>
            <w:right w:val="none" w:sz="0" w:space="0" w:color="auto"/>
          </w:divBdr>
          <w:divsChild>
            <w:div w:id="2066830594">
              <w:marLeft w:val="0"/>
              <w:marRight w:val="0"/>
              <w:marTop w:val="0"/>
              <w:marBottom w:val="0"/>
              <w:divBdr>
                <w:top w:val="none" w:sz="0" w:space="0" w:color="auto"/>
                <w:left w:val="none" w:sz="0" w:space="0" w:color="auto"/>
                <w:bottom w:val="none" w:sz="0" w:space="0" w:color="auto"/>
                <w:right w:val="none" w:sz="0" w:space="0" w:color="auto"/>
              </w:divBdr>
              <w:divsChild>
                <w:div w:id="2009404227">
                  <w:marLeft w:val="0"/>
                  <w:marRight w:val="0"/>
                  <w:marTop w:val="0"/>
                  <w:marBottom w:val="0"/>
                  <w:divBdr>
                    <w:top w:val="none" w:sz="0" w:space="0" w:color="auto"/>
                    <w:left w:val="none" w:sz="0" w:space="0" w:color="auto"/>
                    <w:bottom w:val="none" w:sz="0" w:space="0" w:color="auto"/>
                    <w:right w:val="none" w:sz="0" w:space="0" w:color="auto"/>
                  </w:divBdr>
                  <w:divsChild>
                    <w:div w:id="145976521">
                      <w:marLeft w:val="0"/>
                      <w:marRight w:val="0"/>
                      <w:marTop w:val="0"/>
                      <w:marBottom w:val="0"/>
                      <w:divBdr>
                        <w:top w:val="none" w:sz="0" w:space="0" w:color="auto"/>
                        <w:left w:val="none" w:sz="0" w:space="0" w:color="auto"/>
                        <w:bottom w:val="none" w:sz="0" w:space="0" w:color="auto"/>
                        <w:right w:val="none" w:sz="0" w:space="0" w:color="auto"/>
                      </w:divBdr>
                      <w:divsChild>
                        <w:div w:id="1244728321">
                          <w:marLeft w:val="0"/>
                          <w:marRight w:val="0"/>
                          <w:marTop w:val="0"/>
                          <w:marBottom w:val="0"/>
                          <w:divBdr>
                            <w:top w:val="none" w:sz="0" w:space="0" w:color="auto"/>
                            <w:left w:val="none" w:sz="0" w:space="0" w:color="auto"/>
                            <w:bottom w:val="none" w:sz="0" w:space="0" w:color="auto"/>
                            <w:right w:val="none" w:sz="0" w:space="0" w:color="auto"/>
                          </w:divBdr>
                          <w:divsChild>
                            <w:div w:id="1138448999">
                              <w:marLeft w:val="0"/>
                              <w:marRight w:val="0"/>
                              <w:marTop w:val="0"/>
                              <w:marBottom w:val="0"/>
                              <w:divBdr>
                                <w:top w:val="none" w:sz="0" w:space="0" w:color="auto"/>
                                <w:left w:val="none" w:sz="0" w:space="0" w:color="auto"/>
                                <w:bottom w:val="none" w:sz="0" w:space="0" w:color="auto"/>
                                <w:right w:val="none" w:sz="0" w:space="0" w:color="auto"/>
                              </w:divBdr>
                              <w:divsChild>
                                <w:div w:id="1801609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9246778">
          <w:marLeft w:val="0"/>
          <w:marRight w:val="0"/>
          <w:marTop w:val="0"/>
          <w:marBottom w:val="0"/>
          <w:divBdr>
            <w:top w:val="none" w:sz="0" w:space="0" w:color="auto"/>
            <w:left w:val="none" w:sz="0" w:space="0" w:color="auto"/>
            <w:bottom w:val="none" w:sz="0" w:space="0" w:color="auto"/>
            <w:right w:val="none" w:sz="0" w:space="0" w:color="auto"/>
          </w:divBdr>
          <w:divsChild>
            <w:div w:id="1005018970">
              <w:marLeft w:val="0"/>
              <w:marRight w:val="0"/>
              <w:marTop w:val="0"/>
              <w:marBottom w:val="0"/>
              <w:divBdr>
                <w:top w:val="none" w:sz="0" w:space="0" w:color="auto"/>
                <w:left w:val="none" w:sz="0" w:space="0" w:color="auto"/>
                <w:bottom w:val="none" w:sz="0" w:space="0" w:color="auto"/>
                <w:right w:val="none" w:sz="0" w:space="0" w:color="auto"/>
              </w:divBdr>
              <w:divsChild>
                <w:div w:id="640303780">
                  <w:marLeft w:val="0"/>
                  <w:marRight w:val="0"/>
                  <w:marTop w:val="0"/>
                  <w:marBottom w:val="0"/>
                  <w:divBdr>
                    <w:top w:val="none" w:sz="0" w:space="0" w:color="auto"/>
                    <w:left w:val="none" w:sz="0" w:space="0" w:color="auto"/>
                    <w:bottom w:val="none" w:sz="0" w:space="0" w:color="auto"/>
                    <w:right w:val="none" w:sz="0" w:space="0" w:color="auto"/>
                  </w:divBdr>
                  <w:divsChild>
                    <w:div w:id="60953389">
                      <w:marLeft w:val="0"/>
                      <w:marRight w:val="0"/>
                      <w:marTop w:val="0"/>
                      <w:marBottom w:val="0"/>
                      <w:divBdr>
                        <w:top w:val="none" w:sz="0" w:space="0" w:color="auto"/>
                        <w:left w:val="none" w:sz="0" w:space="0" w:color="auto"/>
                        <w:bottom w:val="none" w:sz="0" w:space="0" w:color="auto"/>
                        <w:right w:val="none" w:sz="0" w:space="0" w:color="auto"/>
                      </w:divBdr>
                      <w:divsChild>
                        <w:div w:id="1213466197">
                          <w:marLeft w:val="0"/>
                          <w:marRight w:val="0"/>
                          <w:marTop w:val="0"/>
                          <w:marBottom w:val="0"/>
                          <w:divBdr>
                            <w:top w:val="none" w:sz="0" w:space="0" w:color="auto"/>
                            <w:left w:val="none" w:sz="0" w:space="0" w:color="auto"/>
                            <w:bottom w:val="none" w:sz="0" w:space="0" w:color="auto"/>
                            <w:right w:val="none" w:sz="0" w:space="0" w:color="auto"/>
                          </w:divBdr>
                          <w:divsChild>
                            <w:div w:id="1394428154">
                              <w:marLeft w:val="0"/>
                              <w:marRight w:val="0"/>
                              <w:marTop w:val="0"/>
                              <w:marBottom w:val="0"/>
                              <w:divBdr>
                                <w:top w:val="none" w:sz="0" w:space="0" w:color="auto"/>
                                <w:left w:val="none" w:sz="0" w:space="0" w:color="auto"/>
                                <w:bottom w:val="none" w:sz="0" w:space="0" w:color="auto"/>
                                <w:right w:val="none" w:sz="0" w:space="0" w:color="auto"/>
                              </w:divBdr>
                              <w:divsChild>
                                <w:div w:id="144187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7993466">
          <w:marLeft w:val="0"/>
          <w:marRight w:val="0"/>
          <w:marTop w:val="0"/>
          <w:marBottom w:val="0"/>
          <w:divBdr>
            <w:top w:val="none" w:sz="0" w:space="0" w:color="auto"/>
            <w:left w:val="none" w:sz="0" w:space="0" w:color="auto"/>
            <w:bottom w:val="none" w:sz="0" w:space="0" w:color="auto"/>
            <w:right w:val="none" w:sz="0" w:space="0" w:color="auto"/>
          </w:divBdr>
          <w:divsChild>
            <w:div w:id="585191140">
              <w:marLeft w:val="0"/>
              <w:marRight w:val="0"/>
              <w:marTop w:val="0"/>
              <w:marBottom w:val="0"/>
              <w:divBdr>
                <w:top w:val="none" w:sz="0" w:space="0" w:color="auto"/>
                <w:left w:val="none" w:sz="0" w:space="0" w:color="auto"/>
                <w:bottom w:val="none" w:sz="0" w:space="0" w:color="auto"/>
                <w:right w:val="none" w:sz="0" w:space="0" w:color="auto"/>
              </w:divBdr>
              <w:divsChild>
                <w:div w:id="1154177391">
                  <w:marLeft w:val="0"/>
                  <w:marRight w:val="0"/>
                  <w:marTop w:val="0"/>
                  <w:marBottom w:val="0"/>
                  <w:divBdr>
                    <w:top w:val="none" w:sz="0" w:space="0" w:color="auto"/>
                    <w:left w:val="none" w:sz="0" w:space="0" w:color="auto"/>
                    <w:bottom w:val="none" w:sz="0" w:space="0" w:color="auto"/>
                    <w:right w:val="none" w:sz="0" w:space="0" w:color="auto"/>
                  </w:divBdr>
                  <w:divsChild>
                    <w:div w:id="1508052871">
                      <w:marLeft w:val="0"/>
                      <w:marRight w:val="0"/>
                      <w:marTop w:val="0"/>
                      <w:marBottom w:val="0"/>
                      <w:divBdr>
                        <w:top w:val="none" w:sz="0" w:space="0" w:color="auto"/>
                        <w:left w:val="none" w:sz="0" w:space="0" w:color="auto"/>
                        <w:bottom w:val="none" w:sz="0" w:space="0" w:color="auto"/>
                        <w:right w:val="none" w:sz="0" w:space="0" w:color="auto"/>
                      </w:divBdr>
                      <w:divsChild>
                        <w:div w:id="1633562993">
                          <w:marLeft w:val="0"/>
                          <w:marRight w:val="0"/>
                          <w:marTop w:val="0"/>
                          <w:marBottom w:val="0"/>
                          <w:divBdr>
                            <w:top w:val="none" w:sz="0" w:space="0" w:color="auto"/>
                            <w:left w:val="none" w:sz="0" w:space="0" w:color="auto"/>
                            <w:bottom w:val="none" w:sz="0" w:space="0" w:color="auto"/>
                            <w:right w:val="none" w:sz="0" w:space="0" w:color="auto"/>
                          </w:divBdr>
                          <w:divsChild>
                            <w:div w:id="293103936">
                              <w:marLeft w:val="0"/>
                              <w:marRight w:val="0"/>
                              <w:marTop w:val="0"/>
                              <w:marBottom w:val="0"/>
                              <w:divBdr>
                                <w:top w:val="none" w:sz="0" w:space="0" w:color="auto"/>
                                <w:left w:val="none" w:sz="0" w:space="0" w:color="auto"/>
                                <w:bottom w:val="none" w:sz="0" w:space="0" w:color="auto"/>
                                <w:right w:val="none" w:sz="0" w:space="0" w:color="auto"/>
                              </w:divBdr>
                              <w:divsChild>
                                <w:div w:id="884608441">
                                  <w:marLeft w:val="0"/>
                                  <w:marRight w:val="0"/>
                                  <w:marTop w:val="0"/>
                                  <w:marBottom w:val="0"/>
                                  <w:divBdr>
                                    <w:top w:val="none" w:sz="0" w:space="0" w:color="auto"/>
                                    <w:left w:val="none" w:sz="0" w:space="0" w:color="auto"/>
                                    <w:bottom w:val="none" w:sz="0" w:space="0" w:color="auto"/>
                                    <w:right w:val="none" w:sz="0" w:space="0" w:color="auto"/>
                                  </w:divBdr>
                                </w:div>
                                <w:div w:id="90013123">
                                  <w:marLeft w:val="0"/>
                                  <w:marRight w:val="0"/>
                                  <w:marTop w:val="0"/>
                                  <w:marBottom w:val="0"/>
                                  <w:divBdr>
                                    <w:top w:val="none" w:sz="0" w:space="0" w:color="auto"/>
                                    <w:left w:val="none" w:sz="0" w:space="0" w:color="auto"/>
                                    <w:bottom w:val="none" w:sz="0" w:space="0" w:color="auto"/>
                                    <w:right w:val="none" w:sz="0" w:space="0" w:color="auto"/>
                                  </w:divBdr>
                                  <w:divsChild>
                                    <w:div w:id="1882787587">
                                      <w:marLeft w:val="0"/>
                                      <w:marRight w:val="0"/>
                                      <w:marTop w:val="0"/>
                                      <w:marBottom w:val="0"/>
                                      <w:divBdr>
                                        <w:top w:val="none" w:sz="0" w:space="0" w:color="auto"/>
                                        <w:left w:val="none" w:sz="0" w:space="0" w:color="auto"/>
                                        <w:bottom w:val="none" w:sz="0" w:space="0" w:color="auto"/>
                                        <w:right w:val="none" w:sz="0" w:space="0" w:color="auto"/>
                                      </w:divBdr>
                                    </w:div>
                                  </w:divsChild>
                                </w:div>
                                <w:div w:id="1527059600">
                                  <w:marLeft w:val="0"/>
                                  <w:marRight w:val="0"/>
                                  <w:marTop w:val="0"/>
                                  <w:marBottom w:val="0"/>
                                  <w:divBdr>
                                    <w:top w:val="none" w:sz="0" w:space="0" w:color="auto"/>
                                    <w:left w:val="none" w:sz="0" w:space="0" w:color="auto"/>
                                    <w:bottom w:val="none" w:sz="0" w:space="0" w:color="auto"/>
                                    <w:right w:val="none" w:sz="0" w:space="0" w:color="auto"/>
                                  </w:divBdr>
                                </w:div>
                                <w:div w:id="1529366432">
                                  <w:marLeft w:val="0"/>
                                  <w:marRight w:val="0"/>
                                  <w:marTop w:val="0"/>
                                  <w:marBottom w:val="0"/>
                                  <w:divBdr>
                                    <w:top w:val="none" w:sz="0" w:space="0" w:color="auto"/>
                                    <w:left w:val="none" w:sz="0" w:space="0" w:color="auto"/>
                                    <w:bottom w:val="none" w:sz="0" w:space="0" w:color="auto"/>
                                    <w:right w:val="none" w:sz="0" w:space="0" w:color="auto"/>
                                  </w:divBdr>
                                  <w:divsChild>
                                    <w:div w:id="1510949158">
                                      <w:marLeft w:val="0"/>
                                      <w:marRight w:val="0"/>
                                      <w:marTop w:val="0"/>
                                      <w:marBottom w:val="0"/>
                                      <w:divBdr>
                                        <w:top w:val="none" w:sz="0" w:space="0" w:color="auto"/>
                                        <w:left w:val="none" w:sz="0" w:space="0" w:color="auto"/>
                                        <w:bottom w:val="none" w:sz="0" w:space="0" w:color="auto"/>
                                        <w:right w:val="none" w:sz="0" w:space="0" w:color="auto"/>
                                      </w:divBdr>
                                    </w:div>
                                  </w:divsChild>
                                </w:div>
                                <w:div w:id="1781871067">
                                  <w:marLeft w:val="0"/>
                                  <w:marRight w:val="0"/>
                                  <w:marTop w:val="0"/>
                                  <w:marBottom w:val="0"/>
                                  <w:divBdr>
                                    <w:top w:val="none" w:sz="0" w:space="0" w:color="auto"/>
                                    <w:left w:val="none" w:sz="0" w:space="0" w:color="auto"/>
                                    <w:bottom w:val="none" w:sz="0" w:space="0" w:color="auto"/>
                                    <w:right w:val="none" w:sz="0" w:space="0" w:color="auto"/>
                                  </w:divBdr>
                                </w:div>
                                <w:div w:id="1725369906">
                                  <w:marLeft w:val="0"/>
                                  <w:marRight w:val="0"/>
                                  <w:marTop w:val="0"/>
                                  <w:marBottom w:val="0"/>
                                  <w:divBdr>
                                    <w:top w:val="none" w:sz="0" w:space="0" w:color="auto"/>
                                    <w:left w:val="none" w:sz="0" w:space="0" w:color="auto"/>
                                    <w:bottom w:val="none" w:sz="0" w:space="0" w:color="auto"/>
                                    <w:right w:val="none" w:sz="0" w:space="0" w:color="auto"/>
                                  </w:divBdr>
                                  <w:divsChild>
                                    <w:div w:id="665597985">
                                      <w:marLeft w:val="0"/>
                                      <w:marRight w:val="0"/>
                                      <w:marTop w:val="0"/>
                                      <w:marBottom w:val="0"/>
                                      <w:divBdr>
                                        <w:top w:val="none" w:sz="0" w:space="0" w:color="auto"/>
                                        <w:left w:val="none" w:sz="0" w:space="0" w:color="auto"/>
                                        <w:bottom w:val="none" w:sz="0" w:space="0" w:color="auto"/>
                                        <w:right w:val="none" w:sz="0" w:space="0" w:color="auto"/>
                                      </w:divBdr>
                                    </w:div>
                                  </w:divsChild>
                                </w:div>
                                <w:div w:id="327292307">
                                  <w:marLeft w:val="0"/>
                                  <w:marRight w:val="0"/>
                                  <w:marTop w:val="0"/>
                                  <w:marBottom w:val="0"/>
                                  <w:divBdr>
                                    <w:top w:val="none" w:sz="0" w:space="0" w:color="auto"/>
                                    <w:left w:val="none" w:sz="0" w:space="0" w:color="auto"/>
                                    <w:bottom w:val="none" w:sz="0" w:space="0" w:color="auto"/>
                                    <w:right w:val="none" w:sz="0" w:space="0" w:color="auto"/>
                                  </w:divBdr>
                                </w:div>
                                <w:div w:id="637493358">
                                  <w:marLeft w:val="0"/>
                                  <w:marRight w:val="0"/>
                                  <w:marTop w:val="0"/>
                                  <w:marBottom w:val="0"/>
                                  <w:divBdr>
                                    <w:top w:val="none" w:sz="0" w:space="0" w:color="auto"/>
                                    <w:left w:val="none" w:sz="0" w:space="0" w:color="auto"/>
                                    <w:bottom w:val="none" w:sz="0" w:space="0" w:color="auto"/>
                                    <w:right w:val="none" w:sz="0" w:space="0" w:color="auto"/>
                                  </w:divBdr>
                                  <w:divsChild>
                                    <w:div w:id="1215000655">
                                      <w:marLeft w:val="0"/>
                                      <w:marRight w:val="0"/>
                                      <w:marTop w:val="0"/>
                                      <w:marBottom w:val="0"/>
                                      <w:divBdr>
                                        <w:top w:val="none" w:sz="0" w:space="0" w:color="auto"/>
                                        <w:left w:val="none" w:sz="0" w:space="0" w:color="auto"/>
                                        <w:bottom w:val="none" w:sz="0" w:space="0" w:color="auto"/>
                                        <w:right w:val="none" w:sz="0" w:space="0" w:color="auto"/>
                                      </w:divBdr>
                                    </w:div>
                                  </w:divsChild>
                                </w:div>
                                <w:div w:id="327565566">
                                  <w:marLeft w:val="0"/>
                                  <w:marRight w:val="0"/>
                                  <w:marTop w:val="0"/>
                                  <w:marBottom w:val="0"/>
                                  <w:divBdr>
                                    <w:top w:val="none" w:sz="0" w:space="0" w:color="auto"/>
                                    <w:left w:val="none" w:sz="0" w:space="0" w:color="auto"/>
                                    <w:bottom w:val="none" w:sz="0" w:space="0" w:color="auto"/>
                                    <w:right w:val="none" w:sz="0" w:space="0" w:color="auto"/>
                                  </w:divBdr>
                                </w:div>
                                <w:div w:id="475295073">
                                  <w:marLeft w:val="0"/>
                                  <w:marRight w:val="0"/>
                                  <w:marTop w:val="0"/>
                                  <w:marBottom w:val="0"/>
                                  <w:divBdr>
                                    <w:top w:val="none" w:sz="0" w:space="0" w:color="auto"/>
                                    <w:left w:val="none" w:sz="0" w:space="0" w:color="auto"/>
                                    <w:bottom w:val="none" w:sz="0" w:space="0" w:color="auto"/>
                                    <w:right w:val="none" w:sz="0" w:space="0" w:color="auto"/>
                                  </w:divBdr>
                                  <w:divsChild>
                                    <w:div w:id="1669677171">
                                      <w:marLeft w:val="0"/>
                                      <w:marRight w:val="0"/>
                                      <w:marTop w:val="0"/>
                                      <w:marBottom w:val="0"/>
                                      <w:divBdr>
                                        <w:top w:val="none" w:sz="0" w:space="0" w:color="auto"/>
                                        <w:left w:val="none" w:sz="0" w:space="0" w:color="auto"/>
                                        <w:bottom w:val="none" w:sz="0" w:space="0" w:color="auto"/>
                                        <w:right w:val="none" w:sz="0" w:space="0" w:color="auto"/>
                                      </w:divBdr>
                                    </w:div>
                                  </w:divsChild>
                                </w:div>
                                <w:div w:id="1237397885">
                                  <w:marLeft w:val="0"/>
                                  <w:marRight w:val="0"/>
                                  <w:marTop w:val="0"/>
                                  <w:marBottom w:val="0"/>
                                  <w:divBdr>
                                    <w:top w:val="none" w:sz="0" w:space="0" w:color="auto"/>
                                    <w:left w:val="none" w:sz="0" w:space="0" w:color="auto"/>
                                    <w:bottom w:val="none" w:sz="0" w:space="0" w:color="auto"/>
                                    <w:right w:val="none" w:sz="0" w:space="0" w:color="auto"/>
                                  </w:divBdr>
                                </w:div>
                                <w:div w:id="1468007721">
                                  <w:marLeft w:val="0"/>
                                  <w:marRight w:val="0"/>
                                  <w:marTop w:val="0"/>
                                  <w:marBottom w:val="0"/>
                                  <w:divBdr>
                                    <w:top w:val="none" w:sz="0" w:space="0" w:color="auto"/>
                                    <w:left w:val="none" w:sz="0" w:space="0" w:color="auto"/>
                                    <w:bottom w:val="none" w:sz="0" w:space="0" w:color="auto"/>
                                    <w:right w:val="none" w:sz="0" w:space="0" w:color="auto"/>
                                  </w:divBdr>
                                  <w:divsChild>
                                    <w:div w:id="37454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83420127">
          <w:marLeft w:val="0"/>
          <w:marRight w:val="0"/>
          <w:marTop w:val="0"/>
          <w:marBottom w:val="0"/>
          <w:divBdr>
            <w:top w:val="none" w:sz="0" w:space="0" w:color="auto"/>
            <w:left w:val="none" w:sz="0" w:space="0" w:color="auto"/>
            <w:bottom w:val="none" w:sz="0" w:space="0" w:color="auto"/>
            <w:right w:val="none" w:sz="0" w:space="0" w:color="auto"/>
          </w:divBdr>
          <w:divsChild>
            <w:div w:id="1992900324">
              <w:marLeft w:val="0"/>
              <w:marRight w:val="0"/>
              <w:marTop w:val="0"/>
              <w:marBottom w:val="0"/>
              <w:divBdr>
                <w:top w:val="none" w:sz="0" w:space="0" w:color="auto"/>
                <w:left w:val="none" w:sz="0" w:space="0" w:color="auto"/>
                <w:bottom w:val="none" w:sz="0" w:space="0" w:color="auto"/>
                <w:right w:val="none" w:sz="0" w:space="0" w:color="auto"/>
              </w:divBdr>
              <w:divsChild>
                <w:div w:id="1791822898">
                  <w:marLeft w:val="0"/>
                  <w:marRight w:val="0"/>
                  <w:marTop w:val="0"/>
                  <w:marBottom w:val="0"/>
                  <w:divBdr>
                    <w:top w:val="none" w:sz="0" w:space="0" w:color="auto"/>
                    <w:left w:val="none" w:sz="0" w:space="0" w:color="auto"/>
                    <w:bottom w:val="none" w:sz="0" w:space="0" w:color="auto"/>
                    <w:right w:val="none" w:sz="0" w:space="0" w:color="auto"/>
                  </w:divBdr>
                  <w:divsChild>
                    <w:div w:id="183598225">
                      <w:marLeft w:val="0"/>
                      <w:marRight w:val="0"/>
                      <w:marTop w:val="0"/>
                      <w:marBottom w:val="0"/>
                      <w:divBdr>
                        <w:top w:val="none" w:sz="0" w:space="0" w:color="auto"/>
                        <w:left w:val="none" w:sz="0" w:space="0" w:color="auto"/>
                        <w:bottom w:val="none" w:sz="0" w:space="0" w:color="auto"/>
                        <w:right w:val="none" w:sz="0" w:space="0" w:color="auto"/>
                      </w:divBdr>
                      <w:divsChild>
                        <w:div w:id="1483349241">
                          <w:marLeft w:val="0"/>
                          <w:marRight w:val="0"/>
                          <w:marTop w:val="0"/>
                          <w:marBottom w:val="0"/>
                          <w:divBdr>
                            <w:top w:val="none" w:sz="0" w:space="0" w:color="auto"/>
                            <w:left w:val="none" w:sz="0" w:space="0" w:color="auto"/>
                            <w:bottom w:val="none" w:sz="0" w:space="0" w:color="auto"/>
                            <w:right w:val="none" w:sz="0" w:space="0" w:color="auto"/>
                          </w:divBdr>
                          <w:divsChild>
                            <w:div w:id="795951354">
                              <w:marLeft w:val="0"/>
                              <w:marRight w:val="0"/>
                              <w:marTop w:val="0"/>
                              <w:marBottom w:val="0"/>
                              <w:divBdr>
                                <w:top w:val="none" w:sz="0" w:space="0" w:color="auto"/>
                                <w:left w:val="none" w:sz="0" w:space="0" w:color="auto"/>
                                <w:bottom w:val="none" w:sz="0" w:space="0" w:color="auto"/>
                                <w:right w:val="none" w:sz="0" w:space="0" w:color="auto"/>
                              </w:divBdr>
                              <w:divsChild>
                                <w:div w:id="1229926535">
                                  <w:marLeft w:val="0"/>
                                  <w:marRight w:val="0"/>
                                  <w:marTop w:val="0"/>
                                  <w:marBottom w:val="0"/>
                                  <w:divBdr>
                                    <w:top w:val="none" w:sz="0" w:space="0" w:color="auto"/>
                                    <w:left w:val="none" w:sz="0" w:space="0" w:color="auto"/>
                                    <w:bottom w:val="none" w:sz="0" w:space="0" w:color="auto"/>
                                    <w:right w:val="none" w:sz="0" w:space="0" w:color="auto"/>
                                  </w:divBdr>
                                  <w:divsChild>
                                    <w:div w:id="317077817">
                                      <w:marLeft w:val="0"/>
                                      <w:marRight w:val="0"/>
                                      <w:marTop w:val="0"/>
                                      <w:marBottom w:val="0"/>
                                      <w:divBdr>
                                        <w:top w:val="none" w:sz="0" w:space="0" w:color="auto"/>
                                        <w:left w:val="none" w:sz="0" w:space="0" w:color="auto"/>
                                        <w:bottom w:val="none" w:sz="0" w:space="0" w:color="auto"/>
                                        <w:right w:val="none" w:sz="0" w:space="0" w:color="auto"/>
                                      </w:divBdr>
                                      <w:divsChild>
                                        <w:div w:id="114836986">
                                          <w:marLeft w:val="0"/>
                                          <w:marRight w:val="0"/>
                                          <w:marTop w:val="0"/>
                                          <w:marBottom w:val="0"/>
                                          <w:divBdr>
                                            <w:top w:val="none" w:sz="0" w:space="0" w:color="auto"/>
                                            <w:left w:val="none" w:sz="0" w:space="0" w:color="auto"/>
                                            <w:bottom w:val="none" w:sz="0" w:space="0" w:color="auto"/>
                                            <w:right w:val="none" w:sz="0" w:space="0" w:color="auto"/>
                                          </w:divBdr>
                                          <w:divsChild>
                                            <w:div w:id="736323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7956390">
      <w:bodyDiv w:val="1"/>
      <w:marLeft w:val="0"/>
      <w:marRight w:val="0"/>
      <w:marTop w:val="0"/>
      <w:marBottom w:val="0"/>
      <w:divBdr>
        <w:top w:val="none" w:sz="0" w:space="0" w:color="auto"/>
        <w:left w:val="none" w:sz="0" w:space="0" w:color="auto"/>
        <w:bottom w:val="none" w:sz="0" w:space="0" w:color="auto"/>
        <w:right w:val="none" w:sz="0" w:space="0" w:color="auto"/>
      </w:divBdr>
      <w:divsChild>
        <w:div w:id="852577288">
          <w:marLeft w:val="0"/>
          <w:marRight w:val="0"/>
          <w:marTop w:val="0"/>
          <w:marBottom w:val="0"/>
          <w:divBdr>
            <w:top w:val="none" w:sz="0" w:space="0" w:color="auto"/>
            <w:left w:val="none" w:sz="0" w:space="0" w:color="auto"/>
            <w:bottom w:val="none" w:sz="0" w:space="0" w:color="auto"/>
            <w:right w:val="none" w:sz="0" w:space="0" w:color="auto"/>
          </w:divBdr>
          <w:divsChild>
            <w:div w:id="1406142459">
              <w:marLeft w:val="0"/>
              <w:marRight w:val="0"/>
              <w:marTop w:val="0"/>
              <w:marBottom w:val="0"/>
              <w:divBdr>
                <w:top w:val="none" w:sz="0" w:space="0" w:color="auto"/>
                <w:left w:val="none" w:sz="0" w:space="0" w:color="auto"/>
                <w:bottom w:val="none" w:sz="0" w:space="0" w:color="auto"/>
                <w:right w:val="none" w:sz="0" w:space="0" w:color="auto"/>
              </w:divBdr>
              <w:divsChild>
                <w:div w:id="1367297191">
                  <w:marLeft w:val="0"/>
                  <w:marRight w:val="0"/>
                  <w:marTop w:val="0"/>
                  <w:marBottom w:val="0"/>
                  <w:divBdr>
                    <w:top w:val="none" w:sz="0" w:space="0" w:color="auto"/>
                    <w:left w:val="none" w:sz="0" w:space="0" w:color="auto"/>
                    <w:bottom w:val="none" w:sz="0" w:space="0" w:color="auto"/>
                    <w:right w:val="none" w:sz="0" w:space="0" w:color="auto"/>
                  </w:divBdr>
                  <w:divsChild>
                    <w:div w:id="1180772964">
                      <w:marLeft w:val="0"/>
                      <w:marRight w:val="0"/>
                      <w:marTop w:val="0"/>
                      <w:marBottom w:val="0"/>
                      <w:divBdr>
                        <w:top w:val="none" w:sz="0" w:space="0" w:color="auto"/>
                        <w:left w:val="none" w:sz="0" w:space="0" w:color="auto"/>
                        <w:bottom w:val="none" w:sz="0" w:space="0" w:color="auto"/>
                        <w:right w:val="none" w:sz="0" w:space="0" w:color="auto"/>
                      </w:divBdr>
                      <w:divsChild>
                        <w:div w:id="2112388223">
                          <w:marLeft w:val="0"/>
                          <w:marRight w:val="0"/>
                          <w:marTop w:val="0"/>
                          <w:marBottom w:val="0"/>
                          <w:divBdr>
                            <w:top w:val="none" w:sz="0" w:space="0" w:color="auto"/>
                            <w:left w:val="none" w:sz="0" w:space="0" w:color="auto"/>
                            <w:bottom w:val="none" w:sz="0" w:space="0" w:color="auto"/>
                            <w:right w:val="none" w:sz="0" w:space="0" w:color="auto"/>
                          </w:divBdr>
                          <w:divsChild>
                            <w:div w:id="1236208644">
                              <w:marLeft w:val="0"/>
                              <w:marRight w:val="0"/>
                              <w:marTop w:val="0"/>
                              <w:marBottom w:val="0"/>
                              <w:divBdr>
                                <w:top w:val="none" w:sz="0" w:space="0" w:color="auto"/>
                                <w:left w:val="none" w:sz="0" w:space="0" w:color="auto"/>
                                <w:bottom w:val="none" w:sz="0" w:space="0" w:color="auto"/>
                                <w:right w:val="none" w:sz="0" w:space="0" w:color="auto"/>
                              </w:divBdr>
                              <w:divsChild>
                                <w:div w:id="2050714333">
                                  <w:marLeft w:val="0"/>
                                  <w:marRight w:val="0"/>
                                  <w:marTop w:val="0"/>
                                  <w:marBottom w:val="0"/>
                                  <w:divBdr>
                                    <w:top w:val="none" w:sz="0" w:space="0" w:color="auto"/>
                                    <w:left w:val="none" w:sz="0" w:space="0" w:color="auto"/>
                                    <w:bottom w:val="none" w:sz="0" w:space="0" w:color="auto"/>
                                    <w:right w:val="none" w:sz="0" w:space="0" w:color="auto"/>
                                  </w:divBdr>
                                  <w:divsChild>
                                    <w:div w:id="843208660">
                                      <w:marLeft w:val="0"/>
                                      <w:marRight w:val="0"/>
                                      <w:marTop w:val="0"/>
                                      <w:marBottom w:val="0"/>
                                      <w:divBdr>
                                        <w:top w:val="none" w:sz="0" w:space="0" w:color="auto"/>
                                        <w:left w:val="none" w:sz="0" w:space="0" w:color="auto"/>
                                        <w:bottom w:val="none" w:sz="0" w:space="0" w:color="auto"/>
                                        <w:right w:val="none" w:sz="0" w:space="0" w:color="auto"/>
                                      </w:divBdr>
                                      <w:divsChild>
                                        <w:div w:id="318928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000172">
          <w:marLeft w:val="0"/>
          <w:marRight w:val="0"/>
          <w:marTop w:val="0"/>
          <w:marBottom w:val="0"/>
          <w:divBdr>
            <w:top w:val="none" w:sz="0" w:space="0" w:color="auto"/>
            <w:left w:val="none" w:sz="0" w:space="0" w:color="auto"/>
            <w:bottom w:val="none" w:sz="0" w:space="0" w:color="auto"/>
            <w:right w:val="none" w:sz="0" w:space="0" w:color="auto"/>
          </w:divBdr>
          <w:divsChild>
            <w:div w:id="1610352349">
              <w:marLeft w:val="0"/>
              <w:marRight w:val="0"/>
              <w:marTop w:val="0"/>
              <w:marBottom w:val="0"/>
              <w:divBdr>
                <w:top w:val="none" w:sz="0" w:space="0" w:color="auto"/>
                <w:left w:val="none" w:sz="0" w:space="0" w:color="auto"/>
                <w:bottom w:val="none" w:sz="0" w:space="0" w:color="auto"/>
                <w:right w:val="none" w:sz="0" w:space="0" w:color="auto"/>
              </w:divBdr>
              <w:divsChild>
                <w:div w:id="1431317296">
                  <w:marLeft w:val="0"/>
                  <w:marRight w:val="0"/>
                  <w:marTop w:val="0"/>
                  <w:marBottom w:val="0"/>
                  <w:divBdr>
                    <w:top w:val="none" w:sz="0" w:space="0" w:color="auto"/>
                    <w:left w:val="none" w:sz="0" w:space="0" w:color="auto"/>
                    <w:bottom w:val="none" w:sz="0" w:space="0" w:color="auto"/>
                    <w:right w:val="none" w:sz="0" w:space="0" w:color="auto"/>
                  </w:divBdr>
                  <w:divsChild>
                    <w:div w:id="2007246029">
                      <w:marLeft w:val="0"/>
                      <w:marRight w:val="0"/>
                      <w:marTop w:val="0"/>
                      <w:marBottom w:val="0"/>
                      <w:divBdr>
                        <w:top w:val="none" w:sz="0" w:space="0" w:color="auto"/>
                        <w:left w:val="none" w:sz="0" w:space="0" w:color="auto"/>
                        <w:bottom w:val="none" w:sz="0" w:space="0" w:color="auto"/>
                        <w:right w:val="none" w:sz="0" w:space="0" w:color="auto"/>
                      </w:divBdr>
                      <w:divsChild>
                        <w:div w:id="852383573">
                          <w:marLeft w:val="0"/>
                          <w:marRight w:val="0"/>
                          <w:marTop w:val="0"/>
                          <w:marBottom w:val="0"/>
                          <w:divBdr>
                            <w:top w:val="none" w:sz="0" w:space="0" w:color="auto"/>
                            <w:left w:val="none" w:sz="0" w:space="0" w:color="auto"/>
                            <w:bottom w:val="none" w:sz="0" w:space="0" w:color="auto"/>
                            <w:right w:val="none" w:sz="0" w:space="0" w:color="auto"/>
                          </w:divBdr>
                          <w:divsChild>
                            <w:div w:id="1024132721">
                              <w:marLeft w:val="0"/>
                              <w:marRight w:val="0"/>
                              <w:marTop w:val="0"/>
                              <w:marBottom w:val="0"/>
                              <w:divBdr>
                                <w:top w:val="none" w:sz="0" w:space="0" w:color="auto"/>
                                <w:left w:val="none" w:sz="0" w:space="0" w:color="auto"/>
                                <w:bottom w:val="none" w:sz="0" w:space="0" w:color="auto"/>
                                <w:right w:val="none" w:sz="0" w:space="0" w:color="auto"/>
                              </w:divBdr>
                              <w:divsChild>
                                <w:div w:id="159050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3683878">
          <w:marLeft w:val="0"/>
          <w:marRight w:val="0"/>
          <w:marTop w:val="0"/>
          <w:marBottom w:val="0"/>
          <w:divBdr>
            <w:top w:val="none" w:sz="0" w:space="0" w:color="auto"/>
            <w:left w:val="none" w:sz="0" w:space="0" w:color="auto"/>
            <w:bottom w:val="none" w:sz="0" w:space="0" w:color="auto"/>
            <w:right w:val="none" w:sz="0" w:space="0" w:color="auto"/>
          </w:divBdr>
          <w:divsChild>
            <w:div w:id="1520315393">
              <w:marLeft w:val="0"/>
              <w:marRight w:val="0"/>
              <w:marTop w:val="0"/>
              <w:marBottom w:val="0"/>
              <w:divBdr>
                <w:top w:val="none" w:sz="0" w:space="0" w:color="auto"/>
                <w:left w:val="none" w:sz="0" w:space="0" w:color="auto"/>
                <w:bottom w:val="none" w:sz="0" w:space="0" w:color="auto"/>
                <w:right w:val="none" w:sz="0" w:space="0" w:color="auto"/>
              </w:divBdr>
              <w:divsChild>
                <w:div w:id="56175488">
                  <w:marLeft w:val="0"/>
                  <w:marRight w:val="0"/>
                  <w:marTop w:val="0"/>
                  <w:marBottom w:val="0"/>
                  <w:divBdr>
                    <w:top w:val="none" w:sz="0" w:space="0" w:color="auto"/>
                    <w:left w:val="none" w:sz="0" w:space="0" w:color="auto"/>
                    <w:bottom w:val="none" w:sz="0" w:space="0" w:color="auto"/>
                    <w:right w:val="none" w:sz="0" w:space="0" w:color="auto"/>
                  </w:divBdr>
                  <w:divsChild>
                    <w:div w:id="949976073">
                      <w:marLeft w:val="0"/>
                      <w:marRight w:val="0"/>
                      <w:marTop w:val="0"/>
                      <w:marBottom w:val="0"/>
                      <w:divBdr>
                        <w:top w:val="none" w:sz="0" w:space="0" w:color="auto"/>
                        <w:left w:val="none" w:sz="0" w:space="0" w:color="auto"/>
                        <w:bottom w:val="none" w:sz="0" w:space="0" w:color="auto"/>
                        <w:right w:val="none" w:sz="0" w:space="0" w:color="auto"/>
                      </w:divBdr>
                      <w:divsChild>
                        <w:div w:id="685331290">
                          <w:marLeft w:val="0"/>
                          <w:marRight w:val="0"/>
                          <w:marTop w:val="0"/>
                          <w:marBottom w:val="0"/>
                          <w:divBdr>
                            <w:top w:val="none" w:sz="0" w:space="0" w:color="auto"/>
                            <w:left w:val="none" w:sz="0" w:space="0" w:color="auto"/>
                            <w:bottom w:val="none" w:sz="0" w:space="0" w:color="auto"/>
                            <w:right w:val="none" w:sz="0" w:space="0" w:color="auto"/>
                          </w:divBdr>
                          <w:divsChild>
                            <w:div w:id="1435902022">
                              <w:marLeft w:val="0"/>
                              <w:marRight w:val="0"/>
                              <w:marTop w:val="0"/>
                              <w:marBottom w:val="0"/>
                              <w:divBdr>
                                <w:top w:val="none" w:sz="0" w:space="0" w:color="auto"/>
                                <w:left w:val="none" w:sz="0" w:space="0" w:color="auto"/>
                                <w:bottom w:val="none" w:sz="0" w:space="0" w:color="auto"/>
                                <w:right w:val="none" w:sz="0" w:space="0" w:color="auto"/>
                              </w:divBdr>
                              <w:divsChild>
                                <w:div w:id="1678147331">
                                  <w:marLeft w:val="0"/>
                                  <w:marRight w:val="0"/>
                                  <w:marTop w:val="0"/>
                                  <w:marBottom w:val="0"/>
                                  <w:divBdr>
                                    <w:top w:val="none" w:sz="0" w:space="0" w:color="auto"/>
                                    <w:left w:val="none" w:sz="0" w:space="0" w:color="auto"/>
                                    <w:bottom w:val="none" w:sz="0" w:space="0" w:color="auto"/>
                                    <w:right w:val="none" w:sz="0" w:space="0" w:color="auto"/>
                                  </w:divBdr>
                                </w:div>
                                <w:div w:id="1239557108">
                                  <w:marLeft w:val="0"/>
                                  <w:marRight w:val="0"/>
                                  <w:marTop w:val="0"/>
                                  <w:marBottom w:val="0"/>
                                  <w:divBdr>
                                    <w:top w:val="none" w:sz="0" w:space="0" w:color="auto"/>
                                    <w:left w:val="none" w:sz="0" w:space="0" w:color="auto"/>
                                    <w:bottom w:val="none" w:sz="0" w:space="0" w:color="auto"/>
                                    <w:right w:val="none" w:sz="0" w:space="0" w:color="auto"/>
                                  </w:divBdr>
                                  <w:divsChild>
                                    <w:div w:id="825367182">
                                      <w:marLeft w:val="0"/>
                                      <w:marRight w:val="0"/>
                                      <w:marTop w:val="0"/>
                                      <w:marBottom w:val="0"/>
                                      <w:divBdr>
                                        <w:top w:val="none" w:sz="0" w:space="0" w:color="auto"/>
                                        <w:left w:val="none" w:sz="0" w:space="0" w:color="auto"/>
                                        <w:bottom w:val="none" w:sz="0" w:space="0" w:color="auto"/>
                                        <w:right w:val="none" w:sz="0" w:space="0" w:color="auto"/>
                                      </w:divBdr>
                                    </w:div>
                                  </w:divsChild>
                                </w:div>
                                <w:div w:id="1464152169">
                                  <w:marLeft w:val="0"/>
                                  <w:marRight w:val="0"/>
                                  <w:marTop w:val="0"/>
                                  <w:marBottom w:val="0"/>
                                  <w:divBdr>
                                    <w:top w:val="none" w:sz="0" w:space="0" w:color="auto"/>
                                    <w:left w:val="none" w:sz="0" w:space="0" w:color="auto"/>
                                    <w:bottom w:val="none" w:sz="0" w:space="0" w:color="auto"/>
                                    <w:right w:val="none" w:sz="0" w:space="0" w:color="auto"/>
                                  </w:divBdr>
                                </w:div>
                                <w:div w:id="437258231">
                                  <w:marLeft w:val="0"/>
                                  <w:marRight w:val="0"/>
                                  <w:marTop w:val="0"/>
                                  <w:marBottom w:val="0"/>
                                  <w:divBdr>
                                    <w:top w:val="none" w:sz="0" w:space="0" w:color="auto"/>
                                    <w:left w:val="none" w:sz="0" w:space="0" w:color="auto"/>
                                    <w:bottom w:val="none" w:sz="0" w:space="0" w:color="auto"/>
                                    <w:right w:val="none" w:sz="0" w:space="0" w:color="auto"/>
                                  </w:divBdr>
                                  <w:divsChild>
                                    <w:div w:id="1008019780">
                                      <w:marLeft w:val="0"/>
                                      <w:marRight w:val="0"/>
                                      <w:marTop w:val="0"/>
                                      <w:marBottom w:val="0"/>
                                      <w:divBdr>
                                        <w:top w:val="none" w:sz="0" w:space="0" w:color="auto"/>
                                        <w:left w:val="none" w:sz="0" w:space="0" w:color="auto"/>
                                        <w:bottom w:val="none" w:sz="0" w:space="0" w:color="auto"/>
                                        <w:right w:val="none" w:sz="0" w:space="0" w:color="auto"/>
                                      </w:divBdr>
                                    </w:div>
                                  </w:divsChild>
                                </w:div>
                                <w:div w:id="279649058">
                                  <w:marLeft w:val="0"/>
                                  <w:marRight w:val="0"/>
                                  <w:marTop w:val="0"/>
                                  <w:marBottom w:val="0"/>
                                  <w:divBdr>
                                    <w:top w:val="none" w:sz="0" w:space="0" w:color="auto"/>
                                    <w:left w:val="none" w:sz="0" w:space="0" w:color="auto"/>
                                    <w:bottom w:val="none" w:sz="0" w:space="0" w:color="auto"/>
                                    <w:right w:val="none" w:sz="0" w:space="0" w:color="auto"/>
                                  </w:divBdr>
                                </w:div>
                                <w:div w:id="1799182444">
                                  <w:marLeft w:val="0"/>
                                  <w:marRight w:val="0"/>
                                  <w:marTop w:val="0"/>
                                  <w:marBottom w:val="0"/>
                                  <w:divBdr>
                                    <w:top w:val="none" w:sz="0" w:space="0" w:color="auto"/>
                                    <w:left w:val="none" w:sz="0" w:space="0" w:color="auto"/>
                                    <w:bottom w:val="none" w:sz="0" w:space="0" w:color="auto"/>
                                    <w:right w:val="none" w:sz="0" w:space="0" w:color="auto"/>
                                  </w:divBdr>
                                  <w:divsChild>
                                    <w:div w:id="182971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04597302">
      <w:bodyDiv w:val="1"/>
      <w:marLeft w:val="0"/>
      <w:marRight w:val="0"/>
      <w:marTop w:val="0"/>
      <w:marBottom w:val="0"/>
      <w:divBdr>
        <w:top w:val="none" w:sz="0" w:space="0" w:color="auto"/>
        <w:left w:val="none" w:sz="0" w:space="0" w:color="auto"/>
        <w:bottom w:val="none" w:sz="0" w:space="0" w:color="auto"/>
        <w:right w:val="none" w:sz="0" w:space="0" w:color="auto"/>
      </w:divBdr>
      <w:divsChild>
        <w:div w:id="1614627269">
          <w:marLeft w:val="0"/>
          <w:marRight w:val="0"/>
          <w:marTop w:val="0"/>
          <w:marBottom w:val="0"/>
          <w:divBdr>
            <w:top w:val="none" w:sz="0" w:space="0" w:color="auto"/>
            <w:left w:val="none" w:sz="0" w:space="0" w:color="auto"/>
            <w:bottom w:val="none" w:sz="0" w:space="0" w:color="auto"/>
            <w:right w:val="none" w:sz="0" w:space="0" w:color="auto"/>
          </w:divBdr>
          <w:divsChild>
            <w:div w:id="847717151">
              <w:marLeft w:val="0"/>
              <w:marRight w:val="0"/>
              <w:marTop w:val="0"/>
              <w:marBottom w:val="0"/>
              <w:divBdr>
                <w:top w:val="none" w:sz="0" w:space="0" w:color="auto"/>
                <w:left w:val="none" w:sz="0" w:space="0" w:color="auto"/>
                <w:bottom w:val="none" w:sz="0" w:space="0" w:color="auto"/>
                <w:right w:val="none" w:sz="0" w:space="0" w:color="auto"/>
              </w:divBdr>
              <w:divsChild>
                <w:div w:id="175390866">
                  <w:marLeft w:val="0"/>
                  <w:marRight w:val="0"/>
                  <w:marTop w:val="0"/>
                  <w:marBottom w:val="0"/>
                  <w:divBdr>
                    <w:top w:val="none" w:sz="0" w:space="0" w:color="auto"/>
                    <w:left w:val="none" w:sz="0" w:space="0" w:color="auto"/>
                    <w:bottom w:val="none" w:sz="0" w:space="0" w:color="auto"/>
                    <w:right w:val="none" w:sz="0" w:space="0" w:color="auto"/>
                  </w:divBdr>
                  <w:divsChild>
                    <w:div w:id="1276329935">
                      <w:marLeft w:val="0"/>
                      <w:marRight w:val="0"/>
                      <w:marTop w:val="0"/>
                      <w:marBottom w:val="0"/>
                      <w:divBdr>
                        <w:top w:val="none" w:sz="0" w:space="0" w:color="auto"/>
                        <w:left w:val="none" w:sz="0" w:space="0" w:color="auto"/>
                        <w:bottom w:val="none" w:sz="0" w:space="0" w:color="auto"/>
                        <w:right w:val="none" w:sz="0" w:space="0" w:color="auto"/>
                      </w:divBdr>
                      <w:divsChild>
                        <w:div w:id="1057239267">
                          <w:marLeft w:val="0"/>
                          <w:marRight w:val="0"/>
                          <w:marTop w:val="0"/>
                          <w:marBottom w:val="0"/>
                          <w:divBdr>
                            <w:top w:val="none" w:sz="0" w:space="0" w:color="auto"/>
                            <w:left w:val="none" w:sz="0" w:space="0" w:color="auto"/>
                            <w:bottom w:val="none" w:sz="0" w:space="0" w:color="auto"/>
                            <w:right w:val="none" w:sz="0" w:space="0" w:color="auto"/>
                          </w:divBdr>
                          <w:divsChild>
                            <w:div w:id="635792987">
                              <w:marLeft w:val="0"/>
                              <w:marRight w:val="0"/>
                              <w:marTop w:val="0"/>
                              <w:marBottom w:val="0"/>
                              <w:divBdr>
                                <w:top w:val="none" w:sz="0" w:space="0" w:color="auto"/>
                                <w:left w:val="none" w:sz="0" w:space="0" w:color="auto"/>
                                <w:bottom w:val="none" w:sz="0" w:space="0" w:color="auto"/>
                                <w:right w:val="none" w:sz="0" w:space="0" w:color="auto"/>
                              </w:divBdr>
                              <w:divsChild>
                                <w:div w:id="2020235875">
                                  <w:marLeft w:val="0"/>
                                  <w:marRight w:val="0"/>
                                  <w:marTop w:val="0"/>
                                  <w:marBottom w:val="0"/>
                                  <w:divBdr>
                                    <w:top w:val="none" w:sz="0" w:space="0" w:color="auto"/>
                                    <w:left w:val="none" w:sz="0" w:space="0" w:color="auto"/>
                                    <w:bottom w:val="none" w:sz="0" w:space="0" w:color="auto"/>
                                    <w:right w:val="none" w:sz="0" w:space="0" w:color="auto"/>
                                  </w:divBdr>
                                  <w:divsChild>
                                    <w:div w:id="1283339214">
                                      <w:marLeft w:val="0"/>
                                      <w:marRight w:val="0"/>
                                      <w:marTop w:val="0"/>
                                      <w:marBottom w:val="0"/>
                                      <w:divBdr>
                                        <w:top w:val="none" w:sz="0" w:space="0" w:color="auto"/>
                                        <w:left w:val="none" w:sz="0" w:space="0" w:color="auto"/>
                                        <w:bottom w:val="none" w:sz="0" w:space="0" w:color="auto"/>
                                        <w:right w:val="none" w:sz="0" w:space="0" w:color="auto"/>
                                      </w:divBdr>
                                      <w:divsChild>
                                        <w:div w:id="45595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963152">
                          <w:marLeft w:val="0"/>
                          <w:marRight w:val="0"/>
                          <w:marTop w:val="0"/>
                          <w:marBottom w:val="0"/>
                          <w:divBdr>
                            <w:top w:val="none" w:sz="0" w:space="0" w:color="auto"/>
                            <w:left w:val="none" w:sz="0" w:space="0" w:color="auto"/>
                            <w:bottom w:val="none" w:sz="0" w:space="0" w:color="auto"/>
                            <w:right w:val="none" w:sz="0" w:space="0" w:color="auto"/>
                          </w:divBdr>
                          <w:divsChild>
                            <w:div w:id="359939145">
                              <w:marLeft w:val="0"/>
                              <w:marRight w:val="0"/>
                              <w:marTop w:val="0"/>
                              <w:marBottom w:val="0"/>
                              <w:divBdr>
                                <w:top w:val="none" w:sz="0" w:space="0" w:color="auto"/>
                                <w:left w:val="none" w:sz="0" w:space="0" w:color="auto"/>
                                <w:bottom w:val="none" w:sz="0" w:space="0" w:color="auto"/>
                                <w:right w:val="none" w:sz="0" w:space="0" w:color="auto"/>
                              </w:divBdr>
                              <w:divsChild>
                                <w:div w:id="9444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0117791">
          <w:marLeft w:val="0"/>
          <w:marRight w:val="0"/>
          <w:marTop w:val="0"/>
          <w:marBottom w:val="0"/>
          <w:divBdr>
            <w:top w:val="none" w:sz="0" w:space="0" w:color="auto"/>
            <w:left w:val="none" w:sz="0" w:space="0" w:color="auto"/>
            <w:bottom w:val="none" w:sz="0" w:space="0" w:color="auto"/>
            <w:right w:val="none" w:sz="0" w:space="0" w:color="auto"/>
          </w:divBdr>
          <w:divsChild>
            <w:div w:id="1680694087">
              <w:marLeft w:val="0"/>
              <w:marRight w:val="0"/>
              <w:marTop w:val="0"/>
              <w:marBottom w:val="0"/>
              <w:divBdr>
                <w:top w:val="none" w:sz="0" w:space="0" w:color="auto"/>
                <w:left w:val="none" w:sz="0" w:space="0" w:color="auto"/>
                <w:bottom w:val="none" w:sz="0" w:space="0" w:color="auto"/>
                <w:right w:val="none" w:sz="0" w:space="0" w:color="auto"/>
              </w:divBdr>
              <w:divsChild>
                <w:div w:id="1105924493">
                  <w:marLeft w:val="0"/>
                  <w:marRight w:val="0"/>
                  <w:marTop w:val="0"/>
                  <w:marBottom w:val="0"/>
                  <w:divBdr>
                    <w:top w:val="none" w:sz="0" w:space="0" w:color="auto"/>
                    <w:left w:val="none" w:sz="0" w:space="0" w:color="auto"/>
                    <w:bottom w:val="none" w:sz="0" w:space="0" w:color="auto"/>
                    <w:right w:val="none" w:sz="0" w:space="0" w:color="auto"/>
                  </w:divBdr>
                  <w:divsChild>
                    <w:div w:id="1686782966">
                      <w:marLeft w:val="0"/>
                      <w:marRight w:val="0"/>
                      <w:marTop w:val="0"/>
                      <w:marBottom w:val="0"/>
                      <w:divBdr>
                        <w:top w:val="none" w:sz="0" w:space="0" w:color="auto"/>
                        <w:left w:val="none" w:sz="0" w:space="0" w:color="auto"/>
                        <w:bottom w:val="none" w:sz="0" w:space="0" w:color="auto"/>
                        <w:right w:val="none" w:sz="0" w:space="0" w:color="auto"/>
                      </w:divBdr>
                      <w:divsChild>
                        <w:div w:id="439496613">
                          <w:marLeft w:val="0"/>
                          <w:marRight w:val="0"/>
                          <w:marTop w:val="0"/>
                          <w:marBottom w:val="0"/>
                          <w:divBdr>
                            <w:top w:val="none" w:sz="0" w:space="0" w:color="auto"/>
                            <w:left w:val="none" w:sz="0" w:space="0" w:color="auto"/>
                            <w:bottom w:val="none" w:sz="0" w:space="0" w:color="auto"/>
                            <w:right w:val="none" w:sz="0" w:space="0" w:color="auto"/>
                          </w:divBdr>
                          <w:divsChild>
                            <w:div w:id="1323779061">
                              <w:marLeft w:val="0"/>
                              <w:marRight w:val="0"/>
                              <w:marTop w:val="0"/>
                              <w:marBottom w:val="0"/>
                              <w:divBdr>
                                <w:top w:val="none" w:sz="0" w:space="0" w:color="auto"/>
                                <w:left w:val="none" w:sz="0" w:space="0" w:color="auto"/>
                                <w:bottom w:val="none" w:sz="0" w:space="0" w:color="auto"/>
                                <w:right w:val="none" w:sz="0" w:space="0" w:color="auto"/>
                              </w:divBdr>
                              <w:divsChild>
                                <w:div w:id="575096839">
                                  <w:marLeft w:val="0"/>
                                  <w:marRight w:val="0"/>
                                  <w:marTop w:val="0"/>
                                  <w:marBottom w:val="0"/>
                                  <w:divBdr>
                                    <w:top w:val="none" w:sz="0" w:space="0" w:color="auto"/>
                                    <w:left w:val="none" w:sz="0" w:space="0" w:color="auto"/>
                                    <w:bottom w:val="none" w:sz="0" w:space="0" w:color="auto"/>
                                    <w:right w:val="none" w:sz="0" w:space="0" w:color="auto"/>
                                  </w:divBdr>
                                </w:div>
                                <w:div w:id="1084230338">
                                  <w:marLeft w:val="0"/>
                                  <w:marRight w:val="0"/>
                                  <w:marTop w:val="0"/>
                                  <w:marBottom w:val="0"/>
                                  <w:divBdr>
                                    <w:top w:val="none" w:sz="0" w:space="0" w:color="auto"/>
                                    <w:left w:val="none" w:sz="0" w:space="0" w:color="auto"/>
                                    <w:bottom w:val="none" w:sz="0" w:space="0" w:color="auto"/>
                                    <w:right w:val="none" w:sz="0" w:space="0" w:color="auto"/>
                                  </w:divBdr>
                                  <w:divsChild>
                                    <w:div w:id="1545942038">
                                      <w:marLeft w:val="0"/>
                                      <w:marRight w:val="0"/>
                                      <w:marTop w:val="0"/>
                                      <w:marBottom w:val="0"/>
                                      <w:divBdr>
                                        <w:top w:val="none" w:sz="0" w:space="0" w:color="auto"/>
                                        <w:left w:val="none" w:sz="0" w:space="0" w:color="auto"/>
                                        <w:bottom w:val="none" w:sz="0" w:space="0" w:color="auto"/>
                                        <w:right w:val="none" w:sz="0" w:space="0" w:color="auto"/>
                                      </w:divBdr>
                                    </w:div>
                                  </w:divsChild>
                                </w:div>
                                <w:div w:id="968510475">
                                  <w:marLeft w:val="0"/>
                                  <w:marRight w:val="0"/>
                                  <w:marTop w:val="0"/>
                                  <w:marBottom w:val="0"/>
                                  <w:divBdr>
                                    <w:top w:val="none" w:sz="0" w:space="0" w:color="auto"/>
                                    <w:left w:val="none" w:sz="0" w:space="0" w:color="auto"/>
                                    <w:bottom w:val="none" w:sz="0" w:space="0" w:color="auto"/>
                                    <w:right w:val="none" w:sz="0" w:space="0" w:color="auto"/>
                                  </w:divBdr>
                                </w:div>
                                <w:div w:id="1609465677">
                                  <w:marLeft w:val="0"/>
                                  <w:marRight w:val="0"/>
                                  <w:marTop w:val="0"/>
                                  <w:marBottom w:val="0"/>
                                  <w:divBdr>
                                    <w:top w:val="none" w:sz="0" w:space="0" w:color="auto"/>
                                    <w:left w:val="none" w:sz="0" w:space="0" w:color="auto"/>
                                    <w:bottom w:val="none" w:sz="0" w:space="0" w:color="auto"/>
                                    <w:right w:val="none" w:sz="0" w:space="0" w:color="auto"/>
                                  </w:divBdr>
                                  <w:divsChild>
                                    <w:div w:id="1473518810">
                                      <w:marLeft w:val="0"/>
                                      <w:marRight w:val="0"/>
                                      <w:marTop w:val="0"/>
                                      <w:marBottom w:val="0"/>
                                      <w:divBdr>
                                        <w:top w:val="none" w:sz="0" w:space="0" w:color="auto"/>
                                        <w:left w:val="none" w:sz="0" w:space="0" w:color="auto"/>
                                        <w:bottom w:val="none" w:sz="0" w:space="0" w:color="auto"/>
                                        <w:right w:val="none" w:sz="0" w:space="0" w:color="auto"/>
                                      </w:divBdr>
                                    </w:div>
                                  </w:divsChild>
                                </w:div>
                                <w:div w:id="1587886761">
                                  <w:marLeft w:val="0"/>
                                  <w:marRight w:val="0"/>
                                  <w:marTop w:val="0"/>
                                  <w:marBottom w:val="0"/>
                                  <w:divBdr>
                                    <w:top w:val="none" w:sz="0" w:space="0" w:color="auto"/>
                                    <w:left w:val="none" w:sz="0" w:space="0" w:color="auto"/>
                                    <w:bottom w:val="none" w:sz="0" w:space="0" w:color="auto"/>
                                    <w:right w:val="none" w:sz="0" w:space="0" w:color="auto"/>
                                  </w:divBdr>
                                </w:div>
                                <w:div w:id="106312283">
                                  <w:marLeft w:val="0"/>
                                  <w:marRight w:val="0"/>
                                  <w:marTop w:val="0"/>
                                  <w:marBottom w:val="0"/>
                                  <w:divBdr>
                                    <w:top w:val="none" w:sz="0" w:space="0" w:color="auto"/>
                                    <w:left w:val="none" w:sz="0" w:space="0" w:color="auto"/>
                                    <w:bottom w:val="none" w:sz="0" w:space="0" w:color="auto"/>
                                    <w:right w:val="none" w:sz="0" w:space="0" w:color="auto"/>
                                  </w:divBdr>
                                  <w:divsChild>
                                    <w:div w:id="1839492224">
                                      <w:marLeft w:val="0"/>
                                      <w:marRight w:val="0"/>
                                      <w:marTop w:val="0"/>
                                      <w:marBottom w:val="0"/>
                                      <w:divBdr>
                                        <w:top w:val="none" w:sz="0" w:space="0" w:color="auto"/>
                                        <w:left w:val="none" w:sz="0" w:space="0" w:color="auto"/>
                                        <w:bottom w:val="none" w:sz="0" w:space="0" w:color="auto"/>
                                        <w:right w:val="none" w:sz="0" w:space="0" w:color="auto"/>
                                      </w:divBdr>
                                    </w:div>
                                  </w:divsChild>
                                </w:div>
                                <w:div w:id="1852992710">
                                  <w:marLeft w:val="0"/>
                                  <w:marRight w:val="0"/>
                                  <w:marTop w:val="0"/>
                                  <w:marBottom w:val="0"/>
                                  <w:divBdr>
                                    <w:top w:val="none" w:sz="0" w:space="0" w:color="auto"/>
                                    <w:left w:val="none" w:sz="0" w:space="0" w:color="auto"/>
                                    <w:bottom w:val="none" w:sz="0" w:space="0" w:color="auto"/>
                                    <w:right w:val="none" w:sz="0" w:space="0" w:color="auto"/>
                                  </w:divBdr>
                                </w:div>
                                <w:div w:id="1390108063">
                                  <w:marLeft w:val="0"/>
                                  <w:marRight w:val="0"/>
                                  <w:marTop w:val="0"/>
                                  <w:marBottom w:val="0"/>
                                  <w:divBdr>
                                    <w:top w:val="none" w:sz="0" w:space="0" w:color="auto"/>
                                    <w:left w:val="none" w:sz="0" w:space="0" w:color="auto"/>
                                    <w:bottom w:val="none" w:sz="0" w:space="0" w:color="auto"/>
                                    <w:right w:val="none" w:sz="0" w:space="0" w:color="auto"/>
                                  </w:divBdr>
                                  <w:divsChild>
                                    <w:div w:id="539173993">
                                      <w:marLeft w:val="0"/>
                                      <w:marRight w:val="0"/>
                                      <w:marTop w:val="0"/>
                                      <w:marBottom w:val="0"/>
                                      <w:divBdr>
                                        <w:top w:val="none" w:sz="0" w:space="0" w:color="auto"/>
                                        <w:left w:val="none" w:sz="0" w:space="0" w:color="auto"/>
                                        <w:bottom w:val="none" w:sz="0" w:space="0" w:color="auto"/>
                                        <w:right w:val="none" w:sz="0" w:space="0" w:color="auto"/>
                                      </w:divBdr>
                                    </w:div>
                                  </w:divsChild>
                                </w:div>
                                <w:div w:id="1039008889">
                                  <w:marLeft w:val="0"/>
                                  <w:marRight w:val="0"/>
                                  <w:marTop w:val="0"/>
                                  <w:marBottom w:val="0"/>
                                  <w:divBdr>
                                    <w:top w:val="none" w:sz="0" w:space="0" w:color="auto"/>
                                    <w:left w:val="none" w:sz="0" w:space="0" w:color="auto"/>
                                    <w:bottom w:val="none" w:sz="0" w:space="0" w:color="auto"/>
                                    <w:right w:val="none" w:sz="0" w:space="0" w:color="auto"/>
                                  </w:divBdr>
                                </w:div>
                                <w:div w:id="119341375">
                                  <w:marLeft w:val="0"/>
                                  <w:marRight w:val="0"/>
                                  <w:marTop w:val="0"/>
                                  <w:marBottom w:val="0"/>
                                  <w:divBdr>
                                    <w:top w:val="none" w:sz="0" w:space="0" w:color="auto"/>
                                    <w:left w:val="none" w:sz="0" w:space="0" w:color="auto"/>
                                    <w:bottom w:val="none" w:sz="0" w:space="0" w:color="auto"/>
                                    <w:right w:val="none" w:sz="0" w:space="0" w:color="auto"/>
                                  </w:divBdr>
                                  <w:divsChild>
                                    <w:div w:id="23739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347585">
      <w:bodyDiv w:val="1"/>
      <w:marLeft w:val="0"/>
      <w:marRight w:val="0"/>
      <w:marTop w:val="0"/>
      <w:marBottom w:val="0"/>
      <w:divBdr>
        <w:top w:val="none" w:sz="0" w:space="0" w:color="auto"/>
        <w:left w:val="none" w:sz="0" w:space="0" w:color="auto"/>
        <w:bottom w:val="none" w:sz="0" w:space="0" w:color="auto"/>
        <w:right w:val="none" w:sz="0" w:space="0" w:color="auto"/>
      </w:divBdr>
    </w:div>
    <w:div w:id="1860241983">
      <w:bodyDiv w:val="1"/>
      <w:marLeft w:val="0"/>
      <w:marRight w:val="0"/>
      <w:marTop w:val="0"/>
      <w:marBottom w:val="0"/>
      <w:divBdr>
        <w:top w:val="none" w:sz="0" w:space="0" w:color="auto"/>
        <w:left w:val="none" w:sz="0" w:space="0" w:color="auto"/>
        <w:bottom w:val="none" w:sz="0" w:space="0" w:color="auto"/>
        <w:right w:val="none" w:sz="0" w:space="0" w:color="auto"/>
      </w:divBdr>
    </w:div>
    <w:div w:id="1882747041">
      <w:bodyDiv w:val="1"/>
      <w:marLeft w:val="0"/>
      <w:marRight w:val="0"/>
      <w:marTop w:val="0"/>
      <w:marBottom w:val="0"/>
      <w:divBdr>
        <w:top w:val="none" w:sz="0" w:space="0" w:color="auto"/>
        <w:left w:val="none" w:sz="0" w:space="0" w:color="auto"/>
        <w:bottom w:val="none" w:sz="0" w:space="0" w:color="auto"/>
        <w:right w:val="none" w:sz="0" w:space="0" w:color="auto"/>
      </w:divBdr>
    </w:div>
    <w:div w:id="1944415202">
      <w:bodyDiv w:val="1"/>
      <w:marLeft w:val="0"/>
      <w:marRight w:val="0"/>
      <w:marTop w:val="0"/>
      <w:marBottom w:val="0"/>
      <w:divBdr>
        <w:top w:val="none" w:sz="0" w:space="0" w:color="auto"/>
        <w:left w:val="none" w:sz="0" w:space="0" w:color="auto"/>
        <w:bottom w:val="none" w:sz="0" w:space="0" w:color="auto"/>
        <w:right w:val="none" w:sz="0" w:space="0" w:color="auto"/>
      </w:divBdr>
    </w:div>
    <w:div w:id="2006126770">
      <w:bodyDiv w:val="1"/>
      <w:marLeft w:val="0"/>
      <w:marRight w:val="0"/>
      <w:marTop w:val="0"/>
      <w:marBottom w:val="0"/>
      <w:divBdr>
        <w:top w:val="none" w:sz="0" w:space="0" w:color="auto"/>
        <w:left w:val="none" w:sz="0" w:space="0" w:color="auto"/>
        <w:bottom w:val="none" w:sz="0" w:space="0" w:color="auto"/>
        <w:right w:val="none" w:sz="0" w:space="0" w:color="auto"/>
      </w:divBdr>
    </w:div>
    <w:div w:id="2046172355">
      <w:bodyDiv w:val="1"/>
      <w:marLeft w:val="0"/>
      <w:marRight w:val="0"/>
      <w:marTop w:val="0"/>
      <w:marBottom w:val="0"/>
      <w:divBdr>
        <w:top w:val="none" w:sz="0" w:space="0" w:color="auto"/>
        <w:left w:val="none" w:sz="0" w:space="0" w:color="auto"/>
        <w:bottom w:val="none" w:sz="0" w:space="0" w:color="auto"/>
        <w:right w:val="none" w:sz="0" w:space="0" w:color="auto"/>
      </w:divBdr>
      <w:divsChild>
        <w:div w:id="247888098">
          <w:marLeft w:val="0"/>
          <w:marRight w:val="0"/>
          <w:marTop w:val="0"/>
          <w:marBottom w:val="0"/>
          <w:divBdr>
            <w:top w:val="none" w:sz="0" w:space="0" w:color="auto"/>
            <w:left w:val="none" w:sz="0" w:space="0" w:color="auto"/>
            <w:bottom w:val="none" w:sz="0" w:space="0" w:color="auto"/>
            <w:right w:val="none" w:sz="0" w:space="0" w:color="auto"/>
          </w:divBdr>
          <w:divsChild>
            <w:div w:id="1935744663">
              <w:marLeft w:val="0"/>
              <w:marRight w:val="0"/>
              <w:marTop w:val="0"/>
              <w:marBottom w:val="0"/>
              <w:divBdr>
                <w:top w:val="none" w:sz="0" w:space="0" w:color="auto"/>
                <w:left w:val="none" w:sz="0" w:space="0" w:color="auto"/>
                <w:bottom w:val="none" w:sz="0" w:space="0" w:color="auto"/>
                <w:right w:val="none" w:sz="0" w:space="0" w:color="auto"/>
              </w:divBdr>
              <w:divsChild>
                <w:div w:id="352610664">
                  <w:marLeft w:val="0"/>
                  <w:marRight w:val="0"/>
                  <w:marTop w:val="0"/>
                  <w:marBottom w:val="0"/>
                  <w:divBdr>
                    <w:top w:val="none" w:sz="0" w:space="0" w:color="auto"/>
                    <w:left w:val="none" w:sz="0" w:space="0" w:color="auto"/>
                    <w:bottom w:val="none" w:sz="0" w:space="0" w:color="auto"/>
                    <w:right w:val="none" w:sz="0" w:space="0" w:color="auto"/>
                  </w:divBdr>
                  <w:divsChild>
                    <w:div w:id="983703284">
                      <w:marLeft w:val="0"/>
                      <w:marRight w:val="0"/>
                      <w:marTop w:val="0"/>
                      <w:marBottom w:val="0"/>
                      <w:divBdr>
                        <w:top w:val="none" w:sz="0" w:space="0" w:color="auto"/>
                        <w:left w:val="none" w:sz="0" w:space="0" w:color="auto"/>
                        <w:bottom w:val="none" w:sz="0" w:space="0" w:color="auto"/>
                        <w:right w:val="none" w:sz="0" w:space="0" w:color="auto"/>
                      </w:divBdr>
                      <w:divsChild>
                        <w:div w:id="34282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5210991">
          <w:marLeft w:val="0"/>
          <w:marRight w:val="0"/>
          <w:marTop w:val="0"/>
          <w:marBottom w:val="0"/>
          <w:divBdr>
            <w:top w:val="none" w:sz="0" w:space="0" w:color="auto"/>
            <w:left w:val="none" w:sz="0" w:space="0" w:color="auto"/>
            <w:bottom w:val="none" w:sz="0" w:space="0" w:color="auto"/>
            <w:right w:val="none" w:sz="0" w:space="0" w:color="auto"/>
          </w:divBdr>
          <w:divsChild>
            <w:div w:id="1428042339">
              <w:marLeft w:val="0"/>
              <w:marRight w:val="0"/>
              <w:marTop w:val="0"/>
              <w:marBottom w:val="0"/>
              <w:divBdr>
                <w:top w:val="none" w:sz="0" w:space="0" w:color="auto"/>
                <w:left w:val="none" w:sz="0" w:space="0" w:color="auto"/>
                <w:bottom w:val="none" w:sz="0" w:space="0" w:color="auto"/>
                <w:right w:val="none" w:sz="0" w:space="0" w:color="auto"/>
              </w:divBdr>
              <w:divsChild>
                <w:div w:id="63047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415390">
      <w:bodyDiv w:val="1"/>
      <w:marLeft w:val="0"/>
      <w:marRight w:val="0"/>
      <w:marTop w:val="0"/>
      <w:marBottom w:val="0"/>
      <w:divBdr>
        <w:top w:val="none" w:sz="0" w:space="0" w:color="auto"/>
        <w:left w:val="none" w:sz="0" w:space="0" w:color="auto"/>
        <w:bottom w:val="none" w:sz="0" w:space="0" w:color="auto"/>
        <w:right w:val="none" w:sz="0" w:space="0" w:color="auto"/>
      </w:divBdr>
      <w:divsChild>
        <w:div w:id="1094669828">
          <w:marLeft w:val="0"/>
          <w:marRight w:val="0"/>
          <w:marTop w:val="0"/>
          <w:marBottom w:val="0"/>
          <w:divBdr>
            <w:top w:val="none" w:sz="0" w:space="0" w:color="auto"/>
            <w:left w:val="none" w:sz="0" w:space="0" w:color="auto"/>
            <w:bottom w:val="none" w:sz="0" w:space="0" w:color="auto"/>
            <w:right w:val="none" w:sz="0" w:space="0" w:color="auto"/>
          </w:divBdr>
          <w:divsChild>
            <w:div w:id="204139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038183">
      <w:bodyDiv w:val="1"/>
      <w:marLeft w:val="0"/>
      <w:marRight w:val="0"/>
      <w:marTop w:val="0"/>
      <w:marBottom w:val="0"/>
      <w:divBdr>
        <w:top w:val="none" w:sz="0" w:space="0" w:color="auto"/>
        <w:left w:val="none" w:sz="0" w:space="0" w:color="auto"/>
        <w:bottom w:val="none" w:sz="0" w:space="0" w:color="auto"/>
        <w:right w:val="none" w:sz="0" w:space="0" w:color="auto"/>
      </w:divBdr>
    </w:div>
    <w:div w:id="2121141768">
      <w:bodyDiv w:val="1"/>
      <w:marLeft w:val="0"/>
      <w:marRight w:val="0"/>
      <w:marTop w:val="0"/>
      <w:marBottom w:val="0"/>
      <w:divBdr>
        <w:top w:val="none" w:sz="0" w:space="0" w:color="auto"/>
        <w:left w:val="none" w:sz="0" w:space="0" w:color="auto"/>
        <w:bottom w:val="none" w:sz="0" w:space="0" w:color="auto"/>
        <w:right w:val="none" w:sz="0" w:space="0" w:color="auto"/>
      </w:divBdr>
      <w:divsChild>
        <w:div w:id="695812638">
          <w:marLeft w:val="0"/>
          <w:marRight w:val="0"/>
          <w:marTop w:val="0"/>
          <w:marBottom w:val="0"/>
          <w:divBdr>
            <w:top w:val="none" w:sz="0" w:space="0" w:color="auto"/>
            <w:left w:val="none" w:sz="0" w:space="0" w:color="auto"/>
            <w:bottom w:val="none" w:sz="0" w:space="0" w:color="auto"/>
            <w:right w:val="none" w:sz="0" w:space="0" w:color="auto"/>
          </w:divBdr>
          <w:divsChild>
            <w:div w:id="2141679051">
              <w:marLeft w:val="0"/>
              <w:marRight w:val="0"/>
              <w:marTop w:val="0"/>
              <w:marBottom w:val="0"/>
              <w:divBdr>
                <w:top w:val="none" w:sz="0" w:space="0" w:color="auto"/>
                <w:left w:val="none" w:sz="0" w:space="0" w:color="auto"/>
                <w:bottom w:val="none" w:sz="0" w:space="0" w:color="auto"/>
                <w:right w:val="none" w:sz="0" w:space="0" w:color="auto"/>
              </w:divBdr>
              <w:divsChild>
                <w:div w:id="416906716">
                  <w:marLeft w:val="0"/>
                  <w:marRight w:val="0"/>
                  <w:marTop w:val="0"/>
                  <w:marBottom w:val="0"/>
                  <w:divBdr>
                    <w:top w:val="none" w:sz="0" w:space="0" w:color="auto"/>
                    <w:left w:val="none" w:sz="0" w:space="0" w:color="auto"/>
                    <w:bottom w:val="none" w:sz="0" w:space="0" w:color="auto"/>
                    <w:right w:val="none" w:sz="0" w:space="0" w:color="auto"/>
                  </w:divBdr>
                  <w:divsChild>
                    <w:div w:id="800269585">
                      <w:marLeft w:val="0"/>
                      <w:marRight w:val="0"/>
                      <w:marTop w:val="0"/>
                      <w:marBottom w:val="0"/>
                      <w:divBdr>
                        <w:top w:val="none" w:sz="0" w:space="0" w:color="auto"/>
                        <w:left w:val="none" w:sz="0" w:space="0" w:color="auto"/>
                        <w:bottom w:val="none" w:sz="0" w:space="0" w:color="auto"/>
                        <w:right w:val="none" w:sz="0" w:space="0" w:color="auto"/>
                      </w:divBdr>
                      <w:divsChild>
                        <w:div w:id="1709910540">
                          <w:marLeft w:val="0"/>
                          <w:marRight w:val="0"/>
                          <w:marTop w:val="0"/>
                          <w:marBottom w:val="0"/>
                          <w:divBdr>
                            <w:top w:val="none" w:sz="0" w:space="0" w:color="auto"/>
                            <w:left w:val="none" w:sz="0" w:space="0" w:color="auto"/>
                            <w:bottom w:val="none" w:sz="0" w:space="0" w:color="auto"/>
                            <w:right w:val="none" w:sz="0" w:space="0" w:color="auto"/>
                          </w:divBdr>
                          <w:divsChild>
                            <w:div w:id="555777736">
                              <w:marLeft w:val="0"/>
                              <w:marRight w:val="0"/>
                              <w:marTop w:val="0"/>
                              <w:marBottom w:val="0"/>
                              <w:divBdr>
                                <w:top w:val="none" w:sz="0" w:space="0" w:color="auto"/>
                                <w:left w:val="none" w:sz="0" w:space="0" w:color="auto"/>
                                <w:bottom w:val="none" w:sz="0" w:space="0" w:color="auto"/>
                                <w:right w:val="none" w:sz="0" w:space="0" w:color="auto"/>
                              </w:divBdr>
                              <w:divsChild>
                                <w:div w:id="128176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32029204">
          <w:marLeft w:val="0"/>
          <w:marRight w:val="0"/>
          <w:marTop w:val="0"/>
          <w:marBottom w:val="0"/>
          <w:divBdr>
            <w:top w:val="none" w:sz="0" w:space="0" w:color="auto"/>
            <w:left w:val="none" w:sz="0" w:space="0" w:color="auto"/>
            <w:bottom w:val="none" w:sz="0" w:space="0" w:color="auto"/>
            <w:right w:val="none" w:sz="0" w:space="0" w:color="auto"/>
          </w:divBdr>
          <w:divsChild>
            <w:div w:id="1587107500">
              <w:marLeft w:val="0"/>
              <w:marRight w:val="0"/>
              <w:marTop w:val="0"/>
              <w:marBottom w:val="0"/>
              <w:divBdr>
                <w:top w:val="none" w:sz="0" w:space="0" w:color="auto"/>
                <w:left w:val="none" w:sz="0" w:space="0" w:color="auto"/>
                <w:bottom w:val="none" w:sz="0" w:space="0" w:color="auto"/>
                <w:right w:val="none" w:sz="0" w:space="0" w:color="auto"/>
              </w:divBdr>
              <w:divsChild>
                <w:div w:id="1243954686">
                  <w:marLeft w:val="0"/>
                  <w:marRight w:val="0"/>
                  <w:marTop w:val="0"/>
                  <w:marBottom w:val="0"/>
                  <w:divBdr>
                    <w:top w:val="none" w:sz="0" w:space="0" w:color="auto"/>
                    <w:left w:val="none" w:sz="0" w:space="0" w:color="auto"/>
                    <w:bottom w:val="none" w:sz="0" w:space="0" w:color="auto"/>
                    <w:right w:val="none" w:sz="0" w:space="0" w:color="auto"/>
                  </w:divBdr>
                  <w:divsChild>
                    <w:div w:id="1797600925">
                      <w:marLeft w:val="0"/>
                      <w:marRight w:val="0"/>
                      <w:marTop w:val="0"/>
                      <w:marBottom w:val="0"/>
                      <w:divBdr>
                        <w:top w:val="none" w:sz="0" w:space="0" w:color="auto"/>
                        <w:left w:val="none" w:sz="0" w:space="0" w:color="auto"/>
                        <w:bottom w:val="none" w:sz="0" w:space="0" w:color="auto"/>
                        <w:right w:val="none" w:sz="0" w:space="0" w:color="auto"/>
                      </w:divBdr>
                      <w:divsChild>
                        <w:div w:id="664013864">
                          <w:marLeft w:val="0"/>
                          <w:marRight w:val="0"/>
                          <w:marTop w:val="0"/>
                          <w:marBottom w:val="0"/>
                          <w:divBdr>
                            <w:top w:val="none" w:sz="0" w:space="0" w:color="auto"/>
                            <w:left w:val="none" w:sz="0" w:space="0" w:color="auto"/>
                            <w:bottom w:val="none" w:sz="0" w:space="0" w:color="auto"/>
                            <w:right w:val="none" w:sz="0" w:space="0" w:color="auto"/>
                          </w:divBdr>
                          <w:divsChild>
                            <w:div w:id="1157378806">
                              <w:marLeft w:val="0"/>
                              <w:marRight w:val="0"/>
                              <w:marTop w:val="0"/>
                              <w:marBottom w:val="0"/>
                              <w:divBdr>
                                <w:top w:val="none" w:sz="0" w:space="0" w:color="auto"/>
                                <w:left w:val="none" w:sz="0" w:space="0" w:color="auto"/>
                                <w:bottom w:val="none" w:sz="0" w:space="0" w:color="auto"/>
                                <w:right w:val="none" w:sz="0" w:space="0" w:color="auto"/>
                              </w:divBdr>
                              <w:divsChild>
                                <w:div w:id="1809665184">
                                  <w:marLeft w:val="0"/>
                                  <w:marRight w:val="0"/>
                                  <w:marTop w:val="0"/>
                                  <w:marBottom w:val="0"/>
                                  <w:divBdr>
                                    <w:top w:val="none" w:sz="0" w:space="0" w:color="auto"/>
                                    <w:left w:val="none" w:sz="0" w:space="0" w:color="auto"/>
                                    <w:bottom w:val="none" w:sz="0" w:space="0" w:color="auto"/>
                                    <w:right w:val="none" w:sz="0" w:space="0" w:color="auto"/>
                                  </w:divBdr>
                                  <w:divsChild>
                                    <w:div w:id="1304887592">
                                      <w:marLeft w:val="0"/>
                                      <w:marRight w:val="0"/>
                                      <w:marTop w:val="0"/>
                                      <w:marBottom w:val="0"/>
                                      <w:divBdr>
                                        <w:top w:val="none" w:sz="0" w:space="0" w:color="auto"/>
                                        <w:left w:val="none" w:sz="0" w:space="0" w:color="auto"/>
                                        <w:bottom w:val="none" w:sz="0" w:space="0" w:color="auto"/>
                                        <w:right w:val="none" w:sz="0" w:space="0" w:color="auto"/>
                                      </w:divBdr>
                                      <w:divsChild>
                                        <w:div w:id="425928642">
                                          <w:marLeft w:val="0"/>
                                          <w:marRight w:val="0"/>
                                          <w:marTop w:val="0"/>
                                          <w:marBottom w:val="0"/>
                                          <w:divBdr>
                                            <w:top w:val="none" w:sz="0" w:space="0" w:color="auto"/>
                                            <w:left w:val="none" w:sz="0" w:space="0" w:color="auto"/>
                                            <w:bottom w:val="none" w:sz="0" w:space="0" w:color="auto"/>
                                            <w:right w:val="none" w:sz="0" w:space="0" w:color="auto"/>
                                          </w:divBdr>
                                          <w:divsChild>
                                            <w:div w:id="1094596352">
                                              <w:marLeft w:val="0"/>
                                              <w:marRight w:val="0"/>
                                              <w:marTop w:val="0"/>
                                              <w:marBottom w:val="0"/>
                                              <w:divBdr>
                                                <w:top w:val="none" w:sz="0" w:space="0" w:color="auto"/>
                                                <w:left w:val="none" w:sz="0" w:space="0" w:color="auto"/>
                                                <w:bottom w:val="none" w:sz="0" w:space="0" w:color="auto"/>
                                                <w:right w:val="none" w:sz="0" w:space="0" w:color="auto"/>
                                              </w:divBdr>
                                              <w:divsChild>
                                                <w:div w:id="2140800737">
                                                  <w:marLeft w:val="0"/>
                                                  <w:marRight w:val="0"/>
                                                  <w:marTop w:val="0"/>
                                                  <w:marBottom w:val="0"/>
                                                  <w:divBdr>
                                                    <w:top w:val="none" w:sz="0" w:space="0" w:color="auto"/>
                                                    <w:left w:val="none" w:sz="0" w:space="0" w:color="auto"/>
                                                    <w:bottom w:val="none" w:sz="0" w:space="0" w:color="auto"/>
                                                    <w:right w:val="none" w:sz="0" w:space="0" w:color="auto"/>
                                                  </w:divBdr>
                                                </w:div>
                                                <w:div w:id="813330665">
                                                  <w:marLeft w:val="0"/>
                                                  <w:marRight w:val="0"/>
                                                  <w:marTop w:val="0"/>
                                                  <w:marBottom w:val="0"/>
                                                  <w:divBdr>
                                                    <w:top w:val="none" w:sz="0" w:space="0" w:color="auto"/>
                                                    <w:left w:val="none" w:sz="0" w:space="0" w:color="auto"/>
                                                    <w:bottom w:val="none" w:sz="0" w:space="0" w:color="auto"/>
                                                    <w:right w:val="none" w:sz="0" w:space="0" w:color="auto"/>
                                                  </w:divBdr>
                                                  <w:divsChild>
                                                    <w:div w:id="19090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8600547">
      <w:bodyDiv w:val="1"/>
      <w:marLeft w:val="0"/>
      <w:marRight w:val="0"/>
      <w:marTop w:val="0"/>
      <w:marBottom w:val="0"/>
      <w:divBdr>
        <w:top w:val="none" w:sz="0" w:space="0" w:color="auto"/>
        <w:left w:val="none" w:sz="0" w:space="0" w:color="auto"/>
        <w:bottom w:val="none" w:sz="0" w:space="0" w:color="auto"/>
        <w:right w:val="none" w:sz="0" w:space="0" w:color="auto"/>
      </w:divBdr>
      <w:divsChild>
        <w:div w:id="219288180">
          <w:marLeft w:val="0"/>
          <w:marRight w:val="0"/>
          <w:marTop w:val="0"/>
          <w:marBottom w:val="0"/>
          <w:divBdr>
            <w:top w:val="none" w:sz="0" w:space="0" w:color="auto"/>
            <w:left w:val="none" w:sz="0" w:space="0" w:color="auto"/>
            <w:bottom w:val="none" w:sz="0" w:space="0" w:color="auto"/>
            <w:right w:val="none" w:sz="0" w:space="0" w:color="auto"/>
          </w:divBdr>
          <w:divsChild>
            <w:div w:id="569193045">
              <w:marLeft w:val="0"/>
              <w:marRight w:val="0"/>
              <w:marTop w:val="0"/>
              <w:marBottom w:val="0"/>
              <w:divBdr>
                <w:top w:val="none" w:sz="0" w:space="0" w:color="auto"/>
                <w:left w:val="none" w:sz="0" w:space="0" w:color="auto"/>
                <w:bottom w:val="none" w:sz="0" w:space="0" w:color="auto"/>
                <w:right w:val="none" w:sz="0" w:space="0" w:color="auto"/>
              </w:divBdr>
              <w:divsChild>
                <w:div w:id="1072235938">
                  <w:marLeft w:val="0"/>
                  <w:marRight w:val="0"/>
                  <w:marTop w:val="0"/>
                  <w:marBottom w:val="0"/>
                  <w:divBdr>
                    <w:top w:val="none" w:sz="0" w:space="0" w:color="auto"/>
                    <w:left w:val="none" w:sz="0" w:space="0" w:color="auto"/>
                    <w:bottom w:val="none" w:sz="0" w:space="0" w:color="auto"/>
                    <w:right w:val="none" w:sz="0" w:space="0" w:color="auto"/>
                  </w:divBdr>
                  <w:divsChild>
                    <w:div w:id="1037583420">
                      <w:marLeft w:val="0"/>
                      <w:marRight w:val="0"/>
                      <w:marTop w:val="0"/>
                      <w:marBottom w:val="0"/>
                      <w:divBdr>
                        <w:top w:val="none" w:sz="0" w:space="0" w:color="auto"/>
                        <w:left w:val="none" w:sz="0" w:space="0" w:color="auto"/>
                        <w:bottom w:val="none" w:sz="0" w:space="0" w:color="auto"/>
                        <w:right w:val="none" w:sz="0" w:space="0" w:color="auto"/>
                      </w:divBdr>
                      <w:divsChild>
                        <w:div w:id="1347633358">
                          <w:marLeft w:val="0"/>
                          <w:marRight w:val="0"/>
                          <w:marTop w:val="0"/>
                          <w:marBottom w:val="0"/>
                          <w:divBdr>
                            <w:top w:val="none" w:sz="0" w:space="0" w:color="auto"/>
                            <w:left w:val="none" w:sz="0" w:space="0" w:color="auto"/>
                            <w:bottom w:val="none" w:sz="0" w:space="0" w:color="auto"/>
                            <w:right w:val="none" w:sz="0" w:space="0" w:color="auto"/>
                          </w:divBdr>
                          <w:divsChild>
                            <w:div w:id="346761167">
                              <w:marLeft w:val="0"/>
                              <w:marRight w:val="0"/>
                              <w:marTop w:val="0"/>
                              <w:marBottom w:val="0"/>
                              <w:divBdr>
                                <w:top w:val="none" w:sz="0" w:space="0" w:color="auto"/>
                                <w:left w:val="none" w:sz="0" w:space="0" w:color="auto"/>
                                <w:bottom w:val="none" w:sz="0" w:space="0" w:color="auto"/>
                                <w:right w:val="none" w:sz="0" w:space="0" w:color="auto"/>
                              </w:divBdr>
                              <w:divsChild>
                                <w:div w:id="417869951">
                                  <w:marLeft w:val="0"/>
                                  <w:marRight w:val="0"/>
                                  <w:marTop w:val="0"/>
                                  <w:marBottom w:val="0"/>
                                  <w:divBdr>
                                    <w:top w:val="none" w:sz="0" w:space="0" w:color="auto"/>
                                    <w:left w:val="none" w:sz="0" w:space="0" w:color="auto"/>
                                    <w:bottom w:val="none" w:sz="0" w:space="0" w:color="auto"/>
                                    <w:right w:val="none" w:sz="0" w:space="0" w:color="auto"/>
                                  </w:divBdr>
                                  <w:divsChild>
                                    <w:div w:id="420952472">
                                      <w:marLeft w:val="0"/>
                                      <w:marRight w:val="0"/>
                                      <w:marTop w:val="0"/>
                                      <w:marBottom w:val="0"/>
                                      <w:divBdr>
                                        <w:top w:val="none" w:sz="0" w:space="0" w:color="auto"/>
                                        <w:left w:val="none" w:sz="0" w:space="0" w:color="auto"/>
                                        <w:bottom w:val="none" w:sz="0" w:space="0" w:color="auto"/>
                                        <w:right w:val="none" w:sz="0" w:space="0" w:color="auto"/>
                                      </w:divBdr>
                                      <w:divsChild>
                                        <w:div w:id="900867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716940">
          <w:marLeft w:val="0"/>
          <w:marRight w:val="0"/>
          <w:marTop w:val="0"/>
          <w:marBottom w:val="0"/>
          <w:divBdr>
            <w:top w:val="none" w:sz="0" w:space="0" w:color="auto"/>
            <w:left w:val="none" w:sz="0" w:space="0" w:color="auto"/>
            <w:bottom w:val="none" w:sz="0" w:space="0" w:color="auto"/>
            <w:right w:val="none" w:sz="0" w:space="0" w:color="auto"/>
          </w:divBdr>
          <w:divsChild>
            <w:div w:id="1407150007">
              <w:marLeft w:val="0"/>
              <w:marRight w:val="0"/>
              <w:marTop w:val="0"/>
              <w:marBottom w:val="0"/>
              <w:divBdr>
                <w:top w:val="none" w:sz="0" w:space="0" w:color="auto"/>
                <w:left w:val="none" w:sz="0" w:space="0" w:color="auto"/>
                <w:bottom w:val="none" w:sz="0" w:space="0" w:color="auto"/>
                <w:right w:val="none" w:sz="0" w:space="0" w:color="auto"/>
              </w:divBdr>
              <w:divsChild>
                <w:div w:id="1025911082">
                  <w:marLeft w:val="0"/>
                  <w:marRight w:val="0"/>
                  <w:marTop w:val="0"/>
                  <w:marBottom w:val="0"/>
                  <w:divBdr>
                    <w:top w:val="none" w:sz="0" w:space="0" w:color="auto"/>
                    <w:left w:val="none" w:sz="0" w:space="0" w:color="auto"/>
                    <w:bottom w:val="none" w:sz="0" w:space="0" w:color="auto"/>
                    <w:right w:val="none" w:sz="0" w:space="0" w:color="auto"/>
                  </w:divBdr>
                  <w:divsChild>
                    <w:div w:id="263193495">
                      <w:marLeft w:val="0"/>
                      <w:marRight w:val="0"/>
                      <w:marTop w:val="0"/>
                      <w:marBottom w:val="0"/>
                      <w:divBdr>
                        <w:top w:val="none" w:sz="0" w:space="0" w:color="auto"/>
                        <w:left w:val="none" w:sz="0" w:space="0" w:color="auto"/>
                        <w:bottom w:val="none" w:sz="0" w:space="0" w:color="auto"/>
                        <w:right w:val="none" w:sz="0" w:space="0" w:color="auto"/>
                      </w:divBdr>
                      <w:divsChild>
                        <w:div w:id="1522357368">
                          <w:marLeft w:val="0"/>
                          <w:marRight w:val="0"/>
                          <w:marTop w:val="0"/>
                          <w:marBottom w:val="0"/>
                          <w:divBdr>
                            <w:top w:val="none" w:sz="0" w:space="0" w:color="auto"/>
                            <w:left w:val="none" w:sz="0" w:space="0" w:color="auto"/>
                            <w:bottom w:val="none" w:sz="0" w:space="0" w:color="auto"/>
                            <w:right w:val="none" w:sz="0" w:space="0" w:color="auto"/>
                          </w:divBdr>
                          <w:divsChild>
                            <w:div w:id="542209925">
                              <w:marLeft w:val="0"/>
                              <w:marRight w:val="0"/>
                              <w:marTop w:val="0"/>
                              <w:marBottom w:val="0"/>
                              <w:divBdr>
                                <w:top w:val="none" w:sz="0" w:space="0" w:color="auto"/>
                                <w:left w:val="none" w:sz="0" w:space="0" w:color="auto"/>
                                <w:bottom w:val="none" w:sz="0" w:space="0" w:color="auto"/>
                                <w:right w:val="none" w:sz="0" w:space="0" w:color="auto"/>
                              </w:divBdr>
                              <w:divsChild>
                                <w:div w:id="213327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3412">
          <w:marLeft w:val="0"/>
          <w:marRight w:val="0"/>
          <w:marTop w:val="0"/>
          <w:marBottom w:val="0"/>
          <w:divBdr>
            <w:top w:val="none" w:sz="0" w:space="0" w:color="auto"/>
            <w:left w:val="none" w:sz="0" w:space="0" w:color="auto"/>
            <w:bottom w:val="none" w:sz="0" w:space="0" w:color="auto"/>
            <w:right w:val="none" w:sz="0" w:space="0" w:color="auto"/>
          </w:divBdr>
          <w:divsChild>
            <w:div w:id="689183939">
              <w:marLeft w:val="0"/>
              <w:marRight w:val="0"/>
              <w:marTop w:val="0"/>
              <w:marBottom w:val="0"/>
              <w:divBdr>
                <w:top w:val="none" w:sz="0" w:space="0" w:color="auto"/>
                <w:left w:val="none" w:sz="0" w:space="0" w:color="auto"/>
                <w:bottom w:val="none" w:sz="0" w:space="0" w:color="auto"/>
                <w:right w:val="none" w:sz="0" w:space="0" w:color="auto"/>
              </w:divBdr>
              <w:divsChild>
                <w:div w:id="1361735088">
                  <w:marLeft w:val="0"/>
                  <w:marRight w:val="0"/>
                  <w:marTop w:val="0"/>
                  <w:marBottom w:val="0"/>
                  <w:divBdr>
                    <w:top w:val="none" w:sz="0" w:space="0" w:color="auto"/>
                    <w:left w:val="none" w:sz="0" w:space="0" w:color="auto"/>
                    <w:bottom w:val="none" w:sz="0" w:space="0" w:color="auto"/>
                    <w:right w:val="none" w:sz="0" w:space="0" w:color="auto"/>
                  </w:divBdr>
                  <w:divsChild>
                    <w:div w:id="1038166598">
                      <w:marLeft w:val="0"/>
                      <w:marRight w:val="0"/>
                      <w:marTop w:val="0"/>
                      <w:marBottom w:val="0"/>
                      <w:divBdr>
                        <w:top w:val="none" w:sz="0" w:space="0" w:color="auto"/>
                        <w:left w:val="none" w:sz="0" w:space="0" w:color="auto"/>
                        <w:bottom w:val="none" w:sz="0" w:space="0" w:color="auto"/>
                        <w:right w:val="none" w:sz="0" w:space="0" w:color="auto"/>
                      </w:divBdr>
                      <w:divsChild>
                        <w:div w:id="1894805393">
                          <w:marLeft w:val="0"/>
                          <w:marRight w:val="0"/>
                          <w:marTop w:val="0"/>
                          <w:marBottom w:val="0"/>
                          <w:divBdr>
                            <w:top w:val="none" w:sz="0" w:space="0" w:color="auto"/>
                            <w:left w:val="none" w:sz="0" w:space="0" w:color="auto"/>
                            <w:bottom w:val="none" w:sz="0" w:space="0" w:color="auto"/>
                            <w:right w:val="none" w:sz="0" w:space="0" w:color="auto"/>
                          </w:divBdr>
                          <w:divsChild>
                            <w:div w:id="1156800902">
                              <w:marLeft w:val="0"/>
                              <w:marRight w:val="0"/>
                              <w:marTop w:val="0"/>
                              <w:marBottom w:val="0"/>
                              <w:divBdr>
                                <w:top w:val="none" w:sz="0" w:space="0" w:color="auto"/>
                                <w:left w:val="none" w:sz="0" w:space="0" w:color="auto"/>
                                <w:bottom w:val="none" w:sz="0" w:space="0" w:color="auto"/>
                                <w:right w:val="none" w:sz="0" w:space="0" w:color="auto"/>
                              </w:divBdr>
                              <w:divsChild>
                                <w:div w:id="1029600580">
                                  <w:marLeft w:val="0"/>
                                  <w:marRight w:val="0"/>
                                  <w:marTop w:val="0"/>
                                  <w:marBottom w:val="0"/>
                                  <w:divBdr>
                                    <w:top w:val="none" w:sz="0" w:space="0" w:color="auto"/>
                                    <w:left w:val="none" w:sz="0" w:space="0" w:color="auto"/>
                                    <w:bottom w:val="none" w:sz="0" w:space="0" w:color="auto"/>
                                    <w:right w:val="none" w:sz="0" w:space="0" w:color="auto"/>
                                  </w:divBdr>
                                  <w:divsChild>
                                    <w:div w:id="1279289259">
                                      <w:marLeft w:val="0"/>
                                      <w:marRight w:val="0"/>
                                      <w:marTop w:val="0"/>
                                      <w:marBottom w:val="0"/>
                                      <w:divBdr>
                                        <w:top w:val="none" w:sz="0" w:space="0" w:color="auto"/>
                                        <w:left w:val="none" w:sz="0" w:space="0" w:color="auto"/>
                                        <w:bottom w:val="none" w:sz="0" w:space="0" w:color="auto"/>
                                        <w:right w:val="none" w:sz="0" w:space="0" w:color="auto"/>
                                      </w:divBdr>
                                    </w:div>
                                  </w:divsChild>
                                </w:div>
                                <w:div w:id="654187422">
                                  <w:marLeft w:val="0"/>
                                  <w:marRight w:val="0"/>
                                  <w:marTop w:val="0"/>
                                  <w:marBottom w:val="0"/>
                                  <w:divBdr>
                                    <w:top w:val="none" w:sz="0" w:space="0" w:color="auto"/>
                                    <w:left w:val="none" w:sz="0" w:space="0" w:color="auto"/>
                                    <w:bottom w:val="none" w:sz="0" w:space="0" w:color="auto"/>
                                    <w:right w:val="none" w:sz="0" w:space="0" w:color="auto"/>
                                  </w:divBdr>
                                  <w:divsChild>
                                    <w:div w:id="1808891290">
                                      <w:marLeft w:val="0"/>
                                      <w:marRight w:val="0"/>
                                      <w:marTop w:val="0"/>
                                      <w:marBottom w:val="0"/>
                                      <w:divBdr>
                                        <w:top w:val="none" w:sz="0" w:space="0" w:color="auto"/>
                                        <w:left w:val="none" w:sz="0" w:space="0" w:color="auto"/>
                                        <w:bottom w:val="none" w:sz="0" w:space="0" w:color="auto"/>
                                        <w:right w:val="none" w:sz="0" w:space="0" w:color="auto"/>
                                      </w:divBdr>
                                    </w:div>
                                  </w:divsChild>
                                </w:div>
                                <w:div w:id="1924603200">
                                  <w:marLeft w:val="0"/>
                                  <w:marRight w:val="0"/>
                                  <w:marTop w:val="0"/>
                                  <w:marBottom w:val="0"/>
                                  <w:divBdr>
                                    <w:top w:val="none" w:sz="0" w:space="0" w:color="auto"/>
                                    <w:left w:val="none" w:sz="0" w:space="0" w:color="auto"/>
                                    <w:bottom w:val="none" w:sz="0" w:space="0" w:color="auto"/>
                                    <w:right w:val="none" w:sz="0" w:space="0" w:color="auto"/>
                                  </w:divBdr>
                                  <w:divsChild>
                                    <w:div w:id="55059161">
                                      <w:marLeft w:val="0"/>
                                      <w:marRight w:val="0"/>
                                      <w:marTop w:val="0"/>
                                      <w:marBottom w:val="0"/>
                                      <w:divBdr>
                                        <w:top w:val="none" w:sz="0" w:space="0" w:color="auto"/>
                                        <w:left w:val="none" w:sz="0" w:space="0" w:color="auto"/>
                                        <w:bottom w:val="none" w:sz="0" w:space="0" w:color="auto"/>
                                        <w:right w:val="none" w:sz="0" w:space="0" w:color="auto"/>
                                      </w:divBdr>
                                    </w:div>
                                  </w:divsChild>
                                </w:div>
                                <w:div w:id="1396666757">
                                  <w:marLeft w:val="0"/>
                                  <w:marRight w:val="0"/>
                                  <w:marTop w:val="0"/>
                                  <w:marBottom w:val="0"/>
                                  <w:divBdr>
                                    <w:top w:val="none" w:sz="0" w:space="0" w:color="auto"/>
                                    <w:left w:val="none" w:sz="0" w:space="0" w:color="auto"/>
                                    <w:bottom w:val="none" w:sz="0" w:space="0" w:color="auto"/>
                                    <w:right w:val="none" w:sz="0" w:space="0" w:color="auto"/>
                                  </w:divBdr>
                                  <w:divsChild>
                                    <w:div w:id="552274149">
                                      <w:marLeft w:val="0"/>
                                      <w:marRight w:val="0"/>
                                      <w:marTop w:val="0"/>
                                      <w:marBottom w:val="0"/>
                                      <w:divBdr>
                                        <w:top w:val="none" w:sz="0" w:space="0" w:color="auto"/>
                                        <w:left w:val="none" w:sz="0" w:space="0" w:color="auto"/>
                                        <w:bottom w:val="none" w:sz="0" w:space="0" w:color="auto"/>
                                        <w:right w:val="none" w:sz="0" w:space="0" w:color="auto"/>
                                      </w:divBdr>
                                    </w:div>
                                  </w:divsChild>
                                </w:div>
                                <w:div w:id="1509717135">
                                  <w:marLeft w:val="0"/>
                                  <w:marRight w:val="0"/>
                                  <w:marTop w:val="0"/>
                                  <w:marBottom w:val="0"/>
                                  <w:divBdr>
                                    <w:top w:val="none" w:sz="0" w:space="0" w:color="auto"/>
                                    <w:left w:val="none" w:sz="0" w:space="0" w:color="auto"/>
                                    <w:bottom w:val="none" w:sz="0" w:space="0" w:color="auto"/>
                                    <w:right w:val="none" w:sz="0" w:space="0" w:color="auto"/>
                                  </w:divBdr>
                                  <w:divsChild>
                                    <w:div w:id="810289051">
                                      <w:marLeft w:val="0"/>
                                      <w:marRight w:val="0"/>
                                      <w:marTop w:val="0"/>
                                      <w:marBottom w:val="0"/>
                                      <w:divBdr>
                                        <w:top w:val="none" w:sz="0" w:space="0" w:color="auto"/>
                                        <w:left w:val="none" w:sz="0" w:space="0" w:color="auto"/>
                                        <w:bottom w:val="none" w:sz="0" w:space="0" w:color="auto"/>
                                        <w:right w:val="none" w:sz="0" w:space="0" w:color="auto"/>
                                      </w:divBdr>
                                    </w:div>
                                  </w:divsChild>
                                </w:div>
                                <w:div w:id="2063748898">
                                  <w:marLeft w:val="0"/>
                                  <w:marRight w:val="0"/>
                                  <w:marTop w:val="0"/>
                                  <w:marBottom w:val="0"/>
                                  <w:divBdr>
                                    <w:top w:val="none" w:sz="0" w:space="0" w:color="auto"/>
                                    <w:left w:val="none" w:sz="0" w:space="0" w:color="auto"/>
                                    <w:bottom w:val="none" w:sz="0" w:space="0" w:color="auto"/>
                                    <w:right w:val="none" w:sz="0" w:space="0" w:color="auto"/>
                                  </w:divBdr>
                                  <w:divsChild>
                                    <w:div w:id="844783923">
                                      <w:marLeft w:val="0"/>
                                      <w:marRight w:val="0"/>
                                      <w:marTop w:val="0"/>
                                      <w:marBottom w:val="0"/>
                                      <w:divBdr>
                                        <w:top w:val="none" w:sz="0" w:space="0" w:color="auto"/>
                                        <w:left w:val="none" w:sz="0" w:space="0" w:color="auto"/>
                                        <w:bottom w:val="none" w:sz="0" w:space="0" w:color="auto"/>
                                        <w:right w:val="none" w:sz="0" w:space="0" w:color="auto"/>
                                      </w:divBdr>
                                    </w:div>
                                  </w:divsChild>
                                </w:div>
                                <w:div w:id="323314562">
                                  <w:marLeft w:val="0"/>
                                  <w:marRight w:val="0"/>
                                  <w:marTop w:val="0"/>
                                  <w:marBottom w:val="0"/>
                                  <w:divBdr>
                                    <w:top w:val="none" w:sz="0" w:space="0" w:color="auto"/>
                                    <w:left w:val="none" w:sz="0" w:space="0" w:color="auto"/>
                                    <w:bottom w:val="none" w:sz="0" w:space="0" w:color="auto"/>
                                    <w:right w:val="none" w:sz="0" w:space="0" w:color="auto"/>
                                  </w:divBdr>
                                  <w:divsChild>
                                    <w:div w:id="1751803318">
                                      <w:marLeft w:val="0"/>
                                      <w:marRight w:val="0"/>
                                      <w:marTop w:val="0"/>
                                      <w:marBottom w:val="0"/>
                                      <w:divBdr>
                                        <w:top w:val="none" w:sz="0" w:space="0" w:color="auto"/>
                                        <w:left w:val="none" w:sz="0" w:space="0" w:color="auto"/>
                                        <w:bottom w:val="none" w:sz="0" w:space="0" w:color="auto"/>
                                        <w:right w:val="none" w:sz="0" w:space="0" w:color="auto"/>
                                      </w:divBdr>
                                    </w:div>
                                  </w:divsChild>
                                </w:div>
                                <w:div w:id="1557008884">
                                  <w:marLeft w:val="0"/>
                                  <w:marRight w:val="0"/>
                                  <w:marTop w:val="0"/>
                                  <w:marBottom w:val="0"/>
                                  <w:divBdr>
                                    <w:top w:val="none" w:sz="0" w:space="0" w:color="auto"/>
                                    <w:left w:val="none" w:sz="0" w:space="0" w:color="auto"/>
                                    <w:bottom w:val="none" w:sz="0" w:space="0" w:color="auto"/>
                                    <w:right w:val="none" w:sz="0" w:space="0" w:color="auto"/>
                                  </w:divBdr>
                                  <w:divsChild>
                                    <w:div w:id="16787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ac.uk/cy/llawlyfr-ansawdd-academaidd" TargetMode="External"/><Relationship Id="rId13" Type="http://schemas.openxmlformats.org/officeDocument/2006/relationships/hyperlink" Target="https://www.uwtsd.ac.uk/cy/llawlyfr-ansawdd-academaidd"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uwtsd.ac.uk/cy/llawlyfr-ansawdd-academaidd" TargetMode="External"/><Relationship Id="rId12" Type="http://schemas.openxmlformats.org/officeDocument/2006/relationships/hyperlink" Target="https://doi.org/10.25392/leicester.data.23579565.v1"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uwtsd.ac.uk/cy/llawlyfr-ansawdd-academaidd"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cy/llawlyfr-ansawdd-academaidd" TargetMode="External"/><Relationship Id="rId5" Type="http://schemas.openxmlformats.org/officeDocument/2006/relationships/footnotes" Target="footnotes.xml"/><Relationship Id="rId15" Type="http://schemas.openxmlformats.org/officeDocument/2006/relationships/hyperlink" Target="https://intranet.uwtsd.ac.uk/cy/gwasanaethau-myfyrwyr/cymorth-dysgu/cymorth-sgiliau-astudio" TargetMode="External"/><Relationship Id="rId10" Type="http://schemas.openxmlformats.org/officeDocument/2006/relationships/hyperlink" Target="https://www.uwtsd.ac.uk/cy/llawlyfr-ansawdd-academaid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uowtsd.sharepoint.com/academic-office/Pages/Camymddwyn-Academaidd.aspx" TargetMode="External"/></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Custom 5">
      <a:majorFont>
        <a:latin typeface="Arial Black"/>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39</Pages>
  <Words>7285</Words>
  <Characters>41525</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Alice De Angeli</cp:lastModifiedBy>
  <cp:revision>84</cp:revision>
  <dcterms:created xsi:type="dcterms:W3CDTF">2024-10-04T13:08:00Z</dcterms:created>
  <dcterms:modified xsi:type="dcterms:W3CDTF">2024-10-10T15:21:00Z</dcterms:modified>
</cp:coreProperties>
</file>