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6A5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FC94D5" wp14:editId="6BE6A4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7843F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8E1C9F" w14:textId="77777777" w:rsidTr="00A406E5">
        <w:tc>
          <w:tcPr>
            <w:tcW w:w="9922" w:type="dxa"/>
            <w:shd w:val="clear" w:color="auto" w:fill="C0C0C0"/>
          </w:tcPr>
          <w:p w14:paraId="277AA16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ECC87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A386E0" w14:textId="77777777" w:rsidTr="008F1308">
        <w:tc>
          <w:tcPr>
            <w:tcW w:w="2093" w:type="dxa"/>
            <w:shd w:val="pct15" w:color="auto" w:fill="auto"/>
          </w:tcPr>
          <w:p w14:paraId="7AD2783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75B5FD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780D2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9E4400" w14:textId="77777777" w:rsidR="003B3F9D" w:rsidRPr="00A406E5" w:rsidRDefault="003B3F9D" w:rsidP="001E57C1">
            <w:pPr>
              <w:spacing w:before="120" w:after="120"/>
              <w:jc w:val="both"/>
              <w:rPr>
                <w:rFonts w:ascii="Arial" w:hAnsi="Arial" w:cs="Arial"/>
                <w:b/>
                <w:sz w:val="22"/>
                <w:szCs w:val="22"/>
              </w:rPr>
            </w:pPr>
          </w:p>
        </w:tc>
      </w:tr>
      <w:tr w:rsidR="00DB116D" w:rsidRPr="00A406E5" w14:paraId="16AAD5F2" w14:textId="77777777" w:rsidTr="00A406E5">
        <w:tc>
          <w:tcPr>
            <w:tcW w:w="2093" w:type="dxa"/>
            <w:shd w:val="pct15" w:color="auto" w:fill="auto"/>
          </w:tcPr>
          <w:p w14:paraId="6179EE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CB2DDA" w14:textId="77777777" w:rsidR="00DB116D" w:rsidRPr="00A406E5" w:rsidRDefault="00475FA3" w:rsidP="00E51AAC">
            <w:pPr>
              <w:spacing w:before="120" w:after="120"/>
              <w:jc w:val="both"/>
              <w:rPr>
                <w:rFonts w:ascii="Arial" w:hAnsi="Arial" w:cs="Arial"/>
                <w:b/>
                <w:sz w:val="22"/>
                <w:szCs w:val="22"/>
              </w:rPr>
            </w:pPr>
            <w:r>
              <w:rPr>
                <w:rFonts w:ascii="Arial" w:hAnsi="Arial" w:cs="Arial"/>
                <w:b/>
                <w:sz w:val="22"/>
                <w:szCs w:val="22"/>
              </w:rPr>
              <w:t>HNC/HND BA Business Portfolio</w:t>
            </w:r>
          </w:p>
        </w:tc>
      </w:tr>
      <w:tr w:rsidR="008F1308" w:rsidRPr="00A406E5" w14:paraId="4E33C3E0" w14:textId="77777777" w:rsidTr="00A628CC">
        <w:tc>
          <w:tcPr>
            <w:tcW w:w="2093" w:type="dxa"/>
            <w:shd w:val="pct15" w:color="auto" w:fill="auto"/>
          </w:tcPr>
          <w:p w14:paraId="32DE5EE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EBDAC0" w14:textId="2128AA02" w:rsidR="008F1308" w:rsidRPr="00A406E5" w:rsidRDefault="00475FA3" w:rsidP="00E51AAC">
            <w:pPr>
              <w:spacing w:before="120" w:after="120"/>
              <w:jc w:val="both"/>
              <w:rPr>
                <w:rFonts w:ascii="Arial" w:hAnsi="Arial" w:cs="Arial"/>
                <w:b/>
                <w:sz w:val="22"/>
                <w:szCs w:val="22"/>
              </w:rPr>
            </w:pPr>
            <w:r>
              <w:rPr>
                <w:rFonts w:ascii="Arial" w:hAnsi="Arial" w:cs="Arial"/>
                <w:b/>
                <w:sz w:val="22"/>
                <w:szCs w:val="22"/>
              </w:rPr>
              <w:t>People and Organisations</w:t>
            </w:r>
            <w:r w:rsidR="009F015D">
              <w:rPr>
                <w:rFonts w:ascii="Arial" w:hAnsi="Arial" w:cs="Arial"/>
                <w:b/>
                <w:sz w:val="22"/>
                <w:szCs w:val="22"/>
              </w:rPr>
              <w:t xml:space="preserve"> - RESIT</w:t>
            </w:r>
          </w:p>
        </w:tc>
      </w:tr>
      <w:tr w:rsidR="00B84B5B" w:rsidRPr="00A406E5" w14:paraId="5BCAEDCA" w14:textId="77777777" w:rsidTr="008F1308">
        <w:tc>
          <w:tcPr>
            <w:tcW w:w="2093" w:type="dxa"/>
            <w:shd w:val="pct15" w:color="auto" w:fill="auto"/>
          </w:tcPr>
          <w:p w14:paraId="32EE573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93E570" w14:textId="77777777" w:rsidR="00B84B5B" w:rsidRPr="00A406E5" w:rsidRDefault="00D02767" w:rsidP="00152E9D">
            <w:pPr>
              <w:spacing w:before="120" w:after="120"/>
              <w:jc w:val="both"/>
              <w:rPr>
                <w:rFonts w:ascii="Arial" w:hAnsi="Arial" w:cs="Arial"/>
                <w:b/>
                <w:sz w:val="22"/>
                <w:szCs w:val="22"/>
              </w:rPr>
            </w:pPr>
            <w:r>
              <w:rPr>
                <w:rFonts w:ascii="Arial" w:hAnsi="Arial" w:cs="Arial"/>
                <w:b/>
                <w:sz w:val="22"/>
                <w:szCs w:val="22"/>
              </w:rPr>
              <w:t>BMBM4006</w:t>
            </w:r>
          </w:p>
        </w:tc>
        <w:tc>
          <w:tcPr>
            <w:tcW w:w="2268" w:type="dxa"/>
            <w:shd w:val="clear" w:color="auto" w:fill="D9D9D9"/>
          </w:tcPr>
          <w:p w14:paraId="50D5F6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B5C3786" w14:textId="11FAA205" w:rsidR="00B84B5B" w:rsidRPr="00A406E5" w:rsidRDefault="00091BB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7DEB6CC" w14:textId="77777777" w:rsidTr="008F1308">
        <w:tc>
          <w:tcPr>
            <w:tcW w:w="2093" w:type="dxa"/>
            <w:shd w:val="pct15" w:color="auto" w:fill="auto"/>
          </w:tcPr>
          <w:p w14:paraId="13113D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75AB12" w14:textId="33F9A555" w:rsidR="00DB116D" w:rsidRPr="00A406E5" w:rsidRDefault="009E0C21" w:rsidP="00E51AAC">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18308E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E16B51" w14:textId="00674E2B" w:rsidR="00DB116D" w:rsidRPr="00A406E5" w:rsidRDefault="00AD6613" w:rsidP="00E51AAC">
            <w:pPr>
              <w:spacing w:before="120" w:after="120"/>
              <w:jc w:val="both"/>
              <w:rPr>
                <w:rFonts w:ascii="Arial" w:hAnsi="Arial" w:cs="Arial"/>
                <w:b/>
                <w:sz w:val="22"/>
                <w:szCs w:val="22"/>
              </w:rPr>
            </w:pPr>
            <w:r>
              <w:rPr>
                <w:rFonts w:ascii="Arial" w:hAnsi="Arial" w:cs="Arial"/>
                <w:b/>
                <w:sz w:val="22"/>
                <w:szCs w:val="22"/>
              </w:rPr>
              <w:t>Davina Wyn Evans</w:t>
            </w:r>
          </w:p>
        </w:tc>
      </w:tr>
      <w:tr w:rsidR="00DB116D" w:rsidRPr="00A406E5" w14:paraId="1985C325" w14:textId="77777777" w:rsidTr="008F1308">
        <w:tc>
          <w:tcPr>
            <w:tcW w:w="2093" w:type="dxa"/>
            <w:shd w:val="pct15" w:color="auto" w:fill="auto"/>
          </w:tcPr>
          <w:p w14:paraId="3617AF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A2E115" w14:textId="77777777" w:rsidR="00DB116D" w:rsidRPr="00A406E5" w:rsidRDefault="00D02767" w:rsidP="005F0579">
            <w:pPr>
              <w:spacing w:before="120" w:after="120"/>
              <w:jc w:val="both"/>
              <w:rPr>
                <w:rFonts w:ascii="Arial" w:hAnsi="Arial" w:cs="Arial"/>
                <w:b/>
                <w:sz w:val="22"/>
                <w:szCs w:val="22"/>
              </w:rPr>
            </w:pPr>
            <w:r>
              <w:rPr>
                <w:rFonts w:ascii="Arial" w:hAnsi="Arial" w:cs="Arial"/>
                <w:b/>
                <w:sz w:val="22"/>
                <w:szCs w:val="22"/>
              </w:rPr>
              <w:t>Not Business as Usual</w:t>
            </w:r>
          </w:p>
        </w:tc>
        <w:tc>
          <w:tcPr>
            <w:tcW w:w="2268" w:type="dxa"/>
            <w:shd w:val="pct15" w:color="auto" w:fill="auto"/>
          </w:tcPr>
          <w:p w14:paraId="14A1C34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CDAD80" w14:textId="77777777" w:rsidR="00DB116D" w:rsidRPr="00A406E5" w:rsidRDefault="00467DE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6F30320" w14:textId="77777777" w:rsidTr="008F1308">
        <w:tc>
          <w:tcPr>
            <w:tcW w:w="2093" w:type="dxa"/>
            <w:shd w:val="pct15" w:color="auto" w:fill="auto"/>
          </w:tcPr>
          <w:p w14:paraId="3B9C2C6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60033E" w14:textId="6D8E4DF6" w:rsidR="00B84B5B" w:rsidRPr="00A406E5" w:rsidRDefault="00AD6613" w:rsidP="005F0579">
            <w:pPr>
              <w:spacing w:before="120" w:after="120"/>
              <w:jc w:val="both"/>
              <w:rPr>
                <w:rFonts w:ascii="Arial" w:hAnsi="Arial" w:cs="Arial"/>
                <w:b/>
                <w:sz w:val="22"/>
                <w:szCs w:val="22"/>
              </w:rPr>
            </w:pPr>
            <w:r>
              <w:rPr>
                <w:rFonts w:ascii="Arial" w:hAnsi="Arial" w:cs="Arial"/>
                <w:b/>
                <w:sz w:val="22"/>
                <w:szCs w:val="22"/>
              </w:rPr>
              <w:t>1</w:t>
            </w:r>
            <w:r w:rsidRPr="00AD6613">
              <w:rPr>
                <w:rFonts w:ascii="Arial" w:hAnsi="Arial" w:cs="Arial"/>
                <w:b/>
                <w:sz w:val="22"/>
                <w:szCs w:val="22"/>
                <w:vertAlign w:val="superscript"/>
              </w:rPr>
              <w:t>st</w:t>
            </w:r>
            <w:r>
              <w:rPr>
                <w:rFonts w:ascii="Arial" w:hAnsi="Arial" w:cs="Arial"/>
                <w:b/>
                <w:sz w:val="22"/>
                <w:szCs w:val="22"/>
              </w:rPr>
              <w:t xml:space="preserve"> April 2022</w:t>
            </w:r>
          </w:p>
        </w:tc>
        <w:tc>
          <w:tcPr>
            <w:tcW w:w="2268" w:type="dxa"/>
            <w:shd w:val="pct15" w:color="auto" w:fill="auto"/>
          </w:tcPr>
          <w:p w14:paraId="0B69589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783E18" w14:textId="685DF7B7" w:rsidR="00B84B5B" w:rsidRPr="00A406E5" w:rsidRDefault="00091BB0" w:rsidP="005F0579">
            <w:pPr>
              <w:spacing w:before="120" w:after="120"/>
              <w:jc w:val="both"/>
              <w:rPr>
                <w:rFonts w:ascii="Arial" w:hAnsi="Arial" w:cs="Arial"/>
                <w:b/>
                <w:sz w:val="22"/>
                <w:szCs w:val="22"/>
              </w:rPr>
            </w:pPr>
            <w:r>
              <w:rPr>
                <w:rFonts w:ascii="Arial" w:hAnsi="Arial" w:cs="Arial"/>
                <w:b/>
                <w:sz w:val="22"/>
                <w:szCs w:val="22"/>
              </w:rPr>
              <w:t>20 days following submission.</w:t>
            </w:r>
          </w:p>
        </w:tc>
      </w:tr>
      <w:tr w:rsidR="00152E9D" w:rsidRPr="00A406E5" w14:paraId="2B59EF33" w14:textId="77777777" w:rsidTr="00A406E5">
        <w:tc>
          <w:tcPr>
            <w:tcW w:w="2093" w:type="dxa"/>
            <w:shd w:val="pct15" w:color="auto" w:fill="auto"/>
          </w:tcPr>
          <w:p w14:paraId="03CBA5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949AB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00FAF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A963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34FDB" w14:textId="77777777" w:rsidTr="00A406E5">
        <w:tc>
          <w:tcPr>
            <w:tcW w:w="2093" w:type="dxa"/>
            <w:shd w:val="pct15" w:color="auto" w:fill="auto"/>
          </w:tcPr>
          <w:p w14:paraId="343A53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B4F0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6CB3988" w14:textId="77777777" w:rsidR="0028204E" w:rsidRPr="00A406E5" w:rsidRDefault="0028204E" w:rsidP="00DB116D">
      <w:pPr>
        <w:rPr>
          <w:rFonts w:ascii="Arial" w:hAnsi="Arial" w:cs="Arial"/>
          <w:sz w:val="32"/>
        </w:rPr>
      </w:pPr>
    </w:p>
    <w:p w14:paraId="4D6B005B" w14:textId="77777777" w:rsidR="00152E9D" w:rsidRPr="00A406E5" w:rsidRDefault="00152E9D" w:rsidP="00DB116D">
      <w:pPr>
        <w:rPr>
          <w:rFonts w:ascii="Arial" w:hAnsi="Arial" w:cs="Arial"/>
          <w:sz w:val="32"/>
        </w:rPr>
      </w:pPr>
    </w:p>
    <w:p w14:paraId="1CF976C2" w14:textId="77777777" w:rsidR="00152E9D" w:rsidRPr="00A406E5" w:rsidRDefault="00152E9D" w:rsidP="00DB116D">
      <w:pPr>
        <w:rPr>
          <w:rFonts w:ascii="Arial" w:hAnsi="Arial" w:cs="Arial"/>
          <w:sz w:val="32"/>
        </w:rPr>
      </w:pPr>
    </w:p>
    <w:p w14:paraId="294D9FD5" w14:textId="77777777" w:rsidR="00152E9D" w:rsidRPr="00A406E5" w:rsidRDefault="00152E9D" w:rsidP="00DB116D">
      <w:pPr>
        <w:rPr>
          <w:rFonts w:ascii="Arial" w:hAnsi="Arial" w:cs="Arial"/>
          <w:sz w:val="32"/>
        </w:rPr>
      </w:pPr>
    </w:p>
    <w:p w14:paraId="21F9806D" w14:textId="77777777" w:rsidR="00152E9D" w:rsidRPr="00A406E5" w:rsidRDefault="00152E9D" w:rsidP="00DB116D">
      <w:pPr>
        <w:rPr>
          <w:rFonts w:ascii="Arial" w:hAnsi="Arial" w:cs="Arial"/>
          <w:sz w:val="32"/>
        </w:rPr>
      </w:pPr>
    </w:p>
    <w:p w14:paraId="7BC0AB76" w14:textId="77777777" w:rsidR="00152E9D" w:rsidRPr="00A406E5" w:rsidRDefault="00152E9D" w:rsidP="00DB116D">
      <w:pPr>
        <w:rPr>
          <w:rFonts w:ascii="Arial" w:hAnsi="Arial" w:cs="Arial"/>
          <w:sz w:val="32"/>
        </w:rPr>
      </w:pPr>
    </w:p>
    <w:p w14:paraId="297ED437" w14:textId="77777777" w:rsidR="00A406E5" w:rsidRDefault="00A406E5">
      <w:pPr>
        <w:rPr>
          <w:rFonts w:ascii="Arial" w:hAnsi="Arial" w:cs="Arial"/>
          <w:sz w:val="32"/>
        </w:rPr>
      </w:pPr>
      <w:r>
        <w:rPr>
          <w:rFonts w:ascii="Arial" w:hAnsi="Arial" w:cs="Arial"/>
          <w:sz w:val="32"/>
        </w:rPr>
        <w:br w:type="page"/>
      </w:r>
    </w:p>
    <w:p w14:paraId="01A00FA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D52178" w14:textId="77777777" w:rsidTr="00A406E5">
        <w:tc>
          <w:tcPr>
            <w:tcW w:w="9747" w:type="dxa"/>
            <w:shd w:val="pct10" w:color="auto" w:fill="auto"/>
          </w:tcPr>
          <w:p w14:paraId="7486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36C7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0588ABF" w14:textId="77777777" w:rsidTr="00A406E5">
        <w:tc>
          <w:tcPr>
            <w:tcW w:w="9747" w:type="dxa"/>
          </w:tcPr>
          <w:p w14:paraId="4271C552" w14:textId="77777777" w:rsidR="00C01A3F" w:rsidRPr="00A406E5" w:rsidRDefault="00C01A3F" w:rsidP="00273FEE">
            <w:pPr>
              <w:rPr>
                <w:rFonts w:ascii="Arial" w:hAnsi="Arial" w:cs="Arial"/>
                <w:sz w:val="22"/>
                <w:szCs w:val="22"/>
              </w:rPr>
            </w:pPr>
          </w:p>
          <w:p w14:paraId="21ABB4A1" w14:textId="77777777" w:rsidR="00467DE4" w:rsidRPr="00383D35" w:rsidRDefault="00467DE4" w:rsidP="00467DE4">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Coherently analyse the relationship between structure, culture, </w:t>
            </w:r>
            <w:proofErr w:type="gramStart"/>
            <w:r w:rsidRPr="00383D35">
              <w:rPr>
                <w:rFonts w:cs="Arial"/>
                <w:color w:val="000000"/>
              </w:rPr>
              <w:t>people</w:t>
            </w:r>
            <w:proofErr w:type="gramEnd"/>
            <w:r w:rsidRPr="00383D35">
              <w:rPr>
                <w:rFonts w:cs="Arial"/>
                <w:color w:val="000000"/>
              </w:rPr>
              <w:t xml:space="preserve"> and organisational performance.</w:t>
            </w:r>
          </w:p>
          <w:p w14:paraId="533D5629" w14:textId="77777777" w:rsidR="00467DE4" w:rsidRPr="00383D35" w:rsidRDefault="00467DE4" w:rsidP="00467DE4">
            <w:pPr>
              <w:pStyle w:val="Style1"/>
              <w:numPr>
                <w:ilvl w:val="0"/>
                <w:numId w:val="17"/>
              </w:numPr>
              <w:overflowPunct/>
              <w:autoSpaceDE/>
              <w:autoSpaceDN/>
              <w:adjustRightInd/>
              <w:textAlignment w:val="auto"/>
              <w:rPr>
                <w:rFonts w:cs="Arial"/>
                <w:color w:val="000000"/>
              </w:rPr>
            </w:pPr>
            <w:r w:rsidRPr="00383D35">
              <w:rPr>
                <w:rFonts w:cs="Arial"/>
                <w:color w:val="000000"/>
              </w:rPr>
              <w:t xml:space="preserve">Identify and understand ways in which organisations can encourage cooperative, </w:t>
            </w:r>
            <w:proofErr w:type="gramStart"/>
            <w:r w:rsidRPr="00383D35">
              <w:rPr>
                <w:rFonts w:cs="Arial"/>
                <w:color w:val="000000"/>
              </w:rPr>
              <w:t>collaborative</w:t>
            </w:r>
            <w:proofErr w:type="gramEnd"/>
            <w:r w:rsidRPr="00383D35">
              <w:rPr>
                <w:rFonts w:cs="Arial"/>
                <w:color w:val="000000"/>
              </w:rPr>
              <w:t xml:space="preserve"> and creative ways of working with a variety of stakeholder groups.</w:t>
            </w:r>
          </w:p>
          <w:p w14:paraId="731F3C48" w14:textId="77777777" w:rsidR="00C01A3F" w:rsidRPr="00A406E5" w:rsidRDefault="00C01A3F" w:rsidP="004D5E9B">
            <w:pPr>
              <w:rPr>
                <w:rFonts w:ascii="Arial" w:hAnsi="Arial" w:cs="Arial"/>
                <w:sz w:val="22"/>
                <w:szCs w:val="22"/>
              </w:rPr>
            </w:pPr>
          </w:p>
        </w:tc>
      </w:tr>
    </w:tbl>
    <w:p w14:paraId="2FCF8D24" w14:textId="77777777" w:rsidR="00C01A3F" w:rsidRPr="00A406E5" w:rsidRDefault="00C01A3F" w:rsidP="00BA1176">
      <w:pPr>
        <w:rPr>
          <w:rFonts w:ascii="Arial" w:hAnsi="Arial" w:cs="Arial"/>
          <w:b/>
        </w:rPr>
      </w:pPr>
    </w:p>
    <w:p w14:paraId="48666A0E" w14:textId="77777777" w:rsidR="00C01A3F" w:rsidRPr="00A406E5" w:rsidRDefault="00C01A3F" w:rsidP="00BA1176">
      <w:pPr>
        <w:rPr>
          <w:rFonts w:ascii="Arial" w:hAnsi="Arial" w:cs="Arial"/>
          <w:b/>
        </w:rPr>
      </w:pPr>
    </w:p>
    <w:p w14:paraId="1BFF7BF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6835AE" w14:textId="77777777" w:rsidTr="00A406E5">
        <w:tc>
          <w:tcPr>
            <w:tcW w:w="9781" w:type="dxa"/>
            <w:shd w:val="clear" w:color="auto" w:fill="C0C0C0"/>
          </w:tcPr>
          <w:p w14:paraId="3343AD9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E01F4A" w14:textId="77777777" w:rsidR="00EE6F25" w:rsidRPr="00A406E5" w:rsidRDefault="00EE6F25" w:rsidP="005969E2">
      <w:pPr>
        <w:jc w:val="both"/>
        <w:rPr>
          <w:rFonts w:ascii="Arial" w:hAnsi="Arial" w:cs="Arial"/>
          <w:sz w:val="22"/>
          <w:szCs w:val="22"/>
        </w:rPr>
      </w:pPr>
    </w:p>
    <w:p w14:paraId="438591E9" w14:textId="77777777" w:rsidR="00BF7C1B" w:rsidRPr="000E3489" w:rsidRDefault="00BF7C1B" w:rsidP="00A67FB1">
      <w:pPr>
        <w:ind w:left="720"/>
        <w:rPr>
          <w:rFonts w:ascii="Arial" w:hAnsi="Arial" w:cs="Arial"/>
          <w:sz w:val="24"/>
          <w:szCs w:val="24"/>
        </w:rPr>
      </w:pPr>
    </w:p>
    <w:p w14:paraId="763B669E" w14:textId="111117CD" w:rsidR="00152E9D" w:rsidRPr="000E3489" w:rsidRDefault="004C70EC" w:rsidP="00A67FB1">
      <w:pPr>
        <w:ind w:left="720"/>
        <w:rPr>
          <w:rFonts w:ascii="Arial" w:hAnsi="Arial" w:cs="Arial"/>
          <w:sz w:val="24"/>
          <w:szCs w:val="24"/>
        </w:rPr>
      </w:pPr>
      <w:r>
        <w:rPr>
          <w:rFonts w:ascii="Arial" w:hAnsi="Arial" w:cs="Arial"/>
          <w:sz w:val="24"/>
          <w:szCs w:val="24"/>
        </w:rPr>
        <w:t>W</w:t>
      </w:r>
      <w:r w:rsidR="00467DE4" w:rsidRPr="000E3489">
        <w:rPr>
          <w:rFonts w:ascii="Arial" w:hAnsi="Arial" w:cs="Arial"/>
          <w:sz w:val="24"/>
          <w:szCs w:val="24"/>
        </w:rPr>
        <w:t xml:space="preserve">rite a </w:t>
      </w:r>
      <w:proofErr w:type="gramStart"/>
      <w:r w:rsidR="00467DE4" w:rsidRPr="000E3489">
        <w:rPr>
          <w:rFonts w:ascii="Arial" w:hAnsi="Arial" w:cs="Arial"/>
          <w:sz w:val="24"/>
          <w:szCs w:val="24"/>
        </w:rPr>
        <w:t>2000</w:t>
      </w:r>
      <w:r w:rsidR="00D02767" w:rsidRPr="000E3489">
        <w:rPr>
          <w:rFonts w:ascii="Arial" w:hAnsi="Arial" w:cs="Arial"/>
          <w:sz w:val="24"/>
          <w:szCs w:val="24"/>
        </w:rPr>
        <w:t xml:space="preserve"> word</w:t>
      </w:r>
      <w:proofErr w:type="gramEnd"/>
      <w:r w:rsidR="00D02767" w:rsidRPr="000E3489">
        <w:rPr>
          <w:rFonts w:ascii="Arial" w:hAnsi="Arial" w:cs="Arial"/>
          <w:sz w:val="24"/>
          <w:szCs w:val="24"/>
        </w:rPr>
        <w:t xml:space="preserve"> essay that considers</w:t>
      </w:r>
      <w:r w:rsidR="00467DE4" w:rsidRPr="000E3489">
        <w:rPr>
          <w:rFonts w:ascii="Arial" w:hAnsi="Arial" w:cs="Arial"/>
          <w:sz w:val="24"/>
          <w:szCs w:val="24"/>
        </w:rPr>
        <w:t xml:space="preserve"> how structure, culture and cooperation with stakeholders has informed the way in which organisations</w:t>
      </w:r>
      <w:r w:rsidR="00D02767" w:rsidRPr="000E3489">
        <w:rPr>
          <w:rFonts w:ascii="Arial" w:hAnsi="Arial" w:cs="Arial"/>
          <w:sz w:val="24"/>
          <w:szCs w:val="24"/>
        </w:rPr>
        <w:t xml:space="preserve"> d</w:t>
      </w:r>
      <w:r w:rsidR="00A736E7" w:rsidRPr="000E3489">
        <w:rPr>
          <w:rFonts w:ascii="Arial" w:hAnsi="Arial" w:cs="Arial"/>
          <w:sz w:val="24"/>
          <w:szCs w:val="24"/>
        </w:rPr>
        <w:t>ealt with the Covid-19 pandemic and its impact on organisational performance</w:t>
      </w:r>
      <w:r w:rsidR="00613395" w:rsidRPr="000E3489">
        <w:rPr>
          <w:rFonts w:ascii="Arial" w:hAnsi="Arial" w:cs="Arial"/>
          <w:sz w:val="24"/>
          <w:szCs w:val="24"/>
        </w:rPr>
        <w:t>.</w:t>
      </w:r>
      <w:r>
        <w:rPr>
          <w:rFonts w:ascii="Arial" w:hAnsi="Arial" w:cs="Arial"/>
          <w:sz w:val="24"/>
          <w:szCs w:val="24"/>
        </w:rPr>
        <w:t xml:space="preserve"> Choose a particular organisation as a case study – as an example. </w:t>
      </w:r>
    </w:p>
    <w:p w14:paraId="5FDCA678" w14:textId="77777777" w:rsidR="00613395" w:rsidRPr="000E3489" w:rsidRDefault="00613395" w:rsidP="00A67FB1">
      <w:pPr>
        <w:ind w:left="720"/>
        <w:rPr>
          <w:rFonts w:ascii="Arial" w:hAnsi="Arial" w:cs="Arial"/>
          <w:sz w:val="24"/>
          <w:szCs w:val="24"/>
        </w:rPr>
      </w:pPr>
    </w:p>
    <w:p w14:paraId="2EEB392A" w14:textId="77777777" w:rsidR="00613395" w:rsidRPr="000E3489" w:rsidRDefault="00613395" w:rsidP="00613395">
      <w:pPr>
        <w:ind w:left="720"/>
        <w:rPr>
          <w:rFonts w:ascii="Arial" w:hAnsi="Arial" w:cs="Arial"/>
          <w:sz w:val="24"/>
          <w:szCs w:val="24"/>
        </w:rPr>
      </w:pPr>
      <w:r w:rsidRPr="000E3489">
        <w:rPr>
          <w:rFonts w:ascii="Arial" w:hAnsi="Arial" w:cs="Arial"/>
          <w:sz w:val="24"/>
          <w:szCs w:val="24"/>
        </w:rPr>
        <w:t xml:space="preserve">Your essay should contain an introduction of approximately 500 words, a main discussion of around 1200 words and a conclusion of 300 words. </w:t>
      </w:r>
    </w:p>
    <w:p w14:paraId="10FCC57F" w14:textId="77777777" w:rsidR="00613395" w:rsidRPr="000E3489" w:rsidRDefault="00613395" w:rsidP="00613395">
      <w:pPr>
        <w:ind w:left="720"/>
        <w:rPr>
          <w:rFonts w:ascii="Arial" w:hAnsi="Arial" w:cs="Arial"/>
          <w:sz w:val="24"/>
          <w:szCs w:val="24"/>
        </w:rPr>
      </w:pPr>
    </w:p>
    <w:p w14:paraId="4C314651" w14:textId="77777777" w:rsidR="00613395" w:rsidRPr="000E3489" w:rsidRDefault="00613395" w:rsidP="00A67FB1">
      <w:pPr>
        <w:ind w:left="720"/>
        <w:rPr>
          <w:rFonts w:ascii="Arial" w:hAnsi="Arial" w:cs="Arial"/>
          <w:b/>
          <w:sz w:val="24"/>
          <w:szCs w:val="24"/>
        </w:rPr>
      </w:pPr>
      <w:r w:rsidRPr="000E3489">
        <w:rPr>
          <w:rFonts w:ascii="Arial" w:hAnsi="Arial" w:cs="Arial"/>
          <w:b/>
          <w:sz w:val="24"/>
          <w:szCs w:val="24"/>
        </w:rPr>
        <w:t>Your introduction should contain:</w:t>
      </w:r>
    </w:p>
    <w:p w14:paraId="19637F93" w14:textId="77777777" w:rsidR="00613395" w:rsidRPr="000E3489" w:rsidRDefault="00613395" w:rsidP="00A67FB1">
      <w:pPr>
        <w:ind w:left="720"/>
        <w:rPr>
          <w:rFonts w:ascii="Arial" w:hAnsi="Arial" w:cs="Arial"/>
          <w:sz w:val="24"/>
          <w:szCs w:val="24"/>
        </w:rPr>
      </w:pPr>
    </w:p>
    <w:p w14:paraId="1921DE55" w14:textId="77777777" w:rsidR="00613395" w:rsidRPr="000E3489" w:rsidRDefault="00613395" w:rsidP="00613395">
      <w:pPr>
        <w:pStyle w:val="ListParagraph"/>
        <w:numPr>
          <w:ilvl w:val="0"/>
          <w:numId w:val="20"/>
        </w:numPr>
        <w:rPr>
          <w:rFonts w:ascii="Arial" w:hAnsi="Arial" w:cs="Arial"/>
          <w:sz w:val="24"/>
          <w:szCs w:val="24"/>
        </w:rPr>
      </w:pPr>
      <w:r w:rsidRPr="000E3489">
        <w:rPr>
          <w:rFonts w:ascii="Arial" w:hAnsi="Arial" w:cs="Arial"/>
          <w:sz w:val="24"/>
          <w:szCs w:val="24"/>
        </w:rPr>
        <w:t xml:space="preserve">Information about the key terms used in the essay such as definitions and how the concepts are linked to one another. </w:t>
      </w:r>
    </w:p>
    <w:p w14:paraId="435B11A2" w14:textId="77777777" w:rsidR="00467DE4" w:rsidRPr="000E3489" w:rsidRDefault="00467DE4" w:rsidP="00A67FB1">
      <w:pPr>
        <w:ind w:left="720"/>
        <w:rPr>
          <w:rFonts w:ascii="Arial" w:hAnsi="Arial" w:cs="Arial"/>
          <w:sz w:val="24"/>
          <w:szCs w:val="24"/>
        </w:rPr>
      </w:pPr>
    </w:p>
    <w:p w14:paraId="17C05AE1" w14:textId="77777777" w:rsidR="00A736E7" w:rsidRPr="000E3489" w:rsidRDefault="00467DE4" w:rsidP="00A67FB1">
      <w:pPr>
        <w:ind w:left="720"/>
        <w:rPr>
          <w:rFonts w:ascii="Arial" w:hAnsi="Arial" w:cs="Arial"/>
          <w:b/>
          <w:sz w:val="24"/>
          <w:szCs w:val="24"/>
        </w:rPr>
      </w:pPr>
      <w:r w:rsidRPr="000E3489">
        <w:rPr>
          <w:rFonts w:ascii="Arial" w:hAnsi="Arial" w:cs="Arial"/>
          <w:b/>
          <w:sz w:val="24"/>
          <w:szCs w:val="24"/>
        </w:rPr>
        <w:t xml:space="preserve">Your </w:t>
      </w:r>
      <w:r w:rsidR="00613395" w:rsidRPr="000E3489">
        <w:rPr>
          <w:rFonts w:ascii="Arial" w:hAnsi="Arial" w:cs="Arial"/>
          <w:b/>
          <w:sz w:val="24"/>
          <w:szCs w:val="24"/>
        </w:rPr>
        <w:t>discussion</w:t>
      </w:r>
      <w:r w:rsidRPr="000E3489">
        <w:rPr>
          <w:rFonts w:ascii="Arial" w:hAnsi="Arial" w:cs="Arial"/>
          <w:b/>
          <w:sz w:val="24"/>
          <w:szCs w:val="24"/>
        </w:rPr>
        <w:t xml:space="preserve"> should consider</w:t>
      </w:r>
      <w:r w:rsidR="00613395" w:rsidRPr="000E3489">
        <w:rPr>
          <w:rFonts w:ascii="Arial" w:hAnsi="Arial" w:cs="Arial"/>
          <w:b/>
          <w:sz w:val="24"/>
          <w:szCs w:val="24"/>
        </w:rPr>
        <w:t xml:space="preserve"> (but should not be limited to)</w:t>
      </w:r>
      <w:r w:rsidR="00A736E7" w:rsidRPr="000E3489">
        <w:rPr>
          <w:rFonts w:ascii="Arial" w:hAnsi="Arial" w:cs="Arial"/>
          <w:b/>
          <w:sz w:val="24"/>
          <w:szCs w:val="24"/>
        </w:rPr>
        <w:t>:</w:t>
      </w:r>
    </w:p>
    <w:p w14:paraId="496B3A36" w14:textId="77777777" w:rsidR="00A736E7" w:rsidRPr="000E3489" w:rsidRDefault="00A736E7" w:rsidP="00A67FB1">
      <w:pPr>
        <w:ind w:left="720"/>
        <w:rPr>
          <w:rFonts w:ascii="Arial" w:hAnsi="Arial" w:cs="Arial"/>
          <w:sz w:val="24"/>
          <w:szCs w:val="24"/>
        </w:rPr>
      </w:pPr>
    </w:p>
    <w:p w14:paraId="31A5069B" w14:textId="77777777" w:rsidR="00A736E7" w:rsidRPr="000E3489" w:rsidRDefault="00613395" w:rsidP="000B4E2F">
      <w:pPr>
        <w:pStyle w:val="ListParagraph"/>
        <w:numPr>
          <w:ilvl w:val="0"/>
          <w:numId w:val="18"/>
        </w:numPr>
        <w:rPr>
          <w:rFonts w:ascii="Arial" w:hAnsi="Arial" w:cs="Arial"/>
          <w:sz w:val="24"/>
          <w:szCs w:val="24"/>
        </w:rPr>
      </w:pPr>
      <w:r w:rsidRPr="000E3489">
        <w:rPr>
          <w:rFonts w:ascii="Arial" w:hAnsi="Arial" w:cs="Arial"/>
          <w:sz w:val="24"/>
          <w:szCs w:val="24"/>
        </w:rPr>
        <w:t>H</w:t>
      </w:r>
      <w:r w:rsidR="00467DE4" w:rsidRPr="000E3489">
        <w:rPr>
          <w:rFonts w:ascii="Arial" w:hAnsi="Arial" w:cs="Arial"/>
          <w:sz w:val="24"/>
          <w:szCs w:val="24"/>
        </w:rPr>
        <w:t>ow the way in which</w:t>
      </w:r>
      <w:r w:rsidR="00A736E7" w:rsidRPr="000E3489">
        <w:rPr>
          <w:rFonts w:ascii="Arial" w:hAnsi="Arial" w:cs="Arial"/>
          <w:sz w:val="24"/>
          <w:szCs w:val="24"/>
        </w:rPr>
        <w:t xml:space="preserve"> an organisation is structured informs its culture and how this in turn affects its ability to respond to crisis situations.</w:t>
      </w:r>
    </w:p>
    <w:p w14:paraId="22FB2BBF" w14:textId="77777777" w:rsidR="00A736E7" w:rsidRPr="000E3489" w:rsidRDefault="00613395" w:rsidP="00FA763E">
      <w:pPr>
        <w:pStyle w:val="ListParagraph"/>
        <w:numPr>
          <w:ilvl w:val="0"/>
          <w:numId w:val="18"/>
        </w:numPr>
        <w:rPr>
          <w:rFonts w:ascii="Arial" w:hAnsi="Arial" w:cs="Arial"/>
          <w:sz w:val="24"/>
          <w:szCs w:val="24"/>
        </w:rPr>
      </w:pPr>
      <w:r w:rsidRPr="000E3489">
        <w:rPr>
          <w:rFonts w:ascii="Arial" w:hAnsi="Arial" w:cs="Arial"/>
          <w:sz w:val="24"/>
          <w:szCs w:val="24"/>
        </w:rPr>
        <w:t>H</w:t>
      </w:r>
      <w:r w:rsidR="00A736E7" w:rsidRPr="000E3489">
        <w:rPr>
          <w:rFonts w:ascii="Arial" w:hAnsi="Arial" w:cs="Arial"/>
          <w:sz w:val="24"/>
          <w:szCs w:val="24"/>
        </w:rPr>
        <w:t xml:space="preserve">ow culture facilities or impairs an </w:t>
      </w:r>
      <w:proofErr w:type="gramStart"/>
      <w:r w:rsidR="00A736E7" w:rsidRPr="000E3489">
        <w:rPr>
          <w:rFonts w:ascii="Arial" w:hAnsi="Arial" w:cs="Arial"/>
          <w:sz w:val="24"/>
          <w:szCs w:val="24"/>
        </w:rPr>
        <w:t>organisations employees</w:t>
      </w:r>
      <w:proofErr w:type="gramEnd"/>
      <w:r w:rsidR="00A736E7" w:rsidRPr="000E3489">
        <w:rPr>
          <w:rFonts w:ascii="Arial" w:hAnsi="Arial" w:cs="Arial"/>
          <w:sz w:val="24"/>
          <w:szCs w:val="24"/>
        </w:rPr>
        <w:t xml:space="preserve"> from performing in volatile, uncertain, complex and ambiguous circumstances.  </w:t>
      </w:r>
    </w:p>
    <w:p w14:paraId="18CA0426" w14:textId="77777777" w:rsidR="00A736E7" w:rsidRPr="000E3489" w:rsidRDefault="00613395" w:rsidP="00FA763E">
      <w:pPr>
        <w:pStyle w:val="ListParagraph"/>
        <w:numPr>
          <w:ilvl w:val="0"/>
          <w:numId w:val="18"/>
        </w:numPr>
        <w:rPr>
          <w:rFonts w:ascii="Arial" w:hAnsi="Arial" w:cs="Arial"/>
          <w:sz w:val="24"/>
          <w:szCs w:val="24"/>
        </w:rPr>
      </w:pPr>
      <w:r w:rsidRPr="000E3489">
        <w:rPr>
          <w:rFonts w:ascii="Arial" w:hAnsi="Arial" w:cs="Arial"/>
          <w:sz w:val="24"/>
          <w:szCs w:val="24"/>
        </w:rPr>
        <w:t>T</w:t>
      </w:r>
      <w:r w:rsidR="00A736E7" w:rsidRPr="000E3489">
        <w:rPr>
          <w:rFonts w:ascii="Arial" w:hAnsi="Arial" w:cs="Arial"/>
          <w:sz w:val="24"/>
          <w:szCs w:val="24"/>
        </w:rPr>
        <w:t xml:space="preserve">he way in which organisations have used cooperation and collaboration to mitigate some of the impact of the crisis. </w:t>
      </w:r>
    </w:p>
    <w:p w14:paraId="190DDD67" w14:textId="77777777" w:rsidR="00613395" w:rsidRPr="000E3489" w:rsidRDefault="00613395" w:rsidP="00613395">
      <w:pPr>
        <w:ind w:left="720"/>
        <w:rPr>
          <w:rFonts w:ascii="Arial" w:hAnsi="Arial" w:cs="Arial"/>
          <w:sz w:val="24"/>
          <w:szCs w:val="24"/>
        </w:rPr>
      </w:pPr>
    </w:p>
    <w:p w14:paraId="43F389B7" w14:textId="77777777" w:rsidR="00613395" w:rsidRPr="000E3489" w:rsidRDefault="00613395" w:rsidP="00613395">
      <w:pPr>
        <w:ind w:left="720"/>
        <w:rPr>
          <w:rFonts w:ascii="Arial" w:hAnsi="Arial" w:cs="Arial"/>
          <w:b/>
          <w:sz w:val="24"/>
          <w:szCs w:val="24"/>
        </w:rPr>
      </w:pPr>
      <w:r w:rsidRPr="000E3489">
        <w:rPr>
          <w:rFonts w:ascii="Arial" w:hAnsi="Arial" w:cs="Arial"/>
          <w:b/>
          <w:sz w:val="24"/>
          <w:szCs w:val="24"/>
        </w:rPr>
        <w:t>In concluding you should:</w:t>
      </w:r>
    </w:p>
    <w:p w14:paraId="70F70E64" w14:textId="77777777" w:rsidR="00613395" w:rsidRPr="000E3489" w:rsidRDefault="00613395" w:rsidP="00613395">
      <w:pPr>
        <w:ind w:left="720"/>
        <w:rPr>
          <w:rFonts w:ascii="Arial" w:hAnsi="Arial" w:cs="Arial"/>
          <w:b/>
          <w:sz w:val="24"/>
          <w:szCs w:val="24"/>
        </w:rPr>
      </w:pPr>
    </w:p>
    <w:p w14:paraId="50EFF528" w14:textId="77777777" w:rsidR="00613395" w:rsidRPr="000E3489" w:rsidRDefault="00613395" w:rsidP="00613395">
      <w:pPr>
        <w:pStyle w:val="ListParagraph"/>
        <w:numPr>
          <w:ilvl w:val="0"/>
          <w:numId w:val="19"/>
        </w:numPr>
        <w:rPr>
          <w:rFonts w:ascii="Arial" w:hAnsi="Arial" w:cs="Arial"/>
          <w:sz w:val="24"/>
          <w:szCs w:val="24"/>
        </w:rPr>
      </w:pPr>
      <w:r w:rsidRPr="000E3489">
        <w:rPr>
          <w:rFonts w:ascii="Arial" w:hAnsi="Arial" w:cs="Arial"/>
          <w:sz w:val="24"/>
          <w:szCs w:val="24"/>
        </w:rPr>
        <w:t>Summarise ONLY the key points, drawing the reader’s attention to the most important findings within the research that informed your main discussion. You should not introduce any new information onto your conclusion.</w:t>
      </w:r>
    </w:p>
    <w:p w14:paraId="209CEFDA" w14:textId="77777777" w:rsidR="00A736E7" w:rsidRPr="000E3489" w:rsidRDefault="00A736E7" w:rsidP="00A736E7">
      <w:pPr>
        <w:rPr>
          <w:rFonts w:ascii="Arial" w:hAnsi="Arial" w:cs="Arial"/>
          <w:sz w:val="24"/>
          <w:szCs w:val="24"/>
        </w:rPr>
      </w:pPr>
    </w:p>
    <w:p w14:paraId="3FAA3C63" w14:textId="77777777" w:rsidR="00A736E7" w:rsidRPr="000E3489" w:rsidRDefault="00A736E7" w:rsidP="00A736E7">
      <w:pPr>
        <w:rPr>
          <w:rFonts w:ascii="Arial" w:hAnsi="Arial" w:cs="Arial"/>
          <w:sz w:val="24"/>
          <w:szCs w:val="24"/>
        </w:rPr>
      </w:pPr>
    </w:p>
    <w:p w14:paraId="00DB72AB" w14:textId="77777777" w:rsidR="00152E9D" w:rsidRPr="000E3489" w:rsidRDefault="00152E9D" w:rsidP="00A67FB1">
      <w:pPr>
        <w:ind w:left="720"/>
        <w:rPr>
          <w:rFonts w:ascii="Arial" w:hAnsi="Arial" w:cs="Arial"/>
          <w:sz w:val="24"/>
          <w:szCs w:val="24"/>
        </w:rPr>
      </w:pPr>
    </w:p>
    <w:p w14:paraId="7DCAAF48" w14:textId="77777777" w:rsidR="00152E9D" w:rsidRPr="000E3489" w:rsidRDefault="000E3489" w:rsidP="00A67FB1">
      <w:pPr>
        <w:ind w:left="720"/>
        <w:rPr>
          <w:rFonts w:ascii="Arial" w:hAnsi="Arial" w:cs="Arial"/>
          <w:sz w:val="24"/>
          <w:szCs w:val="24"/>
        </w:rPr>
      </w:pPr>
      <w:r w:rsidRPr="000E3489">
        <w:rPr>
          <w:rFonts w:ascii="Arial" w:hAnsi="Arial" w:cs="Arial"/>
          <w:b/>
          <w:sz w:val="24"/>
          <w:szCs w:val="24"/>
        </w:rPr>
        <w:t>Reference</w:t>
      </w:r>
      <w:r w:rsidRPr="000E3489">
        <w:rPr>
          <w:rFonts w:ascii="Arial" w:hAnsi="Arial" w:cs="Arial"/>
          <w:sz w:val="24"/>
          <w:szCs w:val="24"/>
        </w:rPr>
        <w:t>:</w:t>
      </w:r>
    </w:p>
    <w:p w14:paraId="739B697F" w14:textId="77777777" w:rsidR="00152E9D" w:rsidRPr="00A406E5" w:rsidRDefault="00152E9D" w:rsidP="00A67FB1">
      <w:pPr>
        <w:ind w:left="720"/>
        <w:rPr>
          <w:rFonts w:ascii="Arial" w:hAnsi="Arial" w:cs="Arial"/>
          <w:sz w:val="24"/>
          <w:szCs w:val="24"/>
        </w:rPr>
      </w:pPr>
    </w:p>
    <w:p w14:paraId="2C2B2CD1" w14:textId="77777777" w:rsidR="00152E9D" w:rsidRPr="00A406E5" w:rsidRDefault="00152E9D" w:rsidP="00A67FB1">
      <w:pPr>
        <w:ind w:left="720"/>
        <w:rPr>
          <w:rFonts w:ascii="Arial" w:hAnsi="Arial" w:cs="Arial"/>
          <w:sz w:val="24"/>
          <w:szCs w:val="24"/>
        </w:rPr>
      </w:pPr>
    </w:p>
    <w:p w14:paraId="0F63153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0FE4E1" w14:textId="77777777" w:rsidTr="001C56C9">
        <w:trPr>
          <w:trHeight w:val="414"/>
        </w:trPr>
        <w:tc>
          <w:tcPr>
            <w:tcW w:w="10444" w:type="dxa"/>
            <w:shd w:val="clear" w:color="auto" w:fill="D9D9D9"/>
          </w:tcPr>
          <w:p w14:paraId="67307B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CC7024" w14:textId="77777777" w:rsidR="00D22D9C" w:rsidRPr="00A406E5" w:rsidRDefault="00D22D9C" w:rsidP="00D22D9C">
      <w:pPr>
        <w:jc w:val="both"/>
        <w:rPr>
          <w:rFonts w:ascii="Arial" w:hAnsi="Arial" w:cs="Arial"/>
          <w:sz w:val="22"/>
          <w:szCs w:val="22"/>
        </w:rPr>
      </w:pPr>
    </w:p>
    <w:p w14:paraId="63F6FE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82E4AA" w14:textId="77777777" w:rsidR="004D5E9B" w:rsidRDefault="004D5E9B" w:rsidP="00D22D9C">
      <w:pPr>
        <w:jc w:val="both"/>
        <w:rPr>
          <w:rFonts w:ascii="Arial" w:hAnsi="Arial" w:cs="Arial"/>
          <w:b/>
          <w:sz w:val="22"/>
          <w:szCs w:val="22"/>
        </w:rPr>
      </w:pPr>
    </w:p>
    <w:p w14:paraId="598B0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28678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1988D4" w14:textId="77777777" w:rsidR="00C01A3F" w:rsidRPr="00A406E5" w:rsidRDefault="00C01A3F" w:rsidP="00D22D9C">
      <w:pPr>
        <w:jc w:val="both"/>
        <w:rPr>
          <w:rFonts w:ascii="Arial" w:hAnsi="Arial" w:cs="Arial"/>
          <w:sz w:val="22"/>
          <w:szCs w:val="22"/>
        </w:rPr>
      </w:pPr>
    </w:p>
    <w:p w14:paraId="00A3097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142B">
        <w:rPr>
          <w:rFonts w:ascii="Arial" w:hAnsi="Arial" w:cs="Arial"/>
          <w:i/>
          <w:sz w:val="22"/>
          <w:szCs w:val="22"/>
        </w:rPr>
        <w:t xml:space="preserve">Harvard referencing standard should be applied. Reference to a minimum of 15 credible, </w:t>
      </w:r>
      <w:proofErr w:type="gramStart"/>
      <w:r w:rsidR="008C142B">
        <w:rPr>
          <w:rFonts w:ascii="Arial" w:hAnsi="Arial" w:cs="Arial"/>
          <w:i/>
          <w:sz w:val="22"/>
          <w:szCs w:val="22"/>
        </w:rPr>
        <w:t>relevant</w:t>
      </w:r>
      <w:proofErr w:type="gramEnd"/>
      <w:r w:rsidR="008C142B">
        <w:rPr>
          <w:rFonts w:ascii="Arial" w:hAnsi="Arial" w:cs="Arial"/>
          <w:i/>
          <w:sz w:val="22"/>
          <w:szCs w:val="22"/>
        </w:rPr>
        <w:t xml:space="preserve"> and current sources is required to pass this assessment</w:t>
      </w:r>
      <w:r w:rsidR="00BF7C1B">
        <w:rPr>
          <w:rFonts w:ascii="Arial" w:hAnsi="Arial" w:cs="Arial"/>
          <w:i/>
          <w:sz w:val="22"/>
          <w:szCs w:val="22"/>
        </w:rPr>
        <w:t>,</w:t>
      </w:r>
      <w:r w:rsidR="008C142B">
        <w:rPr>
          <w:rFonts w:ascii="Arial" w:hAnsi="Arial" w:cs="Arial"/>
          <w:i/>
          <w:sz w:val="22"/>
          <w:szCs w:val="22"/>
        </w:rPr>
        <w:t xml:space="preserve"> but you should aim for 20 if you wish to obtain </w:t>
      </w:r>
      <w:r w:rsidR="00BF7C1B">
        <w:rPr>
          <w:rFonts w:ascii="Arial" w:hAnsi="Arial" w:cs="Arial"/>
          <w:i/>
          <w:sz w:val="22"/>
          <w:szCs w:val="22"/>
        </w:rPr>
        <w:t xml:space="preserve">a mark of 60% or above. At least a third of these sources should be dated from the last 6 months and refer to organisational responses to the Covid 19 pandemic. </w:t>
      </w:r>
    </w:p>
    <w:p w14:paraId="09AF6CB5" w14:textId="77777777" w:rsidR="00C01A3F" w:rsidRPr="00A406E5" w:rsidRDefault="00C01A3F" w:rsidP="00D22D9C">
      <w:pPr>
        <w:jc w:val="both"/>
        <w:rPr>
          <w:rFonts w:ascii="Arial" w:hAnsi="Arial" w:cs="Arial"/>
          <w:sz w:val="22"/>
          <w:szCs w:val="22"/>
        </w:rPr>
      </w:pPr>
    </w:p>
    <w:p w14:paraId="29EA1800" w14:textId="77777777" w:rsidR="00D22D9C" w:rsidRPr="00A406E5" w:rsidRDefault="00D22D9C" w:rsidP="00D22D9C">
      <w:pPr>
        <w:jc w:val="both"/>
        <w:rPr>
          <w:rFonts w:ascii="Arial" w:hAnsi="Arial" w:cs="Arial"/>
          <w:sz w:val="22"/>
          <w:szCs w:val="22"/>
        </w:rPr>
      </w:pPr>
    </w:p>
    <w:p w14:paraId="14A778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C5B28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5FC5B1" w14:textId="77777777" w:rsidR="00C01A3F" w:rsidRPr="00A406E5" w:rsidRDefault="00C01A3F" w:rsidP="00C01A3F">
      <w:pPr>
        <w:jc w:val="both"/>
        <w:rPr>
          <w:rFonts w:ascii="Arial" w:hAnsi="Arial" w:cs="Arial"/>
          <w:b/>
          <w:i/>
          <w:sz w:val="22"/>
          <w:szCs w:val="22"/>
        </w:rPr>
      </w:pPr>
    </w:p>
    <w:p w14:paraId="5330004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7C1B">
        <w:rPr>
          <w:rFonts w:ascii="Arial" w:hAnsi="Arial" w:cs="Arial"/>
          <w:i/>
          <w:sz w:val="22"/>
          <w:szCs w:val="22"/>
        </w:rPr>
        <w:t xml:space="preserve">You should demonstrate knowledge and understanding of the concepts of structure, </w:t>
      </w:r>
      <w:proofErr w:type="gramStart"/>
      <w:r w:rsidR="00BF7C1B">
        <w:rPr>
          <w:rFonts w:ascii="Arial" w:hAnsi="Arial" w:cs="Arial"/>
          <w:i/>
          <w:sz w:val="22"/>
          <w:szCs w:val="22"/>
        </w:rPr>
        <w:t>culture</w:t>
      </w:r>
      <w:proofErr w:type="gramEnd"/>
      <w:r w:rsidR="00BF7C1B">
        <w:rPr>
          <w:rFonts w:ascii="Arial" w:hAnsi="Arial" w:cs="Arial"/>
          <w:i/>
          <w:sz w:val="22"/>
          <w:szCs w:val="22"/>
        </w:rPr>
        <w:t xml:space="preserve"> and cooperation/collaboration between stakeholders, referring to appropriate models introduced in the module co</w:t>
      </w:r>
      <w:r w:rsidR="00C81616">
        <w:rPr>
          <w:rFonts w:ascii="Arial" w:hAnsi="Arial" w:cs="Arial"/>
          <w:i/>
          <w:sz w:val="22"/>
          <w:szCs w:val="22"/>
        </w:rPr>
        <w:t xml:space="preserve">ntent. Knowledge of the application of these models in organisational settings should also be demonstrated. </w:t>
      </w:r>
    </w:p>
    <w:p w14:paraId="738769B3" w14:textId="77777777" w:rsidR="00D22D9C" w:rsidRPr="00A406E5" w:rsidRDefault="00D22D9C" w:rsidP="00D22D9C">
      <w:pPr>
        <w:jc w:val="both"/>
        <w:rPr>
          <w:rFonts w:ascii="Arial" w:hAnsi="Arial" w:cs="Arial"/>
          <w:sz w:val="22"/>
          <w:szCs w:val="22"/>
        </w:rPr>
      </w:pPr>
    </w:p>
    <w:p w14:paraId="2CEEE3ED" w14:textId="77777777" w:rsidR="00D22D9C" w:rsidRPr="00A406E5" w:rsidRDefault="00D22D9C" w:rsidP="00D22D9C">
      <w:pPr>
        <w:jc w:val="both"/>
        <w:rPr>
          <w:rFonts w:ascii="Arial" w:hAnsi="Arial" w:cs="Arial"/>
          <w:b/>
          <w:sz w:val="22"/>
          <w:szCs w:val="22"/>
        </w:rPr>
      </w:pPr>
    </w:p>
    <w:p w14:paraId="63AAC4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3E9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79E45CD" w14:textId="77777777" w:rsidR="00D22D9C" w:rsidRPr="00A406E5" w:rsidRDefault="00D22D9C" w:rsidP="00D22D9C">
      <w:pPr>
        <w:jc w:val="both"/>
        <w:rPr>
          <w:rFonts w:ascii="Arial" w:hAnsi="Arial" w:cs="Arial"/>
          <w:sz w:val="22"/>
          <w:szCs w:val="22"/>
        </w:rPr>
      </w:pPr>
    </w:p>
    <w:p w14:paraId="1DE8B6DF" w14:textId="77777777" w:rsidR="00C8161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1616">
        <w:rPr>
          <w:rFonts w:ascii="Arial" w:hAnsi="Arial" w:cs="Arial"/>
          <w:i/>
          <w:sz w:val="22"/>
          <w:szCs w:val="22"/>
        </w:rPr>
        <w:t>All arguments should be underpinned with reference to appropriate evidence from your research. It is not sufficient to describe what organisations are doing you must also evaluate analyse how their response has attributed to an increase/decrease in performance</w:t>
      </w:r>
      <w:r w:rsidR="001C56C9">
        <w:rPr>
          <w:rFonts w:ascii="Arial" w:hAnsi="Arial" w:cs="Arial"/>
          <w:i/>
          <w:sz w:val="22"/>
          <w:szCs w:val="22"/>
        </w:rPr>
        <w:t>.</w:t>
      </w:r>
      <w:r w:rsidR="00C81616">
        <w:rPr>
          <w:rFonts w:ascii="Arial" w:hAnsi="Arial" w:cs="Arial"/>
          <w:i/>
          <w:sz w:val="22"/>
          <w:szCs w:val="22"/>
        </w:rPr>
        <w:t xml:space="preserve"> It should also be clear that you recognise how the different concepts are interlinked</w:t>
      </w:r>
    </w:p>
    <w:p w14:paraId="03BC43FC" w14:textId="77777777" w:rsidR="00C01A3F" w:rsidRDefault="00C01A3F" w:rsidP="00D22D9C">
      <w:pPr>
        <w:jc w:val="both"/>
        <w:rPr>
          <w:rFonts w:ascii="Arial" w:hAnsi="Arial" w:cs="Arial"/>
          <w:i/>
          <w:sz w:val="22"/>
          <w:szCs w:val="22"/>
        </w:rPr>
      </w:pPr>
    </w:p>
    <w:p w14:paraId="6888CC26" w14:textId="77777777" w:rsidR="001C56C9" w:rsidRDefault="001C56C9" w:rsidP="00D22D9C">
      <w:pPr>
        <w:jc w:val="both"/>
        <w:rPr>
          <w:rFonts w:ascii="Arial" w:hAnsi="Arial" w:cs="Arial"/>
          <w:i/>
          <w:sz w:val="22"/>
          <w:szCs w:val="22"/>
        </w:rPr>
      </w:pPr>
    </w:p>
    <w:p w14:paraId="630CB115" w14:textId="77777777" w:rsidR="001C56C9" w:rsidRPr="001C56C9" w:rsidRDefault="001C56C9" w:rsidP="00D22D9C">
      <w:pPr>
        <w:jc w:val="both"/>
        <w:rPr>
          <w:rFonts w:ascii="Arial" w:hAnsi="Arial" w:cs="Arial"/>
          <w:i/>
          <w:sz w:val="22"/>
          <w:szCs w:val="22"/>
        </w:rPr>
      </w:pPr>
    </w:p>
    <w:p w14:paraId="78F26651" w14:textId="77777777" w:rsidR="00D22D9C" w:rsidRPr="00A406E5" w:rsidRDefault="00D22D9C" w:rsidP="00D22D9C">
      <w:pPr>
        <w:jc w:val="both"/>
        <w:rPr>
          <w:rFonts w:ascii="Arial" w:hAnsi="Arial" w:cs="Arial"/>
          <w:b/>
          <w:sz w:val="22"/>
          <w:szCs w:val="22"/>
        </w:rPr>
      </w:pPr>
    </w:p>
    <w:p w14:paraId="064C1C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F3E37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7696FC6" w14:textId="77777777" w:rsidR="00D22D9C" w:rsidRPr="00A406E5" w:rsidRDefault="00D22D9C" w:rsidP="00D22D9C">
      <w:pPr>
        <w:jc w:val="both"/>
        <w:rPr>
          <w:rFonts w:ascii="Arial" w:hAnsi="Arial" w:cs="Arial"/>
          <w:sz w:val="22"/>
          <w:szCs w:val="22"/>
        </w:rPr>
      </w:pPr>
    </w:p>
    <w:p w14:paraId="42F1AC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2F2">
        <w:rPr>
          <w:rFonts w:ascii="Arial" w:hAnsi="Arial" w:cs="Arial"/>
          <w:i/>
          <w:sz w:val="22"/>
          <w:szCs w:val="22"/>
        </w:rPr>
        <w:t xml:space="preserve">Module concepts must be applied to appropriate organisational examples. </w:t>
      </w:r>
    </w:p>
    <w:p w14:paraId="4C815B06" w14:textId="77777777" w:rsidR="00C01A3F" w:rsidRPr="00A406E5" w:rsidRDefault="00C01A3F" w:rsidP="00D22D9C">
      <w:pPr>
        <w:jc w:val="both"/>
        <w:rPr>
          <w:rFonts w:ascii="Arial" w:hAnsi="Arial" w:cs="Arial"/>
          <w:sz w:val="22"/>
          <w:szCs w:val="22"/>
        </w:rPr>
      </w:pPr>
    </w:p>
    <w:p w14:paraId="198DCCA0" w14:textId="77777777" w:rsidR="008566E5" w:rsidRPr="00A406E5" w:rsidRDefault="008566E5" w:rsidP="00D22D9C">
      <w:pPr>
        <w:jc w:val="both"/>
        <w:rPr>
          <w:rFonts w:ascii="Arial" w:hAnsi="Arial" w:cs="Arial"/>
          <w:sz w:val="22"/>
          <w:szCs w:val="22"/>
        </w:rPr>
      </w:pPr>
    </w:p>
    <w:p w14:paraId="6FEFC8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F08C4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343284A" w14:textId="77777777" w:rsidR="00995D51" w:rsidRDefault="00995D51" w:rsidP="00D22D9C">
      <w:pPr>
        <w:jc w:val="both"/>
        <w:rPr>
          <w:rFonts w:ascii="Arial" w:hAnsi="Arial" w:cs="Arial"/>
          <w:sz w:val="22"/>
          <w:szCs w:val="22"/>
        </w:rPr>
      </w:pPr>
    </w:p>
    <w:p w14:paraId="126D48D9" w14:textId="77777777" w:rsidR="00D22D9C" w:rsidRPr="00A406E5" w:rsidRDefault="00D22D9C" w:rsidP="00D22D9C">
      <w:pPr>
        <w:jc w:val="both"/>
        <w:rPr>
          <w:rFonts w:ascii="Arial" w:hAnsi="Arial" w:cs="Arial"/>
          <w:sz w:val="22"/>
          <w:szCs w:val="22"/>
        </w:rPr>
      </w:pPr>
    </w:p>
    <w:p w14:paraId="059055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2D9AFF" w14:textId="77777777" w:rsidR="00C01A3F" w:rsidRPr="00A406E5" w:rsidRDefault="00C01A3F" w:rsidP="00D22D9C">
      <w:pPr>
        <w:jc w:val="both"/>
        <w:rPr>
          <w:rFonts w:ascii="Arial" w:hAnsi="Arial" w:cs="Arial"/>
          <w:sz w:val="22"/>
          <w:szCs w:val="22"/>
        </w:rPr>
      </w:pPr>
    </w:p>
    <w:p w14:paraId="299FEDA6" w14:textId="77777777" w:rsidR="00FB3B4E" w:rsidRPr="00A406E5" w:rsidRDefault="00FB3B4E" w:rsidP="00D22D9C">
      <w:pPr>
        <w:jc w:val="both"/>
        <w:rPr>
          <w:rFonts w:ascii="Arial" w:hAnsi="Arial" w:cs="Arial"/>
          <w:sz w:val="22"/>
          <w:szCs w:val="22"/>
        </w:rPr>
      </w:pPr>
    </w:p>
    <w:p w14:paraId="776CB7F1" w14:textId="77777777" w:rsidR="00C81616" w:rsidRDefault="00C81616" w:rsidP="005B0B04">
      <w:pPr>
        <w:numPr>
          <w:ilvl w:val="0"/>
          <w:numId w:val="7"/>
        </w:numPr>
        <w:jc w:val="both"/>
        <w:rPr>
          <w:rFonts w:ascii="Arial" w:hAnsi="Arial" w:cs="Arial"/>
          <w:sz w:val="22"/>
          <w:szCs w:val="22"/>
        </w:rPr>
      </w:pPr>
      <w:r w:rsidRPr="00C81616">
        <w:rPr>
          <w:rFonts w:ascii="Arial" w:hAnsi="Arial" w:cs="Arial"/>
          <w:sz w:val="22"/>
          <w:szCs w:val="22"/>
        </w:rPr>
        <w:t xml:space="preserve">Writing: Written in </w:t>
      </w:r>
      <w:r w:rsidRPr="00C81616">
        <w:rPr>
          <w:rFonts w:ascii="Arial" w:hAnsi="Arial" w:cs="Arial"/>
          <w:b/>
          <w:sz w:val="22"/>
          <w:szCs w:val="22"/>
        </w:rPr>
        <w:t>UK</w:t>
      </w:r>
      <w:r w:rsidRPr="00C81616">
        <w:rPr>
          <w:rFonts w:ascii="Arial" w:hAnsi="Arial" w:cs="Arial"/>
          <w:sz w:val="22"/>
          <w:szCs w:val="22"/>
        </w:rPr>
        <w:t xml:space="preserve"> English in an appropriate business/academic style using Microsoft Word. </w:t>
      </w:r>
    </w:p>
    <w:p w14:paraId="20D99310" w14:textId="77777777" w:rsidR="00C81616" w:rsidRPr="00C81616" w:rsidRDefault="00C81616" w:rsidP="005B0B04">
      <w:pPr>
        <w:numPr>
          <w:ilvl w:val="0"/>
          <w:numId w:val="7"/>
        </w:numPr>
        <w:jc w:val="both"/>
        <w:rPr>
          <w:rFonts w:ascii="Arial" w:hAnsi="Arial" w:cs="Arial"/>
          <w:sz w:val="22"/>
          <w:szCs w:val="22"/>
        </w:rPr>
      </w:pPr>
      <w:r w:rsidRPr="00C81616">
        <w:rPr>
          <w:rFonts w:ascii="Arial" w:hAnsi="Arial" w:cs="Arial"/>
          <w:sz w:val="22"/>
          <w:szCs w:val="22"/>
        </w:rPr>
        <w:t>Focus: Focus only on the tasks set in the assignment.</w:t>
      </w:r>
    </w:p>
    <w:p w14:paraId="55EB7FB0" w14:textId="77777777" w:rsidR="00C81616" w:rsidRPr="00ED3FD1" w:rsidRDefault="00C81616" w:rsidP="00C81616">
      <w:pPr>
        <w:numPr>
          <w:ilvl w:val="0"/>
          <w:numId w:val="7"/>
        </w:numPr>
        <w:jc w:val="both"/>
        <w:rPr>
          <w:rFonts w:ascii="Arial" w:hAnsi="Arial" w:cs="Arial"/>
          <w:sz w:val="22"/>
          <w:szCs w:val="22"/>
        </w:rPr>
      </w:pPr>
      <w:r w:rsidRPr="00ED3FD1">
        <w:rPr>
          <w:rFonts w:ascii="Arial" w:hAnsi="Arial" w:cs="Arial"/>
          <w:sz w:val="22"/>
          <w:szCs w:val="22"/>
        </w:rPr>
        <w:t>Le</w:t>
      </w:r>
      <w:r>
        <w:rPr>
          <w:rFonts w:ascii="Arial" w:hAnsi="Arial" w:cs="Arial"/>
          <w:sz w:val="22"/>
          <w:szCs w:val="22"/>
        </w:rPr>
        <w:t>ngth: 2000 words +/- 10%</w:t>
      </w:r>
      <w:r w:rsidRPr="00ED3FD1">
        <w:rPr>
          <w:rFonts w:ascii="Arial" w:hAnsi="Arial" w:cs="Arial"/>
          <w:sz w:val="22"/>
          <w:szCs w:val="22"/>
        </w:rPr>
        <w:t xml:space="preserve"> (</w:t>
      </w:r>
      <w:r>
        <w:rPr>
          <w:rFonts w:ascii="Arial" w:hAnsi="Arial" w:cs="Arial"/>
          <w:sz w:val="22"/>
          <w:szCs w:val="22"/>
        </w:rPr>
        <w:t>5 marks will be deducted from the overall mark where the word count is exceeded</w:t>
      </w:r>
      <w:r w:rsidRPr="00ED3FD1">
        <w:rPr>
          <w:rFonts w:ascii="Arial" w:hAnsi="Arial" w:cs="Arial"/>
          <w:sz w:val="22"/>
          <w:szCs w:val="22"/>
        </w:rPr>
        <w:t>)</w:t>
      </w:r>
      <w:r>
        <w:rPr>
          <w:rFonts w:ascii="Arial" w:hAnsi="Arial" w:cs="Arial"/>
          <w:sz w:val="22"/>
          <w:szCs w:val="22"/>
        </w:rPr>
        <w:t>.</w:t>
      </w:r>
    </w:p>
    <w:p w14:paraId="468E6997" w14:textId="77777777" w:rsidR="00C81616" w:rsidRPr="00ED3FD1" w:rsidRDefault="00C81616" w:rsidP="00C81616">
      <w:pPr>
        <w:numPr>
          <w:ilvl w:val="0"/>
          <w:numId w:val="7"/>
        </w:numPr>
        <w:jc w:val="both"/>
        <w:rPr>
          <w:rFonts w:ascii="Arial" w:hAnsi="Arial" w:cs="Arial"/>
          <w:sz w:val="22"/>
          <w:szCs w:val="22"/>
        </w:rPr>
      </w:pPr>
      <w:r w:rsidRPr="00ED3FD1">
        <w:rPr>
          <w:rFonts w:ascii="Arial" w:hAnsi="Arial" w:cs="Arial"/>
          <w:sz w:val="22"/>
          <w:szCs w:val="22"/>
        </w:rPr>
        <w:t xml:space="preserve">Formatting: </w:t>
      </w:r>
      <w:r>
        <w:rPr>
          <w:rFonts w:ascii="Arial" w:hAnsi="Arial" w:cs="Arial"/>
          <w:sz w:val="22"/>
          <w:szCs w:val="22"/>
        </w:rPr>
        <w:t>T</w:t>
      </w:r>
      <w:r w:rsidRPr="00ED3FD1">
        <w:rPr>
          <w:rFonts w:ascii="Arial" w:hAnsi="Arial" w:cs="Arial"/>
          <w:sz w:val="22"/>
          <w:szCs w:val="22"/>
        </w:rPr>
        <w:t xml:space="preserve">yped on A4 paper in Times New Roman or Arial font 12 with at least </w:t>
      </w:r>
      <w:proofErr w:type="gramStart"/>
      <w:r w:rsidRPr="00ED3FD1">
        <w:rPr>
          <w:rFonts w:ascii="Arial" w:hAnsi="Arial" w:cs="Arial"/>
          <w:sz w:val="22"/>
          <w:szCs w:val="22"/>
        </w:rPr>
        <w:t>2.5 centimetre</w:t>
      </w:r>
      <w:proofErr w:type="gramEnd"/>
      <w:r w:rsidRPr="00ED3FD1">
        <w:rPr>
          <w:rFonts w:ascii="Arial" w:hAnsi="Arial" w:cs="Arial"/>
          <w:sz w:val="22"/>
          <w:szCs w:val="22"/>
        </w:rPr>
        <w:t xml:space="preserve"> space at each edge, double spaced and pages numbered.</w:t>
      </w:r>
    </w:p>
    <w:p w14:paraId="607599D9" w14:textId="77777777" w:rsidR="00C81616" w:rsidRPr="00C81616" w:rsidRDefault="00C81616" w:rsidP="00C81616">
      <w:pPr>
        <w:numPr>
          <w:ilvl w:val="0"/>
          <w:numId w:val="7"/>
        </w:numPr>
        <w:jc w:val="both"/>
        <w:rPr>
          <w:rFonts w:ascii="Arial" w:hAnsi="Arial" w:cs="Arial"/>
          <w:b/>
          <w:sz w:val="22"/>
          <w:szCs w:val="22"/>
        </w:rPr>
      </w:pPr>
      <w:r>
        <w:rPr>
          <w:rFonts w:ascii="Arial" w:hAnsi="Arial" w:cs="Arial"/>
          <w:sz w:val="22"/>
          <w:szCs w:val="22"/>
        </w:rPr>
        <w:t>Document format: Essay</w:t>
      </w:r>
      <w:r w:rsidRPr="00394C37">
        <w:rPr>
          <w:rFonts w:ascii="Arial" w:hAnsi="Arial" w:cs="Arial"/>
          <w:sz w:val="22"/>
          <w:szCs w:val="22"/>
        </w:rPr>
        <w:t xml:space="preserve"> </w:t>
      </w:r>
    </w:p>
    <w:p w14:paraId="1A9C0B6D" w14:textId="77777777" w:rsidR="00C81616" w:rsidRPr="0001281A" w:rsidRDefault="00C81616" w:rsidP="00C81616">
      <w:pPr>
        <w:numPr>
          <w:ilvl w:val="0"/>
          <w:numId w:val="7"/>
        </w:numPr>
        <w:jc w:val="both"/>
        <w:rPr>
          <w:rFonts w:ascii="Arial" w:hAnsi="Arial" w:cs="Arial"/>
          <w:b/>
          <w:sz w:val="22"/>
          <w:szCs w:val="22"/>
        </w:rPr>
      </w:pPr>
      <w:r>
        <w:rPr>
          <w:rFonts w:ascii="Arial" w:hAnsi="Arial" w:cs="Arial"/>
          <w:sz w:val="22"/>
          <w:szCs w:val="22"/>
        </w:rPr>
        <w:t xml:space="preserve">Use Grammarly to check spelling and grammar before submission. </w:t>
      </w:r>
    </w:p>
    <w:p w14:paraId="6F6F1628" w14:textId="77777777" w:rsidR="00C81616" w:rsidRDefault="00C81616" w:rsidP="00C81616">
      <w:pPr>
        <w:jc w:val="both"/>
        <w:rPr>
          <w:rFonts w:ascii="Arial" w:hAnsi="Arial" w:cs="Arial"/>
          <w:b/>
          <w:sz w:val="22"/>
          <w:szCs w:val="22"/>
        </w:rPr>
      </w:pPr>
    </w:p>
    <w:p w14:paraId="13B1FA44" w14:textId="77777777" w:rsidR="00C81616" w:rsidRPr="0001281A" w:rsidRDefault="00C81616" w:rsidP="00C81616">
      <w:pPr>
        <w:jc w:val="both"/>
        <w:rPr>
          <w:rFonts w:ascii="Arial" w:hAnsi="Arial" w:cs="Arial"/>
          <w:b/>
          <w:sz w:val="22"/>
          <w:szCs w:val="22"/>
        </w:rPr>
      </w:pPr>
      <w:r w:rsidRPr="0001281A">
        <w:rPr>
          <w:rFonts w:ascii="Arial" w:hAnsi="Arial" w:cs="Arial"/>
          <w:b/>
          <w:sz w:val="22"/>
          <w:szCs w:val="22"/>
        </w:rPr>
        <w:t>Additional Information</w:t>
      </w:r>
    </w:p>
    <w:p w14:paraId="2DDAAE63" w14:textId="77777777" w:rsidR="00C81616" w:rsidRPr="00ED3FD1" w:rsidRDefault="00C81616" w:rsidP="00C81616">
      <w:pPr>
        <w:jc w:val="both"/>
        <w:rPr>
          <w:rFonts w:ascii="Arial" w:hAnsi="Arial" w:cs="Arial"/>
          <w:b/>
          <w:sz w:val="22"/>
          <w:szCs w:val="22"/>
        </w:rPr>
      </w:pPr>
    </w:p>
    <w:p w14:paraId="3960E1D5" w14:textId="77777777" w:rsidR="00C81616" w:rsidRPr="00ED3FD1" w:rsidRDefault="00C81616" w:rsidP="00C81616">
      <w:pPr>
        <w:jc w:val="both"/>
        <w:rPr>
          <w:rFonts w:ascii="Arial" w:hAnsi="Arial" w:cs="Arial"/>
          <w:b/>
          <w:sz w:val="22"/>
          <w:szCs w:val="22"/>
        </w:rPr>
      </w:pPr>
      <w:r w:rsidRPr="00ED3FD1">
        <w:rPr>
          <w:rFonts w:ascii="Arial" w:hAnsi="Arial" w:cs="Arial"/>
          <w:b/>
          <w:sz w:val="22"/>
          <w:szCs w:val="22"/>
        </w:rPr>
        <w:t>Essential Resources:</w:t>
      </w:r>
    </w:p>
    <w:p w14:paraId="54C4885C" w14:textId="77777777" w:rsidR="00C81616" w:rsidRPr="00ED3FD1" w:rsidRDefault="00C81616" w:rsidP="00C81616">
      <w:pPr>
        <w:numPr>
          <w:ilvl w:val="0"/>
          <w:numId w:val="7"/>
        </w:numPr>
        <w:jc w:val="both"/>
        <w:rPr>
          <w:rFonts w:ascii="Arial" w:hAnsi="Arial" w:cs="Arial"/>
          <w:sz w:val="22"/>
          <w:szCs w:val="22"/>
        </w:rPr>
      </w:pPr>
      <w:r w:rsidRPr="00ED3FD1">
        <w:rPr>
          <w:rFonts w:ascii="Arial" w:hAnsi="Arial" w:cs="Arial"/>
          <w:sz w:val="22"/>
          <w:szCs w:val="22"/>
        </w:rPr>
        <w:t>Resources listed on the lecture schedule and on Moodle</w:t>
      </w:r>
    </w:p>
    <w:p w14:paraId="12B0256A" w14:textId="77777777" w:rsidR="00C81616" w:rsidRDefault="00C81616" w:rsidP="00C81616">
      <w:pPr>
        <w:numPr>
          <w:ilvl w:val="0"/>
          <w:numId w:val="7"/>
        </w:numPr>
        <w:jc w:val="both"/>
        <w:rPr>
          <w:rFonts w:ascii="Arial" w:hAnsi="Arial" w:cs="Arial"/>
          <w:sz w:val="22"/>
          <w:szCs w:val="22"/>
        </w:rPr>
      </w:pPr>
      <w:r w:rsidRPr="00ED3FD1">
        <w:rPr>
          <w:rFonts w:ascii="Arial" w:hAnsi="Arial" w:cs="Arial"/>
          <w:sz w:val="22"/>
          <w:szCs w:val="22"/>
        </w:rPr>
        <w:t xml:space="preserve">The module handbook &amp; reading list </w:t>
      </w:r>
    </w:p>
    <w:p w14:paraId="0A980DE1" w14:textId="77777777" w:rsidR="00AC12F2" w:rsidRPr="00ED3FD1" w:rsidRDefault="00AC12F2" w:rsidP="00C81616">
      <w:pPr>
        <w:numPr>
          <w:ilvl w:val="0"/>
          <w:numId w:val="7"/>
        </w:numPr>
        <w:jc w:val="both"/>
        <w:rPr>
          <w:rFonts w:ascii="Arial" w:hAnsi="Arial" w:cs="Arial"/>
          <w:sz w:val="22"/>
          <w:szCs w:val="22"/>
        </w:rPr>
      </w:pPr>
      <w:r>
        <w:rPr>
          <w:rFonts w:ascii="Arial" w:hAnsi="Arial" w:cs="Arial"/>
          <w:sz w:val="22"/>
          <w:szCs w:val="22"/>
        </w:rPr>
        <w:t xml:space="preserve">The Corporate Rebels website: </w:t>
      </w:r>
      <w:hyperlink r:id="rId9" w:history="1">
        <w:r w:rsidR="000E3489" w:rsidRPr="000E3489">
          <w:rPr>
            <w:rStyle w:val="Hyperlink"/>
            <w:rFonts w:ascii="Arial" w:hAnsi="Arial" w:cs="Arial"/>
            <w:sz w:val="22"/>
            <w:szCs w:val="22"/>
          </w:rPr>
          <w:t>https://corporate-rebels.com/</w:t>
        </w:r>
      </w:hyperlink>
    </w:p>
    <w:p w14:paraId="06593753" w14:textId="77777777" w:rsidR="00C81616" w:rsidRPr="00ED3FD1" w:rsidRDefault="00C81616" w:rsidP="00C81616">
      <w:pPr>
        <w:numPr>
          <w:ilvl w:val="0"/>
          <w:numId w:val="7"/>
        </w:numPr>
        <w:jc w:val="both"/>
        <w:rPr>
          <w:rFonts w:ascii="Arial" w:hAnsi="Arial" w:cs="Arial"/>
          <w:sz w:val="22"/>
          <w:szCs w:val="22"/>
        </w:rPr>
      </w:pPr>
      <w:r w:rsidRPr="00ED3FD1">
        <w:rPr>
          <w:rFonts w:ascii="Arial" w:hAnsi="Arial" w:cs="Arial"/>
          <w:sz w:val="22"/>
          <w:szCs w:val="22"/>
        </w:rPr>
        <w:t>UWTSD References Guide</w:t>
      </w:r>
      <w:r>
        <w:rPr>
          <w:rFonts w:ascii="Arial" w:hAnsi="Arial" w:cs="Arial"/>
          <w:sz w:val="22"/>
          <w:szCs w:val="22"/>
        </w:rPr>
        <w:t xml:space="preserve">: </w:t>
      </w:r>
      <w:hyperlink r:id="rId10" w:history="1">
        <w:r w:rsidRPr="00C81616">
          <w:rPr>
            <w:rStyle w:val="Hyperlink"/>
            <w:rFonts w:ascii="Arial" w:hAnsi="Arial" w:cs="Arial"/>
            <w:sz w:val="22"/>
            <w:szCs w:val="22"/>
          </w:rPr>
          <w:t>https://uwtsd.ac.uk/media/uwtsd-website/content-assets/documents/library-and-learning-resources/infoskills/Harvard-eng_v.1.2.pdf</w:t>
        </w:r>
      </w:hyperlink>
    </w:p>
    <w:p w14:paraId="27AC22AD" w14:textId="77777777" w:rsidR="00C81616" w:rsidRPr="00FF57BF" w:rsidRDefault="00C81616" w:rsidP="00C81616">
      <w:pPr>
        <w:pStyle w:val="ListParagraph"/>
        <w:numPr>
          <w:ilvl w:val="0"/>
          <w:numId w:val="7"/>
        </w:numPr>
        <w:jc w:val="both"/>
        <w:rPr>
          <w:rFonts w:ascii="Arial" w:hAnsi="Arial" w:cs="Arial"/>
          <w:i/>
          <w:sz w:val="22"/>
          <w:szCs w:val="22"/>
        </w:rPr>
      </w:pPr>
      <w:r w:rsidRPr="00135368">
        <w:rPr>
          <w:rFonts w:ascii="Arial" w:hAnsi="Arial" w:cs="Arial"/>
          <w:sz w:val="22"/>
          <w:szCs w:val="22"/>
        </w:rPr>
        <w:t>The below assessment criteria</w:t>
      </w:r>
    </w:p>
    <w:p w14:paraId="11BB112E" w14:textId="77777777" w:rsidR="00D22D9C" w:rsidRPr="00A406E5" w:rsidRDefault="00D22D9C" w:rsidP="00D22D9C">
      <w:pPr>
        <w:jc w:val="both"/>
        <w:rPr>
          <w:rFonts w:ascii="Arial" w:hAnsi="Arial" w:cs="Arial"/>
          <w:sz w:val="22"/>
          <w:szCs w:val="22"/>
        </w:rPr>
      </w:pPr>
    </w:p>
    <w:p w14:paraId="508ECC6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14387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32A900" w14:textId="77777777" w:rsidTr="00152E9D">
        <w:trPr>
          <w:jc w:val="center"/>
        </w:trPr>
        <w:tc>
          <w:tcPr>
            <w:tcW w:w="10670" w:type="dxa"/>
            <w:shd w:val="clear" w:color="auto" w:fill="BFBFBF"/>
          </w:tcPr>
          <w:p w14:paraId="66B9851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8A5E50" w14:textId="77777777" w:rsidR="00152E9D" w:rsidRPr="00A406E5" w:rsidRDefault="00152E9D" w:rsidP="00152E9D">
      <w:pPr>
        <w:rPr>
          <w:rFonts w:ascii="Arial" w:hAnsi="Arial" w:cs="Arial"/>
        </w:rPr>
      </w:pPr>
    </w:p>
    <w:p w14:paraId="2750D9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B638A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60A76CD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F3961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07C46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06A2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865F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F821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D7B3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409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BEF91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662F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5E7BA" w14:textId="77777777" w:rsidR="00152E9D" w:rsidRPr="00A406E5" w:rsidRDefault="00152E9D" w:rsidP="00152E9D">
            <w:pPr>
              <w:jc w:val="center"/>
              <w:rPr>
                <w:rFonts w:ascii="Arial" w:hAnsi="Arial" w:cs="Arial"/>
                <w:sz w:val="32"/>
              </w:rPr>
            </w:pPr>
          </w:p>
        </w:tc>
      </w:tr>
      <w:tr w:rsidR="00152E9D" w:rsidRPr="00A406E5" w14:paraId="2AEBF1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044836" w14:textId="77777777" w:rsidR="00152E9D" w:rsidRPr="00A406E5" w:rsidRDefault="00152E9D" w:rsidP="00152E9D">
            <w:pPr>
              <w:spacing w:after="120"/>
              <w:rPr>
                <w:rFonts w:ascii="Arial" w:hAnsi="Arial" w:cs="Arial"/>
                <w:sz w:val="14"/>
                <w:szCs w:val="14"/>
              </w:rPr>
            </w:pPr>
          </w:p>
          <w:p w14:paraId="60530EAA" w14:textId="77777777" w:rsidR="00152E9D" w:rsidRPr="00A406E5" w:rsidRDefault="00152E9D" w:rsidP="00152E9D">
            <w:pPr>
              <w:spacing w:after="120"/>
              <w:rPr>
                <w:rFonts w:ascii="Arial" w:hAnsi="Arial" w:cs="Arial"/>
                <w:sz w:val="14"/>
                <w:szCs w:val="14"/>
              </w:rPr>
            </w:pPr>
          </w:p>
          <w:p w14:paraId="6D6681CC" w14:textId="77777777" w:rsidR="00152E9D" w:rsidRPr="00A406E5" w:rsidRDefault="00152E9D" w:rsidP="00152E9D">
            <w:pPr>
              <w:spacing w:after="120"/>
              <w:rPr>
                <w:rFonts w:ascii="Arial" w:hAnsi="Arial" w:cs="Arial"/>
                <w:sz w:val="14"/>
                <w:szCs w:val="14"/>
              </w:rPr>
            </w:pPr>
          </w:p>
          <w:p w14:paraId="108E5A7C" w14:textId="77777777" w:rsidR="00152E9D" w:rsidRPr="00A406E5" w:rsidRDefault="00152E9D" w:rsidP="00152E9D">
            <w:pPr>
              <w:spacing w:after="120"/>
              <w:rPr>
                <w:rFonts w:ascii="Arial" w:hAnsi="Arial" w:cs="Arial"/>
                <w:sz w:val="14"/>
                <w:szCs w:val="14"/>
              </w:rPr>
            </w:pPr>
          </w:p>
          <w:p w14:paraId="403205C3" w14:textId="77777777" w:rsidR="00152E9D" w:rsidRPr="00A406E5" w:rsidRDefault="00152E9D" w:rsidP="00152E9D">
            <w:pPr>
              <w:spacing w:after="120"/>
              <w:rPr>
                <w:rFonts w:ascii="Arial" w:hAnsi="Arial" w:cs="Arial"/>
                <w:sz w:val="14"/>
                <w:szCs w:val="14"/>
              </w:rPr>
            </w:pPr>
          </w:p>
          <w:p w14:paraId="5A13E4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4339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08CEA2" w14:textId="77777777" w:rsidR="00152E9D" w:rsidRPr="00A406E5" w:rsidRDefault="00152E9D" w:rsidP="00152E9D">
            <w:pPr>
              <w:jc w:val="center"/>
              <w:rPr>
                <w:rFonts w:ascii="Arial" w:hAnsi="Arial" w:cs="Arial"/>
                <w:sz w:val="32"/>
              </w:rPr>
            </w:pPr>
          </w:p>
        </w:tc>
      </w:tr>
      <w:tr w:rsidR="00152E9D" w:rsidRPr="00A406E5" w14:paraId="11DF0860" w14:textId="77777777" w:rsidTr="00A85BFE">
        <w:trPr>
          <w:trHeight w:val="451"/>
        </w:trPr>
        <w:tc>
          <w:tcPr>
            <w:tcW w:w="4169" w:type="pct"/>
            <w:vMerge/>
            <w:tcBorders>
              <w:left w:val="single" w:sz="4" w:space="0" w:color="auto"/>
              <w:bottom w:val="single" w:sz="4" w:space="0" w:color="auto"/>
              <w:right w:val="single" w:sz="4" w:space="0" w:color="auto"/>
            </w:tcBorders>
          </w:tcPr>
          <w:p w14:paraId="389A7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07F681" w14:textId="77777777" w:rsidR="00152E9D" w:rsidRPr="00A406E5" w:rsidRDefault="001A089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8866DD" w14:textId="77777777" w:rsidR="00152E9D" w:rsidRPr="00A406E5" w:rsidRDefault="00152E9D" w:rsidP="00152E9D">
            <w:pPr>
              <w:jc w:val="center"/>
              <w:rPr>
                <w:rFonts w:ascii="Arial" w:hAnsi="Arial" w:cs="Arial"/>
                <w:sz w:val="32"/>
              </w:rPr>
            </w:pPr>
          </w:p>
        </w:tc>
      </w:tr>
      <w:tr w:rsidR="00152E9D" w:rsidRPr="00A406E5" w14:paraId="770FF7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51076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9664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A2C0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B86BE5" w14:textId="77777777" w:rsidR="00152E9D" w:rsidRPr="00A406E5" w:rsidRDefault="00152E9D" w:rsidP="00152E9D">
            <w:pPr>
              <w:jc w:val="center"/>
              <w:rPr>
                <w:rFonts w:ascii="Arial" w:hAnsi="Arial" w:cs="Arial"/>
                <w:sz w:val="32"/>
              </w:rPr>
            </w:pPr>
          </w:p>
        </w:tc>
      </w:tr>
      <w:tr w:rsidR="00152E9D" w:rsidRPr="00A406E5" w14:paraId="581F08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A32601" w14:textId="77777777" w:rsidR="00152E9D" w:rsidRPr="00A406E5" w:rsidRDefault="00152E9D" w:rsidP="00152E9D">
            <w:pPr>
              <w:spacing w:after="120"/>
              <w:rPr>
                <w:rFonts w:ascii="Arial" w:hAnsi="Arial" w:cs="Arial"/>
                <w:sz w:val="14"/>
                <w:szCs w:val="14"/>
              </w:rPr>
            </w:pPr>
          </w:p>
          <w:p w14:paraId="1FF5D1CD" w14:textId="77777777" w:rsidR="00152E9D" w:rsidRPr="00A406E5" w:rsidRDefault="00152E9D" w:rsidP="00152E9D">
            <w:pPr>
              <w:spacing w:after="120"/>
              <w:rPr>
                <w:rFonts w:ascii="Arial" w:hAnsi="Arial" w:cs="Arial"/>
                <w:sz w:val="14"/>
                <w:szCs w:val="14"/>
              </w:rPr>
            </w:pPr>
          </w:p>
          <w:p w14:paraId="347E6C5B" w14:textId="77777777" w:rsidR="00152E9D" w:rsidRPr="00A406E5" w:rsidRDefault="00152E9D" w:rsidP="00152E9D">
            <w:pPr>
              <w:spacing w:after="120"/>
              <w:rPr>
                <w:rFonts w:ascii="Arial" w:hAnsi="Arial" w:cs="Arial"/>
                <w:sz w:val="14"/>
                <w:szCs w:val="14"/>
              </w:rPr>
            </w:pPr>
          </w:p>
          <w:p w14:paraId="710FB273" w14:textId="77777777" w:rsidR="00152E9D" w:rsidRPr="00A406E5" w:rsidRDefault="00152E9D" w:rsidP="00152E9D">
            <w:pPr>
              <w:spacing w:after="120"/>
              <w:rPr>
                <w:rFonts w:ascii="Arial" w:hAnsi="Arial" w:cs="Arial"/>
                <w:sz w:val="14"/>
                <w:szCs w:val="14"/>
              </w:rPr>
            </w:pPr>
          </w:p>
          <w:p w14:paraId="023DEC5A" w14:textId="77777777" w:rsidR="00152E9D" w:rsidRPr="00A406E5" w:rsidRDefault="00152E9D" w:rsidP="00152E9D">
            <w:pPr>
              <w:spacing w:after="120"/>
              <w:rPr>
                <w:rFonts w:ascii="Arial" w:hAnsi="Arial" w:cs="Arial"/>
                <w:sz w:val="14"/>
                <w:szCs w:val="14"/>
              </w:rPr>
            </w:pPr>
          </w:p>
          <w:p w14:paraId="1CA0F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DE96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4689BE" w14:textId="77777777" w:rsidR="00152E9D" w:rsidRPr="00A406E5" w:rsidRDefault="00152E9D" w:rsidP="00152E9D">
            <w:pPr>
              <w:jc w:val="center"/>
              <w:rPr>
                <w:rFonts w:ascii="Arial" w:hAnsi="Arial" w:cs="Arial"/>
                <w:sz w:val="32"/>
              </w:rPr>
            </w:pPr>
          </w:p>
        </w:tc>
      </w:tr>
      <w:tr w:rsidR="00152E9D" w:rsidRPr="00A406E5" w14:paraId="53C1B85F" w14:textId="77777777" w:rsidTr="00A85BFE">
        <w:trPr>
          <w:trHeight w:val="451"/>
        </w:trPr>
        <w:tc>
          <w:tcPr>
            <w:tcW w:w="4169" w:type="pct"/>
            <w:vMerge/>
            <w:tcBorders>
              <w:left w:val="single" w:sz="4" w:space="0" w:color="auto"/>
              <w:bottom w:val="single" w:sz="4" w:space="0" w:color="auto"/>
              <w:right w:val="single" w:sz="4" w:space="0" w:color="auto"/>
            </w:tcBorders>
          </w:tcPr>
          <w:p w14:paraId="398D6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96924" w14:textId="77777777" w:rsidR="00152E9D" w:rsidRPr="00A406E5" w:rsidRDefault="001A0891"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29330BE" w14:textId="77777777" w:rsidR="00152E9D" w:rsidRPr="00A406E5" w:rsidRDefault="00152E9D" w:rsidP="00152E9D">
            <w:pPr>
              <w:jc w:val="center"/>
              <w:rPr>
                <w:rFonts w:ascii="Arial" w:hAnsi="Arial" w:cs="Arial"/>
                <w:sz w:val="32"/>
              </w:rPr>
            </w:pPr>
          </w:p>
        </w:tc>
      </w:tr>
      <w:tr w:rsidR="00152E9D" w:rsidRPr="00A406E5" w14:paraId="61EC0B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B07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EE0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4E3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346AA4" w14:textId="77777777" w:rsidR="00152E9D" w:rsidRPr="00A406E5" w:rsidRDefault="00152E9D" w:rsidP="00152E9D">
            <w:pPr>
              <w:jc w:val="center"/>
              <w:rPr>
                <w:rFonts w:ascii="Arial" w:hAnsi="Arial" w:cs="Arial"/>
                <w:sz w:val="32"/>
              </w:rPr>
            </w:pPr>
          </w:p>
        </w:tc>
      </w:tr>
      <w:tr w:rsidR="00152E9D" w:rsidRPr="00A406E5" w14:paraId="4B43D5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8B3CA9" w14:textId="77777777" w:rsidR="00152E9D" w:rsidRPr="00A406E5" w:rsidRDefault="00152E9D" w:rsidP="00152E9D">
            <w:pPr>
              <w:spacing w:after="120"/>
              <w:rPr>
                <w:rFonts w:ascii="Arial" w:hAnsi="Arial" w:cs="Arial"/>
                <w:sz w:val="14"/>
                <w:szCs w:val="14"/>
              </w:rPr>
            </w:pPr>
          </w:p>
          <w:p w14:paraId="73A2E18E" w14:textId="77777777" w:rsidR="00152E9D" w:rsidRPr="00A406E5" w:rsidRDefault="00152E9D" w:rsidP="00152E9D">
            <w:pPr>
              <w:spacing w:after="120"/>
              <w:rPr>
                <w:rFonts w:ascii="Arial" w:hAnsi="Arial" w:cs="Arial"/>
                <w:sz w:val="14"/>
                <w:szCs w:val="14"/>
              </w:rPr>
            </w:pPr>
          </w:p>
          <w:p w14:paraId="4AB3ED56" w14:textId="77777777" w:rsidR="00152E9D" w:rsidRPr="00A406E5" w:rsidRDefault="00152E9D" w:rsidP="00152E9D">
            <w:pPr>
              <w:spacing w:after="120"/>
              <w:rPr>
                <w:rFonts w:ascii="Arial" w:hAnsi="Arial" w:cs="Arial"/>
                <w:sz w:val="14"/>
                <w:szCs w:val="14"/>
              </w:rPr>
            </w:pPr>
          </w:p>
          <w:p w14:paraId="73A4D3AE" w14:textId="77777777" w:rsidR="00152E9D" w:rsidRPr="00A406E5" w:rsidRDefault="00152E9D" w:rsidP="00152E9D">
            <w:pPr>
              <w:spacing w:after="120"/>
              <w:rPr>
                <w:rFonts w:ascii="Arial" w:hAnsi="Arial" w:cs="Arial"/>
                <w:sz w:val="14"/>
                <w:szCs w:val="14"/>
              </w:rPr>
            </w:pPr>
          </w:p>
          <w:p w14:paraId="1559B971" w14:textId="77777777" w:rsidR="00152E9D" w:rsidRPr="00A406E5" w:rsidRDefault="00152E9D" w:rsidP="00152E9D">
            <w:pPr>
              <w:spacing w:after="120"/>
              <w:rPr>
                <w:rFonts w:ascii="Arial" w:hAnsi="Arial" w:cs="Arial"/>
                <w:sz w:val="14"/>
                <w:szCs w:val="14"/>
              </w:rPr>
            </w:pPr>
          </w:p>
          <w:p w14:paraId="2E2BE8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708B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B70D1" w14:textId="77777777" w:rsidR="00152E9D" w:rsidRPr="00A406E5" w:rsidRDefault="00152E9D" w:rsidP="00152E9D">
            <w:pPr>
              <w:jc w:val="center"/>
              <w:rPr>
                <w:rFonts w:ascii="Arial" w:hAnsi="Arial" w:cs="Arial"/>
                <w:sz w:val="32"/>
              </w:rPr>
            </w:pPr>
          </w:p>
        </w:tc>
      </w:tr>
      <w:tr w:rsidR="00152E9D" w:rsidRPr="00A406E5" w14:paraId="0F041F91" w14:textId="77777777" w:rsidTr="00A85BFE">
        <w:trPr>
          <w:trHeight w:val="451"/>
        </w:trPr>
        <w:tc>
          <w:tcPr>
            <w:tcW w:w="4169" w:type="pct"/>
            <w:vMerge/>
            <w:tcBorders>
              <w:left w:val="single" w:sz="4" w:space="0" w:color="auto"/>
              <w:bottom w:val="single" w:sz="4" w:space="0" w:color="auto"/>
              <w:right w:val="single" w:sz="4" w:space="0" w:color="auto"/>
            </w:tcBorders>
          </w:tcPr>
          <w:p w14:paraId="046FAA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DD2067" w14:textId="77777777" w:rsidR="00152E9D" w:rsidRPr="00A406E5" w:rsidRDefault="001A089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030E669" w14:textId="77777777" w:rsidR="00152E9D" w:rsidRPr="00A406E5" w:rsidRDefault="00152E9D" w:rsidP="00152E9D">
            <w:pPr>
              <w:jc w:val="center"/>
              <w:rPr>
                <w:rFonts w:ascii="Arial" w:hAnsi="Arial" w:cs="Arial"/>
                <w:sz w:val="32"/>
              </w:rPr>
            </w:pPr>
          </w:p>
        </w:tc>
      </w:tr>
      <w:tr w:rsidR="00152E9D" w:rsidRPr="00A406E5" w14:paraId="1054E9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3BB3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6F7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7C53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9E70AA" w14:textId="77777777" w:rsidR="00152E9D" w:rsidRPr="00A406E5" w:rsidRDefault="00152E9D" w:rsidP="00152E9D">
            <w:pPr>
              <w:jc w:val="center"/>
              <w:rPr>
                <w:rFonts w:ascii="Arial" w:hAnsi="Arial" w:cs="Arial"/>
                <w:sz w:val="32"/>
              </w:rPr>
            </w:pPr>
          </w:p>
        </w:tc>
      </w:tr>
      <w:tr w:rsidR="00152E9D" w:rsidRPr="00A406E5" w14:paraId="4C0294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9B02BE" w14:textId="77777777" w:rsidR="00152E9D" w:rsidRPr="00A406E5" w:rsidRDefault="00152E9D" w:rsidP="00152E9D">
            <w:pPr>
              <w:spacing w:after="120"/>
              <w:rPr>
                <w:rFonts w:ascii="Arial" w:hAnsi="Arial" w:cs="Arial"/>
                <w:sz w:val="14"/>
                <w:szCs w:val="14"/>
              </w:rPr>
            </w:pPr>
          </w:p>
          <w:p w14:paraId="69C50A9D" w14:textId="77777777" w:rsidR="00152E9D" w:rsidRPr="00A406E5" w:rsidRDefault="00152E9D" w:rsidP="00152E9D">
            <w:pPr>
              <w:spacing w:after="120"/>
              <w:rPr>
                <w:rFonts w:ascii="Arial" w:hAnsi="Arial" w:cs="Arial"/>
                <w:sz w:val="14"/>
                <w:szCs w:val="14"/>
              </w:rPr>
            </w:pPr>
          </w:p>
          <w:p w14:paraId="47350FD6" w14:textId="77777777" w:rsidR="00152E9D" w:rsidRPr="00A406E5" w:rsidRDefault="00152E9D" w:rsidP="00152E9D">
            <w:pPr>
              <w:spacing w:after="120"/>
              <w:rPr>
                <w:rFonts w:ascii="Arial" w:hAnsi="Arial" w:cs="Arial"/>
                <w:sz w:val="14"/>
                <w:szCs w:val="14"/>
              </w:rPr>
            </w:pPr>
          </w:p>
          <w:p w14:paraId="59AD66AC" w14:textId="77777777" w:rsidR="00152E9D" w:rsidRPr="00A406E5" w:rsidRDefault="00152E9D" w:rsidP="00152E9D">
            <w:pPr>
              <w:spacing w:after="120"/>
              <w:rPr>
                <w:rFonts w:ascii="Arial" w:hAnsi="Arial" w:cs="Arial"/>
                <w:sz w:val="14"/>
                <w:szCs w:val="14"/>
              </w:rPr>
            </w:pPr>
          </w:p>
          <w:p w14:paraId="6C48BDD5" w14:textId="77777777" w:rsidR="00152E9D" w:rsidRPr="00A406E5" w:rsidRDefault="00152E9D" w:rsidP="00152E9D">
            <w:pPr>
              <w:spacing w:after="120"/>
              <w:rPr>
                <w:rFonts w:ascii="Arial" w:hAnsi="Arial" w:cs="Arial"/>
                <w:sz w:val="14"/>
                <w:szCs w:val="14"/>
              </w:rPr>
            </w:pPr>
          </w:p>
          <w:p w14:paraId="3DA77D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7552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EA3510" w14:textId="77777777" w:rsidR="00152E9D" w:rsidRPr="00A406E5" w:rsidRDefault="00152E9D" w:rsidP="00152E9D">
            <w:pPr>
              <w:jc w:val="center"/>
              <w:rPr>
                <w:rFonts w:ascii="Arial" w:hAnsi="Arial" w:cs="Arial"/>
                <w:sz w:val="32"/>
              </w:rPr>
            </w:pPr>
          </w:p>
        </w:tc>
      </w:tr>
      <w:tr w:rsidR="00152E9D" w:rsidRPr="00A406E5" w14:paraId="34304F22" w14:textId="77777777" w:rsidTr="00A85BFE">
        <w:trPr>
          <w:trHeight w:val="450"/>
        </w:trPr>
        <w:tc>
          <w:tcPr>
            <w:tcW w:w="4169" w:type="pct"/>
            <w:vMerge/>
            <w:tcBorders>
              <w:left w:val="single" w:sz="4" w:space="0" w:color="auto"/>
              <w:bottom w:val="single" w:sz="4" w:space="0" w:color="auto"/>
              <w:right w:val="single" w:sz="4" w:space="0" w:color="auto"/>
            </w:tcBorders>
          </w:tcPr>
          <w:p w14:paraId="1A10B5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199591" w14:textId="77777777" w:rsidR="00152E9D" w:rsidRPr="00A406E5" w:rsidRDefault="001A089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8B9719" w14:textId="77777777" w:rsidR="00152E9D" w:rsidRPr="00A406E5" w:rsidRDefault="00152E9D" w:rsidP="00152E9D">
            <w:pPr>
              <w:jc w:val="center"/>
              <w:rPr>
                <w:rFonts w:ascii="Arial" w:hAnsi="Arial" w:cs="Arial"/>
                <w:sz w:val="32"/>
              </w:rPr>
            </w:pPr>
          </w:p>
        </w:tc>
      </w:tr>
      <w:tr w:rsidR="00152E9D" w:rsidRPr="00A406E5" w14:paraId="1D9E43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5895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7BB4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D60B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9D432" w14:textId="77777777" w:rsidR="00152E9D" w:rsidRPr="00A406E5" w:rsidRDefault="00152E9D" w:rsidP="00152E9D">
            <w:pPr>
              <w:jc w:val="center"/>
              <w:rPr>
                <w:rFonts w:ascii="Arial" w:hAnsi="Arial" w:cs="Arial"/>
                <w:sz w:val="32"/>
              </w:rPr>
            </w:pPr>
          </w:p>
        </w:tc>
      </w:tr>
      <w:tr w:rsidR="00152E9D" w:rsidRPr="00A406E5" w14:paraId="23BC79B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8D8E74" w14:textId="77777777" w:rsidR="00152E9D" w:rsidRPr="00A406E5" w:rsidRDefault="00152E9D" w:rsidP="00152E9D">
            <w:pPr>
              <w:spacing w:after="120"/>
              <w:rPr>
                <w:rFonts w:ascii="Arial" w:hAnsi="Arial" w:cs="Arial"/>
                <w:sz w:val="14"/>
                <w:szCs w:val="14"/>
              </w:rPr>
            </w:pPr>
          </w:p>
          <w:p w14:paraId="609EDA85" w14:textId="77777777" w:rsidR="00152E9D" w:rsidRPr="00A406E5" w:rsidRDefault="00152E9D" w:rsidP="00152E9D">
            <w:pPr>
              <w:spacing w:after="120"/>
              <w:rPr>
                <w:rFonts w:ascii="Arial" w:hAnsi="Arial" w:cs="Arial"/>
                <w:sz w:val="14"/>
                <w:szCs w:val="14"/>
              </w:rPr>
            </w:pPr>
          </w:p>
          <w:p w14:paraId="49320D1D" w14:textId="77777777" w:rsidR="00152E9D" w:rsidRPr="00A406E5" w:rsidRDefault="00152E9D" w:rsidP="00152E9D">
            <w:pPr>
              <w:spacing w:after="120"/>
              <w:rPr>
                <w:rFonts w:ascii="Arial" w:hAnsi="Arial" w:cs="Arial"/>
                <w:sz w:val="14"/>
                <w:szCs w:val="14"/>
              </w:rPr>
            </w:pPr>
          </w:p>
          <w:p w14:paraId="202DE1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3024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F9A1AF" w14:textId="77777777" w:rsidR="00152E9D" w:rsidRPr="00A406E5" w:rsidRDefault="00152E9D" w:rsidP="00152E9D">
            <w:pPr>
              <w:jc w:val="center"/>
              <w:rPr>
                <w:rFonts w:ascii="Arial" w:hAnsi="Arial" w:cs="Arial"/>
                <w:sz w:val="32"/>
              </w:rPr>
            </w:pPr>
          </w:p>
        </w:tc>
      </w:tr>
      <w:tr w:rsidR="00152E9D" w:rsidRPr="00A406E5" w14:paraId="0541F26F" w14:textId="77777777" w:rsidTr="00A85BFE">
        <w:trPr>
          <w:trHeight w:val="450"/>
        </w:trPr>
        <w:tc>
          <w:tcPr>
            <w:tcW w:w="4169" w:type="pct"/>
            <w:vMerge/>
            <w:tcBorders>
              <w:left w:val="single" w:sz="4" w:space="0" w:color="auto"/>
              <w:bottom w:val="single" w:sz="4" w:space="0" w:color="auto"/>
              <w:right w:val="single" w:sz="4" w:space="0" w:color="auto"/>
            </w:tcBorders>
          </w:tcPr>
          <w:p w14:paraId="10960B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EDD3A" w14:textId="77777777" w:rsidR="00152E9D" w:rsidRPr="00A406E5" w:rsidRDefault="001A089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B9F03B" w14:textId="77777777" w:rsidR="00152E9D" w:rsidRPr="00A406E5" w:rsidRDefault="00152E9D" w:rsidP="00152E9D">
            <w:pPr>
              <w:jc w:val="center"/>
              <w:rPr>
                <w:rFonts w:ascii="Arial" w:hAnsi="Arial" w:cs="Arial"/>
                <w:sz w:val="32"/>
              </w:rPr>
            </w:pPr>
          </w:p>
        </w:tc>
      </w:tr>
    </w:tbl>
    <w:p w14:paraId="4DFE4E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D6C462" w14:textId="77777777" w:rsidTr="00152E9D">
        <w:trPr>
          <w:cantSplit/>
        </w:trPr>
        <w:tc>
          <w:tcPr>
            <w:tcW w:w="6062" w:type="dxa"/>
            <w:vMerge w:val="restart"/>
            <w:shd w:val="pct15" w:color="auto" w:fill="auto"/>
            <w:vAlign w:val="center"/>
          </w:tcPr>
          <w:p w14:paraId="3015D3C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6B10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610A5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FCC0F4" w14:textId="77777777" w:rsidTr="00152E9D">
        <w:trPr>
          <w:cantSplit/>
        </w:trPr>
        <w:tc>
          <w:tcPr>
            <w:tcW w:w="6062" w:type="dxa"/>
            <w:vMerge/>
            <w:vAlign w:val="bottom"/>
          </w:tcPr>
          <w:p w14:paraId="2138CB74" w14:textId="77777777" w:rsidR="00152E9D" w:rsidRPr="00A406E5" w:rsidRDefault="00152E9D" w:rsidP="00152E9D">
            <w:pPr>
              <w:rPr>
                <w:rFonts w:ascii="Arial" w:hAnsi="Arial" w:cs="Arial"/>
              </w:rPr>
            </w:pPr>
          </w:p>
        </w:tc>
        <w:tc>
          <w:tcPr>
            <w:tcW w:w="2903" w:type="dxa"/>
            <w:vAlign w:val="bottom"/>
          </w:tcPr>
          <w:p w14:paraId="1AE1F1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FC1126" w14:textId="77777777" w:rsidR="00152E9D" w:rsidRPr="00A406E5" w:rsidRDefault="00152E9D" w:rsidP="00152E9D">
            <w:pPr>
              <w:jc w:val="center"/>
              <w:rPr>
                <w:rFonts w:ascii="Arial" w:hAnsi="Arial" w:cs="Arial"/>
                <w:sz w:val="12"/>
                <w:szCs w:val="12"/>
              </w:rPr>
            </w:pPr>
          </w:p>
        </w:tc>
        <w:tc>
          <w:tcPr>
            <w:tcW w:w="1060" w:type="dxa"/>
            <w:vMerge/>
            <w:vAlign w:val="bottom"/>
          </w:tcPr>
          <w:p w14:paraId="292ACCBA" w14:textId="77777777" w:rsidR="00152E9D" w:rsidRPr="00A406E5" w:rsidRDefault="00152E9D" w:rsidP="00152E9D">
            <w:pPr>
              <w:ind w:leftChars="71" w:left="142"/>
              <w:rPr>
                <w:rFonts w:ascii="Arial" w:hAnsi="Arial" w:cs="Arial"/>
              </w:rPr>
            </w:pPr>
          </w:p>
        </w:tc>
      </w:tr>
      <w:tr w:rsidR="00152E9D" w:rsidRPr="00A406E5" w14:paraId="2A7749C1" w14:textId="77777777" w:rsidTr="00152E9D">
        <w:trPr>
          <w:cantSplit/>
        </w:trPr>
        <w:tc>
          <w:tcPr>
            <w:tcW w:w="6062" w:type="dxa"/>
            <w:vMerge/>
            <w:vAlign w:val="bottom"/>
          </w:tcPr>
          <w:p w14:paraId="20833220" w14:textId="77777777" w:rsidR="00152E9D" w:rsidRPr="00A406E5" w:rsidRDefault="00152E9D" w:rsidP="00152E9D">
            <w:pPr>
              <w:rPr>
                <w:rFonts w:ascii="Arial" w:hAnsi="Arial" w:cs="Arial"/>
              </w:rPr>
            </w:pPr>
          </w:p>
        </w:tc>
        <w:tc>
          <w:tcPr>
            <w:tcW w:w="2903" w:type="dxa"/>
            <w:vAlign w:val="bottom"/>
          </w:tcPr>
          <w:p w14:paraId="6426B5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00E74C" w14:textId="77777777" w:rsidR="00152E9D" w:rsidRPr="00A406E5" w:rsidRDefault="00152E9D" w:rsidP="00152E9D">
            <w:pPr>
              <w:jc w:val="center"/>
              <w:rPr>
                <w:rFonts w:ascii="Arial" w:hAnsi="Arial" w:cs="Arial"/>
                <w:sz w:val="12"/>
                <w:szCs w:val="12"/>
              </w:rPr>
            </w:pPr>
          </w:p>
        </w:tc>
        <w:tc>
          <w:tcPr>
            <w:tcW w:w="1060" w:type="dxa"/>
            <w:vMerge/>
            <w:vAlign w:val="bottom"/>
          </w:tcPr>
          <w:p w14:paraId="09B61CB0" w14:textId="77777777" w:rsidR="00152E9D" w:rsidRPr="00A406E5" w:rsidRDefault="00152E9D" w:rsidP="00152E9D">
            <w:pPr>
              <w:ind w:firstLineChars="141" w:firstLine="282"/>
              <w:rPr>
                <w:rFonts w:ascii="Arial" w:hAnsi="Arial" w:cs="Arial"/>
              </w:rPr>
            </w:pPr>
          </w:p>
        </w:tc>
      </w:tr>
    </w:tbl>
    <w:p w14:paraId="3D554555" w14:textId="77777777" w:rsidR="00152E9D" w:rsidRDefault="00152E9D" w:rsidP="00152E9D">
      <w:pPr>
        <w:rPr>
          <w:rFonts w:ascii="Arial" w:hAnsi="Arial" w:cs="Arial"/>
        </w:rPr>
      </w:pPr>
    </w:p>
    <w:p w14:paraId="0B51AE04" w14:textId="77777777" w:rsidR="00C073F1" w:rsidRDefault="00C073F1" w:rsidP="00152E9D">
      <w:pPr>
        <w:rPr>
          <w:rFonts w:ascii="Arial" w:hAnsi="Arial" w:cs="Arial"/>
        </w:rPr>
      </w:pPr>
    </w:p>
    <w:p w14:paraId="578D84A7"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B7F933A" w14:textId="77777777" w:rsidTr="007D5DE2">
        <w:tc>
          <w:tcPr>
            <w:tcW w:w="13858" w:type="dxa"/>
            <w:shd w:val="clear" w:color="auto" w:fill="8DB3E2" w:themeFill="text2" w:themeFillTint="66"/>
          </w:tcPr>
          <w:p w14:paraId="6B26D32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83FEEE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478F657" w14:textId="77777777" w:rsidTr="007D5DE2">
        <w:tc>
          <w:tcPr>
            <w:tcW w:w="13948" w:type="dxa"/>
            <w:shd w:val="clear" w:color="auto" w:fill="8DB3E2" w:themeFill="text2" w:themeFillTint="66"/>
          </w:tcPr>
          <w:p w14:paraId="47BD4E7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3E8B9F1" w14:textId="77777777" w:rsidTr="0093002B">
        <w:tc>
          <w:tcPr>
            <w:tcW w:w="13948" w:type="dxa"/>
            <w:shd w:val="clear" w:color="auto" w:fill="DAEEF3" w:themeFill="accent5" w:themeFillTint="33"/>
          </w:tcPr>
          <w:p w14:paraId="6F8F34C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3231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B2D886" w14:textId="77777777" w:rsidTr="007D5DE2">
        <w:trPr>
          <w:tblHeader/>
        </w:trPr>
        <w:tc>
          <w:tcPr>
            <w:tcW w:w="1735" w:type="dxa"/>
            <w:shd w:val="clear" w:color="auto" w:fill="8DB3E2" w:themeFill="text2" w:themeFillTint="66"/>
          </w:tcPr>
          <w:p w14:paraId="0AB2806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CF5D7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E5168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2509C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BF5947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74DDD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127B45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3F3B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3C8ADA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4BA8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34A340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BA85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9B7A6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44E68C0" w14:textId="77777777" w:rsidTr="007D5DE2">
        <w:trPr>
          <w:tblHeader/>
        </w:trPr>
        <w:tc>
          <w:tcPr>
            <w:tcW w:w="1735" w:type="dxa"/>
            <w:shd w:val="clear" w:color="auto" w:fill="8DB3E2" w:themeFill="text2" w:themeFillTint="66"/>
          </w:tcPr>
          <w:p w14:paraId="212934C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4DA23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F9E94E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C31D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551E7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22200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D70CBA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4294A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E36D49" w14:textId="77777777" w:rsidTr="007D5DE2">
        <w:tc>
          <w:tcPr>
            <w:tcW w:w="1735" w:type="dxa"/>
            <w:shd w:val="clear" w:color="auto" w:fill="8DB3E2" w:themeFill="text2" w:themeFillTint="66"/>
          </w:tcPr>
          <w:p w14:paraId="4F152E3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9A009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15853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A33E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9A153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2C02D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766C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1CA03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A3B483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F4EC8C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79C08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DCD2E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933D6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A8A58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386BB18" w14:textId="77777777" w:rsidTr="007D5DE2">
        <w:tc>
          <w:tcPr>
            <w:tcW w:w="1735" w:type="dxa"/>
            <w:shd w:val="clear" w:color="auto" w:fill="8DB3E2" w:themeFill="text2" w:themeFillTint="66"/>
          </w:tcPr>
          <w:p w14:paraId="41E44E4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E9CD66F"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1DB40D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35303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B70A1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0C107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0E090D5"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20E89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B952495" w14:textId="77777777" w:rsidTr="007D5DE2">
        <w:tc>
          <w:tcPr>
            <w:tcW w:w="1735" w:type="dxa"/>
            <w:shd w:val="clear" w:color="auto" w:fill="8DB3E2" w:themeFill="text2" w:themeFillTint="66"/>
          </w:tcPr>
          <w:p w14:paraId="62C445D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B7EC7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0F7AD9C" w14:textId="77777777" w:rsidR="007D5DE2" w:rsidRDefault="007D5DE2" w:rsidP="0093002B">
            <w:pPr>
              <w:spacing w:before="34" w:line="239" w:lineRule="auto"/>
              <w:ind w:left="108" w:right="-54"/>
              <w:rPr>
                <w:rFonts w:ascii="Arial" w:eastAsia="Arial" w:hAnsi="Arial" w:cs="Arial"/>
                <w:bCs/>
                <w:sz w:val="18"/>
                <w:szCs w:val="18"/>
              </w:rPr>
            </w:pPr>
          </w:p>
          <w:p w14:paraId="08CBF06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2D136E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34970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920610" w14:textId="77777777" w:rsidR="007D5DE2" w:rsidRDefault="007D5DE2" w:rsidP="0093002B">
            <w:pPr>
              <w:rPr>
                <w:rFonts w:ascii="Arial" w:hAnsi="Arial" w:cs="Arial"/>
              </w:rPr>
            </w:pPr>
            <w:r w:rsidRPr="00FF3C22">
              <w:rPr>
                <w:rFonts w:ascii="Arial" w:hAnsi="Arial" w:cs="Arial"/>
              </w:rPr>
              <w:t>evidence to back up views.</w:t>
            </w:r>
          </w:p>
          <w:p w14:paraId="3FFF61AA" w14:textId="77777777" w:rsidR="007D5DE2" w:rsidRPr="00B669B1" w:rsidRDefault="007D5DE2" w:rsidP="0093002B">
            <w:pPr>
              <w:rPr>
                <w:rFonts w:ascii="Arial" w:hAnsi="Arial" w:cs="Arial"/>
              </w:rPr>
            </w:pPr>
          </w:p>
        </w:tc>
        <w:tc>
          <w:tcPr>
            <w:tcW w:w="1736" w:type="dxa"/>
          </w:tcPr>
          <w:p w14:paraId="4352860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ECC17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8C7B76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0D46A00" w14:textId="77777777" w:rsidR="007D5DE2" w:rsidRPr="00B669B1" w:rsidRDefault="007D5DE2" w:rsidP="0093002B">
            <w:pPr>
              <w:rPr>
                <w:rFonts w:ascii="Arial" w:hAnsi="Arial" w:cs="Arial"/>
              </w:rPr>
            </w:pPr>
          </w:p>
        </w:tc>
        <w:tc>
          <w:tcPr>
            <w:tcW w:w="1736" w:type="dxa"/>
          </w:tcPr>
          <w:p w14:paraId="5FF34B9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A754D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6EA16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3302C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FFF3B27" w14:textId="77777777" w:rsidR="007D5DE2" w:rsidRPr="00B669B1" w:rsidRDefault="007D5DE2" w:rsidP="0093002B">
            <w:pPr>
              <w:rPr>
                <w:rFonts w:ascii="Arial" w:hAnsi="Arial" w:cs="Arial"/>
              </w:rPr>
            </w:pPr>
          </w:p>
        </w:tc>
        <w:tc>
          <w:tcPr>
            <w:tcW w:w="1736" w:type="dxa"/>
          </w:tcPr>
          <w:p w14:paraId="0D8D285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51CEB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C747AB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5059E0" w14:textId="77777777" w:rsidTr="007D5DE2">
        <w:tc>
          <w:tcPr>
            <w:tcW w:w="1735" w:type="dxa"/>
            <w:shd w:val="clear" w:color="auto" w:fill="8DB3E2" w:themeFill="text2" w:themeFillTint="66"/>
          </w:tcPr>
          <w:p w14:paraId="53A961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0902B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8BA808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E15E2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1E7122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8B1582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468EFFFF"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76FFA5F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88FB845" w14:textId="77777777" w:rsidR="007D5DE2" w:rsidRPr="00B669B1" w:rsidRDefault="007D5DE2" w:rsidP="0093002B">
            <w:pPr>
              <w:rPr>
                <w:rFonts w:ascii="Arial" w:hAnsi="Arial" w:cs="Arial"/>
              </w:rPr>
            </w:pPr>
          </w:p>
          <w:p w14:paraId="4C9D157E" w14:textId="77777777" w:rsidR="007D5DE2" w:rsidRPr="00B669B1" w:rsidRDefault="007D5DE2" w:rsidP="0093002B">
            <w:pPr>
              <w:rPr>
                <w:rFonts w:ascii="Arial" w:hAnsi="Arial" w:cs="Arial"/>
              </w:rPr>
            </w:pPr>
          </w:p>
        </w:tc>
        <w:tc>
          <w:tcPr>
            <w:tcW w:w="1736" w:type="dxa"/>
          </w:tcPr>
          <w:p w14:paraId="414E683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80150A9"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5804A32"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5AB421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6137C1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48B80D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DAFB8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EFEC5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44B9DE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3F572E5"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459C12"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B81596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704425" w14:textId="77777777" w:rsidTr="007D5DE2">
        <w:tc>
          <w:tcPr>
            <w:tcW w:w="1735" w:type="dxa"/>
            <w:shd w:val="clear" w:color="auto" w:fill="8DB3E2" w:themeFill="text2" w:themeFillTint="66"/>
          </w:tcPr>
          <w:p w14:paraId="3194D7D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628471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B1E5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1087853" w14:textId="77777777" w:rsidR="007D5DE2" w:rsidRPr="00ED3ABD" w:rsidRDefault="007D5DE2" w:rsidP="0093002B">
            <w:pPr>
              <w:rPr>
                <w:rFonts w:ascii="Arial" w:hAnsi="Arial" w:cs="Arial"/>
              </w:rPr>
            </w:pPr>
          </w:p>
          <w:p w14:paraId="6CFCFE3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B24E3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36E74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F6B11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99951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F88D1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494BA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3E8042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F45F1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7F149D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EAB0F2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F33382" w14:textId="77777777" w:rsidR="007D5DE2" w:rsidRDefault="007D5DE2" w:rsidP="007D5DE2"/>
    <w:p w14:paraId="710BC3A3" w14:textId="77777777" w:rsidR="007D5DE2" w:rsidRDefault="007D5DE2">
      <w:pPr>
        <w:pStyle w:val="NormalWeb"/>
        <w:rPr>
          <w:rFonts w:ascii="Arial" w:hAnsi="Arial" w:cs="Arial"/>
          <w:color w:val="303B44"/>
          <w:sz w:val="22"/>
          <w:szCs w:val="22"/>
        </w:rPr>
      </w:pPr>
    </w:p>
    <w:p w14:paraId="6B5D3401" w14:textId="77777777" w:rsidR="00527E60" w:rsidRDefault="00527E60">
      <w:pPr>
        <w:pStyle w:val="NormalWeb"/>
        <w:rPr>
          <w:rFonts w:ascii="Arial" w:hAnsi="Arial" w:cs="Arial"/>
          <w:color w:val="303B44"/>
          <w:sz w:val="22"/>
          <w:szCs w:val="22"/>
        </w:rPr>
      </w:pPr>
    </w:p>
    <w:p w14:paraId="71A10ADD" w14:textId="77777777" w:rsidR="00DE67C2" w:rsidRDefault="00DE67C2">
      <w:pPr>
        <w:pStyle w:val="NormalWeb"/>
        <w:rPr>
          <w:rFonts w:ascii="Arial" w:hAnsi="Arial" w:cs="Arial"/>
          <w:color w:val="303B44"/>
          <w:sz w:val="22"/>
          <w:szCs w:val="22"/>
        </w:rPr>
      </w:pPr>
    </w:p>
    <w:p w14:paraId="4A2AADE8" w14:textId="77777777" w:rsidR="00DE67C2" w:rsidRDefault="00DE67C2">
      <w:pPr>
        <w:pStyle w:val="NormalWeb"/>
        <w:rPr>
          <w:rFonts w:ascii="Arial" w:hAnsi="Arial" w:cs="Arial"/>
          <w:color w:val="303B44"/>
          <w:sz w:val="22"/>
          <w:szCs w:val="22"/>
        </w:rPr>
      </w:pPr>
    </w:p>
    <w:p w14:paraId="625E6D3A" w14:textId="77777777" w:rsidR="00DE67C2" w:rsidRDefault="00DE67C2">
      <w:pPr>
        <w:pStyle w:val="NormalWeb"/>
        <w:rPr>
          <w:rFonts w:ascii="Arial" w:hAnsi="Arial" w:cs="Arial"/>
          <w:color w:val="303B44"/>
          <w:sz w:val="22"/>
          <w:szCs w:val="22"/>
        </w:rPr>
      </w:pPr>
    </w:p>
    <w:p w14:paraId="5B914301" w14:textId="77777777" w:rsidR="00DE67C2" w:rsidRDefault="00DE67C2">
      <w:pPr>
        <w:pStyle w:val="NormalWeb"/>
        <w:rPr>
          <w:rFonts w:ascii="Arial" w:hAnsi="Arial" w:cs="Arial"/>
          <w:color w:val="303B44"/>
          <w:sz w:val="22"/>
          <w:szCs w:val="22"/>
        </w:rPr>
      </w:pPr>
    </w:p>
    <w:p w14:paraId="6EC45DA5" w14:textId="77777777" w:rsidR="00DE67C2" w:rsidRDefault="00DE67C2">
      <w:pPr>
        <w:pStyle w:val="NormalWeb"/>
        <w:rPr>
          <w:rFonts w:ascii="Arial" w:hAnsi="Arial" w:cs="Arial"/>
          <w:color w:val="303B44"/>
          <w:sz w:val="22"/>
          <w:szCs w:val="22"/>
        </w:rPr>
      </w:pPr>
    </w:p>
    <w:p w14:paraId="7E496C70" w14:textId="77777777" w:rsidR="00DE67C2" w:rsidRDefault="00DE67C2">
      <w:pPr>
        <w:pStyle w:val="NormalWeb"/>
        <w:rPr>
          <w:rFonts w:ascii="Arial" w:hAnsi="Arial" w:cs="Arial"/>
          <w:color w:val="303B44"/>
          <w:sz w:val="22"/>
          <w:szCs w:val="22"/>
        </w:rPr>
      </w:pPr>
    </w:p>
    <w:p w14:paraId="61D1FB4C" w14:textId="77777777" w:rsidR="00DE67C2" w:rsidRDefault="00DE67C2">
      <w:pPr>
        <w:pStyle w:val="NormalWeb"/>
        <w:rPr>
          <w:rFonts w:ascii="Arial" w:hAnsi="Arial" w:cs="Arial"/>
          <w:color w:val="303B44"/>
          <w:sz w:val="22"/>
          <w:szCs w:val="22"/>
        </w:rPr>
      </w:pPr>
    </w:p>
    <w:p w14:paraId="4FA28121" w14:textId="77777777" w:rsidR="00DE67C2" w:rsidRDefault="00DE67C2">
      <w:pPr>
        <w:pStyle w:val="NormalWeb"/>
        <w:rPr>
          <w:rFonts w:ascii="Arial" w:hAnsi="Arial" w:cs="Arial"/>
          <w:color w:val="303B44"/>
          <w:sz w:val="22"/>
          <w:szCs w:val="22"/>
        </w:rPr>
      </w:pPr>
    </w:p>
    <w:p w14:paraId="2840A5C2" w14:textId="77777777" w:rsidR="00DE67C2" w:rsidRDefault="00DE67C2">
      <w:pPr>
        <w:pStyle w:val="NormalWeb"/>
        <w:rPr>
          <w:rFonts w:ascii="Arial" w:hAnsi="Arial" w:cs="Arial"/>
          <w:color w:val="303B44"/>
          <w:sz w:val="22"/>
          <w:szCs w:val="22"/>
        </w:rPr>
      </w:pPr>
    </w:p>
    <w:p w14:paraId="5323C3FD" w14:textId="77777777" w:rsidR="00DE67C2" w:rsidRDefault="00DE67C2">
      <w:pPr>
        <w:pStyle w:val="NormalWeb"/>
        <w:rPr>
          <w:rFonts w:ascii="Arial" w:hAnsi="Arial" w:cs="Arial"/>
          <w:color w:val="303B44"/>
          <w:sz w:val="22"/>
          <w:szCs w:val="22"/>
        </w:rPr>
      </w:pPr>
    </w:p>
    <w:p w14:paraId="1E22A9D0" w14:textId="77777777" w:rsidR="00DE67C2" w:rsidRDefault="00DE67C2">
      <w:pPr>
        <w:pStyle w:val="NormalWeb"/>
        <w:rPr>
          <w:rFonts w:ascii="Arial" w:hAnsi="Arial" w:cs="Arial"/>
          <w:color w:val="303B44"/>
          <w:sz w:val="22"/>
          <w:szCs w:val="22"/>
        </w:rPr>
      </w:pPr>
    </w:p>
    <w:p w14:paraId="32D94F6E" w14:textId="77777777" w:rsidR="00DE67C2" w:rsidRDefault="00DE67C2">
      <w:pPr>
        <w:pStyle w:val="NormalWeb"/>
        <w:rPr>
          <w:rFonts w:ascii="Arial" w:hAnsi="Arial" w:cs="Arial"/>
          <w:color w:val="303B44"/>
          <w:sz w:val="22"/>
          <w:szCs w:val="22"/>
        </w:rPr>
      </w:pPr>
    </w:p>
    <w:p w14:paraId="55C8F1A5" w14:textId="77777777" w:rsidR="00DE67C2" w:rsidRDefault="00DE67C2">
      <w:pPr>
        <w:pStyle w:val="NormalWeb"/>
        <w:rPr>
          <w:rFonts w:ascii="Arial" w:hAnsi="Arial" w:cs="Arial"/>
          <w:color w:val="303B44"/>
          <w:sz w:val="22"/>
          <w:szCs w:val="22"/>
        </w:rPr>
      </w:pPr>
    </w:p>
    <w:p w14:paraId="18EB3A1C" w14:textId="77777777" w:rsidR="00DE67C2" w:rsidRDefault="00DE67C2">
      <w:pPr>
        <w:pStyle w:val="NormalWeb"/>
        <w:rPr>
          <w:rFonts w:ascii="Arial" w:hAnsi="Arial" w:cs="Arial"/>
          <w:color w:val="303B44"/>
          <w:sz w:val="22"/>
          <w:szCs w:val="22"/>
        </w:rPr>
      </w:pPr>
    </w:p>
    <w:p w14:paraId="1320FE9E" w14:textId="77777777" w:rsidR="00DE67C2" w:rsidRDefault="00DE67C2">
      <w:pPr>
        <w:pStyle w:val="NormalWeb"/>
        <w:rPr>
          <w:rFonts w:ascii="Arial" w:hAnsi="Arial" w:cs="Arial"/>
          <w:color w:val="303B44"/>
          <w:sz w:val="22"/>
          <w:szCs w:val="22"/>
        </w:rPr>
      </w:pPr>
    </w:p>
    <w:p w14:paraId="73D4C0F2" w14:textId="77777777" w:rsidR="00DE67C2" w:rsidRDefault="00DE67C2">
      <w:pPr>
        <w:pStyle w:val="NormalWeb"/>
        <w:rPr>
          <w:rFonts w:ascii="Arial" w:hAnsi="Arial" w:cs="Arial"/>
          <w:color w:val="303B44"/>
          <w:sz w:val="22"/>
          <w:szCs w:val="22"/>
        </w:rPr>
      </w:pPr>
    </w:p>
    <w:p w14:paraId="43FB040B" w14:textId="77777777" w:rsidR="00DE67C2" w:rsidRDefault="00DE67C2">
      <w:pPr>
        <w:pStyle w:val="NormalWeb"/>
        <w:rPr>
          <w:rFonts w:ascii="Arial" w:hAnsi="Arial" w:cs="Arial"/>
          <w:color w:val="303B44"/>
          <w:sz w:val="22"/>
          <w:szCs w:val="22"/>
        </w:rPr>
      </w:pPr>
    </w:p>
    <w:p w14:paraId="0FD6E4DA" w14:textId="77777777" w:rsidR="00DE67C2" w:rsidRDefault="00DE67C2">
      <w:pPr>
        <w:pStyle w:val="NormalWeb"/>
        <w:rPr>
          <w:rFonts w:ascii="Arial" w:hAnsi="Arial" w:cs="Arial"/>
          <w:color w:val="303B44"/>
          <w:sz w:val="22"/>
          <w:szCs w:val="22"/>
        </w:rPr>
      </w:pPr>
    </w:p>
    <w:p w14:paraId="42164448" w14:textId="77777777" w:rsidR="00DE67C2" w:rsidRDefault="00DE67C2">
      <w:pPr>
        <w:pStyle w:val="NormalWeb"/>
        <w:rPr>
          <w:rFonts w:ascii="Arial" w:hAnsi="Arial" w:cs="Arial"/>
          <w:color w:val="303B44"/>
          <w:sz w:val="22"/>
          <w:szCs w:val="22"/>
        </w:rPr>
      </w:pPr>
    </w:p>
    <w:p w14:paraId="6B4643C3" w14:textId="77777777" w:rsidR="00DE67C2" w:rsidRDefault="00DE67C2">
      <w:pPr>
        <w:pStyle w:val="NormalWeb"/>
        <w:rPr>
          <w:rFonts w:ascii="Arial" w:hAnsi="Arial" w:cs="Arial"/>
          <w:color w:val="303B44"/>
          <w:sz w:val="22"/>
          <w:szCs w:val="22"/>
        </w:rPr>
      </w:pPr>
    </w:p>
    <w:p w14:paraId="01A2863B" w14:textId="77777777" w:rsidR="00DE67C2" w:rsidRDefault="00DE67C2">
      <w:pPr>
        <w:pStyle w:val="NormalWeb"/>
        <w:rPr>
          <w:rFonts w:ascii="Arial" w:hAnsi="Arial" w:cs="Arial"/>
          <w:color w:val="303B44"/>
          <w:sz w:val="22"/>
          <w:szCs w:val="22"/>
        </w:rPr>
      </w:pPr>
    </w:p>
    <w:p w14:paraId="5304389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9A2C0" w14:textId="77777777" w:rsidR="005F7C05" w:rsidRDefault="005F7C05">
      <w:r>
        <w:separator/>
      </w:r>
    </w:p>
  </w:endnote>
  <w:endnote w:type="continuationSeparator" w:id="0">
    <w:p w14:paraId="48680206" w14:textId="77777777" w:rsidR="005F7C05" w:rsidRDefault="005F7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653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01C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01C3">
      <w:rPr>
        <w:b/>
        <w:noProof/>
      </w:rPr>
      <w:t>9</w:t>
    </w:r>
    <w:r w:rsidR="0017512A">
      <w:rPr>
        <w:b/>
        <w:sz w:val="24"/>
        <w:szCs w:val="24"/>
      </w:rPr>
      <w:fldChar w:fldCharType="end"/>
    </w:r>
  </w:p>
  <w:p w14:paraId="34CBF15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516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4C751" w14:textId="77777777" w:rsidR="005F7C05" w:rsidRDefault="005F7C05">
      <w:r>
        <w:separator/>
      </w:r>
    </w:p>
  </w:footnote>
  <w:footnote w:type="continuationSeparator" w:id="0">
    <w:p w14:paraId="232EBD67" w14:textId="77777777" w:rsidR="005F7C05" w:rsidRDefault="005F7C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4"/>
  </w:num>
  <w:num w:numId="11">
    <w:abstractNumId w:val="5"/>
  </w:num>
  <w:num w:numId="12">
    <w:abstractNumId w:val="10"/>
  </w:num>
  <w:num w:numId="13">
    <w:abstractNumId w:val="14"/>
  </w:num>
  <w:num w:numId="14">
    <w:abstractNumId w:val="3"/>
  </w:num>
  <w:num w:numId="15">
    <w:abstractNumId w:val="0"/>
  </w:num>
  <w:num w:numId="16">
    <w:abstractNumId w:val="8"/>
  </w:num>
  <w:num w:numId="17">
    <w:abstractNumId w:val="19"/>
  </w:num>
  <w:num w:numId="18">
    <w:abstractNumId w:val="18"/>
  </w:num>
  <w:num w:numId="19">
    <w:abstractNumId w:val="7"/>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483"/>
    <w:rsid w:val="00011666"/>
    <w:rsid w:val="00026B02"/>
    <w:rsid w:val="000822E5"/>
    <w:rsid w:val="00091BB0"/>
    <w:rsid w:val="000971FC"/>
    <w:rsid w:val="000A2A3A"/>
    <w:rsid w:val="000A492A"/>
    <w:rsid w:val="000D2F80"/>
    <w:rsid w:val="000E3489"/>
    <w:rsid w:val="000E413A"/>
    <w:rsid w:val="000F1A4F"/>
    <w:rsid w:val="000F5AA3"/>
    <w:rsid w:val="00100396"/>
    <w:rsid w:val="00100B5C"/>
    <w:rsid w:val="001106E9"/>
    <w:rsid w:val="00124CA5"/>
    <w:rsid w:val="00134F77"/>
    <w:rsid w:val="001363A5"/>
    <w:rsid w:val="00152E9D"/>
    <w:rsid w:val="00154487"/>
    <w:rsid w:val="0017512A"/>
    <w:rsid w:val="00196958"/>
    <w:rsid w:val="001A0891"/>
    <w:rsid w:val="001A1E39"/>
    <w:rsid w:val="001A24F3"/>
    <w:rsid w:val="001B405C"/>
    <w:rsid w:val="001B5F45"/>
    <w:rsid w:val="001C56C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EE8"/>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3F8"/>
    <w:rsid w:val="00451810"/>
    <w:rsid w:val="00467DE4"/>
    <w:rsid w:val="00470A38"/>
    <w:rsid w:val="00475FA3"/>
    <w:rsid w:val="00477880"/>
    <w:rsid w:val="004874DE"/>
    <w:rsid w:val="004B5334"/>
    <w:rsid w:val="004B6C14"/>
    <w:rsid w:val="004C70EC"/>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4E7C"/>
    <w:rsid w:val="005F7C05"/>
    <w:rsid w:val="006037D5"/>
    <w:rsid w:val="006062A3"/>
    <w:rsid w:val="00610E08"/>
    <w:rsid w:val="00613395"/>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12B9"/>
    <w:rsid w:val="00793F0A"/>
    <w:rsid w:val="007A2657"/>
    <w:rsid w:val="007C682C"/>
    <w:rsid w:val="007D2385"/>
    <w:rsid w:val="007D5DE2"/>
    <w:rsid w:val="007E0B7E"/>
    <w:rsid w:val="007F214F"/>
    <w:rsid w:val="00800069"/>
    <w:rsid w:val="008042F0"/>
    <w:rsid w:val="008310A0"/>
    <w:rsid w:val="00835D29"/>
    <w:rsid w:val="00842E7F"/>
    <w:rsid w:val="00852933"/>
    <w:rsid w:val="008566E5"/>
    <w:rsid w:val="008566FE"/>
    <w:rsid w:val="00865B46"/>
    <w:rsid w:val="00896134"/>
    <w:rsid w:val="008A62BC"/>
    <w:rsid w:val="008B43E7"/>
    <w:rsid w:val="008C142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1CF2"/>
    <w:rsid w:val="009D3EA4"/>
    <w:rsid w:val="009D649C"/>
    <w:rsid w:val="009E0C21"/>
    <w:rsid w:val="009E2EA4"/>
    <w:rsid w:val="009E4BC1"/>
    <w:rsid w:val="009F015D"/>
    <w:rsid w:val="009F5CB2"/>
    <w:rsid w:val="00A03BB8"/>
    <w:rsid w:val="00A16E98"/>
    <w:rsid w:val="00A3505D"/>
    <w:rsid w:val="00A4036F"/>
    <w:rsid w:val="00A406E5"/>
    <w:rsid w:val="00A423D0"/>
    <w:rsid w:val="00A4641C"/>
    <w:rsid w:val="00A55876"/>
    <w:rsid w:val="00A67FB1"/>
    <w:rsid w:val="00A736E7"/>
    <w:rsid w:val="00A85BFE"/>
    <w:rsid w:val="00AB6FE7"/>
    <w:rsid w:val="00AB7AD7"/>
    <w:rsid w:val="00AC12F2"/>
    <w:rsid w:val="00AD2430"/>
    <w:rsid w:val="00AD661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C1B"/>
    <w:rsid w:val="00C01A3F"/>
    <w:rsid w:val="00C073F1"/>
    <w:rsid w:val="00C1285B"/>
    <w:rsid w:val="00C1361B"/>
    <w:rsid w:val="00C14E1F"/>
    <w:rsid w:val="00C315AF"/>
    <w:rsid w:val="00C36D9A"/>
    <w:rsid w:val="00C44A72"/>
    <w:rsid w:val="00C61FC2"/>
    <w:rsid w:val="00C705F9"/>
    <w:rsid w:val="00C80F0F"/>
    <w:rsid w:val="00C81616"/>
    <w:rsid w:val="00C8667A"/>
    <w:rsid w:val="00C93BCB"/>
    <w:rsid w:val="00CC241A"/>
    <w:rsid w:val="00CE4035"/>
    <w:rsid w:val="00CE65AB"/>
    <w:rsid w:val="00CF4266"/>
    <w:rsid w:val="00CF6901"/>
    <w:rsid w:val="00D02767"/>
    <w:rsid w:val="00D22D9C"/>
    <w:rsid w:val="00D241F1"/>
    <w:rsid w:val="00D275CB"/>
    <w:rsid w:val="00D30DFA"/>
    <w:rsid w:val="00D401C3"/>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97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EB62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1"/>
    <w:basedOn w:val="Normal"/>
    <w:rsid w:val="00467DE4"/>
    <w:pPr>
      <w:overflowPunct w:val="0"/>
      <w:autoSpaceDE w:val="0"/>
      <w:autoSpaceDN w:val="0"/>
      <w:adjustRightInd w:val="0"/>
      <w:textAlignment w:val="baseline"/>
    </w:pPr>
    <w:rPr>
      <w:rFonts w:ascii="Arial" w:hAnsi="Arial"/>
      <w:sz w:val="24"/>
    </w:rPr>
  </w:style>
  <w:style w:type="character" w:styleId="FollowedHyperlink">
    <w:name w:val="FollowedHyperlink"/>
    <w:basedOn w:val="DefaultParagraphFont"/>
    <w:semiHidden/>
    <w:unhideWhenUsed/>
    <w:rsid w:val="00C816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24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867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webSettings" Target="webSettings.xml"/><Relationship Id="rId9" Type="http://schemas.openxmlformats.org/officeDocument/2006/relationships/hyperlink" Target="https://corporate-rebels.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3195</Words>
  <Characters>18213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Lisa Knight</cp:lastModifiedBy>
  <cp:revision>4</cp:revision>
  <cp:lastPrinted>2014-10-10T07:42:00Z</cp:lastPrinted>
  <dcterms:created xsi:type="dcterms:W3CDTF">2022-02-27T19:20:00Z</dcterms:created>
  <dcterms:modified xsi:type="dcterms:W3CDTF">2022-02-27T19:26:00Z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