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2D5B3F" w:rsidRPr="00A85BFE" w:rsidRDefault="00E623EC" w:rsidP="005F3A53">
      <w:pPr>
        <w:pStyle w:val="Header"/>
        <w:tabs>
          <w:tab w:val="clear" w:pos="4153"/>
          <w:tab w:val="clear" w:pos="8306"/>
        </w:tabs>
        <w:jc w:val="right"/>
        <w:rPr>
          <w:rFonts w:ascii="Arial" w:hAnsi="Arial" w:cs="Arial"/>
          <w:b/>
          <w:sz w:val="28"/>
          <w:szCs w:val="28"/>
        </w:rPr>
      </w:pPr>
      <w:r w:rsidRPr="00A406E5">
        <w:rPr>
          <w:rFonts w:ascii="Arial" w:hAnsi="Arial" w:cs="Arial"/>
          <w:noProof/>
        </w:rPr>
        <w:drawing>
          <wp:anchor distT="0" distB="0" distL="114300" distR="114300" simplePos="0" relativeHeight="251658240" behindDoc="0" locked="0" layoutInCell="1" allowOverlap="1">
            <wp:simplePos x="0" y="0"/>
            <wp:positionH relativeFrom="column">
              <wp:posOffset>4905375</wp:posOffset>
            </wp:positionH>
            <wp:positionV relativeFrom="paragraph">
              <wp:posOffset>0</wp:posOffset>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7" r:link="rId8">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Pr>
          <w:noProof/>
        </w:rPr>
        <w:drawing>
          <wp:anchor distT="0" distB="0" distL="114300" distR="114300" simplePos="0" relativeHeight="251659264" behindDoc="1" locked="0" layoutInCell="1" allowOverlap="1">
            <wp:simplePos x="0" y="0"/>
            <wp:positionH relativeFrom="column">
              <wp:posOffset>228600</wp:posOffset>
            </wp:positionH>
            <wp:positionV relativeFrom="paragraph">
              <wp:posOffset>9525</wp:posOffset>
            </wp:positionV>
            <wp:extent cx="2446020" cy="438150"/>
            <wp:effectExtent l="0" t="0" r="0" b="0"/>
            <wp:wrapTight wrapText="bothSides">
              <wp:wrapPolygon edited="0">
                <wp:start x="0" y="0"/>
                <wp:lineTo x="0" y="20661"/>
                <wp:lineTo x="21364" y="20661"/>
                <wp:lineTo x="21364" y="0"/>
                <wp:lineTo x="0" y="0"/>
              </wp:wrapPolygon>
            </wp:wrapTight>
            <wp:docPr id="2" name="Picture 2" descr="http://gateway.colegsirgar.ac.uk/images/colegsirgar/branding/ColegSirGar.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gateway.colegsirgar.ac.uk/images/colegsirgar/branding/ColegSirGar.jpg"/>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2446020" cy="438150"/>
                    </a:xfrm>
                    <a:prstGeom prst="rect">
                      <a:avLst/>
                    </a:prstGeom>
                    <a:noFill/>
                    <a:ln>
                      <a:noFill/>
                    </a:ln>
                  </pic:spPr>
                </pic:pic>
              </a:graphicData>
            </a:graphic>
            <wp14:sizeRelH relativeFrom="page">
              <wp14:pctWidth>0</wp14:pctWidth>
            </wp14:sizeRelH>
            <wp14:sizeRelV relativeFrom="page">
              <wp14:pctHeight>0</wp14:pctHeight>
            </wp14:sizeRelV>
          </wp:anchor>
        </w:drawing>
      </w:r>
      <w:r w:rsidR="005F3A53">
        <w:rPr>
          <w:rFonts w:ascii="Arial" w:hAnsi="Arial" w:cs="Arial"/>
        </w:rPr>
        <w:t xml:space="preserve"> </w:t>
      </w:r>
      <w:r w:rsidR="005F3A53">
        <w:rPr>
          <w:rFonts w:ascii="Arial" w:hAnsi="Arial" w:cs="Arial"/>
        </w:rPr>
        <w:br w:type="textWrapping" w:clear="all"/>
      </w:r>
      <w:r w:rsidR="005F3A53" w:rsidRPr="00A85BFE">
        <w:rPr>
          <w:rFonts w:ascii="Arial" w:hAnsi="Arial" w:cs="Arial"/>
          <w:b/>
          <w:sz w:val="28"/>
          <w:szCs w:val="28"/>
        </w:rPr>
        <w:t xml:space="preserve">APPENDIX </w:t>
      </w:r>
      <w:r w:rsidR="00F664C3" w:rsidRPr="00F664C3">
        <w:rPr>
          <w:rFonts w:ascii="Arial" w:hAnsi="Arial" w:cs="Arial"/>
          <w:b/>
          <w:sz w:val="28"/>
          <w:szCs w:val="28"/>
        </w:rPr>
        <w:t>GA36c</w:t>
      </w:r>
    </w:p>
    <w:p w:rsidR="002D5B3F" w:rsidRPr="00A406E5" w:rsidRDefault="002D5B3F" w:rsidP="002D5B3F">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3A3CE5" w:rsidRPr="00A406E5" w:rsidTr="00A406E5">
        <w:tc>
          <w:tcPr>
            <w:tcW w:w="9922" w:type="dxa"/>
            <w:shd w:val="clear" w:color="auto" w:fill="C0C0C0"/>
          </w:tcPr>
          <w:p w:rsidR="00681FA9" w:rsidRPr="00A406E5" w:rsidRDefault="00552351" w:rsidP="00552351">
            <w:pPr>
              <w:pStyle w:val="Heading4"/>
              <w:rPr>
                <w:rFonts w:ascii="Arial" w:hAnsi="Arial" w:cs="Arial"/>
                <w:b/>
              </w:rPr>
            </w:pPr>
            <w:r w:rsidRPr="00A406E5">
              <w:rPr>
                <w:rFonts w:ascii="Arial" w:hAnsi="Arial" w:cs="Arial"/>
                <w:b/>
              </w:rPr>
              <w:t>LEVEL 6</w:t>
            </w:r>
            <w:r w:rsidR="00026B02" w:rsidRPr="00A406E5">
              <w:rPr>
                <w:rFonts w:ascii="Arial" w:hAnsi="Arial" w:cs="Arial"/>
                <w:b/>
              </w:rPr>
              <w:t xml:space="preserve"> </w:t>
            </w:r>
            <w:r w:rsidRPr="00A406E5">
              <w:rPr>
                <w:rFonts w:ascii="Arial" w:hAnsi="Arial" w:cs="Arial"/>
                <w:b/>
              </w:rPr>
              <w:t>ASSESSMENT</w:t>
            </w:r>
            <w:r w:rsidR="003A3CE5" w:rsidRPr="00A406E5">
              <w:rPr>
                <w:rFonts w:ascii="Arial" w:hAnsi="Arial" w:cs="Arial"/>
                <w:b/>
              </w:rPr>
              <w:t xml:space="preserve"> SPECIFICATION </w:t>
            </w:r>
          </w:p>
        </w:tc>
      </w:tr>
    </w:tbl>
    <w:p w:rsidR="003A3CE5" w:rsidRPr="00A406E5" w:rsidRDefault="003A3CE5" w:rsidP="002D5B3F">
      <w:pPr>
        <w:jc w:val="center"/>
        <w:rPr>
          <w:rFonts w:ascii="Arial" w:hAnsi="Arial"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3B3F9D" w:rsidRPr="00A406E5" w:rsidTr="008F1308">
        <w:tc>
          <w:tcPr>
            <w:tcW w:w="2093" w:type="dxa"/>
            <w:shd w:val="pct15" w:color="auto" w:fill="auto"/>
          </w:tcPr>
          <w:p w:rsidR="003B3F9D" w:rsidRPr="00A406E5" w:rsidRDefault="003B3F9D" w:rsidP="001E57C1">
            <w:pPr>
              <w:spacing w:before="120" w:after="120"/>
              <w:jc w:val="both"/>
              <w:rPr>
                <w:rFonts w:ascii="Arial" w:hAnsi="Arial" w:cs="Arial"/>
                <w:b/>
                <w:sz w:val="22"/>
                <w:szCs w:val="22"/>
              </w:rPr>
            </w:pPr>
            <w:r w:rsidRPr="00A406E5">
              <w:rPr>
                <w:rFonts w:ascii="Arial" w:hAnsi="Arial" w:cs="Arial"/>
                <w:b/>
                <w:sz w:val="22"/>
                <w:szCs w:val="22"/>
              </w:rPr>
              <w:t>Student name:</w:t>
            </w:r>
          </w:p>
        </w:tc>
        <w:tc>
          <w:tcPr>
            <w:tcW w:w="3293" w:type="dxa"/>
          </w:tcPr>
          <w:p w:rsidR="003B3F9D" w:rsidRPr="00A406E5" w:rsidRDefault="0017512A" w:rsidP="001E57C1">
            <w:pPr>
              <w:spacing w:before="120" w:after="120"/>
              <w:jc w:val="both"/>
              <w:rPr>
                <w:rFonts w:ascii="Arial" w:hAnsi="Arial" w:cs="Arial"/>
                <w:b/>
                <w:sz w:val="22"/>
                <w:szCs w:val="22"/>
              </w:rPr>
            </w:pPr>
            <w:r w:rsidRPr="00A406E5">
              <w:rPr>
                <w:rFonts w:ascii="Arial" w:hAnsi="Arial" w:cs="Arial"/>
                <w:b/>
                <w:sz w:val="22"/>
                <w:szCs w:val="22"/>
              </w:rPr>
              <w:fldChar w:fldCharType="begin">
                <w:ffData>
                  <w:name w:val="Text2"/>
                  <w:enabled/>
                  <w:calcOnExit w:val="0"/>
                  <w:textInput/>
                </w:ffData>
              </w:fldChar>
            </w:r>
            <w:r w:rsidR="003B3F9D" w:rsidRPr="00A406E5">
              <w:rPr>
                <w:rFonts w:ascii="Arial" w:hAnsi="Arial" w:cs="Arial"/>
                <w:b/>
                <w:sz w:val="22"/>
                <w:szCs w:val="22"/>
              </w:rPr>
              <w:instrText xml:space="preserve"> FORMTEXT </w:instrText>
            </w:r>
            <w:r w:rsidRPr="00A406E5">
              <w:rPr>
                <w:rFonts w:ascii="Arial" w:hAnsi="Arial" w:cs="Arial"/>
                <w:b/>
                <w:sz w:val="22"/>
                <w:szCs w:val="22"/>
              </w:rPr>
            </w:r>
            <w:r w:rsidRPr="00A406E5">
              <w:rPr>
                <w:rFonts w:ascii="Arial" w:hAnsi="Arial" w:cs="Arial"/>
                <w:b/>
                <w:sz w:val="22"/>
                <w:szCs w:val="22"/>
              </w:rPr>
              <w:fldChar w:fldCharType="separate"/>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Pr="00A406E5">
              <w:rPr>
                <w:rFonts w:ascii="Arial" w:hAnsi="Arial" w:cs="Arial"/>
                <w:b/>
                <w:sz w:val="22"/>
                <w:szCs w:val="22"/>
              </w:rPr>
              <w:fldChar w:fldCharType="end"/>
            </w:r>
          </w:p>
        </w:tc>
        <w:tc>
          <w:tcPr>
            <w:tcW w:w="2268" w:type="dxa"/>
            <w:shd w:val="clear" w:color="auto" w:fill="D9D9D9"/>
          </w:tcPr>
          <w:p w:rsidR="003B3F9D"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 xml:space="preserve">Student ID </w:t>
            </w:r>
            <w:r w:rsidR="003B3F9D" w:rsidRPr="00A406E5">
              <w:rPr>
                <w:rFonts w:ascii="Arial" w:hAnsi="Arial" w:cs="Arial"/>
                <w:b/>
                <w:sz w:val="22"/>
                <w:szCs w:val="22"/>
              </w:rPr>
              <w:t>number:</w:t>
            </w:r>
          </w:p>
        </w:tc>
        <w:tc>
          <w:tcPr>
            <w:tcW w:w="2268" w:type="dxa"/>
          </w:tcPr>
          <w:p w:rsidR="003B3F9D" w:rsidRPr="00A406E5" w:rsidRDefault="003B3F9D" w:rsidP="001E57C1">
            <w:pPr>
              <w:spacing w:before="120" w:after="120"/>
              <w:jc w:val="both"/>
              <w:rPr>
                <w:rFonts w:ascii="Arial" w:hAnsi="Arial" w:cs="Arial"/>
                <w:b/>
                <w:sz w:val="22"/>
                <w:szCs w:val="22"/>
              </w:rPr>
            </w:pPr>
          </w:p>
        </w:tc>
      </w:tr>
      <w:tr w:rsidR="00DB116D" w:rsidRPr="00A406E5" w:rsidTr="00A406E5">
        <w:tc>
          <w:tcPr>
            <w:tcW w:w="2093" w:type="dxa"/>
            <w:shd w:val="pct15" w:color="auto" w:fill="auto"/>
          </w:tcPr>
          <w:p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Programme:</w:t>
            </w:r>
          </w:p>
        </w:tc>
        <w:tc>
          <w:tcPr>
            <w:tcW w:w="7829" w:type="dxa"/>
            <w:gridSpan w:val="3"/>
          </w:tcPr>
          <w:p w:rsidR="00DB116D" w:rsidRPr="00A406E5" w:rsidRDefault="00FE4B44" w:rsidP="00E51AAC">
            <w:pPr>
              <w:spacing w:before="120" w:after="120"/>
              <w:jc w:val="both"/>
              <w:rPr>
                <w:rFonts w:ascii="Arial" w:hAnsi="Arial" w:cs="Arial"/>
                <w:b/>
                <w:sz w:val="22"/>
                <w:szCs w:val="22"/>
              </w:rPr>
            </w:pPr>
            <w:r>
              <w:rPr>
                <w:rFonts w:ascii="Arial" w:hAnsi="Arial" w:cs="Arial"/>
                <w:b/>
                <w:sz w:val="22"/>
                <w:szCs w:val="22"/>
              </w:rPr>
              <w:t>BSc Mechanical Engineering</w:t>
            </w:r>
          </w:p>
        </w:tc>
      </w:tr>
      <w:tr w:rsidR="008F1308" w:rsidRPr="00A406E5" w:rsidTr="00A628CC">
        <w:tc>
          <w:tcPr>
            <w:tcW w:w="2093" w:type="dxa"/>
            <w:shd w:val="pct15" w:color="auto" w:fill="auto"/>
          </w:tcPr>
          <w:p w:rsidR="008F1308" w:rsidRPr="00A406E5" w:rsidRDefault="008F1308" w:rsidP="00E51AAC">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3"/>
            <w:shd w:val="clear" w:color="auto" w:fill="auto"/>
          </w:tcPr>
          <w:p w:rsidR="008F1308" w:rsidRPr="00A406E5" w:rsidRDefault="00FE4B44" w:rsidP="00E51AAC">
            <w:pPr>
              <w:spacing w:before="120" w:after="120"/>
              <w:jc w:val="both"/>
              <w:rPr>
                <w:rFonts w:ascii="Arial" w:hAnsi="Arial" w:cs="Arial"/>
                <w:b/>
                <w:sz w:val="22"/>
                <w:szCs w:val="22"/>
              </w:rPr>
            </w:pPr>
            <w:r>
              <w:rPr>
                <w:rFonts w:ascii="Arial" w:hAnsi="Arial" w:cs="Arial"/>
                <w:b/>
                <w:sz w:val="22"/>
                <w:szCs w:val="22"/>
              </w:rPr>
              <w:t>Advanced Automated Technology</w:t>
            </w:r>
          </w:p>
        </w:tc>
      </w:tr>
      <w:tr w:rsidR="00B84B5B" w:rsidRPr="00A406E5" w:rsidTr="008F1308">
        <w:tc>
          <w:tcPr>
            <w:tcW w:w="2093" w:type="dxa"/>
            <w:shd w:val="pct15" w:color="auto" w:fill="auto"/>
          </w:tcPr>
          <w:p w:rsidR="00B84B5B" w:rsidRPr="00A406E5" w:rsidRDefault="00B84B5B" w:rsidP="00E51AAC">
            <w:pPr>
              <w:spacing w:before="120" w:after="120"/>
              <w:jc w:val="both"/>
              <w:rPr>
                <w:rFonts w:ascii="Arial" w:hAnsi="Arial" w:cs="Arial"/>
                <w:b/>
                <w:sz w:val="22"/>
                <w:szCs w:val="22"/>
              </w:rPr>
            </w:pPr>
            <w:r w:rsidRPr="00A406E5">
              <w:rPr>
                <w:rFonts w:ascii="Arial" w:hAnsi="Arial" w:cs="Arial"/>
                <w:b/>
                <w:sz w:val="22"/>
                <w:szCs w:val="22"/>
              </w:rPr>
              <w:t>Module code:</w:t>
            </w:r>
          </w:p>
        </w:tc>
        <w:tc>
          <w:tcPr>
            <w:tcW w:w="3293" w:type="dxa"/>
          </w:tcPr>
          <w:p w:rsidR="00B84B5B" w:rsidRPr="00A406E5" w:rsidRDefault="00D53091" w:rsidP="00152E9D">
            <w:pPr>
              <w:spacing w:before="120" w:after="120"/>
              <w:jc w:val="both"/>
              <w:rPr>
                <w:rFonts w:ascii="Arial" w:hAnsi="Arial" w:cs="Arial"/>
                <w:b/>
                <w:sz w:val="22"/>
                <w:szCs w:val="22"/>
              </w:rPr>
            </w:pPr>
            <w:r>
              <w:rPr>
                <w:rFonts w:ascii="Arial" w:hAnsi="Arial" w:cs="Arial"/>
                <w:b/>
                <w:sz w:val="22"/>
                <w:szCs w:val="22"/>
              </w:rPr>
              <w:t>SG</w:t>
            </w:r>
            <w:r w:rsidR="00FE4B44">
              <w:rPr>
                <w:rFonts w:ascii="Arial" w:hAnsi="Arial" w:cs="Arial"/>
                <w:b/>
                <w:sz w:val="22"/>
                <w:szCs w:val="22"/>
              </w:rPr>
              <w:t>DM6018</w:t>
            </w:r>
          </w:p>
        </w:tc>
        <w:tc>
          <w:tcPr>
            <w:tcW w:w="2268" w:type="dxa"/>
            <w:shd w:val="clear" w:color="auto" w:fill="D9D9D9"/>
          </w:tcPr>
          <w:p w:rsidR="00B84B5B" w:rsidRPr="004D5E9B" w:rsidRDefault="00B84B5B" w:rsidP="004D5E9B">
            <w:pPr>
              <w:pStyle w:val="Heading2"/>
              <w:rPr>
                <w:rFonts w:ascii="Arial" w:hAnsi="Arial" w:cs="Arial"/>
                <w:sz w:val="22"/>
                <w:szCs w:val="22"/>
              </w:rPr>
            </w:pPr>
            <w:r w:rsidRPr="00A406E5">
              <w:rPr>
                <w:rFonts w:ascii="Arial" w:hAnsi="Arial" w:cs="Arial"/>
                <w:sz w:val="22"/>
                <w:szCs w:val="22"/>
              </w:rPr>
              <w:t>Contribution to Overall Module Assessment (%):</w:t>
            </w:r>
          </w:p>
        </w:tc>
        <w:tc>
          <w:tcPr>
            <w:tcW w:w="2268" w:type="dxa"/>
          </w:tcPr>
          <w:p w:rsidR="00B84B5B" w:rsidRPr="00A406E5" w:rsidRDefault="00FE4B44" w:rsidP="00E51AAC">
            <w:pPr>
              <w:spacing w:before="120" w:after="120"/>
              <w:jc w:val="both"/>
              <w:rPr>
                <w:rFonts w:ascii="Arial" w:hAnsi="Arial" w:cs="Arial"/>
                <w:b/>
                <w:sz w:val="22"/>
                <w:szCs w:val="22"/>
              </w:rPr>
            </w:pPr>
            <w:r>
              <w:rPr>
                <w:rFonts w:ascii="Arial" w:hAnsi="Arial" w:cs="Arial"/>
                <w:b/>
                <w:sz w:val="22"/>
                <w:szCs w:val="22"/>
              </w:rPr>
              <w:t xml:space="preserve">           50%</w:t>
            </w:r>
          </w:p>
        </w:tc>
      </w:tr>
      <w:tr w:rsidR="00DB116D" w:rsidRPr="00A406E5" w:rsidTr="008F1308">
        <w:tc>
          <w:tcPr>
            <w:tcW w:w="2093" w:type="dxa"/>
            <w:shd w:val="pct15" w:color="auto" w:fill="auto"/>
          </w:tcPr>
          <w:p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Lecturer:</w:t>
            </w:r>
          </w:p>
        </w:tc>
        <w:tc>
          <w:tcPr>
            <w:tcW w:w="3293" w:type="dxa"/>
          </w:tcPr>
          <w:p w:rsidR="00DB116D" w:rsidRPr="00A406E5" w:rsidRDefault="00FE4B44" w:rsidP="00E51AAC">
            <w:pPr>
              <w:spacing w:before="120" w:after="120"/>
              <w:jc w:val="both"/>
              <w:rPr>
                <w:rFonts w:ascii="Arial" w:hAnsi="Arial" w:cs="Arial"/>
                <w:b/>
                <w:sz w:val="22"/>
                <w:szCs w:val="22"/>
              </w:rPr>
            </w:pPr>
            <w:r>
              <w:rPr>
                <w:rFonts w:ascii="Arial" w:hAnsi="Arial" w:cs="Arial"/>
                <w:b/>
                <w:sz w:val="22"/>
                <w:szCs w:val="22"/>
              </w:rPr>
              <w:t>Rob Rees</w:t>
            </w:r>
          </w:p>
        </w:tc>
        <w:tc>
          <w:tcPr>
            <w:tcW w:w="2268" w:type="dxa"/>
            <w:shd w:val="clear" w:color="auto" w:fill="D9D9D9"/>
          </w:tcPr>
          <w:p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Internal Verifier:</w:t>
            </w:r>
          </w:p>
        </w:tc>
        <w:tc>
          <w:tcPr>
            <w:tcW w:w="2268" w:type="dxa"/>
          </w:tcPr>
          <w:p w:rsidR="00DB116D" w:rsidRPr="00A406E5" w:rsidRDefault="00FE4B44" w:rsidP="00E51AAC">
            <w:pPr>
              <w:spacing w:before="120" w:after="120"/>
              <w:jc w:val="both"/>
              <w:rPr>
                <w:rFonts w:ascii="Arial" w:hAnsi="Arial" w:cs="Arial"/>
                <w:b/>
                <w:sz w:val="22"/>
                <w:szCs w:val="22"/>
              </w:rPr>
            </w:pPr>
            <w:r>
              <w:rPr>
                <w:rFonts w:ascii="Arial" w:hAnsi="Arial" w:cs="Arial"/>
                <w:b/>
                <w:sz w:val="22"/>
                <w:szCs w:val="22"/>
              </w:rPr>
              <w:t>Kev Chilton</w:t>
            </w:r>
          </w:p>
        </w:tc>
      </w:tr>
      <w:tr w:rsidR="00DB116D" w:rsidRPr="00A406E5" w:rsidTr="008F1308">
        <w:tc>
          <w:tcPr>
            <w:tcW w:w="2093" w:type="dxa"/>
            <w:shd w:val="pct15" w:color="auto" w:fill="auto"/>
          </w:tcPr>
          <w:p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Assignment Title:</w:t>
            </w:r>
          </w:p>
        </w:tc>
        <w:tc>
          <w:tcPr>
            <w:tcW w:w="3293" w:type="dxa"/>
          </w:tcPr>
          <w:p w:rsidR="00DB116D" w:rsidRPr="00A406E5" w:rsidRDefault="00FE4B44" w:rsidP="005F0579">
            <w:pPr>
              <w:spacing w:before="120" w:after="120"/>
              <w:jc w:val="both"/>
              <w:rPr>
                <w:rFonts w:ascii="Arial" w:hAnsi="Arial" w:cs="Arial"/>
                <w:b/>
                <w:sz w:val="22"/>
                <w:szCs w:val="22"/>
              </w:rPr>
            </w:pPr>
            <w:r>
              <w:rPr>
                <w:rFonts w:ascii="Arial" w:hAnsi="Arial" w:cs="Arial"/>
                <w:b/>
                <w:sz w:val="22"/>
                <w:szCs w:val="22"/>
              </w:rPr>
              <w:t>Development and Evaluation of a Robotic System</w:t>
            </w:r>
          </w:p>
        </w:tc>
        <w:tc>
          <w:tcPr>
            <w:tcW w:w="2268" w:type="dxa"/>
            <w:shd w:val="pct15" w:color="auto" w:fill="auto"/>
          </w:tcPr>
          <w:p w:rsidR="00DB116D" w:rsidRPr="00A406E5" w:rsidRDefault="004D5E9B" w:rsidP="00E51AAC">
            <w:pPr>
              <w:spacing w:before="120" w:after="120"/>
              <w:jc w:val="both"/>
              <w:rPr>
                <w:rFonts w:ascii="Arial" w:hAnsi="Arial" w:cs="Arial"/>
                <w:b/>
                <w:sz w:val="22"/>
                <w:szCs w:val="22"/>
              </w:rPr>
            </w:pPr>
            <w:r>
              <w:rPr>
                <w:rFonts w:ascii="Arial" w:hAnsi="Arial" w:cs="Arial"/>
                <w:b/>
                <w:sz w:val="22"/>
                <w:szCs w:val="22"/>
              </w:rPr>
              <w:t>Word count (or equivalent):</w:t>
            </w:r>
          </w:p>
        </w:tc>
        <w:tc>
          <w:tcPr>
            <w:tcW w:w="2268" w:type="dxa"/>
          </w:tcPr>
          <w:p w:rsidR="00DB116D" w:rsidRPr="00A406E5" w:rsidRDefault="00FE4B44" w:rsidP="00E51AAC">
            <w:pPr>
              <w:spacing w:before="120" w:after="120"/>
              <w:jc w:val="both"/>
              <w:rPr>
                <w:rFonts w:ascii="Arial" w:hAnsi="Arial" w:cs="Arial"/>
                <w:b/>
                <w:sz w:val="22"/>
                <w:szCs w:val="22"/>
              </w:rPr>
            </w:pPr>
            <w:r>
              <w:rPr>
                <w:rFonts w:ascii="Arial" w:hAnsi="Arial" w:cs="Arial"/>
                <w:b/>
                <w:sz w:val="22"/>
                <w:szCs w:val="22"/>
              </w:rPr>
              <w:t xml:space="preserve">  2</w:t>
            </w:r>
            <w:r w:rsidR="00610C86">
              <w:rPr>
                <w:rFonts w:ascii="Arial" w:hAnsi="Arial" w:cs="Arial"/>
                <w:b/>
                <w:sz w:val="22"/>
                <w:szCs w:val="22"/>
              </w:rPr>
              <w:t>75</w:t>
            </w:r>
            <w:r>
              <w:rPr>
                <w:rFonts w:ascii="Arial" w:hAnsi="Arial" w:cs="Arial"/>
                <w:b/>
                <w:sz w:val="22"/>
                <w:szCs w:val="22"/>
              </w:rPr>
              <w:t>0 (+/- 10%)</w:t>
            </w:r>
          </w:p>
        </w:tc>
      </w:tr>
      <w:tr w:rsidR="00B84B5B" w:rsidRPr="00A406E5" w:rsidTr="008F1308">
        <w:tc>
          <w:tcPr>
            <w:tcW w:w="2093" w:type="dxa"/>
            <w:shd w:val="pct15" w:color="auto" w:fill="auto"/>
          </w:tcPr>
          <w:p w:rsidR="00B84B5B" w:rsidRPr="00A406E5" w:rsidRDefault="00552351" w:rsidP="00E51AAC">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293" w:type="dxa"/>
            <w:shd w:val="clear" w:color="auto" w:fill="auto"/>
          </w:tcPr>
          <w:p w:rsidR="00025443" w:rsidRDefault="00064DBF" w:rsidP="00025443">
            <w:pPr>
              <w:spacing w:before="120" w:after="120"/>
              <w:jc w:val="both"/>
              <w:rPr>
                <w:rFonts w:ascii="Arial" w:hAnsi="Arial" w:cs="Arial"/>
                <w:b/>
                <w:sz w:val="22"/>
                <w:szCs w:val="22"/>
              </w:rPr>
            </w:pPr>
            <w:r>
              <w:rPr>
                <w:rFonts w:ascii="Arial" w:hAnsi="Arial" w:cs="Arial"/>
                <w:b/>
                <w:sz w:val="22"/>
                <w:szCs w:val="22"/>
              </w:rPr>
              <w:t xml:space="preserve"> Issued </w:t>
            </w:r>
            <w:r w:rsidR="00025443">
              <w:rPr>
                <w:rFonts w:ascii="Arial" w:hAnsi="Arial" w:cs="Arial"/>
                <w:b/>
                <w:sz w:val="22"/>
                <w:szCs w:val="22"/>
              </w:rPr>
              <w:t>–</w:t>
            </w:r>
            <w:r>
              <w:rPr>
                <w:rFonts w:ascii="Arial" w:hAnsi="Arial" w:cs="Arial"/>
                <w:b/>
                <w:sz w:val="22"/>
                <w:szCs w:val="22"/>
              </w:rPr>
              <w:t xml:space="preserve"> </w:t>
            </w:r>
          </w:p>
          <w:p w:rsidR="00064DBF" w:rsidRPr="00A406E5" w:rsidRDefault="00064DBF" w:rsidP="00025443">
            <w:pPr>
              <w:spacing w:before="120" w:after="120"/>
              <w:jc w:val="both"/>
              <w:rPr>
                <w:rFonts w:ascii="Arial" w:hAnsi="Arial" w:cs="Arial"/>
                <w:b/>
                <w:sz w:val="22"/>
                <w:szCs w:val="22"/>
              </w:rPr>
            </w:pPr>
            <w:r>
              <w:rPr>
                <w:rFonts w:ascii="Arial" w:hAnsi="Arial" w:cs="Arial"/>
                <w:b/>
                <w:sz w:val="22"/>
                <w:szCs w:val="22"/>
              </w:rPr>
              <w:t xml:space="preserve">Submit -  </w:t>
            </w:r>
          </w:p>
        </w:tc>
        <w:tc>
          <w:tcPr>
            <w:tcW w:w="2268" w:type="dxa"/>
            <w:shd w:val="pct15" w:color="auto" w:fill="auto"/>
          </w:tcPr>
          <w:p w:rsidR="00B84B5B"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Return date of provisional marks &amp; written feedback:</w:t>
            </w:r>
          </w:p>
        </w:tc>
        <w:tc>
          <w:tcPr>
            <w:tcW w:w="2268" w:type="dxa"/>
          </w:tcPr>
          <w:p w:rsidR="00B84B5B" w:rsidRPr="00A406E5" w:rsidRDefault="00B84B5B" w:rsidP="005F0579">
            <w:pPr>
              <w:spacing w:before="120" w:after="120"/>
              <w:jc w:val="both"/>
              <w:rPr>
                <w:rFonts w:ascii="Arial" w:hAnsi="Arial" w:cs="Arial"/>
                <w:b/>
                <w:sz w:val="22"/>
                <w:szCs w:val="22"/>
              </w:rPr>
            </w:pPr>
          </w:p>
        </w:tc>
      </w:tr>
      <w:tr w:rsidR="00152E9D" w:rsidRPr="00A406E5" w:rsidTr="00A406E5">
        <w:tc>
          <w:tcPr>
            <w:tcW w:w="2093" w:type="dxa"/>
            <w:shd w:val="pct15" w:color="auto" w:fill="auto"/>
          </w:tcPr>
          <w:p w:rsidR="00152E9D" w:rsidRPr="00A406E5" w:rsidRDefault="00A406E5" w:rsidP="00E51AAC">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shd w:val="clear" w:color="auto" w:fill="auto"/>
          </w:tcPr>
          <w:p w:rsidR="00A406E5" w:rsidRPr="00A406E5" w:rsidRDefault="00A406E5" w:rsidP="00A406E5">
            <w:pPr>
              <w:rPr>
                <w:rFonts w:ascii="Arial" w:hAnsi="Arial" w:cs="Arial"/>
                <w:sz w:val="22"/>
                <w:szCs w:val="22"/>
              </w:rPr>
            </w:pPr>
            <w:r w:rsidRPr="00A406E5">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Alternative submission method (if applicable): </w:t>
            </w:r>
          </w:p>
          <w:p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Late submission of the assessment will result in a late penalty mark.  </w:t>
            </w:r>
            <w:r w:rsidRPr="00A406E5">
              <w:rPr>
                <w:rFonts w:ascii="Arial" w:hAnsi="Arial" w:cs="Arial"/>
                <w:sz w:val="22"/>
                <w:szCs w:val="22"/>
              </w:rPr>
              <w:t>Penalties for late submission: Up to one week late, maximum mark o</w:t>
            </w:r>
            <w:r w:rsidR="008F1308">
              <w:rPr>
                <w:rFonts w:ascii="Arial" w:hAnsi="Arial" w:cs="Arial"/>
                <w:sz w:val="22"/>
                <w:szCs w:val="22"/>
              </w:rPr>
              <w:t>f 40%.  Over one week late, 0%</w:t>
            </w:r>
            <w:r w:rsidRPr="00A406E5">
              <w:rPr>
                <w:rFonts w:ascii="Arial" w:hAnsi="Arial" w:cs="Arial"/>
                <w:sz w:val="22"/>
                <w:szCs w:val="22"/>
              </w:rPr>
              <w:t>.  Only the Extenuating Circumstances Panel may approve a change to submission dates.</w:t>
            </w:r>
          </w:p>
        </w:tc>
      </w:tr>
      <w:tr w:rsidR="00A406E5" w:rsidRPr="00A406E5" w:rsidTr="00A406E5">
        <w:tc>
          <w:tcPr>
            <w:tcW w:w="2093" w:type="dxa"/>
            <w:shd w:val="pct15" w:color="auto" w:fill="auto"/>
          </w:tcPr>
          <w:p w:rsidR="00A406E5" w:rsidRPr="00A406E5" w:rsidRDefault="00A406E5" w:rsidP="00A406E5">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3"/>
            <w:shd w:val="clear" w:color="auto" w:fill="auto"/>
          </w:tcPr>
          <w:p w:rsidR="00A406E5" w:rsidRPr="00A406E5" w:rsidRDefault="00A406E5" w:rsidP="00A406E5">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submission you must give credit to authors on whose research and ideas your work is based. Append to your submission a reference list that indicates the books, articles, etc. that you have </w:t>
            </w:r>
            <w:r w:rsidR="005F3A53">
              <w:rPr>
                <w:rFonts w:ascii="Arial" w:hAnsi="Arial" w:cs="Arial"/>
                <w:sz w:val="22"/>
                <w:szCs w:val="22"/>
              </w:rPr>
              <w:t xml:space="preserve">used, </w:t>
            </w:r>
            <w:r w:rsidRPr="00A406E5">
              <w:rPr>
                <w:rFonts w:ascii="Arial" w:hAnsi="Arial" w:cs="Arial"/>
                <w:sz w:val="22"/>
                <w:szCs w:val="22"/>
              </w:rPr>
              <w:t xml:space="preserve">cited or quoted in order to complete this assessment.  </w:t>
            </w:r>
          </w:p>
        </w:tc>
      </w:tr>
    </w:tbl>
    <w:p w:rsidR="00152E9D" w:rsidRPr="00A406E5" w:rsidRDefault="00152E9D" w:rsidP="00DB116D">
      <w:pPr>
        <w:rPr>
          <w:rFonts w:ascii="Arial" w:hAnsi="Arial" w:cs="Arial"/>
          <w:sz w:val="32"/>
        </w:rPr>
      </w:pPr>
    </w:p>
    <w:tbl>
      <w:tblPr>
        <w:tblW w:w="9951"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951"/>
      </w:tblGrid>
      <w:tr w:rsidR="00C01A3F" w:rsidRPr="00A406E5" w:rsidTr="00FE4B44">
        <w:tc>
          <w:tcPr>
            <w:tcW w:w="9951" w:type="dxa"/>
            <w:shd w:val="pct10" w:color="auto" w:fill="auto"/>
          </w:tcPr>
          <w:p w:rsidR="00C01A3F" w:rsidRPr="00A406E5" w:rsidRDefault="00FE4B44" w:rsidP="00273FEE">
            <w:pPr>
              <w:rPr>
                <w:rFonts w:ascii="Arial" w:hAnsi="Arial" w:cs="Arial"/>
                <w:b/>
                <w:sz w:val="22"/>
                <w:szCs w:val="22"/>
              </w:rPr>
            </w:pPr>
            <w:r>
              <w:rPr>
                <w:rFonts w:ascii="Arial" w:hAnsi="Arial" w:cs="Arial"/>
                <w:b/>
                <w:sz w:val="22"/>
                <w:szCs w:val="22"/>
              </w:rPr>
              <w:t>M</w:t>
            </w:r>
            <w:r w:rsidR="00C01A3F" w:rsidRPr="00A406E5">
              <w:rPr>
                <w:rFonts w:ascii="Arial" w:hAnsi="Arial" w:cs="Arial"/>
                <w:b/>
                <w:sz w:val="22"/>
                <w:szCs w:val="22"/>
              </w:rPr>
              <w:t xml:space="preserve">odule Learning Outcomes </w:t>
            </w:r>
          </w:p>
          <w:p w:rsidR="00C01A3F" w:rsidRPr="00A406E5" w:rsidRDefault="00C01A3F" w:rsidP="00273FEE">
            <w:pPr>
              <w:rPr>
                <w:rFonts w:ascii="Arial" w:hAnsi="Arial" w:cs="Arial"/>
                <w:sz w:val="22"/>
                <w:szCs w:val="22"/>
              </w:rPr>
            </w:pPr>
            <w:r w:rsidRPr="00A406E5">
              <w:rPr>
                <w:rFonts w:ascii="Arial" w:hAnsi="Arial" w:cs="Arial"/>
                <w:b/>
                <w:sz w:val="22"/>
                <w:szCs w:val="22"/>
              </w:rPr>
              <w:t>(from module syllabus)</w:t>
            </w:r>
          </w:p>
        </w:tc>
      </w:tr>
      <w:tr w:rsidR="00C01A3F" w:rsidRPr="00A406E5" w:rsidTr="00FE4B44">
        <w:tc>
          <w:tcPr>
            <w:tcW w:w="9951" w:type="dxa"/>
          </w:tcPr>
          <w:p w:rsidR="00C01A3F" w:rsidRPr="00A406E5" w:rsidRDefault="00C01A3F" w:rsidP="00273FEE">
            <w:pPr>
              <w:rPr>
                <w:rFonts w:ascii="Arial" w:hAnsi="Arial" w:cs="Arial"/>
                <w:sz w:val="22"/>
                <w:szCs w:val="22"/>
              </w:rPr>
            </w:pPr>
          </w:p>
          <w:p w:rsidR="002C0944" w:rsidRDefault="002C0944" w:rsidP="002C0944">
            <w:pPr>
              <w:rPr>
                <w:rFonts w:ascii="Calibri" w:hAnsi="Calibri"/>
                <w:sz w:val="22"/>
                <w:szCs w:val="22"/>
              </w:rPr>
            </w:pPr>
            <w:r>
              <w:rPr>
                <w:rFonts w:ascii="Calibri" w:hAnsi="Calibri"/>
                <w:sz w:val="22"/>
                <w:szCs w:val="22"/>
              </w:rPr>
              <w:t>Demonstrate a detailed understanding and knowledge of Advanced Automated Manufacturing processes and be able to appraise and critically evaluate their use.</w:t>
            </w:r>
          </w:p>
          <w:p w:rsidR="002C0944" w:rsidRPr="00F4367E" w:rsidRDefault="002C0944" w:rsidP="00F4367E">
            <w:pPr>
              <w:pStyle w:val="ListParagraph"/>
              <w:numPr>
                <w:ilvl w:val="0"/>
                <w:numId w:val="17"/>
              </w:numPr>
              <w:rPr>
                <w:rFonts w:ascii="Calibri" w:hAnsi="Calibri"/>
                <w:sz w:val="22"/>
                <w:szCs w:val="22"/>
              </w:rPr>
            </w:pPr>
            <w:r w:rsidRPr="00F4367E">
              <w:rPr>
                <w:rFonts w:ascii="Calibri" w:hAnsi="Calibri"/>
                <w:sz w:val="22"/>
                <w:szCs w:val="22"/>
              </w:rPr>
              <w:t xml:space="preserve">Develop and critically evaluate complex </w:t>
            </w:r>
            <w:r w:rsidR="00FF2BE3">
              <w:rPr>
                <w:rFonts w:ascii="Calibri" w:hAnsi="Calibri"/>
                <w:sz w:val="22"/>
                <w:szCs w:val="22"/>
              </w:rPr>
              <w:t>A</w:t>
            </w:r>
            <w:r w:rsidRPr="00F4367E">
              <w:rPr>
                <w:rFonts w:ascii="Calibri" w:hAnsi="Calibri"/>
                <w:sz w:val="22"/>
                <w:szCs w:val="22"/>
              </w:rPr>
              <w:t xml:space="preserve">dvanced Automated Manufacturing systems including </w:t>
            </w:r>
            <w:r w:rsidR="00FF2BE3">
              <w:rPr>
                <w:rFonts w:ascii="Calibri" w:hAnsi="Calibri"/>
                <w:sz w:val="22"/>
                <w:szCs w:val="22"/>
              </w:rPr>
              <w:t>I</w:t>
            </w:r>
            <w:r w:rsidRPr="00F4367E">
              <w:rPr>
                <w:rFonts w:ascii="Calibri" w:hAnsi="Calibri"/>
                <w:sz w:val="22"/>
                <w:szCs w:val="22"/>
              </w:rPr>
              <w:t>ndustr</w:t>
            </w:r>
            <w:r w:rsidR="00FF2BE3">
              <w:rPr>
                <w:rFonts w:ascii="Calibri" w:hAnsi="Calibri"/>
                <w:sz w:val="22"/>
                <w:szCs w:val="22"/>
              </w:rPr>
              <w:t xml:space="preserve">y 4.0, IIOT, </w:t>
            </w:r>
            <w:r w:rsidRPr="00F4367E">
              <w:rPr>
                <w:rFonts w:ascii="Calibri" w:hAnsi="Calibri"/>
                <w:sz w:val="22"/>
                <w:szCs w:val="22"/>
              </w:rPr>
              <w:t>Flexible Manufacturing Systems (FMS), industrial robotics, ancillary equipment and systems.</w:t>
            </w:r>
          </w:p>
          <w:p w:rsidR="00C01A3F" w:rsidRPr="00F4367E" w:rsidRDefault="002C0944" w:rsidP="00F4367E">
            <w:pPr>
              <w:pStyle w:val="ListParagraph"/>
              <w:numPr>
                <w:ilvl w:val="0"/>
                <w:numId w:val="17"/>
              </w:numPr>
              <w:rPr>
                <w:rFonts w:ascii="Arial" w:hAnsi="Arial" w:cs="Arial"/>
                <w:sz w:val="22"/>
                <w:szCs w:val="22"/>
              </w:rPr>
            </w:pPr>
            <w:r w:rsidRPr="00F4367E">
              <w:rPr>
                <w:rFonts w:ascii="Calibri" w:hAnsi="Calibri"/>
                <w:sz w:val="22"/>
                <w:szCs w:val="22"/>
              </w:rPr>
              <w:t>Assignment should include a critical evaluation such as a financial evaluation and comparison of the proposed system compared to the existing one.</w:t>
            </w:r>
          </w:p>
          <w:p w:rsidR="00C01A3F" w:rsidRPr="00A406E5" w:rsidRDefault="00C01A3F" w:rsidP="004D5E9B">
            <w:pPr>
              <w:rPr>
                <w:rFonts w:ascii="Arial" w:hAnsi="Arial" w:cs="Arial"/>
                <w:sz w:val="22"/>
                <w:szCs w:val="22"/>
              </w:rPr>
            </w:pPr>
          </w:p>
        </w:tc>
      </w:tr>
    </w:tbl>
    <w:p w:rsidR="00C01A3F" w:rsidRPr="00A406E5" w:rsidRDefault="00C01A3F" w:rsidP="00BA1176">
      <w:pPr>
        <w:rPr>
          <w:rFonts w:ascii="Arial" w:hAnsi="Arial" w:cs="Arial"/>
          <w:b/>
        </w:rPr>
      </w:pPr>
    </w:p>
    <w:p w:rsidR="00C01A3F" w:rsidRDefault="00C01A3F" w:rsidP="00BA1176">
      <w:pPr>
        <w:rPr>
          <w:rFonts w:ascii="Arial" w:hAnsi="Arial" w:cs="Arial"/>
          <w:b/>
        </w:rPr>
      </w:pPr>
    </w:p>
    <w:p w:rsidR="00FE4B44" w:rsidRDefault="00FE4B44" w:rsidP="00BA1176">
      <w:pPr>
        <w:rPr>
          <w:rFonts w:ascii="Arial" w:hAnsi="Arial" w:cs="Arial"/>
          <w:b/>
        </w:rPr>
      </w:pPr>
    </w:p>
    <w:p w:rsidR="00FE4B44" w:rsidRPr="00A406E5" w:rsidRDefault="00FE4B44" w:rsidP="00BA1176">
      <w:pPr>
        <w:rPr>
          <w:rFonts w:ascii="Arial" w:hAnsi="Arial" w:cs="Arial"/>
          <w:b/>
        </w:rPr>
      </w:pPr>
    </w:p>
    <w:p w:rsidR="0028204E" w:rsidRPr="00A406E5" w:rsidRDefault="0028204E" w:rsidP="00BA1176">
      <w:pPr>
        <w:rPr>
          <w:rFonts w:ascii="Arial" w:hAnsi="Arial" w:cs="Arial"/>
          <w:b/>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81"/>
      </w:tblGrid>
      <w:tr w:rsidR="005969E2" w:rsidRPr="00A406E5" w:rsidTr="00A406E5">
        <w:tc>
          <w:tcPr>
            <w:tcW w:w="9781" w:type="dxa"/>
            <w:shd w:val="clear" w:color="auto" w:fill="C0C0C0"/>
          </w:tcPr>
          <w:p w:rsidR="005969E2" w:rsidRPr="00A406E5" w:rsidRDefault="00933F10" w:rsidP="00576AB4">
            <w:pPr>
              <w:jc w:val="center"/>
              <w:rPr>
                <w:rFonts w:ascii="Arial" w:hAnsi="Arial" w:cs="Arial"/>
                <w:b/>
                <w:sz w:val="40"/>
                <w:szCs w:val="40"/>
              </w:rPr>
            </w:pPr>
            <w:r w:rsidRPr="00A406E5">
              <w:rPr>
                <w:rFonts w:ascii="Arial" w:hAnsi="Arial" w:cs="Arial"/>
                <w:sz w:val="32"/>
              </w:rPr>
              <w:br w:type="page"/>
            </w:r>
            <w:r w:rsidR="005969E2" w:rsidRPr="00A406E5">
              <w:rPr>
                <w:rFonts w:ascii="Arial" w:hAnsi="Arial" w:cs="Arial"/>
                <w:b/>
                <w:sz w:val="40"/>
                <w:szCs w:val="40"/>
              </w:rPr>
              <w:t>TASK DESCRIPTION</w:t>
            </w:r>
          </w:p>
        </w:tc>
      </w:tr>
    </w:tbl>
    <w:p w:rsidR="00EE6F25" w:rsidRPr="00A406E5" w:rsidRDefault="00EE6F25" w:rsidP="005969E2">
      <w:pPr>
        <w:jc w:val="both"/>
        <w:rPr>
          <w:rFonts w:ascii="Arial" w:hAnsi="Arial" w:cs="Arial"/>
          <w:sz w:val="22"/>
          <w:szCs w:val="22"/>
        </w:rPr>
      </w:pPr>
    </w:p>
    <w:p w:rsidR="00A67FB1" w:rsidRPr="00A406E5" w:rsidRDefault="00A67FB1"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4F03CC" w:rsidRPr="00A709B0" w:rsidRDefault="004F03CC" w:rsidP="004F03CC">
      <w:pPr>
        <w:jc w:val="both"/>
        <w:rPr>
          <w:rFonts w:ascii="Arial" w:hAnsi="Arial" w:cs="Arial"/>
          <w:sz w:val="22"/>
          <w:szCs w:val="22"/>
        </w:rPr>
      </w:pPr>
      <w:r w:rsidRPr="00A709B0">
        <w:rPr>
          <w:rFonts w:ascii="Arial" w:hAnsi="Arial" w:cs="Arial"/>
          <w:sz w:val="22"/>
          <w:szCs w:val="22"/>
        </w:rPr>
        <w:t xml:space="preserve">Select </w:t>
      </w:r>
      <w:r w:rsidRPr="00A709B0">
        <w:rPr>
          <w:rFonts w:ascii="Arial" w:hAnsi="Arial" w:cs="Arial"/>
          <w:b/>
          <w:sz w:val="22"/>
          <w:szCs w:val="22"/>
        </w:rPr>
        <w:t>ONE</w:t>
      </w:r>
      <w:r w:rsidRPr="00A709B0">
        <w:rPr>
          <w:rFonts w:ascii="Arial" w:hAnsi="Arial" w:cs="Arial"/>
          <w:sz w:val="22"/>
          <w:szCs w:val="22"/>
        </w:rPr>
        <w:t xml:space="preserve"> of the following </w:t>
      </w:r>
      <w:r w:rsidRPr="00A709B0">
        <w:rPr>
          <w:rFonts w:ascii="Arial" w:hAnsi="Arial" w:cs="Arial"/>
          <w:b/>
          <w:sz w:val="22"/>
          <w:szCs w:val="22"/>
        </w:rPr>
        <w:t>robotic application areas</w:t>
      </w:r>
      <w:r w:rsidRPr="00A709B0">
        <w:rPr>
          <w:rFonts w:ascii="Arial" w:hAnsi="Arial" w:cs="Arial"/>
          <w:sz w:val="22"/>
          <w:szCs w:val="22"/>
        </w:rPr>
        <w:t xml:space="preserve">; </w:t>
      </w:r>
    </w:p>
    <w:p w:rsidR="004F03CC" w:rsidRPr="00A709B0" w:rsidRDefault="004F03CC" w:rsidP="004F03CC">
      <w:pPr>
        <w:jc w:val="both"/>
        <w:rPr>
          <w:rFonts w:ascii="Arial" w:hAnsi="Arial" w:cs="Arial"/>
          <w:sz w:val="22"/>
          <w:szCs w:val="22"/>
        </w:rPr>
      </w:pPr>
    </w:p>
    <w:p w:rsidR="004F03CC" w:rsidRPr="00A709B0" w:rsidRDefault="004F03CC" w:rsidP="004F03CC">
      <w:pPr>
        <w:numPr>
          <w:ilvl w:val="0"/>
          <w:numId w:val="18"/>
        </w:numPr>
        <w:tabs>
          <w:tab w:val="clear" w:pos="360"/>
          <w:tab w:val="num" w:pos="1080"/>
        </w:tabs>
        <w:ind w:left="1080"/>
        <w:jc w:val="both"/>
        <w:rPr>
          <w:rFonts w:ascii="Arial" w:hAnsi="Arial" w:cs="Arial"/>
          <w:sz w:val="22"/>
          <w:szCs w:val="22"/>
        </w:rPr>
      </w:pPr>
      <w:r w:rsidRPr="00A709B0">
        <w:rPr>
          <w:rFonts w:ascii="Arial" w:hAnsi="Arial" w:cs="Arial"/>
          <w:sz w:val="22"/>
          <w:szCs w:val="22"/>
        </w:rPr>
        <w:t>Paint Spraying.</w:t>
      </w:r>
    </w:p>
    <w:p w:rsidR="004F03CC" w:rsidRPr="00A709B0" w:rsidRDefault="004F03CC" w:rsidP="004F03CC">
      <w:pPr>
        <w:numPr>
          <w:ilvl w:val="0"/>
          <w:numId w:val="18"/>
        </w:numPr>
        <w:tabs>
          <w:tab w:val="clear" w:pos="360"/>
          <w:tab w:val="num" w:pos="1080"/>
        </w:tabs>
        <w:ind w:left="1080"/>
        <w:jc w:val="both"/>
        <w:rPr>
          <w:rFonts w:ascii="Arial" w:hAnsi="Arial" w:cs="Arial"/>
          <w:sz w:val="22"/>
          <w:szCs w:val="22"/>
        </w:rPr>
      </w:pPr>
      <w:r w:rsidRPr="00A709B0">
        <w:rPr>
          <w:rFonts w:ascii="Arial" w:hAnsi="Arial" w:cs="Arial"/>
          <w:sz w:val="22"/>
          <w:szCs w:val="22"/>
        </w:rPr>
        <w:t>Machine Servicing.</w:t>
      </w:r>
    </w:p>
    <w:p w:rsidR="004F03CC" w:rsidRPr="00A709B0" w:rsidRDefault="004F03CC" w:rsidP="004F03CC">
      <w:pPr>
        <w:numPr>
          <w:ilvl w:val="0"/>
          <w:numId w:val="18"/>
        </w:numPr>
        <w:tabs>
          <w:tab w:val="clear" w:pos="360"/>
          <w:tab w:val="num" w:pos="1080"/>
        </w:tabs>
        <w:ind w:left="1080"/>
        <w:jc w:val="both"/>
        <w:rPr>
          <w:rFonts w:ascii="Arial" w:hAnsi="Arial" w:cs="Arial"/>
          <w:sz w:val="22"/>
          <w:szCs w:val="22"/>
        </w:rPr>
      </w:pPr>
      <w:r w:rsidRPr="00A709B0">
        <w:rPr>
          <w:rFonts w:ascii="Arial" w:hAnsi="Arial" w:cs="Arial"/>
          <w:sz w:val="22"/>
          <w:szCs w:val="22"/>
        </w:rPr>
        <w:t xml:space="preserve">Welding. </w:t>
      </w:r>
    </w:p>
    <w:p w:rsidR="004F03CC" w:rsidRPr="00A709B0" w:rsidRDefault="004F03CC" w:rsidP="004F03CC">
      <w:pPr>
        <w:numPr>
          <w:ilvl w:val="0"/>
          <w:numId w:val="18"/>
        </w:numPr>
        <w:tabs>
          <w:tab w:val="clear" w:pos="360"/>
          <w:tab w:val="num" w:pos="1080"/>
        </w:tabs>
        <w:ind w:left="1080"/>
        <w:jc w:val="both"/>
        <w:rPr>
          <w:rFonts w:ascii="Arial" w:hAnsi="Arial" w:cs="Arial"/>
          <w:sz w:val="22"/>
          <w:szCs w:val="22"/>
        </w:rPr>
      </w:pPr>
      <w:r w:rsidRPr="00A709B0">
        <w:rPr>
          <w:rFonts w:ascii="Arial" w:hAnsi="Arial" w:cs="Arial"/>
          <w:sz w:val="22"/>
          <w:szCs w:val="22"/>
        </w:rPr>
        <w:t>Assembly.</w:t>
      </w:r>
    </w:p>
    <w:p w:rsidR="004F03CC" w:rsidRPr="00A709B0" w:rsidRDefault="004F03CC" w:rsidP="004F03CC">
      <w:pPr>
        <w:numPr>
          <w:ilvl w:val="0"/>
          <w:numId w:val="18"/>
        </w:numPr>
        <w:tabs>
          <w:tab w:val="clear" w:pos="360"/>
          <w:tab w:val="num" w:pos="1080"/>
        </w:tabs>
        <w:ind w:left="1080"/>
        <w:jc w:val="both"/>
        <w:rPr>
          <w:rFonts w:ascii="Arial" w:hAnsi="Arial" w:cs="Arial"/>
          <w:sz w:val="22"/>
          <w:szCs w:val="22"/>
        </w:rPr>
      </w:pPr>
      <w:r w:rsidRPr="00A709B0">
        <w:rPr>
          <w:rFonts w:ascii="Arial" w:hAnsi="Arial" w:cs="Arial"/>
          <w:sz w:val="22"/>
          <w:szCs w:val="22"/>
        </w:rPr>
        <w:t>Other application area (by agreement with module lecturer).</w:t>
      </w:r>
    </w:p>
    <w:p w:rsidR="004F03CC" w:rsidRPr="00A709B0" w:rsidRDefault="004F03CC" w:rsidP="004F03CC">
      <w:pPr>
        <w:jc w:val="both"/>
        <w:rPr>
          <w:rFonts w:ascii="Arial" w:hAnsi="Arial" w:cs="Arial"/>
          <w:sz w:val="22"/>
          <w:szCs w:val="22"/>
        </w:rPr>
      </w:pPr>
    </w:p>
    <w:p w:rsidR="004F03CC" w:rsidRPr="00A709B0" w:rsidRDefault="004F03CC" w:rsidP="004F03CC">
      <w:pPr>
        <w:jc w:val="both"/>
        <w:rPr>
          <w:rFonts w:ascii="Arial" w:hAnsi="Arial" w:cs="Arial"/>
          <w:sz w:val="22"/>
          <w:szCs w:val="22"/>
        </w:rPr>
      </w:pPr>
    </w:p>
    <w:p w:rsidR="004F03CC" w:rsidRPr="00A709B0" w:rsidRDefault="004F03CC" w:rsidP="004F03CC">
      <w:pPr>
        <w:jc w:val="both"/>
        <w:rPr>
          <w:rFonts w:ascii="Arial" w:hAnsi="Arial" w:cs="Arial"/>
          <w:sz w:val="22"/>
          <w:szCs w:val="22"/>
        </w:rPr>
      </w:pPr>
      <w:r w:rsidRPr="00A709B0">
        <w:rPr>
          <w:rFonts w:ascii="Arial" w:hAnsi="Arial" w:cs="Arial"/>
          <w:sz w:val="22"/>
          <w:szCs w:val="22"/>
        </w:rPr>
        <w:t>Then specify a defined, (by you), manufacturing scenario (e.g. the manufacture of bespoke motorsport multipoint roll cages using robotic welding technology).</w:t>
      </w:r>
    </w:p>
    <w:p w:rsidR="004F03CC" w:rsidRPr="00A709B0" w:rsidRDefault="004F03CC" w:rsidP="004F03CC">
      <w:pPr>
        <w:ind w:left="1440"/>
        <w:jc w:val="both"/>
        <w:rPr>
          <w:rFonts w:ascii="Arial" w:hAnsi="Arial" w:cs="Arial"/>
          <w:sz w:val="22"/>
          <w:szCs w:val="22"/>
        </w:rPr>
      </w:pPr>
    </w:p>
    <w:p w:rsidR="004F03CC" w:rsidRPr="00A709B0" w:rsidRDefault="004F03CC" w:rsidP="004F03CC">
      <w:pPr>
        <w:jc w:val="both"/>
        <w:rPr>
          <w:rFonts w:ascii="Arial" w:hAnsi="Arial" w:cs="Arial"/>
          <w:sz w:val="22"/>
          <w:szCs w:val="22"/>
        </w:rPr>
      </w:pPr>
    </w:p>
    <w:p w:rsidR="004F03CC" w:rsidRPr="00A709B0" w:rsidRDefault="004F03CC" w:rsidP="004F03CC">
      <w:pPr>
        <w:pStyle w:val="BodyText2"/>
        <w:rPr>
          <w:rFonts w:ascii="Arial" w:hAnsi="Arial" w:cs="Arial"/>
          <w:sz w:val="22"/>
          <w:szCs w:val="22"/>
        </w:rPr>
      </w:pPr>
      <w:r w:rsidRPr="00A709B0">
        <w:rPr>
          <w:rFonts w:ascii="Arial" w:hAnsi="Arial" w:cs="Arial"/>
          <w:b/>
          <w:sz w:val="22"/>
          <w:szCs w:val="22"/>
        </w:rPr>
        <w:t>Produce a report</w:t>
      </w:r>
      <w:r w:rsidRPr="00A709B0">
        <w:rPr>
          <w:rFonts w:ascii="Arial" w:hAnsi="Arial" w:cs="Arial"/>
          <w:sz w:val="22"/>
          <w:szCs w:val="22"/>
        </w:rPr>
        <w:t xml:space="preserve"> (2</w:t>
      </w:r>
      <w:r w:rsidR="007546EF">
        <w:rPr>
          <w:rFonts w:ascii="Arial" w:hAnsi="Arial" w:cs="Arial"/>
          <w:sz w:val="22"/>
          <w:szCs w:val="22"/>
        </w:rPr>
        <w:t>750</w:t>
      </w:r>
      <w:r w:rsidRPr="00A709B0">
        <w:rPr>
          <w:rFonts w:ascii="Arial" w:hAnsi="Arial" w:cs="Arial"/>
          <w:sz w:val="22"/>
          <w:szCs w:val="22"/>
        </w:rPr>
        <w:t xml:space="preserve"> words +/- 10%), for your chosen manufacturing scenario, giving a detailed account of the following;</w:t>
      </w:r>
    </w:p>
    <w:p w:rsidR="004F03CC" w:rsidRPr="00A709B0" w:rsidRDefault="004F03CC" w:rsidP="004F03CC">
      <w:pPr>
        <w:pStyle w:val="BodyText2"/>
        <w:rPr>
          <w:rFonts w:ascii="Arial" w:hAnsi="Arial" w:cs="Arial"/>
          <w:sz w:val="22"/>
          <w:szCs w:val="22"/>
        </w:rPr>
      </w:pPr>
    </w:p>
    <w:p w:rsidR="004F03CC" w:rsidRPr="00A709B0" w:rsidRDefault="004F03CC" w:rsidP="004F03CC">
      <w:pPr>
        <w:pStyle w:val="BodyText2"/>
        <w:numPr>
          <w:ilvl w:val="0"/>
          <w:numId w:val="19"/>
        </w:numPr>
        <w:tabs>
          <w:tab w:val="clear" w:pos="360"/>
          <w:tab w:val="num" w:pos="1080"/>
        </w:tabs>
        <w:ind w:left="1080"/>
        <w:jc w:val="both"/>
        <w:rPr>
          <w:rFonts w:ascii="Arial" w:hAnsi="Arial" w:cs="Arial"/>
          <w:sz w:val="22"/>
          <w:szCs w:val="22"/>
        </w:rPr>
      </w:pPr>
      <w:r w:rsidRPr="00A709B0">
        <w:rPr>
          <w:rFonts w:ascii="Arial" w:hAnsi="Arial" w:cs="Arial"/>
          <w:sz w:val="22"/>
          <w:szCs w:val="22"/>
        </w:rPr>
        <w:t xml:space="preserve">Selection of appropriate Robot </w:t>
      </w:r>
    </w:p>
    <w:p w:rsidR="004F03CC" w:rsidRPr="00A709B0" w:rsidRDefault="004F03CC" w:rsidP="004F03CC">
      <w:pPr>
        <w:pStyle w:val="BodyText2"/>
        <w:ind w:left="1080"/>
        <w:rPr>
          <w:rFonts w:ascii="Arial" w:hAnsi="Arial" w:cs="Arial"/>
          <w:sz w:val="22"/>
          <w:szCs w:val="22"/>
        </w:rPr>
      </w:pPr>
      <w:r w:rsidRPr="00A709B0">
        <w:rPr>
          <w:rFonts w:ascii="Arial" w:hAnsi="Arial" w:cs="Arial"/>
          <w:sz w:val="22"/>
          <w:szCs w:val="22"/>
        </w:rPr>
        <w:t>(Configuration, drive system, control system, teach method).</w:t>
      </w:r>
    </w:p>
    <w:p w:rsidR="004F03CC" w:rsidRPr="00A709B0" w:rsidRDefault="004F03CC" w:rsidP="004F03CC">
      <w:pPr>
        <w:pStyle w:val="BodyText2"/>
        <w:numPr>
          <w:ilvl w:val="0"/>
          <w:numId w:val="19"/>
        </w:numPr>
        <w:tabs>
          <w:tab w:val="clear" w:pos="360"/>
          <w:tab w:val="num" w:pos="1080"/>
        </w:tabs>
        <w:ind w:left="1080"/>
        <w:jc w:val="both"/>
        <w:rPr>
          <w:rFonts w:ascii="Arial" w:hAnsi="Arial" w:cs="Arial"/>
          <w:sz w:val="22"/>
          <w:szCs w:val="22"/>
        </w:rPr>
      </w:pPr>
      <w:r w:rsidRPr="00A709B0">
        <w:rPr>
          <w:rFonts w:ascii="Arial" w:hAnsi="Arial" w:cs="Arial"/>
          <w:sz w:val="22"/>
          <w:szCs w:val="22"/>
        </w:rPr>
        <w:t>Selection of appropriate end effector, including discussion of any recent developments / research in your application area.</w:t>
      </w:r>
    </w:p>
    <w:p w:rsidR="004F03CC" w:rsidRPr="00A709B0" w:rsidRDefault="004F03CC" w:rsidP="004F03CC">
      <w:pPr>
        <w:pStyle w:val="BodyText2"/>
        <w:numPr>
          <w:ilvl w:val="0"/>
          <w:numId w:val="19"/>
        </w:numPr>
        <w:tabs>
          <w:tab w:val="clear" w:pos="360"/>
          <w:tab w:val="num" w:pos="1080"/>
        </w:tabs>
        <w:ind w:left="1080"/>
        <w:jc w:val="both"/>
        <w:rPr>
          <w:rFonts w:ascii="Arial" w:hAnsi="Arial" w:cs="Arial"/>
          <w:sz w:val="22"/>
          <w:szCs w:val="22"/>
        </w:rPr>
      </w:pPr>
      <w:r w:rsidRPr="00A709B0">
        <w:rPr>
          <w:rFonts w:ascii="Arial" w:hAnsi="Arial" w:cs="Arial"/>
          <w:sz w:val="22"/>
          <w:szCs w:val="22"/>
        </w:rPr>
        <w:t>Discussion of appropriate sensing systems for your robot application including discussion</w:t>
      </w:r>
      <w:r w:rsidR="00E86335">
        <w:rPr>
          <w:rFonts w:ascii="Arial" w:hAnsi="Arial" w:cs="Arial"/>
          <w:sz w:val="22"/>
          <w:szCs w:val="22"/>
        </w:rPr>
        <w:t xml:space="preserve"> of</w:t>
      </w:r>
      <w:r w:rsidRPr="00A709B0">
        <w:rPr>
          <w:rFonts w:ascii="Arial" w:hAnsi="Arial" w:cs="Arial"/>
          <w:sz w:val="22"/>
          <w:szCs w:val="22"/>
        </w:rPr>
        <w:t xml:space="preserve"> </w:t>
      </w:r>
      <w:r w:rsidR="00D53091">
        <w:rPr>
          <w:rFonts w:ascii="Arial" w:hAnsi="Arial" w:cs="Arial"/>
          <w:sz w:val="22"/>
          <w:szCs w:val="22"/>
        </w:rPr>
        <w:t>Industry 4.0, IIOT and</w:t>
      </w:r>
      <w:r w:rsidRPr="00A709B0">
        <w:rPr>
          <w:rFonts w:ascii="Arial" w:hAnsi="Arial" w:cs="Arial"/>
          <w:sz w:val="22"/>
          <w:szCs w:val="22"/>
        </w:rPr>
        <w:t xml:space="preserve"> recent developments / research in your application area.</w:t>
      </w:r>
    </w:p>
    <w:p w:rsidR="004F03CC" w:rsidRPr="00A709B0" w:rsidRDefault="004F03CC" w:rsidP="004F03CC">
      <w:pPr>
        <w:pStyle w:val="BodyText2"/>
        <w:numPr>
          <w:ilvl w:val="0"/>
          <w:numId w:val="19"/>
        </w:numPr>
        <w:tabs>
          <w:tab w:val="clear" w:pos="360"/>
          <w:tab w:val="num" w:pos="1080"/>
        </w:tabs>
        <w:ind w:left="1080"/>
        <w:jc w:val="both"/>
        <w:rPr>
          <w:rFonts w:ascii="Arial" w:hAnsi="Arial" w:cs="Arial"/>
          <w:sz w:val="22"/>
          <w:szCs w:val="22"/>
        </w:rPr>
      </w:pPr>
      <w:r w:rsidRPr="00A709B0">
        <w:rPr>
          <w:rFonts w:ascii="Arial" w:hAnsi="Arial" w:cs="Arial"/>
          <w:sz w:val="22"/>
          <w:szCs w:val="22"/>
        </w:rPr>
        <w:t xml:space="preserve">Financial evaluation (justification) of </w:t>
      </w:r>
      <w:r w:rsidR="00E86335">
        <w:rPr>
          <w:rFonts w:ascii="Arial" w:hAnsi="Arial" w:cs="Arial"/>
          <w:sz w:val="22"/>
          <w:szCs w:val="22"/>
        </w:rPr>
        <w:t xml:space="preserve">your </w:t>
      </w:r>
      <w:r w:rsidRPr="00A709B0">
        <w:rPr>
          <w:rFonts w:ascii="Arial" w:hAnsi="Arial" w:cs="Arial"/>
          <w:sz w:val="22"/>
          <w:szCs w:val="22"/>
        </w:rPr>
        <w:t>robotic installation.</w:t>
      </w:r>
    </w:p>
    <w:p w:rsidR="004F03CC" w:rsidRPr="00A709B0" w:rsidRDefault="004F03CC" w:rsidP="004F03CC">
      <w:pPr>
        <w:pStyle w:val="BodyText2"/>
        <w:numPr>
          <w:ilvl w:val="0"/>
          <w:numId w:val="19"/>
        </w:numPr>
        <w:tabs>
          <w:tab w:val="clear" w:pos="360"/>
          <w:tab w:val="num" w:pos="1080"/>
        </w:tabs>
        <w:ind w:left="1080"/>
        <w:jc w:val="both"/>
        <w:rPr>
          <w:rFonts w:ascii="Arial" w:hAnsi="Arial" w:cs="Arial"/>
          <w:sz w:val="22"/>
          <w:szCs w:val="22"/>
        </w:rPr>
      </w:pPr>
      <w:r w:rsidRPr="00A709B0">
        <w:rPr>
          <w:rFonts w:ascii="Arial" w:hAnsi="Arial" w:cs="Arial"/>
          <w:sz w:val="22"/>
          <w:szCs w:val="22"/>
        </w:rPr>
        <w:t>Shop floor layout of your automated robotic system using the Microsoft Visio</w:t>
      </w:r>
      <w:r w:rsidR="00E86335">
        <w:rPr>
          <w:rFonts w:ascii="Arial" w:hAnsi="Arial" w:cs="Arial"/>
          <w:sz w:val="22"/>
          <w:szCs w:val="22"/>
        </w:rPr>
        <w:t xml:space="preserve">, (or similar), </w:t>
      </w:r>
      <w:r w:rsidRPr="00A709B0">
        <w:rPr>
          <w:rFonts w:ascii="Arial" w:hAnsi="Arial" w:cs="Arial"/>
          <w:sz w:val="22"/>
          <w:szCs w:val="22"/>
        </w:rPr>
        <w:t>software package</w:t>
      </w:r>
      <w:bookmarkStart w:id="0" w:name="_GoBack"/>
      <w:bookmarkEnd w:id="0"/>
      <w:r w:rsidRPr="00A709B0">
        <w:rPr>
          <w:rFonts w:ascii="Arial" w:hAnsi="Arial" w:cs="Arial"/>
          <w:sz w:val="22"/>
          <w:szCs w:val="22"/>
        </w:rPr>
        <w:t>.</w:t>
      </w:r>
    </w:p>
    <w:p w:rsidR="004F03CC" w:rsidRPr="00A709B0" w:rsidRDefault="004F03CC" w:rsidP="004F03CC">
      <w:pPr>
        <w:pStyle w:val="BodyText2"/>
        <w:numPr>
          <w:ilvl w:val="0"/>
          <w:numId w:val="19"/>
        </w:numPr>
        <w:tabs>
          <w:tab w:val="clear" w:pos="360"/>
          <w:tab w:val="num" w:pos="1080"/>
        </w:tabs>
        <w:ind w:left="1080"/>
        <w:jc w:val="both"/>
        <w:rPr>
          <w:rFonts w:ascii="Arial" w:hAnsi="Arial" w:cs="Arial"/>
          <w:sz w:val="22"/>
          <w:szCs w:val="22"/>
        </w:rPr>
      </w:pPr>
      <w:r w:rsidRPr="00A709B0">
        <w:rPr>
          <w:rFonts w:ascii="Arial" w:hAnsi="Arial" w:cs="Arial"/>
          <w:sz w:val="22"/>
          <w:szCs w:val="22"/>
        </w:rPr>
        <w:t>Ancillary equipment required for the application.</w:t>
      </w:r>
    </w:p>
    <w:p w:rsidR="004F03CC" w:rsidRPr="00A709B0" w:rsidRDefault="004F03CC" w:rsidP="004F03CC">
      <w:pPr>
        <w:pStyle w:val="BodyText2"/>
        <w:numPr>
          <w:ilvl w:val="0"/>
          <w:numId w:val="19"/>
        </w:numPr>
        <w:tabs>
          <w:tab w:val="clear" w:pos="360"/>
          <w:tab w:val="num" w:pos="1080"/>
        </w:tabs>
        <w:ind w:left="1080"/>
        <w:jc w:val="both"/>
        <w:rPr>
          <w:rFonts w:ascii="Arial" w:hAnsi="Arial" w:cs="Arial"/>
          <w:sz w:val="22"/>
          <w:szCs w:val="22"/>
        </w:rPr>
      </w:pPr>
      <w:r w:rsidRPr="00A709B0">
        <w:rPr>
          <w:rFonts w:ascii="Arial" w:hAnsi="Arial" w:cs="Arial"/>
          <w:sz w:val="22"/>
          <w:szCs w:val="22"/>
        </w:rPr>
        <w:t>Maintenance considerations.</w:t>
      </w:r>
    </w:p>
    <w:p w:rsidR="004F03CC" w:rsidRPr="00A709B0" w:rsidRDefault="004F03CC" w:rsidP="004F03CC">
      <w:pPr>
        <w:pStyle w:val="BodyText2"/>
        <w:numPr>
          <w:ilvl w:val="0"/>
          <w:numId w:val="19"/>
        </w:numPr>
        <w:tabs>
          <w:tab w:val="clear" w:pos="360"/>
          <w:tab w:val="num" w:pos="1080"/>
        </w:tabs>
        <w:ind w:left="1080"/>
        <w:jc w:val="both"/>
        <w:rPr>
          <w:rFonts w:ascii="Arial" w:hAnsi="Arial" w:cs="Arial"/>
          <w:sz w:val="22"/>
          <w:szCs w:val="22"/>
        </w:rPr>
      </w:pPr>
      <w:r w:rsidRPr="00A709B0">
        <w:rPr>
          <w:rFonts w:ascii="Arial" w:hAnsi="Arial" w:cs="Arial"/>
          <w:sz w:val="22"/>
          <w:szCs w:val="22"/>
        </w:rPr>
        <w:t>Safety equipment and procedures.</w:t>
      </w:r>
    </w:p>
    <w:p w:rsidR="004F03CC" w:rsidRPr="00A709B0" w:rsidRDefault="004F03CC" w:rsidP="004F03CC">
      <w:pPr>
        <w:pStyle w:val="BodyText2"/>
        <w:numPr>
          <w:ilvl w:val="0"/>
          <w:numId w:val="19"/>
        </w:numPr>
        <w:tabs>
          <w:tab w:val="clear" w:pos="360"/>
          <w:tab w:val="num" w:pos="1080"/>
        </w:tabs>
        <w:ind w:left="1080"/>
        <w:jc w:val="both"/>
        <w:rPr>
          <w:rFonts w:ascii="Arial" w:hAnsi="Arial" w:cs="Arial"/>
          <w:sz w:val="22"/>
          <w:szCs w:val="22"/>
        </w:rPr>
      </w:pPr>
      <w:r w:rsidRPr="00A709B0">
        <w:rPr>
          <w:rFonts w:ascii="Arial" w:hAnsi="Arial" w:cs="Arial"/>
          <w:sz w:val="22"/>
          <w:szCs w:val="22"/>
        </w:rPr>
        <w:t>Evaluation of the non-financial benefits of your robot application.</w:t>
      </w:r>
    </w:p>
    <w:p w:rsidR="00152E9D" w:rsidRPr="00A709B0" w:rsidRDefault="00152E9D" w:rsidP="00A67FB1">
      <w:pPr>
        <w:ind w:left="720"/>
        <w:rPr>
          <w:rFonts w:ascii="Arial" w:hAnsi="Arial" w:cs="Arial"/>
          <w:sz w:val="22"/>
          <w:szCs w:val="22"/>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A709B0" w:rsidRPr="00A709B0" w:rsidRDefault="00A709B0" w:rsidP="00A709B0">
      <w:pPr>
        <w:rPr>
          <w:rFonts w:ascii="Arial" w:hAnsi="Arial" w:cs="Arial"/>
          <w:b/>
          <w:sz w:val="22"/>
          <w:szCs w:val="22"/>
        </w:rPr>
      </w:pPr>
      <w:r w:rsidRPr="00A709B0">
        <w:rPr>
          <w:rFonts w:ascii="Arial" w:hAnsi="Arial" w:cs="Arial"/>
          <w:b/>
          <w:sz w:val="22"/>
          <w:szCs w:val="22"/>
        </w:rPr>
        <w:t>Requirements</w:t>
      </w:r>
    </w:p>
    <w:p w:rsidR="00A709B0" w:rsidRPr="00A709B0" w:rsidRDefault="00A709B0" w:rsidP="00A709B0">
      <w:pPr>
        <w:rPr>
          <w:rFonts w:ascii="Arial" w:hAnsi="Arial" w:cs="Arial"/>
          <w:b/>
          <w:sz w:val="22"/>
          <w:szCs w:val="22"/>
        </w:rPr>
      </w:pPr>
    </w:p>
    <w:p w:rsidR="00A709B0" w:rsidRPr="00A709B0" w:rsidRDefault="00A709B0" w:rsidP="00A709B0">
      <w:pPr>
        <w:numPr>
          <w:ilvl w:val="0"/>
          <w:numId w:val="20"/>
        </w:numPr>
        <w:rPr>
          <w:rFonts w:ascii="Arial" w:hAnsi="Arial" w:cs="Arial"/>
          <w:sz w:val="22"/>
          <w:szCs w:val="22"/>
        </w:rPr>
      </w:pPr>
      <w:r w:rsidRPr="00A709B0">
        <w:rPr>
          <w:rFonts w:ascii="Arial" w:hAnsi="Arial" w:cs="Arial"/>
          <w:sz w:val="22"/>
          <w:szCs w:val="22"/>
        </w:rPr>
        <w:t xml:space="preserve">You are required to present a printed </w:t>
      </w:r>
      <w:r w:rsidRPr="00A709B0">
        <w:rPr>
          <w:rFonts w:ascii="Arial" w:hAnsi="Arial" w:cs="Arial"/>
          <w:b/>
          <w:sz w:val="22"/>
          <w:szCs w:val="22"/>
        </w:rPr>
        <w:t>report</w:t>
      </w:r>
      <w:r w:rsidRPr="00A709B0">
        <w:rPr>
          <w:rFonts w:ascii="Arial" w:hAnsi="Arial" w:cs="Arial"/>
          <w:sz w:val="22"/>
          <w:szCs w:val="22"/>
        </w:rPr>
        <w:t xml:space="preserve"> containing a detailed account of your recommendations regarding your chosen robotic application scenario.</w:t>
      </w:r>
    </w:p>
    <w:p w:rsidR="00A709B0" w:rsidRPr="00A709B0" w:rsidRDefault="00A709B0" w:rsidP="00A709B0">
      <w:pPr>
        <w:numPr>
          <w:ilvl w:val="0"/>
          <w:numId w:val="20"/>
        </w:numPr>
        <w:rPr>
          <w:rFonts w:ascii="Arial" w:hAnsi="Arial" w:cs="Arial"/>
          <w:sz w:val="22"/>
          <w:szCs w:val="22"/>
        </w:rPr>
      </w:pPr>
      <w:r w:rsidRPr="00A709B0">
        <w:rPr>
          <w:rFonts w:ascii="Arial" w:hAnsi="Arial" w:cs="Arial"/>
          <w:sz w:val="22"/>
          <w:szCs w:val="22"/>
        </w:rPr>
        <w:t>You are also expected to present your detailed financial analysis which should include break even and payback calculations.</w:t>
      </w:r>
    </w:p>
    <w:p w:rsidR="00A709B0" w:rsidRPr="00A709B0" w:rsidRDefault="00A709B0" w:rsidP="00A709B0">
      <w:pPr>
        <w:numPr>
          <w:ilvl w:val="0"/>
          <w:numId w:val="20"/>
        </w:numPr>
        <w:rPr>
          <w:rFonts w:ascii="Arial" w:hAnsi="Arial" w:cs="Arial"/>
          <w:sz w:val="22"/>
          <w:szCs w:val="22"/>
        </w:rPr>
      </w:pPr>
      <w:r w:rsidRPr="00A709B0">
        <w:rPr>
          <w:rFonts w:ascii="Arial" w:hAnsi="Arial" w:cs="Arial"/>
          <w:sz w:val="22"/>
          <w:szCs w:val="22"/>
        </w:rPr>
        <w:t xml:space="preserve">You are required to present referenced research on latest technology that may give your suggested robotic system a ‘competitive market edge’. </w:t>
      </w:r>
    </w:p>
    <w:p w:rsidR="00A709B0" w:rsidRPr="00A709B0" w:rsidRDefault="00A709B0" w:rsidP="00A709B0">
      <w:pPr>
        <w:numPr>
          <w:ilvl w:val="0"/>
          <w:numId w:val="20"/>
        </w:numPr>
        <w:rPr>
          <w:rFonts w:ascii="Arial" w:hAnsi="Arial" w:cs="Arial"/>
          <w:sz w:val="22"/>
          <w:szCs w:val="22"/>
        </w:rPr>
      </w:pPr>
      <w:r w:rsidRPr="00A709B0">
        <w:rPr>
          <w:rFonts w:ascii="Arial" w:hAnsi="Arial" w:cs="Arial"/>
          <w:sz w:val="22"/>
          <w:szCs w:val="22"/>
        </w:rPr>
        <w:t>Report format.  (2</w:t>
      </w:r>
      <w:r w:rsidR="00B206B0">
        <w:rPr>
          <w:rFonts w:ascii="Arial" w:hAnsi="Arial" w:cs="Arial"/>
          <w:sz w:val="22"/>
          <w:szCs w:val="22"/>
        </w:rPr>
        <w:t>75</w:t>
      </w:r>
      <w:r w:rsidRPr="00A709B0">
        <w:rPr>
          <w:rFonts w:ascii="Arial" w:hAnsi="Arial" w:cs="Arial"/>
          <w:sz w:val="22"/>
          <w:szCs w:val="22"/>
        </w:rPr>
        <w:t>0 Words +/- 10%)</w:t>
      </w:r>
    </w:p>
    <w:p w:rsidR="00A709B0" w:rsidRPr="00A709B0" w:rsidRDefault="00A709B0" w:rsidP="00A709B0">
      <w:pPr>
        <w:ind w:left="360"/>
        <w:rPr>
          <w:rFonts w:ascii="Arial" w:hAnsi="Arial" w:cs="Arial"/>
          <w:sz w:val="22"/>
          <w:szCs w:val="22"/>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4D5E9B" w:rsidRDefault="004D5E9B" w:rsidP="00D22D9C">
      <w:pPr>
        <w:jc w:val="both"/>
        <w:rPr>
          <w:rFonts w:ascii="Arial" w:hAnsi="Arial" w:cs="Arial"/>
          <w:sz w:val="22"/>
          <w:szCs w:val="22"/>
        </w:rPr>
      </w:pPr>
    </w:p>
    <w:p w:rsidR="00A85BFE" w:rsidRDefault="004D5E9B" w:rsidP="00D22D9C">
      <w:pPr>
        <w:jc w:val="both"/>
        <w:rPr>
          <w:rFonts w:ascii="Arial" w:hAnsi="Arial" w:cs="Arial"/>
          <w:sz w:val="22"/>
          <w:szCs w:val="22"/>
        </w:rPr>
      </w:pPr>
      <w:r>
        <w:rPr>
          <w:rFonts w:ascii="Arial" w:hAnsi="Arial" w:cs="Arial"/>
          <w:sz w:val="22"/>
          <w:szCs w:val="22"/>
        </w:rPr>
        <w:br/>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44"/>
      </w:tblGrid>
      <w:tr w:rsidR="00D22D9C" w:rsidRPr="00A406E5" w:rsidTr="004F03CC">
        <w:trPr>
          <w:trHeight w:val="414"/>
        </w:trPr>
        <w:tc>
          <w:tcPr>
            <w:tcW w:w="10444" w:type="dxa"/>
            <w:shd w:val="clear" w:color="auto" w:fill="D9D9D9"/>
          </w:tcPr>
          <w:p w:rsidR="00D22D9C" w:rsidRPr="00A406E5" w:rsidRDefault="00A85BFE" w:rsidP="00C8667A">
            <w:pPr>
              <w:jc w:val="center"/>
              <w:rPr>
                <w:rFonts w:ascii="Arial" w:hAnsi="Arial" w:cs="Arial"/>
                <w:b/>
                <w:caps/>
                <w:sz w:val="40"/>
              </w:rPr>
            </w:pPr>
            <w:r>
              <w:rPr>
                <w:rFonts w:ascii="Arial" w:hAnsi="Arial" w:cs="Arial"/>
                <w:sz w:val="22"/>
                <w:szCs w:val="22"/>
              </w:rPr>
              <w:lastRenderedPageBreak/>
              <w:br w:type="page"/>
            </w:r>
            <w:r w:rsidR="00D22D9C" w:rsidRPr="00A406E5">
              <w:rPr>
                <w:rFonts w:ascii="Arial" w:hAnsi="Arial" w:cs="Arial"/>
                <w:b/>
                <w:caps/>
                <w:sz w:val="40"/>
              </w:rPr>
              <w:t>GUIDANCE</w:t>
            </w:r>
            <w:r w:rsidR="009F5CB2" w:rsidRPr="00A406E5">
              <w:rPr>
                <w:rFonts w:ascii="Arial" w:hAnsi="Arial" w:cs="Arial"/>
                <w:b/>
                <w:caps/>
                <w:sz w:val="40"/>
              </w:rPr>
              <w:t xml:space="preserve"> </w:t>
            </w:r>
            <w:r w:rsidR="00D22D9C" w:rsidRPr="00A406E5">
              <w:rPr>
                <w:rFonts w:ascii="Arial" w:hAnsi="Arial" w:cs="Arial"/>
                <w:b/>
                <w:caps/>
                <w:sz w:val="40"/>
              </w:rPr>
              <w:t>FOR Students IN THE COMPLETION OF TASKS</w:t>
            </w:r>
          </w:p>
        </w:tc>
      </w:tr>
    </w:tbl>
    <w:p w:rsidR="00D22D9C" w:rsidRPr="00A406E5" w:rsidRDefault="00D22D9C" w:rsidP="00D22D9C">
      <w:pPr>
        <w:jc w:val="both"/>
        <w:rPr>
          <w:rFonts w:ascii="Arial" w:hAnsi="Arial" w:cs="Arial"/>
          <w:sz w:val="22"/>
          <w:szCs w:val="22"/>
        </w:rPr>
      </w:pPr>
    </w:p>
    <w:p w:rsidR="00D22D9C" w:rsidRDefault="00D22D9C" w:rsidP="00D22D9C">
      <w:pPr>
        <w:jc w:val="both"/>
        <w:rPr>
          <w:rFonts w:ascii="Arial" w:hAnsi="Arial" w:cs="Arial"/>
          <w:b/>
          <w:sz w:val="22"/>
          <w:szCs w:val="22"/>
        </w:rPr>
      </w:pPr>
      <w:r w:rsidRPr="00A406E5">
        <w:rPr>
          <w:rFonts w:ascii="Arial" w:hAnsi="Arial" w:cs="Arial"/>
          <w:b/>
          <w:sz w:val="22"/>
          <w:szCs w:val="22"/>
        </w:rPr>
        <w:t xml:space="preserve">NOTE: The guidance offered below is linked to the five </w:t>
      </w:r>
      <w:r w:rsidR="004D5E9B">
        <w:rPr>
          <w:rFonts w:ascii="Arial" w:hAnsi="Arial" w:cs="Arial"/>
          <w:b/>
          <w:sz w:val="22"/>
          <w:szCs w:val="22"/>
        </w:rPr>
        <w:t>generic</w:t>
      </w:r>
      <w:r w:rsidRPr="00A406E5">
        <w:rPr>
          <w:rFonts w:ascii="Arial" w:hAnsi="Arial" w:cs="Arial"/>
          <w:b/>
          <w:sz w:val="22"/>
          <w:szCs w:val="22"/>
        </w:rPr>
        <w:t xml:space="preserve"> assessment criteria overleaf.</w:t>
      </w:r>
    </w:p>
    <w:p w:rsidR="004D5E9B" w:rsidRDefault="004D5E9B" w:rsidP="00D22D9C">
      <w:pPr>
        <w:jc w:val="both"/>
        <w:rPr>
          <w:rFonts w:ascii="Arial" w:hAnsi="Arial" w:cs="Arial"/>
          <w:b/>
          <w:sz w:val="22"/>
          <w:szCs w:val="22"/>
        </w:rPr>
      </w:pPr>
    </w:p>
    <w:p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Engagement with</w:t>
      </w:r>
      <w:r w:rsidR="00D22D9C" w:rsidRPr="00A406E5">
        <w:rPr>
          <w:rFonts w:ascii="Arial" w:hAnsi="Arial" w:cs="Arial"/>
          <w:b/>
          <w:sz w:val="22"/>
          <w:szCs w:val="22"/>
        </w:rPr>
        <w:t xml:space="preserve"> Literature </w:t>
      </w:r>
      <w:r>
        <w:rPr>
          <w:rFonts w:ascii="Arial" w:hAnsi="Arial" w:cs="Arial"/>
          <w:b/>
          <w:sz w:val="22"/>
          <w:szCs w:val="22"/>
        </w:rPr>
        <w:t>Skills</w:t>
      </w:r>
    </w:p>
    <w:p w:rsidR="00D22D9C" w:rsidRPr="00A406E5" w:rsidRDefault="00D22D9C" w:rsidP="00FE5651">
      <w:pPr>
        <w:jc w:val="both"/>
        <w:rPr>
          <w:rFonts w:ascii="Arial" w:hAnsi="Arial" w:cs="Arial"/>
          <w:sz w:val="22"/>
          <w:szCs w:val="22"/>
        </w:rPr>
      </w:pPr>
      <w:r w:rsidRPr="00A406E5">
        <w:rPr>
          <w:rFonts w:ascii="Arial" w:hAnsi="Arial" w:cs="Arial"/>
          <w:sz w:val="22"/>
          <w:szCs w:val="22"/>
        </w:rPr>
        <w:t xml:space="preserve">Your work must be informed and supported by scholarly material that is </w:t>
      </w:r>
      <w:r w:rsidRPr="00A406E5">
        <w:rPr>
          <w:rFonts w:ascii="Arial" w:hAnsi="Arial" w:cs="Arial"/>
          <w:i/>
          <w:sz w:val="22"/>
          <w:szCs w:val="22"/>
        </w:rPr>
        <w:t>relevant</w:t>
      </w:r>
      <w:r w:rsidRPr="00A406E5">
        <w:rPr>
          <w:rFonts w:ascii="Arial" w:hAnsi="Arial" w:cs="Arial"/>
          <w:sz w:val="22"/>
          <w:szCs w:val="22"/>
        </w:rPr>
        <w:t xml:space="preserve"> to and </w:t>
      </w:r>
      <w:r w:rsidRPr="00A406E5">
        <w:rPr>
          <w:rFonts w:ascii="Arial" w:hAnsi="Arial" w:cs="Arial"/>
          <w:i/>
          <w:sz w:val="22"/>
          <w:szCs w:val="22"/>
        </w:rPr>
        <w:t>focused</w:t>
      </w:r>
      <w:r w:rsidRPr="00A406E5">
        <w:rPr>
          <w:rFonts w:ascii="Arial" w:hAnsi="Arial" w:cs="Arial"/>
          <w:sz w:val="22"/>
          <w:szCs w:val="22"/>
        </w:rPr>
        <w:t xml:space="preserve"> on the task(s) set</w:t>
      </w:r>
      <w:r w:rsidR="00FE5651">
        <w:rPr>
          <w:rFonts w:ascii="Arial" w:hAnsi="Arial" w:cs="Arial"/>
          <w:sz w:val="22"/>
          <w:szCs w:val="22"/>
        </w:rPr>
        <w:t>; you should</w:t>
      </w:r>
      <w:r w:rsidR="00FE5651" w:rsidRPr="00FE5651">
        <w:rPr>
          <w:rFonts w:ascii="Arial" w:hAnsi="Arial" w:cs="Arial"/>
          <w:sz w:val="22"/>
          <w:szCs w:val="22"/>
        </w:rPr>
        <w:t xml:space="preserve"> make use of scholarly reviews and</w:t>
      </w:r>
      <w:r w:rsidR="00FE5651">
        <w:rPr>
          <w:rFonts w:ascii="Arial" w:hAnsi="Arial" w:cs="Arial"/>
          <w:sz w:val="22"/>
          <w:szCs w:val="22"/>
        </w:rPr>
        <w:t xml:space="preserve"> </w:t>
      </w:r>
      <w:r w:rsidR="00FE5651" w:rsidRPr="00FE5651">
        <w:rPr>
          <w:rFonts w:ascii="Arial" w:hAnsi="Arial" w:cs="Arial"/>
          <w:sz w:val="22"/>
          <w:szCs w:val="22"/>
        </w:rPr>
        <w:t>primary sources</w:t>
      </w:r>
      <w:r w:rsidR="00FE5651">
        <w:rPr>
          <w:rFonts w:ascii="Arial" w:hAnsi="Arial" w:cs="Arial"/>
          <w:sz w:val="22"/>
          <w:szCs w:val="22"/>
        </w:rPr>
        <w:t>, where appropriate</w:t>
      </w:r>
      <w:r w:rsidR="00FE5651" w:rsidRPr="00FE5651">
        <w:rPr>
          <w:rFonts w:ascii="Arial" w:hAnsi="Arial" w:cs="Arial"/>
          <w:sz w:val="22"/>
          <w:szCs w:val="22"/>
        </w:rPr>
        <w:t xml:space="preserve"> (for example, refereed research articles and/or original materials</w:t>
      </w:r>
      <w:r w:rsidR="00FE5651">
        <w:rPr>
          <w:rFonts w:ascii="Arial" w:hAnsi="Arial" w:cs="Arial"/>
          <w:sz w:val="22"/>
          <w:szCs w:val="22"/>
        </w:rPr>
        <w:t xml:space="preserve"> </w:t>
      </w:r>
      <w:r w:rsidR="00FE5651" w:rsidRPr="00FE5651">
        <w:rPr>
          <w:rFonts w:ascii="Arial" w:hAnsi="Arial" w:cs="Arial"/>
          <w:sz w:val="22"/>
          <w:szCs w:val="22"/>
        </w:rPr>
        <w:t>appropriate to the discipline</w:t>
      </w:r>
      <w:r w:rsidR="00FE5651">
        <w:rPr>
          <w:rFonts w:ascii="Arial" w:hAnsi="Arial" w:cs="Arial"/>
          <w:sz w:val="22"/>
          <w:szCs w:val="22"/>
        </w:rPr>
        <w:t>)</w:t>
      </w:r>
      <w:r w:rsidRPr="00A406E5">
        <w:rPr>
          <w:rFonts w:ascii="Arial" w:hAnsi="Arial" w:cs="Arial"/>
          <w:sz w:val="22"/>
          <w:szCs w:val="22"/>
        </w:rPr>
        <w:t xml:space="preserve">.    You should provide evidence that you have accessed a wide </w:t>
      </w:r>
      <w:r w:rsidRPr="00A406E5">
        <w:rPr>
          <w:rFonts w:ascii="Arial" w:hAnsi="Arial" w:cs="Arial"/>
          <w:i/>
          <w:sz w:val="22"/>
          <w:szCs w:val="22"/>
        </w:rPr>
        <w:t>range</w:t>
      </w:r>
      <w:r w:rsidRPr="00A406E5">
        <w:rPr>
          <w:rFonts w:ascii="Arial" w:hAnsi="Arial" w:cs="Arial"/>
          <w:sz w:val="22"/>
          <w:szCs w:val="22"/>
        </w:rPr>
        <w:t xml:space="preserve"> of sources, which may be academic, governmental and industrial; these sources may include academic journal articles, textbooks, current news articles, organisational documents, and websites.  You should consider the </w:t>
      </w:r>
      <w:r w:rsidRPr="00A406E5">
        <w:rPr>
          <w:rFonts w:ascii="Arial" w:hAnsi="Arial" w:cs="Arial"/>
          <w:i/>
          <w:sz w:val="22"/>
          <w:szCs w:val="22"/>
        </w:rPr>
        <w:t>credibility</w:t>
      </w:r>
      <w:r w:rsidRPr="00A406E5">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A406E5">
        <w:rPr>
          <w:rFonts w:ascii="Arial" w:hAnsi="Arial" w:cs="Arial"/>
          <w:i/>
          <w:sz w:val="22"/>
          <w:szCs w:val="22"/>
        </w:rPr>
        <w:t>evidence</w:t>
      </w:r>
      <w:r w:rsidRPr="00A406E5">
        <w:rPr>
          <w:rFonts w:ascii="Arial" w:hAnsi="Arial" w:cs="Arial"/>
          <w:sz w:val="22"/>
          <w:szCs w:val="22"/>
        </w:rPr>
        <w:t xml:space="preserve"> of your research/own reading throughout your work, </w:t>
      </w:r>
      <w:r w:rsidR="005F3A53" w:rsidRPr="00A406E5">
        <w:rPr>
          <w:rFonts w:ascii="Arial" w:hAnsi="Arial" w:cs="Arial"/>
          <w:sz w:val="22"/>
          <w:szCs w:val="22"/>
        </w:rPr>
        <w:t>using a</w:t>
      </w:r>
      <w:r w:rsidR="00995D51">
        <w:rPr>
          <w:rFonts w:ascii="Arial" w:hAnsi="Arial" w:cs="Arial"/>
          <w:sz w:val="22"/>
          <w:szCs w:val="22"/>
        </w:rPr>
        <w:t xml:space="preserve"> suitable </w:t>
      </w:r>
      <w:r w:rsidR="00995D51" w:rsidRPr="00A406E5">
        <w:rPr>
          <w:rFonts w:ascii="Arial" w:hAnsi="Arial" w:cs="Arial"/>
          <w:sz w:val="22"/>
          <w:szCs w:val="22"/>
        </w:rPr>
        <w:t>referencing system</w:t>
      </w:r>
      <w:r w:rsidR="00995D51">
        <w:rPr>
          <w:rFonts w:ascii="Arial" w:hAnsi="Arial" w:cs="Arial"/>
          <w:sz w:val="22"/>
          <w:szCs w:val="22"/>
        </w:rPr>
        <w:t>, including</w:t>
      </w:r>
      <w:r w:rsidR="00995D51" w:rsidRPr="00A406E5">
        <w:rPr>
          <w:rFonts w:ascii="Arial" w:hAnsi="Arial" w:cs="Arial"/>
          <w:sz w:val="22"/>
          <w:szCs w:val="22"/>
        </w:rPr>
        <w:t xml:space="preserve"> </w:t>
      </w:r>
      <w:r w:rsidRPr="00A406E5">
        <w:rPr>
          <w:rFonts w:ascii="Arial" w:hAnsi="Arial" w:cs="Arial"/>
          <w:sz w:val="22"/>
          <w:szCs w:val="22"/>
        </w:rPr>
        <w:t>in-text citations in the main body of y</w:t>
      </w:r>
      <w:r w:rsidR="00FE5651">
        <w:rPr>
          <w:rFonts w:ascii="Arial" w:hAnsi="Arial" w:cs="Arial"/>
          <w:sz w:val="22"/>
          <w:szCs w:val="22"/>
        </w:rPr>
        <w:t xml:space="preserve">our work and a reference list </w:t>
      </w:r>
      <w:r w:rsidRPr="00A406E5">
        <w:rPr>
          <w:rFonts w:ascii="Arial" w:hAnsi="Arial" w:cs="Arial"/>
          <w:sz w:val="22"/>
          <w:szCs w:val="22"/>
        </w:rPr>
        <w:t xml:space="preserve">at the end of your work. </w:t>
      </w:r>
    </w:p>
    <w:p w:rsidR="00C01A3F" w:rsidRPr="00A406E5" w:rsidRDefault="00C01A3F" w:rsidP="00D22D9C">
      <w:pPr>
        <w:jc w:val="both"/>
        <w:rPr>
          <w:rFonts w:ascii="Arial" w:hAnsi="Arial" w:cs="Arial"/>
          <w:sz w:val="22"/>
          <w:szCs w:val="22"/>
        </w:rPr>
      </w:pPr>
    </w:p>
    <w:p w:rsidR="00A709B0" w:rsidRPr="00A709B0" w:rsidRDefault="008042F0" w:rsidP="00A709B0">
      <w:pPr>
        <w:rPr>
          <w:rFonts w:ascii="Arial" w:hAnsi="Arial" w:cs="Arial"/>
          <w:sz w:val="22"/>
          <w:szCs w:val="22"/>
        </w:rPr>
      </w:pPr>
      <w:r>
        <w:rPr>
          <w:rFonts w:ascii="Arial" w:hAnsi="Arial" w:cs="Arial"/>
          <w:b/>
          <w:i/>
          <w:sz w:val="22"/>
          <w:szCs w:val="22"/>
        </w:rPr>
        <w:t>Guidance</w:t>
      </w:r>
      <w:r w:rsidR="00C01A3F" w:rsidRPr="00A406E5">
        <w:rPr>
          <w:rFonts w:ascii="Arial" w:hAnsi="Arial" w:cs="Arial"/>
          <w:b/>
          <w:i/>
          <w:sz w:val="22"/>
          <w:szCs w:val="22"/>
        </w:rPr>
        <w:t xml:space="preserve"> 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A709B0" w:rsidRPr="00A709B0">
        <w:rPr>
          <w:rFonts w:ascii="Arial" w:hAnsi="Arial" w:cs="Arial"/>
          <w:sz w:val="22"/>
          <w:szCs w:val="22"/>
        </w:rPr>
        <w:t>This will be assessed by the quality of your referenced research work.</w:t>
      </w:r>
    </w:p>
    <w:p w:rsidR="00C01A3F" w:rsidRPr="00A406E5" w:rsidRDefault="00C01A3F" w:rsidP="00C01A3F">
      <w:pPr>
        <w:jc w:val="both"/>
        <w:rPr>
          <w:rFonts w:ascii="Arial" w:hAnsi="Arial" w:cs="Arial"/>
          <w:i/>
          <w:sz w:val="22"/>
          <w:szCs w:val="22"/>
        </w:rPr>
      </w:pPr>
    </w:p>
    <w:p w:rsidR="00C01A3F" w:rsidRPr="00A406E5" w:rsidRDefault="00C01A3F" w:rsidP="00D22D9C">
      <w:pPr>
        <w:jc w:val="both"/>
        <w:rPr>
          <w:rFonts w:ascii="Arial" w:hAnsi="Arial" w:cs="Arial"/>
          <w:sz w:val="22"/>
          <w:szCs w:val="22"/>
        </w:rPr>
      </w:pPr>
    </w:p>
    <w:p w:rsidR="00D22D9C" w:rsidRPr="00A406E5" w:rsidRDefault="00D22D9C" w:rsidP="00D22D9C">
      <w:pPr>
        <w:jc w:val="both"/>
        <w:rPr>
          <w:rFonts w:ascii="Arial" w:hAnsi="Arial" w:cs="Arial"/>
          <w:sz w:val="22"/>
          <w:szCs w:val="22"/>
        </w:rPr>
      </w:pPr>
    </w:p>
    <w:p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Knowledge and Understanding </w:t>
      </w:r>
      <w:r w:rsidR="005F3A53">
        <w:rPr>
          <w:rFonts w:ascii="Arial" w:hAnsi="Arial" w:cs="Arial"/>
          <w:b/>
          <w:sz w:val="22"/>
          <w:szCs w:val="22"/>
        </w:rPr>
        <w:t>Skills</w:t>
      </w:r>
    </w:p>
    <w:p w:rsidR="00D22D9C" w:rsidRPr="00A406E5" w:rsidRDefault="004D5E9B" w:rsidP="00D22D9C">
      <w:pPr>
        <w:jc w:val="both"/>
        <w:rPr>
          <w:rFonts w:ascii="Arial" w:hAnsi="Arial" w:cs="Arial"/>
          <w:sz w:val="22"/>
          <w:szCs w:val="22"/>
        </w:rPr>
      </w:pPr>
      <w:r w:rsidRPr="004D5E9B">
        <w:rPr>
          <w:rFonts w:ascii="Arial" w:hAnsi="Arial" w:cs="Arial"/>
          <w:sz w:val="22"/>
          <w:szCs w:val="22"/>
        </w:rPr>
        <w:t xml:space="preserve">At level 6, </w:t>
      </w:r>
      <w:r w:rsidR="00995D51">
        <w:rPr>
          <w:rFonts w:ascii="Arial" w:hAnsi="Arial" w:cs="Arial"/>
          <w:sz w:val="22"/>
          <w:szCs w:val="22"/>
        </w:rPr>
        <w:t xml:space="preserve">you should </w:t>
      </w:r>
      <w:r w:rsidR="00995D51" w:rsidRPr="00995D51">
        <w:rPr>
          <w:rFonts w:ascii="Arial" w:hAnsi="Arial" w:cs="Arial"/>
          <w:sz w:val="22"/>
          <w:szCs w:val="22"/>
        </w:rPr>
        <w:t xml:space="preserve">be able to </w:t>
      </w:r>
      <w:r w:rsidRPr="004D5E9B">
        <w:rPr>
          <w:rFonts w:ascii="Arial" w:hAnsi="Arial" w:cs="Arial"/>
          <w:sz w:val="22"/>
          <w:szCs w:val="22"/>
        </w:rPr>
        <w:t>demonstrate</w:t>
      </w:r>
      <w:r>
        <w:t xml:space="preserve"> </w:t>
      </w:r>
      <w:r w:rsidRPr="004D5E9B">
        <w:rPr>
          <w:rFonts w:ascii="Arial" w:hAnsi="Arial" w:cs="Arial"/>
          <w:sz w:val="22"/>
          <w:szCs w:val="22"/>
        </w:rPr>
        <w:t>coherent and detailed knowledge and a s</w:t>
      </w:r>
      <w:r>
        <w:rPr>
          <w:rFonts w:ascii="Arial" w:hAnsi="Arial" w:cs="Arial"/>
          <w:sz w:val="22"/>
          <w:szCs w:val="22"/>
        </w:rPr>
        <w:t>ystematic understanding of the</w:t>
      </w:r>
      <w:r w:rsidRPr="004D5E9B">
        <w:rPr>
          <w:rFonts w:ascii="Arial" w:hAnsi="Arial" w:cs="Arial"/>
          <w:sz w:val="22"/>
          <w:szCs w:val="22"/>
        </w:rPr>
        <w:t xml:space="preserve"> subject area, at least some of which is informed by the latest research and/or advanced scholarship within the discipline</w:t>
      </w:r>
      <w:r>
        <w:rPr>
          <w:rFonts w:ascii="Arial" w:hAnsi="Arial" w:cs="Arial"/>
          <w:sz w:val="22"/>
          <w:szCs w:val="22"/>
        </w:rPr>
        <w:t xml:space="preserve">. </w:t>
      </w:r>
      <w:r w:rsidR="00C073F1">
        <w:rPr>
          <w:rFonts w:ascii="Arial" w:hAnsi="Arial" w:cs="Arial"/>
          <w:sz w:val="22"/>
          <w:szCs w:val="22"/>
        </w:rPr>
        <w:t>You</w:t>
      </w:r>
      <w:r w:rsidR="00C073F1" w:rsidRPr="00C073F1">
        <w:rPr>
          <w:rFonts w:ascii="Arial" w:hAnsi="Arial" w:cs="Arial"/>
          <w:sz w:val="22"/>
          <w:szCs w:val="22"/>
        </w:rPr>
        <w:t xml:space="preserve"> should be aware of the uncertainty, ambiguity and limits of knowledge. </w:t>
      </w:r>
      <w:r w:rsidR="00D22D9C" w:rsidRPr="00A406E5">
        <w:rPr>
          <w:rFonts w:ascii="Arial" w:hAnsi="Arial" w:cs="Arial"/>
          <w:sz w:val="22"/>
          <w:szCs w:val="22"/>
        </w:rPr>
        <w:t xml:space="preserve">Your work must demonstrate the growing extent of your knowledge and </w:t>
      </w:r>
      <w:r w:rsidR="00C073F1">
        <w:rPr>
          <w:rFonts w:ascii="Arial" w:hAnsi="Arial" w:cs="Arial"/>
          <w:sz w:val="22"/>
          <w:szCs w:val="22"/>
        </w:rPr>
        <w:t xml:space="preserve">systematic </w:t>
      </w:r>
      <w:r w:rsidR="00D22D9C" w:rsidRPr="00A406E5">
        <w:rPr>
          <w:rFonts w:ascii="Arial" w:hAnsi="Arial" w:cs="Arial"/>
          <w:sz w:val="22"/>
          <w:szCs w:val="22"/>
        </w:rPr>
        <w:t xml:space="preserve">understanding of concepts and underlying principles associated with the subject area.  </w:t>
      </w:r>
      <w:r w:rsidR="00D22D9C" w:rsidRPr="00A406E5">
        <w:rPr>
          <w:rFonts w:ascii="Arial" w:hAnsi="Arial" w:cs="Arial"/>
          <w:i/>
          <w:sz w:val="22"/>
          <w:szCs w:val="22"/>
        </w:rPr>
        <w:t>Knowledge</w:t>
      </w:r>
      <w:r w:rsidR="00D22D9C" w:rsidRPr="00A406E5">
        <w:rPr>
          <w:rFonts w:ascii="Arial" w:hAnsi="Arial" w:cs="Arial"/>
          <w:sz w:val="22"/>
          <w:szCs w:val="22"/>
        </w:rPr>
        <w:t xml:space="preserve"> relates to the facts, information and skills you have acquired through your learning.  You demonstrate your </w:t>
      </w:r>
      <w:r w:rsidR="00D22D9C" w:rsidRPr="00A406E5">
        <w:rPr>
          <w:rFonts w:ascii="Arial" w:hAnsi="Arial" w:cs="Arial"/>
          <w:i/>
          <w:sz w:val="22"/>
          <w:szCs w:val="22"/>
        </w:rPr>
        <w:t>understanding</w:t>
      </w:r>
      <w:r w:rsidR="00D22D9C" w:rsidRPr="00A406E5">
        <w:rPr>
          <w:rFonts w:ascii="Arial" w:hAnsi="Arial" w:cs="Arial"/>
          <w:sz w:val="22"/>
          <w:szCs w:val="22"/>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meaningfully to show your understanding.  Your mark/grade will also depend upon the </w:t>
      </w:r>
      <w:r w:rsidR="00D22D9C" w:rsidRPr="00A406E5">
        <w:rPr>
          <w:rFonts w:ascii="Arial" w:hAnsi="Arial" w:cs="Arial"/>
          <w:i/>
          <w:sz w:val="22"/>
          <w:szCs w:val="22"/>
        </w:rPr>
        <w:t>extent</w:t>
      </w:r>
      <w:r w:rsidR="00D22D9C" w:rsidRPr="00A406E5">
        <w:rPr>
          <w:rFonts w:ascii="Arial" w:hAnsi="Arial" w:cs="Arial"/>
          <w:sz w:val="22"/>
          <w:szCs w:val="22"/>
        </w:rPr>
        <w:t xml:space="preserve"> to which you demonstrate your knowledge and understanding; ideally each should be complete and detailed, with comprehensive coverage.</w:t>
      </w:r>
      <w:r w:rsidRPr="004D5E9B">
        <w:t xml:space="preserve"> </w:t>
      </w:r>
    </w:p>
    <w:p w:rsidR="00C01A3F" w:rsidRPr="00A406E5" w:rsidRDefault="00C01A3F" w:rsidP="00C01A3F">
      <w:pPr>
        <w:jc w:val="both"/>
        <w:rPr>
          <w:rFonts w:ascii="Arial" w:hAnsi="Arial" w:cs="Arial"/>
          <w:b/>
          <w:i/>
          <w:sz w:val="22"/>
          <w:szCs w:val="22"/>
        </w:rPr>
      </w:pPr>
    </w:p>
    <w:p w:rsidR="00A709B0" w:rsidRPr="00A709B0" w:rsidRDefault="008042F0" w:rsidP="00A709B0">
      <w:pPr>
        <w:rPr>
          <w:rFonts w:ascii="Arial" w:hAnsi="Arial" w:cs="Arial"/>
          <w:sz w:val="22"/>
          <w:szCs w:val="22"/>
        </w:rPr>
      </w:pPr>
      <w:r w:rsidRPr="008042F0">
        <w:rPr>
          <w:rFonts w:ascii="Arial" w:hAnsi="Arial" w:cs="Arial"/>
          <w:b/>
          <w:i/>
          <w:sz w:val="22"/>
          <w:szCs w:val="22"/>
        </w:rPr>
        <w:t xml:space="preserve">Guidance </w:t>
      </w:r>
      <w:r w:rsidR="00C01A3F" w:rsidRPr="00A406E5">
        <w:rPr>
          <w:rFonts w:ascii="Arial" w:hAnsi="Arial" w:cs="Arial"/>
          <w:b/>
          <w:i/>
          <w:sz w:val="22"/>
          <w:szCs w:val="22"/>
        </w:rPr>
        <w:t xml:space="preserve">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A709B0" w:rsidRPr="00A709B0">
        <w:rPr>
          <w:rFonts w:ascii="Arial" w:hAnsi="Arial" w:cs="Arial"/>
          <w:sz w:val="22"/>
          <w:szCs w:val="22"/>
        </w:rPr>
        <w:t xml:space="preserve">This will be assessed by the selection of your robotic equipment and associated systems.  </w:t>
      </w:r>
    </w:p>
    <w:p w:rsidR="00C01A3F" w:rsidRPr="00A406E5" w:rsidRDefault="00C01A3F" w:rsidP="00C01A3F">
      <w:pPr>
        <w:jc w:val="both"/>
        <w:rPr>
          <w:rFonts w:ascii="Arial" w:hAnsi="Arial" w:cs="Arial"/>
          <w:i/>
          <w:sz w:val="22"/>
          <w:szCs w:val="22"/>
        </w:rPr>
      </w:pPr>
    </w:p>
    <w:p w:rsidR="00D22D9C" w:rsidRPr="00A406E5" w:rsidRDefault="00D22D9C" w:rsidP="00D22D9C">
      <w:pPr>
        <w:jc w:val="both"/>
        <w:rPr>
          <w:rFonts w:ascii="Arial" w:hAnsi="Arial" w:cs="Arial"/>
          <w:sz w:val="22"/>
          <w:szCs w:val="22"/>
        </w:rPr>
      </w:pPr>
    </w:p>
    <w:p w:rsidR="00D22D9C" w:rsidRPr="00A406E5" w:rsidRDefault="00D22D9C" w:rsidP="00D22D9C">
      <w:pPr>
        <w:jc w:val="both"/>
        <w:rPr>
          <w:rFonts w:ascii="Arial" w:hAnsi="Arial" w:cs="Arial"/>
          <w:b/>
          <w:sz w:val="22"/>
          <w:szCs w:val="22"/>
        </w:rPr>
      </w:pPr>
    </w:p>
    <w:p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Cognitive and Intellectual Skills</w:t>
      </w:r>
    </w:p>
    <w:p w:rsidR="00D22D9C" w:rsidRPr="00A406E5" w:rsidRDefault="00C073F1" w:rsidP="00FE5651">
      <w:pPr>
        <w:jc w:val="both"/>
        <w:rPr>
          <w:rFonts w:ascii="Arial" w:hAnsi="Arial" w:cs="Arial"/>
          <w:sz w:val="22"/>
          <w:szCs w:val="22"/>
        </w:rPr>
      </w:pPr>
      <w:r>
        <w:rPr>
          <w:rFonts w:ascii="Arial" w:hAnsi="Arial" w:cs="Arial"/>
          <w:sz w:val="22"/>
          <w:szCs w:val="22"/>
        </w:rPr>
        <w:t>You</w:t>
      </w:r>
      <w:r w:rsidRPr="00C073F1">
        <w:rPr>
          <w:rFonts w:ascii="Arial" w:hAnsi="Arial" w:cs="Arial"/>
          <w:sz w:val="22"/>
          <w:szCs w:val="22"/>
        </w:rPr>
        <w:t xml:space="preserve"> should be able to</w:t>
      </w:r>
      <w:r w:rsidR="006E3E4E">
        <w:rPr>
          <w:rFonts w:ascii="Arial" w:hAnsi="Arial" w:cs="Arial"/>
          <w:sz w:val="22"/>
          <w:szCs w:val="22"/>
        </w:rPr>
        <w:t>:</w:t>
      </w:r>
      <w:r w:rsidRPr="00C073F1">
        <w:rPr>
          <w:rFonts w:ascii="Arial" w:hAnsi="Arial" w:cs="Arial"/>
          <w:sz w:val="22"/>
          <w:szCs w:val="22"/>
        </w:rPr>
        <w:t xml:space="preserve"> critically evaluate evidence, arguments, assumptions, abstract concepts and data </w:t>
      </w:r>
      <w:r w:rsidR="006E3E4E" w:rsidRPr="00FE5651">
        <w:rPr>
          <w:rFonts w:ascii="Arial" w:hAnsi="Arial" w:cs="Arial"/>
          <w:sz w:val="22"/>
          <w:szCs w:val="22"/>
        </w:rPr>
        <w:t>some of which are at the forefront of a discipline</w:t>
      </w:r>
      <w:r w:rsidR="006E3E4E" w:rsidRPr="00C073F1">
        <w:rPr>
          <w:rFonts w:ascii="Arial" w:hAnsi="Arial" w:cs="Arial"/>
          <w:sz w:val="22"/>
          <w:szCs w:val="22"/>
        </w:rPr>
        <w:t xml:space="preserve"> </w:t>
      </w:r>
      <w:r w:rsidRPr="00C073F1">
        <w:rPr>
          <w:rFonts w:ascii="Arial" w:hAnsi="Arial" w:cs="Arial"/>
          <w:sz w:val="22"/>
          <w:szCs w:val="22"/>
        </w:rPr>
        <w:t>(</w:t>
      </w:r>
      <w:r w:rsidR="006E3E4E">
        <w:rPr>
          <w:rFonts w:ascii="Arial" w:hAnsi="Arial" w:cs="Arial"/>
          <w:sz w:val="22"/>
          <w:szCs w:val="22"/>
        </w:rPr>
        <w:t xml:space="preserve">and </w:t>
      </w:r>
      <w:r w:rsidRPr="00C073F1">
        <w:rPr>
          <w:rFonts w:ascii="Arial" w:hAnsi="Arial" w:cs="Arial"/>
          <w:sz w:val="22"/>
          <w:szCs w:val="22"/>
        </w:rPr>
        <w:t xml:space="preserve">that may be </w:t>
      </w:r>
      <w:r w:rsidR="00FE5651">
        <w:rPr>
          <w:rFonts w:ascii="Arial" w:hAnsi="Arial" w:cs="Arial"/>
          <w:sz w:val="22"/>
          <w:szCs w:val="22"/>
        </w:rPr>
        <w:t xml:space="preserve">incomplete) to </w:t>
      </w:r>
      <w:r w:rsidR="00FE5651" w:rsidRPr="00FE5651">
        <w:rPr>
          <w:rFonts w:ascii="Arial" w:hAnsi="Arial" w:cs="Arial"/>
          <w:sz w:val="22"/>
          <w:szCs w:val="22"/>
        </w:rPr>
        <w:t xml:space="preserve">devise and sustain arguments, </w:t>
      </w:r>
      <w:r w:rsidR="00FE5651">
        <w:rPr>
          <w:rFonts w:ascii="Arial" w:hAnsi="Arial" w:cs="Arial"/>
          <w:sz w:val="22"/>
          <w:szCs w:val="22"/>
        </w:rPr>
        <w:t>to make judgements</w:t>
      </w:r>
      <w:r w:rsidR="00FE5651" w:rsidRPr="00FE5651">
        <w:rPr>
          <w:rFonts w:ascii="Arial" w:hAnsi="Arial" w:cs="Arial"/>
          <w:sz w:val="22"/>
          <w:szCs w:val="22"/>
        </w:rPr>
        <w:t xml:space="preserve"> and/or </w:t>
      </w:r>
      <w:r w:rsidR="006E3E4E">
        <w:rPr>
          <w:rFonts w:ascii="Arial" w:hAnsi="Arial" w:cs="Arial"/>
          <w:sz w:val="22"/>
          <w:szCs w:val="22"/>
        </w:rPr>
        <w:t>solve problems;</w:t>
      </w:r>
      <w:r w:rsidR="00FE5651" w:rsidRPr="00FE5651">
        <w:rPr>
          <w:rFonts w:ascii="Arial" w:hAnsi="Arial" w:cs="Arial"/>
          <w:sz w:val="22"/>
          <w:szCs w:val="22"/>
        </w:rPr>
        <w:t xml:space="preserve"> describe and comment upon particular aspects of current research, or</w:t>
      </w:r>
      <w:r w:rsidR="006E3E4E">
        <w:rPr>
          <w:rFonts w:ascii="Arial" w:hAnsi="Arial" w:cs="Arial"/>
          <w:sz w:val="22"/>
          <w:szCs w:val="22"/>
        </w:rPr>
        <w:t xml:space="preserve"> </w:t>
      </w:r>
      <w:r w:rsidR="00FE5651" w:rsidRPr="00FE5651">
        <w:rPr>
          <w:rFonts w:ascii="Arial" w:hAnsi="Arial" w:cs="Arial"/>
          <w:sz w:val="22"/>
          <w:szCs w:val="22"/>
        </w:rPr>
        <w:t xml:space="preserve">equivalent advanced scholarship, in the discipline </w:t>
      </w:r>
      <w:r w:rsidR="00D22D9C" w:rsidRPr="00A406E5">
        <w:rPr>
          <w:rFonts w:ascii="Arial" w:hAnsi="Arial" w:cs="Arial"/>
          <w:sz w:val="22"/>
          <w:szCs w:val="22"/>
        </w:rPr>
        <w:t xml:space="preserve">Your work must contain evidence of logical, analytical thinking, evaluation and synthesis. For example, to examine and break information down into parts, make inferences, compile, compare and contrast information.  This means not just describing </w:t>
      </w:r>
      <w:r w:rsidR="00FB3B4E" w:rsidRPr="00A406E5">
        <w:rPr>
          <w:rFonts w:ascii="Arial" w:hAnsi="Arial" w:cs="Arial"/>
          <w:sz w:val="22"/>
          <w:szCs w:val="22"/>
        </w:rPr>
        <w:t>what</w:t>
      </w:r>
      <w:r w:rsidR="00D22D9C" w:rsidRPr="00A406E5">
        <w:rPr>
          <w:rFonts w:ascii="Arial" w:hAnsi="Arial" w:cs="Arial"/>
          <w:sz w:val="22"/>
          <w:szCs w:val="22"/>
        </w:rPr>
        <w:t xml:space="preserve">! </w:t>
      </w:r>
      <w:r w:rsidR="00FB3B4E" w:rsidRPr="00A406E5">
        <w:rPr>
          <w:rFonts w:ascii="Arial" w:hAnsi="Arial" w:cs="Arial"/>
          <w:sz w:val="22"/>
          <w:szCs w:val="22"/>
        </w:rPr>
        <w:t>But</w:t>
      </w:r>
      <w:r w:rsidR="00D22D9C" w:rsidRPr="00A406E5">
        <w:rPr>
          <w:rFonts w:ascii="Arial" w:hAnsi="Arial" w:cs="Arial"/>
          <w:sz w:val="22"/>
          <w:szCs w:val="22"/>
        </w:rPr>
        <w:t xml:space="preserve"> also justifying: Why? How? When? Who? Where? </w:t>
      </w:r>
      <w:r>
        <w:rPr>
          <w:rFonts w:ascii="Arial" w:hAnsi="Arial" w:cs="Arial"/>
          <w:sz w:val="22"/>
          <w:szCs w:val="22"/>
        </w:rPr>
        <w:t xml:space="preserve">At what cost? </w:t>
      </w:r>
      <w:r w:rsidR="00D22D9C" w:rsidRPr="00A406E5">
        <w:rPr>
          <w:rFonts w:ascii="Arial" w:hAnsi="Arial" w:cs="Arial"/>
          <w:sz w:val="22"/>
          <w:szCs w:val="22"/>
        </w:rPr>
        <w:t xml:space="preserve">At all times, you must provide justification for your arguments and judgements.  Evidence that you have reflected upon the ideas of others within the subject area is crucial to you providing a reasoned and informed debate within your work.  Furthermore, you should provide evidence that you are able to make sound judgements and convincing arguments using data and concepts.  Sound, valid conclusions are necessary and must be derived </w:t>
      </w:r>
      <w:r w:rsidR="00995D51">
        <w:rPr>
          <w:rFonts w:ascii="Arial" w:hAnsi="Arial" w:cs="Arial"/>
          <w:sz w:val="22"/>
          <w:szCs w:val="22"/>
        </w:rPr>
        <w:t xml:space="preserve">from the content of your work. </w:t>
      </w:r>
      <w:r w:rsidR="00D22D9C" w:rsidRPr="00A406E5">
        <w:rPr>
          <w:rFonts w:ascii="Arial" w:hAnsi="Arial" w:cs="Arial"/>
          <w:sz w:val="22"/>
          <w:szCs w:val="22"/>
        </w:rPr>
        <w:t xml:space="preserve">  Where relevant, alternative solutions and recommendations may be proposed.</w:t>
      </w:r>
    </w:p>
    <w:p w:rsidR="00D22D9C" w:rsidRPr="00A406E5" w:rsidRDefault="00D22D9C" w:rsidP="00D22D9C">
      <w:pPr>
        <w:jc w:val="both"/>
        <w:rPr>
          <w:rFonts w:ascii="Arial" w:hAnsi="Arial" w:cs="Arial"/>
          <w:sz w:val="22"/>
          <w:szCs w:val="22"/>
        </w:rPr>
      </w:pPr>
    </w:p>
    <w:p w:rsidR="00A709B0" w:rsidRDefault="00A709B0" w:rsidP="00A709B0">
      <w:pPr>
        <w:rPr>
          <w:rFonts w:ascii="Arial" w:hAnsi="Arial" w:cs="Arial"/>
          <w:b/>
          <w:i/>
          <w:sz w:val="22"/>
          <w:szCs w:val="22"/>
        </w:rPr>
      </w:pPr>
    </w:p>
    <w:p w:rsidR="00A709B0" w:rsidRDefault="00A709B0" w:rsidP="00A709B0">
      <w:pPr>
        <w:rPr>
          <w:rFonts w:ascii="Arial" w:hAnsi="Arial" w:cs="Arial"/>
          <w:b/>
          <w:i/>
          <w:sz w:val="22"/>
          <w:szCs w:val="22"/>
        </w:rPr>
      </w:pPr>
    </w:p>
    <w:p w:rsidR="00A709B0" w:rsidRPr="00A709B0" w:rsidRDefault="008042F0" w:rsidP="00A709B0">
      <w:pPr>
        <w:rPr>
          <w:rFonts w:ascii="Arial" w:hAnsi="Arial" w:cs="Arial"/>
          <w:b/>
          <w:sz w:val="22"/>
          <w:szCs w:val="22"/>
        </w:rPr>
      </w:pPr>
      <w:r>
        <w:rPr>
          <w:rFonts w:ascii="Arial" w:hAnsi="Arial" w:cs="Arial"/>
          <w:b/>
          <w:i/>
          <w:sz w:val="22"/>
          <w:szCs w:val="22"/>
        </w:rPr>
        <w:lastRenderedPageBreak/>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A709B0" w:rsidRPr="00A709B0">
        <w:rPr>
          <w:rFonts w:ascii="Arial" w:hAnsi="Arial" w:cs="Arial"/>
          <w:sz w:val="22"/>
          <w:szCs w:val="22"/>
        </w:rPr>
        <w:t>This will be assessed by the quality of your comments, discussions and conclusions throughout the assignment.</w:t>
      </w:r>
    </w:p>
    <w:p w:rsidR="00A709B0" w:rsidRPr="00A709B0" w:rsidRDefault="00A709B0" w:rsidP="00A709B0">
      <w:pPr>
        <w:rPr>
          <w:rFonts w:ascii="Arial" w:hAnsi="Arial" w:cs="Arial"/>
          <w:b/>
          <w:sz w:val="22"/>
          <w:szCs w:val="22"/>
        </w:rPr>
      </w:pPr>
      <w:r w:rsidRPr="00A709B0">
        <w:rPr>
          <w:rFonts w:ascii="Arial" w:hAnsi="Arial" w:cs="Arial"/>
          <w:sz w:val="22"/>
          <w:szCs w:val="22"/>
        </w:rPr>
        <w:t>This will also be assessed by your detailed financial analysis and subsequent recommendations.</w:t>
      </w:r>
    </w:p>
    <w:p w:rsidR="00C01A3F" w:rsidRPr="00A709B0" w:rsidRDefault="00C01A3F" w:rsidP="00C01A3F">
      <w:pPr>
        <w:jc w:val="both"/>
        <w:rPr>
          <w:rFonts w:ascii="Arial" w:hAnsi="Arial" w:cs="Arial"/>
          <w:i/>
          <w:sz w:val="22"/>
          <w:szCs w:val="22"/>
        </w:rPr>
      </w:pPr>
    </w:p>
    <w:p w:rsidR="00C01A3F" w:rsidRPr="00A406E5" w:rsidRDefault="00C01A3F" w:rsidP="00D22D9C">
      <w:pPr>
        <w:jc w:val="both"/>
        <w:rPr>
          <w:rFonts w:ascii="Arial" w:hAnsi="Arial" w:cs="Arial"/>
          <w:sz w:val="22"/>
          <w:szCs w:val="22"/>
        </w:rPr>
      </w:pPr>
    </w:p>
    <w:p w:rsidR="00D22D9C" w:rsidRPr="00A406E5" w:rsidRDefault="00D22D9C" w:rsidP="00D22D9C">
      <w:pPr>
        <w:jc w:val="both"/>
        <w:rPr>
          <w:rFonts w:ascii="Arial" w:hAnsi="Arial" w:cs="Arial"/>
          <w:b/>
          <w:sz w:val="22"/>
          <w:szCs w:val="22"/>
        </w:rPr>
      </w:pPr>
    </w:p>
    <w:p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Practical </w:t>
      </w:r>
      <w:r w:rsidR="005F3A53">
        <w:rPr>
          <w:rFonts w:ascii="Arial" w:hAnsi="Arial" w:cs="Arial"/>
          <w:b/>
          <w:sz w:val="22"/>
          <w:szCs w:val="22"/>
        </w:rPr>
        <w:t>Skills</w:t>
      </w:r>
    </w:p>
    <w:p w:rsidR="00D22D9C" w:rsidRPr="00A406E5" w:rsidRDefault="00C073F1" w:rsidP="006D6B5E">
      <w:pPr>
        <w:jc w:val="both"/>
        <w:rPr>
          <w:rFonts w:ascii="Arial" w:hAnsi="Arial" w:cs="Arial"/>
          <w:sz w:val="22"/>
          <w:szCs w:val="22"/>
        </w:rPr>
      </w:pPr>
      <w:r>
        <w:rPr>
          <w:rFonts w:ascii="Arial" w:hAnsi="Arial" w:cs="Arial"/>
          <w:sz w:val="22"/>
          <w:szCs w:val="22"/>
        </w:rPr>
        <w:t xml:space="preserve">At level 6, you should be </w:t>
      </w:r>
      <w:r w:rsidRPr="00C073F1">
        <w:rPr>
          <w:rFonts w:ascii="Arial" w:hAnsi="Arial" w:cs="Arial"/>
          <w:sz w:val="22"/>
          <w:szCs w:val="22"/>
        </w:rPr>
        <w:t xml:space="preserve">able to </w:t>
      </w:r>
      <w:r w:rsidR="006D6B5E" w:rsidRPr="006D6B5E">
        <w:rPr>
          <w:rFonts w:ascii="Arial" w:hAnsi="Arial" w:cs="Arial"/>
          <w:sz w:val="22"/>
          <w:szCs w:val="22"/>
        </w:rPr>
        <w:t xml:space="preserve">apply the methods and techniques that </w:t>
      </w:r>
      <w:r w:rsidR="006D6B5E">
        <w:rPr>
          <w:rFonts w:ascii="Arial" w:hAnsi="Arial" w:cs="Arial"/>
          <w:sz w:val="22"/>
          <w:szCs w:val="22"/>
        </w:rPr>
        <w:t>you</w:t>
      </w:r>
      <w:r w:rsidR="006D6B5E" w:rsidRPr="006D6B5E">
        <w:rPr>
          <w:rFonts w:ascii="Arial" w:hAnsi="Arial" w:cs="Arial"/>
          <w:sz w:val="22"/>
          <w:szCs w:val="22"/>
        </w:rPr>
        <w:t xml:space="preserve"> have learned to review, consolidate, extend</w:t>
      </w:r>
      <w:r w:rsidR="006D6B5E">
        <w:rPr>
          <w:rFonts w:ascii="Arial" w:hAnsi="Arial" w:cs="Arial"/>
          <w:sz w:val="22"/>
          <w:szCs w:val="22"/>
        </w:rPr>
        <w:t xml:space="preserve"> </w:t>
      </w:r>
      <w:r w:rsidR="006D6B5E" w:rsidRPr="006D6B5E">
        <w:rPr>
          <w:rFonts w:ascii="Arial" w:hAnsi="Arial" w:cs="Arial"/>
          <w:sz w:val="22"/>
          <w:szCs w:val="22"/>
        </w:rPr>
        <w:t xml:space="preserve">and apply </w:t>
      </w:r>
      <w:r w:rsidR="006D6B5E">
        <w:rPr>
          <w:rFonts w:ascii="Arial" w:hAnsi="Arial" w:cs="Arial"/>
          <w:sz w:val="22"/>
          <w:szCs w:val="22"/>
        </w:rPr>
        <w:t>your</w:t>
      </w:r>
      <w:r w:rsidR="006D6B5E" w:rsidRPr="006D6B5E">
        <w:rPr>
          <w:rFonts w:ascii="Arial" w:hAnsi="Arial" w:cs="Arial"/>
          <w:sz w:val="22"/>
          <w:szCs w:val="22"/>
        </w:rPr>
        <w:t xml:space="preserve"> knowledge and understanding, and to initiate and carry out projects</w:t>
      </w:r>
      <w:r w:rsidR="006D6B5E">
        <w:rPr>
          <w:rFonts w:ascii="Arial" w:hAnsi="Arial" w:cs="Arial"/>
          <w:sz w:val="22"/>
          <w:szCs w:val="22"/>
        </w:rPr>
        <w:t>.</w:t>
      </w:r>
      <w:r w:rsidR="006D6B5E" w:rsidRPr="006D6B5E">
        <w:rPr>
          <w:rFonts w:ascii="Arial" w:hAnsi="Arial" w:cs="Arial"/>
          <w:sz w:val="22"/>
          <w:szCs w:val="22"/>
        </w:rPr>
        <w:t xml:space="preserve"> </w:t>
      </w:r>
      <w:r w:rsidR="006D6B5E">
        <w:rPr>
          <w:rFonts w:ascii="Arial" w:hAnsi="Arial" w:cs="Arial"/>
          <w:sz w:val="22"/>
          <w:szCs w:val="22"/>
        </w:rPr>
        <w:t xml:space="preserve">You will </w:t>
      </w:r>
      <w:r w:rsidRPr="00C073F1">
        <w:rPr>
          <w:rFonts w:ascii="Arial" w:hAnsi="Arial" w:cs="Arial"/>
          <w:sz w:val="22"/>
          <w:szCs w:val="22"/>
        </w:rPr>
        <w:t xml:space="preserve">deploy </w:t>
      </w:r>
      <w:r w:rsidR="006E3E4E" w:rsidRPr="00C073F1">
        <w:rPr>
          <w:rFonts w:ascii="Arial" w:hAnsi="Arial" w:cs="Arial"/>
          <w:sz w:val="22"/>
          <w:szCs w:val="22"/>
        </w:rPr>
        <w:t xml:space="preserve">accurately </w:t>
      </w:r>
      <w:r w:rsidRPr="00C073F1">
        <w:rPr>
          <w:rFonts w:ascii="Arial" w:hAnsi="Arial" w:cs="Arial"/>
          <w:sz w:val="22"/>
          <w:szCs w:val="22"/>
        </w:rPr>
        <w:t xml:space="preserve">established techniques of analysis and enquiry </w:t>
      </w:r>
      <w:r w:rsidR="006E3E4E">
        <w:rPr>
          <w:rFonts w:ascii="Arial" w:hAnsi="Arial" w:cs="Arial"/>
          <w:sz w:val="22"/>
          <w:szCs w:val="22"/>
        </w:rPr>
        <w:t>relevant to the</w:t>
      </w:r>
      <w:r w:rsidRPr="00C073F1">
        <w:rPr>
          <w:rFonts w:ascii="Arial" w:hAnsi="Arial" w:cs="Arial"/>
          <w:sz w:val="22"/>
          <w:szCs w:val="22"/>
        </w:rPr>
        <w:t xml:space="preserve"> discipline, </w:t>
      </w:r>
      <w:r w:rsidR="00103507">
        <w:rPr>
          <w:rFonts w:ascii="Arial" w:hAnsi="Arial" w:cs="Arial"/>
          <w:sz w:val="22"/>
          <w:szCs w:val="22"/>
        </w:rPr>
        <w:t xml:space="preserve">and apply them </w:t>
      </w:r>
      <w:r w:rsidR="006E3E4E" w:rsidRPr="006E3E4E">
        <w:rPr>
          <w:rFonts w:ascii="Arial" w:hAnsi="Arial" w:cs="Arial"/>
          <w:sz w:val="22"/>
          <w:szCs w:val="22"/>
        </w:rPr>
        <w:t>in complex and unpredictable contexts</w:t>
      </w:r>
      <w:r w:rsidR="00103507">
        <w:rPr>
          <w:rFonts w:ascii="Arial" w:hAnsi="Arial" w:cs="Arial"/>
          <w:sz w:val="22"/>
          <w:szCs w:val="22"/>
        </w:rPr>
        <w:t>,</w:t>
      </w:r>
      <w:r w:rsidR="006E3E4E" w:rsidRPr="006E3E4E">
        <w:rPr>
          <w:rFonts w:ascii="Arial" w:hAnsi="Arial" w:cs="Arial"/>
          <w:sz w:val="22"/>
          <w:szCs w:val="22"/>
        </w:rPr>
        <w:t xml:space="preserve"> </w:t>
      </w:r>
      <w:r w:rsidRPr="00C073F1">
        <w:rPr>
          <w:rFonts w:ascii="Arial" w:hAnsi="Arial" w:cs="Arial"/>
          <w:sz w:val="22"/>
          <w:szCs w:val="22"/>
        </w:rPr>
        <w:t>to devise and sustain arguments and/or to solve problems</w:t>
      </w:r>
      <w:r>
        <w:rPr>
          <w:rFonts w:ascii="Arial" w:hAnsi="Arial" w:cs="Arial"/>
          <w:sz w:val="22"/>
          <w:szCs w:val="22"/>
        </w:rPr>
        <w:t>.</w:t>
      </w:r>
      <w:r w:rsidRPr="00C073F1">
        <w:rPr>
          <w:rFonts w:ascii="Arial" w:hAnsi="Arial" w:cs="Arial"/>
          <w:sz w:val="22"/>
          <w:szCs w:val="22"/>
        </w:rPr>
        <w:t xml:space="preserve"> </w:t>
      </w:r>
      <w:r>
        <w:rPr>
          <w:rFonts w:ascii="Arial" w:hAnsi="Arial" w:cs="Arial"/>
          <w:sz w:val="22"/>
          <w:szCs w:val="22"/>
        </w:rPr>
        <w:t xml:space="preserve">You should be able </w:t>
      </w:r>
      <w:r w:rsidRPr="00C073F1">
        <w:rPr>
          <w:rFonts w:ascii="Arial" w:hAnsi="Arial" w:cs="Arial"/>
          <w:sz w:val="22"/>
          <w:szCs w:val="22"/>
        </w:rPr>
        <w:t>to frame appropriate questions to achieve a solution - or identify a range of solutions</w:t>
      </w:r>
      <w:r>
        <w:rPr>
          <w:rFonts w:ascii="Arial" w:hAnsi="Arial" w:cs="Arial"/>
          <w:sz w:val="22"/>
          <w:szCs w:val="22"/>
        </w:rPr>
        <w:t>.</w:t>
      </w:r>
      <w:r w:rsidRPr="00C073F1">
        <w:rPr>
          <w:rFonts w:ascii="Arial" w:hAnsi="Arial" w:cs="Arial"/>
          <w:sz w:val="22"/>
          <w:szCs w:val="22"/>
        </w:rPr>
        <w:t xml:space="preserve"> </w:t>
      </w:r>
      <w:r w:rsidR="00D22D9C" w:rsidRPr="00A406E5">
        <w:rPr>
          <w:rFonts w:ascii="Arial" w:hAnsi="Arial" w:cs="Arial"/>
          <w:sz w:val="22"/>
          <w:szCs w:val="22"/>
        </w:rPr>
        <w:t xml:space="preserve">You should be able to demonstrate how the subject-related concepts and ideas relate to real world situations </w:t>
      </w:r>
      <w:r>
        <w:rPr>
          <w:rFonts w:ascii="Arial" w:hAnsi="Arial" w:cs="Arial"/>
          <w:sz w:val="22"/>
          <w:szCs w:val="22"/>
        </w:rPr>
        <w:t>and/</w:t>
      </w:r>
      <w:r w:rsidR="00D22D9C" w:rsidRPr="00A406E5">
        <w:rPr>
          <w:rFonts w:ascii="Arial" w:hAnsi="Arial" w:cs="Arial"/>
          <w:sz w:val="22"/>
          <w:szCs w:val="22"/>
        </w:rPr>
        <w:t>or a particular context.  How do they work in practice?  You will deploy models, methods, techniques, and/or theories, in that context</w:t>
      </w:r>
      <w:r w:rsidR="006D6B5E">
        <w:rPr>
          <w:rFonts w:ascii="Arial" w:hAnsi="Arial" w:cs="Arial"/>
          <w:sz w:val="22"/>
          <w:szCs w:val="22"/>
        </w:rPr>
        <w:t xml:space="preserve"> or circumstances</w:t>
      </w:r>
      <w:r w:rsidR="00D22D9C" w:rsidRPr="00A406E5">
        <w:rPr>
          <w:rFonts w:ascii="Arial" w:hAnsi="Arial" w:cs="Arial"/>
          <w:sz w:val="22"/>
          <w:szCs w:val="22"/>
        </w:rPr>
        <w:t xml:space="preserve">, to assess current situations, perhaps to formulate plans or solutions to solve problems, </w:t>
      </w:r>
      <w:r>
        <w:rPr>
          <w:rFonts w:ascii="Arial" w:hAnsi="Arial" w:cs="Arial"/>
          <w:sz w:val="22"/>
          <w:szCs w:val="22"/>
        </w:rPr>
        <w:t xml:space="preserve">or to create artefacts, </w:t>
      </w:r>
      <w:r w:rsidR="00D22D9C" w:rsidRPr="00A406E5">
        <w:rPr>
          <w:rFonts w:ascii="Arial" w:hAnsi="Arial" w:cs="Arial"/>
          <w:sz w:val="22"/>
          <w:szCs w:val="22"/>
        </w:rPr>
        <w:t xml:space="preserve">some of which may be innovative and creative.  This is likely to involve, for instance, the use of </w:t>
      </w:r>
      <w:proofErr w:type="gramStart"/>
      <w:r w:rsidR="00D22D9C" w:rsidRPr="00A406E5">
        <w:rPr>
          <w:rFonts w:ascii="Arial" w:hAnsi="Arial" w:cs="Arial"/>
          <w:sz w:val="22"/>
          <w:szCs w:val="22"/>
        </w:rPr>
        <w:t>real world</w:t>
      </w:r>
      <w:proofErr w:type="gramEnd"/>
      <w:r w:rsidR="00D22D9C" w:rsidRPr="00A406E5">
        <w:rPr>
          <w:rFonts w:ascii="Arial" w:hAnsi="Arial" w:cs="Arial"/>
          <w:sz w:val="22"/>
          <w:szCs w:val="22"/>
        </w:rPr>
        <w:t xml:space="preserve"> </w:t>
      </w:r>
      <w:r>
        <w:rPr>
          <w:rFonts w:ascii="Arial" w:hAnsi="Arial" w:cs="Arial"/>
          <w:sz w:val="22"/>
          <w:szCs w:val="22"/>
        </w:rPr>
        <w:t xml:space="preserve">artefacts, </w:t>
      </w:r>
      <w:r w:rsidR="00D22D9C" w:rsidRPr="00A406E5">
        <w:rPr>
          <w:rFonts w:ascii="Arial" w:hAnsi="Arial" w:cs="Arial"/>
          <w:sz w:val="22"/>
          <w:szCs w:val="22"/>
        </w:rPr>
        <w:t xml:space="preserve">examples and cases, the application of a model within an organisation and/or benchmarking one </w:t>
      </w:r>
      <w:r>
        <w:rPr>
          <w:rFonts w:ascii="Arial" w:hAnsi="Arial" w:cs="Arial"/>
          <w:sz w:val="22"/>
          <w:szCs w:val="22"/>
        </w:rPr>
        <w:t xml:space="preserve">theory or </w:t>
      </w:r>
      <w:r w:rsidR="00D22D9C" w:rsidRPr="00A406E5">
        <w:rPr>
          <w:rFonts w:ascii="Arial" w:hAnsi="Arial" w:cs="Arial"/>
          <w:sz w:val="22"/>
          <w:szCs w:val="22"/>
        </w:rPr>
        <w:t>organisation against others based on stated criteria.  You should show awareness of the limitations of concepts and theories when applied in particular contexts.</w:t>
      </w:r>
    </w:p>
    <w:p w:rsidR="00D22D9C" w:rsidRPr="00A406E5" w:rsidRDefault="00D22D9C" w:rsidP="00D22D9C">
      <w:pPr>
        <w:jc w:val="both"/>
        <w:rPr>
          <w:rFonts w:ascii="Arial" w:hAnsi="Arial" w:cs="Arial"/>
          <w:sz w:val="22"/>
          <w:szCs w:val="22"/>
        </w:rPr>
      </w:pPr>
    </w:p>
    <w:p w:rsidR="00A709B0" w:rsidRPr="00A709B0" w:rsidRDefault="008042F0" w:rsidP="00A709B0">
      <w:pPr>
        <w:rPr>
          <w:rFonts w:ascii="Arial" w:hAnsi="Arial" w:cs="Arial"/>
          <w:b/>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A709B0" w:rsidRPr="00A709B0">
        <w:rPr>
          <w:rFonts w:ascii="Arial" w:hAnsi="Arial" w:cs="Arial"/>
          <w:sz w:val="22"/>
          <w:szCs w:val="22"/>
        </w:rPr>
        <w:t>This will be assessed by your suggested shop floor layout, maintenance considerations, safety considerations and evaluation of the non-financial benefits of the system.</w:t>
      </w:r>
    </w:p>
    <w:p w:rsidR="00C01A3F" w:rsidRPr="00A709B0" w:rsidRDefault="00C01A3F" w:rsidP="00C01A3F">
      <w:pPr>
        <w:jc w:val="both"/>
        <w:rPr>
          <w:rFonts w:ascii="Arial" w:hAnsi="Arial" w:cs="Arial"/>
          <w:i/>
          <w:sz w:val="22"/>
          <w:szCs w:val="22"/>
        </w:rPr>
      </w:pPr>
    </w:p>
    <w:p w:rsidR="00C01A3F" w:rsidRPr="00A406E5" w:rsidRDefault="00C01A3F" w:rsidP="00D22D9C">
      <w:pPr>
        <w:jc w:val="both"/>
        <w:rPr>
          <w:rFonts w:ascii="Arial" w:hAnsi="Arial" w:cs="Arial"/>
          <w:sz w:val="22"/>
          <w:szCs w:val="22"/>
        </w:rPr>
      </w:pPr>
    </w:p>
    <w:p w:rsidR="008566E5" w:rsidRPr="00A406E5" w:rsidRDefault="008566E5" w:rsidP="00D22D9C">
      <w:pPr>
        <w:jc w:val="both"/>
        <w:rPr>
          <w:rFonts w:ascii="Arial" w:hAnsi="Arial" w:cs="Arial"/>
          <w:sz w:val="22"/>
          <w:szCs w:val="22"/>
        </w:rPr>
      </w:pPr>
    </w:p>
    <w:p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 xml:space="preserve">Transferable </w:t>
      </w:r>
      <w:r w:rsidR="00D22D9C" w:rsidRPr="00A406E5">
        <w:rPr>
          <w:rFonts w:ascii="Arial" w:hAnsi="Arial" w:cs="Arial"/>
          <w:b/>
          <w:sz w:val="22"/>
          <w:szCs w:val="22"/>
        </w:rPr>
        <w:t xml:space="preserve">Skills for </w:t>
      </w:r>
      <w:r>
        <w:rPr>
          <w:rFonts w:ascii="Arial" w:hAnsi="Arial" w:cs="Arial"/>
          <w:b/>
          <w:sz w:val="22"/>
          <w:szCs w:val="22"/>
        </w:rPr>
        <w:t xml:space="preserve">Life and </w:t>
      </w:r>
      <w:r w:rsidR="00D22D9C" w:rsidRPr="00A406E5">
        <w:rPr>
          <w:rFonts w:ascii="Arial" w:hAnsi="Arial" w:cs="Arial"/>
          <w:b/>
          <w:sz w:val="22"/>
          <w:szCs w:val="22"/>
        </w:rPr>
        <w:t xml:space="preserve">Professional Practice </w:t>
      </w:r>
    </w:p>
    <w:p w:rsidR="00995D51" w:rsidRPr="00A406E5" w:rsidRDefault="00D22D9C" w:rsidP="00103507">
      <w:pPr>
        <w:jc w:val="both"/>
        <w:rPr>
          <w:rFonts w:ascii="Arial" w:hAnsi="Arial" w:cs="Arial"/>
          <w:sz w:val="22"/>
          <w:szCs w:val="22"/>
        </w:rPr>
      </w:pPr>
      <w:r w:rsidRPr="00A406E5">
        <w:rPr>
          <w:rFonts w:ascii="Arial" w:hAnsi="Arial" w:cs="Arial"/>
          <w:sz w:val="22"/>
          <w:szCs w:val="22"/>
        </w:rPr>
        <w:t xml:space="preserve">Your work must provide evidence of the </w:t>
      </w:r>
      <w:r w:rsidR="00103507" w:rsidRPr="00103507">
        <w:rPr>
          <w:rFonts w:ascii="Arial" w:hAnsi="Arial" w:cs="Arial"/>
          <w:sz w:val="22"/>
          <w:szCs w:val="22"/>
        </w:rPr>
        <w:t xml:space="preserve">qualities and transferable skills necessary for </w:t>
      </w:r>
      <w:r w:rsidR="00103507">
        <w:rPr>
          <w:rFonts w:ascii="Arial" w:hAnsi="Arial" w:cs="Arial"/>
          <w:sz w:val="22"/>
          <w:szCs w:val="22"/>
        </w:rPr>
        <w:t xml:space="preserve">graduate-level employment requiring </w:t>
      </w:r>
      <w:r w:rsidR="00103507" w:rsidRPr="00103507">
        <w:rPr>
          <w:rFonts w:ascii="Arial" w:hAnsi="Arial" w:cs="Arial"/>
          <w:sz w:val="22"/>
          <w:szCs w:val="22"/>
        </w:rPr>
        <w:t>the exercise of initiative and personal responsibility</w:t>
      </w:r>
      <w:r w:rsidR="00103507">
        <w:rPr>
          <w:rFonts w:ascii="Arial" w:hAnsi="Arial" w:cs="Arial"/>
          <w:sz w:val="22"/>
          <w:szCs w:val="22"/>
        </w:rPr>
        <w:t xml:space="preserve"> and </w:t>
      </w:r>
      <w:r w:rsidR="00103507" w:rsidRPr="00103507">
        <w:rPr>
          <w:rFonts w:ascii="Arial" w:hAnsi="Arial" w:cs="Arial"/>
          <w:sz w:val="22"/>
          <w:szCs w:val="22"/>
        </w:rPr>
        <w:t xml:space="preserve">decision-making in complex and unpredictable </w:t>
      </w:r>
      <w:r w:rsidR="006D6B5E">
        <w:rPr>
          <w:rFonts w:ascii="Arial" w:hAnsi="Arial" w:cs="Arial"/>
          <w:sz w:val="22"/>
          <w:szCs w:val="22"/>
        </w:rPr>
        <w:t>circumstances</w:t>
      </w:r>
      <w:r w:rsidRPr="00A406E5">
        <w:rPr>
          <w:rFonts w:ascii="Arial" w:hAnsi="Arial" w:cs="Arial"/>
          <w:sz w:val="22"/>
          <w:szCs w:val="22"/>
        </w:rPr>
        <w:t>.  This includes demonstrating</w:t>
      </w:r>
      <w:r w:rsidR="007E6F99">
        <w:rPr>
          <w:rFonts w:ascii="Arial" w:hAnsi="Arial" w:cs="Arial"/>
          <w:sz w:val="22"/>
          <w:szCs w:val="22"/>
        </w:rPr>
        <w:t>:</w:t>
      </w:r>
      <w:r w:rsidRPr="00A406E5">
        <w:rPr>
          <w:rFonts w:ascii="Arial" w:hAnsi="Arial" w:cs="Arial"/>
          <w:sz w:val="22"/>
          <w:szCs w:val="22"/>
        </w:rPr>
        <w:t xml:space="preserve"> </w:t>
      </w:r>
      <w:r w:rsidR="00103507">
        <w:rPr>
          <w:rFonts w:ascii="Arial" w:hAnsi="Arial" w:cs="Arial"/>
          <w:sz w:val="22"/>
          <w:szCs w:val="22"/>
        </w:rPr>
        <w:t xml:space="preserve">the learning ability for </w:t>
      </w:r>
      <w:r w:rsidR="00103507" w:rsidRPr="00103507">
        <w:rPr>
          <w:rFonts w:ascii="Arial" w:hAnsi="Arial" w:cs="Arial"/>
          <w:sz w:val="22"/>
          <w:szCs w:val="22"/>
        </w:rPr>
        <w:t xml:space="preserve">professional development to advance existing skills and acquire new competences </w:t>
      </w:r>
      <w:r w:rsidR="00103507">
        <w:rPr>
          <w:rFonts w:ascii="Arial" w:hAnsi="Arial" w:cs="Arial"/>
          <w:sz w:val="22"/>
          <w:szCs w:val="22"/>
        </w:rPr>
        <w:t xml:space="preserve">of a professional nature </w:t>
      </w:r>
      <w:r w:rsidR="00103507" w:rsidRPr="00103507">
        <w:rPr>
          <w:rFonts w:ascii="Arial" w:hAnsi="Arial" w:cs="Arial"/>
          <w:sz w:val="22"/>
          <w:szCs w:val="22"/>
        </w:rPr>
        <w:t>that will enable you to assume significant responsibility within organisations;</w:t>
      </w:r>
      <w:r w:rsidR="00995D51" w:rsidRPr="00995D51">
        <w:rPr>
          <w:rFonts w:ascii="Arial" w:hAnsi="Arial" w:cs="Arial"/>
          <w:sz w:val="22"/>
          <w:szCs w:val="22"/>
        </w:rPr>
        <w:t xml:space="preserve"> </w:t>
      </w:r>
      <w:r w:rsidR="00995D51">
        <w:rPr>
          <w:rFonts w:ascii="Arial" w:hAnsi="Arial" w:cs="Arial"/>
          <w:sz w:val="22"/>
          <w:szCs w:val="22"/>
        </w:rPr>
        <w:t xml:space="preserve">that you can </w:t>
      </w:r>
      <w:r w:rsidR="00995D51" w:rsidRPr="00995D51">
        <w:rPr>
          <w:rFonts w:ascii="Arial" w:hAnsi="Arial" w:cs="Arial"/>
          <w:sz w:val="22"/>
          <w:szCs w:val="22"/>
        </w:rPr>
        <w:t>initiate an</w:t>
      </w:r>
      <w:r w:rsidR="00995D51">
        <w:rPr>
          <w:rFonts w:ascii="Arial" w:hAnsi="Arial" w:cs="Arial"/>
          <w:sz w:val="22"/>
          <w:szCs w:val="22"/>
        </w:rPr>
        <w:t>d complete tasks and procedures, whether</w:t>
      </w:r>
      <w:r w:rsidR="00995D51" w:rsidRPr="00995D51">
        <w:rPr>
          <w:rFonts w:ascii="Arial" w:hAnsi="Arial" w:cs="Arial"/>
          <w:sz w:val="22"/>
          <w:szCs w:val="22"/>
        </w:rPr>
        <w:t xml:space="preserve"> individually and/or collaboratively; </w:t>
      </w:r>
      <w:r w:rsidR="006D6B5E" w:rsidRPr="006D6B5E">
        <w:rPr>
          <w:rFonts w:ascii="Arial" w:hAnsi="Arial" w:cs="Arial"/>
          <w:sz w:val="22"/>
          <w:szCs w:val="22"/>
        </w:rPr>
        <w:t>that you can use appropriate media to effectively communicate information, arguments and analysis in a variety of forms to specialist and non-specialist audiences</w:t>
      </w:r>
      <w:r w:rsidR="00995D51" w:rsidRPr="00995D51">
        <w:rPr>
          <w:rFonts w:ascii="Arial" w:hAnsi="Arial" w:cs="Arial"/>
          <w:sz w:val="22"/>
          <w:szCs w:val="22"/>
        </w:rPr>
        <w:t>; fluency of expression; clarity and effectiveness in presentation and organisation</w:t>
      </w:r>
      <w:r w:rsidR="00995D51">
        <w:rPr>
          <w:rFonts w:ascii="Arial" w:hAnsi="Arial" w:cs="Arial"/>
          <w:sz w:val="22"/>
          <w:szCs w:val="22"/>
        </w:rPr>
        <w:t>.</w:t>
      </w:r>
      <w:r w:rsidR="00995D51" w:rsidRPr="00995D51">
        <w:rPr>
          <w:rFonts w:ascii="Arial" w:hAnsi="Arial" w:cs="Arial"/>
          <w:sz w:val="22"/>
          <w:szCs w:val="22"/>
        </w:rPr>
        <w:t xml:space="preserve"> </w:t>
      </w:r>
      <w:r w:rsidR="00995D51" w:rsidRPr="00A406E5">
        <w:rPr>
          <w:rFonts w:ascii="Arial" w:hAnsi="Arial" w:cs="Arial"/>
          <w:sz w:val="22"/>
          <w:szCs w:val="22"/>
        </w:rPr>
        <w:t xml:space="preserve">Work should be coherent and </w:t>
      </w:r>
      <w:r w:rsidR="00995D51">
        <w:rPr>
          <w:rFonts w:ascii="Arial" w:hAnsi="Arial" w:cs="Arial"/>
          <w:sz w:val="22"/>
          <w:szCs w:val="22"/>
        </w:rPr>
        <w:t>well-</w:t>
      </w:r>
      <w:r w:rsidR="00995D51" w:rsidRPr="00A406E5">
        <w:rPr>
          <w:rFonts w:ascii="Arial" w:hAnsi="Arial" w:cs="Arial"/>
          <w:sz w:val="22"/>
          <w:szCs w:val="22"/>
        </w:rPr>
        <w:t>structured in presentation and organisation.</w:t>
      </w:r>
    </w:p>
    <w:p w:rsidR="00995D51" w:rsidRDefault="00995D51" w:rsidP="00D22D9C">
      <w:pPr>
        <w:jc w:val="both"/>
        <w:rPr>
          <w:rFonts w:ascii="Arial" w:hAnsi="Arial" w:cs="Arial"/>
          <w:sz w:val="22"/>
          <w:szCs w:val="22"/>
        </w:rPr>
      </w:pPr>
    </w:p>
    <w:p w:rsidR="00D22D9C" w:rsidRPr="00A406E5" w:rsidRDefault="00D22D9C" w:rsidP="00D22D9C">
      <w:pPr>
        <w:jc w:val="both"/>
        <w:rPr>
          <w:rFonts w:ascii="Arial" w:hAnsi="Arial" w:cs="Arial"/>
          <w:sz w:val="22"/>
          <w:szCs w:val="22"/>
        </w:rPr>
      </w:pPr>
    </w:p>
    <w:p w:rsidR="00A709B0" w:rsidRPr="00A709B0" w:rsidRDefault="008042F0" w:rsidP="00A709B0">
      <w:pPr>
        <w:rPr>
          <w:rFonts w:ascii="Arial" w:hAnsi="Arial" w:cs="Arial"/>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A709B0" w:rsidRPr="00A709B0">
        <w:rPr>
          <w:rFonts w:ascii="Arial" w:hAnsi="Arial" w:cs="Arial"/>
          <w:sz w:val="22"/>
          <w:szCs w:val="22"/>
        </w:rPr>
        <w:t>This will be assessed via the written and presentational quality of your report.</w:t>
      </w:r>
    </w:p>
    <w:p w:rsidR="00C01A3F" w:rsidRPr="00A406E5" w:rsidRDefault="00C01A3F" w:rsidP="00C01A3F">
      <w:pPr>
        <w:jc w:val="both"/>
        <w:rPr>
          <w:rFonts w:ascii="Arial" w:hAnsi="Arial" w:cs="Arial"/>
          <w:i/>
          <w:sz w:val="22"/>
          <w:szCs w:val="22"/>
        </w:rPr>
      </w:pPr>
    </w:p>
    <w:p w:rsidR="00C01A3F" w:rsidRPr="00A406E5" w:rsidRDefault="00C01A3F" w:rsidP="00D22D9C">
      <w:pPr>
        <w:jc w:val="both"/>
        <w:rPr>
          <w:rFonts w:ascii="Arial" w:hAnsi="Arial" w:cs="Arial"/>
          <w:sz w:val="22"/>
          <w:szCs w:val="22"/>
        </w:rPr>
      </w:pPr>
    </w:p>
    <w:p w:rsidR="00FB3B4E" w:rsidRPr="00A406E5" w:rsidRDefault="00FB3B4E" w:rsidP="00D22D9C">
      <w:pPr>
        <w:jc w:val="both"/>
        <w:rPr>
          <w:rFonts w:ascii="Arial" w:hAnsi="Arial" w:cs="Arial"/>
          <w:sz w:val="22"/>
          <w:szCs w:val="22"/>
        </w:rPr>
      </w:pPr>
    </w:p>
    <w:p w:rsidR="00D22D9C" w:rsidRPr="00A406E5" w:rsidRDefault="00D22D9C" w:rsidP="00D22D9C">
      <w:pPr>
        <w:jc w:val="both"/>
        <w:rPr>
          <w:rFonts w:ascii="Arial" w:hAnsi="Arial" w:cs="Arial"/>
          <w:sz w:val="22"/>
          <w:szCs w:val="22"/>
        </w:rPr>
      </w:pPr>
    </w:p>
    <w:p w:rsidR="00C01A3F" w:rsidRPr="00A406E5" w:rsidRDefault="00C01A3F">
      <w:pPr>
        <w:rPr>
          <w:rFonts w:ascii="Arial" w:hAnsi="Arial" w:cs="Arial"/>
          <w:sz w:val="22"/>
          <w:szCs w:val="22"/>
        </w:rPr>
      </w:pPr>
      <w:r w:rsidRPr="00A406E5">
        <w:rPr>
          <w:rFonts w:ascii="Arial" w:hAnsi="Arial" w:cs="Arial"/>
          <w:sz w:val="22"/>
          <w:szCs w:val="22"/>
        </w:rPr>
        <w:br w:type="page"/>
      </w:r>
    </w:p>
    <w:p w:rsidR="001F50B6" w:rsidRPr="00A406E5" w:rsidRDefault="001F50B6" w:rsidP="00D22D9C">
      <w:pPr>
        <w:jc w:val="both"/>
        <w:rPr>
          <w:rFonts w:ascii="Arial" w:hAnsi="Arial" w:cs="Arial"/>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152E9D" w:rsidRPr="00A406E5" w:rsidTr="00152E9D">
        <w:trPr>
          <w:jc w:val="center"/>
        </w:trPr>
        <w:tc>
          <w:tcPr>
            <w:tcW w:w="10670" w:type="dxa"/>
            <w:shd w:val="clear" w:color="auto" w:fill="BFBFBF"/>
          </w:tcPr>
          <w:p w:rsidR="00152E9D" w:rsidRPr="00A406E5" w:rsidRDefault="00152E9D" w:rsidP="004D5E9B">
            <w:pPr>
              <w:rPr>
                <w:rFonts w:ascii="Arial" w:hAnsi="Arial" w:cs="Arial"/>
              </w:rPr>
            </w:pPr>
            <w:r w:rsidRPr="00A406E5">
              <w:rPr>
                <w:rFonts w:ascii="Arial" w:hAnsi="Arial" w:cs="Arial"/>
                <w:sz w:val="32"/>
                <w:szCs w:val="32"/>
              </w:rPr>
              <w:br w:type="page"/>
            </w:r>
            <w:r w:rsidR="004D5E9B">
              <w:rPr>
                <w:rFonts w:ascii="Arial" w:hAnsi="Arial" w:cs="Arial"/>
                <w:b/>
                <w:caps/>
                <w:sz w:val="40"/>
              </w:rPr>
              <w:t xml:space="preserve">     </w:t>
            </w:r>
            <w:r w:rsidRPr="00A406E5">
              <w:rPr>
                <w:rFonts w:ascii="Arial" w:hAnsi="Arial" w:cs="Arial"/>
                <w:b/>
                <w:caps/>
                <w:sz w:val="40"/>
              </w:rPr>
              <w:t>Student FEEDBACK</w:t>
            </w:r>
            <w:r w:rsidR="004D5E9B">
              <w:rPr>
                <w:rFonts w:ascii="Arial" w:hAnsi="Arial" w:cs="Arial"/>
                <w:b/>
                <w:caps/>
                <w:sz w:val="40"/>
              </w:rPr>
              <w:t xml:space="preserve"> FORM</w:t>
            </w:r>
          </w:p>
        </w:tc>
      </w:tr>
    </w:tbl>
    <w:p w:rsidR="00152E9D" w:rsidRPr="00A406E5" w:rsidRDefault="00152E9D" w:rsidP="00152E9D">
      <w:pPr>
        <w:rPr>
          <w:rFonts w:ascii="Arial" w:hAnsi="Arial" w:cs="Arial"/>
        </w:rPr>
      </w:pPr>
    </w:p>
    <w:p w:rsidR="00152E9D" w:rsidRPr="00A406E5" w:rsidRDefault="00152E9D" w:rsidP="00152E9D">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sidR="004D5E9B">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w:t>
      </w:r>
      <w:r w:rsidR="004D5E9B" w:rsidRPr="00A406E5">
        <w:rPr>
          <w:rFonts w:ascii="Arial" w:hAnsi="Arial" w:cs="Arial"/>
          <w:sz w:val="20"/>
        </w:rPr>
        <w:t xml:space="preserve">the assessment criteria </w:t>
      </w:r>
      <w:r w:rsidRPr="00A406E5">
        <w:rPr>
          <w:rFonts w:ascii="Arial" w:hAnsi="Arial" w:cs="Arial"/>
          <w:sz w:val="20"/>
        </w:rPr>
        <w:t>are demonstrated by you</w:t>
      </w:r>
      <w:r w:rsidR="004D5E9B">
        <w:rPr>
          <w:rFonts w:ascii="Arial" w:hAnsi="Arial" w:cs="Arial"/>
          <w:sz w:val="20"/>
        </w:rPr>
        <w:t>, which</w:t>
      </w:r>
      <w:r w:rsidRPr="00A406E5">
        <w:rPr>
          <w:rFonts w:ascii="Arial" w:hAnsi="Arial" w:cs="Arial"/>
          <w:sz w:val="20"/>
        </w:rPr>
        <w:t xml:space="preserve"> </w:t>
      </w:r>
      <w:r w:rsidR="005F3A53">
        <w:rPr>
          <w:rFonts w:ascii="Arial" w:hAnsi="Arial" w:cs="Arial"/>
          <w:sz w:val="20"/>
        </w:rPr>
        <w:t xml:space="preserve">in turn </w:t>
      </w:r>
      <w:r w:rsidRPr="00A406E5">
        <w:rPr>
          <w:rFonts w:ascii="Arial" w:hAnsi="Arial" w:cs="Arial"/>
          <w:sz w:val="20"/>
        </w:rPr>
        <w:t xml:space="preserve">determines your mark. The marks available for each </w:t>
      </w:r>
      <w:r w:rsidR="005F3A53">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rsidR="00152E9D" w:rsidRPr="00A406E5" w:rsidRDefault="00152E9D" w:rsidP="00152E9D">
      <w:pPr>
        <w:rPr>
          <w:rFonts w:ascii="Arial" w:hAnsi="Arial" w:cs="Arial"/>
          <w:b/>
          <w:sz w:val="22"/>
          <w:szCs w:val="22"/>
        </w:rPr>
        <w:sectPr w:rsidR="00152E9D" w:rsidRPr="00A406E5" w:rsidSect="00F31C04">
          <w:footerReference w:type="default" r:id="rId10"/>
          <w:pgSz w:w="11894" w:h="16834"/>
          <w:pgMar w:top="720" w:right="720" w:bottom="720" w:left="720" w:header="706" w:footer="454" w:gutter="0"/>
          <w:paperSrc w:first="1" w:other="1"/>
          <w:cols w:space="720"/>
          <w:docGrid w:linePitch="272"/>
        </w:sectPr>
      </w:pPr>
    </w:p>
    <w:p w:rsidR="00152E9D" w:rsidRPr="00A406E5" w:rsidRDefault="00152E9D" w:rsidP="00152E9D">
      <w:pPr>
        <w:rPr>
          <w:rFonts w:ascii="Arial" w:hAnsi="Arial" w:cs="Arial"/>
          <w:b/>
          <w:sz w:val="22"/>
          <w:szCs w:val="22"/>
        </w:rPr>
      </w:pPr>
    </w:p>
    <w:tbl>
      <w:tblPr>
        <w:tblW w:w="5000" w:type="pct"/>
        <w:tblLayout w:type="fixed"/>
        <w:tblLook w:val="04A0" w:firstRow="1" w:lastRow="0" w:firstColumn="1" w:lastColumn="0" w:noHBand="0" w:noVBand="1"/>
      </w:tblPr>
      <w:tblGrid>
        <w:gridCol w:w="8708"/>
        <w:gridCol w:w="869"/>
        <w:gridCol w:w="867"/>
      </w:tblGrid>
      <w:tr w:rsidR="00152E9D" w:rsidRPr="00A406E5" w:rsidTr="00A85BFE">
        <w:trPr>
          <w:trHeight w:val="1002"/>
        </w:trPr>
        <w:tc>
          <w:tcPr>
            <w:tcW w:w="4169" w:type="pct"/>
            <w:tcBorders>
              <w:top w:val="single" w:sz="4" w:space="0" w:color="auto"/>
              <w:left w:val="single" w:sz="4" w:space="0" w:color="auto"/>
              <w:right w:val="single" w:sz="4" w:space="0" w:color="auto"/>
            </w:tcBorders>
            <w:shd w:val="clear" w:color="auto" w:fill="BFBFBF"/>
            <w:vAlign w:val="center"/>
          </w:tcPr>
          <w:p w:rsidR="00152E9D" w:rsidRPr="00A406E5" w:rsidRDefault="004D5E9B" w:rsidP="004D5E9B">
            <w:pPr>
              <w:rPr>
                <w:rFonts w:ascii="Arial" w:hAnsi="Arial" w:cs="Arial"/>
                <w:b/>
                <w:sz w:val="22"/>
              </w:rPr>
            </w:pPr>
            <w:r>
              <w:rPr>
                <w:rFonts w:ascii="Arial" w:hAnsi="Arial" w:cs="Arial"/>
                <w:b/>
                <w:sz w:val="22"/>
                <w:szCs w:val="16"/>
              </w:rPr>
              <w:t>Generic</w:t>
            </w:r>
            <w:r w:rsidR="00152E9D" w:rsidRPr="00A406E5">
              <w:rPr>
                <w:rFonts w:ascii="Arial" w:hAnsi="Arial" w:cs="Arial"/>
                <w:b/>
                <w:sz w:val="22"/>
                <w:szCs w:val="16"/>
              </w:rPr>
              <w:t xml:space="preserve">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rsidR="00152E9D" w:rsidRPr="00A85BFE" w:rsidRDefault="00152E9D" w:rsidP="00152E9D">
            <w:pPr>
              <w:ind w:left="34" w:right="113"/>
              <w:jc w:val="center"/>
              <w:rPr>
                <w:rFonts w:ascii="Arial" w:hAnsi="Arial" w:cs="Arial"/>
                <w:b/>
                <w:sz w:val="18"/>
                <w:szCs w:val="18"/>
              </w:rPr>
            </w:pPr>
            <w:r w:rsidRPr="00A85BFE">
              <w:rPr>
                <w:rFonts w:ascii="Arial" w:hAnsi="Arial" w:cs="Arial"/>
                <w:b/>
                <w:sz w:val="18"/>
                <w:szCs w:val="18"/>
              </w:rPr>
              <w:t>Marks available</w:t>
            </w:r>
          </w:p>
        </w:tc>
        <w:tc>
          <w:tcPr>
            <w:tcW w:w="416"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 xml:space="preserve">Marks </w:t>
            </w:r>
          </w:p>
          <w:p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awarded</w:t>
            </w:r>
          </w:p>
        </w:tc>
      </w:tr>
      <w:tr w:rsidR="00152E9D" w:rsidRPr="00A406E5" w:rsidTr="00A85BFE">
        <w:trPr>
          <w:trHeight w:val="450"/>
        </w:trPr>
        <w:tc>
          <w:tcPr>
            <w:tcW w:w="4169" w:type="pct"/>
            <w:tcBorders>
              <w:top w:val="single" w:sz="4" w:space="0" w:color="auto"/>
              <w:left w:val="single" w:sz="4" w:space="0" w:color="auto"/>
              <w:right w:val="single" w:sz="4" w:space="0" w:color="auto"/>
            </w:tcBorders>
            <w:shd w:val="clear" w:color="auto" w:fill="D9D9D9"/>
          </w:tcPr>
          <w:p w:rsidR="00152E9D" w:rsidRPr="00A406E5" w:rsidRDefault="00152E9D" w:rsidP="00152E9D">
            <w:pPr>
              <w:rPr>
                <w:rFonts w:ascii="Arial" w:hAnsi="Arial" w:cs="Arial"/>
                <w:b/>
                <w:sz w:val="16"/>
                <w:szCs w:val="16"/>
              </w:rPr>
            </w:pPr>
            <w:r w:rsidRPr="00A406E5">
              <w:rPr>
                <w:rFonts w:ascii="Arial" w:hAnsi="Arial" w:cs="Arial"/>
                <w:b/>
                <w:szCs w:val="16"/>
              </w:rPr>
              <w:t xml:space="preserve">1. </w:t>
            </w:r>
            <w:r w:rsidR="004D5E9B">
              <w:rPr>
                <w:rFonts w:ascii="Arial" w:hAnsi="Arial" w:cs="Arial"/>
                <w:b/>
              </w:rPr>
              <w:t>Engagement with</w:t>
            </w:r>
            <w:r w:rsidRPr="00A406E5">
              <w:rPr>
                <w:rFonts w:ascii="Arial" w:hAnsi="Arial" w:cs="Arial"/>
                <w:b/>
              </w:rPr>
              <w:t xml:space="preserve"> Literature</w:t>
            </w:r>
            <w:r w:rsidR="005F3A53">
              <w:rPr>
                <w:rFonts w:ascii="Arial" w:hAnsi="Arial" w:cs="Arial"/>
                <w:b/>
              </w:rPr>
              <w:t xml:space="preserve"> Skills</w:t>
            </w:r>
          </w:p>
          <w:p w:rsidR="00152E9D" w:rsidRPr="00A406E5" w:rsidRDefault="00152E9D" w:rsidP="00152E9D">
            <w:pPr>
              <w:spacing w:after="120"/>
              <w:rPr>
                <w:rFonts w:ascii="Arial" w:hAnsi="Arial" w:cs="Arial"/>
                <w:sz w:val="14"/>
                <w:szCs w:val="14"/>
              </w:rPr>
            </w:pPr>
            <w:r w:rsidRPr="00A406E5">
              <w:rPr>
                <w:rFonts w:ascii="Arial" w:hAnsi="Arial" w:cs="Arial"/>
                <w:sz w:val="14"/>
                <w:szCs w:val="14"/>
              </w:rPr>
              <w:t>.</w:t>
            </w:r>
          </w:p>
        </w:tc>
        <w:tc>
          <w:tcPr>
            <w:tcW w:w="416" w:type="pct"/>
            <w:tcBorders>
              <w:top w:val="single" w:sz="4" w:space="0" w:color="auto"/>
              <w:left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vMerge w:val="restart"/>
            <w:tcBorders>
              <w:top w:val="single" w:sz="4" w:space="0" w:color="auto"/>
              <w:left w:val="single" w:sz="4" w:space="0" w:color="auto"/>
              <w:right w:val="single" w:sz="4" w:space="0" w:color="auto"/>
            </w:tcBorders>
          </w:tcPr>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1"/>
        </w:trPr>
        <w:tc>
          <w:tcPr>
            <w:tcW w:w="4169" w:type="pct"/>
            <w:vMerge/>
            <w:tcBorders>
              <w:left w:val="single" w:sz="4" w:space="0" w:color="auto"/>
              <w:bottom w:val="single" w:sz="4" w:space="0" w:color="auto"/>
              <w:right w:val="single" w:sz="4" w:space="0" w:color="auto"/>
            </w:tcBorders>
          </w:tcPr>
          <w:p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rsidR="00152E9D" w:rsidRPr="00A406E5" w:rsidRDefault="00A709B0" w:rsidP="00152E9D">
            <w:pPr>
              <w:jc w:val="center"/>
              <w:rPr>
                <w:rFonts w:ascii="Arial" w:hAnsi="Arial" w:cs="Arial"/>
                <w:sz w:val="32"/>
              </w:rPr>
            </w:pPr>
            <w:r>
              <w:rPr>
                <w:rFonts w:ascii="Arial" w:hAnsi="Arial" w:cs="Arial"/>
                <w:sz w:val="32"/>
              </w:rPr>
              <w:t>20</w:t>
            </w:r>
          </w:p>
        </w:tc>
        <w:tc>
          <w:tcPr>
            <w:tcW w:w="416" w:type="pct"/>
            <w:vMerge/>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tcBorders>
              <w:top w:val="single" w:sz="4" w:space="0" w:color="auto"/>
              <w:left w:val="single" w:sz="4" w:space="0" w:color="auto"/>
              <w:right w:val="single" w:sz="4" w:space="0" w:color="auto"/>
            </w:tcBorders>
            <w:shd w:val="clear" w:color="auto" w:fill="D9D9D9"/>
          </w:tcPr>
          <w:p w:rsidR="00152E9D" w:rsidRPr="00A406E5" w:rsidRDefault="00152E9D" w:rsidP="00152E9D">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sidR="005F3A53">
              <w:rPr>
                <w:rFonts w:ascii="Arial" w:hAnsi="Arial" w:cs="Arial"/>
                <w:b/>
              </w:rPr>
              <w:t>Skills</w:t>
            </w: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vMerge w:val="restart"/>
            <w:tcBorders>
              <w:top w:val="single" w:sz="4" w:space="0" w:color="auto"/>
              <w:left w:val="single" w:sz="4" w:space="0" w:color="auto"/>
              <w:right w:val="single" w:sz="4" w:space="0" w:color="auto"/>
            </w:tcBorders>
          </w:tcPr>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1"/>
        </w:trPr>
        <w:tc>
          <w:tcPr>
            <w:tcW w:w="4169" w:type="pct"/>
            <w:vMerge/>
            <w:tcBorders>
              <w:left w:val="single" w:sz="4" w:space="0" w:color="auto"/>
              <w:bottom w:val="single" w:sz="4" w:space="0" w:color="auto"/>
              <w:right w:val="single" w:sz="4" w:space="0" w:color="auto"/>
            </w:tcBorders>
          </w:tcPr>
          <w:p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rsidR="00152E9D" w:rsidRPr="00A406E5" w:rsidRDefault="00A709B0" w:rsidP="00152E9D">
            <w:pPr>
              <w:jc w:val="center"/>
              <w:rPr>
                <w:rFonts w:ascii="Arial" w:hAnsi="Arial" w:cs="Arial"/>
                <w:sz w:val="32"/>
              </w:rPr>
            </w:pPr>
            <w:r>
              <w:rPr>
                <w:rFonts w:ascii="Arial" w:hAnsi="Arial" w:cs="Arial"/>
                <w:sz w:val="32"/>
              </w:rPr>
              <w:t>15</w:t>
            </w:r>
          </w:p>
        </w:tc>
        <w:tc>
          <w:tcPr>
            <w:tcW w:w="416" w:type="pct"/>
            <w:vMerge/>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tcBorders>
              <w:top w:val="single" w:sz="4" w:space="0" w:color="auto"/>
              <w:left w:val="single" w:sz="4" w:space="0" w:color="auto"/>
              <w:right w:val="single" w:sz="4" w:space="0" w:color="auto"/>
            </w:tcBorders>
            <w:shd w:val="clear" w:color="auto" w:fill="D9D9D9"/>
          </w:tcPr>
          <w:p w:rsidR="00152E9D" w:rsidRPr="00A406E5" w:rsidRDefault="00152E9D" w:rsidP="00152E9D">
            <w:pPr>
              <w:rPr>
                <w:rFonts w:ascii="Arial" w:hAnsi="Arial" w:cs="Arial"/>
                <w:b/>
                <w:sz w:val="16"/>
                <w:szCs w:val="16"/>
              </w:rPr>
            </w:pPr>
            <w:r w:rsidRPr="00A406E5">
              <w:rPr>
                <w:rFonts w:ascii="Arial" w:hAnsi="Arial" w:cs="Arial"/>
                <w:b/>
                <w:szCs w:val="16"/>
              </w:rPr>
              <w:t xml:space="preserve">3. </w:t>
            </w:r>
            <w:r w:rsidR="004D5E9B">
              <w:rPr>
                <w:rFonts w:ascii="Arial" w:hAnsi="Arial" w:cs="Arial"/>
                <w:b/>
              </w:rPr>
              <w:t>Cognitive and Intellectual Skills</w:t>
            </w: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vMerge w:val="restart"/>
            <w:tcBorders>
              <w:top w:val="single" w:sz="4" w:space="0" w:color="auto"/>
              <w:left w:val="single" w:sz="4" w:space="0" w:color="auto"/>
              <w:right w:val="single" w:sz="4" w:space="0" w:color="auto"/>
            </w:tcBorders>
          </w:tcPr>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1"/>
        </w:trPr>
        <w:tc>
          <w:tcPr>
            <w:tcW w:w="4169" w:type="pct"/>
            <w:vMerge/>
            <w:tcBorders>
              <w:left w:val="single" w:sz="4" w:space="0" w:color="auto"/>
              <w:bottom w:val="single" w:sz="4" w:space="0" w:color="auto"/>
              <w:right w:val="single" w:sz="4" w:space="0" w:color="auto"/>
            </w:tcBorders>
          </w:tcPr>
          <w:p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rsidR="00152E9D" w:rsidRPr="00A406E5" w:rsidRDefault="00A709B0" w:rsidP="00152E9D">
            <w:pPr>
              <w:jc w:val="center"/>
              <w:rPr>
                <w:rFonts w:ascii="Arial" w:hAnsi="Arial" w:cs="Arial"/>
                <w:sz w:val="32"/>
              </w:rPr>
            </w:pPr>
            <w:r>
              <w:rPr>
                <w:rFonts w:ascii="Arial" w:hAnsi="Arial" w:cs="Arial"/>
                <w:sz w:val="32"/>
              </w:rPr>
              <w:t>40</w:t>
            </w:r>
          </w:p>
        </w:tc>
        <w:tc>
          <w:tcPr>
            <w:tcW w:w="416" w:type="pct"/>
            <w:vMerge/>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tcBorders>
              <w:top w:val="single" w:sz="4" w:space="0" w:color="auto"/>
              <w:left w:val="single" w:sz="4" w:space="0" w:color="auto"/>
              <w:right w:val="single" w:sz="4" w:space="0" w:color="auto"/>
            </w:tcBorders>
            <w:shd w:val="clear" w:color="auto" w:fill="D9D9D9"/>
          </w:tcPr>
          <w:p w:rsidR="00152E9D" w:rsidRPr="00A406E5" w:rsidRDefault="00152E9D" w:rsidP="00152E9D">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sidR="005F3A53">
              <w:rPr>
                <w:rFonts w:ascii="Arial" w:hAnsi="Arial" w:cs="Arial"/>
                <w:b/>
              </w:rPr>
              <w:t>Skills</w:t>
            </w: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r>
      <w:tr w:rsidR="00152E9D" w:rsidRPr="00A406E5" w:rsidTr="00A85BFE">
        <w:trPr>
          <w:trHeight w:val="451"/>
        </w:trPr>
        <w:tc>
          <w:tcPr>
            <w:tcW w:w="4169" w:type="pct"/>
            <w:vMerge w:val="restart"/>
            <w:tcBorders>
              <w:top w:val="single" w:sz="4" w:space="0" w:color="auto"/>
              <w:left w:val="single" w:sz="4" w:space="0" w:color="auto"/>
              <w:right w:val="single" w:sz="4" w:space="0" w:color="auto"/>
            </w:tcBorders>
          </w:tcPr>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vMerge/>
            <w:tcBorders>
              <w:left w:val="single" w:sz="4" w:space="0" w:color="auto"/>
              <w:bottom w:val="single" w:sz="4" w:space="0" w:color="auto"/>
              <w:right w:val="single" w:sz="4" w:space="0" w:color="auto"/>
            </w:tcBorders>
          </w:tcPr>
          <w:p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rsidR="00152E9D" w:rsidRPr="00A406E5" w:rsidRDefault="00A709B0" w:rsidP="00152E9D">
            <w:pPr>
              <w:jc w:val="center"/>
              <w:rPr>
                <w:rFonts w:ascii="Arial" w:hAnsi="Arial" w:cs="Arial"/>
                <w:sz w:val="32"/>
              </w:rPr>
            </w:pPr>
            <w:r>
              <w:rPr>
                <w:rFonts w:ascii="Arial" w:hAnsi="Arial" w:cs="Arial"/>
                <w:sz w:val="32"/>
              </w:rPr>
              <w:t>20</w:t>
            </w:r>
          </w:p>
        </w:tc>
        <w:tc>
          <w:tcPr>
            <w:tcW w:w="416" w:type="pct"/>
            <w:vMerge/>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tcBorders>
              <w:top w:val="single" w:sz="4" w:space="0" w:color="auto"/>
              <w:left w:val="single" w:sz="4" w:space="0" w:color="auto"/>
              <w:right w:val="single" w:sz="4" w:space="0" w:color="auto"/>
            </w:tcBorders>
            <w:shd w:val="clear" w:color="auto" w:fill="D9D9D9"/>
          </w:tcPr>
          <w:p w:rsidR="00152E9D" w:rsidRPr="00A406E5" w:rsidRDefault="00152E9D" w:rsidP="00152E9D">
            <w:pPr>
              <w:rPr>
                <w:rFonts w:ascii="Arial" w:hAnsi="Arial" w:cs="Arial"/>
                <w:b/>
                <w:sz w:val="16"/>
                <w:szCs w:val="16"/>
              </w:rPr>
            </w:pPr>
            <w:r w:rsidRPr="00A406E5">
              <w:rPr>
                <w:rFonts w:ascii="Arial" w:hAnsi="Arial" w:cs="Arial"/>
                <w:b/>
                <w:szCs w:val="16"/>
              </w:rPr>
              <w:t xml:space="preserve">5. </w:t>
            </w:r>
            <w:r w:rsidR="005F3A53">
              <w:rPr>
                <w:rFonts w:ascii="Arial" w:hAnsi="Arial" w:cs="Arial"/>
                <w:b/>
              </w:rPr>
              <w:t>Transferable S</w:t>
            </w:r>
            <w:r w:rsidRPr="00A406E5">
              <w:rPr>
                <w:rFonts w:ascii="Arial" w:hAnsi="Arial" w:cs="Arial"/>
                <w:b/>
              </w:rPr>
              <w:t xml:space="preserve">kills for </w:t>
            </w:r>
            <w:r w:rsidR="005F3A53">
              <w:rPr>
                <w:rFonts w:ascii="Arial" w:hAnsi="Arial" w:cs="Arial"/>
                <w:b/>
              </w:rPr>
              <w:t xml:space="preserve">Life and </w:t>
            </w:r>
            <w:r w:rsidRPr="00A406E5">
              <w:rPr>
                <w:rFonts w:ascii="Arial" w:hAnsi="Arial" w:cs="Arial"/>
                <w:b/>
              </w:rPr>
              <w:t>Professional Practice</w:t>
            </w: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r>
      <w:tr w:rsidR="00152E9D" w:rsidRPr="00A406E5" w:rsidTr="00A85BFE">
        <w:trPr>
          <w:trHeight w:val="451"/>
        </w:trPr>
        <w:tc>
          <w:tcPr>
            <w:tcW w:w="4169" w:type="pct"/>
            <w:vMerge w:val="restart"/>
            <w:tcBorders>
              <w:top w:val="single" w:sz="4" w:space="0" w:color="auto"/>
              <w:left w:val="single" w:sz="4" w:space="0" w:color="auto"/>
              <w:right w:val="single" w:sz="4" w:space="0" w:color="auto"/>
            </w:tcBorders>
          </w:tcPr>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vMerge/>
            <w:tcBorders>
              <w:left w:val="single" w:sz="4" w:space="0" w:color="auto"/>
              <w:bottom w:val="single" w:sz="4" w:space="0" w:color="auto"/>
              <w:right w:val="single" w:sz="4" w:space="0" w:color="auto"/>
            </w:tcBorders>
          </w:tcPr>
          <w:p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rsidR="00152E9D" w:rsidRPr="00A406E5" w:rsidRDefault="00A709B0" w:rsidP="00152E9D">
            <w:pPr>
              <w:jc w:val="center"/>
              <w:rPr>
                <w:rFonts w:ascii="Arial" w:hAnsi="Arial" w:cs="Arial"/>
                <w:sz w:val="32"/>
              </w:rPr>
            </w:pPr>
            <w:r>
              <w:rPr>
                <w:rFonts w:ascii="Arial" w:hAnsi="Arial" w:cs="Arial"/>
                <w:sz w:val="32"/>
              </w:rPr>
              <w:t>5</w:t>
            </w:r>
          </w:p>
        </w:tc>
        <w:tc>
          <w:tcPr>
            <w:tcW w:w="416" w:type="pct"/>
            <w:vMerge/>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bl>
    <w:p w:rsidR="00152E9D" w:rsidRPr="00A406E5" w:rsidRDefault="00152E9D" w:rsidP="00152E9D">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152E9D" w:rsidRPr="00A406E5" w:rsidTr="00152E9D">
        <w:trPr>
          <w:cantSplit/>
        </w:trPr>
        <w:tc>
          <w:tcPr>
            <w:tcW w:w="6062" w:type="dxa"/>
            <w:vMerge w:val="restart"/>
            <w:shd w:val="pct15" w:color="auto" w:fill="auto"/>
            <w:vAlign w:val="center"/>
          </w:tcPr>
          <w:p w:rsidR="00152E9D" w:rsidRPr="00A406E5" w:rsidRDefault="004D5E9B" w:rsidP="00152E9D">
            <w:pPr>
              <w:rPr>
                <w:rFonts w:ascii="Arial" w:hAnsi="Arial" w:cs="Arial"/>
                <w:sz w:val="16"/>
                <w:szCs w:val="16"/>
              </w:rPr>
            </w:pPr>
            <w:r>
              <w:rPr>
                <w:rFonts w:ascii="Arial" w:hAnsi="Arial" w:cs="Arial"/>
                <w:b/>
                <w:bCs/>
                <w:sz w:val="22"/>
                <w:szCs w:val="22"/>
              </w:rPr>
              <w:t>Assessment</w:t>
            </w:r>
            <w:r w:rsidR="00152E9D" w:rsidRPr="00A406E5">
              <w:rPr>
                <w:rFonts w:ascii="Arial" w:hAnsi="Arial" w:cs="Arial"/>
                <w:b/>
                <w:bCs/>
                <w:sz w:val="22"/>
                <w:szCs w:val="22"/>
              </w:rPr>
              <w:t xml:space="preserve"> Mark </w:t>
            </w:r>
            <w:r w:rsidR="00152E9D" w:rsidRPr="00A406E5">
              <w:rPr>
                <w:rFonts w:ascii="Arial" w:hAnsi="Arial" w:cs="Arial"/>
                <w:bCs/>
                <w:sz w:val="22"/>
                <w:szCs w:val="22"/>
              </w:rPr>
              <w:t>(</w:t>
            </w:r>
            <w:r w:rsidR="00152E9D"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rsidR="00152E9D" w:rsidRPr="00A406E5" w:rsidRDefault="00152E9D" w:rsidP="00152E9D">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rsidR="00152E9D" w:rsidRPr="00A406E5" w:rsidRDefault="00152E9D" w:rsidP="00152E9D">
            <w:pPr>
              <w:jc w:val="right"/>
              <w:rPr>
                <w:rFonts w:ascii="Arial" w:hAnsi="Arial" w:cs="Arial"/>
                <w:b/>
                <w:bCs/>
              </w:rPr>
            </w:pPr>
            <w:r w:rsidRPr="00A406E5">
              <w:rPr>
                <w:rFonts w:ascii="Arial" w:hAnsi="Arial" w:cs="Arial"/>
                <w:b/>
                <w:bCs/>
              </w:rPr>
              <w:t>%</w:t>
            </w:r>
          </w:p>
        </w:tc>
      </w:tr>
      <w:tr w:rsidR="00152E9D" w:rsidRPr="00A406E5" w:rsidTr="00152E9D">
        <w:trPr>
          <w:cantSplit/>
        </w:trPr>
        <w:tc>
          <w:tcPr>
            <w:tcW w:w="6062" w:type="dxa"/>
            <w:vMerge/>
            <w:vAlign w:val="bottom"/>
          </w:tcPr>
          <w:p w:rsidR="00152E9D" w:rsidRPr="00A406E5" w:rsidRDefault="00152E9D" w:rsidP="00152E9D">
            <w:pPr>
              <w:rPr>
                <w:rFonts w:ascii="Arial" w:hAnsi="Arial" w:cs="Arial"/>
              </w:rPr>
            </w:pPr>
          </w:p>
        </w:tc>
        <w:tc>
          <w:tcPr>
            <w:tcW w:w="2903" w:type="dxa"/>
            <w:vAlign w:val="bottom"/>
          </w:tcPr>
          <w:p w:rsidR="00152E9D" w:rsidRPr="00A406E5" w:rsidRDefault="00152E9D" w:rsidP="00152E9D">
            <w:pPr>
              <w:rPr>
                <w:rFonts w:ascii="Arial" w:hAnsi="Arial" w:cs="Arial"/>
                <w:b/>
                <w:bCs/>
                <w:sz w:val="16"/>
                <w:szCs w:val="16"/>
              </w:rPr>
            </w:pPr>
            <w:r w:rsidRPr="00A406E5">
              <w:rPr>
                <w:rFonts w:ascii="Arial" w:hAnsi="Arial" w:cs="Arial"/>
                <w:sz w:val="16"/>
                <w:szCs w:val="16"/>
              </w:rPr>
              <w:t xml:space="preserve">Up to </w:t>
            </w:r>
            <w:r w:rsidR="006D6F24" w:rsidRPr="00A406E5">
              <w:rPr>
                <w:rFonts w:ascii="Arial" w:hAnsi="Arial" w:cs="Arial"/>
                <w:sz w:val="16"/>
                <w:szCs w:val="16"/>
              </w:rPr>
              <w:t>1 week</w:t>
            </w:r>
            <w:r w:rsidRPr="00A406E5">
              <w:rPr>
                <w:rFonts w:ascii="Arial" w:hAnsi="Arial" w:cs="Arial"/>
                <w:sz w:val="16"/>
                <w:szCs w:val="16"/>
              </w:rPr>
              <w:t xml:space="preserve"> late</w:t>
            </w:r>
            <w:r w:rsidR="004D5E9B">
              <w:rPr>
                <w:rFonts w:ascii="Arial" w:hAnsi="Arial" w:cs="Arial"/>
                <w:sz w:val="16"/>
                <w:szCs w:val="16"/>
              </w:rPr>
              <w:t xml:space="preserve"> (</w:t>
            </w:r>
            <w:r w:rsidR="004D5E9B" w:rsidRPr="00A406E5">
              <w:rPr>
                <w:rFonts w:ascii="Arial" w:hAnsi="Arial" w:cs="Arial"/>
                <w:sz w:val="12"/>
                <w:szCs w:val="12"/>
              </w:rPr>
              <w:t>40% Max</w:t>
            </w:r>
            <w:r w:rsidR="004D5E9B">
              <w:rPr>
                <w:rFonts w:ascii="Arial" w:hAnsi="Arial" w:cs="Arial"/>
                <w:sz w:val="12"/>
                <w:szCs w:val="12"/>
              </w:rPr>
              <w:t>)</w:t>
            </w:r>
          </w:p>
        </w:tc>
        <w:tc>
          <w:tcPr>
            <w:tcW w:w="641" w:type="dxa"/>
            <w:vAlign w:val="bottom"/>
          </w:tcPr>
          <w:p w:rsidR="00152E9D" w:rsidRPr="00A406E5" w:rsidRDefault="00152E9D" w:rsidP="00152E9D">
            <w:pPr>
              <w:jc w:val="center"/>
              <w:rPr>
                <w:rFonts w:ascii="Arial" w:hAnsi="Arial" w:cs="Arial"/>
                <w:sz w:val="12"/>
                <w:szCs w:val="12"/>
              </w:rPr>
            </w:pPr>
          </w:p>
        </w:tc>
        <w:tc>
          <w:tcPr>
            <w:tcW w:w="1060" w:type="dxa"/>
            <w:vMerge/>
            <w:vAlign w:val="bottom"/>
          </w:tcPr>
          <w:p w:rsidR="00152E9D" w:rsidRPr="00A406E5" w:rsidRDefault="00152E9D" w:rsidP="00152E9D">
            <w:pPr>
              <w:ind w:leftChars="71" w:left="142"/>
              <w:rPr>
                <w:rFonts w:ascii="Arial" w:hAnsi="Arial" w:cs="Arial"/>
              </w:rPr>
            </w:pPr>
          </w:p>
        </w:tc>
      </w:tr>
      <w:tr w:rsidR="00152E9D" w:rsidRPr="00A406E5" w:rsidTr="00152E9D">
        <w:trPr>
          <w:cantSplit/>
        </w:trPr>
        <w:tc>
          <w:tcPr>
            <w:tcW w:w="6062" w:type="dxa"/>
            <w:vMerge/>
            <w:vAlign w:val="bottom"/>
          </w:tcPr>
          <w:p w:rsidR="00152E9D" w:rsidRPr="00A406E5" w:rsidRDefault="00152E9D" w:rsidP="00152E9D">
            <w:pPr>
              <w:rPr>
                <w:rFonts w:ascii="Arial" w:hAnsi="Arial" w:cs="Arial"/>
              </w:rPr>
            </w:pPr>
          </w:p>
        </w:tc>
        <w:tc>
          <w:tcPr>
            <w:tcW w:w="2903" w:type="dxa"/>
            <w:vAlign w:val="bottom"/>
          </w:tcPr>
          <w:p w:rsidR="00152E9D" w:rsidRPr="00A406E5" w:rsidRDefault="006D6F24" w:rsidP="00152E9D">
            <w:pPr>
              <w:rPr>
                <w:rFonts w:ascii="Arial" w:hAnsi="Arial" w:cs="Arial"/>
                <w:b/>
                <w:bCs/>
                <w:sz w:val="16"/>
                <w:szCs w:val="16"/>
              </w:rPr>
            </w:pPr>
            <w:r w:rsidRPr="00A406E5">
              <w:rPr>
                <w:rFonts w:ascii="Arial" w:hAnsi="Arial" w:cs="Arial"/>
                <w:sz w:val="16"/>
                <w:szCs w:val="16"/>
              </w:rPr>
              <w:t>Over 1</w:t>
            </w:r>
            <w:r w:rsidR="00152E9D" w:rsidRPr="00A406E5">
              <w:rPr>
                <w:rFonts w:ascii="Arial" w:hAnsi="Arial" w:cs="Arial"/>
                <w:sz w:val="16"/>
                <w:szCs w:val="16"/>
              </w:rPr>
              <w:t xml:space="preserve"> week late</w:t>
            </w:r>
            <w:r w:rsidR="004D5E9B">
              <w:rPr>
                <w:rFonts w:ascii="Arial" w:hAnsi="Arial" w:cs="Arial"/>
                <w:sz w:val="16"/>
                <w:szCs w:val="16"/>
              </w:rPr>
              <w:t xml:space="preserve"> (</w:t>
            </w:r>
            <w:r w:rsidR="004D5E9B" w:rsidRPr="00A406E5">
              <w:rPr>
                <w:rFonts w:ascii="Arial" w:hAnsi="Arial" w:cs="Arial"/>
                <w:sz w:val="12"/>
                <w:szCs w:val="12"/>
              </w:rPr>
              <w:t>0%</w:t>
            </w:r>
            <w:r w:rsidR="004D5E9B">
              <w:rPr>
                <w:rFonts w:ascii="Arial" w:hAnsi="Arial" w:cs="Arial"/>
                <w:sz w:val="12"/>
                <w:szCs w:val="12"/>
              </w:rPr>
              <w:t>)</w:t>
            </w:r>
          </w:p>
        </w:tc>
        <w:tc>
          <w:tcPr>
            <w:tcW w:w="641" w:type="dxa"/>
            <w:vAlign w:val="bottom"/>
          </w:tcPr>
          <w:p w:rsidR="00152E9D" w:rsidRPr="00A406E5" w:rsidRDefault="00152E9D" w:rsidP="00152E9D">
            <w:pPr>
              <w:jc w:val="center"/>
              <w:rPr>
                <w:rFonts w:ascii="Arial" w:hAnsi="Arial" w:cs="Arial"/>
                <w:sz w:val="12"/>
                <w:szCs w:val="12"/>
              </w:rPr>
            </w:pPr>
          </w:p>
        </w:tc>
        <w:tc>
          <w:tcPr>
            <w:tcW w:w="1060" w:type="dxa"/>
            <w:vMerge/>
            <w:vAlign w:val="bottom"/>
          </w:tcPr>
          <w:p w:rsidR="00152E9D" w:rsidRPr="00A406E5" w:rsidRDefault="00152E9D" w:rsidP="00152E9D">
            <w:pPr>
              <w:ind w:firstLineChars="141" w:firstLine="282"/>
              <w:rPr>
                <w:rFonts w:ascii="Arial" w:hAnsi="Arial" w:cs="Arial"/>
              </w:rPr>
            </w:pPr>
          </w:p>
        </w:tc>
      </w:tr>
    </w:tbl>
    <w:p w:rsidR="00152E9D" w:rsidRDefault="00152E9D" w:rsidP="00152E9D">
      <w:pPr>
        <w:rPr>
          <w:rFonts w:ascii="Arial" w:hAnsi="Arial" w:cs="Arial"/>
        </w:rPr>
      </w:pPr>
    </w:p>
    <w:p w:rsidR="00C073F1" w:rsidRDefault="00C073F1" w:rsidP="00152E9D">
      <w:pPr>
        <w:rPr>
          <w:rFonts w:ascii="Arial" w:hAnsi="Arial" w:cs="Arial"/>
        </w:rPr>
      </w:pPr>
    </w:p>
    <w:p w:rsidR="00C073F1" w:rsidRDefault="00C073F1" w:rsidP="00152E9D">
      <w:pPr>
        <w:rPr>
          <w:rFonts w:ascii="Arial" w:hAnsi="Arial" w:cs="Arial"/>
          <w:vanish/>
        </w:rPr>
        <w:sectPr w:rsidR="00C073F1" w:rsidSect="00F61A20">
          <w:footerReference w:type="default" r:id="rId11"/>
          <w:type w:val="continuous"/>
          <w:pgSz w:w="11894" w:h="16834"/>
          <w:pgMar w:top="720" w:right="720" w:bottom="720" w:left="720" w:header="706" w:footer="706" w:gutter="0"/>
          <w:paperSrc w:first="1" w:other="1"/>
          <w:cols w:space="720"/>
        </w:sectPr>
      </w:pPr>
    </w:p>
    <w:p w:rsidR="00C073F1" w:rsidRDefault="00C073F1" w:rsidP="00152E9D">
      <w:pPr>
        <w:rPr>
          <w:rFonts w:ascii="Arial" w:hAnsi="Arial" w:cs="Arial"/>
          <w:vanish/>
        </w:rPr>
        <w:sectPr w:rsidR="00C073F1" w:rsidSect="00C073F1">
          <w:pgSz w:w="16834" w:h="11894" w:orient="landscape"/>
          <w:pgMar w:top="720" w:right="720" w:bottom="720" w:left="720" w:header="706" w:footer="706" w:gutter="0"/>
          <w:paperSrc w:first="1" w:other="1"/>
          <w:cols w:space="720"/>
          <w:docGrid w:linePitch="272"/>
        </w:sectPr>
      </w:pPr>
    </w:p>
    <w:p w:rsidR="00C073F1" w:rsidRPr="00A406E5" w:rsidRDefault="00C073F1" w:rsidP="00152E9D">
      <w:pPr>
        <w:rPr>
          <w:rFonts w:ascii="Arial" w:hAnsi="Arial" w:cs="Arial"/>
          <w:vanish/>
        </w:rPr>
      </w:pPr>
    </w:p>
    <w:p w:rsidR="001F50B6" w:rsidRDefault="001F50B6" w:rsidP="001F50B6">
      <w:pPr>
        <w:pStyle w:val="NormalWeb"/>
        <w:rPr>
          <w:rFonts w:ascii="Arial" w:hAnsi="Arial" w:cs="Arial"/>
          <w:color w:val="303B44"/>
          <w:sz w:val="22"/>
          <w:szCs w:val="22"/>
        </w:rPr>
      </w:pPr>
    </w:p>
    <w:tbl>
      <w:tblPr>
        <w:tblStyle w:val="TableGrid"/>
        <w:tblW w:w="0" w:type="auto"/>
        <w:shd w:val="clear" w:color="auto" w:fill="C2D69B" w:themeFill="accent3" w:themeFillTint="99"/>
        <w:tblLook w:val="04A0" w:firstRow="1" w:lastRow="0" w:firstColumn="1" w:lastColumn="0" w:noHBand="0" w:noVBand="1"/>
      </w:tblPr>
      <w:tblGrid>
        <w:gridCol w:w="13858"/>
      </w:tblGrid>
      <w:tr w:rsidR="00C073F1" w:rsidTr="00AC5F32">
        <w:tc>
          <w:tcPr>
            <w:tcW w:w="13858" w:type="dxa"/>
            <w:shd w:val="clear" w:color="auto" w:fill="C2D69B" w:themeFill="accent3" w:themeFillTint="99"/>
          </w:tcPr>
          <w:p w:rsidR="00C073F1" w:rsidRPr="00995D51" w:rsidRDefault="00C073F1" w:rsidP="001F50B6">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bl>
    <w:p w:rsidR="00C073F1" w:rsidRDefault="00C073F1" w:rsidP="001F50B6">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00C073F1" w:rsidRPr="00D9771E" w:rsidTr="00AC5F32">
        <w:tc>
          <w:tcPr>
            <w:tcW w:w="13948" w:type="dxa"/>
            <w:shd w:val="clear" w:color="auto" w:fill="C2D69B" w:themeFill="accent3" w:themeFillTint="99"/>
          </w:tcPr>
          <w:p w:rsidR="00C073F1" w:rsidRPr="00D9771E" w:rsidRDefault="00C073F1" w:rsidP="0050796C">
            <w:pPr>
              <w:rPr>
                <w:rFonts w:ascii="Arial" w:hAnsi="Arial" w:cs="Arial"/>
                <w:b/>
              </w:rPr>
            </w:pPr>
            <w:r>
              <w:rPr>
                <w:rFonts w:ascii="Arial" w:hAnsi="Arial" w:cs="Arial"/>
                <w:b/>
              </w:rPr>
              <w:t>Level 6</w:t>
            </w:r>
          </w:p>
        </w:tc>
      </w:tr>
      <w:tr w:rsidR="00C073F1" w:rsidRPr="00D9771E" w:rsidTr="00E05287">
        <w:tc>
          <w:tcPr>
            <w:tcW w:w="13948" w:type="dxa"/>
            <w:shd w:val="clear" w:color="auto" w:fill="EAF1DD" w:themeFill="accent3" w:themeFillTint="33"/>
          </w:tcPr>
          <w:p w:rsidR="00C073F1" w:rsidRPr="00B669B1" w:rsidRDefault="00AC5F32" w:rsidP="0050796C">
            <w:pPr>
              <w:rPr>
                <w:rFonts w:ascii="Arial" w:eastAsia="Arial" w:hAnsi="Arial" w:cs="Arial"/>
                <w:spacing w:val="-1"/>
              </w:rPr>
            </w:pPr>
            <w:r w:rsidRPr="00AC5F32">
              <w:rPr>
                <w:rFonts w:ascii="Arial" w:eastAsia="Arial" w:hAnsi="Arial" w:cs="Arial"/>
                <w:spacing w:val="-1"/>
              </w:rPr>
              <w:t>In accordance with the Framework for Higher Education Qualifications, at the end of Level 6 students should have coherent and detailed knowledge and a systematic understanding of their subject area, at least some of which is informed by the latest research and/or advanced scholarship within the discipline. They will be able to accurately deploy established techniques of analysis and enquiry within a discipline, using their conceptual understanding to devise and sustain arguments and/or to solve problems. They should be aware of the uncertainty, ambiguity and limits of knowledge. They should be able to critically evaluate evidence, arguments, assumptions, abstract concepts and data (that may be incomplete), to make judgements, and to frame appropriate questions to achieve a solution - or identify a range of solutions. They will apply the methods and techniques that they have learned to review, consolidate, extend and apply their knowledge and understanding, and to initiate and carry out projects. They will have the ability to manage their own learning, and to make use of scholarly reviews and primary sources (for example, refereed research articles and/or original materials appropriate to the discipline). They will demonstrate the qualities and transferable skills necessary for employment requiring: the exercise of initiative and personal responsibility; decision-making in complex and unpredictable contexts; the learning ability needed to undertake appropriate further training of a professional or equivalent nature.</w:t>
            </w:r>
          </w:p>
        </w:tc>
      </w:tr>
    </w:tbl>
    <w:p w:rsidR="00C073F1" w:rsidRPr="00D9771E" w:rsidRDefault="00C073F1" w:rsidP="00C073F1">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00C073F1" w:rsidRPr="00D9771E" w:rsidTr="00AC5F32">
        <w:trPr>
          <w:tblHeader/>
        </w:trPr>
        <w:tc>
          <w:tcPr>
            <w:tcW w:w="1735" w:type="dxa"/>
            <w:shd w:val="clear" w:color="auto" w:fill="C2D69B" w:themeFill="accent3" w:themeFillTint="99"/>
          </w:tcPr>
          <w:p w:rsidR="00C073F1" w:rsidRPr="00C73F6F" w:rsidRDefault="00C073F1" w:rsidP="0050796C">
            <w:pPr>
              <w:rPr>
                <w:rFonts w:ascii="Arial" w:hAnsi="Arial" w:cs="Arial"/>
                <w:b/>
                <w:sz w:val="18"/>
                <w:szCs w:val="18"/>
              </w:rPr>
            </w:pPr>
            <w:r w:rsidRPr="00C73F6F">
              <w:rPr>
                <w:rFonts w:ascii="Arial" w:hAnsi="Arial" w:cs="Arial"/>
                <w:b/>
                <w:sz w:val="18"/>
                <w:szCs w:val="18"/>
              </w:rPr>
              <w:t>Level 6</w:t>
            </w:r>
          </w:p>
        </w:tc>
        <w:tc>
          <w:tcPr>
            <w:tcW w:w="1736" w:type="dxa"/>
            <w:shd w:val="clear" w:color="auto" w:fill="C2D69B" w:themeFill="accent3" w:themeFillTint="99"/>
            <w:vAlign w:val="center"/>
          </w:tcPr>
          <w:p w:rsidR="00C073F1" w:rsidRPr="00D9771E" w:rsidRDefault="00C073F1" w:rsidP="0050796C">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C2D69B" w:themeFill="accent3" w:themeFillTint="99"/>
            <w:vAlign w:val="center"/>
          </w:tcPr>
          <w:p w:rsidR="00C073F1" w:rsidRPr="00D9771E" w:rsidRDefault="00C073F1" w:rsidP="0050796C">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C2D69B" w:themeFill="accent3" w:themeFillTint="99"/>
            <w:vAlign w:val="center"/>
          </w:tcPr>
          <w:p w:rsidR="00C073F1" w:rsidRPr="00D9771E" w:rsidRDefault="00C073F1" w:rsidP="0050796C">
            <w:pPr>
              <w:jc w:val="center"/>
              <w:rPr>
                <w:rFonts w:ascii="Arial" w:hAnsi="Arial" w:cs="Arial"/>
                <w:b/>
                <w:sz w:val="18"/>
                <w:szCs w:val="18"/>
              </w:rPr>
            </w:pPr>
            <w:r w:rsidRPr="00D9771E">
              <w:rPr>
                <w:rFonts w:ascii="Arial" w:hAnsi="Arial" w:cs="Arial"/>
                <w:b/>
                <w:sz w:val="18"/>
                <w:szCs w:val="18"/>
              </w:rPr>
              <w:t>SATISFACTORY</w:t>
            </w:r>
          </w:p>
          <w:p w:rsidR="00C073F1" w:rsidRPr="00D9771E" w:rsidRDefault="00C073F1" w:rsidP="0050796C">
            <w:pPr>
              <w:jc w:val="center"/>
              <w:rPr>
                <w:rFonts w:ascii="Arial" w:hAnsi="Arial" w:cs="Arial"/>
                <w:b/>
                <w:sz w:val="18"/>
                <w:szCs w:val="18"/>
              </w:rPr>
            </w:pPr>
            <w:r>
              <w:rPr>
                <w:rFonts w:ascii="Arial" w:hAnsi="Arial" w:cs="Arial"/>
                <w:b/>
                <w:sz w:val="18"/>
                <w:szCs w:val="18"/>
              </w:rPr>
              <w:t>(3</w:t>
            </w:r>
            <w:r w:rsidRPr="006A2256">
              <w:rPr>
                <w:rFonts w:ascii="Arial" w:hAnsi="Arial" w:cs="Arial"/>
                <w:b/>
                <w:sz w:val="18"/>
                <w:szCs w:val="18"/>
                <w:vertAlign w:val="superscript"/>
              </w:rPr>
              <w:t>rd</w:t>
            </w:r>
            <w:r>
              <w:rPr>
                <w:rFonts w:ascii="Arial" w:hAnsi="Arial" w:cs="Arial"/>
                <w:b/>
                <w:sz w:val="18"/>
                <w:szCs w:val="18"/>
              </w:rPr>
              <w:t xml:space="preserve"> / Pass)</w:t>
            </w:r>
          </w:p>
        </w:tc>
        <w:tc>
          <w:tcPr>
            <w:tcW w:w="1736" w:type="dxa"/>
            <w:shd w:val="clear" w:color="auto" w:fill="C2D69B" w:themeFill="accent3" w:themeFillTint="99"/>
            <w:vAlign w:val="center"/>
          </w:tcPr>
          <w:p w:rsidR="00C073F1" w:rsidRPr="00D9771E" w:rsidRDefault="00C073F1" w:rsidP="0050796C">
            <w:pPr>
              <w:jc w:val="center"/>
              <w:rPr>
                <w:rFonts w:ascii="Arial" w:hAnsi="Arial" w:cs="Arial"/>
                <w:b/>
                <w:sz w:val="18"/>
                <w:szCs w:val="18"/>
              </w:rPr>
            </w:pPr>
            <w:r w:rsidRPr="00D9771E">
              <w:rPr>
                <w:rFonts w:ascii="Arial" w:hAnsi="Arial" w:cs="Arial"/>
                <w:b/>
                <w:sz w:val="18"/>
                <w:szCs w:val="18"/>
              </w:rPr>
              <w:t>GOOD</w:t>
            </w:r>
          </w:p>
          <w:p w:rsidR="00C073F1" w:rsidRPr="00D9771E" w:rsidRDefault="00C073F1" w:rsidP="0050796C">
            <w:pPr>
              <w:jc w:val="center"/>
              <w:rPr>
                <w:rFonts w:ascii="Arial" w:hAnsi="Arial" w:cs="Arial"/>
                <w:b/>
                <w:sz w:val="18"/>
                <w:szCs w:val="18"/>
              </w:rPr>
            </w:pPr>
            <w:r>
              <w:rPr>
                <w:rFonts w:ascii="Arial" w:hAnsi="Arial" w:cs="Arial"/>
                <w:b/>
                <w:sz w:val="18"/>
                <w:szCs w:val="18"/>
              </w:rPr>
              <w:t>(2.2 / Pass)</w:t>
            </w:r>
          </w:p>
        </w:tc>
        <w:tc>
          <w:tcPr>
            <w:tcW w:w="1736" w:type="dxa"/>
            <w:shd w:val="clear" w:color="auto" w:fill="C2D69B" w:themeFill="accent3" w:themeFillTint="99"/>
            <w:vAlign w:val="center"/>
          </w:tcPr>
          <w:p w:rsidR="00C073F1" w:rsidRPr="00D9771E" w:rsidRDefault="00C073F1" w:rsidP="0050796C">
            <w:pPr>
              <w:jc w:val="center"/>
              <w:rPr>
                <w:rFonts w:ascii="Arial" w:hAnsi="Arial" w:cs="Arial"/>
                <w:b/>
                <w:sz w:val="18"/>
                <w:szCs w:val="18"/>
              </w:rPr>
            </w:pPr>
            <w:r w:rsidRPr="00D9771E">
              <w:rPr>
                <w:rFonts w:ascii="Arial" w:hAnsi="Arial" w:cs="Arial"/>
                <w:b/>
                <w:sz w:val="18"/>
                <w:szCs w:val="18"/>
              </w:rPr>
              <w:t>VERY GOOD</w:t>
            </w:r>
          </w:p>
          <w:p w:rsidR="00C073F1" w:rsidRPr="00D9771E" w:rsidRDefault="00C073F1" w:rsidP="0050796C">
            <w:pPr>
              <w:jc w:val="center"/>
              <w:rPr>
                <w:rFonts w:ascii="Arial" w:hAnsi="Arial" w:cs="Arial"/>
                <w:b/>
                <w:sz w:val="18"/>
                <w:szCs w:val="18"/>
              </w:rPr>
            </w:pPr>
            <w:r>
              <w:rPr>
                <w:rFonts w:ascii="Arial" w:hAnsi="Arial" w:cs="Arial"/>
                <w:b/>
                <w:sz w:val="18"/>
                <w:szCs w:val="18"/>
              </w:rPr>
              <w:t>(2.1 / Merit)</w:t>
            </w:r>
          </w:p>
        </w:tc>
        <w:tc>
          <w:tcPr>
            <w:tcW w:w="1736" w:type="dxa"/>
            <w:shd w:val="clear" w:color="auto" w:fill="C2D69B" w:themeFill="accent3" w:themeFillTint="99"/>
            <w:vAlign w:val="center"/>
          </w:tcPr>
          <w:p w:rsidR="00C073F1" w:rsidRPr="00D9771E" w:rsidRDefault="00C073F1" w:rsidP="0050796C">
            <w:pPr>
              <w:jc w:val="center"/>
              <w:rPr>
                <w:rFonts w:ascii="Arial" w:hAnsi="Arial" w:cs="Arial"/>
                <w:b/>
                <w:sz w:val="18"/>
                <w:szCs w:val="18"/>
              </w:rPr>
            </w:pPr>
            <w:r w:rsidRPr="00D9771E">
              <w:rPr>
                <w:rFonts w:ascii="Arial" w:hAnsi="Arial" w:cs="Arial"/>
                <w:b/>
                <w:sz w:val="18"/>
                <w:szCs w:val="18"/>
              </w:rPr>
              <w:t>EXCELLENT</w:t>
            </w:r>
          </w:p>
          <w:p w:rsidR="00C073F1" w:rsidRPr="00D9771E" w:rsidRDefault="00C073F1" w:rsidP="0050796C">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c>
          <w:tcPr>
            <w:tcW w:w="1736" w:type="dxa"/>
            <w:shd w:val="clear" w:color="auto" w:fill="C2D69B" w:themeFill="accent3" w:themeFillTint="99"/>
            <w:vAlign w:val="center"/>
          </w:tcPr>
          <w:p w:rsidR="00C073F1" w:rsidRPr="00D9771E" w:rsidRDefault="00C073F1" w:rsidP="0050796C">
            <w:pPr>
              <w:jc w:val="center"/>
              <w:rPr>
                <w:rFonts w:ascii="Arial" w:hAnsi="Arial" w:cs="Arial"/>
                <w:b/>
                <w:sz w:val="18"/>
                <w:szCs w:val="18"/>
              </w:rPr>
            </w:pPr>
            <w:r w:rsidRPr="00D9771E">
              <w:rPr>
                <w:rFonts w:ascii="Arial" w:hAnsi="Arial" w:cs="Arial"/>
                <w:b/>
                <w:sz w:val="18"/>
                <w:szCs w:val="18"/>
              </w:rPr>
              <w:t>EXCEPTIONAL</w:t>
            </w:r>
          </w:p>
          <w:p w:rsidR="00C073F1" w:rsidRPr="00D9771E" w:rsidRDefault="00C073F1" w:rsidP="0050796C">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r>
      <w:tr w:rsidR="00C073F1" w:rsidRPr="00D9771E" w:rsidTr="00AC5F32">
        <w:trPr>
          <w:tblHeader/>
        </w:trPr>
        <w:tc>
          <w:tcPr>
            <w:tcW w:w="1735" w:type="dxa"/>
            <w:shd w:val="clear" w:color="auto" w:fill="C2D69B" w:themeFill="accent3" w:themeFillTint="99"/>
          </w:tcPr>
          <w:p w:rsidR="00C073F1" w:rsidRPr="00D9771E" w:rsidRDefault="00C073F1" w:rsidP="0050796C">
            <w:pPr>
              <w:ind w:left="171"/>
              <w:rPr>
                <w:rFonts w:ascii="Arial" w:hAnsi="Arial" w:cs="Arial"/>
                <w:sz w:val="18"/>
                <w:szCs w:val="18"/>
              </w:rPr>
            </w:pPr>
            <w:r w:rsidRPr="006A2256">
              <w:rPr>
                <w:rFonts w:ascii="Arial" w:eastAsia="Arial" w:hAnsi="Arial" w:cs="Arial"/>
                <w:b/>
                <w:bCs/>
              </w:rPr>
              <w:t>Category</w:t>
            </w:r>
          </w:p>
        </w:tc>
        <w:tc>
          <w:tcPr>
            <w:tcW w:w="1736" w:type="dxa"/>
            <w:shd w:val="clear" w:color="auto" w:fill="C2D69B" w:themeFill="accent3" w:themeFillTint="99"/>
            <w:vAlign w:val="bottom"/>
          </w:tcPr>
          <w:p w:rsidR="00C073F1" w:rsidRPr="00D9771E" w:rsidRDefault="00C073F1" w:rsidP="0050796C">
            <w:pPr>
              <w:jc w:val="center"/>
              <w:rPr>
                <w:rFonts w:ascii="Arial" w:hAnsi="Arial" w:cs="Arial"/>
                <w:b/>
                <w:sz w:val="18"/>
                <w:szCs w:val="18"/>
              </w:rPr>
            </w:pPr>
            <w:r w:rsidRPr="00D9771E">
              <w:rPr>
                <w:rFonts w:ascii="Arial" w:hAnsi="Arial" w:cs="Arial"/>
                <w:b/>
                <w:sz w:val="18"/>
                <w:szCs w:val="18"/>
              </w:rPr>
              <w:t>0-29%</w:t>
            </w:r>
          </w:p>
        </w:tc>
        <w:tc>
          <w:tcPr>
            <w:tcW w:w="1736" w:type="dxa"/>
            <w:shd w:val="clear" w:color="auto" w:fill="C2D69B" w:themeFill="accent3" w:themeFillTint="99"/>
            <w:vAlign w:val="bottom"/>
          </w:tcPr>
          <w:p w:rsidR="00C073F1" w:rsidRPr="00D9771E" w:rsidRDefault="00C073F1" w:rsidP="0050796C">
            <w:pPr>
              <w:jc w:val="center"/>
              <w:rPr>
                <w:rFonts w:ascii="Arial" w:hAnsi="Arial" w:cs="Arial"/>
                <w:b/>
                <w:sz w:val="18"/>
                <w:szCs w:val="18"/>
              </w:rPr>
            </w:pPr>
            <w:r>
              <w:rPr>
                <w:rFonts w:ascii="Arial" w:hAnsi="Arial" w:cs="Arial"/>
                <w:b/>
                <w:sz w:val="18"/>
                <w:szCs w:val="18"/>
              </w:rPr>
              <w:t>30-39%</w:t>
            </w:r>
          </w:p>
        </w:tc>
        <w:tc>
          <w:tcPr>
            <w:tcW w:w="1736" w:type="dxa"/>
            <w:shd w:val="clear" w:color="auto" w:fill="C2D69B" w:themeFill="accent3" w:themeFillTint="99"/>
            <w:vAlign w:val="bottom"/>
          </w:tcPr>
          <w:p w:rsidR="00C073F1" w:rsidRPr="00D9771E" w:rsidRDefault="00C073F1" w:rsidP="0050796C">
            <w:pPr>
              <w:jc w:val="center"/>
              <w:rPr>
                <w:rFonts w:ascii="Arial" w:hAnsi="Arial" w:cs="Arial"/>
                <w:b/>
                <w:sz w:val="18"/>
                <w:szCs w:val="18"/>
              </w:rPr>
            </w:pPr>
            <w:r w:rsidRPr="00D9771E">
              <w:rPr>
                <w:rFonts w:ascii="Arial" w:hAnsi="Arial" w:cs="Arial"/>
                <w:b/>
                <w:sz w:val="18"/>
                <w:szCs w:val="18"/>
              </w:rPr>
              <w:t>40-49%</w:t>
            </w:r>
          </w:p>
        </w:tc>
        <w:tc>
          <w:tcPr>
            <w:tcW w:w="1736" w:type="dxa"/>
            <w:shd w:val="clear" w:color="auto" w:fill="C2D69B" w:themeFill="accent3" w:themeFillTint="99"/>
            <w:vAlign w:val="bottom"/>
          </w:tcPr>
          <w:p w:rsidR="00C073F1" w:rsidRPr="00D9771E" w:rsidRDefault="00C073F1" w:rsidP="0050796C">
            <w:pPr>
              <w:jc w:val="center"/>
              <w:rPr>
                <w:rFonts w:ascii="Arial" w:hAnsi="Arial" w:cs="Arial"/>
                <w:b/>
                <w:sz w:val="18"/>
                <w:szCs w:val="18"/>
              </w:rPr>
            </w:pPr>
            <w:r w:rsidRPr="00D9771E">
              <w:rPr>
                <w:rFonts w:ascii="Arial" w:hAnsi="Arial" w:cs="Arial"/>
                <w:b/>
                <w:sz w:val="18"/>
                <w:szCs w:val="18"/>
              </w:rPr>
              <w:t>50-59%</w:t>
            </w:r>
          </w:p>
        </w:tc>
        <w:tc>
          <w:tcPr>
            <w:tcW w:w="1736" w:type="dxa"/>
            <w:shd w:val="clear" w:color="auto" w:fill="C2D69B" w:themeFill="accent3" w:themeFillTint="99"/>
            <w:vAlign w:val="bottom"/>
          </w:tcPr>
          <w:p w:rsidR="00C073F1" w:rsidRPr="00D9771E" w:rsidRDefault="00C073F1" w:rsidP="0050796C">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C2D69B" w:themeFill="accent3" w:themeFillTint="99"/>
            <w:vAlign w:val="bottom"/>
          </w:tcPr>
          <w:p w:rsidR="00C073F1" w:rsidRPr="00D9771E" w:rsidRDefault="00C073F1" w:rsidP="0050796C">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C2D69B" w:themeFill="accent3" w:themeFillTint="99"/>
          </w:tcPr>
          <w:p w:rsidR="00C073F1" w:rsidRPr="00D9771E" w:rsidRDefault="00C073F1" w:rsidP="0050796C">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00C073F1" w:rsidRPr="00D9771E" w:rsidTr="00AC5F32">
        <w:tc>
          <w:tcPr>
            <w:tcW w:w="1735" w:type="dxa"/>
            <w:shd w:val="clear" w:color="auto" w:fill="C2D69B" w:themeFill="accent3" w:themeFillTint="99"/>
          </w:tcPr>
          <w:p w:rsidR="00C073F1" w:rsidRPr="00F65EEE" w:rsidRDefault="00C073F1" w:rsidP="0050796C">
            <w:pPr>
              <w:spacing w:before="34"/>
              <w:ind w:left="108" w:right="-54"/>
              <w:rPr>
                <w:rFonts w:ascii="Arial" w:eastAsia="Arial" w:hAnsi="Arial" w:cs="Arial"/>
                <w:bCs/>
                <w:sz w:val="18"/>
                <w:szCs w:val="18"/>
              </w:rPr>
            </w:pPr>
            <w:r>
              <w:rPr>
                <w:rFonts w:ascii="Arial" w:eastAsia="Arial" w:hAnsi="Arial" w:cs="Arial"/>
                <w:b/>
                <w:bCs/>
              </w:rPr>
              <w:t xml:space="preserve">Engagement with literature </w:t>
            </w:r>
            <w:r w:rsidRPr="00F65EEE">
              <w:rPr>
                <w:rFonts w:ascii="Arial" w:eastAsia="Arial" w:hAnsi="Arial" w:cs="Arial"/>
                <w:bCs/>
                <w:sz w:val="18"/>
                <w:szCs w:val="18"/>
              </w:rPr>
              <w:t xml:space="preserve">(including </w:t>
            </w:r>
            <w:r>
              <w:rPr>
                <w:rFonts w:ascii="Arial" w:eastAsia="Arial" w:hAnsi="Arial" w:cs="Arial"/>
                <w:bCs/>
                <w:sz w:val="18"/>
                <w:szCs w:val="18"/>
              </w:rPr>
              <w:t xml:space="preserve">reading, </w:t>
            </w:r>
            <w:r w:rsidRPr="00F65EEE">
              <w:rPr>
                <w:rFonts w:ascii="Arial" w:eastAsia="Arial" w:hAnsi="Arial" w:cs="Arial"/>
                <w:bCs/>
                <w:sz w:val="18"/>
                <w:szCs w:val="18"/>
              </w:rPr>
              <w:t>referencing,</w:t>
            </w:r>
          </w:p>
          <w:p w:rsidR="00C073F1" w:rsidRPr="00F65EEE" w:rsidRDefault="00C073F1" w:rsidP="0050796C">
            <w:pPr>
              <w:spacing w:before="34"/>
              <w:ind w:left="108" w:right="-54"/>
              <w:rPr>
                <w:rFonts w:ascii="Arial" w:eastAsia="Arial" w:hAnsi="Arial" w:cs="Arial"/>
                <w:bCs/>
                <w:sz w:val="18"/>
                <w:szCs w:val="18"/>
              </w:rPr>
            </w:pPr>
            <w:r w:rsidRPr="00F65EEE">
              <w:rPr>
                <w:rFonts w:ascii="Arial" w:eastAsia="Arial" w:hAnsi="Arial" w:cs="Arial"/>
                <w:bCs/>
                <w:sz w:val="18"/>
                <w:szCs w:val="18"/>
              </w:rPr>
              <w:t>academic conventions and</w:t>
            </w:r>
          </w:p>
          <w:p w:rsidR="00C073F1" w:rsidRDefault="00C073F1" w:rsidP="0050796C">
            <w:pPr>
              <w:spacing w:before="34"/>
              <w:ind w:left="108" w:right="-54"/>
              <w:rPr>
                <w:rFonts w:ascii="Arial" w:eastAsia="Arial" w:hAnsi="Arial" w:cs="Arial"/>
                <w:b/>
                <w:bCs/>
              </w:rPr>
            </w:pPr>
            <w:r w:rsidRPr="00F65EEE">
              <w:rPr>
                <w:rFonts w:ascii="Arial" w:eastAsia="Arial" w:hAnsi="Arial" w:cs="Arial"/>
                <w:bCs/>
                <w:sz w:val="18"/>
                <w:szCs w:val="18"/>
              </w:rPr>
              <w:t>academic honesty)</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rsidR="00C073F1" w:rsidRPr="00B669B1" w:rsidRDefault="00C073F1" w:rsidP="0050796C">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rsidR="00C073F1" w:rsidRPr="00B669B1" w:rsidRDefault="00C073F1" w:rsidP="0050796C">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rsidR="00C073F1" w:rsidRPr="00B669B1" w:rsidRDefault="00C073F1" w:rsidP="0050796C">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sz="4" w:space="0" w:color="auto"/>
              <w:left w:val="dashed" w:sz="4" w:space="0" w:color="auto"/>
              <w:bottom w:val="single" w:sz="4" w:space="0" w:color="auto"/>
              <w:right w:val="double" w:sz="4" w:space="0" w:color="auto"/>
            </w:tcBorders>
          </w:tcPr>
          <w:p w:rsidR="00C073F1" w:rsidRPr="00B669B1" w:rsidRDefault="00C073F1" w:rsidP="0050796C">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736" w:type="dxa"/>
            <w:tcBorders>
              <w:top w:val="single" w:sz="4" w:space="0" w:color="auto"/>
              <w:left w:val="double" w:sz="4" w:space="0" w:color="auto"/>
              <w:bottom w:val="single" w:sz="4" w:space="0" w:color="auto"/>
              <w:right w:val="dashed" w:sz="4" w:space="0" w:color="auto"/>
            </w:tcBorders>
          </w:tcPr>
          <w:p w:rsidR="00C073F1" w:rsidRPr="00B669B1" w:rsidRDefault="00C073F1" w:rsidP="0050796C">
            <w:pPr>
              <w:rPr>
                <w:rFonts w:ascii="Arial" w:hAnsi="Arial" w:cs="Arial"/>
              </w:rPr>
            </w:pPr>
            <w:r>
              <w:rPr>
                <w:rFonts w:ascii="Arial" w:hAnsi="Arial" w:cs="Arial"/>
              </w:rPr>
              <w:t xml:space="preserve">Engagement with </w:t>
            </w:r>
            <w:r w:rsidRPr="00B669B1">
              <w:rPr>
                <w:rFonts w:ascii="Arial" w:hAnsi="Arial" w:cs="Arial"/>
              </w:rPr>
              <w:t xml:space="preserve">a limited range of mostly relevant </w:t>
            </w:r>
            <w:r>
              <w:rPr>
                <w:rFonts w:ascii="Arial" w:hAnsi="Arial" w:cs="Arial"/>
              </w:rPr>
              <w:t xml:space="preserve">and credible </w:t>
            </w:r>
            <w:r w:rsidRPr="00B669B1">
              <w:rPr>
                <w:rFonts w:ascii="Arial" w:hAnsi="Arial" w:cs="Arial"/>
              </w:rPr>
              <w:t>sources. Some omissions and minor errors.</w:t>
            </w:r>
          </w:p>
          <w:p w:rsidR="00C073F1" w:rsidRPr="00B669B1" w:rsidRDefault="00C073F1" w:rsidP="0050796C">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736" w:type="dxa"/>
            <w:tcBorders>
              <w:top w:val="single" w:sz="4" w:space="0" w:color="auto"/>
              <w:left w:val="dashed" w:sz="4" w:space="0" w:color="auto"/>
              <w:bottom w:val="single" w:sz="4" w:space="0" w:color="auto"/>
              <w:right w:val="dashed" w:sz="4" w:space="0" w:color="auto"/>
            </w:tcBorders>
          </w:tcPr>
          <w:p w:rsidR="00C073F1" w:rsidRPr="00B669B1" w:rsidRDefault="00C073F1" w:rsidP="0050796C">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research-informed literature, including sources retrieved independently. </w:t>
            </w:r>
            <w:r>
              <w:rPr>
                <w:rFonts w:ascii="Arial" w:hAnsi="Arial" w:cs="Arial"/>
              </w:rPr>
              <w:t xml:space="preserve">Some over-reliance on texts.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sz="4" w:space="0" w:color="auto"/>
              <w:left w:val="dashed" w:sz="4" w:space="0" w:color="auto"/>
              <w:bottom w:val="single" w:sz="4" w:space="0" w:color="auto"/>
              <w:right w:val="dashed" w:sz="4" w:space="0" w:color="auto"/>
            </w:tcBorders>
          </w:tcPr>
          <w:p w:rsidR="00C073F1" w:rsidRPr="00B669B1" w:rsidRDefault="00C073F1" w:rsidP="0050796C">
            <w:pPr>
              <w:rPr>
                <w:rFonts w:ascii="Arial" w:hAnsi="Arial" w:cs="Arial"/>
              </w:rPr>
            </w:pPr>
            <w:r w:rsidRPr="002B34B7">
              <w:rPr>
                <w:rFonts w:ascii="Arial" w:hAnsi="Arial" w:cs="Arial"/>
              </w:rPr>
              <w:t>Engagement with</w:t>
            </w:r>
            <w:r w:rsidRPr="00B669B1">
              <w:rPr>
                <w:rFonts w:ascii="Arial" w:hAnsi="Arial" w:cs="Arial"/>
              </w:rPr>
              <w:t xml:space="preserve"> a wide range of research-informed literature, including sources retrieved independently.</w:t>
            </w:r>
          </w:p>
          <w:p w:rsidR="00C073F1" w:rsidRPr="00B669B1" w:rsidRDefault="00C073F1" w:rsidP="0050796C">
            <w:pPr>
              <w:rPr>
                <w:rFonts w:ascii="Arial" w:hAnsi="Arial" w:cs="Arial"/>
              </w:rPr>
            </w:pPr>
            <w:r w:rsidRPr="00B669B1">
              <w:rPr>
                <w:rFonts w:ascii="Arial" w:hAnsi="Arial" w:cs="Arial"/>
              </w:rPr>
              <w:t xml:space="preserve">Selection of relevant and credible sources.  Very good use of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sz="4" w:space="0" w:color="auto"/>
              <w:left w:val="dashed" w:sz="4" w:space="0" w:color="auto"/>
              <w:bottom w:val="single" w:sz="4" w:space="0" w:color="auto"/>
              <w:right w:val="dashed" w:sz="4" w:space="0" w:color="auto"/>
            </w:tcBorders>
          </w:tcPr>
          <w:p w:rsidR="00C073F1" w:rsidRPr="00B669B1" w:rsidRDefault="00C073F1" w:rsidP="0050796C">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w:t>
            </w:r>
            <w:r>
              <w:rPr>
                <w:rFonts w:ascii="Arial" w:hAnsi="Arial" w:cs="Arial"/>
              </w:rPr>
              <w:t>,</w:t>
            </w:r>
            <w:r w:rsidRPr="002B34B7">
              <w:rPr>
                <w:rFonts w:ascii="Arial" w:hAnsi="Arial" w:cs="Arial"/>
              </w:rPr>
              <w:t xml:space="preserve"> informed by the latest research. Consistently accurate application of referencing.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rsidR="00C073F1" w:rsidRPr="00B669B1" w:rsidRDefault="00C073F1" w:rsidP="0050796C">
            <w:pPr>
              <w:rPr>
                <w:rFonts w:ascii="Arial" w:hAnsi="Arial" w:cs="Arial"/>
              </w:rPr>
            </w:pPr>
            <w:r>
              <w:rPr>
                <w:rFonts w:ascii="Arial" w:hAnsi="Arial" w:cs="Arial"/>
              </w:rPr>
              <w:t>Exceptional e</w:t>
            </w:r>
            <w:r w:rsidRPr="001F7C7C">
              <w:rPr>
                <w:rFonts w:ascii="Arial" w:hAnsi="Arial" w:cs="Arial"/>
              </w:rPr>
              <w:t>ngagement with an extensive range of relevant and credible literature, informed by the latest research</w:t>
            </w:r>
            <w:r>
              <w:rPr>
                <w:rFonts w:ascii="Arial" w:hAnsi="Arial" w:cs="Arial"/>
              </w:rPr>
              <w:t>.</w:t>
            </w:r>
            <w:r w:rsidRPr="001F7C7C">
              <w:rPr>
                <w:rFonts w:ascii="Arial" w:hAnsi="Arial" w:cs="Arial"/>
              </w:rPr>
              <w:t xml:space="preserve"> </w:t>
            </w:r>
            <w:r w:rsidRPr="00B669B1">
              <w:rPr>
                <w:rFonts w:ascii="Arial" w:hAnsi="Arial" w:cs="Arial"/>
              </w:rPr>
              <w:t>High-level referencing skills consistently and professionally applied.</w:t>
            </w:r>
          </w:p>
        </w:tc>
      </w:tr>
      <w:tr w:rsidR="00C073F1" w:rsidRPr="00D9771E" w:rsidTr="00AC5F32">
        <w:tc>
          <w:tcPr>
            <w:tcW w:w="1735" w:type="dxa"/>
            <w:shd w:val="clear" w:color="auto" w:fill="C2D69B" w:themeFill="accent3" w:themeFillTint="99"/>
          </w:tcPr>
          <w:p w:rsidR="00C073F1" w:rsidRPr="00CA7DB9" w:rsidRDefault="00C073F1" w:rsidP="0050796C">
            <w:pPr>
              <w:spacing w:before="34"/>
              <w:ind w:left="108" w:right="-54"/>
              <w:rPr>
                <w:rFonts w:ascii="Arial" w:eastAsia="Arial" w:hAnsi="Arial" w:cs="Arial"/>
                <w:bCs/>
                <w:sz w:val="18"/>
                <w:szCs w:val="18"/>
              </w:rPr>
            </w:pPr>
            <w:r w:rsidRPr="00CA7DB9">
              <w:rPr>
                <w:rFonts w:ascii="Arial" w:eastAsia="Arial" w:hAnsi="Arial" w:cs="Arial"/>
                <w:b/>
                <w:bCs/>
              </w:rPr>
              <w:t xml:space="preserve">Knowledge and understanding </w:t>
            </w:r>
            <w:r w:rsidRPr="00CA7DB9">
              <w:rPr>
                <w:rFonts w:ascii="Arial" w:eastAsia="Arial" w:hAnsi="Arial" w:cs="Arial"/>
                <w:bCs/>
                <w:sz w:val="18"/>
                <w:szCs w:val="18"/>
              </w:rPr>
              <w:t xml:space="preserve">(Coherent and detailed knowledge and </w:t>
            </w:r>
            <w:r w:rsidRPr="00CA7DB9">
              <w:rPr>
                <w:rFonts w:ascii="Arial" w:eastAsia="Arial" w:hAnsi="Arial" w:cs="Arial"/>
                <w:bCs/>
                <w:sz w:val="18"/>
                <w:szCs w:val="18"/>
              </w:rPr>
              <w:lastRenderedPageBreak/>
              <w:t>systematic understanding of the subject area, at least some of which is informed by the latest research and/or advanced scholarship within the discipline.)</w:t>
            </w:r>
          </w:p>
          <w:p w:rsidR="00C073F1" w:rsidRPr="00D9771E" w:rsidRDefault="00C073F1" w:rsidP="0050796C">
            <w:pPr>
              <w:spacing w:before="34"/>
              <w:ind w:left="108" w:right="-54"/>
              <w:rPr>
                <w:rFonts w:ascii="Arial" w:hAnsi="Arial" w:cs="Arial"/>
                <w:sz w:val="18"/>
                <w:szCs w:val="18"/>
              </w:rPr>
            </w:pPr>
          </w:p>
        </w:tc>
        <w:tc>
          <w:tcPr>
            <w:tcW w:w="1736" w:type="dxa"/>
            <w:tcBorders>
              <w:top w:val="single" w:sz="4" w:space="0" w:color="auto"/>
              <w:left w:val="single" w:sz="4" w:space="0" w:color="auto"/>
              <w:bottom w:val="single" w:sz="4" w:space="0" w:color="auto"/>
              <w:right w:val="dashed" w:sz="4" w:space="0" w:color="auto"/>
            </w:tcBorders>
          </w:tcPr>
          <w:p w:rsidR="00C073F1" w:rsidRDefault="00C073F1" w:rsidP="0050796C">
            <w:pPr>
              <w:spacing w:after="120"/>
              <w:rPr>
                <w:rFonts w:ascii="Arial" w:hAnsi="Arial" w:cs="Arial"/>
              </w:rPr>
            </w:pPr>
            <w:r w:rsidRPr="00B669B1">
              <w:rPr>
                <w:rFonts w:ascii="Arial" w:hAnsi="Arial" w:cs="Arial"/>
              </w:rPr>
              <w:lastRenderedPageBreak/>
              <w:t xml:space="preserve">Major gaps in knowledge and </w:t>
            </w:r>
            <w:r w:rsidRPr="004E4D03">
              <w:rPr>
                <w:rFonts w:ascii="Arial" w:hAnsi="Arial" w:cs="Arial"/>
              </w:rPr>
              <w:t xml:space="preserve">systematic </w:t>
            </w:r>
            <w:r w:rsidRPr="00B669B1">
              <w:rPr>
                <w:rFonts w:ascii="Arial" w:hAnsi="Arial" w:cs="Arial"/>
              </w:rPr>
              <w:t xml:space="preserve">understanding of </w:t>
            </w:r>
            <w:r>
              <w:rPr>
                <w:rFonts w:ascii="Arial" w:hAnsi="Arial" w:cs="Arial"/>
              </w:rPr>
              <w:t>the subject matter</w:t>
            </w:r>
            <w:r w:rsidRPr="00B669B1">
              <w:rPr>
                <w:rFonts w:ascii="Arial" w:hAnsi="Arial" w:cs="Arial"/>
              </w:rPr>
              <w:t xml:space="preserve">. </w:t>
            </w:r>
            <w:r w:rsidRPr="00B669B1">
              <w:rPr>
                <w:rFonts w:ascii="Arial" w:hAnsi="Arial" w:cs="Arial"/>
              </w:rPr>
              <w:lastRenderedPageBreak/>
              <w:t>Substantial inaccuracies.</w:t>
            </w:r>
            <w:r>
              <w:rPr>
                <w:rFonts w:ascii="Arial" w:hAnsi="Arial" w:cs="Arial"/>
              </w:rPr>
              <w:t xml:space="preserve"> </w:t>
            </w:r>
            <w:r w:rsidRPr="00DA4E4E">
              <w:rPr>
                <w:rFonts w:ascii="Arial" w:hAnsi="Arial" w:cs="Arial"/>
              </w:rPr>
              <w:t xml:space="preserve">No awareness of </w:t>
            </w:r>
            <w:r>
              <w:rPr>
                <w:rFonts w:ascii="Arial" w:hAnsi="Arial" w:cs="Arial"/>
              </w:rPr>
              <w:t xml:space="preserve">knowledge of </w:t>
            </w:r>
            <w:r w:rsidRPr="00DA4E4E">
              <w:rPr>
                <w:rFonts w:ascii="Arial" w:hAnsi="Arial" w:cs="Arial"/>
              </w:rPr>
              <w:t>the latest research and/or advanced scholarship within the discipline.</w:t>
            </w:r>
          </w:p>
          <w:p w:rsidR="00C073F1" w:rsidRPr="00B669B1" w:rsidRDefault="00C073F1" w:rsidP="0050796C">
            <w:pPr>
              <w:spacing w:after="120"/>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rsidR="00C073F1" w:rsidRPr="00B669B1" w:rsidRDefault="00C073F1" w:rsidP="0050796C">
            <w:pPr>
              <w:spacing w:after="120"/>
              <w:rPr>
                <w:rFonts w:ascii="Arial" w:hAnsi="Arial" w:cs="Arial"/>
              </w:rPr>
            </w:pPr>
            <w:r w:rsidRPr="00B669B1">
              <w:rPr>
                <w:rFonts w:ascii="Arial" w:hAnsi="Arial" w:cs="Arial"/>
              </w:rPr>
              <w:lastRenderedPageBreak/>
              <w:t>Gaps in knowledge, with only superficial</w:t>
            </w:r>
            <w:r>
              <w:rPr>
                <w:rFonts w:ascii="Arial" w:hAnsi="Arial" w:cs="Arial"/>
              </w:rPr>
              <w:t xml:space="preserve"> </w:t>
            </w:r>
            <w:r w:rsidRPr="004E4D03">
              <w:rPr>
                <w:rFonts w:ascii="Arial" w:hAnsi="Arial" w:cs="Arial"/>
              </w:rPr>
              <w:t xml:space="preserve">systematic </w:t>
            </w:r>
            <w:r w:rsidRPr="00B669B1">
              <w:rPr>
                <w:rFonts w:ascii="Arial" w:hAnsi="Arial" w:cs="Arial"/>
              </w:rPr>
              <w:t xml:space="preserve">understanding. Some significant </w:t>
            </w:r>
            <w:r w:rsidRPr="00B669B1">
              <w:rPr>
                <w:rFonts w:ascii="Arial" w:hAnsi="Arial" w:cs="Arial"/>
              </w:rPr>
              <w:lastRenderedPageBreak/>
              <w:t>inaccuracies</w:t>
            </w:r>
            <w:r>
              <w:rPr>
                <w:rFonts w:ascii="Arial" w:hAnsi="Arial" w:cs="Arial"/>
              </w:rPr>
              <w:t xml:space="preserve"> and/or irrelevant material.  </w:t>
            </w:r>
            <w:r w:rsidRPr="00DA4E4E">
              <w:rPr>
                <w:rFonts w:ascii="Arial" w:hAnsi="Arial" w:cs="Arial"/>
              </w:rPr>
              <w:t>No awareness of knowledge of the latest research and/or advanced scholarship within the discipline.</w:t>
            </w:r>
          </w:p>
        </w:tc>
        <w:tc>
          <w:tcPr>
            <w:tcW w:w="1736" w:type="dxa"/>
            <w:tcBorders>
              <w:top w:val="single" w:sz="4" w:space="0" w:color="auto"/>
              <w:left w:val="double" w:sz="4" w:space="0" w:color="auto"/>
              <w:bottom w:val="single" w:sz="4" w:space="0" w:color="auto"/>
              <w:right w:val="dashed" w:sz="4" w:space="0" w:color="auto"/>
            </w:tcBorders>
          </w:tcPr>
          <w:p w:rsidR="00C073F1" w:rsidRPr="00B669B1" w:rsidRDefault="00C073F1" w:rsidP="0050796C">
            <w:pPr>
              <w:spacing w:after="120"/>
              <w:rPr>
                <w:rFonts w:ascii="Arial" w:hAnsi="Arial" w:cs="Arial"/>
              </w:rPr>
            </w:pPr>
            <w:r>
              <w:rPr>
                <w:rFonts w:ascii="Arial" w:hAnsi="Arial" w:cs="Arial"/>
              </w:rPr>
              <w:lastRenderedPageBreak/>
              <w:t>Limited</w:t>
            </w:r>
            <w:r w:rsidRPr="00B669B1">
              <w:rPr>
                <w:rFonts w:ascii="Arial" w:hAnsi="Arial" w:cs="Arial"/>
              </w:rPr>
              <w:t xml:space="preserve"> knowledge and </w:t>
            </w:r>
            <w:r w:rsidRPr="004E4D03">
              <w:rPr>
                <w:rFonts w:ascii="Arial" w:hAnsi="Arial" w:cs="Arial"/>
              </w:rPr>
              <w:t xml:space="preserve">systematic </w:t>
            </w:r>
            <w:r w:rsidRPr="00B669B1">
              <w:rPr>
                <w:rFonts w:ascii="Arial" w:hAnsi="Arial" w:cs="Arial"/>
              </w:rPr>
              <w:t xml:space="preserve">understanding of the relevant concepts and </w:t>
            </w:r>
            <w:r w:rsidRPr="00B669B1">
              <w:rPr>
                <w:rFonts w:ascii="Arial" w:hAnsi="Arial" w:cs="Arial"/>
              </w:rPr>
              <w:lastRenderedPageBreak/>
              <w:t>principles</w:t>
            </w:r>
            <w:r>
              <w:rPr>
                <w:rFonts w:ascii="Arial" w:hAnsi="Arial" w:cs="Arial"/>
              </w:rPr>
              <w:t xml:space="preserve"> within the subject area which to some limited extent</w:t>
            </w:r>
            <w:r w:rsidRPr="007A1AEF">
              <w:rPr>
                <w:rFonts w:ascii="Arial" w:hAnsi="Arial" w:cs="Arial"/>
              </w:rPr>
              <w:t>,</w:t>
            </w:r>
            <w:r>
              <w:rPr>
                <w:rFonts w:ascii="Arial" w:hAnsi="Arial" w:cs="Arial"/>
              </w:rPr>
              <w:t xml:space="preserve"> is</w:t>
            </w:r>
            <w:r w:rsidRPr="007A1AEF">
              <w:rPr>
                <w:rFonts w:ascii="Arial" w:hAnsi="Arial" w:cs="Arial"/>
              </w:rPr>
              <w:t xml:space="preserve"> informed by current research and scholarship</w:t>
            </w:r>
            <w:r>
              <w:rPr>
                <w:rFonts w:ascii="Arial" w:hAnsi="Arial" w:cs="Arial"/>
              </w:rPr>
              <w:t>.</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rsidR="00C073F1" w:rsidRPr="00B669B1" w:rsidRDefault="00C073F1" w:rsidP="0050796C">
            <w:pPr>
              <w:spacing w:after="120"/>
              <w:rPr>
                <w:rFonts w:ascii="Arial" w:hAnsi="Arial" w:cs="Arial"/>
              </w:rPr>
            </w:pPr>
            <w:r w:rsidRPr="00B669B1">
              <w:rPr>
                <w:rFonts w:ascii="Arial" w:hAnsi="Arial" w:cs="Arial"/>
              </w:rPr>
              <w:lastRenderedPageBreak/>
              <w:t xml:space="preserve">Knowledge is </w:t>
            </w:r>
            <w:r>
              <w:rPr>
                <w:rFonts w:ascii="Arial" w:hAnsi="Arial" w:cs="Arial"/>
              </w:rPr>
              <w:t xml:space="preserve">reasonably detailed, </w:t>
            </w:r>
            <w:r w:rsidRPr="00B669B1">
              <w:rPr>
                <w:rFonts w:ascii="Arial" w:hAnsi="Arial" w:cs="Arial"/>
              </w:rPr>
              <w:t xml:space="preserve">accurate with a good </w:t>
            </w:r>
            <w:r w:rsidRPr="004E4D03">
              <w:rPr>
                <w:rFonts w:ascii="Arial" w:hAnsi="Arial" w:cs="Arial"/>
              </w:rPr>
              <w:t xml:space="preserve">systematic </w:t>
            </w:r>
            <w:r w:rsidRPr="00B669B1">
              <w:rPr>
                <w:rFonts w:ascii="Arial" w:hAnsi="Arial" w:cs="Arial"/>
              </w:rPr>
              <w:t>unde</w:t>
            </w:r>
            <w:r>
              <w:rPr>
                <w:rFonts w:ascii="Arial" w:hAnsi="Arial" w:cs="Arial"/>
              </w:rPr>
              <w:t xml:space="preserve">rstanding of </w:t>
            </w:r>
            <w:r>
              <w:rPr>
                <w:rFonts w:ascii="Arial" w:hAnsi="Arial" w:cs="Arial"/>
              </w:rPr>
              <w:lastRenderedPageBreak/>
              <w:t>the field of study</w:t>
            </w:r>
            <w:r>
              <w:t xml:space="preserve"> </w:t>
            </w:r>
            <w:r>
              <w:rPr>
                <w:rFonts w:ascii="Arial" w:hAnsi="Arial" w:cs="Arial"/>
              </w:rPr>
              <w:t>and to some extent, current research and scholarship</w:t>
            </w:r>
            <w:r w:rsidRPr="00BE0135">
              <w:rPr>
                <w:rFonts w:ascii="Arial" w:hAnsi="Arial" w:cs="Arial"/>
              </w:rPr>
              <w:t>.</w:t>
            </w:r>
          </w:p>
        </w:tc>
        <w:tc>
          <w:tcPr>
            <w:tcW w:w="1736" w:type="dxa"/>
            <w:tcBorders>
              <w:top w:val="single" w:sz="4" w:space="0" w:color="auto"/>
              <w:left w:val="dashed" w:sz="4" w:space="0" w:color="auto"/>
              <w:bottom w:val="single" w:sz="4" w:space="0" w:color="auto"/>
              <w:right w:val="dashed" w:sz="4" w:space="0" w:color="auto"/>
            </w:tcBorders>
          </w:tcPr>
          <w:p w:rsidR="00C073F1" w:rsidRPr="00B669B1" w:rsidRDefault="00C073F1" w:rsidP="0050796C">
            <w:pPr>
              <w:spacing w:after="120"/>
              <w:rPr>
                <w:rFonts w:ascii="Arial" w:hAnsi="Arial" w:cs="Arial"/>
              </w:rPr>
            </w:pPr>
            <w:r w:rsidRPr="00B669B1">
              <w:rPr>
                <w:rFonts w:ascii="Arial" w:hAnsi="Arial" w:cs="Arial"/>
              </w:rPr>
              <w:lastRenderedPageBreak/>
              <w:t xml:space="preserve">Knowledge is </w:t>
            </w:r>
            <w:r>
              <w:rPr>
                <w:rFonts w:ascii="Arial" w:hAnsi="Arial" w:cs="Arial"/>
              </w:rPr>
              <w:t xml:space="preserve">reasonably </w:t>
            </w:r>
            <w:r w:rsidRPr="00B669B1">
              <w:rPr>
                <w:rFonts w:ascii="Arial" w:hAnsi="Arial" w:cs="Arial"/>
              </w:rPr>
              <w:t>extensive</w:t>
            </w:r>
            <w:r>
              <w:t xml:space="preserve"> </w:t>
            </w:r>
            <w:r w:rsidRPr="00BE0135">
              <w:rPr>
                <w:rFonts w:ascii="Arial" w:hAnsi="Arial" w:cs="Arial"/>
              </w:rPr>
              <w:t>coherent and detailed</w:t>
            </w:r>
            <w:r w:rsidRPr="00B669B1">
              <w:rPr>
                <w:rFonts w:ascii="Arial" w:hAnsi="Arial" w:cs="Arial"/>
              </w:rPr>
              <w:t xml:space="preserve">.  Exhibits </w:t>
            </w:r>
            <w:r>
              <w:rPr>
                <w:rFonts w:ascii="Arial" w:hAnsi="Arial" w:cs="Arial"/>
              </w:rPr>
              <w:t xml:space="preserve">very </w:t>
            </w:r>
            <w:r>
              <w:rPr>
                <w:rFonts w:ascii="Arial" w:hAnsi="Arial" w:cs="Arial"/>
              </w:rPr>
              <w:lastRenderedPageBreak/>
              <w:t xml:space="preserve">good </w:t>
            </w:r>
            <w:r w:rsidRPr="00B669B1">
              <w:rPr>
                <w:rFonts w:ascii="Arial" w:hAnsi="Arial" w:cs="Arial"/>
              </w:rPr>
              <w:t>understanding of the breadth and depth of established views</w:t>
            </w:r>
            <w:r>
              <w:rPr>
                <w:rFonts w:ascii="Arial" w:hAnsi="Arial" w:cs="Arial"/>
              </w:rPr>
              <w:t>, and the work is, at least in part, well-informed by current research and scholarship</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rsidR="00C073F1" w:rsidRPr="00B669B1" w:rsidRDefault="00C073F1" w:rsidP="0050796C">
            <w:pPr>
              <w:spacing w:after="120"/>
              <w:rPr>
                <w:rFonts w:ascii="Arial" w:hAnsi="Arial" w:cs="Arial"/>
              </w:rPr>
            </w:pPr>
            <w:r w:rsidRPr="00B669B1">
              <w:rPr>
                <w:rFonts w:ascii="Arial" w:hAnsi="Arial" w:cs="Arial"/>
              </w:rPr>
              <w:lastRenderedPageBreak/>
              <w:t>Excellent</w:t>
            </w:r>
            <w:r>
              <w:rPr>
                <w:rFonts w:ascii="Arial" w:hAnsi="Arial" w:cs="Arial"/>
              </w:rPr>
              <w:t xml:space="preserve"> coherent and detailed</w:t>
            </w:r>
            <w:r w:rsidRPr="00B669B1">
              <w:rPr>
                <w:rFonts w:ascii="Arial" w:hAnsi="Arial" w:cs="Arial"/>
              </w:rPr>
              <w:t xml:space="preserve"> knowledge and</w:t>
            </w:r>
            <w:r>
              <w:rPr>
                <w:rFonts w:ascii="Arial" w:hAnsi="Arial" w:cs="Arial"/>
              </w:rPr>
              <w:t xml:space="preserve"> </w:t>
            </w:r>
            <w:r w:rsidRPr="004E4D03">
              <w:rPr>
                <w:rFonts w:ascii="Arial" w:hAnsi="Arial" w:cs="Arial"/>
              </w:rPr>
              <w:t xml:space="preserve">systematic </w:t>
            </w:r>
            <w:r w:rsidRPr="00B669B1">
              <w:rPr>
                <w:rFonts w:ascii="Arial" w:hAnsi="Arial" w:cs="Arial"/>
              </w:rPr>
              <w:t xml:space="preserve">understanding of </w:t>
            </w:r>
            <w:r w:rsidRPr="00B669B1">
              <w:rPr>
                <w:rFonts w:ascii="Arial" w:hAnsi="Arial" w:cs="Arial"/>
              </w:rPr>
              <w:lastRenderedPageBreak/>
              <w:t>the</w:t>
            </w:r>
            <w:r>
              <w:rPr>
                <w:rFonts w:ascii="Arial" w:hAnsi="Arial" w:cs="Arial"/>
              </w:rPr>
              <w:t xml:space="preserve"> principles</w:t>
            </w:r>
            <w:r w:rsidRPr="00B669B1">
              <w:rPr>
                <w:rFonts w:ascii="Arial" w:hAnsi="Arial" w:cs="Arial"/>
              </w:rPr>
              <w:t xml:space="preserve"> and theories</w:t>
            </w:r>
            <w:r>
              <w:rPr>
                <w:rFonts w:ascii="Arial" w:hAnsi="Arial" w:cs="Arial"/>
              </w:rPr>
              <w:t xml:space="preserve"> of current research and scholarship</w:t>
            </w:r>
            <w:r w:rsidRPr="00B669B1">
              <w:rPr>
                <w:rFonts w:ascii="Arial" w:hAnsi="Arial" w:cs="Arial"/>
              </w:rPr>
              <w:t>. Clear awareness of challenges to established views and the limitations of the knowledge base.</w:t>
            </w:r>
          </w:p>
        </w:tc>
        <w:tc>
          <w:tcPr>
            <w:tcW w:w="1736" w:type="dxa"/>
            <w:tcBorders>
              <w:top w:val="single" w:sz="4" w:space="0" w:color="auto"/>
              <w:left w:val="dashed" w:sz="4" w:space="0" w:color="auto"/>
              <w:bottom w:val="single" w:sz="4" w:space="0" w:color="auto"/>
              <w:right w:val="single" w:sz="4" w:space="0" w:color="auto"/>
            </w:tcBorders>
          </w:tcPr>
          <w:p w:rsidR="00C073F1" w:rsidRPr="00B669B1" w:rsidRDefault="00C073F1" w:rsidP="0050796C">
            <w:pPr>
              <w:spacing w:after="120"/>
              <w:rPr>
                <w:rFonts w:ascii="Arial" w:hAnsi="Arial" w:cs="Arial"/>
              </w:rPr>
            </w:pPr>
            <w:r>
              <w:rPr>
                <w:rFonts w:ascii="Arial" w:hAnsi="Arial" w:cs="Arial"/>
              </w:rPr>
              <w:lastRenderedPageBreak/>
              <w:t>Exceptionally</w:t>
            </w:r>
            <w:r w:rsidRPr="00BE0135">
              <w:rPr>
                <w:rFonts w:ascii="Arial" w:hAnsi="Arial" w:cs="Arial"/>
              </w:rPr>
              <w:t xml:space="preserve"> coherent and detailed knowledge and</w:t>
            </w:r>
            <w:r>
              <w:rPr>
                <w:rFonts w:ascii="Arial" w:hAnsi="Arial" w:cs="Arial"/>
              </w:rPr>
              <w:t xml:space="preserve"> </w:t>
            </w:r>
            <w:r w:rsidRPr="004E4D03">
              <w:rPr>
                <w:rFonts w:ascii="Arial" w:hAnsi="Arial" w:cs="Arial"/>
              </w:rPr>
              <w:t>systematic</w:t>
            </w:r>
            <w:r>
              <w:rPr>
                <w:rFonts w:ascii="Arial" w:hAnsi="Arial" w:cs="Arial"/>
              </w:rPr>
              <w:t xml:space="preserve"> </w:t>
            </w:r>
            <w:r w:rsidRPr="00BE0135">
              <w:rPr>
                <w:rFonts w:ascii="Arial" w:hAnsi="Arial" w:cs="Arial"/>
              </w:rPr>
              <w:t xml:space="preserve">understanding of </w:t>
            </w:r>
            <w:r w:rsidRPr="00BE0135">
              <w:rPr>
                <w:rFonts w:ascii="Arial" w:hAnsi="Arial" w:cs="Arial"/>
              </w:rPr>
              <w:lastRenderedPageBreak/>
              <w:t xml:space="preserve">the principles and theories of </w:t>
            </w:r>
            <w:r>
              <w:rPr>
                <w:rFonts w:ascii="Arial" w:hAnsi="Arial" w:cs="Arial"/>
              </w:rPr>
              <w:t xml:space="preserve">the subject, well-informed by </w:t>
            </w:r>
            <w:r w:rsidRPr="00BE0135">
              <w:rPr>
                <w:rFonts w:ascii="Arial" w:hAnsi="Arial" w:cs="Arial"/>
              </w:rPr>
              <w:t xml:space="preserve">current research and scholarship. </w:t>
            </w:r>
            <w:r>
              <w:rPr>
                <w:rFonts w:ascii="Arial" w:hAnsi="Arial" w:cs="Arial"/>
              </w:rPr>
              <w:t xml:space="preserve">A critical, sophisticated and nuanced </w:t>
            </w:r>
            <w:r w:rsidRPr="00B669B1">
              <w:rPr>
                <w:rFonts w:ascii="Arial" w:hAnsi="Arial" w:cs="Arial"/>
              </w:rPr>
              <w:t>awareness of the ambiguities and limitations of knowledge.</w:t>
            </w:r>
          </w:p>
        </w:tc>
      </w:tr>
      <w:tr w:rsidR="00C073F1" w:rsidRPr="00D9771E" w:rsidTr="00AC5F32">
        <w:tc>
          <w:tcPr>
            <w:tcW w:w="1735" w:type="dxa"/>
            <w:shd w:val="clear" w:color="auto" w:fill="C2D69B" w:themeFill="accent3" w:themeFillTint="99"/>
          </w:tcPr>
          <w:p w:rsidR="00C073F1" w:rsidRDefault="00C073F1" w:rsidP="0050796C">
            <w:pPr>
              <w:spacing w:before="34" w:line="239" w:lineRule="auto"/>
              <w:ind w:left="108" w:right="-54"/>
              <w:rPr>
                <w:rFonts w:ascii="Arial" w:eastAsia="Arial" w:hAnsi="Arial" w:cs="Arial"/>
                <w:b/>
                <w:bCs/>
              </w:rPr>
            </w:pPr>
            <w:r>
              <w:rPr>
                <w:rFonts w:ascii="Arial" w:eastAsia="Arial" w:hAnsi="Arial" w:cs="Arial"/>
                <w:b/>
                <w:bCs/>
              </w:rPr>
              <w:lastRenderedPageBreak/>
              <w:t>C</w:t>
            </w:r>
            <w:r>
              <w:rPr>
                <w:rFonts w:ascii="Arial" w:eastAsia="Arial" w:hAnsi="Arial" w:cs="Arial"/>
                <w:b/>
                <w:bCs/>
                <w:spacing w:val="1"/>
              </w:rPr>
              <w:t>ogn</w:t>
            </w:r>
            <w:r>
              <w:rPr>
                <w:rFonts w:ascii="Arial" w:eastAsia="Arial" w:hAnsi="Arial" w:cs="Arial"/>
                <w:b/>
                <w:bCs/>
              </w:rPr>
              <w:t>i</w:t>
            </w:r>
            <w:r>
              <w:rPr>
                <w:rFonts w:ascii="Arial" w:eastAsia="Arial" w:hAnsi="Arial" w:cs="Arial"/>
                <w:b/>
                <w:bCs/>
                <w:spacing w:val="1"/>
              </w:rPr>
              <w:t>t</w:t>
            </w:r>
            <w:r>
              <w:rPr>
                <w:rFonts w:ascii="Arial" w:eastAsia="Arial" w:hAnsi="Arial" w:cs="Arial"/>
                <w:b/>
                <w:bCs/>
              </w:rPr>
              <w:t>i</w:t>
            </w:r>
            <w:r>
              <w:rPr>
                <w:rFonts w:ascii="Arial" w:eastAsia="Arial" w:hAnsi="Arial" w:cs="Arial"/>
                <w:b/>
                <w:bCs/>
                <w:spacing w:val="2"/>
              </w:rPr>
              <w:t>v</w:t>
            </w:r>
            <w:r>
              <w:rPr>
                <w:rFonts w:ascii="Arial" w:eastAsia="Arial" w:hAnsi="Arial" w:cs="Arial"/>
                <w:b/>
                <w:bCs/>
              </w:rPr>
              <w:t>e</w:t>
            </w:r>
            <w:r>
              <w:rPr>
                <w:rFonts w:ascii="Arial" w:eastAsia="Arial" w:hAnsi="Arial" w:cs="Arial"/>
                <w:b/>
                <w:bCs/>
                <w:spacing w:val="-10"/>
              </w:rPr>
              <w:t xml:space="preserve"> </w:t>
            </w:r>
            <w:r>
              <w:rPr>
                <w:rFonts w:ascii="Arial" w:eastAsia="Arial" w:hAnsi="Arial" w:cs="Arial"/>
                <w:b/>
                <w:bCs/>
              </w:rPr>
              <w:t>a</w:t>
            </w:r>
            <w:r>
              <w:rPr>
                <w:rFonts w:ascii="Arial" w:eastAsia="Arial" w:hAnsi="Arial" w:cs="Arial"/>
                <w:b/>
                <w:bCs/>
                <w:spacing w:val="1"/>
              </w:rPr>
              <w:t>n</w:t>
            </w:r>
            <w:r>
              <w:rPr>
                <w:rFonts w:ascii="Arial" w:eastAsia="Arial" w:hAnsi="Arial" w:cs="Arial"/>
                <w:b/>
                <w:bCs/>
              </w:rPr>
              <w:t>d i</w:t>
            </w:r>
            <w:r>
              <w:rPr>
                <w:rFonts w:ascii="Arial" w:eastAsia="Arial" w:hAnsi="Arial" w:cs="Arial"/>
                <w:b/>
                <w:bCs/>
                <w:spacing w:val="1"/>
              </w:rPr>
              <w:t>nt</w:t>
            </w:r>
            <w:r>
              <w:rPr>
                <w:rFonts w:ascii="Arial" w:eastAsia="Arial" w:hAnsi="Arial" w:cs="Arial"/>
                <w:b/>
                <w:bCs/>
              </w:rPr>
              <w:t>ellec</w:t>
            </w:r>
            <w:r>
              <w:rPr>
                <w:rFonts w:ascii="Arial" w:eastAsia="Arial" w:hAnsi="Arial" w:cs="Arial"/>
                <w:b/>
                <w:bCs/>
                <w:spacing w:val="1"/>
              </w:rPr>
              <w:t>tu</w:t>
            </w:r>
            <w:r>
              <w:rPr>
                <w:rFonts w:ascii="Arial" w:eastAsia="Arial" w:hAnsi="Arial" w:cs="Arial"/>
                <w:b/>
                <w:bCs/>
              </w:rPr>
              <w:t>al skil</w:t>
            </w:r>
            <w:r>
              <w:rPr>
                <w:rFonts w:ascii="Arial" w:eastAsia="Arial" w:hAnsi="Arial" w:cs="Arial"/>
                <w:b/>
                <w:bCs/>
                <w:spacing w:val="2"/>
              </w:rPr>
              <w:t>l</w:t>
            </w:r>
            <w:r>
              <w:rPr>
                <w:rFonts w:ascii="Arial" w:eastAsia="Arial" w:hAnsi="Arial" w:cs="Arial"/>
                <w:b/>
                <w:bCs/>
              </w:rPr>
              <w:t xml:space="preserve">s </w:t>
            </w:r>
          </w:p>
          <w:p w:rsidR="00C073F1" w:rsidRPr="00F65EEE" w:rsidRDefault="00C073F1" w:rsidP="0050796C">
            <w:pPr>
              <w:spacing w:before="34" w:line="239" w:lineRule="auto"/>
              <w:ind w:left="108" w:right="-54"/>
              <w:rPr>
                <w:rFonts w:ascii="Arial" w:eastAsia="Arial" w:hAnsi="Arial" w:cs="Arial"/>
                <w:bCs/>
                <w:sz w:val="18"/>
                <w:szCs w:val="18"/>
              </w:rPr>
            </w:pPr>
            <w:r>
              <w:rPr>
                <w:rFonts w:ascii="Arial" w:eastAsia="Arial" w:hAnsi="Arial" w:cs="Arial"/>
                <w:bCs/>
                <w:sz w:val="18"/>
                <w:szCs w:val="18"/>
              </w:rPr>
              <w:t>(C</w:t>
            </w:r>
            <w:r w:rsidRPr="00F00CB3">
              <w:rPr>
                <w:rFonts w:ascii="Arial" w:eastAsia="Arial" w:hAnsi="Arial" w:cs="Arial"/>
                <w:bCs/>
                <w:sz w:val="18"/>
                <w:szCs w:val="18"/>
              </w:rPr>
              <w:t>onceptual and critical thinking, analysis, synthesis and evaluation of</w:t>
            </w:r>
            <w:r>
              <w:rPr>
                <w:rFonts w:ascii="Arial" w:eastAsia="Arial" w:hAnsi="Arial" w:cs="Arial"/>
                <w:bCs/>
                <w:sz w:val="18"/>
                <w:szCs w:val="18"/>
              </w:rPr>
              <w:t xml:space="preserve"> research,</w:t>
            </w:r>
            <w:r w:rsidRPr="00F00CB3">
              <w:rPr>
                <w:rFonts w:ascii="Arial" w:eastAsia="Arial" w:hAnsi="Arial" w:cs="Arial"/>
                <w:bCs/>
                <w:sz w:val="18"/>
                <w:szCs w:val="18"/>
              </w:rPr>
              <w:t xml:space="preserve"> assumptions, abstract concepts an</w:t>
            </w:r>
            <w:r>
              <w:rPr>
                <w:rFonts w:ascii="Arial" w:eastAsia="Arial" w:hAnsi="Arial" w:cs="Arial"/>
                <w:bCs/>
                <w:sz w:val="18"/>
                <w:szCs w:val="18"/>
              </w:rPr>
              <w:t>d data (that may be incomplete)</w:t>
            </w:r>
            <w:r w:rsidRPr="00F65EEE">
              <w:rPr>
                <w:rFonts w:ascii="Arial" w:eastAsia="Arial" w:hAnsi="Arial" w:cs="Arial"/>
                <w:bCs/>
                <w:sz w:val="18"/>
                <w:szCs w:val="18"/>
              </w:rPr>
              <w:t>;</w:t>
            </w:r>
            <w:r>
              <w:rPr>
                <w:rFonts w:ascii="Arial" w:eastAsia="Arial" w:hAnsi="Arial" w:cs="Arial"/>
                <w:bCs/>
                <w:sz w:val="18"/>
                <w:szCs w:val="18"/>
              </w:rPr>
              <w:t xml:space="preserve"> logic, argument and judgement.) </w:t>
            </w:r>
          </w:p>
        </w:tc>
        <w:tc>
          <w:tcPr>
            <w:tcW w:w="1736" w:type="dxa"/>
          </w:tcPr>
          <w:p w:rsidR="00C073F1" w:rsidRDefault="00C073F1" w:rsidP="0050796C">
            <w:pPr>
              <w:rPr>
                <w:rFonts w:ascii="Arial" w:hAnsi="Arial" w:cs="Arial"/>
              </w:rPr>
            </w:pPr>
            <w:r>
              <w:rPr>
                <w:rFonts w:ascii="Arial" w:hAnsi="Arial" w:cs="Arial"/>
              </w:rPr>
              <w:t>Wholly or almost wholly descriptive work. Little or no analysis</w:t>
            </w:r>
            <w:r w:rsidRPr="00B669B1">
              <w:rPr>
                <w:rFonts w:ascii="Arial" w:hAnsi="Arial" w:cs="Arial"/>
              </w:rPr>
              <w:t>, synthesi</w:t>
            </w:r>
            <w:r>
              <w:rPr>
                <w:rFonts w:ascii="Arial" w:hAnsi="Arial" w:cs="Arial"/>
              </w:rPr>
              <w:t>s or evaluation</w:t>
            </w:r>
            <w:r w:rsidRPr="00B669B1">
              <w:rPr>
                <w:rFonts w:ascii="Arial" w:hAnsi="Arial" w:cs="Arial"/>
              </w:rPr>
              <w:t>.</w:t>
            </w:r>
          </w:p>
          <w:p w:rsidR="00C073F1" w:rsidRDefault="00C073F1" w:rsidP="0050796C">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t>judgements</w:t>
            </w:r>
            <w:r w:rsidRPr="00B669B1">
              <w:rPr>
                <w:rFonts w:ascii="Arial" w:hAnsi="Arial" w:cs="Arial"/>
              </w:rPr>
              <w:t xml:space="preserve">. Unsubstantiated generalisations, made without use of any credible </w:t>
            </w:r>
            <w:r>
              <w:rPr>
                <w:rFonts w:ascii="Arial" w:hAnsi="Arial" w:cs="Arial"/>
              </w:rPr>
              <w:t>evidence</w:t>
            </w:r>
            <w:r w:rsidRPr="00B669B1">
              <w:rPr>
                <w:rFonts w:ascii="Arial" w:hAnsi="Arial" w:cs="Arial"/>
              </w:rPr>
              <w:t>.</w:t>
            </w:r>
          </w:p>
          <w:p w:rsidR="00C073F1" w:rsidRPr="00B669B1" w:rsidRDefault="00C073F1" w:rsidP="0050796C">
            <w:pPr>
              <w:rPr>
                <w:rFonts w:ascii="Arial" w:hAnsi="Arial" w:cs="Arial"/>
              </w:rPr>
            </w:pPr>
          </w:p>
        </w:tc>
        <w:tc>
          <w:tcPr>
            <w:tcW w:w="1736" w:type="dxa"/>
          </w:tcPr>
          <w:p w:rsidR="00C073F1" w:rsidRPr="00B669B1" w:rsidRDefault="00C073F1" w:rsidP="0050796C">
            <w:pPr>
              <w:rPr>
                <w:rFonts w:ascii="Arial" w:hAnsi="Arial" w:cs="Arial"/>
              </w:rPr>
            </w:pPr>
            <w:r w:rsidRPr="00413903">
              <w:rPr>
                <w:rFonts w:ascii="Arial" w:hAnsi="Arial" w:cs="Arial"/>
              </w:rPr>
              <w:t xml:space="preserve">Largely descriptive work, with </w:t>
            </w:r>
            <w:r>
              <w:rPr>
                <w:rFonts w:ascii="Arial" w:hAnsi="Arial" w:cs="Arial"/>
              </w:rPr>
              <w:t xml:space="preserve">superficial use of critical evaluation. Weak development of </w:t>
            </w:r>
            <w:r w:rsidRPr="00413903">
              <w:rPr>
                <w:rFonts w:ascii="Arial" w:hAnsi="Arial" w:cs="Arial"/>
              </w:rPr>
              <w:t>arguments and judgements</w:t>
            </w:r>
            <w:r>
              <w:rPr>
                <w:rFonts w:ascii="Arial" w:hAnsi="Arial" w:cs="Arial"/>
              </w:rPr>
              <w:t>.</w:t>
            </w:r>
            <w:r w:rsidRPr="00413903">
              <w:rPr>
                <w:rFonts w:ascii="Arial" w:hAnsi="Arial" w:cs="Arial"/>
              </w:rPr>
              <w:t xml:space="preserve"> Inf</w:t>
            </w:r>
            <w:r>
              <w:rPr>
                <w:rFonts w:ascii="Arial" w:hAnsi="Arial" w:cs="Arial"/>
              </w:rPr>
              <w:t>ormation accepted uncritically, uses 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736" w:type="dxa"/>
          </w:tcPr>
          <w:p w:rsidR="00C073F1" w:rsidRPr="00B669B1" w:rsidRDefault="00C073F1" w:rsidP="0050796C">
            <w:pPr>
              <w:rPr>
                <w:rFonts w:ascii="Arial" w:hAnsi="Arial" w:cs="Arial"/>
              </w:rPr>
            </w:pPr>
            <w:r>
              <w:rPr>
                <w:rFonts w:ascii="Arial" w:hAnsi="Arial" w:cs="Arial"/>
              </w:rPr>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sidRPr="00F35D89">
              <w:rPr>
                <w:rFonts w:ascii="Arial" w:hAnsi="Arial" w:cs="Arial"/>
              </w:rPr>
              <w:t>critical thinking</w:t>
            </w:r>
            <w:r>
              <w:rPr>
                <w:rFonts w:ascii="Arial" w:hAnsi="Arial" w:cs="Arial"/>
              </w:rPr>
              <w:t>,</w:t>
            </w:r>
            <w:r w:rsidRPr="00F35D89">
              <w:rPr>
                <w:rFonts w:ascii="Arial" w:hAnsi="Arial" w:cs="Arial"/>
              </w:rPr>
              <w:t xml:space="preserve"> </w:t>
            </w:r>
            <w:r w:rsidRPr="00CA285D">
              <w:rPr>
                <w:rFonts w:ascii="Arial" w:hAnsi="Arial" w:cs="Arial"/>
              </w:rPr>
              <w:t>analysis, synthesis and evaluation</w:t>
            </w:r>
            <w:r>
              <w:rPr>
                <w:rFonts w:ascii="Arial" w:hAnsi="Arial" w:cs="Arial"/>
              </w:rPr>
              <w:t>, tending towards description.</w:t>
            </w:r>
          </w:p>
          <w:p w:rsidR="00C073F1" w:rsidRDefault="00C073F1" w:rsidP="0050796C">
            <w:pPr>
              <w:rPr>
                <w:rFonts w:ascii="Arial" w:hAnsi="Arial" w:cs="Arial"/>
              </w:rPr>
            </w:pPr>
            <w:r w:rsidRPr="00B669B1">
              <w:rPr>
                <w:rFonts w:ascii="Arial" w:hAnsi="Arial" w:cs="Arial"/>
              </w:rPr>
              <w:t>Some evidence to support</w:t>
            </w:r>
            <w:r>
              <w:rPr>
                <w:rFonts w:ascii="Arial" w:hAnsi="Arial" w:cs="Arial"/>
              </w:rPr>
              <w:t xml:space="preserve"> emerging</w:t>
            </w:r>
            <w:r w:rsidRPr="00B669B1">
              <w:rPr>
                <w:rFonts w:ascii="Arial" w:hAnsi="Arial" w:cs="Arial"/>
              </w:rPr>
              <w:t xml:space="preserve"> </w:t>
            </w:r>
            <w:r w:rsidRPr="00E518DC">
              <w:rPr>
                <w:rFonts w:ascii="Arial" w:hAnsi="Arial" w:cs="Arial"/>
              </w:rPr>
              <w:t>arguments and judgements</w:t>
            </w:r>
            <w:r w:rsidRPr="00B669B1">
              <w:rPr>
                <w:rFonts w:ascii="Arial" w:hAnsi="Arial" w:cs="Arial"/>
              </w:rPr>
              <w:t xml:space="preserve"> but </w:t>
            </w:r>
            <w:r>
              <w:rPr>
                <w:rFonts w:ascii="Arial" w:hAnsi="Arial" w:cs="Arial"/>
              </w:rPr>
              <w:t xml:space="preserve">these may be </w:t>
            </w:r>
            <w:r w:rsidRPr="00E518DC">
              <w:rPr>
                <w:rFonts w:ascii="Arial" w:hAnsi="Arial" w:cs="Arial"/>
              </w:rPr>
              <w:t xml:space="preserve">underdeveloped </w:t>
            </w:r>
            <w:r>
              <w:rPr>
                <w:rFonts w:ascii="Arial" w:hAnsi="Arial" w:cs="Arial"/>
              </w:rPr>
              <w:t>or with a little inconsistency / mis-interpretation.</w:t>
            </w:r>
          </w:p>
          <w:p w:rsidR="00C073F1" w:rsidRPr="00E518DC" w:rsidRDefault="00C073F1" w:rsidP="0050796C">
            <w:pPr>
              <w:rPr>
                <w:rFonts w:ascii="Arial" w:hAnsi="Arial" w:cs="Arial"/>
              </w:rPr>
            </w:pPr>
            <w:r>
              <w:rPr>
                <w:rFonts w:ascii="Arial" w:hAnsi="Arial" w:cs="Arial"/>
              </w:rPr>
              <w:t>As</w:t>
            </w:r>
            <w:r w:rsidRPr="00E518DC">
              <w:rPr>
                <w:rFonts w:ascii="Arial" w:hAnsi="Arial" w:cs="Arial"/>
              </w:rPr>
              <w:t>s</w:t>
            </w:r>
            <w:r>
              <w:rPr>
                <w:rFonts w:ascii="Arial" w:hAnsi="Arial" w:cs="Arial"/>
              </w:rPr>
              <w:t>erts rather than argues a case.</w:t>
            </w:r>
          </w:p>
          <w:p w:rsidR="00C073F1" w:rsidRPr="00B669B1" w:rsidRDefault="00C073F1" w:rsidP="0050796C">
            <w:pPr>
              <w:rPr>
                <w:rFonts w:ascii="Arial" w:hAnsi="Arial" w:cs="Arial"/>
              </w:rPr>
            </w:pPr>
          </w:p>
        </w:tc>
        <w:tc>
          <w:tcPr>
            <w:tcW w:w="1736" w:type="dxa"/>
          </w:tcPr>
          <w:p w:rsidR="00C073F1" w:rsidRPr="00B669B1" w:rsidRDefault="00C073F1" w:rsidP="0050796C">
            <w:pPr>
              <w:rPr>
                <w:rFonts w:ascii="Arial" w:hAnsi="Arial" w:cs="Arial"/>
              </w:rPr>
            </w:pPr>
            <w:r>
              <w:rPr>
                <w:rFonts w:ascii="Arial" w:hAnsi="Arial" w:cs="Arial"/>
              </w:rPr>
              <w:t>S</w:t>
            </w:r>
            <w:r w:rsidRPr="00B669B1">
              <w:rPr>
                <w:rFonts w:ascii="Arial" w:hAnsi="Arial" w:cs="Arial"/>
              </w:rPr>
              <w:t xml:space="preserve">ome </w:t>
            </w:r>
            <w:r w:rsidRPr="00F35D89">
              <w:rPr>
                <w:rFonts w:ascii="Arial" w:hAnsi="Arial" w:cs="Arial"/>
              </w:rPr>
              <w:t>critical thinking</w:t>
            </w:r>
            <w:r>
              <w:rPr>
                <w:rFonts w:ascii="Arial" w:hAnsi="Arial" w:cs="Arial"/>
              </w:rPr>
              <w:t xml:space="preserve">, </w:t>
            </w:r>
            <w:r w:rsidRPr="00CA285D">
              <w:rPr>
                <w:rFonts w:ascii="Arial" w:hAnsi="Arial" w:cs="Arial"/>
              </w:rPr>
              <w:t>analysis, synthesis and evaluation.</w:t>
            </w:r>
            <w:r w:rsidRPr="00B669B1">
              <w:rPr>
                <w:rFonts w:ascii="Arial" w:hAnsi="Arial" w:cs="Arial"/>
              </w:rPr>
              <w:t xml:space="preserve"> Can analyse new and/or abstract </w:t>
            </w:r>
            <w:r>
              <w:rPr>
                <w:rFonts w:ascii="Arial" w:hAnsi="Arial" w:cs="Arial"/>
              </w:rPr>
              <w:t xml:space="preserve">concepts and </w:t>
            </w:r>
            <w:r w:rsidRPr="00B669B1">
              <w:rPr>
                <w:rFonts w:ascii="Arial" w:hAnsi="Arial" w:cs="Arial"/>
              </w:rPr>
              <w:t>data without guidance.</w:t>
            </w:r>
          </w:p>
          <w:p w:rsidR="00C073F1" w:rsidRPr="00B669B1" w:rsidRDefault="00C073F1" w:rsidP="0050796C">
            <w:pPr>
              <w:rPr>
                <w:rFonts w:ascii="Arial" w:hAnsi="Arial" w:cs="Arial"/>
              </w:rPr>
            </w:pPr>
            <w:r w:rsidRPr="00B669B1">
              <w:rPr>
                <w:rFonts w:ascii="Arial" w:hAnsi="Arial" w:cs="Arial"/>
              </w:rPr>
              <w:t xml:space="preserve">An emerging awareness of different stances and ability to use evidence </w:t>
            </w:r>
            <w:r w:rsidRPr="00DB052D">
              <w:rPr>
                <w:rFonts w:ascii="Arial" w:hAnsi="Arial" w:cs="Arial"/>
              </w:rPr>
              <w:t>(that may be incomplete)</w:t>
            </w:r>
            <w:r>
              <w:rPr>
                <w:rFonts w:ascii="Arial" w:hAnsi="Arial" w:cs="Arial"/>
              </w:rPr>
              <w:t xml:space="preserve"> </w:t>
            </w:r>
            <w:r w:rsidRPr="00B669B1">
              <w:rPr>
                <w:rFonts w:ascii="Arial" w:hAnsi="Arial" w:cs="Arial"/>
              </w:rPr>
              <w:t>to support the argument.</w:t>
            </w:r>
          </w:p>
          <w:p w:rsidR="00C073F1" w:rsidRPr="00B669B1" w:rsidRDefault="00C073F1" w:rsidP="0050796C">
            <w:pPr>
              <w:rPr>
                <w:rFonts w:ascii="Arial" w:hAnsi="Arial" w:cs="Arial"/>
              </w:rPr>
            </w:pPr>
            <w:r>
              <w:rPr>
                <w:rFonts w:ascii="Arial" w:hAnsi="Arial" w:cs="Arial"/>
              </w:rPr>
              <w:t>Mostly v</w:t>
            </w:r>
            <w:r w:rsidRPr="00B669B1">
              <w:rPr>
                <w:rFonts w:ascii="Arial" w:hAnsi="Arial" w:cs="Arial"/>
              </w:rPr>
              <w:t xml:space="preserve">alid </w:t>
            </w:r>
            <w:r w:rsidRPr="00CA285D">
              <w:rPr>
                <w:rFonts w:ascii="Arial" w:hAnsi="Arial" w:cs="Arial"/>
              </w:rPr>
              <w:t xml:space="preserve">arguments and </w:t>
            </w:r>
            <w:r>
              <w:rPr>
                <w:rFonts w:ascii="Arial" w:hAnsi="Arial" w:cs="Arial"/>
              </w:rPr>
              <w:t xml:space="preserve">logical </w:t>
            </w:r>
            <w:r w:rsidRPr="00CA285D">
              <w:rPr>
                <w:rFonts w:ascii="Arial" w:hAnsi="Arial" w:cs="Arial"/>
              </w:rPr>
              <w:t>judgements</w:t>
            </w:r>
            <w:r>
              <w:rPr>
                <w:rFonts w:ascii="Arial" w:hAnsi="Arial" w:cs="Arial"/>
              </w:rPr>
              <w:t>.</w:t>
            </w:r>
            <w:r>
              <w:t xml:space="preserve"> </w:t>
            </w:r>
            <w:r>
              <w:rPr>
                <w:rFonts w:ascii="Arial" w:hAnsi="Arial" w:cs="Arial"/>
              </w:rPr>
              <w:t>Some t</w:t>
            </w:r>
            <w:r w:rsidRPr="00CA285D">
              <w:rPr>
                <w:rFonts w:ascii="Arial" w:hAnsi="Arial" w:cs="Arial"/>
              </w:rPr>
              <w:t>endency to assert/state opinion rather than argue on t</w:t>
            </w:r>
            <w:r>
              <w:rPr>
                <w:rFonts w:ascii="Arial" w:hAnsi="Arial" w:cs="Arial"/>
              </w:rPr>
              <w:t xml:space="preserve">he basis of </w:t>
            </w:r>
            <w:r>
              <w:rPr>
                <w:rFonts w:ascii="Arial" w:hAnsi="Arial" w:cs="Arial"/>
              </w:rPr>
              <w:lastRenderedPageBreak/>
              <w:t>reason and evidence.</w:t>
            </w:r>
          </w:p>
        </w:tc>
        <w:tc>
          <w:tcPr>
            <w:tcW w:w="1736" w:type="dxa"/>
          </w:tcPr>
          <w:p w:rsidR="00C073F1" w:rsidRPr="00B669B1" w:rsidRDefault="00C073F1" w:rsidP="0050796C">
            <w:pPr>
              <w:rPr>
                <w:rFonts w:ascii="Arial" w:hAnsi="Arial" w:cs="Arial"/>
              </w:rPr>
            </w:pPr>
            <w:r w:rsidRPr="00B669B1">
              <w:rPr>
                <w:rFonts w:ascii="Arial" w:hAnsi="Arial" w:cs="Arial"/>
              </w:rPr>
              <w:lastRenderedPageBreak/>
              <w:t>S</w:t>
            </w:r>
            <w:r>
              <w:rPr>
                <w:rFonts w:ascii="Arial" w:hAnsi="Arial" w:cs="Arial"/>
              </w:rPr>
              <w:t xml:space="preserve">ound </w:t>
            </w:r>
            <w:r w:rsidRPr="00F35D89">
              <w:rPr>
                <w:rFonts w:ascii="Arial" w:hAnsi="Arial" w:cs="Arial"/>
              </w:rPr>
              <w:t>critical thinking</w:t>
            </w:r>
            <w:r>
              <w:rPr>
                <w:rFonts w:ascii="Arial" w:hAnsi="Arial" w:cs="Arial"/>
              </w:rPr>
              <w:t>,</w:t>
            </w:r>
            <w:r w:rsidRPr="00F35D89">
              <w:rPr>
                <w:rFonts w:ascii="Arial" w:hAnsi="Arial" w:cs="Arial"/>
              </w:rPr>
              <w:t xml:space="preserve"> </w:t>
            </w:r>
            <w:r>
              <w:rPr>
                <w:rFonts w:ascii="Arial" w:hAnsi="Arial" w:cs="Arial"/>
              </w:rPr>
              <w:t xml:space="preserve">analysis, </w:t>
            </w:r>
            <w:r w:rsidRPr="00B669B1">
              <w:rPr>
                <w:rFonts w:ascii="Arial" w:hAnsi="Arial" w:cs="Arial"/>
              </w:rPr>
              <w:t>synthesis and evaluation</w:t>
            </w:r>
            <w:r>
              <w:t xml:space="preserve"> demonstrating </w:t>
            </w:r>
            <w:r w:rsidRPr="00F35D89">
              <w:rPr>
                <w:rFonts w:ascii="Arial" w:hAnsi="Arial" w:cs="Arial"/>
              </w:rPr>
              <w:t>critical thinking</w:t>
            </w:r>
            <w:r>
              <w:rPr>
                <w:rFonts w:ascii="Arial" w:hAnsi="Arial" w:cs="Arial"/>
              </w:rPr>
              <w:t xml:space="preserve">. </w:t>
            </w:r>
            <w:r w:rsidRPr="00B669B1">
              <w:rPr>
                <w:rFonts w:ascii="Arial" w:hAnsi="Arial" w:cs="Arial"/>
              </w:rPr>
              <w:t>Ability to devise and sustain persuasive arguments, and to re</w:t>
            </w:r>
            <w:r>
              <w:rPr>
                <w:rFonts w:ascii="Arial" w:hAnsi="Arial" w:cs="Arial"/>
              </w:rPr>
              <w:t>view the reliability, validity and</w:t>
            </w:r>
            <w:r w:rsidRPr="00B669B1">
              <w:rPr>
                <w:rFonts w:ascii="Arial" w:hAnsi="Arial" w:cs="Arial"/>
              </w:rPr>
              <w:t xml:space="preserve"> significance of evidence</w:t>
            </w:r>
            <w:r>
              <w:rPr>
                <w:rFonts w:ascii="Arial" w:hAnsi="Arial" w:cs="Arial"/>
              </w:rPr>
              <w:t xml:space="preserve"> </w:t>
            </w:r>
            <w:r w:rsidRPr="00DB052D">
              <w:rPr>
                <w:rFonts w:ascii="Arial" w:hAnsi="Arial" w:cs="Arial"/>
              </w:rPr>
              <w:t>(that may be incomplete)</w:t>
            </w:r>
            <w:r>
              <w:rPr>
                <w:rFonts w:ascii="Arial" w:hAnsi="Arial" w:cs="Arial"/>
              </w:rPr>
              <w:t xml:space="preserve"> to make mostly appropriate and valid judgements</w:t>
            </w:r>
            <w:r w:rsidRPr="00B669B1">
              <w:rPr>
                <w:rFonts w:ascii="Arial" w:hAnsi="Arial" w:cs="Arial"/>
              </w:rPr>
              <w:t xml:space="preserve">. </w:t>
            </w:r>
          </w:p>
          <w:p w:rsidR="00C073F1" w:rsidRPr="00B669B1" w:rsidRDefault="00C073F1" w:rsidP="0050796C">
            <w:pPr>
              <w:rPr>
                <w:rFonts w:ascii="Arial" w:hAnsi="Arial" w:cs="Arial"/>
              </w:rPr>
            </w:pPr>
          </w:p>
        </w:tc>
        <w:tc>
          <w:tcPr>
            <w:tcW w:w="1736" w:type="dxa"/>
          </w:tcPr>
          <w:p w:rsidR="00C073F1" w:rsidRPr="00B669B1" w:rsidRDefault="00C073F1" w:rsidP="0050796C">
            <w:pPr>
              <w:rPr>
                <w:rFonts w:ascii="Arial" w:hAnsi="Arial" w:cs="Arial"/>
              </w:rPr>
            </w:pPr>
            <w:r>
              <w:rPr>
                <w:rFonts w:ascii="Arial" w:hAnsi="Arial" w:cs="Arial"/>
              </w:rPr>
              <w:t xml:space="preserve">Excellent </w:t>
            </w:r>
            <w:r w:rsidRPr="00F35D89">
              <w:rPr>
                <w:rFonts w:ascii="Arial" w:hAnsi="Arial" w:cs="Arial"/>
              </w:rPr>
              <w:t>critical thinking</w:t>
            </w:r>
            <w:r>
              <w:rPr>
                <w:rFonts w:ascii="Arial" w:hAnsi="Arial" w:cs="Arial"/>
              </w:rPr>
              <w:t>,</w:t>
            </w:r>
            <w:r w:rsidRPr="00F35D89">
              <w:rPr>
                <w:rFonts w:ascii="Arial" w:hAnsi="Arial" w:cs="Arial"/>
              </w:rPr>
              <w:t xml:space="preserve"> </w:t>
            </w:r>
            <w:r w:rsidRPr="002637C7">
              <w:rPr>
                <w:rFonts w:ascii="Arial" w:hAnsi="Arial" w:cs="Arial"/>
              </w:rPr>
              <w:t xml:space="preserve">analysis, synthesis and evaluation. </w:t>
            </w:r>
            <w:r w:rsidRPr="00B669B1">
              <w:rPr>
                <w:rFonts w:ascii="Arial" w:hAnsi="Arial" w:cs="Arial"/>
              </w:rPr>
              <w:t>Ability to investigate contradictory</w:t>
            </w:r>
            <w:r>
              <w:rPr>
                <w:rFonts w:ascii="Arial" w:hAnsi="Arial" w:cs="Arial"/>
              </w:rPr>
              <w:t xml:space="preserve"> or incomplete</w:t>
            </w:r>
            <w:r w:rsidRPr="00B669B1">
              <w:rPr>
                <w:rFonts w:ascii="Arial" w:hAnsi="Arial" w:cs="Arial"/>
              </w:rPr>
              <w:t xml:space="preserve"> information </w:t>
            </w:r>
            <w:r>
              <w:rPr>
                <w:rFonts w:ascii="Arial" w:hAnsi="Arial" w:cs="Arial"/>
              </w:rPr>
              <w:t>and make s</w:t>
            </w:r>
            <w:r w:rsidRPr="00B669B1">
              <w:rPr>
                <w:rFonts w:ascii="Arial" w:hAnsi="Arial" w:cs="Arial"/>
              </w:rPr>
              <w:t xml:space="preserve">trong, persuasive, </w:t>
            </w:r>
            <w:r w:rsidRPr="00CA285D">
              <w:rPr>
                <w:rFonts w:ascii="Arial" w:hAnsi="Arial" w:cs="Arial"/>
              </w:rPr>
              <w:t>arguments</w:t>
            </w:r>
            <w:r>
              <w:rPr>
                <w:rFonts w:ascii="Arial" w:hAnsi="Arial" w:cs="Arial"/>
              </w:rPr>
              <w:t xml:space="preserve"> </w:t>
            </w:r>
            <w:r w:rsidRPr="00B669B1">
              <w:rPr>
                <w:rFonts w:ascii="Arial" w:hAnsi="Arial" w:cs="Arial"/>
              </w:rPr>
              <w:t xml:space="preserve">and </w:t>
            </w:r>
            <w:r>
              <w:rPr>
                <w:rFonts w:ascii="Arial" w:hAnsi="Arial" w:cs="Arial"/>
              </w:rPr>
              <w:t>sophisticated judgements</w:t>
            </w:r>
            <w:r w:rsidRPr="00B669B1">
              <w:rPr>
                <w:rFonts w:ascii="Arial" w:hAnsi="Arial" w:cs="Arial"/>
              </w:rPr>
              <w:t>.</w:t>
            </w:r>
            <w:r>
              <w:t xml:space="preserve"> </w:t>
            </w:r>
            <w:r>
              <w:rPr>
                <w:rFonts w:ascii="Arial" w:hAnsi="Arial" w:cs="Arial"/>
              </w:rPr>
              <w:t>Some e</w:t>
            </w:r>
            <w:r w:rsidRPr="00997253">
              <w:rPr>
                <w:rFonts w:ascii="Arial" w:hAnsi="Arial" w:cs="Arial"/>
              </w:rPr>
              <w:t>vidence of independent thought and ability to ‘see bey</w:t>
            </w:r>
            <w:r>
              <w:rPr>
                <w:rFonts w:ascii="Arial" w:hAnsi="Arial" w:cs="Arial"/>
              </w:rPr>
              <w:t xml:space="preserve">ond the question’, suggesting a </w:t>
            </w:r>
            <w:r w:rsidRPr="00997253">
              <w:rPr>
                <w:rFonts w:ascii="Arial" w:hAnsi="Arial" w:cs="Arial"/>
              </w:rPr>
              <w:t>grasp of the broader field and wider concepts.</w:t>
            </w:r>
          </w:p>
          <w:p w:rsidR="00C073F1" w:rsidRPr="00B669B1" w:rsidRDefault="00C073F1" w:rsidP="0050796C">
            <w:pPr>
              <w:rPr>
                <w:rFonts w:ascii="Arial" w:hAnsi="Arial" w:cs="Arial"/>
              </w:rPr>
            </w:pPr>
          </w:p>
        </w:tc>
        <w:tc>
          <w:tcPr>
            <w:tcW w:w="1736" w:type="dxa"/>
          </w:tcPr>
          <w:p w:rsidR="00C073F1" w:rsidRPr="00B669B1" w:rsidRDefault="00C073F1" w:rsidP="0050796C">
            <w:pPr>
              <w:rPr>
                <w:rFonts w:ascii="Arial" w:hAnsi="Arial" w:cs="Arial"/>
              </w:rPr>
            </w:pPr>
            <w:r w:rsidRPr="00B669B1">
              <w:rPr>
                <w:rFonts w:ascii="Arial" w:hAnsi="Arial" w:cs="Arial"/>
              </w:rPr>
              <w:t xml:space="preserve">Exceptional </w:t>
            </w:r>
            <w:r w:rsidRPr="00F35D89">
              <w:rPr>
                <w:rFonts w:ascii="Arial" w:hAnsi="Arial" w:cs="Arial"/>
              </w:rPr>
              <w:t>critical thinking</w:t>
            </w:r>
            <w:r>
              <w:rPr>
                <w:rFonts w:ascii="Arial" w:hAnsi="Arial" w:cs="Arial"/>
              </w:rPr>
              <w:t>,</w:t>
            </w:r>
            <w:r w:rsidRPr="00F35D89">
              <w:rPr>
                <w:rFonts w:ascii="Arial" w:hAnsi="Arial" w:cs="Arial"/>
              </w:rPr>
              <w:t xml:space="preserve"> </w:t>
            </w:r>
            <w:r w:rsidRPr="002637C7">
              <w:rPr>
                <w:rFonts w:ascii="Arial" w:hAnsi="Arial" w:cs="Arial"/>
              </w:rPr>
              <w:t>ana</w:t>
            </w:r>
            <w:r>
              <w:rPr>
                <w:rFonts w:ascii="Arial" w:hAnsi="Arial" w:cs="Arial"/>
              </w:rPr>
              <w:t>lysis, synthesis and evaluation based on</w:t>
            </w:r>
            <w:r w:rsidRPr="00B669B1">
              <w:rPr>
                <w:rFonts w:ascii="Arial" w:hAnsi="Arial" w:cs="Arial"/>
              </w:rPr>
              <w:t xml:space="preserve"> judiciously selected evidence. </w:t>
            </w:r>
          </w:p>
          <w:p w:rsidR="00C073F1" w:rsidRPr="00B669B1" w:rsidRDefault="00C073F1" w:rsidP="0050796C">
            <w:pPr>
              <w:rPr>
                <w:rFonts w:ascii="Arial" w:hAnsi="Arial" w:cs="Arial"/>
              </w:rPr>
            </w:pPr>
            <w:r w:rsidRPr="002637C7">
              <w:rPr>
                <w:rFonts w:ascii="Arial" w:hAnsi="Arial" w:cs="Arial"/>
              </w:rPr>
              <w:t xml:space="preserve">Ability to investigate contradictory or incomplete information </w:t>
            </w:r>
            <w:r>
              <w:rPr>
                <w:rFonts w:ascii="Arial" w:hAnsi="Arial" w:cs="Arial"/>
              </w:rPr>
              <w:t>and</w:t>
            </w:r>
            <w:r w:rsidRPr="002637C7">
              <w:rPr>
                <w:rFonts w:ascii="Arial" w:hAnsi="Arial" w:cs="Arial"/>
              </w:rPr>
              <w:t xml:space="preserve"> make strong, persuasiv</w:t>
            </w:r>
            <w:r>
              <w:rPr>
                <w:rFonts w:ascii="Arial" w:hAnsi="Arial" w:cs="Arial"/>
              </w:rPr>
              <w:t xml:space="preserve">e, arguments and sophisticated, nuanced, </w:t>
            </w:r>
            <w:r w:rsidRPr="002637C7">
              <w:rPr>
                <w:rFonts w:ascii="Arial" w:hAnsi="Arial" w:cs="Arial"/>
              </w:rPr>
              <w:t>judgements.</w:t>
            </w:r>
            <w:r>
              <w:rPr>
                <w:rFonts w:ascii="Arial" w:hAnsi="Arial" w:cs="Arial"/>
              </w:rPr>
              <w:t xml:space="preserve"> </w:t>
            </w:r>
            <w:r w:rsidRPr="00997253">
              <w:rPr>
                <w:rFonts w:ascii="Arial" w:hAnsi="Arial" w:cs="Arial"/>
              </w:rPr>
              <w:t>Evidence of independent thought and ability to ‘see beyond the question’, suggesting a</w:t>
            </w:r>
            <w:r>
              <w:rPr>
                <w:rFonts w:ascii="Arial" w:hAnsi="Arial" w:cs="Arial"/>
              </w:rPr>
              <w:t>n</w:t>
            </w:r>
            <w:r w:rsidRPr="00997253">
              <w:rPr>
                <w:rFonts w:ascii="Arial" w:hAnsi="Arial" w:cs="Arial"/>
              </w:rPr>
              <w:t xml:space="preserve"> </w:t>
            </w:r>
            <w:r>
              <w:rPr>
                <w:rFonts w:ascii="Arial" w:hAnsi="Arial" w:cs="Arial"/>
              </w:rPr>
              <w:t>outstanding</w:t>
            </w:r>
            <w:r w:rsidRPr="00997253">
              <w:rPr>
                <w:rFonts w:ascii="Arial" w:hAnsi="Arial" w:cs="Arial"/>
              </w:rPr>
              <w:t xml:space="preserve"> grasp of the </w:t>
            </w:r>
            <w:r w:rsidRPr="00997253">
              <w:rPr>
                <w:rFonts w:ascii="Arial" w:hAnsi="Arial" w:cs="Arial"/>
              </w:rPr>
              <w:lastRenderedPageBreak/>
              <w:t>broader field and wider concepts.</w:t>
            </w:r>
          </w:p>
        </w:tc>
      </w:tr>
      <w:tr w:rsidR="00C073F1" w:rsidRPr="00D9771E" w:rsidTr="00AC5F32">
        <w:tc>
          <w:tcPr>
            <w:tcW w:w="1735" w:type="dxa"/>
            <w:shd w:val="clear" w:color="auto" w:fill="C2D69B" w:themeFill="accent3" w:themeFillTint="99"/>
          </w:tcPr>
          <w:p w:rsidR="00C073F1" w:rsidRDefault="00C073F1" w:rsidP="0050796C">
            <w:pPr>
              <w:spacing w:before="34" w:line="239" w:lineRule="auto"/>
              <w:ind w:left="108" w:right="-54"/>
              <w:rPr>
                <w:rFonts w:ascii="Arial" w:eastAsia="Arial" w:hAnsi="Arial" w:cs="Arial"/>
                <w:b/>
                <w:bCs/>
              </w:rPr>
            </w:pPr>
            <w:r w:rsidRPr="00011FB7">
              <w:rPr>
                <w:rFonts w:ascii="Arial" w:eastAsia="Arial" w:hAnsi="Arial" w:cs="Arial"/>
                <w:b/>
                <w:bCs/>
              </w:rPr>
              <w:lastRenderedPageBreak/>
              <w:t>Practical skills</w:t>
            </w:r>
          </w:p>
          <w:p w:rsidR="00C073F1" w:rsidRPr="00F65EEE" w:rsidRDefault="00C073F1" w:rsidP="0050796C">
            <w:pPr>
              <w:spacing w:before="34" w:line="239" w:lineRule="auto"/>
              <w:ind w:left="108" w:right="-54"/>
              <w:rPr>
                <w:rFonts w:ascii="Arial" w:eastAsia="Arial" w:hAnsi="Arial" w:cs="Arial"/>
                <w:b/>
                <w:bCs/>
                <w:sz w:val="18"/>
                <w:szCs w:val="18"/>
              </w:rPr>
            </w:pPr>
            <w:r w:rsidRPr="00F65EEE">
              <w:rPr>
                <w:rFonts w:ascii="Arial" w:eastAsia="Arial" w:hAnsi="Arial" w:cs="Arial"/>
                <w:bCs/>
                <w:sz w:val="18"/>
                <w:szCs w:val="18"/>
              </w:rPr>
              <w:t xml:space="preserve">(Apply/deploy </w:t>
            </w:r>
            <w:r w:rsidRPr="00E07BE3">
              <w:rPr>
                <w:rFonts w:ascii="Arial" w:eastAsia="Arial" w:hAnsi="Arial" w:cs="Arial"/>
                <w:bCs/>
                <w:sz w:val="18"/>
                <w:szCs w:val="18"/>
              </w:rPr>
              <w:t xml:space="preserve">accurately established </w:t>
            </w:r>
            <w:r>
              <w:rPr>
                <w:rFonts w:ascii="Arial" w:eastAsia="Arial" w:hAnsi="Arial" w:cs="Arial"/>
                <w:bCs/>
                <w:sz w:val="18"/>
                <w:szCs w:val="18"/>
              </w:rPr>
              <w:t xml:space="preserve">tools and </w:t>
            </w:r>
            <w:r w:rsidRPr="00E07BE3">
              <w:rPr>
                <w:rFonts w:ascii="Arial" w:eastAsia="Arial" w:hAnsi="Arial" w:cs="Arial"/>
                <w:bCs/>
                <w:sz w:val="18"/>
                <w:szCs w:val="18"/>
              </w:rPr>
              <w:t>techniques</w:t>
            </w:r>
            <w:r>
              <w:rPr>
                <w:rFonts w:ascii="Arial" w:eastAsia="Arial" w:hAnsi="Arial" w:cs="Arial"/>
                <w:bCs/>
                <w:sz w:val="18"/>
                <w:szCs w:val="18"/>
              </w:rPr>
              <w:t>;</w:t>
            </w:r>
            <w:r w:rsidRPr="00E07BE3">
              <w:rPr>
                <w:rFonts w:ascii="Arial" w:eastAsia="Arial" w:hAnsi="Arial" w:cs="Arial"/>
                <w:bCs/>
                <w:sz w:val="18"/>
                <w:szCs w:val="18"/>
              </w:rPr>
              <w:t xml:space="preserve"> </w:t>
            </w:r>
            <w:r>
              <w:rPr>
                <w:rFonts w:ascii="Arial" w:eastAsia="Arial" w:hAnsi="Arial" w:cs="Arial"/>
                <w:bCs/>
                <w:sz w:val="18"/>
                <w:szCs w:val="18"/>
              </w:rPr>
              <w:t>initiate and carry out projects; formulate</w:t>
            </w:r>
            <w:r w:rsidRPr="00F65EEE">
              <w:rPr>
                <w:rFonts w:ascii="Arial" w:eastAsia="Arial" w:hAnsi="Arial" w:cs="Arial"/>
                <w:bCs/>
                <w:sz w:val="18"/>
                <w:szCs w:val="18"/>
              </w:rPr>
              <w:t xml:space="preserve"> solutions to solve problems</w:t>
            </w:r>
            <w:r>
              <w:rPr>
                <w:rFonts w:ascii="Arial" w:eastAsia="Arial" w:hAnsi="Arial" w:cs="Arial"/>
                <w:bCs/>
                <w:sz w:val="18"/>
                <w:szCs w:val="18"/>
              </w:rPr>
              <w:t xml:space="preserve"> in complex and unpredictable contexts.</w:t>
            </w:r>
            <w:r w:rsidRPr="00F65EEE">
              <w:rPr>
                <w:rFonts w:ascii="Arial" w:eastAsia="Arial" w:hAnsi="Arial" w:cs="Arial"/>
                <w:bCs/>
                <w:sz w:val="18"/>
                <w:szCs w:val="18"/>
              </w:rPr>
              <w:t>)</w:t>
            </w:r>
          </w:p>
        </w:tc>
        <w:tc>
          <w:tcPr>
            <w:tcW w:w="1736" w:type="dxa"/>
          </w:tcPr>
          <w:p w:rsidR="00C073F1" w:rsidRPr="00B669B1" w:rsidRDefault="00C073F1" w:rsidP="0050796C">
            <w:pPr>
              <w:rPr>
                <w:rFonts w:ascii="Arial" w:hAnsi="Arial" w:cs="Arial"/>
              </w:rPr>
            </w:pPr>
            <w:r w:rsidRPr="00B669B1">
              <w:rPr>
                <w:rFonts w:ascii="Arial" w:hAnsi="Arial" w:cs="Arial"/>
              </w:rPr>
              <w:t>Limited or no use of methods, materials, tools and/or techniques.</w:t>
            </w:r>
          </w:p>
          <w:p w:rsidR="00C073F1" w:rsidRDefault="00C073F1" w:rsidP="0050796C">
            <w:pPr>
              <w:rPr>
                <w:rFonts w:ascii="Arial" w:hAnsi="Arial" w:cs="Arial"/>
              </w:rPr>
            </w:pPr>
            <w:r w:rsidRPr="00B669B1">
              <w:rPr>
                <w:rFonts w:ascii="Arial" w:hAnsi="Arial" w:cs="Arial"/>
              </w:rPr>
              <w:t>Little or no appreciation of the context of the application.</w:t>
            </w:r>
          </w:p>
          <w:p w:rsidR="00C073F1" w:rsidRDefault="00C073F1" w:rsidP="0050796C">
            <w:pPr>
              <w:rPr>
                <w:rFonts w:ascii="Arial" w:hAnsi="Arial" w:cs="Arial"/>
              </w:rPr>
            </w:pPr>
            <w:r>
              <w:rPr>
                <w:rFonts w:ascii="Arial" w:hAnsi="Arial" w:cs="Arial"/>
              </w:rPr>
              <w:t>Limited</w:t>
            </w:r>
            <w:r w:rsidRPr="004C2B2B">
              <w:rPr>
                <w:rFonts w:ascii="Arial" w:hAnsi="Arial" w:cs="Arial"/>
              </w:rPr>
              <w:t xml:space="preserve"> understanding of the ap</w:t>
            </w:r>
            <w:r>
              <w:rPr>
                <w:rFonts w:ascii="Arial" w:hAnsi="Arial" w:cs="Arial"/>
              </w:rPr>
              <w:t>plication of theory to practice</w:t>
            </w:r>
            <w:r w:rsidRPr="004C2B2B">
              <w:rPr>
                <w:rFonts w:ascii="Arial" w:hAnsi="Arial" w:cs="Arial"/>
              </w:rPr>
              <w:t xml:space="preserve"> </w:t>
            </w:r>
            <w:r>
              <w:rPr>
                <w:rFonts w:ascii="Arial" w:hAnsi="Arial" w:cs="Arial"/>
              </w:rPr>
              <w:t>or</w:t>
            </w:r>
            <w:r w:rsidRPr="004C2B2B">
              <w:rPr>
                <w:rFonts w:ascii="Arial" w:hAnsi="Arial" w:cs="Arial"/>
              </w:rPr>
              <w:t xml:space="preserve"> </w:t>
            </w:r>
            <w:r>
              <w:rPr>
                <w:rFonts w:ascii="Arial" w:hAnsi="Arial" w:cs="Arial"/>
              </w:rPr>
              <w:t xml:space="preserve">making </w:t>
            </w:r>
            <w:r w:rsidRPr="004C2B2B">
              <w:rPr>
                <w:rFonts w:ascii="Arial" w:hAnsi="Arial" w:cs="Arial"/>
              </w:rPr>
              <w:t>appropriate links between the two</w:t>
            </w:r>
            <w:r>
              <w:rPr>
                <w:rFonts w:ascii="Arial" w:hAnsi="Arial" w:cs="Arial"/>
              </w:rPr>
              <w:t>.</w:t>
            </w:r>
          </w:p>
          <w:p w:rsidR="00C073F1" w:rsidRPr="00B669B1" w:rsidRDefault="00C073F1" w:rsidP="0050796C">
            <w:pPr>
              <w:rPr>
                <w:rFonts w:ascii="Arial" w:hAnsi="Arial" w:cs="Arial"/>
              </w:rPr>
            </w:pPr>
            <w:r>
              <w:rPr>
                <w:rFonts w:ascii="Arial" w:hAnsi="Arial" w:cs="Arial"/>
              </w:rPr>
              <w:t>Very weak</w:t>
            </w:r>
            <w:r w:rsidRPr="00E91CFC">
              <w:rPr>
                <w:rFonts w:ascii="Arial" w:hAnsi="Arial" w:cs="Arial"/>
              </w:rPr>
              <w:t xml:space="preserve"> problem-solving skills</w:t>
            </w:r>
            <w:r>
              <w:t xml:space="preserve"> </w:t>
            </w:r>
            <w:r w:rsidRPr="00F35D89">
              <w:rPr>
                <w:rFonts w:ascii="Arial" w:hAnsi="Arial" w:cs="Arial"/>
              </w:rPr>
              <w:t>in complex and unpredictable contexts</w:t>
            </w:r>
            <w:r>
              <w:rPr>
                <w:rFonts w:ascii="Arial" w:hAnsi="Arial" w:cs="Arial"/>
              </w:rPr>
              <w:t xml:space="preserve">. </w:t>
            </w:r>
          </w:p>
        </w:tc>
        <w:tc>
          <w:tcPr>
            <w:tcW w:w="1736" w:type="dxa"/>
          </w:tcPr>
          <w:p w:rsidR="00C073F1" w:rsidRDefault="00C073F1" w:rsidP="0050796C">
            <w:pPr>
              <w:rPr>
                <w:rFonts w:ascii="Arial" w:hAnsi="Arial" w:cs="Arial"/>
              </w:rPr>
            </w:pPr>
            <w:r w:rsidRPr="00B669B1">
              <w:rPr>
                <w:rFonts w:ascii="Arial" w:hAnsi="Arial" w:cs="Arial"/>
              </w:rPr>
              <w:t>Rudimentary application of methods, materials, tools and/or techniques but without consideration and competence. Flawed appreciation of the context of the application.</w:t>
            </w:r>
          </w:p>
          <w:p w:rsidR="00C073F1" w:rsidRPr="00B669B1" w:rsidRDefault="00C073F1" w:rsidP="0050796C">
            <w:pPr>
              <w:rPr>
                <w:rFonts w:ascii="Arial" w:hAnsi="Arial" w:cs="Arial"/>
              </w:rPr>
            </w:pPr>
            <w:r w:rsidRPr="004C2B2B">
              <w:rPr>
                <w:rFonts w:ascii="Arial" w:hAnsi="Arial" w:cs="Arial"/>
              </w:rPr>
              <w:t xml:space="preserve">Weak understanding of the application of theory to practice, with only occasional evidence of </w:t>
            </w:r>
            <w:r>
              <w:rPr>
                <w:rFonts w:ascii="Arial" w:hAnsi="Arial" w:cs="Arial"/>
              </w:rPr>
              <w:t xml:space="preserve">making </w:t>
            </w:r>
            <w:r w:rsidRPr="004C2B2B">
              <w:rPr>
                <w:rFonts w:ascii="Arial" w:hAnsi="Arial" w:cs="Arial"/>
              </w:rPr>
              <w:t>appropriate links between the two</w:t>
            </w:r>
            <w:r>
              <w:rPr>
                <w:rFonts w:ascii="Arial" w:hAnsi="Arial" w:cs="Arial"/>
              </w:rPr>
              <w:t xml:space="preserve">. Weak problem-solving skills </w:t>
            </w:r>
            <w:r w:rsidRPr="00F35D89">
              <w:rPr>
                <w:rFonts w:ascii="Arial" w:hAnsi="Arial" w:cs="Arial"/>
              </w:rPr>
              <w:t>in complex and unpredictable contexts</w:t>
            </w:r>
            <w:r>
              <w:rPr>
                <w:rFonts w:ascii="Arial" w:hAnsi="Arial" w:cs="Arial"/>
              </w:rPr>
              <w:t xml:space="preserve">. </w:t>
            </w:r>
          </w:p>
          <w:p w:rsidR="00C073F1" w:rsidRPr="00B669B1" w:rsidRDefault="00C073F1" w:rsidP="0050796C">
            <w:pPr>
              <w:rPr>
                <w:rFonts w:ascii="Arial" w:hAnsi="Arial" w:cs="Arial"/>
              </w:rPr>
            </w:pPr>
          </w:p>
          <w:p w:rsidR="00C073F1" w:rsidRPr="00B669B1" w:rsidRDefault="00C073F1" w:rsidP="0050796C">
            <w:pPr>
              <w:rPr>
                <w:rFonts w:ascii="Arial" w:hAnsi="Arial" w:cs="Arial"/>
              </w:rPr>
            </w:pPr>
          </w:p>
        </w:tc>
        <w:tc>
          <w:tcPr>
            <w:tcW w:w="1736" w:type="dxa"/>
          </w:tcPr>
          <w:p w:rsidR="00C073F1" w:rsidRPr="00B669B1" w:rsidRDefault="00C073F1" w:rsidP="0050796C">
            <w:pPr>
              <w:rPr>
                <w:rFonts w:ascii="Arial" w:hAnsi="Arial" w:cs="Arial"/>
              </w:rPr>
            </w:pPr>
            <w:r w:rsidRPr="00B669B1">
              <w:rPr>
                <w:rFonts w:ascii="Arial" w:hAnsi="Arial" w:cs="Arial"/>
              </w:rPr>
              <w:t xml:space="preserve">An adequate awareness and mostly </w:t>
            </w:r>
            <w:r>
              <w:rPr>
                <w:rFonts w:ascii="Arial" w:hAnsi="Arial" w:cs="Arial"/>
              </w:rPr>
              <w:t>appropriate application of well-</w:t>
            </w:r>
            <w:r w:rsidRPr="00B669B1">
              <w:rPr>
                <w:rFonts w:ascii="Arial" w:hAnsi="Arial" w:cs="Arial"/>
              </w:rPr>
              <w:t>established methods, materials, tools and/or techniques.</w:t>
            </w:r>
          </w:p>
          <w:p w:rsidR="00C073F1" w:rsidRDefault="00C073F1" w:rsidP="0050796C">
            <w:pPr>
              <w:rPr>
                <w:rFonts w:ascii="Arial" w:hAnsi="Arial" w:cs="Arial"/>
              </w:rPr>
            </w:pPr>
            <w:r w:rsidRPr="00B669B1">
              <w:rPr>
                <w:rFonts w:ascii="Arial" w:hAnsi="Arial" w:cs="Arial"/>
              </w:rPr>
              <w:t>Basic appreciation of the context of the application.</w:t>
            </w:r>
            <w:r>
              <w:rPr>
                <w:rFonts w:ascii="Arial" w:hAnsi="Arial" w:cs="Arial"/>
              </w:rPr>
              <w:t xml:space="preserve"> T</w:t>
            </w:r>
            <w:r w:rsidRPr="004C2B2B">
              <w:rPr>
                <w:rFonts w:ascii="Arial" w:hAnsi="Arial" w:cs="Arial"/>
              </w:rPr>
              <w:t>heoretical knowledge and understanding applied in practice, but not always making logical links between the two</w:t>
            </w:r>
            <w:r>
              <w:rPr>
                <w:rFonts w:ascii="Arial" w:hAnsi="Arial" w:cs="Arial"/>
              </w:rPr>
              <w:t>.</w:t>
            </w:r>
          </w:p>
          <w:p w:rsidR="00C073F1" w:rsidRPr="00B669B1" w:rsidRDefault="00C073F1" w:rsidP="0050796C">
            <w:pPr>
              <w:rPr>
                <w:rFonts w:ascii="Arial" w:hAnsi="Arial" w:cs="Arial"/>
              </w:rPr>
            </w:pPr>
            <w:r w:rsidRPr="003F205C">
              <w:rPr>
                <w:rFonts w:ascii="Arial" w:hAnsi="Arial" w:cs="Arial"/>
              </w:rPr>
              <w:t xml:space="preserve">Can identify problems and propose </w:t>
            </w:r>
            <w:r>
              <w:rPr>
                <w:rFonts w:ascii="Arial" w:hAnsi="Arial" w:cs="Arial"/>
              </w:rPr>
              <w:t>basic</w:t>
            </w:r>
            <w:r w:rsidRPr="003F205C">
              <w:rPr>
                <w:rFonts w:ascii="Arial" w:hAnsi="Arial" w:cs="Arial"/>
              </w:rPr>
              <w:t xml:space="preserve"> solutions</w:t>
            </w:r>
            <w:r>
              <w:rPr>
                <w:rFonts w:ascii="Arial" w:hAnsi="Arial" w:cs="Arial"/>
              </w:rPr>
              <w:t xml:space="preserve"> </w:t>
            </w:r>
            <w:r w:rsidRPr="00F35D89">
              <w:rPr>
                <w:rFonts w:ascii="Arial" w:hAnsi="Arial" w:cs="Arial"/>
              </w:rPr>
              <w:t xml:space="preserve">in complex and unpredictable contexts </w:t>
            </w:r>
            <w:r>
              <w:rPr>
                <w:rFonts w:ascii="Arial" w:hAnsi="Arial" w:cs="Arial"/>
              </w:rPr>
              <w:t>without fully appreciating the complexity</w:t>
            </w:r>
            <w:r w:rsidRPr="003F205C">
              <w:rPr>
                <w:rFonts w:ascii="Arial" w:hAnsi="Arial" w:cs="Arial"/>
              </w:rPr>
              <w:t xml:space="preserve">. </w:t>
            </w:r>
          </w:p>
        </w:tc>
        <w:tc>
          <w:tcPr>
            <w:tcW w:w="1736" w:type="dxa"/>
          </w:tcPr>
          <w:p w:rsidR="00C073F1" w:rsidRPr="00B669B1" w:rsidRDefault="00C073F1" w:rsidP="0050796C">
            <w:pPr>
              <w:rPr>
                <w:rFonts w:ascii="Arial" w:hAnsi="Arial" w:cs="Arial"/>
              </w:rPr>
            </w:pPr>
            <w:r w:rsidRPr="00B669B1">
              <w:rPr>
                <w:rFonts w:ascii="Arial" w:hAnsi="Arial" w:cs="Arial"/>
              </w:rPr>
              <w:t>A good and appropriate application of standard methods, materials, tools and/or techniques.</w:t>
            </w:r>
          </w:p>
          <w:p w:rsidR="00C073F1" w:rsidRDefault="00C073F1" w:rsidP="0050796C">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t xml:space="preserve">the context of the application. </w:t>
            </w:r>
            <w:r w:rsidRPr="002C1DF7">
              <w:rPr>
                <w:rFonts w:ascii="Arial" w:hAnsi="Arial" w:cs="Arial"/>
              </w:rPr>
              <w:t>Mainly consistent, accurate and logical application of theory to practice, making appropriate links between the two</w:t>
            </w:r>
          </w:p>
          <w:p w:rsidR="00C073F1" w:rsidRPr="00B669B1" w:rsidRDefault="00C073F1" w:rsidP="0050796C">
            <w:pPr>
              <w:rPr>
                <w:rFonts w:ascii="Arial" w:hAnsi="Arial" w:cs="Arial"/>
              </w:rPr>
            </w:pPr>
            <w:r w:rsidRPr="00E91CFC">
              <w:rPr>
                <w:rFonts w:ascii="Arial" w:hAnsi="Arial" w:cs="Arial"/>
              </w:rPr>
              <w:t xml:space="preserve">Can identify problems and propose </w:t>
            </w:r>
            <w:r>
              <w:rPr>
                <w:rFonts w:ascii="Arial" w:hAnsi="Arial" w:cs="Arial"/>
              </w:rPr>
              <w:t xml:space="preserve">mostly </w:t>
            </w:r>
            <w:r w:rsidRPr="00E91CFC">
              <w:rPr>
                <w:rFonts w:ascii="Arial" w:hAnsi="Arial" w:cs="Arial"/>
              </w:rPr>
              <w:t>appropriate solutions</w:t>
            </w:r>
            <w:r>
              <w:rPr>
                <w:rFonts w:ascii="Arial" w:hAnsi="Arial" w:cs="Arial"/>
              </w:rPr>
              <w:t xml:space="preserve"> </w:t>
            </w:r>
            <w:r w:rsidRPr="00F35D89">
              <w:rPr>
                <w:rFonts w:ascii="Arial" w:hAnsi="Arial" w:cs="Arial"/>
              </w:rPr>
              <w:t>in complex and unpredictable contexts</w:t>
            </w:r>
            <w:r w:rsidRPr="00E91CFC">
              <w:rPr>
                <w:rFonts w:ascii="Arial" w:hAnsi="Arial" w:cs="Arial"/>
              </w:rPr>
              <w:t>.</w:t>
            </w:r>
          </w:p>
        </w:tc>
        <w:tc>
          <w:tcPr>
            <w:tcW w:w="1736" w:type="dxa"/>
          </w:tcPr>
          <w:p w:rsidR="00C073F1" w:rsidRPr="00B669B1" w:rsidRDefault="00C073F1" w:rsidP="0050796C">
            <w:pPr>
              <w:rPr>
                <w:rFonts w:ascii="Arial" w:hAnsi="Arial" w:cs="Arial"/>
              </w:rPr>
            </w:pPr>
            <w:r w:rsidRPr="00B669B1">
              <w:rPr>
                <w:rFonts w:ascii="Arial" w:hAnsi="Arial" w:cs="Arial"/>
              </w:rPr>
              <w:t>A very good application of a range of methods, materials, tools and/or techniques.</w:t>
            </w:r>
          </w:p>
          <w:p w:rsidR="00C073F1" w:rsidRPr="00B669B1" w:rsidRDefault="00C073F1" w:rsidP="0050796C">
            <w:pPr>
              <w:rPr>
                <w:rFonts w:ascii="Arial" w:hAnsi="Arial" w:cs="Arial"/>
              </w:rPr>
            </w:pPr>
            <w:r w:rsidRPr="00B669B1">
              <w:rPr>
                <w:rFonts w:ascii="Arial" w:hAnsi="Arial" w:cs="Arial"/>
              </w:rPr>
              <w:t xml:space="preserve">Very good consideration of the context of the application, with perceptive </w:t>
            </w:r>
            <w:r>
              <w:rPr>
                <w:rFonts w:ascii="Arial" w:hAnsi="Arial" w:cs="Arial"/>
              </w:rPr>
              <w:t>insights. Can identify problems and propose appropriate solutions</w:t>
            </w:r>
            <w:r>
              <w:t xml:space="preserve"> </w:t>
            </w:r>
            <w:r w:rsidRPr="00F35D89">
              <w:rPr>
                <w:rFonts w:ascii="Arial" w:hAnsi="Arial" w:cs="Arial"/>
              </w:rPr>
              <w:t>in complex and unpredictable contexts</w:t>
            </w:r>
            <w:r>
              <w:rPr>
                <w:rFonts w:ascii="Arial" w:hAnsi="Arial" w:cs="Arial"/>
              </w:rPr>
              <w:t>.</w:t>
            </w:r>
          </w:p>
          <w:p w:rsidR="00C073F1" w:rsidRPr="00B669B1" w:rsidRDefault="00C073F1" w:rsidP="0050796C">
            <w:pPr>
              <w:rPr>
                <w:rFonts w:ascii="Arial" w:hAnsi="Arial" w:cs="Arial"/>
              </w:rPr>
            </w:pPr>
            <w:r w:rsidRPr="00B669B1">
              <w:rPr>
                <w:rFonts w:ascii="Arial" w:hAnsi="Arial" w:cs="Arial"/>
              </w:rPr>
              <w:t xml:space="preserve">Evidence of some innovation and creativity. </w:t>
            </w:r>
          </w:p>
        </w:tc>
        <w:tc>
          <w:tcPr>
            <w:tcW w:w="1736" w:type="dxa"/>
          </w:tcPr>
          <w:p w:rsidR="00C073F1" w:rsidRPr="00B669B1" w:rsidRDefault="00C073F1" w:rsidP="0050796C">
            <w:pPr>
              <w:rPr>
                <w:rFonts w:ascii="Arial" w:hAnsi="Arial" w:cs="Arial"/>
              </w:rPr>
            </w:pPr>
            <w:r w:rsidRPr="00B669B1">
              <w:rPr>
                <w:rFonts w:ascii="Arial" w:hAnsi="Arial" w:cs="Arial"/>
              </w:rPr>
              <w:t>An advanced application of a range of methods, materials, tools and/or techniques.</w:t>
            </w:r>
          </w:p>
          <w:p w:rsidR="00C073F1" w:rsidRPr="00B669B1" w:rsidRDefault="00C073F1" w:rsidP="0050796C">
            <w:pPr>
              <w:rPr>
                <w:rFonts w:ascii="Arial" w:hAnsi="Arial" w:cs="Arial"/>
              </w:rPr>
            </w:pPr>
            <w:r w:rsidRPr="00B669B1">
              <w:rPr>
                <w:rFonts w:ascii="Arial" w:hAnsi="Arial" w:cs="Arial"/>
              </w:rPr>
              <w:t xml:space="preserve">The context of the application is well considered, </w:t>
            </w:r>
            <w:r>
              <w:rPr>
                <w:rFonts w:ascii="Arial" w:hAnsi="Arial" w:cs="Arial"/>
              </w:rPr>
              <w:t>and insightful</w:t>
            </w:r>
            <w:r w:rsidRPr="00B669B1">
              <w:rPr>
                <w:rFonts w:ascii="Arial" w:hAnsi="Arial" w:cs="Arial"/>
              </w:rPr>
              <w:t>.</w:t>
            </w:r>
          </w:p>
          <w:p w:rsidR="00C073F1" w:rsidRPr="00B669B1" w:rsidRDefault="00C073F1" w:rsidP="0050796C">
            <w:pPr>
              <w:rPr>
                <w:rFonts w:ascii="Arial" w:hAnsi="Arial" w:cs="Arial"/>
              </w:rPr>
            </w:pPr>
            <w:r w:rsidRPr="00B669B1">
              <w:rPr>
                <w:rFonts w:ascii="Arial" w:hAnsi="Arial" w:cs="Arial"/>
              </w:rPr>
              <w:t xml:space="preserve">Application and deployment extend beyond established conventions.  </w:t>
            </w:r>
            <w:r w:rsidRPr="00E91CFC">
              <w:rPr>
                <w:rFonts w:ascii="Arial" w:hAnsi="Arial" w:cs="Arial"/>
              </w:rPr>
              <w:t xml:space="preserve">Can identify complex problems and propose </w:t>
            </w:r>
            <w:r>
              <w:rPr>
                <w:rFonts w:ascii="Arial" w:hAnsi="Arial" w:cs="Arial"/>
              </w:rPr>
              <w:t>excellent</w:t>
            </w:r>
            <w:r w:rsidRPr="00E91CFC">
              <w:rPr>
                <w:rFonts w:ascii="Arial" w:hAnsi="Arial" w:cs="Arial"/>
              </w:rPr>
              <w:t xml:space="preserve"> solutions. </w:t>
            </w:r>
            <w:r w:rsidRPr="00B669B1">
              <w:rPr>
                <w:rFonts w:ascii="Arial" w:hAnsi="Arial" w:cs="Arial"/>
              </w:rPr>
              <w:t>Innovation and creativity evident.</w:t>
            </w:r>
          </w:p>
        </w:tc>
        <w:tc>
          <w:tcPr>
            <w:tcW w:w="1736" w:type="dxa"/>
          </w:tcPr>
          <w:p w:rsidR="00C073F1" w:rsidRPr="00B669B1" w:rsidRDefault="00C073F1" w:rsidP="0050796C">
            <w:pPr>
              <w:rPr>
                <w:rFonts w:ascii="Arial" w:hAnsi="Arial" w:cs="Arial"/>
              </w:rPr>
            </w:pPr>
            <w:r>
              <w:rPr>
                <w:rFonts w:ascii="Arial" w:hAnsi="Arial" w:cs="Arial"/>
              </w:rPr>
              <w:t>Exceptional</w:t>
            </w:r>
            <w:r w:rsidRPr="00B669B1">
              <w:rPr>
                <w:rFonts w:ascii="Arial" w:hAnsi="Arial" w:cs="Arial"/>
              </w:rPr>
              <w:t xml:space="preserve"> levels of application and deployment skills</w:t>
            </w:r>
            <w:r>
              <w:rPr>
                <w:rFonts w:ascii="Arial" w:hAnsi="Arial" w:cs="Arial"/>
              </w:rPr>
              <w:t xml:space="preserve"> in unpredictable, practical contexts, </w:t>
            </w:r>
            <w:r w:rsidRPr="002C1DF7">
              <w:rPr>
                <w:rFonts w:ascii="Arial" w:hAnsi="Arial" w:cs="Arial"/>
              </w:rPr>
              <w:t>drawing skilfully on the latest research within the discipline.</w:t>
            </w:r>
            <w:r w:rsidRPr="00B669B1">
              <w:rPr>
                <w:rFonts w:ascii="Arial" w:hAnsi="Arial" w:cs="Arial"/>
              </w:rPr>
              <w:t xml:space="preserve"> </w:t>
            </w:r>
            <w:r w:rsidRPr="00E91CFC">
              <w:rPr>
                <w:rFonts w:ascii="Arial" w:hAnsi="Arial" w:cs="Arial"/>
              </w:rPr>
              <w:t xml:space="preserve">Can identify complex problems and propose </w:t>
            </w:r>
            <w:r>
              <w:rPr>
                <w:rFonts w:ascii="Arial" w:hAnsi="Arial" w:cs="Arial"/>
              </w:rPr>
              <w:t>sophisticated</w:t>
            </w:r>
            <w:r w:rsidRPr="00E91CFC">
              <w:rPr>
                <w:rFonts w:ascii="Arial" w:hAnsi="Arial" w:cs="Arial"/>
              </w:rPr>
              <w:t xml:space="preserve"> solutions.</w:t>
            </w:r>
            <w:r>
              <w:rPr>
                <w:rFonts w:ascii="Arial" w:hAnsi="Arial" w:cs="Arial"/>
              </w:rPr>
              <w:t xml:space="preserve"> </w:t>
            </w:r>
            <w:r w:rsidRPr="00B669B1">
              <w:rPr>
                <w:rFonts w:ascii="Arial" w:hAnsi="Arial" w:cs="Arial"/>
              </w:rPr>
              <w:t xml:space="preserve">Assimilation and development of </w:t>
            </w:r>
            <w:proofErr w:type="gramStart"/>
            <w:r w:rsidRPr="00B669B1">
              <w:rPr>
                <w:rFonts w:ascii="Arial" w:hAnsi="Arial" w:cs="Arial"/>
              </w:rPr>
              <w:t>cutting edge</w:t>
            </w:r>
            <w:proofErr w:type="gramEnd"/>
            <w:r w:rsidRPr="00B669B1">
              <w:rPr>
                <w:rFonts w:ascii="Arial" w:hAnsi="Arial" w:cs="Arial"/>
              </w:rPr>
              <w:t xml:space="preserve"> processes and techniques.</w:t>
            </w:r>
          </w:p>
        </w:tc>
      </w:tr>
      <w:tr w:rsidR="00C073F1" w:rsidRPr="00D9771E" w:rsidTr="00AC5F32">
        <w:tc>
          <w:tcPr>
            <w:tcW w:w="1735" w:type="dxa"/>
            <w:shd w:val="clear" w:color="auto" w:fill="C2D69B" w:themeFill="accent3" w:themeFillTint="99"/>
          </w:tcPr>
          <w:p w:rsidR="00C073F1" w:rsidRDefault="00C073F1" w:rsidP="0050796C">
            <w:pPr>
              <w:spacing w:before="34" w:line="239" w:lineRule="auto"/>
              <w:ind w:left="108" w:right="-54"/>
              <w:rPr>
                <w:rFonts w:ascii="Arial" w:eastAsia="Arial" w:hAnsi="Arial" w:cs="Arial"/>
                <w:b/>
                <w:bCs/>
              </w:rPr>
            </w:pPr>
            <w:r w:rsidRPr="00011FB7">
              <w:rPr>
                <w:rFonts w:ascii="Arial" w:eastAsia="Arial" w:hAnsi="Arial" w:cs="Arial"/>
                <w:b/>
                <w:bCs/>
              </w:rPr>
              <w:t xml:space="preserve">Transferable skills for </w:t>
            </w:r>
            <w:r>
              <w:rPr>
                <w:rFonts w:ascii="Arial" w:eastAsia="Arial" w:hAnsi="Arial" w:cs="Arial"/>
                <w:b/>
                <w:bCs/>
              </w:rPr>
              <w:t xml:space="preserve">life and </w:t>
            </w:r>
            <w:r w:rsidRPr="00011FB7">
              <w:rPr>
                <w:rFonts w:ascii="Arial" w:eastAsia="Arial" w:hAnsi="Arial" w:cs="Arial"/>
                <w:b/>
                <w:bCs/>
              </w:rPr>
              <w:t>professional practice</w:t>
            </w:r>
          </w:p>
          <w:p w:rsidR="00C073F1" w:rsidRPr="00F65EEE" w:rsidRDefault="00C073F1" w:rsidP="0050796C">
            <w:pPr>
              <w:spacing w:before="34" w:line="239" w:lineRule="auto"/>
              <w:ind w:left="108" w:right="-54"/>
              <w:rPr>
                <w:rFonts w:ascii="Arial" w:eastAsia="Arial" w:hAnsi="Arial" w:cs="Arial"/>
                <w:b/>
                <w:bCs/>
                <w:sz w:val="18"/>
                <w:szCs w:val="18"/>
              </w:rPr>
            </w:pPr>
            <w:r w:rsidRPr="00F65EEE">
              <w:rPr>
                <w:rFonts w:ascii="Arial" w:hAnsi="Arial" w:cs="Arial"/>
                <w:sz w:val="18"/>
                <w:szCs w:val="18"/>
              </w:rPr>
              <w:t>(</w:t>
            </w:r>
            <w:r w:rsidRPr="004C2B2B">
              <w:rPr>
                <w:rFonts w:ascii="Arial" w:hAnsi="Arial" w:cs="Arial"/>
                <w:sz w:val="18"/>
                <w:szCs w:val="18"/>
              </w:rPr>
              <w:t xml:space="preserve">Exercise of initiative and personal </w:t>
            </w:r>
            <w:r w:rsidRPr="004C2B2B">
              <w:rPr>
                <w:rFonts w:ascii="Arial" w:hAnsi="Arial" w:cs="Arial"/>
                <w:sz w:val="18"/>
                <w:szCs w:val="18"/>
              </w:rPr>
              <w:lastRenderedPageBreak/>
              <w:t>responsibility</w:t>
            </w:r>
            <w:r>
              <w:rPr>
                <w:rFonts w:ascii="Arial" w:hAnsi="Arial" w:cs="Arial"/>
                <w:sz w:val="18"/>
                <w:szCs w:val="18"/>
              </w:rPr>
              <w:t>; professional development;</w:t>
            </w:r>
            <w:r w:rsidRPr="004C2B2B">
              <w:rPr>
                <w:rFonts w:ascii="Arial" w:hAnsi="Arial" w:cs="Arial"/>
                <w:sz w:val="18"/>
                <w:szCs w:val="18"/>
              </w:rPr>
              <w:t xml:space="preserve"> </w:t>
            </w:r>
            <w:r>
              <w:rPr>
                <w:rFonts w:ascii="Arial" w:hAnsi="Arial" w:cs="Arial"/>
                <w:sz w:val="18"/>
                <w:szCs w:val="18"/>
              </w:rPr>
              <w:t>i</w:t>
            </w:r>
            <w:r w:rsidRPr="00F65EEE">
              <w:rPr>
                <w:rFonts w:ascii="Arial" w:hAnsi="Arial" w:cs="Arial"/>
                <w:sz w:val="18"/>
                <w:szCs w:val="18"/>
              </w:rPr>
              <w:t>nitiate and complete tasks and procedures: individually and/or collaboratively; use appropriate media to communicate</w:t>
            </w:r>
            <w:r>
              <w:rPr>
                <w:rFonts w:ascii="Arial" w:hAnsi="Arial" w:cs="Arial"/>
                <w:sz w:val="18"/>
                <w:szCs w:val="18"/>
              </w:rPr>
              <w:t xml:space="preserve"> effectively</w:t>
            </w:r>
            <w:r w:rsidRPr="00F65EEE">
              <w:rPr>
                <w:rFonts w:ascii="Arial" w:hAnsi="Arial" w:cs="Arial"/>
                <w:sz w:val="18"/>
                <w:szCs w:val="18"/>
              </w:rPr>
              <w:t xml:space="preserve">; </w:t>
            </w:r>
            <w:r>
              <w:rPr>
                <w:rFonts w:ascii="Arial" w:hAnsi="Arial" w:cs="Arial"/>
                <w:sz w:val="18"/>
                <w:szCs w:val="18"/>
              </w:rPr>
              <w:t xml:space="preserve">fluency of expression; </w:t>
            </w:r>
            <w:r w:rsidRPr="00F65EEE">
              <w:rPr>
                <w:rFonts w:ascii="Arial" w:hAnsi="Arial" w:cs="Arial"/>
                <w:sz w:val="18"/>
                <w:szCs w:val="18"/>
              </w:rPr>
              <w:t>clarity and effectiveness in presentation and organisation.)</w:t>
            </w:r>
          </w:p>
        </w:tc>
        <w:tc>
          <w:tcPr>
            <w:tcW w:w="1736" w:type="dxa"/>
            <w:tcBorders>
              <w:top w:val="single" w:sz="4" w:space="0" w:color="auto"/>
              <w:left w:val="single" w:sz="4" w:space="0" w:color="auto"/>
              <w:bottom w:val="single" w:sz="4" w:space="0" w:color="auto"/>
              <w:right w:val="dashed" w:sz="4" w:space="0" w:color="auto"/>
            </w:tcBorders>
          </w:tcPr>
          <w:p w:rsidR="00C073F1" w:rsidRPr="00E07BE3" w:rsidRDefault="00C073F1" w:rsidP="0050796C">
            <w:pPr>
              <w:rPr>
                <w:rFonts w:ascii="Arial" w:hAnsi="Arial" w:cs="Arial"/>
              </w:rPr>
            </w:pPr>
            <w:r>
              <w:rPr>
                <w:rFonts w:ascii="Arial" w:hAnsi="Arial" w:cs="Arial"/>
              </w:rPr>
              <w:lastRenderedPageBreak/>
              <w:t>Communication medium</w:t>
            </w:r>
            <w:r w:rsidRPr="00E07BE3">
              <w:rPr>
                <w:rFonts w:ascii="Arial" w:hAnsi="Arial" w:cs="Arial"/>
              </w:rPr>
              <w:t xml:space="preserve"> is inappropriate or misapplied.</w:t>
            </w:r>
          </w:p>
          <w:p w:rsidR="00C073F1" w:rsidRPr="00E07BE3" w:rsidRDefault="00C073F1" w:rsidP="0050796C">
            <w:pPr>
              <w:rPr>
                <w:rFonts w:ascii="Arial" w:hAnsi="Arial" w:cs="Arial"/>
              </w:rPr>
            </w:pPr>
            <w:r w:rsidRPr="00E07BE3">
              <w:rPr>
                <w:rFonts w:ascii="Arial" w:hAnsi="Arial" w:cs="Arial"/>
              </w:rPr>
              <w:t>Work is poorly structured</w:t>
            </w:r>
            <w:r>
              <w:rPr>
                <w:rFonts w:ascii="Arial" w:hAnsi="Arial" w:cs="Arial"/>
              </w:rPr>
              <w:t>, disorganised</w:t>
            </w:r>
            <w:r w:rsidRPr="00E07BE3">
              <w:rPr>
                <w:rFonts w:ascii="Arial" w:hAnsi="Arial" w:cs="Arial"/>
              </w:rPr>
              <w:t xml:space="preserve"> and/or </w:t>
            </w:r>
            <w:r w:rsidRPr="00ED3ABD">
              <w:rPr>
                <w:rFonts w:ascii="Arial" w:hAnsi="Arial" w:cs="Arial"/>
              </w:rPr>
              <w:lastRenderedPageBreak/>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Little or no evidence of autonomy </w:t>
            </w:r>
            <w:r>
              <w:rPr>
                <w:rFonts w:ascii="Arial" w:hAnsi="Arial" w:cs="Arial"/>
              </w:rPr>
              <w:t xml:space="preserve">(or collaboration, where relevant) </w:t>
            </w:r>
            <w:r w:rsidRPr="00E07BE3">
              <w:rPr>
                <w:rFonts w:ascii="Arial" w:hAnsi="Arial" w:cs="Arial"/>
              </w:rPr>
              <w:t>in the completion of tasks.</w:t>
            </w:r>
            <w:r>
              <w:t xml:space="preserve"> </w:t>
            </w:r>
            <w:r>
              <w:rPr>
                <w:rFonts w:ascii="Arial" w:hAnsi="Arial" w:cs="Arial"/>
              </w:rPr>
              <w:t xml:space="preserve">Little or no </w:t>
            </w:r>
            <w:r w:rsidRPr="005F01A6">
              <w:rPr>
                <w:rFonts w:ascii="Arial" w:hAnsi="Arial" w:cs="Arial"/>
              </w:rPr>
              <w:t xml:space="preserve">evidence of the skills required in graduate </w:t>
            </w:r>
            <w:r>
              <w:rPr>
                <w:rFonts w:ascii="Arial" w:hAnsi="Arial" w:cs="Arial"/>
              </w:rPr>
              <w:t>employment.</w:t>
            </w:r>
          </w:p>
          <w:p w:rsidR="00C073F1" w:rsidRPr="00ED3ABD" w:rsidRDefault="00C073F1" w:rsidP="0050796C">
            <w:pPr>
              <w:rPr>
                <w:rFonts w:ascii="Arial" w:hAnsi="Arial" w:cs="Arial"/>
              </w:rPr>
            </w:pPr>
          </w:p>
          <w:p w:rsidR="00C073F1" w:rsidRPr="00E07BE3" w:rsidRDefault="00C073F1" w:rsidP="0050796C">
            <w:pPr>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rsidR="00C073F1" w:rsidRPr="00E07BE3" w:rsidRDefault="00C073F1" w:rsidP="0050796C">
            <w:pPr>
              <w:rPr>
                <w:rFonts w:ascii="Arial" w:hAnsi="Arial" w:cs="Arial"/>
              </w:rPr>
            </w:pPr>
            <w:r w:rsidRPr="00ED3ABD">
              <w:rPr>
                <w:rFonts w:ascii="Arial" w:hAnsi="Arial" w:cs="Arial"/>
              </w:rPr>
              <w:lastRenderedPageBreak/>
              <w:t xml:space="preserve">Communication medium </w:t>
            </w:r>
            <w:r w:rsidRPr="00E07BE3">
              <w:rPr>
                <w:rFonts w:ascii="Arial" w:hAnsi="Arial" w:cs="Arial"/>
              </w:rPr>
              <w:t xml:space="preserve">is poorly designed and/or not suitable for the audience. </w:t>
            </w:r>
          </w:p>
          <w:p w:rsidR="00C073F1" w:rsidRPr="00E07BE3" w:rsidRDefault="00C073F1" w:rsidP="0050796C">
            <w:pPr>
              <w:rPr>
                <w:rFonts w:ascii="Arial" w:hAnsi="Arial" w:cs="Arial"/>
              </w:rPr>
            </w:pPr>
            <w:r w:rsidRPr="00ED3ABD">
              <w:rPr>
                <w:rFonts w:ascii="Arial" w:hAnsi="Arial" w:cs="Arial"/>
              </w:rPr>
              <w:t xml:space="preserve">Work is poorly presented in a disjointed </w:t>
            </w:r>
            <w:r w:rsidRPr="00ED3ABD">
              <w:rPr>
                <w:rFonts w:ascii="Arial" w:hAnsi="Arial" w:cs="Arial"/>
              </w:rPr>
              <w:lastRenderedPageBreak/>
              <w:t xml:space="preserve">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Weak</w:t>
            </w:r>
            <w:r w:rsidRPr="00E07BE3">
              <w:rPr>
                <w:rFonts w:ascii="Arial" w:hAnsi="Arial" w:cs="Arial"/>
              </w:rPr>
              <w:t xml:space="preserve"> independent initiative</w:t>
            </w:r>
            <w:r>
              <w:rPr>
                <w:rFonts w:ascii="Arial" w:hAnsi="Arial" w:cs="Arial"/>
              </w:rPr>
              <w:t xml:space="preserve"> (or collaboration, if relevant)</w:t>
            </w:r>
            <w:r w:rsidRPr="00E07BE3">
              <w:rPr>
                <w:rFonts w:ascii="Arial" w:hAnsi="Arial" w:cs="Arial"/>
              </w:rPr>
              <w:t>.</w:t>
            </w:r>
            <w:r>
              <w:rPr>
                <w:rFonts w:ascii="Arial" w:hAnsi="Arial" w:cs="Arial"/>
              </w:rPr>
              <w:t xml:space="preserve"> </w:t>
            </w:r>
            <w:r w:rsidRPr="005F01A6">
              <w:rPr>
                <w:rFonts w:ascii="Arial" w:hAnsi="Arial" w:cs="Arial"/>
              </w:rPr>
              <w:t>Limited evidence</w:t>
            </w:r>
            <w:r>
              <w:rPr>
                <w:rFonts w:ascii="Arial" w:hAnsi="Arial" w:cs="Arial"/>
              </w:rPr>
              <w:t xml:space="preserve"> of</w:t>
            </w:r>
            <w:r w:rsidRPr="005F01A6">
              <w:rPr>
                <w:rFonts w:ascii="Arial" w:hAnsi="Arial" w:cs="Arial"/>
              </w:rPr>
              <w:t xml:space="preserve"> the skills required in graduate employment.</w:t>
            </w:r>
          </w:p>
        </w:tc>
        <w:tc>
          <w:tcPr>
            <w:tcW w:w="1736" w:type="dxa"/>
            <w:tcBorders>
              <w:top w:val="single" w:sz="4" w:space="0" w:color="auto"/>
              <w:left w:val="double" w:sz="4" w:space="0" w:color="auto"/>
              <w:bottom w:val="single" w:sz="4" w:space="0" w:color="auto"/>
              <w:right w:val="dashed" w:sz="4" w:space="0" w:color="auto"/>
            </w:tcBorders>
          </w:tcPr>
          <w:p w:rsidR="00C073F1" w:rsidRPr="00E07BE3" w:rsidRDefault="00C073F1" w:rsidP="0050796C">
            <w:pPr>
              <w:rPr>
                <w:rFonts w:ascii="Arial" w:hAnsi="Arial" w:cs="Arial"/>
              </w:rPr>
            </w:pPr>
            <w:r w:rsidRPr="00E07BE3">
              <w:rPr>
                <w:rFonts w:ascii="Arial" w:hAnsi="Arial" w:cs="Arial"/>
              </w:rPr>
              <w:lastRenderedPageBreak/>
              <w:t xml:space="preserve">Can communicate in a suitable </w:t>
            </w:r>
            <w:r>
              <w:rPr>
                <w:rFonts w:ascii="Arial" w:hAnsi="Arial" w:cs="Arial"/>
              </w:rPr>
              <w:t>medium</w:t>
            </w:r>
            <w:r w:rsidRPr="00E07BE3">
              <w:rPr>
                <w:rFonts w:ascii="Arial" w:hAnsi="Arial" w:cs="Arial"/>
              </w:rPr>
              <w:t xml:space="preserve"> but with some room for improvement. </w:t>
            </w:r>
          </w:p>
          <w:p w:rsidR="00C073F1" w:rsidRPr="00E07BE3" w:rsidRDefault="00C073F1" w:rsidP="0050796C">
            <w:pPr>
              <w:rPr>
                <w:rFonts w:ascii="Arial" w:hAnsi="Arial" w:cs="Arial"/>
              </w:rPr>
            </w:pPr>
            <w:r>
              <w:rPr>
                <w:rFonts w:ascii="Arial" w:hAnsi="Arial" w:cs="Arial"/>
              </w:rPr>
              <w:t>Mostly o</w:t>
            </w:r>
            <w:r w:rsidRPr="00256CA8">
              <w:rPr>
                <w:rFonts w:ascii="Arial" w:hAnsi="Arial" w:cs="Arial"/>
              </w:rPr>
              <w:t>rdered presentation</w:t>
            </w:r>
            <w:r>
              <w:rPr>
                <w:rFonts w:ascii="Arial" w:hAnsi="Arial" w:cs="Arial"/>
              </w:rPr>
              <w:t xml:space="preserve"> and </w:t>
            </w:r>
            <w:r>
              <w:rPr>
                <w:rFonts w:ascii="Arial" w:hAnsi="Arial" w:cs="Arial"/>
              </w:rPr>
              <w:lastRenderedPageBreak/>
              <w:t>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in places.</w:t>
            </w:r>
            <w:r w:rsidRPr="00E07BE3">
              <w:rPr>
                <w:rFonts w:ascii="Arial" w:hAnsi="Arial" w:cs="Arial"/>
              </w:rPr>
              <w:t xml:space="preserve"> Can work as part of a team, but with limited involvement in group activities. </w:t>
            </w:r>
          </w:p>
          <w:p w:rsidR="00C073F1" w:rsidRPr="00E07BE3" w:rsidRDefault="00C073F1" w:rsidP="0050796C">
            <w:pPr>
              <w:rPr>
                <w:rFonts w:ascii="Arial" w:hAnsi="Arial" w:cs="Arial"/>
              </w:rPr>
            </w:pPr>
            <w:r>
              <w:rPr>
                <w:rFonts w:ascii="Arial" w:hAnsi="Arial" w:cs="Arial"/>
              </w:rPr>
              <w:t xml:space="preserve">Demonstrates </w:t>
            </w:r>
            <w:r w:rsidRPr="005F01A6">
              <w:rPr>
                <w:rFonts w:ascii="Arial" w:hAnsi="Arial" w:cs="Arial"/>
              </w:rPr>
              <w:t xml:space="preserve">the </w:t>
            </w:r>
            <w:r>
              <w:rPr>
                <w:rFonts w:ascii="Arial" w:hAnsi="Arial" w:cs="Arial"/>
              </w:rPr>
              <w:t xml:space="preserve">basic </w:t>
            </w:r>
            <w:r w:rsidRPr="005F01A6">
              <w:rPr>
                <w:rFonts w:ascii="Arial" w:hAnsi="Arial" w:cs="Arial"/>
              </w:rPr>
              <w:t>skills required in graduate employment</w:t>
            </w:r>
            <w:r>
              <w:rPr>
                <w:rFonts w:ascii="Arial" w:hAnsi="Arial" w:cs="Arial"/>
              </w:rPr>
              <w:t>, with some areas of minor weakness.</w:t>
            </w:r>
          </w:p>
        </w:tc>
        <w:tc>
          <w:tcPr>
            <w:tcW w:w="1736" w:type="dxa"/>
            <w:tcBorders>
              <w:top w:val="single" w:sz="4" w:space="0" w:color="auto"/>
              <w:left w:val="dashed" w:sz="4" w:space="0" w:color="auto"/>
              <w:bottom w:val="single" w:sz="4" w:space="0" w:color="auto"/>
              <w:right w:val="dashed" w:sz="4" w:space="0" w:color="auto"/>
            </w:tcBorders>
          </w:tcPr>
          <w:p w:rsidR="00C073F1" w:rsidRPr="00E07BE3" w:rsidRDefault="00C073F1" w:rsidP="0050796C">
            <w:pPr>
              <w:rPr>
                <w:rFonts w:ascii="Arial" w:hAnsi="Arial" w:cs="Arial"/>
              </w:rPr>
            </w:pPr>
            <w:r w:rsidRPr="00E07BE3">
              <w:rPr>
                <w:rFonts w:ascii="Arial" w:hAnsi="Arial" w:cs="Arial"/>
              </w:rPr>
              <w:lastRenderedPageBreak/>
              <w:t>Can communicate effectively in a suitable format, but may have minor errors.</w:t>
            </w:r>
          </w:p>
          <w:p w:rsidR="00C073F1" w:rsidRPr="00E07BE3" w:rsidRDefault="00C073F1" w:rsidP="0050796C">
            <w:pPr>
              <w:rPr>
                <w:rFonts w:ascii="Arial" w:hAnsi="Arial" w:cs="Arial"/>
              </w:rPr>
            </w:pPr>
            <w:r w:rsidRPr="00E07BE3">
              <w:rPr>
                <w:rFonts w:ascii="Arial" w:hAnsi="Arial" w:cs="Arial"/>
              </w:rPr>
              <w:t>Mostly coherent</w:t>
            </w:r>
            <w:r>
              <w:rPr>
                <w:rFonts w:ascii="Arial" w:hAnsi="Arial" w:cs="Arial"/>
              </w:rPr>
              <w:t>, organised</w:t>
            </w:r>
            <w:r w:rsidRPr="00E07BE3">
              <w:rPr>
                <w:rFonts w:ascii="Arial" w:hAnsi="Arial" w:cs="Arial"/>
              </w:rPr>
              <w:t xml:space="preserve"> work</w:t>
            </w:r>
            <w:r>
              <w:rPr>
                <w:rFonts w:ascii="Arial" w:hAnsi="Arial" w:cs="Arial"/>
              </w:rPr>
              <w:t>,</w:t>
            </w:r>
            <w:r w:rsidRPr="00E07BE3">
              <w:rPr>
                <w:rFonts w:ascii="Arial" w:hAnsi="Arial" w:cs="Arial"/>
              </w:rPr>
              <w:t xml:space="preserve"> </w:t>
            </w:r>
            <w:r>
              <w:rPr>
                <w:rFonts w:ascii="Arial" w:hAnsi="Arial" w:cs="Arial"/>
              </w:rPr>
              <w:lastRenderedPageBreak/>
              <w:t xml:space="preserve">in a suitable structure </w:t>
            </w:r>
            <w:r w:rsidRPr="00256CA8">
              <w:rPr>
                <w:rFonts w:ascii="Arial" w:hAnsi="Arial" w:cs="Arial"/>
              </w:rPr>
              <w:t>and is for the most part clearly expressed.</w:t>
            </w:r>
            <w:r>
              <w:rPr>
                <w:rFonts w:ascii="Arial" w:hAnsi="Arial" w:cs="Arial"/>
              </w:rPr>
              <w:t xml:space="preserve"> </w:t>
            </w:r>
            <w:r w:rsidRPr="00E07BE3">
              <w:rPr>
                <w:rFonts w:ascii="Arial" w:hAnsi="Arial" w:cs="Arial"/>
              </w:rPr>
              <w:t xml:space="preserve">Can work effectively </w:t>
            </w:r>
            <w:r>
              <w:rPr>
                <w:rFonts w:ascii="Arial" w:hAnsi="Arial" w:cs="Arial"/>
              </w:rPr>
              <w:t xml:space="preserve">independently and/or </w:t>
            </w:r>
            <w:r w:rsidRPr="00E07BE3">
              <w:rPr>
                <w:rFonts w:ascii="Arial" w:hAnsi="Arial" w:cs="Arial"/>
              </w:rPr>
              <w:t xml:space="preserve">as part of a team, with clear contribution to group activities. </w:t>
            </w:r>
          </w:p>
          <w:p w:rsidR="00C073F1" w:rsidRPr="00E07BE3" w:rsidRDefault="00C073F1" w:rsidP="0050796C">
            <w:pPr>
              <w:rPr>
                <w:rFonts w:ascii="Arial" w:hAnsi="Arial" w:cs="Arial"/>
              </w:rPr>
            </w:pPr>
            <w:r w:rsidRPr="005F01A6">
              <w:rPr>
                <w:rFonts w:ascii="Arial" w:hAnsi="Arial" w:cs="Arial"/>
              </w:rPr>
              <w:t xml:space="preserve">Demonstrates the skills required in graduate employment, with some areas of </w:t>
            </w:r>
            <w:r>
              <w:rPr>
                <w:rFonts w:ascii="Arial" w:hAnsi="Arial" w:cs="Arial"/>
              </w:rPr>
              <w:t xml:space="preserve">strength and some of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rsidR="00C073F1" w:rsidRPr="00E07BE3" w:rsidRDefault="00C073F1" w:rsidP="0050796C">
            <w:pPr>
              <w:rPr>
                <w:rFonts w:ascii="Arial" w:hAnsi="Arial" w:cs="Arial"/>
              </w:rPr>
            </w:pPr>
            <w:r w:rsidRPr="00E07BE3">
              <w:rPr>
                <w:rFonts w:ascii="Arial" w:hAnsi="Arial" w:cs="Arial"/>
              </w:rPr>
              <w:lastRenderedPageBreak/>
              <w:t>Can communicate well, confidently and consistently in a suitable format.</w:t>
            </w:r>
          </w:p>
          <w:p w:rsidR="00C073F1" w:rsidRPr="00E07BE3" w:rsidRDefault="00C073F1" w:rsidP="0050796C">
            <w:pPr>
              <w:rPr>
                <w:rFonts w:ascii="Arial" w:hAnsi="Arial" w:cs="Arial"/>
              </w:rPr>
            </w:pPr>
            <w:r>
              <w:rPr>
                <w:rFonts w:ascii="Arial" w:hAnsi="Arial" w:cs="Arial"/>
              </w:rPr>
              <w:t xml:space="preserve">Work is coherent, fluent, </w:t>
            </w:r>
            <w:r>
              <w:rPr>
                <w:rFonts w:ascii="Arial" w:hAnsi="Arial" w:cs="Arial"/>
              </w:rPr>
              <w:lastRenderedPageBreak/>
              <w:t>well-</w:t>
            </w:r>
            <w:r w:rsidRPr="00E07BE3">
              <w:rPr>
                <w:rFonts w:ascii="Arial" w:hAnsi="Arial" w:cs="Arial"/>
              </w:rPr>
              <w:t>structured and organised.</w:t>
            </w:r>
            <w:r>
              <w:rPr>
                <w:rFonts w:ascii="Arial" w:hAnsi="Arial" w:cs="Arial"/>
              </w:rPr>
              <w:t xml:space="preserve"> </w:t>
            </w:r>
            <w:r w:rsidRPr="00E07BE3">
              <w:rPr>
                <w:rFonts w:ascii="Arial" w:hAnsi="Arial" w:cs="Arial"/>
              </w:rPr>
              <w:t xml:space="preserve">Can work very well </w:t>
            </w:r>
            <w:r>
              <w:rPr>
                <w:rFonts w:ascii="Arial" w:hAnsi="Arial" w:cs="Arial"/>
              </w:rPr>
              <w:t xml:space="preserve">autonomously and/or </w:t>
            </w:r>
            <w:r w:rsidRPr="00E07BE3">
              <w:rPr>
                <w:rFonts w:ascii="Arial" w:hAnsi="Arial" w:cs="Arial"/>
              </w:rPr>
              <w:t xml:space="preserve">as part of a team, with very good contribution to group activities. </w:t>
            </w:r>
          </w:p>
          <w:p w:rsidR="00C073F1" w:rsidRPr="00E07BE3" w:rsidRDefault="00C073F1" w:rsidP="0050796C">
            <w:pPr>
              <w:rPr>
                <w:rFonts w:ascii="Arial" w:hAnsi="Arial" w:cs="Arial"/>
              </w:rPr>
            </w:pPr>
            <w:r w:rsidRPr="005F01A6">
              <w:rPr>
                <w:rFonts w:ascii="Arial" w:hAnsi="Arial" w:cs="Arial"/>
              </w:rPr>
              <w:t xml:space="preserve">Demonstrates </w:t>
            </w:r>
            <w:r>
              <w:rPr>
                <w:rFonts w:ascii="Arial" w:hAnsi="Arial" w:cs="Arial"/>
              </w:rPr>
              <w:t>very good</w:t>
            </w:r>
            <w:r w:rsidRPr="005F01A6">
              <w:rPr>
                <w:rFonts w:ascii="Arial" w:hAnsi="Arial" w:cs="Arial"/>
              </w:rPr>
              <w:t xml:space="preserve"> graduate employment</w:t>
            </w:r>
            <w:r>
              <w:rPr>
                <w:rFonts w:ascii="Arial" w:hAnsi="Arial" w:cs="Arial"/>
              </w:rPr>
              <w:t xml:space="preserve"> skills</w:t>
            </w:r>
            <w:r w:rsidRPr="005F01A6">
              <w:rPr>
                <w:rFonts w:ascii="Arial" w:hAnsi="Arial" w:cs="Arial"/>
              </w:rPr>
              <w:t xml:space="preserve">, with </w:t>
            </w:r>
            <w:r>
              <w:rPr>
                <w:rFonts w:ascii="Arial" w:hAnsi="Arial" w:cs="Arial"/>
              </w:rPr>
              <w:t xml:space="preserve">just occasional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rsidR="00C073F1" w:rsidRPr="00E07BE3" w:rsidRDefault="00C073F1" w:rsidP="0050796C">
            <w:pPr>
              <w:rPr>
                <w:rFonts w:ascii="Arial" w:hAnsi="Arial" w:cs="Arial"/>
              </w:rPr>
            </w:pPr>
            <w:r w:rsidRPr="00E07BE3">
              <w:rPr>
                <w:rFonts w:ascii="Arial" w:hAnsi="Arial" w:cs="Arial"/>
              </w:rPr>
              <w:lastRenderedPageBreak/>
              <w:t>Can</w:t>
            </w:r>
            <w:r>
              <w:rPr>
                <w:rFonts w:ascii="Arial" w:hAnsi="Arial" w:cs="Arial"/>
              </w:rPr>
              <w:t xml:space="preserve"> communicate professionally </w:t>
            </w:r>
            <w:r w:rsidRPr="00E07BE3">
              <w:rPr>
                <w:rFonts w:ascii="Arial" w:hAnsi="Arial" w:cs="Arial"/>
              </w:rPr>
              <w:t xml:space="preserve">confidently </w:t>
            </w:r>
            <w:r>
              <w:rPr>
                <w:rFonts w:ascii="Arial" w:hAnsi="Arial" w:cs="Arial"/>
              </w:rPr>
              <w:t>and</w:t>
            </w:r>
            <w:r w:rsidRPr="00E07BE3">
              <w:rPr>
                <w:rFonts w:ascii="Arial" w:hAnsi="Arial" w:cs="Arial"/>
              </w:rPr>
              <w:t xml:space="preserve"> </w:t>
            </w:r>
            <w:r w:rsidRPr="005F01A6">
              <w:rPr>
                <w:rFonts w:ascii="Arial" w:hAnsi="Arial" w:cs="Arial"/>
              </w:rPr>
              <w:t xml:space="preserve">consistently </w:t>
            </w:r>
            <w:r w:rsidRPr="00E07BE3">
              <w:rPr>
                <w:rFonts w:ascii="Arial" w:hAnsi="Arial" w:cs="Arial"/>
              </w:rPr>
              <w:t>in a suitable format.</w:t>
            </w:r>
          </w:p>
          <w:p w:rsidR="00C073F1" w:rsidRPr="00E07BE3" w:rsidRDefault="00C073F1" w:rsidP="0050796C">
            <w:pPr>
              <w:rPr>
                <w:rFonts w:ascii="Arial" w:hAnsi="Arial" w:cs="Arial"/>
              </w:rPr>
            </w:pPr>
            <w:r w:rsidRPr="00E07BE3">
              <w:rPr>
                <w:rFonts w:ascii="Arial" w:hAnsi="Arial" w:cs="Arial"/>
              </w:rPr>
              <w:t xml:space="preserve">Work is coherent, very </w:t>
            </w:r>
            <w:r w:rsidRPr="00E07BE3">
              <w:rPr>
                <w:rFonts w:ascii="Arial" w:hAnsi="Arial" w:cs="Arial"/>
              </w:rPr>
              <w:lastRenderedPageBreak/>
              <w:t>fluent and is presented professionally.</w:t>
            </w:r>
            <w:r>
              <w:rPr>
                <w:rFonts w:ascii="Arial" w:hAnsi="Arial" w:cs="Arial"/>
              </w:rPr>
              <w:t xml:space="preserve"> </w:t>
            </w:r>
            <w:r w:rsidRPr="00E07BE3">
              <w:rPr>
                <w:rFonts w:ascii="Arial" w:hAnsi="Arial" w:cs="Arial"/>
              </w:rPr>
              <w:t xml:space="preserve">Can work </w:t>
            </w:r>
            <w:r>
              <w:rPr>
                <w:rFonts w:ascii="Arial" w:hAnsi="Arial" w:cs="Arial"/>
              </w:rPr>
              <w:t xml:space="preserve">autonomously with initiative. Where relevant can work </w:t>
            </w:r>
            <w:r w:rsidRPr="00E07BE3">
              <w:rPr>
                <w:rFonts w:ascii="Arial" w:hAnsi="Arial" w:cs="Arial"/>
              </w:rPr>
              <w:t>professionally within a team, showing leadership skills as appropriate, managing conflict and meeting obligations.</w:t>
            </w:r>
            <w:r>
              <w:rPr>
                <w:rFonts w:ascii="Arial" w:hAnsi="Arial" w:cs="Arial"/>
              </w:rPr>
              <w:t xml:space="preserve"> </w:t>
            </w:r>
            <w:r w:rsidRPr="005F01A6">
              <w:rPr>
                <w:rFonts w:ascii="Arial" w:hAnsi="Arial" w:cs="Arial"/>
              </w:rPr>
              <w:t xml:space="preserve">Demonstrates </w:t>
            </w:r>
            <w:r>
              <w:rPr>
                <w:rFonts w:ascii="Arial" w:hAnsi="Arial" w:cs="Arial"/>
              </w:rPr>
              <w:t>excellent</w:t>
            </w:r>
            <w:r w:rsidRPr="005F01A6">
              <w:rPr>
                <w:rFonts w:ascii="Arial" w:hAnsi="Arial" w:cs="Arial"/>
              </w:rPr>
              <w:t xml:space="preserve"> graduate employment skills</w:t>
            </w:r>
            <w:r>
              <w:rPr>
                <w:rFonts w:ascii="Arial" w:hAnsi="Arial" w:cs="Arial"/>
              </w:rPr>
              <w:t xml:space="preserve"> and an appetite for further development.</w:t>
            </w:r>
          </w:p>
        </w:tc>
        <w:tc>
          <w:tcPr>
            <w:tcW w:w="1736" w:type="dxa"/>
            <w:tcBorders>
              <w:top w:val="single" w:sz="4" w:space="0" w:color="auto"/>
              <w:left w:val="dashed" w:sz="4" w:space="0" w:color="auto"/>
              <w:bottom w:val="single" w:sz="4" w:space="0" w:color="auto"/>
              <w:right w:val="single" w:sz="4" w:space="0" w:color="auto"/>
            </w:tcBorders>
          </w:tcPr>
          <w:p w:rsidR="00C073F1" w:rsidRPr="00E07BE3" w:rsidRDefault="00C073F1" w:rsidP="0050796C">
            <w:pPr>
              <w:rPr>
                <w:rFonts w:ascii="Arial" w:hAnsi="Arial" w:cs="Arial"/>
              </w:rPr>
            </w:pPr>
            <w:r w:rsidRPr="00E07BE3">
              <w:rPr>
                <w:rFonts w:ascii="Arial" w:hAnsi="Arial" w:cs="Arial"/>
              </w:rPr>
              <w:lastRenderedPageBreak/>
              <w:t xml:space="preserve">Can communicate with an exceptionally high level of professionalism. </w:t>
            </w:r>
          </w:p>
          <w:p w:rsidR="00C073F1" w:rsidRPr="00E07BE3" w:rsidRDefault="00C073F1" w:rsidP="0050796C">
            <w:pPr>
              <w:rPr>
                <w:rFonts w:ascii="Arial" w:hAnsi="Arial" w:cs="Arial"/>
              </w:rPr>
            </w:pPr>
            <w:r w:rsidRPr="00E07BE3">
              <w:rPr>
                <w:rFonts w:ascii="Arial" w:hAnsi="Arial" w:cs="Arial"/>
              </w:rPr>
              <w:t xml:space="preserve">Work is exceptionally </w:t>
            </w:r>
            <w:r w:rsidRPr="00E07BE3">
              <w:rPr>
                <w:rFonts w:ascii="Arial" w:hAnsi="Arial" w:cs="Arial"/>
              </w:rPr>
              <w:lastRenderedPageBreak/>
              <w:t>coherent, very fluent and is presented professionally.</w:t>
            </w:r>
            <w:r>
              <w:rPr>
                <w:rFonts w:ascii="Arial" w:hAnsi="Arial" w:cs="Arial"/>
              </w:rPr>
              <w:t xml:space="preserve"> </w:t>
            </w:r>
            <w:r w:rsidRPr="00E07BE3">
              <w:rPr>
                <w:rFonts w:ascii="Arial" w:hAnsi="Arial" w:cs="Arial"/>
              </w:rPr>
              <w:t>Can work exceptionally well and professionally within a team, showing advanced leadership skills.</w:t>
            </w:r>
            <w:r>
              <w:t xml:space="preserve"> </w:t>
            </w:r>
            <w:r w:rsidRPr="00E91CFC">
              <w:rPr>
                <w:rFonts w:ascii="Arial" w:hAnsi="Arial" w:cs="Arial"/>
              </w:rPr>
              <w:t xml:space="preserve">Demonstrates </w:t>
            </w:r>
            <w:r>
              <w:rPr>
                <w:rFonts w:ascii="Arial" w:hAnsi="Arial" w:cs="Arial"/>
              </w:rPr>
              <w:t>exceptional graduate employment skills and an appetite for further development.</w:t>
            </w:r>
          </w:p>
        </w:tc>
      </w:tr>
    </w:tbl>
    <w:p w:rsidR="00C073F1" w:rsidRPr="00A406E5" w:rsidRDefault="00C073F1" w:rsidP="001F50B6">
      <w:pPr>
        <w:pStyle w:val="NormalWeb"/>
        <w:rPr>
          <w:rFonts w:ascii="Arial" w:hAnsi="Arial" w:cs="Arial"/>
          <w:color w:val="303B44"/>
          <w:sz w:val="22"/>
          <w:szCs w:val="22"/>
        </w:rPr>
      </w:pPr>
    </w:p>
    <w:p w:rsidR="00995D51" w:rsidRDefault="00995D51">
      <w:pPr>
        <w:pStyle w:val="NormalWeb"/>
        <w:rPr>
          <w:rFonts w:ascii="Arial" w:hAnsi="Arial" w:cs="Arial"/>
          <w:color w:val="303B44"/>
          <w:sz w:val="22"/>
          <w:szCs w:val="22"/>
        </w:rPr>
      </w:pPr>
    </w:p>
    <w:p w:rsidR="00975DEE" w:rsidRDefault="00975DEE">
      <w:pPr>
        <w:pStyle w:val="NormalWeb"/>
        <w:rPr>
          <w:rFonts w:ascii="Arial" w:hAnsi="Arial" w:cs="Arial"/>
          <w:color w:val="303B44"/>
          <w:sz w:val="22"/>
          <w:szCs w:val="22"/>
        </w:rPr>
      </w:pPr>
    </w:p>
    <w:p w:rsidR="00975DEE" w:rsidRDefault="00975DEE">
      <w:pPr>
        <w:pStyle w:val="NormalWeb"/>
        <w:rPr>
          <w:rFonts w:ascii="Arial" w:hAnsi="Arial" w:cs="Arial"/>
          <w:color w:val="303B44"/>
          <w:sz w:val="22"/>
          <w:szCs w:val="22"/>
        </w:rPr>
      </w:pPr>
    </w:p>
    <w:p w:rsidR="00975DEE" w:rsidRDefault="00975DEE">
      <w:pPr>
        <w:pStyle w:val="NormalWeb"/>
        <w:rPr>
          <w:rFonts w:ascii="Arial" w:hAnsi="Arial" w:cs="Arial"/>
          <w:color w:val="303B44"/>
          <w:sz w:val="22"/>
          <w:szCs w:val="22"/>
        </w:rPr>
      </w:pPr>
    </w:p>
    <w:p w:rsidR="00975DEE" w:rsidRDefault="00975DEE">
      <w:pPr>
        <w:pStyle w:val="NormalWeb"/>
        <w:rPr>
          <w:rFonts w:ascii="Arial" w:hAnsi="Arial" w:cs="Arial"/>
          <w:color w:val="303B44"/>
          <w:sz w:val="22"/>
          <w:szCs w:val="22"/>
        </w:rPr>
      </w:pPr>
    </w:p>
    <w:p w:rsidR="00975DEE" w:rsidRDefault="00975DEE">
      <w:pPr>
        <w:pStyle w:val="NormalWeb"/>
        <w:rPr>
          <w:rFonts w:ascii="Arial" w:hAnsi="Arial" w:cs="Arial"/>
          <w:color w:val="303B44"/>
          <w:sz w:val="22"/>
          <w:szCs w:val="22"/>
        </w:rPr>
      </w:pPr>
    </w:p>
    <w:p w:rsidR="00975DEE" w:rsidRPr="00975DEE" w:rsidRDefault="00975DEE" w:rsidP="00975DEE">
      <w:pPr>
        <w:rPr>
          <w:rFonts w:ascii="Arial" w:hAnsi="Arial" w:cs="Arial"/>
          <w:b/>
        </w:rPr>
      </w:pPr>
      <w:r>
        <w:rPr>
          <w:rFonts w:ascii="Arial" w:hAnsi="Arial" w:cs="Arial"/>
          <w:b/>
        </w:rPr>
        <w:t>THIS DOCUMENT IS ALSO AVAILABLE IN WELSH</w:t>
      </w:r>
    </w:p>
    <w:sectPr w:rsidR="00975DEE" w:rsidRPr="00975DEE"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B50EA8" w:rsidRDefault="00B50EA8">
      <w:r>
        <w:separator/>
      </w:r>
    </w:p>
  </w:endnote>
  <w:endnote w:type="continuationSeparator" w:id="0">
    <w:p w:rsidR="00B50EA8" w:rsidRDefault="00B50EA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MS Mincho"/>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152E9D" w:rsidRDefault="00152E9D">
    <w:pPr>
      <w:pStyle w:val="Footer"/>
      <w:jc w:val="center"/>
    </w:pPr>
    <w:r>
      <w:t xml:space="preserve">Page </w:t>
    </w:r>
    <w:r w:rsidR="0017512A">
      <w:rPr>
        <w:b/>
        <w:sz w:val="24"/>
        <w:szCs w:val="24"/>
      </w:rPr>
      <w:fldChar w:fldCharType="begin"/>
    </w:r>
    <w:r>
      <w:rPr>
        <w:b/>
      </w:rPr>
      <w:instrText xml:space="preserve"> PAGE </w:instrText>
    </w:r>
    <w:r w:rsidR="0017512A">
      <w:rPr>
        <w:b/>
        <w:sz w:val="24"/>
        <w:szCs w:val="24"/>
      </w:rPr>
      <w:fldChar w:fldCharType="separate"/>
    </w:r>
    <w:r w:rsidR="003A4F39">
      <w:rPr>
        <w:b/>
        <w:noProof/>
      </w:rPr>
      <w:t>5</w:t>
    </w:r>
    <w:r w:rsidR="0017512A">
      <w:rPr>
        <w:b/>
        <w:sz w:val="24"/>
        <w:szCs w:val="24"/>
      </w:rPr>
      <w:fldChar w:fldCharType="end"/>
    </w:r>
    <w:r>
      <w:t xml:space="preserve"> of </w:t>
    </w:r>
    <w:r w:rsidR="0017512A">
      <w:rPr>
        <w:b/>
        <w:sz w:val="24"/>
        <w:szCs w:val="24"/>
      </w:rPr>
      <w:fldChar w:fldCharType="begin"/>
    </w:r>
    <w:r>
      <w:rPr>
        <w:b/>
      </w:rPr>
      <w:instrText xml:space="preserve"> NUMPAGES  </w:instrText>
    </w:r>
    <w:r w:rsidR="0017512A">
      <w:rPr>
        <w:b/>
        <w:sz w:val="24"/>
        <w:szCs w:val="24"/>
      </w:rPr>
      <w:fldChar w:fldCharType="separate"/>
    </w:r>
    <w:r w:rsidR="003A4F39">
      <w:rPr>
        <w:b/>
        <w:noProof/>
      </w:rPr>
      <w:t>9</w:t>
    </w:r>
    <w:r w:rsidR="0017512A">
      <w:rPr>
        <w:b/>
        <w:sz w:val="24"/>
        <w:szCs w:val="24"/>
      </w:rPr>
      <w:fldChar w:fldCharType="end"/>
    </w:r>
  </w:p>
  <w:p w:rsidR="00152E9D" w:rsidRDefault="00152E9D">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152E9D" w:rsidRDefault="00152E9D">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B50EA8" w:rsidRDefault="00B50EA8">
      <w:r>
        <w:separator/>
      </w:r>
    </w:p>
  </w:footnote>
  <w:footnote w:type="continuationSeparator" w:id="0">
    <w:p w:rsidR="00B50EA8" w:rsidRDefault="00B50EA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078C2F9D"/>
    <w:multiLevelType w:val="hybridMultilevel"/>
    <w:tmpl w:val="822083C6"/>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3"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6"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8" w15:restartNumberingAfterBreak="0">
    <w:nsid w:val="2E7B4E11"/>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9"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2"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3" w15:restartNumberingAfterBreak="0">
    <w:nsid w:val="41A935E8"/>
    <w:multiLevelType w:val="hybridMultilevel"/>
    <w:tmpl w:val="C6FA0AA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4694563A"/>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16" w15:restartNumberingAfterBreak="0">
    <w:nsid w:val="4E3A4BDD"/>
    <w:multiLevelType w:val="hybridMultilevel"/>
    <w:tmpl w:val="49A25F98"/>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7" w15:restartNumberingAfterBreak="0">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0"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num w:numId="1">
    <w:abstractNumId w:val="2"/>
  </w:num>
  <w:num w:numId="2">
    <w:abstractNumId w:val="11"/>
  </w:num>
  <w:num w:numId="3">
    <w:abstractNumId w:val="20"/>
  </w:num>
  <w:num w:numId="4">
    <w:abstractNumId w:val="14"/>
  </w:num>
  <w:num w:numId="5">
    <w:abstractNumId w:val="9"/>
  </w:num>
  <w:num w:numId="6">
    <w:abstractNumId w:val="19"/>
  </w:num>
  <w:num w:numId="7">
    <w:abstractNumId w:val="3"/>
  </w:num>
  <w:num w:numId="8">
    <w:abstractNumId w:val="18"/>
  </w:num>
  <w:num w:numId="9">
    <w:abstractNumId w:val="12"/>
  </w:num>
  <w:num w:numId="10">
    <w:abstractNumId w:val="5"/>
  </w:num>
  <w:num w:numId="11">
    <w:abstractNumId w:val="6"/>
  </w:num>
  <w:num w:numId="12">
    <w:abstractNumId w:val="10"/>
  </w:num>
  <w:num w:numId="13">
    <w:abstractNumId w:val="17"/>
  </w:num>
  <w:num w:numId="14">
    <w:abstractNumId w:val="4"/>
  </w:num>
  <w:num w:numId="15">
    <w:abstractNumId w:val="0"/>
  </w:num>
  <w:num w:numId="16">
    <w:abstractNumId w:val="7"/>
  </w:num>
  <w:num w:numId="17">
    <w:abstractNumId w:val="13"/>
  </w:num>
  <w:num w:numId="18">
    <w:abstractNumId w:val="15"/>
  </w:num>
  <w:num w:numId="19">
    <w:abstractNumId w:val="8"/>
  </w:num>
  <w:num w:numId="20">
    <w:abstractNumId w:val="1"/>
  </w:num>
  <w:num w:numId="21">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B4521"/>
    <w:rsid w:val="00011666"/>
    <w:rsid w:val="00025443"/>
    <w:rsid w:val="00026B02"/>
    <w:rsid w:val="00052DEE"/>
    <w:rsid w:val="00064DBF"/>
    <w:rsid w:val="000822E5"/>
    <w:rsid w:val="000971FC"/>
    <w:rsid w:val="000A2A3A"/>
    <w:rsid w:val="000A492A"/>
    <w:rsid w:val="000D2F80"/>
    <w:rsid w:val="000E413A"/>
    <w:rsid w:val="000F5AA3"/>
    <w:rsid w:val="00100396"/>
    <w:rsid w:val="00100B5C"/>
    <w:rsid w:val="00103507"/>
    <w:rsid w:val="001106E9"/>
    <w:rsid w:val="00124CA5"/>
    <w:rsid w:val="00134F77"/>
    <w:rsid w:val="00137ADF"/>
    <w:rsid w:val="00152E9D"/>
    <w:rsid w:val="00154487"/>
    <w:rsid w:val="0017512A"/>
    <w:rsid w:val="00196958"/>
    <w:rsid w:val="001A1E39"/>
    <w:rsid w:val="001A24F3"/>
    <w:rsid w:val="001B405C"/>
    <w:rsid w:val="001B5F45"/>
    <w:rsid w:val="001E1050"/>
    <w:rsid w:val="001E1E1F"/>
    <w:rsid w:val="001E2007"/>
    <w:rsid w:val="001E57C1"/>
    <w:rsid w:val="001F07EF"/>
    <w:rsid w:val="001F50B6"/>
    <w:rsid w:val="001F6D7A"/>
    <w:rsid w:val="0022746E"/>
    <w:rsid w:val="00235F71"/>
    <w:rsid w:val="002444CA"/>
    <w:rsid w:val="00260DE6"/>
    <w:rsid w:val="00273FEE"/>
    <w:rsid w:val="0028204E"/>
    <w:rsid w:val="0028591B"/>
    <w:rsid w:val="00291841"/>
    <w:rsid w:val="002C0944"/>
    <w:rsid w:val="002C449B"/>
    <w:rsid w:val="002C6040"/>
    <w:rsid w:val="002D5B3F"/>
    <w:rsid w:val="002E272E"/>
    <w:rsid w:val="002F5778"/>
    <w:rsid w:val="003223E0"/>
    <w:rsid w:val="00352C4A"/>
    <w:rsid w:val="00362560"/>
    <w:rsid w:val="003732FD"/>
    <w:rsid w:val="003753B2"/>
    <w:rsid w:val="00376559"/>
    <w:rsid w:val="00382BAA"/>
    <w:rsid w:val="00384D73"/>
    <w:rsid w:val="00393EB6"/>
    <w:rsid w:val="003A3CE5"/>
    <w:rsid w:val="003A4F39"/>
    <w:rsid w:val="003B366F"/>
    <w:rsid w:val="003B3F9D"/>
    <w:rsid w:val="003B6C95"/>
    <w:rsid w:val="003E5751"/>
    <w:rsid w:val="004046A9"/>
    <w:rsid w:val="00404C50"/>
    <w:rsid w:val="00423934"/>
    <w:rsid w:val="00426244"/>
    <w:rsid w:val="00470A38"/>
    <w:rsid w:val="004874DE"/>
    <w:rsid w:val="004B5334"/>
    <w:rsid w:val="004B6C14"/>
    <w:rsid w:val="004C4F19"/>
    <w:rsid w:val="004D5E9B"/>
    <w:rsid w:val="004D63D9"/>
    <w:rsid w:val="004E6585"/>
    <w:rsid w:val="004F03CC"/>
    <w:rsid w:val="0050249F"/>
    <w:rsid w:val="00524566"/>
    <w:rsid w:val="00530BEF"/>
    <w:rsid w:val="00552351"/>
    <w:rsid w:val="00561F00"/>
    <w:rsid w:val="00562C4E"/>
    <w:rsid w:val="00562DEC"/>
    <w:rsid w:val="00576AB4"/>
    <w:rsid w:val="00577917"/>
    <w:rsid w:val="00590667"/>
    <w:rsid w:val="005969E2"/>
    <w:rsid w:val="005A1689"/>
    <w:rsid w:val="005B61CD"/>
    <w:rsid w:val="005D1D58"/>
    <w:rsid w:val="005D432C"/>
    <w:rsid w:val="005E0883"/>
    <w:rsid w:val="005E285E"/>
    <w:rsid w:val="005E72F8"/>
    <w:rsid w:val="005F0579"/>
    <w:rsid w:val="005F3A53"/>
    <w:rsid w:val="006062A3"/>
    <w:rsid w:val="00610C86"/>
    <w:rsid w:val="00610E08"/>
    <w:rsid w:val="006140BF"/>
    <w:rsid w:val="006161BE"/>
    <w:rsid w:val="00620787"/>
    <w:rsid w:val="00632434"/>
    <w:rsid w:val="0063478F"/>
    <w:rsid w:val="00644256"/>
    <w:rsid w:val="00661D6F"/>
    <w:rsid w:val="006628E9"/>
    <w:rsid w:val="0066725E"/>
    <w:rsid w:val="006716C7"/>
    <w:rsid w:val="00681208"/>
    <w:rsid w:val="00681FA9"/>
    <w:rsid w:val="00691EA9"/>
    <w:rsid w:val="006934D4"/>
    <w:rsid w:val="006A6DC3"/>
    <w:rsid w:val="006C1480"/>
    <w:rsid w:val="006D49ED"/>
    <w:rsid w:val="006D55CE"/>
    <w:rsid w:val="006D637A"/>
    <w:rsid w:val="006D6B5E"/>
    <w:rsid w:val="006D6F24"/>
    <w:rsid w:val="006E3E4E"/>
    <w:rsid w:val="006F45BF"/>
    <w:rsid w:val="006F60E0"/>
    <w:rsid w:val="00702F71"/>
    <w:rsid w:val="007366DF"/>
    <w:rsid w:val="007546EF"/>
    <w:rsid w:val="00757839"/>
    <w:rsid w:val="00770C81"/>
    <w:rsid w:val="00791024"/>
    <w:rsid w:val="00793F0A"/>
    <w:rsid w:val="007A2657"/>
    <w:rsid w:val="007C682C"/>
    <w:rsid w:val="007D2385"/>
    <w:rsid w:val="007E6F99"/>
    <w:rsid w:val="007F214F"/>
    <w:rsid w:val="00800069"/>
    <w:rsid w:val="008042F0"/>
    <w:rsid w:val="00820CC2"/>
    <w:rsid w:val="00821CC8"/>
    <w:rsid w:val="008310A0"/>
    <w:rsid w:val="00835D29"/>
    <w:rsid w:val="00842E7F"/>
    <w:rsid w:val="00852933"/>
    <w:rsid w:val="008566E5"/>
    <w:rsid w:val="008566FE"/>
    <w:rsid w:val="00865B46"/>
    <w:rsid w:val="00896134"/>
    <w:rsid w:val="008A62BC"/>
    <w:rsid w:val="008B43E7"/>
    <w:rsid w:val="008D763F"/>
    <w:rsid w:val="008F036F"/>
    <w:rsid w:val="008F1308"/>
    <w:rsid w:val="008F78C2"/>
    <w:rsid w:val="00904568"/>
    <w:rsid w:val="00911394"/>
    <w:rsid w:val="00923EF2"/>
    <w:rsid w:val="00926D25"/>
    <w:rsid w:val="00926E9D"/>
    <w:rsid w:val="00932C6E"/>
    <w:rsid w:val="00933F10"/>
    <w:rsid w:val="009433C5"/>
    <w:rsid w:val="00965881"/>
    <w:rsid w:val="00975DEE"/>
    <w:rsid w:val="009871FF"/>
    <w:rsid w:val="00990799"/>
    <w:rsid w:val="00995D51"/>
    <w:rsid w:val="009A0631"/>
    <w:rsid w:val="009B10ED"/>
    <w:rsid w:val="009D3EA4"/>
    <w:rsid w:val="009D649C"/>
    <w:rsid w:val="009E4BC1"/>
    <w:rsid w:val="009F5CB2"/>
    <w:rsid w:val="00A03BB8"/>
    <w:rsid w:val="00A3505D"/>
    <w:rsid w:val="00A4036F"/>
    <w:rsid w:val="00A406E5"/>
    <w:rsid w:val="00A4641C"/>
    <w:rsid w:val="00A55876"/>
    <w:rsid w:val="00A67FB1"/>
    <w:rsid w:val="00A709B0"/>
    <w:rsid w:val="00A85BFE"/>
    <w:rsid w:val="00AB6FE7"/>
    <w:rsid w:val="00AB7AD7"/>
    <w:rsid w:val="00AC5F32"/>
    <w:rsid w:val="00AD2430"/>
    <w:rsid w:val="00AE41A6"/>
    <w:rsid w:val="00AF0E34"/>
    <w:rsid w:val="00AF271D"/>
    <w:rsid w:val="00AF56C2"/>
    <w:rsid w:val="00B004E6"/>
    <w:rsid w:val="00B0744D"/>
    <w:rsid w:val="00B206B0"/>
    <w:rsid w:val="00B50EA8"/>
    <w:rsid w:val="00B64082"/>
    <w:rsid w:val="00B72325"/>
    <w:rsid w:val="00B81AD3"/>
    <w:rsid w:val="00B829D8"/>
    <w:rsid w:val="00B84B5B"/>
    <w:rsid w:val="00B86446"/>
    <w:rsid w:val="00BA1176"/>
    <w:rsid w:val="00BE0B01"/>
    <w:rsid w:val="00BE79C7"/>
    <w:rsid w:val="00BF3CB5"/>
    <w:rsid w:val="00C01A3F"/>
    <w:rsid w:val="00C073F1"/>
    <w:rsid w:val="00C1285B"/>
    <w:rsid w:val="00C1361B"/>
    <w:rsid w:val="00C14E1F"/>
    <w:rsid w:val="00C315AF"/>
    <w:rsid w:val="00C36D9A"/>
    <w:rsid w:val="00C44A72"/>
    <w:rsid w:val="00C61FC2"/>
    <w:rsid w:val="00C705F9"/>
    <w:rsid w:val="00C80F0F"/>
    <w:rsid w:val="00C8667A"/>
    <w:rsid w:val="00C93BCB"/>
    <w:rsid w:val="00CC241A"/>
    <w:rsid w:val="00CE4035"/>
    <w:rsid w:val="00CE65AB"/>
    <w:rsid w:val="00CF4266"/>
    <w:rsid w:val="00D22D9C"/>
    <w:rsid w:val="00D241F1"/>
    <w:rsid w:val="00D275CB"/>
    <w:rsid w:val="00D30DFA"/>
    <w:rsid w:val="00D463A5"/>
    <w:rsid w:val="00D4710D"/>
    <w:rsid w:val="00D47D25"/>
    <w:rsid w:val="00D53091"/>
    <w:rsid w:val="00D62ACD"/>
    <w:rsid w:val="00DA36EE"/>
    <w:rsid w:val="00DB116D"/>
    <w:rsid w:val="00DD17CC"/>
    <w:rsid w:val="00DE217A"/>
    <w:rsid w:val="00DF321B"/>
    <w:rsid w:val="00E05287"/>
    <w:rsid w:val="00E230E0"/>
    <w:rsid w:val="00E458BC"/>
    <w:rsid w:val="00E51AAC"/>
    <w:rsid w:val="00E623EC"/>
    <w:rsid w:val="00E66CC0"/>
    <w:rsid w:val="00E728A9"/>
    <w:rsid w:val="00E807D9"/>
    <w:rsid w:val="00E86335"/>
    <w:rsid w:val="00EA0F4E"/>
    <w:rsid w:val="00EA295B"/>
    <w:rsid w:val="00EA3B9B"/>
    <w:rsid w:val="00EA6801"/>
    <w:rsid w:val="00EB4F96"/>
    <w:rsid w:val="00ED7072"/>
    <w:rsid w:val="00EE3132"/>
    <w:rsid w:val="00EE3D9D"/>
    <w:rsid w:val="00EE6F25"/>
    <w:rsid w:val="00F02126"/>
    <w:rsid w:val="00F03D85"/>
    <w:rsid w:val="00F07C8C"/>
    <w:rsid w:val="00F249F1"/>
    <w:rsid w:val="00F25B9D"/>
    <w:rsid w:val="00F2664E"/>
    <w:rsid w:val="00F31163"/>
    <w:rsid w:val="00F31C04"/>
    <w:rsid w:val="00F4367E"/>
    <w:rsid w:val="00F442A7"/>
    <w:rsid w:val="00F57A89"/>
    <w:rsid w:val="00F61A20"/>
    <w:rsid w:val="00F63DD9"/>
    <w:rsid w:val="00F664C3"/>
    <w:rsid w:val="00F67644"/>
    <w:rsid w:val="00F8381F"/>
    <w:rsid w:val="00F9426B"/>
    <w:rsid w:val="00FA04CD"/>
    <w:rsid w:val="00FA25F5"/>
    <w:rsid w:val="00FA2810"/>
    <w:rsid w:val="00FA68F8"/>
    <w:rsid w:val="00FB1DC0"/>
    <w:rsid w:val="00FB3B4E"/>
    <w:rsid w:val="00FB4521"/>
    <w:rsid w:val="00FB4F84"/>
    <w:rsid w:val="00FB5CF8"/>
    <w:rsid w:val="00FE4B44"/>
    <w:rsid w:val="00FE5651"/>
    <w:rsid w:val="00FF273B"/>
    <w:rsid w:val="00FF2BE3"/>
    <w:rsid w:val="00FF564C"/>
  </w:rsids>
  <m:mathPr>
    <m:mathFont m:val="Cambria Math"/>
    <m:brkBin m:val="before"/>
    <m:brkBinSub m:val="--"/>
    <m:smallFrac/>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36203657"/>
  <w15:docId w15:val="{DB56BA60-7F99-4C5C-B246-1D3E3AAD14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5">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72"/>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Pr>
      <w:lang w:eastAsia="en-GB"/>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uiPriority w:val="34"/>
    <w:qFormat/>
    <w:rsid w:val="001E2007"/>
    <w:pPr>
      <w:ind w:left="720"/>
      <w:contextualSpacing/>
    </w:pPr>
  </w:style>
  <w:style w:type="character" w:styleId="Emphasis">
    <w:name w:val="Emphasis"/>
    <w:uiPriority w:val="20"/>
    <w:qFormat/>
    <w:rsid w:val="00DF321B"/>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cid:image001.png@01D0EA4A.2BD679A0" TargetMode="Externa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image" Target="media/image2.jpeg"/></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AssignFrm</Template>
  <TotalTime>18</TotalTime>
  <Pages>9</Pages>
  <Words>3432</Words>
  <Characters>21284</Characters>
  <Application>Microsoft Office Word</Application>
  <DocSecurity>0</DocSecurity>
  <Lines>177</Lines>
  <Paragraphs>49</Paragraphs>
  <ScaleCrop>false</ScaleCrop>
  <HeadingPairs>
    <vt:vector size="2" baseType="variant">
      <vt:variant>
        <vt:lpstr>Title</vt:lpstr>
      </vt:variant>
      <vt:variant>
        <vt:i4>1</vt:i4>
      </vt:variant>
    </vt:vector>
  </HeadingPairs>
  <TitlesOfParts>
    <vt:vector size="1" baseType="lpstr">
      <vt:lpstr>GA36c Level 6</vt:lpstr>
    </vt:vector>
  </TitlesOfParts>
  <Company>S.I.H.E.</Company>
  <LinksUpToDate>false</LinksUpToDate>
  <CharactersWithSpaces>24667</CharactersWithSpaces>
  <SharedDoc>false</SharedDoc>
  <HLinks>
    <vt:vector size="18" baseType="variant">
      <vt:variant>
        <vt:i4>3932241</vt:i4>
      </vt:variant>
      <vt:variant>
        <vt:i4>6</vt:i4>
      </vt:variant>
      <vt:variant>
        <vt:i4>0</vt:i4>
      </vt:variant>
      <vt:variant>
        <vt:i4>5</vt:i4>
      </vt:variant>
      <vt:variant>
        <vt:lpwstr>http://www.managers.org.uk/research-analysis/research/current-research/business-benefits-management-and-leadership-development-</vt:lpwstr>
      </vt:variant>
      <vt:variant>
        <vt:lpwstr/>
      </vt:variant>
      <vt:variant>
        <vt:i4>6029399</vt:i4>
      </vt:variant>
      <vt:variant>
        <vt:i4>3</vt:i4>
      </vt:variant>
      <vt:variant>
        <vt:i4>0</vt:i4>
      </vt:variant>
      <vt:variant>
        <vt:i4>5</vt:i4>
      </vt:variant>
      <vt:variant>
        <vt:lpwstr>http://www.smu.ac.uk/academicskills/</vt:lpwstr>
      </vt:variant>
      <vt:variant>
        <vt:lpwstr/>
      </vt:variant>
      <vt:variant>
        <vt:i4>1245266</vt:i4>
      </vt:variant>
      <vt:variant>
        <vt:i4>2050</vt:i4>
      </vt:variant>
      <vt:variant>
        <vt:i4>1025</vt:i4>
      </vt:variant>
      <vt:variant>
        <vt:i4>1</vt:i4>
      </vt:variant>
      <vt:variant>
        <vt:lpwstr>SMU-Logo-colour-Longline</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GA36c Level 6</dc:title>
  <dc:creator>fad-lc</dc:creator>
  <dc:description>August 2018</dc:description>
  <cp:lastModifiedBy>Robert Rees</cp:lastModifiedBy>
  <cp:revision>10</cp:revision>
  <cp:lastPrinted>2018-09-06T11:55:00Z</cp:lastPrinted>
  <dcterms:created xsi:type="dcterms:W3CDTF">2018-09-06T11:58:00Z</dcterms:created>
  <dcterms:modified xsi:type="dcterms:W3CDTF">2019-10-01T11:02:00Z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ies>
</file>