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9360"/>
      </w:tblGrid>
      <w:tr w:rsidR="0F12EED5" w14:paraId="031C06C6" w14:textId="77777777" w:rsidTr="086B977D">
        <w:trPr>
          <w:trHeight w:val="300"/>
        </w:trPr>
        <w:tc>
          <w:tcPr>
            <w:tcW w:w="9360" w:type="dxa"/>
          </w:tcPr>
          <w:p w14:paraId="2D9312C3" w14:textId="472A10C3" w:rsidR="1C9B4CFA" w:rsidRDefault="0E96FB1A" w:rsidP="0CDF35FF">
            <w:pPr>
              <w:rPr>
                <w:rFonts w:ascii="Calibri" w:eastAsia="Calibri" w:hAnsi="Calibri" w:cs="Calibri"/>
                <w:color w:val="000000" w:themeColor="text1"/>
                <w:sz w:val="24"/>
                <w:szCs w:val="24"/>
              </w:rPr>
            </w:pPr>
            <w:r w:rsidRPr="0CDF35FF">
              <w:rPr>
                <w:rFonts w:eastAsiaTheme="minorEastAsia"/>
                <w:b/>
                <w:bCs/>
                <w:sz w:val="24"/>
                <w:szCs w:val="24"/>
              </w:rPr>
              <w:t>____________________________________________________________________________</w:t>
            </w:r>
          </w:p>
          <w:p w14:paraId="260185B5" w14:textId="70EC29D1" w:rsidR="1C9B4CFA" w:rsidRDefault="6D2E2F6D" w:rsidP="45CBC003">
            <w:pPr>
              <w:rPr>
                <w:rFonts w:ascii="Calibri" w:eastAsia="Calibri" w:hAnsi="Calibri" w:cs="Calibri"/>
                <w:color w:val="000000" w:themeColor="text1"/>
                <w:sz w:val="24"/>
                <w:szCs w:val="24"/>
              </w:rPr>
            </w:pPr>
            <w:r w:rsidRPr="45CBC003">
              <w:rPr>
                <w:rStyle w:val="normaltextrun"/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  <w:u w:val="single"/>
                <w:lang w:val="en-GB"/>
              </w:rPr>
              <w:t>L</w:t>
            </w:r>
            <w:r w:rsidR="2ABA8413" w:rsidRPr="45CBC003">
              <w:rPr>
                <w:rStyle w:val="normaltextrun"/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  <w:u w:val="single"/>
                <w:lang w:val="en-GB"/>
              </w:rPr>
              <w:t>ibrary web pages</w:t>
            </w:r>
          </w:p>
          <w:p w14:paraId="6C27FC29" w14:textId="1EED3A61" w:rsidR="1C9B4CFA" w:rsidRDefault="3C467D17" w:rsidP="45CBC003">
            <w:pPr>
              <w:rPr>
                <w:rFonts w:ascii="Calibri" w:eastAsia="Calibri" w:hAnsi="Calibri" w:cs="Calibri"/>
                <w:color w:val="000000" w:themeColor="text1"/>
                <w:sz w:val="24"/>
                <w:szCs w:val="24"/>
              </w:rPr>
            </w:pPr>
            <w:r w:rsidRPr="45CBC003">
              <w:rPr>
                <w:rStyle w:val="normaltextrun"/>
                <w:rFonts w:ascii="Calibri" w:eastAsia="Calibri" w:hAnsi="Calibri" w:cs="Calibri"/>
                <w:color w:val="000000" w:themeColor="text1"/>
                <w:sz w:val="24"/>
                <w:szCs w:val="24"/>
                <w:lang w:val="en-GB"/>
              </w:rPr>
              <w:t>T</w:t>
            </w:r>
            <w:r w:rsidR="2ABA8413" w:rsidRPr="45CBC003">
              <w:rPr>
                <w:rStyle w:val="normaltextrun"/>
                <w:rFonts w:ascii="Calibri" w:eastAsia="Calibri" w:hAnsi="Calibri" w:cs="Calibri"/>
                <w:color w:val="000000" w:themeColor="text1"/>
                <w:sz w:val="24"/>
                <w:szCs w:val="24"/>
                <w:lang w:val="en-GB"/>
              </w:rPr>
              <w:t xml:space="preserve">he library web pages can now be found on the university intranet. </w:t>
            </w:r>
          </w:p>
          <w:p w14:paraId="5F703B12" w14:textId="705C6BC4" w:rsidR="1C9B4CFA" w:rsidRDefault="1C9B4CFA" w:rsidP="6B3EEA24">
            <w:pPr>
              <w:rPr>
                <w:rFonts w:ascii="Calibri" w:eastAsia="Calibri" w:hAnsi="Calibri" w:cs="Calibri"/>
                <w:color w:val="000000" w:themeColor="text1"/>
                <w:sz w:val="24"/>
                <w:szCs w:val="24"/>
              </w:rPr>
            </w:pPr>
          </w:p>
          <w:p w14:paraId="4FA22EEA" w14:textId="39667B14" w:rsidR="1C9B4CFA" w:rsidRDefault="00000000" w:rsidP="0CDF35FF">
            <w:pPr>
              <w:pStyle w:val="ListParagraph"/>
              <w:numPr>
                <w:ilvl w:val="0"/>
                <w:numId w:val="8"/>
              </w:numPr>
              <w:rPr>
                <w:rFonts w:ascii="Calibri" w:eastAsia="Calibri" w:hAnsi="Calibri" w:cs="Calibri"/>
                <w:color w:val="000000" w:themeColor="text1"/>
              </w:rPr>
            </w:pPr>
            <w:hyperlink r:id="rId10">
              <w:r w:rsidR="2ABA8413" w:rsidRPr="0CDF35FF">
                <w:rPr>
                  <w:rStyle w:val="Hyperlink"/>
                  <w:rFonts w:ascii="Calibri" w:eastAsia="Calibri" w:hAnsi="Calibri" w:cs="Calibri"/>
                  <w:lang w:val="en-GB"/>
                </w:rPr>
                <w:t xml:space="preserve">Library and Learning Resources | </w:t>
              </w:r>
            </w:hyperlink>
            <w:bookmarkStart w:id="0" w:name="_Int_5DyajICo"/>
            <w:r w:rsidR="2ABA8413" w:rsidRPr="0CDF35FF">
              <w:rPr>
                <w:rStyle w:val="Hyperlink"/>
                <w:rFonts w:ascii="Calibri" w:eastAsia="Calibri" w:hAnsi="Calibri" w:cs="Calibri"/>
                <w:lang w:val="en-GB"/>
              </w:rPr>
              <w:t>UWTSD</w:t>
            </w:r>
            <w:bookmarkEnd w:id="0"/>
            <w:r w:rsidR="2ABA8413" w:rsidRPr="0CDF35FF">
              <w:rPr>
                <w:rStyle w:val="Hyperlink"/>
                <w:rFonts w:ascii="Calibri" w:eastAsia="Calibri" w:hAnsi="Calibri" w:cs="Calibri"/>
                <w:lang w:val="en-GB"/>
              </w:rPr>
              <w:t xml:space="preserve"> Intranet</w:t>
            </w:r>
          </w:p>
          <w:p w14:paraId="0A12DCF1" w14:textId="3AE84A33" w:rsidR="1C9B4CFA" w:rsidRDefault="00000000" w:rsidP="6B3EEA24">
            <w:pPr>
              <w:pStyle w:val="ListParagraph"/>
              <w:numPr>
                <w:ilvl w:val="0"/>
                <w:numId w:val="8"/>
              </w:numPr>
            </w:pPr>
            <w:hyperlink r:id="rId11">
              <w:r w:rsidR="0D9060E8" w:rsidRPr="6B3EEA24">
                <w:rPr>
                  <w:rStyle w:val="Hyperlink"/>
                  <w:rFonts w:ascii="Calibri" w:eastAsia="Calibri" w:hAnsi="Calibri" w:cs="Calibri"/>
                </w:rPr>
                <w:t>Referencing and Plagiarism | UWTSD Intranet</w:t>
              </w:r>
            </w:hyperlink>
            <w:r w:rsidR="0D9060E8" w:rsidRPr="6B3EEA24">
              <w:rPr>
                <w:rFonts w:ascii="Calibri" w:eastAsia="Calibri" w:hAnsi="Calibri" w:cs="Calibri"/>
                <w:color w:val="000000" w:themeColor="text1"/>
              </w:rPr>
              <w:t xml:space="preserve"> (including Referencing Handbooks)</w:t>
            </w:r>
          </w:p>
          <w:p w14:paraId="712A6484" w14:textId="615FB08B" w:rsidR="1C9B4CFA" w:rsidRDefault="1C9B4CFA" w:rsidP="643D7306">
            <w:pPr>
              <w:pStyle w:val="paragraph"/>
              <w:spacing w:beforeAutospacing="0" w:afterAutospacing="0"/>
              <w:rPr>
                <w:rFonts w:ascii="Calibri" w:eastAsia="Calibri" w:hAnsi="Calibri" w:cs="Calibri"/>
                <w:color w:val="000000" w:themeColor="text1"/>
                <w:sz w:val="22"/>
                <w:szCs w:val="22"/>
              </w:rPr>
            </w:pPr>
          </w:p>
          <w:p w14:paraId="26A81746" w14:textId="53332212" w:rsidR="643D7306" w:rsidRDefault="643D7306" w:rsidP="643D7306">
            <w:pPr>
              <w:pStyle w:val="paragraph"/>
              <w:spacing w:beforeAutospacing="0" w:afterAutospacing="0"/>
              <w:rPr>
                <w:rFonts w:ascii="Calibri" w:eastAsia="Calibri" w:hAnsi="Calibri" w:cs="Calibri"/>
                <w:color w:val="000000" w:themeColor="text1"/>
                <w:sz w:val="22"/>
                <w:szCs w:val="22"/>
              </w:rPr>
            </w:pPr>
          </w:p>
          <w:p w14:paraId="769A0D43" w14:textId="1EC12243" w:rsidR="7039D1F7" w:rsidRDefault="7039D1F7" w:rsidP="2F9D69C2">
            <w:pPr>
              <w:rPr>
                <w:rFonts w:ascii="Calibri" w:eastAsia="Calibri" w:hAnsi="Calibri" w:cs="Calibri"/>
                <w:color w:val="000000" w:themeColor="text1"/>
                <w:sz w:val="24"/>
                <w:szCs w:val="24"/>
              </w:rPr>
            </w:pPr>
            <w:r w:rsidRPr="2F9D69C2">
              <w:rPr>
                <w:rStyle w:val="normaltextrun"/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  <w:u w:val="single"/>
                <w:lang w:val="en-GB"/>
              </w:rPr>
              <w:t>Infoskills  Sessions</w:t>
            </w:r>
            <w:r w:rsidRPr="2F9D69C2">
              <w:rPr>
                <w:rStyle w:val="normaltextrun"/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  <w:lang w:val="en-GB"/>
              </w:rPr>
              <w:t>                                                                                                                               </w:t>
            </w:r>
          </w:p>
          <w:p w14:paraId="3836FAF8" w14:textId="098C3D3F" w:rsidR="7039D1F7" w:rsidRDefault="7039D1F7" w:rsidP="28A35D1D">
            <w:pPr>
              <w:rPr>
                <w:rFonts w:ascii="Calibri" w:eastAsia="Calibri" w:hAnsi="Calibri" w:cs="Calibri"/>
                <w:color w:val="000000" w:themeColor="text1"/>
                <w:sz w:val="24"/>
                <w:szCs w:val="24"/>
              </w:rPr>
            </w:pPr>
            <w:r w:rsidRPr="28A35D1D">
              <w:rPr>
                <w:rStyle w:val="normaltextrun"/>
                <w:rFonts w:ascii="Calibri" w:eastAsia="Calibri" w:hAnsi="Calibri" w:cs="Calibri"/>
                <w:color w:val="000000" w:themeColor="text1"/>
                <w:sz w:val="24"/>
                <w:szCs w:val="24"/>
                <w:lang w:val="en-GB"/>
              </w:rPr>
              <w:t xml:space="preserve">Lecturers can book </w:t>
            </w:r>
            <w:proofErr w:type="spellStart"/>
            <w:r w:rsidRPr="28A35D1D">
              <w:rPr>
                <w:rStyle w:val="normaltextrun"/>
                <w:rFonts w:ascii="Calibri" w:eastAsia="Calibri" w:hAnsi="Calibri" w:cs="Calibri"/>
                <w:color w:val="000000" w:themeColor="text1"/>
                <w:sz w:val="24"/>
                <w:szCs w:val="24"/>
                <w:lang w:val="en-GB"/>
              </w:rPr>
              <w:t>infoskills</w:t>
            </w:r>
            <w:proofErr w:type="spellEnd"/>
            <w:r w:rsidRPr="28A35D1D">
              <w:rPr>
                <w:rStyle w:val="normaltextrun"/>
                <w:rFonts w:ascii="Calibri" w:eastAsia="Calibri" w:hAnsi="Calibri" w:cs="Calibri"/>
                <w:color w:val="000000" w:themeColor="text1"/>
                <w:sz w:val="24"/>
                <w:szCs w:val="24"/>
                <w:lang w:val="en-GB"/>
              </w:rPr>
              <w:t xml:space="preserve"> sessions for students, either online via Teams or in</w:t>
            </w:r>
            <w:r w:rsidR="3AB47230" w:rsidRPr="28A35D1D">
              <w:rPr>
                <w:rStyle w:val="normaltextrun"/>
                <w:rFonts w:ascii="Calibri" w:eastAsia="Calibri" w:hAnsi="Calibri" w:cs="Calibri"/>
                <w:color w:val="000000" w:themeColor="text1"/>
                <w:sz w:val="24"/>
                <w:szCs w:val="24"/>
                <w:lang w:val="en-GB"/>
              </w:rPr>
              <w:t>-</w:t>
            </w:r>
            <w:r w:rsidRPr="28A35D1D">
              <w:rPr>
                <w:rStyle w:val="normaltextrun"/>
                <w:rFonts w:ascii="Calibri" w:eastAsia="Calibri" w:hAnsi="Calibri" w:cs="Calibri"/>
                <w:color w:val="000000" w:themeColor="text1"/>
                <w:sz w:val="24"/>
                <w:szCs w:val="24"/>
                <w:lang w:val="en-GB"/>
              </w:rPr>
              <w:t>person, on campus</w:t>
            </w:r>
            <w:r w:rsidR="78251C86" w:rsidRPr="28A35D1D">
              <w:rPr>
                <w:rStyle w:val="normaltextrun"/>
                <w:rFonts w:ascii="Calibri" w:eastAsia="Calibri" w:hAnsi="Calibri" w:cs="Calibri"/>
                <w:color w:val="000000" w:themeColor="text1"/>
                <w:sz w:val="24"/>
                <w:szCs w:val="24"/>
                <w:lang w:val="en-GB"/>
              </w:rPr>
              <w:t>.</w:t>
            </w:r>
            <w:r w:rsidR="2D744D64" w:rsidRPr="28A35D1D">
              <w:rPr>
                <w:rStyle w:val="normaltextrun"/>
                <w:rFonts w:ascii="Calibri" w:eastAsia="Calibri" w:hAnsi="Calibri" w:cs="Calibri"/>
                <w:color w:val="000000" w:themeColor="text1"/>
                <w:sz w:val="24"/>
                <w:szCs w:val="24"/>
                <w:lang w:val="en-GB"/>
              </w:rPr>
              <w:t xml:space="preserve"> </w:t>
            </w:r>
            <w:r w:rsidR="4812CDBA" w:rsidRPr="28A35D1D">
              <w:rPr>
                <w:rStyle w:val="normaltextrun"/>
                <w:rFonts w:ascii="Calibri" w:eastAsia="Calibri" w:hAnsi="Calibri" w:cs="Calibri"/>
                <w:color w:val="000000" w:themeColor="text1"/>
                <w:sz w:val="24"/>
                <w:szCs w:val="24"/>
                <w:lang w:val="en-GB"/>
              </w:rPr>
              <w:t>Sessions include basic and advanced use of library resources and referencing.</w:t>
            </w:r>
            <w:r w:rsidR="4812CDBA" w:rsidRPr="28A35D1D">
              <w:rPr>
                <w:rFonts w:ascii="Calibri" w:eastAsia="Calibri" w:hAnsi="Calibri" w:cs="Calibri"/>
                <w:sz w:val="24"/>
                <w:szCs w:val="24"/>
                <w:lang w:val="en-GB"/>
              </w:rPr>
              <w:t xml:space="preserve"> </w:t>
            </w:r>
            <w:r w:rsidR="0B84B64A" w:rsidRPr="28A35D1D">
              <w:rPr>
                <w:rStyle w:val="normaltextrun"/>
                <w:rFonts w:ascii="Calibri" w:eastAsia="Calibri" w:hAnsi="Calibri" w:cs="Calibri"/>
                <w:color w:val="000000" w:themeColor="text1"/>
                <w:sz w:val="24"/>
                <w:szCs w:val="24"/>
                <w:lang w:val="en-GB"/>
              </w:rPr>
              <w:t>S</w:t>
            </w:r>
            <w:r w:rsidR="65FDB0A5" w:rsidRPr="28A35D1D">
              <w:rPr>
                <w:rStyle w:val="normaltextrun"/>
                <w:rFonts w:ascii="Calibri" w:eastAsia="Calibri" w:hAnsi="Calibri" w:cs="Calibri"/>
                <w:color w:val="000000" w:themeColor="text1"/>
                <w:sz w:val="24"/>
                <w:szCs w:val="24"/>
                <w:lang w:val="en-GB"/>
              </w:rPr>
              <w:t>maller,</w:t>
            </w:r>
            <w:r w:rsidRPr="28A35D1D">
              <w:rPr>
                <w:rStyle w:val="normaltextrun"/>
                <w:rFonts w:ascii="Calibri" w:eastAsia="Calibri" w:hAnsi="Calibri" w:cs="Calibri"/>
                <w:color w:val="000000" w:themeColor="text1"/>
                <w:sz w:val="24"/>
                <w:szCs w:val="24"/>
                <w:lang w:val="en-GB"/>
              </w:rPr>
              <w:t xml:space="preserve"> more informal groups </w:t>
            </w:r>
            <w:r w:rsidR="51991DE4" w:rsidRPr="28A35D1D">
              <w:rPr>
                <w:rStyle w:val="normaltextrun"/>
                <w:rFonts w:ascii="Calibri" w:eastAsia="Calibri" w:hAnsi="Calibri" w:cs="Calibri"/>
                <w:color w:val="000000" w:themeColor="text1"/>
                <w:sz w:val="24"/>
                <w:szCs w:val="24"/>
                <w:lang w:val="en-GB"/>
              </w:rPr>
              <w:t>or</w:t>
            </w:r>
            <w:r w:rsidRPr="28A35D1D">
              <w:rPr>
                <w:rStyle w:val="normaltextrun"/>
                <w:rFonts w:ascii="Calibri" w:eastAsia="Calibri" w:hAnsi="Calibri" w:cs="Calibri"/>
                <w:color w:val="000000" w:themeColor="text1"/>
                <w:sz w:val="24"/>
                <w:szCs w:val="24"/>
                <w:lang w:val="en-GB"/>
              </w:rPr>
              <w:t xml:space="preserve"> 1-2-1 sessions can also be booked by students.  To make a booking, or if you have any queries, please contact your Academic Liaison Librarian, </w:t>
            </w:r>
            <w:r w:rsidRPr="28A35D1D">
              <w:rPr>
                <w:rStyle w:val="normaltextrun"/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  <w:lang w:val="en-GB"/>
              </w:rPr>
              <w:t>Alison Evans.</w:t>
            </w:r>
            <w:r w:rsidRPr="28A35D1D">
              <w:rPr>
                <w:rStyle w:val="eop"/>
                <w:rFonts w:ascii="Calibri" w:eastAsia="Calibri" w:hAnsi="Calibri" w:cs="Calibri"/>
                <w:color w:val="000000" w:themeColor="text1"/>
                <w:sz w:val="24"/>
                <w:szCs w:val="24"/>
                <w:lang w:val="en-GB"/>
              </w:rPr>
              <w:t> </w:t>
            </w:r>
          </w:p>
          <w:p w14:paraId="710CDE32" w14:textId="51B8BA9A" w:rsidR="2F9D69C2" w:rsidRDefault="2F9D69C2" w:rsidP="2F9D69C2">
            <w:pPr>
              <w:rPr>
                <w:rStyle w:val="eop"/>
                <w:rFonts w:ascii="Calibri" w:eastAsia="Calibri" w:hAnsi="Calibri" w:cs="Calibri"/>
                <w:color w:val="000000" w:themeColor="text1"/>
                <w:sz w:val="24"/>
                <w:szCs w:val="24"/>
                <w:lang w:val="en-GB"/>
              </w:rPr>
            </w:pPr>
          </w:p>
          <w:p w14:paraId="173E9B19" w14:textId="0EFF0A13" w:rsidR="7039D1F7" w:rsidRDefault="7039D1F7" w:rsidP="6B3EEA24">
            <w:pPr>
              <w:pStyle w:val="ListParagraph"/>
              <w:numPr>
                <w:ilvl w:val="0"/>
                <w:numId w:val="13"/>
              </w:numPr>
              <w:rPr>
                <w:rFonts w:ascii="Calibri" w:eastAsia="Calibri" w:hAnsi="Calibri" w:cs="Calibri"/>
                <w:color w:val="000000" w:themeColor="text1"/>
                <w:sz w:val="24"/>
                <w:szCs w:val="24"/>
              </w:rPr>
            </w:pPr>
            <w:r w:rsidRPr="6B3EEA24">
              <w:rPr>
                <w:rStyle w:val="eop"/>
                <w:rFonts w:ascii="Calibri" w:eastAsia="Calibri" w:hAnsi="Calibri" w:cs="Calibri"/>
                <w:color w:val="000000" w:themeColor="text1"/>
                <w:sz w:val="24"/>
                <w:szCs w:val="24"/>
                <w:lang w:val="en-GB"/>
              </w:rPr>
              <w:t xml:space="preserve"> </w:t>
            </w:r>
            <w:hyperlink r:id="rId12">
              <w:r w:rsidRPr="6B3EEA24">
                <w:rPr>
                  <w:rStyle w:val="Hyperlink"/>
                  <w:rFonts w:ascii="Calibri" w:eastAsia="Calibri" w:hAnsi="Calibri" w:cs="Calibri"/>
                  <w:sz w:val="24"/>
                  <w:szCs w:val="24"/>
                  <w:lang w:val="en-GB"/>
                </w:rPr>
                <w:t>alison.evans@uwtsd.ac.uk </w:t>
              </w:r>
            </w:hyperlink>
          </w:p>
          <w:p w14:paraId="4921669E" w14:textId="2169A652" w:rsidR="6B3EEA24" w:rsidRDefault="6B3EEA24" w:rsidP="6B3EEA24">
            <w:pPr>
              <w:rPr>
                <w:rFonts w:ascii="Calibri" w:eastAsia="Calibri" w:hAnsi="Calibri" w:cs="Calibri"/>
                <w:color w:val="000000" w:themeColor="text1"/>
                <w:sz w:val="24"/>
                <w:szCs w:val="24"/>
              </w:rPr>
            </w:pPr>
          </w:p>
          <w:p w14:paraId="6E1772DB" w14:textId="1FF15D25" w:rsidR="2F9D69C2" w:rsidRDefault="2F9D69C2" w:rsidP="2F9D69C2">
            <w:pPr>
              <w:rPr>
                <w:rStyle w:val="eop"/>
                <w:rFonts w:ascii="Calibri" w:eastAsia="Calibri" w:hAnsi="Calibri" w:cs="Calibri"/>
                <w:color w:val="000000" w:themeColor="text1"/>
                <w:sz w:val="24"/>
                <w:szCs w:val="24"/>
                <w:lang w:val="en-GB"/>
              </w:rPr>
            </w:pPr>
          </w:p>
          <w:p w14:paraId="21B67D10" w14:textId="4E4FBCF8" w:rsidR="2F9D69C2" w:rsidRDefault="52942CAB" w:rsidP="6B3EEA24">
            <w:pPr>
              <w:rPr>
                <w:rFonts w:ascii="Calibri" w:eastAsia="Calibri" w:hAnsi="Calibri" w:cs="Calibri"/>
                <w:color w:val="000000" w:themeColor="text1"/>
                <w:sz w:val="24"/>
                <w:szCs w:val="24"/>
                <w:lang w:val="en-GB"/>
              </w:rPr>
            </w:pPr>
            <w:r w:rsidRPr="6B3EEA24">
              <w:rPr>
                <w:rStyle w:val="normaltextrun"/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  <w:u w:val="single"/>
                <w:lang w:val="en-GB"/>
              </w:rPr>
              <w:t xml:space="preserve">Online </w:t>
            </w:r>
            <w:proofErr w:type="spellStart"/>
            <w:r w:rsidRPr="6B3EEA24">
              <w:rPr>
                <w:rStyle w:val="normaltextrun"/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  <w:u w:val="single"/>
                <w:lang w:val="en-GB"/>
              </w:rPr>
              <w:t>infoSkills</w:t>
            </w:r>
            <w:proofErr w:type="spellEnd"/>
            <w:r w:rsidRPr="6B3EEA24">
              <w:rPr>
                <w:rStyle w:val="normaltextrun"/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  <w:u w:val="single"/>
                <w:lang w:val="en-GB"/>
              </w:rPr>
              <w:t xml:space="preserve"> units</w:t>
            </w:r>
            <w:r w:rsidRPr="6B3EEA24">
              <w:rPr>
                <w:rStyle w:val="normaltextrun"/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  <w:lang w:val="en-GB"/>
              </w:rPr>
              <w:t xml:space="preserve"> </w:t>
            </w:r>
          </w:p>
          <w:p w14:paraId="61BB4F52" w14:textId="02B08E6E" w:rsidR="2F9D69C2" w:rsidRDefault="52942CAB" w:rsidP="6B3EEA24">
            <w:pPr>
              <w:rPr>
                <w:rFonts w:ascii="Calibri" w:eastAsia="Calibri" w:hAnsi="Calibri" w:cs="Calibri"/>
                <w:color w:val="000000" w:themeColor="text1"/>
                <w:sz w:val="24"/>
                <w:szCs w:val="24"/>
                <w:lang w:val="en-GB"/>
              </w:rPr>
            </w:pPr>
            <w:r w:rsidRPr="6B3EEA24">
              <w:rPr>
                <w:rStyle w:val="normaltextrun"/>
                <w:rFonts w:ascii="Calibri" w:eastAsia="Calibri" w:hAnsi="Calibri" w:cs="Calibri"/>
                <w:color w:val="000000" w:themeColor="text1"/>
                <w:sz w:val="24"/>
                <w:szCs w:val="24"/>
                <w:lang w:val="en-GB"/>
              </w:rPr>
              <w:t xml:space="preserve">Have a look at our new programme of online </w:t>
            </w:r>
            <w:proofErr w:type="spellStart"/>
            <w:r w:rsidRPr="6B3EEA24">
              <w:rPr>
                <w:rStyle w:val="normaltextrun"/>
                <w:rFonts w:ascii="Calibri" w:eastAsia="Calibri" w:hAnsi="Calibri" w:cs="Calibri"/>
                <w:color w:val="000000" w:themeColor="text1"/>
                <w:sz w:val="24"/>
                <w:szCs w:val="24"/>
                <w:lang w:val="en-GB"/>
              </w:rPr>
              <w:t>infoskills</w:t>
            </w:r>
            <w:proofErr w:type="spellEnd"/>
            <w:r w:rsidRPr="6B3EEA24">
              <w:rPr>
                <w:rStyle w:val="normaltextrun"/>
                <w:rFonts w:ascii="Calibri" w:eastAsia="Calibri" w:hAnsi="Calibri" w:cs="Calibri"/>
                <w:color w:val="000000" w:themeColor="text1"/>
                <w:sz w:val="24"/>
                <w:szCs w:val="24"/>
                <w:lang w:val="en-GB"/>
              </w:rPr>
              <w:t xml:space="preserve"> units, available via the library web pages and Moodle. Develop your academic and information skills anywhere, anytime. </w:t>
            </w:r>
          </w:p>
          <w:p w14:paraId="6361BD4A" w14:textId="3467F4F6" w:rsidR="2F9D69C2" w:rsidRDefault="2F9D69C2" w:rsidP="6B3EEA24">
            <w:pPr>
              <w:rPr>
                <w:rFonts w:ascii="Calibri" w:eastAsia="Calibri" w:hAnsi="Calibri" w:cs="Calibri"/>
                <w:color w:val="000000" w:themeColor="text1"/>
                <w:sz w:val="24"/>
                <w:szCs w:val="24"/>
                <w:lang w:val="en-GB"/>
              </w:rPr>
            </w:pPr>
          </w:p>
          <w:p w14:paraId="554FB721" w14:textId="1B3FC890" w:rsidR="2F9D69C2" w:rsidRDefault="52942CAB" w:rsidP="28A35D1D">
            <w:pPr>
              <w:rPr>
                <w:rFonts w:ascii="Calibri" w:eastAsia="Calibri" w:hAnsi="Calibri" w:cs="Calibri"/>
                <w:color w:val="000000" w:themeColor="text1"/>
                <w:sz w:val="24"/>
                <w:szCs w:val="24"/>
              </w:rPr>
            </w:pPr>
            <w:r w:rsidRPr="28A35D1D">
              <w:rPr>
                <w:rStyle w:val="normaltextrun"/>
                <w:rFonts w:ascii="Calibri" w:eastAsia="Calibri" w:hAnsi="Calibri" w:cs="Calibri"/>
                <w:color w:val="000000" w:themeColor="text1"/>
                <w:sz w:val="24"/>
                <w:szCs w:val="24"/>
                <w:u w:val="single"/>
                <w:lang w:val="cy-GB"/>
              </w:rPr>
              <w:t>Modules include:</w:t>
            </w:r>
            <w:r w:rsidRPr="28A35D1D">
              <w:rPr>
                <w:rStyle w:val="eop"/>
                <w:rFonts w:ascii="Calibri" w:eastAsia="Calibri" w:hAnsi="Calibri" w:cs="Calibri"/>
                <w:color w:val="000000" w:themeColor="text1"/>
                <w:sz w:val="24"/>
                <w:szCs w:val="24"/>
                <w:lang w:val="en-GB"/>
              </w:rPr>
              <w:t xml:space="preserve">  </w:t>
            </w:r>
            <w:r w:rsidRPr="28A35D1D">
              <w:rPr>
                <w:rFonts w:ascii="Calibri" w:eastAsia="Calibri" w:hAnsi="Calibri" w:cs="Calibri"/>
                <w:i/>
                <w:iCs/>
                <w:color w:val="000000" w:themeColor="text1"/>
                <w:sz w:val="24"/>
                <w:szCs w:val="24"/>
              </w:rPr>
              <w:t>Finding and Using Information</w:t>
            </w:r>
            <w:r w:rsidRPr="28A35D1D">
              <w:rPr>
                <w:rFonts w:ascii="Calibri" w:eastAsia="Calibri" w:hAnsi="Calibri" w:cs="Calibri"/>
                <w:color w:val="000000" w:themeColor="text1"/>
                <w:sz w:val="24"/>
                <w:szCs w:val="24"/>
              </w:rPr>
              <w:t xml:space="preserve"> </w:t>
            </w:r>
            <w:r w:rsidR="44A013AC" w:rsidRPr="28A35D1D">
              <w:rPr>
                <w:rFonts w:ascii="Calibri" w:eastAsia="Calibri" w:hAnsi="Calibri" w:cs="Calibri"/>
                <w:color w:val="000000" w:themeColor="text1"/>
                <w:sz w:val="24"/>
                <w:szCs w:val="24"/>
              </w:rPr>
              <w:t>(</w:t>
            </w:r>
            <w:bookmarkStart w:id="1" w:name="_Int_3luY69cD"/>
            <w:r w:rsidR="44A013AC" w:rsidRPr="28A35D1D">
              <w:rPr>
                <w:rFonts w:ascii="Calibri" w:eastAsia="Calibri" w:hAnsi="Calibri" w:cs="Calibri"/>
                <w:color w:val="000000" w:themeColor="text1"/>
                <w:sz w:val="24"/>
                <w:szCs w:val="24"/>
              </w:rPr>
              <w:t>identifying</w:t>
            </w:r>
            <w:bookmarkEnd w:id="1"/>
            <w:r w:rsidR="44A013AC" w:rsidRPr="28A35D1D">
              <w:rPr>
                <w:rFonts w:ascii="Calibri" w:eastAsia="Calibri" w:hAnsi="Calibri" w:cs="Calibri"/>
                <w:color w:val="000000" w:themeColor="text1"/>
                <w:sz w:val="24"/>
                <w:szCs w:val="24"/>
              </w:rPr>
              <w:t>, searching for and evaluating resources</w:t>
            </w:r>
            <w:r w:rsidR="2241D64B" w:rsidRPr="28A35D1D">
              <w:rPr>
                <w:rFonts w:ascii="Calibri" w:eastAsia="Calibri" w:hAnsi="Calibri" w:cs="Calibri"/>
                <w:color w:val="000000" w:themeColor="text1"/>
                <w:sz w:val="24"/>
                <w:szCs w:val="24"/>
              </w:rPr>
              <w:t>, using a range of basic and advanced techniques</w:t>
            </w:r>
            <w:r w:rsidR="44A013AC" w:rsidRPr="28A35D1D">
              <w:rPr>
                <w:rFonts w:ascii="Calibri" w:eastAsia="Calibri" w:hAnsi="Calibri" w:cs="Calibri"/>
                <w:color w:val="000000" w:themeColor="text1"/>
                <w:sz w:val="24"/>
                <w:szCs w:val="24"/>
              </w:rPr>
              <w:t>) a</w:t>
            </w:r>
            <w:r w:rsidRPr="28A35D1D">
              <w:rPr>
                <w:rFonts w:ascii="Calibri" w:eastAsia="Calibri" w:hAnsi="Calibri" w:cs="Calibri"/>
                <w:color w:val="000000" w:themeColor="text1"/>
                <w:sz w:val="24"/>
                <w:szCs w:val="24"/>
              </w:rPr>
              <w:t>nd</w:t>
            </w:r>
            <w:r w:rsidRPr="28A35D1D">
              <w:rPr>
                <w:rFonts w:ascii="Calibri" w:eastAsia="Calibri" w:hAnsi="Calibri" w:cs="Calibri"/>
                <w:i/>
                <w:iCs/>
                <w:color w:val="000000" w:themeColor="text1"/>
                <w:sz w:val="24"/>
                <w:szCs w:val="24"/>
              </w:rPr>
              <w:t xml:space="preserve"> Referencing and Plagiarism</w:t>
            </w:r>
            <w:r w:rsidR="17BDE5AA" w:rsidRPr="28A35D1D">
              <w:rPr>
                <w:rFonts w:ascii="Calibri" w:eastAsia="Calibri" w:hAnsi="Calibri" w:cs="Calibri"/>
                <w:i/>
                <w:iCs/>
                <w:color w:val="000000" w:themeColor="text1"/>
                <w:sz w:val="24"/>
                <w:szCs w:val="24"/>
              </w:rPr>
              <w:t xml:space="preserve"> (</w:t>
            </w:r>
            <w:r w:rsidR="17BDE5AA" w:rsidRPr="28A35D1D">
              <w:rPr>
                <w:rFonts w:ascii="Calibri" w:eastAsia="Calibri" w:hAnsi="Calibri" w:cs="Calibri"/>
                <w:color w:val="000000" w:themeColor="text1"/>
                <w:sz w:val="24"/>
                <w:szCs w:val="24"/>
              </w:rPr>
              <w:t>why and how to reference, Referencing Handbooks).</w:t>
            </w:r>
            <w:r w:rsidR="77105842" w:rsidRPr="28A35D1D">
              <w:rPr>
                <w:rFonts w:ascii="Calibri" w:eastAsia="Calibri" w:hAnsi="Calibri" w:cs="Calibri"/>
                <w:color w:val="000000" w:themeColor="text1"/>
                <w:sz w:val="24"/>
                <w:szCs w:val="24"/>
              </w:rPr>
              <w:t xml:space="preserve"> </w:t>
            </w:r>
            <w:r w:rsidR="34BC9DCD" w:rsidRPr="28A35D1D">
              <w:rPr>
                <w:rFonts w:ascii="Calibri" w:eastAsia="Calibri" w:hAnsi="Calibri" w:cs="Calibri"/>
                <w:color w:val="000000" w:themeColor="text1"/>
                <w:sz w:val="24"/>
                <w:szCs w:val="24"/>
              </w:rPr>
              <w:t xml:space="preserve">Units on </w:t>
            </w:r>
            <w:r w:rsidR="34BC9DCD" w:rsidRPr="28A35D1D">
              <w:rPr>
                <w:rFonts w:ascii="Calibri" w:eastAsia="Calibri" w:hAnsi="Calibri" w:cs="Calibri"/>
                <w:i/>
                <w:iCs/>
                <w:color w:val="000000" w:themeColor="text1"/>
                <w:sz w:val="24"/>
                <w:szCs w:val="24"/>
              </w:rPr>
              <w:t xml:space="preserve">copyright </w:t>
            </w:r>
            <w:r w:rsidR="34BC9DCD" w:rsidRPr="28A35D1D">
              <w:rPr>
                <w:rFonts w:ascii="Calibri" w:eastAsia="Calibri" w:hAnsi="Calibri" w:cs="Calibri"/>
                <w:color w:val="000000" w:themeColor="text1"/>
                <w:sz w:val="24"/>
                <w:szCs w:val="24"/>
              </w:rPr>
              <w:t xml:space="preserve">and </w:t>
            </w:r>
            <w:r w:rsidR="418B32D8" w:rsidRPr="28A35D1D">
              <w:rPr>
                <w:rFonts w:ascii="Calibri" w:eastAsia="Calibri" w:hAnsi="Calibri" w:cs="Calibri"/>
                <w:color w:val="000000" w:themeColor="text1"/>
                <w:sz w:val="24"/>
                <w:szCs w:val="24"/>
              </w:rPr>
              <w:t>information f</w:t>
            </w:r>
            <w:r w:rsidR="34BC9DCD" w:rsidRPr="28A35D1D">
              <w:rPr>
                <w:rFonts w:ascii="Calibri" w:eastAsia="Calibri" w:hAnsi="Calibri" w:cs="Calibri"/>
                <w:color w:val="000000" w:themeColor="text1"/>
                <w:sz w:val="24"/>
                <w:szCs w:val="24"/>
              </w:rPr>
              <w:t>or</w:t>
            </w:r>
            <w:r w:rsidR="34BC9DCD" w:rsidRPr="28A35D1D">
              <w:rPr>
                <w:rFonts w:ascii="Calibri" w:eastAsia="Calibri" w:hAnsi="Calibri" w:cs="Calibri"/>
                <w:i/>
                <w:iCs/>
                <w:color w:val="000000" w:themeColor="text1"/>
                <w:sz w:val="24"/>
                <w:szCs w:val="24"/>
              </w:rPr>
              <w:t xml:space="preserve"> researchers</w:t>
            </w:r>
            <w:r w:rsidR="34BC9DCD" w:rsidRPr="28A35D1D">
              <w:rPr>
                <w:rFonts w:ascii="Calibri" w:eastAsia="Calibri" w:hAnsi="Calibri" w:cs="Calibri"/>
                <w:color w:val="000000" w:themeColor="text1"/>
                <w:sz w:val="24"/>
                <w:szCs w:val="24"/>
              </w:rPr>
              <w:t xml:space="preserve"> will be available for the beginning of the next academic year.</w:t>
            </w:r>
          </w:p>
          <w:p w14:paraId="611AF477" w14:textId="2DC20D91" w:rsidR="2F9D69C2" w:rsidRDefault="2F9D69C2" w:rsidP="6B3EEA24">
            <w:pPr>
              <w:rPr>
                <w:rFonts w:ascii="Calibri" w:eastAsia="Calibri" w:hAnsi="Calibri" w:cs="Calibri"/>
                <w:color w:val="000000" w:themeColor="text1"/>
                <w:sz w:val="24"/>
                <w:szCs w:val="24"/>
                <w:lang w:val="en-GB"/>
              </w:rPr>
            </w:pPr>
          </w:p>
          <w:p w14:paraId="3CBF6923" w14:textId="568A6FF5" w:rsidR="2F9D69C2" w:rsidRDefault="00000000" w:rsidP="6B3EEA24">
            <w:pPr>
              <w:pStyle w:val="ListParagraph"/>
              <w:numPr>
                <w:ilvl w:val="0"/>
                <w:numId w:val="7"/>
              </w:numPr>
              <w:rPr>
                <w:rFonts w:ascii="Calibri" w:eastAsia="Calibri" w:hAnsi="Calibri" w:cs="Calibri"/>
                <w:color w:val="000000" w:themeColor="text1"/>
                <w:sz w:val="24"/>
                <w:szCs w:val="24"/>
                <w:lang w:val="en-GB"/>
              </w:rPr>
            </w:pPr>
            <w:hyperlink r:id="rId13">
              <w:r w:rsidR="52942CAB" w:rsidRPr="6B3EEA24">
                <w:rPr>
                  <w:rStyle w:val="Hyperlink"/>
                  <w:rFonts w:ascii="Calibri" w:eastAsia="Calibri" w:hAnsi="Calibri" w:cs="Calibri"/>
                  <w:sz w:val="24"/>
                  <w:szCs w:val="24"/>
                  <w:lang w:val="en-GB"/>
                </w:rPr>
                <w:t xml:space="preserve">Academic and </w:t>
              </w:r>
              <w:proofErr w:type="spellStart"/>
              <w:r w:rsidR="52942CAB" w:rsidRPr="6B3EEA24">
                <w:rPr>
                  <w:rStyle w:val="Hyperlink"/>
                  <w:rFonts w:ascii="Calibri" w:eastAsia="Calibri" w:hAnsi="Calibri" w:cs="Calibri"/>
                  <w:sz w:val="24"/>
                  <w:szCs w:val="24"/>
                  <w:lang w:val="en-GB"/>
                </w:rPr>
                <w:t>InfoSkills</w:t>
              </w:r>
              <w:proofErr w:type="spellEnd"/>
            </w:hyperlink>
          </w:p>
          <w:p w14:paraId="15BE87DA" w14:textId="1C4DF36A" w:rsidR="2F9D69C2" w:rsidRDefault="2F9D69C2" w:rsidP="6B3EEA24">
            <w:pPr>
              <w:rPr>
                <w:rStyle w:val="normaltextrun"/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  <w:u w:val="single"/>
                <w:lang w:val="en-GB"/>
              </w:rPr>
            </w:pPr>
          </w:p>
          <w:p w14:paraId="09E66E2D" w14:textId="2E519067" w:rsidR="169B9139" w:rsidRDefault="169B9139" w:rsidP="169B9139">
            <w:pPr>
              <w:rPr>
                <w:rStyle w:val="normaltextrun"/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  <w:u w:val="single"/>
                <w:lang w:val="en-GB"/>
              </w:rPr>
            </w:pPr>
          </w:p>
          <w:p w14:paraId="331018E6" w14:textId="241D0BB0" w:rsidR="7039D1F7" w:rsidRDefault="7039D1F7" w:rsidP="63EC2178">
            <w:pPr>
              <w:rPr>
                <w:rStyle w:val="eop"/>
                <w:rFonts w:ascii="Calibri" w:eastAsia="Calibri" w:hAnsi="Calibri" w:cs="Calibri"/>
                <w:color w:val="000000" w:themeColor="text1"/>
                <w:sz w:val="24"/>
                <w:szCs w:val="24"/>
                <w:lang w:val="en-GB"/>
              </w:rPr>
            </w:pPr>
            <w:proofErr w:type="spellStart"/>
            <w:r w:rsidRPr="63EC2178">
              <w:rPr>
                <w:rStyle w:val="normaltextrun"/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  <w:u w:val="single"/>
                <w:lang w:val="en-GB"/>
              </w:rPr>
              <w:t>Digiskills</w:t>
            </w:r>
            <w:proofErr w:type="spellEnd"/>
            <w:r w:rsidRPr="63EC2178">
              <w:rPr>
                <w:rStyle w:val="eop"/>
                <w:rFonts w:ascii="Calibri" w:eastAsia="Calibri" w:hAnsi="Calibri" w:cs="Calibri"/>
                <w:color w:val="000000" w:themeColor="text1"/>
                <w:sz w:val="24"/>
                <w:szCs w:val="24"/>
                <w:u w:val="single"/>
                <w:lang w:val="en-GB"/>
              </w:rPr>
              <w:t> </w:t>
            </w:r>
            <w:r w:rsidRPr="63EC2178">
              <w:rPr>
                <w:rStyle w:val="eop"/>
                <w:rFonts w:ascii="Calibri" w:eastAsia="Calibri" w:hAnsi="Calibri" w:cs="Calibri"/>
                <w:color w:val="000000" w:themeColor="text1"/>
                <w:sz w:val="24"/>
                <w:szCs w:val="24"/>
                <w:lang w:val="en-GB"/>
              </w:rPr>
              <w:t xml:space="preserve"> </w:t>
            </w:r>
          </w:p>
          <w:p w14:paraId="12716548" w14:textId="6DFA7AAE" w:rsidR="7039D1F7" w:rsidRDefault="7039D1F7" w:rsidP="169B9139">
            <w:pPr>
              <w:rPr>
                <w:rFonts w:ascii="Calibri" w:eastAsia="Calibri" w:hAnsi="Calibri" w:cs="Calibri"/>
                <w:color w:val="000000" w:themeColor="text1"/>
                <w:sz w:val="24"/>
                <w:szCs w:val="24"/>
              </w:rPr>
            </w:pPr>
            <w:r w:rsidRPr="169B9139">
              <w:rPr>
                <w:rStyle w:val="normaltextrun"/>
                <w:rFonts w:ascii="Calibri" w:eastAsia="Calibri" w:hAnsi="Calibri" w:cs="Calibri"/>
                <w:color w:val="000000" w:themeColor="text1"/>
                <w:sz w:val="24"/>
                <w:szCs w:val="24"/>
                <w:lang w:val="en-GB"/>
              </w:rPr>
              <w:t xml:space="preserve">Lecturers can book </w:t>
            </w:r>
            <w:proofErr w:type="spellStart"/>
            <w:r w:rsidRPr="169B9139">
              <w:rPr>
                <w:rStyle w:val="normaltextrun"/>
                <w:rFonts w:ascii="Calibri" w:eastAsia="Calibri" w:hAnsi="Calibri" w:cs="Calibri"/>
                <w:color w:val="000000" w:themeColor="text1"/>
                <w:sz w:val="24"/>
                <w:szCs w:val="24"/>
                <w:lang w:val="en-GB"/>
              </w:rPr>
              <w:t>digiskills</w:t>
            </w:r>
            <w:proofErr w:type="spellEnd"/>
            <w:r w:rsidRPr="169B9139">
              <w:rPr>
                <w:rStyle w:val="normaltextrun"/>
                <w:rFonts w:ascii="Calibri" w:eastAsia="Calibri" w:hAnsi="Calibri" w:cs="Calibri"/>
                <w:color w:val="000000" w:themeColor="text1"/>
                <w:sz w:val="24"/>
                <w:szCs w:val="24"/>
                <w:lang w:val="en-GB"/>
              </w:rPr>
              <w:t xml:space="preserve"> sessions for groups of students</w:t>
            </w:r>
            <w:r w:rsidR="1BD2F08C" w:rsidRPr="169B9139">
              <w:rPr>
                <w:rStyle w:val="normaltextrun"/>
                <w:rFonts w:ascii="Calibri" w:eastAsia="Calibri" w:hAnsi="Calibri" w:cs="Calibri"/>
                <w:color w:val="000000" w:themeColor="text1"/>
                <w:sz w:val="24"/>
                <w:szCs w:val="24"/>
                <w:lang w:val="en-GB"/>
              </w:rPr>
              <w:t>. S</w:t>
            </w:r>
            <w:r w:rsidRPr="169B9139">
              <w:rPr>
                <w:rStyle w:val="normaltextrun"/>
                <w:rFonts w:ascii="Calibri" w:eastAsia="Calibri" w:hAnsi="Calibri" w:cs="Calibri"/>
                <w:color w:val="000000" w:themeColor="text1"/>
                <w:sz w:val="24"/>
                <w:szCs w:val="24"/>
                <w:lang w:val="en-GB"/>
              </w:rPr>
              <w:t xml:space="preserve">tudents can contact </w:t>
            </w:r>
            <w:r w:rsidRPr="169B9139">
              <w:rPr>
                <w:rStyle w:val="normaltextrun"/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  <w:lang w:val="en-GB"/>
              </w:rPr>
              <w:t>Gwen Couch</w:t>
            </w:r>
            <w:r w:rsidRPr="169B9139">
              <w:rPr>
                <w:rStyle w:val="normaltextrun"/>
                <w:rFonts w:ascii="Calibri" w:eastAsia="Calibri" w:hAnsi="Calibri" w:cs="Calibri"/>
                <w:color w:val="000000" w:themeColor="text1"/>
                <w:sz w:val="24"/>
                <w:szCs w:val="24"/>
                <w:lang w:val="en-GB"/>
              </w:rPr>
              <w:t xml:space="preserve"> directly to arrange 1-2-1 support</w:t>
            </w:r>
            <w:r w:rsidR="1829C023" w:rsidRPr="169B9139">
              <w:rPr>
                <w:rStyle w:val="normaltextrun"/>
                <w:rFonts w:ascii="Calibri" w:eastAsia="Calibri" w:hAnsi="Calibri" w:cs="Calibri"/>
                <w:color w:val="000000" w:themeColor="text1"/>
                <w:sz w:val="24"/>
                <w:szCs w:val="24"/>
                <w:lang w:val="en-GB"/>
              </w:rPr>
              <w:t xml:space="preserve"> on:</w:t>
            </w:r>
          </w:p>
          <w:p w14:paraId="477FF73B" w14:textId="67B6223A" w:rsidR="7039D1F7" w:rsidRDefault="7039D1F7" w:rsidP="169B9139">
            <w:pPr>
              <w:pStyle w:val="ListParagraph"/>
              <w:numPr>
                <w:ilvl w:val="0"/>
                <w:numId w:val="17"/>
              </w:numPr>
              <w:rPr>
                <w:rFonts w:ascii="Calibri" w:eastAsia="Calibri" w:hAnsi="Calibri" w:cs="Calibri"/>
                <w:color w:val="000000" w:themeColor="text1"/>
                <w:sz w:val="24"/>
                <w:szCs w:val="24"/>
              </w:rPr>
            </w:pPr>
            <w:r w:rsidRPr="169B9139">
              <w:rPr>
                <w:rStyle w:val="normaltextrun"/>
                <w:rFonts w:ascii="Calibri" w:eastAsia="Calibri" w:hAnsi="Calibri" w:cs="Calibri"/>
                <w:color w:val="000000" w:themeColor="text1"/>
                <w:sz w:val="24"/>
                <w:szCs w:val="24"/>
                <w:lang w:val="en-GB"/>
              </w:rPr>
              <w:t>Office 365 - PowerPoint, Excel, Word, Teams etc. </w:t>
            </w:r>
          </w:p>
          <w:p w14:paraId="46D8F8D1" w14:textId="46ABA9E1" w:rsidR="7039D1F7" w:rsidRDefault="7039D1F7" w:rsidP="169B9139">
            <w:pPr>
              <w:pStyle w:val="ListParagraph"/>
              <w:numPr>
                <w:ilvl w:val="0"/>
                <w:numId w:val="17"/>
              </w:numPr>
              <w:rPr>
                <w:rFonts w:ascii="Calibri" w:eastAsia="Calibri" w:hAnsi="Calibri" w:cs="Calibri"/>
                <w:color w:val="000000" w:themeColor="text1"/>
                <w:sz w:val="24"/>
                <w:szCs w:val="24"/>
              </w:rPr>
            </w:pPr>
            <w:r w:rsidRPr="169B9139">
              <w:rPr>
                <w:rStyle w:val="normaltextrun"/>
                <w:rFonts w:ascii="Calibri" w:eastAsia="Calibri" w:hAnsi="Calibri" w:cs="Calibri"/>
                <w:color w:val="000000" w:themeColor="text1"/>
                <w:sz w:val="24"/>
                <w:szCs w:val="24"/>
                <w:lang w:val="en-GB"/>
              </w:rPr>
              <w:t>Tools for digital creation (videos, presentations, infographics etc.) </w:t>
            </w:r>
          </w:p>
          <w:p w14:paraId="73DDCF44" w14:textId="5AB3FB21" w:rsidR="7039D1F7" w:rsidRDefault="7039D1F7" w:rsidP="169B9139">
            <w:pPr>
              <w:pStyle w:val="ListParagraph"/>
              <w:numPr>
                <w:ilvl w:val="0"/>
                <w:numId w:val="17"/>
              </w:numPr>
              <w:rPr>
                <w:rFonts w:ascii="Calibri" w:eastAsia="Calibri" w:hAnsi="Calibri" w:cs="Calibri"/>
                <w:color w:val="000000" w:themeColor="text1"/>
                <w:sz w:val="24"/>
                <w:szCs w:val="24"/>
              </w:rPr>
            </w:pPr>
            <w:r w:rsidRPr="169B9139">
              <w:rPr>
                <w:rStyle w:val="normaltextrun"/>
                <w:rFonts w:ascii="Calibri" w:eastAsia="Calibri" w:hAnsi="Calibri" w:cs="Calibri"/>
                <w:color w:val="000000" w:themeColor="text1"/>
                <w:sz w:val="24"/>
                <w:szCs w:val="24"/>
                <w:lang w:val="en-GB"/>
              </w:rPr>
              <w:t>Digital identity + wellbeing, online safety </w:t>
            </w:r>
          </w:p>
          <w:p w14:paraId="4BFDEEA6" w14:textId="603C2AD6" w:rsidR="7039D1F7" w:rsidRDefault="7039D1F7" w:rsidP="169B9139">
            <w:pPr>
              <w:pStyle w:val="ListParagraph"/>
              <w:numPr>
                <w:ilvl w:val="0"/>
                <w:numId w:val="17"/>
              </w:numPr>
              <w:rPr>
                <w:rFonts w:ascii="Calibri" w:eastAsia="Calibri" w:hAnsi="Calibri" w:cs="Calibri"/>
                <w:color w:val="000000" w:themeColor="text1"/>
                <w:sz w:val="24"/>
                <w:szCs w:val="24"/>
              </w:rPr>
            </w:pPr>
            <w:r w:rsidRPr="169B9139">
              <w:rPr>
                <w:rStyle w:val="normaltextrun"/>
                <w:rFonts w:ascii="Calibri" w:eastAsia="Calibri" w:hAnsi="Calibri" w:cs="Calibri"/>
                <w:color w:val="000000" w:themeColor="text1"/>
                <w:sz w:val="24"/>
                <w:szCs w:val="24"/>
                <w:lang w:val="en-GB"/>
              </w:rPr>
              <w:t>Digital productivity tips, e.g., tools for managing workload and collaboration </w:t>
            </w:r>
          </w:p>
          <w:p w14:paraId="427D8F16" w14:textId="49D9D1C8" w:rsidR="2F9D69C2" w:rsidRDefault="2F9D69C2" w:rsidP="169B9139">
            <w:pPr>
              <w:rPr>
                <w:rFonts w:ascii="Calibri" w:eastAsia="Calibri" w:hAnsi="Calibri" w:cs="Calibri"/>
                <w:color w:val="000000" w:themeColor="text1"/>
                <w:sz w:val="24"/>
                <w:szCs w:val="24"/>
              </w:rPr>
            </w:pPr>
          </w:p>
          <w:p w14:paraId="4AA68D6F" w14:textId="11CBD39C" w:rsidR="2F9D69C2" w:rsidRDefault="7039D1F7" w:rsidP="6EC553B9">
            <w:pPr>
              <w:rPr>
                <w:rFonts w:ascii="Calibri" w:eastAsia="Calibri" w:hAnsi="Calibri" w:cs="Calibri"/>
                <w:color w:val="000000" w:themeColor="text1"/>
                <w:sz w:val="24"/>
                <w:szCs w:val="24"/>
              </w:rPr>
            </w:pPr>
            <w:r w:rsidRPr="6EC553B9">
              <w:rPr>
                <w:rStyle w:val="normaltextrun"/>
                <w:rFonts w:ascii="Calibri" w:eastAsia="Calibri" w:hAnsi="Calibri" w:cs="Calibri"/>
                <w:color w:val="000000" w:themeColor="text1"/>
                <w:sz w:val="24"/>
                <w:szCs w:val="24"/>
                <w:lang w:val="en-GB"/>
              </w:rPr>
              <w:t>Use the Resource Finder to search for useful resources to develop digital skills:</w:t>
            </w:r>
          </w:p>
          <w:p w14:paraId="0E2B3F2E" w14:textId="76133C03" w:rsidR="7039D1F7" w:rsidRDefault="00000000" w:rsidP="2F9D69C2">
            <w:pPr>
              <w:pStyle w:val="ListParagraph"/>
              <w:numPr>
                <w:ilvl w:val="0"/>
                <w:numId w:val="22"/>
              </w:numPr>
              <w:rPr>
                <w:rFonts w:ascii="Calibri" w:eastAsia="Calibri" w:hAnsi="Calibri" w:cs="Calibri"/>
                <w:sz w:val="24"/>
                <w:szCs w:val="24"/>
                <w:lang w:val="en-GB"/>
              </w:rPr>
            </w:pPr>
            <w:hyperlink r:id="rId14">
              <w:r w:rsidR="7039D1F7" w:rsidRPr="18FA8D1E">
                <w:rPr>
                  <w:rStyle w:val="Hyperlink"/>
                  <w:rFonts w:ascii="Calibri" w:eastAsia="Calibri" w:hAnsi="Calibri" w:cs="Calibri"/>
                  <w:sz w:val="24"/>
                  <w:szCs w:val="24"/>
                  <w:lang w:val="en-GB"/>
                </w:rPr>
                <w:t xml:space="preserve">Digital Skills Homepage - The </w:t>
              </w:r>
              <w:proofErr w:type="spellStart"/>
              <w:r w:rsidR="7039D1F7" w:rsidRPr="18FA8D1E">
                <w:rPr>
                  <w:rStyle w:val="Hyperlink"/>
                  <w:rFonts w:ascii="Calibri" w:eastAsia="Calibri" w:hAnsi="Calibri" w:cs="Calibri"/>
                  <w:sz w:val="24"/>
                  <w:szCs w:val="24"/>
                  <w:lang w:val="en-GB"/>
                </w:rPr>
                <w:t>DigiCentre</w:t>
              </w:r>
              <w:proofErr w:type="spellEnd"/>
              <w:r w:rsidR="7039D1F7" w:rsidRPr="18FA8D1E">
                <w:rPr>
                  <w:rStyle w:val="Hyperlink"/>
                  <w:rFonts w:ascii="Calibri" w:eastAsia="Calibri" w:hAnsi="Calibri" w:cs="Calibri"/>
                  <w:sz w:val="24"/>
                  <w:szCs w:val="24"/>
                  <w:lang w:val="en-GB"/>
                </w:rPr>
                <w:t xml:space="preserve"> </w:t>
              </w:r>
            </w:hyperlink>
            <w:bookmarkStart w:id="2" w:name="_Int_p0szVepL"/>
            <w:r w:rsidR="7039D1F7" w:rsidRPr="18FA8D1E">
              <w:rPr>
                <w:rStyle w:val="Hyperlink"/>
                <w:rFonts w:ascii="Calibri" w:eastAsia="Calibri" w:hAnsi="Calibri" w:cs="Calibri"/>
                <w:sz w:val="24"/>
                <w:szCs w:val="24"/>
                <w:lang w:val="en-GB"/>
              </w:rPr>
              <w:t>UWTSD</w:t>
            </w:r>
            <w:bookmarkEnd w:id="2"/>
          </w:p>
          <w:p w14:paraId="5D53033D" w14:textId="64F24441" w:rsidR="7039D1F7" w:rsidRDefault="00000000" w:rsidP="612DAF0B">
            <w:pPr>
              <w:pStyle w:val="ListParagraph"/>
              <w:numPr>
                <w:ilvl w:val="0"/>
                <w:numId w:val="22"/>
              </w:numPr>
              <w:rPr>
                <w:rFonts w:ascii="Calibri" w:eastAsia="Calibri" w:hAnsi="Calibri" w:cs="Calibri"/>
                <w:color w:val="000000" w:themeColor="text1"/>
                <w:sz w:val="24"/>
                <w:szCs w:val="24"/>
              </w:rPr>
            </w:pPr>
            <w:hyperlink r:id="rId15">
              <w:r w:rsidR="7039D1F7" w:rsidRPr="612DAF0B">
                <w:rPr>
                  <w:rStyle w:val="Hyperlink"/>
                  <w:rFonts w:ascii="Calibri" w:eastAsia="Calibri" w:hAnsi="Calibri" w:cs="Calibri"/>
                  <w:color w:val="0563C1"/>
                  <w:lang w:val="en-GB"/>
                </w:rPr>
                <w:t xml:space="preserve">Resource Finder - The </w:t>
              </w:r>
              <w:proofErr w:type="spellStart"/>
              <w:r w:rsidR="7039D1F7" w:rsidRPr="612DAF0B">
                <w:rPr>
                  <w:rStyle w:val="Hyperlink"/>
                  <w:rFonts w:ascii="Calibri" w:eastAsia="Calibri" w:hAnsi="Calibri" w:cs="Calibri"/>
                  <w:color w:val="0563C1"/>
                  <w:lang w:val="en-GB"/>
                </w:rPr>
                <w:t>DigiCentre</w:t>
              </w:r>
              <w:proofErr w:type="spellEnd"/>
              <w:r w:rsidR="7039D1F7" w:rsidRPr="612DAF0B">
                <w:rPr>
                  <w:rStyle w:val="Hyperlink"/>
                  <w:rFonts w:ascii="Calibri" w:eastAsia="Calibri" w:hAnsi="Calibri" w:cs="Calibri"/>
                  <w:color w:val="0563C1"/>
                  <w:lang w:val="en-GB"/>
                </w:rPr>
                <w:t xml:space="preserve"> UWTSD</w:t>
              </w:r>
            </w:hyperlink>
            <w:r w:rsidR="7039D1F7" w:rsidRPr="612DAF0B">
              <w:rPr>
                <w:rStyle w:val="normaltextrun"/>
                <w:rFonts w:ascii="Calibri" w:eastAsia="Calibri" w:hAnsi="Calibri" w:cs="Calibri"/>
                <w:color w:val="000000" w:themeColor="text1"/>
                <w:sz w:val="24"/>
                <w:szCs w:val="24"/>
                <w:lang w:val="en-GB"/>
              </w:rPr>
              <w:t>  </w:t>
            </w:r>
          </w:p>
          <w:p w14:paraId="525D4996" w14:textId="49951580" w:rsidR="7039D1F7" w:rsidRDefault="00000000" w:rsidP="612DAF0B">
            <w:pPr>
              <w:pStyle w:val="ListParagraph"/>
              <w:numPr>
                <w:ilvl w:val="0"/>
                <w:numId w:val="22"/>
              </w:numPr>
              <w:rPr>
                <w:rStyle w:val="eop"/>
                <w:rFonts w:ascii="Calibri" w:eastAsia="Calibri" w:hAnsi="Calibri" w:cs="Calibri"/>
                <w:color w:val="000000" w:themeColor="text1"/>
                <w:sz w:val="24"/>
                <w:szCs w:val="24"/>
                <w:lang w:val="en-GB"/>
              </w:rPr>
            </w:pPr>
            <w:hyperlink r:id="rId16">
              <w:r w:rsidR="7039D1F7" w:rsidRPr="612DAF0B">
                <w:rPr>
                  <w:rStyle w:val="Hyperlink"/>
                  <w:rFonts w:ascii="Calibri" w:eastAsia="Calibri" w:hAnsi="Calibri" w:cs="Calibri"/>
                  <w:color w:val="0563C1"/>
                  <w:sz w:val="24"/>
                  <w:szCs w:val="24"/>
                  <w:lang w:val="en-GB"/>
                </w:rPr>
                <w:t>g.couch@uwtsd.ac.uk</w:t>
              </w:r>
            </w:hyperlink>
            <w:r w:rsidR="7039D1F7" w:rsidRPr="612DAF0B">
              <w:rPr>
                <w:rStyle w:val="normaltextrun"/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  <w:lang w:val="en-GB"/>
              </w:rPr>
              <w:t> </w:t>
            </w:r>
          </w:p>
          <w:p w14:paraId="59266C20" w14:textId="6230F4B2" w:rsidR="2F9D69C2" w:rsidRDefault="2F9D69C2" w:rsidP="2F9D69C2">
            <w:pPr>
              <w:rPr>
                <w:rFonts w:ascii="Calibri" w:eastAsia="Calibri" w:hAnsi="Calibri" w:cs="Calibri"/>
                <w:color w:val="000000" w:themeColor="text1"/>
                <w:sz w:val="24"/>
                <w:szCs w:val="24"/>
              </w:rPr>
            </w:pPr>
          </w:p>
          <w:p w14:paraId="298FCE33" w14:textId="14466ED8" w:rsidR="2F9D69C2" w:rsidRDefault="2F9D69C2" w:rsidP="2F9D69C2">
            <w:pPr>
              <w:rPr>
                <w:rFonts w:ascii="Calibri" w:eastAsia="Calibri" w:hAnsi="Calibri" w:cs="Calibri"/>
                <w:color w:val="000000" w:themeColor="text1"/>
                <w:sz w:val="24"/>
                <w:szCs w:val="24"/>
              </w:rPr>
            </w:pPr>
          </w:p>
          <w:p w14:paraId="41F01233" w14:textId="40FE7049" w:rsidR="27114A15" w:rsidRDefault="27114A15" w:rsidP="2F9D69C2">
            <w:pPr>
              <w:rPr>
                <w:rFonts w:ascii="Calibri" w:eastAsia="Calibri" w:hAnsi="Calibri" w:cs="Calibri"/>
                <w:color w:val="000000" w:themeColor="text1"/>
                <w:sz w:val="24"/>
                <w:szCs w:val="24"/>
                <w:u w:val="single"/>
              </w:rPr>
            </w:pPr>
            <w:r w:rsidRPr="45CBC003">
              <w:rPr>
                <w:rStyle w:val="normaltextrun"/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  <w:u w:val="single"/>
                <w:lang w:val="en-GB"/>
              </w:rPr>
              <w:lastRenderedPageBreak/>
              <w:t xml:space="preserve">Y </w:t>
            </w:r>
            <w:proofErr w:type="spellStart"/>
            <w:r w:rsidRPr="45CBC003">
              <w:rPr>
                <w:rStyle w:val="normaltextrun"/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  <w:u w:val="single"/>
                <w:lang w:val="en-GB"/>
              </w:rPr>
              <w:t>Fforwm</w:t>
            </w:r>
            <w:proofErr w:type="spellEnd"/>
            <w:r w:rsidRPr="45CBC003">
              <w:rPr>
                <w:rStyle w:val="normaltextrun"/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  <w:u w:val="single"/>
                <w:lang w:val="en-GB"/>
              </w:rPr>
              <w:t xml:space="preserve"> and Carmarthen library opening hours</w:t>
            </w:r>
            <w:r w:rsidRPr="45CBC003">
              <w:rPr>
                <w:rStyle w:val="normaltextrun"/>
                <w:rFonts w:ascii="Calibri" w:eastAsia="Calibri" w:hAnsi="Calibri" w:cs="Calibri"/>
                <w:color w:val="000000" w:themeColor="text1"/>
                <w:sz w:val="24"/>
                <w:szCs w:val="24"/>
                <w:u w:val="single"/>
                <w:lang w:val="en-GB"/>
              </w:rPr>
              <w:t>: </w:t>
            </w:r>
          </w:p>
          <w:p w14:paraId="368D709F" w14:textId="486C78BC" w:rsidR="2F9D69C2" w:rsidRDefault="31EFD674" w:rsidP="6EC553B9">
            <w:pPr>
              <w:pStyle w:val="ListParagraph"/>
              <w:numPr>
                <w:ilvl w:val="0"/>
                <w:numId w:val="2"/>
              </w:numPr>
              <w:rPr>
                <w:rStyle w:val="normaltextrun"/>
                <w:rFonts w:ascii="Calibri" w:eastAsia="Calibri" w:hAnsi="Calibri" w:cs="Calibri"/>
                <w:color w:val="000000" w:themeColor="text1"/>
                <w:sz w:val="24"/>
                <w:szCs w:val="24"/>
                <w:u w:val="single"/>
                <w:lang w:val="en-GB"/>
              </w:rPr>
            </w:pPr>
            <w:r>
              <w:t>Mondays-Fridays: 8.30am -1 2am (midnight)</w:t>
            </w:r>
          </w:p>
          <w:p w14:paraId="3441FB2F" w14:textId="3D526CCA" w:rsidR="2F9D69C2" w:rsidRDefault="31EFD674" w:rsidP="6EC553B9">
            <w:pPr>
              <w:pStyle w:val="ListParagraph"/>
              <w:numPr>
                <w:ilvl w:val="0"/>
                <w:numId w:val="2"/>
              </w:numPr>
            </w:pPr>
            <w:r>
              <w:t>Saturdays-Sundays: 12pm (midday) - 9pm</w:t>
            </w:r>
          </w:p>
          <w:p w14:paraId="0B8E862F" w14:textId="0C82D11A" w:rsidR="2F9D69C2" w:rsidRDefault="31EFD674" w:rsidP="2F9D69C2">
            <w:r>
              <w:t>Please note that opening times do change during vacation periods</w:t>
            </w:r>
            <w:r w:rsidR="24844BC2">
              <w:t>.</w:t>
            </w:r>
            <w:r w:rsidR="49DC47A7">
              <w:t xml:space="preserve"> Our summer vacation period will begin the week of</w:t>
            </w:r>
            <w:r w:rsidR="49DC47A7" w:rsidRPr="419062BB">
              <w:rPr>
                <w:b/>
                <w:bCs/>
              </w:rPr>
              <w:t xml:space="preserve"> 3/6/24-15/9/24:</w:t>
            </w:r>
          </w:p>
          <w:p w14:paraId="1B092B8A" w14:textId="1B59D9D8" w:rsidR="03E4D8E6" w:rsidRDefault="03E4D8E6" w:rsidP="419062BB">
            <w:pPr>
              <w:pStyle w:val="ListParagraph"/>
              <w:numPr>
                <w:ilvl w:val="0"/>
                <w:numId w:val="23"/>
              </w:numPr>
            </w:pPr>
            <w:r>
              <w:t>Mondays-Thursdays: 9am-5pm</w:t>
            </w:r>
          </w:p>
          <w:p w14:paraId="5A40FFFD" w14:textId="59444BDD" w:rsidR="03E4D8E6" w:rsidRDefault="03E4D8E6" w:rsidP="419062BB">
            <w:pPr>
              <w:pStyle w:val="ListParagraph"/>
              <w:numPr>
                <w:ilvl w:val="0"/>
                <w:numId w:val="23"/>
              </w:numPr>
            </w:pPr>
            <w:r>
              <w:t>Fridays: 9am-4.30pm</w:t>
            </w:r>
          </w:p>
          <w:p w14:paraId="7F6CB95C" w14:textId="186F360D" w:rsidR="03E4D8E6" w:rsidRDefault="03E4D8E6" w:rsidP="419062BB">
            <w:pPr>
              <w:pStyle w:val="ListParagraph"/>
              <w:numPr>
                <w:ilvl w:val="0"/>
                <w:numId w:val="23"/>
              </w:numPr>
            </w:pPr>
            <w:r>
              <w:t>Saturdays-Sundays: closed</w:t>
            </w:r>
          </w:p>
          <w:p w14:paraId="0C33066F" w14:textId="55D79CA0" w:rsidR="45CBC003" w:rsidRDefault="45CBC003" w:rsidP="45CBC003"/>
          <w:p w14:paraId="38AB1934" w14:textId="05F3F6C9" w:rsidR="7A0BB6D3" w:rsidRDefault="00000000" w:rsidP="2F9D69C2">
            <w:pPr>
              <w:pStyle w:val="ListParagraph"/>
              <w:numPr>
                <w:ilvl w:val="0"/>
                <w:numId w:val="23"/>
              </w:numPr>
              <w:rPr>
                <w:rFonts w:ascii="Calibri" w:eastAsia="Calibri" w:hAnsi="Calibri" w:cs="Calibri"/>
                <w:sz w:val="24"/>
                <w:szCs w:val="24"/>
                <w:lang w:val="en-GB"/>
              </w:rPr>
            </w:pPr>
            <w:hyperlink r:id="rId17">
              <w:r w:rsidR="7A0BB6D3" w:rsidRPr="419062BB">
                <w:rPr>
                  <w:rStyle w:val="Hyperlink"/>
                  <w:rFonts w:ascii="Calibri" w:eastAsia="Calibri" w:hAnsi="Calibri" w:cs="Calibri"/>
                  <w:sz w:val="24"/>
                  <w:szCs w:val="24"/>
                  <w:lang w:val="en-GB"/>
                </w:rPr>
                <w:t>Opening Hours | UWTSD</w:t>
              </w:r>
            </w:hyperlink>
          </w:p>
          <w:p w14:paraId="63BA60EB" w14:textId="480FB5B7" w:rsidR="1C9B4CFA" w:rsidRDefault="1C9B4CFA" w:rsidP="45CBC003">
            <w:pPr>
              <w:rPr>
                <w:rStyle w:val="normaltextrun"/>
                <w:rFonts w:ascii="Calibri" w:eastAsia="Calibri" w:hAnsi="Calibri" w:cs="Calibri"/>
                <w:color w:val="000000" w:themeColor="text1"/>
                <w:sz w:val="24"/>
                <w:szCs w:val="24"/>
                <w:lang w:val="en-GB"/>
              </w:rPr>
            </w:pPr>
          </w:p>
          <w:p w14:paraId="3DE0C95B" w14:textId="3DACC618" w:rsidR="169B9139" w:rsidRDefault="169B9139" w:rsidP="6EC553B9">
            <w:pPr>
              <w:rPr>
                <w:rStyle w:val="normaltextrun"/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  <w:u w:val="single"/>
                <w:lang w:val="en-GB"/>
              </w:rPr>
            </w:pPr>
          </w:p>
          <w:p w14:paraId="3319D57F" w14:textId="3D2B9348" w:rsidR="169B9139" w:rsidRDefault="75548FDB" w:rsidP="6EC553B9">
            <w:pPr>
              <w:rPr>
                <w:rFonts w:ascii="Calibri" w:eastAsia="Calibri" w:hAnsi="Calibri" w:cs="Calibri"/>
                <w:color w:val="000000" w:themeColor="text1"/>
                <w:sz w:val="24"/>
                <w:szCs w:val="24"/>
                <w:lang w:val="en-GB"/>
              </w:rPr>
            </w:pPr>
            <w:r w:rsidRPr="6EC553B9">
              <w:rPr>
                <w:rStyle w:val="normaltextrun"/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  <w:u w:val="single"/>
                <w:lang w:val="en-GB"/>
              </w:rPr>
              <w:t>Virtual study space</w:t>
            </w:r>
            <w:r w:rsidRPr="6EC553B9">
              <w:rPr>
                <w:rStyle w:val="eop"/>
                <w:rFonts w:ascii="Calibri" w:eastAsia="Calibri" w:hAnsi="Calibri" w:cs="Calibri"/>
                <w:color w:val="000000" w:themeColor="text1"/>
                <w:sz w:val="24"/>
                <w:szCs w:val="24"/>
                <w:lang w:val="en-GB"/>
              </w:rPr>
              <w:t xml:space="preserve">  </w:t>
            </w:r>
          </w:p>
          <w:p w14:paraId="60DC871C" w14:textId="2F143824" w:rsidR="169B9139" w:rsidRDefault="75548FDB" w:rsidP="6EC553B9">
            <w:pPr>
              <w:rPr>
                <w:rFonts w:ascii="Calibri" w:eastAsia="Calibri" w:hAnsi="Calibri" w:cs="Calibri"/>
                <w:color w:val="000000" w:themeColor="text1"/>
                <w:sz w:val="24"/>
                <w:szCs w:val="24"/>
                <w:lang w:val="en-GB"/>
              </w:rPr>
            </w:pPr>
            <w:r w:rsidRPr="6EC553B9">
              <w:rPr>
                <w:rStyle w:val="normaltextrun"/>
                <w:rFonts w:ascii="Calibri" w:eastAsia="Calibri" w:hAnsi="Calibri" w:cs="Calibri"/>
                <w:color w:val="000000" w:themeColor="text1"/>
                <w:sz w:val="24"/>
                <w:szCs w:val="24"/>
                <w:lang w:val="en-GB"/>
              </w:rPr>
              <w:t>Recreate the library study experience in an online environment. Come along and say hello!</w:t>
            </w:r>
          </w:p>
          <w:p w14:paraId="0DA5E06D" w14:textId="06DE3DFC" w:rsidR="169B9139" w:rsidRDefault="75548FDB" w:rsidP="6EC553B9">
            <w:pPr>
              <w:pStyle w:val="ListParagraph"/>
              <w:numPr>
                <w:ilvl w:val="0"/>
                <w:numId w:val="6"/>
              </w:numPr>
              <w:rPr>
                <w:rFonts w:ascii="Calibri" w:eastAsia="Calibri" w:hAnsi="Calibri" w:cs="Calibri"/>
                <w:color w:val="000000" w:themeColor="text1"/>
                <w:sz w:val="24"/>
                <w:szCs w:val="24"/>
                <w:lang w:val="en-GB"/>
              </w:rPr>
            </w:pPr>
            <w:r w:rsidRPr="6EC553B9">
              <w:rPr>
                <w:rStyle w:val="normaltextrun"/>
                <w:rFonts w:ascii="Calibri" w:eastAsia="Calibri" w:hAnsi="Calibri" w:cs="Calibri"/>
                <w:color w:val="000000" w:themeColor="text1"/>
                <w:sz w:val="24"/>
                <w:szCs w:val="24"/>
                <w:lang w:val="en-GB"/>
              </w:rPr>
              <w:t>Monday: 2.30-4.30pm</w:t>
            </w:r>
          </w:p>
          <w:p w14:paraId="793FA4E5" w14:textId="17B3A935" w:rsidR="169B9139" w:rsidRDefault="75548FDB" w:rsidP="6EC553B9">
            <w:pPr>
              <w:pStyle w:val="ListParagraph"/>
              <w:numPr>
                <w:ilvl w:val="0"/>
                <w:numId w:val="6"/>
              </w:numPr>
              <w:rPr>
                <w:rFonts w:ascii="Calibri" w:eastAsia="Calibri" w:hAnsi="Calibri" w:cs="Calibri"/>
                <w:color w:val="000000" w:themeColor="text1"/>
                <w:sz w:val="24"/>
                <w:szCs w:val="24"/>
                <w:lang w:val="en-GB"/>
              </w:rPr>
            </w:pPr>
            <w:r w:rsidRPr="6EC553B9">
              <w:rPr>
                <w:rStyle w:val="normaltextrun"/>
                <w:rFonts w:ascii="Calibri" w:eastAsia="Calibri" w:hAnsi="Calibri" w:cs="Calibri"/>
                <w:color w:val="000000" w:themeColor="text1"/>
                <w:sz w:val="24"/>
                <w:szCs w:val="24"/>
                <w:lang w:val="en-GB"/>
              </w:rPr>
              <w:t>Thursday: 9.20-11.30am</w:t>
            </w:r>
          </w:p>
          <w:p w14:paraId="59737259" w14:textId="26642BF6" w:rsidR="169B9139" w:rsidRDefault="75548FDB" w:rsidP="1F7EBAC8">
            <w:pPr>
              <w:rPr>
                <w:rFonts w:ascii="Calibri" w:eastAsia="Calibri" w:hAnsi="Calibri" w:cs="Calibri"/>
                <w:color w:val="000000" w:themeColor="text1"/>
                <w:sz w:val="24"/>
                <w:szCs w:val="24"/>
                <w:lang w:val="en-GB"/>
              </w:rPr>
            </w:pPr>
            <w:r w:rsidRPr="1F7EBAC8">
              <w:rPr>
                <w:rStyle w:val="normaltextrun"/>
                <w:rFonts w:ascii="Calibri" w:eastAsia="Calibri" w:hAnsi="Calibri" w:cs="Calibri"/>
                <w:color w:val="000000" w:themeColor="text1"/>
                <w:sz w:val="24"/>
                <w:szCs w:val="24"/>
                <w:lang w:val="en-GB"/>
              </w:rPr>
              <w:t xml:space="preserve">To join a session, click on the link on the Virtual </w:t>
            </w:r>
            <w:r w:rsidR="5A825DFA" w:rsidRPr="1F7EBAC8">
              <w:rPr>
                <w:rStyle w:val="normaltextrun"/>
                <w:rFonts w:ascii="Calibri" w:eastAsia="Calibri" w:hAnsi="Calibri" w:cs="Calibri"/>
                <w:color w:val="000000" w:themeColor="text1"/>
                <w:sz w:val="24"/>
                <w:szCs w:val="24"/>
                <w:lang w:val="en-GB"/>
              </w:rPr>
              <w:t>St</w:t>
            </w:r>
            <w:r w:rsidRPr="1F7EBAC8">
              <w:rPr>
                <w:rStyle w:val="normaltextrun"/>
                <w:rFonts w:ascii="Calibri" w:eastAsia="Calibri" w:hAnsi="Calibri" w:cs="Calibri"/>
                <w:color w:val="000000" w:themeColor="text1"/>
                <w:sz w:val="24"/>
                <w:szCs w:val="24"/>
                <w:lang w:val="en-GB"/>
              </w:rPr>
              <w:t xml:space="preserve">udy space web page. </w:t>
            </w:r>
          </w:p>
          <w:p w14:paraId="0F38C91F" w14:textId="268D67B0" w:rsidR="169B9139" w:rsidRDefault="169B9139" w:rsidP="6EC553B9">
            <w:pPr>
              <w:rPr>
                <w:rFonts w:ascii="Calibri" w:eastAsia="Calibri" w:hAnsi="Calibri" w:cs="Calibri"/>
                <w:color w:val="000000" w:themeColor="text1"/>
                <w:sz w:val="24"/>
                <w:szCs w:val="24"/>
                <w:lang w:val="en-GB"/>
              </w:rPr>
            </w:pPr>
          </w:p>
          <w:p w14:paraId="459D4758" w14:textId="1380B5C0" w:rsidR="169B9139" w:rsidRDefault="00000000" w:rsidP="6EC553B9">
            <w:pPr>
              <w:pStyle w:val="ListParagraph"/>
              <w:numPr>
                <w:ilvl w:val="0"/>
                <w:numId w:val="4"/>
              </w:numPr>
              <w:rPr>
                <w:rFonts w:ascii="Calibri" w:eastAsia="Calibri" w:hAnsi="Calibri" w:cs="Calibri"/>
                <w:color w:val="000000" w:themeColor="text1"/>
                <w:sz w:val="24"/>
                <w:szCs w:val="24"/>
                <w:lang w:val="en-GB"/>
              </w:rPr>
            </w:pPr>
            <w:hyperlink r:id="rId18">
              <w:r w:rsidR="75548FDB" w:rsidRPr="6EC553B9">
                <w:rPr>
                  <w:rStyle w:val="Hyperlink"/>
                  <w:rFonts w:ascii="Calibri" w:eastAsia="Calibri" w:hAnsi="Calibri" w:cs="Calibri"/>
                  <w:sz w:val="24"/>
                  <w:szCs w:val="24"/>
                  <w:lang w:val="en-GB"/>
                </w:rPr>
                <w:t>Virtual Study Space | UWTSD</w:t>
              </w:r>
            </w:hyperlink>
          </w:p>
          <w:p w14:paraId="75AE9B64" w14:textId="494A0477" w:rsidR="169B9139" w:rsidRDefault="169B9139" w:rsidP="6EC553B9">
            <w:pPr>
              <w:rPr>
                <w:rStyle w:val="normaltextrun"/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  <w:u w:val="single"/>
                <w:lang w:val="en-GB"/>
              </w:rPr>
            </w:pPr>
          </w:p>
          <w:p w14:paraId="1FAC6B7E" w14:textId="69F69D6E" w:rsidR="395AFB31" w:rsidRDefault="395AFB31" w:rsidP="643D7306">
            <w:pPr>
              <w:rPr>
                <w:rStyle w:val="normaltextrun"/>
                <w:rFonts w:ascii="Calibri" w:eastAsia="Calibri" w:hAnsi="Calibri" w:cs="Calibri"/>
                <w:color w:val="000000" w:themeColor="text1"/>
                <w:sz w:val="24"/>
                <w:szCs w:val="24"/>
                <w:lang w:val="en-GB"/>
              </w:rPr>
            </w:pPr>
          </w:p>
          <w:p w14:paraId="10C4A254" w14:textId="29E68CAE" w:rsidR="5EF61A34" w:rsidRDefault="5EF61A34" w:rsidP="643D7306">
            <w:pPr>
              <w:rPr>
                <w:rStyle w:val="eop"/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  <w:u w:val="single"/>
                <w:lang w:val="en-GB"/>
              </w:rPr>
            </w:pPr>
            <w:r w:rsidRPr="643D7306">
              <w:rPr>
                <w:rStyle w:val="eop"/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  <w:u w:val="single"/>
                <w:lang w:val="en-GB"/>
              </w:rPr>
              <w:t>UWTSD leavers</w:t>
            </w:r>
          </w:p>
          <w:p w14:paraId="49A8E415" w14:textId="6EDEC8AD" w:rsidR="5EF61A34" w:rsidRDefault="1E87FA1C" w:rsidP="1F7EBAC8">
            <w:pPr>
              <w:rPr>
                <w:rStyle w:val="eop"/>
                <w:rFonts w:ascii="Calibri" w:eastAsia="Calibri" w:hAnsi="Calibri" w:cs="Calibri"/>
                <w:color w:val="000000" w:themeColor="text1"/>
                <w:sz w:val="24"/>
                <w:szCs w:val="24"/>
                <w:lang w:val="en-GB"/>
              </w:rPr>
            </w:pPr>
            <w:r w:rsidRPr="1F7EBAC8">
              <w:rPr>
                <w:rStyle w:val="normaltextrun"/>
                <w:rFonts w:ascii="Calibri" w:eastAsia="Calibri" w:hAnsi="Calibri" w:cs="Calibri"/>
                <w:color w:val="000000" w:themeColor="text1"/>
                <w:sz w:val="24"/>
                <w:szCs w:val="24"/>
                <w:lang w:val="en-GB"/>
              </w:rPr>
              <w:t>We are continuing to focus on UWTSD leavers. Look out for more information appearing on social media and in our digital and physical spaces</w:t>
            </w:r>
            <w:r w:rsidR="719355C3" w:rsidRPr="1F7EBAC8">
              <w:rPr>
                <w:rStyle w:val="normaltextrun"/>
                <w:rFonts w:ascii="Calibri" w:eastAsia="Calibri" w:hAnsi="Calibri" w:cs="Calibri"/>
                <w:color w:val="000000" w:themeColor="text1"/>
                <w:sz w:val="24"/>
                <w:szCs w:val="24"/>
                <w:lang w:val="en-GB"/>
              </w:rPr>
              <w:t xml:space="preserve">. </w:t>
            </w:r>
            <w:r w:rsidR="3258698D" w:rsidRPr="1F7EBAC8">
              <w:rPr>
                <w:rStyle w:val="eop"/>
                <w:rFonts w:ascii="Calibri" w:eastAsia="Calibri" w:hAnsi="Calibri" w:cs="Calibri"/>
                <w:color w:val="000000" w:themeColor="text1"/>
                <w:sz w:val="24"/>
                <w:szCs w:val="24"/>
                <w:lang w:val="en-GB"/>
              </w:rPr>
              <w:t>W</w:t>
            </w:r>
            <w:r w:rsidR="02127D9E" w:rsidRPr="1F7EBAC8">
              <w:rPr>
                <w:rStyle w:val="eop"/>
                <w:rFonts w:ascii="Calibri" w:eastAsia="Calibri" w:hAnsi="Calibri" w:cs="Calibri"/>
                <w:color w:val="000000" w:themeColor="text1"/>
                <w:sz w:val="24"/>
                <w:szCs w:val="24"/>
                <w:lang w:val="en-GB"/>
              </w:rPr>
              <w:t xml:space="preserve">e </w:t>
            </w:r>
            <w:r w:rsidR="3258698D" w:rsidRPr="1F7EBAC8">
              <w:rPr>
                <w:rStyle w:val="eop"/>
                <w:rFonts w:ascii="Calibri" w:eastAsia="Calibri" w:hAnsi="Calibri" w:cs="Calibri"/>
                <w:color w:val="000000" w:themeColor="text1"/>
                <w:sz w:val="24"/>
                <w:szCs w:val="24"/>
                <w:lang w:val="en-GB"/>
              </w:rPr>
              <w:t>will be looking at</w:t>
            </w:r>
            <w:r w:rsidR="44BCC3D0" w:rsidRPr="1F7EBAC8">
              <w:rPr>
                <w:rStyle w:val="eop"/>
                <w:rFonts w:ascii="Calibri" w:eastAsia="Calibri" w:hAnsi="Calibri" w:cs="Calibri"/>
                <w:color w:val="000000" w:themeColor="text1"/>
                <w:sz w:val="24"/>
                <w:szCs w:val="24"/>
                <w:lang w:val="en-GB"/>
              </w:rPr>
              <w:t>:</w:t>
            </w:r>
          </w:p>
          <w:p w14:paraId="4426665B" w14:textId="614A263A" w:rsidR="0F18D0E7" w:rsidRDefault="0F18D0E7" w:rsidP="395AFB31">
            <w:pPr>
              <w:pStyle w:val="ListParagraph"/>
              <w:numPr>
                <w:ilvl w:val="0"/>
                <w:numId w:val="14"/>
              </w:numPr>
              <w:rPr>
                <w:rStyle w:val="eop"/>
                <w:rFonts w:ascii="Calibri" w:eastAsia="Calibri" w:hAnsi="Calibri" w:cs="Calibri"/>
                <w:color w:val="000000" w:themeColor="text1"/>
                <w:sz w:val="24"/>
                <w:szCs w:val="24"/>
                <w:lang w:val="en-GB"/>
              </w:rPr>
            </w:pPr>
            <w:r w:rsidRPr="395AFB31">
              <w:rPr>
                <w:rStyle w:val="eop"/>
                <w:rFonts w:ascii="Calibri" w:eastAsia="Calibri" w:hAnsi="Calibri" w:cs="Calibri"/>
                <w:color w:val="000000" w:themeColor="text1"/>
                <w:sz w:val="24"/>
                <w:szCs w:val="24"/>
                <w:lang w:val="en-GB"/>
              </w:rPr>
              <w:t>Accredited MS courses</w:t>
            </w:r>
          </w:p>
          <w:p w14:paraId="1E860B7C" w14:textId="7AF8D8C4" w:rsidR="14928D70" w:rsidRDefault="14928D70" w:rsidP="395AFB31">
            <w:pPr>
              <w:pStyle w:val="ListParagraph"/>
              <w:numPr>
                <w:ilvl w:val="0"/>
                <w:numId w:val="14"/>
              </w:numPr>
              <w:rPr>
                <w:rStyle w:val="eop"/>
                <w:rFonts w:ascii="Calibri" w:eastAsia="Calibri" w:hAnsi="Calibri" w:cs="Calibri"/>
                <w:color w:val="000000" w:themeColor="text1"/>
                <w:sz w:val="24"/>
                <w:szCs w:val="24"/>
                <w:lang w:val="en-GB"/>
              </w:rPr>
            </w:pPr>
            <w:r w:rsidRPr="395AFB31">
              <w:rPr>
                <w:rStyle w:val="eop"/>
                <w:rFonts w:ascii="Calibri" w:eastAsia="Calibri" w:hAnsi="Calibri" w:cs="Calibri"/>
                <w:color w:val="000000" w:themeColor="text1"/>
                <w:sz w:val="24"/>
                <w:szCs w:val="24"/>
                <w:lang w:val="en-GB"/>
              </w:rPr>
              <w:t>Enhancing</w:t>
            </w:r>
            <w:r w:rsidR="0F18D0E7" w:rsidRPr="395AFB31">
              <w:rPr>
                <w:rStyle w:val="eop"/>
                <w:rFonts w:ascii="Calibri" w:eastAsia="Calibri" w:hAnsi="Calibri" w:cs="Calibri"/>
                <w:color w:val="000000" w:themeColor="text1"/>
                <w:sz w:val="24"/>
                <w:szCs w:val="24"/>
                <w:lang w:val="en-GB"/>
              </w:rPr>
              <w:t xml:space="preserve"> digital skills when job seeking</w:t>
            </w:r>
          </w:p>
          <w:p w14:paraId="05B5791A" w14:textId="07510CCA" w:rsidR="27A20B56" w:rsidRDefault="27A20B56" w:rsidP="395AFB31">
            <w:pPr>
              <w:pStyle w:val="ListParagraph"/>
              <w:numPr>
                <w:ilvl w:val="0"/>
                <w:numId w:val="14"/>
              </w:numPr>
              <w:rPr>
                <w:rStyle w:val="eop"/>
                <w:rFonts w:ascii="Calibri" w:eastAsia="Calibri" w:hAnsi="Calibri" w:cs="Calibri"/>
                <w:color w:val="000000" w:themeColor="text1"/>
                <w:sz w:val="24"/>
                <w:szCs w:val="24"/>
                <w:lang w:val="en-GB"/>
              </w:rPr>
            </w:pPr>
            <w:r w:rsidRPr="395AFB31">
              <w:rPr>
                <w:rStyle w:val="eop"/>
                <w:rFonts w:ascii="Calibri" w:eastAsia="Calibri" w:hAnsi="Calibri" w:cs="Calibri"/>
                <w:color w:val="000000" w:themeColor="text1"/>
                <w:sz w:val="24"/>
                <w:szCs w:val="24"/>
                <w:lang w:val="en-GB"/>
              </w:rPr>
              <w:t>E-thesis submission</w:t>
            </w:r>
          </w:p>
          <w:p w14:paraId="3B4EFE5E" w14:textId="3623D29D" w:rsidR="27A20B56" w:rsidRDefault="27A20B56" w:rsidP="76595F3D">
            <w:pPr>
              <w:pStyle w:val="ListParagraph"/>
              <w:numPr>
                <w:ilvl w:val="0"/>
                <w:numId w:val="14"/>
              </w:numPr>
              <w:rPr>
                <w:rStyle w:val="eop"/>
                <w:rFonts w:ascii="Calibri" w:eastAsia="Calibri" w:hAnsi="Calibri" w:cs="Calibri"/>
                <w:color w:val="000000" w:themeColor="text1"/>
                <w:sz w:val="24"/>
                <w:szCs w:val="24"/>
                <w:lang w:val="en-GB"/>
              </w:rPr>
            </w:pPr>
            <w:r w:rsidRPr="76595F3D">
              <w:rPr>
                <w:rStyle w:val="eop"/>
                <w:rFonts w:ascii="Calibri" w:eastAsia="Calibri" w:hAnsi="Calibri" w:cs="Calibri"/>
                <w:color w:val="000000" w:themeColor="text1"/>
                <w:sz w:val="24"/>
                <w:szCs w:val="24"/>
                <w:lang w:val="en-GB"/>
              </w:rPr>
              <w:t xml:space="preserve">Alumni services, </w:t>
            </w:r>
            <w:r w:rsidR="1CBAD99A" w:rsidRPr="76595F3D">
              <w:rPr>
                <w:rStyle w:val="eop"/>
                <w:rFonts w:ascii="Calibri" w:eastAsia="Calibri" w:hAnsi="Calibri" w:cs="Calibri"/>
                <w:color w:val="000000" w:themeColor="text1"/>
                <w:sz w:val="24"/>
                <w:szCs w:val="24"/>
                <w:lang w:val="en-GB"/>
              </w:rPr>
              <w:t>e.g.</w:t>
            </w:r>
            <w:r w:rsidRPr="76595F3D">
              <w:rPr>
                <w:rStyle w:val="eop"/>
                <w:rFonts w:ascii="Calibri" w:eastAsia="Calibri" w:hAnsi="Calibri" w:cs="Calibri"/>
                <w:color w:val="000000" w:themeColor="text1"/>
                <w:sz w:val="24"/>
                <w:szCs w:val="24"/>
                <w:lang w:val="en-GB"/>
              </w:rPr>
              <w:t xml:space="preserve"> walk-in access to e-resources, </w:t>
            </w:r>
            <w:r w:rsidR="2C234ED6" w:rsidRPr="76595F3D">
              <w:rPr>
                <w:rStyle w:val="eop"/>
                <w:rFonts w:ascii="Calibri" w:eastAsia="Calibri" w:hAnsi="Calibri" w:cs="Calibri"/>
                <w:color w:val="000000" w:themeColor="text1"/>
                <w:sz w:val="24"/>
                <w:szCs w:val="24"/>
                <w:lang w:val="en-GB"/>
              </w:rPr>
              <w:t xml:space="preserve">Libraries Together, </w:t>
            </w:r>
            <w:bookmarkStart w:id="3" w:name="_Int_U7tSRZ3I"/>
            <w:r w:rsidR="2C234ED6" w:rsidRPr="76595F3D">
              <w:rPr>
                <w:rStyle w:val="eop"/>
                <w:rFonts w:ascii="Calibri" w:eastAsia="Calibri" w:hAnsi="Calibri" w:cs="Calibri"/>
                <w:color w:val="000000" w:themeColor="text1"/>
                <w:sz w:val="24"/>
                <w:szCs w:val="24"/>
                <w:lang w:val="en-GB"/>
              </w:rPr>
              <w:t>SCONUL</w:t>
            </w:r>
            <w:bookmarkEnd w:id="3"/>
            <w:r w:rsidR="2C234ED6" w:rsidRPr="76595F3D">
              <w:rPr>
                <w:rStyle w:val="eop"/>
                <w:rFonts w:ascii="Calibri" w:eastAsia="Calibri" w:hAnsi="Calibri" w:cs="Calibri"/>
                <w:color w:val="000000" w:themeColor="text1"/>
                <w:sz w:val="24"/>
                <w:szCs w:val="24"/>
                <w:lang w:val="en-GB"/>
              </w:rPr>
              <w:t>, RefWorks transferral</w:t>
            </w:r>
          </w:p>
          <w:p w14:paraId="13BEC132" w14:textId="0AA4BA3E" w:rsidR="46CFE3C3" w:rsidRDefault="00000000" w:rsidP="76595F3D">
            <w:pPr>
              <w:pStyle w:val="ListParagraph"/>
              <w:numPr>
                <w:ilvl w:val="0"/>
                <w:numId w:val="14"/>
              </w:numPr>
              <w:rPr>
                <w:rStyle w:val="eop"/>
                <w:rFonts w:ascii="Calibri" w:eastAsia="Calibri" w:hAnsi="Calibri" w:cs="Calibri"/>
                <w:color w:val="000000" w:themeColor="text1"/>
                <w:sz w:val="24"/>
                <w:szCs w:val="24"/>
                <w:lang w:val="en-GB"/>
              </w:rPr>
            </w:pPr>
            <w:hyperlink r:id="rId19">
              <w:r w:rsidR="46CFE3C3" w:rsidRPr="76595F3D">
                <w:rPr>
                  <w:rStyle w:val="Hyperlink"/>
                  <w:lang w:val="en-GB"/>
                </w:rPr>
                <w:t>UWTSD Leavers Campaign</w:t>
              </w:r>
            </w:hyperlink>
            <w:r w:rsidR="46CFE3C3" w:rsidRPr="76595F3D">
              <w:rPr>
                <w:rStyle w:val="eop"/>
                <w:rFonts w:ascii="Calibri" w:eastAsia="Calibri" w:hAnsi="Calibri" w:cs="Calibri"/>
                <w:color w:val="000000" w:themeColor="text1"/>
                <w:sz w:val="24"/>
                <w:szCs w:val="24"/>
                <w:lang w:val="en-GB"/>
              </w:rPr>
              <w:t xml:space="preserve"> </w:t>
            </w:r>
          </w:p>
          <w:p w14:paraId="7B2BC2CC" w14:textId="54B0363D" w:rsidR="662FE06D" w:rsidRDefault="662FE06D" w:rsidP="45CBC003">
            <w:pPr>
              <w:rPr>
                <w:rStyle w:val="eop"/>
                <w:rFonts w:ascii="Calibri" w:eastAsia="Calibri" w:hAnsi="Calibri" w:cs="Calibri"/>
                <w:color w:val="000000" w:themeColor="text1"/>
                <w:sz w:val="24"/>
                <w:szCs w:val="24"/>
                <w:lang w:val="en-GB"/>
              </w:rPr>
            </w:pPr>
          </w:p>
          <w:p w14:paraId="6C284D24" w14:textId="0FA36209" w:rsidR="27114A15" w:rsidRDefault="27114A15" w:rsidP="1C9B4CFA">
            <w:pPr>
              <w:rPr>
                <w:rFonts w:ascii="Calibri" w:eastAsia="Calibri" w:hAnsi="Calibri" w:cs="Calibri"/>
                <w:color w:val="000000" w:themeColor="text1"/>
                <w:sz w:val="24"/>
                <w:szCs w:val="24"/>
              </w:rPr>
            </w:pPr>
            <w:r w:rsidRPr="73F00AAB">
              <w:rPr>
                <w:rStyle w:val="normaltextrun"/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  <w:lang w:val="en-GB"/>
              </w:rPr>
              <w:t>As ever, all feedback on library services is welcome.</w:t>
            </w:r>
            <w:r w:rsidRPr="73F00AAB">
              <w:rPr>
                <w:rStyle w:val="eop"/>
                <w:rFonts w:ascii="Calibri" w:eastAsia="Calibri" w:hAnsi="Calibri" w:cs="Calibri"/>
                <w:color w:val="000000" w:themeColor="text1"/>
                <w:sz w:val="24"/>
                <w:szCs w:val="24"/>
                <w:lang w:val="en-GB"/>
              </w:rPr>
              <w:t>  </w:t>
            </w:r>
          </w:p>
          <w:p w14:paraId="12125F18" w14:textId="36C4ACA1" w:rsidR="27114A15" w:rsidRDefault="27114A15" w:rsidP="6EC553B9">
            <w:pPr>
              <w:rPr>
                <w:rStyle w:val="eop"/>
                <w:rFonts w:ascii="Calibri" w:eastAsia="Calibri" w:hAnsi="Calibri" w:cs="Calibri"/>
                <w:color w:val="000000" w:themeColor="text1"/>
                <w:sz w:val="24"/>
                <w:szCs w:val="24"/>
                <w:lang w:val="en-GB"/>
              </w:rPr>
            </w:pPr>
          </w:p>
          <w:p w14:paraId="5DD5BC03" w14:textId="22A39490" w:rsidR="28A35D1D" w:rsidRDefault="28A35D1D" w:rsidP="28A35D1D">
            <w:pPr>
              <w:rPr>
                <w:rStyle w:val="normaltextrun"/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  <w:u w:val="single"/>
                <w:lang w:val="en-GB"/>
              </w:rPr>
            </w:pPr>
          </w:p>
          <w:p w14:paraId="478237C4" w14:textId="67FA7E64" w:rsidR="27114A15" w:rsidRDefault="2E84FAA1" w:rsidP="28A35D1D">
            <w:pPr>
              <w:rPr>
                <w:rFonts w:ascii="Calibri" w:eastAsia="Calibri" w:hAnsi="Calibri" w:cs="Calibri"/>
                <w:color w:val="000000" w:themeColor="text1"/>
                <w:sz w:val="24"/>
                <w:szCs w:val="24"/>
              </w:rPr>
            </w:pPr>
            <w:r w:rsidRPr="28A35D1D">
              <w:rPr>
                <w:rStyle w:val="normaltextrun"/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  <w:u w:val="single"/>
                <w:lang w:val="en-GB"/>
              </w:rPr>
              <w:t xml:space="preserve">Useful </w:t>
            </w:r>
            <w:r w:rsidR="27114A15" w:rsidRPr="28A35D1D">
              <w:rPr>
                <w:rStyle w:val="normaltextrun"/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  <w:u w:val="single"/>
                <w:lang w:val="en-GB"/>
              </w:rPr>
              <w:t>Links</w:t>
            </w:r>
            <w:r w:rsidR="27114A15" w:rsidRPr="28A35D1D">
              <w:rPr>
                <w:rStyle w:val="eop"/>
                <w:rFonts w:ascii="Calibri" w:eastAsia="Calibri" w:hAnsi="Calibri" w:cs="Calibri"/>
                <w:color w:val="000000" w:themeColor="text1"/>
                <w:sz w:val="24"/>
                <w:szCs w:val="24"/>
                <w:lang w:val="en-GB"/>
              </w:rPr>
              <w:t> </w:t>
            </w:r>
          </w:p>
          <w:p w14:paraId="44A08DE9" w14:textId="02BDF7A7" w:rsidR="1C9B4CFA" w:rsidRDefault="1C9B4CFA" w:rsidP="2F9D69C2">
            <w:pPr>
              <w:rPr>
                <w:rStyle w:val="eop"/>
                <w:rFonts w:ascii="Calibri" w:eastAsia="Calibri" w:hAnsi="Calibri" w:cs="Calibri"/>
                <w:color w:val="000000" w:themeColor="text1"/>
                <w:sz w:val="24"/>
                <w:szCs w:val="24"/>
                <w:lang w:val="en-GB"/>
              </w:rPr>
            </w:pPr>
          </w:p>
          <w:p w14:paraId="0E45FDA4" w14:textId="70CC724F" w:rsidR="1A884E2F" w:rsidRDefault="1A884E2F" w:rsidP="63EC2178">
            <w:pPr>
              <w:pStyle w:val="ListParagraph"/>
              <w:numPr>
                <w:ilvl w:val="0"/>
                <w:numId w:val="20"/>
              </w:numPr>
              <w:rPr>
                <w:rFonts w:ascii="Calibri" w:eastAsia="Calibri" w:hAnsi="Calibri" w:cs="Calibri"/>
                <w:color w:val="000000" w:themeColor="text1"/>
                <w:sz w:val="24"/>
                <w:szCs w:val="24"/>
              </w:rPr>
            </w:pPr>
            <w:r w:rsidRPr="63EC2178">
              <w:rPr>
                <w:rStyle w:val="eop"/>
                <w:rFonts w:ascii="Calibri" w:eastAsia="Calibri" w:hAnsi="Calibri" w:cs="Calibri"/>
                <w:color w:val="000000" w:themeColor="text1"/>
                <w:sz w:val="24"/>
                <w:szCs w:val="24"/>
                <w:lang w:val="en-GB"/>
              </w:rPr>
              <w:t xml:space="preserve">Academic Liaison Librarian:  </w:t>
            </w:r>
            <w:hyperlink r:id="rId20">
              <w:r w:rsidRPr="63EC2178">
                <w:rPr>
                  <w:rStyle w:val="Hyperlink"/>
                  <w:rFonts w:ascii="Calibri" w:eastAsia="Calibri" w:hAnsi="Calibri" w:cs="Calibri"/>
                  <w:sz w:val="24"/>
                  <w:szCs w:val="24"/>
                  <w:lang w:val="en-GB"/>
                </w:rPr>
                <w:t>alison.evans@uwtsd.ac.uk </w:t>
              </w:r>
            </w:hyperlink>
          </w:p>
          <w:p w14:paraId="503973A1" w14:textId="6F0D7CC1" w:rsidR="1A884E2F" w:rsidRDefault="1A884E2F" w:rsidP="63EC2178">
            <w:pPr>
              <w:pStyle w:val="ListParagraph"/>
              <w:numPr>
                <w:ilvl w:val="0"/>
                <w:numId w:val="20"/>
              </w:numPr>
              <w:rPr>
                <w:rStyle w:val="eop"/>
                <w:rFonts w:ascii="Calibri" w:eastAsia="Calibri" w:hAnsi="Calibri" w:cs="Calibri"/>
                <w:color w:val="000000" w:themeColor="text1"/>
                <w:sz w:val="24"/>
                <w:szCs w:val="24"/>
                <w:lang w:val="en-GB"/>
              </w:rPr>
            </w:pPr>
            <w:r w:rsidRPr="63EC2178">
              <w:rPr>
                <w:rStyle w:val="eop"/>
                <w:rFonts w:ascii="Calibri" w:eastAsia="Calibri" w:hAnsi="Calibri" w:cs="Calibri"/>
                <w:color w:val="000000" w:themeColor="text1"/>
                <w:sz w:val="24"/>
                <w:szCs w:val="24"/>
                <w:lang w:val="en-GB"/>
              </w:rPr>
              <w:t>Digital Skills Advisor:</w:t>
            </w:r>
            <w:r w:rsidRPr="63EC2178">
              <w:rPr>
                <w:rStyle w:val="eop"/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  <w:lang w:val="en-GB"/>
              </w:rPr>
              <w:t xml:space="preserve"> </w:t>
            </w:r>
            <w:r w:rsidRPr="63EC2178">
              <w:rPr>
                <w:rStyle w:val="eop"/>
                <w:rFonts w:ascii="Calibri" w:eastAsia="Calibri" w:hAnsi="Calibri" w:cs="Calibri"/>
                <w:color w:val="000000" w:themeColor="text1"/>
                <w:sz w:val="24"/>
                <w:szCs w:val="24"/>
                <w:lang w:val="en-GB"/>
              </w:rPr>
              <w:t xml:space="preserve"> </w:t>
            </w:r>
            <w:hyperlink r:id="rId21">
              <w:r w:rsidRPr="63EC2178">
                <w:rPr>
                  <w:rStyle w:val="Hyperlink"/>
                  <w:rFonts w:ascii="Calibri" w:eastAsia="Calibri" w:hAnsi="Calibri" w:cs="Calibri"/>
                  <w:color w:val="0563C1"/>
                  <w:sz w:val="24"/>
                  <w:szCs w:val="24"/>
                  <w:lang w:val="en-GB"/>
                </w:rPr>
                <w:t>g.couch@uwtsd.ac.uk</w:t>
              </w:r>
            </w:hyperlink>
            <w:r w:rsidRPr="63EC2178">
              <w:rPr>
                <w:rStyle w:val="normaltextrun"/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  <w:lang w:val="en-GB"/>
              </w:rPr>
              <w:t> </w:t>
            </w:r>
          </w:p>
          <w:p w14:paraId="4C7D9DC5" w14:textId="36C35232" w:rsidR="1C9B4CFA" w:rsidRDefault="1A434B33" w:rsidP="6B3EEA24">
            <w:pPr>
              <w:pStyle w:val="ListParagraph"/>
              <w:numPr>
                <w:ilvl w:val="0"/>
                <w:numId w:val="20"/>
              </w:numPr>
              <w:rPr>
                <w:rFonts w:ascii="Calibri" w:eastAsia="Calibri" w:hAnsi="Calibri" w:cs="Calibri"/>
                <w:color w:val="000000" w:themeColor="text1"/>
                <w:lang w:val="en-GB"/>
              </w:rPr>
            </w:pPr>
            <w:r w:rsidRPr="6B3EEA24">
              <w:rPr>
                <w:rStyle w:val="normaltextrun"/>
                <w:rFonts w:ascii="Calibri" w:eastAsia="Calibri" w:hAnsi="Calibri" w:cs="Calibri"/>
                <w:color w:val="000000" w:themeColor="text1"/>
                <w:sz w:val="24"/>
                <w:szCs w:val="24"/>
                <w:lang w:val="sv-SE"/>
              </w:rPr>
              <w:t>Library web pages:</w:t>
            </w:r>
            <w:r w:rsidRPr="6B3EEA24">
              <w:rPr>
                <w:rStyle w:val="normaltextrun"/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  <w:lang w:val="sv-SE"/>
              </w:rPr>
              <w:t xml:space="preserve"> </w:t>
            </w:r>
            <w:r w:rsidR="035FADF2" w:rsidRPr="6B3EEA24">
              <w:rPr>
                <w:rStyle w:val="normaltextrun"/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  <w:lang w:val="sv-SE"/>
              </w:rPr>
              <w:t xml:space="preserve"> </w:t>
            </w:r>
            <w:hyperlink r:id="rId22">
              <w:r w:rsidR="7B5F53FB" w:rsidRPr="6B3EEA24">
                <w:rPr>
                  <w:rStyle w:val="Hyperlink"/>
                  <w:rFonts w:ascii="Calibri" w:eastAsia="Calibri" w:hAnsi="Calibri" w:cs="Calibri"/>
                  <w:lang w:val="en-GB"/>
                </w:rPr>
                <w:t>Library and Learning Resources | UWTSD Intranet</w:t>
              </w:r>
            </w:hyperlink>
          </w:p>
          <w:p w14:paraId="160ACF54" w14:textId="0810B34A" w:rsidR="0F12EED5" w:rsidRDefault="27114A15" w:rsidP="74F51461">
            <w:pPr>
              <w:pStyle w:val="ListParagraph"/>
              <w:numPr>
                <w:ilvl w:val="0"/>
                <w:numId w:val="20"/>
              </w:numPr>
              <w:rPr>
                <w:lang w:val="sv-SE"/>
              </w:rPr>
            </w:pPr>
            <w:r w:rsidRPr="74F51461">
              <w:rPr>
                <w:rStyle w:val="normaltextrun"/>
                <w:rFonts w:ascii="Calibri" w:eastAsia="Calibri" w:hAnsi="Calibri" w:cs="Calibri"/>
                <w:color w:val="000000" w:themeColor="text1"/>
                <w:sz w:val="24"/>
                <w:szCs w:val="24"/>
                <w:lang w:val="sv-SE"/>
              </w:rPr>
              <w:t>General library queries:</w:t>
            </w:r>
            <w:r w:rsidRPr="74F51461">
              <w:rPr>
                <w:rStyle w:val="eop"/>
                <w:rFonts w:ascii="Calibri" w:eastAsia="Calibri" w:hAnsi="Calibri" w:cs="Calibri"/>
                <w:color w:val="000000" w:themeColor="text1"/>
                <w:sz w:val="24"/>
                <w:szCs w:val="24"/>
                <w:lang w:val="en-GB"/>
              </w:rPr>
              <w:t> </w:t>
            </w:r>
            <w:r w:rsidR="078DE7FF" w:rsidRPr="74F51461">
              <w:rPr>
                <w:rStyle w:val="eop"/>
                <w:rFonts w:ascii="Calibri" w:eastAsia="Calibri" w:hAnsi="Calibri" w:cs="Calibri"/>
                <w:color w:val="000000" w:themeColor="text1"/>
                <w:sz w:val="24"/>
                <w:szCs w:val="24"/>
                <w:lang w:val="en-GB"/>
              </w:rPr>
              <w:t xml:space="preserve"> </w:t>
            </w:r>
            <w:hyperlink r:id="rId23">
              <w:r w:rsidRPr="74F51461">
                <w:rPr>
                  <w:rStyle w:val="Hyperlink"/>
                  <w:lang w:val="sv-SE"/>
                </w:rPr>
                <w:t>library@uwtsd.ac.uk</w:t>
              </w:r>
            </w:hyperlink>
            <w:r w:rsidR="64CD7E30" w:rsidRPr="74F51461">
              <w:rPr>
                <w:lang w:val="sv-SE"/>
              </w:rPr>
              <w:t xml:space="preserve">  </w:t>
            </w:r>
            <w:r w:rsidR="3E3D8C87" w:rsidRPr="74F51461">
              <w:rPr>
                <w:lang w:val="sv-SE"/>
              </w:rPr>
              <w:t xml:space="preserve">or </w:t>
            </w:r>
            <w:r w:rsidR="1BDD78C9" w:rsidRPr="74F51461">
              <w:rPr>
                <w:lang w:val="sv-SE"/>
              </w:rPr>
              <w:t xml:space="preserve">the </w:t>
            </w:r>
            <w:r w:rsidR="3E3D8C87" w:rsidRPr="74F51461">
              <w:rPr>
                <w:lang w:val="sv-SE"/>
              </w:rPr>
              <w:t xml:space="preserve">Library Chat icon on </w:t>
            </w:r>
            <w:r w:rsidR="389767EB" w:rsidRPr="74F51461">
              <w:rPr>
                <w:lang w:val="sv-SE"/>
              </w:rPr>
              <w:t xml:space="preserve">our </w:t>
            </w:r>
            <w:r w:rsidR="3E3D8C87" w:rsidRPr="74F51461">
              <w:rPr>
                <w:lang w:val="sv-SE"/>
              </w:rPr>
              <w:t xml:space="preserve">web pages </w:t>
            </w:r>
          </w:p>
          <w:p w14:paraId="7B1E6990" w14:textId="7C1C1539" w:rsidR="0F12EED5" w:rsidRDefault="0F12EED5" w:rsidP="523C90CB">
            <w:pPr>
              <w:rPr>
                <w:lang w:val="sv-SE"/>
              </w:rPr>
            </w:pPr>
          </w:p>
        </w:tc>
      </w:tr>
    </w:tbl>
    <w:p w14:paraId="62E085B5" w14:textId="3060803C" w:rsidR="0F12EED5" w:rsidRDefault="0F12EED5" w:rsidP="0F12EED5"/>
    <w:sectPr w:rsidR="0F12EED5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5E962866" w14:textId="77777777" w:rsidR="00AD18CD" w:rsidRDefault="00AD18CD" w:rsidP="00D17DE4">
      <w:pPr>
        <w:spacing w:after="0" w:line="240" w:lineRule="auto"/>
      </w:pPr>
      <w:r>
        <w:separator/>
      </w:r>
    </w:p>
  </w:endnote>
  <w:endnote w:type="continuationSeparator" w:id="0">
    <w:p w14:paraId="19008372" w14:textId="77777777" w:rsidR="00AD18CD" w:rsidRDefault="00AD18CD" w:rsidP="00D17DE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12F89358" w14:textId="77777777" w:rsidR="00AD18CD" w:rsidRDefault="00AD18CD" w:rsidP="00D17DE4">
      <w:pPr>
        <w:spacing w:after="0" w:line="240" w:lineRule="auto"/>
      </w:pPr>
      <w:r>
        <w:separator/>
      </w:r>
    </w:p>
  </w:footnote>
  <w:footnote w:type="continuationSeparator" w:id="0">
    <w:p w14:paraId="650BC501" w14:textId="77777777" w:rsidR="00AD18CD" w:rsidRDefault="00AD18CD" w:rsidP="00D17DE4">
      <w:pPr>
        <w:spacing w:after="0" w:line="240" w:lineRule="auto"/>
      </w:pPr>
      <w:r>
        <w:continuationSeparator/>
      </w:r>
    </w:p>
  </w:footnote>
</w:footnotes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LNdIS8GxX8z/gi" int2:id="YfhLZ3cl">
      <int2:state int2:value="Rejected" int2:type="AugLoop_Text_Critique"/>
    </int2:textHash>
    <int2:textHash int2:hashCode="+JlbpYkbB+Moxg" int2:id="exz3r9Gd">
      <int2:state int2:value="Rejected" int2:type="AugLoop_Text_Critique"/>
    </int2:textHash>
    <int2:textHash int2:hashCode="v0FilOv9APfLRd" int2:id="ftWOi7rN">
      <int2:state int2:value="Rejected" int2:type="AugLoop_Text_Critique"/>
    </int2:textHash>
    <int2:textHash int2:hashCode="RYBIXUgqkDevlP" int2:id="XDdXxuPz">
      <int2:state int2:value="Rejected" int2:type="AugLoop_Text_Critique"/>
    </int2:textHash>
    <int2:textHash int2:hashCode="ubyeuVmdyMrJqP" int2:id="aTrgm01f">
      <int2:state int2:value="Rejected" int2:type="AugLoop_Text_Critique"/>
    </int2:textHash>
    <int2:textHash int2:hashCode="kGRAv4Jd2sC+q5" int2:id="kPSFp6B6">
      <int2:state int2:value="Rejected" int2:type="AugLoop_Text_Critique"/>
    </int2:textHash>
    <int2:textHash int2:hashCode="0+yw2JA2jXZZ7l" int2:id="NrD9URle">
      <int2:state int2:value="Rejected" int2:type="AugLoop_Text_Critique"/>
    </int2:textHash>
    <int2:bookmark int2:bookmarkName="_Int_5DyajICo" int2:invalidationBookmarkName="" int2:hashCode="IQfALFVD4wmoFb" int2:id="R6nEtaaF">
      <int2:state int2:value="Rejected" int2:type="AugLoop_Acronyms_AcronymsCritique"/>
    </int2:bookmark>
    <int2:bookmark int2:bookmarkName="_Int_p0szVepL" int2:invalidationBookmarkName="" int2:hashCode="IQfALFVD4wmoFb" int2:id="3hDsn0nn">
      <int2:state int2:value="Rejected" int2:type="AugLoop_Acronyms_AcronymsCritique"/>
    </int2:bookmark>
    <int2:bookmark int2:bookmarkName="_Int_3luY69cD" int2:invalidationBookmarkName="" int2:hashCode="gRg+Ewpr1g5/o3" int2:id="dEeTjNXT">
      <int2:state int2:value="Rejected" int2:type="AugLoop_Text_Critique"/>
    </int2:bookmark>
    <int2:bookmark int2:bookmarkName="_Int_U7tSRZ3I" int2:invalidationBookmarkName="" int2:hashCode="u7gXfsoQwtq4lj" int2:id="NBBRrQlM">
      <int2:state int2:value="Rejected" int2:type="AugLoop_Acronyms_AcronymsCritique"/>
    </int2:bookmark>
  </int2:observations>
  <int2:intelligenceSettings>
    <int2:extLst>
      <oel:ext uri="74B372B9-2EFF-4315-9A3F-32BA87CA82B1">
        <int2:goals int2:version="1" int2:formality="1"/>
      </oel:ext>
    </int2:extLst>
  </int2:intelligenceSettings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0A45064"/>
    <w:multiLevelType w:val="hybridMultilevel"/>
    <w:tmpl w:val="2DB02F44"/>
    <w:lvl w:ilvl="0" w:tplc="919A6D9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DB781BD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ABDCA71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35ECFBA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458F1C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3C109F3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20F9E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630AB1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5D32C95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54B75CA"/>
    <w:multiLevelType w:val="multilevel"/>
    <w:tmpl w:val="D5E446E0"/>
    <w:lvl w:ilvl="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6C45B00"/>
    <w:multiLevelType w:val="hybridMultilevel"/>
    <w:tmpl w:val="DDAE1C42"/>
    <w:lvl w:ilvl="0" w:tplc="8706743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B94E684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A8BCBB7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17C3D7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ECFE4C5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CEE4A7A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CD86018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AB29DD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8E2236B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984FDB5"/>
    <w:multiLevelType w:val="multilevel"/>
    <w:tmpl w:val="0A3E52BC"/>
    <w:lvl w:ilvl="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0A115E72"/>
    <w:multiLevelType w:val="multilevel"/>
    <w:tmpl w:val="FA089BF2"/>
    <w:lvl w:ilvl="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0B0DEB08"/>
    <w:multiLevelType w:val="multilevel"/>
    <w:tmpl w:val="B5F88AA6"/>
    <w:lvl w:ilvl="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018C4AD"/>
    <w:multiLevelType w:val="multilevel"/>
    <w:tmpl w:val="8558F0D4"/>
    <w:lvl w:ilvl="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1435B8D1"/>
    <w:multiLevelType w:val="hybridMultilevel"/>
    <w:tmpl w:val="9B9AD456"/>
    <w:lvl w:ilvl="0" w:tplc="67E2DDC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CC38124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6E96D89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C68EE7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61267C6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5BCC114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66F66E3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8E7A85E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E2BA756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1B94CA58"/>
    <w:multiLevelType w:val="hybridMultilevel"/>
    <w:tmpl w:val="13A28E2C"/>
    <w:lvl w:ilvl="0" w:tplc="A8C2B37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1FF0BDF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2372129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CA2EE6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37981DB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4E88429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5DC25E7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7812D7F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746A8F8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24FE1F19"/>
    <w:multiLevelType w:val="hybridMultilevel"/>
    <w:tmpl w:val="84F04CC4"/>
    <w:lvl w:ilvl="0" w:tplc="68CE25D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8DA382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45AA1B6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7F52FE0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9BA0F85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34AAC66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7142782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E110CDD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1E340F5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25CEFFB4"/>
    <w:multiLevelType w:val="hybridMultilevel"/>
    <w:tmpl w:val="8A4CE90E"/>
    <w:lvl w:ilvl="0" w:tplc="47D66D5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9E43A4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1D34BF8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23BC30D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6BA4F21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E08F02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6220FA3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DEE81D0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75803E7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2B1F4402"/>
    <w:multiLevelType w:val="multilevel"/>
    <w:tmpl w:val="F7063D94"/>
    <w:lvl w:ilvl="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2CE7BF91"/>
    <w:multiLevelType w:val="hybridMultilevel"/>
    <w:tmpl w:val="80083AD2"/>
    <w:lvl w:ilvl="0" w:tplc="007A954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11AE983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7F28B07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ADE111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73AF94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EE2E19D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29A0FB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67B6290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40846A6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2F7F7DD2"/>
    <w:multiLevelType w:val="multilevel"/>
    <w:tmpl w:val="08923BFC"/>
    <w:lvl w:ilvl="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3049C992"/>
    <w:multiLevelType w:val="hybridMultilevel"/>
    <w:tmpl w:val="B6FEA8F4"/>
    <w:lvl w:ilvl="0" w:tplc="08CE419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B66E1E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EF16BA7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2D2EEF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2DA8A1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1A68739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2306E8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22228A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E97CC5F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30714133"/>
    <w:multiLevelType w:val="multilevel"/>
    <w:tmpl w:val="80C6C33E"/>
    <w:lvl w:ilvl="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316CCE9A"/>
    <w:multiLevelType w:val="hybridMultilevel"/>
    <w:tmpl w:val="A7588A90"/>
    <w:lvl w:ilvl="0" w:tplc="4B1A965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396A7F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40B4850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FD0231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B8E35A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CB03A6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70304E4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9C9C847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6988E8B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323867EC"/>
    <w:multiLevelType w:val="multilevel"/>
    <w:tmpl w:val="87042ECA"/>
    <w:lvl w:ilvl="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33654272"/>
    <w:multiLevelType w:val="multilevel"/>
    <w:tmpl w:val="CB54F5A4"/>
    <w:lvl w:ilvl="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38F0258D"/>
    <w:multiLevelType w:val="hybridMultilevel"/>
    <w:tmpl w:val="963E645C"/>
    <w:lvl w:ilvl="0" w:tplc="91D0427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3EDA8B9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A2028FE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1846C8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32542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6E4E0F0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9BC984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476EF3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420B6D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3C0AAA52"/>
    <w:multiLevelType w:val="multilevel"/>
    <w:tmpl w:val="A246EC24"/>
    <w:lvl w:ilvl="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3E872A57"/>
    <w:multiLevelType w:val="hybridMultilevel"/>
    <w:tmpl w:val="7CAC70B0"/>
    <w:lvl w:ilvl="0" w:tplc="77821B5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FDCE78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213C3FB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33F0CE6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1C401E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16E25E5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6EA523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C34953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8EB6605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40721BE1"/>
    <w:multiLevelType w:val="hybridMultilevel"/>
    <w:tmpl w:val="F956F4C2"/>
    <w:lvl w:ilvl="0" w:tplc="77D22F1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DF5696E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A65227F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36B2D9F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CA8D12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396EC2E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6426825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2CFEB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8BEC832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4085C8A9"/>
    <w:multiLevelType w:val="hybridMultilevel"/>
    <w:tmpl w:val="48C4E094"/>
    <w:lvl w:ilvl="0" w:tplc="4F5274A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A060227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58C28D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3E86DF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CDE6B5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3558ED7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745EB1F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A77E2FB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1D62AE9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4399D417"/>
    <w:multiLevelType w:val="hybridMultilevel"/>
    <w:tmpl w:val="01A429B4"/>
    <w:lvl w:ilvl="0" w:tplc="5502C99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3AE204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B60090B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838E554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F8A5A1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93D8335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E22F1A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F50A13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C6C6F3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442C79B6"/>
    <w:multiLevelType w:val="hybridMultilevel"/>
    <w:tmpl w:val="489E3A1C"/>
    <w:lvl w:ilvl="0" w:tplc="A420E312">
      <w:start w:val="1"/>
      <w:numFmt w:val="decimal"/>
      <w:lvlText w:val="%1."/>
      <w:lvlJc w:val="left"/>
      <w:pPr>
        <w:ind w:left="720" w:hanging="360"/>
      </w:pPr>
    </w:lvl>
    <w:lvl w:ilvl="1" w:tplc="D01A0044">
      <w:start w:val="1"/>
      <w:numFmt w:val="lowerLetter"/>
      <w:lvlText w:val="%2."/>
      <w:lvlJc w:val="left"/>
      <w:pPr>
        <w:ind w:left="1440" w:hanging="360"/>
      </w:pPr>
    </w:lvl>
    <w:lvl w:ilvl="2" w:tplc="8D86D438">
      <w:start w:val="1"/>
      <w:numFmt w:val="lowerRoman"/>
      <w:lvlText w:val="%3."/>
      <w:lvlJc w:val="right"/>
      <w:pPr>
        <w:ind w:left="2160" w:hanging="180"/>
      </w:pPr>
    </w:lvl>
    <w:lvl w:ilvl="3" w:tplc="098202D2">
      <w:start w:val="1"/>
      <w:numFmt w:val="decimal"/>
      <w:lvlText w:val="%4."/>
      <w:lvlJc w:val="left"/>
      <w:pPr>
        <w:ind w:left="2880" w:hanging="360"/>
      </w:pPr>
    </w:lvl>
    <w:lvl w:ilvl="4" w:tplc="9B8E20B8">
      <w:start w:val="1"/>
      <w:numFmt w:val="lowerLetter"/>
      <w:lvlText w:val="%5."/>
      <w:lvlJc w:val="left"/>
      <w:pPr>
        <w:ind w:left="3600" w:hanging="360"/>
      </w:pPr>
    </w:lvl>
    <w:lvl w:ilvl="5" w:tplc="8048AC86">
      <w:start w:val="1"/>
      <w:numFmt w:val="lowerRoman"/>
      <w:lvlText w:val="%6."/>
      <w:lvlJc w:val="right"/>
      <w:pPr>
        <w:ind w:left="4320" w:hanging="180"/>
      </w:pPr>
    </w:lvl>
    <w:lvl w:ilvl="6" w:tplc="059EBB02">
      <w:start w:val="1"/>
      <w:numFmt w:val="decimal"/>
      <w:lvlText w:val="%7."/>
      <w:lvlJc w:val="left"/>
      <w:pPr>
        <w:ind w:left="5040" w:hanging="360"/>
      </w:pPr>
    </w:lvl>
    <w:lvl w:ilvl="7" w:tplc="AE20B490">
      <w:start w:val="1"/>
      <w:numFmt w:val="lowerLetter"/>
      <w:lvlText w:val="%8."/>
      <w:lvlJc w:val="left"/>
      <w:pPr>
        <w:ind w:left="5760" w:hanging="360"/>
      </w:pPr>
    </w:lvl>
    <w:lvl w:ilvl="8" w:tplc="746CCB36">
      <w:start w:val="1"/>
      <w:numFmt w:val="lowerRoman"/>
      <w:lvlText w:val="%9."/>
      <w:lvlJc w:val="right"/>
      <w:pPr>
        <w:ind w:left="6480" w:hanging="180"/>
      </w:pPr>
    </w:lvl>
  </w:abstractNum>
  <w:abstractNum w:abstractNumId="26" w15:restartNumberingAfterBreak="0">
    <w:nsid w:val="442CC40B"/>
    <w:multiLevelType w:val="hybridMultilevel"/>
    <w:tmpl w:val="257EC41A"/>
    <w:lvl w:ilvl="0" w:tplc="9628E2E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5328B49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D40A0D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40AE67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1F80EA4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13FAADA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74EF7E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D3DEA54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03C7A6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478AE456"/>
    <w:multiLevelType w:val="multilevel"/>
    <w:tmpl w:val="398ADE78"/>
    <w:lvl w:ilvl="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51318479"/>
    <w:multiLevelType w:val="hybridMultilevel"/>
    <w:tmpl w:val="EB56D0CA"/>
    <w:lvl w:ilvl="0" w:tplc="85A6971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B7433F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D9F4DDA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1024D1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768EAF2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D94695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CC94D68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0BEB28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9E3CD23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53DFC110"/>
    <w:multiLevelType w:val="hybridMultilevel"/>
    <w:tmpl w:val="B4CA4024"/>
    <w:lvl w:ilvl="0" w:tplc="2EE690F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5644CA3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55CE2B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406F45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3DE017C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65C6C8A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22E46C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FB0C33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72D02C8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0" w15:restartNumberingAfterBreak="0">
    <w:nsid w:val="5525409B"/>
    <w:multiLevelType w:val="hybridMultilevel"/>
    <w:tmpl w:val="5BB47016"/>
    <w:lvl w:ilvl="0" w:tplc="82EC281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C1FC796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10AC07A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00AC5C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B11034E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E63AC6C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2000E2F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EFF89C9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981ACD6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1" w15:restartNumberingAfterBreak="0">
    <w:nsid w:val="560F7D50"/>
    <w:multiLevelType w:val="hybridMultilevel"/>
    <w:tmpl w:val="E048C186"/>
    <w:lvl w:ilvl="0" w:tplc="C9BCDBD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5A587B7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67CA32C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9AE4A48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31E11C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764A7E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108477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A24600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E0B2A7B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2" w15:restartNumberingAfterBreak="0">
    <w:nsid w:val="562FCF1C"/>
    <w:multiLevelType w:val="hybridMultilevel"/>
    <w:tmpl w:val="7502441A"/>
    <w:lvl w:ilvl="0" w:tplc="2CB0A58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D3ECC58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EEC609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B12ED4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B40CD6A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4050A52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F22A25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D36D3C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16ABE7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3" w15:restartNumberingAfterBreak="0">
    <w:nsid w:val="564C85FC"/>
    <w:multiLevelType w:val="hybridMultilevel"/>
    <w:tmpl w:val="1FE4EFD6"/>
    <w:lvl w:ilvl="0" w:tplc="759A0BE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A2726676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2" w:tplc="186C492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9561A1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79AC627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12E65D2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7480EBF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8772A7A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AD80A51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4" w15:restartNumberingAfterBreak="0">
    <w:nsid w:val="58F20709"/>
    <w:multiLevelType w:val="multilevel"/>
    <w:tmpl w:val="9692C584"/>
    <w:lvl w:ilvl="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5" w15:restartNumberingAfterBreak="0">
    <w:nsid w:val="5B6ED7C4"/>
    <w:multiLevelType w:val="multilevel"/>
    <w:tmpl w:val="CB14792A"/>
    <w:lvl w:ilvl="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6" w15:restartNumberingAfterBreak="0">
    <w:nsid w:val="5B8FF1BB"/>
    <w:multiLevelType w:val="hybridMultilevel"/>
    <w:tmpl w:val="839C82E6"/>
    <w:lvl w:ilvl="0" w:tplc="1D6C07E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E4565A3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32DED23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7146E9A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C012F30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64DCEB9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3309A6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3862F2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35F69C7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7" w15:restartNumberingAfterBreak="0">
    <w:nsid w:val="5BB5665E"/>
    <w:multiLevelType w:val="multilevel"/>
    <w:tmpl w:val="98A09658"/>
    <w:lvl w:ilvl="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8" w15:restartNumberingAfterBreak="0">
    <w:nsid w:val="6082C23D"/>
    <w:multiLevelType w:val="hybridMultilevel"/>
    <w:tmpl w:val="E0E2EA6A"/>
    <w:lvl w:ilvl="0" w:tplc="623C21A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373A258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44865C8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DF8A6B2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76EBA6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21620EC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64E9ED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7CBA4FC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B45A5E8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9" w15:restartNumberingAfterBreak="0">
    <w:nsid w:val="6172C4BC"/>
    <w:multiLevelType w:val="hybridMultilevel"/>
    <w:tmpl w:val="F50EDA90"/>
    <w:lvl w:ilvl="0" w:tplc="4516CE8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F9E09E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16A6518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D32202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C42C648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CA8CEFF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F9E6FA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0E6D05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978A37B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0" w15:restartNumberingAfterBreak="0">
    <w:nsid w:val="6AF3291D"/>
    <w:multiLevelType w:val="multilevel"/>
    <w:tmpl w:val="152C9A20"/>
    <w:lvl w:ilvl="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1" w15:restartNumberingAfterBreak="0">
    <w:nsid w:val="6C41DCC2"/>
    <w:multiLevelType w:val="hybridMultilevel"/>
    <w:tmpl w:val="C08A1592"/>
    <w:lvl w:ilvl="0" w:tplc="FC18B87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CA52312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2374654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20548FA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B12203D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3B3CB74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450366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3B6C3E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9150144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2" w15:restartNumberingAfterBreak="0">
    <w:nsid w:val="6CEDF694"/>
    <w:multiLevelType w:val="hybridMultilevel"/>
    <w:tmpl w:val="DFBA5FE8"/>
    <w:lvl w:ilvl="0" w:tplc="AA98268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D536032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1968F80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EF5C409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1E1ED52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1D102F0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75D0523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56545BE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A8F8AF3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3" w15:restartNumberingAfterBreak="0">
    <w:nsid w:val="70E04661"/>
    <w:multiLevelType w:val="hybridMultilevel"/>
    <w:tmpl w:val="9EE43BCE"/>
    <w:lvl w:ilvl="0" w:tplc="BA3E55D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D22EC02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348DF7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A9C5D2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62A2601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EF181FA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1902D6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98C11C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AB4AAB5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4" w15:restartNumberingAfterBreak="0">
    <w:nsid w:val="710B86A7"/>
    <w:multiLevelType w:val="hybridMultilevel"/>
    <w:tmpl w:val="2704463A"/>
    <w:lvl w:ilvl="0" w:tplc="78BA131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BE9A9F7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94046A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4C6C8B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73EF19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267E0C0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539282C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6750EEB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AA2AB2E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5" w15:restartNumberingAfterBreak="0">
    <w:nsid w:val="77B11B9C"/>
    <w:multiLevelType w:val="multilevel"/>
    <w:tmpl w:val="D512B186"/>
    <w:lvl w:ilvl="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6" w15:restartNumberingAfterBreak="0">
    <w:nsid w:val="79B798CB"/>
    <w:multiLevelType w:val="hybridMultilevel"/>
    <w:tmpl w:val="03460978"/>
    <w:lvl w:ilvl="0" w:tplc="B7083DF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94AE498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C602CD1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21E836D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7BEB3C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7862C24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CEE9C8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9252E91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30FEC9D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34669978">
    <w:abstractNumId w:val="25"/>
  </w:num>
  <w:num w:numId="2" w16cid:durableId="754520590">
    <w:abstractNumId w:val="31"/>
  </w:num>
  <w:num w:numId="3" w16cid:durableId="971449753">
    <w:abstractNumId w:val="14"/>
  </w:num>
  <w:num w:numId="4" w16cid:durableId="330716065">
    <w:abstractNumId w:val="36"/>
  </w:num>
  <w:num w:numId="5" w16cid:durableId="1387988254">
    <w:abstractNumId w:val="30"/>
  </w:num>
  <w:num w:numId="6" w16cid:durableId="1539512830">
    <w:abstractNumId w:val="19"/>
  </w:num>
  <w:num w:numId="7" w16cid:durableId="719674368">
    <w:abstractNumId w:val="7"/>
  </w:num>
  <w:num w:numId="8" w16cid:durableId="1137071713">
    <w:abstractNumId w:val="38"/>
  </w:num>
  <w:num w:numId="9" w16cid:durableId="924920523">
    <w:abstractNumId w:val="43"/>
  </w:num>
  <w:num w:numId="10" w16cid:durableId="98184703">
    <w:abstractNumId w:val="0"/>
  </w:num>
  <w:num w:numId="11" w16cid:durableId="187068014">
    <w:abstractNumId w:val="41"/>
  </w:num>
  <w:num w:numId="12" w16cid:durableId="1943489127">
    <w:abstractNumId w:val="29"/>
  </w:num>
  <w:num w:numId="13" w16cid:durableId="1138768867">
    <w:abstractNumId w:val="44"/>
  </w:num>
  <w:num w:numId="14" w16cid:durableId="1573464759">
    <w:abstractNumId w:val="21"/>
  </w:num>
  <w:num w:numId="15" w16cid:durableId="1314023343">
    <w:abstractNumId w:val="2"/>
  </w:num>
  <w:num w:numId="16" w16cid:durableId="666982545">
    <w:abstractNumId w:val="39"/>
  </w:num>
  <w:num w:numId="17" w16cid:durableId="1070612175">
    <w:abstractNumId w:val="42"/>
  </w:num>
  <w:num w:numId="18" w16cid:durableId="684091284">
    <w:abstractNumId w:val="23"/>
  </w:num>
  <w:num w:numId="19" w16cid:durableId="861362318">
    <w:abstractNumId w:val="28"/>
  </w:num>
  <w:num w:numId="20" w16cid:durableId="962613990">
    <w:abstractNumId w:val="24"/>
  </w:num>
  <w:num w:numId="21" w16cid:durableId="1698044366">
    <w:abstractNumId w:val="16"/>
  </w:num>
  <w:num w:numId="22" w16cid:durableId="1207371229">
    <w:abstractNumId w:val="32"/>
  </w:num>
  <w:num w:numId="23" w16cid:durableId="2044397287">
    <w:abstractNumId w:val="8"/>
  </w:num>
  <w:num w:numId="24" w16cid:durableId="1946844013">
    <w:abstractNumId w:val="22"/>
  </w:num>
  <w:num w:numId="25" w16cid:durableId="293489661">
    <w:abstractNumId w:val="26"/>
  </w:num>
  <w:num w:numId="26" w16cid:durableId="1089230460">
    <w:abstractNumId w:val="12"/>
  </w:num>
  <w:num w:numId="27" w16cid:durableId="1721437514">
    <w:abstractNumId w:val="9"/>
  </w:num>
  <w:num w:numId="28" w16cid:durableId="1066101361">
    <w:abstractNumId w:val="10"/>
  </w:num>
  <w:num w:numId="29" w16cid:durableId="1783724496">
    <w:abstractNumId w:val="46"/>
  </w:num>
  <w:num w:numId="30" w16cid:durableId="133834606">
    <w:abstractNumId w:val="33"/>
  </w:num>
  <w:num w:numId="31" w16cid:durableId="291912536">
    <w:abstractNumId w:val="17"/>
  </w:num>
  <w:num w:numId="32" w16cid:durableId="1362441881">
    <w:abstractNumId w:val="18"/>
  </w:num>
  <w:num w:numId="33" w16cid:durableId="475143219">
    <w:abstractNumId w:val="1"/>
  </w:num>
  <w:num w:numId="34" w16cid:durableId="641811906">
    <w:abstractNumId w:val="5"/>
  </w:num>
  <w:num w:numId="35" w16cid:durableId="969557172">
    <w:abstractNumId w:val="4"/>
  </w:num>
  <w:num w:numId="36" w16cid:durableId="1239755103">
    <w:abstractNumId w:val="11"/>
  </w:num>
  <w:num w:numId="37" w16cid:durableId="2007588865">
    <w:abstractNumId w:val="27"/>
  </w:num>
  <w:num w:numId="38" w16cid:durableId="829908404">
    <w:abstractNumId w:val="20"/>
  </w:num>
  <w:num w:numId="39" w16cid:durableId="184641406">
    <w:abstractNumId w:val="15"/>
  </w:num>
  <w:num w:numId="40" w16cid:durableId="476269365">
    <w:abstractNumId w:val="37"/>
  </w:num>
  <w:num w:numId="41" w16cid:durableId="695229150">
    <w:abstractNumId w:val="3"/>
  </w:num>
  <w:num w:numId="42" w16cid:durableId="370888904">
    <w:abstractNumId w:val="13"/>
  </w:num>
  <w:num w:numId="43" w16cid:durableId="618802208">
    <w:abstractNumId w:val="45"/>
  </w:num>
  <w:num w:numId="44" w16cid:durableId="799152491">
    <w:abstractNumId w:val="34"/>
  </w:num>
  <w:num w:numId="45" w16cid:durableId="1982539926">
    <w:abstractNumId w:val="35"/>
  </w:num>
  <w:num w:numId="46" w16cid:durableId="1377392405">
    <w:abstractNumId w:val="6"/>
  </w:num>
  <w:num w:numId="47" w16cid:durableId="1733654885">
    <w:abstractNumId w:val="4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6A746F2F"/>
    <w:rsid w:val="0006CB60"/>
    <w:rsid w:val="00A4011C"/>
    <w:rsid w:val="00AD18CD"/>
    <w:rsid w:val="00C23EA5"/>
    <w:rsid w:val="00D17DE4"/>
    <w:rsid w:val="00E84664"/>
    <w:rsid w:val="0107BC72"/>
    <w:rsid w:val="010BBA78"/>
    <w:rsid w:val="010D5941"/>
    <w:rsid w:val="0151E27B"/>
    <w:rsid w:val="02127D9E"/>
    <w:rsid w:val="0279E825"/>
    <w:rsid w:val="0281B1EC"/>
    <w:rsid w:val="02BE5756"/>
    <w:rsid w:val="02DCFFEE"/>
    <w:rsid w:val="02E96302"/>
    <w:rsid w:val="03488E67"/>
    <w:rsid w:val="034F345A"/>
    <w:rsid w:val="035096B9"/>
    <w:rsid w:val="035FADF2"/>
    <w:rsid w:val="03DA7243"/>
    <w:rsid w:val="03E4D8E6"/>
    <w:rsid w:val="043AD10A"/>
    <w:rsid w:val="04410319"/>
    <w:rsid w:val="04719A82"/>
    <w:rsid w:val="04773C51"/>
    <w:rsid w:val="053CE0CE"/>
    <w:rsid w:val="05BEA16D"/>
    <w:rsid w:val="05D6A16B"/>
    <w:rsid w:val="067B5746"/>
    <w:rsid w:val="06887FFF"/>
    <w:rsid w:val="06B23F0D"/>
    <w:rsid w:val="06E11EA3"/>
    <w:rsid w:val="0738A2DA"/>
    <w:rsid w:val="07497F4E"/>
    <w:rsid w:val="075DD599"/>
    <w:rsid w:val="07812747"/>
    <w:rsid w:val="078DE7FF"/>
    <w:rsid w:val="07CEA65F"/>
    <w:rsid w:val="07F84427"/>
    <w:rsid w:val="081869CE"/>
    <w:rsid w:val="086B977D"/>
    <w:rsid w:val="08ADE366"/>
    <w:rsid w:val="08C0739D"/>
    <w:rsid w:val="0914B013"/>
    <w:rsid w:val="098D46CB"/>
    <w:rsid w:val="09F8022E"/>
    <w:rsid w:val="0A3C658A"/>
    <w:rsid w:val="0A507B6F"/>
    <w:rsid w:val="0B003228"/>
    <w:rsid w:val="0B7AF425"/>
    <w:rsid w:val="0B84B64A"/>
    <w:rsid w:val="0C02BAD2"/>
    <w:rsid w:val="0C2C9CB3"/>
    <w:rsid w:val="0C2CBA92"/>
    <w:rsid w:val="0CDF35FF"/>
    <w:rsid w:val="0D9060E8"/>
    <w:rsid w:val="0E96FB1A"/>
    <w:rsid w:val="0EDD373B"/>
    <w:rsid w:val="0EE24697"/>
    <w:rsid w:val="0EF324FD"/>
    <w:rsid w:val="0F12EED5"/>
    <w:rsid w:val="0F18D0E7"/>
    <w:rsid w:val="0F643D75"/>
    <w:rsid w:val="0F683C14"/>
    <w:rsid w:val="0F837518"/>
    <w:rsid w:val="0F91D41B"/>
    <w:rsid w:val="0FB6B1F8"/>
    <w:rsid w:val="0FC4E94E"/>
    <w:rsid w:val="0FF46A1C"/>
    <w:rsid w:val="10202103"/>
    <w:rsid w:val="108030C4"/>
    <w:rsid w:val="109074E2"/>
    <w:rsid w:val="10C90FD7"/>
    <w:rsid w:val="11000DD6"/>
    <w:rsid w:val="119858B0"/>
    <w:rsid w:val="1235578E"/>
    <w:rsid w:val="1272F346"/>
    <w:rsid w:val="129BDE37"/>
    <w:rsid w:val="12E289A5"/>
    <w:rsid w:val="12FDD69C"/>
    <w:rsid w:val="133B7082"/>
    <w:rsid w:val="1345527A"/>
    <w:rsid w:val="1357C1C5"/>
    <w:rsid w:val="136309FB"/>
    <w:rsid w:val="138C3332"/>
    <w:rsid w:val="139A5C57"/>
    <w:rsid w:val="13C5BA27"/>
    <w:rsid w:val="143718CC"/>
    <w:rsid w:val="1447F1A2"/>
    <w:rsid w:val="1456E63B"/>
    <w:rsid w:val="147BCF08"/>
    <w:rsid w:val="14928D70"/>
    <w:rsid w:val="1497C026"/>
    <w:rsid w:val="14C27D65"/>
    <w:rsid w:val="14F39226"/>
    <w:rsid w:val="14FD917E"/>
    <w:rsid w:val="150CD3F1"/>
    <w:rsid w:val="15732FA9"/>
    <w:rsid w:val="159453F4"/>
    <w:rsid w:val="159BF587"/>
    <w:rsid w:val="16391F18"/>
    <w:rsid w:val="16429CEA"/>
    <w:rsid w:val="164F34FF"/>
    <w:rsid w:val="1673B759"/>
    <w:rsid w:val="16848127"/>
    <w:rsid w:val="1692EA6C"/>
    <w:rsid w:val="169B9139"/>
    <w:rsid w:val="17410794"/>
    <w:rsid w:val="17466469"/>
    <w:rsid w:val="17BDE5AA"/>
    <w:rsid w:val="1829C023"/>
    <w:rsid w:val="18510CAE"/>
    <w:rsid w:val="18FA8D1E"/>
    <w:rsid w:val="19B47396"/>
    <w:rsid w:val="19B7CA23"/>
    <w:rsid w:val="19FF272F"/>
    <w:rsid w:val="1A041C0D"/>
    <w:rsid w:val="1A434B33"/>
    <w:rsid w:val="1A884E2F"/>
    <w:rsid w:val="1AAADAF6"/>
    <w:rsid w:val="1AEE2397"/>
    <w:rsid w:val="1B16D1CE"/>
    <w:rsid w:val="1B4B0C24"/>
    <w:rsid w:val="1B4B63F4"/>
    <w:rsid w:val="1B74C3AE"/>
    <w:rsid w:val="1BD2F08C"/>
    <w:rsid w:val="1BDD78C9"/>
    <w:rsid w:val="1C3EBC08"/>
    <w:rsid w:val="1C66E569"/>
    <w:rsid w:val="1C9B4CFA"/>
    <w:rsid w:val="1CBAD99A"/>
    <w:rsid w:val="1D126C6A"/>
    <w:rsid w:val="1DAF8015"/>
    <w:rsid w:val="1E39CDEF"/>
    <w:rsid w:val="1E87FA1C"/>
    <w:rsid w:val="1E93AE66"/>
    <w:rsid w:val="1F0B8BB8"/>
    <w:rsid w:val="1F24C854"/>
    <w:rsid w:val="1F3B363A"/>
    <w:rsid w:val="1F7EBAC8"/>
    <w:rsid w:val="1FBFE782"/>
    <w:rsid w:val="1FDDDA37"/>
    <w:rsid w:val="202864A6"/>
    <w:rsid w:val="2086D225"/>
    <w:rsid w:val="20A8993A"/>
    <w:rsid w:val="2146B291"/>
    <w:rsid w:val="21C43507"/>
    <w:rsid w:val="21CD5423"/>
    <w:rsid w:val="2241D64B"/>
    <w:rsid w:val="22776CFB"/>
    <w:rsid w:val="22ACAFC4"/>
    <w:rsid w:val="22E282F2"/>
    <w:rsid w:val="22F2177A"/>
    <w:rsid w:val="230754E1"/>
    <w:rsid w:val="238C9C97"/>
    <w:rsid w:val="23F3CB70"/>
    <w:rsid w:val="23F61A75"/>
    <w:rsid w:val="243AB969"/>
    <w:rsid w:val="2460E35D"/>
    <w:rsid w:val="24844BC2"/>
    <w:rsid w:val="24B14B5A"/>
    <w:rsid w:val="2541B149"/>
    <w:rsid w:val="25A528C4"/>
    <w:rsid w:val="25B1D4BA"/>
    <w:rsid w:val="26040E1B"/>
    <w:rsid w:val="26664418"/>
    <w:rsid w:val="26C9EA77"/>
    <w:rsid w:val="26E02866"/>
    <w:rsid w:val="27020D10"/>
    <w:rsid w:val="27114A15"/>
    <w:rsid w:val="2724E932"/>
    <w:rsid w:val="272D1FC2"/>
    <w:rsid w:val="2740F925"/>
    <w:rsid w:val="2775E7D8"/>
    <w:rsid w:val="278D7E89"/>
    <w:rsid w:val="27A20B56"/>
    <w:rsid w:val="28A35D1D"/>
    <w:rsid w:val="28DCC986"/>
    <w:rsid w:val="291A58D2"/>
    <w:rsid w:val="293BAEDD"/>
    <w:rsid w:val="2971A313"/>
    <w:rsid w:val="29C60A45"/>
    <w:rsid w:val="29DB9913"/>
    <w:rsid w:val="2A9C167B"/>
    <w:rsid w:val="2AAD889A"/>
    <w:rsid w:val="2ABA8413"/>
    <w:rsid w:val="2AD5E56B"/>
    <w:rsid w:val="2B55479E"/>
    <w:rsid w:val="2B998629"/>
    <w:rsid w:val="2BAD8443"/>
    <w:rsid w:val="2BF8E279"/>
    <w:rsid w:val="2C234ED6"/>
    <w:rsid w:val="2C533ECB"/>
    <w:rsid w:val="2CA534F9"/>
    <w:rsid w:val="2D096713"/>
    <w:rsid w:val="2D2DA20D"/>
    <w:rsid w:val="2D744D64"/>
    <w:rsid w:val="2D8B7145"/>
    <w:rsid w:val="2DD46BDF"/>
    <w:rsid w:val="2E111077"/>
    <w:rsid w:val="2E2236FE"/>
    <w:rsid w:val="2E72F213"/>
    <w:rsid w:val="2E84FAA1"/>
    <w:rsid w:val="2F544A2C"/>
    <w:rsid w:val="2F9D69C2"/>
    <w:rsid w:val="2FDCE954"/>
    <w:rsid w:val="306542CF"/>
    <w:rsid w:val="30AB6D25"/>
    <w:rsid w:val="3137ABE0"/>
    <w:rsid w:val="31EFD674"/>
    <w:rsid w:val="322CAFEC"/>
    <w:rsid w:val="3258698D"/>
    <w:rsid w:val="3277BFEF"/>
    <w:rsid w:val="327EF040"/>
    <w:rsid w:val="32C2D38E"/>
    <w:rsid w:val="32C968C6"/>
    <w:rsid w:val="33013EB8"/>
    <w:rsid w:val="3363955C"/>
    <w:rsid w:val="33DFE147"/>
    <w:rsid w:val="3429D064"/>
    <w:rsid w:val="344228B8"/>
    <w:rsid w:val="34BC9DCD"/>
    <w:rsid w:val="34F1D1F9"/>
    <w:rsid w:val="35469C27"/>
    <w:rsid w:val="35F51452"/>
    <w:rsid w:val="360261D6"/>
    <w:rsid w:val="366606B4"/>
    <w:rsid w:val="36E24EA9"/>
    <w:rsid w:val="371F0E86"/>
    <w:rsid w:val="372A52DA"/>
    <w:rsid w:val="3736433F"/>
    <w:rsid w:val="379AB6C3"/>
    <w:rsid w:val="37D4AFDB"/>
    <w:rsid w:val="387E3CE9"/>
    <w:rsid w:val="387E638B"/>
    <w:rsid w:val="389767EB"/>
    <w:rsid w:val="389FFB12"/>
    <w:rsid w:val="392495B8"/>
    <w:rsid w:val="395AFB31"/>
    <w:rsid w:val="39A8D6F3"/>
    <w:rsid w:val="3A757ADD"/>
    <w:rsid w:val="3AB47230"/>
    <w:rsid w:val="3ACFA7BF"/>
    <w:rsid w:val="3B076370"/>
    <w:rsid w:val="3C467D17"/>
    <w:rsid w:val="3C69B5D4"/>
    <w:rsid w:val="3C951797"/>
    <w:rsid w:val="3CC6580B"/>
    <w:rsid w:val="3CDA6E8F"/>
    <w:rsid w:val="3D196335"/>
    <w:rsid w:val="3DD0B2AA"/>
    <w:rsid w:val="3E058635"/>
    <w:rsid w:val="3E3D8C87"/>
    <w:rsid w:val="3E64891A"/>
    <w:rsid w:val="3E7C4816"/>
    <w:rsid w:val="3F0C9831"/>
    <w:rsid w:val="3F119326"/>
    <w:rsid w:val="3FA9441C"/>
    <w:rsid w:val="40120F51"/>
    <w:rsid w:val="40A061BF"/>
    <w:rsid w:val="40E9DCC8"/>
    <w:rsid w:val="40FCAACE"/>
    <w:rsid w:val="4108536C"/>
    <w:rsid w:val="41628ACE"/>
    <w:rsid w:val="418B32D8"/>
    <w:rsid w:val="419062BB"/>
    <w:rsid w:val="41C6976D"/>
    <w:rsid w:val="41D71499"/>
    <w:rsid w:val="41DC0CEA"/>
    <w:rsid w:val="41E3786B"/>
    <w:rsid w:val="41F7B0D7"/>
    <w:rsid w:val="4202A063"/>
    <w:rsid w:val="4224AE59"/>
    <w:rsid w:val="42250150"/>
    <w:rsid w:val="4268E72E"/>
    <w:rsid w:val="42941F41"/>
    <w:rsid w:val="42A44A70"/>
    <w:rsid w:val="42CE4AAE"/>
    <w:rsid w:val="433901C5"/>
    <w:rsid w:val="434EDD40"/>
    <w:rsid w:val="43892525"/>
    <w:rsid w:val="4446A78C"/>
    <w:rsid w:val="447CB53F"/>
    <w:rsid w:val="448DA1F1"/>
    <w:rsid w:val="44A013AC"/>
    <w:rsid w:val="44BCC3D0"/>
    <w:rsid w:val="44C88146"/>
    <w:rsid w:val="4530E3FC"/>
    <w:rsid w:val="45CBC003"/>
    <w:rsid w:val="45DBC48F"/>
    <w:rsid w:val="460F8802"/>
    <w:rsid w:val="46738B90"/>
    <w:rsid w:val="46CF8782"/>
    <w:rsid w:val="46CFE3C3"/>
    <w:rsid w:val="46FA1D48"/>
    <w:rsid w:val="4753FDE5"/>
    <w:rsid w:val="476558CE"/>
    <w:rsid w:val="47CB3B77"/>
    <w:rsid w:val="4812CDBA"/>
    <w:rsid w:val="4821DD1B"/>
    <w:rsid w:val="49502662"/>
    <w:rsid w:val="495FB5D0"/>
    <w:rsid w:val="496B6F72"/>
    <w:rsid w:val="49DC47A7"/>
    <w:rsid w:val="4B073FD3"/>
    <w:rsid w:val="4B64BB8E"/>
    <w:rsid w:val="4C826726"/>
    <w:rsid w:val="4C87C724"/>
    <w:rsid w:val="4CA69C0B"/>
    <w:rsid w:val="4CB0C200"/>
    <w:rsid w:val="4CEB44B5"/>
    <w:rsid w:val="4CF54E3E"/>
    <w:rsid w:val="4D99546F"/>
    <w:rsid w:val="4D9A78A6"/>
    <w:rsid w:val="4DEAE016"/>
    <w:rsid w:val="4DF3C6FE"/>
    <w:rsid w:val="4E1E3787"/>
    <w:rsid w:val="4E21E46F"/>
    <w:rsid w:val="4E239785"/>
    <w:rsid w:val="4ED9C95E"/>
    <w:rsid w:val="4EF64495"/>
    <w:rsid w:val="4F38C8FC"/>
    <w:rsid w:val="4FBF67E6"/>
    <w:rsid w:val="4FE2C8F7"/>
    <w:rsid w:val="503CFF99"/>
    <w:rsid w:val="506EB38A"/>
    <w:rsid w:val="50FAE02B"/>
    <w:rsid w:val="510F01D1"/>
    <w:rsid w:val="5155D849"/>
    <w:rsid w:val="5171E305"/>
    <w:rsid w:val="517E9958"/>
    <w:rsid w:val="51991DE4"/>
    <w:rsid w:val="52325769"/>
    <w:rsid w:val="523C90CB"/>
    <w:rsid w:val="52942CAB"/>
    <w:rsid w:val="533CA557"/>
    <w:rsid w:val="53662B87"/>
    <w:rsid w:val="53C4B03E"/>
    <w:rsid w:val="53D1A33E"/>
    <w:rsid w:val="53ED1D87"/>
    <w:rsid w:val="543A6E73"/>
    <w:rsid w:val="544B607A"/>
    <w:rsid w:val="54725B99"/>
    <w:rsid w:val="54D94E2C"/>
    <w:rsid w:val="5537CF9D"/>
    <w:rsid w:val="5549DAEB"/>
    <w:rsid w:val="56645CEB"/>
    <w:rsid w:val="579EB764"/>
    <w:rsid w:val="57CC9BED"/>
    <w:rsid w:val="57D1DCE9"/>
    <w:rsid w:val="5849DCAC"/>
    <w:rsid w:val="58732001"/>
    <w:rsid w:val="59118C5B"/>
    <w:rsid w:val="5934485E"/>
    <w:rsid w:val="59586A05"/>
    <w:rsid w:val="598AFEA8"/>
    <w:rsid w:val="59EFF155"/>
    <w:rsid w:val="59F41F25"/>
    <w:rsid w:val="5A42835F"/>
    <w:rsid w:val="5A825DFA"/>
    <w:rsid w:val="5AB50C8B"/>
    <w:rsid w:val="5B1D4A5D"/>
    <w:rsid w:val="5B60BCFC"/>
    <w:rsid w:val="5B9A9189"/>
    <w:rsid w:val="5BF68084"/>
    <w:rsid w:val="5C2E6BAB"/>
    <w:rsid w:val="5C480C68"/>
    <w:rsid w:val="5C9EE81F"/>
    <w:rsid w:val="5CBCA1F6"/>
    <w:rsid w:val="5CE6F608"/>
    <w:rsid w:val="5D1DC6DC"/>
    <w:rsid w:val="5D3155C5"/>
    <w:rsid w:val="5D67FC31"/>
    <w:rsid w:val="5DE150B9"/>
    <w:rsid w:val="5E535D57"/>
    <w:rsid w:val="5E549B9E"/>
    <w:rsid w:val="5EAF2FEF"/>
    <w:rsid w:val="5EBC2B61"/>
    <w:rsid w:val="5EF61A34"/>
    <w:rsid w:val="5EFD22F0"/>
    <w:rsid w:val="5F3E224D"/>
    <w:rsid w:val="5F907F8B"/>
    <w:rsid w:val="5F9B055C"/>
    <w:rsid w:val="5FA4C1C7"/>
    <w:rsid w:val="5FAE832C"/>
    <w:rsid w:val="5FDB1A5B"/>
    <w:rsid w:val="601B32C8"/>
    <w:rsid w:val="6031DF12"/>
    <w:rsid w:val="604B0050"/>
    <w:rsid w:val="6096FDE9"/>
    <w:rsid w:val="612DAF0B"/>
    <w:rsid w:val="61409228"/>
    <w:rsid w:val="61A824B0"/>
    <w:rsid w:val="61F2CED7"/>
    <w:rsid w:val="620EDE18"/>
    <w:rsid w:val="6228953B"/>
    <w:rsid w:val="625FBF06"/>
    <w:rsid w:val="62888B34"/>
    <w:rsid w:val="62D96DCF"/>
    <w:rsid w:val="62E623EE"/>
    <w:rsid w:val="6382A112"/>
    <w:rsid w:val="63D9E6E1"/>
    <w:rsid w:val="63EC2178"/>
    <w:rsid w:val="643D7306"/>
    <w:rsid w:val="6499D328"/>
    <w:rsid w:val="64A50D09"/>
    <w:rsid w:val="64CD7E30"/>
    <w:rsid w:val="64CFBF40"/>
    <w:rsid w:val="651E7173"/>
    <w:rsid w:val="652A6F99"/>
    <w:rsid w:val="65B74506"/>
    <w:rsid w:val="65FDB0A5"/>
    <w:rsid w:val="6606EE89"/>
    <w:rsid w:val="660B30DA"/>
    <w:rsid w:val="662FE06D"/>
    <w:rsid w:val="66A11977"/>
    <w:rsid w:val="66C63FFA"/>
    <w:rsid w:val="670D00D4"/>
    <w:rsid w:val="672118F7"/>
    <w:rsid w:val="674299A4"/>
    <w:rsid w:val="676DE510"/>
    <w:rsid w:val="6774C9C5"/>
    <w:rsid w:val="67CBF557"/>
    <w:rsid w:val="687BF5F2"/>
    <w:rsid w:val="688C0A8E"/>
    <w:rsid w:val="68AFF33B"/>
    <w:rsid w:val="68B5D82D"/>
    <w:rsid w:val="6942D19C"/>
    <w:rsid w:val="69818E3D"/>
    <w:rsid w:val="69F1E296"/>
    <w:rsid w:val="69FA2CCF"/>
    <w:rsid w:val="69FE9DF6"/>
    <w:rsid w:val="6A223501"/>
    <w:rsid w:val="6A2CEE30"/>
    <w:rsid w:val="6A3DE02F"/>
    <w:rsid w:val="6A5E7360"/>
    <w:rsid w:val="6A746F2F"/>
    <w:rsid w:val="6B25D867"/>
    <w:rsid w:val="6B3EEA24"/>
    <w:rsid w:val="6B5160B7"/>
    <w:rsid w:val="6B8DB2F7"/>
    <w:rsid w:val="6BB7CBA7"/>
    <w:rsid w:val="6CDF5D4F"/>
    <w:rsid w:val="6CFE51AD"/>
    <w:rsid w:val="6D298358"/>
    <w:rsid w:val="6D2E2F6D"/>
    <w:rsid w:val="6D60AFC1"/>
    <w:rsid w:val="6D8B8535"/>
    <w:rsid w:val="6DB3EC1B"/>
    <w:rsid w:val="6E8F9156"/>
    <w:rsid w:val="6E95BB4A"/>
    <w:rsid w:val="6EC553B9"/>
    <w:rsid w:val="6F374A6F"/>
    <w:rsid w:val="6F4FBC7C"/>
    <w:rsid w:val="6F9FF56E"/>
    <w:rsid w:val="6FE074A3"/>
    <w:rsid w:val="7039D1F7"/>
    <w:rsid w:val="71661416"/>
    <w:rsid w:val="719355C3"/>
    <w:rsid w:val="722D46E6"/>
    <w:rsid w:val="72875D3E"/>
    <w:rsid w:val="72A17859"/>
    <w:rsid w:val="72F58548"/>
    <w:rsid w:val="738B78C4"/>
    <w:rsid w:val="73F00AAB"/>
    <w:rsid w:val="73F0FE27"/>
    <w:rsid w:val="74DF1AA0"/>
    <w:rsid w:val="74F51461"/>
    <w:rsid w:val="75548FDB"/>
    <w:rsid w:val="75B2956B"/>
    <w:rsid w:val="75BCF1C9"/>
    <w:rsid w:val="7629F266"/>
    <w:rsid w:val="76595F3D"/>
    <w:rsid w:val="7691009A"/>
    <w:rsid w:val="76B65A9A"/>
    <w:rsid w:val="76C57B6A"/>
    <w:rsid w:val="7700B809"/>
    <w:rsid w:val="77040B41"/>
    <w:rsid w:val="77105842"/>
    <w:rsid w:val="7743AFFF"/>
    <w:rsid w:val="7751D131"/>
    <w:rsid w:val="77DFB6A3"/>
    <w:rsid w:val="78251C86"/>
    <w:rsid w:val="78856DA8"/>
    <w:rsid w:val="788D295C"/>
    <w:rsid w:val="78FDA2B5"/>
    <w:rsid w:val="79B050FB"/>
    <w:rsid w:val="79BFBEEA"/>
    <w:rsid w:val="79D36269"/>
    <w:rsid w:val="7A0BB6D3"/>
    <w:rsid w:val="7A2499FF"/>
    <w:rsid w:val="7A4DF208"/>
    <w:rsid w:val="7B5F53FB"/>
    <w:rsid w:val="7B89492A"/>
    <w:rsid w:val="7BB09221"/>
    <w:rsid w:val="7BD03CD6"/>
    <w:rsid w:val="7BF346D4"/>
    <w:rsid w:val="7C2C334D"/>
    <w:rsid w:val="7C7B5A21"/>
    <w:rsid w:val="7CFD93E4"/>
    <w:rsid w:val="7E24808A"/>
    <w:rsid w:val="7EB7F5D9"/>
    <w:rsid w:val="7F5CB6BD"/>
    <w:rsid w:val="7F90ABB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A746F2F"/>
  <w15:chartTrackingRefBased/>
  <w15:docId w15:val="{552B489B-96FA-464E-B520-C47FA665E19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paragraph">
    <w:name w:val="paragraph"/>
    <w:basedOn w:val="Normal"/>
    <w:uiPriority w:val="1"/>
    <w:rsid w:val="0F12EED5"/>
    <w:pPr>
      <w:spacing w:beforeAutospacing="1" w:afterAutospacing="1"/>
    </w:pPr>
    <w:rPr>
      <w:rFonts w:ascii="Times New Roman" w:eastAsia="Times New Roman" w:hAnsi="Times New Roman" w:cs="Times New Roman"/>
      <w:sz w:val="24"/>
      <w:szCs w:val="24"/>
    </w:r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customStyle="1" w:styleId="normaltextrun">
    <w:name w:val="normaltextrun"/>
    <w:basedOn w:val="DefaultParagraphFont"/>
    <w:uiPriority w:val="1"/>
    <w:rsid w:val="1C9B4CFA"/>
  </w:style>
  <w:style w:type="character" w:customStyle="1" w:styleId="eop">
    <w:name w:val="eop"/>
    <w:basedOn w:val="DefaultParagraphFont"/>
    <w:uiPriority w:val="1"/>
    <w:rsid w:val="1C9B4CFA"/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D17DE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17DE4"/>
  </w:style>
  <w:style w:type="paragraph" w:styleId="Footer">
    <w:name w:val="footer"/>
    <w:basedOn w:val="Normal"/>
    <w:link w:val="FooterChar"/>
    <w:uiPriority w:val="99"/>
    <w:unhideWhenUsed/>
    <w:rsid w:val="00D17DE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17DE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yperlink" Target="https://intranet.uwtsd.ac.uk/departments/library-and-learning-resources/academic-and-infoskills" TargetMode="External"/><Relationship Id="rId18" Type="http://schemas.openxmlformats.org/officeDocument/2006/relationships/hyperlink" Target="https://intranet.uwtsd.ac.uk/departments/library-and-learning-resources/using-our-libraries/virtual-study-space" TargetMode="External"/><Relationship Id="rId26" Type="http://schemas.microsoft.com/office/2020/10/relationships/intelligence" Target="intelligence2.xml"/><Relationship Id="rId3" Type="http://schemas.openxmlformats.org/officeDocument/2006/relationships/customXml" Target="../customXml/item3.xml"/><Relationship Id="rId21" Type="http://schemas.openxmlformats.org/officeDocument/2006/relationships/hyperlink" Target="mailto:g.couch@uwtsd.ac.uk" TargetMode="External"/><Relationship Id="rId7" Type="http://schemas.openxmlformats.org/officeDocument/2006/relationships/webSettings" Target="webSettings.xml"/><Relationship Id="rId12" Type="http://schemas.openxmlformats.org/officeDocument/2006/relationships/hyperlink" Target="mailto:alison.evans@uwtsd.ac.uk&#160;" TargetMode="External"/><Relationship Id="rId17" Type="http://schemas.openxmlformats.org/officeDocument/2006/relationships/hyperlink" Target="https://www.uwtsd.ac.uk/library/opening-hours/" TargetMode="External"/><Relationship Id="rId25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hyperlink" Target="mailto:g.couch@uwtsd.ac.uk" TargetMode="External"/><Relationship Id="rId20" Type="http://schemas.openxmlformats.org/officeDocument/2006/relationships/hyperlink" Target="mailto:alison.evans@uwtsd.ac.uk&#160;" TargetMode="Externa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intranet.uwtsd.ac.uk/departments/library-and-learning-resources/academic-and-infoskills/referencing-and-plagiarism" TargetMode="External"/><Relationship Id="rId24" Type="http://schemas.openxmlformats.org/officeDocument/2006/relationships/fontTable" Target="fontTable.xml"/><Relationship Id="rId5" Type="http://schemas.openxmlformats.org/officeDocument/2006/relationships/styles" Target="styles.xml"/><Relationship Id="rId15" Type="http://schemas.openxmlformats.org/officeDocument/2006/relationships/hyperlink" Target="https://eur01.safelinks.protection.outlook.com/?url=https%3A%2F%2Fdigitalskills.uwtsd.ac.uk%2Fresource-finder%2F&amp;data=05%7C01%7Calison.evans%40uwtsd.ac.uk%7Cb9f39bab9cb0499c492108db0f361376%7C4e0f11f9046e45059cb8db2152311e21%7C0%7C0%7C638120497139631981%7CUnknown%7CTWFpbGZsb3d8eyJWIjoiMC4wLjAwMDAiLCJQIjoiV2luMzIiLCJBTiI6Ik1haWwiLCJXVCI6Mn0%3D%7C3000%7C%7C%7C&amp;sdata=V6mZ54FaUbtoO6hRoeIWi5eLNawXffI5luoWF4O2H%2Fo%3D&amp;reserved=0" TargetMode="External"/><Relationship Id="rId23" Type="http://schemas.openxmlformats.org/officeDocument/2006/relationships/hyperlink" Target="mailto:library@uwtsd.ac.uk" TargetMode="External"/><Relationship Id="rId10" Type="http://schemas.openxmlformats.org/officeDocument/2006/relationships/hyperlink" Target="https://intranet.uwtsd.ac.uk/departments/library-and-learning-resources" TargetMode="External"/><Relationship Id="rId19" Type="http://schemas.openxmlformats.org/officeDocument/2006/relationships/hyperlink" Target="https://new.express.adobe.com/webpage/8M6Z1boTqvAcD" TargetMode="Externa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hyperlink" Target="https://digitalskills.uwtsd.ac.uk/" TargetMode="External"/><Relationship Id="rId22" Type="http://schemas.openxmlformats.org/officeDocument/2006/relationships/hyperlink" Target="https://intranet.uwtsd.ac.uk/departments/library-and-learning-resource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7A49B534D568B40A11A9B0D5420C90C" ma:contentTypeVersion="6" ma:contentTypeDescription="Create a new document." ma:contentTypeScope="" ma:versionID="58f13ff608aa2ae5a510bc32953d6a57">
  <xsd:schema xmlns:xsd="http://www.w3.org/2001/XMLSchema" xmlns:xs="http://www.w3.org/2001/XMLSchema" xmlns:p="http://schemas.microsoft.com/office/2006/metadata/properties" xmlns:ns2="754eb1e2-dee8-478b-8dca-a4c65e26777c" xmlns:ns3="7b06157c-1383-4ba7-a228-297423f8c5a5" targetNamespace="http://schemas.microsoft.com/office/2006/metadata/properties" ma:root="true" ma:fieldsID="469f3031f97d8069282895a4cfe93d7b" ns2:_="" ns3:_="">
    <xsd:import namespace="754eb1e2-dee8-478b-8dca-a4c65e26777c"/>
    <xsd:import namespace="7b06157c-1383-4ba7-a228-297423f8c5a5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ObjectDetectorVersions" minOccurs="0"/>
                <xsd:element ref="ns3:SharedWithUsers" minOccurs="0"/>
                <xsd:element ref="ns3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54eb1e2-dee8-478b-8dca-a4c65e26777c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b06157c-1383-4ba7-a228-297423f8c5a5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2382F71A-9AEF-4C02-9547-E1CF1C1A793D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08E4473B-4010-4E7B-B544-5B6810A34AB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54eb1e2-dee8-478b-8dca-a4c65e26777c"/>
    <ds:schemaRef ds:uri="7b06157c-1383-4ba7-a228-297423f8c5a5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43832627-7B25-49CB-A7A7-81B7172825D4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713</Words>
  <Characters>4066</Characters>
  <Application>Microsoft Office Word</Application>
  <DocSecurity>0</DocSecurity>
  <Lines>33</Lines>
  <Paragraphs>9</Paragraphs>
  <ScaleCrop>false</ScaleCrop>
  <Company/>
  <LinksUpToDate>false</LinksUpToDate>
  <CharactersWithSpaces>4770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Alison Evans (Lib)</dc:creator>
  <cp:keywords/>
  <dc:description/>
  <cp:lastModifiedBy>Ruth Groff</cp:lastModifiedBy>
  <cp:revision>2</cp:revision>
  <dcterms:created xsi:type="dcterms:W3CDTF">2024-06-17T13:50:00Z</dcterms:created>
  <dcterms:modified xsi:type="dcterms:W3CDTF">2024-06-17T13:50:00Z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0x01010027A49B534D568B40A11A9B0D5420C90C</vt:lpwstr>
  </property>
</Properties>
</file>