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7232D" w14:textId="77777777" w:rsidR="00E246FC" w:rsidRPr="00C04067" w:rsidRDefault="00E246FC" w:rsidP="00E246FC">
      <w:pPr>
        <w:spacing w:line="480" w:lineRule="auto"/>
        <w:jc w:val="center"/>
        <w:rPr>
          <w:rFonts w:ascii="Arial" w:hAnsi="Arial" w:cs="Arial"/>
          <w:sz w:val="24"/>
          <w:szCs w:val="24"/>
        </w:rPr>
      </w:pPr>
      <w:r w:rsidRPr="00C04067">
        <w:rPr>
          <w:rFonts w:ascii="Arial" w:hAnsi="Arial" w:cs="Arial"/>
          <w:sz w:val="24"/>
          <w:szCs w:val="24"/>
        </w:rPr>
        <w:t>Strategic Management BMMB7013</w:t>
      </w:r>
    </w:p>
    <w:p w14:paraId="526D48E4" w14:textId="77777777" w:rsidR="00E246FC" w:rsidRPr="00C04067" w:rsidRDefault="00E246FC" w:rsidP="00E246FC">
      <w:pPr>
        <w:spacing w:line="480" w:lineRule="auto"/>
        <w:jc w:val="center"/>
        <w:rPr>
          <w:rFonts w:ascii="Arial" w:hAnsi="Arial" w:cs="Arial"/>
          <w:sz w:val="24"/>
          <w:szCs w:val="24"/>
        </w:rPr>
      </w:pPr>
      <w:r w:rsidRPr="00C04067">
        <w:rPr>
          <w:rFonts w:ascii="Arial" w:hAnsi="Arial" w:cs="Arial"/>
          <w:sz w:val="24"/>
          <w:szCs w:val="24"/>
        </w:rPr>
        <w:t xml:space="preserve">Glenn </w:t>
      </w:r>
      <w:proofErr w:type="spellStart"/>
      <w:r w:rsidRPr="00C04067">
        <w:rPr>
          <w:rFonts w:ascii="Arial" w:hAnsi="Arial" w:cs="Arial"/>
          <w:sz w:val="24"/>
          <w:szCs w:val="24"/>
        </w:rPr>
        <w:t>Behenna</w:t>
      </w:r>
      <w:proofErr w:type="spellEnd"/>
    </w:p>
    <w:p w14:paraId="459240F9" w14:textId="77777777" w:rsidR="00E246FC" w:rsidRPr="00C04067" w:rsidRDefault="00E246FC" w:rsidP="00E246FC">
      <w:pPr>
        <w:spacing w:line="480" w:lineRule="auto"/>
        <w:jc w:val="center"/>
        <w:rPr>
          <w:rFonts w:ascii="Arial" w:hAnsi="Arial" w:cs="Arial"/>
          <w:color w:val="000000"/>
          <w:sz w:val="24"/>
          <w:szCs w:val="24"/>
          <w:lang w:eastAsia="en-GB"/>
        </w:rPr>
      </w:pPr>
      <w:bookmarkStart w:id="0" w:name="_Hlk92651368"/>
      <w:r w:rsidRPr="00C04067">
        <w:rPr>
          <w:rFonts w:ascii="Arial" w:hAnsi="Arial" w:cs="Arial"/>
          <w:color w:val="000000"/>
          <w:sz w:val="24"/>
          <w:szCs w:val="24"/>
          <w:lang w:eastAsia="en-GB"/>
        </w:rPr>
        <w:t>Creatively reshaping Westbound Logisti</w:t>
      </w:r>
      <w:r>
        <w:rPr>
          <w:rFonts w:ascii="Arial" w:hAnsi="Arial" w:cs="Arial"/>
          <w:color w:val="000000"/>
          <w:sz w:val="24"/>
          <w:szCs w:val="24"/>
          <w:lang w:eastAsia="en-GB"/>
        </w:rPr>
        <w:t xml:space="preserve">cs Services ltd </w:t>
      </w:r>
      <w:r w:rsidRPr="00C04067">
        <w:rPr>
          <w:rFonts w:ascii="Arial" w:hAnsi="Arial" w:cs="Arial"/>
          <w:color w:val="000000"/>
          <w:sz w:val="24"/>
          <w:szCs w:val="24"/>
          <w:lang w:eastAsia="en-GB"/>
        </w:rPr>
        <w:t>strategic direction to discover a new way forward for delivering innovative customer care ensuring future resilience and sustainable competitive advantage against a backdrop of a pandemic.</w:t>
      </w:r>
    </w:p>
    <w:bookmarkEnd w:id="0"/>
    <w:p w14:paraId="12633A35" w14:textId="4AEE6F6E" w:rsidR="00E246FC" w:rsidRDefault="00E246FC" w:rsidP="00E246FC">
      <w:pPr>
        <w:spacing w:line="480" w:lineRule="auto"/>
        <w:jc w:val="center"/>
        <w:rPr>
          <w:rFonts w:ascii="Arial" w:hAnsi="Arial" w:cs="Arial"/>
          <w:color w:val="000000"/>
          <w:sz w:val="24"/>
          <w:szCs w:val="24"/>
          <w:lang w:eastAsia="en-GB"/>
        </w:rPr>
      </w:pPr>
      <w:r w:rsidRPr="00C04067">
        <w:rPr>
          <w:rFonts w:ascii="Arial" w:hAnsi="Arial" w:cs="Arial"/>
          <w:color w:val="000000"/>
          <w:sz w:val="24"/>
          <w:szCs w:val="24"/>
          <w:lang w:eastAsia="en-GB"/>
        </w:rPr>
        <w:t>28000537</w:t>
      </w:r>
      <w:r w:rsidR="00FE6746">
        <w:rPr>
          <w:rFonts w:ascii="Arial" w:hAnsi="Arial" w:cs="Arial"/>
          <w:color w:val="000000"/>
          <w:sz w:val="24"/>
          <w:szCs w:val="24"/>
          <w:lang w:eastAsia="en-GB"/>
        </w:rPr>
        <w:t xml:space="preserve"> </w:t>
      </w:r>
      <w:r w:rsidR="00FE6746" w:rsidRPr="00C04067">
        <w:rPr>
          <w:rFonts w:ascii="Arial" w:hAnsi="Arial" w:cs="Arial"/>
          <w:color w:val="000000"/>
          <w:sz w:val="24"/>
          <w:szCs w:val="24"/>
          <w:lang w:eastAsia="en-GB"/>
        </w:rPr>
        <w:t>Amelia Rose McNally</w:t>
      </w:r>
    </w:p>
    <w:p w14:paraId="2C371B4A" w14:textId="77777777" w:rsidR="00E246FC" w:rsidRDefault="00E246FC" w:rsidP="00A06570">
      <w:pPr>
        <w:jc w:val="both"/>
        <w:rPr>
          <w:rFonts w:ascii="Arial" w:hAnsi="Arial" w:cs="Arial"/>
          <w:color w:val="000000"/>
          <w:sz w:val="24"/>
          <w:szCs w:val="24"/>
          <w:lang w:eastAsia="en-GB"/>
        </w:rPr>
      </w:pPr>
      <w:r>
        <w:rPr>
          <w:rFonts w:ascii="Arial" w:hAnsi="Arial" w:cs="Arial"/>
          <w:color w:val="000000"/>
          <w:sz w:val="24"/>
          <w:szCs w:val="24"/>
          <w:lang w:eastAsia="en-GB"/>
        </w:rPr>
        <w:br w:type="page"/>
      </w:r>
    </w:p>
    <w:p w14:paraId="41E16D50" w14:textId="7A2DFBA2" w:rsidR="00E246FC" w:rsidRDefault="00E246FC" w:rsidP="00A06570">
      <w:pPr>
        <w:shd w:val="clear" w:color="auto" w:fill="FFFFFF" w:themeFill="background1"/>
        <w:spacing w:line="480" w:lineRule="auto"/>
        <w:contextualSpacing/>
        <w:jc w:val="both"/>
        <w:rPr>
          <w:rFonts w:ascii="Arial" w:hAnsi="Arial" w:cs="Arial"/>
          <w:sz w:val="24"/>
          <w:szCs w:val="24"/>
          <w:u w:val="single"/>
        </w:rPr>
      </w:pPr>
      <w:r w:rsidRPr="00E246FC">
        <w:rPr>
          <w:rFonts w:ascii="Arial" w:hAnsi="Arial" w:cs="Arial"/>
          <w:sz w:val="24"/>
          <w:szCs w:val="24"/>
          <w:u w:val="single"/>
        </w:rPr>
        <w:lastRenderedPageBreak/>
        <w:t xml:space="preserve">Table of Content </w:t>
      </w:r>
    </w:p>
    <w:p w14:paraId="511B6E43" w14:textId="77777777" w:rsidR="00E246FC" w:rsidRPr="00E246FC" w:rsidRDefault="00E246FC" w:rsidP="00A06570">
      <w:pPr>
        <w:shd w:val="clear" w:color="auto" w:fill="FFFFFF" w:themeFill="background1"/>
        <w:spacing w:line="480" w:lineRule="auto"/>
        <w:contextualSpacing/>
        <w:jc w:val="both"/>
        <w:rPr>
          <w:rFonts w:ascii="Arial" w:hAnsi="Arial" w:cs="Arial"/>
          <w:sz w:val="24"/>
          <w:szCs w:val="24"/>
          <w:u w:val="single"/>
        </w:rPr>
      </w:pPr>
    </w:p>
    <w:p w14:paraId="21E8B4AB" w14:textId="6BE43359" w:rsidR="00E246FC" w:rsidRPr="006C692D" w:rsidRDefault="00E246FC" w:rsidP="005B20BD">
      <w:pPr>
        <w:numPr>
          <w:ilvl w:val="0"/>
          <w:numId w:val="1"/>
        </w:numPr>
        <w:shd w:val="clear" w:color="auto" w:fill="FFFFFF" w:themeFill="background1"/>
        <w:spacing w:line="480" w:lineRule="auto"/>
        <w:ind w:left="360"/>
        <w:contextualSpacing/>
        <w:jc w:val="both"/>
        <w:rPr>
          <w:rFonts w:ascii="Arial" w:hAnsi="Arial" w:cs="Arial"/>
          <w:sz w:val="24"/>
          <w:szCs w:val="24"/>
        </w:rPr>
      </w:pPr>
      <w:r w:rsidRPr="006C692D">
        <w:rPr>
          <w:rFonts w:ascii="Arial" w:hAnsi="Arial" w:cs="Arial"/>
          <w:sz w:val="24"/>
          <w:szCs w:val="24"/>
        </w:rPr>
        <w:t xml:space="preserve">Executive </w:t>
      </w:r>
      <w:r w:rsidR="00A06570">
        <w:rPr>
          <w:rFonts w:ascii="Arial" w:hAnsi="Arial" w:cs="Arial"/>
          <w:sz w:val="24"/>
          <w:szCs w:val="24"/>
        </w:rPr>
        <w:t>S</w:t>
      </w:r>
      <w:r w:rsidRPr="006C692D">
        <w:rPr>
          <w:rFonts w:ascii="Arial" w:hAnsi="Arial" w:cs="Arial"/>
          <w:sz w:val="24"/>
          <w:szCs w:val="24"/>
        </w:rPr>
        <w:t>ummary</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Pr="006C692D">
        <w:rPr>
          <w:rFonts w:ascii="Arial" w:hAnsi="Arial" w:cs="Arial"/>
          <w:sz w:val="24"/>
          <w:szCs w:val="24"/>
        </w:rPr>
        <w:tab/>
      </w:r>
      <w:r w:rsidR="00F70FE0">
        <w:rPr>
          <w:rFonts w:ascii="Arial" w:hAnsi="Arial" w:cs="Arial"/>
          <w:sz w:val="24"/>
          <w:szCs w:val="24"/>
        </w:rPr>
        <w:t>3</w:t>
      </w:r>
    </w:p>
    <w:p w14:paraId="6270E971" w14:textId="2C92C4E2" w:rsidR="00E246FC" w:rsidRPr="00E246FC" w:rsidRDefault="00E246FC" w:rsidP="005B20BD">
      <w:pPr>
        <w:numPr>
          <w:ilvl w:val="0"/>
          <w:numId w:val="1"/>
        </w:numPr>
        <w:shd w:val="clear" w:color="auto" w:fill="FFFFFF" w:themeFill="background1"/>
        <w:spacing w:line="480" w:lineRule="auto"/>
        <w:ind w:left="360"/>
        <w:contextualSpacing/>
        <w:jc w:val="both"/>
        <w:rPr>
          <w:rFonts w:ascii="Arial" w:hAnsi="Arial" w:cs="Arial"/>
          <w:sz w:val="24"/>
          <w:szCs w:val="24"/>
        </w:rPr>
      </w:pPr>
      <w:r w:rsidRPr="006C692D">
        <w:rPr>
          <w:rFonts w:ascii="Arial" w:hAnsi="Arial" w:cs="Arial"/>
          <w:sz w:val="24"/>
          <w:szCs w:val="24"/>
        </w:rPr>
        <w:t>Introduction</w:t>
      </w:r>
      <w:r w:rsidRPr="006C692D">
        <w:rPr>
          <w:rFonts w:ascii="Arial" w:hAnsi="Arial" w:cs="Arial"/>
          <w:sz w:val="24"/>
          <w:szCs w:val="24"/>
        </w:rPr>
        <w:tab/>
      </w:r>
      <w:r w:rsidRPr="006C692D">
        <w:rPr>
          <w:rFonts w:ascii="Arial" w:hAnsi="Arial" w:cs="Arial"/>
          <w:sz w:val="24"/>
          <w:szCs w:val="24"/>
        </w:rPr>
        <w:tab/>
      </w:r>
      <w:r w:rsidRPr="006C692D">
        <w:rPr>
          <w:rFonts w:ascii="Arial" w:hAnsi="Arial" w:cs="Arial"/>
          <w:sz w:val="24"/>
          <w:szCs w:val="24"/>
        </w:rPr>
        <w:tab/>
      </w:r>
      <w:r w:rsidRPr="006C692D">
        <w:rPr>
          <w:rFonts w:ascii="Arial" w:hAnsi="Arial" w:cs="Arial"/>
          <w:sz w:val="24"/>
          <w:szCs w:val="24"/>
        </w:rPr>
        <w:tab/>
      </w:r>
      <w:r w:rsidRPr="006C692D">
        <w:rPr>
          <w:rFonts w:ascii="Arial" w:hAnsi="Arial" w:cs="Arial"/>
          <w:sz w:val="24"/>
          <w:szCs w:val="24"/>
        </w:rPr>
        <w:tab/>
      </w:r>
      <w:r w:rsidRPr="006C692D">
        <w:rPr>
          <w:rFonts w:ascii="Arial" w:hAnsi="Arial" w:cs="Arial"/>
          <w:sz w:val="24"/>
          <w:szCs w:val="24"/>
        </w:rPr>
        <w:tab/>
      </w:r>
      <w:r w:rsidRPr="00E246FC">
        <w:rPr>
          <w:rFonts w:ascii="Arial" w:hAnsi="Arial" w:cs="Arial"/>
          <w:sz w:val="24"/>
          <w:szCs w:val="24"/>
        </w:rPr>
        <w:tab/>
      </w:r>
      <w:r w:rsidR="00F70FE0">
        <w:rPr>
          <w:rFonts w:ascii="Arial" w:hAnsi="Arial" w:cs="Arial"/>
          <w:sz w:val="24"/>
          <w:szCs w:val="24"/>
        </w:rPr>
        <w:t>5</w:t>
      </w:r>
      <w:r w:rsidRPr="00E246FC">
        <w:rPr>
          <w:rFonts w:ascii="Arial" w:hAnsi="Arial" w:cs="Arial"/>
          <w:sz w:val="24"/>
          <w:szCs w:val="24"/>
        </w:rPr>
        <w:tab/>
      </w:r>
      <w:r w:rsidRPr="00E246FC">
        <w:rPr>
          <w:rFonts w:ascii="Arial" w:hAnsi="Arial" w:cs="Arial"/>
          <w:sz w:val="24"/>
          <w:szCs w:val="24"/>
        </w:rPr>
        <w:tab/>
      </w:r>
    </w:p>
    <w:p w14:paraId="20B86ECB" w14:textId="3631FC49" w:rsidR="00E246FC" w:rsidRPr="00E246FC" w:rsidRDefault="00E246FC" w:rsidP="005B20BD">
      <w:pPr>
        <w:pStyle w:val="ListParagraph"/>
        <w:numPr>
          <w:ilvl w:val="0"/>
          <w:numId w:val="1"/>
        </w:numPr>
        <w:shd w:val="clear" w:color="auto" w:fill="FFFFFF" w:themeFill="background1"/>
        <w:spacing w:line="480" w:lineRule="auto"/>
        <w:ind w:left="360"/>
        <w:jc w:val="both"/>
        <w:rPr>
          <w:rFonts w:ascii="Arial" w:hAnsi="Arial" w:cs="Arial"/>
          <w:sz w:val="24"/>
          <w:szCs w:val="24"/>
        </w:rPr>
      </w:pPr>
      <w:r w:rsidRPr="00E246FC">
        <w:rPr>
          <w:rFonts w:ascii="Arial" w:hAnsi="Arial" w:cs="Arial"/>
          <w:sz w:val="24"/>
          <w:szCs w:val="24"/>
        </w:rPr>
        <w:t>SWOT</w:t>
      </w:r>
      <w:r w:rsidR="001D6537">
        <w:rPr>
          <w:rFonts w:ascii="Arial" w:hAnsi="Arial" w:cs="Arial"/>
          <w:sz w:val="24"/>
          <w:szCs w:val="24"/>
        </w:rPr>
        <w:t xml:space="preserve"> analysis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7</w:t>
      </w:r>
    </w:p>
    <w:p w14:paraId="5E7F13F2" w14:textId="53904DF7" w:rsidR="00E246FC" w:rsidRPr="00E246FC" w:rsidRDefault="00E246FC" w:rsidP="00A06570">
      <w:pPr>
        <w:pStyle w:val="ListParagraph"/>
        <w:numPr>
          <w:ilvl w:val="1"/>
          <w:numId w:val="5"/>
        </w:numPr>
        <w:shd w:val="clear" w:color="auto" w:fill="FFFFFF" w:themeFill="background1"/>
        <w:spacing w:line="480" w:lineRule="auto"/>
        <w:jc w:val="both"/>
        <w:rPr>
          <w:rFonts w:ascii="Arial" w:hAnsi="Arial" w:cs="Arial"/>
          <w:sz w:val="24"/>
          <w:szCs w:val="24"/>
        </w:rPr>
      </w:pPr>
      <w:r w:rsidRPr="00E246FC">
        <w:rPr>
          <w:rFonts w:ascii="Arial" w:hAnsi="Arial" w:cs="Arial"/>
          <w:sz w:val="24"/>
          <w:szCs w:val="24"/>
        </w:rPr>
        <w:t>Internal Analysis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7</w:t>
      </w:r>
    </w:p>
    <w:p w14:paraId="52F0372D" w14:textId="2519A252" w:rsidR="00A06570" w:rsidRDefault="00E246FC" w:rsidP="003B7A45">
      <w:pPr>
        <w:pStyle w:val="ListParagraph"/>
        <w:numPr>
          <w:ilvl w:val="3"/>
          <w:numId w:val="1"/>
        </w:numPr>
        <w:shd w:val="clear" w:color="auto" w:fill="FFFFFF" w:themeFill="background1"/>
        <w:spacing w:line="480" w:lineRule="auto"/>
        <w:ind w:left="2571"/>
        <w:jc w:val="both"/>
        <w:rPr>
          <w:rFonts w:ascii="Arial" w:hAnsi="Arial" w:cs="Arial"/>
          <w:sz w:val="24"/>
          <w:szCs w:val="24"/>
        </w:rPr>
      </w:pPr>
      <w:r w:rsidRPr="00E246FC">
        <w:rPr>
          <w:rFonts w:ascii="Arial" w:hAnsi="Arial" w:cs="Arial"/>
          <w:sz w:val="24"/>
          <w:szCs w:val="24"/>
        </w:rPr>
        <w:t>Strengths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7</w:t>
      </w:r>
    </w:p>
    <w:p w14:paraId="7A21437C" w14:textId="1CC42567" w:rsidR="00E246FC" w:rsidRPr="00A06570" w:rsidRDefault="00E246FC" w:rsidP="003B7A45">
      <w:pPr>
        <w:pStyle w:val="ListParagraph"/>
        <w:numPr>
          <w:ilvl w:val="3"/>
          <w:numId w:val="1"/>
        </w:numPr>
        <w:shd w:val="clear" w:color="auto" w:fill="FFFFFF" w:themeFill="background1"/>
        <w:spacing w:line="480" w:lineRule="auto"/>
        <w:ind w:left="2571"/>
        <w:jc w:val="both"/>
        <w:rPr>
          <w:rFonts w:ascii="Arial" w:hAnsi="Arial" w:cs="Arial"/>
          <w:sz w:val="24"/>
          <w:szCs w:val="24"/>
        </w:rPr>
      </w:pPr>
      <w:r w:rsidRPr="00A06570">
        <w:rPr>
          <w:rFonts w:ascii="Arial" w:hAnsi="Arial" w:cs="Arial"/>
          <w:sz w:val="24"/>
          <w:szCs w:val="24"/>
        </w:rPr>
        <w:t>Weaknesses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9</w:t>
      </w:r>
    </w:p>
    <w:p w14:paraId="1290440A" w14:textId="3EFEC172" w:rsidR="00E246FC" w:rsidRPr="00960807" w:rsidRDefault="00E246FC" w:rsidP="00A06570">
      <w:pPr>
        <w:pStyle w:val="ListParagraph"/>
        <w:numPr>
          <w:ilvl w:val="1"/>
          <w:numId w:val="5"/>
        </w:numPr>
        <w:shd w:val="clear" w:color="auto" w:fill="FFFFFF" w:themeFill="background1"/>
        <w:spacing w:line="480" w:lineRule="auto"/>
        <w:jc w:val="both"/>
        <w:rPr>
          <w:rFonts w:ascii="Arial" w:hAnsi="Arial" w:cs="Arial"/>
          <w:sz w:val="24"/>
          <w:szCs w:val="24"/>
        </w:rPr>
      </w:pPr>
      <w:r w:rsidRPr="00960807">
        <w:rPr>
          <w:rFonts w:ascii="Arial" w:hAnsi="Arial" w:cs="Arial"/>
          <w:sz w:val="24"/>
          <w:szCs w:val="24"/>
        </w:rPr>
        <w:t xml:space="preserve">External Analysis </w:t>
      </w:r>
      <w:r w:rsidRPr="00960807">
        <w:rPr>
          <w:rFonts w:ascii="Arial" w:hAnsi="Arial" w:cs="Arial"/>
          <w:sz w:val="24"/>
          <w:szCs w:val="24"/>
        </w:rPr>
        <w:tab/>
      </w:r>
      <w:r w:rsidRPr="00960807">
        <w:rPr>
          <w:rFonts w:ascii="Arial" w:hAnsi="Arial" w:cs="Arial"/>
          <w:sz w:val="24"/>
          <w:szCs w:val="24"/>
        </w:rPr>
        <w:tab/>
      </w:r>
      <w:r w:rsidRPr="00960807">
        <w:rPr>
          <w:rFonts w:ascii="Arial" w:hAnsi="Arial" w:cs="Arial"/>
          <w:sz w:val="24"/>
          <w:szCs w:val="24"/>
        </w:rPr>
        <w:tab/>
      </w:r>
      <w:r w:rsidRPr="00960807">
        <w:rPr>
          <w:rFonts w:ascii="Arial" w:hAnsi="Arial" w:cs="Arial"/>
          <w:sz w:val="24"/>
          <w:szCs w:val="24"/>
        </w:rPr>
        <w:tab/>
      </w:r>
      <w:r w:rsidR="00F70FE0">
        <w:rPr>
          <w:rFonts w:ascii="Arial" w:hAnsi="Arial" w:cs="Arial"/>
          <w:sz w:val="24"/>
          <w:szCs w:val="24"/>
        </w:rPr>
        <w:t>9</w:t>
      </w:r>
      <w:r w:rsidRPr="00960807">
        <w:rPr>
          <w:rFonts w:ascii="Arial" w:hAnsi="Arial" w:cs="Arial"/>
          <w:sz w:val="24"/>
          <w:szCs w:val="24"/>
        </w:rPr>
        <w:tab/>
      </w:r>
      <w:r w:rsidRPr="00960807">
        <w:rPr>
          <w:rFonts w:ascii="Arial" w:hAnsi="Arial" w:cs="Arial"/>
          <w:sz w:val="24"/>
          <w:szCs w:val="24"/>
        </w:rPr>
        <w:tab/>
      </w:r>
      <w:r w:rsidRPr="00960807">
        <w:rPr>
          <w:rFonts w:ascii="Arial" w:hAnsi="Arial" w:cs="Arial"/>
          <w:sz w:val="24"/>
          <w:szCs w:val="24"/>
        </w:rPr>
        <w:tab/>
      </w:r>
      <w:r w:rsidR="00960807">
        <w:rPr>
          <w:rFonts w:ascii="Arial" w:hAnsi="Arial" w:cs="Arial"/>
          <w:sz w:val="24"/>
          <w:szCs w:val="24"/>
        </w:rPr>
        <w:tab/>
      </w:r>
      <w:r w:rsidR="003B7A45">
        <w:rPr>
          <w:rFonts w:ascii="Arial" w:hAnsi="Arial" w:cs="Arial"/>
          <w:sz w:val="24"/>
          <w:szCs w:val="24"/>
        </w:rPr>
        <w:t xml:space="preserve">a) </w:t>
      </w:r>
      <w:r w:rsidRPr="00960807">
        <w:rPr>
          <w:rFonts w:ascii="Arial" w:hAnsi="Arial" w:cs="Arial"/>
          <w:sz w:val="24"/>
          <w:szCs w:val="24"/>
        </w:rPr>
        <w:t>Opportunities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9</w:t>
      </w:r>
    </w:p>
    <w:p w14:paraId="438EE53C" w14:textId="080542C8" w:rsidR="00E246FC" w:rsidRPr="006C692D" w:rsidRDefault="00960807" w:rsidP="00A06570">
      <w:pPr>
        <w:shd w:val="clear" w:color="auto" w:fill="FFFFFF" w:themeFill="background1"/>
        <w:spacing w:line="480" w:lineRule="auto"/>
        <w:ind w:left="1440" w:firstLine="720"/>
        <w:contextualSpacing/>
        <w:jc w:val="both"/>
        <w:rPr>
          <w:rFonts w:ascii="Arial" w:hAnsi="Arial" w:cs="Arial"/>
          <w:sz w:val="24"/>
          <w:szCs w:val="24"/>
        </w:rPr>
      </w:pPr>
      <w:r>
        <w:rPr>
          <w:rFonts w:ascii="Arial" w:hAnsi="Arial" w:cs="Arial"/>
          <w:sz w:val="24"/>
          <w:szCs w:val="24"/>
        </w:rPr>
        <w:t xml:space="preserve">b) </w:t>
      </w:r>
      <w:r w:rsidR="00E246FC" w:rsidRPr="006C692D">
        <w:rPr>
          <w:rFonts w:ascii="Arial" w:hAnsi="Arial" w:cs="Arial"/>
          <w:sz w:val="24"/>
          <w:szCs w:val="24"/>
        </w:rPr>
        <w:t>Threats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10</w:t>
      </w:r>
    </w:p>
    <w:p w14:paraId="0435B822" w14:textId="7DDDC9FE" w:rsidR="003B7A45" w:rsidRDefault="00E246FC" w:rsidP="003B7A45">
      <w:pPr>
        <w:pStyle w:val="ListParagraph"/>
        <w:numPr>
          <w:ilvl w:val="0"/>
          <w:numId w:val="5"/>
        </w:numPr>
        <w:shd w:val="clear" w:color="auto" w:fill="FFFFFF" w:themeFill="background1"/>
        <w:spacing w:after="0" w:line="480" w:lineRule="auto"/>
        <w:jc w:val="both"/>
        <w:rPr>
          <w:rFonts w:ascii="Arial" w:hAnsi="Arial" w:cs="Arial"/>
          <w:sz w:val="24"/>
          <w:szCs w:val="24"/>
        </w:rPr>
      </w:pPr>
      <w:r w:rsidRPr="00E246FC">
        <w:rPr>
          <w:rFonts w:ascii="Arial" w:hAnsi="Arial" w:cs="Arial"/>
          <w:sz w:val="24"/>
          <w:szCs w:val="24"/>
        </w:rPr>
        <w:t>Pestle Analysis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12</w:t>
      </w:r>
    </w:p>
    <w:p w14:paraId="4101FA29" w14:textId="38922CC3" w:rsidR="003B7A45" w:rsidRDefault="00E246FC" w:rsidP="003B7A45">
      <w:pPr>
        <w:pStyle w:val="ListParagraph"/>
        <w:numPr>
          <w:ilvl w:val="3"/>
          <w:numId w:val="5"/>
        </w:numPr>
        <w:shd w:val="clear" w:color="auto" w:fill="FFFFFF" w:themeFill="background1"/>
        <w:spacing w:after="0" w:line="480" w:lineRule="auto"/>
        <w:ind w:left="2157"/>
        <w:jc w:val="both"/>
        <w:rPr>
          <w:rFonts w:ascii="Arial" w:hAnsi="Arial" w:cs="Arial"/>
          <w:sz w:val="24"/>
          <w:szCs w:val="24"/>
        </w:rPr>
      </w:pPr>
      <w:r w:rsidRPr="003B7A45">
        <w:rPr>
          <w:rFonts w:ascii="Arial" w:hAnsi="Arial" w:cs="Arial"/>
          <w:sz w:val="24"/>
          <w:szCs w:val="24"/>
        </w:rPr>
        <w:t>Political factors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12</w:t>
      </w:r>
    </w:p>
    <w:p w14:paraId="6E3CA067" w14:textId="567C7CAA" w:rsidR="003B7A45" w:rsidRDefault="00E246FC" w:rsidP="003B7A45">
      <w:pPr>
        <w:pStyle w:val="ListParagraph"/>
        <w:numPr>
          <w:ilvl w:val="3"/>
          <w:numId w:val="5"/>
        </w:numPr>
        <w:shd w:val="clear" w:color="auto" w:fill="FFFFFF" w:themeFill="background1"/>
        <w:spacing w:after="0" w:line="480" w:lineRule="auto"/>
        <w:ind w:left="2157"/>
        <w:jc w:val="both"/>
        <w:rPr>
          <w:rFonts w:ascii="Arial" w:hAnsi="Arial" w:cs="Arial"/>
          <w:sz w:val="24"/>
          <w:szCs w:val="24"/>
        </w:rPr>
      </w:pPr>
      <w:r w:rsidRPr="00CB2DE0">
        <w:rPr>
          <w:rFonts w:ascii="Arial" w:hAnsi="Arial" w:cs="Arial"/>
          <w:sz w:val="24"/>
          <w:szCs w:val="24"/>
        </w:rPr>
        <w:t>Economic factors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13</w:t>
      </w:r>
    </w:p>
    <w:p w14:paraId="244F18AE" w14:textId="5AF605F4" w:rsidR="003B7A45" w:rsidRPr="003B7A45" w:rsidRDefault="00E246FC" w:rsidP="003B7A45">
      <w:pPr>
        <w:pStyle w:val="ListParagraph"/>
        <w:numPr>
          <w:ilvl w:val="3"/>
          <w:numId w:val="5"/>
        </w:numPr>
        <w:shd w:val="clear" w:color="auto" w:fill="FFFFFF" w:themeFill="background1"/>
        <w:spacing w:after="0" w:line="480" w:lineRule="auto"/>
        <w:ind w:left="2157"/>
        <w:jc w:val="both"/>
        <w:rPr>
          <w:rFonts w:ascii="Arial" w:hAnsi="Arial" w:cs="Arial"/>
          <w:sz w:val="24"/>
          <w:szCs w:val="24"/>
        </w:rPr>
      </w:pPr>
      <w:r w:rsidRPr="003B7A45">
        <w:rPr>
          <w:rFonts w:ascii="Arial" w:hAnsi="Arial" w:cs="Arial"/>
          <w:sz w:val="24"/>
          <w:szCs w:val="24"/>
          <w:lang w:val="en-US"/>
        </w:rPr>
        <w:t xml:space="preserve">Social factors </w:t>
      </w:r>
      <w:r w:rsidR="00F70FE0">
        <w:rPr>
          <w:rFonts w:ascii="Arial" w:hAnsi="Arial" w:cs="Arial"/>
          <w:sz w:val="24"/>
          <w:szCs w:val="24"/>
          <w:lang w:val="en-US"/>
        </w:rPr>
        <w:tab/>
      </w:r>
      <w:r w:rsidR="00F70FE0">
        <w:rPr>
          <w:rFonts w:ascii="Arial" w:hAnsi="Arial" w:cs="Arial"/>
          <w:sz w:val="24"/>
          <w:szCs w:val="24"/>
          <w:lang w:val="en-US"/>
        </w:rPr>
        <w:tab/>
      </w:r>
      <w:r w:rsidR="00F70FE0">
        <w:rPr>
          <w:rFonts w:ascii="Arial" w:hAnsi="Arial" w:cs="Arial"/>
          <w:sz w:val="24"/>
          <w:szCs w:val="24"/>
          <w:lang w:val="en-US"/>
        </w:rPr>
        <w:tab/>
      </w:r>
      <w:r w:rsidR="00F70FE0">
        <w:rPr>
          <w:rFonts w:ascii="Arial" w:hAnsi="Arial" w:cs="Arial"/>
          <w:sz w:val="24"/>
          <w:szCs w:val="24"/>
          <w:lang w:val="en-US"/>
        </w:rPr>
        <w:tab/>
        <w:t>14</w:t>
      </w:r>
    </w:p>
    <w:p w14:paraId="088FB548" w14:textId="56817669" w:rsidR="003B7A45" w:rsidRPr="003B7A45" w:rsidRDefault="00E246FC" w:rsidP="003B7A45">
      <w:pPr>
        <w:pStyle w:val="ListParagraph"/>
        <w:numPr>
          <w:ilvl w:val="3"/>
          <w:numId w:val="5"/>
        </w:numPr>
        <w:shd w:val="clear" w:color="auto" w:fill="FFFFFF" w:themeFill="background1"/>
        <w:spacing w:after="0" w:line="480" w:lineRule="auto"/>
        <w:ind w:left="2157"/>
        <w:jc w:val="both"/>
        <w:rPr>
          <w:rFonts w:ascii="Arial" w:hAnsi="Arial" w:cs="Arial"/>
          <w:sz w:val="24"/>
          <w:szCs w:val="24"/>
        </w:rPr>
      </w:pPr>
      <w:r w:rsidRPr="003B7A45">
        <w:rPr>
          <w:rFonts w:ascii="Arial" w:hAnsi="Arial" w:cs="Arial"/>
          <w:sz w:val="24"/>
          <w:szCs w:val="24"/>
          <w:lang w:val="en-US"/>
        </w:rPr>
        <w:t>Technologies</w:t>
      </w:r>
      <w:r w:rsidR="00F70FE0">
        <w:rPr>
          <w:rFonts w:ascii="Arial" w:hAnsi="Arial" w:cs="Arial"/>
          <w:sz w:val="24"/>
          <w:szCs w:val="24"/>
          <w:lang w:val="en-US"/>
        </w:rPr>
        <w:tab/>
      </w:r>
      <w:r w:rsidR="00F70FE0">
        <w:rPr>
          <w:rFonts w:ascii="Arial" w:hAnsi="Arial" w:cs="Arial"/>
          <w:sz w:val="24"/>
          <w:szCs w:val="24"/>
          <w:lang w:val="en-US"/>
        </w:rPr>
        <w:tab/>
      </w:r>
      <w:r w:rsidR="00F70FE0">
        <w:rPr>
          <w:rFonts w:ascii="Arial" w:hAnsi="Arial" w:cs="Arial"/>
          <w:sz w:val="24"/>
          <w:szCs w:val="24"/>
          <w:lang w:val="en-US"/>
        </w:rPr>
        <w:tab/>
      </w:r>
      <w:r w:rsidR="00F70FE0">
        <w:rPr>
          <w:rFonts w:ascii="Arial" w:hAnsi="Arial" w:cs="Arial"/>
          <w:sz w:val="24"/>
          <w:szCs w:val="24"/>
          <w:lang w:val="en-US"/>
        </w:rPr>
        <w:tab/>
      </w:r>
      <w:r w:rsidR="00F70FE0">
        <w:rPr>
          <w:rFonts w:ascii="Arial" w:hAnsi="Arial" w:cs="Arial"/>
          <w:sz w:val="24"/>
          <w:szCs w:val="24"/>
          <w:lang w:val="en-US"/>
        </w:rPr>
        <w:tab/>
        <w:t>15</w:t>
      </w:r>
    </w:p>
    <w:p w14:paraId="5D80F5E2" w14:textId="66CE2C3A" w:rsidR="003B7A45" w:rsidRPr="003B7A45" w:rsidRDefault="00E246FC" w:rsidP="003B7A45">
      <w:pPr>
        <w:pStyle w:val="ListParagraph"/>
        <w:numPr>
          <w:ilvl w:val="3"/>
          <w:numId w:val="5"/>
        </w:numPr>
        <w:shd w:val="clear" w:color="auto" w:fill="FFFFFF" w:themeFill="background1"/>
        <w:spacing w:after="0" w:line="480" w:lineRule="auto"/>
        <w:ind w:left="2157"/>
        <w:jc w:val="both"/>
        <w:rPr>
          <w:rFonts w:ascii="Arial" w:hAnsi="Arial" w:cs="Arial"/>
          <w:sz w:val="24"/>
          <w:szCs w:val="24"/>
        </w:rPr>
      </w:pPr>
      <w:r w:rsidRPr="003B7A45">
        <w:rPr>
          <w:rFonts w:ascii="Arial" w:hAnsi="Arial" w:cs="Arial"/>
          <w:sz w:val="24"/>
          <w:szCs w:val="24"/>
          <w:lang w:val="en-US"/>
        </w:rPr>
        <w:t>Legal facto</w:t>
      </w:r>
      <w:r w:rsidR="003B7A45">
        <w:rPr>
          <w:rFonts w:ascii="Arial" w:hAnsi="Arial" w:cs="Arial"/>
          <w:sz w:val="24"/>
          <w:szCs w:val="24"/>
          <w:lang w:val="en-US"/>
        </w:rPr>
        <w:t>rs</w:t>
      </w:r>
      <w:r w:rsidR="00F70FE0">
        <w:rPr>
          <w:rFonts w:ascii="Arial" w:hAnsi="Arial" w:cs="Arial"/>
          <w:sz w:val="24"/>
          <w:szCs w:val="24"/>
          <w:lang w:val="en-US"/>
        </w:rPr>
        <w:tab/>
      </w:r>
      <w:r w:rsidR="00F70FE0">
        <w:rPr>
          <w:rFonts w:ascii="Arial" w:hAnsi="Arial" w:cs="Arial"/>
          <w:sz w:val="24"/>
          <w:szCs w:val="24"/>
          <w:lang w:val="en-US"/>
        </w:rPr>
        <w:tab/>
      </w:r>
      <w:r w:rsidR="00F70FE0">
        <w:rPr>
          <w:rFonts w:ascii="Arial" w:hAnsi="Arial" w:cs="Arial"/>
          <w:sz w:val="24"/>
          <w:szCs w:val="24"/>
          <w:lang w:val="en-US"/>
        </w:rPr>
        <w:tab/>
      </w:r>
      <w:r w:rsidR="00F70FE0">
        <w:rPr>
          <w:rFonts w:ascii="Arial" w:hAnsi="Arial" w:cs="Arial"/>
          <w:sz w:val="24"/>
          <w:szCs w:val="24"/>
          <w:lang w:val="en-US"/>
        </w:rPr>
        <w:tab/>
      </w:r>
      <w:r w:rsidR="00F70FE0">
        <w:rPr>
          <w:rFonts w:ascii="Arial" w:hAnsi="Arial" w:cs="Arial"/>
          <w:sz w:val="24"/>
          <w:szCs w:val="24"/>
          <w:lang w:val="en-US"/>
        </w:rPr>
        <w:tab/>
        <w:t>16</w:t>
      </w:r>
    </w:p>
    <w:p w14:paraId="3372E3A0" w14:textId="6811DC59" w:rsidR="00E246FC" w:rsidRPr="003B7A45" w:rsidRDefault="00E246FC" w:rsidP="003B7A45">
      <w:pPr>
        <w:pStyle w:val="ListParagraph"/>
        <w:numPr>
          <w:ilvl w:val="3"/>
          <w:numId w:val="5"/>
        </w:numPr>
        <w:shd w:val="clear" w:color="auto" w:fill="FFFFFF" w:themeFill="background1"/>
        <w:spacing w:after="0" w:line="480" w:lineRule="auto"/>
        <w:ind w:left="2157"/>
        <w:jc w:val="both"/>
        <w:rPr>
          <w:rFonts w:ascii="Arial" w:hAnsi="Arial" w:cs="Arial"/>
          <w:sz w:val="24"/>
          <w:szCs w:val="24"/>
        </w:rPr>
      </w:pPr>
      <w:r w:rsidRPr="003B7A45">
        <w:rPr>
          <w:rFonts w:ascii="Arial" w:hAnsi="Arial" w:cs="Arial"/>
          <w:sz w:val="24"/>
          <w:szCs w:val="24"/>
          <w:lang w:val="en-US"/>
        </w:rPr>
        <w:t xml:space="preserve">Environmental </w:t>
      </w:r>
      <w:r w:rsidRPr="003B7A45">
        <w:rPr>
          <w:rFonts w:ascii="Arial" w:hAnsi="Arial" w:cs="Arial"/>
          <w:sz w:val="24"/>
          <w:szCs w:val="24"/>
          <w:lang w:val="en-US"/>
        </w:rPr>
        <w:tab/>
      </w:r>
      <w:r w:rsidRPr="003B7A45">
        <w:rPr>
          <w:rFonts w:ascii="Arial" w:hAnsi="Arial" w:cs="Arial"/>
          <w:sz w:val="24"/>
          <w:szCs w:val="24"/>
          <w:lang w:val="en-US"/>
        </w:rPr>
        <w:tab/>
      </w:r>
      <w:r w:rsidRPr="003B7A45">
        <w:rPr>
          <w:rFonts w:ascii="Arial" w:hAnsi="Arial" w:cs="Arial"/>
          <w:sz w:val="24"/>
          <w:szCs w:val="24"/>
          <w:lang w:val="en-US"/>
        </w:rPr>
        <w:tab/>
      </w:r>
      <w:r w:rsidRPr="003B7A45">
        <w:rPr>
          <w:rFonts w:ascii="Arial" w:hAnsi="Arial" w:cs="Arial"/>
          <w:sz w:val="24"/>
          <w:szCs w:val="24"/>
          <w:lang w:val="en-US"/>
        </w:rPr>
        <w:tab/>
      </w:r>
      <w:r w:rsidR="00F70FE0">
        <w:rPr>
          <w:rFonts w:ascii="Arial" w:hAnsi="Arial" w:cs="Arial"/>
          <w:sz w:val="24"/>
          <w:szCs w:val="24"/>
          <w:lang w:val="en-US"/>
        </w:rPr>
        <w:t>16</w:t>
      </w:r>
      <w:r w:rsidRPr="003B7A45">
        <w:rPr>
          <w:rFonts w:ascii="Arial" w:hAnsi="Arial" w:cs="Arial"/>
          <w:sz w:val="24"/>
          <w:szCs w:val="24"/>
          <w:lang w:val="en-US"/>
        </w:rPr>
        <w:tab/>
      </w:r>
      <w:r w:rsidRPr="003B7A45">
        <w:rPr>
          <w:rFonts w:ascii="Arial" w:hAnsi="Arial" w:cs="Arial"/>
          <w:sz w:val="24"/>
          <w:szCs w:val="24"/>
          <w:lang w:val="en-US"/>
        </w:rPr>
        <w:tab/>
      </w:r>
      <w:r w:rsidRPr="003B7A45">
        <w:rPr>
          <w:rFonts w:ascii="Arial" w:hAnsi="Arial" w:cs="Arial"/>
          <w:sz w:val="24"/>
          <w:szCs w:val="24"/>
          <w:lang w:val="en-US"/>
        </w:rPr>
        <w:tab/>
      </w:r>
    </w:p>
    <w:p w14:paraId="62182390" w14:textId="588A0F0B" w:rsidR="00E246FC" w:rsidRPr="005B20BD" w:rsidRDefault="00960807" w:rsidP="005B20BD">
      <w:pPr>
        <w:shd w:val="clear" w:color="auto" w:fill="FFFFFF" w:themeFill="background1"/>
        <w:spacing w:after="0" w:line="480" w:lineRule="auto"/>
        <w:jc w:val="both"/>
        <w:rPr>
          <w:rFonts w:ascii="Arial" w:hAnsi="Arial" w:cs="Arial"/>
          <w:sz w:val="24"/>
          <w:szCs w:val="24"/>
        </w:rPr>
      </w:pPr>
      <w:r>
        <w:rPr>
          <w:rFonts w:ascii="Arial" w:hAnsi="Arial" w:cs="Arial"/>
          <w:sz w:val="24"/>
          <w:szCs w:val="24"/>
          <w:lang w:val="en-US"/>
        </w:rPr>
        <w:t>5.</w:t>
      </w:r>
      <w:r w:rsidR="00E246FC" w:rsidRPr="006C692D">
        <w:rPr>
          <w:rFonts w:ascii="Arial" w:hAnsi="Arial" w:cs="Arial"/>
          <w:sz w:val="24"/>
          <w:szCs w:val="24"/>
          <w:lang w:val="en-US"/>
        </w:rPr>
        <w:t xml:space="preserve"> </w:t>
      </w:r>
      <w:r>
        <w:rPr>
          <w:rFonts w:ascii="Arial" w:hAnsi="Arial" w:cs="Arial"/>
          <w:sz w:val="24"/>
          <w:szCs w:val="24"/>
        </w:rPr>
        <w:t>Stakeholder Analysis</w:t>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r>
      <w:r w:rsidR="00F70FE0">
        <w:rPr>
          <w:rFonts w:ascii="Arial" w:hAnsi="Arial" w:cs="Arial"/>
          <w:sz w:val="24"/>
          <w:szCs w:val="24"/>
        </w:rPr>
        <w:tab/>
        <w:t>17</w:t>
      </w:r>
    </w:p>
    <w:p w14:paraId="5319491E" w14:textId="7A6D3DCD" w:rsidR="00E246FC" w:rsidRPr="006C692D" w:rsidRDefault="00960807" w:rsidP="00A06570">
      <w:pPr>
        <w:shd w:val="clear" w:color="auto" w:fill="FFFFFF" w:themeFill="background1"/>
        <w:spacing w:after="0" w:line="480" w:lineRule="auto"/>
        <w:jc w:val="both"/>
        <w:textAlignment w:val="baseline"/>
        <w:outlineLvl w:val="2"/>
        <w:rPr>
          <w:rFonts w:ascii="Arial" w:eastAsia="Times New Roman" w:hAnsi="Arial" w:cs="Arial"/>
          <w:sz w:val="24"/>
          <w:szCs w:val="24"/>
          <w:bdr w:val="none" w:sz="0" w:space="0" w:color="auto" w:frame="1"/>
          <w:lang w:eastAsia="en-GB"/>
        </w:rPr>
      </w:pPr>
      <w:bookmarkStart w:id="1" w:name="_Toc90320363"/>
      <w:r>
        <w:rPr>
          <w:rFonts w:ascii="Arial" w:hAnsi="Arial" w:cs="Arial"/>
          <w:color w:val="000000"/>
          <w:sz w:val="24"/>
          <w:szCs w:val="24"/>
          <w:lang w:eastAsia="en-GB"/>
        </w:rPr>
        <w:t>6</w:t>
      </w:r>
      <w:r w:rsidR="00E246FC" w:rsidRPr="006C692D">
        <w:rPr>
          <w:rFonts w:ascii="Arial" w:hAnsi="Arial" w:cs="Arial"/>
          <w:color w:val="000000"/>
          <w:sz w:val="24"/>
          <w:szCs w:val="24"/>
          <w:lang w:eastAsia="en-GB"/>
        </w:rPr>
        <w:t xml:space="preserve">. Conclusion </w:t>
      </w:r>
      <w:bookmarkEnd w:id="1"/>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F70FE0">
        <w:rPr>
          <w:rFonts w:ascii="Arial" w:hAnsi="Arial" w:cs="Arial"/>
          <w:color w:val="000000"/>
          <w:sz w:val="24"/>
          <w:szCs w:val="24"/>
          <w:lang w:eastAsia="en-GB"/>
        </w:rPr>
        <w:t>20</w:t>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p>
    <w:p w14:paraId="0C16DCC4" w14:textId="3CF06095" w:rsidR="00E246FC" w:rsidRPr="006C692D" w:rsidRDefault="00960807" w:rsidP="00A06570">
      <w:pPr>
        <w:shd w:val="clear" w:color="auto" w:fill="FFFFFF" w:themeFill="background1"/>
        <w:spacing w:after="0" w:line="480" w:lineRule="auto"/>
        <w:jc w:val="both"/>
        <w:textAlignment w:val="baseline"/>
        <w:outlineLvl w:val="2"/>
        <w:rPr>
          <w:rFonts w:ascii="Arial" w:hAnsi="Arial" w:cs="Arial"/>
          <w:color w:val="000000"/>
          <w:sz w:val="24"/>
          <w:szCs w:val="24"/>
          <w:lang w:eastAsia="en-GB"/>
        </w:rPr>
      </w:pPr>
      <w:bookmarkStart w:id="2" w:name="_Toc90320364"/>
      <w:r>
        <w:rPr>
          <w:rFonts w:ascii="Arial" w:eastAsia="Times New Roman" w:hAnsi="Arial" w:cs="Arial"/>
          <w:sz w:val="24"/>
          <w:szCs w:val="24"/>
          <w:bdr w:val="none" w:sz="0" w:space="0" w:color="auto" w:frame="1"/>
          <w:lang w:eastAsia="en-GB"/>
        </w:rPr>
        <w:t>7</w:t>
      </w:r>
      <w:r w:rsidR="00E246FC" w:rsidRPr="006C692D">
        <w:rPr>
          <w:rFonts w:ascii="Arial" w:eastAsia="Times New Roman" w:hAnsi="Arial" w:cs="Arial"/>
          <w:sz w:val="24"/>
          <w:szCs w:val="24"/>
          <w:bdr w:val="none" w:sz="0" w:space="0" w:color="auto" w:frame="1"/>
          <w:lang w:eastAsia="en-GB"/>
        </w:rPr>
        <w:t xml:space="preserve">. </w:t>
      </w:r>
      <w:r w:rsidR="00E246FC" w:rsidRPr="006C692D">
        <w:rPr>
          <w:rFonts w:ascii="Arial" w:hAnsi="Arial" w:cs="Arial"/>
          <w:color w:val="000000"/>
          <w:sz w:val="24"/>
          <w:szCs w:val="24"/>
          <w:lang w:eastAsia="en-GB"/>
        </w:rPr>
        <w:t xml:space="preserve">Recommendations </w:t>
      </w:r>
      <w:bookmarkEnd w:id="2"/>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F70FE0">
        <w:rPr>
          <w:rFonts w:ascii="Arial" w:hAnsi="Arial" w:cs="Arial"/>
          <w:color w:val="000000"/>
          <w:sz w:val="24"/>
          <w:szCs w:val="24"/>
          <w:lang w:eastAsia="en-GB"/>
        </w:rPr>
        <w:t>21</w:t>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p>
    <w:p w14:paraId="64200F03" w14:textId="1EA49BE2" w:rsidR="00E246FC" w:rsidRPr="006C692D" w:rsidRDefault="00960807" w:rsidP="00A06570">
      <w:pPr>
        <w:shd w:val="clear" w:color="auto" w:fill="FFFFFF" w:themeFill="background1"/>
        <w:spacing w:after="0" w:line="480" w:lineRule="auto"/>
        <w:jc w:val="both"/>
        <w:textAlignment w:val="baseline"/>
        <w:outlineLvl w:val="2"/>
        <w:rPr>
          <w:rFonts w:ascii="Arial" w:eastAsia="Times New Roman" w:hAnsi="Arial" w:cs="Arial"/>
          <w:sz w:val="24"/>
          <w:szCs w:val="24"/>
          <w:bdr w:val="none" w:sz="0" w:space="0" w:color="auto" w:frame="1"/>
          <w:lang w:eastAsia="en-GB"/>
        </w:rPr>
      </w:pPr>
      <w:r>
        <w:rPr>
          <w:rFonts w:ascii="Arial" w:hAnsi="Arial" w:cs="Arial"/>
          <w:color w:val="000000"/>
          <w:sz w:val="24"/>
          <w:szCs w:val="24"/>
          <w:lang w:eastAsia="en-GB"/>
        </w:rPr>
        <w:t>8</w:t>
      </w:r>
      <w:r w:rsidR="00E246FC" w:rsidRPr="006C692D">
        <w:rPr>
          <w:rFonts w:ascii="Arial" w:hAnsi="Arial" w:cs="Arial"/>
          <w:color w:val="000000"/>
          <w:sz w:val="24"/>
          <w:szCs w:val="24"/>
          <w:lang w:eastAsia="en-GB"/>
        </w:rPr>
        <w:t xml:space="preserve">. </w:t>
      </w:r>
      <w:r w:rsidR="00217991">
        <w:rPr>
          <w:rFonts w:ascii="Arial" w:hAnsi="Arial" w:cs="Arial"/>
          <w:color w:val="000000"/>
          <w:sz w:val="24"/>
          <w:szCs w:val="24"/>
          <w:lang w:eastAsia="en-GB"/>
        </w:rPr>
        <w:t>Reference list</w:t>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E246FC" w:rsidRPr="006C692D">
        <w:rPr>
          <w:rFonts w:ascii="Arial" w:hAnsi="Arial" w:cs="Arial"/>
          <w:color w:val="000000"/>
          <w:sz w:val="24"/>
          <w:szCs w:val="24"/>
          <w:lang w:eastAsia="en-GB"/>
        </w:rPr>
        <w:tab/>
      </w:r>
      <w:r w:rsidR="00F70FE0">
        <w:rPr>
          <w:rFonts w:ascii="Arial" w:hAnsi="Arial" w:cs="Arial"/>
          <w:color w:val="000000"/>
          <w:sz w:val="24"/>
          <w:szCs w:val="24"/>
          <w:lang w:eastAsia="en-GB"/>
        </w:rPr>
        <w:t>25</w:t>
      </w:r>
      <w:r w:rsidR="00E246FC" w:rsidRPr="006C692D">
        <w:rPr>
          <w:rFonts w:ascii="Arial" w:hAnsi="Arial" w:cs="Arial"/>
          <w:color w:val="000000"/>
          <w:sz w:val="24"/>
          <w:szCs w:val="24"/>
          <w:lang w:eastAsia="en-GB"/>
        </w:rPr>
        <w:tab/>
      </w:r>
    </w:p>
    <w:p w14:paraId="3CECCEB1" w14:textId="77777777" w:rsidR="00E246FC" w:rsidRPr="006C692D" w:rsidRDefault="00E246FC" w:rsidP="00A06570">
      <w:pPr>
        <w:shd w:val="clear" w:color="auto" w:fill="FFFFFF" w:themeFill="background1"/>
        <w:spacing w:line="480" w:lineRule="auto"/>
        <w:jc w:val="both"/>
        <w:rPr>
          <w:rFonts w:ascii="Arial" w:hAnsi="Arial" w:cs="Arial"/>
          <w:sz w:val="24"/>
          <w:szCs w:val="24"/>
          <w:lang w:val="en-US"/>
        </w:rPr>
      </w:pPr>
    </w:p>
    <w:p w14:paraId="044055A1" w14:textId="7EF4BDDC" w:rsidR="00A06570" w:rsidRDefault="00A06570" w:rsidP="00A06570">
      <w:pPr>
        <w:jc w:val="both"/>
      </w:pPr>
      <w:r>
        <w:br w:type="page"/>
      </w:r>
    </w:p>
    <w:p w14:paraId="7655CA7C" w14:textId="4C577492" w:rsidR="00A06570" w:rsidRPr="00217991" w:rsidRDefault="00A06570" w:rsidP="00217991">
      <w:pPr>
        <w:pStyle w:val="ListParagraph"/>
        <w:numPr>
          <w:ilvl w:val="0"/>
          <w:numId w:val="7"/>
        </w:numPr>
        <w:spacing w:line="480" w:lineRule="auto"/>
        <w:rPr>
          <w:rFonts w:ascii="Arial" w:hAnsi="Arial" w:cs="Arial"/>
          <w:b/>
          <w:bCs/>
          <w:sz w:val="24"/>
          <w:szCs w:val="24"/>
          <w:u w:val="single"/>
        </w:rPr>
      </w:pPr>
      <w:r w:rsidRPr="00217991">
        <w:rPr>
          <w:rFonts w:ascii="Arial" w:hAnsi="Arial" w:cs="Arial"/>
          <w:b/>
          <w:bCs/>
          <w:sz w:val="24"/>
          <w:szCs w:val="24"/>
          <w:u w:val="single"/>
        </w:rPr>
        <w:lastRenderedPageBreak/>
        <w:t>Executive Summary</w:t>
      </w:r>
    </w:p>
    <w:p w14:paraId="08289E43" w14:textId="52BE5635" w:rsidR="0057572F" w:rsidRPr="00217991" w:rsidRDefault="00636232" w:rsidP="00217991">
      <w:pPr>
        <w:spacing w:line="480" w:lineRule="auto"/>
        <w:rPr>
          <w:rFonts w:ascii="Arial" w:hAnsi="Arial" w:cs="Arial"/>
          <w:sz w:val="24"/>
          <w:szCs w:val="24"/>
        </w:rPr>
      </w:pPr>
      <w:r w:rsidRPr="00217991">
        <w:rPr>
          <w:rFonts w:ascii="Arial" w:hAnsi="Arial" w:cs="Arial"/>
          <w:sz w:val="24"/>
          <w:szCs w:val="24"/>
        </w:rPr>
        <w:t>This report will be explo</w:t>
      </w:r>
      <w:r w:rsidR="003926C6" w:rsidRPr="00217991">
        <w:rPr>
          <w:rFonts w:ascii="Arial" w:hAnsi="Arial" w:cs="Arial"/>
          <w:sz w:val="24"/>
          <w:szCs w:val="24"/>
        </w:rPr>
        <w:t>ring</w:t>
      </w:r>
      <w:r w:rsidRPr="00217991">
        <w:rPr>
          <w:rFonts w:ascii="Arial" w:hAnsi="Arial" w:cs="Arial"/>
          <w:sz w:val="24"/>
          <w:szCs w:val="24"/>
        </w:rPr>
        <w:t xml:space="preserve"> options to creatively reshape </w:t>
      </w:r>
      <w:r w:rsidRPr="00217991">
        <w:rPr>
          <w:rFonts w:ascii="Arial" w:hAnsi="Arial" w:cs="Arial"/>
          <w:color w:val="000000"/>
          <w:sz w:val="24"/>
          <w:szCs w:val="24"/>
          <w:lang w:eastAsia="en-GB"/>
        </w:rPr>
        <w:t>Westbound Logistics Services ltd strategic direction to discover a new way forward for delivering innovative customer care ensuring future resilience and sustainable competitive advantage against a backdrop of a pandemic</w:t>
      </w:r>
      <w:r w:rsidR="0057572F" w:rsidRPr="00217991">
        <w:rPr>
          <w:rFonts w:ascii="Arial" w:hAnsi="Arial" w:cs="Arial"/>
          <w:sz w:val="24"/>
          <w:szCs w:val="24"/>
        </w:rPr>
        <w:t xml:space="preserve">.  </w:t>
      </w:r>
    </w:p>
    <w:p w14:paraId="14675CDE" w14:textId="59DB58CA" w:rsidR="00A06570" w:rsidRPr="00217991" w:rsidRDefault="0057572F" w:rsidP="00217991">
      <w:pPr>
        <w:spacing w:line="480" w:lineRule="auto"/>
        <w:rPr>
          <w:rFonts w:ascii="Arial" w:hAnsi="Arial" w:cs="Arial"/>
          <w:sz w:val="24"/>
          <w:szCs w:val="24"/>
        </w:rPr>
      </w:pPr>
      <w:r w:rsidRPr="00217991">
        <w:rPr>
          <w:rFonts w:ascii="Arial" w:hAnsi="Arial" w:cs="Arial"/>
          <w:sz w:val="24"/>
          <w:szCs w:val="24"/>
        </w:rPr>
        <w:t>A</w:t>
      </w:r>
      <w:r w:rsidR="00636232" w:rsidRPr="00217991">
        <w:rPr>
          <w:rFonts w:ascii="Arial" w:hAnsi="Arial" w:cs="Arial"/>
          <w:sz w:val="24"/>
          <w:szCs w:val="24"/>
        </w:rPr>
        <w:t xml:space="preserve"> </w:t>
      </w:r>
      <w:r w:rsidR="003926C6" w:rsidRPr="00217991">
        <w:rPr>
          <w:rFonts w:ascii="Arial" w:hAnsi="Arial" w:cs="Arial"/>
          <w:sz w:val="24"/>
          <w:szCs w:val="24"/>
        </w:rPr>
        <w:t>S</w:t>
      </w:r>
      <w:r w:rsidR="00636232" w:rsidRPr="00217991">
        <w:rPr>
          <w:rFonts w:ascii="Arial" w:hAnsi="Arial" w:cs="Arial"/>
          <w:sz w:val="24"/>
          <w:szCs w:val="24"/>
        </w:rPr>
        <w:t>wot analysis, a Pestle analysis</w:t>
      </w:r>
      <w:r w:rsidR="00FF6C44" w:rsidRPr="00217991">
        <w:rPr>
          <w:rFonts w:ascii="Arial" w:hAnsi="Arial" w:cs="Arial"/>
          <w:sz w:val="24"/>
          <w:szCs w:val="24"/>
        </w:rPr>
        <w:t>,</w:t>
      </w:r>
      <w:r w:rsidR="00636232" w:rsidRPr="00217991">
        <w:rPr>
          <w:rFonts w:ascii="Arial" w:hAnsi="Arial" w:cs="Arial"/>
          <w:sz w:val="24"/>
          <w:szCs w:val="24"/>
        </w:rPr>
        <w:t xml:space="preserve"> and a Power-Interest Grid </w:t>
      </w:r>
      <w:r w:rsidRPr="00217991">
        <w:rPr>
          <w:rFonts w:ascii="Arial" w:hAnsi="Arial" w:cs="Arial"/>
          <w:sz w:val="24"/>
          <w:szCs w:val="24"/>
        </w:rPr>
        <w:t xml:space="preserve">will be provided </w:t>
      </w:r>
      <w:r w:rsidR="00636232" w:rsidRPr="00217991">
        <w:rPr>
          <w:rFonts w:ascii="Arial" w:hAnsi="Arial" w:cs="Arial"/>
          <w:sz w:val="24"/>
          <w:szCs w:val="24"/>
        </w:rPr>
        <w:t>to analyse Westbound Logistics current internal and external environmental conditions</w:t>
      </w:r>
      <w:r w:rsidR="003926C6" w:rsidRPr="00217991">
        <w:rPr>
          <w:rFonts w:ascii="Arial" w:hAnsi="Arial" w:cs="Arial"/>
          <w:sz w:val="24"/>
          <w:szCs w:val="24"/>
        </w:rPr>
        <w:t xml:space="preserve"> as well as their primary stakeholders and how these relationships can be improved by better communication and involvement to</w:t>
      </w:r>
      <w:r w:rsidR="009E5C6D" w:rsidRPr="00217991">
        <w:rPr>
          <w:rFonts w:ascii="Arial" w:hAnsi="Arial" w:cs="Arial"/>
          <w:sz w:val="24"/>
          <w:szCs w:val="24"/>
        </w:rPr>
        <w:t xml:space="preserve"> provide a more seamless operation resulting in better customer care and higher customer satisfaction. </w:t>
      </w:r>
    </w:p>
    <w:p w14:paraId="19E70903" w14:textId="0907375B" w:rsidR="009E5C6D" w:rsidRPr="00217991" w:rsidRDefault="009E5C6D" w:rsidP="00217991">
      <w:pPr>
        <w:spacing w:line="480" w:lineRule="auto"/>
        <w:rPr>
          <w:rFonts w:ascii="Arial" w:hAnsi="Arial" w:cs="Arial"/>
          <w:sz w:val="24"/>
          <w:szCs w:val="24"/>
        </w:rPr>
      </w:pPr>
      <w:r w:rsidRPr="00217991">
        <w:rPr>
          <w:rFonts w:ascii="Arial" w:hAnsi="Arial" w:cs="Arial"/>
          <w:sz w:val="24"/>
          <w:szCs w:val="24"/>
        </w:rPr>
        <w:t xml:space="preserve">Westbound Logistics Services Ltd is a </w:t>
      </w:r>
      <w:r w:rsidR="00FF6C44" w:rsidRPr="00217991">
        <w:rPr>
          <w:rFonts w:ascii="Arial" w:hAnsi="Arial" w:cs="Arial"/>
          <w:sz w:val="24"/>
          <w:szCs w:val="24"/>
        </w:rPr>
        <w:t>Brentwood-based</w:t>
      </w:r>
      <w:r w:rsidRPr="00217991">
        <w:rPr>
          <w:rFonts w:ascii="Arial" w:hAnsi="Arial" w:cs="Arial"/>
          <w:sz w:val="24"/>
          <w:szCs w:val="24"/>
        </w:rPr>
        <w:t xml:space="preserve"> </w:t>
      </w:r>
      <w:r w:rsidR="0051687C" w:rsidRPr="00217991">
        <w:rPr>
          <w:rFonts w:ascii="Arial" w:hAnsi="Arial" w:cs="Arial"/>
          <w:sz w:val="24"/>
          <w:szCs w:val="24"/>
        </w:rPr>
        <w:t>logistics and supply chain company, established in 2009</w:t>
      </w:r>
      <w:r w:rsidRPr="00217991">
        <w:rPr>
          <w:rFonts w:ascii="Arial" w:hAnsi="Arial" w:cs="Arial"/>
          <w:sz w:val="24"/>
          <w:szCs w:val="24"/>
        </w:rPr>
        <w:t>.</w:t>
      </w:r>
      <w:r w:rsidR="00A31C8A" w:rsidRPr="00217991">
        <w:rPr>
          <w:rFonts w:ascii="Arial" w:hAnsi="Arial" w:cs="Arial"/>
          <w:sz w:val="24"/>
          <w:szCs w:val="24"/>
        </w:rPr>
        <w:t xml:space="preserve"> </w:t>
      </w:r>
      <w:r w:rsidRPr="00217991">
        <w:rPr>
          <w:rFonts w:ascii="Arial" w:hAnsi="Arial" w:cs="Arial"/>
          <w:sz w:val="24"/>
          <w:szCs w:val="24"/>
        </w:rPr>
        <w:t>They have since expanded throughout Asia, the UK</w:t>
      </w:r>
      <w:r w:rsidR="00FF6C44" w:rsidRPr="00217991">
        <w:rPr>
          <w:rFonts w:ascii="Arial" w:hAnsi="Arial" w:cs="Arial"/>
          <w:sz w:val="24"/>
          <w:szCs w:val="24"/>
        </w:rPr>
        <w:t>,</w:t>
      </w:r>
      <w:r w:rsidRPr="00217991">
        <w:rPr>
          <w:rFonts w:ascii="Arial" w:hAnsi="Arial" w:cs="Arial"/>
          <w:sz w:val="24"/>
          <w:szCs w:val="24"/>
        </w:rPr>
        <w:t xml:space="preserve"> and </w:t>
      </w:r>
      <w:r w:rsidR="00FF6C44" w:rsidRPr="00217991">
        <w:rPr>
          <w:rFonts w:ascii="Arial" w:hAnsi="Arial" w:cs="Arial"/>
          <w:sz w:val="24"/>
          <w:szCs w:val="24"/>
        </w:rPr>
        <w:t xml:space="preserve">the </w:t>
      </w:r>
      <w:r w:rsidRPr="00217991">
        <w:rPr>
          <w:rFonts w:ascii="Arial" w:hAnsi="Arial" w:cs="Arial"/>
          <w:sz w:val="24"/>
          <w:szCs w:val="24"/>
        </w:rPr>
        <w:t xml:space="preserve">US. </w:t>
      </w:r>
      <w:r w:rsidR="005E38FB" w:rsidRPr="00217991">
        <w:rPr>
          <w:rFonts w:ascii="Arial" w:hAnsi="Arial" w:cs="Arial"/>
          <w:sz w:val="24"/>
          <w:szCs w:val="24"/>
        </w:rPr>
        <w:t xml:space="preserve">At the beginning of the Covid-19 pandemic, Westbound had great concerns regarding the impact of their business.  After initial concerns, the company thrived throughout the pandemic, growing at a rate 3 times as fast as previous years.  This can be directly linked to a change in its strategic aims.  Investment into </w:t>
      </w:r>
      <w:r w:rsidR="001C3005" w:rsidRPr="00217991">
        <w:rPr>
          <w:rFonts w:ascii="Arial" w:hAnsi="Arial" w:cs="Arial"/>
          <w:sz w:val="24"/>
          <w:szCs w:val="24"/>
        </w:rPr>
        <w:t>eCommerce</w:t>
      </w:r>
      <w:r w:rsidR="005E38FB" w:rsidRPr="00217991">
        <w:rPr>
          <w:rFonts w:ascii="Arial" w:hAnsi="Arial" w:cs="Arial"/>
          <w:sz w:val="24"/>
          <w:szCs w:val="24"/>
        </w:rPr>
        <w:t xml:space="preserve">, warehousing, </w:t>
      </w:r>
      <w:r w:rsidR="00FF6C44" w:rsidRPr="00217991">
        <w:rPr>
          <w:rFonts w:ascii="Arial" w:hAnsi="Arial" w:cs="Arial"/>
          <w:sz w:val="24"/>
          <w:szCs w:val="24"/>
        </w:rPr>
        <w:t>fulfi</w:t>
      </w:r>
      <w:r w:rsidR="00F07DA9" w:rsidRPr="00217991">
        <w:rPr>
          <w:rFonts w:ascii="Arial" w:hAnsi="Arial" w:cs="Arial"/>
          <w:sz w:val="24"/>
          <w:szCs w:val="24"/>
        </w:rPr>
        <w:t>l</w:t>
      </w:r>
      <w:r w:rsidR="00FF6C44" w:rsidRPr="00217991">
        <w:rPr>
          <w:rFonts w:ascii="Arial" w:hAnsi="Arial" w:cs="Arial"/>
          <w:sz w:val="24"/>
          <w:szCs w:val="24"/>
        </w:rPr>
        <w:t>ment</w:t>
      </w:r>
      <w:r w:rsidR="005E38FB" w:rsidRPr="00217991">
        <w:rPr>
          <w:rFonts w:ascii="Arial" w:hAnsi="Arial" w:cs="Arial"/>
          <w:sz w:val="24"/>
          <w:szCs w:val="24"/>
        </w:rPr>
        <w:t xml:space="preserve"> services</w:t>
      </w:r>
      <w:r w:rsidR="009566B5" w:rsidRPr="00217991">
        <w:rPr>
          <w:rFonts w:ascii="Arial" w:hAnsi="Arial" w:cs="Arial"/>
          <w:sz w:val="24"/>
          <w:szCs w:val="24"/>
        </w:rPr>
        <w:t xml:space="preserve">, </w:t>
      </w:r>
      <w:r w:rsidR="005E38FB" w:rsidRPr="00217991">
        <w:rPr>
          <w:rFonts w:ascii="Arial" w:hAnsi="Arial" w:cs="Arial"/>
          <w:sz w:val="24"/>
          <w:szCs w:val="24"/>
        </w:rPr>
        <w:t>cross-trade</w:t>
      </w:r>
      <w:r w:rsidR="00FF6C44" w:rsidRPr="00217991">
        <w:rPr>
          <w:rFonts w:ascii="Arial" w:hAnsi="Arial" w:cs="Arial"/>
          <w:sz w:val="24"/>
          <w:szCs w:val="24"/>
        </w:rPr>
        <w:t>,</w:t>
      </w:r>
      <w:r w:rsidR="005E38FB" w:rsidRPr="00217991">
        <w:rPr>
          <w:rFonts w:ascii="Arial" w:hAnsi="Arial" w:cs="Arial"/>
          <w:sz w:val="24"/>
          <w:szCs w:val="24"/>
        </w:rPr>
        <w:t xml:space="preserve"> and EU road specialists</w:t>
      </w:r>
      <w:r w:rsidR="009566B5" w:rsidRPr="00217991">
        <w:rPr>
          <w:rFonts w:ascii="Arial" w:hAnsi="Arial" w:cs="Arial"/>
          <w:sz w:val="24"/>
          <w:szCs w:val="24"/>
        </w:rPr>
        <w:t xml:space="preserve"> have all helped the business expand throughout a post-Brexit, Covid-19 pandemic (Clark, 2021)</w:t>
      </w:r>
      <w:r w:rsidR="00A31C8A" w:rsidRPr="00217991">
        <w:rPr>
          <w:rFonts w:ascii="Arial" w:hAnsi="Arial" w:cs="Arial"/>
          <w:sz w:val="24"/>
          <w:szCs w:val="24"/>
        </w:rPr>
        <w:t>.</w:t>
      </w:r>
    </w:p>
    <w:p w14:paraId="0356E22E" w14:textId="2492D12F" w:rsidR="009566B5" w:rsidRPr="00217991" w:rsidRDefault="009566B5" w:rsidP="00217991">
      <w:pPr>
        <w:spacing w:line="480" w:lineRule="auto"/>
        <w:rPr>
          <w:rFonts w:ascii="Arial" w:hAnsi="Arial" w:cs="Arial"/>
          <w:sz w:val="24"/>
          <w:szCs w:val="24"/>
        </w:rPr>
      </w:pPr>
      <w:r w:rsidRPr="00217991">
        <w:rPr>
          <w:rFonts w:ascii="Arial" w:hAnsi="Arial" w:cs="Arial"/>
          <w:sz w:val="24"/>
          <w:szCs w:val="24"/>
        </w:rPr>
        <w:t>During the pandemic an increased demand for online shopping became apparent, Westbound took advantage o</w:t>
      </w:r>
      <w:r w:rsidR="000339EC" w:rsidRPr="00217991">
        <w:rPr>
          <w:rFonts w:ascii="Arial" w:hAnsi="Arial" w:cs="Arial"/>
          <w:sz w:val="24"/>
          <w:szCs w:val="24"/>
        </w:rPr>
        <w:t>f</w:t>
      </w:r>
      <w:r w:rsidRPr="00217991">
        <w:rPr>
          <w:rFonts w:ascii="Arial" w:hAnsi="Arial" w:cs="Arial"/>
          <w:sz w:val="24"/>
          <w:szCs w:val="24"/>
        </w:rPr>
        <w:t xml:space="preserve"> the shift in consumer behaviour and invested </w:t>
      </w:r>
      <w:r w:rsidR="001C3005" w:rsidRPr="00217991">
        <w:rPr>
          <w:rFonts w:ascii="Arial" w:hAnsi="Arial" w:cs="Arial"/>
          <w:sz w:val="24"/>
          <w:szCs w:val="24"/>
        </w:rPr>
        <w:t>in</w:t>
      </w:r>
      <w:r w:rsidRPr="00217991">
        <w:rPr>
          <w:rFonts w:ascii="Arial" w:hAnsi="Arial" w:cs="Arial"/>
          <w:sz w:val="24"/>
          <w:szCs w:val="24"/>
        </w:rPr>
        <w:t xml:space="preserve"> services such as Fulfilment by Amazon (Amazon FBA) warehousing and creating Westbound Parcels in collaboration with UPS</w:t>
      </w:r>
      <w:r w:rsidR="006148FF" w:rsidRPr="00217991">
        <w:rPr>
          <w:rFonts w:ascii="Arial" w:hAnsi="Arial" w:cs="Arial"/>
          <w:sz w:val="24"/>
          <w:szCs w:val="24"/>
        </w:rPr>
        <w:t>,</w:t>
      </w:r>
      <w:r w:rsidR="000339EC" w:rsidRPr="00217991">
        <w:rPr>
          <w:rFonts w:ascii="Arial" w:hAnsi="Arial" w:cs="Arial"/>
          <w:sz w:val="24"/>
          <w:szCs w:val="24"/>
        </w:rPr>
        <w:t xml:space="preserve"> offering delivery options for customers looking to ship individual parcels. In the backdrop of the pandemic</w:t>
      </w:r>
      <w:r w:rsidR="001C3005" w:rsidRPr="00217991">
        <w:rPr>
          <w:rFonts w:ascii="Arial" w:hAnsi="Arial" w:cs="Arial"/>
          <w:sz w:val="24"/>
          <w:szCs w:val="24"/>
        </w:rPr>
        <w:t>,</w:t>
      </w:r>
      <w:r w:rsidR="000339EC" w:rsidRPr="00217991">
        <w:rPr>
          <w:rFonts w:ascii="Arial" w:hAnsi="Arial" w:cs="Arial"/>
          <w:sz w:val="24"/>
          <w:szCs w:val="24"/>
        </w:rPr>
        <w:t xml:space="preserve"> these strategic </w:t>
      </w:r>
      <w:r w:rsidR="000339EC" w:rsidRPr="00217991">
        <w:rPr>
          <w:rFonts w:ascii="Arial" w:hAnsi="Arial" w:cs="Arial"/>
          <w:sz w:val="24"/>
          <w:szCs w:val="24"/>
        </w:rPr>
        <w:lastRenderedPageBreak/>
        <w:t xml:space="preserve">changes to the business have </w:t>
      </w:r>
      <w:r w:rsidR="001C3005" w:rsidRPr="00217991">
        <w:rPr>
          <w:rFonts w:ascii="Arial" w:hAnsi="Arial" w:cs="Arial"/>
          <w:sz w:val="24"/>
          <w:szCs w:val="24"/>
        </w:rPr>
        <w:t xml:space="preserve">been </w:t>
      </w:r>
      <w:r w:rsidR="000339EC" w:rsidRPr="00217991">
        <w:rPr>
          <w:rFonts w:ascii="Arial" w:hAnsi="Arial" w:cs="Arial"/>
          <w:sz w:val="24"/>
          <w:szCs w:val="24"/>
        </w:rPr>
        <w:t xml:space="preserve">shown to mitigate </w:t>
      </w:r>
      <w:r w:rsidR="001C3005" w:rsidRPr="00217991">
        <w:rPr>
          <w:rFonts w:ascii="Arial" w:hAnsi="Arial" w:cs="Arial"/>
          <w:sz w:val="24"/>
          <w:szCs w:val="24"/>
        </w:rPr>
        <w:t xml:space="preserve">some of the challenges it would have faced with the existing income stream.  These changes have also put the company in a position to improve communication, </w:t>
      </w:r>
      <w:r w:rsidR="00DE4FAA" w:rsidRPr="00217991">
        <w:rPr>
          <w:rFonts w:ascii="Arial" w:hAnsi="Arial" w:cs="Arial"/>
          <w:sz w:val="24"/>
          <w:szCs w:val="24"/>
        </w:rPr>
        <w:t>involvement,</w:t>
      </w:r>
      <w:r w:rsidR="001C3005" w:rsidRPr="00217991">
        <w:rPr>
          <w:rFonts w:ascii="Arial" w:hAnsi="Arial" w:cs="Arial"/>
          <w:sz w:val="24"/>
          <w:szCs w:val="24"/>
        </w:rPr>
        <w:t xml:space="preserve"> and overall customer satisfaction by offering a Clitheroe of services for customers to engage with,</w:t>
      </w:r>
      <w:r w:rsidR="00706209" w:rsidRPr="00217991">
        <w:rPr>
          <w:rFonts w:ascii="Arial" w:hAnsi="Arial" w:cs="Arial"/>
          <w:sz w:val="24"/>
          <w:szCs w:val="24"/>
        </w:rPr>
        <w:t xml:space="preserve"> as well as platforms to create more detailed customer profiles,</w:t>
      </w:r>
      <w:r w:rsidR="001C3005" w:rsidRPr="00217991">
        <w:rPr>
          <w:rFonts w:ascii="Arial" w:hAnsi="Arial" w:cs="Arial"/>
          <w:sz w:val="24"/>
          <w:szCs w:val="24"/>
        </w:rPr>
        <w:t xml:space="preserve"> ultimately resulting in a </w:t>
      </w:r>
      <w:r w:rsidR="00706209" w:rsidRPr="00217991">
        <w:rPr>
          <w:rFonts w:ascii="Arial" w:hAnsi="Arial" w:cs="Arial"/>
          <w:sz w:val="24"/>
          <w:szCs w:val="24"/>
        </w:rPr>
        <w:t xml:space="preserve">more targeted customer care and </w:t>
      </w:r>
      <w:r w:rsidR="00A31C8A" w:rsidRPr="00217991">
        <w:rPr>
          <w:rFonts w:ascii="Arial" w:hAnsi="Arial" w:cs="Arial"/>
          <w:sz w:val="24"/>
          <w:szCs w:val="24"/>
        </w:rPr>
        <w:t>overall,</w:t>
      </w:r>
      <w:r w:rsidR="00706209" w:rsidRPr="00217991">
        <w:rPr>
          <w:rFonts w:ascii="Arial" w:hAnsi="Arial" w:cs="Arial"/>
          <w:sz w:val="24"/>
          <w:szCs w:val="24"/>
        </w:rPr>
        <w:t xml:space="preserve"> a better</w:t>
      </w:r>
      <w:r w:rsidR="001C3005" w:rsidRPr="00217991">
        <w:rPr>
          <w:rFonts w:ascii="Arial" w:hAnsi="Arial" w:cs="Arial"/>
          <w:sz w:val="24"/>
          <w:szCs w:val="24"/>
        </w:rPr>
        <w:t xml:space="preserve"> reputation within the industry.  </w:t>
      </w:r>
    </w:p>
    <w:p w14:paraId="54AD022F" w14:textId="0C39B83E" w:rsidR="0057572F" w:rsidRPr="00217991" w:rsidRDefault="0057572F" w:rsidP="00217991">
      <w:pPr>
        <w:spacing w:line="480" w:lineRule="auto"/>
        <w:rPr>
          <w:rFonts w:ascii="Arial" w:hAnsi="Arial" w:cs="Arial"/>
          <w:sz w:val="24"/>
          <w:szCs w:val="24"/>
        </w:rPr>
      </w:pPr>
    </w:p>
    <w:p w14:paraId="4D1BE8F6" w14:textId="27619FEB" w:rsidR="005679D5" w:rsidRDefault="0057572F" w:rsidP="005679D5">
      <w:pPr>
        <w:pStyle w:val="ListParagraph"/>
        <w:numPr>
          <w:ilvl w:val="0"/>
          <w:numId w:val="7"/>
        </w:numPr>
        <w:spacing w:line="480" w:lineRule="auto"/>
        <w:rPr>
          <w:rFonts w:ascii="Arial" w:hAnsi="Arial" w:cs="Arial"/>
          <w:b/>
          <w:bCs/>
          <w:sz w:val="24"/>
          <w:szCs w:val="24"/>
          <w:u w:val="single"/>
        </w:rPr>
      </w:pPr>
      <w:r w:rsidRPr="00217991">
        <w:rPr>
          <w:rFonts w:ascii="Arial" w:hAnsi="Arial" w:cs="Arial"/>
          <w:sz w:val="24"/>
          <w:szCs w:val="24"/>
        </w:rPr>
        <w:br w:type="page"/>
      </w:r>
      <w:r w:rsidRPr="00217991">
        <w:rPr>
          <w:rFonts w:ascii="Arial" w:hAnsi="Arial" w:cs="Arial"/>
          <w:b/>
          <w:bCs/>
          <w:sz w:val="24"/>
          <w:szCs w:val="24"/>
          <w:u w:val="single"/>
        </w:rPr>
        <w:lastRenderedPageBreak/>
        <w:t xml:space="preserve"> Introduction </w:t>
      </w:r>
    </w:p>
    <w:p w14:paraId="6740B410" w14:textId="30052908" w:rsidR="005679D5" w:rsidRPr="005679D5" w:rsidRDefault="005679D5" w:rsidP="005679D5">
      <w:pPr>
        <w:spacing w:line="480" w:lineRule="auto"/>
        <w:rPr>
          <w:rFonts w:ascii="Arial" w:hAnsi="Arial" w:cs="Arial"/>
          <w:sz w:val="24"/>
          <w:szCs w:val="24"/>
        </w:rPr>
      </w:pPr>
      <w:r>
        <w:rPr>
          <w:rFonts w:ascii="Arial" w:hAnsi="Arial" w:cs="Arial"/>
          <w:sz w:val="24"/>
          <w:szCs w:val="24"/>
        </w:rPr>
        <w:t>“There is a fundamental distinction between strategy and operational effectiveness” (</w:t>
      </w:r>
      <w:r w:rsidR="00CC50D1">
        <w:rPr>
          <w:rFonts w:ascii="Arial" w:hAnsi="Arial" w:cs="Arial"/>
          <w:sz w:val="24"/>
          <w:szCs w:val="24"/>
        </w:rPr>
        <w:t>Porter. M.E, 1996)</w:t>
      </w:r>
    </w:p>
    <w:p w14:paraId="5FE9586D" w14:textId="402CEA6C" w:rsidR="00D46D7D" w:rsidRPr="00217991" w:rsidRDefault="00757143" w:rsidP="00217991">
      <w:pPr>
        <w:spacing w:line="480" w:lineRule="auto"/>
        <w:rPr>
          <w:rFonts w:ascii="Arial" w:hAnsi="Arial" w:cs="Arial"/>
          <w:color w:val="000000"/>
          <w:sz w:val="24"/>
          <w:szCs w:val="24"/>
          <w:lang w:eastAsia="en-GB"/>
        </w:rPr>
      </w:pPr>
      <w:r w:rsidRPr="00217991">
        <w:rPr>
          <w:rFonts w:ascii="Arial" w:hAnsi="Arial" w:cs="Arial"/>
          <w:sz w:val="24"/>
          <w:szCs w:val="24"/>
        </w:rPr>
        <w:t>Throughout</w:t>
      </w:r>
      <w:r w:rsidR="0092305F" w:rsidRPr="00217991">
        <w:rPr>
          <w:rFonts w:ascii="Arial" w:hAnsi="Arial" w:cs="Arial"/>
          <w:sz w:val="24"/>
          <w:szCs w:val="24"/>
        </w:rPr>
        <w:t xml:space="preserve"> the Covid-19 pandemic and the exit from the EU the British logistics and supply chain industry has </w:t>
      </w:r>
      <w:r w:rsidR="006148FF" w:rsidRPr="00217991">
        <w:rPr>
          <w:rFonts w:ascii="Arial" w:hAnsi="Arial" w:cs="Arial"/>
          <w:sz w:val="24"/>
          <w:szCs w:val="24"/>
        </w:rPr>
        <w:t>faced multiple challenges</w:t>
      </w:r>
      <w:r w:rsidR="0092305F" w:rsidRPr="00217991">
        <w:rPr>
          <w:rFonts w:ascii="Arial" w:hAnsi="Arial" w:cs="Arial"/>
          <w:sz w:val="24"/>
          <w:szCs w:val="24"/>
        </w:rPr>
        <w:t xml:space="preserve">. The main purpose of this report will be </w:t>
      </w:r>
      <w:bookmarkStart w:id="3" w:name="_Hlk92013407"/>
      <w:r w:rsidR="0092305F" w:rsidRPr="00217991">
        <w:rPr>
          <w:rFonts w:ascii="Arial" w:hAnsi="Arial" w:cs="Arial"/>
          <w:sz w:val="24"/>
          <w:szCs w:val="24"/>
        </w:rPr>
        <w:t xml:space="preserve">to </w:t>
      </w:r>
      <w:r w:rsidR="0092305F" w:rsidRPr="00217991">
        <w:rPr>
          <w:rFonts w:ascii="Arial" w:hAnsi="Arial" w:cs="Arial"/>
          <w:color w:val="000000"/>
          <w:sz w:val="24"/>
          <w:szCs w:val="24"/>
          <w:lang w:eastAsia="en-GB"/>
        </w:rPr>
        <w:t>creatively reshape Westbound Logistics Services ltd strategic direction to discover a new way forward for delivering innovative customer care ensuring future resilience and sustainable competitive advantage against a backdrop of a pandemic</w:t>
      </w:r>
      <w:bookmarkEnd w:id="3"/>
      <w:r w:rsidR="0092305F" w:rsidRPr="00217991">
        <w:rPr>
          <w:rFonts w:ascii="Arial" w:hAnsi="Arial" w:cs="Arial"/>
          <w:color w:val="000000"/>
          <w:sz w:val="24"/>
          <w:szCs w:val="24"/>
          <w:lang w:eastAsia="en-GB"/>
        </w:rPr>
        <w:t xml:space="preserve">. </w:t>
      </w:r>
      <w:r w:rsidR="00433A5A" w:rsidRPr="00217991">
        <w:rPr>
          <w:rFonts w:ascii="Arial" w:hAnsi="Arial" w:cs="Arial"/>
          <w:color w:val="000000"/>
          <w:sz w:val="24"/>
          <w:szCs w:val="24"/>
          <w:lang w:eastAsia="en-GB"/>
        </w:rPr>
        <w:t xml:space="preserve">This report will </w:t>
      </w:r>
      <w:r w:rsidR="00BA709E" w:rsidRPr="00217991">
        <w:rPr>
          <w:rFonts w:ascii="Arial" w:hAnsi="Arial" w:cs="Arial"/>
          <w:color w:val="000000"/>
          <w:sz w:val="24"/>
          <w:szCs w:val="24"/>
          <w:lang w:eastAsia="en-GB"/>
        </w:rPr>
        <w:t>explore how to maximise opportunities within the logistics industry, strengthen their current brand and services, and</w:t>
      </w:r>
      <w:r w:rsidR="00433A5A" w:rsidRPr="00217991">
        <w:rPr>
          <w:rFonts w:ascii="Arial" w:hAnsi="Arial" w:cs="Arial"/>
          <w:color w:val="000000"/>
          <w:sz w:val="24"/>
          <w:szCs w:val="24"/>
          <w:lang w:eastAsia="en-GB"/>
        </w:rPr>
        <w:t xml:space="preserve"> mitigate some of the </w:t>
      </w:r>
      <w:r w:rsidR="006148FF" w:rsidRPr="00217991">
        <w:rPr>
          <w:rFonts w:ascii="Arial" w:hAnsi="Arial" w:cs="Arial"/>
          <w:color w:val="000000"/>
          <w:sz w:val="24"/>
          <w:szCs w:val="24"/>
          <w:lang w:eastAsia="en-GB"/>
        </w:rPr>
        <w:t>threats</w:t>
      </w:r>
      <w:r w:rsidR="00433A5A" w:rsidRPr="00217991">
        <w:rPr>
          <w:rFonts w:ascii="Arial" w:hAnsi="Arial" w:cs="Arial"/>
          <w:color w:val="000000"/>
          <w:sz w:val="24"/>
          <w:szCs w:val="24"/>
          <w:lang w:eastAsia="en-GB"/>
        </w:rPr>
        <w:t xml:space="preserve"> they are currently </w:t>
      </w:r>
      <w:r w:rsidR="006148FF" w:rsidRPr="00217991">
        <w:rPr>
          <w:rFonts w:ascii="Arial" w:hAnsi="Arial" w:cs="Arial"/>
          <w:color w:val="000000"/>
          <w:sz w:val="24"/>
          <w:szCs w:val="24"/>
          <w:lang w:eastAsia="en-GB"/>
        </w:rPr>
        <w:t>facing</w:t>
      </w:r>
      <w:r w:rsidR="00433A5A" w:rsidRPr="00217991">
        <w:rPr>
          <w:rFonts w:ascii="Arial" w:hAnsi="Arial" w:cs="Arial"/>
          <w:color w:val="000000"/>
          <w:sz w:val="24"/>
          <w:szCs w:val="24"/>
          <w:lang w:eastAsia="en-GB"/>
        </w:rPr>
        <w:t>.  Th</w:t>
      </w:r>
      <w:r w:rsidR="006148FF" w:rsidRPr="00217991">
        <w:rPr>
          <w:rFonts w:ascii="Arial" w:hAnsi="Arial" w:cs="Arial"/>
          <w:color w:val="000000"/>
          <w:sz w:val="24"/>
          <w:szCs w:val="24"/>
          <w:lang w:eastAsia="en-GB"/>
        </w:rPr>
        <w:t>is</w:t>
      </w:r>
      <w:r w:rsidR="00433A5A" w:rsidRPr="00217991">
        <w:rPr>
          <w:rFonts w:ascii="Arial" w:hAnsi="Arial" w:cs="Arial"/>
          <w:color w:val="000000"/>
          <w:sz w:val="24"/>
          <w:szCs w:val="24"/>
          <w:lang w:eastAsia="en-GB"/>
        </w:rPr>
        <w:t xml:space="preserve"> report will </w:t>
      </w:r>
      <w:r w:rsidR="006148FF" w:rsidRPr="00217991">
        <w:rPr>
          <w:rFonts w:ascii="Arial" w:hAnsi="Arial" w:cs="Arial"/>
          <w:color w:val="000000"/>
          <w:sz w:val="24"/>
          <w:szCs w:val="24"/>
          <w:lang w:eastAsia="en-GB"/>
        </w:rPr>
        <w:t>cover</w:t>
      </w:r>
      <w:r w:rsidR="00433A5A" w:rsidRPr="00217991">
        <w:rPr>
          <w:rFonts w:ascii="Arial" w:hAnsi="Arial" w:cs="Arial"/>
          <w:color w:val="000000"/>
          <w:sz w:val="24"/>
          <w:szCs w:val="24"/>
          <w:lang w:eastAsia="en-GB"/>
        </w:rPr>
        <w:t xml:space="preserve"> a </w:t>
      </w:r>
      <w:r w:rsidR="00A31C8A" w:rsidRPr="00217991">
        <w:rPr>
          <w:rFonts w:ascii="Arial" w:hAnsi="Arial" w:cs="Arial"/>
          <w:color w:val="000000"/>
          <w:sz w:val="24"/>
          <w:szCs w:val="24"/>
          <w:lang w:eastAsia="en-GB"/>
        </w:rPr>
        <w:t>S</w:t>
      </w:r>
      <w:r w:rsidR="00433A5A" w:rsidRPr="00217991">
        <w:rPr>
          <w:rFonts w:ascii="Arial" w:hAnsi="Arial" w:cs="Arial"/>
          <w:color w:val="000000"/>
          <w:sz w:val="24"/>
          <w:szCs w:val="24"/>
          <w:lang w:eastAsia="en-GB"/>
        </w:rPr>
        <w:t xml:space="preserve">wot and </w:t>
      </w:r>
      <w:r w:rsidR="00A31C8A" w:rsidRPr="00217991">
        <w:rPr>
          <w:rFonts w:ascii="Arial" w:hAnsi="Arial" w:cs="Arial"/>
          <w:color w:val="000000"/>
          <w:sz w:val="24"/>
          <w:szCs w:val="24"/>
          <w:lang w:eastAsia="en-GB"/>
        </w:rPr>
        <w:t>P</w:t>
      </w:r>
      <w:r w:rsidRPr="00217991">
        <w:rPr>
          <w:rFonts w:ascii="Arial" w:hAnsi="Arial" w:cs="Arial"/>
          <w:color w:val="000000"/>
          <w:sz w:val="24"/>
          <w:szCs w:val="24"/>
          <w:lang w:eastAsia="en-GB"/>
        </w:rPr>
        <w:t>estle</w:t>
      </w:r>
      <w:r w:rsidR="00433A5A" w:rsidRPr="00217991">
        <w:rPr>
          <w:rFonts w:ascii="Arial" w:hAnsi="Arial" w:cs="Arial"/>
          <w:color w:val="000000"/>
          <w:sz w:val="24"/>
          <w:szCs w:val="24"/>
          <w:lang w:eastAsia="en-GB"/>
        </w:rPr>
        <w:t xml:space="preserve"> analysis </w:t>
      </w:r>
      <w:r w:rsidR="00BA709E" w:rsidRPr="00217991">
        <w:rPr>
          <w:rFonts w:ascii="Arial" w:hAnsi="Arial" w:cs="Arial"/>
          <w:color w:val="000000"/>
          <w:sz w:val="24"/>
          <w:szCs w:val="24"/>
          <w:lang w:eastAsia="en-GB"/>
        </w:rPr>
        <w:t>and a</w:t>
      </w:r>
      <w:r w:rsidR="00A31C8A" w:rsidRPr="00217991">
        <w:rPr>
          <w:rFonts w:ascii="Arial" w:hAnsi="Arial" w:cs="Arial"/>
          <w:color w:val="000000"/>
          <w:sz w:val="24"/>
          <w:szCs w:val="24"/>
          <w:lang w:eastAsia="en-GB"/>
        </w:rPr>
        <w:t xml:space="preserve"> P</w:t>
      </w:r>
      <w:r w:rsidR="00BA709E" w:rsidRPr="00217991">
        <w:rPr>
          <w:rFonts w:ascii="Arial" w:hAnsi="Arial" w:cs="Arial"/>
          <w:color w:val="000000"/>
          <w:sz w:val="24"/>
          <w:szCs w:val="24"/>
          <w:lang w:eastAsia="en-GB"/>
        </w:rPr>
        <w:t xml:space="preserve">ower-interest grid to establish the </w:t>
      </w:r>
      <w:r w:rsidR="00706209" w:rsidRPr="00217991">
        <w:rPr>
          <w:rFonts w:ascii="Arial" w:hAnsi="Arial" w:cs="Arial"/>
          <w:color w:val="000000"/>
          <w:sz w:val="24"/>
          <w:szCs w:val="24"/>
          <w:lang w:eastAsia="en-GB"/>
        </w:rPr>
        <w:t>company’s</w:t>
      </w:r>
      <w:r w:rsidR="00BA709E" w:rsidRPr="00217991">
        <w:rPr>
          <w:rFonts w:ascii="Arial" w:hAnsi="Arial" w:cs="Arial"/>
          <w:color w:val="000000"/>
          <w:sz w:val="24"/>
          <w:szCs w:val="24"/>
          <w:lang w:eastAsia="en-GB"/>
        </w:rPr>
        <w:t xml:space="preserve"> stance within the economic environment and</w:t>
      </w:r>
      <w:r w:rsidR="00D76119" w:rsidRPr="00217991">
        <w:rPr>
          <w:rFonts w:ascii="Arial" w:hAnsi="Arial" w:cs="Arial"/>
          <w:color w:val="000000"/>
          <w:sz w:val="24"/>
          <w:szCs w:val="24"/>
          <w:lang w:eastAsia="en-GB"/>
        </w:rPr>
        <w:t xml:space="preserve"> </w:t>
      </w:r>
      <w:r w:rsidR="00706209" w:rsidRPr="00217991">
        <w:rPr>
          <w:rFonts w:ascii="Arial" w:hAnsi="Arial" w:cs="Arial"/>
          <w:color w:val="000000"/>
          <w:sz w:val="24"/>
          <w:szCs w:val="24"/>
          <w:lang w:eastAsia="en-GB"/>
        </w:rPr>
        <w:t xml:space="preserve">a </w:t>
      </w:r>
      <w:r w:rsidR="00D76119" w:rsidRPr="00217991">
        <w:rPr>
          <w:rFonts w:ascii="Arial" w:hAnsi="Arial" w:cs="Arial"/>
          <w:color w:val="000000"/>
          <w:sz w:val="24"/>
          <w:szCs w:val="24"/>
          <w:lang w:eastAsia="en-GB"/>
        </w:rPr>
        <w:t xml:space="preserve">stakeholder analysis to explore better communication and </w:t>
      </w:r>
      <w:r w:rsidR="00706209" w:rsidRPr="00217991">
        <w:rPr>
          <w:rFonts w:ascii="Arial" w:hAnsi="Arial" w:cs="Arial"/>
          <w:color w:val="000000"/>
          <w:sz w:val="24"/>
          <w:szCs w:val="24"/>
          <w:lang w:eastAsia="en-GB"/>
        </w:rPr>
        <w:t xml:space="preserve">customer care </w:t>
      </w:r>
      <w:r w:rsidR="00D76119" w:rsidRPr="00217991">
        <w:rPr>
          <w:rFonts w:ascii="Arial" w:hAnsi="Arial" w:cs="Arial"/>
          <w:color w:val="000000"/>
          <w:sz w:val="24"/>
          <w:szCs w:val="24"/>
          <w:lang w:eastAsia="en-GB"/>
        </w:rPr>
        <w:t xml:space="preserve">while the company evolves. </w:t>
      </w:r>
      <w:r w:rsidR="005679D5">
        <w:rPr>
          <w:rFonts w:ascii="Arial" w:hAnsi="Arial" w:cs="Arial"/>
          <w:color w:val="000000"/>
          <w:sz w:val="24"/>
          <w:szCs w:val="24"/>
          <w:lang w:eastAsia="en-GB"/>
        </w:rPr>
        <w:t>It will explore the internal competition and improving within the company as well as the business’ external competition and strategically position within the wider logistics industry.</w:t>
      </w:r>
    </w:p>
    <w:p w14:paraId="1F9193B9" w14:textId="1AD26B15" w:rsidR="003A5079" w:rsidRPr="00217991" w:rsidRDefault="00AF3FF1" w:rsidP="00217991">
      <w:pPr>
        <w:spacing w:line="480" w:lineRule="auto"/>
        <w:rPr>
          <w:rFonts w:ascii="Arial" w:hAnsi="Arial" w:cs="Arial"/>
          <w:color w:val="000000"/>
          <w:sz w:val="24"/>
          <w:szCs w:val="24"/>
          <w:lang w:eastAsia="en-GB"/>
        </w:rPr>
      </w:pPr>
      <w:r w:rsidRPr="00217991">
        <w:rPr>
          <w:rFonts w:ascii="Arial" w:hAnsi="Arial" w:cs="Arial"/>
          <w:color w:val="000000"/>
          <w:sz w:val="24"/>
          <w:szCs w:val="24"/>
          <w:lang w:eastAsia="en-GB"/>
        </w:rPr>
        <w:t xml:space="preserve">The logistics sector is in a dynamic and constant competitive environment that </w:t>
      </w:r>
      <w:r w:rsidR="00FF6C44" w:rsidRPr="00217991">
        <w:rPr>
          <w:rFonts w:ascii="Arial" w:hAnsi="Arial" w:cs="Arial"/>
          <w:color w:val="000000"/>
          <w:sz w:val="24"/>
          <w:szCs w:val="24"/>
          <w:lang w:eastAsia="en-GB"/>
        </w:rPr>
        <w:t>requires</w:t>
      </w:r>
      <w:r w:rsidRPr="00217991">
        <w:rPr>
          <w:rFonts w:ascii="Arial" w:hAnsi="Arial" w:cs="Arial"/>
          <w:color w:val="000000"/>
          <w:sz w:val="24"/>
          <w:szCs w:val="24"/>
          <w:lang w:eastAsia="en-GB"/>
        </w:rPr>
        <w:t xml:space="preserve"> organisations like Westbound to be </w:t>
      </w:r>
      <w:r w:rsidR="00706209" w:rsidRPr="00217991">
        <w:rPr>
          <w:rFonts w:ascii="Arial" w:hAnsi="Arial" w:cs="Arial"/>
          <w:color w:val="000000"/>
          <w:sz w:val="24"/>
          <w:szCs w:val="24"/>
          <w:lang w:eastAsia="en-GB"/>
        </w:rPr>
        <w:t>resilient, forward-thinking, and open to change</w:t>
      </w:r>
      <w:r w:rsidRPr="00217991">
        <w:rPr>
          <w:rFonts w:ascii="Arial" w:hAnsi="Arial" w:cs="Arial"/>
          <w:color w:val="000000"/>
          <w:sz w:val="24"/>
          <w:szCs w:val="24"/>
          <w:lang w:eastAsia="en-GB"/>
        </w:rPr>
        <w:t xml:space="preserve">.  When implementing strategic changes, it is critical to evaluate the internal and external environment </w:t>
      </w:r>
      <w:r w:rsidR="00305EB1" w:rsidRPr="00217991">
        <w:rPr>
          <w:rFonts w:ascii="Arial" w:hAnsi="Arial" w:cs="Arial"/>
          <w:color w:val="000000"/>
          <w:sz w:val="24"/>
          <w:szCs w:val="24"/>
          <w:lang w:eastAsia="en-GB"/>
        </w:rPr>
        <w:t xml:space="preserve">in </w:t>
      </w:r>
      <w:r w:rsidRPr="00217991">
        <w:rPr>
          <w:rFonts w:ascii="Arial" w:hAnsi="Arial" w:cs="Arial"/>
          <w:color w:val="000000"/>
          <w:sz w:val="24"/>
          <w:szCs w:val="24"/>
          <w:lang w:eastAsia="en-GB"/>
        </w:rPr>
        <w:t xml:space="preserve">which it currently finds itself. </w:t>
      </w:r>
      <w:r w:rsidR="00305EB1" w:rsidRPr="00217991">
        <w:rPr>
          <w:rFonts w:ascii="Arial" w:hAnsi="Arial" w:cs="Arial"/>
          <w:color w:val="000000"/>
          <w:sz w:val="24"/>
          <w:szCs w:val="24"/>
          <w:lang w:eastAsia="en-GB"/>
        </w:rPr>
        <w:t xml:space="preserve">Having a succinct overview of the political, economic, </w:t>
      </w:r>
      <w:r w:rsidR="00BE6CC3" w:rsidRPr="00217991">
        <w:rPr>
          <w:rFonts w:ascii="Arial" w:hAnsi="Arial" w:cs="Arial"/>
          <w:color w:val="000000"/>
          <w:sz w:val="24"/>
          <w:szCs w:val="24"/>
          <w:lang w:eastAsia="en-GB"/>
        </w:rPr>
        <w:t xml:space="preserve">social, technological, </w:t>
      </w:r>
      <w:r w:rsidR="00706209" w:rsidRPr="00217991">
        <w:rPr>
          <w:rFonts w:ascii="Arial" w:hAnsi="Arial" w:cs="Arial"/>
          <w:color w:val="000000"/>
          <w:sz w:val="24"/>
          <w:szCs w:val="24"/>
          <w:lang w:eastAsia="en-GB"/>
        </w:rPr>
        <w:t>environmental,</w:t>
      </w:r>
      <w:r w:rsidR="00BE6CC3" w:rsidRPr="00217991">
        <w:rPr>
          <w:rFonts w:ascii="Arial" w:hAnsi="Arial" w:cs="Arial"/>
          <w:color w:val="000000"/>
          <w:sz w:val="24"/>
          <w:szCs w:val="24"/>
          <w:lang w:eastAsia="en-GB"/>
        </w:rPr>
        <w:t xml:space="preserve"> and legal </w:t>
      </w:r>
      <w:r w:rsidR="00706209" w:rsidRPr="00217991">
        <w:rPr>
          <w:rFonts w:ascii="Arial" w:hAnsi="Arial" w:cs="Arial"/>
          <w:color w:val="000000"/>
          <w:sz w:val="24"/>
          <w:szCs w:val="24"/>
          <w:lang w:eastAsia="en-GB"/>
        </w:rPr>
        <w:t xml:space="preserve">factors </w:t>
      </w:r>
      <w:r w:rsidR="00BE6CC3" w:rsidRPr="00217991">
        <w:rPr>
          <w:rFonts w:ascii="Arial" w:hAnsi="Arial" w:cs="Arial"/>
          <w:color w:val="000000"/>
          <w:sz w:val="24"/>
          <w:szCs w:val="24"/>
          <w:lang w:eastAsia="en-GB"/>
        </w:rPr>
        <w:t xml:space="preserve">Westbound currently </w:t>
      </w:r>
      <w:r w:rsidR="00706209" w:rsidRPr="00217991">
        <w:rPr>
          <w:rFonts w:ascii="Arial" w:hAnsi="Arial" w:cs="Arial"/>
          <w:color w:val="000000"/>
          <w:sz w:val="24"/>
          <w:szCs w:val="24"/>
          <w:lang w:eastAsia="en-GB"/>
        </w:rPr>
        <w:t>is faced with,</w:t>
      </w:r>
      <w:r w:rsidR="00BE6CC3" w:rsidRPr="00217991">
        <w:rPr>
          <w:rFonts w:ascii="Arial" w:hAnsi="Arial" w:cs="Arial"/>
          <w:color w:val="000000"/>
          <w:sz w:val="24"/>
          <w:szCs w:val="24"/>
          <w:lang w:eastAsia="en-GB"/>
        </w:rPr>
        <w:t xml:space="preserve"> will provide a solid foundation to make informed decisions to benefit </w:t>
      </w:r>
      <w:r w:rsidR="001E5804" w:rsidRPr="00217991">
        <w:rPr>
          <w:rFonts w:ascii="Arial" w:hAnsi="Arial" w:cs="Arial"/>
          <w:color w:val="000000"/>
          <w:sz w:val="24"/>
          <w:szCs w:val="24"/>
          <w:lang w:eastAsia="en-GB"/>
        </w:rPr>
        <w:t>customers</w:t>
      </w:r>
      <w:r w:rsidR="00BE6CC3" w:rsidRPr="00217991">
        <w:rPr>
          <w:rFonts w:ascii="Arial" w:hAnsi="Arial" w:cs="Arial"/>
          <w:color w:val="000000"/>
          <w:sz w:val="24"/>
          <w:szCs w:val="24"/>
          <w:lang w:eastAsia="en-GB"/>
        </w:rPr>
        <w:t xml:space="preserve"> and the company. Looking at its stakeholders</w:t>
      </w:r>
      <w:r w:rsidR="001E5804" w:rsidRPr="00217991">
        <w:rPr>
          <w:rFonts w:ascii="Arial" w:hAnsi="Arial" w:cs="Arial"/>
          <w:color w:val="000000"/>
          <w:sz w:val="24"/>
          <w:szCs w:val="24"/>
          <w:lang w:eastAsia="en-GB"/>
        </w:rPr>
        <w:t xml:space="preserve"> </w:t>
      </w:r>
      <w:r w:rsidR="00BE6CC3" w:rsidRPr="00217991">
        <w:rPr>
          <w:rFonts w:ascii="Arial" w:hAnsi="Arial" w:cs="Arial"/>
          <w:color w:val="000000"/>
          <w:sz w:val="24"/>
          <w:szCs w:val="24"/>
          <w:lang w:eastAsia="en-GB"/>
        </w:rPr>
        <w:t>and evaluating options for better communication</w:t>
      </w:r>
      <w:r w:rsidR="003A5079" w:rsidRPr="00217991">
        <w:rPr>
          <w:rFonts w:ascii="Arial" w:hAnsi="Arial" w:cs="Arial"/>
          <w:color w:val="000000"/>
          <w:sz w:val="24"/>
          <w:szCs w:val="24"/>
          <w:lang w:eastAsia="en-GB"/>
        </w:rPr>
        <w:t xml:space="preserve"> </w:t>
      </w:r>
      <w:r w:rsidR="00BE6CC3" w:rsidRPr="00217991">
        <w:rPr>
          <w:rFonts w:ascii="Arial" w:hAnsi="Arial" w:cs="Arial"/>
          <w:color w:val="000000"/>
          <w:sz w:val="24"/>
          <w:szCs w:val="24"/>
          <w:lang w:eastAsia="en-GB"/>
        </w:rPr>
        <w:t xml:space="preserve">will equally be beneficial to the running </w:t>
      </w:r>
      <w:r w:rsidR="00BE6CC3" w:rsidRPr="00217991">
        <w:rPr>
          <w:rFonts w:ascii="Arial" w:hAnsi="Arial" w:cs="Arial"/>
          <w:color w:val="000000"/>
          <w:sz w:val="24"/>
          <w:szCs w:val="24"/>
          <w:lang w:eastAsia="en-GB"/>
        </w:rPr>
        <w:lastRenderedPageBreak/>
        <w:t xml:space="preserve">of the business and the understanding of </w:t>
      </w:r>
      <w:r w:rsidR="001E5804" w:rsidRPr="00217991">
        <w:rPr>
          <w:rFonts w:ascii="Arial" w:hAnsi="Arial" w:cs="Arial"/>
          <w:color w:val="000000"/>
          <w:sz w:val="24"/>
          <w:szCs w:val="24"/>
          <w:lang w:eastAsia="en-GB"/>
        </w:rPr>
        <w:t>what information</w:t>
      </w:r>
      <w:r w:rsidR="003A5079" w:rsidRPr="00217991">
        <w:rPr>
          <w:rFonts w:ascii="Arial" w:hAnsi="Arial" w:cs="Arial"/>
          <w:color w:val="000000"/>
          <w:sz w:val="24"/>
          <w:szCs w:val="24"/>
          <w:lang w:eastAsia="en-GB"/>
        </w:rPr>
        <w:t>, in what way, in what time frame,</w:t>
      </w:r>
      <w:r w:rsidR="001E5804" w:rsidRPr="00217991">
        <w:rPr>
          <w:rFonts w:ascii="Arial" w:hAnsi="Arial" w:cs="Arial"/>
          <w:color w:val="000000"/>
          <w:sz w:val="24"/>
          <w:szCs w:val="24"/>
          <w:lang w:eastAsia="en-GB"/>
        </w:rPr>
        <w:t xml:space="preserve"> needs to be filtered </w:t>
      </w:r>
      <w:r w:rsidR="003A5079" w:rsidRPr="00217991">
        <w:rPr>
          <w:rFonts w:ascii="Arial" w:hAnsi="Arial" w:cs="Arial"/>
          <w:color w:val="000000"/>
          <w:sz w:val="24"/>
          <w:szCs w:val="24"/>
          <w:lang w:eastAsia="en-GB"/>
        </w:rPr>
        <w:t xml:space="preserve">to individual stakeholder groups and which stakeholders will be most valuable throughout this project lifecycle. </w:t>
      </w:r>
    </w:p>
    <w:p w14:paraId="3817BC2B" w14:textId="019A8E9F" w:rsidR="0009102E" w:rsidRPr="00217991" w:rsidRDefault="0009102E" w:rsidP="00217991">
      <w:pPr>
        <w:spacing w:line="480" w:lineRule="auto"/>
        <w:rPr>
          <w:rFonts w:ascii="Arial" w:hAnsi="Arial" w:cs="Arial"/>
          <w:color w:val="000000"/>
          <w:sz w:val="24"/>
          <w:szCs w:val="24"/>
          <w:lang w:eastAsia="en-GB"/>
        </w:rPr>
      </w:pPr>
      <w:r w:rsidRPr="00217991">
        <w:rPr>
          <w:rFonts w:ascii="Arial" w:hAnsi="Arial" w:cs="Arial"/>
          <w:color w:val="000000"/>
          <w:sz w:val="24"/>
          <w:szCs w:val="24"/>
          <w:lang w:eastAsia="en-GB"/>
        </w:rPr>
        <w:br w:type="page"/>
      </w:r>
    </w:p>
    <w:p w14:paraId="62153D3E" w14:textId="79393486" w:rsidR="0009102E" w:rsidRPr="00217991" w:rsidRDefault="0009102E" w:rsidP="00217991">
      <w:pPr>
        <w:pStyle w:val="ListParagraph"/>
        <w:numPr>
          <w:ilvl w:val="0"/>
          <w:numId w:val="7"/>
        </w:numPr>
        <w:spacing w:line="480" w:lineRule="auto"/>
        <w:rPr>
          <w:rFonts w:ascii="Arial" w:hAnsi="Arial" w:cs="Arial"/>
          <w:b/>
          <w:bCs/>
          <w:sz w:val="24"/>
          <w:szCs w:val="24"/>
          <w:u w:val="single"/>
        </w:rPr>
      </w:pPr>
      <w:r w:rsidRPr="00217991">
        <w:rPr>
          <w:rFonts w:ascii="Arial" w:hAnsi="Arial" w:cs="Arial"/>
          <w:b/>
          <w:bCs/>
          <w:sz w:val="24"/>
          <w:szCs w:val="24"/>
          <w:u w:val="single"/>
        </w:rPr>
        <w:lastRenderedPageBreak/>
        <w:t>SWOT analysi</w:t>
      </w:r>
      <w:r w:rsidR="00217991">
        <w:rPr>
          <w:rFonts w:ascii="Arial" w:hAnsi="Arial" w:cs="Arial"/>
          <w:b/>
          <w:bCs/>
          <w:sz w:val="24"/>
          <w:szCs w:val="24"/>
          <w:u w:val="single"/>
        </w:rPr>
        <w:t>s</w:t>
      </w:r>
    </w:p>
    <w:tbl>
      <w:tblPr>
        <w:tblpPr w:leftFromText="180" w:rightFromText="180" w:vertAnchor="text" w:horzAnchor="margin" w:tblpY="7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8"/>
        <w:gridCol w:w="4488"/>
      </w:tblGrid>
      <w:tr w:rsidR="00D178B9" w:rsidRPr="00217991" w14:paraId="5670E9E2" w14:textId="77777777" w:rsidTr="006B79C2">
        <w:trPr>
          <w:trHeight w:val="3784"/>
        </w:trPr>
        <w:tc>
          <w:tcPr>
            <w:tcW w:w="4488" w:type="dxa"/>
          </w:tcPr>
          <w:p w14:paraId="13935C57" w14:textId="77777777" w:rsidR="00D178B9" w:rsidRPr="00217991" w:rsidRDefault="00D178B9" w:rsidP="00217991">
            <w:pPr>
              <w:shd w:val="clear" w:color="auto" w:fill="FFFFFF" w:themeFill="background1"/>
              <w:spacing w:line="240" w:lineRule="auto"/>
              <w:rPr>
                <w:rFonts w:ascii="Arial" w:hAnsi="Arial" w:cs="Arial"/>
                <w:b/>
                <w:bCs/>
                <w:sz w:val="24"/>
                <w:szCs w:val="24"/>
                <w:u w:val="single"/>
              </w:rPr>
            </w:pPr>
            <w:r w:rsidRPr="00217991">
              <w:rPr>
                <w:rFonts w:ascii="Arial" w:hAnsi="Arial" w:cs="Arial"/>
                <w:b/>
                <w:bCs/>
                <w:sz w:val="24"/>
                <w:szCs w:val="24"/>
                <w:u w:val="single"/>
              </w:rPr>
              <w:t xml:space="preserve">Strengths </w:t>
            </w:r>
          </w:p>
          <w:p w14:paraId="174A2586" w14:textId="1562D1CF"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Social media platforms, newsletters</w:t>
            </w:r>
            <w:r w:rsidR="00FF6C44" w:rsidRPr="00217991">
              <w:rPr>
                <w:rFonts w:ascii="Arial" w:hAnsi="Arial" w:cs="Arial"/>
                <w:sz w:val="24"/>
                <w:szCs w:val="24"/>
              </w:rPr>
              <w:t>,</w:t>
            </w:r>
            <w:r w:rsidRPr="00217991">
              <w:rPr>
                <w:rFonts w:ascii="Arial" w:hAnsi="Arial" w:cs="Arial"/>
                <w:sz w:val="24"/>
                <w:szCs w:val="24"/>
              </w:rPr>
              <w:t xml:space="preserve"> and website</w:t>
            </w:r>
          </w:p>
          <w:p w14:paraId="128E5272" w14:textId="0B17A920"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Fulfilment locations across Asia, the US</w:t>
            </w:r>
            <w:r w:rsidR="00FF6C44" w:rsidRPr="00217991">
              <w:rPr>
                <w:rFonts w:ascii="Arial" w:hAnsi="Arial" w:cs="Arial"/>
                <w:sz w:val="24"/>
                <w:szCs w:val="24"/>
              </w:rPr>
              <w:t>,</w:t>
            </w:r>
            <w:r w:rsidRPr="00217991">
              <w:rPr>
                <w:rFonts w:ascii="Arial" w:hAnsi="Arial" w:cs="Arial"/>
                <w:sz w:val="24"/>
                <w:szCs w:val="24"/>
              </w:rPr>
              <w:t xml:space="preserve"> and Europe</w:t>
            </w:r>
          </w:p>
          <w:p w14:paraId="78FDA98D" w14:textId="488A38ED"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 xml:space="preserve">Multiple contact </w:t>
            </w:r>
            <w:proofErr w:type="spellStart"/>
            <w:r w:rsidR="00FF6C44" w:rsidRPr="00217991">
              <w:rPr>
                <w:rFonts w:ascii="Arial" w:hAnsi="Arial" w:cs="Arial"/>
                <w:sz w:val="24"/>
                <w:szCs w:val="24"/>
              </w:rPr>
              <w:t>centers</w:t>
            </w:r>
            <w:proofErr w:type="spellEnd"/>
            <w:r w:rsidRPr="00217991">
              <w:rPr>
                <w:rFonts w:ascii="Arial" w:hAnsi="Arial" w:cs="Arial"/>
                <w:sz w:val="24"/>
                <w:szCs w:val="24"/>
              </w:rPr>
              <w:t xml:space="preserve"> and offices worldwide</w:t>
            </w:r>
          </w:p>
          <w:p w14:paraId="365E8F61" w14:textId="77777777"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Strong global and social awareness</w:t>
            </w:r>
          </w:p>
          <w:p w14:paraId="64AF55ED" w14:textId="77777777"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Engaging staff</w:t>
            </w:r>
          </w:p>
          <w:p w14:paraId="35804F32" w14:textId="77777777"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Insurances</w:t>
            </w:r>
          </w:p>
          <w:p w14:paraId="166B12CC" w14:textId="77777777"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Warehousing</w:t>
            </w:r>
          </w:p>
          <w:p w14:paraId="24BCE996" w14:textId="4542E772"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sz w:val="24"/>
                <w:szCs w:val="24"/>
              </w:rPr>
            </w:pPr>
            <w:r w:rsidRPr="00217991">
              <w:rPr>
                <w:rFonts w:ascii="Arial" w:hAnsi="Arial" w:cs="Arial"/>
                <w:sz w:val="24"/>
                <w:szCs w:val="24"/>
              </w:rPr>
              <w:t xml:space="preserve">distribution </w:t>
            </w:r>
            <w:proofErr w:type="spellStart"/>
            <w:r w:rsidR="00FF6C44" w:rsidRPr="00217991">
              <w:rPr>
                <w:rFonts w:ascii="Arial" w:hAnsi="Arial" w:cs="Arial"/>
                <w:sz w:val="24"/>
                <w:szCs w:val="24"/>
              </w:rPr>
              <w:t>centers</w:t>
            </w:r>
            <w:proofErr w:type="spellEnd"/>
            <w:r w:rsidRPr="00217991">
              <w:rPr>
                <w:rFonts w:ascii="Arial" w:hAnsi="Arial" w:cs="Arial"/>
                <w:sz w:val="24"/>
                <w:szCs w:val="24"/>
              </w:rPr>
              <w:t xml:space="preserve"> and Amazon hub</w:t>
            </w:r>
          </w:p>
          <w:p w14:paraId="7E59F249" w14:textId="77777777" w:rsidR="00D178B9" w:rsidRPr="00217991" w:rsidRDefault="00D178B9" w:rsidP="00217991">
            <w:pPr>
              <w:pStyle w:val="ListParagraph"/>
              <w:numPr>
                <w:ilvl w:val="0"/>
                <w:numId w:val="11"/>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Expertise and reputation</w:t>
            </w:r>
          </w:p>
        </w:tc>
        <w:tc>
          <w:tcPr>
            <w:tcW w:w="4488" w:type="dxa"/>
          </w:tcPr>
          <w:p w14:paraId="5BB0CFB5" w14:textId="77777777" w:rsidR="00D178B9" w:rsidRPr="00217991" w:rsidRDefault="00D178B9" w:rsidP="00217991">
            <w:pPr>
              <w:shd w:val="clear" w:color="auto" w:fill="FFFFFF" w:themeFill="background1"/>
              <w:spacing w:line="240" w:lineRule="auto"/>
              <w:rPr>
                <w:rFonts w:ascii="Arial" w:hAnsi="Arial" w:cs="Arial"/>
                <w:b/>
                <w:bCs/>
                <w:sz w:val="24"/>
                <w:szCs w:val="24"/>
                <w:u w:val="single"/>
              </w:rPr>
            </w:pPr>
            <w:r w:rsidRPr="00217991">
              <w:rPr>
                <w:rFonts w:ascii="Arial" w:hAnsi="Arial" w:cs="Arial"/>
                <w:b/>
                <w:bCs/>
                <w:sz w:val="24"/>
                <w:szCs w:val="24"/>
                <w:u w:val="single"/>
              </w:rPr>
              <w:t>Weaknesses</w:t>
            </w:r>
          </w:p>
          <w:p w14:paraId="291D2FE4" w14:textId="77777777" w:rsidR="00D178B9" w:rsidRPr="00217991" w:rsidRDefault="00D178B9" w:rsidP="00217991">
            <w:pPr>
              <w:pStyle w:val="ListParagraph"/>
              <w:numPr>
                <w:ilvl w:val="0"/>
                <w:numId w:val="12"/>
              </w:numPr>
              <w:shd w:val="clear" w:color="auto" w:fill="FFFFFF" w:themeFill="background1"/>
              <w:spacing w:line="240" w:lineRule="auto"/>
              <w:rPr>
                <w:rFonts w:ascii="Arial" w:hAnsi="Arial" w:cs="Arial"/>
                <w:sz w:val="24"/>
                <w:szCs w:val="24"/>
              </w:rPr>
            </w:pPr>
            <w:r w:rsidRPr="00217991">
              <w:rPr>
                <w:rFonts w:ascii="Arial" w:hAnsi="Arial" w:cs="Arial"/>
                <w:sz w:val="24"/>
                <w:szCs w:val="24"/>
              </w:rPr>
              <w:t xml:space="preserve">Competitive and dynamic industry </w:t>
            </w:r>
          </w:p>
          <w:p w14:paraId="5FC30F33" w14:textId="77777777" w:rsidR="00D178B9" w:rsidRPr="00217991" w:rsidRDefault="00D178B9" w:rsidP="00217991">
            <w:pPr>
              <w:pStyle w:val="ListParagraph"/>
              <w:numPr>
                <w:ilvl w:val="0"/>
                <w:numId w:val="12"/>
              </w:numPr>
              <w:shd w:val="clear" w:color="auto" w:fill="FFFFFF" w:themeFill="background1"/>
              <w:spacing w:line="240" w:lineRule="auto"/>
              <w:rPr>
                <w:rFonts w:ascii="Arial" w:hAnsi="Arial" w:cs="Arial"/>
                <w:sz w:val="24"/>
                <w:szCs w:val="24"/>
              </w:rPr>
            </w:pPr>
            <w:r w:rsidRPr="00217991">
              <w:rPr>
                <w:rFonts w:ascii="Arial" w:hAnsi="Arial" w:cs="Arial"/>
                <w:sz w:val="24"/>
                <w:szCs w:val="24"/>
              </w:rPr>
              <w:t xml:space="preserve">Development and Research </w:t>
            </w:r>
          </w:p>
          <w:p w14:paraId="592AFB68" w14:textId="77777777" w:rsidR="00D178B9" w:rsidRPr="00217991" w:rsidRDefault="00D178B9" w:rsidP="00217991">
            <w:pPr>
              <w:pStyle w:val="ListParagraph"/>
              <w:numPr>
                <w:ilvl w:val="0"/>
                <w:numId w:val="12"/>
              </w:numPr>
              <w:shd w:val="clear" w:color="auto" w:fill="FFFFFF" w:themeFill="background1"/>
              <w:spacing w:line="240" w:lineRule="auto"/>
              <w:rPr>
                <w:rFonts w:ascii="Arial" w:hAnsi="Arial" w:cs="Arial"/>
                <w:sz w:val="24"/>
                <w:szCs w:val="24"/>
              </w:rPr>
            </w:pPr>
            <w:r w:rsidRPr="00217991">
              <w:rPr>
                <w:rFonts w:ascii="Arial" w:hAnsi="Arial" w:cs="Arial"/>
                <w:sz w:val="24"/>
                <w:szCs w:val="24"/>
              </w:rPr>
              <w:t>Strong customer service-based competition</w:t>
            </w:r>
          </w:p>
          <w:p w14:paraId="60FBA37D" w14:textId="77777777" w:rsidR="00D178B9" w:rsidRPr="00217991" w:rsidRDefault="00D178B9" w:rsidP="00217991">
            <w:pPr>
              <w:pStyle w:val="ListParagraph"/>
              <w:numPr>
                <w:ilvl w:val="0"/>
                <w:numId w:val="12"/>
              </w:numPr>
              <w:shd w:val="clear" w:color="auto" w:fill="FFFFFF" w:themeFill="background1"/>
              <w:spacing w:line="240" w:lineRule="auto"/>
              <w:rPr>
                <w:rFonts w:ascii="Arial" w:hAnsi="Arial" w:cs="Arial"/>
                <w:sz w:val="24"/>
                <w:szCs w:val="24"/>
              </w:rPr>
            </w:pPr>
            <w:r w:rsidRPr="00217991">
              <w:rPr>
                <w:rFonts w:ascii="Arial" w:hAnsi="Arial" w:cs="Arial"/>
                <w:sz w:val="24"/>
                <w:szCs w:val="24"/>
              </w:rPr>
              <w:t>Lack of company app</w:t>
            </w:r>
          </w:p>
          <w:p w14:paraId="30BBE307" w14:textId="77777777" w:rsidR="00D178B9" w:rsidRPr="00217991" w:rsidRDefault="00D178B9" w:rsidP="00217991">
            <w:pPr>
              <w:pStyle w:val="ListParagraph"/>
              <w:numPr>
                <w:ilvl w:val="0"/>
                <w:numId w:val="12"/>
              </w:numPr>
              <w:shd w:val="clear" w:color="auto" w:fill="FFFFFF" w:themeFill="background1"/>
              <w:spacing w:line="240" w:lineRule="auto"/>
              <w:rPr>
                <w:rFonts w:ascii="Arial" w:hAnsi="Arial" w:cs="Arial"/>
                <w:sz w:val="24"/>
                <w:szCs w:val="24"/>
              </w:rPr>
            </w:pPr>
            <w:r w:rsidRPr="00217991">
              <w:rPr>
                <w:rFonts w:ascii="Arial" w:hAnsi="Arial" w:cs="Arial"/>
                <w:sz w:val="24"/>
                <w:szCs w:val="24"/>
              </w:rPr>
              <w:t>Frail staff resilience</w:t>
            </w:r>
          </w:p>
          <w:p w14:paraId="33015D9C" w14:textId="77777777" w:rsidR="00D178B9" w:rsidRPr="00217991" w:rsidRDefault="00D178B9" w:rsidP="00217991">
            <w:pPr>
              <w:pStyle w:val="ListParagraph"/>
              <w:numPr>
                <w:ilvl w:val="0"/>
                <w:numId w:val="12"/>
              </w:numPr>
              <w:shd w:val="clear" w:color="auto" w:fill="FFFFFF" w:themeFill="background1"/>
              <w:spacing w:line="240" w:lineRule="auto"/>
              <w:rPr>
                <w:rFonts w:ascii="Arial" w:hAnsi="Arial" w:cs="Arial"/>
                <w:sz w:val="24"/>
                <w:szCs w:val="24"/>
              </w:rPr>
            </w:pPr>
            <w:r w:rsidRPr="00217991">
              <w:rPr>
                <w:rFonts w:ascii="Arial" w:hAnsi="Arial" w:cs="Arial"/>
                <w:sz w:val="24"/>
                <w:szCs w:val="24"/>
              </w:rPr>
              <w:t>Non-existent media relationship</w:t>
            </w:r>
          </w:p>
        </w:tc>
      </w:tr>
      <w:tr w:rsidR="00D178B9" w:rsidRPr="00217991" w14:paraId="1040262D" w14:textId="77777777" w:rsidTr="006B79C2">
        <w:trPr>
          <w:trHeight w:val="3784"/>
        </w:trPr>
        <w:tc>
          <w:tcPr>
            <w:tcW w:w="4488" w:type="dxa"/>
          </w:tcPr>
          <w:p w14:paraId="44C9767E" w14:textId="77777777" w:rsidR="00D178B9" w:rsidRPr="00217991" w:rsidRDefault="00D178B9" w:rsidP="00217991">
            <w:pPr>
              <w:shd w:val="clear" w:color="auto" w:fill="FFFFFF" w:themeFill="background1"/>
              <w:spacing w:line="240" w:lineRule="auto"/>
              <w:rPr>
                <w:rFonts w:ascii="Arial" w:hAnsi="Arial" w:cs="Arial"/>
                <w:b/>
                <w:bCs/>
                <w:sz w:val="24"/>
                <w:szCs w:val="24"/>
                <w:u w:val="single"/>
              </w:rPr>
            </w:pPr>
            <w:r w:rsidRPr="00217991">
              <w:rPr>
                <w:rFonts w:ascii="Arial" w:hAnsi="Arial" w:cs="Arial"/>
                <w:b/>
                <w:bCs/>
                <w:sz w:val="24"/>
                <w:szCs w:val="24"/>
                <w:u w:val="single"/>
              </w:rPr>
              <w:t xml:space="preserve">Opportunities </w:t>
            </w:r>
          </w:p>
          <w:p w14:paraId="7FD38F1E" w14:textId="77777777" w:rsidR="00D178B9" w:rsidRPr="00217991" w:rsidRDefault="00D178B9" w:rsidP="00217991">
            <w:pPr>
              <w:pStyle w:val="ListParagraph"/>
              <w:numPr>
                <w:ilvl w:val="0"/>
                <w:numId w:val="13"/>
              </w:numPr>
              <w:shd w:val="clear" w:color="auto" w:fill="FFFFFF" w:themeFill="background1"/>
              <w:spacing w:line="240" w:lineRule="auto"/>
              <w:rPr>
                <w:rFonts w:ascii="Arial" w:hAnsi="Arial" w:cs="Arial"/>
                <w:b/>
                <w:bCs/>
                <w:sz w:val="24"/>
                <w:szCs w:val="24"/>
                <w:u w:val="single"/>
              </w:rPr>
            </w:pPr>
            <w:r w:rsidRPr="00217991">
              <w:rPr>
                <w:rFonts w:ascii="Arial" w:hAnsi="Arial" w:cs="Arial"/>
                <w:sz w:val="24"/>
                <w:szCs w:val="24"/>
              </w:rPr>
              <w:t xml:space="preserve">Expansion opportunities </w:t>
            </w:r>
          </w:p>
          <w:p w14:paraId="72267FCF" w14:textId="77777777" w:rsidR="00D178B9" w:rsidRPr="00217991" w:rsidRDefault="00D178B9" w:rsidP="00217991">
            <w:pPr>
              <w:pStyle w:val="ListParagraph"/>
              <w:numPr>
                <w:ilvl w:val="0"/>
                <w:numId w:val="13"/>
              </w:numPr>
              <w:shd w:val="clear" w:color="auto" w:fill="FFFFFF" w:themeFill="background1"/>
              <w:spacing w:line="240" w:lineRule="auto"/>
              <w:rPr>
                <w:rFonts w:ascii="Arial" w:hAnsi="Arial" w:cs="Arial"/>
                <w:sz w:val="24"/>
                <w:szCs w:val="24"/>
              </w:rPr>
            </w:pPr>
            <w:r w:rsidRPr="00217991">
              <w:rPr>
                <w:rFonts w:ascii="Arial" w:hAnsi="Arial" w:cs="Arial"/>
                <w:sz w:val="24"/>
                <w:szCs w:val="24"/>
              </w:rPr>
              <w:t>Post pandemic online retail changes</w:t>
            </w:r>
          </w:p>
          <w:p w14:paraId="4A02299A" w14:textId="77777777" w:rsidR="00D178B9" w:rsidRPr="00217991" w:rsidRDefault="00D178B9" w:rsidP="00217991">
            <w:pPr>
              <w:pStyle w:val="ListParagraph"/>
              <w:numPr>
                <w:ilvl w:val="0"/>
                <w:numId w:val="13"/>
              </w:numPr>
              <w:shd w:val="clear" w:color="auto" w:fill="FFFFFF" w:themeFill="background1"/>
              <w:spacing w:line="240" w:lineRule="auto"/>
              <w:rPr>
                <w:rFonts w:ascii="Arial" w:hAnsi="Arial" w:cs="Arial"/>
                <w:sz w:val="24"/>
                <w:szCs w:val="24"/>
              </w:rPr>
            </w:pPr>
            <w:r w:rsidRPr="00217991">
              <w:rPr>
                <w:rFonts w:ascii="Arial" w:hAnsi="Arial" w:cs="Arial"/>
                <w:sz w:val="24"/>
                <w:szCs w:val="24"/>
              </w:rPr>
              <w:t xml:space="preserve">Government changes to remote and flexible working </w:t>
            </w:r>
          </w:p>
          <w:p w14:paraId="5002C718" w14:textId="77777777" w:rsidR="00D178B9" w:rsidRPr="00217991" w:rsidRDefault="00D178B9" w:rsidP="00217991">
            <w:pPr>
              <w:pStyle w:val="ListParagraph"/>
              <w:numPr>
                <w:ilvl w:val="0"/>
                <w:numId w:val="13"/>
              </w:numPr>
              <w:shd w:val="clear" w:color="auto" w:fill="FFFFFF" w:themeFill="background1"/>
              <w:spacing w:line="240" w:lineRule="auto"/>
              <w:rPr>
                <w:rFonts w:ascii="Arial" w:hAnsi="Arial" w:cs="Arial"/>
                <w:sz w:val="24"/>
                <w:szCs w:val="24"/>
              </w:rPr>
            </w:pPr>
            <w:r w:rsidRPr="00217991">
              <w:rPr>
                <w:rFonts w:ascii="Arial" w:hAnsi="Arial" w:cs="Arial"/>
                <w:sz w:val="24"/>
                <w:szCs w:val="24"/>
              </w:rPr>
              <w:t>New technologies</w:t>
            </w:r>
          </w:p>
          <w:p w14:paraId="159CCEDE" w14:textId="77777777" w:rsidR="00D178B9" w:rsidRPr="00217991" w:rsidRDefault="00D178B9" w:rsidP="00217991">
            <w:pPr>
              <w:pStyle w:val="ListParagraph"/>
              <w:numPr>
                <w:ilvl w:val="0"/>
                <w:numId w:val="13"/>
              </w:numPr>
              <w:shd w:val="clear" w:color="auto" w:fill="FFFFFF" w:themeFill="background1"/>
              <w:spacing w:line="240" w:lineRule="auto"/>
              <w:rPr>
                <w:rFonts w:ascii="Arial" w:hAnsi="Arial" w:cs="Arial"/>
                <w:sz w:val="24"/>
                <w:szCs w:val="24"/>
              </w:rPr>
            </w:pPr>
            <w:r w:rsidRPr="00217991">
              <w:rPr>
                <w:rFonts w:ascii="Arial" w:hAnsi="Arial" w:cs="Arial"/>
                <w:sz w:val="24"/>
                <w:szCs w:val="24"/>
              </w:rPr>
              <w:t>Political changes</w:t>
            </w:r>
          </w:p>
          <w:p w14:paraId="3BB8EABF" w14:textId="77777777" w:rsidR="00D178B9" w:rsidRPr="00217991" w:rsidRDefault="00D178B9" w:rsidP="00217991">
            <w:pPr>
              <w:pStyle w:val="ListParagraph"/>
              <w:numPr>
                <w:ilvl w:val="0"/>
                <w:numId w:val="13"/>
              </w:numPr>
              <w:shd w:val="clear" w:color="auto" w:fill="FFFFFF" w:themeFill="background1"/>
              <w:spacing w:line="240" w:lineRule="auto"/>
              <w:rPr>
                <w:rFonts w:ascii="Arial" w:hAnsi="Arial" w:cs="Arial"/>
                <w:sz w:val="24"/>
                <w:szCs w:val="24"/>
              </w:rPr>
            </w:pPr>
            <w:r w:rsidRPr="00217991">
              <w:rPr>
                <w:rFonts w:ascii="Arial" w:hAnsi="Arial" w:cs="Arial"/>
                <w:sz w:val="24"/>
                <w:szCs w:val="24"/>
              </w:rPr>
              <w:t>New market opportunities</w:t>
            </w:r>
          </w:p>
        </w:tc>
        <w:tc>
          <w:tcPr>
            <w:tcW w:w="4488" w:type="dxa"/>
          </w:tcPr>
          <w:p w14:paraId="401281E5" w14:textId="77777777" w:rsidR="00D178B9" w:rsidRPr="00217991" w:rsidRDefault="00D178B9" w:rsidP="00217991">
            <w:pPr>
              <w:shd w:val="clear" w:color="auto" w:fill="FFFFFF" w:themeFill="background1"/>
              <w:spacing w:line="240" w:lineRule="auto"/>
              <w:rPr>
                <w:rFonts w:ascii="Arial" w:hAnsi="Arial" w:cs="Arial"/>
                <w:b/>
                <w:bCs/>
                <w:sz w:val="24"/>
                <w:szCs w:val="24"/>
              </w:rPr>
            </w:pPr>
            <w:r w:rsidRPr="00217991">
              <w:rPr>
                <w:rFonts w:ascii="Arial" w:hAnsi="Arial" w:cs="Arial"/>
                <w:b/>
                <w:bCs/>
                <w:sz w:val="24"/>
                <w:szCs w:val="24"/>
                <w:u w:val="single"/>
              </w:rPr>
              <w:t xml:space="preserve">Threats </w:t>
            </w:r>
            <w:r w:rsidRPr="00217991">
              <w:rPr>
                <w:rFonts w:ascii="Arial" w:hAnsi="Arial" w:cs="Arial"/>
                <w:b/>
                <w:bCs/>
                <w:sz w:val="24"/>
                <w:szCs w:val="24"/>
              </w:rPr>
              <w:t xml:space="preserve"> </w:t>
            </w:r>
          </w:p>
          <w:p w14:paraId="210E063C"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b/>
                <w:bCs/>
                <w:sz w:val="24"/>
                <w:szCs w:val="24"/>
              </w:rPr>
            </w:pPr>
            <w:r w:rsidRPr="00217991">
              <w:rPr>
                <w:rFonts w:ascii="Arial" w:hAnsi="Arial" w:cs="Arial"/>
                <w:sz w:val="24"/>
                <w:szCs w:val="24"/>
              </w:rPr>
              <w:t>Fuel prices</w:t>
            </w:r>
          </w:p>
          <w:p w14:paraId="3211EFAF"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 xml:space="preserve">Decreased warehousing availability </w:t>
            </w:r>
          </w:p>
          <w:p w14:paraId="7524D5C7"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Asian freight prices</w:t>
            </w:r>
          </w:p>
          <w:p w14:paraId="212A1EE4"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 xml:space="preserve">Extreme weather conditions </w:t>
            </w:r>
          </w:p>
          <w:p w14:paraId="67EFE45F"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Unpredictable strikes</w:t>
            </w:r>
          </w:p>
          <w:p w14:paraId="7918FEA7"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 xml:space="preserve">Political changes </w:t>
            </w:r>
          </w:p>
          <w:p w14:paraId="4EEE4D52"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Covid-19</w:t>
            </w:r>
          </w:p>
          <w:p w14:paraId="271917FC"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Port congestion</w:t>
            </w:r>
          </w:p>
          <w:p w14:paraId="08B9E62F"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Driver shortages</w:t>
            </w:r>
          </w:p>
          <w:p w14:paraId="5EC03F10" w14:textId="77777777" w:rsidR="00D178B9" w:rsidRPr="00217991" w:rsidRDefault="00D178B9" w:rsidP="00217991">
            <w:pPr>
              <w:pStyle w:val="ListParagraph"/>
              <w:numPr>
                <w:ilvl w:val="0"/>
                <w:numId w:val="14"/>
              </w:numPr>
              <w:shd w:val="clear" w:color="auto" w:fill="FFFFFF" w:themeFill="background1"/>
              <w:spacing w:line="240" w:lineRule="auto"/>
              <w:rPr>
                <w:rFonts w:ascii="Arial" w:hAnsi="Arial" w:cs="Arial"/>
                <w:sz w:val="24"/>
                <w:szCs w:val="24"/>
              </w:rPr>
            </w:pPr>
            <w:r w:rsidRPr="00217991">
              <w:rPr>
                <w:rFonts w:ascii="Arial" w:hAnsi="Arial" w:cs="Arial"/>
                <w:sz w:val="24"/>
                <w:szCs w:val="24"/>
              </w:rPr>
              <w:t>Container rate influx</w:t>
            </w:r>
          </w:p>
        </w:tc>
      </w:tr>
    </w:tbl>
    <w:p w14:paraId="555FD068" w14:textId="00896B88" w:rsidR="0009102E" w:rsidRPr="00217991" w:rsidRDefault="0009102E" w:rsidP="00217991">
      <w:pPr>
        <w:spacing w:line="480" w:lineRule="auto"/>
        <w:rPr>
          <w:rFonts w:ascii="Arial" w:hAnsi="Arial" w:cs="Arial"/>
          <w:sz w:val="24"/>
          <w:szCs w:val="24"/>
        </w:rPr>
      </w:pPr>
    </w:p>
    <w:p w14:paraId="32EEF0A9" w14:textId="47F38F7A" w:rsidR="00D178B9" w:rsidRPr="00217991" w:rsidRDefault="00D178B9" w:rsidP="00217991">
      <w:pPr>
        <w:spacing w:line="480" w:lineRule="auto"/>
        <w:rPr>
          <w:rFonts w:ascii="Arial" w:hAnsi="Arial" w:cs="Arial"/>
          <w:sz w:val="24"/>
          <w:szCs w:val="24"/>
        </w:rPr>
      </w:pPr>
    </w:p>
    <w:p w14:paraId="4B66F015" w14:textId="67B53CF8" w:rsidR="00A66023" w:rsidRPr="00217991" w:rsidRDefault="00A66023" w:rsidP="00217991">
      <w:pPr>
        <w:pStyle w:val="ListParagraph"/>
        <w:numPr>
          <w:ilvl w:val="1"/>
          <w:numId w:val="7"/>
        </w:numPr>
        <w:spacing w:line="480" w:lineRule="auto"/>
        <w:rPr>
          <w:rFonts w:ascii="Arial" w:hAnsi="Arial" w:cs="Arial"/>
          <w:b/>
          <w:bCs/>
          <w:sz w:val="24"/>
          <w:szCs w:val="24"/>
          <w:u w:val="single"/>
        </w:rPr>
      </w:pPr>
      <w:r w:rsidRPr="00217991">
        <w:rPr>
          <w:rFonts w:ascii="Arial" w:hAnsi="Arial" w:cs="Arial"/>
          <w:b/>
          <w:bCs/>
          <w:sz w:val="24"/>
          <w:szCs w:val="24"/>
          <w:u w:val="single"/>
        </w:rPr>
        <w:t xml:space="preserve">Internal analysis </w:t>
      </w:r>
    </w:p>
    <w:p w14:paraId="4ABFC997" w14:textId="6262FF08" w:rsidR="00A66023" w:rsidRPr="00217991" w:rsidRDefault="00A66023" w:rsidP="00217991">
      <w:pPr>
        <w:pStyle w:val="ListParagraph"/>
        <w:numPr>
          <w:ilvl w:val="0"/>
          <w:numId w:val="21"/>
        </w:numPr>
        <w:spacing w:line="480" w:lineRule="auto"/>
        <w:rPr>
          <w:rFonts w:ascii="Arial" w:hAnsi="Arial" w:cs="Arial"/>
          <w:b/>
          <w:bCs/>
          <w:sz w:val="24"/>
          <w:szCs w:val="24"/>
          <w:u w:val="single"/>
        </w:rPr>
      </w:pPr>
      <w:r w:rsidRPr="00217991">
        <w:rPr>
          <w:rFonts w:ascii="Arial" w:hAnsi="Arial" w:cs="Arial"/>
          <w:b/>
          <w:bCs/>
          <w:sz w:val="24"/>
          <w:szCs w:val="24"/>
          <w:u w:val="single"/>
        </w:rPr>
        <w:t>Strengths</w:t>
      </w:r>
    </w:p>
    <w:p w14:paraId="0C84F582" w14:textId="4781BB45" w:rsidR="00FB74B8" w:rsidRPr="00217991" w:rsidRDefault="00A66023" w:rsidP="00217991">
      <w:pPr>
        <w:spacing w:line="480" w:lineRule="auto"/>
        <w:rPr>
          <w:rFonts w:ascii="Arial" w:hAnsi="Arial" w:cs="Arial"/>
          <w:sz w:val="24"/>
          <w:szCs w:val="24"/>
        </w:rPr>
      </w:pPr>
      <w:r w:rsidRPr="00217991">
        <w:rPr>
          <w:rFonts w:ascii="Arial" w:hAnsi="Arial" w:cs="Arial"/>
          <w:sz w:val="24"/>
          <w:szCs w:val="24"/>
        </w:rPr>
        <w:t xml:space="preserve">Westbound Logistics </w:t>
      </w:r>
      <w:r w:rsidR="00757143" w:rsidRPr="00217991">
        <w:rPr>
          <w:rFonts w:ascii="Arial" w:hAnsi="Arial" w:cs="Arial"/>
          <w:sz w:val="24"/>
          <w:szCs w:val="24"/>
        </w:rPr>
        <w:t>Ltd</w:t>
      </w:r>
      <w:r w:rsidRPr="00217991">
        <w:rPr>
          <w:rFonts w:ascii="Arial" w:hAnsi="Arial" w:cs="Arial"/>
          <w:sz w:val="24"/>
          <w:szCs w:val="24"/>
        </w:rPr>
        <w:t xml:space="preserve"> </w:t>
      </w:r>
      <w:r w:rsidR="00757143" w:rsidRPr="00217991">
        <w:rPr>
          <w:rFonts w:ascii="Arial" w:hAnsi="Arial" w:cs="Arial"/>
          <w:sz w:val="24"/>
          <w:szCs w:val="24"/>
        </w:rPr>
        <w:t>takes</w:t>
      </w:r>
      <w:r w:rsidRPr="00217991">
        <w:rPr>
          <w:rFonts w:ascii="Arial" w:hAnsi="Arial" w:cs="Arial"/>
          <w:sz w:val="24"/>
          <w:szCs w:val="24"/>
        </w:rPr>
        <w:t xml:space="preserve"> great pride in </w:t>
      </w:r>
      <w:r w:rsidR="00757143" w:rsidRPr="00217991">
        <w:rPr>
          <w:rFonts w:ascii="Arial" w:hAnsi="Arial" w:cs="Arial"/>
          <w:sz w:val="24"/>
          <w:szCs w:val="24"/>
        </w:rPr>
        <w:t>its</w:t>
      </w:r>
      <w:r w:rsidRPr="00217991">
        <w:rPr>
          <w:rFonts w:ascii="Arial" w:hAnsi="Arial" w:cs="Arial"/>
          <w:sz w:val="24"/>
          <w:szCs w:val="24"/>
        </w:rPr>
        <w:t xml:space="preserve"> customer services and customer satisfaction. Throughout the past 18 months</w:t>
      </w:r>
      <w:r w:rsidR="00757143" w:rsidRPr="00217991">
        <w:rPr>
          <w:rFonts w:ascii="Arial" w:hAnsi="Arial" w:cs="Arial"/>
          <w:sz w:val="24"/>
          <w:szCs w:val="24"/>
        </w:rPr>
        <w:t>,</w:t>
      </w:r>
      <w:r w:rsidRPr="00217991">
        <w:rPr>
          <w:rFonts w:ascii="Arial" w:hAnsi="Arial" w:cs="Arial"/>
          <w:sz w:val="24"/>
          <w:szCs w:val="24"/>
        </w:rPr>
        <w:t xml:space="preserve"> Westbound </w:t>
      </w:r>
      <w:r w:rsidR="00757143" w:rsidRPr="00217991">
        <w:rPr>
          <w:rFonts w:ascii="Arial" w:hAnsi="Arial" w:cs="Arial"/>
          <w:sz w:val="24"/>
          <w:szCs w:val="24"/>
        </w:rPr>
        <w:t>has</w:t>
      </w:r>
      <w:r w:rsidRPr="00217991">
        <w:rPr>
          <w:rFonts w:ascii="Arial" w:hAnsi="Arial" w:cs="Arial"/>
          <w:sz w:val="24"/>
          <w:szCs w:val="24"/>
        </w:rPr>
        <w:t xml:space="preserve"> introduced automated resources such </w:t>
      </w:r>
      <w:r w:rsidR="00757143" w:rsidRPr="00217991">
        <w:rPr>
          <w:rFonts w:ascii="Arial" w:hAnsi="Arial" w:cs="Arial"/>
          <w:sz w:val="24"/>
          <w:szCs w:val="24"/>
        </w:rPr>
        <w:t xml:space="preserve">as </w:t>
      </w:r>
      <w:r w:rsidRPr="00217991">
        <w:rPr>
          <w:rFonts w:ascii="Arial" w:hAnsi="Arial" w:cs="Arial"/>
          <w:sz w:val="24"/>
          <w:szCs w:val="24"/>
        </w:rPr>
        <w:t xml:space="preserve">quote requests, news updates through newsletters, online </w:t>
      </w:r>
      <w:r w:rsidR="00FF6C44" w:rsidRPr="00217991">
        <w:rPr>
          <w:rFonts w:ascii="Arial" w:hAnsi="Arial" w:cs="Arial"/>
          <w:sz w:val="24"/>
          <w:szCs w:val="24"/>
        </w:rPr>
        <w:t>fulfilment</w:t>
      </w:r>
      <w:r w:rsidRPr="00217991">
        <w:rPr>
          <w:rFonts w:ascii="Arial" w:hAnsi="Arial" w:cs="Arial"/>
          <w:sz w:val="24"/>
          <w:szCs w:val="24"/>
        </w:rPr>
        <w:t xml:space="preserve"> logins as well as VAT calculators.  Th</w:t>
      </w:r>
      <w:r w:rsidR="00BF170C" w:rsidRPr="00217991">
        <w:rPr>
          <w:rFonts w:ascii="Arial" w:hAnsi="Arial" w:cs="Arial"/>
          <w:sz w:val="24"/>
          <w:szCs w:val="24"/>
        </w:rPr>
        <w:t>ese</w:t>
      </w:r>
      <w:r w:rsidRPr="00217991">
        <w:rPr>
          <w:rFonts w:ascii="Arial" w:hAnsi="Arial" w:cs="Arial"/>
          <w:sz w:val="24"/>
          <w:szCs w:val="24"/>
        </w:rPr>
        <w:t xml:space="preserve"> online resources have enabled </w:t>
      </w:r>
      <w:r w:rsidRPr="00217991">
        <w:rPr>
          <w:rFonts w:ascii="Arial" w:hAnsi="Arial" w:cs="Arial"/>
          <w:sz w:val="24"/>
          <w:szCs w:val="24"/>
        </w:rPr>
        <w:lastRenderedPageBreak/>
        <w:t xml:space="preserve">Westbound to consistent and </w:t>
      </w:r>
      <w:r w:rsidR="00AA397F" w:rsidRPr="00217991">
        <w:rPr>
          <w:rFonts w:ascii="Arial" w:hAnsi="Arial" w:cs="Arial"/>
          <w:sz w:val="24"/>
          <w:szCs w:val="24"/>
        </w:rPr>
        <w:t xml:space="preserve">transparent with their customers and products, providing customers with immediate and direct access to their shipments. </w:t>
      </w:r>
      <w:r w:rsidR="005E62C9" w:rsidRPr="00217991">
        <w:rPr>
          <w:rFonts w:ascii="Arial" w:hAnsi="Arial" w:cs="Arial"/>
          <w:sz w:val="24"/>
          <w:szCs w:val="24"/>
        </w:rPr>
        <w:t xml:space="preserve">These platforms in time will collect adequate data and analytics which will enable </w:t>
      </w:r>
      <w:r w:rsidR="00CB1F0E" w:rsidRPr="00217991">
        <w:rPr>
          <w:rFonts w:ascii="Arial" w:hAnsi="Arial" w:cs="Arial"/>
          <w:sz w:val="24"/>
          <w:szCs w:val="24"/>
        </w:rPr>
        <w:t xml:space="preserve">Westbound to create a more understanding, better-trained workforce which will be able to take a more proactive approach to </w:t>
      </w:r>
      <w:r w:rsidR="00FF6C44" w:rsidRPr="00217991">
        <w:rPr>
          <w:rFonts w:ascii="Arial" w:hAnsi="Arial" w:cs="Arial"/>
          <w:sz w:val="24"/>
          <w:szCs w:val="24"/>
        </w:rPr>
        <w:t>customers’</w:t>
      </w:r>
      <w:r w:rsidR="00CB1F0E" w:rsidRPr="00217991">
        <w:rPr>
          <w:rFonts w:ascii="Arial" w:hAnsi="Arial" w:cs="Arial"/>
          <w:sz w:val="24"/>
          <w:szCs w:val="24"/>
        </w:rPr>
        <w:t xml:space="preserve"> concerns</w:t>
      </w:r>
      <w:r w:rsidR="00F07DA9" w:rsidRPr="00217991">
        <w:rPr>
          <w:rFonts w:ascii="Arial" w:hAnsi="Arial" w:cs="Arial"/>
          <w:sz w:val="24"/>
          <w:szCs w:val="24"/>
        </w:rPr>
        <w:t xml:space="preserve"> </w:t>
      </w:r>
      <w:r w:rsidR="00CB1F0E" w:rsidRPr="00217991">
        <w:rPr>
          <w:rFonts w:ascii="Arial" w:hAnsi="Arial" w:cs="Arial"/>
          <w:sz w:val="24"/>
          <w:szCs w:val="24"/>
        </w:rPr>
        <w:t>(</w:t>
      </w:r>
      <w:r w:rsidR="00217991">
        <w:rPr>
          <w:rFonts w:ascii="Arial" w:hAnsi="Arial" w:cs="Arial"/>
          <w:sz w:val="24"/>
          <w:szCs w:val="24"/>
        </w:rPr>
        <w:t>McKinsey and Company, 2020</w:t>
      </w:r>
      <w:r w:rsidR="00CB1F0E" w:rsidRPr="00217991">
        <w:rPr>
          <w:rFonts w:ascii="Arial" w:hAnsi="Arial" w:cs="Arial"/>
          <w:sz w:val="24"/>
          <w:szCs w:val="24"/>
        </w:rPr>
        <w:t>)</w:t>
      </w:r>
      <w:r w:rsidR="00F07DA9" w:rsidRPr="00217991">
        <w:rPr>
          <w:rFonts w:ascii="Arial" w:hAnsi="Arial" w:cs="Arial"/>
          <w:sz w:val="24"/>
          <w:szCs w:val="24"/>
        </w:rPr>
        <w:t>.</w:t>
      </w:r>
      <w:r w:rsidR="00CB1F0E" w:rsidRPr="00217991">
        <w:rPr>
          <w:rFonts w:ascii="Arial" w:hAnsi="Arial" w:cs="Arial"/>
          <w:sz w:val="24"/>
          <w:szCs w:val="24"/>
        </w:rPr>
        <w:t xml:space="preserve"> </w:t>
      </w:r>
      <w:r w:rsidR="00AA397F" w:rsidRPr="00217991">
        <w:rPr>
          <w:rFonts w:ascii="Arial" w:hAnsi="Arial" w:cs="Arial"/>
          <w:sz w:val="24"/>
          <w:szCs w:val="24"/>
        </w:rPr>
        <w:t xml:space="preserve">Ryan Clark, a CEO at Westbound undertook a workload analysis on certain parts of the company and discovered </w:t>
      </w:r>
      <w:r w:rsidR="00757143" w:rsidRPr="00217991">
        <w:rPr>
          <w:rFonts w:ascii="Arial" w:hAnsi="Arial" w:cs="Arial"/>
          <w:sz w:val="24"/>
          <w:szCs w:val="24"/>
        </w:rPr>
        <w:t>time-intensive</w:t>
      </w:r>
      <w:r w:rsidR="00AA397F" w:rsidRPr="00217991">
        <w:rPr>
          <w:rFonts w:ascii="Arial" w:hAnsi="Arial" w:cs="Arial"/>
          <w:sz w:val="24"/>
          <w:szCs w:val="24"/>
        </w:rPr>
        <w:t xml:space="preserve"> tasks undertaken by members of the team.  Investing in technology companies and exporting these tasks has reduced </w:t>
      </w:r>
      <w:r w:rsidR="00052D40" w:rsidRPr="00217991">
        <w:rPr>
          <w:rFonts w:ascii="Arial" w:hAnsi="Arial" w:cs="Arial"/>
          <w:sz w:val="24"/>
          <w:szCs w:val="24"/>
        </w:rPr>
        <w:t>the time spent on this data entry from 6 weeks’ labour to 12 minutes per request, enabling Westbound to</w:t>
      </w:r>
      <w:r w:rsidR="00AA397F" w:rsidRPr="00217991">
        <w:rPr>
          <w:rFonts w:ascii="Arial" w:hAnsi="Arial" w:cs="Arial"/>
          <w:sz w:val="24"/>
          <w:szCs w:val="24"/>
        </w:rPr>
        <w:t xml:space="preserve"> </w:t>
      </w:r>
      <w:r w:rsidR="00052D40" w:rsidRPr="00217991">
        <w:rPr>
          <w:rFonts w:ascii="Arial" w:hAnsi="Arial" w:cs="Arial"/>
          <w:sz w:val="24"/>
          <w:szCs w:val="24"/>
        </w:rPr>
        <w:t xml:space="preserve">utilise </w:t>
      </w:r>
      <w:r w:rsidR="00757143" w:rsidRPr="00217991">
        <w:rPr>
          <w:rFonts w:ascii="Arial" w:hAnsi="Arial" w:cs="Arial"/>
          <w:sz w:val="24"/>
          <w:szCs w:val="24"/>
        </w:rPr>
        <w:t>its</w:t>
      </w:r>
      <w:r w:rsidR="00052D40" w:rsidRPr="00217991">
        <w:rPr>
          <w:rFonts w:ascii="Arial" w:hAnsi="Arial" w:cs="Arial"/>
          <w:sz w:val="24"/>
          <w:szCs w:val="24"/>
        </w:rPr>
        <w:t xml:space="preserve"> human resource more efficiently. </w:t>
      </w:r>
      <w:r w:rsidR="003D3D03" w:rsidRPr="00217991">
        <w:rPr>
          <w:rFonts w:ascii="Arial" w:hAnsi="Arial" w:cs="Arial"/>
          <w:sz w:val="24"/>
          <w:szCs w:val="24"/>
        </w:rPr>
        <w:t xml:space="preserve">Eliminating singular </w:t>
      </w:r>
      <w:r w:rsidR="00757143" w:rsidRPr="00217991">
        <w:rPr>
          <w:rFonts w:ascii="Arial" w:hAnsi="Arial" w:cs="Arial"/>
          <w:sz w:val="24"/>
          <w:szCs w:val="24"/>
        </w:rPr>
        <w:t>time-intensive</w:t>
      </w:r>
      <w:r w:rsidR="003D3D03" w:rsidRPr="00217991">
        <w:rPr>
          <w:rFonts w:ascii="Arial" w:hAnsi="Arial" w:cs="Arial"/>
          <w:sz w:val="24"/>
          <w:szCs w:val="24"/>
        </w:rPr>
        <w:t xml:space="preserve"> tasks such as this one has contributed to higher staff satisfaction and retention rates</w:t>
      </w:r>
      <w:r w:rsidR="00752190">
        <w:rPr>
          <w:rFonts w:ascii="Arial" w:hAnsi="Arial" w:cs="Arial"/>
          <w:sz w:val="24"/>
          <w:szCs w:val="24"/>
        </w:rPr>
        <w:t xml:space="preserve">. Making use of external platforms such as this will, conclusively reduce training costs for new starters. </w:t>
      </w:r>
      <w:r w:rsidR="003D3D03" w:rsidRPr="00217991">
        <w:rPr>
          <w:rFonts w:ascii="Arial" w:hAnsi="Arial" w:cs="Arial"/>
          <w:sz w:val="24"/>
          <w:szCs w:val="24"/>
        </w:rPr>
        <w:t>(Clark, 2021)</w:t>
      </w:r>
      <w:r w:rsidR="00A31C8A" w:rsidRPr="00217991">
        <w:rPr>
          <w:rFonts w:ascii="Arial" w:hAnsi="Arial" w:cs="Arial"/>
          <w:sz w:val="24"/>
          <w:szCs w:val="24"/>
        </w:rPr>
        <w:t>.</w:t>
      </w:r>
    </w:p>
    <w:p w14:paraId="6FAB6791" w14:textId="4E041927" w:rsidR="00FB74B8" w:rsidRPr="00217991" w:rsidRDefault="00FB74B8" w:rsidP="00217991">
      <w:pPr>
        <w:spacing w:line="480" w:lineRule="auto"/>
        <w:rPr>
          <w:rFonts w:ascii="Arial" w:hAnsi="Arial" w:cs="Arial"/>
          <w:sz w:val="24"/>
          <w:szCs w:val="24"/>
        </w:rPr>
      </w:pPr>
      <w:r w:rsidRPr="00217991">
        <w:rPr>
          <w:rFonts w:ascii="Arial" w:hAnsi="Arial" w:cs="Arial"/>
          <w:sz w:val="24"/>
          <w:szCs w:val="24"/>
        </w:rPr>
        <w:t>During</w:t>
      </w:r>
      <w:r w:rsidR="0048110F" w:rsidRPr="00217991">
        <w:rPr>
          <w:rFonts w:ascii="Arial" w:hAnsi="Arial" w:cs="Arial"/>
          <w:sz w:val="24"/>
          <w:szCs w:val="24"/>
        </w:rPr>
        <w:t xml:space="preserve"> the pandemic, Westbound </w:t>
      </w:r>
      <w:r w:rsidR="00FF6C44" w:rsidRPr="00217991">
        <w:rPr>
          <w:rFonts w:ascii="Arial" w:hAnsi="Arial" w:cs="Arial"/>
          <w:sz w:val="24"/>
          <w:szCs w:val="24"/>
        </w:rPr>
        <w:t>has</w:t>
      </w:r>
      <w:r w:rsidR="0048110F" w:rsidRPr="00217991">
        <w:rPr>
          <w:rFonts w:ascii="Arial" w:hAnsi="Arial" w:cs="Arial"/>
          <w:sz w:val="24"/>
          <w:szCs w:val="24"/>
        </w:rPr>
        <w:t xml:space="preserve"> concentrated on improving </w:t>
      </w:r>
      <w:r w:rsidR="00FF6C44" w:rsidRPr="00217991">
        <w:rPr>
          <w:rFonts w:ascii="Arial" w:hAnsi="Arial" w:cs="Arial"/>
          <w:sz w:val="24"/>
          <w:szCs w:val="24"/>
        </w:rPr>
        <w:t>its</w:t>
      </w:r>
      <w:r w:rsidR="0048110F" w:rsidRPr="00217991">
        <w:rPr>
          <w:rFonts w:ascii="Arial" w:hAnsi="Arial" w:cs="Arial"/>
          <w:sz w:val="24"/>
          <w:szCs w:val="24"/>
        </w:rPr>
        <w:t xml:space="preserve"> </w:t>
      </w:r>
      <w:r w:rsidR="00CB1F0E" w:rsidRPr="00217991">
        <w:rPr>
          <w:rFonts w:ascii="Arial" w:hAnsi="Arial" w:cs="Arial"/>
          <w:sz w:val="24"/>
          <w:szCs w:val="24"/>
        </w:rPr>
        <w:t>customer service by enhancing</w:t>
      </w:r>
      <w:r w:rsidR="0048110F" w:rsidRPr="00217991">
        <w:rPr>
          <w:rFonts w:ascii="Arial" w:hAnsi="Arial" w:cs="Arial"/>
          <w:sz w:val="24"/>
          <w:szCs w:val="24"/>
        </w:rPr>
        <w:t xml:space="preserve"> </w:t>
      </w:r>
      <w:r w:rsidR="00FF6C44" w:rsidRPr="00217991">
        <w:rPr>
          <w:rFonts w:ascii="Arial" w:hAnsi="Arial" w:cs="Arial"/>
          <w:sz w:val="24"/>
          <w:szCs w:val="24"/>
        </w:rPr>
        <w:t>its</w:t>
      </w:r>
      <w:r w:rsidR="0048110F" w:rsidRPr="00217991">
        <w:rPr>
          <w:rFonts w:ascii="Arial" w:hAnsi="Arial" w:cs="Arial"/>
          <w:sz w:val="24"/>
          <w:szCs w:val="24"/>
        </w:rPr>
        <w:t xml:space="preserve"> social media platforms and newsletters </w:t>
      </w:r>
      <w:r w:rsidR="00CB1F0E" w:rsidRPr="00217991">
        <w:rPr>
          <w:rFonts w:ascii="Arial" w:hAnsi="Arial" w:cs="Arial"/>
          <w:sz w:val="24"/>
          <w:szCs w:val="24"/>
        </w:rPr>
        <w:t>to inform</w:t>
      </w:r>
      <w:r w:rsidR="0048110F" w:rsidRPr="00217991">
        <w:rPr>
          <w:rFonts w:ascii="Arial" w:hAnsi="Arial" w:cs="Arial"/>
          <w:sz w:val="24"/>
          <w:szCs w:val="24"/>
        </w:rPr>
        <w:t xml:space="preserve"> stakeholders of current affairs and news updates that could </w:t>
      </w:r>
      <w:r w:rsidR="00CB1F0E" w:rsidRPr="00217991">
        <w:rPr>
          <w:rFonts w:ascii="Arial" w:hAnsi="Arial" w:cs="Arial"/>
          <w:sz w:val="24"/>
          <w:szCs w:val="24"/>
        </w:rPr>
        <w:t>impact</w:t>
      </w:r>
      <w:r w:rsidR="0048110F" w:rsidRPr="00217991">
        <w:rPr>
          <w:rFonts w:ascii="Arial" w:hAnsi="Arial" w:cs="Arial"/>
          <w:sz w:val="24"/>
          <w:szCs w:val="24"/>
        </w:rPr>
        <w:t xml:space="preserve"> their shipments. </w:t>
      </w:r>
      <w:r w:rsidR="00DA2F42" w:rsidRPr="00217991">
        <w:rPr>
          <w:rFonts w:ascii="Arial" w:hAnsi="Arial" w:cs="Arial"/>
          <w:sz w:val="24"/>
          <w:szCs w:val="24"/>
        </w:rPr>
        <w:t>In addition to these communication lines, they have also invested in an updated website with a user-friendly layout which makes access to their services clearer.</w:t>
      </w:r>
    </w:p>
    <w:p w14:paraId="20DAA68B" w14:textId="374F3060" w:rsidR="00FB74B8" w:rsidRPr="00217991" w:rsidRDefault="00DA2F42" w:rsidP="00217991">
      <w:pPr>
        <w:spacing w:line="480" w:lineRule="auto"/>
        <w:rPr>
          <w:rFonts w:ascii="Arial" w:hAnsi="Arial" w:cs="Arial"/>
          <w:sz w:val="24"/>
          <w:szCs w:val="24"/>
        </w:rPr>
      </w:pPr>
      <w:r w:rsidRPr="00217991">
        <w:rPr>
          <w:rFonts w:ascii="Arial" w:hAnsi="Arial" w:cs="Arial"/>
          <w:sz w:val="24"/>
          <w:szCs w:val="24"/>
        </w:rPr>
        <w:t xml:space="preserve">Westbound also had the foresight to collaborate with </w:t>
      </w:r>
      <w:r w:rsidR="006148FF" w:rsidRPr="00217991">
        <w:rPr>
          <w:rFonts w:ascii="Arial" w:hAnsi="Arial" w:cs="Arial"/>
          <w:sz w:val="24"/>
          <w:szCs w:val="24"/>
        </w:rPr>
        <w:t>Amazon-hub and UPS</w:t>
      </w:r>
      <w:r w:rsidRPr="00217991">
        <w:rPr>
          <w:rFonts w:ascii="Arial" w:hAnsi="Arial" w:cs="Arial"/>
          <w:sz w:val="24"/>
          <w:szCs w:val="24"/>
        </w:rPr>
        <w:t xml:space="preserve">, expanding </w:t>
      </w:r>
      <w:r w:rsidR="006148FF" w:rsidRPr="00217991">
        <w:rPr>
          <w:rFonts w:ascii="Arial" w:hAnsi="Arial" w:cs="Arial"/>
          <w:sz w:val="24"/>
          <w:szCs w:val="24"/>
        </w:rPr>
        <w:t>its product ranges</w:t>
      </w:r>
      <w:r w:rsidRPr="00217991">
        <w:rPr>
          <w:rFonts w:ascii="Arial" w:hAnsi="Arial" w:cs="Arial"/>
          <w:sz w:val="24"/>
          <w:szCs w:val="24"/>
        </w:rPr>
        <w:t xml:space="preserve"> </w:t>
      </w:r>
      <w:r w:rsidR="00CD466D" w:rsidRPr="00217991">
        <w:rPr>
          <w:rFonts w:ascii="Arial" w:hAnsi="Arial" w:cs="Arial"/>
          <w:sz w:val="24"/>
          <w:szCs w:val="24"/>
        </w:rPr>
        <w:t>considerably</w:t>
      </w:r>
      <w:r w:rsidR="00A31C8A" w:rsidRPr="00217991">
        <w:rPr>
          <w:rFonts w:ascii="Arial" w:hAnsi="Arial" w:cs="Arial"/>
          <w:sz w:val="24"/>
          <w:szCs w:val="24"/>
        </w:rPr>
        <w:t xml:space="preserve"> </w:t>
      </w:r>
      <w:r w:rsidRPr="00217991">
        <w:rPr>
          <w:rFonts w:ascii="Arial" w:hAnsi="Arial" w:cs="Arial"/>
          <w:sz w:val="24"/>
          <w:szCs w:val="24"/>
        </w:rPr>
        <w:t>(Westbound Logistics Ltd, 2021)</w:t>
      </w:r>
      <w:r w:rsidR="00A31C8A" w:rsidRPr="00217991">
        <w:rPr>
          <w:rFonts w:ascii="Arial" w:hAnsi="Arial" w:cs="Arial"/>
          <w:sz w:val="24"/>
          <w:szCs w:val="24"/>
        </w:rPr>
        <w:t>.</w:t>
      </w:r>
    </w:p>
    <w:p w14:paraId="1A2BE4FC" w14:textId="5317D378" w:rsidR="00890445" w:rsidRPr="00217991" w:rsidRDefault="0051687C" w:rsidP="00217991">
      <w:pPr>
        <w:spacing w:line="480" w:lineRule="auto"/>
        <w:rPr>
          <w:rFonts w:ascii="Arial" w:hAnsi="Arial" w:cs="Arial"/>
          <w:sz w:val="24"/>
          <w:szCs w:val="24"/>
        </w:rPr>
      </w:pPr>
      <w:r w:rsidRPr="00217991">
        <w:rPr>
          <w:rFonts w:ascii="Arial" w:hAnsi="Arial" w:cs="Arial"/>
          <w:sz w:val="24"/>
          <w:szCs w:val="24"/>
        </w:rPr>
        <w:t xml:space="preserve">Robust </w:t>
      </w:r>
      <w:r w:rsidR="00DA2F42" w:rsidRPr="00217991">
        <w:rPr>
          <w:rFonts w:ascii="Arial" w:hAnsi="Arial" w:cs="Arial"/>
          <w:sz w:val="24"/>
          <w:szCs w:val="24"/>
        </w:rPr>
        <w:t xml:space="preserve">financial management has </w:t>
      </w:r>
      <w:r w:rsidR="00007821" w:rsidRPr="00217991">
        <w:rPr>
          <w:rFonts w:ascii="Arial" w:hAnsi="Arial" w:cs="Arial"/>
          <w:sz w:val="24"/>
          <w:szCs w:val="24"/>
        </w:rPr>
        <w:t xml:space="preserve">historically </w:t>
      </w:r>
      <w:r w:rsidR="00DA2F42" w:rsidRPr="00217991">
        <w:rPr>
          <w:rFonts w:ascii="Arial" w:hAnsi="Arial" w:cs="Arial"/>
          <w:sz w:val="24"/>
          <w:szCs w:val="24"/>
        </w:rPr>
        <w:t xml:space="preserve">been one of </w:t>
      </w:r>
      <w:proofErr w:type="spellStart"/>
      <w:r w:rsidR="00927201" w:rsidRPr="00217991">
        <w:rPr>
          <w:rFonts w:ascii="Arial" w:hAnsi="Arial" w:cs="Arial"/>
          <w:sz w:val="24"/>
          <w:szCs w:val="24"/>
        </w:rPr>
        <w:t>Westbound’s</w:t>
      </w:r>
      <w:proofErr w:type="spellEnd"/>
      <w:r w:rsidR="00DA2F42" w:rsidRPr="00217991">
        <w:rPr>
          <w:rFonts w:ascii="Arial" w:hAnsi="Arial" w:cs="Arial"/>
          <w:sz w:val="24"/>
          <w:szCs w:val="24"/>
        </w:rPr>
        <w:t xml:space="preserve"> main strengths throughout their business’ lifetime. Financial gains have been reinvested</w:t>
      </w:r>
      <w:r w:rsidR="001F4D08" w:rsidRPr="00217991">
        <w:rPr>
          <w:rFonts w:ascii="Arial" w:hAnsi="Arial" w:cs="Arial"/>
          <w:sz w:val="24"/>
          <w:szCs w:val="24"/>
        </w:rPr>
        <w:t xml:space="preserve">, resulting in added security and leverage during times of uncertainty and </w:t>
      </w:r>
      <w:r w:rsidR="00FF6C44" w:rsidRPr="00217991">
        <w:rPr>
          <w:rFonts w:ascii="Arial" w:hAnsi="Arial" w:cs="Arial"/>
          <w:sz w:val="24"/>
          <w:szCs w:val="24"/>
        </w:rPr>
        <w:t>pandemic-</w:t>
      </w:r>
      <w:r w:rsidR="00FF6C44" w:rsidRPr="00217991">
        <w:rPr>
          <w:rFonts w:ascii="Arial" w:hAnsi="Arial" w:cs="Arial"/>
          <w:sz w:val="24"/>
          <w:szCs w:val="24"/>
        </w:rPr>
        <w:lastRenderedPageBreak/>
        <w:t>related</w:t>
      </w:r>
      <w:r w:rsidR="001F4D08" w:rsidRPr="00217991">
        <w:rPr>
          <w:rFonts w:ascii="Arial" w:hAnsi="Arial" w:cs="Arial"/>
          <w:sz w:val="24"/>
          <w:szCs w:val="24"/>
        </w:rPr>
        <w:t xml:space="preserve"> container price hikes.</w:t>
      </w:r>
      <w:r w:rsidR="00CB1F0E" w:rsidRPr="00217991">
        <w:rPr>
          <w:rFonts w:ascii="Arial" w:hAnsi="Arial" w:cs="Arial"/>
          <w:sz w:val="24"/>
          <w:szCs w:val="24"/>
        </w:rPr>
        <w:t>, which have devastated many companies over the past two years</w:t>
      </w:r>
      <w:r w:rsidR="00A31C8A" w:rsidRPr="00217991">
        <w:rPr>
          <w:rFonts w:ascii="Arial" w:hAnsi="Arial" w:cs="Arial"/>
          <w:sz w:val="24"/>
          <w:szCs w:val="24"/>
        </w:rPr>
        <w:t xml:space="preserve"> </w:t>
      </w:r>
      <w:r w:rsidR="001F4D08" w:rsidRPr="00217991">
        <w:rPr>
          <w:rFonts w:ascii="Arial" w:hAnsi="Arial" w:cs="Arial"/>
          <w:sz w:val="24"/>
          <w:szCs w:val="24"/>
        </w:rPr>
        <w:t>(Horne, 2021)</w:t>
      </w:r>
      <w:r w:rsidR="00A31C8A" w:rsidRPr="00217991">
        <w:rPr>
          <w:rFonts w:ascii="Arial" w:hAnsi="Arial" w:cs="Arial"/>
          <w:sz w:val="24"/>
          <w:szCs w:val="24"/>
        </w:rPr>
        <w:t>.</w:t>
      </w:r>
    </w:p>
    <w:p w14:paraId="19EDA8F8" w14:textId="43E91381" w:rsidR="004F555F" w:rsidRPr="00217991" w:rsidRDefault="00BF170C" w:rsidP="00217991">
      <w:pPr>
        <w:pStyle w:val="ListParagraph"/>
        <w:numPr>
          <w:ilvl w:val="0"/>
          <w:numId w:val="21"/>
        </w:numPr>
        <w:spacing w:line="480" w:lineRule="auto"/>
        <w:rPr>
          <w:rFonts w:ascii="Arial" w:hAnsi="Arial" w:cs="Arial"/>
          <w:b/>
          <w:bCs/>
          <w:sz w:val="24"/>
          <w:szCs w:val="24"/>
          <w:u w:val="single"/>
        </w:rPr>
      </w:pPr>
      <w:r w:rsidRPr="00217991">
        <w:rPr>
          <w:rFonts w:ascii="Arial" w:hAnsi="Arial" w:cs="Arial"/>
          <w:b/>
          <w:bCs/>
          <w:sz w:val="24"/>
          <w:szCs w:val="24"/>
          <w:u w:val="single"/>
        </w:rPr>
        <w:t>Weaknesses</w:t>
      </w:r>
    </w:p>
    <w:p w14:paraId="645704EB" w14:textId="52CC2BE6" w:rsidR="00001820" w:rsidRPr="00217991" w:rsidRDefault="004F555F" w:rsidP="00217991">
      <w:pPr>
        <w:spacing w:line="480" w:lineRule="auto"/>
        <w:rPr>
          <w:rFonts w:ascii="Arial" w:hAnsi="Arial" w:cs="Arial"/>
          <w:sz w:val="24"/>
          <w:szCs w:val="24"/>
        </w:rPr>
      </w:pPr>
      <w:r w:rsidRPr="00217991">
        <w:rPr>
          <w:rFonts w:ascii="Arial" w:hAnsi="Arial" w:cs="Arial"/>
          <w:sz w:val="24"/>
          <w:szCs w:val="24"/>
        </w:rPr>
        <w:t xml:space="preserve">With the pandemic came a new set of challenges for Westbound, that it hadn’t faced before. A high increase in customer dissatisfaction and a rise in customer expectation </w:t>
      </w:r>
      <w:r w:rsidR="00DD16D4" w:rsidRPr="00217991">
        <w:rPr>
          <w:rFonts w:ascii="Arial" w:hAnsi="Arial" w:cs="Arial"/>
          <w:sz w:val="24"/>
          <w:szCs w:val="24"/>
        </w:rPr>
        <w:t>resulted in minor staff turnover within the company. Although threats and risks such as port closures, covid restrictions, strikes</w:t>
      </w:r>
      <w:r w:rsidR="00FF6C44" w:rsidRPr="00217991">
        <w:rPr>
          <w:rFonts w:ascii="Arial" w:hAnsi="Arial" w:cs="Arial"/>
          <w:sz w:val="24"/>
          <w:szCs w:val="24"/>
        </w:rPr>
        <w:t>,</w:t>
      </w:r>
      <w:r w:rsidR="00DD16D4" w:rsidRPr="00217991">
        <w:rPr>
          <w:rFonts w:ascii="Arial" w:hAnsi="Arial" w:cs="Arial"/>
          <w:sz w:val="24"/>
          <w:szCs w:val="24"/>
        </w:rPr>
        <w:t xml:space="preserve"> and driver shortages have directly </w:t>
      </w:r>
      <w:r w:rsidR="00757143" w:rsidRPr="00217991">
        <w:rPr>
          <w:rFonts w:ascii="Arial" w:hAnsi="Arial" w:cs="Arial"/>
          <w:sz w:val="24"/>
          <w:szCs w:val="24"/>
        </w:rPr>
        <w:t>impacted</w:t>
      </w:r>
      <w:r w:rsidR="00DD16D4" w:rsidRPr="00217991">
        <w:rPr>
          <w:rFonts w:ascii="Arial" w:hAnsi="Arial" w:cs="Arial"/>
          <w:sz w:val="24"/>
          <w:szCs w:val="24"/>
        </w:rPr>
        <w:t xml:space="preserve"> their </w:t>
      </w:r>
      <w:r w:rsidR="00757143" w:rsidRPr="00217991">
        <w:rPr>
          <w:rFonts w:ascii="Arial" w:hAnsi="Arial" w:cs="Arial"/>
          <w:sz w:val="24"/>
          <w:szCs w:val="24"/>
        </w:rPr>
        <w:t>customer’s</w:t>
      </w:r>
      <w:r w:rsidR="00DD16D4" w:rsidRPr="00217991">
        <w:rPr>
          <w:rFonts w:ascii="Arial" w:hAnsi="Arial" w:cs="Arial"/>
          <w:sz w:val="24"/>
          <w:szCs w:val="24"/>
        </w:rPr>
        <w:t xml:space="preserve"> livelihoods, these elements are outside of Westbound Logistics control.  Their customer service teams on occasion struggled with the demand for answers, which in turn </w:t>
      </w:r>
      <w:r w:rsidR="00757143" w:rsidRPr="00217991">
        <w:rPr>
          <w:rFonts w:ascii="Arial" w:hAnsi="Arial" w:cs="Arial"/>
          <w:sz w:val="24"/>
          <w:szCs w:val="24"/>
        </w:rPr>
        <w:t>led</w:t>
      </w:r>
      <w:r w:rsidR="00DD16D4" w:rsidRPr="00217991">
        <w:rPr>
          <w:rFonts w:ascii="Arial" w:hAnsi="Arial" w:cs="Arial"/>
          <w:sz w:val="24"/>
          <w:szCs w:val="24"/>
        </w:rPr>
        <w:t xml:space="preserve"> to </w:t>
      </w:r>
      <w:r w:rsidR="00757143" w:rsidRPr="00217991">
        <w:rPr>
          <w:rFonts w:ascii="Arial" w:hAnsi="Arial" w:cs="Arial"/>
          <w:sz w:val="24"/>
          <w:szCs w:val="24"/>
        </w:rPr>
        <w:t>work-related</w:t>
      </w:r>
      <w:r w:rsidR="00DD16D4" w:rsidRPr="00217991">
        <w:rPr>
          <w:rFonts w:ascii="Arial" w:hAnsi="Arial" w:cs="Arial"/>
          <w:sz w:val="24"/>
          <w:szCs w:val="24"/>
        </w:rPr>
        <w:t xml:space="preserve"> stress and two members of staff leaving the company.  Westbound has since introduced resilience</w:t>
      </w:r>
      <w:r w:rsidR="00961E0D" w:rsidRPr="00217991">
        <w:rPr>
          <w:rFonts w:ascii="Arial" w:hAnsi="Arial" w:cs="Arial"/>
          <w:sz w:val="24"/>
          <w:szCs w:val="24"/>
        </w:rPr>
        <w:t xml:space="preserve"> training</w:t>
      </w:r>
      <w:r w:rsidR="006C43F0" w:rsidRPr="00217991">
        <w:rPr>
          <w:rFonts w:ascii="Arial" w:hAnsi="Arial" w:cs="Arial"/>
          <w:sz w:val="24"/>
          <w:szCs w:val="24"/>
        </w:rPr>
        <w:t xml:space="preserve">, </w:t>
      </w:r>
      <w:r w:rsidR="00001820" w:rsidRPr="00217991">
        <w:rPr>
          <w:rFonts w:ascii="Arial" w:hAnsi="Arial" w:cs="Arial"/>
          <w:sz w:val="24"/>
          <w:szCs w:val="24"/>
        </w:rPr>
        <w:t xml:space="preserve">an online complaints procedure, resulting in complaints being resolved in </w:t>
      </w:r>
      <w:r w:rsidR="00961E0D" w:rsidRPr="00217991">
        <w:rPr>
          <w:rFonts w:ascii="Arial" w:hAnsi="Arial" w:cs="Arial"/>
          <w:sz w:val="24"/>
          <w:szCs w:val="24"/>
        </w:rPr>
        <w:t>a more</w:t>
      </w:r>
      <w:r w:rsidR="006C43F0" w:rsidRPr="00217991">
        <w:rPr>
          <w:rFonts w:ascii="Arial" w:hAnsi="Arial" w:cs="Arial"/>
          <w:sz w:val="24"/>
          <w:szCs w:val="24"/>
        </w:rPr>
        <w:t xml:space="preserve"> </w:t>
      </w:r>
      <w:r w:rsidR="00961E0D" w:rsidRPr="00217991">
        <w:rPr>
          <w:rFonts w:ascii="Arial" w:hAnsi="Arial" w:cs="Arial"/>
          <w:sz w:val="24"/>
          <w:szCs w:val="24"/>
        </w:rPr>
        <w:t xml:space="preserve">personalised and </w:t>
      </w:r>
      <w:r w:rsidR="006C43F0" w:rsidRPr="00217991">
        <w:rPr>
          <w:rFonts w:ascii="Arial" w:hAnsi="Arial" w:cs="Arial"/>
          <w:sz w:val="24"/>
          <w:szCs w:val="24"/>
        </w:rPr>
        <w:t>empathetic manner</w:t>
      </w:r>
      <w:r w:rsidR="00001820" w:rsidRPr="00217991">
        <w:rPr>
          <w:rFonts w:ascii="Arial" w:hAnsi="Arial" w:cs="Arial"/>
          <w:sz w:val="24"/>
          <w:szCs w:val="24"/>
        </w:rPr>
        <w:t>.</w:t>
      </w:r>
      <w:r w:rsidR="006C43F0" w:rsidRPr="00217991">
        <w:rPr>
          <w:rFonts w:ascii="Arial" w:hAnsi="Arial" w:cs="Arial"/>
          <w:sz w:val="24"/>
          <w:szCs w:val="24"/>
        </w:rPr>
        <w:t xml:space="preserve"> </w:t>
      </w:r>
      <w:r w:rsidR="00FF6C44" w:rsidRPr="00217991">
        <w:rPr>
          <w:rFonts w:ascii="Arial" w:hAnsi="Arial" w:cs="Arial"/>
          <w:sz w:val="24"/>
          <w:szCs w:val="24"/>
        </w:rPr>
        <w:t>Personalized</w:t>
      </w:r>
      <w:r w:rsidR="006C43F0" w:rsidRPr="00217991">
        <w:rPr>
          <w:rFonts w:ascii="Arial" w:hAnsi="Arial" w:cs="Arial"/>
          <w:sz w:val="24"/>
          <w:szCs w:val="24"/>
        </w:rPr>
        <w:t xml:space="preserve"> and automatic correspondence about individual shipments has been put in place to attempt to mitigate some of the unexpected challenges logistics companies have faced </w:t>
      </w:r>
      <w:r w:rsidR="00001820" w:rsidRPr="00217991">
        <w:rPr>
          <w:rFonts w:ascii="Arial" w:hAnsi="Arial" w:cs="Arial"/>
          <w:sz w:val="24"/>
          <w:szCs w:val="24"/>
        </w:rPr>
        <w:t>(Clark,2021)</w:t>
      </w:r>
      <w:r w:rsidR="00F07DA9" w:rsidRPr="00217991">
        <w:rPr>
          <w:rFonts w:ascii="Arial" w:hAnsi="Arial" w:cs="Arial"/>
          <w:sz w:val="24"/>
          <w:szCs w:val="24"/>
        </w:rPr>
        <w:t>.</w:t>
      </w:r>
    </w:p>
    <w:p w14:paraId="0E532F6B" w14:textId="0A50F059" w:rsidR="00001820" w:rsidRPr="00217991" w:rsidRDefault="00001820" w:rsidP="00217991">
      <w:pPr>
        <w:pStyle w:val="ListParagraph"/>
        <w:numPr>
          <w:ilvl w:val="1"/>
          <w:numId w:val="6"/>
        </w:numPr>
        <w:spacing w:line="480" w:lineRule="auto"/>
        <w:rPr>
          <w:rFonts w:ascii="Arial" w:hAnsi="Arial" w:cs="Arial"/>
          <w:b/>
          <w:bCs/>
          <w:sz w:val="24"/>
          <w:szCs w:val="24"/>
          <w:u w:val="single"/>
        </w:rPr>
      </w:pPr>
      <w:r w:rsidRPr="00217991">
        <w:rPr>
          <w:rFonts w:ascii="Arial" w:hAnsi="Arial" w:cs="Arial"/>
          <w:b/>
          <w:bCs/>
          <w:sz w:val="24"/>
          <w:szCs w:val="24"/>
          <w:u w:val="single"/>
        </w:rPr>
        <w:t>External Analysis</w:t>
      </w:r>
    </w:p>
    <w:p w14:paraId="111B82F2" w14:textId="305DC6F3" w:rsidR="00DF47F8" w:rsidRPr="00217991" w:rsidRDefault="00001820" w:rsidP="00217991">
      <w:pPr>
        <w:pStyle w:val="ListParagraph"/>
        <w:numPr>
          <w:ilvl w:val="3"/>
          <w:numId w:val="6"/>
        </w:numPr>
        <w:spacing w:line="480" w:lineRule="auto"/>
        <w:rPr>
          <w:rFonts w:ascii="Arial" w:hAnsi="Arial" w:cs="Arial"/>
          <w:b/>
          <w:bCs/>
          <w:sz w:val="24"/>
          <w:szCs w:val="24"/>
          <w:u w:val="single"/>
        </w:rPr>
      </w:pPr>
      <w:r w:rsidRPr="00217991">
        <w:rPr>
          <w:rFonts w:ascii="Arial" w:hAnsi="Arial" w:cs="Arial"/>
          <w:b/>
          <w:bCs/>
          <w:sz w:val="24"/>
          <w:szCs w:val="24"/>
          <w:u w:val="single"/>
        </w:rPr>
        <w:t>Opportunitie</w:t>
      </w:r>
      <w:r w:rsidR="00DF47F8" w:rsidRPr="00217991">
        <w:rPr>
          <w:rFonts w:ascii="Arial" w:hAnsi="Arial" w:cs="Arial"/>
          <w:b/>
          <w:bCs/>
          <w:sz w:val="24"/>
          <w:szCs w:val="24"/>
          <w:u w:val="single"/>
        </w:rPr>
        <w:t>s</w:t>
      </w:r>
    </w:p>
    <w:p w14:paraId="338919D5" w14:textId="7C7D21E3" w:rsidR="00001820" w:rsidRPr="00217991" w:rsidRDefault="00D468C3" w:rsidP="00217991">
      <w:pPr>
        <w:spacing w:line="480" w:lineRule="auto"/>
        <w:rPr>
          <w:rFonts w:ascii="Arial" w:hAnsi="Arial" w:cs="Arial"/>
          <w:sz w:val="24"/>
          <w:szCs w:val="24"/>
        </w:rPr>
      </w:pPr>
      <w:r w:rsidRPr="00217991">
        <w:rPr>
          <w:rFonts w:ascii="Arial" w:hAnsi="Arial" w:cs="Arial"/>
          <w:sz w:val="24"/>
          <w:szCs w:val="24"/>
        </w:rPr>
        <w:t xml:space="preserve">Political changes such as Brexit </w:t>
      </w:r>
      <w:r w:rsidR="00CD6339" w:rsidRPr="00217991">
        <w:rPr>
          <w:rFonts w:ascii="Arial" w:hAnsi="Arial" w:cs="Arial"/>
          <w:sz w:val="24"/>
          <w:szCs w:val="24"/>
        </w:rPr>
        <w:t xml:space="preserve">and free trade agreements </w:t>
      </w:r>
      <w:r w:rsidRPr="00217991">
        <w:rPr>
          <w:rFonts w:ascii="Arial" w:hAnsi="Arial" w:cs="Arial"/>
          <w:sz w:val="24"/>
          <w:szCs w:val="24"/>
        </w:rPr>
        <w:t xml:space="preserve">have transpired to come with </w:t>
      </w:r>
      <w:r w:rsidR="00CD6339" w:rsidRPr="00217991">
        <w:rPr>
          <w:rFonts w:ascii="Arial" w:hAnsi="Arial" w:cs="Arial"/>
          <w:sz w:val="24"/>
          <w:szCs w:val="24"/>
        </w:rPr>
        <w:t>extensive opportunities for the logistics industry overall</w:t>
      </w:r>
      <w:r w:rsidR="00CD466D" w:rsidRPr="00217991">
        <w:rPr>
          <w:rFonts w:ascii="Arial" w:hAnsi="Arial" w:cs="Arial"/>
          <w:sz w:val="24"/>
          <w:szCs w:val="24"/>
        </w:rPr>
        <w:t>. The UK government has since provided 63 new trade agreements that Westbound can utilise</w:t>
      </w:r>
      <w:r w:rsidR="00CD6339" w:rsidRPr="00217991">
        <w:rPr>
          <w:rFonts w:ascii="Arial" w:hAnsi="Arial" w:cs="Arial"/>
          <w:sz w:val="24"/>
          <w:szCs w:val="24"/>
        </w:rPr>
        <w:t>.</w:t>
      </w:r>
      <w:r w:rsidR="009670AB" w:rsidRPr="00217991">
        <w:rPr>
          <w:rFonts w:ascii="Arial" w:hAnsi="Arial" w:cs="Arial"/>
          <w:sz w:val="24"/>
          <w:szCs w:val="24"/>
        </w:rPr>
        <w:t xml:space="preserve">  Exports may benefit from </w:t>
      </w:r>
      <w:r w:rsidR="00143BCB" w:rsidRPr="00217991">
        <w:rPr>
          <w:rFonts w:ascii="Arial" w:hAnsi="Arial" w:cs="Arial"/>
          <w:sz w:val="24"/>
          <w:szCs w:val="24"/>
        </w:rPr>
        <w:t>regulation changes and fewer tariffs in comparison to trading</w:t>
      </w:r>
      <w:r w:rsidR="00C166DB" w:rsidRPr="00217991">
        <w:rPr>
          <w:rFonts w:ascii="Arial" w:hAnsi="Arial" w:cs="Arial"/>
          <w:sz w:val="24"/>
          <w:szCs w:val="24"/>
        </w:rPr>
        <w:t xml:space="preserve"> before Britain left the EU</w:t>
      </w:r>
      <w:r w:rsidR="00143BCB" w:rsidRPr="00217991">
        <w:rPr>
          <w:rFonts w:ascii="Arial" w:hAnsi="Arial" w:cs="Arial"/>
          <w:sz w:val="24"/>
          <w:szCs w:val="24"/>
        </w:rPr>
        <w:t xml:space="preserve">.  </w:t>
      </w:r>
      <w:r w:rsidR="006C6F86" w:rsidRPr="00217991">
        <w:rPr>
          <w:rFonts w:ascii="Arial" w:hAnsi="Arial" w:cs="Arial"/>
          <w:sz w:val="24"/>
          <w:szCs w:val="24"/>
        </w:rPr>
        <w:t xml:space="preserve">Abolished duty levies have opened doors for </w:t>
      </w:r>
      <w:r w:rsidR="00143BCB" w:rsidRPr="00217991">
        <w:rPr>
          <w:rFonts w:ascii="Arial" w:hAnsi="Arial" w:cs="Arial"/>
          <w:sz w:val="24"/>
          <w:szCs w:val="24"/>
        </w:rPr>
        <w:t xml:space="preserve">Westbound to evaluate their </w:t>
      </w:r>
      <w:r w:rsidR="006C6F86" w:rsidRPr="00217991">
        <w:rPr>
          <w:rFonts w:ascii="Arial" w:hAnsi="Arial" w:cs="Arial"/>
          <w:sz w:val="24"/>
          <w:szCs w:val="24"/>
        </w:rPr>
        <w:t>business model</w:t>
      </w:r>
      <w:r w:rsidR="00143BCB" w:rsidRPr="00217991">
        <w:rPr>
          <w:rFonts w:ascii="Arial" w:hAnsi="Arial" w:cs="Arial"/>
          <w:sz w:val="24"/>
          <w:szCs w:val="24"/>
        </w:rPr>
        <w:t xml:space="preserve"> within Cross</w:t>
      </w:r>
      <w:r w:rsidR="006C6F86" w:rsidRPr="00217991">
        <w:rPr>
          <w:rFonts w:ascii="Arial" w:hAnsi="Arial" w:cs="Arial"/>
          <w:sz w:val="24"/>
          <w:szCs w:val="24"/>
        </w:rPr>
        <w:t>-</w:t>
      </w:r>
      <w:r w:rsidR="00143BCB" w:rsidRPr="00217991">
        <w:rPr>
          <w:rFonts w:ascii="Arial" w:hAnsi="Arial" w:cs="Arial"/>
          <w:sz w:val="24"/>
          <w:szCs w:val="24"/>
        </w:rPr>
        <w:t>Trade and</w:t>
      </w:r>
      <w:r w:rsidR="006C6F86" w:rsidRPr="00217991">
        <w:rPr>
          <w:rFonts w:ascii="Arial" w:hAnsi="Arial" w:cs="Arial"/>
          <w:sz w:val="24"/>
          <w:szCs w:val="24"/>
        </w:rPr>
        <w:t xml:space="preserve"> substantial</w:t>
      </w:r>
      <w:r w:rsidR="00143BCB" w:rsidRPr="00217991">
        <w:rPr>
          <w:rFonts w:ascii="Arial" w:hAnsi="Arial" w:cs="Arial"/>
          <w:sz w:val="24"/>
          <w:szCs w:val="24"/>
        </w:rPr>
        <w:t xml:space="preserve"> changes to </w:t>
      </w:r>
      <w:r w:rsidR="00143BCB" w:rsidRPr="00217991">
        <w:rPr>
          <w:rFonts w:ascii="Arial" w:hAnsi="Arial" w:cs="Arial"/>
          <w:sz w:val="24"/>
          <w:szCs w:val="24"/>
        </w:rPr>
        <w:lastRenderedPageBreak/>
        <w:t xml:space="preserve">suppliers </w:t>
      </w:r>
      <w:r w:rsidR="00CD6339" w:rsidRPr="00217991">
        <w:rPr>
          <w:rFonts w:ascii="Arial" w:hAnsi="Arial" w:cs="Arial"/>
          <w:sz w:val="24"/>
          <w:szCs w:val="24"/>
        </w:rPr>
        <w:t>(BBC, 2021)</w:t>
      </w:r>
      <w:r w:rsidR="00F07DA9" w:rsidRPr="00217991">
        <w:rPr>
          <w:rFonts w:ascii="Arial" w:hAnsi="Arial" w:cs="Arial"/>
          <w:sz w:val="24"/>
          <w:szCs w:val="24"/>
        </w:rPr>
        <w:t>.</w:t>
      </w:r>
      <w:r w:rsidR="00CD6339" w:rsidRPr="00217991">
        <w:rPr>
          <w:rFonts w:ascii="Arial" w:hAnsi="Arial" w:cs="Arial"/>
          <w:sz w:val="24"/>
          <w:szCs w:val="24"/>
        </w:rPr>
        <w:t xml:space="preserve"> UK based Businesses have also benefited from a weaker pound, making exports overseas more appealing to the worldwide market.  However, this has come with the negative impact of inflated import prices </w:t>
      </w:r>
      <w:r w:rsidR="00035CE9" w:rsidRPr="00217991">
        <w:rPr>
          <w:rFonts w:ascii="Arial" w:hAnsi="Arial" w:cs="Arial"/>
          <w:sz w:val="24"/>
          <w:szCs w:val="24"/>
        </w:rPr>
        <w:t xml:space="preserve">for UK consumers making the desire for a </w:t>
      </w:r>
      <w:r w:rsidR="00FF6C44" w:rsidRPr="00217991">
        <w:rPr>
          <w:rFonts w:ascii="Arial" w:hAnsi="Arial" w:cs="Arial"/>
          <w:sz w:val="24"/>
          <w:szCs w:val="24"/>
        </w:rPr>
        <w:t>UK-based</w:t>
      </w:r>
      <w:r w:rsidR="00035CE9" w:rsidRPr="00217991">
        <w:rPr>
          <w:rFonts w:ascii="Arial" w:hAnsi="Arial" w:cs="Arial"/>
          <w:sz w:val="24"/>
          <w:szCs w:val="24"/>
        </w:rPr>
        <w:t xml:space="preserve"> supply line more attractive.  This could result in environmental benefits, although potentially overshadowed by the threats to the long-haul logistics industry (Economic observatory, 2021)</w:t>
      </w:r>
      <w:r w:rsidR="00F07DA9" w:rsidRPr="00217991">
        <w:rPr>
          <w:rFonts w:ascii="Arial" w:hAnsi="Arial" w:cs="Arial"/>
          <w:sz w:val="24"/>
          <w:szCs w:val="24"/>
        </w:rPr>
        <w:t>.</w:t>
      </w:r>
    </w:p>
    <w:p w14:paraId="53687CE8" w14:textId="6E5B8CDE" w:rsidR="00FB74B8" w:rsidRPr="00217991" w:rsidRDefault="00143BCB"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With the pandemic and worldwide lockdowns, online shopping increased considerably, generating new </w:t>
      </w:r>
      <w:r w:rsidR="00757143" w:rsidRPr="00217991">
        <w:rPr>
          <w:rFonts w:ascii="Arial" w:hAnsi="Arial" w:cs="Arial"/>
          <w:sz w:val="24"/>
          <w:szCs w:val="24"/>
        </w:rPr>
        <w:t>customers</w:t>
      </w:r>
      <w:r w:rsidRPr="00217991">
        <w:rPr>
          <w:rFonts w:ascii="Arial" w:hAnsi="Arial" w:cs="Arial"/>
          <w:sz w:val="24"/>
          <w:szCs w:val="24"/>
        </w:rPr>
        <w:t xml:space="preserve"> for Westbound.  With insight </w:t>
      </w:r>
      <w:r w:rsidR="00757143" w:rsidRPr="00217991">
        <w:rPr>
          <w:rFonts w:ascii="Arial" w:hAnsi="Arial" w:cs="Arial"/>
          <w:sz w:val="24"/>
          <w:szCs w:val="24"/>
        </w:rPr>
        <w:t>into</w:t>
      </w:r>
      <w:r w:rsidRPr="00217991">
        <w:rPr>
          <w:rFonts w:ascii="Arial" w:hAnsi="Arial" w:cs="Arial"/>
          <w:sz w:val="24"/>
          <w:szCs w:val="24"/>
        </w:rPr>
        <w:t xml:space="preserve"> big data analytics Westbound will be able to benefit from consumer data and in time predict consumer needs ahead of time</w:t>
      </w:r>
      <w:r w:rsidR="00DF47F8" w:rsidRPr="00217991">
        <w:rPr>
          <w:rFonts w:ascii="Arial" w:hAnsi="Arial" w:cs="Arial"/>
          <w:sz w:val="24"/>
          <w:szCs w:val="24"/>
        </w:rPr>
        <w:t>, making the vast investment into their online resources a wise financial move</w:t>
      </w:r>
      <w:r w:rsidR="00F07DA9" w:rsidRPr="00217991">
        <w:rPr>
          <w:rFonts w:ascii="Arial" w:hAnsi="Arial" w:cs="Arial"/>
          <w:sz w:val="24"/>
          <w:szCs w:val="24"/>
        </w:rPr>
        <w:t xml:space="preserve"> </w:t>
      </w:r>
      <w:r w:rsidR="00DF47F8" w:rsidRPr="00217991">
        <w:rPr>
          <w:rFonts w:ascii="Arial" w:hAnsi="Arial" w:cs="Arial"/>
          <w:sz w:val="24"/>
          <w:szCs w:val="24"/>
        </w:rPr>
        <w:t xml:space="preserve">(Dong-Hui </w:t>
      </w:r>
      <w:proofErr w:type="spellStart"/>
      <w:r w:rsidR="00DF47F8" w:rsidRPr="00217991">
        <w:rPr>
          <w:rFonts w:ascii="Arial" w:hAnsi="Arial" w:cs="Arial"/>
          <w:sz w:val="24"/>
          <w:szCs w:val="24"/>
        </w:rPr>
        <w:t>Jin</w:t>
      </w:r>
      <w:proofErr w:type="spellEnd"/>
      <w:r w:rsidR="00DF47F8" w:rsidRPr="00217991">
        <w:rPr>
          <w:rFonts w:ascii="Arial" w:hAnsi="Arial" w:cs="Arial"/>
          <w:sz w:val="24"/>
          <w:szCs w:val="24"/>
        </w:rPr>
        <w:t xml:space="preserve">, Hyun-Jung Kim 2018). </w:t>
      </w:r>
    </w:p>
    <w:p w14:paraId="06E91EC8" w14:textId="36E05497" w:rsidR="00FB74B8" w:rsidRPr="00217991" w:rsidRDefault="00FB74B8" w:rsidP="00217991">
      <w:pPr>
        <w:pStyle w:val="ListParagraph"/>
        <w:numPr>
          <w:ilvl w:val="3"/>
          <w:numId w:val="6"/>
        </w:numPr>
        <w:shd w:val="clear" w:color="auto" w:fill="FFFFFF" w:themeFill="background1"/>
        <w:spacing w:line="480" w:lineRule="auto"/>
        <w:rPr>
          <w:rFonts w:ascii="Arial" w:hAnsi="Arial" w:cs="Arial"/>
          <w:b/>
          <w:bCs/>
          <w:sz w:val="24"/>
          <w:szCs w:val="24"/>
          <w:u w:val="single"/>
        </w:rPr>
      </w:pPr>
      <w:r w:rsidRPr="00217991">
        <w:rPr>
          <w:rFonts w:ascii="Arial" w:hAnsi="Arial" w:cs="Arial"/>
          <w:b/>
          <w:bCs/>
          <w:sz w:val="24"/>
          <w:szCs w:val="24"/>
          <w:u w:val="single"/>
        </w:rPr>
        <w:t>Threats</w:t>
      </w:r>
    </w:p>
    <w:p w14:paraId="5719F01F" w14:textId="278727C8" w:rsidR="0048008C" w:rsidRPr="00217991" w:rsidRDefault="0048008C"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Due to the Covid-19 pandemic, companies, including Westbound were forced to adapt social distancing guidelines within offices, swiftly implement working from home models and put their contingency and continuity plans to the test. As </w:t>
      </w:r>
      <w:r w:rsidR="00FF6C44" w:rsidRPr="00217991">
        <w:rPr>
          <w:rFonts w:ascii="Arial" w:hAnsi="Arial" w:cs="Arial"/>
          <w:sz w:val="24"/>
          <w:szCs w:val="24"/>
        </w:rPr>
        <w:t>customers’</w:t>
      </w:r>
      <w:r w:rsidRPr="00217991">
        <w:rPr>
          <w:rFonts w:ascii="Arial" w:hAnsi="Arial" w:cs="Arial"/>
          <w:sz w:val="24"/>
          <w:szCs w:val="24"/>
        </w:rPr>
        <w:t xml:space="preserve"> livelihoods are linked heavily to the logistics industry, an extensive amount of uncertainty still lies ahead</w:t>
      </w:r>
      <w:r w:rsidR="00F07DA9" w:rsidRPr="00A625BB">
        <w:rPr>
          <w:rFonts w:ascii="Arial" w:hAnsi="Arial" w:cs="Arial"/>
          <w:sz w:val="24"/>
          <w:szCs w:val="24"/>
        </w:rPr>
        <w:t xml:space="preserve"> </w:t>
      </w:r>
      <w:r w:rsidR="008E5B48" w:rsidRPr="00A625BB">
        <w:rPr>
          <w:rFonts w:ascii="Arial" w:hAnsi="Arial" w:cs="Arial"/>
          <w:sz w:val="24"/>
          <w:szCs w:val="24"/>
        </w:rPr>
        <w:t>(</w:t>
      </w:r>
      <w:r w:rsidR="00A625BB">
        <w:rPr>
          <w:rFonts w:ascii="Arial" w:hAnsi="Arial" w:cs="Arial"/>
          <w:sz w:val="24"/>
          <w:szCs w:val="24"/>
        </w:rPr>
        <w:t>McKinsey and Company, 2020</w:t>
      </w:r>
      <w:r w:rsidR="008E5B48" w:rsidRPr="00A625BB">
        <w:rPr>
          <w:rFonts w:ascii="Arial" w:hAnsi="Arial" w:cs="Arial"/>
          <w:sz w:val="24"/>
          <w:szCs w:val="24"/>
        </w:rPr>
        <w:t>)</w:t>
      </w:r>
      <w:r w:rsidR="00F07DA9" w:rsidRPr="00A625BB">
        <w:rPr>
          <w:rFonts w:ascii="Arial" w:hAnsi="Arial" w:cs="Arial"/>
          <w:sz w:val="24"/>
          <w:szCs w:val="24"/>
        </w:rPr>
        <w:t>.</w:t>
      </w:r>
    </w:p>
    <w:p w14:paraId="25C83307" w14:textId="48F082F3" w:rsidR="005A6D25" w:rsidRPr="00217991" w:rsidRDefault="00660E0A" w:rsidP="00217991">
      <w:pPr>
        <w:shd w:val="clear" w:color="auto" w:fill="FFFFFF" w:themeFill="background1"/>
        <w:spacing w:line="480" w:lineRule="auto"/>
        <w:contextualSpacing/>
        <w:rPr>
          <w:rFonts w:ascii="Arial" w:hAnsi="Arial" w:cs="Arial"/>
          <w:sz w:val="24"/>
          <w:szCs w:val="24"/>
        </w:rPr>
      </w:pPr>
      <w:r w:rsidRPr="00217991">
        <w:rPr>
          <w:rFonts w:ascii="Arial" w:hAnsi="Arial" w:cs="Arial"/>
          <w:sz w:val="24"/>
          <w:szCs w:val="24"/>
        </w:rPr>
        <w:t>Over the past years</w:t>
      </w:r>
      <w:r w:rsidR="00757143" w:rsidRPr="00217991">
        <w:rPr>
          <w:rFonts w:ascii="Arial" w:hAnsi="Arial" w:cs="Arial"/>
          <w:sz w:val="24"/>
          <w:szCs w:val="24"/>
        </w:rPr>
        <w:t>,</w:t>
      </w:r>
      <w:r w:rsidRPr="00217991">
        <w:rPr>
          <w:rFonts w:ascii="Arial" w:hAnsi="Arial" w:cs="Arial"/>
          <w:sz w:val="24"/>
          <w:szCs w:val="24"/>
        </w:rPr>
        <w:t xml:space="preserve"> there hav</w:t>
      </w:r>
      <w:r w:rsidR="006C6F86" w:rsidRPr="00217991">
        <w:rPr>
          <w:rFonts w:ascii="Arial" w:hAnsi="Arial" w:cs="Arial"/>
          <w:sz w:val="24"/>
          <w:szCs w:val="24"/>
        </w:rPr>
        <w:t>e been</w:t>
      </w:r>
      <w:r w:rsidRPr="00217991">
        <w:rPr>
          <w:rFonts w:ascii="Arial" w:hAnsi="Arial" w:cs="Arial"/>
          <w:sz w:val="24"/>
          <w:szCs w:val="24"/>
        </w:rPr>
        <w:t xml:space="preserve"> </w:t>
      </w:r>
      <w:r w:rsidR="00C166DB" w:rsidRPr="00217991">
        <w:rPr>
          <w:rFonts w:ascii="Arial" w:hAnsi="Arial" w:cs="Arial"/>
          <w:sz w:val="24"/>
          <w:szCs w:val="24"/>
        </w:rPr>
        <w:t xml:space="preserve">environmental and </w:t>
      </w:r>
      <w:r w:rsidRPr="00217991">
        <w:rPr>
          <w:rFonts w:ascii="Arial" w:hAnsi="Arial" w:cs="Arial"/>
          <w:sz w:val="24"/>
          <w:szCs w:val="24"/>
        </w:rPr>
        <w:t xml:space="preserve">economic challenges within the industry. </w:t>
      </w:r>
      <w:r w:rsidR="005A6D25" w:rsidRPr="00217991">
        <w:rPr>
          <w:rFonts w:ascii="Arial" w:hAnsi="Arial" w:cs="Arial"/>
          <w:sz w:val="24"/>
          <w:szCs w:val="24"/>
        </w:rPr>
        <w:t xml:space="preserve">Certain threats such as piracy </w:t>
      </w:r>
      <w:r w:rsidR="00757143" w:rsidRPr="00217991">
        <w:rPr>
          <w:rFonts w:ascii="Arial" w:hAnsi="Arial" w:cs="Arial"/>
          <w:sz w:val="24"/>
          <w:szCs w:val="24"/>
        </w:rPr>
        <w:t>have</w:t>
      </w:r>
      <w:r w:rsidR="005A6D25" w:rsidRPr="00217991">
        <w:rPr>
          <w:rFonts w:ascii="Arial" w:hAnsi="Arial" w:cs="Arial"/>
          <w:sz w:val="24"/>
          <w:szCs w:val="24"/>
        </w:rPr>
        <w:t xml:space="preserve"> resulted in Piracy risk surcharges (PRS) imposed by all shipping lines as the threat of Piracy has topped $12bn per year worldwide. This surcharge stands a</w:t>
      </w:r>
      <w:r w:rsidR="0061549A" w:rsidRPr="00217991">
        <w:rPr>
          <w:rFonts w:ascii="Arial" w:hAnsi="Arial" w:cs="Arial"/>
          <w:sz w:val="24"/>
          <w:szCs w:val="24"/>
        </w:rPr>
        <w:t>t</w:t>
      </w:r>
      <w:r w:rsidR="005A6D25" w:rsidRPr="00217991">
        <w:rPr>
          <w:rFonts w:ascii="Arial" w:hAnsi="Arial" w:cs="Arial"/>
          <w:sz w:val="24"/>
          <w:szCs w:val="24"/>
        </w:rPr>
        <w:t xml:space="preserve"> $12 per twenty-foot equivalent unit (TEU).  Th</w:t>
      </w:r>
      <w:r w:rsidR="0061549A" w:rsidRPr="00217991">
        <w:rPr>
          <w:rFonts w:ascii="Arial" w:hAnsi="Arial" w:cs="Arial"/>
          <w:sz w:val="24"/>
          <w:szCs w:val="24"/>
        </w:rPr>
        <w:t>e</w:t>
      </w:r>
      <w:r w:rsidR="005A6D25" w:rsidRPr="00217991">
        <w:rPr>
          <w:rFonts w:ascii="Arial" w:hAnsi="Arial" w:cs="Arial"/>
          <w:sz w:val="24"/>
          <w:szCs w:val="24"/>
        </w:rPr>
        <w:t xml:space="preserve"> additional </w:t>
      </w:r>
      <w:r w:rsidR="00C166DB" w:rsidRPr="00217991">
        <w:rPr>
          <w:rFonts w:ascii="Arial" w:hAnsi="Arial" w:cs="Arial"/>
          <w:sz w:val="24"/>
          <w:szCs w:val="24"/>
        </w:rPr>
        <w:t>cost</w:t>
      </w:r>
      <w:r w:rsidR="005A6D25" w:rsidRPr="00217991">
        <w:rPr>
          <w:rFonts w:ascii="Arial" w:hAnsi="Arial" w:cs="Arial"/>
          <w:sz w:val="24"/>
          <w:szCs w:val="24"/>
        </w:rPr>
        <w:t xml:space="preserve"> is added to all freight forwarders </w:t>
      </w:r>
      <w:r w:rsidR="0061549A" w:rsidRPr="00217991">
        <w:rPr>
          <w:rFonts w:ascii="Arial" w:hAnsi="Arial" w:cs="Arial"/>
          <w:sz w:val="24"/>
          <w:szCs w:val="24"/>
        </w:rPr>
        <w:t>and</w:t>
      </w:r>
      <w:r w:rsidR="005A6D25" w:rsidRPr="00217991">
        <w:rPr>
          <w:rFonts w:ascii="Arial" w:hAnsi="Arial" w:cs="Arial"/>
          <w:sz w:val="24"/>
          <w:szCs w:val="24"/>
        </w:rPr>
        <w:t xml:space="preserve"> direct importers such as</w:t>
      </w:r>
      <w:r w:rsidR="00C166DB" w:rsidRPr="00217991">
        <w:rPr>
          <w:rFonts w:ascii="Arial" w:hAnsi="Arial" w:cs="Arial"/>
          <w:sz w:val="24"/>
          <w:szCs w:val="24"/>
        </w:rPr>
        <w:t xml:space="preserve"> ASDA</w:t>
      </w:r>
      <w:r w:rsidR="005A6D25" w:rsidRPr="00217991">
        <w:rPr>
          <w:rFonts w:ascii="Arial" w:hAnsi="Arial" w:cs="Arial"/>
          <w:sz w:val="24"/>
          <w:szCs w:val="24"/>
        </w:rPr>
        <w:t xml:space="preserve">.  </w:t>
      </w:r>
      <w:r w:rsidR="0061549A" w:rsidRPr="00217991">
        <w:rPr>
          <w:rFonts w:ascii="Arial" w:hAnsi="Arial" w:cs="Arial"/>
          <w:sz w:val="24"/>
          <w:szCs w:val="24"/>
        </w:rPr>
        <w:t>Companies</w:t>
      </w:r>
      <w:r w:rsidR="005A6D25" w:rsidRPr="00217991">
        <w:rPr>
          <w:rFonts w:ascii="Arial" w:hAnsi="Arial" w:cs="Arial"/>
          <w:sz w:val="24"/>
          <w:szCs w:val="24"/>
        </w:rPr>
        <w:t xml:space="preserve"> </w:t>
      </w:r>
      <w:r w:rsidR="0061549A" w:rsidRPr="00217991">
        <w:rPr>
          <w:rFonts w:ascii="Arial" w:hAnsi="Arial" w:cs="Arial"/>
          <w:sz w:val="24"/>
          <w:szCs w:val="24"/>
        </w:rPr>
        <w:t>include</w:t>
      </w:r>
      <w:r w:rsidR="005A6D25" w:rsidRPr="00217991">
        <w:rPr>
          <w:rFonts w:ascii="Arial" w:hAnsi="Arial" w:cs="Arial"/>
          <w:sz w:val="24"/>
          <w:szCs w:val="24"/>
        </w:rPr>
        <w:t xml:space="preserve"> this cost</w:t>
      </w:r>
      <w:r w:rsidR="00A01FF7" w:rsidRPr="00217991">
        <w:rPr>
          <w:rFonts w:ascii="Arial" w:hAnsi="Arial" w:cs="Arial"/>
          <w:sz w:val="24"/>
          <w:szCs w:val="24"/>
        </w:rPr>
        <w:t>, ultimately</w:t>
      </w:r>
      <w:r w:rsidR="005A6D25" w:rsidRPr="00217991">
        <w:rPr>
          <w:rFonts w:ascii="Arial" w:hAnsi="Arial" w:cs="Arial"/>
          <w:sz w:val="24"/>
          <w:szCs w:val="24"/>
        </w:rPr>
        <w:t xml:space="preserve"> </w:t>
      </w:r>
      <w:r w:rsidR="00A01FF7" w:rsidRPr="00217991">
        <w:rPr>
          <w:rFonts w:ascii="Arial" w:hAnsi="Arial" w:cs="Arial"/>
          <w:sz w:val="24"/>
          <w:szCs w:val="24"/>
        </w:rPr>
        <w:t>equating</w:t>
      </w:r>
      <w:r w:rsidR="005A6D25" w:rsidRPr="00217991">
        <w:rPr>
          <w:rFonts w:ascii="Arial" w:hAnsi="Arial" w:cs="Arial"/>
          <w:sz w:val="24"/>
          <w:szCs w:val="24"/>
        </w:rPr>
        <w:t xml:space="preserve"> to a surcharge for the </w:t>
      </w:r>
      <w:r w:rsidR="005A6D25" w:rsidRPr="00217991">
        <w:rPr>
          <w:rFonts w:ascii="Arial" w:hAnsi="Arial" w:cs="Arial"/>
          <w:sz w:val="24"/>
          <w:szCs w:val="24"/>
        </w:rPr>
        <w:lastRenderedPageBreak/>
        <w:t xml:space="preserve">customer. </w:t>
      </w:r>
      <w:r w:rsidR="0061549A" w:rsidRPr="00217991">
        <w:rPr>
          <w:rFonts w:ascii="Arial" w:hAnsi="Arial" w:cs="Arial"/>
          <w:sz w:val="24"/>
          <w:szCs w:val="24"/>
        </w:rPr>
        <w:t xml:space="preserve">Armed escorts for all vessels utilising the Suez Canal are covered by </w:t>
      </w:r>
      <w:r w:rsidR="00A01FF7" w:rsidRPr="00217991">
        <w:rPr>
          <w:rFonts w:ascii="Arial" w:hAnsi="Arial" w:cs="Arial"/>
          <w:sz w:val="24"/>
          <w:szCs w:val="24"/>
        </w:rPr>
        <w:t>PRS</w:t>
      </w:r>
      <w:r w:rsidR="005A6D25" w:rsidRPr="00217991">
        <w:rPr>
          <w:rFonts w:ascii="Arial" w:hAnsi="Arial" w:cs="Arial"/>
          <w:sz w:val="24"/>
          <w:szCs w:val="24"/>
        </w:rPr>
        <w:t xml:space="preserve"> (</w:t>
      </w:r>
      <w:proofErr w:type="spellStart"/>
      <w:r w:rsidR="005A6D25" w:rsidRPr="00217991">
        <w:rPr>
          <w:rFonts w:ascii="Arial" w:hAnsi="Arial" w:cs="Arial"/>
          <w:sz w:val="24"/>
          <w:szCs w:val="24"/>
        </w:rPr>
        <w:t>Brom</w:t>
      </w:r>
      <w:r w:rsidR="00A01FF7" w:rsidRPr="00217991">
        <w:rPr>
          <w:rFonts w:ascii="Arial" w:hAnsi="Arial" w:cs="Arial"/>
          <w:sz w:val="24"/>
          <w:szCs w:val="24"/>
        </w:rPr>
        <w:t>b</w:t>
      </w:r>
      <w:r w:rsidR="005A6D25" w:rsidRPr="00217991">
        <w:rPr>
          <w:rFonts w:ascii="Arial" w:hAnsi="Arial" w:cs="Arial"/>
          <w:sz w:val="24"/>
          <w:szCs w:val="24"/>
        </w:rPr>
        <w:t>y</w:t>
      </w:r>
      <w:proofErr w:type="spellEnd"/>
      <w:r w:rsidR="005A6D25" w:rsidRPr="00217991">
        <w:rPr>
          <w:rFonts w:ascii="Arial" w:hAnsi="Arial" w:cs="Arial"/>
          <w:sz w:val="24"/>
          <w:szCs w:val="24"/>
        </w:rPr>
        <w:t>, R.</w:t>
      </w:r>
      <w:r w:rsidR="0061549A" w:rsidRPr="00217991">
        <w:rPr>
          <w:rFonts w:ascii="Arial" w:hAnsi="Arial" w:cs="Arial"/>
          <w:sz w:val="24"/>
          <w:szCs w:val="24"/>
        </w:rPr>
        <w:t xml:space="preserve"> </w:t>
      </w:r>
      <w:r w:rsidR="005A6D25" w:rsidRPr="00217991">
        <w:rPr>
          <w:rFonts w:ascii="Arial" w:hAnsi="Arial" w:cs="Arial"/>
          <w:sz w:val="24"/>
          <w:szCs w:val="24"/>
        </w:rPr>
        <w:t>2021).</w:t>
      </w:r>
    </w:p>
    <w:p w14:paraId="0A84B7FB" w14:textId="2F0255A3" w:rsidR="00005AFE" w:rsidRPr="00217991" w:rsidRDefault="00005AFE" w:rsidP="00217991">
      <w:pPr>
        <w:shd w:val="clear" w:color="auto" w:fill="FFFFFF" w:themeFill="background1"/>
        <w:spacing w:line="480" w:lineRule="auto"/>
        <w:contextualSpacing/>
        <w:rPr>
          <w:rFonts w:ascii="Arial" w:hAnsi="Arial" w:cs="Arial"/>
          <w:sz w:val="24"/>
          <w:szCs w:val="24"/>
        </w:rPr>
      </w:pPr>
      <w:r w:rsidRPr="00217991">
        <w:rPr>
          <w:rFonts w:ascii="Arial" w:hAnsi="Arial" w:cs="Arial"/>
          <w:sz w:val="24"/>
          <w:szCs w:val="24"/>
        </w:rPr>
        <w:t xml:space="preserve">With the risk of containers going overboard, Westbound </w:t>
      </w:r>
      <w:r w:rsidR="00FF6C44" w:rsidRPr="00217991">
        <w:rPr>
          <w:rFonts w:ascii="Arial" w:hAnsi="Arial" w:cs="Arial"/>
          <w:sz w:val="24"/>
          <w:szCs w:val="24"/>
        </w:rPr>
        <w:t>holds</w:t>
      </w:r>
      <w:r w:rsidRPr="00217991">
        <w:rPr>
          <w:rFonts w:ascii="Arial" w:hAnsi="Arial" w:cs="Arial"/>
          <w:sz w:val="24"/>
          <w:szCs w:val="24"/>
        </w:rPr>
        <w:t xml:space="preserve"> great value in different insurances, mitigating their costumers and their own risk for large losses. ‘Full Risk Marine Insurance’ is available from £35, covering £4k worth of goods (Horne, 2021). </w:t>
      </w:r>
    </w:p>
    <w:p w14:paraId="24D77D3E" w14:textId="737F10A8" w:rsidR="00660E0A" w:rsidRPr="00217991" w:rsidRDefault="00A01FF7"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Union bodies and Governments </w:t>
      </w:r>
      <w:r w:rsidR="00691C1A" w:rsidRPr="00217991">
        <w:rPr>
          <w:rFonts w:ascii="Arial" w:hAnsi="Arial" w:cs="Arial"/>
          <w:sz w:val="24"/>
          <w:szCs w:val="24"/>
        </w:rPr>
        <w:t xml:space="preserve">have the responsibility to inform affected </w:t>
      </w:r>
      <w:r w:rsidR="00757143" w:rsidRPr="00217991">
        <w:rPr>
          <w:rFonts w:ascii="Arial" w:hAnsi="Arial" w:cs="Arial"/>
          <w:sz w:val="24"/>
          <w:szCs w:val="24"/>
        </w:rPr>
        <w:t>businesses</w:t>
      </w:r>
      <w:r w:rsidR="00691C1A" w:rsidRPr="00217991">
        <w:rPr>
          <w:rFonts w:ascii="Arial" w:hAnsi="Arial" w:cs="Arial"/>
          <w:sz w:val="24"/>
          <w:szCs w:val="24"/>
        </w:rPr>
        <w:t xml:space="preserve"> of strike plans with plenty of time to make alternative arrangements. However, these notices usually come with a maximum of 2 weeks lead </w:t>
      </w:r>
      <w:r w:rsidR="00757143" w:rsidRPr="00217991">
        <w:rPr>
          <w:rFonts w:ascii="Arial" w:hAnsi="Arial" w:cs="Arial"/>
          <w:sz w:val="24"/>
          <w:szCs w:val="24"/>
        </w:rPr>
        <w:t>times</w:t>
      </w:r>
      <w:r w:rsidR="00691C1A" w:rsidRPr="00217991">
        <w:rPr>
          <w:rFonts w:ascii="Arial" w:hAnsi="Arial" w:cs="Arial"/>
          <w:sz w:val="24"/>
          <w:szCs w:val="24"/>
        </w:rPr>
        <w:t xml:space="preserve">.  </w:t>
      </w:r>
      <w:r w:rsidR="00757143" w:rsidRPr="00217991">
        <w:rPr>
          <w:rFonts w:ascii="Arial" w:hAnsi="Arial" w:cs="Arial"/>
          <w:sz w:val="24"/>
          <w:szCs w:val="24"/>
        </w:rPr>
        <w:t>This</w:t>
      </w:r>
      <w:r w:rsidR="00691C1A" w:rsidRPr="00217991">
        <w:rPr>
          <w:rFonts w:ascii="Arial" w:hAnsi="Arial" w:cs="Arial"/>
          <w:sz w:val="24"/>
          <w:szCs w:val="24"/>
        </w:rPr>
        <w:t xml:space="preserve"> is often too late for the logistics industry as </w:t>
      </w:r>
      <w:r w:rsidR="00757143" w:rsidRPr="00217991">
        <w:rPr>
          <w:rFonts w:ascii="Arial" w:hAnsi="Arial" w:cs="Arial"/>
          <w:sz w:val="24"/>
          <w:szCs w:val="24"/>
        </w:rPr>
        <w:t>vessels</w:t>
      </w:r>
      <w:r w:rsidR="00691C1A" w:rsidRPr="00217991">
        <w:rPr>
          <w:rFonts w:ascii="Arial" w:hAnsi="Arial" w:cs="Arial"/>
          <w:sz w:val="24"/>
          <w:szCs w:val="24"/>
        </w:rPr>
        <w:t xml:space="preserve"> take on average 30 – 35 days to arrive.  Faced with these challenges, there are only limited contingencies that can be put in place to divert </w:t>
      </w:r>
      <w:r w:rsidR="00757143" w:rsidRPr="00217991">
        <w:rPr>
          <w:rFonts w:ascii="Arial" w:hAnsi="Arial" w:cs="Arial"/>
          <w:sz w:val="24"/>
          <w:szCs w:val="24"/>
        </w:rPr>
        <w:t>goods</w:t>
      </w:r>
      <w:r w:rsidR="00691C1A" w:rsidRPr="00217991">
        <w:rPr>
          <w:rFonts w:ascii="Arial" w:hAnsi="Arial" w:cs="Arial"/>
          <w:sz w:val="24"/>
          <w:szCs w:val="24"/>
        </w:rPr>
        <w:t xml:space="preserve"> to alternative appropriate ports, therefore shipping lines divert shipments to different ports in Europe, completing the shipment </w:t>
      </w:r>
      <w:r w:rsidR="00005AFE" w:rsidRPr="00217991">
        <w:rPr>
          <w:rFonts w:ascii="Arial" w:hAnsi="Arial" w:cs="Arial"/>
          <w:sz w:val="24"/>
          <w:szCs w:val="24"/>
        </w:rPr>
        <w:t>on their Eastbound leg roughly 10 days late (Local Government Association 2021).</w:t>
      </w:r>
    </w:p>
    <w:p w14:paraId="1A856698" w14:textId="4DDC6F0E" w:rsidR="007939F5" w:rsidRPr="00217991" w:rsidRDefault="00667491"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Fluctuating fuel prices, although </w:t>
      </w:r>
      <w:r w:rsidR="00757143" w:rsidRPr="00217991">
        <w:rPr>
          <w:rFonts w:ascii="Arial" w:hAnsi="Arial" w:cs="Arial"/>
          <w:sz w:val="24"/>
          <w:szCs w:val="24"/>
        </w:rPr>
        <w:t xml:space="preserve">the </w:t>
      </w:r>
      <w:r w:rsidRPr="00217991">
        <w:rPr>
          <w:rFonts w:ascii="Arial" w:hAnsi="Arial" w:cs="Arial"/>
          <w:sz w:val="24"/>
          <w:szCs w:val="24"/>
        </w:rPr>
        <w:t>risk is not unexpected within the supply chain industry. Most companies, including Westbound, incorporate these fluctuations into their updated strategies and make overall efficiencies, consolidations and make alternative nearshoring arrangements.  For Westbound this means shipping loads to nearby countries which can provide benefits to their customer service</w:t>
      </w:r>
      <w:r w:rsidR="000F3D55" w:rsidRPr="00217991">
        <w:rPr>
          <w:rFonts w:ascii="Arial" w:hAnsi="Arial" w:cs="Arial"/>
          <w:sz w:val="24"/>
          <w:szCs w:val="24"/>
        </w:rPr>
        <w:t xml:space="preserve"> </w:t>
      </w:r>
      <w:r w:rsidR="00757143" w:rsidRPr="00217991">
        <w:rPr>
          <w:rFonts w:ascii="Arial" w:hAnsi="Arial" w:cs="Arial"/>
          <w:sz w:val="24"/>
          <w:szCs w:val="24"/>
        </w:rPr>
        <w:t>regarding</w:t>
      </w:r>
      <w:r w:rsidR="000F3D55" w:rsidRPr="00217991">
        <w:rPr>
          <w:rFonts w:ascii="Arial" w:hAnsi="Arial" w:cs="Arial"/>
          <w:sz w:val="24"/>
          <w:szCs w:val="24"/>
        </w:rPr>
        <w:t xml:space="preserve"> lower customs and duty charges, reduce cultural discrepancies and language barriers and increase the speed of the overall shipment (Young 2021).</w:t>
      </w:r>
    </w:p>
    <w:p w14:paraId="5161F160" w14:textId="3575CA2A" w:rsidR="008E5B48" w:rsidRPr="00217991" w:rsidRDefault="008E5B48" w:rsidP="00217991">
      <w:pPr>
        <w:spacing w:line="480" w:lineRule="auto"/>
        <w:rPr>
          <w:rFonts w:ascii="Arial" w:hAnsi="Arial" w:cs="Arial"/>
          <w:sz w:val="24"/>
          <w:szCs w:val="24"/>
        </w:rPr>
      </w:pPr>
      <w:r w:rsidRPr="00217991">
        <w:rPr>
          <w:rFonts w:ascii="Arial" w:hAnsi="Arial" w:cs="Arial"/>
          <w:sz w:val="24"/>
          <w:szCs w:val="24"/>
        </w:rPr>
        <w:br w:type="page"/>
      </w:r>
    </w:p>
    <w:p w14:paraId="290E8365" w14:textId="6057F8FE" w:rsidR="00442AFA" w:rsidRPr="00217991" w:rsidRDefault="00442AFA" w:rsidP="00217991">
      <w:pPr>
        <w:pStyle w:val="ListParagraph"/>
        <w:numPr>
          <w:ilvl w:val="0"/>
          <w:numId w:val="6"/>
        </w:numPr>
        <w:shd w:val="clear" w:color="auto" w:fill="FFFFFF" w:themeFill="background1"/>
        <w:spacing w:line="480" w:lineRule="auto"/>
        <w:rPr>
          <w:rFonts w:ascii="Arial" w:hAnsi="Arial" w:cs="Arial"/>
          <w:b/>
          <w:bCs/>
          <w:sz w:val="24"/>
          <w:szCs w:val="24"/>
          <w:u w:val="single"/>
        </w:rPr>
      </w:pPr>
      <w:r w:rsidRPr="00217991">
        <w:rPr>
          <w:rFonts w:ascii="Arial" w:hAnsi="Arial" w:cs="Arial"/>
          <w:b/>
          <w:bCs/>
          <w:sz w:val="24"/>
          <w:szCs w:val="24"/>
          <w:u w:val="single"/>
        </w:rPr>
        <w:lastRenderedPageBreak/>
        <w:t>Pestle Analysis</w:t>
      </w:r>
    </w:p>
    <w:p w14:paraId="70E2CDF8" w14:textId="29C5E936" w:rsidR="00442AFA" w:rsidRPr="00217991" w:rsidRDefault="00442AFA" w:rsidP="00217991">
      <w:pPr>
        <w:pStyle w:val="ListParagraph"/>
        <w:numPr>
          <w:ilvl w:val="3"/>
          <w:numId w:val="6"/>
        </w:numPr>
        <w:shd w:val="clear" w:color="auto" w:fill="FFFFFF" w:themeFill="background1"/>
        <w:spacing w:line="480" w:lineRule="auto"/>
        <w:rPr>
          <w:rFonts w:ascii="Arial" w:hAnsi="Arial" w:cs="Arial"/>
          <w:b/>
          <w:bCs/>
          <w:sz w:val="24"/>
          <w:szCs w:val="24"/>
          <w:u w:val="single"/>
        </w:rPr>
      </w:pPr>
      <w:r w:rsidRPr="00217991">
        <w:rPr>
          <w:rFonts w:ascii="Arial" w:hAnsi="Arial" w:cs="Arial"/>
          <w:b/>
          <w:bCs/>
          <w:sz w:val="24"/>
          <w:szCs w:val="24"/>
          <w:u w:val="single"/>
        </w:rPr>
        <w:t>Political factors:</w:t>
      </w:r>
    </w:p>
    <w:p w14:paraId="28907C88" w14:textId="1C9D5091" w:rsidR="00442AFA" w:rsidRPr="00217991" w:rsidRDefault="00F03F98"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The logistics and supply chain industry </w:t>
      </w:r>
      <w:r w:rsidR="00F40718" w:rsidRPr="00217991">
        <w:rPr>
          <w:rFonts w:ascii="Arial" w:hAnsi="Arial" w:cs="Arial"/>
          <w:sz w:val="24"/>
          <w:szCs w:val="24"/>
        </w:rPr>
        <w:t xml:space="preserve">have had to adapt their businesses within changing and challenging trade policies resulting from the UK leaving the EU in early 2020.  Political conditions have historically been secure within Europe, but with new and potential free trade agreements being arranged by governments, trade volumes initially saw a deficit.  </w:t>
      </w:r>
      <w:r w:rsidR="00C75D7E" w:rsidRPr="00217991">
        <w:rPr>
          <w:rFonts w:ascii="Arial" w:hAnsi="Arial" w:cs="Arial"/>
          <w:sz w:val="24"/>
          <w:szCs w:val="24"/>
        </w:rPr>
        <w:t>Changes within t</w:t>
      </w:r>
      <w:r w:rsidR="00F40718" w:rsidRPr="00217991">
        <w:rPr>
          <w:rFonts w:ascii="Arial" w:hAnsi="Arial" w:cs="Arial"/>
          <w:sz w:val="24"/>
          <w:szCs w:val="24"/>
        </w:rPr>
        <w:t>he US, Asia, EU</w:t>
      </w:r>
      <w:r w:rsidR="00FF6C44" w:rsidRPr="00217991">
        <w:rPr>
          <w:rFonts w:ascii="Arial" w:hAnsi="Arial" w:cs="Arial"/>
          <w:sz w:val="24"/>
          <w:szCs w:val="24"/>
        </w:rPr>
        <w:t>,</w:t>
      </w:r>
      <w:r w:rsidR="00F40718" w:rsidRPr="00217991">
        <w:rPr>
          <w:rFonts w:ascii="Arial" w:hAnsi="Arial" w:cs="Arial"/>
          <w:sz w:val="24"/>
          <w:szCs w:val="24"/>
        </w:rPr>
        <w:t xml:space="preserve"> and certain unrests such us in Myanmar</w:t>
      </w:r>
      <w:r w:rsidR="00C75D7E" w:rsidRPr="00217991">
        <w:rPr>
          <w:rFonts w:ascii="Arial" w:hAnsi="Arial" w:cs="Arial"/>
          <w:sz w:val="24"/>
          <w:szCs w:val="24"/>
        </w:rPr>
        <w:t xml:space="preserve"> are most concerning for Westbound logistics</w:t>
      </w:r>
      <w:r w:rsidR="00CC3E6E" w:rsidRPr="00217991">
        <w:rPr>
          <w:rFonts w:ascii="Arial" w:hAnsi="Arial" w:cs="Arial"/>
          <w:sz w:val="24"/>
          <w:szCs w:val="24"/>
        </w:rPr>
        <w:t xml:space="preserve">, as this is where most of their trade operates. Unstable political climates have resulted in changes to import and export tax and higher tariffs which carry the concern as overall hiked shipment prices, resulting in increased costs for customers. </w:t>
      </w:r>
    </w:p>
    <w:p w14:paraId="6DB3F8BC" w14:textId="1682AAD2" w:rsidR="00514098" w:rsidRPr="00217991" w:rsidRDefault="00514098"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Certain political factors such as </w:t>
      </w:r>
      <w:r w:rsidR="007939F5" w:rsidRPr="00217991">
        <w:rPr>
          <w:rFonts w:ascii="Arial" w:hAnsi="Arial" w:cs="Arial"/>
          <w:sz w:val="24"/>
          <w:szCs w:val="24"/>
        </w:rPr>
        <w:t xml:space="preserve">changes in the Eurozone as well as the Covid-19 pandemic have negatively impacted </w:t>
      </w:r>
      <w:proofErr w:type="spellStart"/>
      <w:r w:rsidR="007939F5" w:rsidRPr="00217991">
        <w:rPr>
          <w:rFonts w:ascii="Arial" w:hAnsi="Arial" w:cs="Arial"/>
          <w:sz w:val="24"/>
          <w:szCs w:val="24"/>
        </w:rPr>
        <w:t>Westbound’s</w:t>
      </w:r>
      <w:proofErr w:type="spellEnd"/>
      <w:r w:rsidR="007939F5" w:rsidRPr="00217991">
        <w:rPr>
          <w:rFonts w:ascii="Arial" w:hAnsi="Arial" w:cs="Arial"/>
          <w:sz w:val="24"/>
          <w:szCs w:val="24"/>
        </w:rPr>
        <w:t xml:space="preserve"> business. Changes in paperwork requirements at ports, negative covid tests</w:t>
      </w:r>
      <w:r w:rsidR="008E5B48" w:rsidRPr="00217991">
        <w:rPr>
          <w:rFonts w:ascii="Arial" w:hAnsi="Arial" w:cs="Arial"/>
          <w:sz w:val="24"/>
          <w:szCs w:val="24"/>
        </w:rPr>
        <w:t xml:space="preserve"> requirements</w:t>
      </w:r>
      <w:r w:rsidR="007939F5" w:rsidRPr="00217991">
        <w:rPr>
          <w:rFonts w:ascii="Arial" w:hAnsi="Arial" w:cs="Arial"/>
          <w:sz w:val="24"/>
          <w:szCs w:val="24"/>
        </w:rPr>
        <w:t xml:space="preserve">, adherence to vaccination mandates and proof of vaccination, </w:t>
      </w:r>
      <w:r w:rsidR="006D63D2" w:rsidRPr="00217991">
        <w:rPr>
          <w:rFonts w:ascii="Arial" w:hAnsi="Arial" w:cs="Arial"/>
          <w:sz w:val="24"/>
          <w:szCs w:val="24"/>
        </w:rPr>
        <w:t xml:space="preserve">driver shortages due to working laws as well as staff absence due to covid </w:t>
      </w:r>
      <w:r w:rsidR="008E5B48" w:rsidRPr="00217991">
        <w:rPr>
          <w:rFonts w:ascii="Arial" w:hAnsi="Arial" w:cs="Arial"/>
          <w:sz w:val="24"/>
          <w:szCs w:val="24"/>
        </w:rPr>
        <w:t xml:space="preserve">infection </w:t>
      </w:r>
      <w:r w:rsidR="006D63D2" w:rsidRPr="00217991">
        <w:rPr>
          <w:rFonts w:ascii="Arial" w:hAnsi="Arial" w:cs="Arial"/>
          <w:sz w:val="24"/>
          <w:szCs w:val="24"/>
        </w:rPr>
        <w:t xml:space="preserve">and strikes have all been contributing factors to owe trade volumes and an overall challenging trade environment.  With the foresight of </w:t>
      </w:r>
      <w:r w:rsidR="00FF6C44" w:rsidRPr="00217991">
        <w:rPr>
          <w:rFonts w:ascii="Arial" w:hAnsi="Arial" w:cs="Arial"/>
          <w:sz w:val="24"/>
          <w:szCs w:val="24"/>
        </w:rPr>
        <w:t>Brexit-related</w:t>
      </w:r>
      <w:r w:rsidR="006D63D2" w:rsidRPr="00217991">
        <w:rPr>
          <w:rFonts w:ascii="Arial" w:hAnsi="Arial" w:cs="Arial"/>
          <w:sz w:val="24"/>
          <w:szCs w:val="24"/>
        </w:rPr>
        <w:t xml:space="preserve"> disturbances, Westbound was </w:t>
      </w:r>
      <w:proofErr w:type="gramStart"/>
      <w:r w:rsidR="006D63D2" w:rsidRPr="00217991">
        <w:rPr>
          <w:rFonts w:ascii="Arial" w:hAnsi="Arial" w:cs="Arial"/>
          <w:sz w:val="24"/>
          <w:szCs w:val="24"/>
        </w:rPr>
        <w:t>in a position</w:t>
      </w:r>
      <w:proofErr w:type="gramEnd"/>
      <w:r w:rsidR="006D63D2" w:rsidRPr="00217991">
        <w:rPr>
          <w:rFonts w:ascii="Arial" w:hAnsi="Arial" w:cs="Arial"/>
          <w:sz w:val="24"/>
          <w:szCs w:val="24"/>
        </w:rPr>
        <w:t xml:space="preserve"> to take on a team of European road specialists at the end of 2019, who have helped the business expand,</w:t>
      </w:r>
      <w:r w:rsidR="008E5B48" w:rsidRPr="00217991">
        <w:rPr>
          <w:rFonts w:ascii="Arial" w:hAnsi="Arial" w:cs="Arial"/>
          <w:sz w:val="24"/>
          <w:szCs w:val="24"/>
        </w:rPr>
        <w:t xml:space="preserve"> as well as mitigate a plethora of Brexit and covid related details.</w:t>
      </w:r>
      <w:r w:rsidR="006D63D2" w:rsidRPr="00217991">
        <w:rPr>
          <w:rFonts w:ascii="Arial" w:hAnsi="Arial" w:cs="Arial"/>
          <w:sz w:val="24"/>
          <w:szCs w:val="24"/>
        </w:rPr>
        <w:t xml:space="preserve"> </w:t>
      </w:r>
      <w:r w:rsidR="008E5B48" w:rsidRPr="00217991">
        <w:rPr>
          <w:rFonts w:ascii="Arial" w:hAnsi="Arial" w:cs="Arial"/>
          <w:sz w:val="24"/>
          <w:szCs w:val="24"/>
        </w:rPr>
        <w:t>E</w:t>
      </w:r>
      <w:r w:rsidR="006D63D2" w:rsidRPr="00217991">
        <w:rPr>
          <w:rFonts w:ascii="Arial" w:hAnsi="Arial" w:cs="Arial"/>
          <w:sz w:val="24"/>
          <w:szCs w:val="24"/>
        </w:rPr>
        <w:t xml:space="preserve">ven though there has been exponential growth in the demand </w:t>
      </w:r>
      <w:r w:rsidR="008E5B48" w:rsidRPr="00217991">
        <w:rPr>
          <w:rFonts w:ascii="Arial" w:hAnsi="Arial" w:cs="Arial"/>
          <w:sz w:val="24"/>
          <w:szCs w:val="24"/>
        </w:rPr>
        <w:t>for</w:t>
      </w:r>
      <w:r w:rsidR="006D63D2" w:rsidRPr="00217991">
        <w:rPr>
          <w:rFonts w:ascii="Arial" w:hAnsi="Arial" w:cs="Arial"/>
          <w:sz w:val="24"/>
          <w:szCs w:val="24"/>
        </w:rPr>
        <w:t xml:space="preserve"> truckers on the continent.  This has given Westbound leverage over other logistics companies that faced the same challenges in early 2020 (gov.</w:t>
      </w:r>
      <w:r w:rsidR="00757143" w:rsidRPr="00217991">
        <w:rPr>
          <w:rFonts w:ascii="Arial" w:hAnsi="Arial" w:cs="Arial"/>
          <w:sz w:val="24"/>
          <w:szCs w:val="24"/>
        </w:rPr>
        <w:t xml:space="preserve"> UK</w:t>
      </w:r>
      <w:r w:rsidR="006D63D2" w:rsidRPr="00217991">
        <w:rPr>
          <w:rFonts w:ascii="Arial" w:hAnsi="Arial" w:cs="Arial"/>
          <w:sz w:val="24"/>
          <w:szCs w:val="24"/>
        </w:rPr>
        <w:t xml:space="preserve"> 2021).</w:t>
      </w:r>
      <w:r w:rsidR="003506E2" w:rsidRPr="00217991">
        <w:rPr>
          <w:rFonts w:ascii="Arial" w:hAnsi="Arial" w:cs="Arial"/>
          <w:sz w:val="24"/>
          <w:szCs w:val="24"/>
        </w:rPr>
        <w:t xml:space="preserve"> </w:t>
      </w:r>
    </w:p>
    <w:p w14:paraId="2DDFEB12" w14:textId="77777777" w:rsidR="00F07DA9" w:rsidRPr="00217991" w:rsidRDefault="00F07DA9" w:rsidP="00217991">
      <w:pPr>
        <w:shd w:val="clear" w:color="auto" w:fill="FFFFFF" w:themeFill="background1"/>
        <w:spacing w:line="480" w:lineRule="auto"/>
        <w:rPr>
          <w:rFonts w:ascii="Arial" w:hAnsi="Arial" w:cs="Arial"/>
          <w:sz w:val="24"/>
          <w:szCs w:val="24"/>
        </w:rPr>
      </w:pPr>
    </w:p>
    <w:p w14:paraId="064EDF4C" w14:textId="707E1C2D" w:rsidR="00D250B6" w:rsidRPr="00217991" w:rsidRDefault="00D250B6" w:rsidP="00217991">
      <w:pPr>
        <w:pStyle w:val="ListParagraph"/>
        <w:numPr>
          <w:ilvl w:val="3"/>
          <w:numId w:val="6"/>
        </w:numPr>
        <w:shd w:val="clear" w:color="auto" w:fill="FFFFFF" w:themeFill="background1"/>
        <w:spacing w:line="480" w:lineRule="auto"/>
        <w:rPr>
          <w:rFonts w:ascii="Arial" w:hAnsi="Arial" w:cs="Arial"/>
          <w:b/>
          <w:bCs/>
          <w:sz w:val="24"/>
          <w:szCs w:val="24"/>
          <w:u w:val="single"/>
        </w:rPr>
      </w:pPr>
      <w:r w:rsidRPr="00217991">
        <w:rPr>
          <w:rFonts w:ascii="Arial" w:hAnsi="Arial" w:cs="Arial"/>
          <w:b/>
          <w:bCs/>
          <w:sz w:val="24"/>
          <w:szCs w:val="24"/>
          <w:u w:val="single"/>
        </w:rPr>
        <w:lastRenderedPageBreak/>
        <w:t>Economic Factors:</w:t>
      </w:r>
    </w:p>
    <w:p w14:paraId="310BE934" w14:textId="0B855EFB" w:rsidR="00D250B6" w:rsidRPr="00217991" w:rsidRDefault="00F91AF5"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China is </w:t>
      </w:r>
      <w:proofErr w:type="spellStart"/>
      <w:r w:rsidRPr="00217991">
        <w:rPr>
          <w:rFonts w:ascii="Arial" w:hAnsi="Arial" w:cs="Arial"/>
          <w:sz w:val="24"/>
          <w:szCs w:val="24"/>
        </w:rPr>
        <w:t>Westbound’s</w:t>
      </w:r>
      <w:proofErr w:type="spellEnd"/>
      <w:r w:rsidRPr="00217991">
        <w:rPr>
          <w:rFonts w:ascii="Arial" w:hAnsi="Arial" w:cs="Arial"/>
          <w:sz w:val="24"/>
          <w:szCs w:val="24"/>
        </w:rPr>
        <w:t xml:space="preserve"> primary trade hub, working within direct trade as well as Cross-Trade. When the pandemic hit, concerns about plummeting trade volumes occurred across the entire logistics industry, especially for SMEs such as Westbound. </w:t>
      </w:r>
      <w:r w:rsidR="00E75EE6" w:rsidRPr="00217991">
        <w:rPr>
          <w:rFonts w:ascii="Arial" w:hAnsi="Arial" w:cs="Arial"/>
          <w:sz w:val="24"/>
          <w:szCs w:val="24"/>
        </w:rPr>
        <w:t xml:space="preserve">These concerns were quickly eliminated as it was said that </w:t>
      </w:r>
      <w:r w:rsidR="00FF6C44" w:rsidRPr="00217991">
        <w:rPr>
          <w:rFonts w:ascii="Arial" w:hAnsi="Arial" w:cs="Arial"/>
          <w:sz w:val="24"/>
          <w:szCs w:val="24"/>
        </w:rPr>
        <w:t>China’s</w:t>
      </w:r>
      <w:r w:rsidR="00E75EE6" w:rsidRPr="00217991">
        <w:rPr>
          <w:rFonts w:ascii="Arial" w:hAnsi="Arial" w:cs="Arial"/>
          <w:sz w:val="24"/>
          <w:szCs w:val="24"/>
        </w:rPr>
        <w:t xml:space="preserve"> economy was the only economy that </w:t>
      </w:r>
      <w:r w:rsidR="008E5B48" w:rsidRPr="00217991">
        <w:rPr>
          <w:rFonts w:ascii="Arial" w:hAnsi="Arial" w:cs="Arial"/>
          <w:sz w:val="24"/>
          <w:szCs w:val="24"/>
        </w:rPr>
        <w:t>had</w:t>
      </w:r>
      <w:r w:rsidR="00E75EE6" w:rsidRPr="00217991">
        <w:rPr>
          <w:rFonts w:ascii="Arial" w:hAnsi="Arial" w:cs="Arial"/>
          <w:sz w:val="24"/>
          <w:szCs w:val="24"/>
        </w:rPr>
        <w:t xml:space="preserve"> not suffer</w:t>
      </w:r>
      <w:r w:rsidR="008E5B48" w:rsidRPr="00217991">
        <w:rPr>
          <w:rFonts w:ascii="Arial" w:hAnsi="Arial" w:cs="Arial"/>
          <w:sz w:val="24"/>
          <w:szCs w:val="24"/>
        </w:rPr>
        <w:t>ed</w:t>
      </w:r>
      <w:r w:rsidR="00E75EE6" w:rsidRPr="00217991">
        <w:rPr>
          <w:rFonts w:ascii="Arial" w:hAnsi="Arial" w:cs="Arial"/>
          <w:sz w:val="24"/>
          <w:szCs w:val="24"/>
        </w:rPr>
        <w:t xml:space="preserve"> negative consequences initially. (The diplomat, November 2020) Throughout the pandemic</w:t>
      </w:r>
      <w:r w:rsidR="00E82029" w:rsidRPr="00217991">
        <w:rPr>
          <w:rFonts w:ascii="Arial" w:hAnsi="Arial" w:cs="Arial"/>
          <w:sz w:val="24"/>
          <w:szCs w:val="24"/>
        </w:rPr>
        <w:t>,</w:t>
      </w:r>
      <w:r w:rsidR="00E75EE6" w:rsidRPr="00217991">
        <w:rPr>
          <w:rFonts w:ascii="Arial" w:hAnsi="Arial" w:cs="Arial"/>
          <w:sz w:val="24"/>
          <w:szCs w:val="24"/>
        </w:rPr>
        <w:t xml:space="preserve"> China</w:t>
      </w:r>
      <w:r w:rsidR="00E041B6" w:rsidRPr="00217991">
        <w:rPr>
          <w:rFonts w:ascii="Arial" w:hAnsi="Arial" w:cs="Arial"/>
          <w:sz w:val="24"/>
          <w:szCs w:val="24"/>
        </w:rPr>
        <w:t xml:space="preserve"> capitalised</w:t>
      </w:r>
      <w:r w:rsidR="00757143" w:rsidRPr="00217991">
        <w:rPr>
          <w:rFonts w:ascii="Arial" w:hAnsi="Arial" w:cs="Arial"/>
          <w:sz w:val="24"/>
          <w:szCs w:val="24"/>
        </w:rPr>
        <w:t xml:space="preserve"> </w:t>
      </w:r>
      <w:r w:rsidR="00E041B6" w:rsidRPr="00217991">
        <w:rPr>
          <w:rFonts w:ascii="Arial" w:hAnsi="Arial" w:cs="Arial"/>
          <w:sz w:val="24"/>
          <w:szCs w:val="24"/>
        </w:rPr>
        <w:t xml:space="preserve">on express doorstep deliveries combined with the introduction of </w:t>
      </w:r>
      <w:r w:rsidR="00FF6C44" w:rsidRPr="00217991">
        <w:rPr>
          <w:rFonts w:ascii="Arial" w:hAnsi="Arial" w:cs="Arial"/>
          <w:sz w:val="24"/>
          <w:szCs w:val="24"/>
        </w:rPr>
        <w:t>China’s</w:t>
      </w:r>
      <w:r w:rsidR="00E041B6" w:rsidRPr="00217991">
        <w:rPr>
          <w:rFonts w:ascii="Arial" w:hAnsi="Arial" w:cs="Arial"/>
          <w:sz w:val="24"/>
          <w:szCs w:val="24"/>
        </w:rPr>
        <w:t xml:space="preserve"> digital currency, </w:t>
      </w:r>
      <w:r w:rsidR="00E82029" w:rsidRPr="00217991">
        <w:rPr>
          <w:rFonts w:ascii="Arial" w:hAnsi="Arial" w:cs="Arial"/>
          <w:sz w:val="24"/>
          <w:szCs w:val="24"/>
        </w:rPr>
        <w:t xml:space="preserve">which </w:t>
      </w:r>
      <w:r w:rsidR="00E041B6" w:rsidRPr="00217991">
        <w:rPr>
          <w:rFonts w:ascii="Arial" w:hAnsi="Arial" w:cs="Arial"/>
          <w:sz w:val="24"/>
          <w:szCs w:val="24"/>
        </w:rPr>
        <w:t xml:space="preserve">could cause </w:t>
      </w:r>
      <w:r w:rsidR="0061549A" w:rsidRPr="00217991">
        <w:rPr>
          <w:rFonts w:ascii="Arial" w:hAnsi="Arial" w:cs="Arial"/>
          <w:sz w:val="24"/>
          <w:szCs w:val="24"/>
        </w:rPr>
        <w:t>major financial disturbances</w:t>
      </w:r>
      <w:r w:rsidR="00E041B6" w:rsidRPr="00217991">
        <w:rPr>
          <w:rFonts w:ascii="Arial" w:hAnsi="Arial" w:cs="Arial"/>
          <w:sz w:val="24"/>
          <w:szCs w:val="24"/>
        </w:rPr>
        <w:t xml:space="preserve"> within the logistics sector (Konrad, A. Forbes, 2020)</w:t>
      </w:r>
      <w:r w:rsidR="00D7243A" w:rsidRPr="00217991">
        <w:rPr>
          <w:rFonts w:ascii="Arial" w:hAnsi="Arial" w:cs="Arial"/>
          <w:sz w:val="24"/>
          <w:szCs w:val="24"/>
        </w:rPr>
        <w:t xml:space="preserve">.  </w:t>
      </w:r>
      <w:r w:rsidR="0061549A" w:rsidRPr="00217991">
        <w:rPr>
          <w:rFonts w:ascii="Arial" w:hAnsi="Arial" w:cs="Arial"/>
          <w:sz w:val="24"/>
          <w:szCs w:val="24"/>
        </w:rPr>
        <w:t>A</w:t>
      </w:r>
      <w:r w:rsidR="00D7243A" w:rsidRPr="00217991">
        <w:rPr>
          <w:rFonts w:ascii="Arial" w:hAnsi="Arial" w:cs="Arial"/>
          <w:sz w:val="24"/>
          <w:szCs w:val="24"/>
        </w:rPr>
        <w:t xml:space="preserve"> potential economic crisis and </w:t>
      </w:r>
      <w:r w:rsidR="007301C6" w:rsidRPr="00217991">
        <w:rPr>
          <w:rFonts w:ascii="Arial" w:hAnsi="Arial" w:cs="Arial"/>
          <w:sz w:val="24"/>
          <w:szCs w:val="24"/>
        </w:rPr>
        <w:t xml:space="preserve">fears of </w:t>
      </w:r>
      <w:r w:rsidR="00D7243A" w:rsidRPr="00217991">
        <w:rPr>
          <w:rFonts w:ascii="Arial" w:hAnsi="Arial" w:cs="Arial"/>
          <w:sz w:val="24"/>
          <w:szCs w:val="24"/>
        </w:rPr>
        <w:t xml:space="preserve">inflation </w:t>
      </w:r>
      <w:r w:rsidR="007301C6" w:rsidRPr="00217991">
        <w:rPr>
          <w:rFonts w:ascii="Arial" w:hAnsi="Arial" w:cs="Arial"/>
          <w:sz w:val="24"/>
          <w:szCs w:val="24"/>
        </w:rPr>
        <w:t xml:space="preserve">could result </w:t>
      </w:r>
      <w:r w:rsidR="00D7243A" w:rsidRPr="00217991">
        <w:rPr>
          <w:rFonts w:ascii="Arial" w:hAnsi="Arial" w:cs="Arial"/>
          <w:sz w:val="24"/>
          <w:szCs w:val="24"/>
        </w:rPr>
        <w:t xml:space="preserve">in reduced buyer power </w:t>
      </w:r>
      <w:r w:rsidR="007301C6" w:rsidRPr="00217991">
        <w:rPr>
          <w:rFonts w:ascii="Arial" w:hAnsi="Arial" w:cs="Arial"/>
          <w:sz w:val="24"/>
          <w:szCs w:val="24"/>
        </w:rPr>
        <w:t>which will</w:t>
      </w:r>
      <w:r w:rsidR="00D7243A" w:rsidRPr="00217991">
        <w:rPr>
          <w:rFonts w:ascii="Arial" w:hAnsi="Arial" w:cs="Arial"/>
          <w:sz w:val="24"/>
          <w:szCs w:val="24"/>
        </w:rPr>
        <w:t xml:space="preserve"> result in </w:t>
      </w:r>
      <w:r w:rsidR="007301C6" w:rsidRPr="00217991">
        <w:rPr>
          <w:rFonts w:ascii="Arial" w:hAnsi="Arial" w:cs="Arial"/>
          <w:sz w:val="24"/>
          <w:szCs w:val="24"/>
        </w:rPr>
        <w:t xml:space="preserve">financial </w:t>
      </w:r>
      <w:r w:rsidR="00D7243A" w:rsidRPr="00217991">
        <w:rPr>
          <w:rFonts w:ascii="Arial" w:hAnsi="Arial" w:cs="Arial"/>
          <w:sz w:val="24"/>
          <w:szCs w:val="24"/>
        </w:rPr>
        <w:t>losses for the busines</w:t>
      </w:r>
      <w:r w:rsidR="007301C6" w:rsidRPr="00217991">
        <w:rPr>
          <w:rFonts w:ascii="Arial" w:hAnsi="Arial" w:cs="Arial"/>
          <w:sz w:val="24"/>
          <w:szCs w:val="24"/>
        </w:rPr>
        <w:t xml:space="preserve">s.  </w:t>
      </w:r>
      <w:r w:rsidR="008930D6" w:rsidRPr="00217991">
        <w:rPr>
          <w:rFonts w:ascii="Arial" w:hAnsi="Arial" w:cs="Arial"/>
          <w:sz w:val="24"/>
          <w:szCs w:val="24"/>
        </w:rPr>
        <w:t>Currency fluctuations</w:t>
      </w:r>
      <w:r w:rsidR="00D7243A" w:rsidRPr="00217991">
        <w:rPr>
          <w:rFonts w:ascii="Arial" w:hAnsi="Arial" w:cs="Arial"/>
          <w:sz w:val="24"/>
          <w:szCs w:val="24"/>
        </w:rPr>
        <w:t xml:space="preserve">, </w:t>
      </w:r>
      <w:r w:rsidR="007301C6" w:rsidRPr="00217991">
        <w:rPr>
          <w:rFonts w:ascii="Arial" w:hAnsi="Arial" w:cs="Arial"/>
          <w:sz w:val="24"/>
          <w:szCs w:val="24"/>
        </w:rPr>
        <w:t xml:space="preserve">higher </w:t>
      </w:r>
      <w:r w:rsidR="00D7243A" w:rsidRPr="00217991">
        <w:rPr>
          <w:rFonts w:ascii="Arial" w:hAnsi="Arial" w:cs="Arial"/>
          <w:sz w:val="24"/>
          <w:szCs w:val="24"/>
        </w:rPr>
        <w:t>unemployment rates</w:t>
      </w:r>
      <w:r w:rsidR="00BD7CF8" w:rsidRPr="00217991">
        <w:rPr>
          <w:rFonts w:ascii="Arial" w:hAnsi="Arial" w:cs="Arial"/>
          <w:sz w:val="24"/>
          <w:szCs w:val="24"/>
        </w:rPr>
        <w:t>, as well as lower minimum wages which will affect disposable income,</w:t>
      </w:r>
      <w:r w:rsidR="00D7243A" w:rsidRPr="00217991">
        <w:rPr>
          <w:rFonts w:ascii="Arial" w:hAnsi="Arial" w:cs="Arial"/>
          <w:sz w:val="24"/>
          <w:szCs w:val="24"/>
        </w:rPr>
        <w:t xml:space="preserve"> have a substantial impact on the industry (McKinsey, 2016).  As lockdowns were put in place worldwide during the pandemic, demand for online shopping increased </w:t>
      </w:r>
      <w:r w:rsidR="003E1256" w:rsidRPr="00217991">
        <w:rPr>
          <w:rFonts w:ascii="Arial" w:hAnsi="Arial" w:cs="Arial"/>
          <w:sz w:val="24"/>
          <w:szCs w:val="24"/>
        </w:rPr>
        <w:t xml:space="preserve">exponentially resulting in the </w:t>
      </w:r>
      <w:r w:rsidR="00D55466">
        <w:rPr>
          <w:rFonts w:ascii="Arial" w:hAnsi="Arial" w:cs="Arial"/>
          <w:sz w:val="24"/>
          <w:szCs w:val="24"/>
        </w:rPr>
        <w:t xml:space="preserve">need </w:t>
      </w:r>
      <w:r w:rsidR="003E1256" w:rsidRPr="00217991">
        <w:rPr>
          <w:rFonts w:ascii="Arial" w:hAnsi="Arial" w:cs="Arial"/>
          <w:sz w:val="24"/>
          <w:szCs w:val="24"/>
        </w:rPr>
        <w:t xml:space="preserve">for services such as Amazon FBAs, which Westbound had the intel to expand into. This service now provides shipping and warehousing options for </w:t>
      </w:r>
      <w:r w:rsidR="00BD7CF8" w:rsidRPr="00217991">
        <w:rPr>
          <w:rFonts w:ascii="Arial" w:hAnsi="Arial" w:cs="Arial"/>
          <w:sz w:val="24"/>
          <w:szCs w:val="24"/>
        </w:rPr>
        <w:t>a wide range of customers</w:t>
      </w:r>
      <w:r w:rsidR="003E1256" w:rsidRPr="00217991">
        <w:rPr>
          <w:rFonts w:ascii="Arial" w:hAnsi="Arial" w:cs="Arial"/>
          <w:sz w:val="24"/>
          <w:szCs w:val="24"/>
        </w:rPr>
        <w:t xml:space="preserve"> (Westbound Logistics ltd, 2021).</w:t>
      </w:r>
    </w:p>
    <w:p w14:paraId="28B2D80C" w14:textId="5D343695" w:rsidR="003E1256" w:rsidRPr="00217991" w:rsidRDefault="00F07DA9"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Stark fuel fluctuations have substantially impacted the logistics industry and, consequently,</w:t>
      </w:r>
      <w:r w:rsidR="003E1256" w:rsidRPr="00217991">
        <w:rPr>
          <w:rFonts w:ascii="Arial" w:hAnsi="Arial" w:cs="Arial"/>
          <w:sz w:val="24"/>
          <w:szCs w:val="24"/>
        </w:rPr>
        <w:t xml:space="preserve"> their prices</w:t>
      </w:r>
      <w:r w:rsidR="00BD7CF8" w:rsidRPr="00217991">
        <w:rPr>
          <w:rFonts w:ascii="Arial" w:hAnsi="Arial" w:cs="Arial"/>
          <w:sz w:val="24"/>
          <w:szCs w:val="24"/>
        </w:rPr>
        <w:t xml:space="preserve"> during the pandemic.</w:t>
      </w:r>
      <w:r w:rsidR="003E1256" w:rsidRPr="00217991">
        <w:rPr>
          <w:rFonts w:ascii="Arial" w:hAnsi="Arial" w:cs="Arial"/>
          <w:sz w:val="24"/>
          <w:szCs w:val="24"/>
        </w:rPr>
        <w:t xml:space="preserve">  This </w:t>
      </w:r>
      <w:r w:rsidR="00BD4A3D" w:rsidRPr="00217991">
        <w:rPr>
          <w:rFonts w:ascii="Arial" w:hAnsi="Arial" w:cs="Arial"/>
          <w:sz w:val="24"/>
          <w:szCs w:val="24"/>
        </w:rPr>
        <w:t>will</w:t>
      </w:r>
      <w:r w:rsidR="003E1256" w:rsidRPr="00217991">
        <w:rPr>
          <w:rFonts w:ascii="Arial" w:hAnsi="Arial" w:cs="Arial"/>
          <w:sz w:val="24"/>
          <w:szCs w:val="24"/>
        </w:rPr>
        <w:t xml:space="preserve"> have an </w:t>
      </w:r>
      <w:r w:rsidR="00BD4A3D" w:rsidRPr="00217991">
        <w:rPr>
          <w:rFonts w:ascii="Arial" w:hAnsi="Arial" w:cs="Arial"/>
          <w:sz w:val="24"/>
          <w:szCs w:val="24"/>
        </w:rPr>
        <w:t>economic</w:t>
      </w:r>
      <w:r w:rsidR="003E1256" w:rsidRPr="00217991">
        <w:rPr>
          <w:rFonts w:ascii="Arial" w:hAnsi="Arial" w:cs="Arial"/>
          <w:sz w:val="24"/>
          <w:szCs w:val="24"/>
        </w:rPr>
        <w:t xml:space="preserve"> </w:t>
      </w:r>
      <w:r w:rsidR="00BD4A3D" w:rsidRPr="00217991">
        <w:rPr>
          <w:rFonts w:ascii="Arial" w:hAnsi="Arial" w:cs="Arial"/>
          <w:sz w:val="24"/>
          <w:szCs w:val="24"/>
        </w:rPr>
        <w:t xml:space="preserve">impact when </w:t>
      </w:r>
      <w:r w:rsidR="008930D6" w:rsidRPr="00217991">
        <w:rPr>
          <w:rFonts w:ascii="Arial" w:hAnsi="Arial" w:cs="Arial"/>
          <w:sz w:val="24"/>
          <w:szCs w:val="24"/>
        </w:rPr>
        <w:t>basic consumer goods such as milk and bread</w:t>
      </w:r>
      <w:r w:rsidR="00BD4A3D" w:rsidRPr="00217991">
        <w:rPr>
          <w:rFonts w:ascii="Arial" w:hAnsi="Arial" w:cs="Arial"/>
          <w:sz w:val="24"/>
          <w:szCs w:val="24"/>
        </w:rPr>
        <w:t xml:space="preserve"> increase</w:t>
      </w:r>
      <w:r w:rsidR="00BD7CF8" w:rsidRPr="00217991">
        <w:rPr>
          <w:rFonts w:ascii="Arial" w:hAnsi="Arial" w:cs="Arial"/>
          <w:sz w:val="24"/>
          <w:szCs w:val="24"/>
        </w:rPr>
        <w:t xml:space="preserve"> in price. </w:t>
      </w:r>
      <w:r w:rsidR="00BD4A3D" w:rsidRPr="00217991">
        <w:rPr>
          <w:rFonts w:ascii="Arial" w:hAnsi="Arial" w:cs="Arial"/>
          <w:sz w:val="24"/>
          <w:szCs w:val="24"/>
        </w:rPr>
        <w:t xml:space="preserve"> Government inflation can be secured by data</w:t>
      </w:r>
      <w:r w:rsidR="003713FC" w:rsidRPr="00217991">
        <w:rPr>
          <w:rFonts w:ascii="Arial" w:hAnsi="Arial" w:cs="Arial"/>
          <w:sz w:val="24"/>
          <w:szCs w:val="24"/>
        </w:rPr>
        <w:t xml:space="preserve"> for example</w:t>
      </w:r>
      <w:r w:rsidR="00BD4A3D" w:rsidRPr="00217991">
        <w:rPr>
          <w:rFonts w:ascii="Arial" w:hAnsi="Arial" w:cs="Arial"/>
          <w:sz w:val="24"/>
          <w:szCs w:val="24"/>
        </w:rPr>
        <w:t xml:space="preserve"> on hiked energy </w:t>
      </w:r>
      <w:r w:rsidR="00E43F16" w:rsidRPr="00217991">
        <w:rPr>
          <w:rFonts w:ascii="Arial" w:hAnsi="Arial" w:cs="Arial"/>
          <w:sz w:val="24"/>
          <w:szCs w:val="24"/>
        </w:rPr>
        <w:t>costs;</w:t>
      </w:r>
      <w:r w:rsidR="00BD4A3D" w:rsidRPr="00217991">
        <w:rPr>
          <w:rFonts w:ascii="Arial" w:hAnsi="Arial" w:cs="Arial"/>
          <w:sz w:val="24"/>
          <w:szCs w:val="24"/>
        </w:rPr>
        <w:t xml:space="preserve"> however, this will </w:t>
      </w:r>
      <w:r w:rsidR="00365876" w:rsidRPr="00217991">
        <w:rPr>
          <w:rFonts w:ascii="Arial" w:hAnsi="Arial" w:cs="Arial"/>
          <w:sz w:val="24"/>
          <w:szCs w:val="24"/>
        </w:rPr>
        <w:t xml:space="preserve">in turn also apprise </w:t>
      </w:r>
      <w:r w:rsidR="00BD4A3D" w:rsidRPr="00217991">
        <w:rPr>
          <w:rFonts w:ascii="Arial" w:hAnsi="Arial" w:cs="Arial"/>
          <w:sz w:val="24"/>
          <w:szCs w:val="24"/>
        </w:rPr>
        <w:t>inflation rates (The Guardian, October 2021).</w:t>
      </w:r>
    </w:p>
    <w:p w14:paraId="1FD1322C" w14:textId="63FE0780" w:rsidR="00E43F16" w:rsidRPr="00217991" w:rsidRDefault="00E43F16"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lastRenderedPageBreak/>
        <w:t xml:space="preserve">1.8% </w:t>
      </w:r>
      <w:r w:rsidR="00E204DA" w:rsidRPr="00217991">
        <w:rPr>
          <w:rFonts w:ascii="Arial" w:hAnsi="Arial" w:cs="Arial"/>
          <w:sz w:val="24"/>
          <w:szCs w:val="24"/>
        </w:rPr>
        <w:t xml:space="preserve">growth has been reported within the industry </w:t>
      </w:r>
      <w:r w:rsidRPr="00217991">
        <w:rPr>
          <w:rFonts w:ascii="Arial" w:hAnsi="Arial" w:cs="Arial"/>
          <w:sz w:val="24"/>
          <w:szCs w:val="24"/>
        </w:rPr>
        <w:t>on average per year to $199.3nb between 2015 – 2020,</w:t>
      </w:r>
      <w:r w:rsidR="00092A75" w:rsidRPr="00217991">
        <w:rPr>
          <w:rFonts w:ascii="Arial" w:hAnsi="Arial" w:cs="Arial"/>
          <w:sz w:val="24"/>
          <w:szCs w:val="24"/>
        </w:rPr>
        <w:t xml:space="preserve"> making </w:t>
      </w:r>
      <w:r w:rsidR="00E204DA" w:rsidRPr="00217991">
        <w:rPr>
          <w:rFonts w:ascii="Arial" w:hAnsi="Arial" w:cs="Arial"/>
          <w:sz w:val="24"/>
          <w:szCs w:val="24"/>
        </w:rPr>
        <w:t>it the</w:t>
      </w:r>
      <w:r w:rsidR="00092A75" w:rsidRPr="00217991">
        <w:rPr>
          <w:rFonts w:ascii="Arial" w:hAnsi="Arial" w:cs="Arial"/>
          <w:sz w:val="24"/>
          <w:szCs w:val="24"/>
        </w:rPr>
        <w:t xml:space="preserve"> 8</w:t>
      </w:r>
      <w:r w:rsidR="00092A75" w:rsidRPr="00217991">
        <w:rPr>
          <w:rFonts w:ascii="Arial" w:hAnsi="Arial" w:cs="Arial"/>
          <w:sz w:val="24"/>
          <w:szCs w:val="24"/>
          <w:vertAlign w:val="superscript"/>
        </w:rPr>
        <w:t>th</w:t>
      </w:r>
      <w:r w:rsidR="00092A75" w:rsidRPr="00217991">
        <w:rPr>
          <w:rFonts w:ascii="Arial" w:hAnsi="Arial" w:cs="Arial"/>
          <w:sz w:val="24"/>
          <w:szCs w:val="24"/>
        </w:rPr>
        <w:t xml:space="preserve"> fastest growing sector in the UK </w:t>
      </w:r>
      <w:r w:rsidR="00E204DA" w:rsidRPr="00217991">
        <w:rPr>
          <w:rFonts w:ascii="Arial" w:hAnsi="Arial" w:cs="Arial"/>
          <w:sz w:val="24"/>
          <w:szCs w:val="24"/>
        </w:rPr>
        <w:t>consecutively over the past</w:t>
      </w:r>
      <w:r w:rsidR="00092A75" w:rsidRPr="00217991">
        <w:rPr>
          <w:rFonts w:ascii="Arial" w:hAnsi="Arial" w:cs="Arial"/>
          <w:sz w:val="24"/>
          <w:szCs w:val="24"/>
        </w:rPr>
        <w:t xml:space="preserve"> five years. This has had a positive impact on employment and has resulted in a 3.7% growth per year to 1.416.850 in the same timeframe. The logistics industry is therefore now the 3</w:t>
      </w:r>
      <w:r w:rsidR="00092A75" w:rsidRPr="00217991">
        <w:rPr>
          <w:rFonts w:ascii="Arial" w:hAnsi="Arial" w:cs="Arial"/>
          <w:sz w:val="24"/>
          <w:szCs w:val="24"/>
          <w:vertAlign w:val="superscript"/>
        </w:rPr>
        <w:t>rd</w:t>
      </w:r>
      <w:r w:rsidR="00092A75" w:rsidRPr="00217991">
        <w:rPr>
          <w:rFonts w:ascii="Arial" w:hAnsi="Arial" w:cs="Arial"/>
          <w:sz w:val="24"/>
          <w:szCs w:val="24"/>
        </w:rPr>
        <w:t xml:space="preserve"> ranked employment sector and the 7</w:t>
      </w:r>
      <w:r w:rsidR="00092A75" w:rsidRPr="00217991">
        <w:rPr>
          <w:rFonts w:ascii="Arial" w:hAnsi="Arial" w:cs="Arial"/>
          <w:sz w:val="24"/>
          <w:szCs w:val="24"/>
          <w:vertAlign w:val="superscript"/>
        </w:rPr>
        <w:t>th</w:t>
      </w:r>
      <w:r w:rsidR="00092A75" w:rsidRPr="00217991">
        <w:rPr>
          <w:rFonts w:ascii="Arial" w:hAnsi="Arial" w:cs="Arial"/>
          <w:sz w:val="24"/>
          <w:szCs w:val="24"/>
        </w:rPr>
        <w:t xml:space="preserve"> highest average wage (ibis world, 2021)</w:t>
      </w:r>
      <w:r w:rsidR="001D38B0" w:rsidRPr="00217991">
        <w:rPr>
          <w:rFonts w:ascii="Arial" w:hAnsi="Arial" w:cs="Arial"/>
          <w:sz w:val="24"/>
          <w:szCs w:val="24"/>
        </w:rPr>
        <w:t>.</w:t>
      </w:r>
      <w:r w:rsidR="003506E2" w:rsidRPr="00217991">
        <w:rPr>
          <w:rFonts w:ascii="Arial" w:hAnsi="Arial" w:cs="Arial"/>
          <w:sz w:val="24"/>
          <w:szCs w:val="24"/>
        </w:rPr>
        <w:t xml:space="preserve"> </w:t>
      </w:r>
    </w:p>
    <w:p w14:paraId="601CA5ED" w14:textId="0B3FDD49" w:rsidR="00092A75" w:rsidRPr="00217991" w:rsidRDefault="00092A75" w:rsidP="00217991">
      <w:pPr>
        <w:pStyle w:val="ListParagraph"/>
        <w:numPr>
          <w:ilvl w:val="3"/>
          <w:numId w:val="6"/>
        </w:numPr>
        <w:shd w:val="clear" w:color="auto" w:fill="FFFFFF" w:themeFill="background1"/>
        <w:spacing w:line="480" w:lineRule="auto"/>
        <w:rPr>
          <w:rFonts w:ascii="Arial" w:hAnsi="Arial" w:cs="Arial"/>
          <w:b/>
          <w:bCs/>
          <w:sz w:val="24"/>
          <w:szCs w:val="24"/>
          <w:u w:val="single"/>
        </w:rPr>
      </w:pPr>
      <w:r w:rsidRPr="00217991">
        <w:rPr>
          <w:rFonts w:ascii="Arial" w:hAnsi="Arial" w:cs="Arial"/>
          <w:b/>
          <w:bCs/>
          <w:sz w:val="24"/>
          <w:szCs w:val="24"/>
          <w:u w:val="single"/>
        </w:rPr>
        <w:t>Social factors:</w:t>
      </w:r>
    </w:p>
    <w:p w14:paraId="2C18F83C" w14:textId="2610F030" w:rsidR="00092A75" w:rsidRPr="00217991" w:rsidRDefault="00563D6E"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Challenges </w:t>
      </w:r>
      <w:r w:rsidR="00777BFC" w:rsidRPr="00217991">
        <w:rPr>
          <w:rFonts w:ascii="Arial" w:hAnsi="Arial" w:cs="Arial"/>
          <w:sz w:val="24"/>
          <w:szCs w:val="24"/>
        </w:rPr>
        <w:t>with ship hijackings,</w:t>
      </w:r>
      <w:r w:rsidRPr="00217991">
        <w:rPr>
          <w:rFonts w:ascii="Arial" w:hAnsi="Arial" w:cs="Arial"/>
          <w:sz w:val="24"/>
          <w:szCs w:val="24"/>
        </w:rPr>
        <w:t xml:space="preserve"> container </w:t>
      </w:r>
      <w:r w:rsidR="00757143" w:rsidRPr="00217991">
        <w:rPr>
          <w:rFonts w:ascii="Arial" w:hAnsi="Arial" w:cs="Arial"/>
          <w:sz w:val="24"/>
          <w:szCs w:val="24"/>
        </w:rPr>
        <w:t>ship</w:t>
      </w:r>
      <w:r w:rsidRPr="00217991">
        <w:rPr>
          <w:rFonts w:ascii="Arial" w:hAnsi="Arial" w:cs="Arial"/>
          <w:sz w:val="24"/>
          <w:szCs w:val="24"/>
        </w:rPr>
        <w:t xml:space="preserve"> </w:t>
      </w:r>
      <w:r w:rsidR="00777BFC" w:rsidRPr="00217991">
        <w:rPr>
          <w:rFonts w:ascii="Arial" w:hAnsi="Arial" w:cs="Arial"/>
          <w:sz w:val="24"/>
          <w:szCs w:val="24"/>
        </w:rPr>
        <w:t>tipping</w:t>
      </w:r>
      <w:r w:rsidRPr="00217991">
        <w:rPr>
          <w:rFonts w:ascii="Arial" w:hAnsi="Arial" w:cs="Arial"/>
          <w:sz w:val="24"/>
          <w:szCs w:val="24"/>
        </w:rPr>
        <w:t xml:space="preserve"> a</w:t>
      </w:r>
      <w:r w:rsidR="00777BFC" w:rsidRPr="00217991">
        <w:rPr>
          <w:rFonts w:ascii="Arial" w:hAnsi="Arial" w:cs="Arial"/>
          <w:sz w:val="24"/>
          <w:szCs w:val="24"/>
        </w:rPr>
        <w:t>long with</w:t>
      </w:r>
      <w:r w:rsidRPr="00217991">
        <w:rPr>
          <w:rFonts w:ascii="Arial" w:hAnsi="Arial" w:cs="Arial"/>
          <w:sz w:val="24"/>
          <w:szCs w:val="24"/>
        </w:rPr>
        <w:t xml:space="preserve"> strikes have made customers </w:t>
      </w:r>
      <w:r w:rsidR="00777BFC" w:rsidRPr="00217991">
        <w:rPr>
          <w:rFonts w:ascii="Arial" w:hAnsi="Arial" w:cs="Arial"/>
          <w:sz w:val="24"/>
          <w:szCs w:val="24"/>
        </w:rPr>
        <w:t>expect</w:t>
      </w:r>
      <w:r w:rsidRPr="00217991">
        <w:rPr>
          <w:rFonts w:ascii="Arial" w:hAnsi="Arial" w:cs="Arial"/>
          <w:sz w:val="24"/>
          <w:szCs w:val="24"/>
        </w:rPr>
        <w:t xml:space="preserve"> safer transport and insurances for their </w:t>
      </w:r>
      <w:r w:rsidR="00777BFC" w:rsidRPr="00217991">
        <w:rPr>
          <w:rFonts w:ascii="Arial" w:hAnsi="Arial" w:cs="Arial"/>
          <w:sz w:val="24"/>
          <w:szCs w:val="24"/>
        </w:rPr>
        <w:t>orders</w:t>
      </w:r>
      <w:r w:rsidRPr="00217991">
        <w:rPr>
          <w:rFonts w:ascii="Arial" w:hAnsi="Arial" w:cs="Arial"/>
          <w:sz w:val="24"/>
          <w:szCs w:val="24"/>
        </w:rPr>
        <w:t xml:space="preserve">. Business to customer arrangements </w:t>
      </w:r>
      <w:r w:rsidR="00757143" w:rsidRPr="00217991">
        <w:rPr>
          <w:rFonts w:ascii="Arial" w:hAnsi="Arial" w:cs="Arial"/>
          <w:sz w:val="24"/>
          <w:szCs w:val="24"/>
        </w:rPr>
        <w:t>has</w:t>
      </w:r>
      <w:r w:rsidRPr="00217991">
        <w:rPr>
          <w:rFonts w:ascii="Arial" w:hAnsi="Arial" w:cs="Arial"/>
          <w:sz w:val="24"/>
          <w:szCs w:val="24"/>
        </w:rPr>
        <w:t xml:space="preserve"> increased </w:t>
      </w:r>
      <w:r w:rsidR="00427C08" w:rsidRPr="00217991">
        <w:rPr>
          <w:rFonts w:ascii="Arial" w:hAnsi="Arial" w:cs="Arial"/>
          <w:sz w:val="24"/>
          <w:szCs w:val="24"/>
        </w:rPr>
        <w:t>considerably</w:t>
      </w:r>
      <w:r w:rsidRPr="00217991">
        <w:rPr>
          <w:rFonts w:ascii="Arial" w:hAnsi="Arial" w:cs="Arial"/>
          <w:sz w:val="24"/>
          <w:szCs w:val="24"/>
        </w:rPr>
        <w:t>, a direct result of increased online shopping volumes. Online sales rose 33.9% of all retail spending during the pandemic, while the impact on the retail sector overall saw a fall of 21.</w:t>
      </w:r>
      <w:r w:rsidR="00C53D35" w:rsidRPr="00217991">
        <w:rPr>
          <w:rFonts w:ascii="Arial" w:hAnsi="Arial" w:cs="Arial"/>
          <w:sz w:val="24"/>
          <w:szCs w:val="24"/>
        </w:rPr>
        <w:t>5% (Office for National Statics, 2021).</w:t>
      </w:r>
    </w:p>
    <w:p w14:paraId="38CC6470" w14:textId="69D1BDAD" w:rsidR="00C53D35" w:rsidRPr="00217991" w:rsidRDefault="00C53D35"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Westbound </w:t>
      </w:r>
      <w:r w:rsidR="00757143" w:rsidRPr="00217991">
        <w:rPr>
          <w:rFonts w:ascii="Arial" w:hAnsi="Arial" w:cs="Arial"/>
          <w:sz w:val="24"/>
          <w:szCs w:val="24"/>
        </w:rPr>
        <w:t>has</w:t>
      </w:r>
      <w:r w:rsidRPr="00217991">
        <w:rPr>
          <w:rFonts w:ascii="Arial" w:hAnsi="Arial" w:cs="Arial"/>
          <w:sz w:val="24"/>
          <w:szCs w:val="24"/>
        </w:rPr>
        <w:t xml:space="preserve"> concentrated and invested heavily into </w:t>
      </w:r>
      <w:r w:rsidR="00757143" w:rsidRPr="00217991">
        <w:rPr>
          <w:rFonts w:ascii="Arial" w:hAnsi="Arial" w:cs="Arial"/>
          <w:sz w:val="24"/>
          <w:szCs w:val="24"/>
        </w:rPr>
        <w:t>its</w:t>
      </w:r>
      <w:r w:rsidRPr="00217991">
        <w:rPr>
          <w:rFonts w:ascii="Arial" w:hAnsi="Arial" w:cs="Arial"/>
          <w:sz w:val="24"/>
          <w:szCs w:val="24"/>
        </w:rPr>
        <w:t xml:space="preserve"> customer services, giving them leverage over competitors. Having a</w:t>
      </w:r>
      <w:r w:rsidR="000E072B" w:rsidRPr="00217991">
        <w:rPr>
          <w:rFonts w:ascii="Arial" w:hAnsi="Arial" w:cs="Arial"/>
          <w:sz w:val="24"/>
          <w:szCs w:val="24"/>
        </w:rPr>
        <w:t xml:space="preserve">n excellent </w:t>
      </w:r>
      <w:r w:rsidRPr="00217991">
        <w:rPr>
          <w:rFonts w:ascii="Arial" w:hAnsi="Arial" w:cs="Arial"/>
          <w:sz w:val="24"/>
          <w:szCs w:val="24"/>
        </w:rPr>
        <w:t xml:space="preserve">tracking system and a </w:t>
      </w:r>
      <w:r w:rsidR="000E072B" w:rsidRPr="00217991">
        <w:rPr>
          <w:rFonts w:ascii="Arial" w:hAnsi="Arial" w:cs="Arial"/>
          <w:sz w:val="24"/>
          <w:szCs w:val="24"/>
        </w:rPr>
        <w:t>bespoke</w:t>
      </w:r>
      <w:r w:rsidRPr="00217991">
        <w:rPr>
          <w:rFonts w:ascii="Arial" w:hAnsi="Arial" w:cs="Arial"/>
          <w:sz w:val="24"/>
          <w:szCs w:val="24"/>
        </w:rPr>
        <w:t xml:space="preserve"> hub </w:t>
      </w:r>
      <w:r w:rsidR="000E072B" w:rsidRPr="00217991">
        <w:rPr>
          <w:rFonts w:ascii="Arial" w:hAnsi="Arial" w:cs="Arial"/>
          <w:sz w:val="24"/>
          <w:szCs w:val="24"/>
        </w:rPr>
        <w:t>provides</w:t>
      </w:r>
      <w:r w:rsidRPr="00217991">
        <w:rPr>
          <w:rFonts w:ascii="Arial" w:hAnsi="Arial" w:cs="Arial"/>
          <w:sz w:val="24"/>
          <w:szCs w:val="24"/>
        </w:rPr>
        <w:t xml:space="preserve"> their customers</w:t>
      </w:r>
      <w:r w:rsidR="000E072B" w:rsidRPr="00217991">
        <w:rPr>
          <w:rFonts w:ascii="Arial" w:hAnsi="Arial" w:cs="Arial"/>
          <w:sz w:val="24"/>
          <w:szCs w:val="24"/>
        </w:rPr>
        <w:t xml:space="preserve"> with</w:t>
      </w:r>
      <w:r w:rsidRPr="00217991">
        <w:rPr>
          <w:rFonts w:ascii="Arial" w:hAnsi="Arial" w:cs="Arial"/>
          <w:sz w:val="24"/>
          <w:szCs w:val="24"/>
        </w:rPr>
        <w:t xml:space="preserve"> </w:t>
      </w:r>
      <w:r w:rsidR="000E072B" w:rsidRPr="00217991">
        <w:rPr>
          <w:rFonts w:ascii="Arial" w:hAnsi="Arial" w:cs="Arial"/>
          <w:sz w:val="24"/>
          <w:szCs w:val="24"/>
        </w:rPr>
        <w:t>up-to-date</w:t>
      </w:r>
      <w:r w:rsidRPr="00217991">
        <w:rPr>
          <w:rFonts w:ascii="Arial" w:hAnsi="Arial" w:cs="Arial"/>
          <w:sz w:val="24"/>
          <w:szCs w:val="24"/>
        </w:rPr>
        <w:t xml:space="preserve"> statistics on their supply chain.  News updates through their newsletter indicating potential damages or delays</w:t>
      </w:r>
      <w:r w:rsidR="000E072B" w:rsidRPr="00217991">
        <w:rPr>
          <w:rFonts w:ascii="Arial" w:hAnsi="Arial" w:cs="Arial"/>
          <w:sz w:val="24"/>
          <w:szCs w:val="24"/>
        </w:rPr>
        <w:t xml:space="preserve">, </w:t>
      </w:r>
      <w:r w:rsidR="00423444" w:rsidRPr="00217991">
        <w:rPr>
          <w:rFonts w:ascii="Arial" w:hAnsi="Arial" w:cs="Arial"/>
          <w:sz w:val="24"/>
          <w:szCs w:val="24"/>
        </w:rPr>
        <w:t>email</w:t>
      </w:r>
      <w:r w:rsidRPr="00217991">
        <w:rPr>
          <w:rFonts w:ascii="Arial" w:hAnsi="Arial" w:cs="Arial"/>
          <w:sz w:val="24"/>
          <w:szCs w:val="24"/>
        </w:rPr>
        <w:t xml:space="preserve"> </w:t>
      </w:r>
      <w:r w:rsidR="000E072B" w:rsidRPr="00217991">
        <w:rPr>
          <w:rFonts w:ascii="Arial" w:hAnsi="Arial" w:cs="Arial"/>
          <w:sz w:val="24"/>
          <w:szCs w:val="24"/>
        </w:rPr>
        <w:t>correspondence</w:t>
      </w:r>
      <w:r w:rsidR="006D7CD2" w:rsidRPr="00217991">
        <w:rPr>
          <w:rFonts w:ascii="Arial" w:hAnsi="Arial" w:cs="Arial"/>
          <w:sz w:val="24"/>
          <w:szCs w:val="24"/>
        </w:rPr>
        <w:t>,</w:t>
      </w:r>
      <w:r w:rsidRPr="00217991">
        <w:rPr>
          <w:rFonts w:ascii="Arial" w:hAnsi="Arial" w:cs="Arial"/>
          <w:sz w:val="24"/>
          <w:szCs w:val="24"/>
        </w:rPr>
        <w:t xml:space="preserve"> and </w:t>
      </w:r>
      <w:r w:rsidR="008F4310" w:rsidRPr="00217991">
        <w:rPr>
          <w:rFonts w:ascii="Arial" w:hAnsi="Arial" w:cs="Arial"/>
          <w:sz w:val="24"/>
          <w:szCs w:val="24"/>
        </w:rPr>
        <w:t>24-hour</w:t>
      </w:r>
      <w:r w:rsidRPr="00217991">
        <w:rPr>
          <w:rFonts w:ascii="Arial" w:hAnsi="Arial" w:cs="Arial"/>
          <w:sz w:val="24"/>
          <w:szCs w:val="24"/>
        </w:rPr>
        <w:t xml:space="preserve"> tracking technology </w:t>
      </w:r>
      <w:r w:rsidR="00FF6C44" w:rsidRPr="00217991">
        <w:rPr>
          <w:rFonts w:ascii="Arial" w:hAnsi="Arial" w:cs="Arial"/>
          <w:sz w:val="24"/>
          <w:szCs w:val="24"/>
        </w:rPr>
        <w:t>have</w:t>
      </w:r>
      <w:r w:rsidRPr="00217991">
        <w:rPr>
          <w:rFonts w:ascii="Arial" w:hAnsi="Arial" w:cs="Arial"/>
          <w:sz w:val="24"/>
          <w:szCs w:val="24"/>
        </w:rPr>
        <w:t xml:space="preserve"> </w:t>
      </w:r>
      <w:r w:rsidR="008F4310" w:rsidRPr="00217991">
        <w:rPr>
          <w:rFonts w:ascii="Arial" w:hAnsi="Arial" w:cs="Arial"/>
          <w:sz w:val="24"/>
          <w:szCs w:val="24"/>
        </w:rPr>
        <w:t>shown to be</w:t>
      </w:r>
      <w:r w:rsidRPr="00217991">
        <w:rPr>
          <w:rFonts w:ascii="Arial" w:hAnsi="Arial" w:cs="Arial"/>
          <w:sz w:val="24"/>
          <w:szCs w:val="24"/>
        </w:rPr>
        <w:t xml:space="preserve"> invaluable </w:t>
      </w:r>
      <w:r w:rsidR="00423444" w:rsidRPr="00217991">
        <w:rPr>
          <w:rFonts w:ascii="Arial" w:hAnsi="Arial" w:cs="Arial"/>
          <w:sz w:val="24"/>
          <w:szCs w:val="24"/>
        </w:rPr>
        <w:t xml:space="preserve">to their customers </w:t>
      </w:r>
      <w:r w:rsidRPr="00217991">
        <w:rPr>
          <w:rFonts w:ascii="Arial" w:hAnsi="Arial" w:cs="Arial"/>
          <w:sz w:val="24"/>
          <w:szCs w:val="24"/>
        </w:rPr>
        <w:t>throughout th</w:t>
      </w:r>
      <w:r w:rsidR="00423444" w:rsidRPr="00217991">
        <w:rPr>
          <w:rFonts w:ascii="Arial" w:hAnsi="Arial" w:cs="Arial"/>
          <w:sz w:val="24"/>
          <w:szCs w:val="24"/>
        </w:rPr>
        <w:t>ese unprecedented</w:t>
      </w:r>
      <w:r w:rsidRPr="00217991">
        <w:rPr>
          <w:rFonts w:ascii="Arial" w:hAnsi="Arial" w:cs="Arial"/>
          <w:sz w:val="24"/>
          <w:szCs w:val="24"/>
        </w:rPr>
        <w:t xml:space="preserve"> times</w:t>
      </w:r>
      <w:r w:rsidR="00423444" w:rsidRPr="00217991">
        <w:rPr>
          <w:rFonts w:ascii="Arial" w:hAnsi="Arial" w:cs="Arial"/>
          <w:sz w:val="24"/>
          <w:szCs w:val="24"/>
        </w:rPr>
        <w:t xml:space="preserve">. In addition to these online survives, Westbound </w:t>
      </w:r>
      <w:r w:rsidR="00757143" w:rsidRPr="00217991">
        <w:rPr>
          <w:rFonts w:ascii="Arial" w:hAnsi="Arial" w:cs="Arial"/>
          <w:sz w:val="24"/>
          <w:szCs w:val="24"/>
        </w:rPr>
        <w:t>has</w:t>
      </w:r>
      <w:r w:rsidR="00423444" w:rsidRPr="00217991">
        <w:rPr>
          <w:rFonts w:ascii="Arial" w:hAnsi="Arial" w:cs="Arial"/>
          <w:sz w:val="24"/>
          <w:szCs w:val="24"/>
        </w:rPr>
        <w:t xml:space="preserve"> also rethought and enhanced </w:t>
      </w:r>
      <w:r w:rsidR="00757143" w:rsidRPr="00217991">
        <w:rPr>
          <w:rFonts w:ascii="Arial" w:hAnsi="Arial" w:cs="Arial"/>
          <w:sz w:val="24"/>
          <w:szCs w:val="24"/>
        </w:rPr>
        <w:t>its</w:t>
      </w:r>
      <w:r w:rsidR="00423444" w:rsidRPr="00217991">
        <w:rPr>
          <w:rFonts w:ascii="Arial" w:hAnsi="Arial" w:cs="Arial"/>
          <w:sz w:val="24"/>
          <w:szCs w:val="24"/>
        </w:rPr>
        <w:t xml:space="preserve"> portfolio of available maritime insurances, giving customers added security during unforeseen and challenging times within the logistics industry (Horne, 2021).</w:t>
      </w:r>
      <w:r w:rsidR="00E910B2" w:rsidRPr="00217991">
        <w:rPr>
          <w:rFonts w:ascii="Arial" w:hAnsi="Arial" w:cs="Arial"/>
          <w:sz w:val="24"/>
          <w:szCs w:val="24"/>
        </w:rPr>
        <w:t xml:space="preserve"> These aspects compounded all funnel into understanding their customers better, understanding and appreciating that the way costumers choose their services is a journey, as they are </w:t>
      </w:r>
      <w:r w:rsidR="00E910B2" w:rsidRPr="00217991">
        <w:rPr>
          <w:rFonts w:ascii="Arial" w:hAnsi="Arial" w:cs="Arial"/>
          <w:sz w:val="24"/>
          <w:szCs w:val="24"/>
        </w:rPr>
        <w:lastRenderedPageBreak/>
        <w:t>putting trust and respect into Westbound to have the tools to deliver the essence of their livelihoods on time, in the right place, in a safe a secured manner</w:t>
      </w:r>
      <w:r w:rsidR="003506E2" w:rsidRPr="00217991">
        <w:rPr>
          <w:rFonts w:ascii="Arial" w:hAnsi="Arial" w:cs="Arial"/>
          <w:sz w:val="24"/>
          <w:szCs w:val="24"/>
        </w:rPr>
        <w:t xml:space="preserve"> </w:t>
      </w:r>
      <w:r w:rsidR="003506E2" w:rsidRPr="00A625BB">
        <w:rPr>
          <w:rFonts w:ascii="Arial" w:hAnsi="Arial" w:cs="Arial"/>
          <w:sz w:val="24"/>
          <w:szCs w:val="24"/>
        </w:rPr>
        <w:t>(</w:t>
      </w:r>
      <w:r w:rsidR="00A625BB">
        <w:rPr>
          <w:rFonts w:ascii="Arial" w:hAnsi="Arial" w:cs="Arial"/>
          <w:sz w:val="24"/>
          <w:szCs w:val="24"/>
        </w:rPr>
        <w:t>McKinsey and Company, 2020</w:t>
      </w:r>
      <w:r w:rsidR="003506E2" w:rsidRPr="00A625BB">
        <w:rPr>
          <w:rFonts w:ascii="Arial" w:hAnsi="Arial" w:cs="Arial"/>
          <w:sz w:val="24"/>
          <w:szCs w:val="24"/>
        </w:rPr>
        <w:t>)</w:t>
      </w:r>
      <w:r w:rsidR="00A625BB">
        <w:rPr>
          <w:rFonts w:ascii="Arial" w:hAnsi="Arial" w:cs="Arial"/>
          <w:sz w:val="24"/>
          <w:szCs w:val="24"/>
        </w:rPr>
        <w:t>.</w:t>
      </w:r>
    </w:p>
    <w:p w14:paraId="789C4ACA" w14:textId="0D2311AF" w:rsidR="00BD4A3D" w:rsidRPr="00217991" w:rsidRDefault="0091247C" w:rsidP="00217991">
      <w:pPr>
        <w:pStyle w:val="ListParagraph"/>
        <w:numPr>
          <w:ilvl w:val="3"/>
          <w:numId w:val="6"/>
        </w:numPr>
        <w:shd w:val="clear" w:color="auto" w:fill="FFFFFF" w:themeFill="background1"/>
        <w:spacing w:line="480" w:lineRule="auto"/>
        <w:rPr>
          <w:rFonts w:ascii="Arial" w:hAnsi="Arial" w:cs="Arial"/>
          <w:b/>
          <w:bCs/>
          <w:sz w:val="24"/>
          <w:szCs w:val="24"/>
          <w:u w:val="single"/>
        </w:rPr>
      </w:pPr>
      <w:r w:rsidRPr="00217991">
        <w:rPr>
          <w:rFonts w:ascii="Arial" w:hAnsi="Arial" w:cs="Arial"/>
          <w:b/>
          <w:bCs/>
          <w:sz w:val="24"/>
          <w:szCs w:val="24"/>
          <w:u w:val="single"/>
        </w:rPr>
        <w:t>Technological factors:</w:t>
      </w:r>
    </w:p>
    <w:p w14:paraId="156A0C1E" w14:textId="7FC7488A" w:rsidR="0091247C" w:rsidRPr="00217991" w:rsidRDefault="00C241D0"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Over the past 18 months, Westbound Logistics CEO, Ryan Clark, changed his focus within the business to concentrate on opportunities to develop and improve the business through Artificial Intelligence</w:t>
      </w:r>
      <w:r w:rsidR="00383491" w:rsidRPr="00217991">
        <w:rPr>
          <w:rFonts w:ascii="Arial" w:hAnsi="Arial" w:cs="Arial"/>
          <w:sz w:val="24"/>
          <w:szCs w:val="24"/>
        </w:rPr>
        <w:t xml:space="preserve"> tools to help streamline certain tasks and export them to an external platform (Clark, 2021)</w:t>
      </w:r>
      <w:r w:rsidR="001D38B0" w:rsidRPr="00217991">
        <w:rPr>
          <w:rFonts w:ascii="Arial" w:hAnsi="Arial" w:cs="Arial"/>
          <w:sz w:val="24"/>
          <w:szCs w:val="24"/>
        </w:rPr>
        <w:t>.</w:t>
      </w:r>
    </w:p>
    <w:p w14:paraId="574B6BA2" w14:textId="7E420CD1" w:rsidR="003506E2" w:rsidRPr="00217991" w:rsidRDefault="00305CF1"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With</w:t>
      </w:r>
      <w:r w:rsidR="003506E2" w:rsidRPr="00217991">
        <w:rPr>
          <w:rFonts w:ascii="Arial" w:hAnsi="Arial" w:cs="Arial"/>
          <w:sz w:val="24"/>
          <w:szCs w:val="24"/>
        </w:rPr>
        <w:t xml:space="preserve"> </w:t>
      </w:r>
      <w:r w:rsidR="00757143" w:rsidRPr="00217991">
        <w:rPr>
          <w:rFonts w:ascii="Arial" w:hAnsi="Arial" w:cs="Arial"/>
          <w:sz w:val="24"/>
          <w:szCs w:val="24"/>
        </w:rPr>
        <w:t xml:space="preserve">the </w:t>
      </w:r>
      <w:r w:rsidR="003506E2" w:rsidRPr="00217991">
        <w:rPr>
          <w:rFonts w:ascii="Arial" w:hAnsi="Arial" w:cs="Arial"/>
          <w:sz w:val="24"/>
          <w:szCs w:val="24"/>
        </w:rPr>
        <w:t>use of Big Data Analytics and information collection systems</w:t>
      </w:r>
      <w:r w:rsidRPr="00217991">
        <w:rPr>
          <w:rFonts w:ascii="Arial" w:hAnsi="Arial" w:cs="Arial"/>
          <w:sz w:val="24"/>
          <w:szCs w:val="24"/>
        </w:rPr>
        <w:t xml:space="preserve">, Westbound </w:t>
      </w:r>
      <w:r w:rsidR="00757143" w:rsidRPr="00217991">
        <w:rPr>
          <w:rFonts w:ascii="Arial" w:hAnsi="Arial" w:cs="Arial"/>
          <w:sz w:val="24"/>
          <w:szCs w:val="24"/>
        </w:rPr>
        <w:t>has</w:t>
      </w:r>
      <w:r w:rsidRPr="00217991">
        <w:rPr>
          <w:rFonts w:ascii="Arial" w:hAnsi="Arial" w:cs="Arial"/>
          <w:sz w:val="24"/>
          <w:szCs w:val="24"/>
        </w:rPr>
        <w:t xml:space="preserve"> been able to improve some </w:t>
      </w:r>
      <w:r w:rsidR="00757143" w:rsidRPr="00217991">
        <w:rPr>
          <w:rFonts w:ascii="Arial" w:hAnsi="Arial" w:cs="Arial"/>
          <w:sz w:val="24"/>
          <w:szCs w:val="24"/>
        </w:rPr>
        <w:t>of</w:t>
      </w:r>
      <w:r w:rsidRPr="00217991">
        <w:rPr>
          <w:rFonts w:ascii="Arial" w:hAnsi="Arial" w:cs="Arial"/>
          <w:sz w:val="24"/>
          <w:szCs w:val="24"/>
        </w:rPr>
        <w:t xml:space="preserve"> the structural changes within </w:t>
      </w:r>
      <w:r w:rsidR="00757143" w:rsidRPr="00217991">
        <w:rPr>
          <w:rFonts w:ascii="Arial" w:hAnsi="Arial" w:cs="Arial"/>
          <w:sz w:val="24"/>
          <w:szCs w:val="24"/>
        </w:rPr>
        <w:t>its</w:t>
      </w:r>
      <w:r w:rsidRPr="00217991">
        <w:rPr>
          <w:rFonts w:ascii="Arial" w:hAnsi="Arial" w:cs="Arial"/>
          <w:sz w:val="24"/>
          <w:szCs w:val="24"/>
        </w:rPr>
        <w:t xml:space="preserve"> network. </w:t>
      </w:r>
      <w:r w:rsidR="0073668C" w:rsidRPr="00217991">
        <w:rPr>
          <w:rFonts w:ascii="Arial" w:hAnsi="Arial" w:cs="Arial"/>
          <w:sz w:val="24"/>
          <w:szCs w:val="24"/>
        </w:rPr>
        <w:t xml:space="preserve">This insight will optimise processes such as </w:t>
      </w:r>
      <w:r w:rsidR="003E2250" w:rsidRPr="00217991">
        <w:rPr>
          <w:rFonts w:ascii="Arial" w:hAnsi="Arial" w:cs="Arial"/>
          <w:sz w:val="24"/>
          <w:szCs w:val="24"/>
        </w:rPr>
        <w:t xml:space="preserve">inventory updates and </w:t>
      </w:r>
      <w:r w:rsidR="0073668C" w:rsidRPr="00217991">
        <w:rPr>
          <w:rFonts w:ascii="Arial" w:hAnsi="Arial" w:cs="Arial"/>
          <w:sz w:val="24"/>
          <w:szCs w:val="24"/>
        </w:rPr>
        <w:t xml:space="preserve">capacity usage, </w:t>
      </w:r>
      <w:r w:rsidR="00927201" w:rsidRPr="00217991">
        <w:rPr>
          <w:rFonts w:ascii="Arial" w:hAnsi="Arial" w:cs="Arial"/>
          <w:sz w:val="24"/>
          <w:szCs w:val="24"/>
        </w:rPr>
        <w:t>ensuring</w:t>
      </w:r>
      <w:r w:rsidR="0073668C" w:rsidRPr="00217991">
        <w:rPr>
          <w:rFonts w:ascii="Arial" w:hAnsi="Arial" w:cs="Arial"/>
          <w:sz w:val="24"/>
          <w:szCs w:val="24"/>
        </w:rPr>
        <w:t xml:space="preserve"> better use of warehousing space and consequently </w:t>
      </w:r>
      <w:r w:rsidR="003E2250" w:rsidRPr="00217991">
        <w:rPr>
          <w:rFonts w:ascii="Arial" w:hAnsi="Arial" w:cs="Arial"/>
          <w:sz w:val="24"/>
          <w:szCs w:val="24"/>
        </w:rPr>
        <w:t xml:space="preserve">fewer </w:t>
      </w:r>
      <w:r w:rsidR="0073668C" w:rsidRPr="00217991">
        <w:rPr>
          <w:rFonts w:ascii="Arial" w:hAnsi="Arial" w:cs="Arial"/>
          <w:sz w:val="24"/>
          <w:szCs w:val="24"/>
        </w:rPr>
        <w:t xml:space="preserve">overheads for </w:t>
      </w:r>
      <w:r w:rsidR="003E2250" w:rsidRPr="00217991">
        <w:rPr>
          <w:rFonts w:ascii="Arial" w:hAnsi="Arial" w:cs="Arial"/>
          <w:sz w:val="24"/>
          <w:szCs w:val="24"/>
        </w:rPr>
        <w:t>Westbound</w:t>
      </w:r>
      <w:r w:rsidR="0073668C" w:rsidRPr="00217991">
        <w:rPr>
          <w:rFonts w:ascii="Arial" w:hAnsi="Arial" w:cs="Arial"/>
          <w:sz w:val="24"/>
          <w:szCs w:val="24"/>
        </w:rPr>
        <w:t xml:space="preserve">.  </w:t>
      </w:r>
      <w:r w:rsidR="00C431B2" w:rsidRPr="00217991">
        <w:rPr>
          <w:rFonts w:ascii="Arial" w:hAnsi="Arial" w:cs="Arial"/>
          <w:sz w:val="24"/>
          <w:szCs w:val="24"/>
        </w:rPr>
        <w:t xml:space="preserve">In addition, </w:t>
      </w:r>
      <w:r w:rsidR="00F37C5B" w:rsidRPr="00217991">
        <w:rPr>
          <w:rFonts w:ascii="Arial" w:hAnsi="Arial" w:cs="Arial"/>
          <w:sz w:val="24"/>
          <w:szCs w:val="24"/>
        </w:rPr>
        <w:t>this data</w:t>
      </w:r>
      <w:r w:rsidR="00C431B2" w:rsidRPr="00217991">
        <w:rPr>
          <w:rFonts w:ascii="Arial" w:hAnsi="Arial" w:cs="Arial"/>
          <w:sz w:val="24"/>
          <w:szCs w:val="24"/>
        </w:rPr>
        <w:t xml:space="preserve"> </w:t>
      </w:r>
      <w:r w:rsidR="00F37C5B" w:rsidRPr="00217991">
        <w:rPr>
          <w:rFonts w:ascii="Arial" w:hAnsi="Arial" w:cs="Arial"/>
          <w:sz w:val="24"/>
          <w:szCs w:val="24"/>
        </w:rPr>
        <w:t>can calculate and</w:t>
      </w:r>
      <w:r w:rsidR="00C431B2" w:rsidRPr="00217991">
        <w:rPr>
          <w:rFonts w:ascii="Arial" w:hAnsi="Arial" w:cs="Arial"/>
          <w:sz w:val="24"/>
          <w:szCs w:val="24"/>
        </w:rPr>
        <w:t xml:space="preserve"> forecast risk, </w:t>
      </w:r>
      <w:r w:rsidR="00F37C5B" w:rsidRPr="00217991">
        <w:rPr>
          <w:rFonts w:ascii="Arial" w:hAnsi="Arial" w:cs="Arial"/>
          <w:sz w:val="24"/>
          <w:szCs w:val="24"/>
        </w:rPr>
        <w:t>inviting</w:t>
      </w:r>
      <w:r w:rsidR="00C431B2" w:rsidRPr="00217991">
        <w:rPr>
          <w:rFonts w:ascii="Arial" w:hAnsi="Arial" w:cs="Arial"/>
          <w:sz w:val="24"/>
          <w:szCs w:val="24"/>
        </w:rPr>
        <w:t xml:space="preserve"> alternative ways of monetising elements of their supply chain. </w:t>
      </w:r>
    </w:p>
    <w:p w14:paraId="5B64B8A1" w14:textId="3E72DF9C" w:rsidR="003C3684" w:rsidRPr="00217991" w:rsidRDefault="000E2312"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These same principles appl</w:t>
      </w:r>
      <w:r w:rsidR="003F2428" w:rsidRPr="00217991">
        <w:rPr>
          <w:rFonts w:ascii="Arial" w:hAnsi="Arial" w:cs="Arial"/>
          <w:sz w:val="24"/>
          <w:szCs w:val="24"/>
        </w:rPr>
        <w:t>y</w:t>
      </w:r>
      <w:r w:rsidRPr="00217991">
        <w:rPr>
          <w:rFonts w:ascii="Arial" w:hAnsi="Arial" w:cs="Arial"/>
          <w:sz w:val="24"/>
          <w:szCs w:val="24"/>
        </w:rPr>
        <w:t xml:space="preserve"> to customer care.  With the help of Big Data Analytics, valuable information can be provided on customers and their individual </w:t>
      </w:r>
      <w:r w:rsidR="007930B5" w:rsidRPr="00217991">
        <w:rPr>
          <w:rFonts w:ascii="Arial" w:hAnsi="Arial" w:cs="Arial"/>
          <w:sz w:val="24"/>
          <w:szCs w:val="24"/>
        </w:rPr>
        <w:t>needs</w:t>
      </w:r>
      <w:r w:rsidRPr="00217991">
        <w:rPr>
          <w:rFonts w:ascii="Arial" w:hAnsi="Arial" w:cs="Arial"/>
          <w:sz w:val="24"/>
          <w:szCs w:val="24"/>
        </w:rPr>
        <w:t>. This information will be stored before during and after all interactions and requires</w:t>
      </w:r>
      <w:r w:rsidR="007930B5" w:rsidRPr="00217991">
        <w:rPr>
          <w:rFonts w:ascii="Arial" w:hAnsi="Arial" w:cs="Arial"/>
          <w:sz w:val="24"/>
          <w:szCs w:val="24"/>
        </w:rPr>
        <w:t xml:space="preserve"> a collection of systems, understanding of journey flows </w:t>
      </w:r>
      <w:r w:rsidR="007930B5" w:rsidRPr="00A625BB">
        <w:rPr>
          <w:rFonts w:ascii="Arial" w:hAnsi="Arial" w:cs="Arial"/>
          <w:sz w:val="24"/>
          <w:szCs w:val="24"/>
        </w:rPr>
        <w:t>(</w:t>
      </w:r>
      <w:r w:rsidR="00A625BB">
        <w:rPr>
          <w:rFonts w:ascii="Arial" w:hAnsi="Arial" w:cs="Arial"/>
          <w:sz w:val="24"/>
          <w:szCs w:val="24"/>
        </w:rPr>
        <w:t>McKinsey and Company, 2020</w:t>
      </w:r>
      <w:r w:rsidR="007930B5" w:rsidRPr="00A625BB">
        <w:rPr>
          <w:rFonts w:ascii="Arial" w:hAnsi="Arial" w:cs="Arial"/>
          <w:sz w:val="24"/>
          <w:szCs w:val="24"/>
        </w:rPr>
        <w:t>)</w:t>
      </w:r>
      <w:r w:rsidR="001D38B0" w:rsidRPr="00A625BB">
        <w:rPr>
          <w:rFonts w:ascii="Arial" w:hAnsi="Arial" w:cs="Arial"/>
          <w:sz w:val="24"/>
          <w:szCs w:val="24"/>
        </w:rPr>
        <w:t>.</w:t>
      </w:r>
    </w:p>
    <w:p w14:paraId="17E077E9" w14:textId="77777777" w:rsidR="001D38B0" w:rsidRPr="00217991" w:rsidRDefault="00C431B2"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40 companies within the UK are currently testing self-driving vehicles within last-mile deliveries. This service covers the last leg of the delivery operation between the distribution </w:t>
      </w:r>
      <w:proofErr w:type="spellStart"/>
      <w:r w:rsidR="00FF6C44" w:rsidRPr="00217991">
        <w:rPr>
          <w:rFonts w:ascii="Arial" w:hAnsi="Arial" w:cs="Arial"/>
          <w:sz w:val="24"/>
          <w:szCs w:val="24"/>
        </w:rPr>
        <w:t>centers</w:t>
      </w:r>
      <w:proofErr w:type="spellEnd"/>
      <w:r w:rsidRPr="00217991">
        <w:rPr>
          <w:rFonts w:ascii="Arial" w:hAnsi="Arial" w:cs="Arial"/>
          <w:sz w:val="24"/>
          <w:szCs w:val="24"/>
        </w:rPr>
        <w:t xml:space="preserve"> and the customer receiving their order. Driverless vehicles will in time have a </w:t>
      </w:r>
      <w:r w:rsidR="00ED529C" w:rsidRPr="00217991">
        <w:rPr>
          <w:rFonts w:ascii="Arial" w:hAnsi="Arial" w:cs="Arial"/>
          <w:sz w:val="24"/>
          <w:szCs w:val="24"/>
        </w:rPr>
        <w:t xml:space="preserve">considerable impact on the logistics and supply chain industry, as the cost of fuel vehicles and their drivers currently </w:t>
      </w:r>
      <w:r w:rsidR="00757143" w:rsidRPr="00217991">
        <w:rPr>
          <w:rFonts w:ascii="Arial" w:hAnsi="Arial" w:cs="Arial"/>
          <w:sz w:val="24"/>
          <w:szCs w:val="24"/>
        </w:rPr>
        <w:t>equates</w:t>
      </w:r>
      <w:r w:rsidR="00ED529C" w:rsidRPr="00217991">
        <w:rPr>
          <w:rFonts w:ascii="Arial" w:hAnsi="Arial" w:cs="Arial"/>
          <w:sz w:val="24"/>
          <w:szCs w:val="24"/>
        </w:rPr>
        <w:t xml:space="preserve"> to 53% of the overall </w:t>
      </w:r>
      <w:r w:rsidR="00ED529C" w:rsidRPr="00217991">
        <w:rPr>
          <w:rFonts w:ascii="Arial" w:hAnsi="Arial" w:cs="Arial"/>
          <w:sz w:val="24"/>
          <w:szCs w:val="24"/>
        </w:rPr>
        <w:lastRenderedPageBreak/>
        <w:t xml:space="preserve">overheads. The cost and impact not only on the </w:t>
      </w:r>
      <w:r w:rsidR="007930B5" w:rsidRPr="00217991">
        <w:rPr>
          <w:rFonts w:ascii="Arial" w:hAnsi="Arial" w:cs="Arial"/>
          <w:sz w:val="24"/>
          <w:szCs w:val="24"/>
        </w:rPr>
        <w:t>business’s</w:t>
      </w:r>
      <w:r w:rsidR="00ED529C" w:rsidRPr="00217991">
        <w:rPr>
          <w:rFonts w:ascii="Arial" w:hAnsi="Arial" w:cs="Arial"/>
          <w:sz w:val="24"/>
          <w:szCs w:val="24"/>
        </w:rPr>
        <w:t xml:space="preserve"> finances but also on the environment</w:t>
      </w:r>
      <w:r w:rsidR="00051445" w:rsidRPr="00217991">
        <w:rPr>
          <w:rFonts w:ascii="Arial" w:hAnsi="Arial" w:cs="Arial"/>
          <w:sz w:val="24"/>
          <w:szCs w:val="24"/>
        </w:rPr>
        <w:t xml:space="preserve">, the impact of </w:t>
      </w:r>
      <w:r w:rsidR="00ED529C" w:rsidRPr="00217991">
        <w:rPr>
          <w:rFonts w:ascii="Arial" w:hAnsi="Arial" w:cs="Arial"/>
          <w:sz w:val="24"/>
          <w:szCs w:val="24"/>
        </w:rPr>
        <w:t xml:space="preserve">long journeys will be </w:t>
      </w:r>
      <w:r w:rsidR="00051445" w:rsidRPr="00217991">
        <w:rPr>
          <w:rFonts w:ascii="Arial" w:hAnsi="Arial" w:cs="Arial"/>
          <w:sz w:val="24"/>
          <w:szCs w:val="24"/>
        </w:rPr>
        <w:t>reduced</w:t>
      </w:r>
      <w:r w:rsidR="00ED529C" w:rsidRPr="00217991">
        <w:rPr>
          <w:rFonts w:ascii="Arial" w:hAnsi="Arial" w:cs="Arial"/>
          <w:sz w:val="24"/>
          <w:szCs w:val="24"/>
        </w:rPr>
        <w:t xml:space="preserve"> by </w:t>
      </w:r>
      <w:r w:rsidR="00051445" w:rsidRPr="00217991">
        <w:rPr>
          <w:rFonts w:ascii="Arial" w:hAnsi="Arial" w:cs="Arial"/>
          <w:sz w:val="24"/>
          <w:szCs w:val="24"/>
        </w:rPr>
        <w:t>utilisation</w:t>
      </w:r>
      <w:r w:rsidR="00ED529C" w:rsidRPr="00217991">
        <w:rPr>
          <w:rFonts w:ascii="Arial" w:hAnsi="Arial" w:cs="Arial"/>
          <w:sz w:val="24"/>
          <w:szCs w:val="24"/>
        </w:rPr>
        <w:t xml:space="preserve"> of smart highways </w:t>
      </w:r>
      <w:r w:rsidR="00330B41" w:rsidRPr="00217991">
        <w:rPr>
          <w:rFonts w:ascii="Arial" w:hAnsi="Arial" w:cs="Arial"/>
          <w:sz w:val="24"/>
          <w:szCs w:val="24"/>
        </w:rPr>
        <w:t>as seen</w:t>
      </w:r>
      <w:r w:rsidR="00ED529C" w:rsidRPr="00217991">
        <w:rPr>
          <w:rFonts w:ascii="Arial" w:hAnsi="Arial" w:cs="Arial"/>
          <w:sz w:val="24"/>
          <w:szCs w:val="24"/>
        </w:rPr>
        <w:t xml:space="preserve"> across Europe (Business Insider, Jan 2021)</w:t>
      </w:r>
      <w:r w:rsidR="001D38B0" w:rsidRPr="00217991">
        <w:rPr>
          <w:rFonts w:ascii="Arial" w:hAnsi="Arial" w:cs="Arial"/>
          <w:sz w:val="24"/>
          <w:szCs w:val="24"/>
        </w:rPr>
        <w:t>.</w:t>
      </w:r>
      <w:r w:rsidR="00ED529C" w:rsidRPr="00217991">
        <w:rPr>
          <w:rFonts w:ascii="Arial" w:hAnsi="Arial" w:cs="Arial"/>
          <w:sz w:val="24"/>
          <w:szCs w:val="24"/>
        </w:rPr>
        <w:t xml:space="preserve"> </w:t>
      </w:r>
    </w:p>
    <w:p w14:paraId="3129D7AD" w14:textId="25F51755" w:rsidR="00C40E7B" w:rsidRPr="00752190" w:rsidRDefault="003506E2" w:rsidP="00752190">
      <w:pPr>
        <w:pStyle w:val="ListParagraph"/>
        <w:numPr>
          <w:ilvl w:val="3"/>
          <w:numId w:val="6"/>
        </w:numPr>
        <w:shd w:val="clear" w:color="auto" w:fill="FFFFFF" w:themeFill="background1"/>
        <w:spacing w:line="480" w:lineRule="auto"/>
        <w:rPr>
          <w:rFonts w:ascii="Arial" w:hAnsi="Arial" w:cs="Arial"/>
          <w:b/>
          <w:bCs/>
          <w:sz w:val="24"/>
          <w:szCs w:val="24"/>
          <w:u w:val="single"/>
        </w:rPr>
      </w:pPr>
      <w:r w:rsidRPr="00752190">
        <w:rPr>
          <w:rFonts w:ascii="Arial" w:hAnsi="Arial" w:cs="Arial"/>
          <w:b/>
          <w:bCs/>
          <w:sz w:val="24"/>
          <w:szCs w:val="24"/>
          <w:u w:val="single"/>
        </w:rPr>
        <w:t>Legal factors:</w:t>
      </w:r>
    </w:p>
    <w:p w14:paraId="3FB4A765" w14:textId="0DEC7EFA" w:rsidR="00C40E7B" w:rsidRPr="00217991" w:rsidRDefault="00CB0A8F" w:rsidP="00217991">
      <w:pPr>
        <w:shd w:val="clear" w:color="auto" w:fill="FFFFFF" w:themeFill="background1"/>
        <w:spacing w:line="480" w:lineRule="auto"/>
        <w:rPr>
          <w:rFonts w:ascii="Arial" w:hAnsi="Arial" w:cs="Arial"/>
          <w:sz w:val="24"/>
          <w:szCs w:val="24"/>
        </w:rPr>
      </w:pPr>
      <w:r w:rsidRPr="00217991">
        <w:rPr>
          <w:rFonts w:ascii="Arial" w:hAnsi="Arial" w:cs="Arial"/>
          <w:sz w:val="24"/>
          <w:szCs w:val="24"/>
        </w:rPr>
        <w:t xml:space="preserve">As with any company that trades on a national or international scale, </w:t>
      </w:r>
      <w:r w:rsidR="000F712F" w:rsidRPr="00217991">
        <w:rPr>
          <w:rFonts w:ascii="Arial" w:hAnsi="Arial" w:cs="Arial"/>
          <w:sz w:val="24"/>
          <w:szCs w:val="24"/>
        </w:rPr>
        <w:t>c</w:t>
      </w:r>
      <w:r w:rsidRPr="00217991">
        <w:rPr>
          <w:rFonts w:ascii="Arial" w:hAnsi="Arial" w:cs="Arial"/>
          <w:sz w:val="24"/>
          <w:szCs w:val="24"/>
        </w:rPr>
        <w:t xml:space="preserve">ovid-related legislation changes and levies, as well as amended </w:t>
      </w:r>
      <w:r w:rsidR="007930B5" w:rsidRPr="00217991">
        <w:rPr>
          <w:rFonts w:ascii="Arial" w:hAnsi="Arial" w:cs="Arial"/>
          <w:sz w:val="24"/>
          <w:szCs w:val="24"/>
        </w:rPr>
        <w:t>E</w:t>
      </w:r>
      <w:r w:rsidRPr="00217991">
        <w:rPr>
          <w:rFonts w:ascii="Arial" w:hAnsi="Arial" w:cs="Arial"/>
          <w:sz w:val="24"/>
          <w:szCs w:val="24"/>
        </w:rPr>
        <w:t xml:space="preserve">U rules, may result in financial </w:t>
      </w:r>
      <w:r w:rsidR="000F712F" w:rsidRPr="00217991">
        <w:rPr>
          <w:rFonts w:ascii="Arial" w:hAnsi="Arial" w:cs="Arial"/>
          <w:sz w:val="24"/>
          <w:szCs w:val="24"/>
        </w:rPr>
        <w:t>losses, as</w:t>
      </w:r>
      <w:r w:rsidRPr="00217991">
        <w:rPr>
          <w:rFonts w:ascii="Arial" w:hAnsi="Arial" w:cs="Arial"/>
          <w:sz w:val="24"/>
          <w:szCs w:val="24"/>
        </w:rPr>
        <w:t xml:space="preserve"> a result, worldwide compliance with a myriad of state and inhouse contract </w:t>
      </w:r>
      <w:r w:rsidR="000F712F" w:rsidRPr="00217991">
        <w:rPr>
          <w:rFonts w:ascii="Arial" w:hAnsi="Arial" w:cs="Arial"/>
          <w:sz w:val="24"/>
          <w:szCs w:val="24"/>
        </w:rPr>
        <w:t xml:space="preserve">evaluations are becoming increasingly necessary to protect the companies as well as the livelihoods of its customers. </w:t>
      </w:r>
    </w:p>
    <w:p w14:paraId="6A5927F1" w14:textId="7BDA1E94" w:rsidR="003506E2" w:rsidRPr="00217991" w:rsidRDefault="003506E2" w:rsidP="00217991">
      <w:pPr>
        <w:pStyle w:val="ListParagraph"/>
        <w:numPr>
          <w:ilvl w:val="3"/>
          <w:numId w:val="6"/>
        </w:numPr>
        <w:shd w:val="clear" w:color="auto" w:fill="FFFFFF" w:themeFill="background1"/>
        <w:spacing w:line="480" w:lineRule="auto"/>
        <w:rPr>
          <w:rFonts w:ascii="Arial" w:hAnsi="Arial" w:cs="Arial"/>
          <w:b/>
          <w:bCs/>
          <w:sz w:val="24"/>
          <w:szCs w:val="24"/>
          <w:u w:val="single"/>
        </w:rPr>
      </w:pPr>
      <w:r w:rsidRPr="00217991">
        <w:rPr>
          <w:rFonts w:ascii="Arial" w:hAnsi="Arial" w:cs="Arial"/>
          <w:b/>
          <w:bCs/>
          <w:sz w:val="24"/>
          <w:szCs w:val="24"/>
          <w:u w:val="single"/>
        </w:rPr>
        <w:t>Environmental factors:</w:t>
      </w:r>
    </w:p>
    <w:p w14:paraId="5F34962D" w14:textId="07E97F35" w:rsidR="00383491" w:rsidRPr="00217991" w:rsidRDefault="00027EDE" w:rsidP="00217991">
      <w:pPr>
        <w:shd w:val="clear" w:color="auto" w:fill="FFFFFF" w:themeFill="background1"/>
        <w:spacing w:line="480" w:lineRule="auto"/>
        <w:rPr>
          <w:rFonts w:ascii="Arial" w:hAnsi="Arial" w:cs="Arial"/>
          <w:sz w:val="24"/>
          <w:szCs w:val="24"/>
          <w:lang w:val="en-US"/>
        </w:rPr>
      </w:pPr>
      <w:r w:rsidRPr="00217991">
        <w:rPr>
          <w:rFonts w:ascii="Arial" w:hAnsi="Arial" w:cs="Arial"/>
          <w:sz w:val="24"/>
          <w:szCs w:val="24"/>
        </w:rPr>
        <w:t xml:space="preserve">Over the past few years, </w:t>
      </w:r>
      <w:r w:rsidR="007930B5" w:rsidRPr="00217991">
        <w:rPr>
          <w:rFonts w:ascii="Arial" w:hAnsi="Arial" w:cs="Arial"/>
          <w:sz w:val="24"/>
          <w:szCs w:val="24"/>
        </w:rPr>
        <w:t xml:space="preserve">the media has put more emphasis on </w:t>
      </w:r>
      <w:r w:rsidRPr="00217991">
        <w:rPr>
          <w:rFonts w:ascii="Arial" w:hAnsi="Arial" w:cs="Arial"/>
          <w:sz w:val="24"/>
          <w:szCs w:val="24"/>
        </w:rPr>
        <w:t xml:space="preserve">climate change and is particularly prevalent within the logistics industry. The industry faces </w:t>
      </w:r>
      <w:r w:rsidR="00FD0E70" w:rsidRPr="00217991">
        <w:rPr>
          <w:rFonts w:ascii="Arial" w:hAnsi="Arial" w:cs="Arial"/>
          <w:sz w:val="24"/>
          <w:szCs w:val="24"/>
        </w:rPr>
        <w:t xml:space="preserve">volatile </w:t>
      </w:r>
      <w:r w:rsidRPr="00217991">
        <w:rPr>
          <w:rFonts w:ascii="Arial" w:hAnsi="Arial" w:cs="Arial"/>
          <w:sz w:val="24"/>
          <w:szCs w:val="24"/>
        </w:rPr>
        <w:t>weather</w:t>
      </w:r>
      <w:r w:rsidR="00FD0E70" w:rsidRPr="00217991">
        <w:rPr>
          <w:rFonts w:ascii="Arial" w:hAnsi="Arial" w:cs="Arial"/>
          <w:sz w:val="24"/>
          <w:szCs w:val="24"/>
        </w:rPr>
        <w:t xml:space="preserve"> conditions</w:t>
      </w:r>
      <w:r w:rsidRPr="00217991">
        <w:rPr>
          <w:rFonts w:ascii="Arial" w:hAnsi="Arial" w:cs="Arial"/>
          <w:sz w:val="24"/>
          <w:szCs w:val="24"/>
        </w:rPr>
        <w:t xml:space="preserve">, </w:t>
      </w:r>
      <w:r w:rsidR="00FD0E70" w:rsidRPr="00217991">
        <w:rPr>
          <w:rFonts w:ascii="Arial" w:hAnsi="Arial" w:cs="Arial"/>
          <w:sz w:val="24"/>
          <w:szCs w:val="24"/>
        </w:rPr>
        <w:t xml:space="preserve">often </w:t>
      </w:r>
      <w:r w:rsidRPr="00217991">
        <w:rPr>
          <w:rFonts w:ascii="Arial" w:hAnsi="Arial" w:cs="Arial"/>
          <w:sz w:val="24"/>
          <w:szCs w:val="24"/>
        </w:rPr>
        <w:t>resulting in damage to port machinery</w:t>
      </w:r>
      <w:r w:rsidR="00FD0E70" w:rsidRPr="00217991">
        <w:rPr>
          <w:rFonts w:ascii="Arial" w:hAnsi="Arial" w:cs="Arial"/>
          <w:sz w:val="24"/>
          <w:szCs w:val="24"/>
        </w:rPr>
        <w:t>, including</w:t>
      </w:r>
      <w:r w:rsidRPr="00217991">
        <w:rPr>
          <w:rFonts w:ascii="Arial" w:hAnsi="Arial" w:cs="Arial"/>
          <w:sz w:val="24"/>
          <w:szCs w:val="24"/>
        </w:rPr>
        <w:t xml:space="preserve"> transporters</w:t>
      </w:r>
      <w:r w:rsidR="00FD0E70" w:rsidRPr="00217991">
        <w:rPr>
          <w:rFonts w:ascii="Arial" w:hAnsi="Arial" w:cs="Arial"/>
          <w:sz w:val="24"/>
          <w:szCs w:val="24"/>
        </w:rPr>
        <w:t xml:space="preserve"> and </w:t>
      </w:r>
      <w:r w:rsidRPr="00217991">
        <w:rPr>
          <w:rFonts w:ascii="Arial" w:hAnsi="Arial" w:cs="Arial"/>
          <w:sz w:val="24"/>
          <w:szCs w:val="24"/>
        </w:rPr>
        <w:t>containers</w:t>
      </w:r>
      <w:r w:rsidR="00FD0E70" w:rsidRPr="00217991">
        <w:rPr>
          <w:rFonts w:ascii="Arial" w:hAnsi="Arial" w:cs="Arial"/>
          <w:sz w:val="24"/>
          <w:szCs w:val="24"/>
        </w:rPr>
        <w:t>, however</w:t>
      </w:r>
      <w:r w:rsidR="00FD2B75" w:rsidRPr="00217991">
        <w:rPr>
          <w:rFonts w:ascii="Arial" w:hAnsi="Arial" w:cs="Arial"/>
          <w:sz w:val="24"/>
          <w:szCs w:val="24"/>
        </w:rPr>
        <w:t>,</w:t>
      </w:r>
      <w:r w:rsidR="00FD0E70" w:rsidRPr="00217991">
        <w:rPr>
          <w:rFonts w:ascii="Arial" w:hAnsi="Arial" w:cs="Arial"/>
          <w:sz w:val="24"/>
          <w:szCs w:val="24"/>
        </w:rPr>
        <w:t xml:space="preserve"> </w:t>
      </w:r>
      <w:r w:rsidRPr="00217991">
        <w:rPr>
          <w:rFonts w:ascii="Arial" w:hAnsi="Arial" w:cs="Arial"/>
          <w:sz w:val="24"/>
          <w:szCs w:val="24"/>
        </w:rPr>
        <w:t xml:space="preserve">overhead wires and communication </w:t>
      </w:r>
      <w:r w:rsidR="00E506AF" w:rsidRPr="00217991">
        <w:rPr>
          <w:rFonts w:ascii="Arial" w:hAnsi="Arial" w:cs="Arial"/>
          <w:sz w:val="24"/>
          <w:szCs w:val="24"/>
        </w:rPr>
        <w:t>lines</w:t>
      </w:r>
      <w:r w:rsidR="00FD2B75" w:rsidRPr="00217991">
        <w:rPr>
          <w:rFonts w:ascii="Arial" w:hAnsi="Arial" w:cs="Arial"/>
          <w:sz w:val="24"/>
          <w:szCs w:val="24"/>
        </w:rPr>
        <w:t xml:space="preserve"> are often damaged to the point of replacement</w:t>
      </w:r>
      <w:r w:rsidRPr="00217991">
        <w:rPr>
          <w:rFonts w:ascii="Arial" w:hAnsi="Arial" w:cs="Arial"/>
          <w:sz w:val="24"/>
          <w:szCs w:val="24"/>
        </w:rPr>
        <w:t xml:space="preserve">. These challenges have resulted in damages to </w:t>
      </w:r>
      <w:r w:rsidR="00FD0E70" w:rsidRPr="00217991">
        <w:rPr>
          <w:rFonts w:ascii="Arial" w:hAnsi="Arial" w:cs="Arial"/>
          <w:sz w:val="24"/>
          <w:szCs w:val="24"/>
        </w:rPr>
        <w:t>drainage systems</w:t>
      </w:r>
      <w:r w:rsidR="00FD0E70" w:rsidRPr="00217991">
        <w:rPr>
          <w:rFonts w:ascii="Arial" w:hAnsi="Arial" w:cs="Arial"/>
          <w:sz w:val="24"/>
          <w:szCs w:val="24"/>
        </w:rPr>
        <w:t xml:space="preserve">, </w:t>
      </w:r>
      <w:r w:rsidRPr="00217991">
        <w:rPr>
          <w:rFonts w:ascii="Arial" w:hAnsi="Arial" w:cs="Arial"/>
          <w:sz w:val="24"/>
          <w:szCs w:val="24"/>
        </w:rPr>
        <w:t xml:space="preserve">coastal </w:t>
      </w:r>
      <w:proofErr w:type="spellStart"/>
      <w:r w:rsidR="00927201" w:rsidRPr="00217991">
        <w:rPr>
          <w:rFonts w:ascii="Arial" w:hAnsi="Arial" w:cs="Arial"/>
          <w:sz w:val="24"/>
          <w:szCs w:val="24"/>
        </w:rPr>
        <w:t>defenses</w:t>
      </w:r>
      <w:proofErr w:type="spellEnd"/>
      <w:r w:rsidR="00FF6C44" w:rsidRPr="00217991">
        <w:rPr>
          <w:rFonts w:ascii="Arial" w:hAnsi="Arial" w:cs="Arial"/>
          <w:sz w:val="24"/>
          <w:szCs w:val="24"/>
        </w:rPr>
        <w:t>,</w:t>
      </w:r>
      <w:r w:rsidR="00E506AF" w:rsidRPr="00217991">
        <w:rPr>
          <w:rFonts w:ascii="Arial" w:hAnsi="Arial" w:cs="Arial"/>
          <w:sz w:val="24"/>
          <w:szCs w:val="24"/>
        </w:rPr>
        <w:t xml:space="preserve"> and landslides caused by excessive rain. Although these factors are outside of </w:t>
      </w:r>
      <w:proofErr w:type="spellStart"/>
      <w:r w:rsidR="00FF6C44" w:rsidRPr="00217991">
        <w:rPr>
          <w:rFonts w:ascii="Arial" w:hAnsi="Arial" w:cs="Arial"/>
          <w:sz w:val="24"/>
          <w:szCs w:val="24"/>
        </w:rPr>
        <w:t>Westbound’s</w:t>
      </w:r>
      <w:proofErr w:type="spellEnd"/>
      <w:r w:rsidR="00E506AF" w:rsidRPr="00217991">
        <w:rPr>
          <w:rFonts w:ascii="Arial" w:hAnsi="Arial" w:cs="Arial"/>
          <w:sz w:val="24"/>
          <w:szCs w:val="24"/>
        </w:rPr>
        <w:t xml:space="preserve"> control, they can contribute to delays, resulting in compensation payments owed to operators and issues for customers if they are not handled</w:t>
      </w:r>
      <w:r w:rsidR="007930B5" w:rsidRPr="00217991">
        <w:rPr>
          <w:rFonts w:ascii="Arial" w:hAnsi="Arial" w:cs="Arial"/>
          <w:sz w:val="24"/>
          <w:szCs w:val="24"/>
        </w:rPr>
        <w:t xml:space="preserve"> </w:t>
      </w:r>
      <w:r w:rsidR="00FF6C44" w:rsidRPr="00217991">
        <w:rPr>
          <w:rFonts w:ascii="Arial" w:hAnsi="Arial" w:cs="Arial"/>
          <w:sz w:val="24"/>
          <w:szCs w:val="24"/>
        </w:rPr>
        <w:t>promptly</w:t>
      </w:r>
      <w:r w:rsidR="00E506AF" w:rsidRPr="00217991">
        <w:rPr>
          <w:rFonts w:ascii="Arial" w:hAnsi="Arial" w:cs="Arial"/>
          <w:sz w:val="24"/>
          <w:szCs w:val="24"/>
        </w:rPr>
        <w:t xml:space="preserve">. </w:t>
      </w:r>
      <w:r w:rsidR="00FD2B75" w:rsidRPr="00217991">
        <w:rPr>
          <w:rFonts w:ascii="Arial" w:hAnsi="Arial" w:cs="Arial"/>
          <w:sz w:val="24"/>
          <w:szCs w:val="24"/>
        </w:rPr>
        <w:t>These types of problems</w:t>
      </w:r>
      <w:r w:rsidR="00E506AF" w:rsidRPr="00217991">
        <w:rPr>
          <w:rFonts w:ascii="Arial" w:hAnsi="Arial" w:cs="Arial"/>
          <w:sz w:val="24"/>
          <w:szCs w:val="24"/>
        </w:rPr>
        <w:t xml:space="preserve"> </w:t>
      </w:r>
      <w:r w:rsidR="00FD2B75" w:rsidRPr="00217991">
        <w:rPr>
          <w:rFonts w:ascii="Arial" w:hAnsi="Arial" w:cs="Arial"/>
          <w:sz w:val="24"/>
          <w:szCs w:val="24"/>
        </w:rPr>
        <w:t>emerge</w:t>
      </w:r>
      <w:r w:rsidR="00E506AF" w:rsidRPr="00217991">
        <w:rPr>
          <w:rFonts w:ascii="Arial" w:hAnsi="Arial" w:cs="Arial"/>
          <w:sz w:val="24"/>
          <w:szCs w:val="24"/>
        </w:rPr>
        <w:t xml:space="preserve"> during storage and warehousing </w:t>
      </w:r>
      <w:r w:rsidR="00FD2B75" w:rsidRPr="00217991">
        <w:rPr>
          <w:rFonts w:ascii="Arial" w:hAnsi="Arial" w:cs="Arial"/>
          <w:sz w:val="24"/>
          <w:szCs w:val="24"/>
        </w:rPr>
        <w:t xml:space="preserve">too </w:t>
      </w:r>
      <w:r w:rsidR="00E506AF" w:rsidRPr="00217991">
        <w:rPr>
          <w:rFonts w:ascii="Arial" w:hAnsi="Arial" w:cs="Arial"/>
          <w:sz w:val="24"/>
          <w:szCs w:val="24"/>
          <w:lang w:val="en-US"/>
        </w:rPr>
        <w:t>(</w:t>
      </w:r>
      <w:proofErr w:type="spellStart"/>
      <w:r w:rsidR="00E506AF" w:rsidRPr="00217991">
        <w:rPr>
          <w:rFonts w:ascii="Arial" w:hAnsi="Arial" w:cs="Arial"/>
          <w:sz w:val="24"/>
          <w:szCs w:val="24"/>
          <w:lang w:val="en-US"/>
        </w:rPr>
        <w:t>Dasalakis</w:t>
      </w:r>
      <w:proofErr w:type="spellEnd"/>
      <w:r w:rsidR="00E506AF" w:rsidRPr="00217991">
        <w:rPr>
          <w:rFonts w:ascii="Arial" w:hAnsi="Arial" w:cs="Arial"/>
          <w:sz w:val="24"/>
          <w:szCs w:val="24"/>
          <w:lang w:val="en-US"/>
        </w:rPr>
        <w:t xml:space="preserve">, T.K, </w:t>
      </w:r>
      <w:proofErr w:type="spellStart"/>
      <w:r w:rsidR="00E506AF" w:rsidRPr="00217991">
        <w:rPr>
          <w:rFonts w:ascii="Arial" w:hAnsi="Arial" w:cs="Arial"/>
          <w:sz w:val="24"/>
          <w:szCs w:val="24"/>
          <w:lang w:val="en-US"/>
        </w:rPr>
        <w:t>Pappis</w:t>
      </w:r>
      <w:proofErr w:type="spellEnd"/>
      <w:r w:rsidR="00E506AF" w:rsidRPr="00217991">
        <w:rPr>
          <w:rFonts w:ascii="Arial" w:hAnsi="Arial" w:cs="Arial"/>
          <w:sz w:val="24"/>
          <w:szCs w:val="24"/>
          <w:lang w:val="en-US"/>
        </w:rPr>
        <w:t xml:space="preserve"> C.P. 2013).</w:t>
      </w:r>
    </w:p>
    <w:p w14:paraId="60B8F0AD" w14:textId="5FC38E96" w:rsidR="00E506AF" w:rsidRPr="00217991" w:rsidRDefault="00E506AF" w:rsidP="00217991">
      <w:pPr>
        <w:shd w:val="clear" w:color="auto" w:fill="FFFFFF" w:themeFill="background1"/>
        <w:spacing w:line="480" w:lineRule="auto"/>
        <w:rPr>
          <w:rFonts w:ascii="Arial" w:hAnsi="Arial" w:cs="Arial"/>
          <w:sz w:val="24"/>
          <w:szCs w:val="24"/>
          <w:lang w:val="en-US"/>
        </w:rPr>
      </w:pPr>
      <w:r w:rsidRPr="00217991">
        <w:rPr>
          <w:rFonts w:ascii="Arial" w:hAnsi="Arial" w:cs="Arial"/>
          <w:sz w:val="24"/>
          <w:szCs w:val="24"/>
          <w:lang w:val="en-US"/>
        </w:rPr>
        <w:t xml:space="preserve">In </w:t>
      </w:r>
      <w:r w:rsidR="00C3772C" w:rsidRPr="00217991">
        <w:rPr>
          <w:rFonts w:ascii="Arial" w:hAnsi="Arial" w:cs="Arial"/>
          <w:sz w:val="24"/>
          <w:szCs w:val="24"/>
          <w:lang w:val="en-US"/>
        </w:rPr>
        <w:t>today’s</w:t>
      </w:r>
      <w:r w:rsidRPr="00217991">
        <w:rPr>
          <w:rFonts w:ascii="Arial" w:hAnsi="Arial" w:cs="Arial"/>
          <w:sz w:val="24"/>
          <w:szCs w:val="24"/>
          <w:lang w:val="en-US"/>
        </w:rPr>
        <w:t xml:space="preserve"> environmentally conscious world, </w:t>
      </w:r>
      <w:proofErr w:type="spellStart"/>
      <w:r w:rsidR="00C3772C" w:rsidRPr="00217991">
        <w:rPr>
          <w:rFonts w:ascii="Arial" w:hAnsi="Arial" w:cs="Arial"/>
          <w:sz w:val="24"/>
          <w:szCs w:val="24"/>
          <w:lang w:val="en-US"/>
        </w:rPr>
        <w:t>utilising</w:t>
      </w:r>
      <w:proofErr w:type="spellEnd"/>
      <w:r w:rsidRPr="00217991">
        <w:rPr>
          <w:rFonts w:ascii="Arial" w:hAnsi="Arial" w:cs="Arial"/>
          <w:sz w:val="24"/>
          <w:szCs w:val="24"/>
          <w:lang w:val="en-US"/>
        </w:rPr>
        <w:t xml:space="preserve"> recyclable </w:t>
      </w:r>
      <w:r w:rsidR="00C3772C" w:rsidRPr="00217991">
        <w:rPr>
          <w:rFonts w:ascii="Arial" w:hAnsi="Arial" w:cs="Arial"/>
          <w:sz w:val="24"/>
          <w:szCs w:val="24"/>
          <w:lang w:val="en-US"/>
        </w:rPr>
        <w:t xml:space="preserve">materials when packaging </w:t>
      </w:r>
      <w:r w:rsidR="00DF660A" w:rsidRPr="00217991">
        <w:rPr>
          <w:rFonts w:ascii="Arial" w:hAnsi="Arial" w:cs="Arial"/>
          <w:sz w:val="24"/>
          <w:szCs w:val="24"/>
          <w:lang w:val="en-US"/>
        </w:rPr>
        <w:t xml:space="preserve">is </w:t>
      </w:r>
      <w:r w:rsidR="00C3772C" w:rsidRPr="00217991">
        <w:rPr>
          <w:rFonts w:ascii="Arial" w:hAnsi="Arial" w:cs="Arial"/>
          <w:sz w:val="24"/>
          <w:szCs w:val="24"/>
          <w:lang w:val="en-US"/>
        </w:rPr>
        <w:t xml:space="preserve">viewed as the logical way to decrease waste. This </w:t>
      </w:r>
      <w:r w:rsidR="00011D15" w:rsidRPr="00217991">
        <w:rPr>
          <w:rFonts w:ascii="Arial" w:hAnsi="Arial" w:cs="Arial"/>
          <w:sz w:val="24"/>
          <w:szCs w:val="24"/>
          <w:lang w:val="en-US"/>
        </w:rPr>
        <w:t>can be challenging</w:t>
      </w:r>
      <w:r w:rsidR="00C3772C" w:rsidRPr="00217991">
        <w:rPr>
          <w:rFonts w:ascii="Arial" w:hAnsi="Arial" w:cs="Arial"/>
          <w:sz w:val="24"/>
          <w:szCs w:val="24"/>
          <w:lang w:val="en-US"/>
        </w:rPr>
        <w:t xml:space="preserve"> to adopt for</w:t>
      </w:r>
      <w:r w:rsidR="00011D15" w:rsidRPr="00217991">
        <w:rPr>
          <w:rFonts w:ascii="Arial" w:hAnsi="Arial" w:cs="Arial"/>
          <w:sz w:val="24"/>
          <w:szCs w:val="24"/>
          <w:lang w:val="en-US"/>
        </w:rPr>
        <w:t xml:space="preserve"> </w:t>
      </w:r>
      <w:r w:rsidR="00C3772C" w:rsidRPr="00217991">
        <w:rPr>
          <w:rFonts w:ascii="Arial" w:hAnsi="Arial" w:cs="Arial"/>
          <w:sz w:val="24"/>
          <w:szCs w:val="24"/>
          <w:lang w:val="en-US"/>
        </w:rPr>
        <w:t>corporations that mu</w:t>
      </w:r>
      <w:r w:rsidR="00663C19" w:rsidRPr="00217991">
        <w:rPr>
          <w:rFonts w:ascii="Arial" w:hAnsi="Arial" w:cs="Arial"/>
          <w:sz w:val="24"/>
          <w:szCs w:val="24"/>
          <w:lang w:val="en-US"/>
        </w:rPr>
        <w:t>st consider global recycling processes, political viewpoints</w:t>
      </w:r>
      <w:r w:rsidR="00FF6C44" w:rsidRPr="00217991">
        <w:rPr>
          <w:rFonts w:ascii="Arial" w:hAnsi="Arial" w:cs="Arial"/>
          <w:sz w:val="24"/>
          <w:szCs w:val="24"/>
          <w:lang w:val="en-US"/>
        </w:rPr>
        <w:t>,</w:t>
      </w:r>
      <w:r w:rsidR="00663C19" w:rsidRPr="00217991">
        <w:rPr>
          <w:rFonts w:ascii="Arial" w:hAnsi="Arial" w:cs="Arial"/>
          <w:sz w:val="24"/>
          <w:szCs w:val="24"/>
          <w:lang w:val="en-US"/>
        </w:rPr>
        <w:t xml:space="preserve"> and differing legislation.  China’s goals for a “green transformation” </w:t>
      </w:r>
      <w:r w:rsidR="00663C19" w:rsidRPr="00217991">
        <w:rPr>
          <w:rFonts w:ascii="Arial" w:hAnsi="Arial" w:cs="Arial"/>
          <w:sz w:val="24"/>
          <w:szCs w:val="24"/>
          <w:lang w:val="en-US"/>
        </w:rPr>
        <w:lastRenderedPageBreak/>
        <w:t xml:space="preserve">should have a </w:t>
      </w:r>
      <w:proofErr w:type="spellStart"/>
      <w:r w:rsidR="00663C19" w:rsidRPr="00217991">
        <w:rPr>
          <w:rFonts w:ascii="Arial" w:hAnsi="Arial" w:cs="Arial"/>
          <w:sz w:val="24"/>
          <w:szCs w:val="24"/>
          <w:lang w:val="en-US"/>
        </w:rPr>
        <w:t>favourable</w:t>
      </w:r>
      <w:proofErr w:type="spellEnd"/>
      <w:r w:rsidR="00663C19" w:rsidRPr="00217991">
        <w:rPr>
          <w:rFonts w:ascii="Arial" w:hAnsi="Arial" w:cs="Arial"/>
          <w:sz w:val="24"/>
          <w:szCs w:val="24"/>
          <w:lang w:val="en-US"/>
        </w:rPr>
        <w:t xml:space="preserve"> influence on consumers looking </w:t>
      </w:r>
      <w:r w:rsidR="00011D15" w:rsidRPr="00217991">
        <w:rPr>
          <w:rFonts w:ascii="Arial" w:hAnsi="Arial" w:cs="Arial"/>
          <w:sz w:val="24"/>
          <w:szCs w:val="24"/>
          <w:lang w:val="en-US"/>
        </w:rPr>
        <w:t xml:space="preserve">to </w:t>
      </w:r>
      <w:r w:rsidR="00663C19" w:rsidRPr="00217991">
        <w:rPr>
          <w:rFonts w:ascii="Arial" w:hAnsi="Arial" w:cs="Arial"/>
          <w:sz w:val="24"/>
          <w:szCs w:val="24"/>
          <w:lang w:val="en-US"/>
        </w:rPr>
        <w:t>import, export, and Cross-trad</w:t>
      </w:r>
      <w:r w:rsidR="00011D15" w:rsidRPr="00217991">
        <w:rPr>
          <w:rFonts w:ascii="Arial" w:hAnsi="Arial" w:cs="Arial"/>
          <w:sz w:val="24"/>
          <w:szCs w:val="24"/>
          <w:lang w:val="en-US"/>
        </w:rPr>
        <w:t xml:space="preserve">e. This is </w:t>
      </w:r>
      <w:r w:rsidR="00663C19" w:rsidRPr="00217991">
        <w:rPr>
          <w:rFonts w:ascii="Arial" w:hAnsi="Arial" w:cs="Arial"/>
          <w:sz w:val="24"/>
          <w:szCs w:val="24"/>
          <w:lang w:val="en-US"/>
        </w:rPr>
        <w:t>when the origin or destination of the item</w:t>
      </w:r>
      <w:r w:rsidR="00011D15" w:rsidRPr="00217991">
        <w:rPr>
          <w:rFonts w:ascii="Arial" w:hAnsi="Arial" w:cs="Arial"/>
          <w:sz w:val="24"/>
          <w:szCs w:val="24"/>
          <w:lang w:val="en-US"/>
        </w:rPr>
        <w:t>s</w:t>
      </w:r>
      <w:r w:rsidR="00663C19" w:rsidRPr="00217991">
        <w:rPr>
          <w:rFonts w:ascii="Arial" w:hAnsi="Arial" w:cs="Arial"/>
          <w:sz w:val="24"/>
          <w:szCs w:val="24"/>
          <w:lang w:val="en-US"/>
        </w:rPr>
        <w:t xml:space="preserve"> </w:t>
      </w:r>
      <w:r w:rsidR="00927201" w:rsidRPr="00217991">
        <w:rPr>
          <w:rFonts w:ascii="Arial" w:hAnsi="Arial" w:cs="Arial"/>
          <w:sz w:val="24"/>
          <w:szCs w:val="24"/>
          <w:lang w:val="en-US"/>
        </w:rPr>
        <w:t>is</w:t>
      </w:r>
      <w:r w:rsidR="00663C19" w:rsidRPr="00217991">
        <w:rPr>
          <w:rFonts w:ascii="Arial" w:hAnsi="Arial" w:cs="Arial"/>
          <w:sz w:val="24"/>
          <w:szCs w:val="24"/>
          <w:lang w:val="en-US"/>
        </w:rPr>
        <w:t xml:space="preserve"> not</w:t>
      </w:r>
      <w:r w:rsidR="00DF660A" w:rsidRPr="00217991">
        <w:rPr>
          <w:rFonts w:ascii="Arial" w:hAnsi="Arial" w:cs="Arial"/>
          <w:sz w:val="24"/>
          <w:szCs w:val="24"/>
          <w:lang w:val="en-US"/>
        </w:rPr>
        <w:t xml:space="preserve"> equal</w:t>
      </w:r>
      <w:r w:rsidR="00663C19" w:rsidRPr="00217991">
        <w:rPr>
          <w:rFonts w:ascii="Arial" w:hAnsi="Arial" w:cs="Arial"/>
          <w:sz w:val="24"/>
          <w:szCs w:val="24"/>
          <w:lang w:val="en-US"/>
        </w:rPr>
        <w:t xml:space="preserve"> </w:t>
      </w:r>
      <w:r w:rsidR="00011D15" w:rsidRPr="00217991">
        <w:rPr>
          <w:rFonts w:ascii="Arial" w:hAnsi="Arial" w:cs="Arial"/>
          <w:sz w:val="24"/>
          <w:szCs w:val="24"/>
          <w:lang w:val="en-US"/>
        </w:rPr>
        <w:t xml:space="preserve">to where </w:t>
      </w:r>
      <w:r w:rsidR="00927201" w:rsidRPr="00217991">
        <w:rPr>
          <w:rFonts w:ascii="Arial" w:hAnsi="Arial" w:cs="Arial"/>
          <w:sz w:val="24"/>
          <w:szCs w:val="24"/>
          <w:lang w:val="en-US"/>
        </w:rPr>
        <w:t>they</w:t>
      </w:r>
      <w:r w:rsidR="00663C19" w:rsidRPr="00217991">
        <w:rPr>
          <w:rFonts w:ascii="Arial" w:hAnsi="Arial" w:cs="Arial"/>
          <w:sz w:val="24"/>
          <w:szCs w:val="24"/>
          <w:lang w:val="en-US"/>
        </w:rPr>
        <w:t xml:space="preserve"> originated (</w:t>
      </w:r>
      <w:proofErr w:type="spellStart"/>
      <w:r w:rsidR="00663C19" w:rsidRPr="00217991">
        <w:rPr>
          <w:rFonts w:ascii="Arial" w:hAnsi="Arial" w:cs="Arial"/>
          <w:sz w:val="24"/>
          <w:szCs w:val="24"/>
          <w:lang w:val="en-US"/>
        </w:rPr>
        <w:t>Rajeb</w:t>
      </w:r>
      <w:proofErr w:type="spellEnd"/>
      <w:r w:rsidR="00663C19" w:rsidRPr="00217991">
        <w:rPr>
          <w:rFonts w:ascii="Arial" w:hAnsi="Arial" w:cs="Arial"/>
          <w:sz w:val="24"/>
          <w:szCs w:val="24"/>
          <w:lang w:val="en-US"/>
        </w:rPr>
        <w:t xml:space="preserve">, </w:t>
      </w:r>
      <w:proofErr w:type="spellStart"/>
      <w:r w:rsidR="00663C19" w:rsidRPr="00217991">
        <w:rPr>
          <w:rFonts w:ascii="Arial" w:hAnsi="Arial" w:cs="Arial"/>
          <w:sz w:val="24"/>
          <w:szCs w:val="24"/>
          <w:lang w:val="en-US"/>
        </w:rPr>
        <w:t>Simske</w:t>
      </w:r>
      <w:proofErr w:type="spellEnd"/>
      <w:r w:rsidR="00663C19" w:rsidRPr="00217991">
        <w:rPr>
          <w:rFonts w:ascii="Arial" w:hAnsi="Arial" w:cs="Arial"/>
          <w:sz w:val="24"/>
          <w:szCs w:val="24"/>
          <w:lang w:val="en-US"/>
        </w:rPr>
        <w:t xml:space="preserve">, </w:t>
      </w:r>
      <w:proofErr w:type="spellStart"/>
      <w:r w:rsidR="00663C19" w:rsidRPr="00217991">
        <w:rPr>
          <w:rFonts w:ascii="Arial" w:hAnsi="Arial" w:cs="Arial"/>
          <w:sz w:val="24"/>
          <w:szCs w:val="24"/>
          <w:lang w:val="en-US"/>
        </w:rPr>
        <w:t>Triblmaier</w:t>
      </w:r>
      <w:proofErr w:type="spellEnd"/>
      <w:r w:rsidR="00663C19" w:rsidRPr="00217991">
        <w:rPr>
          <w:rFonts w:ascii="Arial" w:hAnsi="Arial" w:cs="Arial"/>
          <w:sz w:val="24"/>
          <w:szCs w:val="24"/>
          <w:lang w:val="en-US"/>
        </w:rPr>
        <w:t xml:space="preserve"> 2021).</w:t>
      </w:r>
    </w:p>
    <w:p w14:paraId="6FAE4F68" w14:textId="2D25F198" w:rsidR="00927201" w:rsidRPr="00217991" w:rsidRDefault="00927201" w:rsidP="00217991">
      <w:pPr>
        <w:shd w:val="clear" w:color="auto" w:fill="FFFFFF" w:themeFill="background1"/>
        <w:spacing w:line="480" w:lineRule="auto"/>
        <w:rPr>
          <w:rFonts w:ascii="Arial" w:hAnsi="Arial" w:cs="Arial"/>
          <w:sz w:val="24"/>
          <w:szCs w:val="24"/>
          <w:lang w:val="en-US"/>
        </w:rPr>
      </w:pPr>
      <w:r w:rsidRPr="00217991">
        <w:rPr>
          <w:rFonts w:ascii="Arial" w:hAnsi="Arial" w:cs="Arial"/>
          <w:sz w:val="24"/>
          <w:szCs w:val="24"/>
          <w:lang w:val="en-US"/>
        </w:rPr>
        <w:t>Co2 emissions will also be substantially cut once smart-high ways and self-driving vehicles have become common practice.</w:t>
      </w:r>
    </w:p>
    <w:p w14:paraId="1667BFDD" w14:textId="64C68086" w:rsidR="00670A4C" w:rsidRPr="00217991" w:rsidRDefault="00CF75ED" w:rsidP="00217991">
      <w:pPr>
        <w:pStyle w:val="ListParagraph"/>
        <w:numPr>
          <w:ilvl w:val="0"/>
          <w:numId w:val="6"/>
        </w:numPr>
        <w:shd w:val="clear" w:color="auto" w:fill="FFFFFF" w:themeFill="background1"/>
        <w:spacing w:after="0" w:line="480" w:lineRule="auto"/>
        <w:jc w:val="both"/>
        <w:rPr>
          <w:rFonts w:ascii="Arial" w:hAnsi="Arial" w:cs="Arial"/>
          <w:b/>
          <w:bCs/>
          <w:sz w:val="24"/>
          <w:szCs w:val="24"/>
          <w:u w:val="single"/>
        </w:rPr>
      </w:pPr>
      <w:r w:rsidRPr="00217991">
        <w:rPr>
          <w:rFonts w:ascii="Arial" w:hAnsi="Arial" w:cs="Arial"/>
          <w:b/>
          <w:bCs/>
          <w:sz w:val="24"/>
          <w:szCs w:val="24"/>
          <w:u w:val="single"/>
        </w:rPr>
        <w:t>Stakeholder Analysis:</w:t>
      </w:r>
    </w:p>
    <w:p w14:paraId="22CC8368" w14:textId="46367CEC" w:rsidR="002E2840" w:rsidRPr="00217991" w:rsidRDefault="00670A4C"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The stakeholder analysis outcomes of the </w:t>
      </w:r>
      <w:proofErr w:type="spellStart"/>
      <w:r w:rsidRPr="00217991">
        <w:rPr>
          <w:rFonts w:ascii="Arial" w:hAnsi="Arial" w:cs="Arial"/>
          <w:sz w:val="24"/>
          <w:szCs w:val="24"/>
        </w:rPr>
        <w:t>Mendelow</w:t>
      </w:r>
      <w:proofErr w:type="spellEnd"/>
      <w:r w:rsidRPr="00217991">
        <w:rPr>
          <w:rFonts w:ascii="Arial" w:hAnsi="Arial" w:cs="Arial"/>
          <w:sz w:val="24"/>
          <w:szCs w:val="24"/>
        </w:rPr>
        <w:t xml:space="preserve"> Matrix (</w:t>
      </w:r>
      <w:proofErr w:type="spellStart"/>
      <w:r w:rsidRPr="00217991">
        <w:rPr>
          <w:rFonts w:ascii="Arial" w:hAnsi="Arial" w:cs="Arial"/>
          <w:sz w:val="24"/>
          <w:szCs w:val="24"/>
        </w:rPr>
        <w:t>Mendelow</w:t>
      </w:r>
      <w:proofErr w:type="spellEnd"/>
      <w:r w:rsidRPr="00217991">
        <w:rPr>
          <w:rFonts w:ascii="Arial" w:hAnsi="Arial" w:cs="Arial"/>
          <w:sz w:val="24"/>
          <w:szCs w:val="24"/>
        </w:rPr>
        <w:t>, 1991) are particularly important when launching new projects within the company. New projects require approval, guidance, and participation from a range of groups within and outside of the organisation.  Without buy-in from the stakeholders, they can become obstacles to the executive plan and hinder the success of the project. Once the stakeholders are identified, westbound can tailor appropriate communication to the individual groups to secure support, which will lead to higher chances of the project succeeding.</w:t>
      </w:r>
      <w:r w:rsidR="002E2840" w:rsidRPr="00217991">
        <w:rPr>
          <w:rFonts w:ascii="Arial" w:hAnsi="Arial" w:cs="Arial"/>
          <w:sz w:val="24"/>
          <w:szCs w:val="24"/>
        </w:rPr>
        <w:t xml:space="preserve"> As a stakeholder analysis is not a static model, stakeholders can be fluid within the four categories, changing their position of influence and interest depending on the project at hand.  </w:t>
      </w:r>
    </w:p>
    <w:p w14:paraId="6B770934" w14:textId="57BAA5E3" w:rsidR="00581771" w:rsidRPr="00217991" w:rsidRDefault="00670A4C"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In the instance of </w:t>
      </w:r>
      <w:r w:rsidRPr="00217991">
        <w:rPr>
          <w:rFonts w:ascii="Arial" w:hAnsi="Arial" w:cs="Arial"/>
          <w:color w:val="000000"/>
          <w:sz w:val="24"/>
          <w:szCs w:val="24"/>
          <w:lang w:eastAsia="en-GB"/>
        </w:rPr>
        <w:t xml:space="preserve">reshaping </w:t>
      </w:r>
      <w:proofErr w:type="spellStart"/>
      <w:r w:rsidRPr="00217991">
        <w:rPr>
          <w:rFonts w:ascii="Arial" w:hAnsi="Arial" w:cs="Arial"/>
          <w:color w:val="000000"/>
          <w:sz w:val="24"/>
          <w:szCs w:val="24"/>
          <w:lang w:eastAsia="en-GB"/>
        </w:rPr>
        <w:t>Westbound’s</w:t>
      </w:r>
      <w:proofErr w:type="spellEnd"/>
      <w:r w:rsidRPr="00217991">
        <w:rPr>
          <w:rFonts w:ascii="Arial" w:hAnsi="Arial" w:cs="Arial"/>
          <w:color w:val="000000"/>
          <w:sz w:val="24"/>
          <w:szCs w:val="24"/>
          <w:lang w:eastAsia="en-GB"/>
        </w:rPr>
        <w:t xml:space="preserve"> strategic direction to discover a new way forward for delivering innovative customer care ensuring future resilience and sustainable competitive advantage against a backdrop of a pandemic, the opinion of the low power, high-interest group will be most valuable to th</w:t>
      </w:r>
      <w:r w:rsidR="005C7297" w:rsidRPr="00217991">
        <w:rPr>
          <w:rFonts w:ascii="Arial" w:hAnsi="Arial" w:cs="Arial"/>
          <w:color w:val="000000"/>
          <w:sz w:val="24"/>
          <w:szCs w:val="24"/>
          <w:lang w:eastAsia="en-GB"/>
        </w:rPr>
        <w:t xml:space="preserve">is </w:t>
      </w:r>
      <w:proofErr w:type="gramStart"/>
      <w:r w:rsidR="005C7297" w:rsidRPr="00217991">
        <w:rPr>
          <w:rFonts w:ascii="Arial" w:hAnsi="Arial" w:cs="Arial"/>
          <w:color w:val="000000"/>
          <w:sz w:val="24"/>
          <w:szCs w:val="24"/>
          <w:lang w:eastAsia="en-GB"/>
        </w:rPr>
        <w:t xml:space="preserve">particular </w:t>
      </w:r>
      <w:r w:rsidRPr="00217991">
        <w:rPr>
          <w:rFonts w:ascii="Arial" w:hAnsi="Arial" w:cs="Arial"/>
          <w:color w:val="000000"/>
          <w:sz w:val="24"/>
          <w:szCs w:val="24"/>
          <w:lang w:eastAsia="en-GB"/>
        </w:rPr>
        <w:t>project</w:t>
      </w:r>
      <w:proofErr w:type="gramEnd"/>
      <w:r w:rsidRPr="00217991">
        <w:rPr>
          <w:rFonts w:ascii="Arial" w:hAnsi="Arial" w:cs="Arial"/>
          <w:color w:val="000000"/>
          <w:sz w:val="24"/>
          <w:szCs w:val="24"/>
          <w:lang w:eastAsia="en-GB"/>
        </w:rPr>
        <w:t>, outside of the executives and employees directly implementing the new project objectives</w:t>
      </w:r>
      <w:r w:rsidR="001D38B0" w:rsidRPr="00217991">
        <w:rPr>
          <w:rFonts w:ascii="Arial" w:hAnsi="Arial" w:cs="Arial"/>
          <w:color w:val="000000"/>
          <w:sz w:val="24"/>
          <w:szCs w:val="24"/>
          <w:lang w:eastAsia="en-GB"/>
        </w:rPr>
        <w:t xml:space="preserve"> </w:t>
      </w:r>
      <w:r w:rsidRPr="00217991">
        <w:rPr>
          <w:rFonts w:ascii="Arial" w:hAnsi="Arial" w:cs="Arial"/>
          <w:color w:val="000000"/>
          <w:sz w:val="24"/>
          <w:szCs w:val="24"/>
          <w:lang w:eastAsia="en-GB"/>
        </w:rPr>
        <w:t>(Productplan.com, 2022)</w:t>
      </w:r>
      <w:r w:rsidR="001D38B0" w:rsidRPr="00217991">
        <w:rPr>
          <w:rFonts w:ascii="Arial" w:hAnsi="Arial" w:cs="Arial"/>
          <w:color w:val="000000"/>
          <w:sz w:val="24"/>
          <w:szCs w:val="24"/>
          <w:lang w:eastAsia="en-GB"/>
        </w:rPr>
        <w:t>.</w:t>
      </w:r>
    </w:p>
    <w:tbl>
      <w:tblPr>
        <w:tblStyle w:val="TableGrid"/>
        <w:tblW w:w="9286" w:type="dxa"/>
        <w:tblLook w:val="04A0" w:firstRow="1" w:lastRow="0" w:firstColumn="1" w:lastColumn="0" w:noHBand="0" w:noVBand="1"/>
      </w:tblPr>
      <w:tblGrid>
        <w:gridCol w:w="4643"/>
        <w:gridCol w:w="4643"/>
      </w:tblGrid>
      <w:tr w:rsidR="00581771" w:rsidRPr="00217991" w14:paraId="3E7E7A08" w14:textId="77777777" w:rsidTr="00581771">
        <w:trPr>
          <w:trHeight w:val="2417"/>
        </w:trPr>
        <w:tc>
          <w:tcPr>
            <w:tcW w:w="4643" w:type="dxa"/>
          </w:tcPr>
          <w:p w14:paraId="6971A853" w14:textId="1C7D264B" w:rsidR="00D57561" w:rsidRPr="00217991" w:rsidRDefault="002E2840" w:rsidP="00217991">
            <w:pPr>
              <w:jc w:val="both"/>
              <w:rPr>
                <w:rFonts w:ascii="Arial" w:hAnsi="Arial" w:cs="Arial"/>
                <w:sz w:val="24"/>
                <w:szCs w:val="24"/>
                <w:u w:val="single"/>
              </w:rPr>
            </w:pPr>
            <w:r w:rsidRPr="00217991">
              <w:rPr>
                <w:rFonts w:ascii="Arial" w:hAnsi="Arial" w:cs="Arial"/>
                <w:sz w:val="24"/>
                <w:szCs w:val="24"/>
                <w:u w:val="single"/>
              </w:rPr>
              <w:lastRenderedPageBreak/>
              <w:t xml:space="preserve">A) </w:t>
            </w:r>
            <w:r w:rsidR="00581771" w:rsidRPr="00217991">
              <w:rPr>
                <w:rFonts w:ascii="Arial" w:hAnsi="Arial" w:cs="Arial"/>
                <w:sz w:val="24"/>
                <w:szCs w:val="24"/>
                <w:u w:val="single"/>
              </w:rPr>
              <w:t>High power, high interest</w:t>
            </w:r>
          </w:p>
          <w:p w14:paraId="20C67352" w14:textId="2E9E1AA2" w:rsidR="000C16E6" w:rsidRPr="00217991" w:rsidRDefault="00ED0DA5" w:rsidP="00217991">
            <w:pPr>
              <w:pStyle w:val="ListParagraph"/>
              <w:numPr>
                <w:ilvl w:val="0"/>
                <w:numId w:val="16"/>
              </w:numPr>
              <w:jc w:val="both"/>
              <w:rPr>
                <w:rFonts w:ascii="Arial" w:hAnsi="Arial" w:cs="Arial"/>
                <w:sz w:val="24"/>
                <w:szCs w:val="24"/>
              </w:rPr>
            </w:pPr>
            <w:r w:rsidRPr="00217991">
              <w:rPr>
                <w:rFonts w:ascii="Arial" w:hAnsi="Arial" w:cs="Arial"/>
                <w:sz w:val="24"/>
                <w:szCs w:val="24"/>
              </w:rPr>
              <w:t>Executives</w:t>
            </w:r>
            <w:r w:rsidR="005D6942" w:rsidRPr="00217991">
              <w:rPr>
                <w:rFonts w:ascii="Arial" w:hAnsi="Arial" w:cs="Arial"/>
                <w:sz w:val="24"/>
                <w:szCs w:val="24"/>
              </w:rPr>
              <w:t xml:space="preserve">/directors </w:t>
            </w:r>
          </w:p>
          <w:p w14:paraId="239DEF44" w14:textId="0282A787" w:rsidR="00D57561" w:rsidRPr="00217991" w:rsidRDefault="00EE678D" w:rsidP="00217991">
            <w:pPr>
              <w:pStyle w:val="ListParagraph"/>
              <w:numPr>
                <w:ilvl w:val="0"/>
                <w:numId w:val="16"/>
              </w:numPr>
              <w:jc w:val="both"/>
              <w:rPr>
                <w:rFonts w:ascii="Arial" w:hAnsi="Arial" w:cs="Arial"/>
                <w:sz w:val="24"/>
                <w:szCs w:val="24"/>
              </w:rPr>
            </w:pPr>
            <w:r w:rsidRPr="00217991">
              <w:rPr>
                <w:rFonts w:ascii="Arial" w:hAnsi="Arial" w:cs="Arial"/>
                <w:sz w:val="24"/>
                <w:szCs w:val="24"/>
              </w:rPr>
              <w:t>Investors</w:t>
            </w:r>
            <w:r w:rsidR="005D6942" w:rsidRPr="00217991">
              <w:rPr>
                <w:rFonts w:ascii="Arial" w:hAnsi="Arial" w:cs="Arial"/>
                <w:sz w:val="24"/>
                <w:szCs w:val="24"/>
              </w:rPr>
              <w:t>/funding bodies</w:t>
            </w:r>
          </w:p>
        </w:tc>
        <w:tc>
          <w:tcPr>
            <w:tcW w:w="4643" w:type="dxa"/>
          </w:tcPr>
          <w:p w14:paraId="35040E5E" w14:textId="6E55EBD0" w:rsidR="00581771" w:rsidRPr="00217991" w:rsidRDefault="002E2840" w:rsidP="00217991">
            <w:pPr>
              <w:jc w:val="both"/>
              <w:rPr>
                <w:rFonts w:ascii="Arial" w:hAnsi="Arial" w:cs="Arial"/>
                <w:sz w:val="24"/>
                <w:szCs w:val="24"/>
                <w:u w:val="single"/>
              </w:rPr>
            </w:pPr>
            <w:r w:rsidRPr="00217991">
              <w:rPr>
                <w:rFonts w:ascii="Arial" w:hAnsi="Arial" w:cs="Arial"/>
                <w:sz w:val="24"/>
                <w:szCs w:val="24"/>
                <w:u w:val="single"/>
              </w:rPr>
              <w:t>B)</w:t>
            </w:r>
            <w:r w:rsidR="0059647F" w:rsidRPr="00217991">
              <w:rPr>
                <w:rFonts w:ascii="Arial" w:hAnsi="Arial" w:cs="Arial"/>
                <w:sz w:val="24"/>
                <w:szCs w:val="24"/>
                <w:u w:val="single"/>
              </w:rPr>
              <w:t xml:space="preserve"> </w:t>
            </w:r>
            <w:r w:rsidR="00581771" w:rsidRPr="00217991">
              <w:rPr>
                <w:rFonts w:ascii="Arial" w:hAnsi="Arial" w:cs="Arial"/>
                <w:sz w:val="24"/>
                <w:szCs w:val="24"/>
                <w:u w:val="single"/>
              </w:rPr>
              <w:t>High power, low interest</w:t>
            </w:r>
          </w:p>
          <w:p w14:paraId="464D8B69" w14:textId="0435398E" w:rsidR="00ED0DA5" w:rsidRPr="00217991" w:rsidRDefault="00ED0DA5" w:rsidP="00217991">
            <w:pPr>
              <w:pStyle w:val="ListParagraph"/>
              <w:numPr>
                <w:ilvl w:val="0"/>
                <w:numId w:val="20"/>
              </w:numPr>
              <w:jc w:val="both"/>
              <w:rPr>
                <w:rFonts w:ascii="Arial" w:hAnsi="Arial" w:cs="Arial"/>
                <w:sz w:val="24"/>
                <w:szCs w:val="24"/>
              </w:rPr>
            </w:pPr>
            <w:r w:rsidRPr="00217991">
              <w:rPr>
                <w:rFonts w:ascii="Arial" w:hAnsi="Arial" w:cs="Arial"/>
                <w:sz w:val="24"/>
                <w:szCs w:val="24"/>
              </w:rPr>
              <w:t xml:space="preserve">Governments imposing national and international regulations </w:t>
            </w:r>
          </w:p>
          <w:p w14:paraId="08EDB709" w14:textId="1B301CCE" w:rsidR="003969CD" w:rsidRPr="00217991" w:rsidRDefault="003969CD" w:rsidP="00217991">
            <w:pPr>
              <w:pStyle w:val="ListParagraph"/>
              <w:numPr>
                <w:ilvl w:val="0"/>
                <w:numId w:val="20"/>
              </w:numPr>
              <w:jc w:val="both"/>
              <w:rPr>
                <w:rFonts w:ascii="Arial" w:hAnsi="Arial" w:cs="Arial"/>
                <w:sz w:val="24"/>
                <w:szCs w:val="24"/>
              </w:rPr>
            </w:pPr>
            <w:r w:rsidRPr="00217991">
              <w:rPr>
                <w:rFonts w:ascii="Arial" w:hAnsi="Arial" w:cs="Arial"/>
                <w:sz w:val="24"/>
                <w:szCs w:val="24"/>
              </w:rPr>
              <w:t xml:space="preserve">Local politicians </w:t>
            </w:r>
          </w:p>
          <w:p w14:paraId="27EA02ED" w14:textId="77777777" w:rsidR="00ED0DA5" w:rsidRPr="00217991" w:rsidRDefault="00ED0DA5" w:rsidP="00217991">
            <w:pPr>
              <w:pStyle w:val="ListParagraph"/>
              <w:numPr>
                <w:ilvl w:val="0"/>
                <w:numId w:val="20"/>
              </w:numPr>
              <w:jc w:val="both"/>
              <w:rPr>
                <w:rFonts w:ascii="Arial" w:hAnsi="Arial" w:cs="Arial"/>
                <w:sz w:val="24"/>
                <w:szCs w:val="24"/>
              </w:rPr>
            </w:pPr>
            <w:r w:rsidRPr="00217991">
              <w:rPr>
                <w:rFonts w:ascii="Arial" w:hAnsi="Arial" w:cs="Arial"/>
                <w:sz w:val="24"/>
                <w:szCs w:val="24"/>
              </w:rPr>
              <w:t>Freight carriers</w:t>
            </w:r>
          </w:p>
          <w:p w14:paraId="688174BA" w14:textId="77777777" w:rsidR="00ED0DA5" w:rsidRPr="00217991" w:rsidRDefault="00ED0DA5" w:rsidP="00217991">
            <w:pPr>
              <w:pStyle w:val="ListParagraph"/>
              <w:numPr>
                <w:ilvl w:val="0"/>
                <w:numId w:val="20"/>
              </w:numPr>
              <w:jc w:val="both"/>
              <w:rPr>
                <w:rFonts w:ascii="Arial" w:hAnsi="Arial" w:cs="Arial"/>
                <w:sz w:val="24"/>
                <w:szCs w:val="24"/>
                <w:u w:val="single"/>
              </w:rPr>
            </w:pPr>
            <w:r w:rsidRPr="00217991">
              <w:rPr>
                <w:rFonts w:ascii="Arial" w:hAnsi="Arial" w:cs="Arial"/>
                <w:sz w:val="24"/>
                <w:szCs w:val="24"/>
              </w:rPr>
              <w:t>Freight forwarders</w:t>
            </w:r>
          </w:p>
          <w:p w14:paraId="1967EE2C" w14:textId="77777777" w:rsidR="00A0119A" w:rsidRPr="00217991" w:rsidRDefault="00A0119A" w:rsidP="00217991">
            <w:pPr>
              <w:pStyle w:val="ListParagraph"/>
              <w:numPr>
                <w:ilvl w:val="0"/>
                <w:numId w:val="20"/>
              </w:numPr>
              <w:jc w:val="both"/>
              <w:rPr>
                <w:rFonts w:ascii="Arial" w:hAnsi="Arial" w:cs="Arial"/>
                <w:sz w:val="24"/>
                <w:szCs w:val="24"/>
              </w:rPr>
            </w:pPr>
            <w:r w:rsidRPr="00217991">
              <w:rPr>
                <w:rFonts w:ascii="Arial" w:hAnsi="Arial" w:cs="Arial"/>
                <w:sz w:val="24"/>
                <w:szCs w:val="24"/>
              </w:rPr>
              <w:t>Media</w:t>
            </w:r>
          </w:p>
          <w:p w14:paraId="3FA4D42D" w14:textId="77777777" w:rsidR="006300DF" w:rsidRPr="00217991" w:rsidRDefault="006300DF" w:rsidP="00217991">
            <w:pPr>
              <w:pStyle w:val="ListParagraph"/>
              <w:numPr>
                <w:ilvl w:val="0"/>
                <w:numId w:val="20"/>
              </w:numPr>
              <w:jc w:val="both"/>
              <w:rPr>
                <w:rFonts w:ascii="Arial" w:hAnsi="Arial" w:cs="Arial"/>
                <w:sz w:val="24"/>
                <w:szCs w:val="24"/>
              </w:rPr>
            </w:pPr>
            <w:r w:rsidRPr="00217991">
              <w:rPr>
                <w:rFonts w:ascii="Arial" w:hAnsi="Arial" w:cs="Arial"/>
                <w:sz w:val="24"/>
                <w:szCs w:val="24"/>
              </w:rPr>
              <w:t>Trade unions</w:t>
            </w:r>
          </w:p>
          <w:p w14:paraId="7CF0D73F" w14:textId="2C367A25" w:rsidR="00315AF2" w:rsidRPr="00217991" w:rsidRDefault="006300DF" w:rsidP="00217991">
            <w:pPr>
              <w:pStyle w:val="ListParagraph"/>
              <w:numPr>
                <w:ilvl w:val="0"/>
                <w:numId w:val="20"/>
              </w:numPr>
              <w:jc w:val="both"/>
              <w:rPr>
                <w:rFonts w:ascii="Arial" w:hAnsi="Arial" w:cs="Arial"/>
                <w:sz w:val="24"/>
                <w:szCs w:val="24"/>
              </w:rPr>
            </w:pPr>
            <w:r w:rsidRPr="00217991">
              <w:rPr>
                <w:rFonts w:ascii="Arial" w:hAnsi="Arial" w:cs="Arial"/>
                <w:sz w:val="24"/>
                <w:szCs w:val="24"/>
              </w:rPr>
              <w:t>Regulator/ governing bodies</w:t>
            </w:r>
          </w:p>
        </w:tc>
      </w:tr>
      <w:tr w:rsidR="00581771" w:rsidRPr="00217991" w14:paraId="38C242F7" w14:textId="77777777" w:rsidTr="00581771">
        <w:trPr>
          <w:trHeight w:val="2484"/>
        </w:trPr>
        <w:tc>
          <w:tcPr>
            <w:tcW w:w="4643" w:type="dxa"/>
          </w:tcPr>
          <w:p w14:paraId="2E0535DE" w14:textId="35A8968B" w:rsidR="00581771" w:rsidRPr="00217991" w:rsidRDefault="002E2840" w:rsidP="00217991">
            <w:pPr>
              <w:jc w:val="both"/>
              <w:rPr>
                <w:rFonts w:ascii="Arial" w:hAnsi="Arial" w:cs="Arial"/>
                <w:sz w:val="24"/>
                <w:szCs w:val="24"/>
                <w:u w:val="single"/>
              </w:rPr>
            </w:pPr>
            <w:r w:rsidRPr="00217991">
              <w:rPr>
                <w:rFonts w:ascii="Arial" w:hAnsi="Arial" w:cs="Arial"/>
                <w:sz w:val="24"/>
                <w:szCs w:val="24"/>
                <w:u w:val="single"/>
              </w:rPr>
              <w:t>C)</w:t>
            </w:r>
            <w:r w:rsidR="0059647F" w:rsidRPr="00217991">
              <w:rPr>
                <w:rFonts w:ascii="Arial" w:hAnsi="Arial" w:cs="Arial"/>
                <w:sz w:val="24"/>
                <w:szCs w:val="24"/>
                <w:u w:val="single"/>
              </w:rPr>
              <w:t xml:space="preserve"> </w:t>
            </w:r>
            <w:r w:rsidR="00581771" w:rsidRPr="00217991">
              <w:rPr>
                <w:rFonts w:ascii="Arial" w:hAnsi="Arial" w:cs="Arial"/>
                <w:sz w:val="24"/>
                <w:szCs w:val="24"/>
                <w:u w:val="single"/>
              </w:rPr>
              <w:t>Low power, high interest</w:t>
            </w:r>
          </w:p>
          <w:p w14:paraId="26687E9B" w14:textId="77777777" w:rsidR="00A0119A" w:rsidRPr="00217991" w:rsidRDefault="00A0119A" w:rsidP="00217991">
            <w:pPr>
              <w:pStyle w:val="ListParagraph"/>
              <w:numPr>
                <w:ilvl w:val="0"/>
                <w:numId w:val="19"/>
              </w:numPr>
              <w:rPr>
                <w:rFonts w:ascii="Arial" w:hAnsi="Arial" w:cs="Arial"/>
                <w:sz w:val="24"/>
                <w:szCs w:val="24"/>
              </w:rPr>
            </w:pPr>
            <w:r w:rsidRPr="00217991">
              <w:rPr>
                <w:rFonts w:ascii="Arial" w:hAnsi="Arial" w:cs="Arial"/>
                <w:sz w:val="24"/>
                <w:szCs w:val="24"/>
              </w:rPr>
              <w:t xml:space="preserve">Customers </w:t>
            </w:r>
          </w:p>
          <w:p w14:paraId="1D6C842E" w14:textId="77777777" w:rsidR="00ED0DA5" w:rsidRPr="00217991" w:rsidRDefault="00A0119A" w:rsidP="00217991">
            <w:pPr>
              <w:pStyle w:val="ListParagraph"/>
              <w:numPr>
                <w:ilvl w:val="0"/>
                <w:numId w:val="19"/>
              </w:numPr>
              <w:jc w:val="both"/>
              <w:rPr>
                <w:rFonts w:ascii="Arial" w:hAnsi="Arial" w:cs="Arial"/>
                <w:sz w:val="24"/>
                <w:szCs w:val="24"/>
              </w:rPr>
            </w:pPr>
            <w:r w:rsidRPr="00217991">
              <w:rPr>
                <w:rFonts w:ascii="Arial" w:hAnsi="Arial" w:cs="Arial"/>
                <w:sz w:val="24"/>
                <w:szCs w:val="24"/>
              </w:rPr>
              <w:t>Employees</w:t>
            </w:r>
          </w:p>
          <w:p w14:paraId="151C5F59" w14:textId="16B08381" w:rsidR="006300DF" w:rsidRPr="00217991" w:rsidRDefault="006300DF" w:rsidP="00217991">
            <w:pPr>
              <w:pStyle w:val="ListParagraph"/>
              <w:numPr>
                <w:ilvl w:val="0"/>
                <w:numId w:val="19"/>
              </w:numPr>
              <w:rPr>
                <w:rFonts w:ascii="Arial" w:hAnsi="Arial" w:cs="Arial"/>
                <w:sz w:val="24"/>
                <w:szCs w:val="24"/>
              </w:rPr>
            </w:pPr>
            <w:r w:rsidRPr="00217991">
              <w:rPr>
                <w:rFonts w:ascii="Arial" w:hAnsi="Arial" w:cs="Arial"/>
                <w:sz w:val="24"/>
                <w:szCs w:val="24"/>
              </w:rPr>
              <w:t>Competitors</w:t>
            </w:r>
          </w:p>
        </w:tc>
        <w:tc>
          <w:tcPr>
            <w:tcW w:w="4643" w:type="dxa"/>
          </w:tcPr>
          <w:p w14:paraId="76F941D4" w14:textId="30C8A2FB" w:rsidR="00581771" w:rsidRPr="00217991" w:rsidRDefault="002E2840" w:rsidP="00217991">
            <w:pPr>
              <w:jc w:val="both"/>
              <w:rPr>
                <w:rFonts w:ascii="Arial" w:hAnsi="Arial" w:cs="Arial"/>
                <w:sz w:val="24"/>
                <w:szCs w:val="24"/>
                <w:u w:val="single"/>
              </w:rPr>
            </w:pPr>
            <w:r w:rsidRPr="00217991">
              <w:rPr>
                <w:rFonts w:ascii="Arial" w:hAnsi="Arial" w:cs="Arial"/>
                <w:sz w:val="24"/>
                <w:szCs w:val="24"/>
                <w:u w:val="single"/>
              </w:rPr>
              <w:t>D)</w:t>
            </w:r>
            <w:r w:rsidR="0059647F" w:rsidRPr="00217991">
              <w:rPr>
                <w:rFonts w:ascii="Arial" w:hAnsi="Arial" w:cs="Arial"/>
                <w:sz w:val="24"/>
                <w:szCs w:val="24"/>
                <w:u w:val="single"/>
              </w:rPr>
              <w:t xml:space="preserve"> </w:t>
            </w:r>
            <w:r w:rsidR="00581771" w:rsidRPr="00217991">
              <w:rPr>
                <w:rFonts w:ascii="Arial" w:hAnsi="Arial" w:cs="Arial"/>
                <w:sz w:val="24"/>
                <w:szCs w:val="24"/>
                <w:u w:val="single"/>
              </w:rPr>
              <w:t>Low power</w:t>
            </w:r>
            <w:r w:rsidR="00D57561" w:rsidRPr="00217991">
              <w:rPr>
                <w:rFonts w:ascii="Arial" w:hAnsi="Arial" w:cs="Arial"/>
                <w:sz w:val="24"/>
                <w:szCs w:val="24"/>
                <w:u w:val="single"/>
              </w:rPr>
              <w:t xml:space="preserve">, low interest </w:t>
            </w:r>
          </w:p>
          <w:p w14:paraId="57A52272" w14:textId="0051875B" w:rsidR="00ED0DA5" w:rsidRPr="00217991" w:rsidRDefault="00ED0DA5" w:rsidP="00217991">
            <w:pPr>
              <w:pStyle w:val="ListParagraph"/>
              <w:numPr>
                <w:ilvl w:val="0"/>
                <w:numId w:val="18"/>
              </w:numPr>
              <w:jc w:val="both"/>
              <w:rPr>
                <w:rFonts w:ascii="Arial" w:hAnsi="Arial" w:cs="Arial"/>
                <w:sz w:val="24"/>
                <w:szCs w:val="24"/>
              </w:rPr>
            </w:pPr>
            <w:r w:rsidRPr="00217991">
              <w:rPr>
                <w:rFonts w:ascii="Arial" w:hAnsi="Arial" w:cs="Arial"/>
                <w:sz w:val="24"/>
                <w:szCs w:val="24"/>
              </w:rPr>
              <w:t>Shareholders</w:t>
            </w:r>
          </w:p>
          <w:p w14:paraId="7C829605" w14:textId="3CB352D5" w:rsidR="0059647F" w:rsidRPr="00217991" w:rsidRDefault="003969CD" w:rsidP="00217991">
            <w:pPr>
              <w:pStyle w:val="ListParagraph"/>
              <w:numPr>
                <w:ilvl w:val="0"/>
                <w:numId w:val="18"/>
              </w:numPr>
              <w:jc w:val="both"/>
              <w:rPr>
                <w:rFonts w:ascii="Arial" w:hAnsi="Arial" w:cs="Arial"/>
                <w:b/>
                <w:bCs/>
                <w:sz w:val="24"/>
                <w:szCs w:val="24"/>
                <w:u w:val="single"/>
              </w:rPr>
            </w:pPr>
            <w:r w:rsidRPr="00217991">
              <w:rPr>
                <w:rFonts w:ascii="Arial" w:hAnsi="Arial" w:cs="Arial"/>
                <w:sz w:val="24"/>
                <w:szCs w:val="24"/>
              </w:rPr>
              <w:t>Residents</w:t>
            </w:r>
          </w:p>
        </w:tc>
      </w:tr>
    </w:tbl>
    <w:p w14:paraId="133C216E" w14:textId="7666EF1A" w:rsidR="003648E2" w:rsidRPr="00217991" w:rsidRDefault="003648E2" w:rsidP="00217991">
      <w:pPr>
        <w:shd w:val="clear" w:color="auto" w:fill="FFFFFF" w:themeFill="background1"/>
        <w:spacing w:after="0" w:line="480" w:lineRule="auto"/>
        <w:jc w:val="both"/>
        <w:rPr>
          <w:rFonts w:ascii="Arial" w:hAnsi="Arial" w:cs="Arial"/>
          <w:b/>
          <w:bCs/>
          <w:sz w:val="24"/>
          <w:szCs w:val="24"/>
          <w:u w:val="single"/>
        </w:rPr>
      </w:pPr>
    </w:p>
    <w:p w14:paraId="0426EBB2" w14:textId="384AE095" w:rsidR="00D874C0" w:rsidRPr="00217991" w:rsidRDefault="002E2840"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Looking at the stakeholders within group A </w:t>
      </w:r>
      <w:r w:rsidR="00217991" w:rsidRPr="00217991">
        <w:rPr>
          <w:rFonts w:ascii="Arial" w:hAnsi="Arial" w:cs="Arial"/>
          <w:sz w:val="24"/>
          <w:szCs w:val="24"/>
        </w:rPr>
        <w:t>Westbound need</w:t>
      </w:r>
      <w:r w:rsidR="009016B3" w:rsidRPr="00217991">
        <w:rPr>
          <w:rFonts w:ascii="Arial" w:hAnsi="Arial" w:cs="Arial"/>
          <w:sz w:val="24"/>
          <w:szCs w:val="24"/>
        </w:rPr>
        <w:t xml:space="preserve"> to make every effort to keep this demographic engaged and make the greatest effort to keep them satisfied</w:t>
      </w:r>
      <w:r w:rsidRPr="00217991">
        <w:rPr>
          <w:rFonts w:ascii="Arial" w:hAnsi="Arial" w:cs="Arial"/>
          <w:sz w:val="24"/>
          <w:szCs w:val="24"/>
        </w:rPr>
        <w:t xml:space="preserve">. The directors and executives within the company will </w:t>
      </w:r>
      <w:r w:rsidR="00FF6C44" w:rsidRPr="00217991">
        <w:rPr>
          <w:rFonts w:ascii="Arial" w:hAnsi="Arial" w:cs="Arial"/>
          <w:sz w:val="24"/>
          <w:szCs w:val="24"/>
        </w:rPr>
        <w:t>influence</w:t>
      </w:r>
      <w:r w:rsidRPr="00217991">
        <w:rPr>
          <w:rFonts w:ascii="Arial" w:hAnsi="Arial" w:cs="Arial"/>
          <w:sz w:val="24"/>
          <w:szCs w:val="24"/>
        </w:rPr>
        <w:t xml:space="preserve"> whether the project can go live, while the investors at this stage will only benefit from positive changes to Westbound customer care</w:t>
      </w:r>
      <w:r w:rsidR="00C054C3" w:rsidRPr="00217991">
        <w:rPr>
          <w:rFonts w:ascii="Arial" w:hAnsi="Arial" w:cs="Arial"/>
          <w:sz w:val="24"/>
          <w:szCs w:val="24"/>
        </w:rPr>
        <w:t xml:space="preserve">, they do not need to be kept informed to the point of </w:t>
      </w:r>
      <w:r w:rsidR="00FF6C44" w:rsidRPr="00217991">
        <w:rPr>
          <w:rFonts w:ascii="Arial" w:hAnsi="Arial" w:cs="Arial"/>
          <w:sz w:val="24"/>
          <w:szCs w:val="24"/>
        </w:rPr>
        <w:t>overwhelming</w:t>
      </w:r>
      <w:r w:rsidR="00C054C3" w:rsidRPr="00217991">
        <w:rPr>
          <w:rFonts w:ascii="Arial" w:hAnsi="Arial" w:cs="Arial"/>
          <w:sz w:val="24"/>
          <w:szCs w:val="24"/>
        </w:rPr>
        <w:t>.</w:t>
      </w:r>
      <w:r w:rsidRPr="00217991">
        <w:rPr>
          <w:rFonts w:ascii="Arial" w:hAnsi="Arial" w:cs="Arial"/>
          <w:sz w:val="24"/>
          <w:szCs w:val="24"/>
        </w:rPr>
        <w:t xml:space="preserve"> </w:t>
      </w:r>
      <w:r w:rsidR="000B354A" w:rsidRPr="00217991">
        <w:rPr>
          <w:rFonts w:ascii="Arial" w:hAnsi="Arial" w:cs="Arial"/>
          <w:sz w:val="24"/>
          <w:szCs w:val="24"/>
        </w:rPr>
        <w:t xml:space="preserve">Similarly, group D will have minimal engagement with this project and will be kept informed through Westbound newsletters, social media, and email updates. The stakeholders within group B </w:t>
      </w:r>
      <w:r w:rsidR="00C054C3" w:rsidRPr="00217991">
        <w:rPr>
          <w:rFonts w:ascii="Arial" w:hAnsi="Arial" w:cs="Arial"/>
          <w:sz w:val="24"/>
          <w:szCs w:val="24"/>
        </w:rPr>
        <w:t xml:space="preserve">will need to be monitored, Governments imposing new national or international regulations can have a negative impact on freight carriers and forwarders, Westbound could throughout this process be in a position where the company needs to make decisions that are in favour to their customers and their own business rather than the wellbeing of the carriers and forwarders they are working with. </w:t>
      </w:r>
      <w:r w:rsidR="0059647F" w:rsidRPr="00217991">
        <w:rPr>
          <w:rFonts w:ascii="Arial" w:hAnsi="Arial" w:cs="Arial"/>
          <w:sz w:val="24"/>
          <w:szCs w:val="24"/>
        </w:rPr>
        <w:t xml:space="preserve">Regulators and governing bodies as well as trade unions have got the responsibility to make changes to the logistics and supply chain working environment and equally need to be monitored by the project team.  </w:t>
      </w:r>
      <w:r w:rsidR="00C054C3" w:rsidRPr="00217991">
        <w:rPr>
          <w:rFonts w:ascii="Arial" w:hAnsi="Arial" w:cs="Arial"/>
          <w:sz w:val="24"/>
          <w:szCs w:val="24"/>
        </w:rPr>
        <w:t xml:space="preserve">As these </w:t>
      </w:r>
      <w:r w:rsidR="00C054C3" w:rsidRPr="00217991">
        <w:rPr>
          <w:rFonts w:ascii="Arial" w:hAnsi="Arial" w:cs="Arial"/>
          <w:sz w:val="24"/>
          <w:szCs w:val="24"/>
        </w:rPr>
        <w:lastRenderedPageBreak/>
        <w:t xml:space="preserve">are current, actual threats, the project team will have to </w:t>
      </w:r>
      <w:r w:rsidR="0059647F" w:rsidRPr="00217991">
        <w:rPr>
          <w:rFonts w:ascii="Arial" w:hAnsi="Arial" w:cs="Arial"/>
          <w:sz w:val="24"/>
          <w:szCs w:val="24"/>
        </w:rPr>
        <w:t xml:space="preserve">monitor the situation while working on their revised strategy. </w:t>
      </w:r>
      <w:r w:rsidR="00E65291" w:rsidRPr="00217991">
        <w:rPr>
          <w:rFonts w:ascii="Arial" w:hAnsi="Arial" w:cs="Arial"/>
          <w:sz w:val="24"/>
          <w:szCs w:val="24"/>
        </w:rPr>
        <w:t xml:space="preserve"> The stakeholder group and the primary focus for the project of </w:t>
      </w:r>
      <w:r w:rsidR="00E65291" w:rsidRPr="00217991">
        <w:rPr>
          <w:rFonts w:ascii="Arial" w:hAnsi="Arial" w:cs="Arial"/>
          <w:color w:val="000000"/>
          <w:sz w:val="24"/>
          <w:szCs w:val="24"/>
          <w:lang w:eastAsia="en-GB"/>
        </w:rPr>
        <w:t xml:space="preserve">creatively reshaping Westbound Logistics Services ltd strategic direction to discover a new way forward for delivering innovative customer care ensuring future resilience and sustainable competitive advantage against a backdrop of a pandemic will be stakeholder group C. </w:t>
      </w:r>
      <w:proofErr w:type="spellStart"/>
      <w:r w:rsidR="00E65291" w:rsidRPr="00217991">
        <w:rPr>
          <w:rFonts w:ascii="Arial" w:hAnsi="Arial" w:cs="Arial"/>
          <w:color w:val="000000"/>
          <w:sz w:val="24"/>
          <w:szCs w:val="24"/>
          <w:lang w:eastAsia="en-GB"/>
        </w:rPr>
        <w:t>Westbounds</w:t>
      </w:r>
      <w:proofErr w:type="spellEnd"/>
      <w:r w:rsidR="00E65291" w:rsidRPr="00217991">
        <w:rPr>
          <w:rFonts w:ascii="Arial" w:hAnsi="Arial" w:cs="Arial"/>
          <w:color w:val="000000"/>
          <w:sz w:val="24"/>
          <w:szCs w:val="24"/>
          <w:lang w:eastAsia="en-GB"/>
        </w:rPr>
        <w:t xml:space="preserve"> Customers, its employees</w:t>
      </w:r>
      <w:r w:rsidR="00FF6C44" w:rsidRPr="00217991">
        <w:rPr>
          <w:rFonts w:ascii="Arial" w:hAnsi="Arial" w:cs="Arial"/>
          <w:color w:val="000000"/>
          <w:sz w:val="24"/>
          <w:szCs w:val="24"/>
          <w:lang w:eastAsia="en-GB"/>
        </w:rPr>
        <w:t>,</w:t>
      </w:r>
      <w:r w:rsidR="00E65291" w:rsidRPr="00217991">
        <w:rPr>
          <w:rFonts w:ascii="Arial" w:hAnsi="Arial" w:cs="Arial"/>
          <w:color w:val="000000"/>
          <w:sz w:val="24"/>
          <w:szCs w:val="24"/>
          <w:lang w:eastAsia="en-GB"/>
        </w:rPr>
        <w:t xml:space="preserve"> and its competitors will be </w:t>
      </w:r>
      <w:r w:rsidR="00C22657" w:rsidRPr="00217991">
        <w:rPr>
          <w:rFonts w:ascii="Arial" w:hAnsi="Arial" w:cs="Arial"/>
          <w:color w:val="000000"/>
          <w:sz w:val="24"/>
          <w:szCs w:val="24"/>
          <w:lang w:eastAsia="en-GB"/>
        </w:rPr>
        <w:t xml:space="preserve">the groups that will need to be most engaged and insightful to this project. Having Low power, yet high interest is mutually beneficial to the customers, </w:t>
      </w:r>
      <w:r w:rsidR="00DE16C2" w:rsidRPr="00217991">
        <w:rPr>
          <w:rFonts w:ascii="Arial" w:hAnsi="Arial" w:cs="Arial"/>
          <w:color w:val="000000"/>
          <w:sz w:val="24"/>
          <w:szCs w:val="24"/>
          <w:lang w:eastAsia="en-GB"/>
        </w:rPr>
        <w:t>employees,</w:t>
      </w:r>
      <w:r w:rsidR="00C22657" w:rsidRPr="00217991">
        <w:rPr>
          <w:rFonts w:ascii="Arial" w:hAnsi="Arial" w:cs="Arial"/>
          <w:color w:val="000000"/>
          <w:sz w:val="24"/>
          <w:szCs w:val="24"/>
          <w:lang w:eastAsia="en-GB"/>
        </w:rPr>
        <w:t xml:space="preserve"> and the business.  </w:t>
      </w:r>
      <w:r w:rsidR="00C8608E" w:rsidRPr="00217991">
        <w:rPr>
          <w:rFonts w:ascii="Arial" w:hAnsi="Arial" w:cs="Arial"/>
          <w:color w:val="000000"/>
          <w:sz w:val="24"/>
          <w:szCs w:val="24"/>
          <w:lang w:eastAsia="en-GB"/>
        </w:rPr>
        <w:t>In the interest of this project, the competitors will remain in this group, although their stance outside of the organisation is fluid and would, in other projects be placed in group D, low power, low interest.</w:t>
      </w:r>
      <w:r w:rsidR="00DE16C2" w:rsidRPr="00217991">
        <w:rPr>
          <w:rFonts w:ascii="Arial" w:hAnsi="Arial" w:cs="Arial"/>
          <w:color w:val="000000"/>
          <w:sz w:val="24"/>
          <w:szCs w:val="24"/>
          <w:lang w:eastAsia="en-GB"/>
        </w:rPr>
        <w:t xml:space="preserve">  </w:t>
      </w:r>
      <w:r w:rsidR="00C8608E" w:rsidRPr="00217991">
        <w:rPr>
          <w:rFonts w:ascii="Arial" w:hAnsi="Arial" w:cs="Arial"/>
          <w:color w:val="000000"/>
          <w:sz w:val="24"/>
          <w:szCs w:val="24"/>
          <w:lang w:eastAsia="en-GB"/>
        </w:rPr>
        <w:t xml:space="preserve">Any changes to </w:t>
      </w:r>
      <w:proofErr w:type="spellStart"/>
      <w:r w:rsidR="00C8608E" w:rsidRPr="00217991">
        <w:rPr>
          <w:rFonts w:ascii="Arial" w:hAnsi="Arial" w:cs="Arial"/>
          <w:color w:val="000000"/>
          <w:sz w:val="24"/>
          <w:szCs w:val="24"/>
          <w:lang w:eastAsia="en-GB"/>
        </w:rPr>
        <w:t>Westbounds</w:t>
      </w:r>
      <w:proofErr w:type="spellEnd"/>
      <w:r w:rsidR="00C8608E" w:rsidRPr="00217991">
        <w:rPr>
          <w:rFonts w:ascii="Arial" w:hAnsi="Arial" w:cs="Arial"/>
          <w:color w:val="000000"/>
          <w:sz w:val="24"/>
          <w:szCs w:val="24"/>
          <w:lang w:eastAsia="en-GB"/>
        </w:rPr>
        <w:t xml:space="preserve"> strategy or expansion will directly affect the performance of its competitors, often marketing plans are designed to capture market share</w:t>
      </w:r>
      <w:r w:rsidR="00DE16C2" w:rsidRPr="00217991">
        <w:rPr>
          <w:rFonts w:ascii="Arial" w:hAnsi="Arial" w:cs="Arial"/>
          <w:color w:val="000000"/>
          <w:sz w:val="24"/>
          <w:szCs w:val="24"/>
          <w:lang w:eastAsia="en-GB"/>
        </w:rPr>
        <w:t xml:space="preserve"> and can reinforce customer loyalty regardless of competition. Any positive changes with positive impact Westbound </w:t>
      </w:r>
      <w:r w:rsidR="00E1038A" w:rsidRPr="00217991">
        <w:rPr>
          <w:rFonts w:ascii="Arial" w:hAnsi="Arial" w:cs="Arial"/>
          <w:color w:val="000000"/>
          <w:sz w:val="24"/>
          <w:szCs w:val="24"/>
          <w:lang w:eastAsia="en-GB"/>
        </w:rPr>
        <w:t>make</w:t>
      </w:r>
      <w:r w:rsidR="00DE16C2" w:rsidRPr="00217991">
        <w:rPr>
          <w:rFonts w:ascii="Arial" w:hAnsi="Arial" w:cs="Arial"/>
          <w:color w:val="000000"/>
          <w:sz w:val="24"/>
          <w:szCs w:val="24"/>
          <w:lang w:eastAsia="en-GB"/>
        </w:rPr>
        <w:t xml:space="preserve">, will be of high interest to its competitors. </w:t>
      </w:r>
      <w:r w:rsidR="00E1038A" w:rsidRPr="00217991">
        <w:rPr>
          <w:rFonts w:ascii="Arial" w:hAnsi="Arial" w:cs="Arial"/>
          <w:color w:val="000000"/>
          <w:sz w:val="24"/>
          <w:szCs w:val="24"/>
          <w:lang w:eastAsia="en-GB"/>
        </w:rPr>
        <w:t xml:space="preserve">In </w:t>
      </w:r>
      <w:r w:rsidR="001D38B0" w:rsidRPr="00217991">
        <w:rPr>
          <w:rFonts w:ascii="Arial" w:hAnsi="Arial" w:cs="Arial"/>
          <w:color w:val="000000"/>
          <w:sz w:val="24"/>
          <w:szCs w:val="24"/>
          <w:lang w:eastAsia="en-GB"/>
        </w:rPr>
        <w:t>healthy competitive industry new choices</w:t>
      </w:r>
      <w:r w:rsidR="00E1038A" w:rsidRPr="00217991">
        <w:rPr>
          <w:rFonts w:ascii="Arial" w:hAnsi="Arial" w:cs="Arial"/>
          <w:color w:val="000000"/>
          <w:sz w:val="24"/>
          <w:szCs w:val="24"/>
          <w:lang w:eastAsia="en-GB"/>
        </w:rPr>
        <w:t xml:space="preserve"> emerge when companies adapt their strategies, competition can create innovation when businesses are motivated to overtake rivals and capture larger market shares. All of which provide the customer with more choices and ultimately better customer care. </w:t>
      </w:r>
    </w:p>
    <w:p w14:paraId="223EDBB5" w14:textId="607F7077" w:rsidR="00E1038A" w:rsidRPr="00217991" w:rsidRDefault="00890445" w:rsidP="00217991">
      <w:pPr>
        <w:spacing w:line="480" w:lineRule="auto"/>
        <w:rPr>
          <w:rFonts w:ascii="Arial" w:hAnsi="Arial" w:cs="Arial"/>
          <w:sz w:val="24"/>
          <w:szCs w:val="24"/>
        </w:rPr>
      </w:pPr>
      <w:r w:rsidRPr="00217991">
        <w:rPr>
          <w:rFonts w:ascii="Arial" w:hAnsi="Arial" w:cs="Arial"/>
          <w:sz w:val="24"/>
          <w:szCs w:val="24"/>
        </w:rPr>
        <w:br w:type="page"/>
      </w:r>
    </w:p>
    <w:p w14:paraId="1CB8A36E" w14:textId="7EDB8B57" w:rsidR="009821E5" w:rsidRPr="00217991" w:rsidRDefault="00B269EC" w:rsidP="00217991">
      <w:pPr>
        <w:pStyle w:val="ListParagraph"/>
        <w:numPr>
          <w:ilvl w:val="0"/>
          <w:numId w:val="6"/>
        </w:numPr>
        <w:shd w:val="clear" w:color="auto" w:fill="FFFFFF" w:themeFill="background1"/>
        <w:spacing w:after="0" w:line="480" w:lineRule="auto"/>
        <w:jc w:val="both"/>
        <w:rPr>
          <w:rFonts w:ascii="Arial" w:hAnsi="Arial" w:cs="Arial"/>
          <w:b/>
          <w:bCs/>
          <w:sz w:val="24"/>
          <w:szCs w:val="24"/>
          <w:u w:val="single"/>
        </w:rPr>
      </w:pPr>
      <w:r w:rsidRPr="00217991">
        <w:rPr>
          <w:rFonts w:ascii="Arial" w:hAnsi="Arial" w:cs="Arial"/>
          <w:b/>
          <w:bCs/>
          <w:sz w:val="24"/>
          <w:szCs w:val="24"/>
          <w:u w:val="single"/>
        </w:rPr>
        <w:lastRenderedPageBreak/>
        <w:t xml:space="preserve">Conclusion </w:t>
      </w:r>
    </w:p>
    <w:p w14:paraId="11E2411A" w14:textId="3A4D5EB9" w:rsidR="009821E5" w:rsidRPr="00217991" w:rsidRDefault="009821E5"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After analysing the internal and external environmental conditions Westbound </w:t>
      </w:r>
      <w:r w:rsidR="008211AF" w:rsidRPr="00217991">
        <w:rPr>
          <w:rFonts w:ascii="Arial" w:hAnsi="Arial" w:cs="Arial"/>
          <w:sz w:val="24"/>
          <w:szCs w:val="24"/>
        </w:rPr>
        <w:t xml:space="preserve">Logistics </w:t>
      </w:r>
      <w:r w:rsidRPr="00217991">
        <w:rPr>
          <w:rFonts w:ascii="Arial" w:hAnsi="Arial" w:cs="Arial"/>
          <w:sz w:val="24"/>
          <w:szCs w:val="24"/>
        </w:rPr>
        <w:t xml:space="preserve">currently finds itself in and assessing </w:t>
      </w:r>
      <w:r w:rsidR="00C978D3" w:rsidRPr="00217991">
        <w:rPr>
          <w:rFonts w:ascii="Arial" w:hAnsi="Arial" w:cs="Arial"/>
          <w:sz w:val="24"/>
          <w:szCs w:val="24"/>
        </w:rPr>
        <w:t>its</w:t>
      </w:r>
      <w:r w:rsidR="008211AF" w:rsidRPr="00217991">
        <w:rPr>
          <w:rFonts w:ascii="Arial" w:hAnsi="Arial" w:cs="Arial"/>
          <w:sz w:val="24"/>
          <w:szCs w:val="24"/>
        </w:rPr>
        <w:t xml:space="preserve"> key stakeholders, there have been certain aspects that are vital to be explored further when reshaping its strategic direction for delivering innovative customer care and ensuring future resilience and sustainable competitive advantage.</w:t>
      </w:r>
      <w:r w:rsidR="00C978D3" w:rsidRPr="00217991">
        <w:rPr>
          <w:rFonts w:ascii="Arial" w:hAnsi="Arial" w:cs="Arial"/>
          <w:sz w:val="24"/>
          <w:szCs w:val="24"/>
        </w:rPr>
        <w:t xml:space="preserve">  During the Covid-19 pandemic, the logistics industry was hit hard, however</w:t>
      </w:r>
      <w:r w:rsidR="0015698F" w:rsidRPr="00217991">
        <w:rPr>
          <w:rFonts w:ascii="Arial" w:hAnsi="Arial" w:cs="Arial"/>
          <w:sz w:val="24"/>
          <w:szCs w:val="24"/>
        </w:rPr>
        <w:t>,</w:t>
      </w:r>
      <w:r w:rsidR="00C978D3" w:rsidRPr="00217991">
        <w:rPr>
          <w:rFonts w:ascii="Arial" w:hAnsi="Arial" w:cs="Arial"/>
          <w:sz w:val="24"/>
          <w:szCs w:val="24"/>
        </w:rPr>
        <w:t xml:space="preserve"> outperformers such as Westbound continued on its strategic direction it set before covid hit. Technology was one of the main aspects Westbound relied</w:t>
      </w:r>
      <w:r w:rsidR="0015698F" w:rsidRPr="00217991">
        <w:rPr>
          <w:rFonts w:ascii="Arial" w:hAnsi="Arial" w:cs="Arial"/>
          <w:sz w:val="24"/>
          <w:szCs w:val="24"/>
        </w:rPr>
        <w:t xml:space="preserve"> on</w:t>
      </w:r>
      <w:r w:rsidR="00C978D3" w:rsidRPr="00217991">
        <w:rPr>
          <w:rFonts w:ascii="Arial" w:hAnsi="Arial" w:cs="Arial"/>
          <w:sz w:val="24"/>
          <w:szCs w:val="24"/>
        </w:rPr>
        <w:t xml:space="preserve"> and continued to invest in heavily to continue to strengthen its core </w:t>
      </w:r>
      <w:r w:rsidR="001E0B09" w:rsidRPr="00217991">
        <w:rPr>
          <w:rFonts w:ascii="Arial" w:hAnsi="Arial" w:cs="Arial"/>
          <w:sz w:val="24"/>
          <w:szCs w:val="24"/>
        </w:rPr>
        <w:t xml:space="preserve">business and </w:t>
      </w:r>
      <w:r w:rsidR="00903170" w:rsidRPr="00217991">
        <w:rPr>
          <w:rFonts w:ascii="Arial" w:hAnsi="Arial" w:cs="Arial"/>
          <w:sz w:val="24"/>
          <w:szCs w:val="24"/>
        </w:rPr>
        <w:t>become</w:t>
      </w:r>
      <w:r w:rsidR="001E0B09" w:rsidRPr="00217991">
        <w:rPr>
          <w:rFonts w:ascii="Arial" w:hAnsi="Arial" w:cs="Arial"/>
          <w:sz w:val="24"/>
          <w:szCs w:val="24"/>
        </w:rPr>
        <w:t xml:space="preserve"> more customer-centric,</w:t>
      </w:r>
      <w:r w:rsidR="0015698F" w:rsidRPr="00217991">
        <w:rPr>
          <w:rFonts w:ascii="Arial" w:hAnsi="Arial" w:cs="Arial"/>
          <w:sz w:val="24"/>
          <w:szCs w:val="24"/>
        </w:rPr>
        <w:t xml:space="preserve"> securing a freight-booking platform on their website to enable customers to book and track their shipments online, at any time of day, regardless of time zone.</w:t>
      </w:r>
      <w:r w:rsidR="00C43C62" w:rsidRPr="00217991">
        <w:rPr>
          <w:rFonts w:ascii="Arial" w:hAnsi="Arial" w:cs="Arial"/>
          <w:sz w:val="24"/>
          <w:szCs w:val="24"/>
        </w:rPr>
        <w:t xml:space="preserve">  This global crisis should </w:t>
      </w:r>
      <w:r w:rsidR="00E52294" w:rsidRPr="00217991">
        <w:rPr>
          <w:rFonts w:ascii="Arial" w:hAnsi="Arial" w:cs="Arial"/>
          <w:sz w:val="24"/>
          <w:szCs w:val="24"/>
        </w:rPr>
        <w:t>have made</w:t>
      </w:r>
      <w:r w:rsidR="00C43C62" w:rsidRPr="00217991">
        <w:rPr>
          <w:rFonts w:ascii="Arial" w:hAnsi="Arial" w:cs="Arial"/>
          <w:sz w:val="24"/>
          <w:szCs w:val="24"/>
        </w:rPr>
        <w:t xml:space="preserve"> clear to companies that valuing pres</w:t>
      </w:r>
      <w:r w:rsidR="00E52294" w:rsidRPr="00217991">
        <w:rPr>
          <w:rFonts w:ascii="Arial" w:hAnsi="Arial" w:cs="Arial"/>
          <w:sz w:val="24"/>
          <w:szCs w:val="24"/>
        </w:rPr>
        <w:t>ti</w:t>
      </w:r>
      <w:r w:rsidR="00C43C62" w:rsidRPr="00217991">
        <w:rPr>
          <w:rFonts w:ascii="Arial" w:hAnsi="Arial" w:cs="Arial"/>
          <w:sz w:val="24"/>
          <w:szCs w:val="24"/>
        </w:rPr>
        <w:t xml:space="preserve">ge, </w:t>
      </w:r>
      <w:r w:rsidR="00E52294" w:rsidRPr="00217991">
        <w:rPr>
          <w:rFonts w:ascii="Arial" w:hAnsi="Arial" w:cs="Arial"/>
          <w:sz w:val="24"/>
          <w:szCs w:val="24"/>
        </w:rPr>
        <w:t>turnover,</w:t>
      </w:r>
      <w:r w:rsidR="00C43C62" w:rsidRPr="00217991">
        <w:rPr>
          <w:rFonts w:ascii="Arial" w:hAnsi="Arial" w:cs="Arial"/>
          <w:sz w:val="24"/>
          <w:szCs w:val="24"/>
        </w:rPr>
        <w:t xml:space="preserve"> and personal gain over </w:t>
      </w:r>
      <w:r w:rsidR="00E52294" w:rsidRPr="00217991">
        <w:rPr>
          <w:rFonts w:ascii="Arial" w:hAnsi="Arial" w:cs="Arial"/>
          <w:sz w:val="24"/>
          <w:szCs w:val="24"/>
        </w:rPr>
        <w:t>customer satisfaction will not benefit the company financially or reputationally in the future. Anything Westbound going forward engages with needs to be or the betterment of themselves or its customers. In the event of companies deviating from this, they find the</w:t>
      </w:r>
      <w:r w:rsidR="007C309E" w:rsidRPr="00217991">
        <w:rPr>
          <w:rFonts w:ascii="Arial" w:hAnsi="Arial" w:cs="Arial"/>
          <w:sz w:val="24"/>
          <w:szCs w:val="24"/>
        </w:rPr>
        <w:t xml:space="preserve">mselves in an ethical predicament.  In this instance, providing a service that they knowingly cannot deliver on time, will only financially benefit the business short term, as the reputational damage and human resource needed to rectify the issue will far outweigh the gains. Putting customer service and satisfaction at the forefront of the business will provide the company with long-term trust.  Providing services to mitigate challenges before they occur and keeping communication channels open is key. </w:t>
      </w:r>
    </w:p>
    <w:p w14:paraId="3626E970" w14:textId="77777777" w:rsidR="00C75DE1" w:rsidRPr="00217991" w:rsidRDefault="00B834FB"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With large economic and political factors, such as Brexit and covid, in the way of smooth transactions and freight arrivals, Westbound has shown a great deal of </w:t>
      </w:r>
      <w:r w:rsidRPr="00217991">
        <w:rPr>
          <w:rFonts w:ascii="Arial" w:hAnsi="Arial" w:cs="Arial"/>
          <w:sz w:val="24"/>
          <w:szCs w:val="24"/>
        </w:rPr>
        <w:lastRenderedPageBreak/>
        <w:t>adaptability and resilience to a rapidly changing environmen</w:t>
      </w:r>
      <w:r w:rsidR="001E0B09" w:rsidRPr="00217991">
        <w:rPr>
          <w:rFonts w:ascii="Arial" w:hAnsi="Arial" w:cs="Arial"/>
          <w:sz w:val="24"/>
          <w:szCs w:val="24"/>
        </w:rPr>
        <w:t xml:space="preserve">t and has continued to improve its communication channels with affected customers. </w:t>
      </w:r>
    </w:p>
    <w:p w14:paraId="63A39199" w14:textId="7973282E" w:rsidR="000A3FD0" w:rsidRPr="00217991" w:rsidRDefault="00C75DE1"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With lockdowns in place during the pandemic</w:t>
      </w:r>
      <w:r w:rsidR="00927201" w:rsidRPr="00217991">
        <w:rPr>
          <w:rFonts w:ascii="Arial" w:hAnsi="Arial" w:cs="Arial"/>
          <w:sz w:val="24"/>
          <w:szCs w:val="24"/>
        </w:rPr>
        <w:t>,</w:t>
      </w:r>
      <w:r w:rsidR="00B834FB" w:rsidRPr="00217991">
        <w:rPr>
          <w:rFonts w:ascii="Arial" w:hAnsi="Arial" w:cs="Arial"/>
          <w:sz w:val="24"/>
          <w:szCs w:val="24"/>
        </w:rPr>
        <w:t xml:space="preserve"> demand for online shopping</w:t>
      </w:r>
      <w:r w:rsidRPr="00217991">
        <w:rPr>
          <w:rFonts w:ascii="Arial" w:hAnsi="Arial" w:cs="Arial"/>
          <w:sz w:val="24"/>
          <w:szCs w:val="24"/>
        </w:rPr>
        <w:t xml:space="preserve"> increased</w:t>
      </w:r>
      <w:r w:rsidR="00B834FB" w:rsidRPr="00217991">
        <w:rPr>
          <w:rFonts w:ascii="Arial" w:hAnsi="Arial" w:cs="Arial"/>
          <w:sz w:val="24"/>
          <w:szCs w:val="24"/>
        </w:rPr>
        <w:t xml:space="preserve">, Westbound was </w:t>
      </w:r>
      <w:r w:rsidRPr="00217991">
        <w:rPr>
          <w:rFonts w:ascii="Arial" w:hAnsi="Arial" w:cs="Arial"/>
          <w:sz w:val="24"/>
          <w:szCs w:val="24"/>
        </w:rPr>
        <w:t>able</w:t>
      </w:r>
      <w:r w:rsidR="00B834FB" w:rsidRPr="00217991">
        <w:rPr>
          <w:rFonts w:ascii="Arial" w:hAnsi="Arial" w:cs="Arial"/>
          <w:sz w:val="24"/>
          <w:szCs w:val="24"/>
        </w:rPr>
        <w:t xml:space="preserve"> to capitalize on this and </w:t>
      </w:r>
      <w:r w:rsidRPr="00217991">
        <w:rPr>
          <w:rFonts w:ascii="Arial" w:hAnsi="Arial" w:cs="Arial"/>
          <w:sz w:val="24"/>
          <w:szCs w:val="24"/>
        </w:rPr>
        <w:t>collaborate with</w:t>
      </w:r>
      <w:r w:rsidR="00487953" w:rsidRPr="00217991">
        <w:rPr>
          <w:rFonts w:ascii="Arial" w:hAnsi="Arial" w:cs="Arial"/>
          <w:sz w:val="24"/>
          <w:szCs w:val="24"/>
        </w:rPr>
        <w:t xml:space="preserve"> </w:t>
      </w:r>
      <w:r w:rsidRPr="00217991">
        <w:rPr>
          <w:rFonts w:ascii="Arial" w:hAnsi="Arial" w:cs="Arial"/>
          <w:sz w:val="24"/>
          <w:szCs w:val="24"/>
        </w:rPr>
        <w:t>business-like</w:t>
      </w:r>
      <w:r w:rsidR="00B834FB" w:rsidRPr="00217991">
        <w:rPr>
          <w:rFonts w:ascii="Arial" w:hAnsi="Arial" w:cs="Arial"/>
          <w:sz w:val="24"/>
          <w:szCs w:val="24"/>
        </w:rPr>
        <w:t xml:space="preserve"> Amazon FBA and </w:t>
      </w:r>
      <w:r w:rsidRPr="00217991">
        <w:rPr>
          <w:rFonts w:ascii="Arial" w:hAnsi="Arial" w:cs="Arial"/>
          <w:sz w:val="24"/>
          <w:szCs w:val="24"/>
        </w:rPr>
        <w:t xml:space="preserve">UPS, together creating </w:t>
      </w:r>
      <w:r w:rsidR="00B834FB" w:rsidRPr="00217991">
        <w:rPr>
          <w:rFonts w:ascii="Arial" w:hAnsi="Arial" w:cs="Arial"/>
          <w:sz w:val="24"/>
          <w:szCs w:val="24"/>
        </w:rPr>
        <w:t>Westbound Parcels</w:t>
      </w:r>
      <w:r w:rsidRPr="00217991">
        <w:rPr>
          <w:rFonts w:ascii="Arial" w:hAnsi="Arial" w:cs="Arial"/>
          <w:sz w:val="24"/>
          <w:szCs w:val="24"/>
        </w:rPr>
        <w:t xml:space="preserve">. This </w:t>
      </w:r>
      <w:r w:rsidR="00487953" w:rsidRPr="00217991">
        <w:rPr>
          <w:rFonts w:ascii="Arial" w:hAnsi="Arial" w:cs="Arial"/>
          <w:sz w:val="24"/>
          <w:szCs w:val="24"/>
        </w:rPr>
        <w:t>directly impacted their warehousing needs with</w:t>
      </w:r>
      <w:r w:rsidR="001E0B09" w:rsidRPr="00217991">
        <w:rPr>
          <w:rFonts w:ascii="Arial" w:hAnsi="Arial" w:cs="Arial"/>
          <w:sz w:val="24"/>
          <w:szCs w:val="24"/>
        </w:rPr>
        <w:t>in</w:t>
      </w:r>
      <w:r w:rsidR="00487953" w:rsidRPr="00217991">
        <w:rPr>
          <w:rFonts w:ascii="Arial" w:hAnsi="Arial" w:cs="Arial"/>
          <w:sz w:val="24"/>
          <w:szCs w:val="24"/>
        </w:rPr>
        <w:t xml:space="preserve"> the US and the UK. The overall sector has benefited from these</w:t>
      </w:r>
      <w:r w:rsidR="001E0B09" w:rsidRPr="00217991">
        <w:rPr>
          <w:rFonts w:ascii="Arial" w:hAnsi="Arial" w:cs="Arial"/>
          <w:sz w:val="24"/>
          <w:szCs w:val="24"/>
        </w:rPr>
        <w:t xml:space="preserve"> </w:t>
      </w:r>
      <w:r w:rsidR="00487953" w:rsidRPr="00217991">
        <w:rPr>
          <w:rFonts w:ascii="Arial" w:hAnsi="Arial" w:cs="Arial"/>
          <w:sz w:val="24"/>
          <w:szCs w:val="24"/>
        </w:rPr>
        <w:t>changes</w:t>
      </w:r>
      <w:r w:rsidR="001E0B09" w:rsidRPr="00217991">
        <w:rPr>
          <w:rFonts w:ascii="Arial" w:hAnsi="Arial" w:cs="Arial"/>
          <w:sz w:val="24"/>
          <w:szCs w:val="24"/>
        </w:rPr>
        <w:t xml:space="preserve">, and </w:t>
      </w:r>
      <w:r w:rsidR="00487953" w:rsidRPr="00217991">
        <w:rPr>
          <w:rFonts w:ascii="Arial" w:hAnsi="Arial" w:cs="Arial"/>
          <w:sz w:val="24"/>
          <w:szCs w:val="24"/>
        </w:rPr>
        <w:t xml:space="preserve">the past 6 years </w:t>
      </w:r>
      <w:r w:rsidR="001E0B09" w:rsidRPr="00217991">
        <w:rPr>
          <w:rFonts w:ascii="Arial" w:hAnsi="Arial" w:cs="Arial"/>
          <w:sz w:val="24"/>
          <w:szCs w:val="24"/>
        </w:rPr>
        <w:t>have shown</w:t>
      </w:r>
      <w:r w:rsidR="00A02485" w:rsidRPr="00217991">
        <w:rPr>
          <w:rFonts w:ascii="Arial" w:hAnsi="Arial" w:cs="Arial"/>
          <w:sz w:val="24"/>
          <w:szCs w:val="24"/>
        </w:rPr>
        <w:t>,</w:t>
      </w:r>
      <w:r w:rsidR="00487953" w:rsidRPr="00217991">
        <w:rPr>
          <w:rFonts w:ascii="Arial" w:hAnsi="Arial" w:cs="Arial"/>
          <w:sz w:val="24"/>
          <w:szCs w:val="24"/>
        </w:rPr>
        <w:t xml:space="preserve"> increased employment opportunities as well as wage increases, benefitting not only business owners but also individual </w:t>
      </w:r>
      <w:r w:rsidR="001E0B09" w:rsidRPr="00217991">
        <w:rPr>
          <w:rFonts w:ascii="Arial" w:hAnsi="Arial" w:cs="Arial"/>
          <w:sz w:val="24"/>
          <w:szCs w:val="24"/>
        </w:rPr>
        <w:t>livelihoods</w:t>
      </w:r>
      <w:r w:rsidR="00487953" w:rsidRPr="00217991">
        <w:rPr>
          <w:rFonts w:ascii="Arial" w:hAnsi="Arial" w:cs="Arial"/>
          <w:sz w:val="24"/>
          <w:szCs w:val="24"/>
        </w:rPr>
        <w:t>.  Although there are plenty of challenges and threats within the current environment, these analyses have</w:t>
      </w:r>
      <w:r w:rsidR="001E0B09" w:rsidRPr="00217991">
        <w:rPr>
          <w:rFonts w:ascii="Arial" w:hAnsi="Arial" w:cs="Arial"/>
          <w:sz w:val="24"/>
          <w:szCs w:val="24"/>
        </w:rPr>
        <w:t xml:space="preserve"> </w:t>
      </w:r>
      <w:r w:rsidR="00487953" w:rsidRPr="00217991">
        <w:rPr>
          <w:rFonts w:ascii="Arial" w:hAnsi="Arial" w:cs="Arial"/>
          <w:sz w:val="24"/>
          <w:szCs w:val="24"/>
        </w:rPr>
        <w:t>brought to light a vast list of opportunities for Westbound to improv</w:t>
      </w:r>
      <w:r w:rsidR="001E0B09" w:rsidRPr="00217991">
        <w:rPr>
          <w:rFonts w:ascii="Arial" w:hAnsi="Arial" w:cs="Arial"/>
          <w:sz w:val="24"/>
          <w:szCs w:val="24"/>
        </w:rPr>
        <w:t>e</w:t>
      </w:r>
      <w:r w:rsidR="00487953" w:rsidRPr="00217991">
        <w:rPr>
          <w:rFonts w:ascii="Arial" w:hAnsi="Arial" w:cs="Arial"/>
          <w:sz w:val="24"/>
          <w:szCs w:val="24"/>
        </w:rPr>
        <w:t xml:space="preserve"> their already high </w:t>
      </w:r>
      <w:r w:rsidR="00A02485" w:rsidRPr="00217991">
        <w:rPr>
          <w:rFonts w:ascii="Arial" w:hAnsi="Arial" w:cs="Arial"/>
          <w:sz w:val="24"/>
          <w:szCs w:val="24"/>
        </w:rPr>
        <w:t>customer</w:t>
      </w:r>
      <w:r w:rsidR="00487953" w:rsidRPr="00217991">
        <w:rPr>
          <w:rFonts w:ascii="Arial" w:hAnsi="Arial" w:cs="Arial"/>
          <w:sz w:val="24"/>
          <w:szCs w:val="24"/>
        </w:rPr>
        <w:t xml:space="preserve"> services levels, engage more effectively with</w:t>
      </w:r>
      <w:r w:rsidR="001E0B09" w:rsidRPr="00217991">
        <w:rPr>
          <w:rFonts w:ascii="Arial" w:hAnsi="Arial" w:cs="Arial"/>
          <w:sz w:val="24"/>
          <w:szCs w:val="24"/>
        </w:rPr>
        <w:t xml:space="preserve"> data and analytics provider</w:t>
      </w:r>
      <w:r w:rsidR="00903170" w:rsidRPr="00217991">
        <w:rPr>
          <w:rFonts w:ascii="Arial" w:hAnsi="Arial" w:cs="Arial"/>
          <w:sz w:val="24"/>
          <w:szCs w:val="24"/>
        </w:rPr>
        <w:t>s to enable more effective customer journey mapping to provide more impactful customer experiences. Increasing</w:t>
      </w:r>
      <w:r w:rsidR="00A02485" w:rsidRPr="00217991">
        <w:rPr>
          <w:rFonts w:ascii="Arial" w:hAnsi="Arial" w:cs="Arial"/>
          <w:sz w:val="24"/>
          <w:szCs w:val="24"/>
        </w:rPr>
        <w:t xml:space="preserve"> their corporate social responsibility, taking care of their staff wellbeing, the environment as well as investing in training and the </w:t>
      </w:r>
      <w:r w:rsidR="00903170" w:rsidRPr="00217991">
        <w:rPr>
          <w:rFonts w:ascii="Arial" w:hAnsi="Arial" w:cs="Arial"/>
          <w:sz w:val="24"/>
          <w:szCs w:val="24"/>
        </w:rPr>
        <w:t xml:space="preserve">right staff with the right mindset </w:t>
      </w:r>
      <w:r w:rsidR="00A02485" w:rsidRPr="00217991">
        <w:rPr>
          <w:rFonts w:ascii="Arial" w:hAnsi="Arial" w:cs="Arial"/>
          <w:sz w:val="24"/>
          <w:szCs w:val="24"/>
        </w:rPr>
        <w:t xml:space="preserve">to stay horizon scanning within </w:t>
      </w:r>
      <w:r w:rsidR="00927201" w:rsidRPr="00217991">
        <w:rPr>
          <w:rFonts w:ascii="Arial" w:hAnsi="Arial" w:cs="Arial"/>
          <w:sz w:val="24"/>
          <w:szCs w:val="24"/>
        </w:rPr>
        <w:t>a sector</w:t>
      </w:r>
      <w:r w:rsidR="00A02485" w:rsidRPr="00217991">
        <w:rPr>
          <w:rFonts w:ascii="Arial" w:hAnsi="Arial" w:cs="Arial"/>
          <w:sz w:val="24"/>
          <w:szCs w:val="24"/>
        </w:rPr>
        <w:t xml:space="preserve"> that is rapidly </w:t>
      </w:r>
      <w:r w:rsidRPr="00217991">
        <w:rPr>
          <w:rFonts w:ascii="Arial" w:hAnsi="Arial" w:cs="Arial"/>
          <w:sz w:val="24"/>
          <w:szCs w:val="24"/>
        </w:rPr>
        <w:t>evolving</w:t>
      </w:r>
      <w:r w:rsidR="00A02485" w:rsidRPr="00217991">
        <w:rPr>
          <w:rFonts w:ascii="Arial" w:hAnsi="Arial" w:cs="Arial"/>
          <w:sz w:val="24"/>
          <w:szCs w:val="24"/>
        </w:rPr>
        <w:t xml:space="preserve">. </w:t>
      </w:r>
      <w:r w:rsidR="00D46D7D">
        <w:rPr>
          <w:rFonts w:ascii="Arial" w:eastAsia="Times New Roman" w:hAnsi="Arial" w:cs="Arial"/>
          <w:color w:val="222222"/>
          <w:sz w:val="24"/>
          <w:szCs w:val="24"/>
          <w:lang w:eastAsia="en-GB"/>
        </w:rPr>
        <w:t>As Neil Blumenthal has said “Just as a company needs strategy to capture market share, a company needs a strategy to encourage actions that reflect their core values” (</w:t>
      </w:r>
      <w:proofErr w:type="spellStart"/>
      <w:r w:rsidR="00D46D7D">
        <w:rPr>
          <w:rFonts w:ascii="Arial" w:eastAsia="Times New Roman" w:hAnsi="Arial" w:cs="Arial"/>
          <w:color w:val="222222"/>
          <w:sz w:val="24"/>
          <w:szCs w:val="24"/>
          <w:lang w:eastAsia="en-GB"/>
        </w:rPr>
        <w:t>Eosworldwide</w:t>
      </w:r>
      <w:proofErr w:type="spellEnd"/>
      <w:r w:rsidR="00D46D7D">
        <w:rPr>
          <w:rFonts w:ascii="Arial" w:eastAsia="Times New Roman" w:hAnsi="Arial" w:cs="Arial"/>
          <w:color w:val="222222"/>
          <w:sz w:val="24"/>
          <w:szCs w:val="24"/>
          <w:lang w:eastAsia="en-GB"/>
        </w:rPr>
        <w:t>, 2021)</w:t>
      </w:r>
    </w:p>
    <w:p w14:paraId="32F91C20" w14:textId="77777777" w:rsidR="001D38B0" w:rsidRPr="00217991" w:rsidRDefault="001D38B0" w:rsidP="00217991">
      <w:pPr>
        <w:shd w:val="clear" w:color="auto" w:fill="FFFFFF" w:themeFill="background1"/>
        <w:spacing w:after="0" w:line="480" w:lineRule="auto"/>
        <w:jc w:val="both"/>
        <w:rPr>
          <w:rFonts w:ascii="Arial" w:hAnsi="Arial" w:cs="Arial"/>
          <w:sz w:val="24"/>
          <w:szCs w:val="24"/>
        </w:rPr>
      </w:pPr>
    </w:p>
    <w:p w14:paraId="642405FB" w14:textId="73EA6347" w:rsidR="00B269EC" w:rsidRPr="00217991" w:rsidRDefault="00B269EC" w:rsidP="00217991">
      <w:pPr>
        <w:pStyle w:val="ListParagraph"/>
        <w:numPr>
          <w:ilvl w:val="0"/>
          <w:numId w:val="6"/>
        </w:numPr>
        <w:shd w:val="clear" w:color="auto" w:fill="FFFFFF" w:themeFill="background1"/>
        <w:spacing w:after="0" w:line="480" w:lineRule="auto"/>
        <w:jc w:val="both"/>
        <w:rPr>
          <w:rFonts w:ascii="Arial" w:hAnsi="Arial" w:cs="Arial"/>
          <w:b/>
          <w:bCs/>
          <w:sz w:val="24"/>
          <w:szCs w:val="24"/>
          <w:u w:val="single"/>
        </w:rPr>
      </w:pPr>
      <w:r w:rsidRPr="00217991">
        <w:rPr>
          <w:rFonts w:ascii="Arial" w:hAnsi="Arial" w:cs="Arial"/>
          <w:b/>
          <w:bCs/>
          <w:sz w:val="24"/>
          <w:szCs w:val="24"/>
          <w:u w:val="single"/>
        </w:rPr>
        <w:t>Recommendations</w:t>
      </w:r>
    </w:p>
    <w:p w14:paraId="5FF58EAC" w14:textId="32D00C78" w:rsidR="001D38B0" w:rsidRPr="00217991" w:rsidRDefault="00CB2E6C"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After a</w:t>
      </w:r>
      <w:r w:rsidR="0015698F" w:rsidRPr="00217991">
        <w:rPr>
          <w:rFonts w:ascii="Arial" w:hAnsi="Arial" w:cs="Arial"/>
          <w:sz w:val="24"/>
          <w:szCs w:val="24"/>
        </w:rPr>
        <w:t xml:space="preserve">nalysing </w:t>
      </w:r>
      <w:proofErr w:type="spellStart"/>
      <w:r w:rsidRPr="00217991">
        <w:rPr>
          <w:rFonts w:ascii="Arial" w:hAnsi="Arial" w:cs="Arial"/>
          <w:sz w:val="24"/>
          <w:szCs w:val="24"/>
        </w:rPr>
        <w:t>Westbounds</w:t>
      </w:r>
      <w:proofErr w:type="spellEnd"/>
      <w:r w:rsidR="0015698F" w:rsidRPr="00217991">
        <w:rPr>
          <w:rFonts w:ascii="Arial" w:hAnsi="Arial" w:cs="Arial"/>
          <w:sz w:val="24"/>
          <w:szCs w:val="24"/>
        </w:rPr>
        <w:t xml:space="preserve"> current internal and external </w:t>
      </w:r>
      <w:r w:rsidR="00F66E6A" w:rsidRPr="00217991">
        <w:rPr>
          <w:rFonts w:ascii="Arial" w:hAnsi="Arial" w:cs="Arial"/>
          <w:sz w:val="24"/>
          <w:szCs w:val="24"/>
        </w:rPr>
        <w:t xml:space="preserve">environment, its stakeholder </w:t>
      </w:r>
      <w:r w:rsidR="005F3E11" w:rsidRPr="00217991">
        <w:rPr>
          <w:rFonts w:ascii="Arial" w:hAnsi="Arial" w:cs="Arial"/>
          <w:sz w:val="24"/>
          <w:szCs w:val="24"/>
        </w:rPr>
        <w:t>groups,</w:t>
      </w:r>
      <w:r w:rsidR="00F66E6A" w:rsidRPr="00217991">
        <w:rPr>
          <w:rFonts w:ascii="Arial" w:hAnsi="Arial" w:cs="Arial"/>
          <w:sz w:val="24"/>
          <w:szCs w:val="24"/>
        </w:rPr>
        <w:t xml:space="preserve"> and </w:t>
      </w:r>
      <w:r w:rsidRPr="00217991">
        <w:rPr>
          <w:rFonts w:ascii="Arial" w:hAnsi="Arial" w:cs="Arial"/>
          <w:sz w:val="24"/>
          <w:szCs w:val="24"/>
        </w:rPr>
        <w:t>research into the</w:t>
      </w:r>
      <w:r w:rsidR="00F66E6A" w:rsidRPr="00217991">
        <w:rPr>
          <w:rFonts w:ascii="Arial" w:hAnsi="Arial" w:cs="Arial"/>
          <w:sz w:val="24"/>
          <w:szCs w:val="24"/>
        </w:rPr>
        <w:t xml:space="preserve"> outperformers within the logistics industry throughout this crisis</w:t>
      </w:r>
      <w:r w:rsidR="0064603F" w:rsidRPr="00217991">
        <w:rPr>
          <w:rFonts w:ascii="Arial" w:hAnsi="Arial" w:cs="Arial"/>
          <w:sz w:val="24"/>
          <w:szCs w:val="24"/>
        </w:rPr>
        <w:t xml:space="preserve">. </w:t>
      </w:r>
      <w:r w:rsidR="00D87907" w:rsidRPr="00217991">
        <w:rPr>
          <w:rFonts w:ascii="Arial" w:hAnsi="Arial" w:cs="Arial"/>
          <w:sz w:val="24"/>
          <w:szCs w:val="24"/>
        </w:rPr>
        <w:t>there have been three main suggestions that would be worth exploring, all of which surround strengthening its core business, expansion opportunities</w:t>
      </w:r>
      <w:r w:rsidR="00FF6C44" w:rsidRPr="00217991">
        <w:rPr>
          <w:rFonts w:ascii="Arial" w:hAnsi="Arial" w:cs="Arial"/>
          <w:sz w:val="24"/>
          <w:szCs w:val="24"/>
        </w:rPr>
        <w:t>,</w:t>
      </w:r>
      <w:r w:rsidR="00D87907" w:rsidRPr="00217991">
        <w:rPr>
          <w:rFonts w:ascii="Arial" w:hAnsi="Arial" w:cs="Arial"/>
          <w:sz w:val="24"/>
          <w:szCs w:val="24"/>
        </w:rPr>
        <w:t xml:space="preserve"> and merge and acquisition software.</w:t>
      </w:r>
    </w:p>
    <w:p w14:paraId="727B2A89" w14:textId="7A1BCCE4" w:rsidR="001D38B0" w:rsidRPr="00217991" w:rsidRDefault="001D38B0" w:rsidP="00217991">
      <w:pPr>
        <w:shd w:val="clear" w:color="auto" w:fill="FFFFFF" w:themeFill="background1"/>
        <w:spacing w:after="0" w:line="480" w:lineRule="auto"/>
        <w:jc w:val="both"/>
        <w:rPr>
          <w:rFonts w:ascii="Arial" w:hAnsi="Arial" w:cs="Arial"/>
          <w:sz w:val="24"/>
          <w:szCs w:val="24"/>
        </w:rPr>
      </w:pPr>
    </w:p>
    <w:p w14:paraId="1790423D" w14:textId="77777777" w:rsidR="001D38B0" w:rsidRPr="00217991" w:rsidRDefault="001D38B0" w:rsidP="00217991">
      <w:pPr>
        <w:shd w:val="clear" w:color="auto" w:fill="FFFFFF" w:themeFill="background1"/>
        <w:spacing w:after="0" w:line="480" w:lineRule="auto"/>
        <w:jc w:val="both"/>
        <w:rPr>
          <w:rFonts w:ascii="Arial" w:hAnsi="Arial" w:cs="Arial"/>
          <w:sz w:val="24"/>
          <w:szCs w:val="24"/>
        </w:rPr>
      </w:pPr>
    </w:p>
    <w:p w14:paraId="034B9227" w14:textId="4E339BFE" w:rsidR="00831069" w:rsidRPr="00217991" w:rsidRDefault="00831069" w:rsidP="00217991">
      <w:pPr>
        <w:pStyle w:val="ListParagraph"/>
        <w:numPr>
          <w:ilvl w:val="0"/>
          <w:numId w:val="17"/>
        </w:numPr>
        <w:shd w:val="clear" w:color="auto" w:fill="FFFFFF" w:themeFill="background1"/>
        <w:spacing w:after="0" w:line="480" w:lineRule="auto"/>
        <w:jc w:val="both"/>
        <w:rPr>
          <w:rFonts w:ascii="Arial" w:hAnsi="Arial" w:cs="Arial"/>
          <w:sz w:val="24"/>
          <w:szCs w:val="24"/>
          <w:u w:val="single"/>
        </w:rPr>
      </w:pPr>
      <w:r w:rsidRPr="00217991">
        <w:rPr>
          <w:rFonts w:ascii="Arial" w:hAnsi="Arial" w:cs="Arial"/>
          <w:sz w:val="24"/>
          <w:szCs w:val="24"/>
          <w:u w:val="single"/>
        </w:rPr>
        <w:t>Core Business</w:t>
      </w:r>
    </w:p>
    <w:p w14:paraId="138B1B07" w14:textId="3A705A78" w:rsidR="00D87907" w:rsidRPr="00217991" w:rsidRDefault="00D87907"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Concentrating on core business and developing its main competencies will help Westbound expand its competitive advantage and expand its networks. </w:t>
      </w:r>
    </w:p>
    <w:p w14:paraId="650ADE3F" w14:textId="2DFE75F2" w:rsidR="00831069" w:rsidRPr="00217991" w:rsidRDefault="00BA709E"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Overall, the sector</w:t>
      </w:r>
      <w:r w:rsidR="0064603F" w:rsidRPr="00217991">
        <w:rPr>
          <w:rFonts w:ascii="Arial" w:hAnsi="Arial" w:cs="Arial"/>
          <w:sz w:val="24"/>
          <w:szCs w:val="24"/>
        </w:rPr>
        <w:t xml:space="preserve"> requires a great deal of adaptability to meet the </w:t>
      </w:r>
      <w:r w:rsidR="00BB2514" w:rsidRPr="00217991">
        <w:rPr>
          <w:rFonts w:ascii="Arial" w:hAnsi="Arial" w:cs="Arial"/>
          <w:sz w:val="24"/>
          <w:szCs w:val="24"/>
        </w:rPr>
        <w:t xml:space="preserve">fast and continuously changing </w:t>
      </w:r>
      <w:r w:rsidR="00D87907" w:rsidRPr="00217991">
        <w:rPr>
          <w:rFonts w:ascii="Arial" w:hAnsi="Arial" w:cs="Arial"/>
          <w:sz w:val="24"/>
          <w:szCs w:val="24"/>
        </w:rPr>
        <w:t>customer</w:t>
      </w:r>
      <w:r w:rsidR="00BB2514" w:rsidRPr="00217991">
        <w:rPr>
          <w:rFonts w:ascii="Arial" w:hAnsi="Arial" w:cs="Arial"/>
          <w:sz w:val="24"/>
          <w:szCs w:val="24"/>
        </w:rPr>
        <w:t xml:space="preserve"> behaviour. Due to significant advancements in technology</w:t>
      </w:r>
      <w:r w:rsidR="00831069" w:rsidRPr="00217991">
        <w:rPr>
          <w:rFonts w:ascii="Arial" w:hAnsi="Arial" w:cs="Arial"/>
          <w:sz w:val="24"/>
          <w:szCs w:val="24"/>
        </w:rPr>
        <w:t xml:space="preserve">, </w:t>
      </w:r>
      <w:r w:rsidR="00BB2514" w:rsidRPr="00217991">
        <w:rPr>
          <w:rFonts w:ascii="Arial" w:hAnsi="Arial" w:cs="Arial"/>
          <w:sz w:val="24"/>
          <w:szCs w:val="24"/>
        </w:rPr>
        <w:t xml:space="preserve">artificial </w:t>
      </w:r>
      <w:r w:rsidR="00D95DC1" w:rsidRPr="00217991">
        <w:rPr>
          <w:rFonts w:ascii="Arial" w:hAnsi="Arial" w:cs="Arial"/>
          <w:sz w:val="24"/>
          <w:szCs w:val="24"/>
        </w:rPr>
        <w:t>intelligence,</w:t>
      </w:r>
      <w:r w:rsidR="00BB2514" w:rsidRPr="00217991">
        <w:rPr>
          <w:rFonts w:ascii="Arial" w:hAnsi="Arial" w:cs="Arial"/>
          <w:sz w:val="24"/>
          <w:szCs w:val="24"/>
        </w:rPr>
        <w:t xml:space="preserve"> and digitalisation of all aspects of society, covid has presented an opportunity to consider automation and streamlining critical business functions</w:t>
      </w:r>
      <w:r w:rsidR="00903170" w:rsidRPr="00217991">
        <w:rPr>
          <w:rFonts w:ascii="Arial" w:hAnsi="Arial" w:cs="Arial"/>
          <w:sz w:val="24"/>
          <w:szCs w:val="24"/>
        </w:rPr>
        <w:t xml:space="preserve"> and enhance </w:t>
      </w:r>
      <w:r w:rsidR="009D34CD" w:rsidRPr="00217991">
        <w:rPr>
          <w:rFonts w:ascii="Arial" w:hAnsi="Arial" w:cs="Arial"/>
          <w:sz w:val="24"/>
          <w:szCs w:val="24"/>
        </w:rPr>
        <w:t>customer satisfaction.</w:t>
      </w:r>
    </w:p>
    <w:p w14:paraId="5D9984E2" w14:textId="6CFCF119" w:rsidR="005F3E11" w:rsidRPr="00217991" w:rsidRDefault="00BB2514"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As Westbound is already working with external platforms to assist with data entry tasks, expanding the need for these services into HR, finance, </w:t>
      </w:r>
      <w:r w:rsidR="00D87907" w:rsidRPr="00217991">
        <w:rPr>
          <w:rFonts w:ascii="Arial" w:hAnsi="Arial" w:cs="Arial"/>
          <w:sz w:val="24"/>
          <w:szCs w:val="24"/>
        </w:rPr>
        <w:t>sales,</w:t>
      </w:r>
      <w:r w:rsidRPr="00217991">
        <w:rPr>
          <w:rFonts w:ascii="Arial" w:hAnsi="Arial" w:cs="Arial"/>
          <w:sz w:val="24"/>
          <w:szCs w:val="24"/>
        </w:rPr>
        <w:t xml:space="preserve"> and marketing further would benefit</w:t>
      </w:r>
      <w:r w:rsidR="00D87907" w:rsidRPr="00217991">
        <w:rPr>
          <w:rFonts w:ascii="Arial" w:hAnsi="Arial" w:cs="Arial"/>
          <w:sz w:val="24"/>
          <w:szCs w:val="24"/>
        </w:rPr>
        <w:t xml:space="preserve"> not only its employees but more importantly their customers. </w:t>
      </w:r>
      <w:r w:rsidRPr="00217991">
        <w:rPr>
          <w:rFonts w:ascii="Arial" w:hAnsi="Arial" w:cs="Arial"/>
          <w:sz w:val="24"/>
          <w:szCs w:val="24"/>
        </w:rPr>
        <w:t xml:space="preserve"> </w:t>
      </w:r>
    </w:p>
    <w:p w14:paraId="12698CD9" w14:textId="764D22D7" w:rsidR="00831069" w:rsidRPr="00217991" w:rsidRDefault="00790C55"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Expanding on its already flourishing digital platforms and introducing an app will help Westbound connect with customers, resulting in improved client relationships and creating </w:t>
      </w:r>
      <w:r w:rsidR="005F3E11" w:rsidRPr="00217991">
        <w:rPr>
          <w:rFonts w:ascii="Arial" w:hAnsi="Arial" w:cs="Arial"/>
          <w:sz w:val="24"/>
          <w:szCs w:val="24"/>
        </w:rPr>
        <w:t>innovation-driven growth. (Hausmann, Ludwig, 2021)</w:t>
      </w:r>
      <w:r w:rsidR="00D87907" w:rsidRPr="00217991">
        <w:rPr>
          <w:rFonts w:ascii="Arial" w:hAnsi="Arial" w:cs="Arial"/>
          <w:sz w:val="24"/>
          <w:szCs w:val="24"/>
        </w:rPr>
        <w:t xml:space="preserve"> </w:t>
      </w:r>
    </w:p>
    <w:p w14:paraId="6B1A0B7F" w14:textId="29CA2060" w:rsidR="0003608C" w:rsidRPr="00217991" w:rsidRDefault="00831069" w:rsidP="00217991">
      <w:pPr>
        <w:shd w:val="clear" w:color="auto" w:fill="FFFFFF" w:themeFill="background1"/>
        <w:spacing w:after="0" w:line="480" w:lineRule="auto"/>
        <w:jc w:val="both"/>
        <w:rPr>
          <w:rFonts w:ascii="Arial" w:hAnsi="Arial" w:cs="Arial"/>
          <w:sz w:val="24"/>
          <w:szCs w:val="24"/>
        </w:rPr>
      </w:pPr>
      <w:r w:rsidRPr="00217991">
        <w:rPr>
          <w:rFonts w:ascii="Arial" w:hAnsi="Arial" w:cs="Arial"/>
          <w:sz w:val="24"/>
          <w:szCs w:val="24"/>
        </w:rPr>
        <w:t xml:space="preserve">Effective logistics management starts with good relationships and to be able to nourish those relationships the company must first be aware of and understand the different demographics of customers they are </w:t>
      </w:r>
      <w:r w:rsidR="009D34CD" w:rsidRPr="00217991">
        <w:rPr>
          <w:rFonts w:ascii="Arial" w:hAnsi="Arial" w:cs="Arial"/>
          <w:sz w:val="24"/>
          <w:szCs w:val="24"/>
        </w:rPr>
        <w:t>caring for.</w:t>
      </w:r>
      <w:r w:rsidRPr="00217991">
        <w:rPr>
          <w:rFonts w:ascii="Arial" w:hAnsi="Arial" w:cs="Arial"/>
          <w:sz w:val="24"/>
          <w:szCs w:val="24"/>
        </w:rPr>
        <w:t xml:space="preserve">  </w:t>
      </w:r>
      <w:r w:rsidR="00D87907" w:rsidRPr="00217991">
        <w:rPr>
          <w:rFonts w:ascii="Arial" w:hAnsi="Arial" w:cs="Arial"/>
          <w:sz w:val="24"/>
          <w:szCs w:val="24"/>
        </w:rPr>
        <w:t xml:space="preserve">A demographic analysis would be timely here, as the logistics industry is rapidly moving online, and as the older population often </w:t>
      </w:r>
      <w:r w:rsidR="00FF6C44" w:rsidRPr="00217991">
        <w:rPr>
          <w:rFonts w:ascii="Arial" w:hAnsi="Arial" w:cs="Arial"/>
          <w:sz w:val="24"/>
          <w:szCs w:val="24"/>
        </w:rPr>
        <w:t>does</w:t>
      </w:r>
      <w:r w:rsidR="00D87907" w:rsidRPr="00217991">
        <w:rPr>
          <w:rFonts w:ascii="Arial" w:hAnsi="Arial" w:cs="Arial"/>
          <w:sz w:val="24"/>
          <w:szCs w:val="24"/>
        </w:rPr>
        <w:t xml:space="preserve"> not have access </w:t>
      </w:r>
      <w:r w:rsidR="00FD5359" w:rsidRPr="00217991">
        <w:rPr>
          <w:rFonts w:ascii="Arial" w:hAnsi="Arial" w:cs="Arial"/>
          <w:sz w:val="24"/>
          <w:szCs w:val="24"/>
        </w:rPr>
        <w:t xml:space="preserve">to </w:t>
      </w:r>
      <w:r w:rsidR="00D87907" w:rsidRPr="00217991">
        <w:rPr>
          <w:rFonts w:ascii="Arial" w:hAnsi="Arial" w:cs="Arial"/>
          <w:sz w:val="24"/>
          <w:szCs w:val="24"/>
        </w:rPr>
        <w:t>or the adequate skills to work with modern technologies</w:t>
      </w:r>
      <w:r w:rsidRPr="00217991">
        <w:rPr>
          <w:rFonts w:ascii="Arial" w:hAnsi="Arial" w:cs="Arial"/>
          <w:sz w:val="24"/>
          <w:szCs w:val="24"/>
        </w:rPr>
        <w:t xml:space="preserve">, this analysis can also be easily outsourced. </w:t>
      </w:r>
    </w:p>
    <w:p w14:paraId="38923244" w14:textId="3702974D" w:rsidR="005F3E11" w:rsidRPr="00217991" w:rsidRDefault="00FD5359" w:rsidP="00217991">
      <w:pPr>
        <w:shd w:val="clear" w:color="auto" w:fill="FFFFFF"/>
        <w:spacing w:after="0" w:line="480" w:lineRule="auto"/>
        <w:rPr>
          <w:rFonts w:ascii="Arial" w:eastAsia="Times New Roman" w:hAnsi="Arial" w:cs="Arial"/>
          <w:color w:val="222222"/>
          <w:sz w:val="24"/>
          <w:szCs w:val="24"/>
          <w:lang w:eastAsia="en-GB"/>
        </w:rPr>
      </w:pPr>
      <w:r w:rsidRPr="00217991">
        <w:rPr>
          <w:rFonts w:ascii="Arial" w:hAnsi="Arial" w:cs="Arial"/>
          <w:sz w:val="24"/>
          <w:szCs w:val="24"/>
        </w:rPr>
        <w:t xml:space="preserve">Westbound would also benefit from working on its mission statement, the company has not solidified this statement, yet it is apparent that it holds their customer care to the utmost importance and see itself more as a department within their business </w:t>
      </w:r>
      <w:r w:rsidRPr="00217991">
        <w:rPr>
          <w:rFonts w:ascii="Arial" w:hAnsi="Arial" w:cs="Arial"/>
          <w:sz w:val="24"/>
          <w:szCs w:val="24"/>
        </w:rPr>
        <w:lastRenderedPageBreak/>
        <w:t xml:space="preserve">rather than another logistics supplier. </w:t>
      </w:r>
      <w:r w:rsidR="00096FA8" w:rsidRPr="00217991">
        <w:rPr>
          <w:rFonts w:ascii="Arial" w:hAnsi="Arial" w:cs="Arial"/>
          <w:sz w:val="24"/>
          <w:szCs w:val="24"/>
        </w:rPr>
        <w:t>The westbound</w:t>
      </w:r>
      <w:r w:rsidRPr="00217991">
        <w:rPr>
          <w:rFonts w:ascii="Arial" w:hAnsi="Arial" w:cs="Arial"/>
          <w:sz w:val="24"/>
          <w:szCs w:val="24"/>
        </w:rPr>
        <w:t xml:space="preserve"> goal </w:t>
      </w:r>
      <w:r w:rsidR="00096FA8" w:rsidRPr="00217991">
        <w:rPr>
          <w:rFonts w:ascii="Arial" w:hAnsi="Arial" w:cs="Arial"/>
          <w:sz w:val="24"/>
          <w:szCs w:val="24"/>
        </w:rPr>
        <w:t>is to help</w:t>
      </w:r>
      <w:r w:rsidR="00096FA8" w:rsidRPr="00217991">
        <w:rPr>
          <w:rFonts w:ascii="Arial" w:eastAsia="Times New Roman" w:hAnsi="Arial" w:cs="Arial"/>
          <w:color w:val="222222"/>
          <w:sz w:val="24"/>
          <w:szCs w:val="24"/>
          <w:lang w:eastAsia="en-GB"/>
        </w:rPr>
        <w:t xml:space="preserve"> create successful businesses</w:t>
      </w:r>
      <w:r w:rsidR="00F07DA9" w:rsidRPr="00217991">
        <w:rPr>
          <w:rFonts w:ascii="Arial" w:eastAsia="Times New Roman" w:hAnsi="Arial" w:cs="Arial"/>
          <w:color w:val="222222"/>
          <w:sz w:val="24"/>
          <w:szCs w:val="24"/>
          <w:lang w:eastAsia="en-GB"/>
        </w:rPr>
        <w:t xml:space="preserve"> and assist customers financially</w:t>
      </w:r>
      <w:r w:rsidR="00096FA8" w:rsidRPr="00217991">
        <w:rPr>
          <w:rFonts w:ascii="Arial" w:eastAsia="Times New Roman" w:hAnsi="Arial" w:cs="Arial"/>
          <w:color w:val="222222"/>
          <w:sz w:val="24"/>
          <w:szCs w:val="24"/>
          <w:lang w:eastAsia="en-GB"/>
        </w:rPr>
        <w:t xml:space="preserve"> with its help in making the correct logistics decisions. Companies can often fail due to the lack of proper understanding of logistics.  This often results in too much resource being spent trying to import and sell something. Often, new businesses fail to thrive because they are not competitive enough, and little do they know they have made an array </w:t>
      </w:r>
      <w:r w:rsidR="00D95DC1" w:rsidRPr="00217991">
        <w:rPr>
          <w:rFonts w:ascii="Arial" w:eastAsia="Times New Roman" w:hAnsi="Arial" w:cs="Arial"/>
          <w:color w:val="222222"/>
          <w:sz w:val="24"/>
          <w:szCs w:val="24"/>
          <w:lang w:eastAsia="en-GB"/>
        </w:rPr>
        <w:t>of</w:t>
      </w:r>
      <w:r w:rsidR="00096FA8" w:rsidRPr="00217991">
        <w:rPr>
          <w:rFonts w:ascii="Arial" w:eastAsia="Times New Roman" w:hAnsi="Arial" w:cs="Arial"/>
          <w:color w:val="222222"/>
          <w:sz w:val="24"/>
          <w:szCs w:val="24"/>
          <w:lang w:eastAsia="en-GB"/>
        </w:rPr>
        <w:t xml:space="preserve"> errors while importing products</w:t>
      </w:r>
      <w:r w:rsidR="00D95DC1" w:rsidRPr="00217991">
        <w:rPr>
          <w:rFonts w:ascii="Arial" w:eastAsia="Times New Roman" w:hAnsi="Arial" w:cs="Arial"/>
          <w:color w:val="222222"/>
          <w:sz w:val="24"/>
          <w:szCs w:val="24"/>
          <w:lang w:eastAsia="en-GB"/>
        </w:rPr>
        <w:t xml:space="preserve">, including incoterms. Taking all of this into consideration, westbound would benefit from taking the opportunity to work with “We are not thought of as a logistics supplier by our customers, we are a logistics department within our customers business” </w:t>
      </w:r>
      <w:r w:rsidR="0003608C" w:rsidRPr="00217991">
        <w:rPr>
          <w:rFonts w:ascii="Arial" w:eastAsia="Times New Roman" w:hAnsi="Arial" w:cs="Arial"/>
          <w:color w:val="222222"/>
          <w:sz w:val="24"/>
          <w:szCs w:val="24"/>
          <w:lang w:eastAsia="en-GB"/>
        </w:rPr>
        <w:t>a</w:t>
      </w:r>
      <w:r w:rsidR="00D95DC1" w:rsidRPr="00217991">
        <w:rPr>
          <w:rFonts w:ascii="Arial" w:eastAsia="Times New Roman" w:hAnsi="Arial" w:cs="Arial"/>
          <w:color w:val="222222"/>
          <w:sz w:val="24"/>
          <w:szCs w:val="24"/>
          <w:lang w:eastAsia="en-GB"/>
        </w:rPr>
        <w:t xml:space="preserve">s a mission statement. </w:t>
      </w:r>
    </w:p>
    <w:p w14:paraId="44057A9F" w14:textId="77777777" w:rsidR="00CB2E6C" w:rsidRPr="00217991" w:rsidRDefault="00185290" w:rsidP="00217991">
      <w:pPr>
        <w:shd w:val="clear" w:color="auto" w:fill="FFFFFF"/>
        <w:spacing w:after="0" w:line="480" w:lineRule="auto"/>
        <w:rPr>
          <w:rFonts w:ascii="Arial" w:eastAsia="Times New Roman" w:hAnsi="Arial" w:cs="Arial"/>
          <w:color w:val="222222"/>
          <w:sz w:val="24"/>
          <w:szCs w:val="24"/>
          <w:lang w:eastAsia="en-GB"/>
        </w:rPr>
      </w:pPr>
      <w:r w:rsidRPr="00217991">
        <w:rPr>
          <w:rFonts w:ascii="Arial" w:eastAsia="Times New Roman" w:hAnsi="Arial" w:cs="Arial"/>
          <w:color w:val="222222"/>
          <w:sz w:val="24"/>
          <w:szCs w:val="24"/>
          <w:lang w:eastAsia="en-GB"/>
        </w:rPr>
        <w:t xml:space="preserve">Overall Westbound already </w:t>
      </w:r>
      <w:r w:rsidR="00FF6C44" w:rsidRPr="00217991">
        <w:rPr>
          <w:rFonts w:ascii="Arial" w:eastAsia="Times New Roman" w:hAnsi="Arial" w:cs="Arial"/>
          <w:color w:val="222222"/>
          <w:sz w:val="24"/>
          <w:szCs w:val="24"/>
          <w:lang w:eastAsia="en-GB"/>
        </w:rPr>
        <w:t>has</w:t>
      </w:r>
      <w:r w:rsidRPr="00217991">
        <w:rPr>
          <w:rFonts w:ascii="Arial" w:eastAsia="Times New Roman" w:hAnsi="Arial" w:cs="Arial"/>
          <w:color w:val="222222"/>
          <w:sz w:val="24"/>
          <w:szCs w:val="24"/>
          <w:lang w:eastAsia="en-GB"/>
        </w:rPr>
        <w:t xml:space="preserve"> a solid reputation for excellent customer service and therefore this recommendation is aimed at becoming more visible to new customers and </w:t>
      </w:r>
      <w:r w:rsidR="005432D4" w:rsidRPr="00217991">
        <w:rPr>
          <w:rFonts w:ascii="Arial" w:eastAsia="Times New Roman" w:hAnsi="Arial" w:cs="Arial"/>
          <w:color w:val="222222"/>
          <w:sz w:val="24"/>
          <w:szCs w:val="24"/>
          <w:lang w:eastAsia="en-GB"/>
        </w:rPr>
        <w:t>will</w:t>
      </w:r>
      <w:r w:rsidRPr="00217991">
        <w:rPr>
          <w:rFonts w:ascii="Arial" w:eastAsia="Times New Roman" w:hAnsi="Arial" w:cs="Arial"/>
          <w:color w:val="222222"/>
          <w:sz w:val="24"/>
          <w:szCs w:val="24"/>
          <w:lang w:eastAsia="en-GB"/>
        </w:rPr>
        <w:t xml:space="preserve"> be able to promote their core beliefs and high standard in customer service better. As eCommerce is currently at the forefront of the logistic industry, westbound would benefit from engaging in targeted advertisements across social media platform</w:t>
      </w:r>
      <w:r w:rsidR="00180CCD" w:rsidRPr="00217991">
        <w:rPr>
          <w:rFonts w:ascii="Arial" w:eastAsia="Times New Roman" w:hAnsi="Arial" w:cs="Arial"/>
          <w:color w:val="222222"/>
          <w:sz w:val="24"/>
          <w:szCs w:val="24"/>
          <w:lang w:eastAsia="en-GB"/>
        </w:rPr>
        <w:t>s</w:t>
      </w:r>
      <w:r w:rsidRPr="00217991">
        <w:rPr>
          <w:rFonts w:ascii="Arial" w:eastAsia="Times New Roman" w:hAnsi="Arial" w:cs="Arial"/>
          <w:color w:val="222222"/>
          <w:sz w:val="24"/>
          <w:szCs w:val="24"/>
          <w:lang w:eastAsia="en-GB"/>
        </w:rPr>
        <w:t xml:space="preserve">. </w:t>
      </w:r>
    </w:p>
    <w:p w14:paraId="2CC90F6F" w14:textId="34FED014" w:rsidR="003F3FA3" w:rsidRPr="00217991" w:rsidRDefault="00D95DC1" w:rsidP="00217991">
      <w:pPr>
        <w:pStyle w:val="ListParagraph"/>
        <w:numPr>
          <w:ilvl w:val="0"/>
          <w:numId w:val="17"/>
        </w:numPr>
        <w:shd w:val="clear" w:color="auto" w:fill="FFFFFF"/>
        <w:spacing w:after="0" w:line="480" w:lineRule="auto"/>
        <w:rPr>
          <w:rFonts w:ascii="Arial" w:eastAsia="Times New Roman" w:hAnsi="Arial" w:cs="Arial"/>
          <w:color w:val="222222"/>
          <w:sz w:val="24"/>
          <w:szCs w:val="24"/>
          <w:lang w:eastAsia="en-GB"/>
        </w:rPr>
      </w:pPr>
      <w:r w:rsidRPr="00217991">
        <w:rPr>
          <w:rFonts w:ascii="Arial" w:eastAsia="Times New Roman" w:hAnsi="Arial" w:cs="Arial"/>
          <w:color w:val="222222"/>
          <w:sz w:val="24"/>
          <w:szCs w:val="24"/>
          <w:lang w:eastAsia="en-GB"/>
        </w:rPr>
        <w:t>Expansion opportunities</w:t>
      </w:r>
    </w:p>
    <w:p w14:paraId="4D5DC462" w14:textId="77777777" w:rsidR="00FD2A52" w:rsidRPr="00217991" w:rsidRDefault="003F3FA3" w:rsidP="00217991">
      <w:pPr>
        <w:spacing w:line="480" w:lineRule="auto"/>
        <w:rPr>
          <w:rFonts w:ascii="Arial" w:eastAsia="Times New Roman" w:hAnsi="Arial" w:cs="Arial"/>
          <w:color w:val="222222"/>
          <w:sz w:val="24"/>
          <w:szCs w:val="24"/>
          <w:lang w:eastAsia="en-GB"/>
        </w:rPr>
      </w:pPr>
      <w:r w:rsidRPr="00217991">
        <w:rPr>
          <w:rFonts w:ascii="Arial" w:eastAsia="Times New Roman" w:hAnsi="Arial" w:cs="Arial"/>
          <w:color w:val="222222"/>
          <w:sz w:val="24"/>
          <w:szCs w:val="24"/>
          <w:lang w:eastAsia="en-GB"/>
        </w:rPr>
        <w:t xml:space="preserve">When concentrating on expansion opportunities it is important to assess in which way the company would like to expand. As Westbound has only recently gone from a small company to achieving SME status, the company will need to assess in which way they would feel most aligned in expanding.  Through the above analysis, concentrating on growth within its core business should currently be the primary aim.  </w:t>
      </w:r>
      <w:r w:rsidR="00D95DC1" w:rsidRPr="00217991">
        <w:rPr>
          <w:rFonts w:ascii="Arial" w:eastAsia="Times New Roman" w:hAnsi="Arial" w:cs="Arial"/>
          <w:color w:val="222222"/>
          <w:sz w:val="24"/>
          <w:szCs w:val="24"/>
          <w:lang w:eastAsia="en-GB"/>
        </w:rPr>
        <w:t xml:space="preserve"> </w:t>
      </w:r>
    </w:p>
    <w:p w14:paraId="7687769D" w14:textId="5FF541D6" w:rsidR="00215159" w:rsidRPr="00217991" w:rsidRDefault="00FD2A52" w:rsidP="00217991">
      <w:pPr>
        <w:spacing w:line="480" w:lineRule="auto"/>
        <w:rPr>
          <w:rFonts w:ascii="Arial" w:hAnsi="Arial" w:cs="Arial"/>
          <w:color w:val="000000"/>
          <w:sz w:val="24"/>
          <w:szCs w:val="24"/>
          <w:lang w:eastAsia="en-GB"/>
        </w:rPr>
      </w:pPr>
      <w:r w:rsidRPr="00217991">
        <w:rPr>
          <w:rFonts w:ascii="Arial" w:eastAsia="Times New Roman" w:hAnsi="Arial" w:cs="Arial"/>
          <w:color w:val="222222"/>
          <w:sz w:val="24"/>
          <w:szCs w:val="24"/>
          <w:lang w:eastAsia="en-GB"/>
        </w:rPr>
        <w:t>As the logistics industry is primarily customer-focused, and key to all logistics activities, c</w:t>
      </w:r>
      <w:r w:rsidR="00933722" w:rsidRPr="00217991">
        <w:rPr>
          <w:rFonts w:ascii="Arial" w:eastAsia="Times New Roman" w:hAnsi="Arial" w:cs="Arial"/>
          <w:color w:val="222222"/>
          <w:sz w:val="24"/>
          <w:szCs w:val="24"/>
          <w:lang w:eastAsia="en-GB"/>
        </w:rPr>
        <w:t xml:space="preserve">oncentrating on the six rights of </w:t>
      </w:r>
      <w:r w:rsidRPr="00217991">
        <w:rPr>
          <w:rFonts w:ascii="Arial" w:eastAsia="Times New Roman" w:hAnsi="Arial" w:cs="Arial"/>
          <w:color w:val="222222"/>
          <w:sz w:val="24"/>
          <w:szCs w:val="24"/>
          <w:lang w:eastAsia="en-GB"/>
        </w:rPr>
        <w:t>logistics:</w:t>
      </w:r>
      <w:r w:rsidR="00933722" w:rsidRPr="00217991">
        <w:rPr>
          <w:rFonts w:ascii="Arial" w:eastAsia="Times New Roman" w:hAnsi="Arial" w:cs="Arial"/>
          <w:color w:val="222222"/>
          <w:sz w:val="24"/>
          <w:szCs w:val="24"/>
          <w:lang w:eastAsia="en-GB"/>
        </w:rPr>
        <w:t xml:space="preserve"> </w:t>
      </w:r>
      <w:r w:rsidR="003F3FA3" w:rsidRPr="00D46D7D">
        <w:rPr>
          <w:rFonts w:ascii="Arial" w:hAnsi="Arial" w:cs="Arial"/>
          <w:color w:val="000000"/>
          <w:sz w:val="24"/>
          <w:szCs w:val="24"/>
          <w:lang w:eastAsia="en-GB"/>
        </w:rPr>
        <w:t xml:space="preserve">Getting the Right product, in the Right quantity, in the Right condition, at the right place, at the right time, to the Right </w:t>
      </w:r>
      <w:r w:rsidR="003F3FA3" w:rsidRPr="00D46D7D">
        <w:rPr>
          <w:rFonts w:ascii="Arial" w:hAnsi="Arial" w:cs="Arial"/>
          <w:color w:val="000000"/>
          <w:sz w:val="24"/>
          <w:szCs w:val="24"/>
          <w:lang w:eastAsia="en-GB"/>
        </w:rPr>
        <w:lastRenderedPageBreak/>
        <w:t>Customer, at the Right price</w:t>
      </w:r>
      <w:r w:rsidRPr="00D46D7D">
        <w:rPr>
          <w:rFonts w:ascii="Arial" w:hAnsi="Arial" w:cs="Arial"/>
          <w:color w:val="000000"/>
          <w:sz w:val="24"/>
          <w:szCs w:val="24"/>
          <w:lang w:eastAsia="en-GB"/>
        </w:rPr>
        <w:t>,</w:t>
      </w:r>
      <w:r w:rsidR="00933722" w:rsidRPr="00D46D7D">
        <w:rPr>
          <w:rFonts w:ascii="Arial" w:hAnsi="Arial" w:cs="Arial"/>
          <w:color w:val="000000"/>
          <w:sz w:val="24"/>
          <w:szCs w:val="24"/>
          <w:lang w:eastAsia="en-GB"/>
        </w:rPr>
        <w:t xml:space="preserve"> </w:t>
      </w:r>
      <w:r w:rsidRPr="00D46D7D">
        <w:rPr>
          <w:rFonts w:ascii="Arial" w:hAnsi="Arial" w:cs="Arial"/>
          <w:color w:val="000000"/>
          <w:sz w:val="24"/>
          <w:szCs w:val="24"/>
          <w:lang w:eastAsia="en-GB"/>
        </w:rPr>
        <w:t>is paramount to a successfully run logistics and supply chain business</w:t>
      </w:r>
      <w:r w:rsidR="001D38B0" w:rsidRPr="00D46D7D">
        <w:rPr>
          <w:rFonts w:ascii="Arial" w:hAnsi="Arial" w:cs="Arial"/>
          <w:color w:val="000000"/>
          <w:sz w:val="24"/>
          <w:szCs w:val="24"/>
          <w:lang w:eastAsia="en-GB"/>
        </w:rPr>
        <w:t xml:space="preserve"> </w:t>
      </w:r>
      <w:r w:rsidRPr="00D46D7D">
        <w:rPr>
          <w:rFonts w:ascii="Arial" w:hAnsi="Arial" w:cs="Arial"/>
          <w:color w:val="000000"/>
          <w:sz w:val="24"/>
          <w:szCs w:val="24"/>
          <w:lang w:eastAsia="en-GB"/>
        </w:rPr>
        <w:t>(</w:t>
      </w:r>
      <w:proofErr w:type="spellStart"/>
      <w:r w:rsidRPr="00D46D7D">
        <w:rPr>
          <w:rFonts w:ascii="Arial" w:hAnsi="Arial" w:cs="Arial"/>
          <w:color w:val="000000"/>
          <w:sz w:val="24"/>
          <w:szCs w:val="24"/>
          <w:lang w:eastAsia="en-GB"/>
        </w:rPr>
        <w:t>Dr.</w:t>
      </w:r>
      <w:proofErr w:type="spellEnd"/>
      <w:r w:rsidRPr="00D46D7D">
        <w:rPr>
          <w:rFonts w:ascii="Arial" w:hAnsi="Arial" w:cs="Arial"/>
          <w:color w:val="000000"/>
          <w:sz w:val="24"/>
          <w:szCs w:val="24"/>
          <w:lang w:eastAsia="en-GB"/>
        </w:rPr>
        <w:t xml:space="preserve"> Voortman, Craig,2004</w:t>
      </w:r>
      <w:r w:rsidR="00215159" w:rsidRPr="00D46D7D">
        <w:rPr>
          <w:rFonts w:ascii="Arial" w:hAnsi="Arial" w:cs="Arial"/>
          <w:color w:val="000000"/>
          <w:sz w:val="24"/>
          <w:szCs w:val="24"/>
          <w:lang w:eastAsia="en-GB"/>
        </w:rPr>
        <w:t>)</w:t>
      </w:r>
      <w:r w:rsidR="001D38B0" w:rsidRPr="00D46D7D">
        <w:rPr>
          <w:rFonts w:ascii="Arial" w:hAnsi="Arial" w:cs="Arial"/>
          <w:color w:val="000000"/>
          <w:sz w:val="24"/>
          <w:szCs w:val="24"/>
          <w:lang w:eastAsia="en-GB"/>
        </w:rPr>
        <w:t>.</w:t>
      </w:r>
    </w:p>
    <w:p w14:paraId="1691EE1B" w14:textId="7E953A30" w:rsidR="00215159" w:rsidRPr="00217991" w:rsidRDefault="00215159" w:rsidP="00217991">
      <w:pPr>
        <w:spacing w:line="480" w:lineRule="auto"/>
        <w:rPr>
          <w:rFonts w:ascii="Arial" w:hAnsi="Arial" w:cs="Arial"/>
          <w:color w:val="000000"/>
          <w:sz w:val="24"/>
          <w:szCs w:val="24"/>
          <w:lang w:eastAsia="en-GB"/>
        </w:rPr>
      </w:pPr>
      <w:r w:rsidRPr="00217991">
        <w:rPr>
          <w:rFonts w:ascii="Arial" w:hAnsi="Arial" w:cs="Arial"/>
          <w:color w:val="000000"/>
          <w:sz w:val="24"/>
          <w:szCs w:val="24"/>
          <w:lang w:eastAsia="en-GB"/>
        </w:rPr>
        <w:t xml:space="preserve">The Challenges Westbound will face as </w:t>
      </w:r>
      <w:r w:rsidR="00B600B7" w:rsidRPr="00217991">
        <w:rPr>
          <w:rFonts w:ascii="Arial" w:hAnsi="Arial" w:cs="Arial"/>
          <w:color w:val="000000"/>
          <w:sz w:val="24"/>
          <w:szCs w:val="24"/>
          <w:lang w:eastAsia="en-GB"/>
        </w:rPr>
        <w:t>they</w:t>
      </w:r>
      <w:r w:rsidRPr="00217991">
        <w:rPr>
          <w:rFonts w:ascii="Arial" w:hAnsi="Arial" w:cs="Arial"/>
          <w:color w:val="000000"/>
          <w:sz w:val="24"/>
          <w:szCs w:val="24"/>
          <w:lang w:eastAsia="en-GB"/>
        </w:rPr>
        <w:t xml:space="preserve"> </w:t>
      </w:r>
      <w:r w:rsidR="00B600B7" w:rsidRPr="00217991">
        <w:rPr>
          <w:rFonts w:ascii="Arial" w:hAnsi="Arial" w:cs="Arial"/>
          <w:color w:val="000000"/>
          <w:sz w:val="24"/>
          <w:szCs w:val="24"/>
          <w:lang w:eastAsia="en-GB"/>
        </w:rPr>
        <w:t>expand</w:t>
      </w:r>
      <w:r w:rsidRPr="00217991">
        <w:rPr>
          <w:rFonts w:ascii="Arial" w:hAnsi="Arial" w:cs="Arial"/>
          <w:color w:val="000000"/>
          <w:sz w:val="24"/>
          <w:szCs w:val="24"/>
          <w:lang w:eastAsia="en-GB"/>
        </w:rPr>
        <w:t xml:space="preserve"> is primarily </w:t>
      </w:r>
      <w:r w:rsidR="00B600B7" w:rsidRPr="00217991">
        <w:rPr>
          <w:rFonts w:ascii="Arial" w:hAnsi="Arial" w:cs="Arial"/>
          <w:color w:val="000000"/>
          <w:sz w:val="24"/>
          <w:szCs w:val="24"/>
          <w:lang w:eastAsia="en-GB"/>
        </w:rPr>
        <w:t>ensuring</w:t>
      </w:r>
      <w:r w:rsidRPr="00217991">
        <w:rPr>
          <w:rFonts w:ascii="Arial" w:hAnsi="Arial" w:cs="Arial"/>
          <w:color w:val="000000"/>
          <w:sz w:val="24"/>
          <w:szCs w:val="24"/>
          <w:lang w:eastAsia="en-GB"/>
        </w:rPr>
        <w:t xml:space="preserve"> all staff share the same work ethics and values for good communication skills</w:t>
      </w:r>
      <w:r w:rsidR="00B600B7" w:rsidRPr="00217991">
        <w:rPr>
          <w:rFonts w:ascii="Arial" w:hAnsi="Arial" w:cs="Arial"/>
          <w:color w:val="000000"/>
          <w:sz w:val="24"/>
          <w:szCs w:val="24"/>
          <w:lang w:eastAsia="en-GB"/>
        </w:rPr>
        <w:t xml:space="preserve">.  This will be vital during the recruitment process as assessments of training needs. </w:t>
      </w:r>
    </w:p>
    <w:p w14:paraId="3B43D945" w14:textId="021B81A6" w:rsidR="00595390" w:rsidRPr="00217991" w:rsidRDefault="00D95DC1" w:rsidP="00217991">
      <w:pPr>
        <w:pStyle w:val="ListParagraph"/>
        <w:numPr>
          <w:ilvl w:val="0"/>
          <w:numId w:val="17"/>
        </w:numPr>
        <w:shd w:val="clear" w:color="auto" w:fill="FFFFFF"/>
        <w:spacing w:after="0" w:line="480" w:lineRule="auto"/>
        <w:rPr>
          <w:rFonts w:ascii="Arial" w:eastAsia="Times New Roman" w:hAnsi="Arial" w:cs="Arial"/>
          <w:color w:val="222222"/>
          <w:sz w:val="24"/>
          <w:szCs w:val="24"/>
          <w:lang w:eastAsia="en-GB"/>
        </w:rPr>
      </w:pPr>
      <w:r w:rsidRPr="00217991">
        <w:rPr>
          <w:rFonts w:ascii="Arial" w:eastAsia="Times New Roman" w:hAnsi="Arial" w:cs="Arial"/>
          <w:color w:val="222222"/>
          <w:sz w:val="24"/>
          <w:szCs w:val="24"/>
          <w:lang w:eastAsia="en-GB"/>
        </w:rPr>
        <w:t>Merge and acquisition software</w:t>
      </w:r>
    </w:p>
    <w:p w14:paraId="21E67728" w14:textId="0DA42524" w:rsidR="000A3FD0" w:rsidRPr="00217991" w:rsidRDefault="00595390" w:rsidP="00217991">
      <w:pPr>
        <w:shd w:val="clear" w:color="auto" w:fill="FFFFFF"/>
        <w:spacing w:after="0" w:line="480" w:lineRule="auto"/>
        <w:rPr>
          <w:rFonts w:ascii="Arial" w:eastAsia="Times New Roman" w:hAnsi="Arial" w:cs="Arial"/>
          <w:color w:val="222222"/>
          <w:sz w:val="24"/>
          <w:szCs w:val="24"/>
          <w:lang w:eastAsia="en-GB"/>
        </w:rPr>
      </w:pPr>
      <w:r w:rsidRPr="00217991">
        <w:rPr>
          <w:rFonts w:ascii="Arial" w:eastAsia="Times New Roman" w:hAnsi="Arial" w:cs="Arial"/>
          <w:color w:val="222222"/>
          <w:sz w:val="24"/>
          <w:szCs w:val="24"/>
          <w:lang w:eastAsia="en-GB"/>
        </w:rPr>
        <w:t>Westbound has already started to outsource certain aspects of their daily operations</w:t>
      </w:r>
      <w:r w:rsidR="00F07DA9" w:rsidRPr="00217991">
        <w:rPr>
          <w:rFonts w:ascii="Arial" w:eastAsia="Times New Roman" w:hAnsi="Arial" w:cs="Arial"/>
          <w:color w:val="222222"/>
          <w:sz w:val="24"/>
          <w:szCs w:val="24"/>
          <w:lang w:eastAsia="en-GB"/>
        </w:rPr>
        <w:t xml:space="preserve"> and</w:t>
      </w:r>
      <w:r w:rsidR="00881A11" w:rsidRPr="00217991">
        <w:rPr>
          <w:rFonts w:ascii="Arial" w:eastAsia="Times New Roman" w:hAnsi="Arial" w:cs="Arial"/>
          <w:color w:val="222222"/>
          <w:sz w:val="24"/>
          <w:szCs w:val="24"/>
          <w:lang w:eastAsia="en-GB"/>
        </w:rPr>
        <w:t xml:space="preserve"> enhanced their communication lines to a large proportion of their stakeholders.  With the help of further M&amp;A software, Westbound will be able to benefit from a more centralised and secure engagement with their stakeholders. In the situation of a pre-deal period, having access to confidential records between the buyers, sellers, banks and occasionally </w:t>
      </w:r>
      <w:r w:rsidR="00964DDE" w:rsidRPr="00217991">
        <w:rPr>
          <w:rFonts w:ascii="Arial" w:eastAsia="Times New Roman" w:hAnsi="Arial" w:cs="Arial"/>
          <w:color w:val="222222"/>
          <w:sz w:val="24"/>
          <w:szCs w:val="24"/>
          <w:lang w:eastAsia="en-GB"/>
        </w:rPr>
        <w:t>law firms</w:t>
      </w:r>
      <w:r w:rsidR="00881A11" w:rsidRPr="00217991">
        <w:rPr>
          <w:rFonts w:ascii="Arial" w:eastAsia="Times New Roman" w:hAnsi="Arial" w:cs="Arial"/>
          <w:color w:val="222222"/>
          <w:sz w:val="24"/>
          <w:szCs w:val="24"/>
          <w:lang w:eastAsia="en-GB"/>
        </w:rPr>
        <w:t xml:space="preserve"> </w:t>
      </w:r>
      <w:proofErr w:type="gramStart"/>
      <w:r w:rsidR="00964DDE" w:rsidRPr="00217991">
        <w:rPr>
          <w:rFonts w:ascii="Arial" w:eastAsia="Times New Roman" w:hAnsi="Arial" w:cs="Arial"/>
          <w:color w:val="222222"/>
          <w:sz w:val="24"/>
          <w:szCs w:val="24"/>
          <w:lang w:eastAsia="en-GB"/>
        </w:rPr>
        <w:t>is</w:t>
      </w:r>
      <w:proofErr w:type="gramEnd"/>
      <w:r w:rsidR="00881A11" w:rsidRPr="00217991">
        <w:rPr>
          <w:rFonts w:ascii="Arial" w:eastAsia="Times New Roman" w:hAnsi="Arial" w:cs="Arial"/>
          <w:color w:val="222222"/>
          <w:sz w:val="24"/>
          <w:szCs w:val="24"/>
          <w:lang w:eastAsia="en-GB"/>
        </w:rPr>
        <w:t xml:space="preserve"> vital, in such situations a digital platform will aid </w:t>
      </w:r>
      <w:r w:rsidR="00964DDE" w:rsidRPr="00217991">
        <w:rPr>
          <w:rFonts w:ascii="Arial" w:eastAsia="Times New Roman" w:hAnsi="Arial" w:cs="Arial"/>
          <w:color w:val="222222"/>
          <w:sz w:val="24"/>
          <w:szCs w:val="24"/>
          <w:lang w:eastAsia="en-GB"/>
        </w:rPr>
        <w:t xml:space="preserve">the </w:t>
      </w:r>
      <w:r w:rsidR="00881A11" w:rsidRPr="00217991">
        <w:rPr>
          <w:rFonts w:ascii="Arial" w:eastAsia="Times New Roman" w:hAnsi="Arial" w:cs="Arial"/>
          <w:color w:val="222222"/>
          <w:sz w:val="24"/>
          <w:szCs w:val="24"/>
          <w:lang w:eastAsia="en-GB"/>
        </w:rPr>
        <w:t>connection between all involved parties in a streamlined manner</w:t>
      </w:r>
      <w:r w:rsidR="00964DDE" w:rsidRPr="00217991">
        <w:rPr>
          <w:rFonts w:ascii="Arial" w:eastAsia="Times New Roman" w:hAnsi="Arial" w:cs="Arial"/>
          <w:color w:val="222222"/>
          <w:sz w:val="24"/>
          <w:szCs w:val="24"/>
          <w:lang w:eastAsia="en-GB"/>
        </w:rPr>
        <w:t xml:space="preserve">. </w:t>
      </w:r>
      <w:r w:rsidR="00881A11" w:rsidRPr="00217991">
        <w:rPr>
          <w:rFonts w:ascii="Arial" w:eastAsia="Times New Roman" w:hAnsi="Arial" w:cs="Arial"/>
          <w:color w:val="222222"/>
          <w:sz w:val="24"/>
          <w:szCs w:val="24"/>
          <w:lang w:eastAsia="en-GB"/>
        </w:rPr>
        <w:t xml:space="preserve">Allowing </w:t>
      </w:r>
      <w:r w:rsidR="00964DDE" w:rsidRPr="00217991">
        <w:rPr>
          <w:rFonts w:ascii="Arial" w:eastAsia="Times New Roman" w:hAnsi="Arial" w:cs="Arial"/>
          <w:color w:val="222222"/>
          <w:sz w:val="24"/>
          <w:szCs w:val="24"/>
          <w:lang w:eastAsia="en-GB"/>
        </w:rPr>
        <w:t xml:space="preserve">a smooth handover process and document management for </w:t>
      </w:r>
      <w:r w:rsidR="00881A11" w:rsidRPr="00217991">
        <w:rPr>
          <w:rFonts w:ascii="Arial" w:eastAsia="Times New Roman" w:hAnsi="Arial" w:cs="Arial"/>
          <w:color w:val="222222"/>
          <w:sz w:val="24"/>
          <w:szCs w:val="24"/>
          <w:lang w:eastAsia="en-GB"/>
        </w:rPr>
        <w:t>all parties</w:t>
      </w:r>
      <w:r w:rsidR="00964DDE" w:rsidRPr="00217991">
        <w:rPr>
          <w:rFonts w:ascii="Arial" w:eastAsia="Times New Roman" w:hAnsi="Arial" w:cs="Arial"/>
          <w:color w:val="222222"/>
          <w:sz w:val="24"/>
          <w:szCs w:val="24"/>
          <w:lang w:eastAsia="en-GB"/>
        </w:rPr>
        <w:t>. Enabling</w:t>
      </w:r>
      <w:r w:rsidR="00881A11" w:rsidRPr="00217991">
        <w:rPr>
          <w:rFonts w:ascii="Arial" w:eastAsia="Times New Roman" w:hAnsi="Arial" w:cs="Arial"/>
          <w:color w:val="222222"/>
          <w:sz w:val="24"/>
          <w:szCs w:val="24"/>
          <w:lang w:eastAsia="en-GB"/>
        </w:rPr>
        <w:t xml:space="preserve"> exchange </w:t>
      </w:r>
      <w:r w:rsidR="00964DDE" w:rsidRPr="00217991">
        <w:rPr>
          <w:rFonts w:ascii="Arial" w:eastAsia="Times New Roman" w:hAnsi="Arial" w:cs="Arial"/>
          <w:color w:val="222222"/>
          <w:sz w:val="24"/>
          <w:szCs w:val="24"/>
          <w:lang w:eastAsia="en-GB"/>
        </w:rPr>
        <w:t xml:space="preserve">of </w:t>
      </w:r>
      <w:r w:rsidR="00881A11" w:rsidRPr="00217991">
        <w:rPr>
          <w:rFonts w:ascii="Arial" w:eastAsia="Times New Roman" w:hAnsi="Arial" w:cs="Arial"/>
          <w:color w:val="222222"/>
          <w:sz w:val="24"/>
          <w:szCs w:val="24"/>
          <w:lang w:eastAsia="en-GB"/>
        </w:rPr>
        <w:t xml:space="preserve">relevant information in a secured environment, accessible to all involved at a time that suits them. </w:t>
      </w:r>
      <w:r w:rsidR="00964DDE" w:rsidRPr="00217991">
        <w:rPr>
          <w:rFonts w:ascii="Arial" w:eastAsia="Times New Roman" w:hAnsi="Arial" w:cs="Arial"/>
          <w:color w:val="222222"/>
          <w:sz w:val="24"/>
          <w:szCs w:val="24"/>
          <w:lang w:eastAsia="en-GB"/>
        </w:rPr>
        <w:t xml:space="preserve">Many of these platforms provide companies with digital project management tools, enabling companies to manage to deal’s activity within a dashboard setting. Most importantly Westbound would benefit from a </w:t>
      </w:r>
      <w:r w:rsidR="00215159" w:rsidRPr="00217991">
        <w:rPr>
          <w:rFonts w:ascii="Arial" w:eastAsia="Times New Roman" w:hAnsi="Arial" w:cs="Arial"/>
          <w:color w:val="222222"/>
          <w:sz w:val="24"/>
          <w:szCs w:val="24"/>
          <w:lang w:eastAsia="en-GB"/>
        </w:rPr>
        <w:t>post-acquisition</w:t>
      </w:r>
      <w:r w:rsidR="00964DDE" w:rsidRPr="00217991">
        <w:rPr>
          <w:rFonts w:ascii="Arial" w:eastAsia="Times New Roman" w:hAnsi="Arial" w:cs="Arial"/>
          <w:color w:val="222222"/>
          <w:sz w:val="24"/>
          <w:szCs w:val="24"/>
          <w:lang w:eastAsia="en-GB"/>
        </w:rPr>
        <w:t xml:space="preserve"> performance management system, enabling the company to monitor success by visually </w:t>
      </w:r>
      <w:r w:rsidR="00215159" w:rsidRPr="00217991">
        <w:rPr>
          <w:rFonts w:ascii="Arial" w:eastAsia="Times New Roman" w:hAnsi="Arial" w:cs="Arial"/>
          <w:color w:val="222222"/>
          <w:sz w:val="24"/>
          <w:szCs w:val="24"/>
          <w:lang w:eastAsia="en-GB"/>
        </w:rPr>
        <w:t>seeing performance</w:t>
      </w:r>
      <w:r w:rsidR="00964DDE" w:rsidRPr="00217991">
        <w:rPr>
          <w:rFonts w:ascii="Arial" w:eastAsia="Times New Roman" w:hAnsi="Arial" w:cs="Arial"/>
          <w:color w:val="222222"/>
          <w:sz w:val="24"/>
          <w:szCs w:val="24"/>
          <w:lang w:eastAsia="en-GB"/>
        </w:rPr>
        <w:t xml:space="preserve"> vs business plan </w:t>
      </w:r>
      <w:r w:rsidR="00215159" w:rsidRPr="00217991">
        <w:rPr>
          <w:rFonts w:ascii="Arial" w:eastAsia="Times New Roman" w:hAnsi="Arial" w:cs="Arial"/>
          <w:color w:val="222222"/>
          <w:sz w:val="24"/>
          <w:szCs w:val="24"/>
          <w:lang w:eastAsia="en-GB"/>
        </w:rPr>
        <w:t>execution. Providing relevant stakeholders with performance metrics that provide succinct overviews of the transaction performance.  This data is useful for the customer, yet also important for the company’s feedback process to be able to build on and improve on for future projects (MergerWare.com, 2022)</w:t>
      </w:r>
      <w:r w:rsidR="001D38B0" w:rsidRPr="00217991">
        <w:rPr>
          <w:rFonts w:ascii="Arial" w:eastAsia="Times New Roman" w:hAnsi="Arial" w:cs="Arial"/>
          <w:color w:val="222222"/>
          <w:sz w:val="24"/>
          <w:szCs w:val="24"/>
          <w:lang w:eastAsia="en-GB"/>
        </w:rPr>
        <w:t>.</w:t>
      </w:r>
    </w:p>
    <w:p w14:paraId="3A72A197" w14:textId="5AAE0123" w:rsidR="00890445" w:rsidRPr="00217991" w:rsidRDefault="00890445" w:rsidP="00217991">
      <w:pPr>
        <w:spacing w:line="480" w:lineRule="auto"/>
        <w:rPr>
          <w:rFonts w:ascii="Arial" w:eastAsia="Times New Roman" w:hAnsi="Arial" w:cs="Arial"/>
          <w:color w:val="222222"/>
          <w:sz w:val="24"/>
          <w:szCs w:val="24"/>
          <w:lang w:eastAsia="en-GB"/>
        </w:rPr>
      </w:pPr>
      <w:r w:rsidRPr="00217991">
        <w:rPr>
          <w:rFonts w:ascii="Arial" w:eastAsia="Times New Roman" w:hAnsi="Arial" w:cs="Arial"/>
          <w:color w:val="222222"/>
          <w:sz w:val="24"/>
          <w:szCs w:val="24"/>
          <w:lang w:eastAsia="en-GB"/>
        </w:rPr>
        <w:br w:type="page"/>
      </w:r>
    </w:p>
    <w:p w14:paraId="2E8ACDB8" w14:textId="3819ADFA" w:rsidR="00B269EC" w:rsidRPr="00217991" w:rsidRDefault="00217991" w:rsidP="00217991">
      <w:pPr>
        <w:pStyle w:val="ListParagraph"/>
        <w:numPr>
          <w:ilvl w:val="0"/>
          <w:numId w:val="6"/>
        </w:numPr>
        <w:shd w:val="clear" w:color="auto" w:fill="FFFFFF" w:themeFill="background1"/>
        <w:spacing w:after="0" w:line="48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30AD6FB0"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Anonymous2021, October </w:t>
      </w:r>
      <w:proofErr w:type="gramStart"/>
      <w:r>
        <w:rPr>
          <w:rFonts w:ascii="Roboto" w:hAnsi="Roboto"/>
          <w:color w:val="53565A"/>
          <w:sz w:val="21"/>
          <w:szCs w:val="21"/>
        </w:rPr>
        <w:t>21,.</w:t>
      </w:r>
      <w:proofErr w:type="gramEnd"/>
      <w:r>
        <w:rPr>
          <w:rFonts w:ascii="Roboto" w:hAnsi="Roboto"/>
          <w:color w:val="53565A"/>
          <w:sz w:val="21"/>
          <w:szCs w:val="21"/>
        </w:rPr>
        <w:t xml:space="preserve"> Brexit: What trade deals has the UK done so </w:t>
      </w:r>
      <w:proofErr w:type="gramStart"/>
      <w:r>
        <w:rPr>
          <w:rFonts w:ascii="Roboto" w:hAnsi="Roboto"/>
          <w:color w:val="53565A"/>
          <w:sz w:val="21"/>
          <w:szCs w:val="21"/>
        </w:rPr>
        <w:t>far?</w:t>
      </w:r>
      <w:r>
        <w:rPr>
          <w:rFonts w:ascii="Roboto" w:hAnsi="Roboto"/>
          <w:i/>
          <w:iCs/>
          <w:color w:val="53565A"/>
          <w:sz w:val="21"/>
          <w:szCs w:val="21"/>
        </w:rPr>
        <w:t>.</w:t>
      </w:r>
      <w:proofErr w:type="gramEnd"/>
      <w:r>
        <w:rPr>
          <w:rFonts w:ascii="Roboto" w:hAnsi="Roboto"/>
          <w:i/>
          <w:iCs/>
          <w:color w:val="53565A"/>
          <w:sz w:val="21"/>
          <w:szCs w:val="21"/>
        </w:rPr>
        <w:t xml:space="preserve"> BBC</w:t>
      </w:r>
      <w:r>
        <w:rPr>
          <w:rFonts w:ascii="Roboto" w:hAnsi="Roboto"/>
          <w:color w:val="53565A"/>
          <w:sz w:val="21"/>
          <w:szCs w:val="21"/>
        </w:rPr>
        <w:t>.</w:t>
      </w:r>
    </w:p>
    <w:p w14:paraId="08A292ED"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Anonymous2021, October </w:t>
      </w:r>
      <w:proofErr w:type="gramStart"/>
      <w:r>
        <w:rPr>
          <w:rFonts w:ascii="Roboto" w:hAnsi="Roboto"/>
          <w:color w:val="53565A"/>
          <w:sz w:val="21"/>
          <w:szCs w:val="21"/>
        </w:rPr>
        <w:t>20,.</w:t>
      </w:r>
      <w:proofErr w:type="gramEnd"/>
      <w:r>
        <w:rPr>
          <w:rFonts w:ascii="Roboto" w:hAnsi="Roboto"/>
          <w:color w:val="53565A"/>
          <w:sz w:val="21"/>
          <w:szCs w:val="21"/>
        </w:rPr>
        <w:t xml:space="preserve"> UK agrees free trade deal with New Zealand</w:t>
      </w:r>
      <w:r>
        <w:rPr>
          <w:rFonts w:ascii="Roboto" w:hAnsi="Roboto"/>
          <w:i/>
          <w:iCs/>
          <w:color w:val="53565A"/>
          <w:sz w:val="21"/>
          <w:szCs w:val="21"/>
        </w:rPr>
        <w:t>. BBC</w:t>
      </w:r>
      <w:r>
        <w:rPr>
          <w:rFonts w:ascii="Roboto" w:hAnsi="Roboto"/>
          <w:color w:val="53565A"/>
          <w:sz w:val="21"/>
          <w:szCs w:val="21"/>
        </w:rPr>
        <w:t>.</w:t>
      </w:r>
    </w:p>
    <w:p w14:paraId="5FEB355C"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 xml:space="preserve">Why do you need a smart M&amp;A Platform – </w:t>
      </w:r>
      <w:proofErr w:type="spellStart"/>
      <w:r>
        <w:rPr>
          <w:rFonts w:ascii="Roboto" w:hAnsi="Roboto"/>
          <w:i/>
          <w:iCs/>
          <w:color w:val="53565A"/>
          <w:sz w:val="21"/>
          <w:szCs w:val="21"/>
        </w:rPr>
        <w:t>MergerWare</w:t>
      </w:r>
      <w:proofErr w:type="spellEnd"/>
      <w:r>
        <w:rPr>
          <w:rFonts w:ascii="Roboto" w:hAnsi="Roboto"/>
          <w:i/>
          <w:iCs/>
          <w:color w:val="53565A"/>
          <w:sz w:val="21"/>
          <w:szCs w:val="21"/>
        </w:rPr>
        <w:t>. </w:t>
      </w:r>
      <w:r>
        <w:rPr>
          <w:rFonts w:ascii="Roboto" w:hAnsi="Roboto"/>
          <w:color w:val="53565A"/>
          <w:sz w:val="21"/>
          <w:szCs w:val="21"/>
        </w:rPr>
        <w:t xml:space="preserve">2021. </w:t>
      </w:r>
      <w:proofErr w:type="spellStart"/>
      <w:r>
        <w:rPr>
          <w:rFonts w:ascii="Roboto" w:hAnsi="Roboto"/>
          <w:color w:val="53565A"/>
          <w:sz w:val="21"/>
          <w:szCs w:val="21"/>
        </w:rPr>
        <w:t>MergeWare</w:t>
      </w:r>
      <w:proofErr w:type="spellEnd"/>
      <w:r>
        <w:rPr>
          <w:rFonts w:ascii="Roboto" w:hAnsi="Roboto"/>
          <w:color w:val="53565A"/>
          <w:sz w:val="21"/>
          <w:szCs w:val="21"/>
        </w:rPr>
        <w:t>.</w:t>
      </w:r>
    </w:p>
    <w:p w14:paraId="5D6AEB27"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The care of one - </w:t>
      </w:r>
      <w:proofErr w:type="spellStart"/>
      <w:r>
        <w:rPr>
          <w:rFonts w:ascii="Roboto" w:hAnsi="Roboto"/>
          <w:color w:val="53565A"/>
          <w:sz w:val="21"/>
          <w:szCs w:val="21"/>
        </w:rPr>
        <w:t>Hyperpersonalization</w:t>
      </w:r>
      <w:proofErr w:type="spellEnd"/>
      <w:r>
        <w:rPr>
          <w:rFonts w:ascii="Roboto" w:hAnsi="Roboto"/>
          <w:color w:val="53565A"/>
          <w:sz w:val="21"/>
          <w:szCs w:val="21"/>
        </w:rPr>
        <w:t xml:space="preserve"> of customer care. 2020.</w:t>
      </w:r>
    </w:p>
    <w:p w14:paraId="69CC241D"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Main Stakeholders in Urban Freight Distribution | City Logistics: Concepts, Policy and Practice. </w:t>
      </w:r>
      <w:r>
        <w:rPr>
          <w:rFonts w:ascii="Roboto" w:hAnsi="Roboto"/>
          <w:color w:val="53565A"/>
          <w:sz w:val="21"/>
          <w:szCs w:val="21"/>
        </w:rPr>
        <w:t>2018.</w:t>
      </w:r>
    </w:p>
    <w:p w14:paraId="57924A6B"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DIGITAL GLOBALIZATION:</w:t>
      </w:r>
      <w:r>
        <w:rPr>
          <w:rFonts w:ascii="Roboto" w:hAnsi="Roboto"/>
          <w:i/>
          <w:iCs/>
          <w:color w:val="53565A"/>
          <w:sz w:val="21"/>
          <w:szCs w:val="21"/>
        </w:rPr>
        <w:br/>
        <w:t>THE NEW ERA OF GLOBAL FLOWS. </w:t>
      </w:r>
      <w:r>
        <w:rPr>
          <w:rFonts w:ascii="Roboto" w:hAnsi="Roboto"/>
          <w:color w:val="53565A"/>
          <w:sz w:val="21"/>
          <w:szCs w:val="21"/>
        </w:rPr>
        <w:t>2016. McKinsey &amp; Company.</w:t>
      </w:r>
    </w:p>
    <w:p w14:paraId="223DDB91"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 5 Effective Strategies </w:t>
      </w:r>
      <w:proofErr w:type="gramStart"/>
      <w:r>
        <w:rPr>
          <w:rFonts w:ascii="Roboto" w:hAnsi="Roboto"/>
          <w:color w:val="53565A"/>
          <w:sz w:val="21"/>
          <w:szCs w:val="21"/>
        </w:rPr>
        <w:t>To</w:t>
      </w:r>
      <w:proofErr w:type="gramEnd"/>
      <w:r>
        <w:rPr>
          <w:rFonts w:ascii="Roboto" w:hAnsi="Roboto"/>
          <w:color w:val="53565A"/>
          <w:sz w:val="21"/>
          <w:szCs w:val="21"/>
        </w:rPr>
        <w:t xml:space="preserve"> Make Your Core Values Stick. Available: </w:t>
      </w:r>
      <w:hyperlink r:id="rId8" w:tgtFrame="_blank" w:history="1">
        <w:r>
          <w:rPr>
            <w:rStyle w:val="Hyperlink"/>
            <w:rFonts w:ascii="Roboto" w:hAnsi="Roboto"/>
            <w:color w:val="0066CC"/>
            <w:sz w:val="21"/>
            <w:szCs w:val="21"/>
          </w:rPr>
          <w:t>https://www.eosworldwide.com/implementer-posts/5-effective-strategies-to-make-your-core-values-stick</w:t>
        </w:r>
      </w:hyperlink>
      <w:r>
        <w:rPr>
          <w:rFonts w:ascii="Roboto" w:hAnsi="Roboto"/>
          <w:color w:val="53565A"/>
          <w:sz w:val="21"/>
          <w:szCs w:val="21"/>
        </w:rPr>
        <w:t> [Jan 13, 2022].</w:t>
      </w:r>
    </w:p>
    <w:p w14:paraId="3A1D0458"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HGV driver shortage: UK government response - GOV.UK. Available: </w:t>
      </w:r>
      <w:hyperlink r:id="rId9" w:tgtFrame="_blank" w:history="1">
        <w:r>
          <w:rPr>
            <w:rStyle w:val="Hyperlink"/>
            <w:rFonts w:ascii="Roboto" w:hAnsi="Roboto"/>
            <w:color w:val="0066CC"/>
            <w:sz w:val="21"/>
            <w:szCs w:val="21"/>
          </w:rPr>
          <w:t>https://www.gov.uk/government/topical-events/hgv-driver-shortage-uk-government-response</w:t>
        </w:r>
      </w:hyperlink>
      <w:r>
        <w:rPr>
          <w:rFonts w:ascii="Roboto" w:hAnsi="Roboto"/>
          <w:color w:val="53565A"/>
          <w:sz w:val="21"/>
          <w:szCs w:val="21"/>
        </w:rPr>
        <w:t> [Dec 15, 2021].</w:t>
      </w:r>
    </w:p>
    <w:p w14:paraId="063C866E"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IBISWorld - Industry Market Research, Reports, and Statistics. Available: </w:t>
      </w:r>
      <w:hyperlink r:id="rId10" w:tgtFrame="_blank" w:history="1">
        <w:r>
          <w:rPr>
            <w:rStyle w:val="Hyperlink"/>
            <w:rFonts w:ascii="Roboto" w:hAnsi="Roboto"/>
            <w:color w:val="0066CC"/>
            <w:sz w:val="21"/>
            <w:szCs w:val="21"/>
          </w:rPr>
          <w:t>https://www.ibisworld.com/default.aspx</w:t>
        </w:r>
      </w:hyperlink>
      <w:r>
        <w:rPr>
          <w:rFonts w:ascii="Roboto" w:hAnsi="Roboto"/>
          <w:color w:val="53565A"/>
          <w:sz w:val="21"/>
          <w:szCs w:val="21"/>
        </w:rPr>
        <w:t> [Dec 14, 2021].</w:t>
      </w:r>
    </w:p>
    <w:p w14:paraId="5AFDD0FF"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Industrial action ballots and notice to employers | Local Government Association. Available: </w:t>
      </w:r>
      <w:hyperlink r:id="rId11" w:tgtFrame="_blank" w:history="1">
        <w:r>
          <w:rPr>
            <w:rStyle w:val="Hyperlink"/>
            <w:rFonts w:ascii="Roboto" w:hAnsi="Roboto"/>
            <w:color w:val="0066CC"/>
            <w:sz w:val="21"/>
            <w:szCs w:val="21"/>
          </w:rPr>
          <w:t>https://www.local.gov.uk/our-support/workforce-and-hr-support/employment-relations/employment-law-topics-and-e-guides-6</w:t>
        </w:r>
      </w:hyperlink>
      <w:r>
        <w:rPr>
          <w:rFonts w:ascii="Roboto" w:hAnsi="Roboto"/>
          <w:color w:val="53565A"/>
          <w:sz w:val="21"/>
          <w:szCs w:val="21"/>
        </w:rPr>
        <w:t> [Dec 15, 2021].</w:t>
      </w:r>
    </w:p>
    <w:p w14:paraId="5647B8D4"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The Logistics Report Summary 2021.</w:t>
      </w:r>
    </w:p>
    <w:p w14:paraId="188A6FF7"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 McKinsey Quarterly | McKinsey &amp; </w:t>
      </w:r>
      <w:proofErr w:type="spellStart"/>
      <w:r>
        <w:rPr>
          <w:rFonts w:ascii="Roboto" w:hAnsi="Roboto"/>
          <w:color w:val="53565A"/>
          <w:sz w:val="21"/>
          <w:szCs w:val="21"/>
        </w:rPr>
        <w:t>Companya</w:t>
      </w:r>
      <w:proofErr w:type="spellEnd"/>
      <w:r>
        <w:rPr>
          <w:rFonts w:ascii="Roboto" w:hAnsi="Roboto"/>
          <w:color w:val="53565A"/>
          <w:sz w:val="21"/>
          <w:szCs w:val="21"/>
        </w:rPr>
        <w:t>-last update. Available: </w:t>
      </w:r>
      <w:hyperlink r:id="rId12" w:tgtFrame="_blank" w:history="1">
        <w:r>
          <w:rPr>
            <w:rStyle w:val="Hyperlink"/>
            <w:rFonts w:ascii="Roboto" w:hAnsi="Roboto"/>
            <w:color w:val="0066CC"/>
            <w:sz w:val="21"/>
            <w:szCs w:val="21"/>
          </w:rPr>
          <w:t>https://www.mckinsey.com/quarterly/overview</w:t>
        </w:r>
      </w:hyperlink>
      <w:r>
        <w:rPr>
          <w:rFonts w:ascii="Roboto" w:hAnsi="Roboto"/>
          <w:color w:val="53565A"/>
          <w:sz w:val="21"/>
          <w:szCs w:val="21"/>
        </w:rPr>
        <w:t> [Dec 14, 2021].</w:t>
      </w:r>
    </w:p>
    <w:p w14:paraId="11F60D22"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 McKinsey Quarterly | McKinsey &amp; </w:t>
      </w:r>
      <w:proofErr w:type="spellStart"/>
      <w:r>
        <w:rPr>
          <w:rFonts w:ascii="Roboto" w:hAnsi="Roboto"/>
          <w:color w:val="53565A"/>
          <w:sz w:val="21"/>
          <w:szCs w:val="21"/>
        </w:rPr>
        <w:t>Companyb</w:t>
      </w:r>
      <w:proofErr w:type="spellEnd"/>
      <w:r>
        <w:rPr>
          <w:rFonts w:ascii="Roboto" w:hAnsi="Roboto"/>
          <w:color w:val="53565A"/>
          <w:sz w:val="21"/>
          <w:szCs w:val="21"/>
        </w:rPr>
        <w:t>-last update. Available: </w:t>
      </w:r>
      <w:hyperlink r:id="rId13" w:tgtFrame="_blank" w:history="1">
        <w:r>
          <w:rPr>
            <w:rStyle w:val="Hyperlink"/>
            <w:rFonts w:ascii="Roboto" w:hAnsi="Roboto"/>
            <w:color w:val="0066CC"/>
            <w:sz w:val="21"/>
            <w:szCs w:val="21"/>
          </w:rPr>
          <w:t>https://www.mckinsey.com/quarterly/overview</w:t>
        </w:r>
      </w:hyperlink>
      <w:r>
        <w:rPr>
          <w:rFonts w:ascii="Roboto" w:hAnsi="Roboto"/>
          <w:color w:val="53565A"/>
          <w:sz w:val="21"/>
          <w:szCs w:val="21"/>
        </w:rPr>
        <w:t> [Dec 3, 2021].</w:t>
      </w:r>
    </w:p>
    <w:p w14:paraId="27627FE2"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Stakeholder Analysis. Available: </w:t>
      </w:r>
      <w:hyperlink r:id="rId14" w:tgtFrame="_blank" w:history="1">
        <w:r>
          <w:rPr>
            <w:rStyle w:val="Hyperlink"/>
            <w:rFonts w:ascii="Roboto" w:hAnsi="Roboto"/>
            <w:color w:val="0066CC"/>
            <w:sz w:val="21"/>
            <w:szCs w:val="21"/>
          </w:rPr>
          <w:t>https://www.productplan.com/glossary/stakeholder-analysis/</w:t>
        </w:r>
      </w:hyperlink>
      <w:r>
        <w:rPr>
          <w:rFonts w:ascii="Roboto" w:hAnsi="Roboto"/>
          <w:color w:val="53565A"/>
          <w:sz w:val="21"/>
          <w:szCs w:val="21"/>
        </w:rPr>
        <w:t> [Jan 5th, 2022].</w:t>
      </w:r>
    </w:p>
    <w:p w14:paraId="08D0D33A"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Westbound Home Page. Available: </w:t>
      </w:r>
      <w:hyperlink r:id="rId15" w:tgtFrame="_blank" w:history="1">
        <w:r>
          <w:rPr>
            <w:rStyle w:val="Hyperlink"/>
            <w:rFonts w:ascii="Roboto" w:hAnsi="Roboto"/>
            <w:color w:val="0066CC"/>
            <w:sz w:val="21"/>
            <w:szCs w:val="21"/>
          </w:rPr>
          <w:t>https://westboundglobal.com/</w:t>
        </w:r>
      </w:hyperlink>
      <w:r>
        <w:rPr>
          <w:rFonts w:ascii="Roboto" w:hAnsi="Roboto"/>
          <w:color w:val="53565A"/>
          <w:sz w:val="21"/>
          <w:szCs w:val="21"/>
        </w:rPr>
        <w:t> [Dec 1, 2021].</w:t>
      </w:r>
    </w:p>
    <w:p w14:paraId="4E440E8B"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BROMBY, R.</w:t>
      </w:r>
      <w:proofErr w:type="gramStart"/>
      <w:r>
        <w:rPr>
          <w:rFonts w:ascii="Roboto" w:hAnsi="Roboto"/>
          <w:color w:val="53565A"/>
          <w:sz w:val="21"/>
          <w:szCs w:val="21"/>
        </w:rPr>
        <w:t>, .</w:t>
      </w:r>
      <w:proofErr w:type="gramEnd"/>
      <w:r>
        <w:rPr>
          <w:rFonts w:ascii="Roboto" w:hAnsi="Roboto"/>
          <w:color w:val="53565A"/>
          <w:sz w:val="21"/>
          <w:szCs w:val="21"/>
        </w:rPr>
        <w:t xml:space="preserve"> Price of piracy $12bn a year across oceans</w:t>
      </w:r>
      <w:r>
        <w:rPr>
          <w:rFonts w:ascii="Roboto" w:hAnsi="Roboto"/>
          <w:i/>
          <w:iCs/>
          <w:color w:val="53565A"/>
          <w:sz w:val="21"/>
          <w:szCs w:val="21"/>
        </w:rPr>
        <w:t>. The Australian</w:t>
      </w:r>
      <w:r>
        <w:rPr>
          <w:rFonts w:ascii="Roboto" w:hAnsi="Roboto"/>
          <w:color w:val="53565A"/>
          <w:sz w:val="21"/>
          <w:szCs w:val="21"/>
        </w:rPr>
        <w:t>.</w:t>
      </w:r>
    </w:p>
    <w:p w14:paraId="23EEC65C"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CHEN, D.</w:t>
      </w:r>
      <w:proofErr w:type="gramStart"/>
      <w:r>
        <w:rPr>
          <w:rFonts w:ascii="Roboto" w:hAnsi="Roboto"/>
          <w:color w:val="53565A"/>
          <w:sz w:val="21"/>
          <w:szCs w:val="21"/>
        </w:rPr>
        <w:t>, ,</w:t>
      </w:r>
      <w:proofErr w:type="gramEnd"/>
      <w:r>
        <w:rPr>
          <w:rFonts w:ascii="Roboto" w:hAnsi="Roboto"/>
          <w:color w:val="53565A"/>
          <w:sz w:val="21"/>
          <w:szCs w:val="21"/>
        </w:rPr>
        <w:t xml:space="preserve"> Why China’s Economy Keeps Booming Even After COVID-19. Available: </w:t>
      </w:r>
      <w:hyperlink r:id="rId16" w:tgtFrame="_blank" w:history="1">
        <w:r>
          <w:rPr>
            <w:rStyle w:val="Hyperlink"/>
            <w:rFonts w:ascii="Roboto" w:hAnsi="Roboto"/>
            <w:color w:val="0066CC"/>
            <w:sz w:val="21"/>
            <w:szCs w:val="21"/>
          </w:rPr>
          <w:t>https://thediplomat.com/2020/11/why-chinas-economy-keeps-booming-even-after-covid-19/</w:t>
        </w:r>
      </w:hyperlink>
      <w:r>
        <w:rPr>
          <w:rFonts w:ascii="Roboto" w:hAnsi="Roboto"/>
          <w:color w:val="53565A"/>
          <w:sz w:val="21"/>
          <w:szCs w:val="21"/>
        </w:rPr>
        <w:t> [Jan 6, 2022].</w:t>
      </w:r>
    </w:p>
    <w:p w14:paraId="1A3C856D"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CLARK, R., 2021. </w:t>
      </w:r>
      <w:r>
        <w:rPr>
          <w:rFonts w:ascii="Roboto" w:hAnsi="Roboto"/>
          <w:i/>
          <w:iCs/>
          <w:color w:val="53565A"/>
          <w:sz w:val="21"/>
          <w:szCs w:val="21"/>
        </w:rPr>
        <w:t>Westbound Logistics Ltd.</w:t>
      </w:r>
    </w:p>
    <w:p w14:paraId="1ED75D73"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DASAKLIS, T.K. and PAPPIS, C.P., 2013. Supply chain management in view of climate change: an overview of possible impacts and the road ahead. </w:t>
      </w:r>
      <w:r>
        <w:rPr>
          <w:rFonts w:ascii="Roboto" w:hAnsi="Roboto"/>
          <w:i/>
          <w:iCs/>
          <w:color w:val="53565A"/>
          <w:sz w:val="21"/>
          <w:szCs w:val="21"/>
        </w:rPr>
        <w:t>Journal of Industrial Engineering and Management, </w:t>
      </w:r>
      <w:r>
        <w:rPr>
          <w:rFonts w:ascii="Roboto" w:hAnsi="Roboto"/>
          <w:b/>
          <w:bCs/>
          <w:color w:val="53565A"/>
          <w:sz w:val="21"/>
          <w:szCs w:val="21"/>
        </w:rPr>
        <w:t>6</w:t>
      </w:r>
      <w:r>
        <w:rPr>
          <w:rFonts w:ascii="Roboto" w:hAnsi="Roboto"/>
          <w:color w:val="53565A"/>
          <w:sz w:val="21"/>
          <w:szCs w:val="21"/>
        </w:rPr>
        <w:t>(4), pp. 1139-1161.</w:t>
      </w:r>
    </w:p>
    <w:p w14:paraId="4728B6C1"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DOLAN, S.</w:t>
      </w:r>
      <w:proofErr w:type="gramStart"/>
      <w:r>
        <w:rPr>
          <w:rFonts w:ascii="Roboto" w:hAnsi="Roboto"/>
          <w:color w:val="53565A"/>
          <w:sz w:val="21"/>
          <w:szCs w:val="21"/>
        </w:rPr>
        <w:t>, ,</w:t>
      </w:r>
      <w:proofErr w:type="gramEnd"/>
      <w:r>
        <w:rPr>
          <w:rFonts w:ascii="Roboto" w:hAnsi="Roboto"/>
          <w:color w:val="53565A"/>
          <w:sz w:val="21"/>
          <w:szCs w:val="21"/>
        </w:rPr>
        <w:t xml:space="preserve"> The challenges of last mile delivery logistics and the tech solutions cutting costs in the final mile. Available: </w:t>
      </w:r>
      <w:hyperlink r:id="rId17" w:tgtFrame="_blank" w:history="1">
        <w:r>
          <w:rPr>
            <w:rStyle w:val="Hyperlink"/>
            <w:rFonts w:ascii="Roboto" w:hAnsi="Roboto"/>
            <w:color w:val="0066CC"/>
            <w:sz w:val="21"/>
            <w:szCs w:val="21"/>
          </w:rPr>
          <w:t>https://www.businessinsider.com/last-mile-delivery-shipping-explained</w:t>
        </w:r>
      </w:hyperlink>
      <w:r>
        <w:rPr>
          <w:rFonts w:ascii="Roboto" w:hAnsi="Roboto"/>
          <w:color w:val="53565A"/>
          <w:sz w:val="21"/>
          <w:szCs w:val="21"/>
        </w:rPr>
        <w:t> [Dec 15, 2021].</w:t>
      </w:r>
    </w:p>
    <w:p w14:paraId="7FF7E9DE"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lastRenderedPageBreak/>
        <w:t>DONG-HUI, J. and HYUN-JUNG, K., 2018. Integrated Understanding of Big Data, Big Data Analysis, and Business Intelligence: A Case Study of Logistics.</w:t>
      </w:r>
    </w:p>
    <w:p w14:paraId="64D3EF18"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DR. VOORTMAN, C., 2004. </w:t>
      </w:r>
      <w:r>
        <w:rPr>
          <w:rFonts w:ascii="Roboto" w:hAnsi="Roboto"/>
          <w:i/>
          <w:iCs/>
          <w:color w:val="53565A"/>
          <w:sz w:val="21"/>
          <w:szCs w:val="21"/>
        </w:rPr>
        <w:t>Global Logistics Management. </w:t>
      </w:r>
      <w:r>
        <w:rPr>
          <w:rFonts w:ascii="Roboto" w:hAnsi="Roboto"/>
          <w:color w:val="53565A"/>
          <w:sz w:val="21"/>
          <w:szCs w:val="21"/>
        </w:rPr>
        <w:t>Cape Town, South Africa: Juta and co limited.</w:t>
      </w:r>
    </w:p>
    <w:p w14:paraId="318858E4"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HAUSMANN, L., Jan 13th, 2021-last update, Lessons from growth outperformers in logistics. Available: </w:t>
      </w:r>
      <w:hyperlink r:id="rId18" w:tgtFrame="_blank" w:history="1">
        <w:r>
          <w:rPr>
            <w:rStyle w:val="Hyperlink"/>
            <w:rFonts w:ascii="Roboto" w:hAnsi="Roboto"/>
            <w:color w:val="0066CC"/>
            <w:sz w:val="21"/>
            <w:szCs w:val="21"/>
          </w:rPr>
          <w:t>https://www.mckinsey.com/business-functions/strategy-and-corporate-finance/our-insights/lessons-from-growth-outperformers-in-logistics</w:t>
        </w:r>
      </w:hyperlink>
      <w:r>
        <w:rPr>
          <w:rFonts w:ascii="Roboto" w:hAnsi="Roboto"/>
          <w:color w:val="53565A"/>
          <w:sz w:val="21"/>
          <w:szCs w:val="21"/>
        </w:rPr>
        <w:t> [05/01/, 2022].</w:t>
      </w:r>
    </w:p>
    <w:p w14:paraId="56C6EF41"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JOHNSON, G. and SCHOLES, K., 2002. </w:t>
      </w:r>
      <w:r>
        <w:rPr>
          <w:rFonts w:ascii="Roboto" w:hAnsi="Roboto"/>
          <w:i/>
          <w:iCs/>
          <w:color w:val="53565A"/>
          <w:sz w:val="21"/>
          <w:szCs w:val="21"/>
        </w:rPr>
        <w:t xml:space="preserve">Exploring Corporate Strategy, </w:t>
      </w:r>
      <w:proofErr w:type="gramStart"/>
      <w:r>
        <w:rPr>
          <w:rFonts w:ascii="Roboto" w:hAnsi="Roboto"/>
          <w:i/>
          <w:iCs/>
          <w:color w:val="53565A"/>
          <w:sz w:val="21"/>
          <w:szCs w:val="21"/>
        </w:rPr>
        <w:t>Text</w:t>
      </w:r>
      <w:proofErr w:type="gramEnd"/>
      <w:r>
        <w:rPr>
          <w:rFonts w:ascii="Roboto" w:hAnsi="Roboto"/>
          <w:i/>
          <w:iCs/>
          <w:color w:val="53565A"/>
          <w:sz w:val="21"/>
          <w:szCs w:val="21"/>
        </w:rPr>
        <w:t xml:space="preserve"> and Cases. </w:t>
      </w:r>
      <w:r>
        <w:rPr>
          <w:rFonts w:ascii="Roboto" w:hAnsi="Roboto"/>
          <w:color w:val="53565A"/>
          <w:sz w:val="21"/>
          <w:szCs w:val="21"/>
        </w:rPr>
        <w:t xml:space="preserve">6th </w:t>
      </w:r>
      <w:proofErr w:type="spellStart"/>
      <w:r>
        <w:rPr>
          <w:rFonts w:ascii="Roboto" w:hAnsi="Roboto"/>
          <w:color w:val="53565A"/>
          <w:sz w:val="21"/>
          <w:szCs w:val="21"/>
        </w:rPr>
        <w:t>edn</w:t>
      </w:r>
      <w:proofErr w:type="spellEnd"/>
      <w:r>
        <w:rPr>
          <w:rFonts w:ascii="Roboto" w:hAnsi="Roboto"/>
          <w:color w:val="53565A"/>
          <w:sz w:val="21"/>
          <w:szCs w:val="21"/>
        </w:rPr>
        <w:t>. Prentice Hall, Pearson Education Limited.</w:t>
      </w:r>
    </w:p>
    <w:p w14:paraId="28D574F2"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KONRAD, A.</w:t>
      </w:r>
      <w:proofErr w:type="gramStart"/>
      <w:r>
        <w:rPr>
          <w:rFonts w:ascii="Roboto" w:hAnsi="Roboto"/>
          <w:color w:val="53565A"/>
          <w:sz w:val="21"/>
          <w:szCs w:val="21"/>
        </w:rPr>
        <w:t>, ,</w:t>
      </w:r>
      <w:proofErr w:type="gramEnd"/>
      <w:r>
        <w:rPr>
          <w:rFonts w:ascii="Roboto" w:hAnsi="Roboto"/>
          <w:color w:val="53565A"/>
          <w:sz w:val="21"/>
          <w:szCs w:val="21"/>
        </w:rPr>
        <w:t xml:space="preserve"> Freight </w:t>
      </w:r>
      <w:proofErr w:type="spellStart"/>
      <w:r>
        <w:rPr>
          <w:rFonts w:ascii="Roboto" w:hAnsi="Roboto"/>
          <w:color w:val="53565A"/>
          <w:sz w:val="21"/>
          <w:szCs w:val="21"/>
        </w:rPr>
        <w:t>Startup</w:t>
      </w:r>
      <w:proofErr w:type="spellEnd"/>
      <w:r>
        <w:rPr>
          <w:rFonts w:ascii="Roboto" w:hAnsi="Roboto"/>
          <w:color w:val="53565A"/>
          <w:sz w:val="21"/>
          <w:szCs w:val="21"/>
        </w:rPr>
        <w:t xml:space="preserve"> </w:t>
      </w:r>
      <w:proofErr w:type="spellStart"/>
      <w:r>
        <w:rPr>
          <w:rFonts w:ascii="Roboto" w:hAnsi="Roboto"/>
          <w:color w:val="53565A"/>
          <w:sz w:val="21"/>
          <w:szCs w:val="21"/>
        </w:rPr>
        <w:t>Flexport</w:t>
      </w:r>
      <w:proofErr w:type="spellEnd"/>
      <w:r>
        <w:rPr>
          <w:rFonts w:ascii="Roboto" w:hAnsi="Roboto"/>
          <w:color w:val="53565A"/>
          <w:sz w:val="21"/>
          <w:szCs w:val="21"/>
        </w:rPr>
        <w:t xml:space="preserve"> Hits $3.2 Billion Valuation After $1 Billion Investment Led By SoftBank. Available: </w:t>
      </w:r>
      <w:hyperlink r:id="rId19" w:tgtFrame="_blank" w:history="1">
        <w:r>
          <w:rPr>
            <w:rStyle w:val="Hyperlink"/>
            <w:rFonts w:ascii="Roboto" w:hAnsi="Roboto"/>
            <w:color w:val="0066CC"/>
            <w:sz w:val="21"/>
            <w:szCs w:val="21"/>
          </w:rPr>
          <w:t>https://www.forbes.com/sites/alexkonrad/2019/02/21/flexport-raises-1-billion-softbank/</w:t>
        </w:r>
      </w:hyperlink>
      <w:r>
        <w:rPr>
          <w:rFonts w:ascii="Roboto" w:hAnsi="Roboto"/>
          <w:color w:val="53565A"/>
          <w:sz w:val="21"/>
          <w:szCs w:val="21"/>
        </w:rPr>
        <w:t> [Dec 14, 2021].</w:t>
      </w:r>
    </w:p>
    <w:p w14:paraId="1FF423B6"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MCKINSEY &amp; COMPANY, 2021, May </w:t>
      </w:r>
      <w:proofErr w:type="gramStart"/>
      <w:r>
        <w:rPr>
          <w:rFonts w:ascii="Roboto" w:hAnsi="Roboto"/>
          <w:color w:val="53565A"/>
          <w:sz w:val="21"/>
          <w:szCs w:val="21"/>
        </w:rPr>
        <w:t>19,.</w:t>
      </w:r>
      <w:proofErr w:type="gramEnd"/>
      <w:r>
        <w:rPr>
          <w:rFonts w:ascii="Roboto" w:hAnsi="Roboto"/>
          <w:color w:val="53565A"/>
          <w:sz w:val="21"/>
          <w:szCs w:val="21"/>
        </w:rPr>
        <w:t xml:space="preserve"> Asia: The highway of value for global logistics.</w:t>
      </w:r>
    </w:p>
    <w:p w14:paraId="740AAEA4"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MENDELOW, A.L., 1991. </w:t>
      </w:r>
      <w:r>
        <w:rPr>
          <w:rFonts w:ascii="Roboto" w:hAnsi="Roboto"/>
          <w:i/>
          <w:iCs/>
          <w:color w:val="53565A"/>
          <w:sz w:val="21"/>
          <w:szCs w:val="21"/>
        </w:rPr>
        <w:t>Environmental scanning: The impact of the stakeholder concept. In Proceedings from the second international conference on information systems. </w:t>
      </w:r>
      <w:r>
        <w:rPr>
          <w:rFonts w:ascii="Roboto" w:hAnsi="Roboto"/>
          <w:color w:val="53565A"/>
          <w:sz w:val="21"/>
          <w:szCs w:val="21"/>
        </w:rPr>
        <w:t>Cambridge, MA.</w:t>
      </w:r>
      <w:proofErr w:type="gramStart"/>
      <w:r>
        <w:rPr>
          <w:rFonts w:ascii="Roboto" w:hAnsi="Roboto"/>
          <w:color w:val="53565A"/>
          <w:sz w:val="21"/>
          <w:szCs w:val="21"/>
        </w:rPr>
        <w:t>: .</w:t>
      </w:r>
      <w:proofErr w:type="gramEnd"/>
    </w:p>
    <w:p w14:paraId="58DACC40"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MENDELOW, A.L., 1983. </w:t>
      </w:r>
      <w:r>
        <w:rPr>
          <w:rFonts w:ascii="Roboto" w:hAnsi="Roboto"/>
          <w:i/>
          <w:iCs/>
          <w:color w:val="53565A"/>
          <w:sz w:val="21"/>
          <w:szCs w:val="21"/>
        </w:rPr>
        <w:t>Setting corporate goals and measuring organizational effectiveness – a practical approach. Long Range Planning.</w:t>
      </w:r>
    </w:p>
    <w:p w14:paraId="5CDAAB0F"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PARTINGTON, R.</w:t>
      </w:r>
      <w:proofErr w:type="gramStart"/>
      <w:r>
        <w:rPr>
          <w:rFonts w:ascii="Roboto" w:hAnsi="Roboto"/>
          <w:color w:val="53565A"/>
          <w:sz w:val="21"/>
          <w:szCs w:val="21"/>
        </w:rPr>
        <w:t>, .</w:t>
      </w:r>
      <w:proofErr w:type="gramEnd"/>
      <w:r>
        <w:rPr>
          <w:rFonts w:ascii="Roboto" w:hAnsi="Roboto"/>
          <w:color w:val="53565A"/>
          <w:sz w:val="21"/>
          <w:szCs w:val="21"/>
        </w:rPr>
        <w:t xml:space="preserve"> UK inflation falls despite rising petrol prices and supply chain crisis</w:t>
      </w:r>
      <w:r>
        <w:rPr>
          <w:rFonts w:ascii="Roboto" w:hAnsi="Roboto"/>
          <w:i/>
          <w:iCs/>
          <w:color w:val="53565A"/>
          <w:sz w:val="21"/>
          <w:szCs w:val="21"/>
        </w:rPr>
        <w:t>. Th Guardian</w:t>
      </w:r>
      <w:r>
        <w:rPr>
          <w:rFonts w:ascii="Roboto" w:hAnsi="Roboto"/>
          <w:color w:val="53565A"/>
          <w:sz w:val="21"/>
          <w:szCs w:val="21"/>
        </w:rPr>
        <w:t>.</w:t>
      </w:r>
    </w:p>
    <w:p w14:paraId="4BE1494C"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PORTER, M.E., 1996. </w:t>
      </w:r>
      <w:r>
        <w:rPr>
          <w:rFonts w:ascii="Roboto" w:hAnsi="Roboto"/>
          <w:i/>
          <w:iCs/>
          <w:color w:val="53565A"/>
          <w:sz w:val="21"/>
          <w:szCs w:val="21"/>
        </w:rPr>
        <w:t>What is Strategy. </w:t>
      </w:r>
      <w:r>
        <w:rPr>
          <w:rFonts w:ascii="Roboto" w:hAnsi="Roboto"/>
          <w:color w:val="53565A"/>
          <w:sz w:val="21"/>
          <w:szCs w:val="21"/>
        </w:rPr>
        <w:t>Harvard Business Review.</w:t>
      </w:r>
    </w:p>
    <w:p w14:paraId="1CC5C333"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SIR VALLANCE, P., 2019. </w:t>
      </w:r>
      <w:r>
        <w:rPr>
          <w:rFonts w:ascii="Roboto" w:hAnsi="Roboto"/>
          <w:i/>
          <w:iCs/>
          <w:color w:val="53565A"/>
          <w:sz w:val="21"/>
          <w:szCs w:val="21"/>
        </w:rPr>
        <w:t>The Future of Mobility - A time of</w:t>
      </w:r>
      <w:r>
        <w:rPr>
          <w:rFonts w:ascii="Roboto" w:hAnsi="Roboto"/>
          <w:i/>
          <w:iCs/>
          <w:color w:val="53565A"/>
          <w:sz w:val="21"/>
          <w:szCs w:val="21"/>
        </w:rPr>
        <w:br/>
        <w:t>unprecedented</w:t>
      </w:r>
      <w:r>
        <w:rPr>
          <w:rFonts w:ascii="Roboto" w:hAnsi="Roboto"/>
          <w:i/>
          <w:iCs/>
          <w:color w:val="53565A"/>
          <w:sz w:val="21"/>
          <w:szCs w:val="21"/>
        </w:rPr>
        <w:br/>
        <w:t>change in</w:t>
      </w:r>
      <w:r>
        <w:rPr>
          <w:rFonts w:ascii="Roboto" w:hAnsi="Roboto"/>
          <w:i/>
          <w:iCs/>
          <w:color w:val="53565A"/>
          <w:sz w:val="21"/>
          <w:szCs w:val="21"/>
        </w:rPr>
        <w:br/>
        <w:t>the transport</w:t>
      </w:r>
      <w:r>
        <w:rPr>
          <w:rFonts w:ascii="Roboto" w:hAnsi="Roboto"/>
          <w:i/>
          <w:iCs/>
          <w:color w:val="53565A"/>
          <w:sz w:val="21"/>
          <w:szCs w:val="21"/>
        </w:rPr>
        <w:br/>
        <w:t>system. </w:t>
      </w:r>
      <w:r>
        <w:rPr>
          <w:rFonts w:ascii="Roboto" w:hAnsi="Roboto"/>
          <w:color w:val="53565A"/>
          <w:sz w:val="21"/>
          <w:szCs w:val="21"/>
        </w:rPr>
        <w:t>Government Office for Science.</w:t>
      </w:r>
    </w:p>
    <w:p w14:paraId="69DE4627"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WELLS, D., </w:t>
      </w:r>
      <w:r>
        <w:rPr>
          <w:rFonts w:ascii="Roboto" w:hAnsi="Roboto"/>
          <w:i/>
          <w:iCs/>
          <w:color w:val="53565A"/>
          <w:sz w:val="21"/>
          <w:szCs w:val="21"/>
        </w:rPr>
        <w:t>The Logistics Report Summary 2021. </w:t>
      </w:r>
      <w:r>
        <w:rPr>
          <w:rFonts w:ascii="Roboto" w:hAnsi="Roboto"/>
          <w:color w:val="53565A"/>
          <w:sz w:val="21"/>
          <w:szCs w:val="21"/>
        </w:rPr>
        <w:t>Kent: Freight Transport Association Limited.</w:t>
      </w:r>
    </w:p>
    <w:p w14:paraId="0F364314" w14:textId="77777777" w:rsidR="00CC50D1" w:rsidRDefault="00CC50D1" w:rsidP="00CC50D1">
      <w:pPr>
        <w:pStyle w:val="NormalWeb"/>
        <w:numPr>
          <w:ilvl w:val="0"/>
          <w:numId w:val="6"/>
        </w:numPr>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YOUNG, A.</w:t>
      </w:r>
      <w:proofErr w:type="gramStart"/>
      <w:r>
        <w:rPr>
          <w:rFonts w:ascii="Roboto" w:hAnsi="Roboto"/>
          <w:color w:val="53565A"/>
          <w:sz w:val="21"/>
          <w:szCs w:val="21"/>
        </w:rPr>
        <w:t>, ,</w:t>
      </w:r>
      <w:proofErr w:type="gramEnd"/>
      <w:r>
        <w:rPr>
          <w:rFonts w:ascii="Roboto" w:hAnsi="Roboto"/>
          <w:color w:val="53565A"/>
          <w:sz w:val="21"/>
          <w:szCs w:val="21"/>
        </w:rPr>
        <w:t xml:space="preserve"> Top 10 Benefits of Nearshoring. Available: </w:t>
      </w:r>
      <w:hyperlink r:id="rId20" w:tgtFrame="_blank" w:history="1">
        <w:r>
          <w:rPr>
            <w:rStyle w:val="Hyperlink"/>
            <w:rFonts w:ascii="Roboto" w:hAnsi="Roboto"/>
            <w:color w:val="0066CC"/>
            <w:sz w:val="21"/>
            <w:szCs w:val="21"/>
          </w:rPr>
          <w:t>https://blog.intekfreight-logistics.com/top-10-benefits-nearshoring</w:t>
        </w:r>
      </w:hyperlink>
      <w:r>
        <w:rPr>
          <w:rFonts w:ascii="Roboto" w:hAnsi="Roboto"/>
          <w:color w:val="53565A"/>
          <w:sz w:val="21"/>
          <w:szCs w:val="21"/>
        </w:rPr>
        <w:t> [Jan 2, 2022].</w:t>
      </w:r>
    </w:p>
    <w:p w14:paraId="45BCB44F" w14:textId="735E2099" w:rsidR="00CF75ED" w:rsidRPr="00217991" w:rsidRDefault="00CF75ED" w:rsidP="00217991">
      <w:pPr>
        <w:shd w:val="clear" w:color="auto" w:fill="FFFFFF" w:themeFill="background1"/>
        <w:spacing w:line="480" w:lineRule="auto"/>
        <w:rPr>
          <w:rFonts w:ascii="Arial" w:hAnsi="Arial" w:cs="Arial"/>
          <w:sz w:val="24"/>
          <w:szCs w:val="24"/>
          <w:lang w:val="en-US"/>
        </w:rPr>
      </w:pPr>
    </w:p>
    <w:p w14:paraId="7D158EFB" w14:textId="4B86BF47" w:rsidR="00CF75ED" w:rsidRPr="00217991" w:rsidRDefault="00B269EC" w:rsidP="00217991">
      <w:pPr>
        <w:shd w:val="clear" w:color="auto" w:fill="FFFFFF" w:themeFill="background1"/>
        <w:spacing w:line="480" w:lineRule="auto"/>
        <w:rPr>
          <w:rFonts w:ascii="Arial" w:hAnsi="Arial" w:cs="Arial"/>
          <w:sz w:val="24"/>
          <w:szCs w:val="24"/>
        </w:rPr>
      </w:pPr>
      <w:r w:rsidRPr="00217991">
        <w:rPr>
          <w:rFonts w:ascii="Arial" w:hAnsi="Arial" w:cs="Arial"/>
          <w:color w:val="000000"/>
          <w:sz w:val="24"/>
          <w:szCs w:val="24"/>
          <w:lang w:eastAsia="en-GB"/>
        </w:rPr>
        <w:tab/>
      </w:r>
    </w:p>
    <w:sectPr w:rsidR="00CF75ED" w:rsidRPr="00217991">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9CF3A" w14:textId="77777777" w:rsidR="00F74F36" w:rsidRDefault="00F74F36" w:rsidP="00217991">
      <w:pPr>
        <w:spacing w:after="0" w:line="240" w:lineRule="auto"/>
      </w:pPr>
      <w:r>
        <w:separator/>
      </w:r>
    </w:p>
  </w:endnote>
  <w:endnote w:type="continuationSeparator" w:id="0">
    <w:p w14:paraId="06AA280D" w14:textId="77777777" w:rsidR="00F74F36" w:rsidRDefault="00F74F36" w:rsidP="00217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830273"/>
      <w:docPartObj>
        <w:docPartGallery w:val="Page Numbers (Bottom of Page)"/>
        <w:docPartUnique/>
      </w:docPartObj>
    </w:sdtPr>
    <w:sdtEndPr>
      <w:rPr>
        <w:noProof/>
      </w:rPr>
    </w:sdtEndPr>
    <w:sdtContent>
      <w:p w14:paraId="5317D722" w14:textId="5A5CA974" w:rsidR="00217991" w:rsidRDefault="002179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25B543" w14:textId="77777777" w:rsidR="00217991" w:rsidRDefault="00217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A2EAC" w14:textId="77777777" w:rsidR="00F74F36" w:rsidRDefault="00F74F36" w:rsidP="00217991">
      <w:pPr>
        <w:spacing w:after="0" w:line="240" w:lineRule="auto"/>
      </w:pPr>
      <w:r>
        <w:separator/>
      </w:r>
    </w:p>
  </w:footnote>
  <w:footnote w:type="continuationSeparator" w:id="0">
    <w:p w14:paraId="02263405" w14:textId="77777777" w:rsidR="00F74F36" w:rsidRDefault="00F74F36" w:rsidP="002179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559E7"/>
    <w:multiLevelType w:val="hybridMultilevel"/>
    <w:tmpl w:val="759C6EEC"/>
    <w:lvl w:ilvl="0" w:tplc="0EC8735C">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DE1F55"/>
    <w:multiLevelType w:val="hybridMultilevel"/>
    <w:tmpl w:val="0CDA41E0"/>
    <w:lvl w:ilvl="0" w:tplc="E9DC1DA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C1E0726"/>
    <w:multiLevelType w:val="hybridMultilevel"/>
    <w:tmpl w:val="E892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055F9"/>
    <w:multiLevelType w:val="hybridMultilevel"/>
    <w:tmpl w:val="D6A8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C1534"/>
    <w:multiLevelType w:val="hybridMultilevel"/>
    <w:tmpl w:val="C2B08010"/>
    <w:lvl w:ilvl="0" w:tplc="28C0D45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48008090">
      <w:start w:val="1"/>
      <w:numFmt w:val="lowerLetter"/>
      <w:lvlText w:val="%4)"/>
      <w:lvlJc w:val="left"/>
      <w:pPr>
        <w:ind w:left="2628" w:hanging="360"/>
      </w:pPr>
      <w:rPr>
        <w:rFonts w:ascii="Arial" w:eastAsiaTheme="minorHAnsi" w:hAnsi="Arial" w:cs="Arial"/>
      </w:rPr>
    </w:lvl>
    <w:lvl w:ilvl="4" w:tplc="50820C92">
      <w:start w:val="1"/>
      <w:numFmt w:val="upp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3E209E"/>
    <w:multiLevelType w:val="multilevel"/>
    <w:tmpl w:val="1A1E7730"/>
    <w:lvl w:ilvl="0">
      <w:start w:val="3"/>
      <w:numFmt w:val="decimal"/>
      <w:lvlText w:val="%1"/>
      <w:lvlJc w:val="left"/>
      <w:pPr>
        <w:ind w:left="360" w:hanging="360"/>
      </w:pPr>
      <w:rPr>
        <w:rFonts w:cstheme="minorBidi" w:hint="default"/>
        <w:sz w:val="22"/>
      </w:rPr>
    </w:lvl>
    <w:lvl w:ilvl="1">
      <w:start w:val="1"/>
      <w:numFmt w:val="decimal"/>
      <w:lvlText w:val="%1.%2"/>
      <w:lvlJc w:val="left"/>
      <w:pPr>
        <w:ind w:left="1080" w:hanging="360"/>
      </w:pPr>
      <w:rPr>
        <w:rFonts w:cstheme="minorBidi" w:hint="default"/>
        <w:sz w:val="22"/>
      </w:rPr>
    </w:lvl>
    <w:lvl w:ilvl="2">
      <w:start w:val="1"/>
      <w:numFmt w:val="decimal"/>
      <w:lvlText w:val="%1.%2.%3"/>
      <w:lvlJc w:val="left"/>
      <w:pPr>
        <w:ind w:left="2160" w:hanging="720"/>
      </w:pPr>
      <w:rPr>
        <w:rFonts w:cstheme="minorBidi" w:hint="default"/>
        <w:sz w:val="22"/>
      </w:rPr>
    </w:lvl>
    <w:lvl w:ilvl="3">
      <w:start w:val="1"/>
      <w:numFmt w:val="decimal"/>
      <w:lvlText w:val="%1.%2.%3.%4"/>
      <w:lvlJc w:val="left"/>
      <w:pPr>
        <w:ind w:left="2880" w:hanging="720"/>
      </w:pPr>
      <w:rPr>
        <w:rFonts w:cstheme="minorBidi" w:hint="default"/>
        <w:sz w:val="22"/>
      </w:rPr>
    </w:lvl>
    <w:lvl w:ilvl="4">
      <w:start w:val="1"/>
      <w:numFmt w:val="decimal"/>
      <w:lvlText w:val="%1.%2.%3.%4.%5"/>
      <w:lvlJc w:val="left"/>
      <w:pPr>
        <w:ind w:left="3960" w:hanging="1080"/>
      </w:pPr>
      <w:rPr>
        <w:rFonts w:cstheme="minorBidi" w:hint="default"/>
        <w:sz w:val="22"/>
      </w:rPr>
    </w:lvl>
    <w:lvl w:ilvl="5">
      <w:start w:val="1"/>
      <w:numFmt w:val="decimal"/>
      <w:lvlText w:val="%1.%2.%3.%4.%5.%6"/>
      <w:lvlJc w:val="left"/>
      <w:pPr>
        <w:ind w:left="4680" w:hanging="1080"/>
      </w:pPr>
      <w:rPr>
        <w:rFonts w:cstheme="minorBidi" w:hint="default"/>
        <w:sz w:val="22"/>
      </w:rPr>
    </w:lvl>
    <w:lvl w:ilvl="6">
      <w:start w:val="1"/>
      <w:numFmt w:val="decimal"/>
      <w:lvlText w:val="%1.%2.%3.%4.%5.%6.%7"/>
      <w:lvlJc w:val="left"/>
      <w:pPr>
        <w:ind w:left="5760" w:hanging="1440"/>
      </w:pPr>
      <w:rPr>
        <w:rFonts w:cstheme="minorBidi" w:hint="default"/>
        <w:sz w:val="22"/>
      </w:rPr>
    </w:lvl>
    <w:lvl w:ilvl="7">
      <w:start w:val="1"/>
      <w:numFmt w:val="decimal"/>
      <w:lvlText w:val="%1.%2.%3.%4.%5.%6.%7.%8"/>
      <w:lvlJc w:val="left"/>
      <w:pPr>
        <w:ind w:left="6480" w:hanging="1440"/>
      </w:pPr>
      <w:rPr>
        <w:rFonts w:cstheme="minorBidi" w:hint="default"/>
        <w:sz w:val="22"/>
      </w:rPr>
    </w:lvl>
    <w:lvl w:ilvl="8">
      <w:start w:val="1"/>
      <w:numFmt w:val="decimal"/>
      <w:lvlText w:val="%1.%2.%3.%4.%5.%6.%7.%8.%9"/>
      <w:lvlJc w:val="left"/>
      <w:pPr>
        <w:ind w:left="7560" w:hanging="1800"/>
      </w:pPr>
      <w:rPr>
        <w:rFonts w:cstheme="minorBidi" w:hint="default"/>
        <w:sz w:val="22"/>
      </w:rPr>
    </w:lvl>
  </w:abstractNum>
  <w:abstractNum w:abstractNumId="6" w15:restartNumberingAfterBreak="0">
    <w:nsid w:val="2CF33070"/>
    <w:multiLevelType w:val="hybridMultilevel"/>
    <w:tmpl w:val="D4369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9512FC"/>
    <w:multiLevelType w:val="multilevel"/>
    <w:tmpl w:val="FCFCEE06"/>
    <w:lvl w:ilvl="0">
      <w:start w:val="3"/>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lowerLetter"/>
      <w:lvlText w:val="%4)"/>
      <w:lvlJc w:val="left"/>
      <w:pPr>
        <w:ind w:left="1080" w:hanging="1080"/>
      </w:pPr>
      <w:rPr>
        <w:rFonts w:ascii="Arial" w:eastAsiaTheme="minorHAnsi" w:hAnsi="Arial" w:cs="Arial"/>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34C22587"/>
    <w:multiLevelType w:val="hybridMultilevel"/>
    <w:tmpl w:val="B754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021EA"/>
    <w:multiLevelType w:val="hybridMultilevel"/>
    <w:tmpl w:val="2EA60170"/>
    <w:lvl w:ilvl="0" w:tplc="0EC8735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5242C1"/>
    <w:multiLevelType w:val="hybridMultilevel"/>
    <w:tmpl w:val="3EA82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5E0C3C"/>
    <w:multiLevelType w:val="hybridMultilevel"/>
    <w:tmpl w:val="15C8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9B12FD"/>
    <w:multiLevelType w:val="multilevel"/>
    <w:tmpl w:val="26B42B9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D3201F9"/>
    <w:multiLevelType w:val="hybridMultilevel"/>
    <w:tmpl w:val="A2680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E2590D"/>
    <w:multiLevelType w:val="hybridMultilevel"/>
    <w:tmpl w:val="05DE6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F063B3"/>
    <w:multiLevelType w:val="hybridMultilevel"/>
    <w:tmpl w:val="2DD80FD2"/>
    <w:lvl w:ilvl="0" w:tplc="0EC8735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1A52E4"/>
    <w:multiLevelType w:val="multilevel"/>
    <w:tmpl w:val="5B5898D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72600FC3"/>
    <w:multiLevelType w:val="multilevel"/>
    <w:tmpl w:val="D4D48A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A67FF7"/>
    <w:multiLevelType w:val="hybridMultilevel"/>
    <w:tmpl w:val="EB7A4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4134A3"/>
    <w:multiLevelType w:val="hybridMultilevel"/>
    <w:tmpl w:val="21AC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391D12"/>
    <w:multiLevelType w:val="multilevel"/>
    <w:tmpl w:val="AC4C9558"/>
    <w:lvl w:ilvl="0">
      <w:start w:val="3"/>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lowerLetter"/>
      <w:lvlText w:val="%4)"/>
      <w:lvlJc w:val="left"/>
      <w:pPr>
        <w:ind w:left="1080" w:hanging="1080"/>
      </w:pPr>
      <w:rPr>
        <w:rFonts w:ascii="Arial" w:eastAsiaTheme="minorHAnsi" w:hAnsi="Arial" w:cs="Arial"/>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4"/>
  </w:num>
  <w:num w:numId="2">
    <w:abstractNumId w:val="5"/>
  </w:num>
  <w:num w:numId="3">
    <w:abstractNumId w:val="17"/>
  </w:num>
  <w:num w:numId="4">
    <w:abstractNumId w:val="16"/>
  </w:num>
  <w:num w:numId="5">
    <w:abstractNumId w:val="7"/>
  </w:num>
  <w:num w:numId="6">
    <w:abstractNumId w:val="20"/>
  </w:num>
  <w:num w:numId="7">
    <w:abstractNumId w:val="12"/>
  </w:num>
  <w:num w:numId="8">
    <w:abstractNumId w:val="9"/>
  </w:num>
  <w:num w:numId="9">
    <w:abstractNumId w:val="0"/>
  </w:num>
  <w:num w:numId="10">
    <w:abstractNumId w:val="15"/>
  </w:num>
  <w:num w:numId="11">
    <w:abstractNumId w:val="2"/>
  </w:num>
  <w:num w:numId="12">
    <w:abstractNumId w:val="13"/>
  </w:num>
  <w:num w:numId="13">
    <w:abstractNumId w:val="14"/>
  </w:num>
  <w:num w:numId="14">
    <w:abstractNumId w:val="8"/>
  </w:num>
  <w:num w:numId="15">
    <w:abstractNumId w:val="10"/>
  </w:num>
  <w:num w:numId="16">
    <w:abstractNumId w:val="19"/>
  </w:num>
  <w:num w:numId="17">
    <w:abstractNumId w:val="6"/>
  </w:num>
  <w:num w:numId="18">
    <w:abstractNumId w:val="11"/>
  </w:num>
  <w:num w:numId="19">
    <w:abstractNumId w:val="3"/>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6FC"/>
    <w:rsid w:val="00001820"/>
    <w:rsid w:val="00005AFE"/>
    <w:rsid w:val="00007821"/>
    <w:rsid w:val="00011D15"/>
    <w:rsid w:val="00023933"/>
    <w:rsid w:val="00027EDE"/>
    <w:rsid w:val="000339EC"/>
    <w:rsid w:val="00035CE9"/>
    <w:rsid w:val="0003608C"/>
    <w:rsid w:val="00051445"/>
    <w:rsid w:val="00052D40"/>
    <w:rsid w:val="000712E7"/>
    <w:rsid w:val="0009102E"/>
    <w:rsid w:val="000928B5"/>
    <w:rsid w:val="00092A75"/>
    <w:rsid w:val="00096298"/>
    <w:rsid w:val="00096FA8"/>
    <w:rsid w:val="000A3FD0"/>
    <w:rsid w:val="000B354A"/>
    <w:rsid w:val="000C16E6"/>
    <w:rsid w:val="000C7B07"/>
    <w:rsid w:val="000E072B"/>
    <w:rsid w:val="000E2312"/>
    <w:rsid w:val="000F3D55"/>
    <w:rsid w:val="000F712F"/>
    <w:rsid w:val="00143BCB"/>
    <w:rsid w:val="0015698F"/>
    <w:rsid w:val="00180CCD"/>
    <w:rsid w:val="00180D2F"/>
    <w:rsid w:val="00185290"/>
    <w:rsid w:val="00192B4E"/>
    <w:rsid w:val="001C3005"/>
    <w:rsid w:val="001D38B0"/>
    <w:rsid w:val="001D6537"/>
    <w:rsid w:val="001E0B09"/>
    <w:rsid w:val="001E1EBF"/>
    <w:rsid w:val="001E5804"/>
    <w:rsid w:val="001F4D08"/>
    <w:rsid w:val="00207CDB"/>
    <w:rsid w:val="00215159"/>
    <w:rsid w:val="00217991"/>
    <w:rsid w:val="00230BA3"/>
    <w:rsid w:val="002972CD"/>
    <w:rsid w:val="002E2840"/>
    <w:rsid w:val="002E5B4A"/>
    <w:rsid w:val="00304975"/>
    <w:rsid w:val="00305CF1"/>
    <w:rsid w:val="00305EB1"/>
    <w:rsid w:val="00315AF2"/>
    <w:rsid w:val="00330B41"/>
    <w:rsid w:val="003506E2"/>
    <w:rsid w:val="003648E2"/>
    <w:rsid w:val="00365876"/>
    <w:rsid w:val="003713FC"/>
    <w:rsid w:val="00383491"/>
    <w:rsid w:val="003926C6"/>
    <w:rsid w:val="003969CD"/>
    <w:rsid w:val="003A5079"/>
    <w:rsid w:val="003B7A45"/>
    <w:rsid w:val="003C3684"/>
    <w:rsid w:val="003D3507"/>
    <w:rsid w:val="003D3D03"/>
    <w:rsid w:val="003E1256"/>
    <w:rsid w:val="003E2250"/>
    <w:rsid w:val="003F2428"/>
    <w:rsid w:val="003F3FA3"/>
    <w:rsid w:val="00412993"/>
    <w:rsid w:val="00413D73"/>
    <w:rsid w:val="00423444"/>
    <w:rsid w:val="00427C08"/>
    <w:rsid w:val="00433A5A"/>
    <w:rsid w:val="00442AFA"/>
    <w:rsid w:val="0048008C"/>
    <w:rsid w:val="0048110F"/>
    <w:rsid w:val="00487953"/>
    <w:rsid w:val="004A03DE"/>
    <w:rsid w:val="004D6CD9"/>
    <w:rsid w:val="004F555F"/>
    <w:rsid w:val="00514098"/>
    <w:rsid w:val="0051687C"/>
    <w:rsid w:val="00534C0F"/>
    <w:rsid w:val="005432D4"/>
    <w:rsid w:val="00555C80"/>
    <w:rsid w:val="00563D6E"/>
    <w:rsid w:val="005679D5"/>
    <w:rsid w:val="0057572F"/>
    <w:rsid w:val="00581771"/>
    <w:rsid w:val="00595390"/>
    <w:rsid w:val="0059647F"/>
    <w:rsid w:val="005A6D25"/>
    <w:rsid w:val="005B20BD"/>
    <w:rsid w:val="005B6FF3"/>
    <w:rsid w:val="005C7297"/>
    <w:rsid w:val="005D6942"/>
    <w:rsid w:val="005E38FB"/>
    <w:rsid w:val="005E62C9"/>
    <w:rsid w:val="005F3E11"/>
    <w:rsid w:val="006148FF"/>
    <w:rsid w:val="0061549A"/>
    <w:rsid w:val="006300DF"/>
    <w:rsid w:val="00636232"/>
    <w:rsid w:val="0064603F"/>
    <w:rsid w:val="00651E08"/>
    <w:rsid w:val="00660E0A"/>
    <w:rsid w:val="00663C19"/>
    <w:rsid w:val="00667491"/>
    <w:rsid w:val="00670A4C"/>
    <w:rsid w:val="00691C1A"/>
    <w:rsid w:val="006C3DAB"/>
    <w:rsid w:val="006C43F0"/>
    <w:rsid w:val="006C6F86"/>
    <w:rsid w:val="006D63D2"/>
    <w:rsid w:val="006D7CD2"/>
    <w:rsid w:val="00706209"/>
    <w:rsid w:val="007301C6"/>
    <w:rsid w:val="0073668C"/>
    <w:rsid w:val="00752190"/>
    <w:rsid w:val="00757143"/>
    <w:rsid w:val="00777BFC"/>
    <w:rsid w:val="00790C55"/>
    <w:rsid w:val="007930B5"/>
    <w:rsid w:val="007939F5"/>
    <w:rsid w:val="007C309E"/>
    <w:rsid w:val="007C3704"/>
    <w:rsid w:val="008025EE"/>
    <w:rsid w:val="00806F99"/>
    <w:rsid w:val="008211AF"/>
    <w:rsid w:val="00831069"/>
    <w:rsid w:val="008401D4"/>
    <w:rsid w:val="00865AF6"/>
    <w:rsid w:val="00881A11"/>
    <w:rsid w:val="00890445"/>
    <w:rsid w:val="008930D6"/>
    <w:rsid w:val="008E5B48"/>
    <w:rsid w:val="008F4310"/>
    <w:rsid w:val="009016B3"/>
    <w:rsid w:val="00903170"/>
    <w:rsid w:val="0091247C"/>
    <w:rsid w:val="009162BE"/>
    <w:rsid w:val="0092305F"/>
    <w:rsid w:val="00927201"/>
    <w:rsid w:val="00933722"/>
    <w:rsid w:val="009566B5"/>
    <w:rsid w:val="00960807"/>
    <w:rsid w:val="00961E0D"/>
    <w:rsid w:val="00964435"/>
    <w:rsid w:val="00964DDE"/>
    <w:rsid w:val="009670AB"/>
    <w:rsid w:val="009821E5"/>
    <w:rsid w:val="009D34CD"/>
    <w:rsid w:val="009E5C6D"/>
    <w:rsid w:val="00A0119A"/>
    <w:rsid w:val="00A01FF7"/>
    <w:rsid w:val="00A02485"/>
    <w:rsid w:val="00A06570"/>
    <w:rsid w:val="00A31C8A"/>
    <w:rsid w:val="00A625BB"/>
    <w:rsid w:val="00A66023"/>
    <w:rsid w:val="00A72EDF"/>
    <w:rsid w:val="00A95AFB"/>
    <w:rsid w:val="00AA397F"/>
    <w:rsid w:val="00AF3FF1"/>
    <w:rsid w:val="00B25C69"/>
    <w:rsid w:val="00B269EC"/>
    <w:rsid w:val="00B343E4"/>
    <w:rsid w:val="00B600B7"/>
    <w:rsid w:val="00B834FB"/>
    <w:rsid w:val="00B92352"/>
    <w:rsid w:val="00BA709E"/>
    <w:rsid w:val="00BB2514"/>
    <w:rsid w:val="00BC573E"/>
    <w:rsid w:val="00BD4A3D"/>
    <w:rsid w:val="00BD7CF8"/>
    <w:rsid w:val="00BE5D39"/>
    <w:rsid w:val="00BE6CC3"/>
    <w:rsid w:val="00BF170C"/>
    <w:rsid w:val="00C054C3"/>
    <w:rsid w:val="00C166DB"/>
    <w:rsid w:val="00C22657"/>
    <w:rsid w:val="00C241D0"/>
    <w:rsid w:val="00C3772C"/>
    <w:rsid w:val="00C40E7B"/>
    <w:rsid w:val="00C431B2"/>
    <w:rsid w:val="00C43C62"/>
    <w:rsid w:val="00C53D35"/>
    <w:rsid w:val="00C75D7E"/>
    <w:rsid w:val="00C75DE1"/>
    <w:rsid w:val="00C8608E"/>
    <w:rsid w:val="00C93955"/>
    <w:rsid w:val="00C978D3"/>
    <w:rsid w:val="00CB0A8F"/>
    <w:rsid w:val="00CB1F0E"/>
    <w:rsid w:val="00CB2383"/>
    <w:rsid w:val="00CB2DE0"/>
    <w:rsid w:val="00CB2E6C"/>
    <w:rsid w:val="00CC3E6E"/>
    <w:rsid w:val="00CC50D1"/>
    <w:rsid w:val="00CD466D"/>
    <w:rsid w:val="00CD6339"/>
    <w:rsid w:val="00CF75ED"/>
    <w:rsid w:val="00D178B9"/>
    <w:rsid w:val="00D2339F"/>
    <w:rsid w:val="00D250B6"/>
    <w:rsid w:val="00D468C3"/>
    <w:rsid w:val="00D46D7D"/>
    <w:rsid w:val="00D51BB3"/>
    <w:rsid w:val="00D55466"/>
    <w:rsid w:val="00D57561"/>
    <w:rsid w:val="00D7243A"/>
    <w:rsid w:val="00D76119"/>
    <w:rsid w:val="00D874C0"/>
    <w:rsid w:val="00D87907"/>
    <w:rsid w:val="00D9015E"/>
    <w:rsid w:val="00D942C5"/>
    <w:rsid w:val="00D95DC1"/>
    <w:rsid w:val="00DA2F42"/>
    <w:rsid w:val="00DD16D4"/>
    <w:rsid w:val="00DE16C2"/>
    <w:rsid w:val="00DE4FAA"/>
    <w:rsid w:val="00DF47F8"/>
    <w:rsid w:val="00DF660A"/>
    <w:rsid w:val="00E041B6"/>
    <w:rsid w:val="00E1038A"/>
    <w:rsid w:val="00E204DA"/>
    <w:rsid w:val="00E246FC"/>
    <w:rsid w:val="00E43F16"/>
    <w:rsid w:val="00E506AF"/>
    <w:rsid w:val="00E52294"/>
    <w:rsid w:val="00E55F0F"/>
    <w:rsid w:val="00E65291"/>
    <w:rsid w:val="00E75EE6"/>
    <w:rsid w:val="00E82029"/>
    <w:rsid w:val="00E910B2"/>
    <w:rsid w:val="00ED0DA5"/>
    <w:rsid w:val="00ED529C"/>
    <w:rsid w:val="00EE0367"/>
    <w:rsid w:val="00EE678D"/>
    <w:rsid w:val="00F03F98"/>
    <w:rsid w:val="00F0749C"/>
    <w:rsid w:val="00F07DA9"/>
    <w:rsid w:val="00F37C5B"/>
    <w:rsid w:val="00F40718"/>
    <w:rsid w:val="00F66E6A"/>
    <w:rsid w:val="00F70FE0"/>
    <w:rsid w:val="00F74F36"/>
    <w:rsid w:val="00F91AF5"/>
    <w:rsid w:val="00FA6D06"/>
    <w:rsid w:val="00FB74B8"/>
    <w:rsid w:val="00FD0E70"/>
    <w:rsid w:val="00FD2A52"/>
    <w:rsid w:val="00FD2B75"/>
    <w:rsid w:val="00FD5359"/>
    <w:rsid w:val="00FE6746"/>
    <w:rsid w:val="00FF6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095F"/>
  <w15:chartTrackingRefBased/>
  <w15:docId w15:val="{C3B4D469-3240-4AE8-86FA-85925BEEA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6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246FC"/>
    <w:pPr>
      <w:ind w:left="720"/>
      <w:contextualSpacing/>
    </w:pPr>
  </w:style>
  <w:style w:type="character" w:customStyle="1" w:styleId="ListParagraphChar">
    <w:name w:val="List Paragraph Char"/>
    <w:link w:val="ListParagraph"/>
    <w:uiPriority w:val="34"/>
    <w:locked/>
    <w:rsid w:val="00E246FC"/>
  </w:style>
  <w:style w:type="table" w:styleId="TableGrid">
    <w:name w:val="Table Grid"/>
    <w:basedOn w:val="TableNormal"/>
    <w:uiPriority w:val="39"/>
    <w:rsid w:val="00581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6209"/>
    <w:rPr>
      <w:sz w:val="16"/>
      <w:szCs w:val="16"/>
    </w:rPr>
  </w:style>
  <w:style w:type="paragraph" w:styleId="CommentText">
    <w:name w:val="annotation text"/>
    <w:basedOn w:val="Normal"/>
    <w:link w:val="CommentTextChar"/>
    <w:uiPriority w:val="99"/>
    <w:semiHidden/>
    <w:unhideWhenUsed/>
    <w:rsid w:val="00706209"/>
    <w:pPr>
      <w:spacing w:line="240" w:lineRule="auto"/>
    </w:pPr>
    <w:rPr>
      <w:sz w:val="20"/>
      <w:szCs w:val="20"/>
    </w:rPr>
  </w:style>
  <w:style w:type="character" w:customStyle="1" w:styleId="CommentTextChar">
    <w:name w:val="Comment Text Char"/>
    <w:basedOn w:val="DefaultParagraphFont"/>
    <w:link w:val="CommentText"/>
    <w:uiPriority w:val="99"/>
    <w:semiHidden/>
    <w:rsid w:val="00706209"/>
    <w:rPr>
      <w:sz w:val="20"/>
      <w:szCs w:val="20"/>
    </w:rPr>
  </w:style>
  <w:style w:type="paragraph" w:styleId="CommentSubject">
    <w:name w:val="annotation subject"/>
    <w:basedOn w:val="CommentText"/>
    <w:next w:val="CommentText"/>
    <w:link w:val="CommentSubjectChar"/>
    <w:uiPriority w:val="99"/>
    <w:semiHidden/>
    <w:unhideWhenUsed/>
    <w:rsid w:val="00706209"/>
    <w:rPr>
      <w:b/>
      <w:bCs/>
    </w:rPr>
  </w:style>
  <w:style w:type="character" w:customStyle="1" w:styleId="CommentSubjectChar">
    <w:name w:val="Comment Subject Char"/>
    <w:basedOn w:val="CommentTextChar"/>
    <w:link w:val="CommentSubject"/>
    <w:uiPriority w:val="99"/>
    <w:semiHidden/>
    <w:rsid w:val="00706209"/>
    <w:rPr>
      <w:b/>
      <w:bCs/>
      <w:sz w:val="20"/>
      <w:szCs w:val="20"/>
    </w:rPr>
  </w:style>
  <w:style w:type="paragraph" w:styleId="Header">
    <w:name w:val="header"/>
    <w:basedOn w:val="Normal"/>
    <w:link w:val="HeaderChar"/>
    <w:uiPriority w:val="99"/>
    <w:unhideWhenUsed/>
    <w:rsid w:val="00217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991"/>
  </w:style>
  <w:style w:type="paragraph" w:styleId="Footer">
    <w:name w:val="footer"/>
    <w:basedOn w:val="Normal"/>
    <w:link w:val="FooterChar"/>
    <w:uiPriority w:val="99"/>
    <w:unhideWhenUsed/>
    <w:rsid w:val="00217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991"/>
  </w:style>
  <w:style w:type="paragraph" w:styleId="NormalWeb">
    <w:name w:val="Normal (Web)"/>
    <w:basedOn w:val="Normal"/>
    <w:uiPriority w:val="99"/>
    <w:semiHidden/>
    <w:unhideWhenUsed/>
    <w:rsid w:val="00CC50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C50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51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osworldwide.com/implementer-posts/5-effective-strategies-to-make-your-core-values-stick" TargetMode="External"/><Relationship Id="rId13" Type="http://schemas.openxmlformats.org/officeDocument/2006/relationships/hyperlink" Target="https://www.mckinsey.com/quarterly/overview" TargetMode="External"/><Relationship Id="rId18" Type="http://schemas.openxmlformats.org/officeDocument/2006/relationships/hyperlink" Target="https://www.mckinsey.com/business-functions/strategy-and-corporate-finance/our-insights/lessons-from-growth-outperformers-in-logistic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ckinsey.com/quarterly/overview" TargetMode="External"/><Relationship Id="rId17" Type="http://schemas.openxmlformats.org/officeDocument/2006/relationships/hyperlink" Target="https://www.businessinsider.com/last-mile-delivery-shipping-explained" TargetMode="External"/><Relationship Id="rId2" Type="http://schemas.openxmlformats.org/officeDocument/2006/relationships/numbering" Target="numbering.xml"/><Relationship Id="rId16" Type="http://schemas.openxmlformats.org/officeDocument/2006/relationships/hyperlink" Target="https://thediplomat.com/2020/11/why-chinas-economy-keeps-booming-even-after-covid-19/" TargetMode="External"/><Relationship Id="rId20" Type="http://schemas.openxmlformats.org/officeDocument/2006/relationships/hyperlink" Target="https://blog.intekfreight-logistics.com/top-10-benefits-nearsho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cal.gov.uk/our-support/workforce-and-hr-support/employment-relations/employment-law-topics-and-e-guides-6" TargetMode="External"/><Relationship Id="rId5" Type="http://schemas.openxmlformats.org/officeDocument/2006/relationships/webSettings" Target="webSettings.xml"/><Relationship Id="rId15" Type="http://schemas.openxmlformats.org/officeDocument/2006/relationships/hyperlink" Target="https://westboundglobal.com/" TargetMode="External"/><Relationship Id="rId23" Type="http://schemas.openxmlformats.org/officeDocument/2006/relationships/theme" Target="theme/theme1.xml"/><Relationship Id="rId10" Type="http://schemas.openxmlformats.org/officeDocument/2006/relationships/hyperlink" Target="https://www.ibisworld.com/default.aspx" TargetMode="External"/><Relationship Id="rId19" Type="http://schemas.openxmlformats.org/officeDocument/2006/relationships/hyperlink" Target="https://www.forbes.com/sites/alexkonrad/2019/02/21/flexport-raises-1-billion-softbank/" TargetMode="External"/><Relationship Id="rId4" Type="http://schemas.openxmlformats.org/officeDocument/2006/relationships/settings" Target="settings.xml"/><Relationship Id="rId9" Type="http://schemas.openxmlformats.org/officeDocument/2006/relationships/hyperlink" Target="https://www.gov.uk/government/topical-events/hgv-driver-shortage-uk-government-response" TargetMode="External"/><Relationship Id="rId14" Type="http://schemas.openxmlformats.org/officeDocument/2006/relationships/hyperlink" Target="https://www.productplan.com/glossary/stakeholder-analysi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65B7C-D3FA-4411-BA8A-67C79F5BD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14824</TotalTime>
  <Pages>26</Pages>
  <Words>6169</Words>
  <Characters>35169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McNally</dc:creator>
  <cp:keywords/>
  <dc:description/>
  <cp:lastModifiedBy>Amelia McNally</cp:lastModifiedBy>
  <cp:revision>77</cp:revision>
  <cp:lastPrinted>2022-01-13T19:50:00Z</cp:lastPrinted>
  <dcterms:created xsi:type="dcterms:W3CDTF">2022-01-02T10:19:00Z</dcterms:created>
  <dcterms:modified xsi:type="dcterms:W3CDTF">2022-01-13T20:29:00Z</dcterms:modified>
</cp:coreProperties>
</file>