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C1B9D7" w14:textId="68DB0794" w:rsidR="003463A8" w:rsidRDefault="003463A8" w:rsidP="003463A8">
      <w:pPr>
        <w:rPr>
          <w:i/>
          <w:iCs/>
          <w:u w:val="single"/>
        </w:rPr>
      </w:pPr>
      <w:r w:rsidRPr="005D3922">
        <w:rPr>
          <w:i/>
          <w:iCs/>
          <w:u w:val="single"/>
        </w:rPr>
        <w:t xml:space="preserve">Module Code &amp; Name: BMHP4003 Psychology </w:t>
      </w:r>
      <w:r w:rsidR="00933ED5">
        <w:rPr>
          <w:i/>
          <w:iCs/>
          <w:u w:val="single"/>
        </w:rPr>
        <w:t xml:space="preserve">in </w:t>
      </w:r>
      <w:r w:rsidRPr="005D3922">
        <w:rPr>
          <w:i/>
          <w:iCs/>
          <w:u w:val="single"/>
        </w:rPr>
        <w:t xml:space="preserve"> Health and Social Care</w:t>
      </w:r>
    </w:p>
    <w:p w14:paraId="707CA84C" w14:textId="74C53416" w:rsidR="001F0021" w:rsidRDefault="00182445" w:rsidP="003463A8">
      <w:pPr>
        <w:rPr>
          <w:i/>
          <w:iCs/>
          <w:u w:val="single"/>
        </w:rPr>
      </w:pPr>
      <w:r>
        <w:rPr>
          <w:i/>
          <w:iCs/>
          <w:u w:val="single"/>
        </w:rPr>
        <w:t xml:space="preserve">Mary </w:t>
      </w:r>
      <w:proofErr w:type="spellStart"/>
      <w:r>
        <w:rPr>
          <w:i/>
          <w:iCs/>
          <w:u w:val="single"/>
        </w:rPr>
        <w:t>Joseph-mang</w:t>
      </w:r>
      <w:proofErr w:type="spellEnd"/>
      <w:r>
        <w:rPr>
          <w:i/>
          <w:iCs/>
          <w:u w:val="single"/>
        </w:rPr>
        <w:t xml:space="preserve"> </w:t>
      </w:r>
    </w:p>
    <w:p w14:paraId="11FAEC7B" w14:textId="3140EE79" w:rsidR="006E36AE" w:rsidRDefault="006E36AE" w:rsidP="003463A8">
      <w:pPr>
        <w:rPr>
          <w:i/>
          <w:iCs/>
          <w:u w:val="single"/>
        </w:rPr>
      </w:pPr>
      <w:r>
        <w:rPr>
          <w:i/>
          <w:iCs/>
          <w:u w:val="single"/>
        </w:rPr>
        <w:t>Student ID - 2030</w:t>
      </w:r>
      <w:r w:rsidR="009460FE">
        <w:rPr>
          <w:i/>
          <w:iCs/>
          <w:u w:val="single"/>
        </w:rPr>
        <w:t>737</w:t>
      </w:r>
    </w:p>
    <w:p w14:paraId="4099BF3A" w14:textId="77777777" w:rsidR="001F0021" w:rsidRDefault="001F0021" w:rsidP="003463A8">
      <w:pPr>
        <w:rPr>
          <w:i/>
          <w:iCs/>
          <w:u w:val="single"/>
        </w:rPr>
      </w:pPr>
    </w:p>
    <w:p w14:paraId="015D4CBE" w14:textId="79515794" w:rsidR="001A2261" w:rsidRDefault="001A2261" w:rsidP="003463A8">
      <w:pPr>
        <w:rPr>
          <w:i/>
          <w:iCs/>
          <w:u w:val="single"/>
        </w:rPr>
      </w:pPr>
      <w:r>
        <w:rPr>
          <w:i/>
          <w:iCs/>
          <w:u w:val="single"/>
        </w:rPr>
        <w:t>Cont</w:t>
      </w:r>
      <w:r w:rsidR="00D33288">
        <w:rPr>
          <w:i/>
          <w:iCs/>
          <w:u w:val="single"/>
        </w:rPr>
        <w:t xml:space="preserve">ext </w:t>
      </w:r>
    </w:p>
    <w:p w14:paraId="0C19EB5A" w14:textId="77777777" w:rsidR="000C4D9C" w:rsidRPr="000C4D9C" w:rsidRDefault="00D33288" w:rsidP="00D33288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>In</w:t>
      </w:r>
      <w:r w:rsidR="00E75C12">
        <w:rPr>
          <w:i/>
          <w:iCs/>
        </w:rPr>
        <w:t>troduction</w:t>
      </w:r>
    </w:p>
    <w:p w14:paraId="48716245" w14:textId="0E1D9F2F" w:rsidR="008F22E2" w:rsidRPr="00F120DE" w:rsidRDefault="00E1253B" w:rsidP="00D33288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>What is psychological theory</w:t>
      </w:r>
    </w:p>
    <w:p w14:paraId="21707DF5" w14:textId="299CEED4" w:rsidR="00F120DE" w:rsidRPr="008F22E2" w:rsidRDefault="00F120DE" w:rsidP="00D33288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 xml:space="preserve">Reflecting on the lifespan </w:t>
      </w:r>
      <w:r w:rsidR="00C423E2">
        <w:rPr>
          <w:i/>
          <w:iCs/>
        </w:rPr>
        <w:t xml:space="preserve">theory presented on task 1 </w:t>
      </w:r>
    </w:p>
    <w:p w14:paraId="3235283A" w14:textId="42BED81A" w:rsidR="001F0021" w:rsidRPr="00182445" w:rsidRDefault="00123BAC" w:rsidP="00182445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>How health care professionals apply the psychological theory in their health care setting</w:t>
      </w:r>
    </w:p>
    <w:p w14:paraId="225F6A06" w14:textId="2F9A6BEA" w:rsidR="001F0021" w:rsidRPr="001F0021" w:rsidRDefault="001F0021" w:rsidP="00D33288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 xml:space="preserve">Conclusion </w:t>
      </w:r>
    </w:p>
    <w:p w14:paraId="522AAF2C" w14:textId="66B81C35" w:rsidR="001F0021" w:rsidRPr="006F2DF0" w:rsidRDefault="001F0021" w:rsidP="00D33288">
      <w:pPr>
        <w:pStyle w:val="ListParagraph"/>
        <w:numPr>
          <w:ilvl w:val="0"/>
          <w:numId w:val="1"/>
        </w:numPr>
        <w:rPr>
          <w:i/>
          <w:iCs/>
          <w:u w:val="single"/>
        </w:rPr>
      </w:pPr>
      <w:r>
        <w:rPr>
          <w:i/>
          <w:iCs/>
        </w:rPr>
        <w:t>Referenc</w:t>
      </w:r>
      <w:r w:rsidR="006F2DF0">
        <w:rPr>
          <w:i/>
          <w:iCs/>
        </w:rPr>
        <w:t xml:space="preserve">e </w:t>
      </w:r>
    </w:p>
    <w:p w14:paraId="401F0F72" w14:textId="16DD9839" w:rsidR="006F2DF0" w:rsidRDefault="006F2DF0" w:rsidP="006F2DF0">
      <w:pPr>
        <w:rPr>
          <w:i/>
          <w:iCs/>
          <w:u w:val="single"/>
        </w:rPr>
      </w:pPr>
    </w:p>
    <w:p w14:paraId="4E2590B5" w14:textId="77777777" w:rsidR="006F2DF0" w:rsidRPr="006F2DF0" w:rsidRDefault="006F2DF0" w:rsidP="006F2DF0">
      <w:pPr>
        <w:rPr>
          <w:i/>
          <w:iCs/>
          <w:u w:val="single"/>
        </w:rPr>
      </w:pPr>
    </w:p>
    <w:p w14:paraId="03982B41" w14:textId="7FC0219E" w:rsidR="001F0021" w:rsidRDefault="001F0021" w:rsidP="001F0021">
      <w:pPr>
        <w:pStyle w:val="ListParagraph"/>
        <w:rPr>
          <w:i/>
          <w:iCs/>
        </w:rPr>
      </w:pPr>
    </w:p>
    <w:p w14:paraId="0C39E64A" w14:textId="10769257" w:rsidR="005D3922" w:rsidRDefault="005D3922">
      <w:pPr>
        <w:rPr>
          <w:i/>
          <w:iCs/>
          <w:u w:val="single"/>
        </w:rPr>
      </w:pPr>
      <w:r w:rsidRPr="00A7511A">
        <w:rPr>
          <w:i/>
          <w:iCs/>
          <w:u w:val="single"/>
        </w:rPr>
        <w:t xml:space="preserve">Introduction </w:t>
      </w:r>
    </w:p>
    <w:p w14:paraId="1FA75672" w14:textId="6B9A114D" w:rsidR="00D41233" w:rsidRDefault="007F2EEC">
      <w:pPr>
        <w:rPr>
          <w:i/>
          <w:iCs/>
        </w:rPr>
      </w:pPr>
      <w:r>
        <w:rPr>
          <w:i/>
          <w:iCs/>
        </w:rPr>
        <w:t>In this report I will be talking about</w:t>
      </w:r>
      <w:r w:rsidR="00352B8E">
        <w:rPr>
          <w:i/>
          <w:iCs/>
        </w:rPr>
        <w:t xml:space="preserve"> </w:t>
      </w:r>
      <w:r>
        <w:rPr>
          <w:i/>
          <w:iCs/>
        </w:rPr>
        <w:t xml:space="preserve">psychological theory </w:t>
      </w:r>
      <w:r w:rsidR="00D41233">
        <w:rPr>
          <w:i/>
          <w:iCs/>
        </w:rPr>
        <w:t>and</w:t>
      </w:r>
      <w:r w:rsidR="00352B8E">
        <w:rPr>
          <w:i/>
          <w:iCs/>
        </w:rPr>
        <w:t xml:space="preserve"> it’s types and</w:t>
      </w:r>
      <w:r w:rsidR="00083D8D">
        <w:rPr>
          <w:i/>
          <w:iCs/>
        </w:rPr>
        <w:t xml:space="preserve">. I will </w:t>
      </w:r>
      <w:r w:rsidR="00D41233">
        <w:rPr>
          <w:i/>
          <w:iCs/>
        </w:rPr>
        <w:t xml:space="preserve">be explaining in depth </w:t>
      </w:r>
      <w:r w:rsidR="00292A3E">
        <w:rPr>
          <w:i/>
          <w:iCs/>
        </w:rPr>
        <w:t xml:space="preserve">how each theory contribute to the development of individuals </w:t>
      </w:r>
      <w:r w:rsidR="00444A58">
        <w:rPr>
          <w:i/>
          <w:iCs/>
        </w:rPr>
        <w:t xml:space="preserve">in psychology. I will emphasise more on </w:t>
      </w:r>
      <w:proofErr w:type="spellStart"/>
      <w:r w:rsidR="00444A58">
        <w:rPr>
          <w:i/>
          <w:iCs/>
        </w:rPr>
        <w:t>Eriksons</w:t>
      </w:r>
      <w:proofErr w:type="spellEnd"/>
      <w:r w:rsidR="00444A58">
        <w:rPr>
          <w:i/>
          <w:iCs/>
        </w:rPr>
        <w:t xml:space="preserve"> theory and how it </w:t>
      </w:r>
      <w:r w:rsidR="00E86F9E">
        <w:rPr>
          <w:i/>
          <w:iCs/>
        </w:rPr>
        <w:t xml:space="preserve">plays a huge part on individuals today. </w:t>
      </w:r>
      <w:r w:rsidR="00766DC0">
        <w:rPr>
          <w:i/>
          <w:iCs/>
        </w:rPr>
        <w:t>The purpose of psychological theories is to understand the human behaviour from emotions to physical acts</w:t>
      </w:r>
      <w:r w:rsidR="00F20BE2">
        <w:rPr>
          <w:i/>
          <w:iCs/>
        </w:rPr>
        <w:t xml:space="preserve">, it’s to also understand why as humans we do certain things. </w:t>
      </w:r>
      <w:r w:rsidR="002C6DF6">
        <w:rPr>
          <w:i/>
          <w:iCs/>
        </w:rPr>
        <w:t>This also gives way to pre</w:t>
      </w:r>
      <w:r w:rsidR="00C360DF">
        <w:rPr>
          <w:i/>
          <w:iCs/>
        </w:rPr>
        <w:t xml:space="preserve">dict future behaviour and acts. </w:t>
      </w:r>
    </w:p>
    <w:p w14:paraId="56E5C5B9" w14:textId="77777777" w:rsidR="00E86F9E" w:rsidRDefault="00E86F9E">
      <w:pPr>
        <w:rPr>
          <w:i/>
          <w:iCs/>
        </w:rPr>
      </w:pPr>
    </w:p>
    <w:p w14:paraId="71F28F15" w14:textId="1C5CBB78" w:rsidR="00D41233" w:rsidRPr="00FE22F5" w:rsidRDefault="00CD6B33">
      <w:pPr>
        <w:rPr>
          <w:i/>
          <w:iCs/>
          <w:u w:val="single"/>
        </w:rPr>
      </w:pPr>
      <w:r w:rsidRPr="00FE22F5">
        <w:rPr>
          <w:i/>
          <w:iCs/>
          <w:u w:val="single"/>
        </w:rPr>
        <w:t xml:space="preserve">What is the psychological theory? </w:t>
      </w:r>
    </w:p>
    <w:p w14:paraId="7FA82068" w14:textId="719650AD" w:rsidR="00805FEB" w:rsidRDefault="00E36426">
      <w:pPr>
        <w:rPr>
          <w:i/>
          <w:iCs/>
        </w:rPr>
      </w:pPr>
      <w:r>
        <w:rPr>
          <w:i/>
          <w:iCs/>
        </w:rPr>
        <w:t>The psychological theory is the study of human behaviour from birth to old age</w:t>
      </w:r>
      <w:r w:rsidR="00193BE2">
        <w:rPr>
          <w:i/>
          <w:iCs/>
        </w:rPr>
        <w:t xml:space="preserve">. It describes the behaviour </w:t>
      </w:r>
      <w:r w:rsidR="002239BE">
        <w:rPr>
          <w:i/>
          <w:iCs/>
        </w:rPr>
        <w:t xml:space="preserve">and the future predictions of human behaviours. </w:t>
      </w:r>
      <w:r w:rsidR="00651940">
        <w:rPr>
          <w:i/>
          <w:iCs/>
        </w:rPr>
        <w:t xml:space="preserve">There are </w:t>
      </w:r>
      <w:r w:rsidR="00C21935">
        <w:rPr>
          <w:i/>
          <w:iCs/>
        </w:rPr>
        <w:t xml:space="preserve">5 major psychologists theories which are </w:t>
      </w:r>
      <w:r w:rsidR="000A5591">
        <w:rPr>
          <w:i/>
          <w:iCs/>
        </w:rPr>
        <w:t xml:space="preserve">the behaviour theory by </w:t>
      </w:r>
      <w:r w:rsidR="000069CB">
        <w:rPr>
          <w:i/>
          <w:iCs/>
        </w:rPr>
        <w:t xml:space="preserve">John B Watson and </w:t>
      </w:r>
      <w:r w:rsidR="005960FE">
        <w:rPr>
          <w:i/>
          <w:iCs/>
        </w:rPr>
        <w:t>B.F Skinner</w:t>
      </w:r>
      <w:r w:rsidR="003366D9">
        <w:rPr>
          <w:i/>
          <w:iCs/>
        </w:rPr>
        <w:t>, cognitive theory</w:t>
      </w:r>
      <w:r w:rsidR="00AB327B">
        <w:rPr>
          <w:i/>
          <w:iCs/>
        </w:rPr>
        <w:t>, humanistic theory</w:t>
      </w:r>
      <w:r w:rsidR="00C44255">
        <w:rPr>
          <w:i/>
          <w:iCs/>
        </w:rPr>
        <w:t xml:space="preserve">, psychodynamic theory </w:t>
      </w:r>
      <w:r w:rsidR="007356A5">
        <w:rPr>
          <w:i/>
          <w:iCs/>
        </w:rPr>
        <w:t xml:space="preserve">and biological theory </w:t>
      </w:r>
      <w:r w:rsidR="00805FEB">
        <w:rPr>
          <w:i/>
          <w:iCs/>
        </w:rPr>
        <w:t>.</w:t>
      </w:r>
    </w:p>
    <w:p w14:paraId="2EA1E2C0" w14:textId="1384BACA" w:rsidR="001472B4" w:rsidRDefault="001472B4">
      <w:pPr>
        <w:rPr>
          <w:i/>
          <w:iCs/>
        </w:rPr>
      </w:pPr>
    </w:p>
    <w:p w14:paraId="65FEA575" w14:textId="691239B7" w:rsidR="001472B4" w:rsidRDefault="001472B4">
      <w:pPr>
        <w:rPr>
          <w:i/>
          <w:iCs/>
          <w:u w:val="single"/>
        </w:rPr>
      </w:pPr>
      <w:r>
        <w:rPr>
          <w:i/>
          <w:iCs/>
          <w:u w:val="single"/>
        </w:rPr>
        <w:t xml:space="preserve">Reflect on </w:t>
      </w:r>
      <w:r w:rsidR="00100BB9">
        <w:rPr>
          <w:i/>
          <w:iCs/>
          <w:u w:val="single"/>
        </w:rPr>
        <w:t xml:space="preserve">the lifespan psychological theory </w:t>
      </w:r>
      <w:r w:rsidR="00B84983">
        <w:rPr>
          <w:i/>
          <w:iCs/>
          <w:u w:val="single"/>
        </w:rPr>
        <w:t xml:space="preserve">presented for completing task 1 </w:t>
      </w:r>
    </w:p>
    <w:p w14:paraId="35599EA3" w14:textId="71582F7F" w:rsidR="00C24FD5" w:rsidRDefault="002719BE">
      <w:pPr>
        <w:rPr>
          <w:i/>
          <w:iCs/>
        </w:rPr>
      </w:pPr>
      <w:r>
        <w:rPr>
          <w:i/>
          <w:iCs/>
        </w:rPr>
        <w:t xml:space="preserve">The psychological theory emphasises </w:t>
      </w:r>
      <w:r w:rsidR="006F39CD">
        <w:rPr>
          <w:i/>
          <w:iCs/>
        </w:rPr>
        <w:t xml:space="preserve">on the physical and mental development of individuals </w:t>
      </w:r>
      <w:r w:rsidR="00203200">
        <w:rPr>
          <w:i/>
          <w:iCs/>
        </w:rPr>
        <w:t>from birth all the way to old age. They highlight the key stages of development</w:t>
      </w:r>
      <w:r w:rsidR="006A51ED">
        <w:rPr>
          <w:i/>
          <w:iCs/>
        </w:rPr>
        <w:t xml:space="preserve"> and the issues that may occur on the way.Every individual may not develop the same way</w:t>
      </w:r>
      <w:r w:rsidR="00965D51">
        <w:rPr>
          <w:i/>
          <w:iCs/>
        </w:rPr>
        <w:t xml:space="preserve">, </w:t>
      </w:r>
      <w:r w:rsidR="00343256">
        <w:rPr>
          <w:i/>
          <w:iCs/>
        </w:rPr>
        <w:t xml:space="preserve">environment plays a big role in this because </w:t>
      </w:r>
      <w:r w:rsidR="003D2E04">
        <w:rPr>
          <w:i/>
          <w:iCs/>
        </w:rPr>
        <w:t xml:space="preserve">it can have a huge impact on </w:t>
      </w:r>
      <w:r w:rsidR="00CE6A06">
        <w:rPr>
          <w:i/>
          <w:iCs/>
        </w:rPr>
        <w:t xml:space="preserve">language and </w:t>
      </w:r>
      <w:r w:rsidR="00516114">
        <w:rPr>
          <w:i/>
          <w:iCs/>
        </w:rPr>
        <w:t>behaviour</w:t>
      </w:r>
      <w:r w:rsidR="009B02B6">
        <w:rPr>
          <w:i/>
          <w:iCs/>
        </w:rPr>
        <w:t xml:space="preserve">. </w:t>
      </w:r>
      <w:r w:rsidR="00D47709">
        <w:rPr>
          <w:i/>
          <w:iCs/>
        </w:rPr>
        <w:t xml:space="preserve">For example if a child is brought up in a hostile environment </w:t>
      </w:r>
      <w:r w:rsidR="003F061E">
        <w:rPr>
          <w:i/>
          <w:iCs/>
        </w:rPr>
        <w:t>there’s a big possibility that</w:t>
      </w:r>
      <w:r w:rsidR="00F32B0A">
        <w:rPr>
          <w:i/>
          <w:iCs/>
        </w:rPr>
        <w:t xml:space="preserve"> the child </w:t>
      </w:r>
      <w:r w:rsidR="00606F90">
        <w:rPr>
          <w:i/>
          <w:iCs/>
        </w:rPr>
        <w:t xml:space="preserve">may beehive that that’s a normal way of life and it can have a negative impact on their growth and development </w:t>
      </w:r>
      <w:r w:rsidR="007006B3">
        <w:rPr>
          <w:i/>
          <w:iCs/>
        </w:rPr>
        <w:t>especially in the future they may believe that’s the way they should be have towards other people.</w:t>
      </w:r>
      <w:r w:rsidR="00F93E54">
        <w:rPr>
          <w:i/>
          <w:iCs/>
        </w:rPr>
        <w:t xml:space="preserve"> It can affect their social life and work life when they have fully matured while a child brought up on a peaceful and calm environment will have a completely </w:t>
      </w:r>
      <w:r w:rsidR="000E6AAB">
        <w:rPr>
          <w:i/>
          <w:iCs/>
        </w:rPr>
        <w:t>different approach towards people. This will have a more positive impact on their upbringing</w:t>
      </w:r>
      <w:r w:rsidR="003F536A">
        <w:rPr>
          <w:i/>
          <w:iCs/>
        </w:rPr>
        <w:t xml:space="preserve">. </w:t>
      </w:r>
      <w:r w:rsidR="00C65A5B">
        <w:rPr>
          <w:i/>
          <w:iCs/>
        </w:rPr>
        <w:t>I believe that the upbringing from when a child is born is the foundation of their future</w:t>
      </w:r>
      <w:r w:rsidR="00631E6A">
        <w:rPr>
          <w:i/>
          <w:iCs/>
        </w:rPr>
        <w:t xml:space="preserve">, the behaviour theory by </w:t>
      </w:r>
      <w:r w:rsidR="00CC5475">
        <w:rPr>
          <w:i/>
          <w:iCs/>
        </w:rPr>
        <w:t xml:space="preserve">B.F Skinner  states that </w:t>
      </w:r>
      <w:r w:rsidR="00E470E0">
        <w:rPr>
          <w:i/>
          <w:iCs/>
        </w:rPr>
        <w:t>“</w:t>
      </w:r>
      <w:r w:rsidR="002E442F">
        <w:rPr>
          <w:i/>
          <w:iCs/>
        </w:rPr>
        <w:t xml:space="preserve">the method of learning </w:t>
      </w:r>
      <w:r w:rsidR="000F12BD">
        <w:rPr>
          <w:i/>
          <w:iCs/>
        </w:rPr>
        <w:t xml:space="preserve">that </w:t>
      </w:r>
      <w:r w:rsidR="005C3D4F">
        <w:rPr>
          <w:i/>
          <w:iCs/>
        </w:rPr>
        <w:t xml:space="preserve">occurs through rewards </w:t>
      </w:r>
      <w:r w:rsidR="001B75A4">
        <w:rPr>
          <w:i/>
          <w:iCs/>
        </w:rPr>
        <w:t>and punishments for particular behaviours</w:t>
      </w:r>
      <w:r w:rsidR="002F6D9A">
        <w:rPr>
          <w:i/>
          <w:iCs/>
        </w:rPr>
        <w:t xml:space="preserve">. Individuals make associations </w:t>
      </w:r>
      <w:r w:rsidR="00A36C6C">
        <w:rPr>
          <w:i/>
          <w:iCs/>
        </w:rPr>
        <w:t xml:space="preserve">between behaviour and consequences, and thereby </w:t>
      </w:r>
      <w:r w:rsidR="00E470E0">
        <w:rPr>
          <w:i/>
          <w:iCs/>
        </w:rPr>
        <w:t>adjust behaviours”</w:t>
      </w:r>
      <w:r w:rsidR="008A58BD">
        <w:rPr>
          <w:i/>
          <w:iCs/>
        </w:rPr>
        <w:t xml:space="preserve"> </w:t>
      </w:r>
      <w:r w:rsidR="00BA432D">
        <w:rPr>
          <w:i/>
          <w:iCs/>
        </w:rPr>
        <w:t xml:space="preserve">(Gabriella </w:t>
      </w:r>
      <w:proofErr w:type="spellStart"/>
      <w:r w:rsidR="00513A17">
        <w:rPr>
          <w:i/>
          <w:iCs/>
        </w:rPr>
        <w:t>seunagal</w:t>
      </w:r>
      <w:proofErr w:type="spellEnd"/>
      <w:r w:rsidR="00513A17">
        <w:rPr>
          <w:i/>
          <w:iCs/>
        </w:rPr>
        <w:t xml:space="preserve"> 2022)</w:t>
      </w:r>
      <w:r w:rsidR="005A0E51">
        <w:rPr>
          <w:i/>
          <w:iCs/>
        </w:rPr>
        <w:t xml:space="preserve"> </w:t>
      </w:r>
      <w:r w:rsidR="00984B61">
        <w:rPr>
          <w:i/>
          <w:iCs/>
        </w:rPr>
        <w:t xml:space="preserve">. </w:t>
      </w:r>
    </w:p>
    <w:p w14:paraId="5F2302FC" w14:textId="5D367475" w:rsidR="00FE5517" w:rsidRDefault="00FE5517">
      <w:pPr>
        <w:rPr>
          <w:i/>
          <w:iCs/>
        </w:rPr>
      </w:pPr>
    </w:p>
    <w:p w14:paraId="0831961B" w14:textId="4D7CC7FF" w:rsidR="00FE5517" w:rsidRDefault="002A252C">
      <w:pPr>
        <w:rPr>
          <w:i/>
          <w:iCs/>
        </w:rPr>
      </w:pPr>
      <w:proofErr w:type="spellStart"/>
      <w:r w:rsidRPr="002A252C">
        <w:rPr>
          <w:i/>
          <w:iCs/>
        </w:rPr>
        <w:t>Erikson's</w:t>
      </w:r>
      <w:proofErr w:type="spellEnd"/>
      <w:r w:rsidRPr="002A252C">
        <w:rPr>
          <w:i/>
          <w:iCs/>
        </w:rPr>
        <w:t xml:space="preserve"> theory, in contrast to Freud's notion of psychosexual phases, discussed the effects of social experience throughout the lifespan. </w:t>
      </w:r>
      <w:proofErr w:type="spellStart"/>
      <w:r w:rsidRPr="002A252C">
        <w:rPr>
          <w:i/>
          <w:iCs/>
        </w:rPr>
        <w:t>Erikson</w:t>
      </w:r>
      <w:proofErr w:type="spellEnd"/>
      <w:r w:rsidRPr="002A252C">
        <w:rPr>
          <w:i/>
          <w:iCs/>
        </w:rPr>
        <w:t xml:space="preserve"> was intrigued by how interpersonal interactions and social interaction affected human growth and development.</w:t>
      </w:r>
      <w:r w:rsidR="0023455F">
        <w:rPr>
          <w:i/>
          <w:iCs/>
        </w:rPr>
        <w:t xml:space="preserve"> </w:t>
      </w:r>
      <w:proofErr w:type="spellStart"/>
      <w:r w:rsidR="0023455F">
        <w:rPr>
          <w:i/>
          <w:iCs/>
        </w:rPr>
        <w:t>Eriksons</w:t>
      </w:r>
      <w:proofErr w:type="spellEnd"/>
      <w:r w:rsidR="0023455F">
        <w:rPr>
          <w:i/>
          <w:iCs/>
        </w:rPr>
        <w:t xml:space="preserve"> </w:t>
      </w:r>
      <w:r w:rsidR="00DB2B15">
        <w:rPr>
          <w:i/>
          <w:iCs/>
        </w:rPr>
        <w:t xml:space="preserve"> theory focuses on the </w:t>
      </w:r>
      <w:r w:rsidR="00CD35BE">
        <w:rPr>
          <w:i/>
          <w:iCs/>
        </w:rPr>
        <w:t xml:space="preserve">development from birth to 65+ </w:t>
      </w:r>
      <w:r w:rsidR="00755E4A">
        <w:rPr>
          <w:i/>
          <w:iCs/>
        </w:rPr>
        <w:t xml:space="preserve">, there are 8 stages </w:t>
      </w:r>
      <w:r w:rsidR="001F4E6F">
        <w:rPr>
          <w:i/>
          <w:iCs/>
        </w:rPr>
        <w:t>which are stated below</w:t>
      </w:r>
      <w:r w:rsidR="0023455F">
        <w:rPr>
          <w:i/>
          <w:iCs/>
        </w:rPr>
        <w:t>.</w:t>
      </w:r>
    </w:p>
    <w:p w14:paraId="00553491" w14:textId="24370441" w:rsidR="00984B61" w:rsidRPr="00B84983" w:rsidRDefault="00AB382F">
      <w:pPr>
        <w:rPr>
          <w:i/>
          <w:iCs/>
        </w:rPr>
      </w:pPr>
      <w:r>
        <w:rPr>
          <w:i/>
          <w:iCs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DAAE769" wp14:editId="5D2D3CA7">
            <wp:simplePos x="0" y="0"/>
            <wp:positionH relativeFrom="column">
              <wp:posOffset>554990</wp:posOffset>
            </wp:positionH>
            <wp:positionV relativeFrom="paragraph">
              <wp:posOffset>0</wp:posOffset>
            </wp:positionV>
            <wp:extent cx="4231005" cy="326961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1005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34B97">
        <w:rPr>
          <w:i/>
          <w:iCs/>
        </w:rPr>
        <w:t xml:space="preserve"> </w:t>
      </w:r>
    </w:p>
    <w:p w14:paraId="57FFD7D9" w14:textId="77777777" w:rsidR="001613BF" w:rsidRDefault="001613BF">
      <w:pPr>
        <w:rPr>
          <w:i/>
          <w:iCs/>
          <w:u w:val="single"/>
        </w:rPr>
      </w:pPr>
    </w:p>
    <w:p w14:paraId="0DDEBCA8" w14:textId="3BE30A47" w:rsidR="001613BF" w:rsidRDefault="00D8410A">
      <w:pPr>
        <w:rPr>
          <w:i/>
          <w:iCs/>
        </w:rPr>
      </w:pPr>
      <w:proofErr w:type="spellStart"/>
      <w:r>
        <w:rPr>
          <w:i/>
          <w:iCs/>
        </w:rPr>
        <w:t>Erikson</w:t>
      </w:r>
      <w:proofErr w:type="spellEnd"/>
      <w:r>
        <w:rPr>
          <w:i/>
          <w:iCs/>
        </w:rPr>
        <w:t xml:space="preserve"> </w:t>
      </w:r>
      <w:r w:rsidR="003F30D6">
        <w:rPr>
          <w:i/>
          <w:iCs/>
        </w:rPr>
        <w:t xml:space="preserve">also states what virtue is developed at each stage he also comes up with </w:t>
      </w:r>
      <w:r w:rsidR="007D2321">
        <w:rPr>
          <w:i/>
          <w:iCs/>
        </w:rPr>
        <w:t xml:space="preserve">solutions if individuals don’t successfully achieve each stage. </w:t>
      </w:r>
      <w:proofErr w:type="spellStart"/>
      <w:r w:rsidR="007D2321">
        <w:rPr>
          <w:i/>
          <w:iCs/>
        </w:rPr>
        <w:t>Eriksons</w:t>
      </w:r>
      <w:proofErr w:type="spellEnd"/>
      <w:r w:rsidR="007D2321">
        <w:rPr>
          <w:i/>
          <w:iCs/>
        </w:rPr>
        <w:t xml:space="preserve">  theory </w:t>
      </w:r>
      <w:r w:rsidR="00257B38">
        <w:rPr>
          <w:i/>
          <w:iCs/>
        </w:rPr>
        <w:t xml:space="preserve">is life a life guide it gives </w:t>
      </w:r>
      <w:r w:rsidR="009E0D81">
        <w:rPr>
          <w:i/>
          <w:iCs/>
        </w:rPr>
        <w:t xml:space="preserve">us an insight on what each individual should be accomplishing at each stage of their life even though </w:t>
      </w:r>
      <w:r w:rsidR="002F27E3">
        <w:rPr>
          <w:i/>
          <w:iCs/>
        </w:rPr>
        <w:t xml:space="preserve">each individual may not develop at the same time but </w:t>
      </w:r>
      <w:r w:rsidR="008A1AB4">
        <w:rPr>
          <w:i/>
          <w:iCs/>
        </w:rPr>
        <w:t>it’s a guide roughly what each person should be achieving physically and mentally</w:t>
      </w:r>
      <w:r w:rsidR="009A7D54">
        <w:rPr>
          <w:i/>
          <w:iCs/>
        </w:rPr>
        <w:t xml:space="preserve">. </w:t>
      </w:r>
      <w:r w:rsidR="002C6DF6">
        <w:rPr>
          <w:i/>
          <w:iCs/>
        </w:rPr>
        <w:t xml:space="preserve"> </w:t>
      </w:r>
    </w:p>
    <w:p w14:paraId="100E0FD3" w14:textId="77777777" w:rsidR="002C6DF6" w:rsidRPr="002C6DF6" w:rsidRDefault="002C6DF6">
      <w:pPr>
        <w:rPr>
          <w:i/>
          <w:iCs/>
        </w:rPr>
      </w:pPr>
    </w:p>
    <w:p w14:paraId="6E876887" w14:textId="2441DD97" w:rsidR="00805FEB" w:rsidRDefault="00B35506">
      <w:pPr>
        <w:rPr>
          <w:i/>
          <w:iCs/>
          <w:u w:val="single"/>
        </w:rPr>
      </w:pPr>
      <w:r>
        <w:rPr>
          <w:i/>
          <w:iCs/>
          <w:u w:val="single"/>
        </w:rPr>
        <w:t xml:space="preserve">Critically discuss how as a health </w:t>
      </w:r>
      <w:r w:rsidR="00895449">
        <w:rPr>
          <w:i/>
          <w:iCs/>
          <w:u w:val="single"/>
        </w:rPr>
        <w:t>and social care</w:t>
      </w:r>
      <w:r w:rsidR="00E935FD">
        <w:rPr>
          <w:i/>
          <w:iCs/>
          <w:u w:val="single"/>
        </w:rPr>
        <w:t xml:space="preserve"> professional </w:t>
      </w:r>
      <w:r w:rsidR="002C4F88">
        <w:rPr>
          <w:i/>
          <w:iCs/>
          <w:u w:val="single"/>
        </w:rPr>
        <w:t xml:space="preserve">, </w:t>
      </w:r>
      <w:r w:rsidR="00D12666">
        <w:rPr>
          <w:i/>
          <w:iCs/>
          <w:u w:val="single"/>
        </w:rPr>
        <w:t xml:space="preserve">you will be applying </w:t>
      </w:r>
      <w:r w:rsidR="00D5321A">
        <w:rPr>
          <w:i/>
          <w:iCs/>
          <w:u w:val="single"/>
        </w:rPr>
        <w:t xml:space="preserve">the learnt psychological </w:t>
      </w:r>
      <w:r w:rsidR="003510EC">
        <w:rPr>
          <w:i/>
          <w:iCs/>
          <w:u w:val="single"/>
        </w:rPr>
        <w:t xml:space="preserve">perspective </w:t>
      </w:r>
      <w:r w:rsidR="00406E4F">
        <w:rPr>
          <w:i/>
          <w:iCs/>
          <w:u w:val="single"/>
        </w:rPr>
        <w:t xml:space="preserve">taught under the module, in your current </w:t>
      </w:r>
      <w:r w:rsidR="00C92B8E">
        <w:rPr>
          <w:i/>
          <w:iCs/>
          <w:u w:val="single"/>
        </w:rPr>
        <w:t xml:space="preserve">or future job setting </w:t>
      </w:r>
    </w:p>
    <w:p w14:paraId="6876C0E5" w14:textId="42D966CC" w:rsidR="00BE0351" w:rsidRDefault="00BE0351">
      <w:pPr>
        <w:rPr>
          <w:i/>
          <w:iCs/>
          <w:u w:val="single"/>
        </w:rPr>
      </w:pPr>
    </w:p>
    <w:p w14:paraId="4EE7156C" w14:textId="4257E7F1" w:rsidR="009A334C" w:rsidRDefault="00BE0351">
      <w:pPr>
        <w:rPr>
          <w:i/>
          <w:iCs/>
        </w:rPr>
      </w:pPr>
      <w:r>
        <w:rPr>
          <w:i/>
          <w:iCs/>
        </w:rPr>
        <w:t xml:space="preserve">As a health care professional </w:t>
      </w:r>
      <w:r w:rsidR="001B0F9F">
        <w:rPr>
          <w:i/>
          <w:iCs/>
        </w:rPr>
        <w:t>it’s important that the psychological theory is put into every aspect of your job</w:t>
      </w:r>
      <w:r w:rsidR="00550C4E">
        <w:rPr>
          <w:i/>
          <w:iCs/>
        </w:rPr>
        <w:t xml:space="preserve"> especially when it comes to dealing with </w:t>
      </w:r>
      <w:r w:rsidR="00C83129">
        <w:rPr>
          <w:i/>
          <w:iCs/>
        </w:rPr>
        <w:t>patents and individuals. As human beings we go through different stages in life right from birth to old age. There are different</w:t>
      </w:r>
      <w:r w:rsidR="004F3089">
        <w:rPr>
          <w:i/>
          <w:iCs/>
        </w:rPr>
        <w:t xml:space="preserve"> </w:t>
      </w:r>
      <w:r w:rsidR="00505757">
        <w:rPr>
          <w:i/>
          <w:iCs/>
        </w:rPr>
        <w:t xml:space="preserve">milestones we are suppose to be achieving in our life. As a health care professional </w:t>
      </w:r>
      <w:r w:rsidR="00FF3789">
        <w:rPr>
          <w:i/>
          <w:iCs/>
        </w:rPr>
        <w:t xml:space="preserve">it’s your duty to assist individuals to achieve a certain milestone at a </w:t>
      </w:r>
      <w:r w:rsidR="002275C3">
        <w:rPr>
          <w:i/>
          <w:iCs/>
        </w:rPr>
        <w:t xml:space="preserve">specific age for example a midwife does </w:t>
      </w:r>
      <w:r w:rsidR="00FD1260">
        <w:rPr>
          <w:i/>
          <w:iCs/>
        </w:rPr>
        <w:t xml:space="preserve">check ups on a new born and at a certain age let’s say </w:t>
      </w:r>
      <w:r w:rsidR="003C7E4C">
        <w:rPr>
          <w:i/>
          <w:iCs/>
        </w:rPr>
        <w:t>by 1</w:t>
      </w:r>
      <w:r w:rsidR="007E542F">
        <w:rPr>
          <w:i/>
          <w:iCs/>
        </w:rPr>
        <w:t xml:space="preserve">8 months </w:t>
      </w:r>
      <w:r w:rsidR="002545E3">
        <w:rPr>
          <w:i/>
          <w:iCs/>
        </w:rPr>
        <w:t xml:space="preserve">a child should be walking if for some reason </w:t>
      </w:r>
      <w:r w:rsidR="00087F2A">
        <w:rPr>
          <w:i/>
          <w:iCs/>
        </w:rPr>
        <w:t xml:space="preserve">a child hasn’t by that age the midwife’s job is to assist the parents </w:t>
      </w:r>
      <w:r w:rsidR="00D91430">
        <w:rPr>
          <w:i/>
          <w:iCs/>
        </w:rPr>
        <w:t xml:space="preserve">in making sure their child reaches that stage of development. They need to explore reasons why </w:t>
      </w:r>
      <w:r w:rsidR="004B4764">
        <w:rPr>
          <w:i/>
          <w:iCs/>
        </w:rPr>
        <w:t xml:space="preserve">the child hasn’t achieved that yet. </w:t>
      </w:r>
    </w:p>
    <w:p w14:paraId="118F48FB" w14:textId="5880D560" w:rsidR="004B4764" w:rsidRDefault="004B4764" w:rsidP="000D4006">
      <w:pPr>
        <w:divId w:val="400714862"/>
        <w:rPr>
          <w:i/>
          <w:iCs/>
        </w:rPr>
      </w:pPr>
    </w:p>
    <w:p w14:paraId="419A5CEC" w14:textId="570849E1" w:rsidR="00960349" w:rsidRDefault="009112EF" w:rsidP="000D4006">
      <w:pPr>
        <w:divId w:val="400714862"/>
        <w:rPr>
          <w:i/>
          <w:iCs/>
        </w:rPr>
      </w:pPr>
      <w:r>
        <w:rPr>
          <w:i/>
          <w:iCs/>
        </w:rPr>
        <w:t xml:space="preserve">As a health care professional it’s your duty that </w:t>
      </w:r>
      <w:r w:rsidR="00FB4456">
        <w:rPr>
          <w:i/>
          <w:iCs/>
        </w:rPr>
        <w:t xml:space="preserve">patients and clients needs are met as much as possible as long as it’s in your capacity to do so </w:t>
      </w:r>
      <w:r w:rsidR="00AD6D29">
        <w:rPr>
          <w:i/>
          <w:iCs/>
        </w:rPr>
        <w:t xml:space="preserve">. </w:t>
      </w:r>
      <w:r w:rsidR="00385A21">
        <w:rPr>
          <w:i/>
          <w:iCs/>
        </w:rPr>
        <w:t xml:space="preserve">It’s your responsibility to ensure that no client/patient feels neglected </w:t>
      </w:r>
      <w:r w:rsidR="002B6054">
        <w:rPr>
          <w:i/>
          <w:iCs/>
        </w:rPr>
        <w:t>or left out due to their circumstances especially if you are a front line health care professional.</w:t>
      </w:r>
      <w:r w:rsidR="00DE253D">
        <w:rPr>
          <w:i/>
          <w:iCs/>
        </w:rPr>
        <w:t xml:space="preserve"> Freuds theory believes the human </w:t>
      </w:r>
      <w:r w:rsidR="00A439FB">
        <w:rPr>
          <w:i/>
          <w:iCs/>
        </w:rPr>
        <w:t>behaviour is made up of ego and superego</w:t>
      </w:r>
      <w:r w:rsidR="00B1695A">
        <w:rPr>
          <w:i/>
          <w:iCs/>
        </w:rPr>
        <w:t xml:space="preserve">. </w:t>
      </w:r>
      <w:r w:rsidR="0085492F">
        <w:rPr>
          <w:i/>
          <w:iCs/>
        </w:rPr>
        <w:t xml:space="preserve">Superego is what as human beings we internalise </w:t>
      </w:r>
      <w:r w:rsidR="00590BB2">
        <w:rPr>
          <w:i/>
          <w:iCs/>
        </w:rPr>
        <w:t xml:space="preserve">the emotions we don’t show out to people </w:t>
      </w:r>
      <w:r w:rsidR="00B160E9">
        <w:rPr>
          <w:i/>
          <w:iCs/>
        </w:rPr>
        <w:t xml:space="preserve">and our conscious splays a big part in this </w:t>
      </w:r>
      <w:r w:rsidR="0044333B">
        <w:rPr>
          <w:i/>
          <w:iCs/>
        </w:rPr>
        <w:t xml:space="preserve">because it gives us the sense to know if an act we have just carried out is right or not.  </w:t>
      </w:r>
      <w:r w:rsidR="00590BB2">
        <w:rPr>
          <w:i/>
          <w:iCs/>
        </w:rPr>
        <w:t>while our ego is what we use to ID our emotions for example when a baby cries toilet the parent or cared know something is wrong in the sense of the might be hungry or the filets need changing or they are hurt</w:t>
      </w:r>
      <w:r w:rsidR="00CC1AC8">
        <w:rPr>
          <w:i/>
          <w:iCs/>
        </w:rPr>
        <w:t>.</w:t>
      </w:r>
      <w:r w:rsidR="00564860">
        <w:rPr>
          <w:i/>
          <w:iCs/>
        </w:rPr>
        <w:t xml:space="preserve">Maslow theory </w:t>
      </w:r>
      <w:r w:rsidR="007277F3">
        <w:rPr>
          <w:i/>
          <w:iCs/>
        </w:rPr>
        <w:t xml:space="preserve">focuses more on the needs of individuals </w:t>
      </w:r>
      <w:r w:rsidR="00AC0B54">
        <w:rPr>
          <w:i/>
          <w:iCs/>
        </w:rPr>
        <w:t xml:space="preserve">from the psychological aspect like food water and shelter to </w:t>
      </w:r>
      <w:r w:rsidR="005A4799">
        <w:rPr>
          <w:i/>
          <w:iCs/>
        </w:rPr>
        <w:t xml:space="preserve">self actualisation which is the act of feeling complete </w:t>
      </w:r>
      <w:r w:rsidR="005B6DBA">
        <w:rPr>
          <w:i/>
          <w:iCs/>
        </w:rPr>
        <w:t xml:space="preserve"> and living to your full potential</w:t>
      </w:r>
      <w:r w:rsidR="00817CC2">
        <w:rPr>
          <w:i/>
          <w:iCs/>
        </w:rPr>
        <w:t xml:space="preserve">. Maslow argues that these are the things we need as human beings to feel accomplished </w:t>
      </w:r>
      <w:r w:rsidR="005D7C80">
        <w:rPr>
          <w:i/>
          <w:iCs/>
        </w:rPr>
        <w:t xml:space="preserve">and fulfilled </w:t>
      </w:r>
    </w:p>
    <w:p w14:paraId="58A296AF" w14:textId="2764FD1F" w:rsidR="006A2E34" w:rsidRPr="006A2E34" w:rsidRDefault="00C7504B" w:rsidP="000D4006">
      <w:pPr>
        <w:divId w:val="400714862"/>
        <w:rPr>
          <w:rFonts w:ascii="Helvetica Neue" w:eastAsia="Times New Roman" w:hAnsi="Helvetica Neue" w:cs="Times New Roman"/>
          <w:i/>
          <w:iCs/>
          <w:color w:val="000000" w:themeColor="text1"/>
          <w:u w:val="single"/>
          <w:shd w:val="clear" w:color="auto" w:fill="FFFFFF"/>
        </w:rPr>
      </w:pPr>
      <w:r>
        <w:rPr>
          <w:i/>
          <w:iCs/>
          <w:u w:val="single"/>
        </w:rPr>
        <w:lastRenderedPageBreak/>
        <w:t xml:space="preserve">Conclusion </w:t>
      </w:r>
    </w:p>
    <w:p w14:paraId="1BF0846C" w14:textId="77777777" w:rsidR="00D41CC4" w:rsidRDefault="00292DC5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  <w:r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In conclusion </w:t>
      </w:r>
      <w:r w:rsidR="00E61D3C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it’s important to </w:t>
      </w:r>
      <w:r w:rsidR="00A62169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that </w:t>
      </w:r>
      <w:r w:rsidR="000B1C67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as health care professions in our work pls e setting we take</w:t>
      </w:r>
    </w:p>
    <w:p w14:paraId="617741AD" w14:textId="5B3DC97E" w:rsidR="00CD1322" w:rsidRDefault="000B1C67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  <w:r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these things into consideration and also acknowledge that it’s a good skill to acquire. It also helps to spot </w:t>
      </w:r>
      <w:r w:rsidR="006814A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any problems in an individual’s development whether </w:t>
      </w:r>
      <w:r w:rsidR="00B96114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socially , psychological or physically. This will help health care professions to </w:t>
      </w:r>
      <w:r w:rsidR="00D41CC4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look for solutions earlier rather than later. </w:t>
      </w:r>
      <w:r w:rsidR="0032394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This also </w:t>
      </w:r>
      <w:r w:rsidR="004A3F2D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gives health care professionals to learn new things and look into new studies </w:t>
      </w:r>
    </w:p>
    <w:p w14:paraId="6C67CDA6" w14:textId="77777777" w:rsidR="004A3F2D" w:rsidRDefault="004A3F2D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</w:p>
    <w:p w14:paraId="699949FC" w14:textId="77777777" w:rsidR="00D41CC4" w:rsidRDefault="00D41CC4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</w:p>
    <w:p w14:paraId="4498884A" w14:textId="77777777" w:rsidR="001A7C63" w:rsidRDefault="00D41CC4" w:rsidP="000D4006">
      <w:pPr>
        <w:divId w:val="400714862"/>
        <w:rPr>
          <w:rFonts w:eastAsia="Times New Roman" w:cs="Times New Roman"/>
          <w:i/>
          <w:iCs/>
          <w:color w:val="000000" w:themeColor="text1"/>
          <w:u w:val="single"/>
          <w:shd w:val="clear" w:color="auto" w:fill="FFFFFF"/>
        </w:rPr>
      </w:pPr>
      <w:r w:rsidRPr="001A628D">
        <w:rPr>
          <w:rFonts w:eastAsia="Times New Roman" w:cs="Times New Roman"/>
          <w:i/>
          <w:iCs/>
          <w:color w:val="000000" w:themeColor="text1"/>
          <w:u w:val="single"/>
          <w:shd w:val="clear" w:color="auto" w:fill="FFFFFF"/>
        </w:rPr>
        <w:t>References</w:t>
      </w:r>
    </w:p>
    <w:p w14:paraId="45DE13C9" w14:textId="77777777" w:rsidR="001A7C63" w:rsidRPr="001A7C63" w:rsidRDefault="00D41CC4">
      <w:pPr>
        <w:pStyle w:val="p1"/>
        <w:divId w:val="2131122831"/>
      </w:pPr>
      <w:r w:rsidRPr="001A628D">
        <w:rPr>
          <w:rFonts w:eastAsia="Times New Roman"/>
          <w:i/>
          <w:iCs/>
          <w:color w:val="000000" w:themeColor="text1"/>
          <w:u w:val="single"/>
          <w:shd w:val="clear" w:color="auto" w:fill="FFFFFF"/>
        </w:rPr>
        <w:t xml:space="preserve"> </w:t>
      </w:r>
      <w:hyperlink r:id="rId6" w:history="1">
        <w:r w:rsidR="001A7C63" w:rsidRPr="001A7C63">
          <w:rPr>
            <w:color w:val="0000FF"/>
            <w:u w:val="single"/>
          </w:rPr>
          <w:t>https://www.verywellmind.com/what-is-a-theory-2795970</w:t>
        </w:r>
      </w:hyperlink>
    </w:p>
    <w:p w14:paraId="3C836A05" w14:textId="0A81CA75" w:rsidR="00D41CC4" w:rsidRDefault="00D41CC4" w:rsidP="000D4006">
      <w:pPr>
        <w:divId w:val="400714862"/>
        <w:rPr>
          <w:rFonts w:eastAsia="Times New Roman" w:cs="Times New Roman"/>
          <w:i/>
          <w:iCs/>
          <w:color w:val="000000" w:themeColor="text1"/>
          <w:u w:val="single"/>
          <w:shd w:val="clear" w:color="auto" w:fill="FFFFFF"/>
        </w:rPr>
      </w:pPr>
    </w:p>
    <w:p w14:paraId="3040B1C3" w14:textId="77777777" w:rsidR="001A7C63" w:rsidRDefault="001A7C63" w:rsidP="000D4006">
      <w:pPr>
        <w:divId w:val="400714862"/>
        <w:rPr>
          <w:rFonts w:eastAsia="Times New Roman" w:cs="Times New Roman"/>
          <w:i/>
          <w:iCs/>
          <w:color w:val="000000" w:themeColor="text1"/>
          <w:u w:val="single"/>
          <w:shd w:val="clear" w:color="auto" w:fill="FFFFFF"/>
        </w:rPr>
      </w:pPr>
    </w:p>
    <w:p w14:paraId="6EF44862" w14:textId="042C418C" w:rsidR="001A628D" w:rsidRDefault="00A73D09" w:rsidP="00A73D09">
      <w:pPr>
        <w:divId w:val="1059791893"/>
        <w:rPr>
          <w:rFonts w:ascii="Helvetica" w:hAnsi="Helvetica" w:cs="Times New Roman"/>
          <w:sz w:val="18"/>
          <w:szCs w:val="18"/>
        </w:rPr>
      </w:pPr>
      <w:hyperlink r:id="rId7" w:history="1">
        <w:r w:rsidRPr="00A73D09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https://www.simplypsychology.org/Erik-Erikson.html</w:t>
        </w:r>
      </w:hyperlink>
    </w:p>
    <w:p w14:paraId="30DB4A23" w14:textId="69FB0677" w:rsidR="00A73D09" w:rsidRDefault="00A73D09" w:rsidP="00A73D09">
      <w:pPr>
        <w:divId w:val="1059791893"/>
        <w:rPr>
          <w:rFonts w:ascii="Helvetica" w:hAnsi="Helvetica" w:cs="Times New Roman"/>
          <w:sz w:val="18"/>
          <w:szCs w:val="18"/>
        </w:rPr>
      </w:pPr>
    </w:p>
    <w:p w14:paraId="5E33F1C0" w14:textId="77777777" w:rsidR="00372129" w:rsidRPr="00A73D09" w:rsidRDefault="00372129" w:rsidP="00A73D09">
      <w:pPr>
        <w:divId w:val="1059791893"/>
        <w:rPr>
          <w:rFonts w:ascii="Helvetica" w:hAnsi="Helvetica" w:cs="Times New Roman"/>
          <w:sz w:val="18"/>
          <w:szCs w:val="18"/>
        </w:rPr>
      </w:pPr>
    </w:p>
    <w:p w14:paraId="673B69A2" w14:textId="77777777" w:rsidR="00372129" w:rsidRPr="00372129" w:rsidRDefault="00372129" w:rsidP="00372129">
      <w:pPr>
        <w:divId w:val="164513052"/>
        <w:rPr>
          <w:rFonts w:ascii=".AppleSystemUIFont" w:hAnsi=".AppleSystemUIFont" w:cs="Times New Roman"/>
          <w:sz w:val="24"/>
          <w:szCs w:val="24"/>
        </w:rPr>
      </w:pPr>
      <w:hyperlink r:id="rId8" w:history="1">
        <w:r w:rsidRPr="00372129">
          <w:rPr>
            <w:rFonts w:ascii="UICTFontTextStyleBody" w:hAnsi="UICTFontTextStyleBody" w:cs="Times New Roman"/>
            <w:color w:val="0000FF"/>
            <w:sz w:val="24"/>
            <w:szCs w:val="24"/>
            <w:u w:val="single"/>
          </w:rPr>
          <w:t>http://www.urbanchildinstitute.org/resources/publications/data-book-2013/family-home</w:t>
        </w:r>
      </w:hyperlink>
      <w:r w:rsidRPr="00372129">
        <w:rPr>
          <w:rFonts w:ascii="UICTFontTextStyleBody" w:hAnsi="UICTFontTextStyleBody" w:cs="Times New Roman"/>
          <w:sz w:val="24"/>
          <w:szCs w:val="24"/>
        </w:rPr>
        <w:t>  - By </w:t>
      </w:r>
      <w:hyperlink r:id="rId9" w:history="1">
        <w:r w:rsidRPr="00372129">
          <w:rPr>
            <w:rFonts w:ascii="UICTFontTextStyleBody" w:hAnsi="UICTFontTextStyleBody" w:cs="Times New Roman"/>
            <w:color w:val="0000FF"/>
            <w:sz w:val="24"/>
            <w:szCs w:val="24"/>
            <w:u w:val="single"/>
          </w:rPr>
          <w:t xml:space="preserve">Gabrielle </w:t>
        </w:r>
        <w:proofErr w:type="spellStart"/>
        <w:r w:rsidRPr="00372129">
          <w:rPr>
            <w:rFonts w:ascii="UICTFontTextStyleBody" w:hAnsi="UICTFontTextStyleBody" w:cs="Times New Roman"/>
            <w:color w:val="0000FF"/>
            <w:sz w:val="24"/>
            <w:szCs w:val="24"/>
            <w:u w:val="single"/>
          </w:rPr>
          <w:t>Seunagal</w:t>
        </w:r>
        <w:proofErr w:type="spellEnd"/>
        <w:r w:rsidRPr="00372129">
          <w:rPr>
            <w:rFonts w:ascii="UICTFontTextStyleBody" w:hAnsi="UICTFontTextStyleBody" w:cs="Times New Roman"/>
            <w:color w:val="0000FF"/>
            <w:sz w:val="24"/>
            <w:szCs w:val="24"/>
            <w:u w:val="single"/>
          </w:rPr>
          <w:t xml:space="preserve"> </w:t>
        </w:r>
      </w:hyperlink>
      <w:r w:rsidRPr="00372129">
        <w:rPr>
          <w:rFonts w:ascii="UICTFontTextStyleBody" w:hAnsi="UICTFontTextStyleBody" w:cs="Times New Roman"/>
          <w:sz w:val="24"/>
          <w:szCs w:val="24"/>
        </w:rPr>
        <w:t>|Updated August 31, 2022</w:t>
      </w:r>
    </w:p>
    <w:p w14:paraId="794A80AF" w14:textId="17A09CB1" w:rsidR="00D41CC4" w:rsidRDefault="00D41CC4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</w:p>
    <w:p w14:paraId="3DA724B5" w14:textId="77777777" w:rsidR="0032394F" w:rsidRPr="0032394F" w:rsidRDefault="0032394F" w:rsidP="0032394F">
      <w:pPr>
        <w:divId w:val="972901255"/>
        <w:rPr>
          <w:rFonts w:ascii=".AppleSystemUIFont" w:hAnsi=".AppleSystemUIFont" w:cs="Times New Roman"/>
          <w:sz w:val="24"/>
          <w:szCs w:val="24"/>
        </w:rPr>
      </w:pPr>
      <w:r w:rsidRPr="0032394F">
        <w:rPr>
          <w:rFonts w:ascii="UICTFontTextStyleBody" w:hAnsi="UICTFontTextStyleBody" w:cs="Times New Roman"/>
          <w:sz w:val="24"/>
          <w:szCs w:val="24"/>
        </w:rPr>
        <w:t xml:space="preserve">Picture - </w:t>
      </w:r>
      <w:hyperlink r:id="rId10" w:history="1">
        <w:r w:rsidRPr="0032394F">
          <w:rPr>
            <w:rFonts w:ascii="UICTFontTextStyleBody" w:hAnsi="UICTFontTextStyleBody" w:cs="Times New Roman"/>
            <w:color w:val="0000FF"/>
            <w:sz w:val="24"/>
            <w:szCs w:val="24"/>
            <w:u w:val="single"/>
          </w:rPr>
          <w:t>https://www.psychologynoteshq.com/erikson-stages/</w:t>
        </w:r>
      </w:hyperlink>
      <w:r w:rsidRPr="0032394F">
        <w:rPr>
          <w:rFonts w:ascii="UICTFontTextStyleBody" w:hAnsi="UICTFontTextStyleBody" w:cs="Times New Roman"/>
          <w:sz w:val="24"/>
          <w:szCs w:val="24"/>
        </w:rPr>
        <w:t xml:space="preserve">  Erik </w:t>
      </w:r>
      <w:proofErr w:type="spellStart"/>
      <w:r w:rsidRPr="0032394F">
        <w:rPr>
          <w:rFonts w:ascii="UICTFontTextStyleBody" w:hAnsi="UICTFontTextStyleBody" w:cs="Times New Roman"/>
          <w:sz w:val="24"/>
          <w:szCs w:val="24"/>
        </w:rPr>
        <w:t>Erikson’s</w:t>
      </w:r>
      <w:proofErr w:type="spellEnd"/>
      <w:r w:rsidRPr="0032394F">
        <w:rPr>
          <w:rFonts w:ascii="UICTFontTextStyleBody" w:hAnsi="UICTFontTextStyleBody" w:cs="Times New Roman"/>
          <w:sz w:val="24"/>
          <w:szCs w:val="24"/>
        </w:rPr>
        <w:t xml:space="preserve"> Theory of Psychosocial Development (2019). Retrieved from https://www.psychologynoteshq.com/erikerikson/</w:t>
      </w:r>
    </w:p>
    <w:p w14:paraId="07A80088" w14:textId="77777777" w:rsidR="00372129" w:rsidRDefault="00372129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</w:p>
    <w:p w14:paraId="0C341452" w14:textId="77777777" w:rsidR="00D41CC4" w:rsidRPr="000B1C67" w:rsidRDefault="00D41CC4" w:rsidP="000D4006">
      <w:pPr>
        <w:divId w:val="400714862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</w:p>
    <w:sectPr w:rsidR="00D41CC4" w:rsidRPr="000B1C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.AppleSystemUIFont">
    <w:altName w:val="Cambria"/>
    <w:panose1 w:val="020B0604020202020204"/>
    <w:charset w:val="00"/>
    <w:family w:val="roman"/>
    <w:notTrueType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0F6AF3"/>
    <w:multiLevelType w:val="hybridMultilevel"/>
    <w:tmpl w:val="567EA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4D5254"/>
    <w:multiLevelType w:val="hybridMultilevel"/>
    <w:tmpl w:val="67DA9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5363130">
    <w:abstractNumId w:val="0"/>
  </w:num>
  <w:num w:numId="2" w16cid:durableId="3659820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3A8"/>
    <w:rsid w:val="00004813"/>
    <w:rsid w:val="000069CB"/>
    <w:rsid w:val="0001587B"/>
    <w:rsid w:val="00042833"/>
    <w:rsid w:val="00083D8D"/>
    <w:rsid w:val="00087F2A"/>
    <w:rsid w:val="000A295E"/>
    <w:rsid w:val="000A2E88"/>
    <w:rsid w:val="000A5591"/>
    <w:rsid w:val="000B054B"/>
    <w:rsid w:val="000B1C67"/>
    <w:rsid w:val="000C4D9C"/>
    <w:rsid w:val="000D4006"/>
    <w:rsid w:val="000E6AAB"/>
    <w:rsid w:val="000F12BD"/>
    <w:rsid w:val="00100BB9"/>
    <w:rsid w:val="00123BAC"/>
    <w:rsid w:val="001350B9"/>
    <w:rsid w:val="001472B4"/>
    <w:rsid w:val="00157B4F"/>
    <w:rsid w:val="001613BF"/>
    <w:rsid w:val="00182445"/>
    <w:rsid w:val="00193BE2"/>
    <w:rsid w:val="00196DD2"/>
    <w:rsid w:val="001A2261"/>
    <w:rsid w:val="001A628D"/>
    <w:rsid w:val="001A7C63"/>
    <w:rsid w:val="001B0F9F"/>
    <w:rsid w:val="001B75A4"/>
    <w:rsid w:val="001F0021"/>
    <w:rsid w:val="001F4E6F"/>
    <w:rsid w:val="00203200"/>
    <w:rsid w:val="002239BE"/>
    <w:rsid w:val="002275C3"/>
    <w:rsid w:val="0023455F"/>
    <w:rsid w:val="002347B6"/>
    <w:rsid w:val="00236E69"/>
    <w:rsid w:val="002545E3"/>
    <w:rsid w:val="00257B38"/>
    <w:rsid w:val="002719BE"/>
    <w:rsid w:val="00287A16"/>
    <w:rsid w:val="00292A3E"/>
    <w:rsid w:val="00292DC5"/>
    <w:rsid w:val="002A252C"/>
    <w:rsid w:val="002B6054"/>
    <w:rsid w:val="002C4F88"/>
    <w:rsid w:val="002C6DF6"/>
    <w:rsid w:val="002D45AA"/>
    <w:rsid w:val="002E2B82"/>
    <w:rsid w:val="002E442F"/>
    <w:rsid w:val="002F27E3"/>
    <w:rsid w:val="002F6D9A"/>
    <w:rsid w:val="0032394F"/>
    <w:rsid w:val="003366D9"/>
    <w:rsid w:val="00343256"/>
    <w:rsid w:val="003463A8"/>
    <w:rsid w:val="003510EC"/>
    <w:rsid w:val="00352B8E"/>
    <w:rsid w:val="00371330"/>
    <w:rsid w:val="00371EA4"/>
    <w:rsid w:val="00372129"/>
    <w:rsid w:val="00385A21"/>
    <w:rsid w:val="003C7E4C"/>
    <w:rsid w:val="003D2E04"/>
    <w:rsid w:val="003F061E"/>
    <w:rsid w:val="003F30D6"/>
    <w:rsid w:val="003F536A"/>
    <w:rsid w:val="00405609"/>
    <w:rsid w:val="00406E4F"/>
    <w:rsid w:val="0044333B"/>
    <w:rsid w:val="00444A58"/>
    <w:rsid w:val="00467D83"/>
    <w:rsid w:val="004A3F2D"/>
    <w:rsid w:val="004B4764"/>
    <w:rsid w:val="004F3089"/>
    <w:rsid w:val="00505757"/>
    <w:rsid w:val="00513A17"/>
    <w:rsid w:val="00516114"/>
    <w:rsid w:val="005404F8"/>
    <w:rsid w:val="00550C4E"/>
    <w:rsid w:val="00560EBB"/>
    <w:rsid w:val="00564860"/>
    <w:rsid w:val="00571441"/>
    <w:rsid w:val="00590BB2"/>
    <w:rsid w:val="005949C3"/>
    <w:rsid w:val="005960FE"/>
    <w:rsid w:val="005A0E51"/>
    <w:rsid w:val="005A4799"/>
    <w:rsid w:val="005B2FB0"/>
    <w:rsid w:val="005B6DBA"/>
    <w:rsid w:val="005C3D4F"/>
    <w:rsid w:val="005D3922"/>
    <w:rsid w:val="005D7C80"/>
    <w:rsid w:val="00606F90"/>
    <w:rsid w:val="00631E6A"/>
    <w:rsid w:val="00651940"/>
    <w:rsid w:val="00651E6E"/>
    <w:rsid w:val="00656D65"/>
    <w:rsid w:val="006814AF"/>
    <w:rsid w:val="0068776E"/>
    <w:rsid w:val="006A2E34"/>
    <w:rsid w:val="006A51ED"/>
    <w:rsid w:val="006D4B06"/>
    <w:rsid w:val="006E36AE"/>
    <w:rsid w:val="006F2DF0"/>
    <w:rsid w:val="006F39CD"/>
    <w:rsid w:val="007006B3"/>
    <w:rsid w:val="007007CA"/>
    <w:rsid w:val="007277F3"/>
    <w:rsid w:val="007356A5"/>
    <w:rsid w:val="00755E4A"/>
    <w:rsid w:val="00766DC0"/>
    <w:rsid w:val="007819A4"/>
    <w:rsid w:val="007C6BF1"/>
    <w:rsid w:val="007D2321"/>
    <w:rsid w:val="007E19A6"/>
    <w:rsid w:val="007E542F"/>
    <w:rsid w:val="007E59FE"/>
    <w:rsid w:val="007F2EEC"/>
    <w:rsid w:val="00805FEB"/>
    <w:rsid w:val="00817CC2"/>
    <w:rsid w:val="00834B97"/>
    <w:rsid w:val="00845594"/>
    <w:rsid w:val="0085492F"/>
    <w:rsid w:val="00857497"/>
    <w:rsid w:val="00871463"/>
    <w:rsid w:val="00872F4C"/>
    <w:rsid w:val="00895449"/>
    <w:rsid w:val="008A1AB4"/>
    <w:rsid w:val="008A52BE"/>
    <w:rsid w:val="008A58BD"/>
    <w:rsid w:val="008F22E2"/>
    <w:rsid w:val="009112EF"/>
    <w:rsid w:val="00933ED5"/>
    <w:rsid w:val="00936167"/>
    <w:rsid w:val="009460FE"/>
    <w:rsid w:val="00960349"/>
    <w:rsid w:val="00965D51"/>
    <w:rsid w:val="009726C2"/>
    <w:rsid w:val="00984B61"/>
    <w:rsid w:val="009A334C"/>
    <w:rsid w:val="009A7D54"/>
    <w:rsid w:val="009B02B6"/>
    <w:rsid w:val="009D6BF9"/>
    <w:rsid w:val="009E0D81"/>
    <w:rsid w:val="009F423C"/>
    <w:rsid w:val="00A36C6C"/>
    <w:rsid w:val="00A439FB"/>
    <w:rsid w:val="00A62169"/>
    <w:rsid w:val="00A73D09"/>
    <w:rsid w:val="00A7511A"/>
    <w:rsid w:val="00AB327B"/>
    <w:rsid w:val="00AB382F"/>
    <w:rsid w:val="00AC0B54"/>
    <w:rsid w:val="00AC5673"/>
    <w:rsid w:val="00AD6D29"/>
    <w:rsid w:val="00AE281D"/>
    <w:rsid w:val="00AE6F02"/>
    <w:rsid w:val="00B160E9"/>
    <w:rsid w:val="00B1695A"/>
    <w:rsid w:val="00B35506"/>
    <w:rsid w:val="00B84983"/>
    <w:rsid w:val="00B96114"/>
    <w:rsid w:val="00BA432D"/>
    <w:rsid w:val="00BC31CB"/>
    <w:rsid w:val="00BE0351"/>
    <w:rsid w:val="00C10EDF"/>
    <w:rsid w:val="00C21935"/>
    <w:rsid w:val="00C24FD5"/>
    <w:rsid w:val="00C360DF"/>
    <w:rsid w:val="00C423E2"/>
    <w:rsid w:val="00C44255"/>
    <w:rsid w:val="00C4553C"/>
    <w:rsid w:val="00C47F5B"/>
    <w:rsid w:val="00C65A5B"/>
    <w:rsid w:val="00C7504B"/>
    <w:rsid w:val="00C83129"/>
    <w:rsid w:val="00C92B8E"/>
    <w:rsid w:val="00CC1AC8"/>
    <w:rsid w:val="00CC5475"/>
    <w:rsid w:val="00CD1322"/>
    <w:rsid w:val="00CD35BE"/>
    <w:rsid w:val="00CD6B33"/>
    <w:rsid w:val="00CE6A06"/>
    <w:rsid w:val="00D12666"/>
    <w:rsid w:val="00D33288"/>
    <w:rsid w:val="00D41233"/>
    <w:rsid w:val="00D41CC4"/>
    <w:rsid w:val="00D47709"/>
    <w:rsid w:val="00D5321A"/>
    <w:rsid w:val="00D75A67"/>
    <w:rsid w:val="00D8410A"/>
    <w:rsid w:val="00D91430"/>
    <w:rsid w:val="00D9514F"/>
    <w:rsid w:val="00DB2B15"/>
    <w:rsid w:val="00DE253D"/>
    <w:rsid w:val="00DE71FC"/>
    <w:rsid w:val="00E1253B"/>
    <w:rsid w:val="00E24F7D"/>
    <w:rsid w:val="00E36426"/>
    <w:rsid w:val="00E470E0"/>
    <w:rsid w:val="00E61D3C"/>
    <w:rsid w:val="00E73AE2"/>
    <w:rsid w:val="00E75C12"/>
    <w:rsid w:val="00E83948"/>
    <w:rsid w:val="00E86F9E"/>
    <w:rsid w:val="00E935FD"/>
    <w:rsid w:val="00F120DE"/>
    <w:rsid w:val="00F20BE2"/>
    <w:rsid w:val="00F32B0A"/>
    <w:rsid w:val="00F75D7A"/>
    <w:rsid w:val="00F93E54"/>
    <w:rsid w:val="00FB4456"/>
    <w:rsid w:val="00FD1260"/>
    <w:rsid w:val="00FE22F5"/>
    <w:rsid w:val="00FE5517"/>
    <w:rsid w:val="00FF37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6BC99A"/>
  <w15:chartTrackingRefBased/>
  <w15:docId w15:val="{84F5D851-DFF4-A844-B86B-2FDE70E5E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328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7E59FE"/>
  </w:style>
  <w:style w:type="character" w:styleId="Hyperlink">
    <w:name w:val="Hyperlink"/>
    <w:basedOn w:val="DefaultParagraphFont"/>
    <w:uiPriority w:val="99"/>
    <w:semiHidden/>
    <w:unhideWhenUsed/>
    <w:rsid w:val="007E59FE"/>
    <w:rPr>
      <w:color w:val="0000FF"/>
      <w:u w:val="single"/>
    </w:rPr>
  </w:style>
  <w:style w:type="paragraph" w:customStyle="1" w:styleId="p1">
    <w:name w:val="p1"/>
    <w:basedOn w:val="Normal"/>
    <w:rsid w:val="001A7C63"/>
    <w:rPr>
      <w:rFonts w:ascii="Helvetica" w:hAnsi="Helvetica" w:cs="Times New Roman"/>
      <w:sz w:val="18"/>
      <w:szCs w:val="18"/>
    </w:rPr>
  </w:style>
  <w:style w:type="character" w:customStyle="1" w:styleId="s1">
    <w:name w:val="s1"/>
    <w:basedOn w:val="DefaultParagraphFont"/>
    <w:rsid w:val="001A7C63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071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12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79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13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0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rbanchildinstitute.org/resources/publications/data-book-2013/family-ho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implypsychology.org/Erik-Erikson.html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what-is-a-theory-2795970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psychologynoteshq.com/erikson-stag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etterhelp.com/advice/editorial_team/gabrielle-seunag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912</TotalTime>
  <Pages>3</Pages>
  <Words>1020</Words>
  <Characters>5816</Characters>
  <Application>Microsoft Office Word</Application>
  <DocSecurity>0</DocSecurity>
  <Lines>48</Lines>
  <Paragraphs>13</Paragraphs>
  <ScaleCrop>false</ScaleCrop>
  <Company/>
  <LinksUpToDate>false</LinksUpToDate>
  <CharactersWithSpaces>6823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Joseph-Mang (2030737)</dc:creator>
  <cp:keywords/>
  <dc:description/>
  <cp:lastModifiedBy>Mary Joseph-Mang (2030737)</cp:lastModifiedBy>
  <cp:revision>216</cp:revision>
  <dcterms:created xsi:type="dcterms:W3CDTF">2022-08-31T22:40:00Z</dcterms:created>
  <dcterms:modified xsi:type="dcterms:W3CDTF">2022-09-01T20:36:00Z</dcterms:modified>
</cp:coreProperties>
</file>