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338F6" w14:textId="77777777" w:rsidR="00B23417" w:rsidRPr="005B638E" w:rsidRDefault="00B23417" w:rsidP="00B23417">
      <w:pPr>
        <w:jc w:val="both"/>
        <w:rPr>
          <w:rFonts w:asciiTheme="minorHAnsi" w:hAnsiTheme="minorHAnsi"/>
          <w:color w:val="000000" w:themeColor="text1"/>
        </w:rPr>
      </w:pPr>
    </w:p>
    <w:p w14:paraId="24CCEC5E" w14:textId="77777777" w:rsidR="00B23417" w:rsidRDefault="00B23417" w:rsidP="00B23417">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24B22424" wp14:editId="61213C96">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494920F" w14:textId="77777777" w:rsidR="00B23417" w:rsidRDefault="00B23417" w:rsidP="00B23417">
      <w:pPr>
        <w:jc w:val="both"/>
        <w:rPr>
          <w:rFonts w:asciiTheme="minorHAnsi" w:hAnsiTheme="minorHAnsi"/>
          <w:color w:val="000000" w:themeColor="text1"/>
        </w:rPr>
      </w:pPr>
    </w:p>
    <w:p w14:paraId="32B44754" w14:textId="77777777" w:rsidR="00B23417" w:rsidRDefault="00B23417" w:rsidP="00B23417">
      <w:pPr>
        <w:jc w:val="both"/>
        <w:rPr>
          <w:rFonts w:asciiTheme="minorHAnsi" w:hAnsiTheme="minorHAnsi"/>
          <w:color w:val="000000" w:themeColor="text1"/>
        </w:rPr>
      </w:pPr>
    </w:p>
    <w:p w14:paraId="49214159" w14:textId="77777777" w:rsidR="00B23417" w:rsidRDefault="00B23417" w:rsidP="00B23417">
      <w:pPr>
        <w:jc w:val="both"/>
        <w:rPr>
          <w:rFonts w:asciiTheme="minorHAnsi" w:hAnsiTheme="minorHAnsi"/>
          <w:color w:val="000000" w:themeColor="text1"/>
        </w:rPr>
      </w:pPr>
    </w:p>
    <w:p w14:paraId="1BD4D963" w14:textId="77777777" w:rsidR="00B23417" w:rsidRDefault="00B23417" w:rsidP="00B23417">
      <w:pPr>
        <w:jc w:val="both"/>
        <w:rPr>
          <w:rFonts w:asciiTheme="minorHAnsi" w:hAnsiTheme="minorHAnsi"/>
          <w:color w:val="000000" w:themeColor="text1"/>
        </w:rPr>
      </w:pPr>
    </w:p>
    <w:p w14:paraId="4FA46D93" w14:textId="77777777" w:rsidR="00B23417" w:rsidRPr="005B638E" w:rsidRDefault="00B23417" w:rsidP="00B23417">
      <w:pPr>
        <w:jc w:val="both"/>
        <w:rPr>
          <w:rFonts w:asciiTheme="minorHAnsi" w:hAnsiTheme="minorHAnsi"/>
          <w:color w:val="000000" w:themeColor="text1"/>
        </w:rPr>
      </w:pPr>
    </w:p>
    <w:p w14:paraId="667AAE82" w14:textId="6D3B46FA" w:rsidR="00B23417" w:rsidRPr="00511B5B" w:rsidRDefault="00B23417" w:rsidP="00B23417">
      <w:pPr>
        <w:jc w:val="center"/>
        <w:rPr>
          <w:rFonts w:asciiTheme="minorHAnsi" w:hAnsiTheme="minorHAnsi"/>
          <w:b/>
          <w:color w:val="000000" w:themeColor="text1"/>
          <w:sz w:val="44"/>
        </w:rPr>
      </w:pPr>
      <w:r>
        <w:rPr>
          <w:rFonts w:asciiTheme="minorHAnsi" w:hAnsiTheme="minorHAnsi"/>
          <w:b/>
          <w:color w:val="000000" w:themeColor="text1"/>
          <w:sz w:val="44"/>
        </w:rPr>
        <w:t xml:space="preserve">Exploration </w:t>
      </w:r>
      <w:r w:rsidR="00F85999">
        <w:rPr>
          <w:rFonts w:asciiTheme="minorHAnsi" w:hAnsiTheme="minorHAnsi"/>
          <w:b/>
          <w:color w:val="000000" w:themeColor="text1"/>
          <w:sz w:val="44"/>
        </w:rPr>
        <w:t>of the CUDA framework around implementation boundaries</w:t>
      </w:r>
    </w:p>
    <w:p w14:paraId="0B85A4D8" w14:textId="77777777" w:rsidR="00B23417" w:rsidRPr="00511B5B" w:rsidRDefault="00B23417" w:rsidP="00B23417">
      <w:pPr>
        <w:jc w:val="center"/>
        <w:rPr>
          <w:rFonts w:asciiTheme="minorHAnsi" w:hAnsiTheme="minorHAnsi"/>
          <w:color w:val="000000" w:themeColor="text1"/>
          <w:sz w:val="40"/>
        </w:rPr>
      </w:pPr>
    </w:p>
    <w:p w14:paraId="2111B05D" w14:textId="77777777" w:rsidR="00B23417" w:rsidRPr="00511B5B" w:rsidRDefault="00B23417" w:rsidP="00B23417">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3EA7949C" w14:textId="397D37D7" w:rsidR="00B23417" w:rsidRPr="00511B5B" w:rsidRDefault="00B23417" w:rsidP="00B23417">
      <w:pPr>
        <w:jc w:val="center"/>
        <w:rPr>
          <w:rFonts w:asciiTheme="minorHAnsi" w:hAnsiTheme="minorHAnsi"/>
          <w:color w:val="000000" w:themeColor="text1"/>
          <w:sz w:val="40"/>
        </w:rPr>
      </w:pPr>
      <w:r>
        <w:rPr>
          <w:rFonts w:asciiTheme="minorHAnsi" w:hAnsiTheme="minorHAnsi"/>
          <w:color w:val="000000" w:themeColor="text1"/>
          <w:sz w:val="40"/>
        </w:rPr>
        <w:t>Samuel Jackson Kelly</w:t>
      </w:r>
    </w:p>
    <w:p w14:paraId="3DFD00AF" w14:textId="77777777" w:rsidR="00B23417" w:rsidRPr="00511B5B" w:rsidRDefault="00B23417" w:rsidP="00B23417">
      <w:pPr>
        <w:jc w:val="center"/>
        <w:rPr>
          <w:rFonts w:asciiTheme="minorHAnsi" w:hAnsiTheme="minorHAnsi"/>
          <w:color w:val="000000" w:themeColor="text1"/>
          <w:sz w:val="40"/>
        </w:rPr>
      </w:pPr>
    </w:p>
    <w:p w14:paraId="2E101583" w14:textId="71395043" w:rsidR="00B23417" w:rsidRPr="00511B5B" w:rsidRDefault="00B23417" w:rsidP="00B23417">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Dr Tim Bashford</w:t>
      </w:r>
    </w:p>
    <w:p w14:paraId="3A16178F" w14:textId="77777777" w:rsidR="00B23417" w:rsidRPr="00511B5B" w:rsidRDefault="00B23417" w:rsidP="00B23417">
      <w:pPr>
        <w:jc w:val="center"/>
        <w:rPr>
          <w:rFonts w:asciiTheme="minorHAnsi" w:hAnsiTheme="minorHAnsi"/>
          <w:color w:val="000000" w:themeColor="text1"/>
          <w:sz w:val="40"/>
        </w:rPr>
      </w:pPr>
    </w:p>
    <w:p w14:paraId="7C92A209" w14:textId="77777777" w:rsidR="00B23417" w:rsidRDefault="00B23417" w:rsidP="00B23417">
      <w:pPr>
        <w:jc w:val="center"/>
        <w:rPr>
          <w:rFonts w:asciiTheme="minorHAnsi" w:hAnsiTheme="minorHAnsi"/>
          <w:color w:val="000000" w:themeColor="text1"/>
          <w:sz w:val="40"/>
        </w:rPr>
      </w:pPr>
    </w:p>
    <w:p w14:paraId="205F325A" w14:textId="77777777" w:rsidR="00B23417" w:rsidRPr="00511B5B" w:rsidRDefault="00B23417" w:rsidP="00B23417">
      <w:pPr>
        <w:jc w:val="center"/>
        <w:rPr>
          <w:rFonts w:asciiTheme="minorHAnsi" w:hAnsiTheme="minorHAnsi"/>
          <w:color w:val="000000" w:themeColor="text1"/>
          <w:sz w:val="40"/>
        </w:rPr>
      </w:pPr>
    </w:p>
    <w:p w14:paraId="7F1B5C91" w14:textId="77777777" w:rsidR="00B23417" w:rsidRDefault="00B23417" w:rsidP="00B23417">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7BB1784" w14:textId="5C8AB5D8" w:rsidR="00B23417" w:rsidRPr="0019360C" w:rsidRDefault="00B23417" w:rsidP="00B23417">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Applied Computing</w:t>
      </w:r>
    </w:p>
    <w:p w14:paraId="3F821212" w14:textId="32E7516B" w:rsidR="00B23417" w:rsidRPr="0019360C" w:rsidRDefault="00B23417" w:rsidP="00B23417">
      <w:pPr>
        <w:jc w:val="center"/>
        <w:rPr>
          <w:rFonts w:asciiTheme="minorHAnsi" w:hAnsiTheme="minorHAnsi"/>
          <w:i/>
          <w:color w:val="000000" w:themeColor="text1"/>
          <w:sz w:val="40"/>
        </w:rPr>
      </w:pPr>
    </w:p>
    <w:p w14:paraId="7BFC24B0" w14:textId="4483B017" w:rsidR="00B23417" w:rsidRPr="0019360C" w:rsidRDefault="00B23417" w:rsidP="00B23417">
      <w:pPr>
        <w:rPr>
          <w:rFonts w:asciiTheme="minorHAnsi" w:hAnsiTheme="minorHAnsi"/>
          <w:i/>
          <w:color w:val="000000" w:themeColor="text1"/>
          <w:sz w:val="40"/>
        </w:rPr>
      </w:pPr>
    </w:p>
    <w:p w14:paraId="13186036" w14:textId="77777777" w:rsidR="00B23417" w:rsidRDefault="00B23417" w:rsidP="00B23417">
      <w:pPr>
        <w:jc w:val="center"/>
        <w:rPr>
          <w:rFonts w:asciiTheme="minorHAnsi" w:hAnsiTheme="minorHAnsi"/>
          <w:color w:val="000000" w:themeColor="text1"/>
          <w:sz w:val="40"/>
        </w:rPr>
      </w:pPr>
    </w:p>
    <w:p w14:paraId="292FBD3A" w14:textId="77777777" w:rsidR="00B23417" w:rsidRPr="00511B5B" w:rsidRDefault="00B23417" w:rsidP="00B23417">
      <w:pPr>
        <w:jc w:val="center"/>
        <w:rPr>
          <w:rFonts w:asciiTheme="minorHAnsi" w:hAnsiTheme="minorHAnsi"/>
          <w:color w:val="000000" w:themeColor="text1"/>
          <w:sz w:val="40"/>
        </w:rPr>
      </w:pPr>
    </w:p>
    <w:p w14:paraId="277B2A18" w14:textId="08C4B01F" w:rsidR="00B23417" w:rsidRDefault="00B23417" w:rsidP="00B23417">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Pr>
          <w:rFonts w:asciiTheme="minorHAnsi" w:hAnsiTheme="minorHAnsi"/>
          <w:color w:val="000000" w:themeColor="text1"/>
          <w:sz w:val="40"/>
        </w:rPr>
        <w:t>22</w:t>
      </w:r>
    </w:p>
    <w:p w14:paraId="7CA55971" w14:textId="77777777" w:rsidR="00B23417" w:rsidRDefault="00B23417">
      <w:pPr>
        <w:spacing w:after="160" w:line="259" w:lineRule="auto"/>
        <w:rPr>
          <w:rFonts w:asciiTheme="minorHAnsi" w:hAnsiTheme="minorHAnsi"/>
          <w:color w:val="000000" w:themeColor="text1"/>
          <w:sz w:val="40"/>
        </w:rPr>
      </w:pPr>
      <w:r>
        <w:rPr>
          <w:rFonts w:asciiTheme="minorHAnsi" w:hAnsiTheme="minorHAnsi"/>
          <w:color w:val="000000" w:themeColor="text1"/>
          <w:sz w:val="40"/>
        </w:rPr>
        <w:br w:type="page"/>
      </w:r>
    </w:p>
    <w:p w14:paraId="6E654F7D" w14:textId="77777777" w:rsidR="00B23417" w:rsidRPr="005B638E" w:rsidRDefault="00B23417" w:rsidP="00B23417">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3FA76FF6" w14:textId="77777777" w:rsidR="00B23417" w:rsidRPr="005B638E" w:rsidRDefault="00B23417" w:rsidP="00B23417">
      <w:pPr>
        <w:jc w:val="both"/>
        <w:rPr>
          <w:rFonts w:asciiTheme="minorHAnsi" w:hAnsiTheme="minorHAnsi"/>
          <w:color w:val="000000" w:themeColor="text1"/>
        </w:rPr>
      </w:pPr>
    </w:p>
    <w:p w14:paraId="157F0C75" w14:textId="77777777" w:rsidR="00B23417" w:rsidRPr="005B638E" w:rsidRDefault="00B23417" w:rsidP="00B23417">
      <w:pPr>
        <w:jc w:val="both"/>
        <w:rPr>
          <w:rFonts w:asciiTheme="minorHAnsi" w:hAnsiTheme="minorHAnsi"/>
          <w:color w:val="000000" w:themeColor="text1"/>
        </w:rPr>
      </w:pPr>
    </w:p>
    <w:p w14:paraId="460DA10C"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13E81A36" w14:textId="37CB4F70"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 xml:space="preserve">Samuel Jackson Kelly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4A423CB8"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203409"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0792B43"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737D9C0D"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4D8A286"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5DFB5A2" w14:textId="77777777" w:rsidR="00B23417" w:rsidRPr="005B638E" w:rsidRDefault="00B23417" w:rsidP="00B23417">
      <w:pPr>
        <w:jc w:val="both"/>
        <w:rPr>
          <w:rFonts w:asciiTheme="minorHAnsi" w:hAnsiTheme="minorHAnsi"/>
          <w:color w:val="000000" w:themeColor="text1"/>
        </w:rPr>
      </w:pPr>
    </w:p>
    <w:p w14:paraId="22480895" w14:textId="77777777" w:rsidR="00B23417" w:rsidRPr="005B638E" w:rsidRDefault="00B23417" w:rsidP="00B23417">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407DF201" w14:textId="77777777" w:rsidR="00B23417" w:rsidRPr="005B638E" w:rsidRDefault="00B23417" w:rsidP="00B23417">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AB9DAD8" w14:textId="35B3AE73" w:rsidR="00B23417" w:rsidRPr="005B638E" w:rsidRDefault="00B23417" w:rsidP="00B23417">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25</w:t>
      </w:r>
      <w:r w:rsidRPr="00B23417">
        <w:rPr>
          <w:rFonts w:asciiTheme="minorHAnsi" w:hAnsiTheme="minorHAnsi"/>
          <w:b/>
          <w:bCs/>
          <w:i/>
          <w:iCs/>
          <w:color w:val="000000" w:themeColor="text1"/>
          <w:vertAlign w:val="superscript"/>
        </w:rPr>
        <w:t>th</w:t>
      </w:r>
      <w:r>
        <w:rPr>
          <w:rFonts w:asciiTheme="minorHAnsi" w:hAnsiTheme="minorHAnsi"/>
          <w:b/>
          <w:bCs/>
          <w:i/>
          <w:iCs/>
          <w:color w:val="000000" w:themeColor="text1"/>
        </w:rPr>
        <w:t xml:space="preserve"> April 2023 </w:t>
      </w:r>
      <w:r w:rsidRPr="005B638E">
        <w:rPr>
          <w:rFonts w:asciiTheme="minorHAnsi" w:hAnsiTheme="minorHAnsi"/>
          <w:b/>
          <w:bCs/>
          <w:i/>
          <w:iCs/>
          <w:color w:val="000000" w:themeColor="text1"/>
        </w:rPr>
        <w:t xml:space="preserve"> </w:t>
      </w:r>
    </w:p>
    <w:p w14:paraId="070D5914" w14:textId="77777777" w:rsidR="00B23417" w:rsidRPr="005B638E" w:rsidRDefault="00B23417" w:rsidP="00B23417">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61F081E" w14:textId="77777777" w:rsidR="00B23417" w:rsidRPr="005B638E" w:rsidRDefault="00B23417" w:rsidP="00B23417">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0F87350D" w14:textId="77777777" w:rsidR="00B23417" w:rsidRDefault="00B23417" w:rsidP="00B23417">
      <w:pPr>
        <w:jc w:val="both"/>
        <w:rPr>
          <w:rFonts w:asciiTheme="minorHAnsi" w:hAnsiTheme="minorHAnsi"/>
          <w:color w:val="000000" w:themeColor="text1"/>
        </w:rPr>
      </w:pPr>
    </w:p>
    <w:p w14:paraId="510AF882" w14:textId="77777777" w:rsidR="00B23417" w:rsidRDefault="00B23417" w:rsidP="00B23417">
      <w:pPr>
        <w:jc w:val="both"/>
        <w:rPr>
          <w:rFonts w:asciiTheme="minorHAnsi" w:hAnsiTheme="minorHAnsi"/>
          <w:color w:val="000000" w:themeColor="text1"/>
        </w:rPr>
      </w:pPr>
    </w:p>
    <w:p w14:paraId="2CEC6354" w14:textId="77777777" w:rsidR="00B23417" w:rsidRPr="008D3E3F" w:rsidRDefault="00B23417" w:rsidP="00B23417">
      <w:pPr>
        <w:jc w:val="both"/>
        <w:rPr>
          <w:rFonts w:asciiTheme="minorHAnsi" w:hAnsiTheme="minorHAnsi" w:cs="Arial"/>
          <w:b/>
          <w:bCs/>
          <w:color w:val="000000" w:themeColor="text1"/>
          <w:kern w:val="32"/>
        </w:rPr>
      </w:pPr>
    </w:p>
    <w:p w14:paraId="03AB47AA" w14:textId="77777777" w:rsidR="00B23417" w:rsidRPr="005B638E" w:rsidRDefault="00B23417" w:rsidP="00B23417">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CE8F66F" w14:textId="77777777" w:rsidR="00B23417" w:rsidRPr="005B638E" w:rsidRDefault="00B23417" w:rsidP="00B23417">
      <w:pPr>
        <w:autoSpaceDE w:val="0"/>
        <w:autoSpaceDN w:val="0"/>
        <w:adjustRightInd w:val="0"/>
        <w:ind w:left="1440"/>
        <w:jc w:val="both"/>
        <w:rPr>
          <w:rFonts w:asciiTheme="minorHAnsi" w:hAnsiTheme="minorHAnsi"/>
          <w:b/>
          <w:bCs/>
          <w:i/>
          <w:iCs/>
          <w:color w:val="000000" w:themeColor="text1"/>
        </w:rPr>
      </w:pPr>
    </w:p>
    <w:p w14:paraId="7042EA92" w14:textId="77777777" w:rsidR="00B23417" w:rsidRPr="005B638E" w:rsidRDefault="00B23417" w:rsidP="00B23417">
      <w:pPr>
        <w:autoSpaceDE w:val="0"/>
        <w:autoSpaceDN w:val="0"/>
        <w:adjustRightInd w:val="0"/>
        <w:ind w:left="1440"/>
        <w:jc w:val="both"/>
        <w:rPr>
          <w:rFonts w:asciiTheme="minorHAnsi" w:hAnsiTheme="minorHAnsi"/>
          <w:b/>
          <w:bCs/>
          <w:i/>
          <w:iCs/>
          <w:color w:val="000000" w:themeColor="text1"/>
        </w:rPr>
      </w:pPr>
    </w:p>
    <w:p w14:paraId="522DD29B" w14:textId="77777777" w:rsidR="00B23417" w:rsidRPr="005B638E" w:rsidRDefault="00B23417" w:rsidP="00B23417">
      <w:pPr>
        <w:autoSpaceDE w:val="0"/>
        <w:autoSpaceDN w:val="0"/>
        <w:adjustRightInd w:val="0"/>
        <w:ind w:left="1440"/>
        <w:jc w:val="both"/>
        <w:rPr>
          <w:rFonts w:asciiTheme="minorHAnsi" w:hAnsiTheme="minorHAnsi"/>
          <w:b/>
          <w:bCs/>
          <w:i/>
          <w:iCs/>
          <w:color w:val="000000" w:themeColor="text1"/>
        </w:rPr>
      </w:pPr>
    </w:p>
    <w:p w14:paraId="42F56FFB" w14:textId="68BF2167" w:rsidR="00B23417" w:rsidRPr="005B638E" w:rsidRDefault="00B23417" w:rsidP="00B23417">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Samuel Jackson Kelly</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 xml:space="preserve">B.Sc.(Hons) </w:t>
      </w:r>
      <w:r>
        <w:rPr>
          <w:rFonts w:asciiTheme="minorHAnsi" w:hAnsiTheme="minorHAnsi"/>
          <w:i/>
          <w:color w:val="000000" w:themeColor="text1"/>
          <w:u w:val="single"/>
        </w:rPr>
        <w:t xml:space="preserve">Applied </w:t>
      </w:r>
      <w:r w:rsidRPr="005B638E">
        <w:rPr>
          <w:rFonts w:asciiTheme="minorHAnsi" w:hAnsiTheme="minorHAnsi"/>
          <w:i/>
          <w:color w:val="000000" w:themeColor="text1"/>
          <w:u w:val="single"/>
        </w:rPr>
        <w:t>Computin</w:t>
      </w:r>
      <w:r>
        <w:rPr>
          <w:rFonts w:asciiTheme="minorHAnsi" w:hAnsiTheme="minorHAnsi"/>
          <w:i/>
          <w:color w:val="000000" w:themeColor="text1"/>
          <w:u w:val="single"/>
        </w:rPr>
        <w:t>g</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CD5CAB2" w14:textId="77777777" w:rsidR="00B23417" w:rsidRPr="005B638E" w:rsidRDefault="00B23417" w:rsidP="00B23417">
      <w:pPr>
        <w:ind w:left="1440"/>
        <w:jc w:val="both"/>
        <w:rPr>
          <w:rFonts w:asciiTheme="minorHAnsi" w:hAnsiTheme="minorHAnsi"/>
          <w:b/>
          <w:bCs/>
          <w:color w:val="000000" w:themeColor="text1"/>
        </w:rPr>
      </w:pPr>
    </w:p>
    <w:p w14:paraId="10CDF8B1" w14:textId="77777777" w:rsidR="00B23417" w:rsidRPr="005B638E" w:rsidRDefault="00B23417" w:rsidP="00B23417">
      <w:pPr>
        <w:ind w:left="1440"/>
        <w:jc w:val="both"/>
        <w:rPr>
          <w:rFonts w:asciiTheme="minorHAnsi" w:hAnsiTheme="minorHAnsi"/>
          <w:b/>
          <w:bCs/>
          <w:color w:val="000000" w:themeColor="text1"/>
        </w:rPr>
      </w:pPr>
    </w:p>
    <w:p w14:paraId="48CA529A" w14:textId="77777777" w:rsidR="00B23417" w:rsidRPr="005B638E" w:rsidRDefault="00B23417" w:rsidP="00B23417">
      <w:pPr>
        <w:ind w:left="1440"/>
        <w:jc w:val="both"/>
        <w:rPr>
          <w:rFonts w:asciiTheme="minorHAnsi" w:hAnsiTheme="minorHAnsi"/>
          <w:color w:val="000000" w:themeColor="text1"/>
        </w:rPr>
      </w:pPr>
    </w:p>
    <w:p w14:paraId="14CFAF8C" w14:textId="77777777" w:rsidR="00B23417" w:rsidRPr="005B638E" w:rsidRDefault="00B23417" w:rsidP="00B23417">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ECDBCAB" w14:textId="77777777" w:rsidR="00B23417" w:rsidRDefault="00B23417" w:rsidP="00B23417">
      <w:pPr>
        <w:rPr>
          <w:rFonts w:asciiTheme="minorHAnsi" w:hAnsiTheme="minorHAnsi"/>
          <w:b/>
          <w:bCs/>
          <w:i/>
          <w:iCs/>
          <w:color w:val="000000" w:themeColor="text1"/>
        </w:rPr>
      </w:pPr>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25</w:t>
      </w:r>
      <w:r w:rsidRPr="00B23417">
        <w:rPr>
          <w:rFonts w:asciiTheme="minorHAnsi" w:hAnsiTheme="minorHAnsi"/>
          <w:b/>
          <w:bCs/>
          <w:i/>
          <w:iCs/>
          <w:color w:val="000000" w:themeColor="text1"/>
          <w:vertAlign w:val="superscript"/>
        </w:rPr>
        <w:t>th</w:t>
      </w:r>
      <w:r>
        <w:rPr>
          <w:rFonts w:asciiTheme="minorHAnsi" w:hAnsiTheme="minorHAnsi"/>
          <w:b/>
          <w:bCs/>
          <w:i/>
          <w:iCs/>
          <w:color w:val="000000" w:themeColor="text1"/>
        </w:rPr>
        <w:t xml:space="preserve"> April 2023</w:t>
      </w:r>
    </w:p>
    <w:p w14:paraId="28B6D2E0" w14:textId="57D223E4" w:rsidR="00B23417" w:rsidRPr="006C0874" w:rsidRDefault="00B23417" w:rsidP="006C0874">
      <w:pPr>
        <w:spacing w:after="160" w:line="259" w:lineRule="auto"/>
        <w:rPr>
          <w:rFonts w:asciiTheme="minorHAnsi" w:hAnsiTheme="minorHAnsi"/>
          <w:b/>
          <w:bCs/>
          <w:i/>
          <w:iCs/>
          <w:color w:val="000000" w:themeColor="text1"/>
        </w:rPr>
      </w:pPr>
      <w:r>
        <w:rPr>
          <w:rFonts w:asciiTheme="minorHAnsi" w:hAnsiTheme="minorHAnsi"/>
          <w:b/>
          <w:bCs/>
          <w:i/>
          <w:iCs/>
          <w:color w:val="000000" w:themeColor="text1"/>
        </w:rPr>
        <w:br w:type="page"/>
      </w:r>
    </w:p>
    <w:p w14:paraId="3B0AB442" w14:textId="77777777" w:rsidR="00B23417" w:rsidRDefault="00B23417" w:rsidP="00B23417"/>
    <w:p w14:paraId="09868B02" w14:textId="4B74D0B7" w:rsidR="00037C68" w:rsidRPr="0071457D" w:rsidRDefault="0071457D" w:rsidP="0071457D">
      <w:pPr>
        <w:pStyle w:val="Heading2"/>
        <w:rPr>
          <w:rFonts w:ascii="Times New Roman" w:hAnsi="Times New Roman" w:cs="Times New Roman"/>
          <w:color w:val="auto"/>
        </w:rPr>
      </w:pPr>
      <w:bookmarkStart w:id="0" w:name="_Toc133379524"/>
      <w:r w:rsidRPr="0071457D">
        <w:rPr>
          <w:rFonts w:ascii="Times New Roman" w:hAnsi="Times New Roman" w:cs="Times New Roman"/>
          <w:color w:val="auto"/>
        </w:rPr>
        <w:t>Abstract</w:t>
      </w:r>
      <w:bookmarkEnd w:id="0"/>
    </w:p>
    <w:p w14:paraId="76D99F24" w14:textId="77777777" w:rsidR="0071457D" w:rsidRPr="0071457D" w:rsidRDefault="0071457D"/>
    <w:p w14:paraId="3781A662" w14:textId="77777777" w:rsidR="00B2084C" w:rsidRDefault="00C419ED" w:rsidP="008A57CF">
      <w:pPr>
        <w:spacing w:after="160" w:line="360" w:lineRule="auto"/>
      </w:pPr>
      <w:r>
        <w:t xml:space="preserve">The invention of </w:t>
      </w:r>
      <w:r w:rsidR="009E0B41">
        <w:t xml:space="preserve">general purpose computing on graphics processing units helped create a massive leap in the power of computers and shape the way modern computing is developed today. This </w:t>
      </w:r>
      <w:r w:rsidR="00B2084C">
        <w:t xml:space="preserve">report is an investigation on the use of graphics cards to help complete non graphics related tasks in computing. This topic is very relevant to many if not all aspects of software development in the modern day. Everything from mobile phones to laptops and desktop computers has some level of graphics processing unit in the hardware. By understanding where and when making use of the graphics card to speed up processes is useful programs can be optimised to make use of all resources available saving the end user time over the course of a piece of technologies life. </w:t>
      </w:r>
    </w:p>
    <w:p w14:paraId="3F8B57A5" w14:textId="7BB5B559" w:rsidR="00B2084C" w:rsidRDefault="00B2084C" w:rsidP="008A57CF">
      <w:pPr>
        <w:spacing w:after="160" w:line="360" w:lineRule="auto"/>
      </w:pPr>
      <w:r>
        <w:tab/>
        <w:t xml:space="preserve">In order to test and explore the implementation of general purpose computing on graphics processing units within a program this investigation has opted to use Nvidia graphics processing units and compare the results to that of the central processing unit performing tasks on </w:t>
      </w:r>
      <w:r w:rsidR="00665823">
        <w:t>its</w:t>
      </w:r>
      <w:r>
        <w:t xml:space="preserve"> own. Two major tests were derived to collect relevant data, a test using the central processing unit of the computer, and a test using the graphics processing unit. </w:t>
      </w:r>
    </w:p>
    <w:p w14:paraId="46673687" w14:textId="3613B3AC" w:rsidR="0071457D" w:rsidRPr="0071457D" w:rsidRDefault="00B2084C" w:rsidP="008A57CF">
      <w:pPr>
        <w:spacing w:after="160" w:line="360" w:lineRule="auto"/>
      </w:pPr>
      <w:r>
        <w:tab/>
        <w:t xml:space="preserve">The findings from this investigation will help gauge whether it is worth spending the extra time optimising a program to use the graphics card or not. </w:t>
      </w:r>
      <w:r w:rsidR="003E4C1C">
        <w:t xml:space="preserve">In general when performing a lot of mathematical data calculations the graphics processing unit is faster than the central processing unit with large amounts of data. However, graphics processing units do have a shortcoming when dealing with </w:t>
      </w:r>
      <w:r w:rsidR="00DA50C4">
        <w:t>small amounts of data.</w:t>
      </w:r>
      <w:r w:rsidR="0071457D" w:rsidRPr="0071457D">
        <w:br w:type="page"/>
      </w:r>
    </w:p>
    <w:bookmarkStart w:id="1" w:name="_Toc133379525" w:displacedByCustomXml="next"/>
    <w:sdt>
      <w:sdtPr>
        <w:rPr>
          <w:rFonts w:ascii="Times New Roman" w:eastAsia="Times New Roman" w:hAnsi="Times New Roman" w:cs="Times New Roman"/>
          <w:color w:val="auto"/>
          <w:sz w:val="24"/>
          <w:szCs w:val="24"/>
        </w:rPr>
        <w:id w:val="-2078893167"/>
        <w:docPartObj>
          <w:docPartGallery w:val="Table of Contents"/>
          <w:docPartUnique/>
        </w:docPartObj>
      </w:sdtPr>
      <w:sdtEndPr>
        <w:rPr>
          <w:b/>
          <w:bCs/>
          <w:noProof/>
        </w:rPr>
      </w:sdtEndPr>
      <w:sdtContent>
        <w:p w14:paraId="3499FE30" w14:textId="239AE688" w:rsidR="0071457D" w:rsidRPr="001C206E" w:rsidRDefault="001C206E" w:rsidP="001C206E">
          <w:pPr>
            <w:pStyle w:val="Heading2"/>
            <w:rPr>
              <w:rFonts w:ascii="Times New Roman" w:hAnsi="Times New Roman" w:cs="Times New Roman"/>
              <w:color w:val="auto"/>
              <w:sz w:val="36"/>
              <w:szCs w:val="36"/>
            </w:rPr>
          </w:pPr>
          <w:r w:rsidRPr="001C206E">
            <w:rPr>
              <w:rFonts w:ascii="Times New Roman" w:hAnsi="Times New Roman" w:cs="Times New Roman"/>
              <w:color w:val="auto"/>
              <w:sz w:val="36"/>
              <w:szCs w:val="36"/>
            </w:rPr>
            <w:t>Contents</w:t>
          </w:r>
          <w:bookmarkEnd w:id="1"/>
        </w:p>
        <w:p w14:paraId="160DA684" w14:textId="02B81602" w:rsidR="008063DA" w:rsidRDefault="0071457D">
          <w:pPr>
            <w:pStyle w:val="TOC2"/>
            <w:tabs>
              <w:tab w:val="right" w:leader="dot" w:pos="9016"/>
            </w:tabs>
            <w:rPr>
              <w:rFonts w:asciiTheme="minorHAnsi" w:eastAsiaTheme="minorEastAsia" w:hAnsiTheme="minorHAnsi" w:cstheme="minorBidi"/>
              <w:noProof/>
              <w:sz w:val="22"/>
              <w:szCs w:val="22"/>
              <w:lang w:eastAsia="ko-KR"/>
            </w:rPr>
          </w:pPr>
          <w:r w:rsidRPr="0071457D">
            <w:fldChar w:fldCharType="begin"/>
          </w:r>
          <w:r w:rsidRPr="0071457D">
            <w:instrText xml:space="preserve"> TOC \o "1-3" \h \z \u </w:instrText>
          </w:r>
          <w:r w:rsidRPr="0071457D">
            <w:fldChar w:fldCharType="separate"/>
          </w:r>
          <w:hyperlink w:anchor="_Toc133379524" w:history="1">
            <w:r w:rsidR="008063DA" w:rsidRPr="000002C6">
              <w:rPr>
                <w:rStyle w:val="Hyperlink"/>
                <w:noProof/>
              </w:rPr>
              <w:t>Abstract</w:t>
            </w:r>
            <w:r w:rsidR="008063DA">
              <w:rPr>
                <w:noProof/>
                <w:webHidden/>
              </w:rPr>
              <w:tab/>
            </w:r>
            <w:r w:rsidR="008063DA">
              <w:rPr>
                <w:noProof/>
                <w:webHidden/>
              </w:rPr>
              <w:fldChar w:fldCharType="begin"/>
            </w:r>
            <w:r w:rsidR="008063DA">
              <w:rPr>
                <w:noProof/>
                <w:webHidden/>
              </w:rPr>
              <w:instrText xml:space="preserve"> PAGEREF _Toc133379524 \h </w:instrText>
            </w:r>
            <w:r w:rsidR="008063DA">
              <w:rPr>
                <w:noProof/>
                <w:webHidden/>
              </w:rPr>
            </w:r>
            <w:r w:rsidR="008063DA">
              <w:rPr>
                <w:noProof/>
                <w:webHidden/>
              </w:rPr>
              <w:fldChar w:fldCharType="separate"/>
            </w:r>
            <w:r w:rsidR="008063DA">
              <w:rPr>
                <w:noProof/>
                <w:webHidden/>
              </w:rPr>
              <w:t>3</w:t>
            </w:r>
            <w:r w:rsidR="008063DA">
              <w:rPr>
                <w:noProof/>
                <w:webHidden/>
              </w:rPr>
              <w:fldChar w:fldCharType="end"/>
            </w:r>
          </w:hyperlink>
        </w:p>
        <w:p w14:paraId="24B9C65C" w14:textId="14EC8790"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25" w:history="1">
            <w:r w:rsidRPr="000002C6">
              <w:rPr>
                <w:rStyle w:val="Hyperlink"/>
                <w:noProof/>
              </w:rPr>
              <w:t>Contents</w:t>
            </w:r>
            <w:r>
              <w:rPr>
                <w:noProof/>
                <w:webHidden/>
              </w:rPr>
              <w:tab/>
            </w:r>
            <w:r>
              <w:rPr>
                <w:noProof/>
                <w:webHidden/>
              </w:rPr>
              <w:fldChar w:fldCharType="begin"/>
            </w:r>
            <w:r>
              <w:rPr>
                <w:noProof/>
                <w:webHidden/>
              </w:rPr>
              <w:instrText xml:space="preserve"> PAGEREF _Toc133379525 \h </w:instrText>
            </w:r>
            <w:r>
              <w:rPr>
                <w:noProof/>
                <w:webHidden/>
              </w:rPr>
            </w:r>
            <w:r>
              <w:rPr>
                <w:noProof/>
                <w:webHidden/>
              </w:rPr>
              <w:fldChar w:fldCharType="separate"/>
            </w:r>
            <w:r>
              <w:rPr>
                <w:noProof/>
                <w:webHidden/>
              </w:rPr>
              <w:t>4</w:t>
            </w:r>
            <w:r>
              <w:rPr>
                <w:noProof/>
                <w:webHidden/>
              </w:rPr>
              <w:fldChar w:fldCharType="end"/>
            </w:r>
          </w:hyperlink>
        </w:p>
        <w:p w14:paraId="05FB77F0" w14:textId="1510DF36" w:rsidR="008063DA" w:rsidRDefault="008063DA">
          <w:pPr>
            <w:pStyle w:val="TOC3"/>
            <w:tabs>
              <w:tab w:val="right" w:leader="dot" w:pos="9016"/>
            </w:tabs>
            <w:rPr>
              <w:rFonts w:asciiTheme="minorHAnsi" w:eastAsiaTheme="minorEastAsia" w:hAnsiTheme="minorHAnsi" w:cstheme="minorBidi"/>
              <w:noProof/>
              <w:sz w:val="22"/>
              <w:szCs w:val="22"/>
              <w:lang w:eastAsia="ko-KR"/>
            </w:rPr>
          </w:pPr>
          <w:hyperlink w:anchor="_Toc133379526" w:history="1">
            <w:r w:rsidRPr="000002C6">
              <w:rPr>
                <w:rStyle w:val="Hyperlink"/>
                <w:noProof/>
              </w:rPr>
              <w:t>Table of Figures</w:t>
            </w:r>
            <w:r>
              <w:rPr>
                <w:noProof/>
                <w:webHidden/>
              </w:rPr>
              <w:tab/>
            </w:r>
            <w:r>
              <w:rPr>
                <w:noProof/>
                <w:webHidden/>
              </w:rPr>
              <w:fldChar w:fldCharType="begin"/>
            </w:r>
            <w:r>
              <w:rPr>
                <w:noProof/>
                <w:webHidden/>
              </w:rPr>
              <w:instrText xml:space="preserve"> PAGEREF _Toc133379526 \h </w:instrText>
            </w:r>
            <w:r>
              <w:rPr>
                <w:noProof/>
                <w:webHidden/>
              </w:rPr>
            </w:r>
            <w:r>
              <w:rPr>
                <w:noProof/>
                <w:webHidden/>
              </w:rPr>
              <w:fldChar w:fldCharType="separate"/>
            </w:r>
            <w:r>
              <w:rPr>
                <w:noProof/>
                <w:webHidden/>
              </w:rPr>
              <w:t>4</w:t>
            </w:r>
            <w:r>
              <w:rPr>
                <w:noProof/>
                <w:webHidden/>
              </w:rPr>
              <w:fldChar w:fldCharType="end"/>
            </w:r>
          </w:hyperlink>
        </w:p>
        <w:p w14:paraId="1B34F4BA" w14:textId="6E58AF56" w:rsidR="008063DA" w:rsidRDefault="008063DA">
          <w:pPr>
            <w:pStyle w:val="TOC3"/>
            <w:tabs>
              <w:tab w:val="right" w:leader="dot" w:pos="9016"/>
            </w:tabs>
            <w:rPr>
              <w:rFonts w:asciiTheme="minorHAnsi" w:eastAsiaTheme="minorEastAsia" w:hAnsiTheme="minorHAnsi" w:cstheme="minorBidi"/>
              <w:noProof/>
              <w:sz w:val="22"/>
              <w:szCs w:val="22"/>
              <w:lang w:eastAsia="ko-KR"/>
            </w:rPr>
          </w:pPr>
          <w:hyperlink w:anchor="_Toc133379527" w:history="1">
            <w:r w:rsidRPr="000002C6">
              <w:rPr>
                <w:rStyle w:val="Hyperlink"/>
                <w:noProof/>
              </w:rPr>
              <w:t>Table of Abbreviations</w:t>
            </w:r>
            <w:r>
              <w:rPr>
                <w:noProof/>
                <w:webHidden/>
              </w:rPr>
              <w:tab/>
            </w:r>
            <w:r>
              <w:rPr>
                <w:noProof/>
                <w:webHidden/>
              </w:rPr>
              <w:fldChar w:fldCharType="begin"/>
            </w:r>
            <w:r>
              <w:rPr>
                <w:noProof/>
                <w:webHidden/>
              </w:rPr>
              <w:instrText xml:space="preserve"> PAGEREF _Toc133379527 \h </w:instrText>
            </w:r>
            <w:r>
              <w:rPr>
                <w:noProof/>
                <w:webHidden/>
              </w:rPr>
            </w:r>
            <w:r>
              <w:rPr>
                <w:noProof/>
                <w:webHidden/>
              </w:rPr>
              <w:fldChar w:fldCharType="separate"/>
            </w:r>
            <w:r>
              <w:rPr>
                <w:noProof/>
                <w:webHidden/>
              </w:rPr>
              <w:t>5</w:t>
            </w:r>
            <w:r>
              <w:rPr>
                <w:noProof/>
                <w:webHidden/>
              </w:rPr>
              <w:fldChar w:fldCharType="end"/>
            </w:r>
          </w:hyperlink>
        </w:p>
        <w:p w14:paraId="599D426F" w14:textId="12C06176"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28" w:history="1">
            <w:r w:rsidRPr="000002C6">
              <w:rPr>
                <w:rStyle w:val="Hyperlink"/>
                <w:noProof/>
              </w:rPr>
              <w:t>Introduction</w:t>
            </w:r>
            <w:r>
              <w:rPr>
                <w:noProof/>
                <w:webHidden/>
              </w:rPr>
              <w:tab/>
            </w:r>
            <w:r>
              <w:rPr>
                <w:noProof/>
                <w:webHidden/>
              </w:rPr>
              <w:fldChar w:fldCharType="begin"/>
            </w:r>
            <w:r>
              <w:rPr>
                <w:noProof/>
                <w:webHidden/>
              </w:rPr>
              <w:instrText xml:space="preserve"> PAGEREF _Toc133379528 \h </w:instrText>
            </w:r>
            <w:r>
              <w:rPr>
                <w:noProof/>
                <w:webHidden/>
              </w:rPr>
            </w:r>
            <w:r>
              <w:rPr>
                <w:noProof/>
                <w:webHidden/>
              </w:rPr>
              <w:fldChar w:fldCharType="separate"/>
            </w:r>
            <w:r>
              <w:rPr>
                <w:noProof/>
                <w:webHidden/>
              </w:rPr>
              <w:t>6</w:t>
            </w:r>
            <w:r>
              <w:rPr>
                <w:noProof/>
                <w:webHidden/>
              </w:rPr>
              <w:fldChar w:fldCharType="end"/>
            </w:r>
          </w:hyperlink>
        </w:p>
        <w:p w14:paraId="010A8561" w14:textId="2415773E"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29" w:history="1">
            <w:r w:rsidRPr="000002C6">
              <w:rPr>
                <w:rStyle w:val="Hyperlink"/>
                <w:noProof/>
              </w:rPr>
              <w:t>Literature Review</w:t>
            </w:r>
            <w:r>
              <w:rPr>
                <w:noProof/>
                <w:webHidden/>
              </w:rPr>
              <w:tab/>
            </w:r>
            <w:r>
              <w:rPr>
                <w:noProof/>
                <w:webHidden/>
              </w:rPr>
              <w:fldChar w:fldCharType="begin"/>
            </w:r>
            <w:r>
              <w:rPr>
                <w:noProof/>
                <w:webHidden/>
              </w:rPr>
              <w:instrText xml:space="preserve"> PAGEREF _Toc133379529 \h </w:instrText>
            </w:r>
            <w:r>
              <w:rPr>
                <w:noProof/>
                <w:webHidden/>
              </w:rPr>
            </w:r>
            <w:r>
              <w:rPr>
                <w:noProof/>
                <w:webHidden/>
              </w:rPr>
              <w:fldChar w:fldCharType="separate"/>
            </w:r>
            <w:r>
              <w:rPr>
                <w:noProof/>
                <w:webHidden/>
              </w:rPr>
              <w:t>7</w:t>
            </w:r>
            <w:r>
              <w:rPr>
                <w:noProof/>
                <w:webHidden/>
              </w:rPr>
              <w:fldChar w:fldCharType="end"/>
            </w:r>
          </w:hyperlink>
        </w:p>
        <w:p w14:paraId="0BAB80AE" w14:textId="3159171F"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30" w:history="1">
            <w:r w:rsidRPr="000002C6">
              <w:rPr>
                <w:rStyle w:val="Hyperlink"/>
                <w:noProof/>
              </w:rPr>
              <w:t>Methodology</w:t>
            </w:r>
            <w:r>
              <w:rPr>
                <w:noProof/>
                <w:webHidden/>
              </w:rPr>
              <w:tab/>
            </w:r>
            <w:r>
              <w:rPr>
                <w:noProof/>
                <w:webHidden/>
              </w:rPr>
              <w:fldChar w:fldCharType="begin"/>
            </w:r>
            <w:r>
              <w:rPr>
                <w:noProof/>
                <w:webHidden/>
              </w:rPr>
              <w:instrText xml:space="preserve"> PAGEREF _Toc133379530 \h </w:instrText>
            </w:r>
            <w:r>
              <w:rPr>
                <w:noProof/>
                <w:webHidden/>
              </w:rPr>
            </w:r>
            <w:r>
              <w:rPr>
                <w:noProof/>
                <w:webHidden/>
              </w:rPr>
              <w:fldChar w:fldCharType="separate"/>
            </w:r>
            <w:r>
              <w:rPr>
                <w:noProof/>
                <w:webHidden/>
              </w:rPr>
              <w:t>12</w:t>
            </w:r>
            <w:r>
              <w:rPr>
                <w:noProof/>
                <w:webHidden/>
              </w:rPr>
              <w:fldChar w:fldCharType="end"/>
            </w:r>
          </w:hyperlink>
        </w:p>
        <w:p w14:paraId="4D744DA8" w14:textId="66177666"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31" w:history="1">
            <w:r w:rsidRPr="000002C6">
              <w:rPr>
                <w:rStyle w:val="Hyperlink"/>
                <w:noProof/>
              </w:rPr>
              <w:t>Design &amp; Implementation</w:t>
            </w:r>
            <w:r>
              <w:rPr>
                <w:noProof/>
                <w:webHidden/>
              </w:rPr>
              <w:tab/>
            </w:r>
            <w:r>
              <w:rPr>
                <w:noProof/>
                <w:webHidden/>
              </w:rPr>
              <w:fldChar w:fldCharType="begin"/>
            </w:r>
            <w:r>
              <w:rPr>
                <w:noProof/>
                <w:webHidden/>
              </w:rPr>
              <w:instrText xml:space="preserve"> PAGEREF _Toc133379531 \h </w:instrText>
            </w:r>
            <w:r>
              <w:rPr>
                <w:noProof/>
                <w:webHidden/>
              </w:rPr>
            </w:r>
            <w:r>
              <w:rPr>
                <w:noProof/>
                <w:webHidden/>
              </w:rPr>
              <w:fldChar w:fldCharType="separate"/>
            </w:r>
            <w:r>
              <w:rPr>
                <w:noProof/>
                <w:webHidden/>
              </w:rPr>
              <w:t>15</w:t>
            </w:r>
            <w:r>
              <w:rPr>
                <w:noProof/>
                <w:webHidden/>
              </w:rPr>
              <w:fldChar w:fldCharType="end"/>
            </w:r>
          </w:hyperlink>
        </w:p>
        <w:p w14:paraId="01D3FF16" w14:textId="14C2B242" w:rsidR="008063DA" w:rsidRDefault="008063DA">
          <w:pPr>
            <w:pStyle w:val="TOC3"/>
            <w:tabs>
              <w:tab w:val="right" w:leader="dot" w:pos="9016"/>
            </w:tabs>
            <w:rPr>
              <w:rFonts w:asciiTheme="minorHAnsi" w:eastAsiaTheme="minorEastAsia" w:hAnsiTheme="minorHAnsi" w:cstheme="minorBidi"/>
              <w:noProof/>
              <w:sz w:val="22"/>
              <w:szCs w:val="22"/>
              <w:lang w:eastAsia="ko-KR"/>
            </w:rPr>
          </w:pPr>
          <w:hyperlink w:anchor="_Toc133379532" w:history="1">
            <w:r w:rsidRPr="000002C6">
              <w:rPr>
                <w:rStyle w:val="Hyperlink"/>
                <w:noProof/>
              </w:rPr>
              <w:t>Design</w:t>
            </w:r>
            <w:r>
              <w:rPr>
                <w:noProof/>
                <w:webHidden/>
              </w:rPr>
              <w:tab/>
            </w:r>
            <w:r>
              <w:rPr>
                <w:noProof/>
                <w:webHidden/>
              </w:rPr>
              <w:fldChar w:fldCharType="begin"/>
            </w:r>
            <w:r>
              <w:rPr>
                <w:noProof/>
                <w:webHidden/>
              </w:rPr>
              <w:instrText xml:space="preserve"> PAGEREF _Toc133379532 \h </w:instrText>
            </w:r>
            <w:r>
              <w:rPr>
                <w:noProof/>
                <w:webHidden/>
              </w:rPr>
            </w:r>
            <w:r>
              <w:rPr>
                <w:noProof/>
                <w:webHidden/>
              </w:rPr>
              <w:fldChar w:fldCharType="separate"/>
            </w:r>
            <w:r>
              <w:rPr>
                <w:noProof/>
                <w:webHidden/>
              </w:rPr>
              <w:t>15</w:t>
            </w:r>
            <w:r>
              <w:rPr>
                <w:noProof/>
                <w:webHidden/>
              </w:rPr>
              <w:fldChar w:fldCharType="end"/>
            </w:r>
          </w:hyperlink>
        </w:p>
        <w:p w14:paraId="3CEDB114" w14:textId="000A5ACC" w:rsidR="008063DA" w:rsidRDefault="008063DA">
          <w:pPr>
            <w:pStyle w:val="TOC3"/>
            <w:tabs>
              <w:tab w:val="right" w:leader="dot" w:pos="9016"/>
            </w:tabs>
            <w:rPr>
              <w:rFonts w:asciiTheme="minorHAnsi" w:eastAsiaTheme="minorEastAsia" w:hAnsiTheme="minorHAnsi" w:cstheme="minorBidi"/>
              <w:noProof/>
              <w:sz w:val="22"/>
              <w:szCs w:val="22"/>
              <w:lang w:eastAsia="ko-KR"/>
            </w:rPr>
          </w:pPr>
          <w:hyperlink w:anchor="_Toc133379533" w:history="1">
            <w:r w:rsidRPr="000002C6">
              <w:rPr>
                <w:rStyle w:val="Hyperlink"/>
                <w:noProof/>
              </w:rPr>
              <w:t>Implementation</w:t>
            </w:r>
            <w:r>
              <w:rPr>
                <w:noProof/>
                <w:webHidden/>
              </w:rPr>
              <w:tab/>
            </w:r>
            <w:r>
              <w:rPr>
                <w:noProof/>
                <w:webHidden/>
              </w:rPr>
              <w:fldChar w:fldCharType="begin"/>
            </w:r>
            <w:r>
              <w:rPr>
                <w:noProof/>
                <w:webHidden/>
              </w:rPr>
              <w:instrText xml:space="preserve"> PAGEREF _Toc133379533 \h </w:instrText>
            </w:r>
            <w:r>
              <w:rPr>
                <w:noProof/>
                <w:webHidden/>
              </w:rPr>
            </w:r>
            <w:r>
              <w:rPr>
                <w:noProof/>
                <w:webHidden/>
              </w:rPr>
              <w:fldChar w:fldCharType="separate"/>
            </w:r>
            <w:r>
              <w:rPr>
                <w:noProof/>
                <w:webHidden/>
              </w:rPr>
              <w:t>17</w:t>
            </w:r>
            <w:r>
              <w:rPr>
                <w:noProof/>
                <w:webHidden/>
              </w:rPr>
              <w:fldChar w:fldCharType="end"/>
            </w:r>
          </w:hyperlink>
        </w:p>
        <w:p w14:paraId="05AF2E0E" w14:textId="2B074574"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34" w:history="1">
            <w:r w:rsidRPr="000002C6">
              <w:rPr>
                <w:rStyle w:val="Hyperlink"/>
                <w:noProof/>
              </w:rPr>
              <w:t>Evaluation</w:t>
            </w:r>
            <w:r>
              <w:rPr>
                <w:noProof/>
                <w:webHidden/>
              </w:rPr>
              <w:tab/>
            </w:r>
            <w:r>
              <w:rPr>
                <w:noProof/>
                <w:webHidden/>
              </w:rPr>
              <w:fldChar w:fldCharType="begin"/>
            </w:r>
            <w:r>
              <w:rPr>
                <w:noProof/>
                <w:webHidden/>
              </w:rPr>
              <w:instrText xml:space="preserve"> PAGEREF _Toc133379534 \h </w:instrText>
            </w:r>
            <w:r>
              <w:rPr>
                <w:noProof/>
                <w:webHidden/>
              </w:rPr>
            </w:r>
            <w:r>
              <w:rPr>
                <w:noProof/>
                <w:webHidden/>
              </w:rPr>
              <w:fldChar w:fldCharType="separate"/>
            </w:r>
            <w:r>
              <w:rPr>
                <w:noProof/>
                <w:webHidden/>
              </w:rPr>
              <w:t>19</w:t>
            </w:r>
            <w:r>
              <w:rPr>
                <w:noProof/>
                <w:webHidden/>
              </w:rPr>
              <w:fldChar w:fldCharType="end"/>
            </w:r>
          </w:hyperlink>
        </w:p>
        <w:p w14:paraId="2C8674C7" w14:textId="64B70979"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35" w:history="1">
            <w:r w:rsidRPr="000002C6">
              <w:rPr>
                <w:rStyle w:val="Hyperlink"/>
                <w:noProof/>
              </w:rPr>
              <w:t>Conclusion</w:t>
            </w:r>
            <w:r>
              <w:rPr>
                <w:noProof/>
                <w:webHidden/>
              </w:rPr>
              <w:tab/>
            </w:r>
            <w:r>
              <w:rPr>
                <w:noProof/>
                <w:webHidden/>
              </w:rPr>
              <w:fldChar w:fldCharType="begin"/>
            </w:r>
            <w:r>
              <w:rPr>
                <w:noProof/>
                <w:webHidden/>
              </w:rPr>
              <w:instrText xml:space="preserve"> PAGEREF _Toc133379535 \h </w:instrText>
            </w:r>
            <w:r>
              <w:rPr>
                <w:noProof/>
                <w:webHidden/>
              </w:rPr>
            </w:r>
            <w:r>
              <w:rPr>
                <w:noProof/>
                <w:webHidden/>
              </w:rPr>
              <w:fldChar w:fldCharType="separate"/>
            </w:r>
            <w:r>
              <w:rPr>
                <w:noProof/>
                <w:webHidden/>
              </w:rPr>
              <w:t>25</w:t>
            </w:r>
            <w:r>
              <w:rPr>
                <w:noProof/>
                <w:webHidden/>
              </w:rPr>
              <w:fldChar w:fldCharType="end"/>
            </w:r>
          </w:hyperlink>
        </w:p>
        <w:p w14:paraId="3D3AB7C8" w14:textId="119D2AAD"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36" w:history="1">
            <w:r w:rsidRPr="000002C6">
              <w:rPr>
                <w:rStyle w:val="Hyperlink"/>
                <w:noProof/>
              </w:rPr>
              <w:t>Reflection</w:t>
            </w:r>
            <w:r>
              <w:rPr>
                <w:noProof/>
                <w:webHidden/>
              </w:rPr>
              <w:tab/>
            </w:r>
            <w:r>
              <w:rPr>
                <w:noProof/>
                <w:webHidden/>
              </w:rPr>
              <w:fldChar w:fldCharType="begin"/>
            </w:r>
            <w:r>
              <w:rPr>
                <w:noProof/>
                <w:webHidden/>
              </w:rPr>
              <w:instrText xml:space="preserve"> PAGEREF _Toc133379536 \h </w:instrText>
            </w:r>
            <w:r>
              <w:rPr>
                <w:noProof/>
                <w:webHidden/>
              </w:rPr>
            </w:r>
            <w:r>
              <w:rPr>
                <w:noProof/>
                <w:webHidden/>
              </w:rPr>
              <w:fldChar w:fldCharType="separate"/>
            </w:r>
            <w:r>
              <w:rPr>
                <w:noProof/>
                <w:webHidden/>
              </w:rPr>
              <w:t>27</w:t>
            </w:r>
            <w:r>
              <w:rPr>
                <w:noProof/>
                <w:webHidden/>
              </w:rPr>
              <w:fldChar w:fldCharType="end"/>
            </w:r>
          </w:hyperlink>
        </w:p>
        <w:p w14:paraId="10A9440F" w14:textId="5DDD2E29" w:rsidR="008063DA" w:rsidRDefault="008063DA">
          <w:pPr>
            <w:pStyle w:val="TOC1"/>
            <w:tabs>
              <w:tab w:val="right" w:leader="dot" w:pos="9016"/>
            </w:tabs>
            <w:rPr>
              <w:rFonts w:asciiTheme="minorHAnsi" w:eastAsiaTheme="minorEastAsia" w:hAnsiTheme="minorHAnsi" w:cstheme="minorBidi"/>
              <w:noProof/>
              <w:sz w:val="22"/>
              <w:szCs w:val="22"/>
              <w:lang w:eastAsia="ko-KR"/>
            </w:rPr>
          </w:pPr>
          <w:hyperlink w:anchor="_Toc133379537" w:history="1">
            <w:r w:rsidRPr="000002C6">
              <w:rPr>
                <w:rStyle w:val="Hyperlink"/>
                <w:noProof/>
              </w:rPr>
              <w:t>References</w:t>
            </w:r>
            <w:r>
              <w:rPr>
                <w:noProof/>
                <w:webHidden/>
              </w:rPr>
              <w:tab/>
            </w:r>
            <w:r>
              <w:rPr>
                <w:noProof/>
                <w:webHidden/>
              </w:rPr>
              <w:fldChar w:fldCharType="begin"/>
            </w:r>
            <w:r>
              <w:rPr>
                <w:noProof/>
                <w:webHidden/>
              </w:rPr>
              <w:instrText xml:space="preserve"> PAGEREF _Toc133379537 \h </w:instrText>
            </w:r>
            <w:r>
              <w:rPr>
                <w:noProof/>
                <w:webHidden/>
              </w:rPr>
            </w:r>
            <w:r>
              <w:rPr>
                <w:noProof/>
                <w:webHidden/>
              </w:rPr>
              <w:fldChar w:fldCharType="separate"/>
            </w:r>
            <w:r>
              <w:rPr>
                <w:noProof/>
                <w:webHidden/>
              </w:rPr>
              <w:t>30</w:t>
            </w:r>
            <w:r>
              <w:rPr>
                <w:noProof/>
                <w:webHidden/>
              </w:rPr>
              <w:fldChar w:fldCharType="end"/>
            </w:r>
          </w:hyperlink>
        </w:p>
        <w:p w14:paraId="48A4A31A" w14:textId="2A3B98EC" w:rsidR="008063DA" w:rsidRDefault="008063DA">
          <w:pPr>
            <w:pStyle w:val="TOC2"/>
            <w:tabs>
              <w:tab w:val="right" w:leader="dot" w:pos="9016"/>
            </w:tabs>
            <w:rPr>
              <w:rFonts w:asciiTheme="minorHAnsi" w:eastAsiaTheme="minorEastAsia" w:hAnsiTheme="minorHAnsi" w:cstheme="minorBidi"/>
              <w:noProof/>
              <w:sz w:val="22"/>
              <w:szCs w:val="22"/>
              <w:lang w:eastAsia="ko-KR"/>
            </w:rPr>
          </w:pPr>
          <w:hyperlink w:anchor="_Toc133379538" w:history="1">
            <w:r w:rsidRPr="000002C6">
              <w:rPr>
                <w:rStyle w:val="Hyperlink"/>
                <w:noProof/>
              </w:rPr>
              <w:t>Bibliography</w:t>
            </w:r>
            <w:r>
              <w:rPr>
                <w:noProof/>
                <w:webHidden/>
              </w:rPr>
              <w:tab/>
            </w:r>
            <w:r>
              <w:rPr>
                <w:noProof/>
                <w:webHidden/>
              </w:rPr>
              <w:fldChar w:fldCharType="begin"/>
            </w:r>
            <w:r>
              <w:rPr>
                <w:noProof/>
                <w:webHidden/>
              </w:rPr>
              <w:instrText xml:space="preserve"> PAGEREF _Toc133379538 \h </w:instrText>
            </w:r>
            <w:r>
              <w:rPr>
                <w:noProof/>
                <w:webHidden/>
              </w:rPr>
            </w:r>
            <w:r>
              <w:rPr>
                <w:noProof/>
                <w:webHidden/>
              </w:rPr>
              <w:fldChar w:fldCharType="separate"/>
            </w:r>
            <w:r>
              <w:rPr>
                <w:noProof/>
                <w:webHidden/>
              </w:rPr>
              <w:t>34</w:t>
            </w:r>
            <w:r>
              <w:rPr>
                <w:noProof/>
                <w:webHidden/>
              </w:rPr>
              <w:fldChar w:fldCharType="end"/>
            </w:r>
          </w:hyperlink>
        </w:p>
        <w:p w14:paraId="7E30CC7B" w14:textId="6F120A5D" w:rsidR="00D13396" w:rsidRPr="00D13396" w:rsidRDefault="0071457D" w:rsidP="00D13396">
          <w:pPr>
            <w:spacing w:line="360" w:lineRule="auto"/>
          </w:pPr>
          <w:r w:rsidRPr="0071457D">
            <w:rPr>
              <w:b/>
              <w:bCs/>
              <w:noProof/>
            </w:rPr>
            <w:fldChar w:fldCharType="end"/>
          </w:r>
        </w:p>
      </w:sdtContent>
    </w:sdt>
    <w:p w14:paraId="6271418E" w14:textId="77777777" w:rsidR="00D13396" w:rsidRDefault="00D13396" w:rsidP="00D13396"/>
    <w:p w14:paraId="72A1FB9B" w14:textId="77777777" w:rsidR="00D13396" w:rsidRDefault="00D13396" w:rsidP="00D13396"/>
    <w:p w14:paraId="32E169AB" w14:textId="77777777" w:rsidR="00D13396" w:rsidRDefault="00D13396" w:rsidP="001C206E">
      <w:pPr>
        <w:pStyle w:val="Heading3"/>
        <w:rPr>
          <w:rFonts w:ascii="Times New Roman" w:hAnsi="Times New Roman" w:cs="Times New Roman"/>
          <w:color w:val="auto"/>
          <w:sz w:val="28"/>
          <w:szCs w:val="28"/>
        </w:rPr>
      </w:pPr>
    </w:p>
    <w:p w14:paraId="7F969F1E" w14:textId="4B3E5F78" w:rsidR="00A371C9" w:rsidRPr="001C206E" w:rsidRDefault="00A371C9" w:rsidP="001C206E">
      <w:pPr>
        <w:pStyle w:val="Heading3"/>
        <w:rPr>
          <w:rFonts w:ascii="Times New Roman" w:hAnsi="Times New Roman" w:cs="Times New Roman"/>
          <w:color w:val="auto"/>
          <w:sz w:val="28"/>
          <w:szCs w:val="28"/>
        </w:rPr>
      </w:pPr>
      <w:bookmarkStart w:id="2" w:name="_Toc133379526"/>
      <w:r w:rsidRPr="001C206E">
        <w:rPr>
          <w:rFonts w:ascii="Times New Roman" w:hAnsi="Times New Roman" w:cs="Times New Roman"/>
          <w:color w:val="auto"/>
          <w:sz w:val="28"/>
          <w:szCs w:val="28"/>
        </w:rPr>
        <w:t>Table of Figures</w:t>
      </w:r>
      <w:bookmarkEnd w:id="2"/>
      <w:r w:rsidRPr="001C206E">
        <w:rPr>
          <w:rFonts w:ascii="Times New Roman" w:hAnsi="Times New Roman" w:cs="Times New Roman"/>
          <w:color w:val="auto"/>
          <w:sz w:val="28"/>
          <w:szCs w:val="28"/>
        </w:rPr>
        <w:t xml:space="preserve"> </w:t>
      </w:r>
    </w:p>
    <w:p w14:paraId="5B122CA3" w14:textId="12C934F9" w:rsidR="0071457D" w:rsidRDefault="0071457D" w:rsidP="00A371C9">
      <w:pPr>
        <w:spacing w:line="360" w:lineRule="auto"/>
      </w:pPr>
    </w:p>
    <w:p w14:paraId="66596E5E" w14:textId="03AA8B64"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r>
        <w:fldChar w:fldCharType="begin"/>
      </w:r>
      <w:r>
        <w:instrText xml:space="preserve"> TOC \h \z \c "Figure" </w:instrText>
      </w:r>
      <w:r>
        <w:fldChar w:fldCharType="separate"/>
      </w:r>
      <w:hyperlink w:anchor="_Toc133374817" w:history="1">
        <w:r w:rsidRPr="00C04285">
          <w:rPr>
            <w:rStyle w:val="Hyperlink"/>
            <w:rFonts w:eastAsiaTheme="majorEastAsia"/>
            <w:noProof/>
          </w:rPr>
          <w:t>Figure 1 Rough models of a CPU and GPUs Architecture | Author: Samuel Jackson Kelly</w:t>
        </w:r>
        <w:r>
          <w:rPr>
            <w:noProof/>
            <w:webHidden/>
          </w:rPr>
          <w:tab/>
        </w:r>
        <w:r>
          <w:rPr>
            <w:noProof/>
            <w:webHidden/>
          </w:rPr>
          <w:fldChar w:fldCharType="begin"/>
        </w:r>
        <w:r>
          <w:rPr>
            <w:noProof/>
            <w:webHidden/>
          </w:rPr>
          <w:instrText xml:space="preserve"> PAGEREF _Toc133374817 \h </w:instrText>
        </w:r>
        <w:r>
          <w:rPr>
            <w:noProof/>
            <w:webHidden/>
          </w:rPr>
        </w:r>
        <w:r>
          <w:rPr>
            <w:noProof/>
            <w:webHidden/>
          </w:rPr>
          <w:fldChar w:fldCharType="separate"/>
        </w:r>
        <w:r>
          <w:rPr>
            <w:noProof/>
            <w:webHidden/>
          </w:rPr>
          <w:t>8</w:t>
        </w:r>
        <w:r>
          <w:rPr>
            <w:noProof/>
            <w:webHidden/>
          </w:rPr>
          <w:fldChar w:fldCharType="end"/>
        </w:r>
      </w:hyperlink>
    </w:p>
    <w:p w14:paraId="0FEBEA1D" w14:textId="15DD5CC4"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18" w:history="1">
        <w:r w:rsidRPr="00C04285">
          <w:rPr>
            <w:rStyle w:val="Hyperlink"/>
            <w:rFonts w:eastAsiaTheme="majorEastAsia"/>
            <w:noProof/>
          </w:rPr>
          <w:t>Figure 2 Waterfall method development stages</w:t>
        </w:r>
        <w:r>
          <w:rPr>
            <w:noProof/>
            <w:webHidden/>
          </w:rPr>
          <w:tab/>
        </w:r>
        <w:r>
          <w:rPr>
            <w:noProof/>
            <w:webHidden/>
          </w:rPr>
          <w:fldChar w:fldCharType="begin"/>
        </w:r>
        <w:r>
          <w:rPr>
            <w:noProof/>
            <w:webHidden/>
          </w:rPr>
          <w:instrText xml:space="preserve"> PAGEREF _Toc133374818 \h </w:instrText>
        </w:r>
        <w:r>
          <w:rPr>
            <w:noProof/>
            <w:webHidden/>
          </w:rPr>
        </w:r>
        <w:r>
          <w:rPr>
            <w:noProof/>
            <w:webHidden/>
          </w:rPr>
          <w:fldChar w:fldCharType="separate"/>
        </w:r>
        <w:r>
          <w:rPr>
            <w:noProof/>
            <w:webHidden/>
          </w:rPr>
          <w:t>12</w:t>
        </w:r>
        <w:r>
          <w:rPr>
            <w:noProof/>
            <w:webHidden/>
          </w:rPr>
          <w:fldChar w:fldCharType="end"/>
        </w:r>
      </w:hyperlink>
    </w:p>
    <w:p w14:paraId="68811C78" w14:textId="0DE36807"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r:id="rId12" w:anchor="_Toc133374819" w:history="1">
        <w:r w:rsidRPr="00C04285">
          <w:rPr>
            <w:rStyle w:val="Hyperlink"/>
            <w:rFonts w:eastAsiaTheme="majorEastAsia"/>
            <w:noProof/>
          </w:rPr>
          <w:t>Figure 3 Screenshot showing part of the reduction algorithm</w:t>
        </w:r>
        <w:r>
          <w:rPr>
            <w:noProof/>
            <w:webHidden/>
          </w:rPr>
          <w:tab/>
        </w:r>
        <w:r>
          <w:rPr>
            <w:noProof/>
            <w:webHidden/>
          </w:rPr>
          <w:fldChar w:fldCharType="begin"/>
        </w:r>
        <w:r>
          <w:rPr>
            <w:noProof/>
            <w:webHidden/>
          </w:rPr>
          <w:instrText xml:space="preserve"> PAGEREF _Toc133374819 \h </w:instrText>
        </w:r>
        <w:r>
          <w:rPr>
            <w:noProof/>
            <w:webHidden/>
          </w:rPr>
        </w:r>
        <w:r>
          <w:rPr>
            <w:noProof/>
            <w:webHidden/>
          </w:rPr>
          <w:fldChar w:fldCharType="separate"/>
        </w:r>
        <w:r>
          <w:rPr>
            <w:noProof/>
            <w:webHidden/>
          </w:rPr>
          <w:t>16</w:t>
        </w:r>
        <w:r>
          <w:rPr>
            <w:noProof/>
            <w:webHidden/>
          </w:rPr>
          <w:fldChar w:fldCharType="end"/>
        </w:r>
      </w:hyperlink>
    </w:p>
    <w:p w14:paraId="3C2E21CD" w14:textId="2BB91C5F"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0" w:history="1">
        <w:r w:rsidRPr="00C04285">
          <w:rPr>
            <w:rStyle w:val="Hyperlink"/>
            <w:rFonts w:eastAsiaTheme="majorEastAsia"/>
            <w:noProof/>
          </w:rPr>
          <w:t>Figure 4 Screenshot showing the output of the program</w:t>
        </w:r>
        <w:r>
          <w:rPr>
            <w:noProof/>
            <w:webHidden/>
          </w:rPr>
          <w:tab/>
        </w:r>
        <w:r>
          <w:rPr>
            <w:noProof/>
            <w:webHidden/>
          </w:rPr>
          <w:fldChar w:fldCharType="begin"/>
        </w:r>
        <w:r>
          <w:rPr>
            <w:noProof/>
            <w:webHidden/>
          </w:rPr>
          <w:instrText xml:space="preserve"> PAGEREF _Toc133374820 \h </w:instrText>
        </w:r>
        <w:r>
          <w:rPr>
            <w:noProof/>
            <w:webHidden/>
          </w:rPr>
        </w:r>
        <w:r>
          <w:rPr>
            <w:noProof/>
            <w:webHidden/>
          </w:rPr>
          <w:fldChar w:fldCharType="separate"/>
        </w:r>
        <w:r>
          <w:rPr>
            <w:noProof/>
            <w:webHidden/>
          </w:rPr>
          <w:t>17</w:t>
        </w:r>
        <w:r>
          <w:rPr>
            <w:noProof/>
            <w:webHidden/>
          </w:rPr>
          <w:fldChar w:fldCharType="end"/>
        </w:r>
      </w:hyperlink>
    </w:p>
    <w:p w14:paraId="50D39920" w14:textId="6080C75F"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1" w:history="1">
        <w:r w:rsidRPr="00C04285">
          <w:rPr>
            <w:rStyle w:val="Hyperlink"/>
            <w:rFonts w:eastAsiaTheme="majorEastAsia"/>
            <w:noProof/>
          </w:rPr>
          <w:t>Figure 5 Results data for the RTX 2060 GPU</w:t>
        </w:r>
        <w:r>
          <w:rPr>
            <w:noProof/>
            <w:webHidden/>
          </w:rPr>
          <w:tab/>
        </w:r>
        <w:r>
          <w:rPr>
            <w:noProof/>
            <w:webHidden/>
          </w:rPr>
          <w:fldChar w:fldCharType="begin"/>
        </w:r>
        <w:r>
          <w:rPr>
            <w:noProof/>
            <w:webHidden/>
          </w:rPr>
          <w:instrText xml:space="preserve"> PAGEREF _Toc133374821 \h </w:instrText>
        </w:r>
        <w:r>
          <w:rPr>
            <w:noProof/>
            <w:webHidden/>
          </w:rPr>
        </w:r>
        <w:r>
          <w:rPr>
            <w:noProof/>
            <w:webHidden/>
          </w:rPr>
          <w:fldChar w:fldCharType="separate"/>
        </w:r>
        <w:r>
          <w:rPr>
            <w:noProof/>
            <w:webHidden/>
          </w:rPr>
          <w:t>19</w:t>
        </w:r>
        <w:r>
          <w:rPr>
            <w:noProof/>
            <w:webHidden/>
          </w:rPr>
          <w:fldChar w:fldCharType="end"/>
        </w:r>
      </w:hyperlink>
    </w:p>
    <w:p w14:paraId="60A650CA" w14:textId="58A7C825"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2" w:history="1">
        <w:r w:rsidRPr="00C04285">
          <w:rPr>
            <w:rStyle w:val="Hyperlink"/>
            <w:rFonts w:eastAsiaTheme="majorEastAsia"/>
            <w:noProof/>
          </w:rPr>
          <w:t>Figure 6 Results data for the CPU program</w:t>
        </w:r>
        <w:r>
          <w:rPr>
            <w:noProof/>
            <w:webHidden/>
          </w:rPr>
          <w:tab/>
        </w:r>
        <w:r>
          <w:rPr>
            <w:noProof/>
            <w:webHidden/>
          </w:rPr>
          <w:fldChar w:fldCharType="begin"/>
        </w:r>
        <w:r>
          <w:rPr>
            <w:noProof/>
            <w:webHidden/>
          </w:rPr>
          <w:instrText xml:space="preserve"> PAGEREF _Toc133374822 \h </w:instrText>
        </w:r>
        <w:r>
          <w:rPr>
            <w:noProof/>
            <w:webHidden/>
          </w:rPr>
        </w:r>
        <w:r>
          <w:rPr>
            <w:noProof/>
            <w:webHidden/>
          </w:rPr>
          <w:fldChar w:fldCharType="separate"/>
        </w:r>
        <w:r>
          <w:rPr>
            <w:noProof/>
            <w:webHidden/>
          </w:rPr>
          <w:t>19</w:t>
        </w:r>
        <w:r>
          <w:rPr>
            <w:noProof/>
            <w:webHidden/>
          </w:rPr>
          <w:fldChar w:fldCharType="end"/>
        </w:r>
      </w:hyperlink>
    </w:p>
    <w:p w14:paraId="6776525C" w14:textId="011A8D6B"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3" w:history="1">
        <w:r w:rsidRPr="00C04285">
          <w:rPr>
            <w:rStyle w:val="Hyperlink"/>
            <w:rFonts w:eastAsiaTheme="majorEastAsia"/>
            <w:noProof/>
          </w:rPr>
          <w:t>Figure 7 Line graph showing execution time of estimation on the GPU</w:t>
        </w:r>
        <w:r>
          <w:rPr>
            <w:noProof/>
            <w:webHidden/>
          </w:rPr>
          <w:tab/>
        </w:r>
        <w:r>
          <w:rPr>
            <w:noProof/>
            <w:webHidden/>
          </w:rPr>
          <w:fldChar w:fldCharType="begin"/>
        </w:r>
        <w:r>
          <w:rPr>
            <w:noProof/>
            <w:webHidden/>
          </w:rPr>
          <w:instrText xml:space="preserve"> PAGEREF _Toc133374823 \h </w:instrText>
        </w:r>
        <w:r>
          <w:rPr>
            <w:noProof/>
            <w:webHidden/>
          </w:rPr>
        </w:r>
        <w:r>
          <w:rPr>
            <w:noProof/>
            <w:webHidden/>
          </w:rPr>
          <w:fldChar w:fldCharType="separate"/>
        </w:r>
        <w:r>
          <w:rPr>
            <w:noProof/>
            <w:webHidden/>
          </w:rPr>
          <w:t>20</w:t>
        </w:r>
        <w:r>
          <w:rPr>
            <w:noProof/>
            <w:webHidden/>
          </w:rPr>
          <w:fldChar w:fldCharType="end"/>
        </w:r>
      </w:hyperlink>
    </w:p>
    <w:p w14:paraId="414292BA" w14:textId="3E495A50"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4" w:history="1">
        <w:r w:rsidRPr="00C04285">
          <w:rPr>
            <w:rStyle w:val="Hyperlink"/>
            <w:rFonts w:eastAsiaTheme="majorEastAsia"/>
            <w:noProof/>
          </w:rPr>
          <w:t>Figure 8 Execution time of Pi estimation on the CPU</w:t>
        </w:r>
        <w:r>
          <w:rPr>
            <w:noProof/>
            <w:webHidden/>
          </w:rPr>
          <w:tab/>
        </w:r>
        <w:r>
          <w:rPr>
            <w:noProof/>
            <w:webHidden/>
          </w:rPr>
          <w:fldChar w:fldCharType="begin"/>
        </w:r>
        <w:r>
          <w:rPr>
            <w:noProof/>
            <w:webHidden/>
          </w:rPr>
          <w:instrText xml:space="preserve"> PAGEREF _Toc133374824 \h </w:instrText>
        </w:r>
        <w:r>
          <w:rPr>
            <w:noProof/>
            <w:webHidden/>
          </w:rPr>
        </w:r>
        <w:r>
          <w:rPr>
            <w:noProof/>
            <w:webHidden/>
          </w:rPr>
          <w:fldChar w:fldCharType="separate"/>
        </w:r>
        <w:r>
          <w:rPr>
            <w:noProof/>
            <w:webHidden/>
          </w:rPr>
          <w:t>20</w:t>
        </w:r>
        <w:r>
          <w:rPr>
            <w:noProof/>
            <w:webHidden/>
          </w:rPr>
          <w:fldChar w:fldCharType="end"/>
        </w:r>
      </w:hyperlink>
    </w:p>
    <w:p w14:paraId="3203B45A" w14:textId="2DA6C752"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5" w:history="1">
        <w:r w:rsidRPr="00C04285">
          <w:rPr>
            <w:rStyle w:val="Hyperlink"/>
            <w:rFonts w:eastAsiaTheme="majorEastAsia"/>
            <w:noProof/>
          </w:rPr>
          <w:t>Figure 9 Test of GPU(left) and CPU(right) with 1000000000(one billion)  samples</w:t>
        </w:r>
        <w:r>
          <w:rPr>
            <w:noProof/>
            <w:webHidden/>
          </w:rPr>
          <w:tab/>
        </w:r>
        <w:r>
          <w:rPr>
            <w:noProof/>
            <w:webHidden/>
          </w:rPr>
          <w:fldChar w:fldCharType="begin"/>
        </w:r>
        <w:r>
          <w:rPr>
            <w:noProof/>
            <w:webHidden/>
          </w:rPr>
          <w:instrText xml:space="preserve"> PAGEREF _Toc133374825 \h </w:instrText>
        </w:r>
        <w:r>
          <w:rPr>
            <w:noProof/>
            <w:webHidden/>
          </w:rPr>
        </w:r>
        <w:r>
          <w:rPr>
            <w:noProof/>
            <w:webHidden/>
          </w:rPr>
          <w:fldChar w:fldCharType="separate"/>
        </w:r>
        <w:r>
          <w:rPr>
            <w:noProof/>
            <w:webHidden/>
          </w:rPr>
          <w:t>21</w:t>
        </w:r>
        <w:r>
          <w:rPr>
            <w:noProof/>
            <w:webHidden/>
          </w:rPr>
          <w:fldChar w:fldCharType="end"/>
        </w:r>
      </w:hyperlink>
    </w:p>
    <w:p w14:paraId="532A9ECF" w14:textId="46BFEB9D" w:rsidR="00B40037" w:rsidRDefault="00B40037">
      <w:pPr>
        <w:pStyle w:val="TableofFigures"/>
        <w:tabs>
          <w:tab w:val="right" w:leader="dot" w:pos="9016"/>
        </w:tabs>
        <w:rPr>
          <w:rFonts w:asciiTheme="minorHAnsi" w:eastAsiaTheme="minorEastAsia" w:hAnsiTheme="minorHAnsi" w:cstheme="minorBidi"/>
          <w:noProof/>
          <w:sz w:val="22"/>
          <w:szCs w:val="22"/>
          <w:lang w:eastAsia="ko-KR"/>
        </w:rPr>
      </w:pPr>
      <w:hyperlink w:anchor="_Toc133374826" w:history="1">
        <w:r w:rsidRPr="00C04285">
          <w:rPr>
            <w:rStyle w:val="Hyperlink"/>
            <w:rFonts w:eastAsiaTheme="majorEastAsia"/>
            <w:noProof/>
          </w:rPr>
          <w:t>Figure 10 results for the maximum integer value ran on the CPU</w:t>
        </w:r>
        <w:r>
          <w:rPr>
            <w:noProof/>
            <w:webHidden/>
          </w:rPr>
          <w:tab/>
        </w:r>
        <w:r>
          <w:rPr>
            <w:noProof/>
            <w:webHidden/>
          </w:rPr>
          <w:fldChar w:fldCharType="begin"/>
        </w:r>
        <w:r>
          <w:rPr>
            <w:noProof/>
            <w:webHidden/>
          </w:rPr>
          <w:instrText xml:space="preserve"> PAGEREF _Toc133374826 \h </w:instrText>
        </w:r>
        <w:r>
          <w:rPr>
            <w:noProof/>
            <w:webHidden/>
          </w:rPr>
        </w:r>
        <w:r>
          <w:rPr>
            <w:noProof/>
            <w:webHidden/>
          </w:rPr>
          <w:fldChar w:fldCharType="separate"/>
        </w:r>
        <w:r>
          <w:rPr>
            <w:noProof/>
            <w:webHidden/>
          </w:rPr>
          <w:t>22</w:t>
        </w:r>
        <w:r>
          <w:rPr>
            <w:noProof/>
            <w:webHidden/>
          </w:rPr>
          <w:fldChar w:fldCharType="end"/>
        </w:r>
      </w:hyperlink>
    </w:p>
    <w:p w14:paraId="02C0AFC1" w14:textId="251B5B4B" w:rsidR="0023415C" w:rsidRPr="0071457D" w:rsidRDefault="00B40037" w:rsidP="00A371C9">
      <w:pPr>
        <w:spacing w:line="360" w:lineRule="auto"/>
      </w:pPr>
      <w:r>
        <w:fldChar w:fldCharType="end"/>
      </w:r>
    </w:p>
    <w:p w14:paraId="602111E1" w14:textId="77777777" w:rsidR="00D13396" w:rsidRDefault="00D13396">
      <w:pPr>
        <w:spacing w:after="160" w:line="259" w:lineRule="auto"/>
        <w:rPr>
          <w:rFonts w:eastAsiaTheme="majorEastAsia"/>
          <w:sz w:val="28"/>
          <w:szCs w:val="28"/>
        </w:rPr>
      </w:pPr>
      <w:r>
        <w:rPr>
          <w:sz w:val="28"/>
          <w:szCs w:val="28"/>
        </w:rPr>
        <w:br w:type="page"/>
      </w:r>
    </w:p>
    <w:p w14:paraId="007F8F60" w14:textId="0C9F8E41" w:rsidR="003C7AAD" w:rsidRDefault="001C206E" w:rsidP="001C206E">
      <w:pPr>
        <w:pStyle w:val="Heading3"/>
        <w:rPr>
          <w:rFonts w:ascii="Times New Roman" w:hAnsi="Times New Roman" w:cs="Times New Roman"/>
          <w:color w:val="auto"/>
          <w:sz w:val="28"/>
          <w:szCs w:val="28"/>
        </w:rPr>
      </w:pPr>
      <w:bookmarkStart w:id="3" w:name="_Toc133379527"/>
      <w:r w:rsidRPr="001C206E">
        <w:rPr>
          <w:rFonts w:ascii="Times New Roman" w:hAnsi="Times New Roman" w:cs="Times New Roman"/>
          <w:color w:val="auto"/>
          <w:sz w:val="28"/>
          <w:szCs w:val="28"/>
        </w:rPr>
        <w:lastRenderedPageBreak/>
        <w:t>Table of Abbreviations</w:t>
      </w:r>
      <w:bookmarkEnd w:id="3"/>
    </w:p>
    <w:p w14:paraId="3AD89467" w14:textId="77777777" w:rsidR="003C7AAD" w:rsidRDefault="003C7AAD" w:rsidP="001C206E">
      <w:pPr>
        <w:pStyle w:val="Heading3"/>
        <w:rPr>
          <w:rFonts w:ascii="Times New Roman" w:hAnsi="Times New Roman" w:cs="Times New Roman"/>
          <w:color w:val="auto"/>
        </w:rPr>
      </w:pPr>
    </w:p>
    <w:p w14:paraId="2CEA3F47" w14:textId="76FA857D" w:rsidR="003C7AAD" w:rsidRDefault="003C7AAD" w:rsidP="00D13396">
      <w:r>
        <w:t>GPGPU</w:t>
      </w:r>
      <w:r>
        <w:tab/>
      </w:r>
      <w:r>
        <w:tab/>
      </w:r>
      <w:r>
        <w:tab/>
        <w:t>General Purpose computing on Graphics Processing Units</w:t>
      </w:r>
    </w:p>
    <w:p w14:paraId="5F7C16AF" w14:textId="5A67A768" w:rsidR="003C7AAD" w:rsidRDefault="003C7AAD" w:rsidP="00D13396">
      <w:r>
        <w:t>CPU</w:t>
      </w:r>
      <w:r>
        <w:tab/>
      </w:r>
      <w:r>
        <w:tab/>
      </w:r>
      <w:r>
        <w:tab/>
      </w:r>
      <w:r>
        <w:tab/>
        <w:t>Central Processing Unit</w:t>
      </w:r>
    </w:p>
    <w:p w14:paraId="69E0823A" w14:textId="46D44931" w:rsidR="003C7AAD" w:rsidRDefault="003C7AAD" w:rsidP="00D13396">
      <w:r>
        <w:t>GPU</w:t>
      </w:r>
      <w:r>
        <w:tab/>
      </w:r>
      <w:r>
        <w:tab/>
      </w:r>
      <w:r>
        <w:tab/>
      </w:r>
      <w:r>
        <w:tab/>
        <w:t>Graphics Processing Unit</w:t>
      </w:r>
    </w:p>
    <w:p w14:paraId="2AEE5638" w14:textId="35A6FC93" w:rsidR="003C7AAD" w:rsidRDefault="003C7AAD" w:rsidP="00D13396">
      <w:r>
        <w:t>CUDA</w:t>
      </w:r>
      <w:r>
        <w:tab/>
      </w:r>
      <w:r>
        <w:tab/>
      </w:r>
      <w:r>
        <w:tab/>
      </w:r>
      <w:r>
        <w:tab/>
        <w:t>Compute Unified Device Architecture</w:t>
      </w:r>
    </w:p>
    <w:p w14:paraId="753EF1FA" w14:textId="349811CD" w:rsidR="003C7AAD" w:rsidRDefault="003C7AAD" w:rsidP="00D13396">
      <w:r>
        <w:t>SDK</w:t>
      </w:r>
      <w:r>
        <w:tab/>
      </w:r>
      <w:r>
        <w:tab/>
      </w:r>
      <w:r>
        <w:tab/>
      </w:r>
      <w:r>
        <w:tab/>
        <w:t>Software Development Kit</w:t>
      </w:r>
    </w:p>
    <w:p w14:paraId="4F2B4A20" w14:textId="458F606D" w:rsidR="003C7AAD" w:rsidRDefault="003C7AAD" w:rsidP="00D13396">
      <w:r>
        <w:t>GHz</w:t>
      </w:r>
      <w:r>
        <w:tab/>
      </w:r>
      <w:r>
        <w:tab/>
      </w:r>
      <w:r>
        <w:tab/>
      </w:r>
      <w:r>
        <w:tab/>
        <w:t>Gigahertz</w:t>
      </w:r>
    </w:p>
    <w:p w14:paraId="2F41AD5F" w14:textId="13C3CEB2" w:rsidR="003C7AAD" w:rsidRDefault="003C7AAD" w:rsidP="00D13396">
      <w:r>
        <w:t>API</w:t>
      </w:r>
      <w:r>
        <w:tab/>
      </w:r>
      <w:r>
        <w:tab/>
      </w:r>
      <w:r>
        <w:tab/>
      </w:r>
      <w:r>
        <w:tab/>
        <w:t>Application Programming Interface</w:t>
      </w:r>
      <w:r>
        <w:tab/>
      </w:r>
    </w:p>
    <w:p w14:paraId="1475ABA0" w14:textId="5591071B" w:rsidR="003C7AAD" w:rsidRDefault="003C7AAD" w:rsidP="00D13396">
      <w:r>
        <w:t>HDD</w:t>
      </w:r>
      <w:r>
        <w:tab/>
      </w:r>
      <w:r>
        <w:tab/>
      </w:r>
      <w:r>
        <w:tab/>
      </w:r>
      <w:r>
        <w:tab/>
        <w:t>Hard Drive Disk</w:t>
      </w:r>
    </w:p>
    <w:p w14:paraId="774AA04E" w14:textId="55B13F65" w:rsidR="003C7AAD" w:rsidRDefault="003C7AAD" w:rsidP="00D13396">
      <w:r>
        <w:t>SSD</w:t>
      </w:r>
      <w:r>
        <w:tab/>
      </w:r>
      <w:r>
        <w:tab/>
      </w:r>
      <w:r>
        <w:tab/>
      </w:r>
      <w:r>
        <w:tab/>
        <w:t>Solid State Drive</w:t>
      </w:r>
    </w:p>
    <w:p w14:paraId="75A78820" w14:textId="7E65D108" w:rsidR="0071457D" w:rsidRDefault="003C7AAD" w:rsidP="00D13396">
      <w:r>
        <w:t>IDE</w:t>
      </w:r>
      <w:r>
        <w:tab/>
      </w:r>
      <w:r>
        <w:tab/>
      </w:r>
      <w:r>
        <w:tab/>
      </w:r>
      <w:r>
        <w:tab/>
        <w:t>Integrate Development Environment</w:t>
      </w:r>
    </w:p>
    <w:p w14:paraId="4FC7C46B" w14:textId="34A75203" w:rsidR="00C93DE3" w:rsidRPr="003C7AAD" w:rsidRDefault="00C93DE3" w:rsidP="00D13396">
      <w:pPr>
        <w:rPr>
          <w:rFonts w:eastAsiaTheme="majorEastAsia"/>
          <w:sz w:val="28"/>
          <w:szCs w:val="28"/>
        </w:rPr>
      </w:pPr>
      <w:r>
        <w:t>OpenCL</w:t>
      </w:r>
      <w:r>
        <w:tab/>
      </w:r>
      <w:r>
        <w:tab/>
      </w:r>
      <w:r>
        <w:tab/>
      </w:r>
      <w:r w:rsidRPr="0071457D">
        <w:t>Open Computing Language</w:t>
      </w:r>
    </w:p>
    <w:p w14:paraId="5BE6F20F" w14:textId="77777777" w:rsidR="00195DDD" w:rsidRDefault="00864AC9" w:rsidP="00D13396">
      <w:pPr>
        <w:spacing w:after="160"/>
      </w:pPr>
      <w:r>
        <w:t>3D</w:t>
      </w:r>
      <w:r>
        <w:tab/>
      </w:r>
      <w:r>
        <w:tab/>
      </w:r>
      <w:r>
        <w:tab/>
      </w:r>
      <w:r>
        <w:tab/>
        <w:t>Three Dimensional</w:t>
      </w:r>
    </w:p>
    <w:p w14:paraId="74AACD47" w14:textId="31AD9357" w:rsidR="00195DDD" w:rsidRDefault="00195DDD" w:rsidP="00D13396">
      <w:pPr>
        <w:spacing w:after="160"/>
      </w:pPr>
      <w:r>
        <w:t>PC</w:t>
      </w:r>
      <w:r>
        <w:tab/>
      </w:r>
      <w:r>
        <w:tab/>
      </w:r>
      <w:r>
        <w:tab/>
      </w:r>
      <w:r>
        <w:tab/>
        <w:t>Personal Computer</w:t>
      </w:r>
    </w:p>
    <w:p w14:paraId="1FF52859" w14:textId="5728E7BD" w:rsidR="00900B09" w:rsidRDefault="00900B09" w:rsidP="00D13396">
      <w:pPr>
        <w:spacing w:after="160"/>
      </w:pPr>
      <w:r>
        <w:t>OS</w:t>
      </w:r>
      <w:r>
        <w:tab/>
      </w:r>
      <w:r>
        <w:tab/>
      </w:r>
      <w:r>
        <w:tab/>
      </w:r>
      <w:r>
        <w:tab/>
        <w:t>Operating System</w:t>
      </w:r>
    </w:p>
    <w:p w14:paraId="48843781" w14:textId="33E98D3A" w:rsidR="0072120A" w:rsidRDefault="0072120A" w:rsidP="00D13396">
      <w:pPr>
        <w:spacing w:after="160"/>
      </w:pPr>
      <w:r>
        <w:t>FDD</w:t>
      </w:r>
      <w:r>
        <w:tab/>
      </w:r>
      <w:r>
        <w:tab/>
      </w:r>
      <w:r>
        <w:tab/>
      </w:r>
      <w:r>
        <w:tab/>
        <w:t>Feature Driven Development</w:t>
      </w:r>
    </w:p>
    <w:p w14:paraId="76C3A92F" w14:textId="4B3E7453" w:rsidR="00D13396" w:rsidRPr="00195DDD" w:rsidRDefault="00E14A73" w:rsidP="00D13396">
      <w:pPr>
        <w:spacing w:after="160"/>
      </w:pPr>
      <w:proofErr w:type="spellStart"/>
      <w:r>
        <w:t>ms</w:t>
      </w:r>
      <w:proofErr w:type="spellEnd"/>
      <w:r>
        <w:tab/>
      </w:r>
      <w:r>
        <w:tab/>
      </w:r>
      <w:r>
        <w:tab/>
      </w:r>
      <w:r>
        <w:tab/>
        <w:t>Milliseconds</w:t>
      </w:r>
    </w:p>
    <w:p w14:paraId="29327C8A" w14:textId="77777777" w:rsidR="00864AC9" w:rsidRDefault="00864AC9">
      <w:pPr>
        <w:spacing w:after="160" w:line="259" w:lineRule="auto"/>
        <w:rPr>
          <w:rFonts w:eastAsiaTheme="majorEastAsia"/>
          <w:sz w:val="26"/>
          <w:szCs w:val="26"/>
        </w:rPr>
      </w:pPr>
      <w:r>
        <w:br w:type="page"/>
      </w:r>
    </w:p>
    <w:p w14:paraId="20FE91B3" w14:textId="6B2FF0B7" w:rsidR="0071457D" w:rsidRPr="0071457D" w:rsidRDefault="0071457D" w:rsidP="00A371C9">
      <w:pPr>
        <w:pStyle w:val="Heading2"/>
        <w:spacing w:line="360" w:lineRule="auto"/>
        <w:rPr>
          <w:rFonts w:ascii="Times New Roman" w:hAnsi="Times New Roman" w:cs="Times New Roman"/>
          <w:color w:val="auto"/>
        </w:rPr>
      </w:pPr>
      <w:bookmarkStart w:id="4" w:name="_Toc133379528"/>
      <w:r w:rsidRPr="0071457D">
        <w:rPr>
          <w:rFonts w:ascii="Times New Roman" w:hAnsi="Times New Roman" w:cs="Times New Roman"/>
          <w:color w:val="auto"/>
        </w:rPr>
        <w:lastRenderedPageBreak/>
        <w:t>Introduction</w:t>
      </w:r>
      <w:bookmarkEnd w:id="4"/>
    </w:p>
    <w:p w14:paraId="7D253059" w14:textId="77777777" w:rsidR="008A57CF" w:rsidRDefault="008A57CF" w:rsidP="00A371C9">
      <w:pPr>
        <w:spacing w:after="160" w:line="360" w:lineRule="auto"/>
      </w:pPr>
    </w:p>
    <w:p w14:paraId="1705CC63" w14:textId="52697AD6" w:rsidR="00F865B5" w:rsidRDefault="003E4C1C" w:rsidP="00A371C9">
      <w:pPr>
        <w:spacing w:after="160" w:line="360" w:lineRule="auto"/>
      </w:pPr>
      <w:r>
        <w:t xml:space="preserve">In this </w:t>
      </w:r>
      <w:r w:rsidR="00864AC9">
        <w:t xml:space="preserve">report the use and importance of GPGPU will be discussed as well as the need for faster computation in modern day computing. GPGPU is the use of the GPU in a computer to perform what is usually considered “general” programming tasks. This often means assisting with computations of various apps and processes that aren’t directly related 3D graphics. GPUs were initially used to speed up the processing of 3D images, the most common application of this is in gaming millions of matrix multiplications are performed constantly in order to render the image at a high quality. </w:t>
      </w:r>
      <w:r w:rsidR="00F865B5">
        <w:t xml:space="preserve">Matrix multiplication is the core of what GPUs are good at because of the architecture in the GPU they can perform millions of operations parallelly at any given time </w:t>
      </w:r>
      <w:sdt>
        <w:sdtPr>
          <w:id w:val="1978641455"/>
          <w:citation/>
        </w:sdtPr>
        <w:sdtContent>
          <w:r w:rsidR="00F865B5">
            <w:fldChar w:fldCharType="begin"/>
          </w:r>
          <w:r w:rsidR="00F865B5">
            <w:instrText xml:space="preserve"> CITATION Fat04 \l 2057 </w:instrText>
          </w:r>
          <w:r w:rsidR="00F865B5">
            <w:fldChar w:fldCharType="separate"/>
          </w:r>
          <w:r w:rsidR="008063DA">
            <w:rPr>
              <w:noProof/>
            </w:rPr>
            <w:t>[1]</w:t>
          </w:r>
          <w:r w:rsidR="00F865B5">
            <w:fldChar w:fldCharType="end"/>
          </w:r>
        </w:sdtContent>
      </w:sdt>
      <w:r w:rsidR="00F865B5">
        <w:t xml:space="preserve">. </w:t>
      </w:r>
    </w:p>
    <w:p w14:paraId="4FC319BA" w14:textId="5B578A28" w:rsidR="006E3A89" w:rsidRDefault="00864AC9" w:rsidP="006E3A89">
      <w:pPr>
        <w:spacing w:after="160" w:line="360" w:lineRule="auto"/>
        <w:ind w:firstLine="720"/>
      </w:pPr>
      <w:r>
        <w:t>Nearly all computers regardless of how big or small they are</w:t>
      </w:r>
      <w:r w:rsidR="00F865B5">
        <w:t>,</w:t>
      </w:r>
      <w:r>
        <w:t xml:space="preserve"> have</w:t>
      </w:r>
      <w:r w:rsidR="00F865B5">
        <w:t xml:space="preserve"> </w:t>
      </w:r>
      <w:r>
        <w:t>a way of processing graphical data whether it is for data representation, data analysis, or rendering 3d images in cases such as games</w:t>
      </w:r>
      <w:r w:rsidR="00F865B5">
        <w:t xml:space="preserve">. These processes are usually done by what is known as the GPU. </w:t>
      </w:r>
      <w:r w:rsidR="00195DDD">
        <w:rPr>
          <w:lang w:val="en-US"/>
        </w:rPr>
        <w:t>When performing calculations and tasks the PC</w:t>
      </w:r>
      <w:r w:rsidR="00900B09">
        <w:rPr>
          <w:lang w:val="en-US"/>
        </w:rPr>
        <w:t xml:space="preserve"> will use the CPU to complete these tasks. However, by making use of the GPU the CPU can free up some of its processing power to aid with other more important processes that may be more vital to the overall health of the PC. In some cases, it may be more beneficial for the CPU to complete the processes as it may be faster to avoid the intricacies of moving data over to the GPU</w:t>
      </w:r>
      <w:sdt>
        <w:sdtPr>
          <w:rPr>
            <w:lang w:val="en-US"/>
          </w:rPr>
          <w:id w:val="1028460683"/>
          <w:citation/>
        </w:sdtPr>
        <w:sdtContent>
          <w:r w:rsidR="006E3A89">
            <w:rPr>
              <w:lang w:val="en-US"/>
            </w:rPr>
            <w:fldChar w:fldCharType="begin"/>
          </w:r>
          <w:r w:rsidR="006E3A89">
            <w:rPr>
              <w:lang w:val="en-US"/>
            </w:rPr>
            <w:instrText xml:space="preserve">CITATION Tah20 \l 1033 </w:instrText>
          </w:r>
          <w:r w:rsidR="006E3A89">
            <w:rPr>
              <w:lang w:val="en-US"/>
            </w:rPr>
            <w:fldChar w:fldCharType="separate"/>
          </w:r>
          <w:r w:rsidR="008063DA">
            <w:rPr>
              <w:noProof/>
              <w:lang w:val="en-US"/>
            </w:rPr>
            <w:t xml:space="preserve"> </w:t>
          </w:r>
          <w:r w:rsidR="008063DA" w:rsidRPr="008063DA">
            <w:rPr>
              <w:noProof/>
              <w:lang w:val="en-US"/>
            </w:rPr>
            <w:t>[2]</w:t>
          </w:r>
          <w:r w:rsidR="006E3A89">
            <w:rPr>
              <w:lang w:val="en-US"/>
            </w:rPr>
            <w:fldChar w:fldCharType="end"/>
          </w:r>
        </w:sdtContent>
      </w:sdt>
      <w:r w:rsidR="00900B09">
        <w:rPr>
          <w:lang w:val="en-US"/>
        </w:rPr>
        <w:t>.</w:t>
      </w:r>
      <w:r w:rsidR="006E3A89">
        <w:t xml:space="preserve"> </w:t>
      </w:r>
    </w:p>
    <w:p w14:paraId="1C9D53D2" w14:textId="77777777" w:rsidR="00B40037" w:rsidRDefault="006E3A89" w:rsidP="006E3A89">
      <w:pPr>
        <w:spacing w:after="160" w:line="360" w:lineRule="auto"/>
        <w:ind w:firstLine="720"/>
      </w:pPr>
      <w:r>
        <w:t xml:space="preserve">It is very vital for programmers and software engineers to understand when and where is best to use GPU acceleration in their programs, if a program does not lend itself well to the architecture and strong points of the GPU a developer could be massively slowing down the performance and effectiveness of their program. The aim of this study is to help evaluate in what kind of conditions GPU acceleration would benefit a given piece of software. </w:t>
      </w:r>
      <w:r w:rsidR="00897890">
        <w:t xml:space="preserve">Even with all the benefits of GPU acceleration there are quite a few cases in which the CPU will perform a task both more efficiently and faster than the GPU would. </w:t>
      </w:r>
    </w:p>
    <w:p w14:paraId="5F22A13F" w14:textId="0373EEB7" w:rsidR="00B40037" w:rsidRDefault="00B40037" w:rsidP="00B40037">
      <w:pPr>
        <w:spacing w:after="160" w:line="360" w:lineRule="auto"/>
        <w:ind w:firstLine="720"/>
      </w:pPr>
      <w:r>
        <w:t>This report will cover a comparison between a CPU based threaded application of Pi estimation and a GPU based threaded application. An application being threaded allows it to make use of a computers resources better and run far smoother and faster to satisfy the end user. Although end user satisfaction is not of the utmost priority in this investigation it is still important to note how this investigation can related to real world applications.</w:t>
      </w:r>
      <w:r>
        <w:t xml:space="preserve"> </w:t>
      </w:r>
    </w:p>
    <w:p w14:paraId="1A0AFC8B" w14:textId="4F07F93D" w:rsidR="0071457D" w:rsidRPr="006E3A89" w:rsidRDefault="00B40037" w:rsidP="00B40037">
      <w:pPr>
        <w:spacing w:after="160" w:line="360" w:lineRule="auto"/>
        <w:rPr>
          <w:lang w:val="en-US"/>
        </w:rPr>
      </w:pPr>
      <w:r>
        <w:tab/>
      </w:r>
      <w:r w:rsidR="0071457D" w:rsidRPr="0071457D">
        <w:br w:type="page"/>
      </w:r>
    </w:p>
    <w:p w14:paraId="63406001" w14:textId="59652B5F" w:rsidR="0071457D" w:rsidRPr="0071457D" w:rsidRDefault="0071457D" w:rsidP="00A371C9">
      <w:pPr>
        <w:pStyle w:val="Heading2"/>
        <w:spacing w:line="360" w:lineRule="auto"/>
        <w:rPr>
          <w:rFonts w:ascii="Times New Roman" w:hAnsi="Times New Roman" w:cs="Times New Roman"/>
          <w:color w:val="auto"/>
        </w:rPr>
      </w:pPr>
      <w:bookmarkStart w:id="5" w:name="_Toc133379529"/>
      <w:r w:rsidRPr="0071457D">
        <w:rPr>
          <w:rFonts w:ascii="Times New Roman" w:hAnsi="Times New Roman" w:cs="Times New Roman"/>
          <w:color w:val="auto"/>
        </w:rPr>
        <w:lastRenderedPageBreak/>
        <w:t>Literature Review</w:t>
      </w:r>
      <w:bookmarkEnd w:id="5"/>
    </w:p>
    <w:p w14:paraId="72E10725" w14:textId="77777777" w:rsidR="0071457D" w:rsidRPr="0071457D" w:rsidRDefault="0071457D" w:rsidP="00A371C9">
      <w:pPr>
        <w:spacing w:after="160" w:line="360" w:lineRule="auto"/>
      </w:pPr>
    </w:p>
    <w:p w14:paraId="3DDC0689" w14:textId="3AD1A9BA" w:rsidR="0071457D" w:rsidRPr="0071457D" w:rsidRDefault="0071457D" w:rsidP="00A371C9">
      <w:pPr>
        <w:spacing w:line="360" w:lineRule="auto"/>
      </w:pPr>
      <w:r w:rsidRPr="0071457D">
        <w:t>This literature review will focus on what CUDA is, as well as some background on the technology used leading up to the creating of CUDA namely the introduction of</w:t>
      </w:r>
      <w:r w:rsidR="009E0B41">
        <w:t xml:space="preserve"> </w:t>
      </w:r>
      <w:r w:rsidRPr="0071457D">
        <w:t xml:space="preserve">GPGPU, what it has done for technology in terms of computational power, and some limitations of the framework. </w:t>
      </w:r>
    </w:p>
    <w:p w14:paraId="3CF3856B" w14:textId="534151DF" w:rsidR="0071457D" w:rsidRPr="0071457D" w:rsidRDefault="0071457D" w:rsidP="00A371C9">
      <w:pPr>
        <w:spacing w:line="360" w:lineRule="auto"/>
      </w:pPr>
      <w:r w:rsidRPr="0071457D">
        <w:tab/>
        <w:t>At their first conception GPUs were used to decrease the time it would take to render 2D and 3D graphics. With gaming starting to get more popular in the 80s it become more and more apparent that a system would be needed in order to process these games images at a reasonable speed</w:t>
      </w:r>
      <w:sdt>
        <w:sdtPr>
          <w:id w:val="-1967812577"/>
          <w:citation/>
        </w:sdtPr>
        <w:sdtContent>
          <w:r w:rsidRPr="0071457D">
            <w:fldChar w:fldCharType="begin"/>
          </w:r>
          <w:r w:rsidRPr="0071457D">
            <w:instrText xml:space="preserve"> CITATION Hou19 \l 2057 </w:instrText>
          </w:r>
          <w:r w:rsidRPr="0071457D">
            <w:fldChar w:fldCharType="separate"/>
          </w:r>
          <w:r w:rsidR="008063DA">
            <w:rPr>
              <w:noProof/>
            </w:rPr>
            <w:t xml:space="preserve"> [3]</w:t>
          </w:r>
          <w:r w:rsidRPr="0071457D">
            <w:fldChar w:fldCharType="end"/>
          </w:r>
        </w:sdtContent>
      </w:sdt>
      <w:r w:rsidRPr="0071457D">
        <w:t>. In the early 2000s CPUs were starting to reach a point in development where generational improvements where only yielding very small improvements compared to previous years. Around 2000 to 2006 CPU performance had stayed in a relatively similar state with processors struggling to get past 3.6 GHz clock speeds</w:t>
      </w:r>
      <w:sdt>
        <w:sdtPr>
          <w:id w:val="-1866898851"/>
          <w:citation/>
        </w:sdtPr>
        <w:sdtContent>
          <w:r w:rsidRPr="0071457D">
            <w:fldChar w:fldCharType="begin"/>
          </w:r>
          <w:r w:rsidRPr="0071457D">
            <w:instrText xml:space="preserve">CITATION Mar \l 2057 </w:instrText>
          </w:r>
          <w:r w:rsidRPr="0071457D">
            <w:fldChar w:fldCharType="separate"/>
          </w:r>
          <w:r w:rsidR="008063DA">
            <w:rPr>
              <w:noProof/>
            </w:rPr>
            <w:t xml:space="preserve"> [4]</w:t>
          </w:r>
          <w:r w:rsidRPr="0071457D">
            <w:fldChar w:fldCharType="end"/>
          </w:r>
        </w:sdtContent>
      </w:sdt>
      <w:r w:rsidRPr="0071457D">
        <w:t xml:space="preserve">. The combination of CPU development reaching a difficult point in </w:t>
      </w:r>
      <w:r w:rsidR="004C1E21" w:rsidRPr="0071457D">
        <w:t>its</w:t>
      </w:r>
      <w:r w:rsidRPr="0071457D">
        <w:t xml:space="preserve"> life and the success of the GPU in aiding games and other forms of 3D graphics with rendering times and increases in quality due to the GPUs ability to process texture maps and vertex shaders far quicker than the CPU, researchers began to look at ways in which they could utilise the GPU for tasks that were not necessarily graphics related</w:t>
      </w:r>
      <w:sdt>
        <w:sdtPr>
          <w:id w:val="-559477718"/>
          <w:citation/>
        </w:sdtPr>
        <w:sdtContent>
          <w:r w:rsidRPr="0071457D">
            <w:fldChar w:fldCharType="begin"/>
          </w:r>
          <w:r w:rsidRPr="0071457D">
            <w:instrText xml:space="preserve"> CITATION Vud13 \l 2057 </w:instrText>
          </w:r>
          <w:r w:rsidRPr="0071457D">
            <w:fldChar w:fldCharType="separate"/>
          </w:r>
          <w:r w:rsidR="008063DA">
            <w:rPr>
              <w:noProof/>
            </w:rPr>
            <w:t xml:space="preserve"> [5]</w:t>
          </w:r>
          <w:r w:rsidRPr="0071457D">
            <w:fldChar w:fldCharType="end"/>
          </w:r>
        </w:sdtContent>
      </w:sdt>
      <w:r w:rsidRPr="0071457D">
        <w:t>. GPGPU is essentially a way for software to use the GPU in order to assist the CPU with some processing. To write a GPU enabled application the developer will need a way to program their application with the correct algorithms for utilising the GPU. A plethora of APIs are available to developers in order to make their program GPU enabled</w:t>
      </w:r>
      <w:sdt>
        <w:sdtPr>
          <w:id w:val="-1823033079"/>
          <w:citation/>
        </w:sdtPr>
        <w:sdtContent>
          <w:r w:rsidRPr="0071457D">
            <w:fldChar w:fldCharType="begin"/>
          </w:r>
          <w:r w:rsidRPr="0071457D">
            <w:instrText xml:space="preserve"> CITATION Hea22 \l 2057 </w:instrText>
          </w:r>
          <w:r w:rsidRPr="0071457D">
            <w:fldChar w:fldCharType="separate"/>
          </w:r>
          <w:r w:rsidR="008063DA">
            <w:rPr>
              <w:noProof/>
            </w:rPr>
            <w:t xml:space="preserve"> [6]</w:t>
          </w:r>
          <w:r w:rsidRPr="0071457D">
            <w:fldChar w:fldCharType="end"/>
          </w:r>
        </w:sdtContent>
      </w:sdt>
      <w:r w:rsidRPr="0071457D">
        <w:t>. This is where the creation and invention of CUDA by Nvidia becomes immeasurably useful for software developers and engineers.</w:t>
      </w:r>
    </w:p>
    <w:p w14:paraId="655236EE" w14:textId="57AF4106" w:rsidR="0071457D" w:rsidRPr="0071457D" w:rsidRDefault="0071457D" w:rsidP="00A371C9">
      <w:pPr>
        <w:spacing w:line="360" w:lineRule="auto"/>
        <w:ind w:firstLine="720"/>
      </w:pPr>
      <w:r w:rsidRPr="0071457D">
        <w:t>The CUDA framework is an architecture that allows software to use GPUs for general purpose processing and not exclusively parallel computations. This allows the CPU to offload some of the processing tasks to the GPU speeding up processing times</w:t>
      </w:r>
      <w:sdt>
        <w:sdtPr>
          <w:id w:val="-1094714042"/>
          <w:citation/>
        </w:sdtPr>
        <w:sdtContent>
          <w:r w:rsidRPr="0071457D">
            <w:fldChar w:fldCharType="begin"/>
          </w:r>
          <w:r w:rsidRPr="0071457D">
            <w:instrText xml:space="preserve"> CITATION Fed08 \l 2057 </w:instrText>
          </w:r>
          <w:r w:rsidRPr="0071457D">
            <w:fldChar w:fldCharType="separate"/>
          </w:r>
          <w:r w:rsidR="008063DA">
            <w:rPr>
              <w:noProof/>
            </w:rPr>
            <w:t xml:space="preserve"> [7]</w:t>
          </w:r>
          <w:r w:rsidRPr="0071457D">
            <w:fldChar w:fldCharType="end"/>
          </w:r>
        </w:sdtContent>
      </w:sdt>
      <w:r w:rsidRPr="0071457D">
        <w:t>. When talking about CUDA it is important to note the architectural differences between the CPU and the GPU that make CUDA such an efficient way of processing. Looking at figure 1 the major differences between the CPU and GPU can be seen. The GPU is comprised of hundreds of cores allowing it to carry out many parallel process much faster than the CPU is capable of</w:t>
      </w:r>
      <w:sdt>
        <w:sdtPr>
          <w:id w:val="-239399739"/>
          <w:citation/>
        </w:sdtPr>
        <w:sdtContent>
          <w:r w:rsidRPr="0071457D">
            <w:fldChar w:fldCharType="begin"/>
          </w:r>
          <w:r w:rsidRPr="0071457D">
            <w:instrText xml:space="preserve"> CITATION Kau14 \l 2057 </w:instrText>
          </w:r>
          <w:r w:rsidRPr="0071457D">
            <w:fldChar w:fldCharType="separate"/>
          </w:r>
          <w:r w:rsidR="008063DA">
            <w:rPr>
              <w:noProof/>
            </w:rPr>
            <w:t xml:space="preserve"> [8]</w:t>
          </w:r>
          <w:r w:rsidRPr="0071457D">
            <w:fldChar w:fldCharType="end"/>
          </w:r>
        </w:sdtContent>
      </w:sdt>
      <w:r w:rsidRPr="0071457D">
        <w:rPr>
          <w:vertAlign w:val="subscript"/>
        </w:rPr>
        <w:softHyphen/>
      </w:r>
      <w:r w:rsidRPr="0071457D">
        <w:softHyphen/>
        <w:t xml:space="preserve">. </w:t>
      </w:r>
    </w:p>
    <w:p w14:paraId="1E12393B" w14:textId="77777777" w:rsidR="0071457D" w:rsidRPr="0071457D" w:rsidRDefault="0071457D" w:rsidP="00A371C9">
      <w:pPr>
        <w:spacing w:line="360" w:lineRule="auto"/>
      </w:pPr>
      <w:r w:rsidRPr="0071457D">
        <w:rPr>
          <w:noProof/>
        </w:rPr>
        <w:lastRenderedPageBreak/>
        <w:drawing>
          <wp:inline distT="0" distB="0" distL="0" distR="0" wp14:anchorId="64422F4D" wp14:editId="5A1D95D5">
            <wp:extent cx="3619500" cy="2308198"/>
            <wp:effectExtent l="0" t="0" r="0" b="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13"/>
                    <a:stretch>
                      <a:fillRect/>
                    </a:stretch>
                  </pic:blipFill>
                  <pic:spPr>
                    <a:xfrm>
                      <a:off x="0" y="0"/>
                      <a:ext cx="3636227" cy="2318865"/>
                    </a:xfrm>
                    <a:prstGeom prst="rect">
                      <a:avLst/>
                    </a:prstGeom>
                  </pic:spPr>
                </pic:pic>
              </a:graphicData>
            </a:graphic>
          </wp:inline>
        </w:drawing>
      </w:r>
    </w:p>
    <w:p w14:paraId="3C2A4E12" w14:textId="03E8C48F" w:rsidR="0071457D" w:rsidRPr="0071457D" w:rsidRDefault="0071457D" w:rsidP="00A371C9">
      <w:pPr>
        <w:pStyle w:val="Caption"/>
        <w:spacing w:line="360" w:lineRule="auto"/>
        <w:rPr>
          <w:color w:val="auto"/>
        </w:rPr>
      </w:pPr>
      <w:bookmarkStart w:id="6" w:name="_Toc116439530"/>
      <w:bookmarkStart w:id="7" w:name="_Toc116988108"/>
      <w:bookmarkStart w:id="8" w:name="_Toc117196953"/>
      <w:bookmarkStart w:id="9" w:name="_Toc117250401"/>
      <w:bookmarkStart w:id="10" w:name="_Toc133183159"/>
      <w:bookmarkStart w:id="11" w:name="_Toc133374817"/>
      <w:r w:rsidRPr="0071457D">
        <w:rPr>
          <w:color w:val="auto"/>
        </w:rPr>
        <w:t xml:space="preserve">Figure </w:t>
      </w:r>
      <w:r w:rsidRPr="0071457D">
        <w:rPr>
          <w:color w:val="auto"/>
        </w:rPr>
        <w:fldChar w:fldCharType="begin"/>
      </w:r>
      <w:r w:rsidRPr="0071457D">
        <w:rPr>
          <w:color w:val="auto"/>
        </w:rPr>
        <w:instrText xml:space="preserve"> SEQ Figure \* ARABIC </w:instrText>
      </w:r>
      <w:r w:rsidRPr="0071457D">
        <w:rPr>
          <w:color w:val="auto"/>
        </w:rPr>
        <w:fldChar w:fldCharType="separate"/>
      </w:r>
      <w:r w:rsidR="00963494">
        <w:rPr>
          <w:noProof/>
          <w:color w:val="auto"/>
        </w:rPr>
        <w:t>1</w:t>
      </w:r>
      <w:r w:rsidRPr="0071457D">
        <w:rPr>
          <w:noProof/>
          <w:color w:val="auto"/>
        </w:rPr>
        <w:fldChar w:fldCharType="end"/>
      </w:r>
      <w:r w:rsidRPr="0071457D">
        <w:rPr>
          <w:color w:val="auto"/>
        </w:rPr>
        <w:t xml:space="preserve"> Rough models of a CPU and GPUs Architectur</w:t>
      </w:r>
      <w:bookmarkEnd w:id="6"/>
      <w:bookmarkEnd w:id="7"/>
      <w:bookmarkEnd w:id="8"/>
      <w:bookmarkEnd w:id="9"/>
      <w:r w:rsidR="000E32D5">
        <w:rPr>
          <w:color w:val="auto"/>
        </w:rPr>
        <w:t xml:space="preserve">e </w:t>
      </w:r>
      <w:r w:rsidR="00A371C9">
        <w:rPr>
          <w:color w:val="auto"/>
        </w:rPr>
        <w:t xml:space="preserve">| </w:t>
      </w:r>
      <w:r w:rsidR="000E32D5">
        <w:rPr>
          <w:color w:val="auto"/>
        </w:rPr>
        <w:t>Author: Samuel Jackson Kelly</w:t>
      </w:r>
      <w:bookmarkEnd w:id="10"/>
      <w:bookmarkEnd w:id="11"/>
    </w:p>
    <w:p w14:paraId="3E01E6E0" w14:textId="58472CCA" w:rsidR="0071457D" w:rsidRPr="0071457D" w:rsidRDefault="0071457D" w:rsidP="00A371C9">
      <w:pPr>
        <w:spacing w:line="360" w:lineRule="auto"/>
      </w:pPr>
      <w:r w:rsidRPr="0071457D">
        <w:t>Nvidia are the creators of CUDA and have been a major part in the reason process such as CUDA and similar ones are popular today. In order to make CUDA accessible and easy to implement to projects Nvidia designed it using C/C++ languages and even provide a Software Development Kit (SDK) to aid with the process. The SDK is an incredibly useful tool for developers and is a huge bonus when looking to implement CUDA into a project</w:t>
      </w:r>
      <w:sdt>
        <w:sdtPr>
          <w:id w:val="1510411348"/>
          <w:citation/>
        </w:sdtPr>
        <w:sdtContent>
          <w:r w:rsidRPr="0071457D">
            <w:fldChar w:fldCharType="begin"/>
          </w:r>
          <w:r w:rsidRPr="0071457D">
            <w:instrText xml:space="preserve"> CITATION Gup20 \l 2057 </w:instrText>
          </w:r>
          <w:r w:rsidRPr="0071457D">
            <w:fldChar w:fldCharType="separate"/>
          </w:r>
          <w:r w:rsidR="008063DA">
            <w:rPr>
              <w:noProof/>
            </w:rPr>
            <w:t xml:space="preserve"> [9]</w:t>
          </w:r>
          <w:r w:rsidRPr="0071457D">
            <w:fldChar w:fldCharType="end"/>
          </w:r>
        </w:sdtContent>
      </w:sdt>
      <w:r w:rsidRPr="0071457D">
        <w:t>. When taking advantage of CUDA multithreaded applications and highly parallel algorithms yield the highest benefit in processing times</w:t>
      </w:r>
      <w:sdt>
        <w:sdtPr>
          <w:id w:val="1070547201"/>
          <w:citation/>
        </w:sdtPr>
        <w:sdtContent>
          <w:r w:rsidRPr="0071457D">
            <w:fldChar w:fldCharType="begin"/>
          </w:r>
          <w:r w:rsidRPr="0071457D">
            <w:instrText xml:space="preserve"> CITATION Gho12 \l 2057 </w:instrText>
          </w:r>
          <w:r w:rsidRPr="0071457D">
            <w:fldChar w:fldCharType="separate"/>
          </w:r>
          <w:r w:rsidR="008063DA">
            <w:rPr>
              <w:noProof/>
            </w:rPr>
            <w:t xml:space="preserve"> [10]</w:t>
          </w:r>
          <w:r w:rsidRPr="0071457D">
            <w:fldChar w:fldCharType="end"/>
          </w:r>
        </w:sdtContent>
      </w:sdt>
      <w:r w:rsidRPr="0071457D">
        <w:t xml:space="preserve">. Coding in C/C++ gives the program an edge when it comes to CUDA performance and allows for breaking down a program into thousands of threads. If a program </w:t>
      </w:r>
      <w:proofErr w:type="spellStart"/>
      <w:r w:rsidRPr="0071457D">
        <w:t>can not</w:t>
      </w:r>
      <w:proofErr w:type="spellEnd"/>
      <w:r w:rsidRPr="0071457D">
        <w:t xml:space="preserve"> be broken down into a large number of threads then it may be more beneficial to not use CUDA. This is something that can be explored and tested in more detail during the project. The CUDA API is an incredible invention and was a major breakthrough in computing, it allows the everyday developer to create GPU enabled software and improve computational efficiency without requiring extensive background knowledge on the inner workings of GPUs and coding. However, there are some shortcomings for CUDA, the major one being CUDA can only run on Nvidia graphics cards as it is of course created by Nvidia</w:t>
      </w:r>
      <w:sdt>
        <w:sdtPr>
          <w:id w:val="-1270390052"/>
          <w:citation/>
        </w:sdtPr>
        <w:sdtContent>
          <w:r w:rsidRPr="0071457D">
            <w:fldChar w:fldCharType="begin"/>
          </w:r>
          <w:r w:rsidRPr="0071457D">
            <w:instrText xml:space="preserve"> CITATION Sha10 \l 2057 </w:instrText>
          </w:r>
          <w:r w:rsidRPr="0071457D">
            <w:fldChar w:fldCharType="separate"/>
          </w:r>
          <w:r w:rsidR="008063DA">
            <w:rPr>
              <w:noProof/>
            </w:rPr>
            <w:t xml:space="preserve"> [11]</w:t>
          </w:r>
          <w:r w:rsidRPr="0071457D">
            <w:fldChar w:fldCharType="end"/>
          </w:r>
        </w:sdtContent>
      </w:sdt>
      <w:r w:rsidRPr="0071457D">
        <w:t xml:space="preserve">. This means that a program designed only with CUDA would not work with GPUs from other manufacturers such as AMD or Intel. </w:t>
      </w:r>
    </w:p>
    <w:p w14:paraId="6A02ED26" w14:textId="2FAA00BF" w:rsidR="0071457D" w:rsidRPr="0071457D" w:rsidRDefault="0071457D" w:rsidP="00A371C9">
      <w:pPr>
        <w:spacing w:line="360" w:lineRule="auto"/>
      </w:pPr>
      <w:r w:rsidRPr="0071457D">
        <w:tab/>
        <w:t>In order to account for the variety of computers and systems the OpenCL</w:t>
      </w:r>
      <w:r w:rsidR="00C93DE3">
        <w:t xml:space="preserve"> </w:t>
      </w:r>
      <w:r w:rsidRPr="0071457D">
        <w:t xml:space="preserve">API was developed by Apple Inc and the </w:t>
      </w:r>
      <w:proofErr w:type="spellStart"/>
      <w:r w:rsidRPr="0071457D">
        <w:t>Khronos</w:t>
      </w:r>
      <w:proofErr w:type="spellEnd"/>
      <w:r w:rsidRPr="0071457D">
        <w:t xml:space="preserve"> Group. OpenCL provides a way for developers to code GPU enabled software that will work on a variety of systems regardless of the manufacturer of the GPU in the system. A group of large companies have also submitted conformance tests with OpenCL to ensure that the software create with OpenCL will work on the respective systems</w:t>
      </w:r>
      <w:sdt>
        <w:sdtPr>
          <w:id w:val="697052757"/>
          <w:citation/>
        </w:sdtPr>
        <w:sdtContent>
          <w:r w:rsidRPr="0071457D">
            <w:fldChar w:fldCharType="begin"/>
          </w:r>
          <w:r w:rsidRPr="0071457D">
            <w:instrText xml:space="preserve"> CITATION Khr22 \l 2057 </w:instrText>
          </w:r>
          <w:r w:rsidRPr="0071457D">
            <w:fldChar w:fldCharType="separate"/>
          </w:r>
          <w:r w:rsidR="008063DA">
            <w:rPr>
              <w:noProof/>
            </w:rPr>
            <w:t xml:space="preserve"> [12]</w:t>
          </w:r>
          <w:r w:rsidRPr="0071457D">
            <w:fldChar w:fldCharType="end"/>
          </w:r>
        </w:sdtContent>
      </w:sdt>
      <w:r w:rsidRPr="0071457D">
        <w:t xml:space="preserve">. OpenCL generally provides a better standard if a developer </w:t>
      </w:r>
      <w:r w:rsidRPr="0071457D">
        <w:lastRenderedPageBreak/>
        <w:t>wishes to have their app or program run on a plethora of systems, as CUDA is only available to work with Nvidia GPUs and on the major operating systems Windows, Linux, and MacOS. Because of the CUDA API and framework being owned by Nvidia they provide good support in order to make sure that the app or program a developer might be creating runs well on their devices</w:t>
      </w:r>
      <w:sdt>
        <w:sdtPr>
          <w:id w:val="1923527295"/>
          <w:citation/>
        </w:sdtPr>
        <w:sdtContent>
          <w:r w:rsidRPr="0071457D">
            <w:fldChar w:fldCharType="begin"/>
          </w:r>
          <w:r w:rsidRPr="0071457D">
            <w:instrText xml:space="preserve"> CITATION Ext21 \l 2057 </w:instrText>
          </w:r>
          <w:r w:rsidRPr="0071457D">
            <w:fldChar w:fldCharType="separate"/>
          </w:r>
          <w:r w:rsidR="008063DA">
            <w:rPr>
              <w:noProof/>
            </w:rPr>
            <w:t xml:space="preserve"> [13]</w:t>
          </w:r>
          <w:r w:rsidRPr="0071457D">
            <w:fldChar w:fldCharType="end"/>
          </w:r>
        </w:sdtContent>
      </w:sdt>
      <w:r w:rsidRPr="0071457D">
        <w:t>. Because of this using CUDA generally makes for a smoother and more efficient application. However, of course this is heavily reliant on the skills of the developer, if a developer is proficient with the OpenCL API and has made numerous apps or programs with it before then they may well create a better program than say a novice who chooses to use CUDA because of the support available to them.</w:t>
      </w:r>
    </w:p>
    <w:p w14:paraId="0D50B97A" w14:textId="416ED98B" w:rsidR="0071457D" w:rsidRPr="0071457D" w:rsidRDefault="0071457D" w:rsidP="00A371C9">
      <w:pPr>
        <w:spacing w:line="360" w:lineRule="auto"/>
      </w:pPr>
      <w:r w:rsidRPr="0071457D">
        <w:tab/>
        <w:t>When benchmarking applications there are two common ways to think about how the application is being benchmarked. The first of these is the synthetic benchmark. Synthetic benchmarks are a way for the developer to try and emulate what a user might be doing when they are using the program. Because of the specificity gained from the synthetic benchmark it is often a good way to test specific components in a computer e.g. the CPU, Hard Drive Disk (HDD), or a Solid State Drive (SSD)</w:t>
      </w:r>
      <w:sdt>
        <w:sdtPr>
          <w:id w:val="1975485448"/>
          <w:citation/>
        </w:sdtPr>
        <w:sdtContent>
          <w:r w:rsidRPr="0071457D">
            <w:fldChar w:fldCharType="begin"/>
          </w:r>
          <w:r w:rsidRPr="0071457D">
            <w:instrText xml:space="preserve"> CITATION All14 \l 2057 </w:instrText>
          </w:r>
          <w:r w:rsidRPr="0071457D">
            <w:fldChar w:fldCharType="separate"/>
          </w:r>
          <w:r w:rsidR="008063DA">
            <w:rPr>
              <w:noProof/>
            </w:rPr>
            <w:t xml:space="preserve"> [14]</w:t>
          </w:r>
          <w:r w:rsidRPr="0071457D">
            <w:fldChar w:fldCharType="end"/>
          </w:r>
        </w:sdtContent>
      </w:sdt>
      <w:r w:rsidRPr="0071457D">
        <w:t>.</w:t>
      </w:r>
    </w:p>
    <w:p w14:paraId="6CE83BA9" w14:textId="6C9A4E55" w:rsidR="0071457D" w:rsidRPr="0071457D" w:rsidRDefault="0071457D" w:rsidP="00A371C9">
      <w:pPr>
        <w:spacing w:line="360" w:lineRule="auto"/>
      </w:pPr>
      <w:r w:rsidRPr="0071457D">
        <w:tab/>
        <w:t>In order to test the efficiency of each algorithm created with the CUDA framework a number of benchmarks will be run to help gather a range of results. When benchmarking a GPUs performance there is a number of factors to take into account one of them is the overall hardware in the computer system and how this is affecting the graphics card, along with considering the hardware in the system the potential bottlenecks created by this hardware must also be considered</w:t>
      </w:r>
      <w:sdt>
        <w:sdtPr>
          <w:id w:val="-2141795180"/>
          <w:citation/>
        </w:sdtPr>
        <w:sdtContent>
          <w:r w:rsidRPr="0071457D">
            <w:fldChar w:fldCharType="begin"/>
          </w:r>
          <w:r w:rsidRPr="0071457D">
            <w:instrText xml:space="preserve"> CITATION Int22 \l 2057 </w:instrText>
          </w:r>
          <w:r w:rsidRPr="0071457D">
            <w:fldChar w:fldCharType="separate"/>
          </w:r>
          <w:r w:rsidR="008063DA">
            <w:rPr>
              <w:noProof/>
            </w:rPr>
            <w:t xml:space="preserve"> [15]</w:t>
          </w:r>
          <w:r w:rsidRPr="0071457D">
            <w:fldChar w:fldCharType="end"/>
          </w:r>
        </w:sdtContent>
      </w:sdt>
      <w:r w:rsidRPr="0071457D">
        <w:t>. A number of components in the system can cause a bottleneck. However, in the case of this investigation the CPU is the biggest culprit of possible bottlenecks To help eliminate the risk of a CPU bottleneck a number of features built into systems such as CPU frequency scaling. CPU frequency scaling, also known as CPU performance scaling, is when the operating system scales the CPU up or down depending on the tasks it is presented with and the system load</w:t>
      </w:r>
      <w:sdt>
        <w:sdtPr>
          <w:id w:val="1263110600"/>
          <w:citation/>
        </w:sdtPr>
        <w:sdtContent>
          <w:r w:rsidRPr="0071457D">
            <w:fldChar w:fldCharType="begin"/>
          </w:r>
          <w:r w:rsidRPr="0071457D">
            <w:instrText xml:space="preserve"> CITATION Arc22 \l 2057 </w:instrText>
          </w:r>
          <w:r w:rsidRPr="0071457D">
            <w:fldChar w:fldCharType="separate"/>
          </w:r>
          <w:r w:rsidR="008063DA">
            <w:rPr>
              <w:noProof/>
            </w:rPr>
            <w:t xml:space="preserve"> [16]</w:t>
          </w:r>
          <w:r w:rsidRPr="0071457D">
            <w:fldChar w:fldCharType="end"/>
          </w:r>
        </w:sdtContent>
      </w:sdt>
      <w:r w:rsidRPr="0071457D">
        <w:t xml:space="preserve">. Running appropriate benchmarks on the software being developed is incredibly important for the efficiency of the program and finding any potential bottlenecks in the system that might not be hardware related. It is important to look at execution times of programs to analyse the effectiveness of CUDA in relation to each program. A common way to benchmark GPUs themselves is to use CUDA enabled applications with a Nvidia card, for example a GeForce RTX 3080 and to look at how each of these applications performs with the GPU. Depending on what a user wants out of a GPU then different programs would better suit their needs when benchmarking. For gaming and other video rendering related tasks software such as 3DMark, MSI </w:t>
      </w:r>
      <w:proofErr w:type="spellStart"/>
      <w:r w:rsidRPr="0071457D">
        <w:t>AfterBurner</w:t>
      </w:r>
      <w:proofErr w:type="spellEnd"/>
      <w:r w:rsidRPr="0071457D">
        <w:t xml:space="preserve">, </w:t>
      </w:r>
      <w:proofErr w:type="spellStart"/>
      <w:r w:rsidRPr="0071457D">
        <w:lastRenderedPageBreak/>
        <w:t>Cinebench</w:t>
      </w:r>
      <w:proofErr w:type="spellEnd"/>
      <w:r w:rsidRPr="0071457D">
        <w:t xml:space="preserve">, and a number of other tools are great for showing how fast a GPU can render a scene or how well it does </w:t>
      </w:r>
      <w:proofErr w:type="gramStart"/>
      <w:r w:rsidRPr="0071457D">
        <w:t>rendering</w:t>
      </w:r>
      <w:proofErr w:type="gramEnd"/>
      <w:r w:rsidRPr="0071457D">
        <w:t xml:space="preserve"> a high resolution video</w:t>
      </w:r>
      <w:sdt>
        <w:sdtPr>
          <w:id w:val="-936749071"/>
          <w:citation/>
        </w:sdtPr>
        <w:sdtContent>
          <w:r w:rsidRPr="0071457D">
            <w:fldChar w:fldCharType="begin"/>
          </w:r>
          <w:r w:rsidRPr="0071457D">
            <w:instrText xml:space="preserve"> CITATION Sof22 \l 2057 </w:instrText>
          </w:r>
          <w:r w:rsidRPr="0071457D">
            <w:fldChar w:fldCharType="separate"/>
          </w:r>
          <w:r w:rsidR="008063DA">
            <w:rPr>
              <w:noProof/>
            </w:rPr>
            <w:t xml:space="preserve"> [17]</w:t>
          </w:r>
          <w:r w:rsidRPr="0071457D">
            <w:fldChar w:fldCharType="end"/>
          </w:r>
        </w:sdtContent>
      </w:sdt>
      <w:r w:rsidRPr="0071457D">
        <w:t>. There are of course other ways a user may wish to utilise a GPU and those might include processing large datasets or running a large amount of calculations on those datasets, and even in some cases training a neural network although specialised GPUs may be better suited for such tasks. Regardless of tasks CUDA is useful in all of these applications. As an example a study was done where performance data of GPUs was used in conjunction with some machine learning technology in an attempt to predict and model performance efficiency and power of some GPU systems</w:t>
      </w:r>
      <w:sdt>
        <w:sdtPr>
          <w:id w:val="748463386"/>
          <w:citation/>
        </w:sdtPr>
        <w:sdtContent>
          <w:r w:rsidRPr="0071457D">
            <w:fldChar w:fldCharType="begin"/>
          </w:r>
          <w:r w:rsidRPr="0071457D">
            <w:instrText xml:space="preserve"> CITATION Shu13 \l 2057 </w:instrText>
          </w:r>
          <w:r w:rsidRPr="0071457D">
            <w:fldChar w:fldCharType="separate"/>
          </w:r>
          <w:r w:rsidR="008063DA">
            <w:rPr>
              <w:noProof/>
            </w:rPr>
            <w:t xml:space="preserve"> [18]</w:t>
          </w:r>
          <w:r w:rsidRPr="0071457D">
            <w:fldChar w:fldCharType="end"/>
          </w:r>
        </w:sdtContent>
      </w:sdt>
      <w:r w:rsidRPr="0071457D">
        <w:t xml:space="preserve">. These are just a few examples of the different ways GPUs are used in the real world and how benchmarking can be a very different process depending on the needs of the user or application being tested. </w:t>
      </w:r>
    </w:p>
    <w:p w14:paraId="2445A108" w14:textId="2A9FA516" w:rsidR="0071457D" w:rsidRPr="0071457D" w:rsidRDefault="0071457D" w:rsidP="00A371C9">
      <w:pPr>
        <w:spacing w:line="360" w:lineRule="auto"/>
      </w:pPr>
      <w:r w:rsidRPr="0071457D">
        <w:tab/>
        <w:t>When programming in CUDA it is a relatively simple and straightforward process with no need for incredibly specialist systems. In order to make CUDA simple and straightforward Nvidia developed it with C/C++ programming languages in mind which allow the user to program CUDA applications without any extensive background knowledge of how GPUs are programmed and how to build GPUs themselves. All that is really needed to get started with programming CUDA is visual studio code or another that will allow you to download the CUDA toolkit and begin programming.</w:t>
      </w:r>
    </w:p>
    <w:p w14:paraId="1E3F7345" w14:textId="77777777" w:rsidR="0071457D" w:rsidRDefault="0071457D" w:rsidP="00A371C9">
      <w:pPr>
        <w:spacing w:line="360" w:lineRule="auto"/>
      </w:pPr>
      <w:r w:rsidRPr="0071457D">
        <w:tab/>
        <w:t>Analysing the data created from benchmarks and performance testing is vital for the investigation and drawing a sound conclusion for the project in the final report. Data gathered from the tests will include execution times of programs, a few functions can be applied to CUDA applications in order to help with load order and data usage to make sure an algorithm or program is running as efficient as possible. Once data has been collected it can be put into a number of visualisations to support the final report of the project and can be easily added in the form of figures. The visualisation of data in simple form such as scatter plots or line graphs will make it easy to compare each of the tested points against one another and present them to the reader in an easy to digest form.</w:t>
      </w:r>
    </w:p>
    <w:p w14:paraId="5938FE10" w14:textId="6B90FD23" w:rsidR="00956ECD" w:rsidRPr="0071457D" w:rsidRDefault="00956ECD" w:rsidP="00A371C9">
      <w:pPr>
        <w:spacing w:line="360" w:lineRule="auto"/>
      </w:pPr>
      <w:r>
        <w:tab/>
        <w:t>Similarly to CUDA the OpenCL language uses the C or C++ derived library n order to allow the programmer to code GPU accelerated programs. In recent years OpenCL has opted to use a C++ based programming language to make the basis easier to use for the masses</w:t>
      </w:r>
      <w:sdt>
        <w:sdtPr>
          <w:id w:val="992910717"/>
          <w:citation/>
        </w:sdtPr>
        <w:sdtContent>
          <w:r>
            <w:fldChar w:fldCharType="begin"/>
          </w:r>
          <w:r>
            <w:rPr>
              <w:lang w:val="en-US"/>
            </w:rPr>
            <w:instrText xml:space="preserve"> CITATION Stu20 \l 1033 </w:instrText>
          </w:r>
          <w:r>
            <w:fldChar w:fldCharType="separate"/>
          </w:r>
          <w:r w:rsidR="008063DA">
            <w:rPr>
              <w:noProof/>
              <w:lang w:val="en-US"/>
            </w:rPr>
            <w:t xml:space="preserve"> </w:t>
          </w:r>
          <w:r w:rsidR="008063DA" w:rsidRPr="008063DA">
            <w:rPr>
              <w:noProof/>
              <w:lang w:val="en-US"/>
            </w:rPr>
            <w:t>[19]</w:t>
          </w:r>
          <w:r>
            <w:fldChar w:fldCharType="end"/>
          </w:r>
        </w:sdtContent>
      </w:sdt>
      <w:r>
        <w:t>. OpenCL is making many attempts to catch up to Nvidia and combat them in the space of GPU acceleration. OpenCL has been working with Vulkan to merge processes and create an even more powerful suite that would allow users to code incredibly up to date GPU accelerated programs</w:t>
      </w:r>
      <w:sdt>
        <w:sdtPr>
          <w:id w:val="1847511544"/>
          <w:citation/>
        </w:sdtPr>
        <w:sdtContent>
          <w:r>
            <w:fldChar w:fldCharType="begin"/>
          </w:r>
          <w:r>
            <w:rPr>
              <w:lang w:val="en-US"/>
            </w:rPr>
            <w:instrText xml:space="preserve"> CITATION Lar18 \l 1033 </w:instrText>
          </w:r>
          <w:r>
            <w:fldChar w:fldCharType="separate"/>
          </w:r>
          <w:r w:rsidR="008063DA">
            <w:rPr>
              <w:noProof/>
              <w:lang w:val="en-US"/>
            </w:rPr>
            <w:t xml:space="preserve"> </w:t>
          </w:r>
          <w:r w:rsidR="008063DA" w:rsidRPr="008063DA">
            <w:rPr>
              <w:noProof/>
              <w:lang w:val="en-US"/>
            </w:rPr>
            <w:t>[20]</w:t>
          </w:r>
          <w:r>
            <w:fldChar w:fldCharType="end"/>
          </w:r>
        </w:sdtContent>
      </w:sdt>
      <w:r>
        <w:t xml:space="preserve">. Vulkan is an API that is used quite regularly in gaming. It is used </w:t>
      </w:r>
      <w:r>
        <w:lastRenderedPageBreak/>
        <w:t>for high performance streaming of real time 3D graphics such as games and video streaming</w:t>
      </w:r>
      <w:sdt>
        <w:sdtPr>
          <w:id w:val="-2017998613"/>
          <w:citation/>
        </w:sdtPr>
        <w:sdtContent>
          <w:r>
            <w:fldChar w:fldCharType="begin"/>
          </w:r>
          <w:r>
            <w:rPr>
              <w:lang w:val="en-US"/>
            </w:rPr>
            <w:instrText xml:space="preserve"> CITATION AMD21 \l 1033 </w:instrText>
          </w:r>
          <w:r>
            <w:fldChar w:fldCharType="separate"/>
          </w:r>
          <w:r w:rsidR="008063DA">
            <w:rPr>
              <w:noProof/>
              <w:lang w:val="en-US"/>
            </w:rPr>
            <w:t xml:space="preserve"> </w:t>
          </w:r>
          <w:r w:rsidR="008063DA" w:rsidRPr="008063DA">
            <w:rPr>
              <w:noProof/>
              <w:lang w:val="en-US"/>
            </w:rPr>
            <w:t>[21]</w:t>
          </w:r>
          <w:r>
            <w:fldChar w:fldCharType="end"/>
          </w:r>
        </w:sdtContent>
      </w:sdt>
      <w:r>
        <w:t xml:space="preserve">. </w:t>
      </w:r>
      <w:r w:rsidR="00951488">
        <w:t xml:space="preserve">By working together with </w:t>
      </w:r>
      <w:proofErr w:type="spellStart"/>
      <w:r w:rsidR="00951488">
        <w:t>Khronos</w:t>
      </w:r>
      <w:proofErr w:type="spellEnd"/>
      <w:r w:rsidR="00951488">
        <w:t>, AMD could create a platform to rival CUDA and create a major competitor to the CUDA framework. This could lead to more advances in GPU technology and further the landscape and future of powerful computation</w:t>
      </w:r>
      <w:sdt>
        <w:sdtPr>
          <w:id w:val="-885027682"/>
          <w:citation/>
        </w:sdtPr>
        <w:sdtContent>
          <w:r w:rsidR="006A4627">
            <w:fldChar w:fldCharType="begin"/>
          </w:r>
          <w:r w:rsidR="006A4627">
            <w:rPr>
              <w:lang w:val="en-US"/>
            </w:rPr>
            <w:instrText xml:space="preserve"> CITATION Bou21 \l 1033 </w:instrText>
          </w:r>
          <w:r w:rsidR="006A4627">
            <w:fldChar w:fldCharType="separate"/>
          </w:r>
          <w:r w:rsidR="008063DA">
            <w:rPr>
              <w:noProof/>
              <w:lang w:val="en-US"/>
            </w:rPr>
            <w:t xml:space="preserve"> </w:t>
          </w:r>
          <w:r w:rsidR="008063DA" w:rsidRPr="008063DA">
            <w:rPr>
              <w:noProof/>
              <w:lang w:val="en-US"/>
            </w:rPr>
            <w:t>[22]</w:t>
          </w:r>
          <w:r w:rsidR="006A4627">
            <w:fldChar w:fldCharType="end"/>
          </w:r>
        </w:sdtContent>
      </w:sdt>
      <w:r w:rsidR="00951488">
        <w:t>.</w:t>
      </w:r>
      <w:r w:rsidR="00F07897">
        <w:t xml:space="preserve"> In many ways OpenCL is similar to CUDA they are both C and C++ based languages that allow a user or a programmer to code applications that can make use of the GPU. On a grander note although competition is healthy Nvidia paved the way of modern GPU integration in computer systems which is why they are the main focus of this investigation</w:t>
      </w:r>
      <w:sdt>
        <w:sdtPr>
          <w:id w:val="-820342154"/>
          <w:citation/>
        </w:sdtPr>
        <w:sdtContent>
          <w:r w:rsidR="00F07897">
            <w:fldChar w:fldCharType="begin"/>
          </w:r>
          <w:r w:rsidR="00F07897">
            <w:rPr>
              <w:lang w:val="en-US"/>
            </w:rPr>
            <w:instrText xml:space="preserve"> CITATION Nvi221 \l 1033 </w:instrText>
          </w:r>
          <w:r w:rsidR="00F07897">
            <w:fldChar w:fldCharType="separate"/>
          </w:r>
          <w:r w:rsidR="008063DA">
            <w:rPr>
              <w:noProof/>
              <w:lang w:val="en-US"/>
            </w:rPr>
            <w:t xml:space="preserve"> </w:t>
          </w:r>
          <w:r w:rsidR="008063DA" w:rsidRPr="008063DA">
            <w:rPr>
              <w:noProof/>
              <w:lang w:val="en-US"/>
            </w:rPr>
            <w:t>[23]</w:t>
          </w:r>
          <w:r w:rsidR="00F07897">
            <w:fldChar w:fldCharType="end"/>
          </w:r>
        </w:sdtContent>
      </w:sdt>
      <w:r w:rsidR="00F07897">
        <w:t>. Understanding the background of the GPU and the advancements will bring a better understanding of why this topic is being investigated today.</w:t>
      </w:r>
    </w:p>
    <w:p w14:paraId="44669FA4" w14:textId="5070F5F9" w:rsidR="0071457D" w:rsidRPr="0071457D" w:rsidRDefault="0071457D" w:rsidP="00A371C9">
      <w:pPr>
        <w:spacing w:line="360" w:lineRule="auto"/>
      </w:pPr>
      <w:r w:rsidRPr="0071457D">
        <w:tab/>
        <w:t>In summary CUDA has been and will be an incredibly useful tool for developers for the foreseeable future. Nvidia GPUs continue to grow in performance at an incredible rate and so do their manufacturing competitors namely AMD who were very close to having a GPU many would consider to be better than the 30 series from the previous generation of cards. OpenCL will always have limitations in how efficient you can optimise a program for such a wide variety of systems and has a long way to go in order to catch up to CUDA which has been such a vital addition in the world of modern technology.</w:t>
      </w:r>
      <w:r w:rsidRPr="0071457D">
        <w:br w:type="page"/>
      </w:r>
    </w:p>
    <w:p w14:paraId="71361CB0" w14:textId="5778B84D" w:rsidR="0071457D" w:rsidRDefault="0071457D" w:rsidP="00A371C9">
      <w:pPr>
        <w:pStyle w:val="Heading2"/>
        <w:spacing w:line="360" w:lineRule="auto"/>
        <w:rPr>
          <w:rFonts w:ascii="Times New Roman" w:hAnsi="Times New Roman" w:cs="Times New Roman"/>
          <w:color w:val="auto"/>
        </w:rPr>
      </w:pPr>
      <w:bookmarkStart w:id="12" w:name="_Toc133379530"/>
      <w:r w:rsidRPr="0071457D">
        <w:rPr>
          <w:rFonts w:ascii="Times New Roman" w:hAnsi="Times New Roman" w:cs="Times New Roman"/>
          <w:color w:val="auto"/>
        </w:rPr>
        <w:lastRenderedPageBreak/>
        <w:t>Methodology</w:t>
      </w:r>
      <w:bookmarkEnd w:id="12"/>
    </w:p>
    <w:p w14:paraId="2BC6F948" w14:textId="77777777" w:rsidR="0071457D" w:rsidRDefault="0071457D" w:rsidP="00A371C9">
      <w:pPr>
        <w:spacing w:line="360" w:lineRule="auto"/>
      </w:pPr>
    </w:p>
    <w:p w14:paraId="18FF7C4A" w14:textId="77777777" w:rsidR="0071457D" w:rsidRPr="001E5751" w:rsidRDefault="0071457D" w:rsidP="00A371C9">
      <w:pPr>
        <w:spacing w:line="360" w:lineRule="auto"/>
      </w:pPr>
      <w:r w:rsidRPr="001E5751">
        <w:t xml:space="preserve">This project will focus on what CUDA is and how it can benefit efficiency and execution times in programs. CUDA allows general processing functions to happen on the GPU of a computer system. This is beneficial because rather than having the CPU do all the calculations for these types of processes the GPU is able to offload some of the tasks and improve the efficiency of the program massively. In this case CUDA is specific to the NVidia brand of GPUs. However, there are similar forms of processes such as OpenCL that allow other manufacturers of GPUs to achieve similar things. </w:t>
      </w:r>
    </w:p>
    <w:p w14:paraId="1C4FD310" w14:textId="3BB113AD" w:rsidR="0071457D" w:rsidRPr="001E5751" w:rsidRDefault="0071457D" w:rsidP="00A371C9">
      <w:pPr>
        <w:spacing w:line="360" w:lineRule="auto"/>
      </w:pPr>
      <w:r w:rsidRPr="001E5751">
        <w:tab/>
        <w:t>The hypothesis for this experiment is “Does CUDA improve the efficiency and processing times of programs when using the framework to aid with the workload”. The tests chosen will help see if this hypothesis can be accepted or not. Previous testing of the CUDA framework has concluded that when dealing with smaller sets of data for processing CUDA is often not very efficient</w:t>
      </w:r>
      <w:sdt>
        <w:sdtPr>
          <w:id w:val="-1723896823"/>
          <w:citation/>
        </w:sdtPr>
        <w:sdtContent>
          <w:r w:rsidRPr="001E5751">
            <w:fldChar w:fldCharType="begin"/>
          </w:r>
          <w:r w:rsidRPr="001E5751">
            <w:instrText xml:space="preserve">CITATION Lon15 \l 2057 </w:instrText>
          </w:r>
          <w:r w:rsidRPr="001E5751">
            <w:fldChar w:fldCharType="separate"/>
          </w:r>
          <w:r w:rsidR="008063DA">
            <w:rPr>
              <w:noProof/>
            </w:rPr>
            <w:t xml:space="preserve"> [24]</w:t>
          </w:r>
          <w:r w:rsidRPr="001E5751">
            <w:fldChar w:fldCharType="end"/>
          </w:r>
        </w:sdtContent>
      </w:sdt>
      <w:r w:rsidRPr="001E5751">
        <w:t xml:space="preserve">. When the datasets are significantly larger CUDA performs far better. This means that when creating CUDA applications it may be hard to test the true efficiency if the program is not large enough to process big bits of data. </w:t>
      </w:r>
    </w:p>
    <w:p w14:paraId="3D60DEC9" w14:textId="77777777" w:rsidR="0071457D" w:rsidRDefault="0071457D" w:rsidP="00A371C9">
      <w:pPr>
        <w:spacing w:line="360" w:lineRule="auto"/>
      </w:pPr>
      <w:r w:rsidRPr="001E5751">
        <w:tab/>
        <w:t xml:space="preserve">When benchmarking CUDA for this research project the Nvidia visual profiler and Nvidia </w:t>
      </w:r>
      <w:proofErr w:type="spellStart"/>
      <w:r w:rsidRPr="001E5751">
        <w:t>nsight</w:t>
      </w:r>
      <w:proofErr w:type="spellEnd"/>
      <w:r w:rsidRPr="001E5751">
        <w:t xml:space="preserve"> tools will prove useful to the research. First the Nvidia visual profiler is a useful way to see the execution times in parts of the program that have been set to use the GPU. This will prove useful as it will allow for analysis on which parts of the program are running well and which parts may need some more optimisation. In addition to this, the Nvidia </w:t>
      </w:r>
      <w:proofErr w:type="spellStart"/>
      <w:r w:rsidRPr="001E5751">
        <w:t>nsight</w:t>
      </w:r>
      <w:proofErr w:type="spellEnd"/>
      <w:r w:rsidRPr="001E5751">
        <w:t xml:space="preserve"> tool will show which parts of the program are bottlenecking. Being able to see the bottlenecks of the program will make optimisation far easier than simply looking at execution times. This is because when looking at execution times a slow execution may not necessarily mean that that part of the program has a bottleneck. From previous research done by others it is apparent that small data sets can be difficult for CUDA to deal with. A slow execution time may be because the data in that part is relatively small in comparison to other parts of the program.</w:t>
      </w:r>
    </w:p>
    <w:p w14:paraId="10A09FFF" w14:textId="62677BC1" w:rsidR="00700571" w:rsidRDefault="00700571" w:rsidP="00A371C9">
      <w:pPr>
        <w:spacing w:line="360" w:lineRule="auto"/>
      </w:pPr>
      <w:r>
        <w:tab/>
        <w:t xml:space="preserve">A couple of things need to be considered when starting to test the program. There are two main types of testing that can be done. The first of the two is white box testing, this involves the tester knowing the ins and outs of the program and being able to understand what is desired from the outputs and how the program should be functioning. The other is black box testing, this relies on a user being able to test the program without looking at the </w:t>
      </w:r>
      <w:r>
        <w:lastRenderedPageBreak/>
        <w:t>internal functions of the program. In some cases black box testing is the best fit however, in this case it is virtually impossible to test the programs without understanding the internals. To change the values of the sample size and the amount of threads available to the program for doing calculations a user needs to be able to access the inner workings of the program</w:t>
      </w:r>
      <w:sdt>
        <w:sdtPr>
          <w:id w:val="1725477432"/>
          <w:citation/>
        </w:sdtPr>
        <w:sdtContent>
          <w:r>
            <w:fldChar w:fldCharType="begin"/>
          </w:r>
          <w:r>
            <w:rPr>
              <w:lang w:val="en-US"/>
            </w:rPr>
            <w:instrText xml:space="preserve"> CITATION Nid12 \l 1033 </w:instrText>
          </w:r>
          <w:r>
            <w:fldChar w:fldCharType="separate"/>
          </w:r>
          <w:r w:rsidR="008063DA">
            <w:rPr>
              <w:noProof/>
              <w:lang w:val="en-US"/>
            </w:rPr>
            <w:t xml:space="preserve"> </w:t>
          </w:r>
          <w:r w:rsidR="008063DA" w:rsidRPr="008063DA">
            <w:rPr>
              <w:noProof/>
              <w:lang w:val="en-US"/>
            </w:rPr>
            <w:t>[25]</w:t>
          </w:r>
          <w:r>
            <w:fldChar w:fldCharType="end"/>
          </w:r>
        </w:sdtContent>
      </w:sdt>
      <w:r>
        <w:t>. Additionally to back box test this code unnecessary and ultimately useless features will need to be added in order to allow the user to input the sample size they want and the thread count they want. Not only could this cause some major problems if a user was to input a value outside of an accepted range the program would remain running forever unable to perform the proper calculations needed. This would leave the end user sitting and waiting for what could be an eternity which would waste both time and resources this project does not have.</w:t>
      </w:r>
    </w:p>
    <w:p w14:paraId="162778D4" w14:textId="78436E2B" w:rsidR="00700571" w:rsidRDefault="00700571" w:rsidP="00700571">
      <w:pPr>
        <w:spacing w:line="360" w:lineRule="auto"/>
        <w:ind w:firstLine="720"/>
      </w:pPr>
      <w:r>
        <w:t>To best test the program it will undergo a number of white box tests done by the investigator themselves. Although black box testing has it’s benefits in this case it would be incredibly hard for a user without a good knowledge of the codebase to perform relevant tests on the program.</w:t>
      </w:r>
      <w:r w:rsidR="006A4627">
        <w:t xml:space="preserve"> Leaving the testing to someone with knowledge of how to fix any errors leads to less time being wasted if issues such as the one mentioned are to be found. Black box testing allows for the program to be terminated if there are any immediate issues when running and also allows for features to be updated as the program is tested.</w:t>
      </w:r>
      <w:r>
        <w:t xml:space="preserve"> </w:t>
      </w:r>
    </w:p>
    <w:p w14:paraId="4C5DA3A1" w14:textId="032FF8D6" w:rsidR="001114AA" w:rsidRDefault="001114AA" w:rsidP="00A371C9">
      <w:pPr>
        <w:spacing w:line="360" w:lineRule="auto"/>
      </w:pPr>
      <w:r>
        <w:tab/>
        <w:t xml:space="preserve">This project will follow </w:t>
      </w:r>
      <w:r w:rsidR="00DD6AAA">
        <w:t xml:space="preserve">the agile development principles. This will allow things to change as needed throughout development. The basis of the agile principles </w:t>
      </w:r>
      <w:r w:rsidR="006001EE">
        <w:t xml:space="preserve">is that the </w:t>
      </w:r>
      <w:r w:rsidR="00700571">
        <w:t xml:space="preserve">customers’ </w:t>
      </w:r>
      <w:r w:rsidR="006001EE">
        <w:t>needs are the highest priority and to provide full transparency on what is capable during the time frame and resources provided</w:t>
      </w:r>
      <w:sdt>
        <w:sdtPr>
          <w:id w:val="-2064862101"/>
          <w:citation/>
        </w:sdtPr>
        <w:sdtContent>
          <w:r w:rsidR="006001EE">
            <w:fldChar w:fldCharType="begin"/>
          </w:r>
          <w:r w:rsidR="006001EE">
            <w:instrText xml:space="preserve"> CITATION Sut21 \l 2057 </w:instrText>
          </w:r>
          <w:r w:rsidR="006001EE">
            <w:fldChar w:fldCharType="separate"/>
          </w:r>
          <w:r w:rsidR="008063DA">
            <w:rPr>
              <w:noProof/>
            </w:rPr>
            <w:t xml:space="preserve"> [26]</w:t>
          </w:r>
          <w:r w:rsidR="006001EE">
            <w:fldChar w:fldCharType="end"/>
          </w:r>
        </w:sdtContent>
      </w:sdt>
      <w:r w:rsidR="006001EE">
        <w:t xml:space="preserve">. In this investigation the “customer” is the investigator and the needs are tailored to this project. </w:t>
      </w:r>
      <w:r w:rsidR="00364361">
        <w:t>The program will inevitably go through a few iterations before the ideal outcome. By following the agile principles the project will be allowed far more leniency in the development phases, if an issue arises that has some challenging obstacles to overcome and would push the development phase</w:t>
      </w:r>
      <w:r w:rsidR="00CA5A64">
        <w:t xml:space="preserve"> on for too long then the goals of the program can be re assessed and features changed accordingly</w:t>
      </w:r>
      <w:r w:rsidR="00364361">
        <w:t xml:space="preserve">. </w:t>
      </w:r>
      <w:r w:rsidR="00490E55">
        <w:t>In total the testing will consist of three separate runs of the program with the mean execution time being taken and the mean Pi estimation. This data will be corroborated into graphs and charts for analysis later on in the project. The evaluation section of this document will cover the findings and inferences of the investigation.</w:t>
      </w:r>
    </w:p>
    <w:p w14:paraId="49E57E7F" w14:textId="2A53609A" w:rsidR="00F85C49" w:rsidRPr="001E5751" w:rsidRDefault="00F85C49" w:rsidP="00A371C9">
      <w:pPr>
        <w:spacing w:line="360" w:lineRule="auto"/>
      </w:pPr>
      <w:r>
        <w:tab/>
        <w:t xml:space="preserve">There are alternate methodologies that could be used for development such as the waterfall method. However, by using the waterfall methodology it would mean that the entire project will have to be coded from start to finish with no changes to the scope. In an ideal world this would be a great approach if it was possible to foresee everything that could go </w:t>
      </w:r>
      <w:r>
        <w:lastRenderedPageBreak/>
        <w:t xml:space="preserve">wrong with the project, that is unrealistic and often not the case. Looking at figure 2 the steps that must be followed using the waterfall method are shown. The steps used by the method themselves are not bad and are even adopted in the agile principles, but when following waterfall once a phase is complete it is impossible to </w:t>
      </w:r>
      <w:r w:rsidR="00FB13CB">
        <w:t>go back up the waterfall “Once water falls down, it cannot go back up”</w:t>
      </w:r>
      <w:sdt>
        <w:sdtPr>
          <w:id w:val="1571613164"/>
          <w:citation/>
        </w:sdtPr>
        <w:sdtContent>
          <w:r w:rsidR="00FB13CB">
            <w:fldChar w:fldCharType="begin"/>
          </w:r>
          <w:r w:rsidR="00FB13CB">
            <w:instrText xml:space="preserve"> CITATION Con11 \l 2057 </w:instrText>
          </w:r>
          <w:r w:rsidR="00FB13CB">
            <w:fldChar w:fldCharType="separate"/>
          </w:r>
          <w:r w:rsidR="008063DA">
            <w:rPr>
              <w:noProof/>
            </w:rPr>
            <w:t xml:space="preserve"> [27]</w:t>
          </w:r>
          <w:r w:rsidR="00FB13CB">
            <w:fldChar w:fldCharType="end"/>
          </w:r>
        </w:sdtContent>
      </w:sdt>
      <w:r w:rsidR="00FB13CB">
        <w:t>.</w:t>
      </w:r>
      <w:r>
        <w:t xml:space="preserve"> </w:t>
      </w:r>
    </w:p>
    <w:p w14:paraId="7F1B568D" w14:textId="0FB8A7EB" w:rsidR="0071457D" w:rsidRPr="0071457D" w:rsidRDefault="00FB13CB" w:rsidP="00A371C9">
      <w:pPr>
        <w:spacing w:line="360" w:lineRule="auto"/>
      </w:pPr>
      <w:r w:rsidRPr="00FB13CB">
        <w:rPr>
          <w:noProof/>
        </w:rPr>
        <w:drawing>
          <wp:anchor distT="0" distB="0" distL="114300" distR="114300" simplePos="0" relativeHeight="251658240" behindDoc="1" locked="0" layoutInCell="1" allowOverlap="1" wp14:anchorId="4C9E66E6" wp14:editId="538EA12B">
            <wp:simplePos x="0" y="0"/>
            <wp:positionH relativeFrom="margin">
              <wp:align>left</wp:align>
            </wp:positionH>
            <wp:positionV relativeFrom="paragraph">
              <wp:posOffset>68580</wp:posOffset>
            </wp:positionV>
            <wp:extent cx="4514850" cy="2021828"/>
            <wp:effectExtent l="0" t="0" r="0" b="0"/>
            <wp:wrapTight wrapText="bothSides">
              <wp:wrapPolygon edited="0">
                <wp:start x="0" y="0"/>
                <wp:lineTo x="0" y="21376"/>
                <wp:lineTo x="21509" y="21376"/>
                <wp:lineTo x="21509"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14850" cy="2021828"/>
                    </a:xfrm>
                    <a:prstGeom prst="rect">
                      <a:avLst/>
                    </a:prstGeom>
                  </pic:spPr>
                </pic:pic>
              </a:graphicData>
            </a:graphic>
          </wp:anchor>
        </w:drawing>
      </w:r>
    </w:p>
    <w:p w14:paraId="6E58BDDC" w14:textId="2D397134" w:rsidR="00FB13CB" w:rsidRDefault="00FB13CB" w:rsidP="00FB13CB">
      <w:pPr>
        <w:keepNext/>
        <w:spacing w:after="160" w:line="360" w:lineRule="auto"/>
      </w:pPr>
    </w:p>
    <w:p w14:paraId="5D7894C2" w14:textId="76C6D53C" w:rsidR="00FB13CB" w:rsidRDefault="00FB13CB" w:rsidP="00FB13CB">
      <w:pPr>
        <w:pStyle w:val="Caption"/>
      </w:pPr>
      <w:bookmarkStart w:id="13" w:name="_Toc133374818"/>
      <w:r>
        <w:t xml:space="preserve">Figure </w:t>
      </w:r>
      <w:fldSimple w:instr=" SEQ Figure \* ARABIC ">
        <w:r w:rsidR="00963494">
          <w:rPr>
            <w:noProof/>
          </w:rPr>
          <w:t>2</w:t>
        </w:r>
      </w:fldSimple>
      <w:r>
        <w:t xml:space="preserve"> Waterfall method development stages</w:t>
      </w:r>
      <w:bookmarkEnd w:id="13"/>
    </w:p>
    <w:p w14:paraId="57696E07" w14:textId="77777777" w:rsidR="00FB13CB" w:rsidRDefault="00FB13CB" w:rsidP="00A371C9">
      <w:pPr>
        <w:spacing w:after="160" w:line="360" w:lineRule="auto"/>
      </w:pPr>
    </w:p>
    <w:p w14:paraId="09188F7A" w14:textId="77777777" w:rsidR="00FB13CB" w:rsidRDefault="00FB13CB" w:rsidP="00A371C9">
      <w:pPr>
        <w:spacing w:after="160" w:line="360" w:lineRule="auto"/>
      </w:pPr>
    </w:p>
    <w:p w14:paraId="0478DD11" w14:textId="77777777" w:rsidR="00FB13CB" w:rsidRDefault="00FB13CB" w:rsidP="00A371C9">
      <w:pPr>
        <w:spacing w:after="160" w:line="360" w:lineRule="auto"/>
      </w:pPr>
    </w:p>
    <w:p w14:paraId="0D79C00C" w14:textId="3C95BBC1" w:rsidR="0023415C" w:rsidRDefault="00F13E0D" w:rsidP="00A371C9">
      <w:pPr>
        <w:spacing w:after="160" w:line="360" w:lineRule="auto"/>
      </w:pPr>
      <w:r>
        <w:t>In order to allow for flexibility the agile principles and methodologies work best in this investigation. Should the project run into any issues a re</w:t>
      </w:r>
      <w:r w:rsidR="00C430F0">
        <w:t>-</w:t>
      </w:r>
      <w:r>
        <w:t>assessment will take place and then the goals can be changed accordingly. By following agile principles there is also room for expansion later in the project. An example of this would be creating an OpenCL variant of the code and testing it on AMD graphics card based systems. However, in doing this the time and resources needed for the project may be taken over the scope due to accessibility of such systems to the investigator.</w:t>
      </w:r>
    </w:p>
    <w:p w14:paraId="580843E8" w14:textId="42C15229" w:rsidR="0071457D" w:rsidRPr="0071457D" w:rsidRDefault="0071457D" w:rsidP="00A371C9">
      <w:pPr>
        <w:spacing w:after="160" w:line="360" w:lineRule="auto"/>
        <w:rPr>
          <w:rFonts w:eastAsiaTheme="majorEastAsia"/>
          <w:sz w:val="26"/>
          <w:szCs w:val="26"/>
        </w:rPr>
      </w:pPr>
      <w:r w:rsidRPr="0071457D">
        <w:br w:type="page"/>
      </w:r>
    </w:p>
    <w:p w14:paraId="0B54EC6B" w14:textId="0453E1B9" w:rsidR="0071457D" w:rsidRPr="0071457D" w:rsidRDefault="0071457D" w:rsidP="00A371C9">
      <w:pPr>
        <w:pStyle w:val="Heading2"/>
        <w:spacing w:line="360" w:lineRule="auto"/>
        <w:rPr>
          <w:rFonts w:ascii="Times New Roman" w:hAnsi="Times New Roman" w:cs="Times New Roman"/>
          <w:color w:val="auto"/>
        </w:rPr>
      </w:pPr>
      <w:bookmarkStart w:id="14" w:name="_Toc133379531"/>
      <w:r w:rsidRPr="0071457D">
        <w:rPr>
          <w:rFonts w:ascii="Times New Roman" w:hAnsi="Times New Roman" w:cs="Times New Roman"/>
          <w:color w:val="auto"/>
        </w:rPr>
        <w:lastRenderedPageBreak/>
        <w:t>Design &amp; Implementation</w:t>
      </w:r>
      <w:bookmarkEnd w:id="14"/>
    </w:p>
    <w:p w14:paraId="610CFD21" w14:textId="6DE299EE" w:rsidR="00D13396" w:rsidRPr="00D13396" w:rsidRDefault="00D13396" w:rsidP="00D13396">
      <w:pPr>
        <w:pStyle w:val="Heading3"/>
        <w:rPr>
          <w:rFonts w:ascii="Times New Roman" w:hAnsi="Times New Roman" w:cs="Times New Roman"/>
          <w:color w:val="auto"/>
        </w:rPr>
      </w:pPr>
      <w:bookmarkStart w:id="15" w:name="_Toc133379532"/>
      <w:r w:rsidRPr="00D13396">
        <w:rPr>
          <w:rFonts w:ascii="Times New Roman" w:hAnsi="Times New Roman" w:cs="Times New Roman"/>
          <w:color w:val="auto"/>
        </w:rPr>
        <w:t>Design</w:t>
      </w:r>
      <w:bookmarkEnd w:id="15"/>
    </w:p>
    <w:p w14:paraId="5B301777" w14:textId="52E994A9" w:rsidR="0072120A" w:rsidRPr="001E5751" w:rsidRDefault="0072120A" w:rsidP="0072120A">
      <w:pPr>
        <w:spacing w:line="360" w:lineRule="auto"/>
      </w:pPr>
      <w:r w:rsidRPr="001E5751">
        <w:t xml:space="preserve">The main bulk of development for this project will be done using the Nvidia CUDA suite in addition to visual studio code. CUDA programs are coded in C/C++ which makes them easy to pick up and learn for the first time. In order to make sure the development process goes as smoothly as possible and has minimal hiccups along the way a FDD approach will be used. To adhere to the FDD principles a model of the whole program will first be created, then a required features list will be created and the most vital features to the program will be planned out first. Once the initial important features are coded and working the development of additional features can then be undertaken. In this case the initial program will be a relatively small CUDA program that will allow the researcher to obtain some useful data and analyse this, more on the data collection later. </w:t>
      </w:r>
    </w:p>
    <w:p w14:paraId="5F010CD7" w14:textId="08B77CA2" w:rsidR="0072120A" w:rsidRPr="001E5751" w:rsidRDefault="0072120A" w:rsidP="0072120A">
      <w:pPr>
        <w:spacing w:line="360" w:lineRule="auto"/>
      </w:pPr>
      <w:r w:rsidRPr="001E5751">
        <w:tab/>
        <w:t>In order to be as efficient as possible with the programming first a look at what GPUs do best is needed. GPUs were invented to accelerate the process of rendering 3D and in some cases 2D images, they are heavily used in modern day gaming and the majority if not all of modern day PCs have a GPU. When processing all of this graphical data GPUs will do a huge amount of matrix multiplications. Matrix multiplication in its simplest for is taking two matrices (a chunk of data relating to a 3d object or other process) and multiplying them together. GPUs do this over and over again thousands of times and this process is how the GPU renders 3</w:t>
      </w:r>
      <w:r w:rsidR="00FE527F">
        <w:t>D</w:t>
      </w:r>
      <w:r w:rsidRPr="001E5751">
        <w:t xml:space="preserve"> images and assists with processing.</w:t>
      </w:r>
    </w:p>
    <w:p w14:paraId="4656816D" w14:textId="008F8FF2" w:rsidR="0072120A" w:rsidRPr="001E5751" w:rsidRDefault="0072120A" w:rsidP="0072120A">
      <w:pPr>
        <w:spacing w:line="360" w:lineRule="auto"/>
      </w:pPr>
      <w:r w:rsidRPr="001E5751">
        <w:tab/>
        <w:t xml:space="preserve">For developing the application for this project nearly anything can be taken and broken down into matrix multiplications, there are a few options for what could best suit the needs of this project. Firstly a simple CUDA application that does some mathematical formulas could be use e.g. Pythagoras theorem, Area of a cube, circumference of a circle. These are all basic formulae that could be turned into CUDA code and due to the nature of maths generating a large dataset of numbers is relatively easy. Using this approach the main result gained from running this program would be the execution time of the program in </w:t>
      </w:r>
      <w:proofErr w:type="spellStart"/>
      <w:r w:rsidRPr="001E5751">
        <w:t>ms</w:t>
      </w:r>
      <w:proofErr w:type="spellEnd"/>
      <w:r w:rsidRPr="001E5751">
        <w:t xml:space="preserve">. This will allow us to compare the different mathematical formula against each other and test different sizes of data in order to see how CUDA performs when dealing with larger and smaller data sets. </w:t>
      </w:r>
    </w:p>
    <w:p w14:paraId="7FB00CF5" w14:textId="76C7B947" w:rsidR="0072120A" w:rsidRPr="001E5751" w:rsidRDefault="0072120A" w:rsidP="0072120A">
      <w:pPr>
        <w:spacing w:line="360" w:lineRule="auto"/>
      </w:pPr>
      <w:r w:rsidRPr="001E5751">
        <w:tab/>
        <w:t xml:space="preserve">The final choice for the development of the app will be to create an application that is capable of </w:t>
      </w:r>
      <w:r w:rsidR="003C03E9">
        <w:t>estimating the value of Pi</w:t>
      </w:r>
      <w:r w:rsidRPr="001E5751">
        <w:t>.</w:t>
      </w:r>
      <w:r w:rsidR="003C03E9">
        <w:t xml:space="preserve"> Pi is a constant in maths that represents the ratio of a circumference of a circle to the diameter of the circle</w:t>
      </w:r>
      <w:r w:rsidRPr="001E5751">
        <w:t xml:space="preserve">. The nature of </w:t>
      </w:r>
      <w:r w:rsidR="00140E84">
        <w:t>Pi</w:t>
      </w:r>
      <w:r w:rsidRPr="001E5751">
        <w:t xml:space="preserve"> means that</w:t>
      </w:r>
      <w:r w:rsidR="00140E84">
        <w:t xml:space="preserve"> there are set formulas and equations in place that allow the investigator to estimate it’s value using a </w:t>
      </w:r>
      <w:r w:rsidR="00140E84">
        <w:lastRenderedPageBreak/>
        <w:t>few different methods</w:t>
      </w:r>
      <w:r w:rsidR="00FE527F">
        <w:t>. To best calculate the estimate of Pi the program will use what is known as the Monte Carlo method to generate a number of points and perform a calculation on the points generated in order to estimate the value of Pi</w:t>
      </w:r>
      <w:r w:rsidRPr="001E5751">
        <w:t>.</w:t>
      </w:r>
      <w:r w:rsidR="00FE527F">
        <w:t xml:space="preserve"> When creating CUDA programs it is often easy to run into bottlenecking there are a number of tools available created by Nvidia in order to help breakdown</w:t>
      </w:r>
      <w:r w:rsidR="002E6EE7">
        <w:t xml:space="preserve"> where and what in the code is causing the issues</w:t>
      </w:r>
      <w:r w:rsidRPr="001E5751">
        <w:t xml:space="preserve">. </w:t>
      </w:r>
    </w:p>
    <w:p w14:paraId="1FEE1575" w14:textId="7281E0A2" w:rsidR="0072120A" w:rsidRDefault="0072120A" w:rsidP="0072120A">
      <w:pPr>
        <w:spacing w:line="360" w:lineRule="auto"/>
      </w:pPr>
      <w:r w:rsidRPr="001E5751">
        <w:tab/>
        <w:t xml:space="preserve">The testing of the data will be centred around a batching methodology. </w:t>
      </w:r>
      <w:r w:rsidR="002E6EE7">
        <w:t>The code will create an array of threads that are used to complete a set amount of data allocated by the program</w:t>
      </w:r>
      <w:r w:rsidRPr="001E5751">
        <w:t xml:space="preserve">. In this specific instance </w:t>
      </w:r>
      <w:r w:rsidR="002E6EE7">
        <w:t>the program will generate a set amount of points, allocate an area on a grid and then calculate the value of Pi from this generated data, more on this in the implementation section</w:t>
      </w:r>
      <w:r w:rsidRPr="001E5751">
        <w:t xml:space="preserve">. To make best use of the program the user will enter a number </w:t>
      </w:r>
      <w:r w:rsidR="002E6EE7">
        <w:t xml:space="preserve">of values they wish the use for the sample size </w:t>
      </w:r>
      <w:r w:rsidRPr="001E5751">
        <w:t xml:space="preserve">and the CUDA program will take it and </w:t>
      </w:r>
      <w:r w:rsidR="002E6EE7">
        <w:t>allocate the samples on a grid</w:t>
      </w:r>
      <w:r w:rsidRPr="001E5751">
        <w:t xml:space="preserve"> once finished it will return a results with the </w:t>
      </w:r>
      <w:r w:rsidR="002E6EE7">
        <w:t>estimation of Pi</w:t>
      </w:r>
      <w:r w:rsidRPr="001E5751">
        <w:t xml:space="preserve"> and an execution time in </w:t>
      </w:r>
      <w:proofErr w:type="spellStart"/>
      <w:r w:rsidRPr="001E5751">
        <w:t>ms</w:t>
      </w:r>
      <w:proofErr w:type="spellEnd"/>
      <w:r w:rsidRPr="001E5751">
        <w:t>. Data collection in this project will be very straightforward as most of the data required will be automatically given by the coding suite after the program is run. Additionally any extra data can be programmed into the output screen so there will be no need for guessing or filling in any gaps to predict what the outcome was.</w:t>
      </w:r>
    </w:p>
    <w:p w14:paraId="759F35D1" w14:textId="5EC33EC3" w:rsidR="00811F43" w:rsidRPr="001E5751" w:rsidRDefault="00811F43" w:rsidP="0072120A">
      <w:pPr>
        <w:spacing w:line="360" w:lineRule="auto"/>
      </w:pPr>
      <w:r>
        <w:tab/>
        <w:t>The Monte Carlo method used to in both the CPU and GPU implementations of the program is the core of what makes the estimation possible. In basic terms the Monte Carlo method takes a set number of values that are given, in this case the sample size and then assigns them onto a grid using some standard distribution equations</w:t>
      </w:r>
      <w:sdt>
        <w:sdtPr>
          <w:id w:val="-1046443846"/>
          <w:citation/>
        </w:sdtPr>
        <w:sdtContent>
          <w:r w:rsidR="008B6F05">
            <w:fldChar w:fldCharType="begin"/>
          </w:r>
          <w:r w:rsidR="008B6F05">
            <w:instrText xml:space="preserve"> CITATION Why14 \l 2057 </w:instrText>
          </w:r>
          <w:r w:rsidR="008B6F05">
            <w:fldChar w:fldCharType="separate"/>
          </w:r>
          <w:r w:rsidR="008063DA">
            <w:rPr>
              <w:noProof/>
            </w:rPr>
            <w:t xml:space="preserve"> [28]</w:t>
          </w:r>
          <w:r w:rsidR="008B6F05">
            <w:fldChar w:fldCharType="end"/>
          </w:r>
        </w:sdtContent>
      </w:sdt>
      <w:r>
        <w:t>. Once all the points are assigned to the grid a section of the grid is designated and then the total number of samples inside the designated area is divided by the total number of samples and then multiplied by 4. Done correctly this should output a value that is close to the mathematical constant Pi.</w:t>
      </w:r>
    </w:p>
    <w:p w14:paraId="0BB9E620" w14:textId="5E66D52C" w:rsidR="0072120A" w:rsidRPr="00F76B0F" w:rsidRDefault="0072120A" w:rsidP="0072120A">
      <w:pPr>
        <w:spacing w:line="360" w:lineRule="auto"/>
        <w:rPr>
          <w:color w:val="FF0000"/>
        </w:rPr>
      </w:pPr>
    </w:p>
    <w:p w14:paraId="23F689E9" w14:textId="77777777" w:rsidR="0023415C" w:rsidRDefault="0023415C">
      <w:pPr>
        <w:spacing w:after="160" w:line="259" w:lineRule="auto"/>
        <w:rPr>
          <w:rFonts w:eastAsiaTheme="majorEastAsia"/>
        </w:rPr>
      </w:pPr>
      <w:r>
        <w:br w:type="page"/>
      </w:r>
    </w:p>
    <w:p w14:paraId="1DB451C6" w14:textId="35233D61" w:rsidR="002F4D6B" w:rsidRDefault="00D13396" w:rsidP="00D13396">
      <w:pPr>
        <w:pStyle w:val="Heading3"/>
        <w:rPr>
          <w:rFonts w:ascii="Times New Roman" w:hAnsi="Times New Roman" w:cs="Times New Roman"/>
          <w:color w:val="auto"/>
        </w:rPr>
      </w:pPr>
      <w:bookmarkStart w:id="16" w:name="_Toc133379533"/>
      <w:r w:rsidRPr="00D13396">
        <w:rPr>
          <w:rFonts w:ascii="Times New Roman" w:hAnsi="Times New Roman" w:cs="Times New Roman"/>
          <w:color w:val="auto"/>
        </w:rPr>
        <w:lastRenderedPageBreak/>
        <w:t>Implementation</w:t>
      </w:r>
      <w:bookmarkEnd w:id="16"/>
    </w:p>
    <w:p w14:paraId="16740DDC" w14:textId="77777777" w:rsidR="002F4D6B" w:rsidRDefault="002F4D6B" w:rsidP="002F4D6B"/>
    <w:p w14:paraId="7A53B59E" w14:textId="1A05D730" w:rsidR="0049250F" w:rsidRDefault="002F4D6B" w:rsidP="0023415C">
      <w:pPr>
        <w:spacing w:line="360" w:lineRule="auto"/>
      </w:pPr>
      <w:r>
        <w:t xml:space="preserve">The implementation for this code will be done in the Visual Studio 2019 IDE. This IDE is perfect for CUDA code as Nvidia themselves offers a number of tools and easy to install extensions to allow CUDA code to be written. </w:t>
      </w:r>
      <w:r w:rsidR="0049250F">
        <w:t>Nvidia themselves offers a plethora of data and examples of how to code in CUDA if a programmer is new to the code</w:t>
      </w:r>
      <w:sdt>
        <w:sdtPr>
          <w:id w:val="690580546"/>
          <w:citation/>
        </w:sdtPr>
        <w:sdtContent>
          <w:r w:rsidR="0049250F">
            <w:fldChar w:fldCharType="begin"/>
          </w:r>
          <w:r w:rsidR="0049250F">
            <w:instrText xml:space="preserve"> CITATION Nvi22 \l 2057 </w:instrText>
          </w:r>
          <w:r w:rsidR="0049250F">
            <w:fldChar w:fldCharType="separate"/>
          </w:r>
          <w:r w:rsidR="008063DA">
            <w:rPr>
              <w:noProof/>
            </w:rPr>
            <w:t xml:space="preserve"> [29]</w:t>
          </w:r>
          <w:r w:rsidR="0049250F">
            <w:fldChar w:fldCharType="end"/>
          </w:r>
        </w:sdtContent>
      </w:sdt>
      <w:r w:rsidR="0049250F">
        <w:t xml:space="preserve">. This document was used a lot for examples and tips when working out errors in the code. This segment of the report will cover a few issues that were ran into during the development of the program and how they were overcame. </w:t>
      </w:r>
    </w:p>
    <w:p w14:paraId="0E87B548" w14:textId="77777777" w:rsidR="0049250F" w:rsidRDefault="0049250F" w:rsidP="0023415C">
      <w:pPr>
        <w:spacing w:line="360" w:lineRule="auto"/>
      </w:pPr>
      <w:r>
        <w:tab/>
        <w:t>The first step in implementation was writing a version of the code that could be ran on the CPU. A few iterations of the program were made and those can be seen in figures 1, 2, and 3 in the bibliography. An initial version was created that ran a very basic well known Pi estimation formula this program was straightforward and didn’t run into any issues.</w:t>
      </w:r>
    </w:p>
    <w:p w14:paraId="3806F286" w14:textId="77777777" w:rsidR="0023415C" w:rsidRDefault="0049250F" w:rsidP="0023415C">
      <w:pPr>
        <w:spacing w:line="360" w:lineRule="auto"/>
      </w:pPr>
      <w:r>
        <w:tab/>
        <w:t>The second iteration of the program was coded alongside the investigators attendance of the Socket Programming and Concurrency class. This proved to be very useful as a number of the topics covered in that class were directly relevant to the investigation. To name a few the use of atomic integers and threads resulted in a direct increase in performance of the program. Figure 2 in the bibliography shows this line of code “</w:t>
      </w:r>
      <w:r>
        <w:rPr>
          <w:rFonts w:ascii="Consolas" w:eastAsiaTheme="minorEastAsia" w:hAnsi="Consolas" w:cs="Consolas"/>
          <w:color w:val="2B91AF"/>
          <w:sz w:val="19"/>
          <w:szCs w:val="19"/>
          <w:lang w:eastAsia="ko-KR"/>
          <w14:ligatures w14:val="standardContextual"/>
        </w:rPr>
        <w:t>atomic</w:t>
      </w:r>
      <w:r>
        <w:rPr>
          <w:rFonts w:ascii="Consolas" w:eastAsiaTheme="minorEastAsia" w:hAnsi="Consolas" w:cs="Consolas"/>
          <w:color w:val="000000"/>
          <w:sz w:val="19"/>
          <w:szCs w:val="19"/>
          <w:lang w:eastAsia="ko-KR"/>
          <w14:ligatures w14:val="standardContextual"/>
        </w:rPr>
        <w:t>&lt;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&gt; hits(0); “ </w:t>
      </w:r>
      <w:r w:rsidR="00811F43" w:rsidRPr="00811F43">
        <w:rPr>
          <w:rFonts w:eastAsiaTheme="minorEastAsia"/>
          <w:lang w:eastAsia="ko-KR"/>
          <w14:ligatures w14:val="standardContextual"/>
        </w:rPr>
        <w:t xml:space="preserve">here the atomic variable is used to count the number </w:t>
      </w:r>
      <w:r w:rsidR="00811F43" w:rsidRPr="0023415C">
        <w:rPr>
          <w:rFonts w:eastAsiaTheme="minorEastAsia"/>
          <w:lang w:eastAsia="ko-KR"/>
          <w14:ligatures w14:val="standardContextual"/>
        </w:rPr>
        <w:t xml:space="preserve">of </w:t>
      </w:r>
      <w:r w:rsidR="0023415C" w:rsidRPr="0023415C">
        <w:rPr>
          <w:rFonts w:eastAsiaTheme="minorEastAsia"/>
          <w:lang w:eastAsia="ko-KR"/>
          <w14:ligatures w14:val="standardContextual"/>
        </w:rPr>
        <w:t>“hits”</w:t>
      </w:r>
      <w:r w:rsidR="0023415C">
        <w:t xml:space="preserve"> that are inside the designated area of the program. By having this variable be an atomic it means that no parts of the program outside the scope that has been set are allowed to interact or change this variable in anyway. This provides a thread safe way to count and total the number of hits inside the circle. Using the thread function in C++ the workload can be split up across the CPU and work on simultaneously providing a more efficient and accurate outcome.</w:t>
      </w:r>
    </w:p>
    <w:p w14:paraId="323D8F08" w14:textId="72B4CB9C" w:rsidR="00CA10C1" w:rsidRDefault="0023415C" w:rsidP="0023415C">
      <w:pPr>
        <w:spacing w:line="360" w:lineRule="auto"/>
        <w:rPr>
          <w:noProof/>
          <w14:ligatures w14:val="standardContextual"/>
        </w:rPr>
      </w:pPr>
      <w:r>
        <w:tab/>
        <w:t xml:space="preserve">Finally the GPU implementation </w:t>
      </w:r>
      <w:r w:rsidR="00F2116A">
        <w:t xml:space="preserve">ran into a few problems, having been the first CUDA code the investigator had written there was a learning curve to the nuances of coding a GPU accelerated program. </w:t>
      </w:r>
      <w:r w:rsidR="005D6166">
        <w:t>When coding CUDA programs there are a few main differences, the code that is most important in this case the calculations for the estimate are put into what is known as the kernel. The kernel is the portion of the code that gets sent to the GPU with instructions on what to do and how to split up the work</w:t>
      </w:r>
      <w:sdt>
        <w:sdtPr>
          <w:id w:val="1612772583"/>
          <w:citation/>
        </w:sdtPr>
        <w:sdtContent>
          <w:r w:rsidR="005D6166">
            <w:fldChar w:fldCharType="begin"/>
          </w:r>
          <w:r w:rsidR="005D6166">
            <w:instrText xml:space="preserve"> CITATION Nvi20 \l 2057 </w:instrText>
          </w:r>
          <w:r w:rsidR="005D6166">
            <w:fldChar w:fldCharType="separate"/>
          </w:r>
          <w:r w:rsidR="008063DA">
            <w:rPr>
              <w:noProof/>
            </w:rPr>
            <w:t xml:space="preserve"> [30]</w:t>
          </w:r>
          <w:r w:rsidR="005D6166">
            <w:fldChar w:fldCharType="end"/>
          </w:r>
        </w:sdtContent>
      </w:sdt>
      <w:r w:rsidR="005D6166">
        <w:t>.</w:t>
      </w:r>
      <w:r w:rsidR="00F13E0D">
        <w:t xml:space="preserve"> </w:t>
      </w:r>
      <w:r w:rsidR="00CA10C1">
        <w:t xml:space="preserve">The first hurdle in writing threaded CUDA applications is making sure that all threads are summed and output correctly. </w:t>
      </w:r>
      <w:r w:rsidR="00CA10C1">
        <w:lastRenderedPageBreak/>
        <w:t xml:space="preserve">To best achieve this consistently what is known as a reduction algorithm was added to the </w:t>
      </w:r>
      <w:r w:rsidR="00CA10C1">
        <w:rPr>
          <w:noProof/>
        </w:rPr>
        <mc:AlternateContent>
          <mc:Choice Requires="wps">
            <w:drawing>
              <wp:anchor distT="0" distB="0" distL="114300" distR="114300" simplePos="0" relativeHeight="251661312" behindDoc="1" locked="0" layoutInCell="1" allowOverlap="1" wp14:anchorId="56FE66E2" wp14:editId="0EE630AB">
                <wp:simplePos x="0" y="0"/>
                <wp:positionH relativeFrom="column">
                  <wp:posOffset>3924300</wp:posOffset>
                </wp:positionH>
                <wp:positionV relativeFrom="paragraph">
                  <wp:posOffset>533400</wp:posOffset>
                </wp:positionV>
                <wp:extent cx="1666875" cy="552450"/>
                <wp:effectExtent l="0" t="0" r="9525" b="0"/>
                <wp:wrapTight wrapText="bothSides">
                  <wp:wrapPolygon edited="0">
                    <wp:start x="0" y="0"/>
                    <wp:lineTo x="0" y="20855"/>
                    <wp:lineTo x="21477" y="20855"/>
                    <wp:lineTo x="21477"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666875" cy="552450"/>
                        </a:xfrm>
                        <a:prstGeom prst="rect">
                          <a:avLst/>
                        </a:prstGeom>
                        <a:solidFill>
                          <a:prstClr val="white"/>
                        </a:solidFill>
                        <a:ln>
                          <a:noFill/>
                        </a:ln>
                      </wps:spPr>
                      <wps:txbx>
                        <w:txbxContent>
                          <w:p w14:paraId="58C77652" w14:textId="2EA9A098" w:rsidR="00CA10C1" w:rsidRPr="00251BA4" w:rsidRDefault="00CA10C1" w:rsidP="00CA10C1">
                            <w:pPr>
                              <w:pStyle w:val="Caption"/>
                              <w:rPr>
                                <w:rFonts w:eastAsia="Times New Roman"/>
                                <w:sz w:val="24"/>
                                <w:szCs w:val="24"/>
                              </w:rPr>
                            </w:pPr>
                            <w:bookmarkStart w:id="17" w:name="_Toc133374819"/>
                            <w:r>
                              <w:t xml:space="preserve">Figure </w:t>
                            </w:r>
                            <w:fldSimple w:instr=" SEQ Figure \* ARABIC ">
                              <w:r w:rsidR="00963494">
                                <w:rPr>
                                  <w:noProof/>
                                </w:rPr>
                                <w:t>3</w:t>
                              </w:r>
                            </w:fldSimple>
                            <w:r>
                              <w:t xml:space="preserve"> Screenshot showing part of the reduction </w:t>
                            </w:r>
                            <w:proofErr w:type="gramStart"/>
                            <w:r>
                              <w:t>algorithm</w:t>
                            </w:r>
                            <w:bookmarkEnd w:id="17"/>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FE66E2" id="_x0000_t202" coordsize="21600,21600" o:spt="202" path="m,l,21600r21600,l21600,xe">
                <v:stroke joinstyle="miter"/>
                <v:path gradientshapeok="t" o:connecttype="rect"/>
              </v:shapetype>
              <v:shape id="Text Box 5" o:spid="_x0000_s1026" type="#_x0000_t202" style="position:absolute;margin-left:309pt;margin-top:42pt;width:131.25pt;height:43.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" stroked="f">
                <v:textbox inset="0,0,0,0">
                  <w:txbxContent>
                    <w:p w14:paraId="58C77652" w14:textId="2EA9A098" w:rsidR="00CA10C1" w:rsidRPr="00251BA4" w:rsidRDefault="00CA10C1" w:rsidP="00CA10C1">
                      <w:pPr>
                        <w:pStyle w:val="Caption"/>
                        <w:rPr>
                          <w:rFonts w:eastAsia="Times New Roman"/>
                          <w:sz w:val="24"/>
                          <w:szCs w:val="24"/>
                        </w:rPr>
                      </w:pPr>
                      <w:bookmarkStart w:id="18" w:name="_Toc133374819"/>
                      <w:r>
                        <w:t xml:space="preserve">Figure </w:t>
                      </w:r>
                      <w:fldSimple w:instr=" SEQ Figure \* ARABIC ">
                        <w:r w:rsidR="00963494">
                          <w:rPr>
                            <w:noProof/>
                          </w:rPr>
                          <w:t>3</w:t>
                        </w:r>
                      </w:fldSimple>
                      <w:r>
                        <w:t xml:space="preserve"> Screenshot showing part of the reduction </w:t>
                      </w:r>
                      <w:proofErr w:type="gramStart"/>
                      <w:r>
                        <w:t>algorithm</w:t>
                      </w:r>
                      <w:bookmarkEnd w:id="18"/>
                      <w:proofErr w:type="gramEnd"/>
                    </w:p>
                  </w:txbxContent>
                </v:textbox>
                <w10:wrap type="tight"/>
              </v:shape>
            </w:pict>
          </mc:Fallback>
        </mc:AlternateContent>
      </w:r>
      <w:r w:rsidR="00CA10C1" w:rsidRPr="00CA10C1">
        <w:drawing>
          <wp:anchor distT="0" distB="0" distL="114300" distR="114300" simplePos="0" relativeHeight="251659264" behindDoc="1" locked="0" layoutInCell="1" allowOverlap="1" wp14:anchorId="194C15E1" wp14:editId="3AFCFC95">
            <wp:simplePos x="0" y="0"/>
            <wp:positionH relativeFrom="margin">
              <wp:align>left</wp:align>
            </wp:positionH>
            <wp:positionV relativeFrom="paragraph">
              <wp:posOffset>485775</wp:posOffset>
            </wp:positionV>
            <wp:extent cx="3867150" cy="1914525"/>
            <wp:effectExtent l="0" t="0" r="0" b="9525"/>
            <wp:wrapTight wrapText="bothSides">
              <wp:wrapPolygon edited="0">
                <wp:start x="0" y="0"/>
                <wp:lineTo x="0" y="21493"/>
                <wp:lineTo x="21494" y="21493"/>
                <wp:lineTo x="21494"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67150" cy="1914525"/>
                    </a:xfrm>
                    <a:prstGeom prst="rect">
                      <a:avLst/>
                    </a:prstGeom>
                  </pic:spPr>
                </pic:pic>
              </a:graphicData>
            </a:graphic>
          </wp:anchor>
        </w:drawing>
      </w:r>
      <w:r w:rsidR="00CA10C1">
        <w:t>code.</w:t>
      </w:r>
      <w:r w:rsidR="00CA10C1" w:rsidRPr="00CA10C1">
        <w:rPr>
          <w:noProof/>
          <w14:ligatures w14:val="standardContextual"/>
        </w:rPr>
        <w:t xml:space="preserve"> </w:t>
      </w:r>
    </w:p>
    <w:p w14:paraId="192828C1" w14:textId="77777777" w:rsidR="00CA10C1" w:rsidRDefault="00CA10C1" w:rsidP="0023415C">
      <w:pPr>
        <w:spacing w:line="360" w:lineRule="auto"/>
        <w:rPr>
          <w:noProof/>
          <w14:ligatures w14:val="standardContextual"/>
        </w:rPr>
      </w:pPr>
    </w:p>
    <w:p w14:paraId="65F411A1" w14:textId="77777777" w:rsidR="00CA10C1" w:rsidRDefault="00CA10C1" w:rsidP="0023415C">
      <w:pPr>
        <w:spacing w:line="360" w:lineRule="auto"/>
        <w:rPr>
          <w:noProof/>
          <w14:ligatures w14:val="standardContextual"/>
        </w:rPr>
      </w:pPr>
    </w:p>
    <w:p w14:paraId="616DCC34" w14:textId="77777777" w:rsidR="00CA10C1" w:rsidRDefault="00CA10C1" w:rsidP="0023415C">
      <w:pPr>
        <w:spacing w:line="360" w:lineRule="auto"/>
        <w:rPr>
          <w:noProof/>
          <w14:ligatures w14:val="standardContextual"/>
        </w:rPr>
      </w:pPr>
    </w:p>
    <w:p w14:paraId="45E58B31" w14:textId="77777777" w:rsidR="00CA10C1" w:rsidRDefault="00CA10C1" w:rsidP="0023415C">
      <w:pPr>
        <w:spacing w:line="360" w:lineRule="auto"/>
        <w:rPr>
          <w:noProof/>
          <w14:ligatures w14:val="standardContextual"/>
        </w:rPr>
      </w:pPr>
    </w:p>
    <w:p w14:paraId="7CBD2AB7" w14:textId="77777777" w:rsidR="00CA10C1" w:rsidRDefault="00CA10C1" w:rsidP="0023415C">
      <w:pPr>
        <w:spacing w:line="360" w:lineRule="auto"/>
        <w:rPr>
          <w:noProof/>
          <w14:ligatures w14:val="standardContextual"/>
        </w:rPr>
      </w:pPr>
    </w:p>
    <w:p w14:paraId="0DCB60FD" w14:textId="7F07FB95" w:rsidR="002968C2" w:rsidRDefault="00CA10C1" w:rsidP="003E7A6A">
      <w:pPr>
        <w:spacing w:line="360" w:lineRule="auto"/>
        <w:rPr>
          <w:noProof/>
          <w14:ligatures w14:val="standardContextual"/>
        </w:rPr>
      </w:pPr>
      <w:r>
        <w:rPr>
          <w:noProof/>
          <w14:ligatures w14:val="standardContextual"/>
        </w:rPr>
        <w:t xml:space="preserve">Looking at figure 3 a portion of the reuction algorithm is shown. The part shown here is the final step where the if loop checks to see that the thread id and block id are zero, the loop then initialises the totalHits variable to zero and then loops through the outputs from each thread and adds them all to the global hits variable for sure later in the application. </w:t>
      </w:r>
      <w:r w:rsidR="003F4F35">
        <w:rPr>
          <w:noProof/>
          <w14:ligatures w14:val="standardContextual"/>
        </w:rPr>
        <w:t>Through the process of troubleshooting and implementation the CUDA handbook was an invaluable resource providing a plethora of information on which specific parts change when developing CUDA code</w:t>
      </w:r>
      <w:sdt>
        <w:sdtPr>
          <w:rPr>
            <w:noProof/>
            <w14:ligatures w14:val="standardContextual"/>
          </w:rPr>
          <w:id w:val="100847056"/>
          <w:citation/>
        </w:sdtPr>
        <w:sdtContent>
          <w:r w:rsidR="003F4F35">
            <w:rPr>
              <w:noProof/>
              <w14:ligatures w14:val="standardContextual"/>
            </w:rPr>
            <w:fldChar w:fldCharType="begin"/>
          </w:r>
          <w:r w:rsidR="003F4F35">
            <w:rPr>
              <w:noProof/>
              <w14:ligatures w14:val="standardContextual"/>
            </w:rPr>
            <w:instrText xml:space="preserve"> CITATION Wil13 \l 2057 </w:instrText>
          </w:r>
          <w:r w:rsidR="003F4F35">
            <w:rPr>
              <w:noProof/>
              <w14:ligatures w14:val="standardContextual"/>
            </w:rPr>
            <w:fldChar w:fldCharType="separate"/>
          </w:r>
          <w:r w:rsidR="008063DA">
            <w:rPr>
              <w:noProof/>
              <w14:ligatures w14:val="standardContextual"/>
            </w:rPr>
            <w:t xml:space="preserve"> </w:t>
          </w:r>
          <w:r w:rsidR="008063DA" w:rsidRPr="008063DA">
            <w:rPr>
              <w:noProof/>
              <w14:ligatures w14:val="standardContextual"/>
            </w:rPr>
            <w:t>[31]</w:t>
          </w:r>
          <w:r w:rsidR="003F4F35">
            <w:rPr>
              <w:noProof/>
              <w14:ligatures w14:val="standardContextual"/>
            </w:rPr>
            <w:fldChar w:fldCharType="end"/>
          </w:r>
        </w:sdtContent>
      </w:sdt>
      <w:r w:rsidR="003F4F35">
        <w:rPr>
          <w:noProof/>
          <w14:ligatures w14:val="standardContextual"/>
        </w:rPr>
        <w:t>.</w:t>
      </w:r>
    </w:p>
    <w:p w14:paraId="15C44FD8" w14:textId="325701CB" w:rsidR="0071457D" w:rsidRPr="003E7A6A" w:rsidRDefault="002968C2" w:rsidP="003E7A6A">
      <w:pPr>
        <w:spacing w:line="360" w:lineRule="auto"/>
      </w:pPr>
      <w:r>
        <w:rPr>
          <w:noProof/>
          <w14:ligatures w14:val="standardContextual"/>
        </w:rPr>
        <w:tab/>
      </w:r>
      <w:r w:rsidR="0071457D" w:rsidRPr="0071457D">
        <w:br w:type="page"/>
      </w:r>
    </w:p>
    <w:p w14:paraId="3755A729" w14:textId="692A45CA" w:rsidR="0071457D" w:rsidRPr="0071457D" w:rsidRDefault="0071457D" w:rsidP="00A371C9">
      <w:pPr>
        <w:pStyle w:val="Heading2"/>
        <w:spacing w:line="360" w:lineRule="auto"/>
        <w:rPr>
          <w:rFonts w:ascii="Times New Roman" w:hAnsi="Times New Roman" w:cs="Times New Roman"/>
          <w:color w:val="auto"/>
        </w:rPr>
      </w:pPr>
      <w:bookmarkStart w:id="19" w:name="_Toc133379534"/>
      <w:r w:rsidRPr="0071457D">
        <w:rPr>
          <w:rFonts w:ascii="Times New Roman" w:hAnsi="Times New Roman" w:cs="Times New Roman"/>
          <w:color w:val="auto"/>
        </w:rPr>
        <w:lastRenderedPageBreak/>
        <w:t>Evaluation</w:t>
      </w:r>
      <w:bookmarkEnd w:id="19"/>
    </w:p>
    <w:p w14:paraId="15E4F47D" w14:textId="77777777" w:rsidR="00E465B6" w:rsidRDefault="00E465B6" w:rsidP="009F10D8">
      <w:pPr>
        <w:keepNext/>
      </w:pPr>
    </w:p>
    <w:p w14:paraId="6889F575" w14:textId="342B74A9" w:rsidR="00E465B6" w:rsidRDefault="00E465B6" w:rsidP="00B94C78">
      <w:pPr>
        <w:keepNext/>
        <w:spacing w:line="360" w:lineRule="auto"/>
      </w:pPr>
      <w:r>
        <w:t>The aim of this investigation was to find out if GPU acceleration has any value in being implemented into software that lends itself well. From prior research done if there is a small amount of data or if the calculations needed to be done on a piece of software are relatively small then it will be more beneficial to use the CPU instead of the GPU.</w:t>
      </w:r>
    </w:p>
    <w:p w14:paraId="36D1FA16" w14:textId="0710EB19" w:rsidR="00E465B6" w:rsidRDefault="00E465B6" w:rsidP="00B94C78">
      <w:pPr>
        <w:keepNext/>
        <w:spacing w:line="360" w:lineRule="auto"/>
      </w:pPr>
      <w:r>
        <w:tab/>
        <w:t>When dealing with data being sent to the GPU there is a very specific process that must take place data must be copied from the host device and sent to the GPU</w:t>
      </w:r>
      <w:sdt>
        <w:sdtPr>
          <w:id w:val="195826505"/>
          <w:citation/>
        </w:sdtPr>
        <w:sdtContent>
          <w:r w:rsidR="00B94C78">
            <w:fldChar w:fldCharType="begin"/>
          </w:r>
          <w:r w:rsidR="00B94C78">
            <w:instrText xml:space="preserve"> CITATION Har17 \l 2057 </w:instrText>
          </w:r>
          <w:r w:rsidR="00B94C78">
            <w:fldChar w:fldCharType="separate"/>
          </w:r>
          <w:r w:rsidR="008063DA">
            <w:rPr>
              <w:noProof/>
            </w:rPr>
            <w:t xml:space="preserve"> [32]</w:t>
          </w:r>
          <w:r w:rsidR="00B94C78">
            <w:fldChar w:fldCharType="end"/>
          </w:r>
        </w:sdtContent>
      </w:sdt>
      <w:r>
        <w:t xml:space="preserve">. In this case the host device refers to the CPU. Unlike the CPU the GPU </w:t>
      </w:r>
      <w:r w:rsidR="00B94C78">
        <w:t>cannot</w:t>
      </w:r>
      <w:r>
        <w:t xml:space="preserve"> grab any data it wishes and is not involved in the timing of tasks or sequence of process to the same level that the CPU is. In order to make use of the GPU in a program data must be input and delt with in the host device our CPU, the data is then copied and sent to allocated memory on the GPU and then the programmed kernel will be executed. Once the kernel is finished the data will be sent back to the host device and can be output to the screen. In the case of this program a simple console output screen with the desired data was shown see figure 4.</w:t>
      </w:r>
    </w:p>
    <w:p w14:paraId="591A7736" w14:textId="77777777" w:rsidR="00E465B6" w:rsidRDefault="00E465B6" w:rsidP="009F10D8">
      <w:pPr>
        <w:keepNext/>
      </w:pPr>
    </w:p>
    <w:p w14:paraId="6EA4230B" w14:textId="29E14F57" w:rsidR="0026315B" w:rsidRDefault="00E465B6" w:rsidP="00E465B6">
      <w:pPr>
        <w:keepNext/>
      </w:pPr>
      <w:r w:rsidRPr="00E465B6">
        <w:drawing>
          <wp:inline distT="0" distB="0" distL="0" distR="0" wp14:anchorId="3762F933" wp14:editId="77D8D24E">
            <wp:extent cx="4067134" cy="2152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stretch>
                      <a:fillRect/>
                    </a:stretch>
                  </pic:blipFill>
                  <pic:spPr>
                    <a:xfrm>
                      <a:off x="0" y="0"/>
                      <a:ext cx="4071485" cy="2154953"/>
                    </a:xfrm>
                    <a:prstGeom prst="rect">
                      <a:avLst/>
                    </a:prstGeom>
                  </pic:spPr>
                </pic:pic>
              </a:graphicData>
            </a:graphic>
          </wp:inline>
        </w:drawing>
      </w:r>
    </w:p>
    <w:p w14:paraId="5727EA68" w14:textId="4599F5C8" w:rsidR="00E465B6" w:rsidRDefault="00E465B6" w:rsidP="00E465B6">
      <w:pPr>
        <w:pStyle w:val="Caption"/>
      </w:pPr>
      <w:bookmarkStart w:id="20" w:name="_Toc133374820"/>
      <w:r>
        <w:t xml:space="preserve">Figure </w:t>
      </w:r>
      <w:fldSimple w:instr=" SEQ Figure \* ARABIC ">
        <w:r w:rsidR="00963494">
          <w:rPr>
            <w:noProof/>
          </w:rPr>
          <w:t>4</w:t>
        </w:r>
      </w:fldSimple>
      <w:r>
        <w:t xml:space="preserve"> Screenshot showing the output of the </w:t>
      </w:r>
      <w:proofErr w:type="gramStart"/>
      <w:r>
        <w:t>program</w:t>
      </w:r>
      <w:bookmarkEnd w:id="20"/>
      <w:proofErr w:type="gramEnd"/>
    </w:p>
    <w:p w14:paraId="70C59AE2" w14:textId="2810DCB3" w:rsidR="0026315B" w:rsidRDefault="0026315B" w:rsidP="00E812EC">
      <w:pPr>
        <w:spacing w:line="360" w:lineRule="auto"/>
      </w:pPr>
      <w:r>
        <w:t xml:space="preserve">Looking at the data gathered from the project in figure 5 and 6 it is clear that both version of both CPU and GPU Pi estimation are getting similar results in terms of the actual estimation of Pi values. The interesting part of the data is the execution time of the programs. Given both versions were fed the same formula for calculating Pi it is expected that the outcomes of Pi would be similar. Looking at the breakdown of data from both versions of the program it is clear that the timing of the CPU program is far lower in the earlier numbers, this is inline with the hypothesis that transferring data to the GPU is quite an intensive task and requires a lot of computation. Because of this transferring small amounts of data to and from the GPU is incredibly inefficient. The data transfer needs to happen to and from the GPU meaning data </w:t>
      </w:r>
      <w:r>
        <w:lastRenderedPageBreak/>
        <w:t xml:space="preserve">needs to be input, copied, sent to the GPU, and only then can the calculations be done and the sum returned. It is clear that this process is incredibly resource intensive if a program is only sending a small amount of data. </w:t>
      </w:r>
    </w:p>
    <w:p w14:paraId="62E8C672" w14:textId="02F39908" w:rsidR="0026315B" w:rsidRDefault="0026315B" w:rsidP="00E812EC">
      <w:pPr>
        <w:spacing w:line="360" w:lineRule="auto"/>
      </w:pPr>
      <w:r>
        <w:tab/>
        <w:t xml:space="preserve">When testing with a samples size of 1000(one thousand) </w:t>
      </w:r>
      <w:r w:rsidR="00C57057">
        <w:t xml:space="preserve">the CPU is far faster than the GPU and this is something to note when creating GPU accelerated programs. It is safe to assume that it is only valuable to make use of the GPU if the program is sending a substantial amount of data to and from the hardware. A good example of this would be modern day gaming. Mentioned previously GPUs are incredibly good at matrix multiplication, this could possibly be why the larger sample sizes run at lower execution times on the GPU. Because the CPU is so heavily relied on by other parts of the computer it’s resources are often stretched thin. The windows scheduler is in charge of what processes happen and when they happen in a windows operating system. It is entirely possible and plausible that the event scheduler will say the program that is attempting to use the CPU is currently not important enough to warrant wasting precious resources on at the time of the request being made. </w:t>
      </w:r>
    </w:p>
    <w:p w14:paraId="51DFD51E" w14:textId="1CA793C9" w:rsidR="00C57057" w:rsidRDefault="00C57057" w:rsidP="00E812EC">
      <w:pPr>
        <w:spacing w:line="360" w:lineRule="auto"/>
      </w:pPr>
      <w:r>
        <w:tab/>
        <w:t>Looking at the data with larger samples when running on the GPU the program performs the Pi estimation with 100000000(one hundred million) executed at nearly an entire second faster on average than the CPU version did. This is something to consider when writing a program that will run on millions of systems out in the real world. In this case the testing and sample size were controlled. However, if a program is being shipped to a large user base and millions of users are accessing the same application transferring data between one another these one second gaps in execution time will be exacerbated and become incredibly obvious when a piece of software sits there for a few seconds to load. In the modern day it has become second nature to not have to wait for load times on web pages and applications on a computer. It is safe to assume from this data if a program wants to make a billion calculations it could be worthwhile to send the data to the GPU and have that perform the calculations then send the results back to the CPU.</w:t>
      </w:r>
    </w:p>
    <w:p w14:paraId="3C23EA15" w14:textId="5E4EADFB" w:rsidR="00C57057" w:rsidRDefault="00C57057" w:rsidP="00E812EC">
      <w:pPr>
        <w:spacing w:line="360" w:lineRule="auto"/>
      </w:pPr>
      <w:r>
        <w:tab/>
        <w:t xml:space="preserve">Of course programming a GPU accelerated piece of software is not without it’s drawbacks. As mentioned earlier in the investigation GPUS are incredibly good at matrix multiplication and that is what they are entirely designed to do. Looking back at the earlier figure 1 the very architecture of the GPU is set up for matrix multiplication meaning it does very little else. In many cases it is possible to turn the task a program needs to do into matrix multiplication for the benefit of speed in execution. </w:t>
      </w:r>
      <w:r w:rsidR="00E812EC">
        <w:t>In theory this sounds incredibly useful but one has to consider what the task or series of operations is and can they really be broken down into matrix multiplication.</w:t>
      </w:r>
    </w:p>
    <w:p w14:paraId="7FB1409E" w14:textId="76640311" w:rsidR="0026315B" w:rsidRDefault="0026315B" w:rsidP="0026315B">
      <w:pPr>
        <w:keepNext/>
      </w:pPr>
      <w:r w:rsidRPr="0026315B">
        <w:lastRenderedPageBreak/>
        <w:drawing>
          <wp:anchor distT="0" distB="0" distL="114300" distR="114300" simplePos="0" relativeHeight="251662336" behindDoc="1" locked="0" layoutInCell="1" allowOverlap="1" wp14:anchorId="38EC7593" wp14:editId="788D957C">
            <wp:simplePos x="0" y="0"/>
            <wp:positionH relativeFrom="column">
              <wp:posOffset>3190875</wp:posOffset>
            </wp:positionH>
            <wp:positionV relativeFrom="paragraph">
              <wp:posOffset>0</wp:posOffset>
            </wp:positionV>
            <wp:extent cx="2337435" cy="3571875"/>
            <wp:effectExtent l="0" t="0" r="5715" b="9525"/>
            <wp:wrapTight wrapText="bothSides">
              <wp:wrapPolygon edited="0">
                <wp:start x="0" y="0"/>
                <wp:lineTo x="0" y="21542"/>
                <wp:lineTo x="21477" y="21542"/>
                <wp:lineTo x="21477" y="0"/>
                <wp:lineTo x="0" y="0"/>
              </wp:wrapPolygon>
            </wp:wrapTight>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337435" cy="3571875"/>
                    </a:xfrm>
                    <a:prstGeom prst="rect">
                      <a:avLst/>
                    </a:prstGeom>
                  </pic:spPr>
                </pic:pic>
              </a:graphicData>
            </a:graphic>
            <wp14:sizeRelV relativeFrom="margin">
              <wp14:pctHeight>0</wp14:pctHeight>
            </wp14:sizeRelV>
          </wp:anchor>
        </w:drawing>
      </w:r>
      <w:r w:rsidRPr="0026315B">
        <w:drawing>
          <wp:inline distT="0" distB="0" distL="0" distR="0" wp14:anchorId="7C995B12" wp14:editId="0F636934">
            <wp:extent cx="3038475" cy="3381138"/>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8"/>
                    <a:stretch>
                      <a:fillRect/>
                    </a:stretch>
                  </pic:blipFill>
                  <pic:spPr>
                    <a:xfrm>
                      <a:off x="0" y="0"/>
                      <a:ext cx="3048638" cy="3392447"/>
                    </a:xfrm>
                    <a:prstGeom prst="rect">
                      <a:avLst/>
                    </a:prstGeom>
                  </pic:spPr>
                </pic:pic>
              </a:graphicData>
            </a:graphic>
          </wp:inline>
        </w:drawing>
      </w:r>
    </w:p>
    <w:p w14:paraId="0F1857DA" w14:textId="4B2E27AE" w:rsidR="0026315B" w:rsidRDefault="0026315B" w:rsidP="0026315B">
      <w:pPr>
        <w:pStyle w:val="Caption"/>
      </w:pPr>
      <w:bookmarkStart w:id="21" w:name="_Toc133374821"/>
      <w:r>
        <w:t xml:space="preserve">Figure </w:t>
      </w:r>
      <w:fldSimple w:instr=" SEQ Figure \* ARABIC ">
        <w:r w:rsidR="00963494">
          <w:rPr>
            <w:noProof/>
          </w:rPr>
          <w:t>5</w:t>
        </w:r>
      </w:fldSimple>
      <w:r>
        <w:t xml:space="preserve"> Results data for the RTX 2060 GPU</w:t>
      </w:r>
      <w:bookmarkEnd w:id="21"/>
    </w:p>
    <w:p w14:paraId="2C73870C" w14:textId="3ADF1641" w:rsidR="00E465B6" w:rsidRDefault="0026315B" w:rsidP="0026315B">
      <w:pPr>
        <w:pStyle w:val="Caption"/>
        <w:ind w:left="4320" w:firstLine="720"/>
      </w:pPr>
      <w:bookmarkStart w:id="22" w:name="_Toc133374822"/>
      <w:r>
        <w:t xml:space="preserve">Figure </w:t>
      </w:r>
      <w:fldSimple w:instr=" SEQ Figure \* ARABIC ">
        <w:r w:rsidR="00963494">
          <w:rPr>
            <w:noProof/>
          </w:rPr>
          <w:t>6</w:t>
        </w:r>
      </w:fldSimple>
      <w:r>
        <w:t xml:space="preserve"> Results data for the CPU program</w:t>
      </w:r>
      <w:bookmarkEnd w:id="22"/>
    </w:p>
    <w:p w14:paraId="324FBA14" w14:textId="77777777" w:rsidR="0026315B" w:rsidRDefault="0026315B" w:rsidP="0026315B"/>
    <w:p w14:paraId="486E54B4" w14:textId="4FA4E454" w:rsidR="00E812EC" w:rsidRPr="003C12B6" w:rsidRDefault="00E812EC" w:rsidP="00E812EC">
      <w:pPr>
        <w:spacing w:line="360" w:lineRule="auto"/>
        <w:rPr>
          <w:lang w:val="en-US"/>
        </w:rPr>
      </w:pPr>
      <w:r>
        <w:t xml:space="preserve">In order to better understand the efficiency of these programs figures 7 and 8 have broken down the results gathered into line graphs. Taking a look at figure 7 the </w:t>
      </w:r>
      <w:proofErr w:type="spellStart"/>
      <w:r>
        <w:t>Geforce</w:t>
      </w:r>
      <w:proofErr w:type="spellEnd"/>
      <w:r>
        <w:t xml:space="preserve"> GTX 1050Ti is clearly somewhat of an outlier in terms of execution time. It is important to note that this specific graphics card is running on far older technology that the RTX 2060 and 2070. The RTX on the two cards denotes Nvidia’s relatively new Ray tracing technology</w:t>
      </w:r>
      <w:sdt>
        <w:sdtPr>
          <w:id w:val="1595663717"/>
          <w:citation/>
        </w:sdtPr>
        <w:sdtContent>
          <w:r>
            <w:fldChar w:fldCharType="begin"/>
          </w:r>
          <w:r>
            <w:instrText xml:space="preserve"> CITATION Nvi201 \l 2057 </w:instrText>
          </w:r>
          <w:r>
            <w:fldChar w:fldCharType="separate"/>
          </w:r>
          <w:r w:rsidR="008063DA">
            <w:rPr>
              <w:noProof/>
            </w:rPr>
            <w:t xml:space="preserve"> [33]</w:t>
          </w:r>
          <w:r>
            <w:fldChar w:fldCharType="end"/>
          </w:r>
        </w:sdtContent>
      </w:sdt>
      <w:r>
        <w:t>.</w:t>
      </w:r>
      <w:r w:rsidR="003C12B6">
        <w:t xml:space="preserve"> Because of the gap in technology the 1050Ti does not perform to the level expected of the other cards. An interesting note on this is in figure 8 the Intel i5-7600K is also a much older piece of technology compared to the other CPUs tested however, the gap in performance is not nearly as large. This is largely to the incredible strides made in GPU technology in recent years. CPUs have a long history and in some respects have reach the limit of how many components they can fit. What is referred to as the clock speed meaning the operating speed of the CPU haven’t seen an incredible increase in performance since around the mid-2000s</w:t>
      </w:r>
      <w:sdt>
        <w:sdtPr>
          <w:id w:val="383760811"/>
          <w:citation/>
        </w:sdtPr>
        <w:sdtContent>
          <w:r w:rsidR="003C12B6">
            <w:fldChar w:fldCharType="begin"/>
          </w:r>
          <w:r w:rsidR="003C12B6">
            <w:rPr>
              <w:lang w:val="en-US"/>
            </w:rPr>
            <w:instrText xml:space="preserve"> CITATION Mat14 \l 1033 </w:instrText>
          </w:r>
          <w:r w:rsidR="003C12B6">
            <w:fldChar w:fldCharType="separate"/>
          </w:r>
          <w:r w:rsidR="008063DA">
            <w:rPr>
              <w:noProof/>
              <w:lang w:val="en-US"/>
            </w:rPr>
            <w:t xml:space="preserve"> </w:t>
          </w:r>
          <w:r w:rsidR="008063DA" w:rsidRPr="008063DA">
            <w:rPr>
              <w:noProof/>
              <w:lang w:val="en-US"/>
            </w:rPr>
            <w:t>[34]</w:t>
          </w:r>
          <w:r w:rsidR="003C12B6">
            <w:fldChar w:fldCharType="end"/>
          </w:r>
        </w:sdtContent>
      </w:sdt>
      <w:r w:rsidR="003C12B6">
        <w:t>. In contrast to this GPUs have seen an incredible increase in performance</w:t>
      </w:r>
      <w:r w:rsidR="00665823">
        <w:t xml:space="preserve"> and from the 10 series of graphics card to the second newest series of 30 cards the CUDA cores on the GPUs have more than doubled</w:t>
      </w:r>
      <w:sdt>
        <w:sdtPr>
          <w:id w:val="1655643682"/>
          <w:citation/>
        </w:sdtPr>
        <w:sdtContent>
          <w:r w:rsidR="00665823">
            <w:fldChar w:fldCharType="begin"/>
          </w:r>
          <w:r w:rsidR="00665823">
            <w:rPr>
              <w:lang w:val="en-US"/>
            </w:rPr>
            <w:instrText xml:space="preserve"> CITATION Law20 \l 1033 </w:instrText>
          </w:r>
          <w:r w:rsidR="00665823">
            <w:fldChar w:fldCharType="separate"/>
          </w:r>
          <w:r w:rsidR="008063DA">
            <w:rPr>
              <w:noProof/>
              <w:lang w:val="en-US"/>
            </w:rPr>
            <w:t xml:space="preserve"> </w:t>
          </w:r>
          <w:r w:rsidR="008063DA" w:rsidRPr="008063DA">
            <w:rPr>
              <w:noProof/>
              <w:lang w:val="en-US"/>
            </w:rPr>
            <w:t>[35]</w:t>
          </w:r>
          <w:r w:rsidR="00665823">
            <w:fldChar w:fldCharType="end"/>
          </w:r>
        </w:sdtContent>
      </w:sdt>
      <w:r w:rsidR="00665823">
        <w:t xml:space="preserve">. It is safe to assume that considering Nvidia has been the popular choice among the gaming community they will continue to develop their cards and attempt to increase performance. An area not covered by this study is the Artificial intelligence space </w:t>
      </w:r>
      <w:r w:rsidR="00665823">
        <w:lastRenderedPageBreak/>
        <w:t>which receives an honourable mention as GPU performance is incredibly important in this field.</w:t>
      </w:r>
    </w:p>
    <w:p w14:paraId="747DF489" w14:textId="77777777" w:rsidR="00E465B6" w:rsidRDefault="00E465B6" w:rsidP="009F10D8">
      <w:pPr>
        <w:keepNext/>
      </w:pPr>
    </w:p>
    <w:p w14:paraId="0F022EF2" w14:textId="56C31AB8" w:rsidR="009F10D8" w:rsidRDefault="009F10D8" w:rsidP="009F10D8">
      <w:pPr>
        <w:keepNext/>
      </w:pPr>
      <w:r w:rsidRPr="009F10D8">
        <w:drawing>
          <wp:inline distT="0" distB="0" distL="0" distR="0" wp14:anchorId="3F645924" wp14:editId="65BE4ACA">
            <wp:extent cx="3790950" cy="2305835"/>
            <wp:effectExtent l="0" t="0" r="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9"/>
                    <a:stretch>
                      <a:fillRect/>
                    </a:stretch>
                  </pic:blipFill>
                  <pic:spPr>
                    <a:xfrm>
                      <a:off x="0" y="0"/>
                      <a:ext cx="3809146" cy="2316903"/>
                    </a:xfrm>
                    <a:prstGeom prst="rect">
                      <a:avLst/>
                    </a:prstGeom>
                  </pic:spPr>
                </pic:pic>
              </a:graphicData>
            </a:graphic>
          </wp:inline>
        </w:drawing>
      </w:r>
    </w:p>
    <w:p w14:paraId="43BF742A" w14:textId="4BA116FE" w:rsidR="009F10D8" w:rsidRDefault="009F10D8" w:rsidP="00665823">
      <w:pPr>
        <w:pStyle w:val="Caption"/>
      </w:pPr>
      <w:bookmarkStart w:id="23" w:name="_Toc133374823"/>
      <w:r>
        <w:t xml:space="preserve">Figure </w:t>
      </w:r>
      <w:fldSimple w:instr=" SEQ Figure \* ARABIC ">
        <w:r w:rsidR="00963494">
          <w:rPr>
            <w:noProof/>
          </w:rPr>
          <w:t>7</w:t>
        </w:r>
      </w:fldSimple>
      <w:r>
        <w:t xml:space="preserve"> Line graph showing execution time of estimation on the </w:t>
      </w:r>
      <w:proofErr w:type="gramStart"/>
      <w:r>
        <w:t>GPU</w:t>
      </w:r>
      <w:bookmarkEnd w:id="23"/>
      <w:proofErr w:type="gramEnd"/>
    </w:p>
    <w:p w14:paraId="735EE2C2" w14:textId="77777777" w:rsidR="009F10D8" w:rsidRDefault="009F10D8" w:rsidP="009F10D8">
      <w:pPr>
        <w:keepNext/>
        <w:spacing w:after="160" w:line="360" w:lineRule="auto"/>
      </w:pPr>
      <w:r w:rsidRPr="009F10D8">
        <w:drawing>
          <wp:inline distT="0" distB="0" distL="0" distR="0" wp14:anchorId="76BBFA83" wp14:editId="4927EF89">
            <wp:extent cx="3810000" cy="2393894"/>
            <wp:effectExtent l="0" t="0" r="0" b="6985"/>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20"/>
                    <a:stretch>
                      <a:fillRect/>
                    </a:stretch>
                  </pic:blipFill>
                  <pic:spPr>
                    <a:xfrm>
                      <a:off x="0" y="0"/>
                      <a:ext cx="3822497" cy="2401746"/>
                    </a:xfrm>
                    <a:prstGeom prst="rect">
                      <a:avLst/>
                    </a:prstGeom>
                  </pic:spPr>
                </pic:pic>
              </a:graphicData>
            </a:graphic>
          </wp:inline>
        </w:drawing>
      </w:r>
    </w:p>
    <w:p w14:paraId="1A2E10F5" w14:textId="6766C558" w:rsidR="009F10D8" w:rsidRDefault="009F10D8" w:rsidP="009F10D8">
      <w:pPr>
        <w:pStyle w:val="Caption"/>
      </w:pPr>
      <w:bookmarkStart w:id="24" w:name="_Toc133374824"/>
      <w:r>
        <w:t xml:space="preserve">Figure </w:t>
      </w:r>
      <w:fldSimple w:instr=" SEQ Figure \* ARABIC ">
        <w:r w:rsidR="00963494">
          <w:rPr>
            <w:noProof/>
          </w:rPr>
          <w:t>8</w:t>
        </w:r>
      </w:fldSimple>
      <w:r>
        <w:t xml:space="preserve"> Execution time of Pi estimation on the CPU</w:t>
      </w:r>
      <w:bookmarkEnd w:id="24"/>
    </w:p>
    <w:p w14:paraId="4BBEE23C" w14:textId="6E3451EA" w:rsidR="003C12B6" w:rsidRPr="003C12B6" w:rsidRDefault="009475AD" w:rsidP="001D06E0">
      <w:pPr>
        <w:spacing w:line="360" w:lineRule="auto"/>
      </w:pPr>
      <w:r>
        <w:t>Comparing the GPU and CPU directly with an even larger number here of 1000000000(one billion) it is clear that the GPU is far faster with larger amounts of data. Interestingly the Pi estimation however, loses some accuracy when using a larger samples size. There are a number of reasons that this could be happening the first and most likely is the timing of threads in the CUDA program. When creating threaded applications it is incredibly important to make sure the data being worked on in the threads is ordered split up and synchronised</w:t>
      </w:r>
      <w:r w:rsidR="001D06E0">
        <w:t xml:space="preserve"> while still avoiding transforming the program into a serial one. That is to say negating the effects of having threaded the programs and only running one thread at a time. In regular C++ there are a number of ways threads can be synchronised but this often leads to the program becoming serial so it is best to limit this. In CUDA code there are also ways of synchronising </w:t>
      </w:r>
      <w:r w:rsidR="001D06E0">
        <w:lastRenderedPageBreak/>
        <w:t xml:space="preserve">threads albeit a bit harder. With limited time and resources the investigator was unable to figure out a proper solution to the synchronisation of threads leading to these larger numbers being omitted for accuracy purposes. The data is still valuable though in the hands of someone with more expertise this program would have a nearly whopping five times faster execution time utilising the GPU and this clearly demonstrates the benefits of making use of GPU acceleration in cases like this. </w:t>
      </w:r>
    </w:p>
    <w:p w14:paraId="41484802" w14:textId="77777777" w:rsidR="003C12B6" w:rsidRDefault="003C12B6" w:rsidP="003C12B6">
      <w:pPr>
        <w:keepNext/>
      </w:pPr>
      <w:r w:rsidRPr="003C12B6">
        <w:drawing>
          <wp:inline distT="0" distB="0" distL="0" distR="0" wp14:anchorId="4CA6734E" wp14:editId="37E674C3">
            <wp:extent cx="5731510" cy="1278890"/>
            <wp:effectExtent l="0" t="0" r="254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1"/>
                    <a:stretch>
                      <a:fillRect/>
                    </a:stretch>
                  </pic:blipFill>
                  <pic:spPr>
                    <a:xfrm>
                      <a:off x="0" y="0"/>
                      <a:ext cx="5731510" cy="1278890"/>
                    </a:xfrm>
                    <a:prstGeom prst="rect">
                      <a:avLst/>
                    </a:prstGeom>
                  </pic:spPr>
                </pic:pic>
              </a:graphicData>
            </a:graphic>
          </wp:inline>
        </w:drawing>
      </w:r>
    </w:p>
    <w:p w14:paraId="6ABE3231" w14:textId="559E073F" w:rsidR="003C12B6" w:rsidRPr="003C12B6" w:rsidRDefault="003C12B6" w:rsidP="003C12B6">
      <w:pPr>
        <w:pStyle w:val="Caption"/>
      </w:pPr>
      <w:bookmarkStart w:id="25" w:name="_Toc133374825"/>
      <w:r>
        <w:t xml:space="preserve">Figure </w:t>
      </w:r>
      <w:fldSimple w:instr=" SEQ Figure \* ARABIC ">
        <w:r w:rsidR="00963494">
          <w:rPr>
            <w:noProof/>
          </w:rPr>
          <w:t>9</w:t>
        </w:r>
      </w:fldSimple>
      <w:r>
        <w:t xml:space="preserve"> Test of GPU(left) and CPU(right) with 1000000000(one billion)  samples</w:t>
      </w:r>
      <w:bookmarkEnd w:id="25"/>
    </w:p>
    <w:p w14:paraId="0AD4DFCB" w14:textId="77777777" w:rsidR="001D06E0" w:rsidRDefault="001D06E0" w:rsidP="00A371C9">
      <w:pPr>
        <w:spacing w:after="160" w:line="360" w:lineRule="auto"/>
      </w:pPr>
    </w:p>
    <w:p w14:paraId="6E3352F1" w14:textId="77777777" w:rsidR="001D06E0" w:rsidRDefault="001D06E0" w:rsidP="00A371C9">
      <w:pPr>
        <w:spacing w:after="160" w:line="360" w:lineRule="auto"/>
      </w:pPr>
      <w:r>
        <w:t>It is clear from the data when using larger numbers the GPU often outperforms a threaded CPU application. Interestingly with a smaller sample size the CPU is superior, needing to copy data to and from the GPU creates an incredible amount of latency that would almost definitely create larger problems should a program not properly suiting the GPUs strengths make use of it.</w:t>
      </w:r>
    </w:p>
    <w:p w14:paraId="2AE5FECF" w14:textId="77777777" w:rsidR="00963494" w:rsidRDefault="001D06E0" w:rsidP="00A371C9">
      <w:pPr>
        <w:spacing w:after="160" w:line="360" w:lineRule="auto"/>
      </w:pPr>
      <w:r>
        <w:tab/>
        <w:t>Of course improvements to technology are being made every year and there are often technologies unavailable to the regular end user that could massively benefit them but be far too expensive to mass produce at this time. This study would definitely benefit from being re done in a few years’ time and even having it’s scope expanded. With the limited amount of data and platforms tested here the results provide a good picture of where a GPUs strengths lie and where it’s weaknesses are. In addition there is a number of factors in each computer affecting the speed of every process done on it. It is safe to say from the data collected here the GPU is faster with larger amounts of data and the CPU is faster with smaller amounts of data. Just as in this project each program and piece of software created should be assessed and the relevant development phases followed.</w:t>
      </w:r>
    </w:p>
    <w:p w14:paraId="62A299AC" w14:textId="77777777" w:rsidR="00963494" w:rsidRDefault="00963494" w:rsidP="00A371C9">
      <w:pPr>
        <w:spacing w:after="160" w:line="360" w:lineRule="auto"/>
      </w:pPr>
      <w:r>
        <w:tab/>
        <w:t xml:space="preserve">On a final note of evaluation it is interesting to note that as a precaution the maximum integer value, integer being a numerical variable in coding, lead to the CUDA program being unable to complete. Taking a brief look at figure 10 it took the CPU program around a minute and ten seconds to run the max integer value through the process. When testing this same integer value the CUDA code would not complete. In order to make sure that the GPU </w:t>
      </w:r>
      <w:r>
        <w:lastRenderedPageBreak/>
        <w:t>accelerated program was not just taking a long time to complete the program was left to run for around 30 minutes and no data had sown up on the output screen.</w:t>
      </w:r>
    </w:p>
    <w:p w14:paraId="20E58BCA" w14:textId="77777777" w:rsidR="00963494" w:rsidRDefault="00963494" w:rsidP="00963494">
      <w:pPr>
        <w:keepNext/>
        <w:spacing w:after="160" w:line="360" w:lineRule="auto"/>
      </w:pPr>
      <w:r w:rsidRPr="00963494">
        <w:drawing>
          <wp:inline distT="0" distB="0" distL="0" distR="0" wp14:anchorId="0DC838FD" wp14:editId="553F0D5D">
            <wp:extent cx="4467849" cy="990738"/>
            <wp:effectExtent l="0" t="0" r="9525"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2"/>
                    <a:stretch>
                      <a:fillRect/>
                    </a:stretch>
                  </pic:blipFill>
                  <pic:spPr>
                    <a:xfrm>
                      <a:off x="0" y="0"/>
                      <a:ext cx="4467849" cy="990738"/>
                    </a:xfrm>
                    <a:prstGeom prst="rect">
                      <a:avLst/>
                    </a:prstGeom>
                  </pic:spPr>
                </pic:pic>
              </a:graphicData>
            </a:graphic>
          </wp:inline>
        </w:drawing>
      </w:r>
    </w:p>
    <w:p w14:paraId="21309682" w14:textId="0DC3A9AD" w:rsidR="00963494" w:rsidRDefault="00963494" w:rsidP="00963494">
      <w:pPr>
        <w:pStyle w:val="Caption"/>
      </w:pPr>
      <w:bookmarkStart w:id="26" w:name="_Toc133374826"/>
      <w:r>
        <w:t xml:space="preserve">Figure </w:t>
      </w:r>
      <w:fldSimple w:instr=" SEQ Figure \* ARABIC ">
        <w:r>
          <w:rPr>
            <w:noProof/>
          </w:rPr>
          <w:t>10</w:t>
        </w:r>
      </w:fldSimple>
      <w:r>
        <w:t xml:space="preserve"> results for the maximum integer value ran on the </w:t>
      </w:r>
      <w:proofErr w:type="gramStart"/>
      <w:r>
        <w:t>CPU</w:t>
      </w:r>
      <w:bookmarkEnd w:id="26"/>
      <w:proofErr w:type="gramEnd"/>
    </w:p>
    <w:p w14:paraId="0BC4E428" w14:textId="77777777" w:rsidR="00963494" w:rsidRDefault="00963494" w:rsidP="00963494"/>
    <w:p w14:paraId="6F62330C" w14:textId="4ECE0DB6" w:rsidR="00963494" w:rsidRPr="00963494" w:rsidRDefault="00F676D8" w:rsidP="002968C2">
      <w:pPr>
        <w:spacing w:line="360" w:lineRule="auto"/>
      </w:pPr>
      <w:r>
        <w:t>It is entirely plausible that the program would have compiled had it been left for hours or even days but this is unlikely to ever be allowed to take that long in a real world scenario. This is the most extreme case and if coding a real world application proper error handling and overflow backups would be put into place to avoid such a scenario from happening. An example of this can often be seen on the windows operating system, if the event scheduler deems a process to be low priority the focused application may turn white and show a small “(Not Responding</w:t>
      </w:r>
      <w:r w:rsidR="002E207F">
        <w:t>)</w:t>
      </w:r>
      <w:r>
        <w:t>” message on top of the window.</w:t>
      </w:r>
    </w:p>
    <w:p w14:paraId="24120C7D" w14:textId="2C8FBA29" w:rsidR="0071457D" w:rsidRPr="0071457D" w:rsidRDefault="0071457D" w:rsidP="00A371C9">
      <w:pPr>
        <w:spacing w:after="160" w:line="360" w:lineRule="auto"/>
        <w:rPr>
          <w:rFonts w:eastAsiaTheme="majorEastAsia"/>
          <w:sz w:val="26"/>
          <w:szCs w:val="26"/>
        </w:rPr>
      </w:pPr>
      <w:r w:rsidRPr="0071457D">
        <w:br w:type="page"/>
      </w:r>
    </w:p>
    <w:p w14:paraId="3F3173A6" w14:textId="2737D5CE" w:rsidR="0071457D" w:rsidRPr="0071457D" w:rsidRDefault="0071457D" w:rsidP="00A371C9">
      <w:pPr>
        <w:pStyle w:val="Heading2"/>
        <w:spacing w:line="360" w:lineRule="auto"/>
        <w:rPr>
          <w:rFonts w:ascii="Times New Roman" w:hAnsi="Times New Roman" w:cs="Times New Roman"/>
          <w:color w:val="auto"/>
        </w:rPr>
      </w:pPr>
      <w:bookmarkStart w:id="27" w:name="_Toc133379535"/>
      <w:r w:rsidRPr="0071457D">
        <w:rPr>
          <w:rFonts w:ascii="Times New Roman" w:hAnsi="Times New Roman" w:cs="Times New Roman"/>
          <w:color w:val="auto"/>
        </w:rPr>
        <w:lastRenderedPageBreak/>
        <w:t>Conclusion</w:t>
      </w:r>
      <w:bookmarkEnd w:id="27"/>
    </w:p>
    <w:p w14:paraId="0580C177" w14:textId="77777777" w:rsidR="0071457D" w:rsidRPr="0071457D" w:rsidRDefault="0071457D" w:rsidP="003F4F35"/>
    <w:p w14:paraId="2F7358B4" w14:textId="2BF1CC05" w:rsidR="005C42FC" w:rsidRDefault="001D06E0" w:rsidP="00A371C9">
      <w:pPr>
        <w:spacing w:after="160" w:line="360" w:lineRule="auto"/>
      </w:pPr>
      <w:r>
        <w:t xml:space="preserve">Creating software in the modern day is incredibly intricate with every PC being different in terms of operating systems and hardware it is often impossible to code a program that works perfectly on every system. In many cases a developer may choose </w:t>
      </w:r>
      <w:r w:rsidR="005C42FC">
        <w:t xml:space="preserve">one manufacturer to work with to best optimise their program and minimise the amount of resources needed in the development phase. Here in this study only Nvidia GPUs were tested as the implementation of CUDA code was being assessed. CUDA is an Nvidia only coding language meaning if this code was to be run on and AMD GPU system it would not work. As mentioned OpenCL is often the choice for GPU acceleration when using a product that isn’t </w:t>
      </w:r>
      <w:r w:rsidR="00820617">
        <w:t xml:space="preserve">based on the </w:t>
      </w:r>
      <w:r w:rsidR="005C42FC">
        <w:t>Nvidia</w:t>
      </w:r>
      <w:r w:rsidR="00820617">
        <w:t xml:space="preserve"> architecture</w:t>
      </w:r>
      <w:r w:rsidR="005C42FC">
        <w:t xml:space="preserve">. If this study was to be revisited it could be beneficial to also write an OpenCL version of the program and test against that. In an ideal world every component but the GPU would be the same and the code would be run with the different GPUs on the same CPU and component base. This was not possible for this project. Due to the nature of the systems available and resources it would have been an incredible waste of time and resources to take apart different computers and build an ideal test bench. With more time and resources this study would greatly benefit from that regardless of this meaningful data was still collected and assessed. </w:t>
      </w:r>
    </w:p>
    <w:p w14:paraId="2B8C770A" w14:textId="77777777" w:rsidR="00D456F6" w:rsidRDefault="005C42FC" w:rsidP="005C42FC">
      <w:pPr>
        <w:spacing w:after="160" w:line="360" w:lineRule="auto"/>
        <w:ind w:firstLine="720"/>
      </w:pPr>
      <w:r>
        <w:t xml:space="preserve">From the graphs and results shown it is clear that GPUs are far better at dealing with large amounts of data than CPUs are and this is often the case for all systems. A few years ago not every system would have had a dedicated graphics card. Increases in both video resolution and technology available for creating 3D images has led to the need for a dedicated PC component that can perform the billions of calculations needed for this at a high speed without slowing down and dissatisfying the end user. </w:t>
      </w:r>
      <w:r w:rsidR="00FC55BB">
        <w:t xml:space="preserve">The use of GPU acceleration is incredibly useful and should be opted for wherever possible in the modern day. As technology progresses it is more and more important for the end user to be happy with the service they are receiving, if a program is taking </w:t>
      </w:r>
      <w:r w:rsidR="00D456F6">
        <w:t xml:space="preserve">even up to five minutes to load some info or a feature end users are often upset and offput by this and this could lead to the demise of any project, service, or application before it has even begun to be shipped and sold. </w:t>
      </w:r>
    </w:p>
    <w:p w14:paraId="4FBD97B4" w14:textId="77777777" w:rsidR="00D456F6" w:rsidRDefault="00D456F6" w:rsidP="005C42FC">
      <w:pPr>
        <w:spacing w:after="160" w:line="360" w:lineRule="auto"/>
        <w:ind w:firstLine="720"/>
      </w:pPr>
      <w:r>
        <w:tab/>
        <w:t xml:space="preserve">Although this investigation was on a smaller scale than most brands and companies work with the data is still incredibly valuable for what to look for. Yes, CUDA code and programs have their limitations but these are not too be the spotlight. All forms of coding have drawbacks and weaknesses that are often ignored or pushed to the side. A </w:t>
      </w:r>
      <w:r>
        <w:lastRenderedPageBreak/>
        <w:t>plethora of systems and languages exist for each unique aspect of computing that someone may wish to go into. This is part of the beauty of programming, although Nvidia has a large market share on GPUs they aren’t the only option and the benefits of what Nvidia have invented and updated over the years get to be enjoyed by all end users.</w:t>
      </w:r>
    </w:p>
    <w:p w14:paraId="3DA9A1F3" w14:textId="469EE363" w:rsidR="0071457D" w:rsidRPr="0071457D" w:rsidRDefault="00D456F6" w:rsidP="005C42FC">
      <w:pPr>
        <w:spacing w:after="160" w:line="360" w:lineRule="auto"/>
        <w:ind w:firstLine="720"/>
        <w:rPr>
          <w:rFonts w:eastAsiaTheme="majorEastAsia"/>
          <w:sz w:val="26"/>
          <w:szCs w:val="26"/>
        </w:rPr>
      </w:pPr>
      <w:r>
        <w:tab/>
      </w:r>
      <w:r w:rsidR="0066417F">
        <w:t>To close</w:t>
      </w:r>
      <w:r>
        <w:t xml:space="preserve">, CUDA has it’s benefits clearly seen in the results the GPUs ability to process incredible amounts of data and calculations is unmatched and used in conjunction to the CPU a program can play on both of the strengths in the components. GPUs are incredibly valuable and being able to interface with them in such a simple way has allowed technology to come leaps and bounds in a relatively short amount of time. The quality of these components is not to be understated. GPUs are incredible powerhouses in data crunching and running billions of calculations a second to bring the fastest and best experience possible to the end user. </w:t>
      </w:r>
      <w:r w:rsidR="0071457D" w:rsidRPr="0071457D">
        <w:br w:type="page"/>
      </w:r>
    </w:p>
    <w:p w14:paraId="3C404F3A" w14:textId="6375EA47" w:rsidR="0071457D" w:rsidRPr="0071457D" w:rsidRDefault="0071457D" w:rsidP="00A371C9">
      <w:pPr>
        <w:pStyle w:val="Heading2"/>
        <w:spacing w:line="360" w:lineRule="auto"/>
        <w:rPr>
          <w:rFonts w:ascii="Times New Roman" w:hAnsi="Times New Roman" w:cs="Times New Roman"/>
          <w:color w:val="auto"/>
        </w:rPr>
      </w:pPr>
      <w:bookmarkStart w:id="28" w:name="_Toc133379536"/>
      <w:r w:rsidRPr="0071457D">
        <w:rPr>
          <w:rFonts w:ascii="Times New Roman" w:hAnsi="Times New Roman" w:cs="Times New Roman"/>
          <w:color w:val="auto"/>
        </w:rPr>
        <w:lastRenderedPageBreak/>
        <w:t>Reflection</w:t>
      </w:r>
      <w:bookmarkEnd w:id="28"/>
    </w:p>
    <w:p w14:paraId="3BE887F7" w14:textId="5CADD39D" w:rsidR="0071457D" w:rsidRDefault="00364334" w:rsidP="005373EA">
      <w:pPr>
        <w:spacing w:line="360" w:lineRule="auto"/>
      </w:pPr>
      <w:r>
        <w:t xml:space="preserve">During this project I feel as if my ability to research and select relevant data has expanded a lot. Before starting the individual project I had never done a proper literature review before starting an investigation or assignment. Making sure that all the background research was sound before starting the project gave me a head start when learning the coding portion. As I had never coded with CUDA before there was a learning curve but using the literature review I was able to understand the concepts very easily and quickly realise the differences between regular C++ code and CUDA code. By doing this I felt like the learning process was a lot shorter than it would have been had I not done a comprehensive literature review. </w:t>
      </w:r>
    </w:p>
    <w:p w14:paraId="63BEAFDB" w14:textId="7679265D" w:rsidR="00364334" w:rsidRDefault="00364334" w:rsidP="005373EA">
      <w:pPr>
        <w:spacing w:line="360" w:lineRule="auto"/>
      </w:pPr>
      <w:r>
        <w:tab/>
        <w:t>Another aspect of the project I had never really taken upon myself seriously was learning a coding language from scratch myself. Although in the past I had done some initial research into other coding languages in order to further my skills I had not really taken it any further than coding a few simple problems and programs in any given language. Even with the shared base language between C++ which I am very familiar with and CUDA which I wasn’t familiar with there are still certain aspects that are different. Along with learning a new language the ability to troubleshoot my code has never been a strongpoint of mine alongside my socket programming and concurrency class I had with Dr Tim Bashford I was able to realise the importance of adding outputs and ways to test the values of each variable in a program. Learning this helped me directly with the project as I was able to use these techniques a number of times when needing to know what the hits variable was doing in my program.</w:t>
      </w:r>
    </w:p>
    <w:p w14:paraId="3FD9B051" w14:textId="5A26DD07" w:rsidR="00364334" w:rsidRDefault="00364334" w:rsidP="005373EA">
      <w:pPr>
        <w:spacing w:line="360" w:lineRule="auto"/>
      </w:pPr>
      <w:r>
        <w:tab/>
        <w:t>Outside of the coding portion I learned quite a bit about agile principles that are used in the workplace</w:t>
      </w:r>
      <w:sdt>
        <w:sdtPr>
          <w:id w:val="-2005505901"/>
          <w:citation/>
        </w:sdtPr>
        <w:sdtContent>
          <w:r w:rsidR="002E207F">
            <w:fldChar w:fldCharType="begin"/>
          </w:r>
          <w:r w:rsidR="002E207F">
            <w:rPr>
              <w:lang w:val="en-US"/>
            </w:rPr>
            <w:instrText xml:space="preserve"> CITATION Hog21 \l 1033 </w:instrText>
          </w:r>
          <w:r w:rsidR="002E207F">
            <w:fldChar w:fldCharType="separate"/>
          </w:r>
          <w:r w:rsidR="008063DA">
            <w:rPr>
              <w:noProof/>
              <w:lang w:val="en-US"/>
            </w:rPr>
            <w:t xml:space="preserve"> </w:t>
          </w:r>
          <w:r w:rsidR="008063DA" w:rsidRPr="008063DA">
            <w:rPr>
              <w:noProof/>
              <w:lang w:val="en-US"/>
            </w:rPr>
            <w:t>[36]</w:t>
          </w:r>
          <w:r w:rsidR="002E207F">
            <w:fldChar w:fldCharType="end"/>
          </w:r>
        </w:sdtContent>
      </w:sdt>
      <w:r w:rsidR="00F8445B">
        <w:t>. Learning about the need to be transparent with your team despite my project being individual was very useful. I took the agile principles and applied them to myself breaking down the steps I needed during the development phases and allowing me to have a clear and concise picture of what features were needed to give me a successful program and useful results.</w:t>
      </w:r>
      <w:r w:rsidR="00566D98">
        <w:t xml:space="preserve"> I think becoming more familiar with the agile principles will aid me greatly when joining a new workplace as I will not need to be taught all the basics from the ground up. I will be familiar with user stories and relationship classes and be able to jump straight into joining a team of programmers or engineers working on a project.</w:t>
      </w:r>
    </w:p>
    <w:p w14:paraId="709D487E" w14:textId="54C66E62" w:rsidR="00F8445B" w:rsidRDefault="00F8445B" w:rsidP="005373EA">
      <w:pPr>
        <w:spacing w:line="360" w:lineRule="auto"/>
      </w:pPr>
      <w:r>
        <w:tab/>
        <w:t xml:space="preserve">If I was to redo this project in the future I think I would aim to get access to some computers that have different graphics card bases on them such as AMD or Intel graphics cards and write an additional program using the OpenCL language to test if CUDA is more </w:t>
      </w:r>
      <w:r>
        <w:lastRenderedPageBreak/>
        <w:t>efficient in certain aspects to OpenCL or if the difference between them is relatively small. In the real world Nvidia has a massive market share and essentially founded GPUGPU programming giving them a huge edge. However, I do believe other companies are making strides in the right direction for creating back end languages that are just as good as CUDA in software development. I would have opted to try this method this time around but I was unable to get access to any AMD or Intel GPU systems which in some ways I do see as beneficial as it allowed me to stay focused on which aspects of the project I wanted to focus on. Had the project been far more open ended and including multiple types of computers I do feel I may have been side tracked and wasted a lot of resources in areas that I wouldn’t have needed to.</w:t>
      </w:r>
    </w:p>
    <w:p w14:paraId="7D761824" w14:textId="37664EDE" w:rsidR="00D456F6" w:rsidRDefault="00D456F6" w:rsidP="005373EA">
      <w:pPr>
        <w:spacing w:line="360" w:lineRule="auto"/>
      </w:pPr>
      <w:r>
        <w:tab/>
        <w:t xml:space="preserve">I think that the coding skills and knowledge I have learned along the course of this project are incredibly valuable and will greatly benefit me in my career. Having now worked with GPU programming on an albeit small scale compared to what many do I can see the usefulness of this technology in the real world and am considering pursuing a career in this path. It has been an immense amount of fun and challenge working on this project and I only wish I had more resources available to me to further the scope. As mentioned before the resources available to me greatly limited </w:t>
      </w:r>
      <w:r w:rsidR="00963494">
        <w:t>the cross manufacturer testing I could do and not having a proper testing PC setup could have impacted the results. On the same note as this I do think the data is still valuable, in an ideal scenario everything but the GPU would be the same but that just is not the case in the real world. With modern day PC building being so easy it is highly unlikely two people have the same system and just different GPUs. On that same note even if two people are to buy the same components there are a number of factors influencing how each component turns out and performs</w:t>
      </w:r>
      <w:sdt>
        <w:sdtPr>
          <w:id w:val="302282774"/>
          <w:citation/>
        </w:sdtPr>
        <w:sdtContent>
          <w:r w:rsidR="002E207F">
            <w:fldChar w:fldCharType="begin"/>
          </w:r>
          <w:r w:rsidR="002E207F">
            <w:rPr>
              <w:lang w:val="en-US"/>
            </w:rPr>
            <w:instrText xml:space="preserve"> CITATION And12 \l 1033 </w:instrText>
          </w:r>
          <w:r w:rsidR="002E207F">
            <w:fldChar w:fldCharType="separate"/>
          </w:r>
          <w:r w:rsidR="008063DA">
            <w:rPr>
              <w:noProof/>
              <w:lang w:val="en-US"/>
            </w:rPr>
            <w:t xml:space="preserve"> </w:t>
          </w:r>
          <w:r w:rsidR="008063DA" w:rsidRPr="008063DA">
            <w:rPr>
              <w:noProof/>
              <w:lang w:val="en-US"/>
            </w:rPr>
            <w:t>[37]</w:t>
          </w:r>
          <w:r w:rsidR="002E207F">
            <w:fldChar w:fldCharType="end"/>
          </w:r>
        </w:sdtContent>
      </w:sdt>
      <w:sdt>
        <w:sdtPr>
          <w:id w:val="1495452515"/>
          <w:citation/>
        </w:sdtPr>
        <w:sdtContent>
          <w:r w:rsidR="002E207F">
            <w:fldChar w:fldCharType="begin"/>
          </w:r>
          <w:r w:rsidR="002E207F">
            <w:rPr>
              <w:lang w:val="en-US"/>
            </w:rPr>
            <w:instrText xml:space="preserve"> CITATION Res21 \l 1033 </w:instrText>
          </w:r>
          <w:r w:rsidR="002E207F">
            <w:fldChar w:fldCharType="separate"/>
          </w:r>
          <w:r w:rsidR="008063DA">
            <w:rPr>
              <w:noProof/>
              <w:lang w:val="en-US"/>
            </w:rPr>
            <w:t xml:space="preserve"> </w:t>
          </w:r>
          <w:r w:rsidR="008063DA" w:rsidRPr="008063DA">
            <w:rPr>
              <w:noProof/>
              <w:lang w:val="en-US"/>
            </w:rPr>
            <w:t>[38]</w:t>
          </w:r>
          <w:r w:rsidR="002E207F">
            <w:fldChar w:fldCharType="end"/>
          </w:r>
        </w:sdtContent>
      </w:sdt>
      <w:r w:rsidR="00963494">
        <w:t xml:space="preserve">. In that respect I think this project provides a good look into how CUDA and CPU driven codes can or will perform in the real world. The sentiment stays that GPUs are faster with larger amounts of data and CPUs can be incredibly fast at performing small calculations. </w:t>
      </w:r>
    </w:p>
    <w:p w14:paraId="6C14E508" w14:textId="0CD46B1C" w:rsidR="00963494" w:rsidRPr="0071457D" w:rsidRDefault="00963494" w:rsidP="005373EA">
      <w:pPr>
        <w:spacing w:line="360" w:lineRule="auto"/>
      </w:pPr>
      <w:r>
        <w:tab/>
        <w:t xml:space="preserve">Not only has this project improved my coding skills I also feel like my reporting and writing skills have improved. In order to create accurate and pleasant descriptions of the data I collected I was tested in my ability to put complex computing terms in layman’s terms for any reader to be able to digest. Although it is safe to assume many reading will have a common understanding of how computer’s worked I did my best to describe it all in detail and provide explanations for terms used along the way. I found that challenging as to me using the words “host” and “device” when referring to components had almost become </w:t>
      </w:r>
      <w:r>
        <w:lastRenderedPageBreak/>
        <w:t>second nature. It was a test to break my own thinking down and explain clearly to the reader what is being said and why it is relevant.</w:t>
      </w:r>
    </w:p>
    <w:p w14:paraId="5AC5D322" w14:textId="77777777" w:rsidR="0071457D" w:rsidRPr="0071457D" w:rsidRDefault="0071457D" w:rsidP="00A371C9">
      <w:pPr>
        <w:spacing w:after="160" w:line="360" w:lineRule="auto"/>
        <w:rPr>
          <w:rFonts w:eastAsiaTheme="majorEastAsia"/>
          <w:sz w:val="26"/>
          <w:szCs w:val="26"/>
        </w:rPr>
      </w:pPr>
      <w:r w:rsidRPr="0071457D">
        <w:br w:type="page"/>
      </w:r>
    </w:p>
    <w:bookmarkStart w:id="29" w:name="_Toc133379537" w:displacedByCustomXml="next"/>
    <w:sdt>
      <w:sdtPr>
        <w:rPr>
          <w:rFonts w:ascii="Times New Roman" w:eastAsiaTheme="minorHAnsi" w:hAnsi="Times New Roman" w:cs="Times New Roman"/>
          <w:color w:val="auto"/>
          <w:sz w:val="24"/>
          <w:szCs w:val="24"/>
        </w:rPr>
        <w:id w:val="-536048826"/>
        <w:docPartObj>
          <w:docPartGallery w:val="Bibliographies"/>
          <w:docPartUnique/>
        </w:docPartObj>
      </w:sdtPr>
      <w:sdtEndPr>
        <w:rPr>
          <w:rFonts w:eastAsia="Times New Roman"/>
        </w:rPr>
      </w:sdtEndPr>
      <w:sdtContent>
        <w:p w14:paraId="5BC607D3" w14:textId="77777777" w:rsidR="0071457D" w:rsidRPr="009E0B41" w:rsidRDefault="0071457D" w:rsidP="00A371C9">
          <w:pPr>
            <w:pStyle w:val="Heading1"/>
            <w:spacing w:line="360" w:lineRule="auto"/>
            <w:rPr>
              <w:rStyle w:val="Heading2Char"/>
              <w:rFonts w:ascii="Times New Roman" w:hAnsi="Times New Roman" w:cs="Times New Roman"/>
              <w:color w:val="auto"/>
              <w:sz w:val="28"/>
              <w:szCs w:val="28"/>
            </w:rPr>
          </w:pPr>
          <w:r w:rsidRPr="009E0B41">
            <w:rPr>
              <w:rStyle w:val="Heading2Char"/>
              <w:rFonts w:ascii="Times New Roman" w:hAnsi="Times New Roman" w:cs="Times New Roman"/>
              <w:color w:val="auto"/>
              <w:sz w:val="28"/>
              <w:szCs w:val="28"/>
            </w:rPr>
            <w:t>References</w:t>
          </w:r>
          <w:bookmarkEnd w:id="29"/>
        </w:p>
        <w:sdt>
          <w:sdtPr>
            <w:id w:val="-573587230"/>
            <w:bibliography/>
          </w:sdtPr>
          <w:sdtContent>
            <w:p w14:paraId="3F03CE0F" w14:textId="77777777" w:rsidR="008063DA" w:rsidRDefault="0071457D" w:rsidP="00A371C9">
              <w:pPr>
                <w:spacing w:line="360" w:lineRule="auto"/>
                <w:rPr>
                  <w:rFonts w:eastAsiaTheme="minorEastAsia"/>
                  <w:noProof/>
                  <w:color w:val="000000" w:themeColor="text1"/>
                  <w:kern w:val="2"/>
                  <w:lang w:eastAsia="ko-KR"/>
                  <w14:ligatures w14:val="standardContextual"/>
                </w:rPr>
              </w:pPr>
              <w:r w:rsidRPr="0071457D">
                <w:fldChar w:fldCharType="begin"/>
              </w:r>
              <w:r w:rsidRPr="0071457D">
                <w:instrText xml:space="preserve"> BIBLIOGRAPHY </w:instrText>
              </w:r>
              <w:r w:rsidRPr="0071457D">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3"/>
                <w:gridCol w:w="8653"/>
              </w:tblGrid>
              <w:tr w:rsidR="008063DA" w14:paraId="757D8D3C" w14:textId="77777777">
                <w:trPr>
                  <w:divId w:val="1303074016"/>
                  <w:tblCellSpacing w:w="15" w:type="dxa"/>
                </w:trPr>
                <w:tc>
                  <w:tcPr>
                    <w:tcW w:w="50" w:type="pct"/>
                    <w:hideMark/>
                  </w:tcPr>
                  <w:p w14:paraId="251A36EF" w14:textId="1FACB0B5" w:rsidR="008063DA" w:rsidRDefault="008063DA">
                    <w:pPr>
                      <w:pStyle w:val="Bibliography"/>
                      <w:rPr>
                        <w:noProof/>
                      </w:rPr>
                    </w:pPr>
                    <w:r>
                      <w:rPr>
                        <w:noProof/>
                      </w:rPr>
                      <w:t xml:space="preserve">[1] </w:t>
                    </w:r>
                  </w:p>
                </w:tc>
                <w:tc>
                  <w:tcPr>
                    <w:tcW w:w="0" w:type="auto"/>
                    <w:hideMark/>
                  </w:tcPr>
                  <w:p w14:paraId="79BA272B" w14:textId="77777777" w:rsidR="008063DA" w:rsidRDefault="008063DA">
                    <w:pPr>
                      <w:pStyle w:val="Bibliography"/>
                      <w:rPr>
                        <w:noProof/>
                      </w:rPr>
                    </w:pPr>
                    <w:r>
                      <w:rPr>
                        <w:noProof/>
                      </w:rPr>
                      <w:t xml:space="preserve">K. Fatahalian, J. Sugerman and P. Hanrahan, “Understanding the efficiency of GPU algorithms for matrix-matrix multiplication,” in </w:t>
                    </w:r>
                    <w:r>
                      <w:rPr>
                        <w:i/>
                        <w:iCs/>
                        <w:noProof/>
                      </w:rPr>
                      <w:t>Graphics Hardware</w:t>
                    </w:r>
                    <w:r>
                      <w:rPr>
                        <w:noProof/>
                      </w:rPr>
                      <w:t xml:space="preserve">, Genoble, 2004. </w:t>
                    </w:r>
                  </w:p>
                </w:tc>
              </w:tr>
              <w:tr w:rsidR="008063DA" w14:paraId="2A574362" w14:textId="77777777">
                <w:trPr>
                  <w:divId w:val="1303074016"/>
                  <w:tblCellSpacing w:w="15" w:type="dxa"/>
                </w:trPr>
                <w:tc>
                  <w:tcPr>
                    <w:tcW w:w="50" w:type="pct"/>
                    <w:hideMark/>
                  </w:tcPr>
                  <w:p w14:paraId="6CA0374C" w14:textId="77777777" w:rsidR="008063DA" w:rsidRDefault="008063DA">
                    <w:pPr>
                      <w:pStyle w:val="Bibliography"/>
                      <w:rPr>
                        <w:noProof/>
                      </w:rPr>
                    </w:pPr>
                    <w:r>
                      <w:rPr>
                        <w:noProof/>
                      </w:rPr>
                      <w:t xml:space="preserve">[2] </w:t>
                    </w:r>
                  </w:p>
                </w:tc>
                <w:tc>
                  <w:tcPr>
                    <w:tcW w:w="0" w:type="auto"/>
                    <w:hideMark/>
                  </w:tcPr>
                  <w:p w14:paraId="59764C3A" w14:textId="77777777" w:rsidR="008063DA" w:rsidRDefault="008063DA">
                    <w:pPr>
                      <w:pStyle w:val="Bibliography"/>
                      <w:rPr>
                        <w:noProof/>
                      </w:rPr>
                    </w:pPr>
                    <w:r>
                      <w:rPr>
                        <w:noProof/>
                      </w:rPr>
                      <w:t xml:space="preserve">M. Tahar Abbes, B. Selma, A. Benhamada, A. Allal, K. Abdelmadijid and K. Mohammed, “Performance Evaluation of basic Image Processing Algorithms in CPU, GPU, Raspberry Pi, and FPGA,” pp. 312-321, September 2020. </w:t>
                    </w:r>
                  </w:p>
                </w:tc>
              </w:tr>
              <w:tr w:rsidR="008063DA" w14:paraId="23991347" w14:textId="77777777">
                <w:trPr>
                  <w:divId w:val="1303074016"/>
                  <w:tblCellSpacing w:w="15" w:type="dxa"/>
                </w:trPr>
                <w:tc>
                  <w:tcPr>
                    <w:tcW w:w="50" w:type="pct"/>
                    <w:hideMark/>
                  </w:tcPr>
                  <w:p w14:paraId="70C0D92B" w14:textId="77777777" w:rsidR="008063DA" w:rsidRDefault="008063DA">
                    <w:pPr>
                      <w:pStyle w:val="Bibliography"/>
                      <w:rPr>
                        <w:noProof/>
                      </w:rPr>
                    </w:pPr>
                    <w:r>
                      <w:rPr>
                        <w:noProof/>
                      </w:rPr>
                      <w:t xml:space="preserve">[3] </w:t>
                    </w:r>
                  </w:p>
                </w:tc>
                <w:tc>
                  <w:tcPr>
                    <w:tcW w:w="0" w:type="auto"/>
                    <w:hideMark/>
                  </w:tcPr>
                  <w:p w14:paraId="31584D45" w14:textId="77777777" w:rsidR="008063DA" w:rsidRDefault="008063DA">
                    <w:pPr>
                      <w:pStyle w:val="Bibliography"/>
                      <w:rPr>
                        <w:noProof/>
                      </w:rPr>
                    </w:pPr>
                    <w:r>
                      <w:rPr>
                        <w:noProof/>
                      </w:rPr>
                      <w:t>B. House, “A Brief History of GPUs,” Medium, 19 July 2019. [Online]. Available: https://medium.com/neuralmagic/a-brief-history-of-gpus-27122d8fd45. [Accessed 13 October 2022].</w:t>
                    </w:r>
                  </w:p>
                </w:tc>
              </w:tr>
              <w:tr w:rsidR="008063DA" w14:paraId="3719AFE6" w14:textId="77777777">
                <w:trPr>
                  <w:divId w:val="1303074016"/>
                  <w:tblCellSpacing w:w="15" w:type="dxa"/>
                </w:trPr>
                <w:tc>
                  <w:tcPr>
                    <w:tcW w:w="50" w:type="pct"/>
                    <w:hideMark/>
                  </w:tcPr>
                  <w:p w14:paraId="42856202" w14:textId="77777777" w:rsidR="008063DA" w:rsidRDefault="008063DA">
                    <w:pPr>
                      <w:pStyle w:val="Bibliography"/>
                      <w:rPr>
                        <w:noProof/>
                      </w:rPr>
                    </w:pPr>
                    <w:r>
                      <w:rPr>
                        <w:noProof/>
                      </w:rPr>
                      <w:t xml:space="preserve">[4] </w:t>
                    </w:r>
                  </w:p>
                </w:tc>
                <w:tc>
                  <w:tcPr>
                    <w:tcW w:w="0" w:type="auto"/>
                    <w:hideMark/>
                  </w:tcPr>
                  <w:p w14:paraId="120DD10E" w14:textId="77777777" w:rsidR="008063DA" w:rsidRDefault="008063DA">
                    <w:pPr>
                      <w:pStyle w:val="Bibliography"/>
                      <w:rPr>
                        <w:noProof/>
                      </w:rPr>
                    </w:pPr>
                    <w:r>
                      <w:rPr>
                        <w:noProof/>
                      </w:rPr>
                      <w:t xml:space="preserve">M. Martin, </w:t>
                    </w:r>
                    <w:r>
                      <w:rPr>
                        <w:i/>
                        <w:iCs/>
                        <w:noProof/>
                      </w:rPr>
                      <w:t xml:space="preserve">History of Processor Performance, </w:t>
                    </w:r>
                    <w:r>
                      <w:rPr>
                        <w:noProof/>
                      </w:rPr>
                      <w:t xml:space="preserve">Philadpelphia, PA: University of Pennsylvania , 2012. </w:t>
                    </w:r>
                  </w:p>
                </w:tc>
              </w:tr>
              <w:tr w:rsidR="008063DA" w14:paraId="0AE1F142" w14:textId="77777777">
                <w:trPr>
                  <w:divId w:val="1303074016"/>
                  <w:tblCellSpacing w:w="15" w:type="dxa"/>
                </w:trPr>
                <w:tc>
                  <w:tcPr>
                    <w:tcW w:w="50" w:type="pct"/>
                    <w:hideMark/>
                  </w:tcPr>
                  <w:p w14:paraId="6F7DCBAA" w14:textId="77777777" w:rsidR="008063DA" w:rsidRDefault="008063DA">
                    <w:pPr>
                      <w:pStyle w:val="Bibliography"/>
                      <w:rPr>
                        <w:noProof/>
                      </w:rPr>
                    </w:pPr>
                    <w:r>
                      <w:rPr>
                        <w:noProof/>
                      </w:rPr>
                      <w:t xml:space="preserve">[5] </w:t>
                    </w:r>
                  </w:p>
                </w:tc>
                <w:tc>
                  <w:tcPr>
                    <w:tcW w:w="0" w:type="auto"/>
                    <w:hideMark/>
                  </w:tcPr>
                  <w:p w14:paraId="47FB330A" w14:textId="77777777" w:rsidR="008063DA" w:rsidRDefault="008063DA">
                    <w:pPr>
                      <w:pStyle w:val="Bibliography"/>
                      <w:rPr>
                        <w:noProof/>
                      </w:rPr>
                    </w:pPr>
                    <w:r>
                      <w:rPr>
                        <w:noProof/>
                      </w:rPr>
                      <w:t xml:space="preserve">R. Vuduc and J. Choi, “A Brief History and Introduction to GPGPU,” in </w:t>
                    </w:r>
                    <w:r>
                      <w:rPr>
                        <w:i/>
                        <w:iCs/>
                        <w:noProof/>
                      </w:rPr>
                      <w:t>Modern Accelerator Technologies for Geographic Information Science</w:t>
                    </w:r>
                    <w:r>
                      <w:rPr>
                        <w:noProof/>
                      </w:rPr>
                      <w:t>, New York, NY, Springer, 2013, pp. 9-23.</w:t>
                    </w:r>
                  </w:p>
                </w:tc>
              </w:tr>
              <w:tr w:rsidR="008063DA" w14:paraId="16765363" w14:textId="77777777">
                <w:trPr>
                  <w:divId w:val="1303074016"/>
                  <w:tblCellSpacing w:w="15" w:type="dxa"/>
                </w:trPr>
                <w:tc>
                  <w:tcPr>
                    <w:tcW w:w="50" w:type="pct"/>
                    <w:hideMark/>
                  </w:tcPr>
                  <w:p w14:paraId="18F136AA" w14:textId="77777777" w:rsidR="008063DA" w:rsidRDefault="008063DA">
                    <w:pPr>
                      <w:pStyle w:val="Bibliography"/>
                      <w:rPr>
                        <w:noProof/>
                      </w:rPr>
                    </w:pPr>
                    <w:r>
                      <w:rPr>
                        <w:noProof/>
                      </w:rPr>
                      <w:t xml:space="preserve">[6] </w:t>
                    </w:r>
                  </w:p>
                </w:tc>
                <w:tc>
                  <w:tcPr>
                    <w:tcW w:w="0" w:type="auto"/>
                    <w:hideMark/>
                  </w:tcPr>
                  <w:p w14:paraId="78CAC862" w14:textId="77777777" w:rsidR="008063DA" w:rsidRDefault="008063DA">
                    <w:pPr>
                      <w:pStyle w:val="Bibliography"/>
                      <w:rPr>
                        <w:noProof/>
                      </w:rPr>
                    </w:pPr>
                    <w:r>
                      <w:rPr>
                        <w:noProof/>
                      </w:rPr>
                      <w:t>Heavy.ai, “https://www.heavy.ai/technical-glossary/gpgpu,” Heavy.ai, 2022. [Online]. Available: https://www.heavy.ai/technical-glossary/gpgpu. [Accessed 13 October 2022].</w:t>
                    </w:r>
                  </w:p>
                </w:tc>
              </w:tr>
              <w:tr w:rsidR="008063DA" w14:paraId="7F4966A8" w14:textId="77777777">
                <w:trPr>
                  <w:divId w:val="1303074016"/>
                  <w:tblCellSpacing w:w="15" w:type="dxa"/>
                </w:trPr>
                <w:tc>
                  <w:tcPr>
                    <w:tcW w:w="50" w:type="pct"/>
                    <w:hideMark/>
                  </w:tcPr>
                  <w:p w14:paraId="5469B323" w14:textId="77777777" w:rsidR="008063DA" w:rsidRDefault="008063DA">
                    <w:pPr>
                      <w:pStyle w:val="Bibliography"/>
                      <w:rPr>
                        <w:noProof/>
                      </w:rPr>
                    </w:pPr>
                    <w:r>
                      <w:rPr>
                        <w:noProof/>
                      </w:rPr>
                      <w:t xml:space="preserve">[7] </w:t>
                    </w:r>
                  </w:p>
                </w:tc>
                <w:tc>
                  <w:tcPr>
                    <w:tcW w:w="0" w:type="auto"/>
                    <w:hideMark/>
                  </w:tcPr>
                  <w:p w14:paraId="760A2C10" w14:textId="77777777" w:rsidR="008063DA" w:rsidRDefault="008063DA">
                    <w:pPr>
                      <w:pStyle w:val="Bibliography"/>
                      <w:rPr>
                        <w:noProof/>
                      </w:rPr>
                    </w:pPr>
                    <w:r>
                      <w:rPr>
                        <w:noProof/>
                      </w:rPr>
                      <w:t>F. Abi-Chahla, “Nvidia's CUDA: The End of the CPU?,” Tom's Hardware, 18 June 2008. [Online]. Available: https://www.tomshardware.com/reviews/nvidia-cuda-gpu,1954.html. [Accessed 8 October 2022].</w:t>
                    </w:r>
                  </w:p>
                </w:tc>
              </w:tr>
              <w:tr w:rsidR="008063DA" w14:paraId="5B3FFC03" w14:textId="77777777">
                <w:trPr>
                  <w:divId w:val="1303074016"/>
                  <w:tblCellSpacing w:w="15" w:type="dxa"/>
                </w:trPr>
                <w:tc>
                  <w:tcPr>
                    <w:tcW w:w="50" w:type="pct"/>
                    <w:hideMark/>
                  </w:tcPr>
                  <w:p w14:paraId="3DF43D2F" w14:textId="77777777" w:rsidR="008063DA" w:rsidRDefault="008063DA">
                    <w:pPr>
                      <w:pStyle w:val="Bibliography"/>
                      <w:rPr>
                        <w:noProof/>
                      </w:rPr>
                    </w:pPr>
                    <w:r>
                      <w:rPr>
                        <w:noProof/>
                      </w:rPr>
                      <w:t xml:space="preserve">[8] </w:t>
                    </w:r>
                  </w:p>
                </w:tc>
                <w:tc>
                  <w:tcPr>
                    <w:tcW w:w="0" w:type="auto"/>
                    <w:hideMark/>
                  </w:tcPr>
                  <w:p w14:paraId="5DDBFB2E" w14:textId="77777777" w:rsidR="008063DA" w:rsidRDefault="008063DA">
                    <w:pPr>
                      <w:pStyle w:val="Bibliography"/>
                      <w:rPr>
                        <w:noProof/>
                      </w:rPr>
                    </w:pPr>
                    <w:r>
                      <w:rPr>
                        <w:noProof/>
                      </w:rPr>
                      <w:t xml:space="preserve">P. Kaur and Nishi, “A Survey on CUDA,” </w:t>
                    </w:r>
                    <w:r>
                      <w:rPr>
                        <w:i/>
                        <w:iCs/>
                        <w:noProof/>
                      </w:rPr>
                      <w:t xml:space="preserve">International Journal of Computer Science and Information Technologies, </w:t>
                    </w:r>
                    <w:r>
                      <w:rPr>
                        <w:noProof/>
                      </w:rPr>
                      <w:t xml:space="preserve">vol. 5, no. 2, pp. 2210-2014, 2014. </w:t>
                    </w:r>
                  </w:p>
                </w:tc>
              </w:tr>
              <w:tr w:rsidR="008063DA" w14:paraId="73C27E7C" w14:textId="77777777">
                <w:trPr>
                  <w:divId w:val="1303074016"/>
                  <w:tblCellSpacing w:w="15" w:type="dxa"/>
                </w:trPr>
                <w:tc>
                  <w:tcPr>
                    <w:tcW w:w="50" w:type="pct"/>
                    <w:hideMark/>
                  </w:tcPr>
                  <w:p w14:paraId="40B3D2EF" w14:textId="77777777" w:rsidR="008063DA" w:rsidRDefault="008063DA">
                    <w:pPr>
                      <w:pStyle w:val="Bibliography"/>
                      <w:rPr>
                        <w:noProof/>
                      </w:rPr>
                    </w:pPr>
                    <w:r>
                      <w:rPr>
                        <w:noProof/>
                      </w:rPr>
                      <w:t xml:space="preserve">[9] </w:t>
                    </w:r>
                  </w:p>
                </w:tc>
                <w:tc>
                  <w:tcPr>
                    <w:tcW w:w="0" w:type="auto"/>
                    <w:hideMark/>
                  </w:tcPr>
                  <w:p w14:paraId="4DAFFE7A" w14:textId="77777777" w:rsidR="008063DA" w:rsidRDefault="008063DA">
                    <w:pPr>
                      <w:pStyle w:val="Bibliography"/>
                      <w:rPr>
                        <w:noProof/>
                      </w:rPr>
                    </w:pPr>
                    <w:r>
                      <w:rPr>
                        <w:noProof/>
                      </w:rPr>
                      <w:t>P. Gupta, “CUDA Refresher: Getting started with CUDA,” 6 May 2020. [Online]. Available: https://developer.nvidia.com/blog/cuda-refresher-getting-started-with-cuda/. [Accessed 2022 October 9].</w:t>
                    </w:r>
                  </w:p>
                </w:tc>
              </w:tr>
              <w:tr w:rsidR="008063DA" w14:paraId="16F9A8D4" w14:textId="77777777">
                <w:trPr>
                  <w:divId w:val="1303074016"/>
                  <w:tblCellSpacing w:w="15" w:type="dxa"/>
                </w:trPr>
                <w:tc>
                  <w:tcPr>
                    <w:tcW w:w="50" w:type="pct"/>
                    <w:hideMark/>
                  </w:tcPr>
                  <w:p w14:paraId="077B5808" w14:textId="77777777" w:rsidR="008063DA" w:rsidRDefault="008063DA">
                    <w:pPr>
                      <w:pStyle w:val="Bibliography"/>
                      <w:rPr>
                        <w:noProof/>
                      </w:rPr>
                    </w:pPr>
                    <w:r>
                      <w:rPr>
                        <w:noProof/>
                      </w:rPr>
                      <w:t xml:space="preserve">[10] </w:t>
                    </w:r>
                  </w:p>
                </w:tc>
                <w:tc>
                  <w:tcPr>
                    <w:tcW w:w="0" w:type="auto"/>
                    <w:hideMark/>
                  </w:tcPr>
                  <w:p w14:paraId="21ECDD7C" w14:textId="77777777" w:rsidR="008063DA" w:rsidRDefault="008063DA">
                    <w:pPr>
                      <w:pStyle w:val="Bibliography"/>
                      <w:rPr>
                        <w:noProof/>
                      </w:rPr>
                    </w:pPr>
                    <w:r>
                      <w:rPr>
                        <w:noProof/>
                      </w:rPr>
                      <w:t xml:space="preserve">J. Ghorpade, J. Parande, M. Kulkarni and A. Bawaskar, “GPGPU PROCESSING IN CUDA ARCHITECTURE,” </w:t>
                    </w:r>
                    <w:r>
                      <w:rPr>
                        <w:i/>
                        <w:iCs/>
                        <w:noProof/>
                      </w:rPr>
                      <w:t xml:space="preserve">An International Journal , </w:t>
                    </w:r>
                    <w:r>
                      <w:rPr>
                        <w:noProof/>
                      </w:rPr>
                      <w:t xml:space="preserve">vol. 3, no. 1, pp. 102-115, 2012. </w:t>
                    </w:r>
                  </w:p>
                </w:tc>
              </w:tr>
              <w:tr w:rsidR="008063DA" w14:paraId="7DE53247" w14:textId="77777777">
                <w:trPr>
                  <w:divId w:val="1303074016"/>
                  <w:tblCellSpacing w:w="15" w:type="dxa"/>
                </w:trPr>
                <w:tc>
                  <w:tcPr>
                    <w:tcW w:w="50" w:type="pct"/>
                    <w:hideMark/>
                  </w:tcPr>
                  <w:p w14:paraId="02CE8B23" w14:textId="77777777" w:rsidR="008063DA" w:rsidRDefault="008063DA">
                    <w:pPr>
                      <w:pStyle w:val="Bibliography"/>
                      <w:rPr>
                        <w:noProof/>
                      </w:rPr>
                    </w:pPr>
                    <w:r>
                      <w:rPr>
                        <w:noProof/>
                      </w:rPr>
                      <w:t xml:space="preserve">[11] </w:t>
                    </w:r>
                  </w:p>
                </w:tc>
                <w:tc>
                  <w:tcPr>
                    <w:tcW w:w="0" w:type="auto"/>
                    <w:hideMark/>
                  </w:tcPr>
                  <w:p w14:paraId="48BC6115" w14:textId="77777777" w:rsidR="008063DA" w:rsidRDefault="008063DA">
                    <w:pPr>
                      <w:pStyle w:val="Bibliography"/>
                      <w:rPr>
                        <w:noProof/>
                      </w:rPr>
                    </w:pPr>
                    <w:r>
                      <w:rPr>
                        <w:noProof/>
                      </w:rPr>
                      <w:t xml:space="preserve">K. Shan, “Performance &amp; Limitations of CUDA on GPU for Computation of Fourier Transform,” in </w:t>
                    </w:r>
                    <w:r>
                      <w:rPr>
                        <w:i/>
                        <w:iCs/>
                        <w:noProof/>
                      </w:rPr>
                      <w:t>National Conference on Information Scieces</w:t>
                    </w:r>
                    <w:r>
                      <w:rPr>
                        <w:noProof/>
                      </w:rPr>
                      <w:t xml:space="preserve">, Princeton, NJ, 2010. </w:t>
                    </w:r>
                  </w:p>
                </w:tc>
              </w:tr>
              <w:tr w:rsidR="008063DA" w14:paraId="57B66AAC" w14:textId="77777777">
                <w:trPr>
                  <w:divId w:val="1303074016"/>
                  <w:tblCellSpacing w:w="15" w:type="dxa"/>
                </w:trPr>
                <w:tc>
                  <w:tcPr>
                    <w:tcW w:w="50" w:type="pct"/>
                    <w:hideMark/>
                  </w:tcPr>
                  <w:p w14:paraId="5CC6C1DB" w14:textId="77777777" w:rsidR="008063DA" w:rsidRDefault="008063DA">
                    <w:pPr>
                      <w:pStyle w:val="Bibliography"/>
                      <w:rPr>
                        <w:noProof/>
                      </w:rPr>
                    </w:pPr>
                    <w:r>
                      <w:rPr>
                        <w:noProof/>
                      </w:rPr>
                      <w:t xml:space="preserve">[12] </w:t>
                    </w:r>
                  </w:p>
                </w:tc>
                <w:tc>
                  <w:tcPr>
                    <w:tcW w:w="0" w:type="auto"/>
                    <w:hideMark/>
                  </w:tcPr>
                  <w:p w14:paraId="5007D655" w14:textId="77777777" w:rsidR="008063DA" w:rsidRDefault="008063DA">
                    <w:pPr>
                      <w:pStyle w:val="Bibliography"/>
                      <w:rPr>
                        <w:noProof/>
                      </w:rPr>
                    </w:pPr>
                    <w:r>
                      <w:rPr>
                        <w:noProof/>
                      </w:rPr>
                      <w:t>Khronos Group, “API Adpoters,” Khronos Group, [Online]. Available: https://www.khronos.org/conformance/adopters/conformant-companies#opencl. [Accessed 14 October 2022].</w:t>
                    </w:r>
                  </w:p>
                </w:tc>
              </w:tr>
              <w:tr w:rsidR="008063DA" w14:paraId="38EC6E9B" w14:textId="77777777">
                <w:trPr>
                  <w:divId w:val="1303074016"/>
                  <w:tblCellSpacing w:w="15" w:type="dxa"/>
                </w:trPr>
                <w:tc>
                  <w:tcPr>
                    <w:tcW w:w="50" w:type="pct"/>
                    <w:hideMark/>
                  </w:tcPr>
                  <w:p w14:paraId="0C2722A0" w14:textId="77777777" w:rsidR="008063DA" w:rsidRDefault="008063DA">
                    <w:pPr>
                      <w:pStyle w:val="Bibliography"/>
                      <w:rPr>
                        <w:noProof/>
                      </w:rPr>
                    </w:pPr>
                    <w:r>
                      <w:rPr>
                        <w:noProof/>
                      </w:rPr>
                      <w:t xml:space="preserve">[13] </w:t>
                    </w:r>
                  </w:p>
                </w:tc>
                <w:tc>
                  <w:tcPr>
                    <w:tcW w:w="0" w:type="auto"/>
                    <w:hideMark/>
                  </w:tcPr>
                  <w:p w14:paraId="54681B4E" w14:textId="77777777" w:rsidR="008063DA" w:rsidRDefault="008063DA">
                    <w:pPr>
                      <w:pStyle w:val="Bibliography"/>
                      <w:rPr>
                        <w:noProof/>
                      </w:rPr>
                    </w:pPr>
                    <w:r>
                      <w:rPr>
                        <w:noProof/>
                      </w:rPr>
                      <w:t>D. Exterman, “CUDA vs OpenCL: Which to Use for GPU Programming,” Incredibuild, 7 June 2021. [Online]. Available: https://www.incredibuild.com/blog/cuda-vs-opencl-which-to-use-for-gpu-</w:t>
                    </w:r>
                    <w:r>
                      <w:rPr>
                        <w:noProof/>
                      </w:rPr>
                      <w:lastRenderedPageBreak/>
                      <w:t>programming#:~:text=CUDA%20is%20able%20to%20run,system%20and%20most%20hardware%20varieties.. [Accessed 14 October 2022].</w:t>
                    </w:r>
                  </w:p>
                </w:tc>
              </w:tr>
              <w:tr w:rsidR="008063DA" w14:paraId="63CEBB78" w14:textId="77777777">
                <w:trPr>
                  <w:divId w:val="1303074016"/>
                  <w:tblCellSpacing w:w="15" w:type="dxa"/>
                </w:trPr>
                <w:tc>
                  <w:tcPr>
                    <w:tcW w:w="50" w:type="pct"/>
                    <w:hideMark/>
                  </w:tcPr>
                  <w:p w14:paraId="615C0008" w14:textId="77777777" w:rsidR="008063DA" w:rsidRDefault="008063DA">
                    <w:pPr>
                      <w:pStyle w:val="Bibliography"/>
                      <w:rPr>
                        <w:noProof/>
                      </w:rPr>
                    </w:pPr>
                    <w:r>
                      <w:rPr>
                        <w:noProof/>
                      </w:rPr>
                      <w:lastRenderedPageBreak/>
                      <w:t xml:space="preserve">[14] </w:t>
                    </w:r>
                  </w:p>
                </w:tc>
                <w:tc>
                  <w:tcPr>
                    <w:tcW w:w="0" w:type="auto"/>
                    <w:hideMark/>
                  </w:tcPr>
                  <w:p w14:paraId="217A16F0" w14:textId="77777777" w:rsidR="008063DA" w:rsidRDefault="008063DA">
                    <w:pPr>
                      <w:pStyle w:val="Bibliography"/>
                      <w:rPr>
                        <w:noProof/>
                      </w:rPr>
                    </w:pPr>
                    <w:r>
                      <w:rPr>
                        <w:noProof/>
                      </w:rPr>
                      <w:t>P. Allan, “The Differences Between Synthetic, Real World, and Hybrid Benchmarks,” lifehacker, 25 November 2014. [Online]. Available: https://lifehacker.com/the-differences-between-synthetic-real-world-and-hybr-1663435313. [Accessed 31 October 2022].</w:t>
                    </w:r>
                  </w:p>
                </w:tc>
              </w:tr>
              <w:tr w:rsidR="008063DA" w14:paraId="74EBF9D0" w14:textId="77777777">
                <w:trPr>
                  <w:divId w:val="1303074016"/>
                  <w:tblCellSpacing w:w="15" w:type="dxa"/>
                </w:trPr>
                <w:tc>
                  <w:tcPr>
                    <w:tcW w:w="50" w:type="pct"/>
                    <w:hideMark/>
                  </w:tcPr>
                  <w:p w14:paraId="0CFAD2F9" w14:textId="77777777" w:rsidR="008063DA" w:rsidRDefault="008063DA">
                    <w:pPr>
                      <w:pStyle w:val="Bibliography"/>
                      <w:rPr>
                        <w:noProof/>
                      </w:rPr>
                    </w:pPr>
                    <w:r>
                      <w:rPr>
                        <w:noProof/>
                      </w:rPr>
                      <w:t xml:space="preserve">[15] </w:t>
                    </w:r>
                  </w:p>
                </w:tc>
                <w:tc>
                  <w:tcPr>
                    <w:tcW w:w="0" w:type="auto"/>
                    <w:hideMark/>
                  </w:tcPr>
                  <w:p w14:paraId="0D7C4EE9" w14:textId="77777777" w:rsidR="008063DA" w:rsidRDefault="008063DA">
                    <w:pPr>
                      <w:pStyle w:val="Bibliography"/>
                      <w:rPr>
                        <w:noProof/>
                      </w:rPr>
                    </w:pPr>
                    <w:r>
                      <w:rPr>
                        <w:noProof/>
                      </w:rPr>
                      <w:t>Intel, “How to Properly Balance Your Components,” [Online]. Available: https://www.intel.co.uk/content/www/uk/en/gaming/resources/what-is-bottlenecking-my-pc.html. [Accessed 22 October 2022].</w:t>
                    </w:r>
                  </w:p>
                </w:tc>
              </w:tr>
              <w:tr w:rsidR="008063DA" w14:paraId="19BBC75C" w14:textId="77777777">
                <w:trPr>
                  <w:divId w:val="1303074016"/>
                  <w:tblCellSpacing w:w="15" w:type="dxa"/>
                </w:trPr>
                <w:tc>
                  <w:tcPr>
                    <w:tcW w:w="50" w:type="pct"/>
                    <w:hideMark/>
                  </w:tcPr>
                  <w:p w14:paraId="1BDB911B" w14:textId="77777777" w:rsidR="008063DA" w:rsidRDefault="008063DA">
                    <w:pPr>
                      <w:pStyle w:val="Bibliography"/>
                      <w:rPr>
                        <w:noProof/>
                      </w:rPr>
                    </w:pPr>
                    <w:r>
                      <w:rPr>
                        <w:noProof/>
                      </w:rPr>
                      <w:t xml:space="preserve">[16] </w:t>
                    </w:r>
                  </w:p>
                </w:tc>
                <w:tc>
                  <w:tcPr>
                    <w:tcW w:w="0" w:type="auto"/>
                    <w:hideMark/>
                  </w:tcPr>
                  <w:p w14:paraId="515A8C0E" w14:textId="77777777" w:rsidR="008063DA" w:rsidRDefault="008063DA">
                    <w:pPr>
                      <w:pStyle w:val="Bibliography"/>
                      <w:rPr>
                        <w:noProof/>
                      </w:rPr>
                    </w:pPr>
                    <w:r>
                      <w:rPr>
                        <w:noProof/>
                      </w:rPr>
                      <w:t>ArchLinux, “CPU Frequency Scaling,” Archlinux, 18 October 2022. [Online]. Available: https://wiki.archlinux.org/title/CPU_frequency_scaling. [Accessed 22 October 2022].</w:t>
                    </w:r>
                  </w:p>
                </w:tc>
              </w:tr>
              <w:tr w:rsidR="008063DA" w14:paraId="6CBCC9BF" w14:textId="77777777">
                <w:trPr>
                  <w:divId w:val="1303074016"/>
                  <w:tblCellSpacing w:w="15" w:type="dxa"/>
                </w:trPr>
                <w:tc>
                  <w:tcPr>
                    <w:tcW w:w="50" w:type="pct"/>
                    <w:hideMark/>
                  </w:tcPr>
                  <w:p w14:paraId="53DBD8D5" w14:textId="77777777" w:rsidR="008063DA" w:rsidRDefault="008063DA">
                    <w:pPr>
                      <w:pStyle w:val="Bibliography"/>
                      <w:rPr>
                        <w:noProof/>
                      </w:rPr>
                    </w:pPr>
                    <w:r>
                      <w:rPr>
                        <w:noProof/>
                      </w:rPr>
                      <w:t xml:space="preserve">[17] </w:t>
                    </w:r>
                  </w:p>
                </w:tc>
                <w:tc>
                  <w:tcPr>
                    <w:tcW w:w="0" w:type="auto"/>
                    <w:hideMark/>
                  </w:tcPr>
                  <w:p w14:paraId="341A3700" w14:textId="77777777" w:rsidR="008063DA" w:rsidRDefault="008063DA">
                    <w:pPr>
                      <w:pStyle w:val="Bibliography"/>
                      <w:rPr>
                        <w:noProof/>
                      </w:rPr>
                    </w:pPr>
                    <w:r>
                      <w:rPr>
                        <w:noProof/>
                      </w:rPr>
                      <w:t>Software Testing Help, “10 BEST FREE GPU Benchmark Software For PC In 2022,” Software Testing Help, 15 October 2022. [Online]. Available: https://www.softwaretestinghelp.com/gpu-benchmark-software/#Conclusion. [Accessed 22 October 2022].</w:t>
                    </w:r>
                  </w:p>
                </w:tc>
              </w:tr>
              <w:tr w:rsidR="008063DA" w14:paraId="1541BD89" w14:textId="77777777">
                <w:trPr>
                  <w:divId w:val="1303074016"/>
                  <w:tblCellSpacing w:w="15" w:type="dxa"/>
                </w:trPr>
                <w:tc>
                  <w:tcPr>
                    <w:tcW w:w="50" w:type="pct"/>
                    <w:hideMark/>
                  </w:tcPr>
                  <w:p w14:paraId="2194A0EB" w14:textId="77777777" w:rsidR="008063DA" w:rsidRDefault="008063DA">
                    <w:pPr>
                      <w:pStyle w:val="Bibliography"/>
                      <w:rPr>
                        <w:noProof/>
                      </w:rPr>
                    </w:pPr>
                    <w:r>
                      <w:rPr>
                        <w:noProof/>
                      </w:rPr>
                      <w:t xml:space="preserve">[18] </w:t>
                    </w:r>
                  </w:p>
                </w:tc>
                <w:tc>
                  <w:tcPr>
                    <w:tcW w:w="0" w:type="auto"/>
                    <w:hideMark/>
                  </w:tcPr>
                  <w:p w14:paraId="5DEE2D03" w14:textId="77777777" w:rsidR="008063DA" w:rsidRDefault="008063DA">
                    <w:pPr>
                      <w:pStyle w:val="Bibliography"/>
                      <w:rPr>
                        <w:noProof/>
                      </w:rPr>
                    </w:pPr>
                    <w:r>
                      <w:rPr>
                        <w:noProof/>
                      </w:rPr>
                      <w:t xml:space="preserve">S. Shuaiwen, S. Chunyi, R. Barry and W. C. Kirk, “2013 IEEE 27th International Symposium on Parallel and Distributed Processing,” in </w:t>
                    </w:r>
                    <w:r>
                      <w:rPr>
                        <w:i/>
                        <w:iCs/>
                        <w:noProof/>
                      </w:rPr>
                      <w:t>A Simplified and Accurate Model of Power-Performance Efficiency on Emergent GPU Architectures</w:t>
                    </w:r>
                    <w:r>
                      <w:rPr>
                        <w:noProof/>
                      </w:rPr>
                      <w:t xml:space="preserve">, Cambridge, MA, 2013. </w:t>
                    </w:r>
                  </w:p>
                </w:tc>
              </w:tr>
              <w:tr w:rsidR="008063DA" w14:paraId="04281920" w14:textId="77777777">
                <w:trPr>
                  <w:divId w:val="1303074016"/>
                  <w:tblCellSpacing w:w="15" w:type="dxa"/>
                </w:trPr>
                <w:tc>
                  <w:tcPr>
                    <w:tcW w:w="50" w:type="pct"/>
                    <w:hideMark/>
                  </w:tcPr>
                  <w:p w14:paraId="1610E466" w14:textId="77777777" w:rsidR="008063DA" w:rsidRDefault="008063DA">
                    <w:pPr>
                      <w:pStyle w:val="Bibliography"/>
                      <w:rPr>
                        <w:noProof/>
                      </w:rPr>
                    </w:pPr>
                    <w:r>
                      <w:rPr>
                        <w:noProof/>
                      </w:rPr>
                      <w:t xml:space="preserve">[19] </w:t>
                    </w:r>
                  </w:p>
                </w:tc>
                <w:tc>
                  <w:tcPr>
                    <w:tcW w:w="0" w:type="auto"/>
                    <w:hideMark/>
                  </w:tcPr>
                  <w:p w14:paraId="2116D64D" w14:textId="77777777" w:rsidR="008063DA" w:rsidRDefault="008063DA">
                    <w:pPr>
                      <w:pStyle w:val="Bibliography"/>
                      <w:rPr>
                        <w:noProof/>
                      </w:rPr>
                    </w:pPr>
                    <w:r>
                      <w:rPr>
                        <w:noProof/>
                      </w:rPr>
                      <w:t xml:space="preserve">A. Stulova, N. Hickey, v. S. Haastreft, M. Antognini and K. Petit, “The C++ for OpenCL Programming Language,” in </w:t>
                    </w:r>
                    <w:r>
                      <w:rPr>
                        <w:i/>
                        <w:iCs/>
                        <w:noProof/>
                      </w:rPr>
                      <w:t>International Workshop on OpenCL</w:t>
                    </w:r>
                    <w:r>
                      <w:rPr>
                        <w:noProof/>
                      </w:rPr>
                      <w:t xml:space="preserve">, New York, 2020. </w:t>
                    </w:r>
                  </w:p>
                </w:tc>
              </w:tr>
              <w:tr w:rsidR="008063DA" w14:paraId="653C0D24" w14:textId="77777777">
                <w:trPr>
                  <w:divId w:val="1303074016"/>
                  <w:tblCellSpacing w:w="15" w:type="dxa"/>
                </w:trPr>
                <w:tc>
                  <w:tcPr>
                    <w:tcW w:w="50" w:type="pct"/>
                    <w:hideMark/>
                  </w:tcPr>
                  <w:p w14:paraId="1158893D" w14:textId="77777777" w:rsidR="008063DA" w:rsidRDefault="008063DA">
                    <w:pPr>
                      <w:pStyle w:val="Bibliography"/>
                      <w:rPr>
                        <w:noProof/>
                      </w:rPr>
                    </w:pPr>
                    <w:r>
                      <w:rPr>
                        <w:noProof/>
                      </w:rPr>
                      <w:t xml:space="preserve">[20] </w:t>
                    </w:r>
                  </w:p>
                </w:tc>
                <w:tc>
                  <w:tcPr>
                    <w:tcW w:w="0" w:type="auto"/>
                    <w:hideMark/>
                  </w:tcPr>
                  <w:p w14:paraId="0C95ADDF" w14:textId="77777777" w:rsidR="008063DA" w:rsidRDefault="008063DA">
                    <w:pPr>
                      <w:pStyle w:val="Bibliography"/>
                      <w:rPr>
                        <w:noProof/>
                      </w:rPr>
                    </w:pPr>
                    <w:r>
                      <w:rPr>
                        <w:noProof/>
                      </w:rPr>
                      <w:t>M. Larabel, “SIGGRAPH 2018: OpenCL-Next Taking Shape, Vulkan Continues Evolving,” Phoronix, 13 August 2018. [Online]. Available: https://www.phoronix.com/review/siggraph-2018-khr/2. [Accessed 6 April 2023].</w:t>
                    </w:r>
                  </w:p>
                </w:tc>
              </w:tr>
              <w:tr w:rsidR="008063DA" w14:paraId="3AE043A4" w14:textId="77777777">
                <w:trPr>
                  <w:divId w:val="1303074016"/>
                  <w:tblCellSpacing w:w="15" w:type="dxa"/>
                </w:trPr>
                <w:tc>
                  <w:tcPr>
                    <w:tcW w:w="50" w:type="pct"/>
                    <w:hideMark/>
                  </w:tcPr>
                  <w:p w14:paraId="4BD102B5" w14:textId="77777777" w:rsidR="008063DA" w:rsidRDefault="008063DA">
                    <w:pPr>
                      <w:pStyle w:val="Bibliography"/>
                      <w:rPr>
                        <w:noProof/>
                      </w:rPr>
                    </w:pPr>
                    <w:r>
                      <w:rPr>
                        <w:noProof/>
                      </w:rPr>
                      <w:t xml:space="preserve">[21] </w:t>
                    </w:r>
                  </w:p>
                </w:tc>
                <w:tc>
                  <w:tcPr>
                    <w:tcW w:w="0" w:type="auto"/>
                    <w:hideMark/>
                  </w:tcPr>
                  <w:p w14:paraId="2C61B16C" w14:textId="77777777" w:rsidR="008063DA" w:rsidRDefault="008063DA">
                    <w:pPr>
                      <w:pStyle w:val="Bibliography"/>
                      <w:rPr>
                        <w:noProof/>
                      </w:rPr>
                    </w:pPr>
                    <w:r>
                      <w:rPr>
                        <w:noProof/>
                      </w:rPr>
                      <w:t>AMD, “Vulkan,” AMD GPU Open, 20 October 2021. [Online]. Available: https://gpuopen.com/vulkan/. [Accessed 6 April 2023].</w:t>
                    </w:r>
                  </w:p>
                </w:tc>
              </w:tr>
              <w:tr w:rsidR="008063DA" w14:paraId="6A21B017" w14:textId="77777777">
                <w:trPr>
                  <w:divId w:val="1303074016"/>
                  <w:tblCellSpacing w:w="15" w:type="dxa"/>
                </w:trPr>
                <w:tc>
                  <w:tcPr>
                    <w:tcW w:w="50" w:type="pct"/>
                    <w:hideMark/>
                  </w:tcPr>
                  <w:p w14:paraId="488FC863" w14:textId="77777777" w:rsidR="008063DA" w:rsidRDefault="008063DA">
                    <w:pPr>
                      <w:pStyle w:val="Bibliography"/>
                      <w:rPr>
                        <w:noProof/>
                      </w:rPr>
                    </w:pPr>
                    <w:r>
                      <w:rPr>
                        <w:noProof/>
                      </w:rPr>
                      <w:t xml:space="preserve">[22] </w:t>
                    </w:r>
                  </w:p>
                </w:tc>
                <w:tc>
                  <w:tcPr>
                    <w:tcW w:w="0" w:type="auto"/>
                    <w:hideMark/>
                  </w:tcPr>
                  <w:p w14:paraId="4F0767B0" w14:textId="77777777" w:rsidR="008063DA" w:rsidRDefault="008063DA">
                    <w:pPr>
                      <w:pStyle w:val="Bibliography"/>
                      <w:rPr>
                        <w:noProof/>
                      </w:rPr>
                    </w:pPr>
                    <w:r>
                      <w:rPr>
                        <w:noProof/>
                      </w:rPr>
                      <w:t>H. Boushey and H. Knudsen, “The Importance of Competition for the American Economy,” The White House, Washington, 2021.</w:t>
                    </w:r>
                  </w:p>
                </w:tc>
              </w:tr>
              <w:tr w:rsidR="008063DA" w14:paraId="47993A1B" w14:textId="77777777">
                <w:trPr>
                  <w:divId w:val="1303074016"/>
                  <w:tblCellSpacing w:w="15" w:type="dxa"/>
                </w:trPr>
                <w:tc>
                  <w:tcPr>
                    <w:tcW w:w="50" w:type="pct"/>
                    <w:hideMark/>
                  </w:tcPr>
                  <w:p w14:paraId="296D4470" w14:textId="77777777" w:rsidR="008063DA" w:rsidRDefault="008063DA">
                    <w:pPr>
                      <w:pStyle w:val="Bibliography"/>
                      <w:rPr>
                        <w:noProof/>
                      </w:rPr>
                    </w:pPr>
                    <w:r>
                      <w:rPr>
                        <w:noProof/>
                      </w:rPr>
                      <w:t xml:space="preserve">[23] </w:t>
                    </w:r>
                  </w:p>
                </w:tc>
                <w:tc>
                  <w:tcPr>
                    <w:tcW w:w="0" w:type="auto"/>
                    <w:hideMark/>
                  </w:tcPr>
                  <w:p w14:paraId="5FE74D9C" w14:textId="77777777" w:rsidR="008063DA" w:rsidRDefault="008063DA">
                    <w:pPr>
                      <w:pStyle w:val="Bibliography"/>
                      <w:rPr>
                        <w:noProof/>
                      </w:rPr>
                    </w:pPr>
                    <w:r>
                      <w:rPr>
                        <w:noProof/>
                      </w:rPr>
                      <w:t>Nvidia, “Social Impact of the GPU,” Nvidia, 5 September 2022. [Online]. Available: https://www.nvidia.com/en-us/drivers/social-impact-gpu/. [Accessed 6 April 2023].</w:t>
                    </w:r>
                  </w:p>
                </w:tc>
              </w:tr>
              <w:tr w:rsidR="008063DA" w14:paraId="279E2701" w14:textId="77777777">
                <w:trPr>
                  <w:divId w:val="1303074016"/>
                  <w:tblCellSpacing w:w="15" w:type="dxa"/>
                </w:trPr>
                <w:tc>
                  <w:tcPr>
                    <w:tcW w:w="50" w:type="pct"/>
                    <w:hideMark/>
                  </w:tcPr>
                  <w:p w14:paraId="5C56EEE1" w14:textId="77777777" w:rsidR="008063DA" w:rsidRDefault="008063DA">
                    <w:pPr>
                      <w:pStyle w:val="Bibliography"/>
                      <w:rPr>
                        <w:noProof/>
                      </w:rPr>
                    </w:pPr>
                    <w:r>
                      <w:rPr>
                        <w:noProof/>
                      </w:rPr>
                      <w:t xml:space="preserve">[24] </w:t>
                    </w:r>
                  </w:p>
                </w:tc>
                <w:tc>
                  <w:tcPr>
                    <w:tcW w:w="0" w:type="auto"/>
                    <w:hideMark/>
                  </w:tcPr>
                  <w:p w14:paraId="0E171C1C" w14:textId="77777777" w:rsidR="008063DA" w:rsidRDefault="008063DA">
                    <w:pPr>
                      <w:pStyle w:val="Bibliography"/>
                      <w:rPr>
                        <w:noProof/>
                      </w:rPr>
                    </w:pPr>
                    <w:r>
                      <w:rPr>
                        <w:noProof/>
                      </w:rPr>
                      <w:t>R. Longbottom, “Linux 20 Benchmarks,” January 2015. [Online]. Available: http://roylongbottom.org.uk/linux%20benchmarks.htm#anchor11. [Accessed 20 November 2022].</w:t>
                    </w:r>
                  </w:p>
                </w:tc>
              </w:tr>
              <w:tr w:rsidR="008063DA" w14:paraId="19D48DC9" w14:textId="77777777">
                <w:trPr>
                  <w:divId w:val="1303074016"/>
                  <w:tblCellSpacing w:w="15" w:type="dxa"/>
                </w:trPr>
                <w:tc>
                  <w:tcPr>
                    <w:tcW w:w="50" w:type="pct"/>
                    <w:hideMark/>
                  </w:tcPr>
                  <w:p w14:paraId="794B1A1E" w14:textId="77777777" w:rsidR="008063DA" w:rsidRDefault="008063DA">
                    <w:pPr>
                      <w:pStyle w:val="Bibliography"/>
                      <w:rPr>
                        <w:noProof/>
                      </w:rPr>
                    </w:pPr>
                    <w:r>
                      <w:rPr>
                        <w:noProof/>
                      </w:rPr>
                      <w:t xml:space="preserve">[25] </w:t>
                    </w:r>
                  </w:p>
                </w:tc>
                <w:tc>
                  <w:tcPr>
                    <w:tcW w:w="0" w:type="auto"/>
                    <w:hideMark/>
                  </w:tcPr>
                  <w:p w14:paraId="5135D90C" w14:textId="77777777" w:rsidR="008063DA" w:rsidRDefault="008063DA">
                    <w:pPr>
                      <w:pStyle w:val="Bibliography"/>
                      <w:rPr>
                        <w:noProof/>
                      </w:rPr>
                    </w:pPr>
                    <w:r>
                      <w:rPr>
                        <w:noProof/>
                      </w:rPr>
                      <w:t xml:space="preserve">S. Nidhra and J. Dondeti, “BLACK BOX AND WHITE BOX TESTING TECHNIQUES –A LITERATURE REVIEW,” </w:t>
                    </w:r>
                    <w:r>
                      <w:rPr>
                        <w:i/>
                        <w:iCs/>
                        <w:noProof/>
                      </w:rPr>
                      <w:t xml:space="preserve">International Journal of Emedded Systems and Applications , </w:t>
                    </w:r>
                    <w:r>
                      <w:rPr>
                        <w:noProof/>
                      </w:rPr>
                      <w:t xml:space="preserve">vol. 2, no. 2, pp. 29-50, 2012. </w:t>
                    </w:r>
                  </w:p>
                </w:tc>
              </w:tr>
              <w:tr w:rsidR="008063DA" w14:paraId="788A2DE1" w14:textId="77777777">
                <w:trPr>
                  <w:divId w:val="1303074016"/>
                  <w:tblCellSpacing w:w="15" w:type="dxa"/>
                </w:trPr>
                <w:tc>
                  <w:tcPr>
                    <w:tcW w:w="50" w:type="pct"/>
                    <w:hideMark/>
                  </w:tcPr>
                  <w:p w14:paraId="0A500521" w14:textId="77777777" w:rsidR="008063DA" w:rsidRDefault="008063DA">
                    <w:pPr>
                      <w:pStyle w:val="Bibliography"/>
                      <w:rPr>
                        <w:noProof/>
                      </w:rPr>
                    </w:pPr>
                    <w:r>
                      <w:rPr>
                        <w:noProof/>
                      </w:rPr>
                      <w:lastRenderedPageBreak/>
                      <w:t xml:space="preserve">[26] </w:t>
                    </w:r>
                  </w:p>
                </w:tc>
                <w:tc>
                  <w:tcPr>
                    <w:tcW w:w="0" w:type="auto"/>
                    <w:hideMark/>
                  </w:tcPr>
                  <w:p w14:paraId="3AE183CD" w14:textId="77777777" w:rsidR="008063DA" w:rsidRDefault="008063DA">
                    <w:pPr>
                      <w:pStyle w:val="Bibliography"/>
                      <w:rPr>
                        <w:noProof/>
                      </w:rPr>
                    </w:pPr>
                    <w:r>
                      <w:rPr>
                        <w:noProof/>
                      </w:rPr>
                      <w:t>J. Sutherland, K. Schwaber, M. Marick, J. Kern, R. Jeffries, A. Hunt, J. Highsmith, J. Grenning, D. Thomas, S. Mellor, R. Martin C, M. Fowler, W. Cunningham, A. Cockburn, A. Bennekum, M. Beedle and K. Beck, “The 12 Principles behind the Agile Manifesto,” Agile Alliance, 24 July 2021. [Online]. Available: https://www.agilealliance.org/agile101/12-principles-behind-the-agile-manifesto/. [Accessed 18 April 2023].</w:t>
                    </w:r>
                  </w:p>
                </w:tc>
              </w:tr>
              <w:tr w:rsidR="008063DA" w14:paraId="37488667" w14:textId="77777777">
                <w:trPr>
                  <w:divId w:val="1303074016"/>
                  <w:tblCellSpacing w:w="15" w:type="dxa"/>
                </w:trPr>
                <w:tc>
                  <w:tcPr>
                    <w:tcW w:w="50" w:type="pct"/>
                    <w:hideMark/>
                  </w:tcPr>
                  <w:p w14:paraId="680F0BD8" w14:textId="77777777" w:rsidR="008063DA" w:rsidRDefault="008063DA">
                    <w:pPr>
                      <w:pStyle w:val="Bibliography"/>
                      <w:rPr>
                        <w:noProof/>
                      </w:rPr>
                    </w:pPr>
                    <w:r>
                      <w:rPr>
                        <w:noProof/>
                      </w:rPr>
                      <w:t xml:space="preserve">[27] </w:t>
                    </w:r>
                  </w:p>
                </w:tc>
                <w:tc>
                  <w:tcPr>
                    <w:tcW w:w="0" w:type="auto"/>
                    <w:hideMark/>
                  </w:tcPr>
                  <w:p w14:paraId="24464818" w14:textId="77777777" w:rsidR="008063DA" w:rsidRDefault="008063DA">
                    <w:pPr>
                      <w:pStyle w:val="Bibliography"/>
                      <w:rPr>
                        <w:noProof/>
                      </w:rPr>
                    </w:pPr>
                    <w:r>
                      <w:rPr>
                        <w:noProof/>
                      </w:rPr>
                      <w:t xml:space="preserve">C. E, “Domain 8: Application Development Security,” in </w:t>
                    </w:r>
                    <w:r>
                      <w:rPr>
                        <w:i/>
                        <w:iCs/>
                        <w:noProof/>
                      </w:rPr>
                      <w:t>Eleventh Hour CISSP</w:t>
                    </w:r>
                    <w:r>
                      <w:rPr>
                        <w:noProof/>
                      </w:rPr>
                      <w:t>, Oxford, Syngress, 2011, pp. 129-145.</w:t>
                    </w:r>
                  </w:p>
                </w:tc>
              </w:tr>
              <w:tr w:rsidR="008063DA" w14:paraId="4404B1D9" w14:textId="77777777">
                <w:trPr>
                  <w:divId w:val="1303074016"/>
                  <w:tblCellSpacing w:w="15" w:type="dxa"/>
                </w:trPr>
                <w:tc>
                  <w:tcPr>
                    <w:tcW w:w="50" w:type="pct"/>
                    <w:hideMark/>
                  </w:tcPr>
                  <w:p w14:paraId="7458F468" w14:textId="77777777" w:rsidR="008063DA" w:rsidRDefault="008063DA">
                    <w:pPr>
                      <w:pStyle w:val="Bibliography"/>
                      <w:rPr>
                        <w:noProof/>
                      </w:rPr>
                    </w:pPr>
                    <w:r>
                      <w:rPr>
                        <w:noProof/>
                      </w:rPr>
                      <w:t xml:space="preserve">[28] </w:t>
                    </w:r>
                  </w:p>
                </w:tc>
                <w:tc>
                  <w:tcPr>
                    <w:tcW w:w="0" w:type="auto"/>
                    <w:hideMark/>
                  </w:tcPr>
                  <w:p w14:paraId="13A53591" w14:textId="77777777" w:rsidR="008063DA" w:rsidRDefault="008063DA">
                    <w:pPr>
                      <w:pStyle w:val="Bibliography"/>
                      <w:rPr>
                        <w:noProof/>
                      </w:rPr>
                    </w:pPr>
                    <w:r>
                      <w:rPr>
                        <w:noProof/>
                      </w:rPr>
                      <w:t xml:space="preserve">“Why the Monte Carlo method is so Important Today,” </w:t>
                    </w:r>
                    <w:r>
                      <w:rPr>
                        <w:i/>
                        <w:iCs/>
                        <w:noProof/>
                      </w:rPr>
                      <w:t xml:space="preserve">WIREs Computational Statistics, </w:t>
                    </w:r>
                    <w:r>
                      <w:rPr>
                        <w:noProof/>
                      </w:rPr>
                      <w:t xml:space="preserve">vol. 6, no. 6, pp. 386-392, 2014. </w:t>
                    </w:r>
                  </w:p>
                </w:tc>
              </w:tr>
              <w:tr w:rsidR="008063DA" w14:paraId="7AFB66A9" w14:textId="77777777">
                <w:trPr>
                  <w:divId w:val="1303074016"/>
                  <w:tblCellSpacing w:w="15" w:type="dxa"/>
                </w:trPr>
                <w:tc>
                  <w:tcPr>
                    <w:tcW w:w="50" w:type="pct"/>
                    <w:hideMark/>
                  </w:tcPr>
                  <w:p w14:paraId="0327B830" w14:textId="77777777" w:rsidR="008063DA" w:rsidRDefault="008063DA">
                    <w:pPr>
                      <w:pStyle w:val="Bibliography"/>
                      <w:rPr>
                        <w:noProof/>
                      </w:rPr>
                    </w:pPr>
                    <w:r>
                      <w:rPr>
                        <w:noProof/>
                      </w:rPr>
                      <w:t xml:space="preserve">[29] </w:t>
                    </w:r>
                  </w:p>
                </w:tc>
                <w:tc>
                  <w:tcPr>
                    <w:tcW w:w="0" w:type="auto"/>
                    <w:hideMark/>
                  </w:tcPr>
                  <w:p w14:paraId="25D1C190" w14:textId="77777777" w:rsidR="008063DA" w:rsidRDefault="008063DA">
                    <w:pPr>
                      <w:pStyle w:val="Bibliography"/>
                      <w:rPr>
                        <w:noProof/>
                      </w:rPr>
                    </w:pPr>
                    <w:r>
                      <w:rPr>
                        <w:noProof/>
                      </w:rPr>
                      <w:t>Nvidia, “CUDA Toolkit DOcumentation,” Nvidia, 18 December 2022. [Online]. Available: https://docs.nvidia.com/cuda/. [Accessed 4 April 2023].</w:t>
                    </w:r>
                  </w:p>
                </w:tc>
              </w:tr>
              <w:tr w:rsidR="008063DA" w14:paraId="3F3C94CA" w14:textId="77777777">
                <w:trPr>
                  <w:divId w:val="1303074016"/>
                  <w:tblCellSpacing w:w="15" w:type="dxa"/>
                </w:trPr>
                <w:tc>
                  <w:tcPr>
                    <w:tcW w:w="50" w:type="pct"/>
                    <w:hideMark/>
                  </w:tcPr>
                  <w:p w14:paraId="199E5ED4" w14:textId="77777777" w:rsidR="008063DA" w:rsidRDefault="008063DA">
                    <w:pPr>
                      <w:pStyle w:val="Bibliography"/>
                      <w:rPr>
                        <w:noProof/>
                      </w:rPr>
                    </w:pPr>
                    <w:r>
                      <w:rPr>
                        <w:noProof/>
                      </w:rPr>
                      <w:t xml:space="preserve">[30] </w:t>
                    </w:r>
                  </w:p>
                </w:tc>
                <w:tc>
                  <w:tcPr>
                    <w:tcW w:w="0" w:type="auto"/>
                    <w:hideMark/>
                  </w:tcPr>
                  <w:p w14:paraId="6BA8A130" w14:textId="77777777" w:rsidR="008063DA" w:rsidRDefault="008063DA">
                    <w:pPr>
                      <w:pStyle w:val="Bibliography"/>
                      <w:rPr>
                        <w:noProof/>
                      </w:rPr>
                    </w:pPr>
                    <w:r>
                      <w:rPr>
                        <w:noProof/>
                      </w:rPr>
                      <w:t>Nvidia, “CUDA Refresher: The CUDA Programming Model,” Nvidia, 26 June 2020. [Online]. Available: https://developer.nvidia.com/blog/cuda-refresher-cuda-programming-model/#:~:text=A%20kernel%20is%20executed%20as,%2C%20or%20CUDA%20dynamic%20parallelism).. [Accessed 5 April 2023].</w:t>
                    </w:r>
                  </w:p>
                </w:tc>
              </w:tr>
              <w:tr w:rsidR="008063DA" w14:paraId="06AD82A2" w14:textId="77777777">
                <w:trPr>
                  <w:divId w:val="1303074016"/>
                  <w:tblCellSpacing w:w="15" w:type="dxa"/>
                </w:trPr>
                <w:tc>
                  <w:tcPr>
                    <w:tcW w:w="50" w:type="pct"/>
                    <w:hideMark/>
                  </w:tcPr>
                  <w:p w14:paraId="1224E805" w14:textId="77777777" w:rsidR="008063DA" w:rsidRDefault="008063DA">
                    <w:pPr>
                      <w:pStyle w:val="Bibliography"/>
                      <w:rPr>
                        <w:noProof/>
                      </w:rPr>
                    </w:pPr>
                    <w:r>
                      <w:rPr>
                        <w:noProof/>
                      </w:rPr>
                      <w:t xml:space="preserve">[31] </w:t>
                    </w:r>
                  </w:p>
                </w:tc>
                <w:tc>
                  <w:tcPr>
                    <w:tcW w:w="0" w:type="auto"/>
                    <w:hideMark/>
                  </w:tcPr>
                  <w:p w14:paraId="2CE5CB1A" w14:textId="77777777" w:rsidR="008063DA" w:rsidRDefault="008063DA">
                    <w:pPr>
                      <w:pStyle w:val="Bibliography"/>
                      <w:rPr>
                        <w:noProof/>
                      </w:rPr>
                    </w:pPr>
                    <w:r>
                      <w:rPr>
                        <w:noProof/>
                      </w:rPr>
                      <w:t xml:space="preserve">N. Wilt, The CUDA Handbook: A Comprehensive Guide to GPU Programming, London: Pearson, 2013. </w:t>
                    </w:r>
                  </w:p>
                </w:tc>
              </w:tr>
              <w:tr w:rsidR="008063DA" w14:paraId="43AEE6C9" w14:textId="77777777">
                <w:trPr>
                  <w:divId w:val="1303074016"/>
                  <w:tblCellSpacing w:w="15" w:type="dxa"/>
                </w:trPr>
                <w:tc>
                  <w:tcPr>
                    <w:tcW w:w="50" w:type="pct"/>
                    <w:hideMark/>
                  </w:tcPr>
                  <w:p w14:paraId="497940B1" w14:textId="77777777" w:rsidR="008063DA" w:rsidRDefault="008063DA">
                    <w:pPr>
                      <w:pStyle w:val="Bibliography"/>
                      <w:rPr>
                        <w:noProof/>
                      </w:rPr>
                    </w:pPr>
                    <w:r>
                      <w:rPr>
                        <w:noProof/>
                      </w:rPr>
                      <w:t xml:space="preserve">[32] </w:t>
                    </w:r>
                  </w:p>
                </w:tc>
                <w:tc>
                  <w:tcPr>
                    <w:tcW w:w="0" w:type="auto"/>
                    <w:hideMark/>
                  </w:tcPr>
                  <w:p w14:paraId="4BB396D9" w14:textId="77777777" w:rsidR="008063DA" w:rsidRDefault="008063DA">
                    <w:pPr>
                      <w:pStyle w:val="Bibliography"/>
                      <w:rPr>
                        <w:noProof/>
                      </w:rPr>
                    </w:pPr>
                    <w:r>
                      <w:rPr>
                        <w:noProof/>
                      </w:rPr>
                      <w:t>H. Mark, “An Even Easier Introduction to CUDA,” Mvidia, 25 January 2017. [Online]. Available: https://developer.nvidia.com/blog/even-easier-introduction-cuda/. [Accessed 5 April 2023].</w:t>
                    </w:r>
                  </w:p>
                </w:tc>
              </w:tr>
              <w:tr w:rsidR="008063DA" w14:paraId="74003655" w14:textId="77777777">
                <w:trPr>
                  <w:divId w:val="1303074016"/>
                  <w:tblCellSpacing w:w="15" w:type="dxa"/>
                </w:trPr>
                <w:tc>
                  <w:tcPr>
                    <w:tcW w:w="50" w:type="pct"/>
                    <w:hideMark/>
                  </w:tcPr>
                  <w:p w14:paraId="27D892B3" w14:textId="77777777" w:rsidR="008063DA" w:rsidRDefault="008063DA">
                    <w:pPr>
                      <w:pStyle w:val="Bibliography"/>
                      <w:rPr>
                        <w:noProof/>
                      </w:rPr>
                    </w:pPr>
                    <w:r>
                      <w:rPr>
                        <w:noProof/>
                      </w:rPr>
                      <w:t xml:space="preserve">[33] </w:t>
                    </w:r>
                  </w:p>
                </w:tc>
                <w:tc>
                  <w:tcPr>
                    <w:tcW w:w="0" w:type="auto"/>
                    <w:hideMark/>
                  </w:tcPr>
                  <w:p w14:paraId="3A80A329" w14:textId="77777777" w:rsidR="008063DA" w:rsidRDefault="008063DA">
                    <w:pPr>
                      <w:pStyle w:val="Bibliography"/>
                      <w:rPr>
                        <w:noProof/>
                      </w:rPr>
                    </w:pPr>
                    <w:r>
                      <w:rPr>
                        <w:noProof/>
                      </w:rPr>
                      <w:t>Nvidia, “RTX Technology,” Nvidia, 14 October 2020. [Online]. Available: https://developer.nvidia.com/rtx/ray-tracing#:~:text=Ray%20tracing%20is%20a%20method,to%20pioneer%20the%20technology%20since.. [Accessed 5 April 2023].</w:t>
                    </w:r>
                  </w:p>
                </w:tc>
              </w:tr>
              <w:tr w:rsidR="008063DA" w14:paraId="788569A2" w14:textId="77777777">
                <w:trPr>
                  <w:divId w:val="1303074016"/>
                  <w:tblCellSpacing w:w="15" w:type="dxa"/>
                </w:trPr>
                <w:tc>
                  <w:tcPr>
                    <w:tcW w:w="50" w:type="pct"/>
                    <w:hideMark/>
                  </w:tcPr>
                  <w:p w14:paraId="47313DEF" w14:textId="77777777" w:rsidR="008063DA" w:rsidRDefault="008063DA">
                    <w:pPr>
                      <w:pStyle w:val="Bibliography"/>
                      <w:rPr>
                        <w:noProof/>
                      </w:rPr>
                    </w:pPr>
                    <w:r>
                      <w:rPr>
                        <w:noProof/>
                      </w:rPr>
                      <w:t xml:space="preserve">[34] </w:t>
                    </w:r>
                  </w:p>
                </w:tc>
                <w:tc>
                  <w:tcPr>
                    <w:tcW w:w="0" w:type="auto"/>
                    <w:hideMark/>
                  </w:tcPr>
                  <w:p w14:paraId="4721D8C2" w14:textId="77777777" w:rsidR="008063DA" w:rsidRDefault="008063DA">
                    <w:pPr>
                      <w:pStyle w:val="Bibliography"/>
                      <w:rPr>
                        <w:noProof/>
                      </w:rPr>
                    </w:pPr>
                    <w:r>
                      <w:rPr>
                        <w:noProof/>
                      </w:rPr>
                      <w:t>M. P. P, “Why Haven’t CPU Clock Speeds Increased in the Last Few Years?,” COMSOL, 13 November 2014. [Online]. Available: https://www.comsol.com/blogs/havent-cpu-clock-speeds-increased-last-years/. [Accessed 5 Apri 2023].</w:t>
                    </w:r>
                  </w:p>
                </w:tc>
              </w:tr>
              <w:tr w:rsidR="008063DA" w14:paraId="4C179773" w14:textId="77777777">
                <w:trPr>
                  <w:divId w:val="1303074016"/>
                  <w:tblCellSpacing w:w="15" w:type="dxa"/>
                </w:trPr>
                <w:tc>
                  <w:tcPr>
                    <w:tcW w:w="50" w:type="pct"/>
                    <w:hideMark/>
                  </w:tcPr>
                  <w:p w14:paraId="31325FEB" w14:textId="77777777" w:rsidR="008063DA" w:rsidRDefault="008063DA">
                    <w:pPr>
                      <w:pStyle w:val="Bibliography"/>
                      <w:rPr>
                        <w:noProof/>
                      </w:rPr>
                    </w:pPr>
                    <w:r>
                      <w:rPr>
                        <w:noProof/>
                      </w:rPr>
                      <w:t xml:space="preserve">[35] </w:t>
                    </w:r>
                  </w:p>
                </w:tc>
                <w:tc>
                  <w:tcPr>
                    <w:tcW w:w="0" w:type="auto"/>
                    <w:hideMark/>
                  </w:tcPr>
                  <w:p w14:paraId="74967BC8" w14:textId="77777777" w:rsidR="008063DA" w:rsidRDefault="008063DA">
                    <w:pPr>
                      <w:pStyle w:val="Bibliography"/>
                      <w:rPr>
                        <w:noProof/>
                      </w:rPr>
                    </w:pPr>
                    <w:r>
                      <w:rPr>
                        <w:noProof/>
                      </w:rPr>
                      <w:t>N. Lawrence, “Nvidia RTX 30 vs RTX 20 vs GTX 10 series side-by-side,” Reviews.org, 3 September 2020. [Online]. Available: https://www.reviews.org/au/games/nvidia-rtx-30-vs-rtx-20-vs-gtx-10-series/. [Accessed 5 April 2023].</w:t>
                    </w:r>
                  </w:p>
                </w:tc>
              </w:tr>
              <w:tr w:rsidR="008063DA" w14:paraId="25D2C67E" w14:textId="77777777">
                <w:trPr>
                  <w:divId w:val="1303074016"/>
                  <w:tblCellSpacing w:w="15" w:type="dxa"/>
                </w:trPr>
                <w:tc>
                  <w:tcPr>
                    <w:tcW w:w="50" w:type="pct"/>
                    <w:hideMark/>
                  </w:tcPr>
                  <w:p w14:paraId="4019F0EB" w14:textId="77777777" w:rsidR="008063DA" w:rsidRDefault="008063DA">
                    <w:pPr>
                      <w:pStyle w:val="Bibliography"/>
                      <w:rPr>
                        <w:noProof/>
                      </w:rPr>
                    </w:pPr>
                    <w:r>
                      <w:rPr>
                        <w:noProof/>
                      </w:rPr>
                      <w:t xml:space="preserve">[36] </w:t>
                    </w:r>
                  </w:p>
                </w:tc>
                <w:tc>
                  <w:tcPr>
                    <w:tcW w:w="0" w:type="auto"/>
                    <w:hideMark/>
                  </w:tcPr>
                  <w:p w14:paraId="3E3C2E8E" w14:textId="77777777" w:rsidR="008063DA" w:rsidRDefault="008063DA">
                    <w:pPr>
                      <w:pStyle w:val="Bibliography"/>
                      <w:rPr>
                        <w:noProof/>
                      </w:rPr>
                    </w:pPr>
                    <w:r>
                      <w:rPr>
                        <w:noProof/>
                      </w:rPr>
                      <w:t>S. Hogarty, “What is an agile workplace?,” WeWork, 19 May 2021. [Online]. Available: https://www.wework.com/ideas/workspace-solutions/flexible-products/agile-workplace. [Accessed 6 April 2023].</w:t>
                    </w:r>
                  </w:p>
                </w:tc>
              </w:tr>
              <w:tr w:rsidR="008063DA" w14:paraId="0D10CAE8" w14:textId="77777777">
                <w:trPr>
                  <w:divId w:val="1303074016"/>
                  <w:tblCellSpacing w:w="15" w:type="dxa"/>
                </w:trPr>
                <w:tc>
                  <w:tcPr>
                    <w:tcW w:w="50" w:type="pct"/>
                    <w:hideMark/>
                  </w:tcPr>
                  <w:p w14:paraId="22159F80" w14:textId="77777777" w:rsidR="008063DA" w:rsidRDefault="008063DA">
                    <w:pPr>
                      <w:pStyle w:val="Bibliography"/>
                      <w:rPr>
                        <w:noProof/>
                      </w:rPr>
                    </w:pPr>
                    <w:r>
                      <w:rPr>
                        <w:noProof/>
                      </w:rPr>
                      <w:lastRenderedPageBreak/>
                      <w:t xml:space="preserve">[37] </w:t>
                    </w:r>
                  </w:p>
                </w:tc>
                <w:tc>
                  <w:tcPr>
                    <w:tcW w:w="0" w:type="auto"/>
                    <w:hideMark/>
                  </w:tcPr>
                  <w:p w14:paraId="3294AF2B" w14:textId="77777777" w:rsidR="008063DA" w:rsidRDefault="008063DA">
                    <w:pPr>
                      <w:pStyle w:val="Bibliography"/>
                      <w:rPr>
                        <w:noProof/>
                      </w:rPr>
                    </w:pPr>
                    <w:r>
                      <w:rPr>
                        <w:noProof/>
                      </w:rPr>
                      <w:t xml:space="preserve">G. L. Anderson, S. D. Stanley, G. L. Young, R. A. Brown, K. B. Evans and L. A. Wurth, The Effects of Silicone Contamination on Bond Performance of Various Bond Systems, Huntsville: NASA, 2012. </w:t>
                    </w:r>
                  </w:p>
                </w:tc>
              </w:tr>
              <w:tr w:rsidR="008063DA" w14:paraId="4BC1FEFB" w14:textId="77777777">
                <w:trPr>
                  <w:divId w:val="1303074016"/>
                  <w:tblCellSpacing w:w="15" w:type="dxa"/>
                </w:trPr>
                <w:tc>
                  <w:tcPr>
                    <w:tcW w:w="50" w:type="pct"/>
                    <w:hideMark/>
                  </w:tcPr>
                  <w:p w14:paraId="5844E84B" w14:textId="77777777" w:rsidR="008063DA" w:rsidRDefault="008063DA">
                    <w:pPr>
                      <w:pStyle w:val="Bibliography"/>
                      <w:rPr>
                        <w:noProof/>
                      </w:rPr>
                    </w:pPr>
                    <w:r>
                      <w:rPr>
                        <w:noProof/>
                      </w:rPr>
                      <w:t xml:space="preserve">[38] </w:t>
                    </w:r>
                  </w:p>
                </w:tc>
                <w:tc>
                  <w:tcPr>
                    <w:tcW w:w="0" w:type="auto"/>
                    <w:hideMark/>
                  </w:tcPr>
                  <w:p w14:paraId="6690600F" w14:textId="77777777" w:rsidR="008063DA" w:rsidRDefault="008063DA">
                    <w:pPr>
                      <w:pStyle w:val="Bibliography"/>
                      <w:rPr>
                        <w:noProof/>
                      </w:rPr>
                    </w:pPr>
                    <w:r>
                      <w:rPr>
                        <w:noProof/>
                      </w:rPr>
                      <w:t>Researchandmarkets, “Insights on the Silicone Global Market to 2030 - Identify Key Drivers and Challenges,” Business wire, 2 July 2021. [Online]. Available: https://www.businesswire.com/news/home/20210702005094/en/Insights-on-the-Silicone-Global-Market-to-2030---Identify-Key-Drivers-and-Challenges---ResearchAndMarkets.com. [Accessed 6 April 2023].</w:t>
                    </w:r>
                  </w:p>
                </w:tc>
              </w:tr>
              <w:tr w:rsidR="008063DA" w14:paraId="465EB988" w14:textId="77777777">
                <w:trPr>
                  <w:divId w:val="1303074016"/>
                  <w:tblCellSpacing w:w="15" w:type="dxa"/>
                </w:trPr>
                <w:tc>
                  <w:tcPr>
                    <w:tcW w:w="50" w:type="pct"/>
                    <w:hideMark/>
                  </w:tcPr>
                  <w:p w14:paraId="6C5FD3B9" w14:textId="77777777" w:rsidR="008063DA" w:rsidRDefault="008063DA">
                    <w:pPr>
                      <w:pStyle w:val="Bibliography"/>
                      <w:rPr>
                        <w:noProof/>
                      </w:rPr>
                    </w:pPr>
                    <w:r>
                      <w:rPr>
                        <w:noProof/>
                      </w:rPr>
                      <w:t xml:space="preserve">[39] </w:t>
                    </w:r>
                  </w:p>
                </w:tc>
                <w:tc>
                  <w:tcPr>
                    <w:tcW w:w="0" w:type="auto"/>
                    <w:hideMark/>
                  </w:tcPr>
                  <w:p w14:paraId="334A59AB" w14:textId="77777777" w:rsidR="008063DA" w:rsidRDefault="008063DA">
                    <w:pPr>
                      <w:pStyle w:val="Bibliography"/>
                      <w:rPr>
                        <w:noProof/>
                      </w:rPr>
                    </w:pPr>
                    <w:r>
                      <w:rPr>
                        <w:noProof/>
                      </w:rPr>
                      <w:t>C. A. Fedy, “Nvidia's CUDA: The End of the CPU?,” Tom's hardware, 18 June 2008. [Online]. Available: https://www.tomshardware.com/reviews/nvidia-cuda-gpu,1954.html. [Accessed 5 April 2023].</w:t>
                    </w:r>
                  </w:p>
                </w:tc>
              </w:tr>
              <w:tr w:rsidR="008063DA" w14:paraId="3537DC6A" w14:textId="77777777">
                <w:trPr>
                  <w:divId w:val="1303074016"/>
                  <w:tblCellSpacing w:w="15" w:type="dxa"/>
                </w:trPr>
                <w:tc>
                  <w:tcPr>
                    <w:tcW w:w="50" w:type="pct"/>
                    <w:hideMark/>
                  </w:tcPr>
                  <w:p w14:paraId="3B006A07" w14:textId="77777777" w:rsidR="008063DA" w:rsidRDefault="008063DA">
                    <w:pPr>
                      <w:pStyle w:val="Bibliography"/>
                      <w:rPr>
                        <w:noProof/>
                      </w:rPr>
                    </w:pPr>
                    <w:r>
                      <w:rPr>
                        <w:noProof/>
                      </w:rPr>
                      <w:t xml:space="preserve">[40] </w:t>
                    </w:r>
                  </w:p>
                </w:tc>
                <w:tc>
                  <w:tcPr>
                    <w:tcW w:w="0" w:type="auto"/>
                    <w:hideMark/>
                  </w:tcPr>
                  <w:p w14:paraId="19F05D4C" w14:textId="77777777" w:rsidR="008063DA" w:rsidRDefault="008063DA">
                    <w:pPr>
                      <w:pStyle w:val="Bibliography"/>
                      <w:rPr>
                        <w:noProof/>
                      </w:rPr>
                    </w:pPr>
                    <w:r>
                      <w:rPr>
                        <w:noProof/>
                      </w:rPr>
                      <w:t>M. Larabel, “NVIDIA Rolls Out Tegra X2 GPU Support,” Phoronix, 29 March 2017. [Online]. Available: https://www.phoronix.com/news/Tegra-X2-Nouveau-Support. [Accessed 5 April 2023].</w:t>
                    </w:r>
                  </w:p>
                </w:tc>
              </w:tr>
              <w:tr w:rsidR="008063DA" w14:paraId="1FDC7219" w14:textId="77777777">
                <w:trPr>
                  <w:divId w:val="1303074016"/>
                  <w:tblCellSpacing w:w="15" w:type="dxa"/>
                </w:trPr>
                <w:tc>
                  <w:tcPr>
                    <w:tcW w:w="50" w:type="pct"/>
                    <w:hideMark/>
                  </w:tcPr>
                  <w:p w14:paraId="3B0FA400" w14:textId="77777777" w:rsidR="008063DA" w:rsidRDefault="008063DA">
                    <w:pPr>
                      <w:pStyle w:val="Bibliography"/>
                      <w:rPr>
                        <w:noProof/>
                      </w:rPr>
                    </w:pPr>
                    <w:r>
                      <w:rPr>
                        <w:noProof/>
                      </w:rPr>
                      <w:t xml:space="preserve">[41] </w:t>
                    </w:r>
                  </w:p>
                </w:tc>
                <w:tc>
                  <w:tcPr>
                    <w:tcW w:w="0" w:type="auto"/>
                    <w:hideMark/>
                  </w:tcPr>
                  <w:p w14:paraId="62137781" w14:textId="77777777" w:rsidR="008063DA" w:rsidRDefault="008063DA">
                    <w:pPr>
                      <w:pStyle w:val="Bibliography"/>
                      <w:rPr>
                        <w:noProof/>
                      </w:rPr>
                    </w:pPr>
                    <w:r>
                      <w:rPr>
                        <w:noProof/>
                      </w:rPr>
                      <w:t xml:space="preserve">A. Tarantola and K. Mosegaard, “Monte Carlo sampling of solutions to inverse problems,” </w:t>
                    </w:r>
                    <w:r>
                      <w:rPr>
                        <w:i/>
                        <w:iCs/>
                        <w:noProof/>
                      </w:rPr>
                      <w:t xml:space="preserve">Journal of Geophyiscal Research, </w:t>
                    </w:r>
                    <w:r>
                      <w:rPr>
                        <w:noProof/>
                      </w:rPr>
                      <w:t xml:space="preserve">vol. 100, no. B7, pp. 12430-12435, 1995. </w:t>
                    </w:r>
                  </w:p>
                </w:tc>
              </w:tr>
              <w:tr w:rsidR="008063DA" w14:paraId="28CF02D4" w14:textId="77777777">
                <w:trPr>
                  <w:divId w:val="1303074016"/>
                  <w:tblCellSpacing w:w="15" w:type="dxa"/>
                </w:trPr>
                <w:tc>
                  <w:tcPr>
                    <w:tcW w:w="50" w:type="pct"/>
                    <w:hideMark/>
                  </w:tcPr>
                  <w:p w14:paraId="6711E193" w14:textId="77777777" w:rsidR="008063DA" w:rsidRDefault="008063DA">
                    <w:pPr>
                      <w:pStyle w:val="Bibliography"/>
                      <w:rPr>
                        <w:noProof/>
                      </w:rPr>
                    </w:pPr>
                    <w:r>
                      <w:rPr>
                        <w:noProof/>
                      </w:rPr>
                      <w:t xml:space="preserve">[42] </w:t>
                    </w:r>
                  </w:p>
                </w:tc>
                <w:tc>
                  <w:tcPr>
                    <w:tcW w:w="0" w:type="auto"/>
                    <w:hideMark/>
                  </w:tcPr>
                  <w:p w14:paraId="3407C2F5" w14:textId="77777777" w:rsidR="008063DA" w:rsidRDefault="008063DA">
                    <w:pPr>
                      <w:pStyle w:val="Bibliography"/>
                      <w:rPr>
                        <w:noProof/>
                      </w:rPr>
                    </w:pPr>
                    <w:r>
                      <w:rPr>
                        <w:noProof/>
                      </w:rPr>
                      <w:t xml:space="preserve">B. A. Berg, Markov Chain Monte Carlo Simulations and Their Statistical Analysis, Singapore: World Scientific Publishing Co, 2004. </w:t>
                    </w:r>
                  </w:p>
                </w:tc>
              </w:tr>
              <w:tr w:rsidR="008063DA" w14:paraId="11D3AC20" w14:textId="77777777">
                <w:trPr>
                  <w:divId w:val="1303074016"/>
                  <w:tblCellSpacing w:w="15" w:type="dxa"/>
                </w:trPr>
                <w:tc>
                  <w:tcPr>
                    <w:tcW w:w="50" w:type="pct"/>
                    <w:hideMark/>
                  </w:tcPr>
                  <w:p w14:paraId="28AC3FFB" w14:textId="77777777" w:rsidR="008063DA" w:rsidRDefault="008063DA">
                    <w:pPr>
                      <w:pStyle w:val="Bibliography"/>
                      <w:rPr>
                        <w:noProof/>
                      </w:rPr>
                    </w:pPr>
                    <w:r>
                      <w:rPr>
                        <w:noProof/>
                      </w:rPr>
                      <w:t xml:space="preserve">[43] </w:t>
                    </w:r>
                  </w:p>
                </w:tc>
                <w:tc>
                  <w:tcPr>
                    <w:tcW w:w="0" w:type="auto"/>
                    <w:hideMark/>
                  </w:tcPr>
                  <w:p w14:paraId="731F462A" w14:textId="77777777" w:rsidR="008063DA" w:rsidRDefault="008063DA">
                    <w:pPr>
                      <w:pStyle w:val="Bibliography"/>
                      <w:rPr>
                        <w:noProof/>
                      </w:rPr>
                    </w:pPr>
                    <w:r>
                      <w:rPr>
                        <w:noProof/>
                      </w:rPr>
                      <w:t>Run AI, “Why Use GPUs for Deep Learning?,” Run AI, 1 January 2023. [Online]. Available: https://www.run.ai/guides/gpu-deep-learning#:~:text=Dataset%20size%E2%80%94GPUs%20in%20parallel,more%20difficult%20than%20with%20CPUs.. [Accessed 6 April 2023].</w:t>
                    </w:r>
                  </w:p>
                </w:tc>
              </w:tr>
            </w:tbl>
            <w:p w14:paraId="007F0CA3" w14:textId="77777777" w:rsidR="008063DA" w:rsidRDefault="008063DA">
              <w:pPr>
                <w:divId w:val="1303074016"/>
                <w:rPr>
                  <w:noProof/>
                </w:rPr>
              </w:pPr>
            </w:p>
            <w:p w14:paraId="479C1143" w14:textId="77777777" w:rsidR="0071457D" w:rsidRPr="0071457D" w:rsidRDefault="0071457D" w:rsidP="00A371C9">
              <w:pPr>
                <w:spacing w:line="360" w:lineRule="auto"/>
              </w:pPr>
              <w:r w:rsidRPr="0071457D">
                <w:rPr>
                  <w:b/>
                  <w:bCs/>
                  <w:noProof/>
                </w:rPr>
                <w:fldChar w:fldCharType="end"/>
              </w:r>
            </w:p>
          </w:sdtContent>
        </w:sdt>
      </w:sdtContent>
    </w:sdt>
    <w:p w14:paraId="5A3FB73B" w14:textId="6E40747C" w:rsidR="0071457D" w:rsidRPr="0071457D" w:rsidRDefault="0071457D" w:rsidP="00A371C9">
      <w:pPr>
        <w:spacing w:after="160" w:line="360" w:lineRule="auto"/>
        <w:rPr>
          <w:rFonts w:eastAsiaTheme="majorEastAsia"/>
          <w:sz w:val="26"/>
          <w:szCs w:val="26"/>
        </w:rPr>
      </w:pPr>
      <w:r w:rsidRPr="0071457D">
        <w:br w:type="page"/>
      </w:r>
    </w:p>
    <w:p w14:paraId="35608783" w14:textId="72419D62" w:rsidR="0071457D" w:rsidRDefault="0071457D" w:rsidP="00A371C9">
      <w:pPr>
        <w:pStyle w:val="Heading2"/>
        <w:spacing w:line="360" w:lineRule="auto"/>
        <w:rPr>
          <w:rFonts w:ascii="Times New Roman" w:hAnsi="Times New Roman" w:cs="Times New Roman"/>
          <w:color w:val="auto"/>
        </w:rPr>
      </w:pPr>
      <w:bookmarkStart w:id="30" w:name="_Toc133379538"/>
      <w:r w:rsidRPr="0071457D">
        <w:rPr>
          <w:rFonts w:ascii="Times New Roman" w:hAnsi="Times New Roman" w:cs="Times New Roman"/>
          <w:color w:val="auto"/>
        </w:rPr>
        <w:lastRenderedPageBreak/>
        <w:t>Bibliography</w:t>
      </w:r>
      <w:bookmarkEnd w:id="30"/>
      <w:r w:rsidRPr="0071457D">
        <w:rPr>
          <w:rFonts w:ascii="Times New Roman" w:hAnsi="Times New Roman" w:cs="Times New Roman"/>
          <w:color w:val="auto"/>
        </w:rPr>
        <w:t xml:space="preserve"> </w:t>
      </w:r>
    </w:p>
    <w:p w14:paraId="5FA0AE8D" w14:textId="013D1C42" w:rsidR="00321421" w:rsidRPr="00321421" w:rsidRDefault="00321421" w:rsidP="00321421">
      <w:pPr>
        <w:pStyle w:val="ListParagraph"/>
        <w:numPr>
          <w:ilvl w:val="0"/>
          <w:numId w:val="2"/>
        </w:numPr>
      </w:pPr>
      <w:r>
        <w:t>First Iteration of the Pi estimate program on the CPU</w:t>
      </w:r>
    </w:p>
    <w:p w14:paraId="1AE7B52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&lt;iostream&gt;</w:t>
      </w:r>
    </w:p>
    <w:p w14:paraId="461E157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w:t>
      </w:r>
      <w:proofErr w:type="spellStart"/>
      <w:r>
        <w:rPr>
          <w:rFonts w:ascii="Consolas" w:eastAsiaTheme="minorEastAsia" w:hAnsi="Consolas" w:cs="Consolas"/>
          <w:color w:val="A31515"/>
          <w:sz w:val="19"/>
          <w:szCs w:val="19"/>
          <w:lang w:eastAsia="ko-KR"/>
          <w14:ligatures w14:val="standardContextual"/>
        </w:rPr>
        <w:t>math.h</w:t>
      </w:r>
      <w:proofErr w:type="spellEnd"/>
      <w:r>
        <w:rPr>
          <w:rFonts w:ascii="Consolas" w:eastAsiaTheme="minorEastAsia" w:hAnsi="Consolas" w:cs="Consolas"/>
          <w:color w:val="A31515"/>
          <w:sz w:val="19"/>
          <w:szCs w:val="19"/>
          <w:lang w:eastAsia="ko-KR"/>
          <w14:ligatures w14:val="standardContextual"/>
        </w:rPr>
        <w:t>&gt;</w:t>
      </w:r>
    </w:p>
    <w:p w14:paraId="0B29CD0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w:t>
      </w:r>
      <w:proofErr w:type="spellStart"/>
      <w:r>
        <w:rPr>
          <w:rFonts w:ascii="Consolas" w:eastAsiaTheme="minorEastAsia" w:hAnsi="Consolas" w:cs="Consolas"/>
          <w:color w:val="A31515"/>
          <w:sz w:val="19"/>
          <w:szCs w:val="19"/>
          <w:lang w:eastAsia="ko-KR"/>
          <w14:ligatures w14:val="standardContextual"/>
        </w:rPr>
        <w:t>cmath</w:t>
      </w:r>
      <w:proofErr w:type="spellEnd"/>
      <w:r>
        <w:rPr>
          <w:rFonts w:ascii="Consolas" w:eastAsiaTheme="minorEastAsia" w:hAnsi="Consolas" w:cs="Consolas"/>
          <w:color w:val="A31515"/>
          <w:sz w:val="19"/>
          <w:szCs w:val="19"/>
          <w:lang w:eastAsia="ko-KR"/>
          <w14:ligatures w14:val="standardContextual"/>
        </w:rPr>
        <w:t>&gt;</w:t>
      </w:r>
    </w:p>
    <w:p w14:paraId="5DAB166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0787423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using</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namespace</w:t>
      </w:r>
      <w:r>
        <w:rPr>
          <w:rFonts w:ascii="Consolas" w:eastAsiaTheme="minorEastAsia" w:hAnsi="Consolas" w:cs="Consolas"/>
          <w:color w:val="000000"/>
          <w:sz w:val="19"/>
          <w:szCs w:val="19"/>
          <w:lang w:eastAsia="ko-KR"/>
          <w14:ligatures w14:val="standardContextual"/>
        </w:rPr>
        <w:t xml:space="preserve"> </w:t>
      </w:r>
      <w:proofErr w:type="gramStart"/>
      <w:r>
        <w:rPr>
          <w:rFonts w:ascii="Consolas" w:eastAsiaTheme="minorEastAsia" w:hAnsi="Consolas" w:cs="Consolas"/>
          <w:color w:val="000000"/>
          <w:sz w:val="19"/>
          <w:szCs w:val="19"/>
          <w:lang w:eastAsia="ko-KR"/>
          <w14:ligatures w14:val="standardContextual"/>
        </w:rPr>
        <w:t>std;</w:t>
      </w:r>
      <w:proofErr w:type="gramEnd"/>
    </w:p>
    <w:p w14:paraId="6B04E95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677830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main()</w:t>
      </w:r>
    </w:p>
    <w:p w14:paraId="21EA327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w:t>
      </w:r>
    </w:p>
    <w:p w14:paraId="309E6B9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//declare variables</w:t>
      </w:r>
    </w:p>
    <w:p w14:paraId="4892B62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iter</w:t>
      </w:r>
      <w:proofErr w:type="spellEnd"/>
      <w:r>
        <w:rPr>
          <w:rFonts w:ascii="Consolas" w:eastAsiaTheme="minorEastAsia" w:hAnsi="Consolas" w:cs="Consolas"/>
          <w:color w:val="000000"/>
          <w:sz w:val="19"/>
          <w:szCs w:val="19"/>
          <w:lang w:eastAsia="ko-KR"/>
          <w14:ligatures w14:val="standardContextual"/>
        </w:rPr>
        <w:t>;</w:t>
      </w:r>
      <w:proofErr w:type="gramEnd"/>
    </w:p>
    <w:p w14:paraId="3F62F3C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 pi = </w:t>
      </w:r>
      <w:proofErr w:type="gramStart"/>
      <w:r>
        <w:rPr>
          <w:rFonts w:ascii="Consolas" w:eastAsiaTheme="minorEastAsia" w:hAnsi="Consolas" w:cs="Consolas"/>
          <w:color w:val="000000"/>
          <w:sz w:val="19"/>
          <w:szCs w:val="19"/>
          <w:lang w:eastAsia="ko-KR"/>
          <w14:ligatures w14:val="standardContextual"/>
        </w:rPr>
        <w:t>1;</w:t>
      </w:r>
      <w:proofErr w:type="gramEnd"/>
    </w:p>
    <w:p w14:paraId="522DD0B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RealPi</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3.1415;</w:t>
      </w:r>
      <w:proofErr w:type="gramEnd"/>
    </w:p>
    <w:p w14:paraId="42ACA64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Acc</w:t>
      </w:r>
      <w:proofErr w:type="spellEnd"/>
      <w:r>
        <w:rPr>
          <w:rFonts w:ascii="Consolas" w:eastAsiaTheme="minorEastAsia" w:hAnsi="Consolas" w:cs="Consolas"/>
          <w:color w:val="000000"/>
          <w:sz w:val="19"/>
          <w:szCs w:val="19"/>
          <w:lang w:eastAsia="ko-KR"/>
          <w14:ligatures w14:val="standardContextual"/>
        </w:rPr>
        <w:t>;</w:t>
      </w:r>
      <w:proofErr w:type="gramEnd"/>
    </w:p>
    <w:p w14:paraId="74744C5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2CA2395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667EA93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//tell the user what the program is for</w:t>
      </w:r>
    </w:p>
    <w:p w14:paraId="242F021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 xml:space="preserve">"Welcome to the Pi </w:t>
      </w:r>
      <w:proofErr w:type="spellStart"/>
      <w:r>
        <w:rPr>
          <w:rFonts w:ascii="Consolas" w:eastAsiaTheme="minorEastAsia" w:hAnsi="Consolas" w:cs="Consolas"/>
          <w:color w:val="A31515"/>
          <w:sz w:val="19"/>
          <w:szCs w:val="19"/>
          <w:lang w:eastAsia="ko-KR"/>
          <w14:ligatures w14:val="standardContextual"/>
        </w:rPr>
        <w:t>guesstimator</w:t>
      </w:r>
      <w:proofErr w:type="spellEnd"/>
      <w:r>
        <w:rPr>
          <w:rFonts w:ascii="Consolas" w:eastAsiaTheme="minorEastAsia" w:hAnsi="Consolas" w:cs="Consolas"/>
          <w:color w:val="A31515"/>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3A710FE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 xml:space="preserve">"Enter the number of iterations to run the pi estimate </w:t>
      </w:r>
      <w:proofErr w:type="spellStart"/>
      <w:r>
        <w:rPr>
          <w:rFonts w:ascii="Consolas" w:eastAsiaTheme="minorEastAsia" w:hAnsi="Consolas" w:cs="Consolas"/>
          <w:color w:val="A31515"/>
          <w:sz w:val="19"/>
          <w:szCs w:val="19"/>
          <w:lang w:eastAsia="ko-KR"/>
          <w14:ligatures w14:val="standardContextual"/>
        </w:rPr>
        <w:t>forumla</w:t>
      </w:r>
      <w:proofErr w:type="spellEnd"/>
      <w:r>
        <w:rPr>
          <w:rFonts w:ascii="Consolas" w:eastAsiaTheme="minorEastAsia" w:hAnsi="Consolas" w:cs="Consolas"/>
          <w:color w:val="A31515"/>
          <w:sz w:val="19"/>
          <w:szCs w:val="19"/>
          <w:lang w:eastAsia="ko-KR"/>
          <w14:ligatures w14:val="standardContextual"/>
        </w:rPr>
        <w:t xml:space="preserve"> 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1E7B734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cin</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&gt;&gt;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iter</w:t>
      </w:r>
      <w:proofErr w:type="spellEnd"/>
      <w:r>
        <w:rPr>
          <w:rFonts w:ascii="Consolas" w:eastAsiaTheme="minorEastAsia" w:hAnsi="Consolas" w:cs="Consolas"/>
          <w:color w:val="000000"/>
          <w:sz w:val="19"/>
          <w:szCs w:val="19"/>
          <w:lang w:eastAsia="ko-KR"/>
          <w14:ligatures w14:val="standardContextual"/>
        </w:rPr>
        <w:t>;</w:t>
      </w:r>
      <w:proofErr w:type="gramEnd"/>
    </w:p>
    <w:p w14:paraId="0101146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21795997" w14:textId="38556472"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//start the loop for estimating pi</w:t>
      </w:r>
    </w:p>
    <w:p w14:paraId="476EADF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iter</w:t>
      </w:r>
      <w:proofErr w:type="spellEnd"/>
      <w:r>
        <w:rPr>
          <w:rFonts w:ascii="Consolas" w:eastAsiaTheme="minorEastAsia" w:hAnsi="Consolas" w:cs="Consolas"/>
          <w:color w:val="000000"/>
          <w:sz w:val="19"/>
          <w:szCs w:val="19"/>
          <w:lang w:eastAsia="ko-KR"/>
          <w14:ligatures w14:val="standardContextual"/>
        </w:rPr>
        <w:t xml:space="preserve"> &gt; 0)</w:t>
      </w:r>
    </w:p>
    <w:p w14:paraId="7C15370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54ED22F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Loop will run the amount of times specified by the user</w:t>
      </w:r>
    </w:p>
    <w:p w14:paraId="28626D4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1;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&lt;= </w:t>
      </w:r>
      <w:proofErr w:type="spellStart"/>
      <w:r>
        <w:rPr>
          <w:rFonts w:ascii="Consolas" w:eastAsiaTheme="minorEastAsia" w:hAnsi="Consolas" w:cs="Consolas"/>
          <w:color w:val="000000"/>
          <w:sz w:val="19"/>
          <w:szCs w:val="19"/>
          <w:lang w:eastAsia="ko-KR"/>
          <w14:ligatures w14:val="standardContextual"/>
        </w:rPr>
        <w:t>iter</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w:t>
      </w:r>
    </w:p>
    <w:p w14:paraId="63068AE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0D0B27B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pi += 4 * (pow(-1,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((2 *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+ 1); </w:t>
      </w:r>
      <w:r>
        <w:rPr>
          <w:rFonts w:ascii="Consolas" w:eastAsiaTheme="minorEastAsia" w:hAnsi="Consolas" w:cs="Consolas"/>
          <w:color w:val="008000"/>
          <w:sz w:val="19"/>
          <w:szCs w:val="19"/>
          <w:lang w:eastAsia="ko-KR"/>
          <w14:ligatures w14:val="standardContextual"/>
        </w:rPr>
        <w:t>// formula for estimating pi</w:t>
      </w:r>
    </w:p>
    <w:p w14:paraId="7FFF7DF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0790F29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5EB7F7D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When done add 3 to the value of the loop for final estimate</w:t>
      </w:r>
    </w:p>
    <w:p w14:paraId="52AC5457"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pi += </w:t>
      </w:r>
      <w:proofErr w:type="gramStart"/>
      <w:r>
        <w:rPr>
          <w:rFonts w:ascii="Consolas" w:eastAsiaTheme="minorEastAsia" w:hAnsi="Consolas" w:cs="Consolas"/>
          <w:color w:val="000000"/>
          <w:sz w:val="19"/>
          <w:szCs w:val="19"/>
          <w:lang w:eastAsia="ko-KR"/>
          <w14:ligatures w14:val="standardContextual"/>
        </w:rPr>
        <w:t>3;</w:t>
      </w:r>
      <w:proofErr w:type="gramEnd"/>
    </w:p>
    <w:p w14:paraId="382C67E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A9A915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Calculate the degree of accuracy of the estimate</w:t>
      </w:r>
    </w:p>
    <w:p w14:paraId="36C56AB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Acc</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RealPi</w:t>
      </w:r>
      <w:proofErr w:type="spellEnd"/>
      <w:r>
        <w:rPr>
          <w:rFonts w:ascii="Consolas" w:eastAsiaTheme="minorEastAsia" w:hAnsi="Consolas" w:cs="Consolas"/>
          <w:color w:val="000000"/>
          <w:sz w:val="19"/>
          <w:szCs w:val="19"/>
          <w:lang w:eastAsia="ko-KR"/>
          <w14:ligatures w14:val="standardContextual"/>
        </w:rPr>
        <w:t xml:space="preserve"> - pi) / </w:t>
      </w:r>
      <w:proofErr w:type="spellStart"/>
      <w:r>
        <w:rPr>
          <w:rFonts w:ascii="Consolas" w:eastAsiaTheme="minorEastAsia" w:hAnsi="Consolas" w:cs="Consolas"/>
          <w:color w:val="000000"/>
          <w:sz w:val="19"/>
          <w:szCs w:val="19"/>
          <w:lang w:eastAsia="ko-KR"/>
          <w14:ligatures w14:val="standardContextual"/>
        </w:rPr>
        <w:t>RealPi</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100;</w:t>
      </w:r>
      <w:proofErr w:type="gramEnd"/>
    </w:p>
    <w:p w14:paraId="4E9C320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Acc</w:t>
      </w:r>
      <w:proofErr w:type="spellEnd"/>
      <w:r>
        <w:rPr>
          <w:rFonts w:ascii="Consolas" w:eastAsiaTheme="minorEastAsia" w:hAnsi="Consolas" w:cs="Consolas"/>
          <w:color w:val="000000"/>
          <w:sz w:val="19"/>
          <w:szCs w:val="19"/>
          <w:lang w:eastAsia="ko-KR"/>
          <w14:ligatures w14:val="standardContextual"/>
        </w:rPr>
        <w:t xml:space="preserve"> = abs(</w:t>
      </w:r>
      <w:proofErr w:type="spellStart"/>
      <w:r>
        <w:rPr>
          <w:rFonts w:ascii="Consolas" w:eastAsiaTheme="minorEastAsia" w:hAnsi="Consolas" w:cs="Consolas"/>
          <w:color w:val="000000"/>
          <w:sz w:val="19"/>
          <w:szCs w:val="19"/>
          <w:lang w:eastAsia="ko-KR"/>
          <w14:ligatures w14:val="standardContextual"/>
        </w:rPr>
        <w:t>Acc</w:t>
      </w:r>
      <w:proofErr w:type="spellEnd"/>
      <w:proofErr w:type="gramStart"/>
      <w:r>
        <w:rPr>
          <w:rFonts w:ascii="Consolas" w:eastAsiaTheme="minorEastAsia" w:hAnsi="Consolas" w:cs="Consolas"/>
          <w:color w:val="000000"/>
          <w:sz w:val="19"/>
          <w:szCs w:val="19"/>
          <w:lang w:eastAsia="ko-KR"/>
          <w14:ligatures w14:val="standardContextual"/>
        </w:rPr>
        <w:t>);</w:t>
      </w:r>
      <w:proofErr w:type="gramEnd"/>
    </w:p>
    <w:p w14:paraId="5938ACF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6E5102F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Output the results to the user with the %degree of accuracy</w:t>
      </w:r>
    </w:p>
    <w:p w14:paraId="34EC434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"The estimated value of pi is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pi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66DEE55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"Pi was calculated with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Acc</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 accuracy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101245C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280BBC1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653B54D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30325C1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Output error if the user enters an invalid number</w:t>
      </w:r>
    </w:p>
    <w:p w14:paraId="17041A6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else</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"Please enter a valid number! Number must be positive!"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13769E4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48A35CC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E2B9E67"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return</w:t>
      </w:r>
      <w:r>
        <w:rPr>
          <w:rFonts w:ascii="Consolas" w:eastAsiaTheme="minorEastAsia" w:hAnsi="Consolas" w:cs="Consolas"/>
          <w:color w:val="000000"/>
          <w:sz w:val="19"/>
          <w:szCs w:val="19"/>
          <w:lang w:eastAsia="ko-KR"/>
          <w14:ligatures w14:val="standardContextual"/>
        </w:rPr>
        <w:t xml:space="preserve"> </w:t>
      </w:r>
      <w:proofErr w:type="gramStart"/>
      <w:r>
        <w:rPr>
          <w:rFonts w:ascii="Consolas" w:eastAsiaTheme="minorEastAsia" w:hAnsi="Consolas" w:cs="Consolas"/>
          <w:color w:val="000000"/>
          <w:sz w:val="19"/>
          <w:szCs w:val="19"/>
          <w:lang w:eastAsia="ko-KR"/>
          <w14:ligatures w14:val="standardContextual"/>
        </w:rPr>
        <w:t>0;</w:t>
      </w:r>
      <w:proofErr w:type="gramEnd"/>
    </w:p>
    <w:p w14:paraId="1A8E91A9" w14:textId="2A68BA46" w:rsidR="00321421" w:rsidRDefault="00321421" w:rsidP="00321421">
      <w:pPr>
        <w:ind w:left="360"/>
        <w:rPr>
          <w:rFonts w:ascii="Consolas" w:eastAsiaTheme="minorEastAsia" w:hAnsi="Consolas" w:cs="Consolas"/>
          <w:color w:val="000000"/>
          <w:sz w:val="19"/>
          <w:szCs w:val="19"/>
          <w:lang w:eastAsia="ko-KR"/>
          <w14:ligatures w14:val="standardContextual"/>
        </w:rPr>
      </w:pPr>
      <w:r w:rsidRPr="00321421">
        <w:rPr>
          <w:rFonts w:ascii="Consolas" w:eastAsiaTheme="minorEastAsia" w:hAnsi="Consolas" w:cs="Consolas"/>
          <w:color w:val="000000"/>
          <w:sz w:val="19"/>
          <w:szCs w:val="19"/>
          <w:lang w:eastAsia="ko-KR"/>
          <w14:ligatures w14:val="standardContextual"/>
        </w:rPr>
        <w:t>}</w:t>
      </w:r>
    </w:p>
    <w:p w14:paraId="28F2ECA1" w14:textId="77777777" w:rsidR="00321421" w:rsidRDefault="00321421" w:rsidP="00321421">
      <w:pPr>
        <w:ind w:left="360"/>
        <w:rPr>
          <w:rFonts w:ascii="Consolas" w:eastAsiaTheme="minorEastAsia" w:hAnsi="Consolas" w:cs="Consolas"/>
          <w:color w:val="000000"/>
          <w:sz w:val="19"/>
          <w:szCs w:val="19"/>
          <w:lang w:eastAsia="ko-KR"/>
          <w14:ligatures w14:val="standardContextual"/>
        </w:rPr>
      </w:pPr>
    </w:p>
    <w:p w14:paraId="02D01D6A" w14:textId="05ED11C7" w:rsidR="00321421" w:rsidRDefault="00321421" w:rsidP="00321421">
      <w:pPr>
        <w:pStyle w:val="ListParagraph"/>
        <w:numPr>
          <w:ilvl w:val="0"/>
          <w:numId w:val="2"/>
        </w:numPr>
        <w:jc w:val="both"/>
      </w:pPr>
      <w:r>
        <w:t>Pi estimation second CPU version using threads and Monte Carlo</w:t>
      </w:r>
    </w:p>
    <w:p w14:paraId="4F94C8F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&lt;iostream&gt;</w:t>
      </w:r>
    </w:p>
    <w:p w14:paraId="19EF8D1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&lt;random&gt;</w:t>
      </w:r>
    </w:p>
    <w:p w14:paraId="16049CE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&lt;thread&gt;</w:t>
      </w:r>
    </w:p>
    <w:p w14:paraId="4A02F7F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&lt;atomic&gt;</w:t>
      </w:r>
    </w:p>
    <w:p w14:paraId="6EEFC09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&lt;chrono&gt;</w:t>
      </w:r>
    </w:p>
    <w:p w14:paraId="7EBBE5A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0966032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using</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namespace</w:t>
      </w:r>
      <w:r>
        <w:rPr>
          <w:rFonts w:ascii="Consolas" w:eastAsiaTheme="minorEastAsia" w:hAnsi="Consolas" w:cs="Consolas"/>
          <w:color w:val="000000"/>
          <w:sz w:val="19"/>
          <w:szCs w:val="19"/>
          <w:lang w:eastAsia="ko-KR"/>
          <w14:ligatures w14:val="standardContextual"/>
        </w:rPr>
        <w:t xml:space="preserve"> </w:t>
      </w:r>
      <w:proofErr w:type="gramStart"/>
      <w:r>
        <w:rPr>
          <w:rFonts w:ascii="Consolas" w:eastAsiaTheme="minorEastAsia" w:hAnsi="Consolas" w:cs="Consolas"/>
          <w:color w:val="000000"/>
          <w:sz w:val="19"/>
          <w:szCs w:val="19"/>
          <w:lang w:eastAsia="ko-KR"/>
          <w14:ligatures w14:val="standardContextual"/>
        </w:rPr>
        <w:t>std;</w:t>
      </w:r>
      <w:proofErr w:type="gramEnd"/>
    </w:p>
    <w:p w14:paraId="299292C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7716BAC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8000"/>
          <w:sz w:val="19"/>
          <w:szCs w:val="19"/>
          <w:lang w:eastAsia="ko-KR"/>
          <w14:ligatures w14:val="standardContextual"/>
        </w:rPr>
        <w:t>// making the thread count and sample size constants so that they can easily be changed for testing on different systems</w:t>
      </w:r>
    </w:p>
    <w:p w14:paraId="3E09661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roofErr w:type="spellStart"/>
      <w:r>
        <w:rPr>
          <w:rFonts w:ascii="Consolas" w:eastAsiaTheme="minorEastAsia" w:hAnsi="Consolas" w:cs="Consolas"/>
          <w:color w:val="0000FF"/>
          <w:sz w:val="19"/>
          <w:szCs w:val="19"/>
          <w:lang w:eastAsia="ko-KR"/>
          <w14:ligatures w14:val="standardContextual"/>
        </w:rPr>
        <w:t>const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6;</w:t>
      </w:r>
      <w:proofErr w:type="gramEnd"/>
    </w:p>
    <w:p w14:paraId="099EB14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roofErr w:type="spellStart"/>
      <w:r>
        <w:rPr>
          <w:rFonts w:ascii="Consolas" w:eastAsiaTheme="minorEastAsia" w:hAnsi="Consolas" w:cs="Consolas"/>
          <w:color w:val="0000FF"/>
          <w:sz w:val="19"/>
          <w:szCs w:val="19"/>
          <w:lang w:eastAsia="ko-KR"/>
          <w14:ligatures w14:val="standardContextual"/>
        </w:rPr>
        <w:t>const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samples = </w:t>
      </w:r>
      <w:proofErr w:type="gramStart"/>
      <w:r>
        <w:rPr>
          <w:rFonts w:ascii="Consolas" w:eastAsiaTheme="minorEastAsia" w:hAnsi="Consolas" w:cs="Consolas"/>
          <w:color w:val="000000"/>
          <w:sz w:val="19"/>
          <w:szCs w:val="19"/>
          <w:lang w:eastAsia="ko-KR"/>
          <w14:ligatures w14:val="standardContextual"/>
        </w:rPr>
        <w:t>2147483647;</w:t>
      </w:r>
      <w:proofErr w:type="gramEnd"/>
    </w:p>
    <w:p w14:paraId="28032B9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CAAED1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2B91AF"/>
          <w:sz w:val="19"/>
          <w:szCs w:val="19"/>
          <w:lang w:eastAsia="ko-KR"/>
          <w14:ligatures w14:val="standardContextual"/>
        </w:rPr>
        <w:t>atomic</w:t>
      </w:r>
      <w:r>
        <w:rPr>
          <w:rFonts w:ascii="Consolas" w:eastAsiaTheme="minorEastAsia" w:hAnsi="Consolas" w:cs="Consolas"/>
          <w:color w:val="000000"/>
          <w:sz w:val="19"/>
          <w:szCs w:val="19"/>
          <w:lang w:eastAsia="ko-KR"/>
          <w14:ligatures w14:val="standardContextual"/>
        </w:rPr>
        <w:t>&lt;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&gt; hits(0); </w:t>
      </w:r>
      <w:r>
        <w:rPr>
          <w:rFonts w:ascii="Consolas" w:eastAsiaTheme="minorEastAsia" w:hAnsi="Consolas" w:cs="Consolas"/>
          <w:color w:val="008000"/>
          <w:sz w:val="19"/>
          <w:szCs w:val="19"/>
          <w:lang w:eastAsia="ko-KR"/>
          <w14:ligatures w14:val="standardContextual"/>
        </w:rPr>
        <w:t xml:space="preserve">// number of points inside the circle as an atomic so that nothing can </w:t>
      </w:r>
      <w:proofErr w:type="gramStart"/>
      <w:r>
        <w:rPr>
          <w:rFonts w:ascii="Consolas" w:eastAsiaTheme="minorEastAsia" w:hAnsi="Consolas" w:cs="Consolas"/>
          <w:color w:val="008000"/>
          <w:sz w:val="19"/>
          <w:szCs w:val="19"/>
          <w:lang w:eastAsia="ko-KR"/>
          <w14:ligatures w14:val="standardContextual"/>
        </w:rPr>
        <w:t>potential</w:t>
      </w:r>
      <w:proofErr w:type="gramEnd"/>
      <w:r>
        <w:rPr>
          <w:rFonts w:ascii="Consolas" w:eastAsiaTheme="minorEastAsia" w:hAnsi="Consolas" w:cs="Consolas"/>
          <w:color w:val="008000"/>
          <w:sz w:val="19"/>
          <w:szCs w:val="19"/>
          <w:lang w:eastAsia="ko-KR"/>
          <w14:ligatures w14:val="standardContextual"/>
        </w:rPr>
        <w:t xml:space="preserve"> mess with the final number</w:t>
      </w:r>
    </w:p>
    <w:p w14:paraId="64561A3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5637A24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void</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monte_carlo_pi</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808080"/>
          <w:sz w:val="19"/>
          <w:szCs w:val="19"/>
          <w:lang w:eastAsia="ko-KR"/>
          <w14:ligatures w14:val="standardContextual"/>
        </w:rPr>
        <w:t>samplesPerThread</w:t>
      </w:r>
      <w:proofErr w:type="spellEnd"/>
      <w:r>
        <w:rPr>
          <w:rFonts w:ascii="Consolas" w:eastAsiaTheme="minorEastAsia" w:hAnsi="Consolas" w:cs="Consolas"/>
          <w:color w:val="000000"/>
          <w:sz w:val="19"/>
          <w:szCs w:val="19"/>
          <w:lang w:eastAsia="ko-KR"/>
          <w14:ligatures w14:val="standardContextual"/>
        </w:rPr>
        <w:t>) {</w:t>
      </w:r>
    </w:p>
    <w:p w14:paraId="2F59DE9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2B91AF"/>
          <w:sz w:val="19"/>
          <w:szCs w:val="19"/>
          <w:lang w:eastAsia="ko-KR"/>
          <w14:ligatures w14:val="standardContextual"/>
        </w:rPr>
        <w:t>default_random_engine</w:t>
      </w:r>
      <w:proofErr w:type="spellEnd"/>
      <w:r>
        <w:rPr>
          <w:rFonts w:ascii="Consolas" w:eastAsiaTheme="minorEastAsia" w:hAnsi="Consolas" w:cs="Consolas"/>
          <w:color w:val="000000"/>
          <w:sz w:val="19"/>
          <w:szCs w:val="19"/>
          <w:lang w:eastAsia="ko-KR"/>
          <w14:ligatures w14:val="standardContextual"/>
        </w:rPr>
        <w:t xml:space="preserve"> generator; </w:t>
      </w:r>
      <w:r>
        <w:rPr>
          <w:rFonts w:ascii="Consolas" w:eastAsiaTheme="minorEastAsia" w:hAnsi="Consolas" w:cs="Consolas"/>
          <w:color w:val="008000"/>
          <w:sz w:val="19"/>
          <w:szCs w:val="19"/>
          <w:lang w:eastAsia="ko-KR"/>
          <w14:ligatures w14:val="standardContextual"/>
        </w:rPr>
        <w:t xml:space="preserve">//using the random library to create the random numbers as it is thread </w:t>
      </w:r>
      <w:proofErr w:type="gramStart"/>
      <w:r>
        <w:rPr>
          <w:rFonts w:ascii="Consolas" w:eastAsiaTheme="minorEastAsia" w:hAnsi="Consolas" w:cs="Consolas"/>
          <w:color w:val="008000"/>
          <w:sz w:val="19"/>
          <w:szCs w:val="19"/>
          <w:lang w:eastAsia="ko-KR"/>
          <w14:ligatures w14:val="standardContextual"/>
        </w:rPr>
        <w:t>safe</w:t>
      </w:r>
      <w:proofErr w:type="gramEnd"/>
    </w:p>
    <w:p w14:paraId="25BCAA9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2B91AF"/>
          <w:sz w:val="19"/>
          <w:szCs w:val="19"/>
          <w:lang w:eastAsia="ko-KR"/>
          <w14:ligatures w14:val="standardContextual"/>
        </w:rPr>
        <w:t>uniform_real_distribution</w:t>
      </w:r>
      <w:proofErr w:type="spellEnd"/>
      <w:r>
        <w:rPr>
          <w:rFonts w:ascii="Consolas" w:eastAsiaTheme="minorEastAsia" w:hAnsi="Consolas" w:cs="Consolas"/>
          <w:color w:val="000000"/>
          <w:sz w:val="19"/>
          <w:szCs w:val="19"/>
          <w:lang w:eastAsia="ko-KR"/>
          <w14:ligatures w14:val="standardContextual"/>
        </w:rPr>
        <w:t>&lt;</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&gt; distribution(-1.0, 1.0</w:t>
      </w:r>
      <w:proofErr w:type="gramStart"/>
      <w:r>
        <w:rPr>
          <w:rFonts w:ascii="Consolas" w:eastAsiaTheme="minorEastAsia" w:hAnsi="Consolas" w:cs="Consolas"/>
          <w:color w:val="000000"/>
          <w:sz w:val="19"/>
          <w:szCs w:val="19"/>
          <w:lang w:eastAsia="ko-KR"/>
          <w14:ligatures w14:val="standardContextual"/>
        </w:rPr>
        <w:t>);</w:t>
      </w:r>
      <w:proofErr w:type="gramEnd"/>
    </w:p>
    <w:p w14:paraId="51E9EA27"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5C8BEF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hitCalc</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0;</w:t>
      </w:r>
      <w:proofErr w:type="gramEnd"/>
    </w:p>
    <w:p w14:paraId="51522F8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0;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&lt; </w:t>
      </w:r>
      <w:proofErr w:type="spellStart"/>
      <w:r>
        <w:rPr>
          <w:rFonts w:ascii="Consolas" w:eastAsiaTheme="minorEastAsia" w:hAnsi="Consolas" w:cs="Consolas"/>
          <w:color w:val="808080"/>
          <w:sz w:val="19"/>
          <w:szCs w:val="19"/>
          <w:lang w:eastAsia="ko-KR"/>
          <w14:ligatures w14:val="standardContextual"/>
        </w:rPr>
        <w:t>samplesPerThread</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w:t>
      </w:r>
    </w:p>
    <w:p w14:paraId="58F5C07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 x = distribution</w:t>
      </w:r>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generator</w:t>
      </w:r>
      <w:proofErr w:type="gramStart"/>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w:t>
      </w:r>
      <w:proofErr w:type="gramEnd"/>
    </w:p>
    <w:p w14:paraId="66E60D3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 y = distribution</w:t>
      </w:r>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generator</w:t>
      </w:r>
      <w:proofErr w:type="gramStart"/>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w:t>
      </w:r>
      <w:proofErr w:type="gramEnd"/>
    </w:p>
    <w:p w14:paraId="2296E63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(x * x + y * y &lt;= 1.0) { </w:t>
      </w:r>
      <w:r>
        <w:rPr>
          <w:rFonts w:ascii="Consolas" w:eastAsiaTheme="minorEastAsia" w:hAnsi="Consolas" w:cs="Consolas"/>
          <w:color w:val="008000"/>
          <w:sz w:val="19"/>
          <w:szCs w:val="19"/>
          <w:lang w:eastAsia="ko-KR"/>
          <w14:ligatures w14:val="standardContextual"/>
        </w:rPr>
        <w:t>//checking that x^2 + y^2 is less than or equal to 1 if yes then we can increment the number of points inside the circle</w:t>
      </w:r>
    </w:p>
    <w:p w14:paraId="120A3B3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hitCalc</w:t>
      </w:r>
      <w:proofErr w:type="spellEnd"/>
      <w:r>
        <w:rPr>
          <w:rFonts w:ascii="Consolas" w:eastAsiaTheme="minorEastAsia" w:hAnsi="Consolas" w:cs="Consolas"/>
          <w:color w:val="000000"/>
          <w:sz w:val="19"/>
          <w:szCs w:val="19"/>
          <w:lang w:eastAsia="ko-KR"/>
          <w14:ligatures w14:val="standardContextual"/>
        </w:rPr>
        <w:t>+</w:t>
      </w:r>
      <w:proofErr w:type="gramStart"/>
      <w:r>
        <w:rPr>
          <w:rFonts w:ascii="Consolas" w:eastAsiaTheme="minorEastAsia" w:hAnsi="Consolas" w:cs="Consolas"/>
          <w:color w:val="000000"/>
          <w:sz w:val="19"/>
          <w:szCs w:val="19"/>
          <w:lang w:eastAsia="ko-KR"/>
          <w14:ligatures w14:val="standardContextual"/>
        </w:rPr>
        <w:t>+;</w:t>
      </w:r>
      <w:proofErr w:type="gramEnd"/>
    </w:p>
    <w:p w14:paraId="2D8DD2F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34E42E5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30D2B82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hits </w:t>
      </w:r>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hitCalc</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xml:space="preserve">//Adds the recently calculate number of hits to the </w:t>
      </w:r>
      <w:proofErr w:type="spellStart"/>
      <w:r>
        <w:rPr>
          <w:rFonts w:ascii="Consolas" w:eastAsiaTheme="minorEastAsia" w:hAnsi="Consolas" w:cs="Consolas"/>
          <w:color w:val="008000"/>
          <w:sz w:val="19"/>
          <w:szCs w:val="19"/>
          <w:lang w:eastAsia="ko-KR"/>
          <w14:ligatures w14:val="standardContextual"/>
        </w:rPr>
        <w:t>atmoic</w:t>
      </w:r>
      <w:proofErr w:type="spellEnd"/>
      <w:r>
        <w:rPr>
          <w:rFonts w:ascii="Consolas" w:eastAsiaTheme="minorEastAsia" w:hAnsi="Consolas" w:cs="Consolas"/>
          <w:color w:val="008000"/>
          <w:sz w:val="19"/>
          <w:szCs w:val="19"/>
          <w:lang w:eastAsia="ko-KR"/>
          <w14:ligatures w14:val="standardContextual"/>
        </w:rPr>
        <w:t xml:space="preserve"> of total hits</w:t>
      </w:r>
    </w:p>
    <w:p w14:paraId="1EF0071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w:t>
      </w:r>
    </w:p>
    <w:p w14:paraId="794BC88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6B59BDF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main() {</w:t>
      </w:r>
    </w:p>
    <w:p w14:paraId="6CD9603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auto</w:t>
      </w:r>
      <w:r>
        <w:rPr>
          <w:rFonts w:ascii="Consolas" w:eastAsiaTheme="minorEastAsia" w:hAnsi="Consolas" w:cs="Consolas"/>
          <w:color w:val="000000"/>
          <w:sz w:val="19"/>
          <w:szCs w:val="19"/>
          <w:lang w:eastAsia="ko-KR"/>
          <w14:ligatures w14:val="standardContextual"/>
        </w:rPr>
        <w:t xml:space="preserve"> start = chrono::</w:t>
      </w:r>
      <w:proofErr w:type="spellStart"/>
      <w:r>
        <w:rPr>
          <w:rFonts w:ascii="Consolas" w:eastAsiaTheme="minorEastAsia" w:hAnsi="Consolas" w:cs="Consolas"/>
          <w:color w:val="2B91AF"/>
          <w:sz w:val="19"/>
          <w:szCs w:val="19"/>
          <w:lang w:eastAsia="ko-KR"/>
          <w14:ligatures w14:val="standardContextual"/>
        </w:rPr>
        <w:t>high_resolution_clock</w:t>
      </w:r>
      <w:proofErr w:type="spellEnd"/>
      <w:r>
        <w:rPr>
          <w:rFonts w:ascii="Consolas" w:eastAsiaTheme="minorEastAsia" w:hAnsi="Consolas" w:cs="Consolas"/>
          <w:color w:val="000000"/>
          <w:sz w:val="19"/>
          <w:szCs w:val="19"/>
          <w:lang w:eastAsia="ko-KR"/>
          <w14:ligatures w14:val="standardContextual"/>
        </w:rPr>
        <w:t xml:space="preserve">::now(); </w:t>
      </w:r>
      <w:r>
        <w:rPr>
          <w:rFonts w:ascii="Consolas" w:eastAsiaTheme="minorEastAsia" w:hAnsi="Consolas" w:cs="Consolas"/>
          <w:color w:val="008000"/>
          <w:sz w:val="19"/>
          <w:szCs w:val="19"/>
          <w:lang w:eastAsia="ko-KR"/>
          <w14:ligatures w14:val="standardContextual"/>
        </w:rPr>
        <w:t>//starting the timer</w:t>
      </w:r>
    </w:p>
    <w:p w14:paraId="6A4CA30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2B91AF"/>
          <w:sz w:val="19"/>
          <w:szCs w:val="19"/>
          <w:lang w:eastAsia="ko-KR"/>
          <w14:ligatures w14:val="standardContextual"/>
        </w:rPr>
        <w:t>thread</w:t>
      </w:r>
      <w:r>
        <w:rPr>
          <w:rFonts w:ascii="Consolas" w:eastAsiaTheme="minorEastAsia" w:hAnsi="Consolas" w:cs="Consolas"/>
          <w:color w:val="000000"/>
          <w:sz w:val="19"/>
          <w:szCs w:val="19"/>
          <w:lang w:eastAsia="ko-KR"/>
          <w14:ligatures w14:val="standardContextual"/>
        </w:rPr>
        <w:t xml:space="preserve"> threads[</w:t>
      </w:r>
      <w:proofErr w:type="spell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xml:space="preserve">//creating our </w:t>
      </w:r>
      <w:proofErr w:type="gramStart"/>
      <w:r>
        <w:rPr>
          <w:rFonts w:ascii="Consolas" w:eastAsiaTheme="minorEastAsia" w:hAnsi="Consolas" w:cs="Consolas"/>
          <w:color w:val="008000"/>
          <w:sz w:val="19"/>
          <w:szCs w:val="19"/>
          <w:lang w:eastAsia="ko-KR"/>
          <w14:ligatures w14:val="standardContextual"/>
        </w:rPr>
        <w:t>threads</w:t>
      </w:r>
      <w:proofErr w:type="gramEnd"/>
    </w:p>
    <w:p w14:paraId="1916176F"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7F8DCE6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samplesPerThread</w:t>
      </w:r>
      <w:proofErr w:type="spellEnd"/>
      <w:r>
        <w:rPr>
          <w:rFonts w:ascii="Consolas" w:eastAsiaTheme="minorEastAsia" w:hAnsi="Consolas" w:cs="Consolas"/>
          <w:color w:val="000000"/>
          <w:sz w:val="19"/>
          <w:szCs w:val="19"/>
          <w:lang w:eastAsia="ko-KR"/>
          <w14:ligatures w14:val="standardContextual"/>
        </w:rPr>
        <w:t xml:space="preserve"> = samples / </w:t>
      </w:r>
      <w:proofErr w:type="spellStart"/>
      <w:proofErr w:type="gram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w:t>
      </w:r>
      <w:proofErr w:type="gramEnd"/>
    </w:p>
    <w:p w14:paraId="7E33E70F"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remainder = samples % </w:t>
      </w:r>
      <w:proofErr w:type="spellStart"/>
      <w:proofErr w:type="gram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w:t>
      </w:r>
      <w:proofErr w:type="gramEnd"/>
    </w:p>
    <w:p w14:paraId="283419B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71CB77A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0;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&lt; </w:t>
      </w:r>
      <w:proofErr w:type="spell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w:t>
      </w:r>
      <w:r>
        <w:rPr>
          <w:rFonts w:ascii="Consolas" w:eastAsiaTheme="minorEastAsia" w:hAnsi="Consolas" w:cs="Consolas"/>
          <w:color w:val="008000"/>
          <w:sz w:val="19"/>
          <w:szCs w:val="19"/>
          <w:lang w:eastAsia="ko-KR"/>
          <w14:ligatures w14:val="standardContextual"/>
        </w:rPr>
        <w:t>//loop creates the threads and checks to make sure any workload left at the last thread is all loaded onto that one</w:t>
      </w:r>
    </w:p>
    <w:p w14:paraId="25B9B99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 xml:space="preserve"> - 1) {</w:t>
      </w:r>
    </w:p>
    <w:p w14:paraId="611124E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samplesPerThread</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remainder;</w:t>
      </w:r>
      <w:proofErr w:type="gramEnd"/>
    </w:p>
    <w:p w14:paraId="69C280D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65D5DC1F"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threads[</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2B91AF"/>
          <w:sz w:val="19"/>
          <w:szCs w:val="19"/>
          <w:lang w:eastAsia="ko-KR"/>
          <w14:ligatures w14:val="standardContextual"/>
        </w:rPr>
        <w:t>thread</w:t>
      </w:r>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monte_carlo_pi</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samplesPerThread</w:t>
      </w:r>
      <w:proofErr w:type="spellEnd"/>
      <w:proofErr w:type="gramStart"/>
      <w:r>
        <w:rPr>
          <w:rFonts w:ascii="Consolas" w:eastAsiaTheme="minorEastAsia" w:hAnsi="Consolas" w:cs="Consolas"/>
          <w:color w:val="000000"/>
          <w:sz w:val="19"/>
          <w:szCs w:val="19"/>
          <w:lang w:eastAsia="ko-KR"/>
          <w14:ligatures w14:val="standardContextual"/>
        </w:rPr>
        <w:t>);</w:t>
      </w:r>
      <w:proofErr w:type="gramEnd"/>
    </w:p>
    <w:p w14:paraId="586A828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091F4DA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0F24E12"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0;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&lt; </w:t>
      </w:r>
      <w:proofErr w:type="spellStart"/>
      <w:r>
        <w:rPr>
          <w:rFonts w:ascii="Consolas" w:eastAsiaTheme="minorEastAsia" w:hAnsi="Consolas" w:cs="Consolas"/>
          <w:color w:val="000000"/>
          <w:sz w:val="19"/>
          <w:szCs w:val="19"/>
          <w:lang w:eastAsia="ko-KR"/>
          <w14:ligatures w14:val="standardContextual"/>
        </w:rPr>
        <w:t>threadNum</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w:t>
      </w:r>
    </w:p>
    <w:p w14:paraId="3AA9B29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threads[</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].join(); </w:t>
      </w:r>
      <w:r>
        <w:rPr>
          <w:rFonts w:ascii="Consolas" w:eastAsiaTheme="minorEastAsia" w:hAnsi="Consolas" w:cs="Consolas"/>
          <w:color w:val="008000"/>
          <w:sz w:val="19"/>
          <w:szCs w:val="19"/>
          <w:lang w:eastAsia="ko-KR"/>
          <w14:ligatures w14:val="standardContextual"/>
        </w:rPr>
        <w:t xml:space="preserve">// closing any threads used once finished to avoid any </w:t>
      </w:r>
      <w:proofErr w:type="gramStart"/>
      <w:r>
        <w:rPr>
          <w:rFonts w:ascii="Consolas" w:eastAsiaTheme="minorEastAsia" w:hAnsi="Consolas" w:cs="Consolas"/>
          <w:color w:val="008000"/>
          <w:sz w:val="19"/>
          <w:szCs w:val="19"/>
          <w:lang w:eastAsia="ko-KR"/>
          <w14:ligatures w14:val="standardContextual"/>
        </w:rPr>
        <w:t>leaks</w:t>
      </w:r>
      <w:proofErr w:type="gramEnd"/>
    </w:p>
    <w:p w14:paraId="1B34876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493C01C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E1D8E22"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//Ending the timer and calculating how long the program took to estimate pi</w:t>
      </w:r>
    </w:p>
    <w:p w14:paraId="6EE2697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auto</w:t>
      </w:r>
      <w:r>
        <w:rPr>
          <w:rFonts w:ascii="Consolas" w:eastAsiaTheme="minorEastAsia" w:hAnsi="Consolas" w:cs="Consolas"/>
          <w:color w:val="000000"/>
          <w:sz w:val="19"/>
          <w:szCs w:val="19"/>
          <w:lang w:eastAsia="ko-KR"/>
          <w14:ligatures w14:val="standardContextual"/>
        </w:rPr>
        <w:t xml:space="preserve"> end = chrono::</w:t>
      </w:r>
      <w:proofErr w:type="spellStart"/>
      <w:r>
        <w:rPr>
          <w:rFonts w:ascii="Consolas" w:eastAsiaTheme="minorEastAsia" w:hAnsi="Consolas" w:cs="Consolas"/>
          <w:color w:val="2B91AF"/>
          <w:sz w:val="19"/>
          <w:szCs w:val="19"/>
          <w:lang w:eastAsia="ko-KR"/>
          <w14:ligatures w14:val="standardContextual"/>
        </w:rPr>
        <w:t>high_resolution_clock</w:t>
      </w:r>
      <w:proofErr w:type="spellEnd"/>
      <w:r>
        <w:rPr>
          <w:rFonts w:ascii="Consolas" w:eastAsiaTheme="minorEastAsia" w:hAnsi="Consolas" w:cs="Consolas"/>
          <w:color w:val="000000"/>
          <w:sz w:val="19"/>
          <w:szCs w:val="19"/>
          <w:lang w:eastAsia="ko-KR"/>
          <w14:ligatures w14:val="standardContextual"/>
        </w:rPr>
        <w:t>::now(</w:t>
      </w:r>
      <w:proofErr w:type="gramStart"/>
      <w:r>
        <w:rPr>
          <w:rFonts w:ascii="Consolas" w:eastAsiaTheme="minorEastAsia" w:hAnsi="Consolas" w:cs="Consolas"/>
          <w:color w:val="000000"/>
          <w:sz w:val="19"/>
          <w:szCs w:val="19"/>
          <w:lang w:eastAsia="ko-KR"/>
          <w14:ligatures w14:val="standardContextual"/>
        </w:rPr>
        <w:t>);</w:t>
      </w:r>
      <w:proofErr w:type="gramEnd"/>
    </w:p>
    <w:p w14:paraId="7EF5067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auto</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timeTaken</w:t>
      </w:r>
      <w:proofErr w:type="spellEnd"/>
      <w:r>
        <w:rPr>
          <w:rFonts w:ascii="Consolas" w:eastAsiaTheme="minorEastAsia" w:hAnsi="Consolas" w:cs="Consolas"/>
          <w:color w:val="000000"/>
          <w:sz w:val="19"/>
          <w:szCs w:val="19"/>
          <w:lang w:eastAsia="ko-KR"/>
          <w14:ligatures w14:val="standardContextual"/>
        </w:rPr>
        <w:t xml:space="preserve"> = chrono::</w:t>
      </w:r>
      <w:proofErr w:type="spellStart"/>
      <w:r>
        <w:rPr>
          <w:rFonts w:ascii="Consolas" w:eastAsiaTheme="minorEastAsia" w:hAnsi="Consolas" w:cs="Consolas"/>
          <w:color w:val="000000"/>
          <w:sz w:val="19"/>
          <w:szCs w:val="19"/>
          <w:lang w:eastAsia="ko-KR"/>
          <w14:ligatures w14:val="standardContextual"/>
        </w:rPr>
        <w:t>duration_cast</w:t>
      </w:r>
      <w:proofErr w:type="spellEnd"/>
      <w:r>
        <w:rPr>
          <w:rFonts w:ascii="Consolas" w:eastAsiaTheme="minorEastAsia" w:hAnsi="Consolas" w:cs="Consolas"/>
          <w:color w:val="000000"/>
          <w:sz w:val="19"/>
          <w:szCs w:val="19"/>
          <w:lang w:eastAsia="ko-KR"/>
          <w14:ligatures w14:val="standardContextual"/>
        </w:rPr>
        <w:t>&lt;chrono::</w:t>
      </w:r>
      <w:r>
        <w:rPr>
          <w:rFonts w:ascii="Consolas" w:eastAsiaTheme="minorEastAsia" w:hAnsi="Consolas" w:cs="Consolas"/>
          <w:color w:val="2B91AF"/>
          <w:sz w:val="19"/>
          <w:szCs w:val="19"/>
          <w:lang w:eastAsia="ko-KR"/>
          <w14:ligatures w14:val="standardContextual"/>
        </w:rPr>
        <w:t>milliseconds</w:t>
      </w:r>
      <w:r>
        <w:rPr>
          <w:rFonts w:ascii="Consolas" w:eastAsiaTheme="minorEastAsia" w:hAnsi="Consolas" w:cs="Consolas"/>
          <w:color w:val="000000"/>
          <w:sz w:val="19"/>
          <w:szCs w:val="19"/>
          <w:lang w:eastAsia="ko-KR"/>
          <w14:ligatures w14:val="standardContextual"/>
        </w:rPr>
        <w:t xml:space="preserve">&gt;(end </w:t>
      </w:r>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 xml:space="preserve"> start).count(</w:t>
      </w:r>
      <w:proofErr w:type="gramStart"/>
      <w:r>
        <w:rPr>
          <w:rFonts w:ascii="Consolas" w:eastAsiaTheme="minorEastAsia" w:hAnsi="Consolas" w:cs="Consolas"/>
          <w:color w:val="000000"/>
          <w:sz w:val="19"/>
          <w:szCs w:val="19"/>
          <w:lang w:eastAsia="ko-KR"/>
          <w14:ligatures w14:val="standardContextual"/>
        </w:rPr>
        <w:t>);</w:t>
      </w:r>
      <w:proofErr w:type="gramEnd"/>
    </w:p>
    <w:p w14:paraId="1907112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F2AB98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xml:space="preserve">//multiply the number of hits divided by the number of samples by 4 to get the </w:t>
      </w:r>
      <w:proofErr w:type="spellStart"/>
      <w:r>
        <w:rPr>
          <w:rFonts w:ascii="Consolas" w:eastAsiaTheme="minorEastAsia" w:hAnsi="Consolas" w:cs="Consolas"/>
          <w:color w:val="008000"/>
          <w:sz w:val="19"/>
          <w:szCs w:val="19"/>
          <w:lang w:eastAsia="ko-KR"/>
          <w14:ligatures w14:val="standardContextual"/>
        </w:rPr>
        <w:t>approcimation</w:t>
      </w:r>
      <w:proofErr w:type="spellEnd"/>
      <w:r>
        <w:rPr>
          <w:rFonts w:ascii="Consolas" w:eastAsiaTheme="minorEastAsia" w:hAnsi="Consolas" w:cs="Consolas"/>
          <w:color w:val="008000"/>
          <w:sz w:val="19"/>
          <w:szCs w:val="19"/>
          <w:lang w:eastAsia="ko-KR"/>
          <w14:ligatures w14:val="standardContextual"/>
        </w:rPr>
        <w:t xml:space="preserve"> of Pi</w:t>
      </w:r>
    </w:p>
    <w:p w14:paraId="651B284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pi_estimate</w:t>
      </w:r>
      <w:proofErr w:type="spellEnd"/>
      <w:r>
        <w:rPr>
          <w:rFonts w:ascii="Consolas" w:eastAsiaTheme="minorEastAsia" w:hAnsi="Consolas" w:cs="Consolas"/>
          <w:color w:val="000000"/>
          <w:sz w:val="19"/>
          <w:szCs w:val="19"/>
          <w:lang w:eastAsia="ko-KR"/>
          <w14:ligatures w14:val="standardContextual"/>
        </w:rPr>
        <w:t xml:space="preserve"> = 4.0 * </w:t>
      </w:r>
      <w:proofErr w:type="spellStart"/>
      <w:r>
        <w:rPr>
          <w:rFonts w:ascii="Consolas" w:eastAsiaTheme="minorEastAsia" w:hAnsi="Consolas" w:cs="Consolas"/>
          <w:color w:val="0000FF"/>
          <w:sz w:val="19"/>
          <w:szCs w:val="19"/>
          <w:lang w:eastAsia="ko-KR"/>
          <w14:ligatures w14:val="standardContextual"/>
        </w:rPr>
        <w:t>static_cast</w:t>
      </w:r>
      <w:proofErr w:type="spellEnd"/>
      <w:r>
        <w:rPr>
          <w:rFonts w:ascii="Consolas" w:eastAsiaTheme="minorEastAsia" w:hAnsi="Consolas" w:cs="Consolas"/>
          <w:color w:val="000000"/>
          <w:sz w:val="19"/>
          <w:szCs w:val="19"/>
          <w:lang w:eastAsia="ko-KR"/>
          <w14:ligatures w14:val="standardContextual"/>
        </w:rPr>
        <w:t>&lt;</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 xml:space="preserve">&gt;(hits) / </w:t>
      </w:r>
      <w:proofErr w:type="spellStart"/>
      <w:r>
        <w:rPr>
          <w:rFonts w:ascii="Consolas" w:eastAsiaTheme="minorEastAsia" w:hAnsi="Consolas" w:cs="Consolas"/>
          <w:color w:val="0000FF"/>
          <w:sz w:val="19"/>
          <w:szCs w:val="19"/>
          <w:lang w:eastAsia="ko-KR"/>
          <w14:ligatures w14:val="standardContextual"/>
        </w:rPr>
        <w:t>static_cast</w:t>
      </w:r>
      <w:proofErr w:type="spellEnd"/>
      <w:r>
        <w:rPr>
          <w:rFonts w:ascii="Consolas" w:eastAsiaTheme="minorEastAsia" w:hAnsi="Consolas" w:cs="Consolas"/>
          <w:color w:val="000000"/>
          <w:sz w:val="19"/>
          <w:szCs w:val="19"/>
          <w:lang w:eastAsia="ko-KR"/>
          <w14:ligatures w14:val="standardContextual"/>
        </w:rPr>
        <w:t>&lt;</w:t>
      </w:r>
      <w:r>
        <w:rPr>
          <w:rFonts w:ascii="Consolas" w:eastAsiaTheme="minorEastAsia" w:hAnsi="Consolas" w:cs="Consolas"/>
          <w:color w:val="0000FF"/>
          <w:sz w:val="19"/>
          <w:szCs w:val="19"/>
          <w:lang w:eastAsia="ko-KR"/>
          <w14:ligatures w14:val="standardContextual"/>
        </w:rPr>
        <w:t>double</w:t>
      </w:r>
      <w:r>
        <w:rPr>
          <w:rFonts w:ascii="Consolas" w:eastAsiaTheme="minorEastAsia" w:hAnsi="Consolas" w:cs="Consolas"/>
          <w:color w:val="000000"/>
          <w:sz w:val="19"/>
          <w:szCs w:val="19"/>
          <w:lang w:eastAsia="ko-KR"/>
          <w14:ligatures w14:val="standardContextual"/>
        </w:rPr>
        <w:t>&gt;(samples</w:t>
      </w:r>
      <w:proofErr w:type="gramStart"/>
      <w:r>
        <w:rPr>
          <w:rFonts w:ascii="Consolas" w:eastAsiaTheme="minorEastAsia" w:hAnsi="Consolas" w:cs="Consolas"/>
          <w:color w:val="000000"/>
          <w:sz w:val="19"/>
          <w:szCs w:val="19"/>
          <w:lang w:eastAsia="ko-KR"/>
          <w14:ligatures w14:val="standardContextual"/>
        </w:rPr>
        <w:t>);</w:t>
      </w:r>
      <w:proofErr w:type="gramEnd"/>
    </w:p>
    <w:p w14:paraId="5DE5489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"The estimated Pi value is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pi_estimate</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401FB5E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"The program executed in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timeTaken</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 milliseconds"</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1B925D5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samples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5912FD0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hits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488231D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45BECA57"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getchar</w:t>
      </w:r>
      <w:proofErr w:type="spellEnd"/>
      <w:r>
        <w:rPr>
          <w:rFonts w:ascii="Consolas" w:eastAsiaTheme="minorEastAsia" w:hAnsi="Consolas" w:cs="Consolas"/>
          <w:color w:val="000000"/>
          <w:sz w:val="19"/>
          <w:szCs w:val="19"/>
          <w:lang w:eastAsia="ko-KR"/>
          <w14:ligatures w14:val="standardContextual"/>
        </w:rPr>
        <w:t>(</w:t>
      </w:r>
      <w:proofErr w:type="gramStart"/>
      <w:r>
        <w:rPr>
          <w:rFonts w:ascii="Consolas" w:eastAsiaTheme="minorEastAsia" w:hAnsi="Consolas" w:cs="Consolas"/>
          <w:color w:val="000000"/>
          <w:sz w:val="19"/>
          <w:szCs w:val="19"/>
          <w:lang w:eastAsia="ko-KR"/>
          <w14:ligatures w14:val="standardContextual"/>
        </w:rPr>
        <w:t>);</w:t>
      </w:r>
      <w:proofErr w:type="gramEnd"/>
    </w:p>
    <w:p w14:paraId="4F442760" w14:textId="43653F27" w:rsidR="00321421" w:rsidRDefault="00321421" w:rsidP="00321421">
      <w:pPr>
        <w:jc w:val="both"/>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w:t>
      </w:r>
    </w:p>
    <w:p w14:paraId="03607DA2" w14:textId="7160778A" w:rsidR="00321421" w:rsidRPr="00321421" w:rsidRDefault="00321421" w:rsidP="00321421">
      <w:pPr>
        <w:pStyle w:val="ListParagraph"/>
        <w:numPr>
          <w:ilvl w:val="0"/>
          <w:numId w:val="2"/>
        </w:numPr>
        <w:autoSpaceDE w:val="0"/>
        <w:autoSpaceDN w:val="0"/>
        <w:adjustRightInd w:val="0"/>
        <w:rPr>
          <w:rFonts w:eastAsiaTheme="minorEastAsia"/>
          <w:lang w:eastAsia="ko-KR"/>
          <w14:ligatures w14:val="standardContextual"/>
        </w:rPr>
      </w:pPr>
      <w:r w:rsidRPr="00321421">
        <w:rPr>
          <w:rFonts w:eastAsiaTheme="minorEastAsia"/>
          <w:lang w:eastAsia="ko-KR"/>
          <w14:ligatures w14:val="standardContextual"/>
        </w:rPr>
        <w:lastRenderedPageBreak/>
        <w:t>CUDA</w:t>
      </w:r>
      <w:r>
        <w:rPr>
          <w:rFonts w:eastAsiaTheme="minorEastAsia"/>
          <w:lang w:eastAsia="ko-KR"/>
          <w14:ligatures w14:val="standardContextual"/>
        </w:rPr>
        <w:t xml:space="preserve"> program to estimate Pi using the Monte Carlo </w:t>
      </w:r>
      <w:proofErr w:type="gramStart"/>
      <w:r>
        <w:rPr>
          <w:rFonts w:eastAsiaTheme="minorEastAsia"/>
          <w:lang w:eastAsia="ko-KR"/>
          <w14:ligatures w14:val="standardContextual"/>
        </w:rPr>
        <w:t>method</w:t>
      </w:r>
      <w:proofErr w:type="gramEnd"/>
    </w:p>
    <w:p w14:paraId="737C0DF6" w14:textId="1C7303AB"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w:t>
      </w:r>
      <w:proofErr w:type="spellStart"/>
      <w:r>
        <w:rPr>
          <w:rFonts w:ascii="Consolas" w:eastAsiaTheme="minorEastAsia" w:hAnsi="Consolas" w:cs="Consolas"/>
          <w:color w:val="A31515"/>
          <w:sz w:val="19"/>
          <w:szCs w:val="19"/>
          <w:lang w:eastAsia="ko-KR"/>
          <w14:ligatures w14:val="standardContextual"/>
        </w:rPr>
        <w:t>device_launch_parameters.h</w:t>
      </w:r>
      <w:proofErr w:type="spellEnd"/>
      <w:r>
        <w:rPr>
          <w:rFonts w:ascii="Consolas" w:eastAsiaTheme="minorEastAsia" w:hAnsi="Consolas" w:cs="Consolas"/>
          <w:color w:val="A31515"/>
          <w:sz w:val="19"/>
          <w:szCs w:val="19"/>
          <w:lang w:eastAsia="ko-KR"/>
          <w14:ligatures w14:val="standardContextual"/>
        </w:rPr>
        <w:t>&gt;</w:t>
      </w:r>
    </w:p>
    <w:p w14:paraId="79308DC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w:t>
      </w:r>
      <w:proofErr w:type="spellStart"/>
      <w:r>
        <w:rPr>
          <w:rFonts w:ascii="Consolas" w:eastAsiaTheme="minorEastAsia" w:hAnsi="Consolas" w:cs="Consolas"/>
          <w:color w:val="A31515"/>
          <w:sz w:val="19"/>
          <w:szCs w:val="19"/>
          <w:lang w:eastAsia="ko-KR"/>
          <w14:ligatures w14:val="standardContextual"/>
        </w:rPr>
        <w:t>cuda_runtime.h</w:t>
      </w:r>
      <w:proofErr w:type="spellEnd"/>
      <w:r>
        <w:rPr>
          <w:rFonts w:ascii="Consolas" w:eastAsiaTheme="minorEastAsia" w:hAnsi="Consolas" w:cs="Consolas"/>
          <w:color w:val="A31515"/>
          <w:sz w:val="19"/>
          <w:szCs w:val="19"/>
          <w:lang w:eastAsia="ko-KR"/>
          <w14:ligatures w14:val="standardContextual"/>
        </w:rPr>
        <w:t>&gt;</w:t>
      </w:r>
    </w:p>
    <w:p w14:paraId="56BCDFF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w:t>
      </w:r>
      <w:proofErr w:type="spellStart"/>
      <w:r>
        <w:rPr>
          <w:rFonts w:ascii="Consolas" w:eastAsiaTheme="minorEastAsia" w:hAnsi="Consolas" w:cs="Consolas"/>
          <w:color w:val="A31515"/>
          <w:sz w:val="19"/>
          <w:szCs w:val="19"/>
          <w:lang w:eastAsia="ko-KR"/>
          <w14:ligatures w14:val="standardContextual"/>
        </w:rPr>
        <w:t>curand_kernel.h</w:t>
      </w:r>
      <w:proofErr w:type="spellEnd"/>
      <w:r>
        <w:rPr>
          <w:rFonts w:ascii="Consolas" w:eastAsiaTheme="minorEastAsia" w:hAnsi="Consolas" w:cs="Consolas"/>
          <w:color w:val="A31515"/>
          <w:sz w:val="19"/>
          <w:szCs w:val="19"/>
          <w:lang w:eastAsia="ko-KR"/>
          <w14:ligatures w14:val="standardContextual"/>
        </w:rPr>
        <w:t>&gt;</w:t>
      </w:r>
    </w:p>
    <w:p w14:paraId="26E9EA1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&lt;iostream&gt;</w:t>
      </w:r>
    </w:p>
    <w:p w14:paraId="76C7486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&lt;chrono&gt;</w:t>
      </w:r>
    </w:p>
    <w:p w14:paraId="5630960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&lt;thread&gt;</w:t>
      </w:r>
    </w:p>
    <w:p w14:paraId="20F7FD22"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#include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&lt;random&gt;</w:t>
      </w:r>
    </w:p>
    <w:p w14:paraId="64B6C77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530FBA7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using</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namespace</w:t>
      </w:r>
      <w:r>
        <w:rPr>
          <w:rFonts w:ascii="Consolas" w:eastAsiaTheme="minorEastAsia" w:hAnsi="Consolas" w:cs="Consolas"/>
          <w:color w:val="000000"/>
          <w:sz w:val="19"/>
          <w:szCs w:val="19"/>
          <w:lang w:eastAsia="ko-KR"/>
          <w14:ligatures w14:val="standardContextual"/>
        </w:rPr>
        <w:t xml:space="preserve"> </w:t>
      </w:r>
      <w:proofErr w:type="gramStart"/>
      <w:r>
        <w:rPr>
          <w:rFonts w:ascii="Consolas" w:eastAsiaTheme="minorEastAsia" w:hAnsi="Consolas" w:cs="Consolas"/>
          <w:color w:val="000000"/>
          <w:sz w:val="19"/>
          <w:szCs w:val="19"/>
          <w:lang w:eastAsia="ko-KR"/>
          <w14:ligatures w14:val="standardContextual"/>
        </w:rPr>
        <w:t>std;</w:t>
      </w:r>
      <w:proofErr w:type="gramEnd"/>
    </w:p>
    <w:p w14:paraId="1D720A1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AFA663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#define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6F008A"/>
          <w:sz w:val="19"/>
          <w:szCs w:val="19"/>
          <w:lang w:eastAsia="ko-KR"/>
          <w14:ligatures w14:val="standardContextual"/>
        </w:rPr>
        <w:t>BLOCK_SIZE</w:t>
      </w:r>
      <w:r>
        <w:rPr>
          <w:rFonts w:ascii="Consolas" w:eastAsiaTheme="minorEastAsia" w:hAnsi="Consolas" w:cs="Consolas"/>
          <w:color w:val="000000"/>
          <w:sz w:val="19"/>
          <w:szCs w:val="19"/>
          <w:lang w:eastAsia="ko-KR"/>
          <w14:ligatures w14:val="standardContextual"/>
        </w:rPr>
        <w:t xml:space="preserve"> 32</w:t>
      </w:r>
    </w:p>
    <w:p w14:paraId="3330B6A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808080"/>
          <w:sz w:val="19"/>
          <w:szCs w:val="19"/>
          <w:lang w:eastAsia="ko-KR"/>
          <w14:ligatures w14:val="standardContextual"/>
        </w:rPr>
        <w:t>#define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6F008A"/>
          <w:sz w:val="19"/>
          <w:szCs w:val="19"/>
          <w:lang w:eastAsia="ko-KR"/>
          <w14:ligatures w14:val="standardContextual"/>
        </w:rPr>
        <w:t>GRID_SIZE</w:t>
      </w:r>
      <w:r>
        <w:rPr>
          <w:rFonts w:ascii="Consolas" w:eastAsiaTheme="minorEastAsia" w:hAnsi="Consolas" w:cs="Consolas"/>
          <w:color w:val="000000"/>
          <w:sz w:val="19"/>
          <w:szCs w:val="19"/>
          <w:lang w:eastAsia="ko-KR"/>
          <w14:ligatures w14:val="standardContextual"/>
        </w:rPr>
        <w:t xml:space="preserve"> 32</w:t>
      </w:r>
    </w:p>
    <w:p w14:paraId="6EDC20F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0DE9D76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6F008A"/>
          <w:sz w:val="19"/>
          <w:szCs w:val="19"/>
          <w:lang w:eastAsia="ko-KR"/>
          <w14:ligatures w14:val="standardContextual"/>
        </w:rPr>
        <w:t>__global__</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void</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calculate_pi</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808080"/>
          <w:sz w:val="19"/>
          <w:szCs w:val="19"/>
          <w:lang w:eastAsia="ko-KR"/>
          <w14:ligatures w14:val="standardContextual"/>
        </w:rPr>
        <w:t>n</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808080"/>
          <w:sz w:val="19"/>
          <w:szCs w:val="19"/>
          <w:lang w:eastAsia="ko-KR"/>
          <w14:ligatures w14:val="standardContextual"/>
        </w:rPr>
        <w:t>hits</w:t>
      </w:r>
      <w:r>
        <w:rPr>
          <w:rFonts w:ascii="Consolas" w:eastAsiaTheme="minorEastAsia" w:hAnsi="Consolas" w:cs="Consolas"/>
          <w:color w:val="000000"/>
          <w:sz w:val="19"/>
          <w:szCs w:val="19"/>
          <w:lang w:eastAsia="ko-KR"/>
          <w14:ligatures w14:val="standardContextual"/>
        </w:rPr>
        <w:t>) {</w:t>
      </w:r>
    </w:p>
    <w:p w14:paraId="5EF9A0C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threadId</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blockIdx.x</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blockDim.</w:t>
      </w:r>
      <w:proofErr w:type="gramStart"/>
      <w:r>
        <w:rPr>
          <w:rFonts w:ascii="Consolas" w:eastAsiaTheme="minorEastAsia" w:hAnsi="Consolas" w:cs="Consolas"/>
          <w:color w:val="000000"/>
          <w:sz w:val="19"/>
          <w:szCs w:val="19"/>
          <w:lang w:eastAsia="ko-KR"/>
          <w14:ligatures w14:val="standardContextual"/>
        </w:rPr>
        <w:t>x</w:t>
      </w:r>
      <w:proofErr w:type="spellEnd"/>
      <w:r>
        <w:rPr>
          <w:rFonts w:ascii="Consolas" w:eastAsiaTheme="minorEastAsia" w:hAnsi="Consolas" w:cs="Consolas"/>
          <w:color w:val="000000"/>
          <w:sz w:val="19"/>
          <w:szCs w:val="19"/>
          <w:lang w:eastAsia="ko-KR"/>
          <w14:ligatures w14:val="standardContextual"/>
        </w:rPr>
        <w:t>;</w:t>
      </w:r>
      <w:proofErr w:type="gramEnd"/>
    </w:p>
    <w:p w14:paraId="299AA12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stride = </w:t>
      </w:r>
      <w:proofErr w:type="spellStart"/>
      <w:r>
        <w:rPr>
          <w:rFonts w:ascii="Consolas" w:eastAsiaTheme="minorEastAsia" w:hAnsi="Consolas" w:cs="Consolas"/>
          <w:color w:val="000000"/>
          <w:sz w:val="19"/>
          <w:szCs w:val="19"/>
          <w:lang w:eastAsia="ko-KR"/>
          <w14:ligatures w14:val="standardContextual"/>
        </w:rPr>
        <w:t>blockDim.x</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gridDim.</w:t>
      </w:r>
      <w:proofErr w:type="gramStart"/>
      <w:r>
        <w:rPr>
          <w:rFonts w:ascii="Consolas" w:eastAsiaTheme="minorEastAsia" w:hAnsi="Consolas" w:cs="Consolas"/>
          <w:color w:val="000000"/>
          <w:sz w:val="19"/>
          <w:szCs w:val="19"/>
          <w:lang w:eastAsia="ko-KR"/>
          <w14:ligatures w14:val="standardContextual"/>
        </w:rPr>
        <w:t>x</w:t>
      </w:r>
      <w:proofErr w:type="spellEnd"/>
      <w:r>
        <w:rPr>
          <w:rFonts w:ascii="Consolas" w:eastAsiaTheme="minorEastAsia" w:hAnsi="Consolas" w:cs="Consolas"/>
          <w:color w:val="000000"/>
          <w:sz w:val="19"/>
          <w:szCs w:val="19"/>
          <w:lang w:eastAsia="ko-KR"/>
          <w14:ligatures w14:val="standardContextual"/>
        </w:rPr>
        <w:t>;</w:t>
      </w:r>
      <w:proofErr w:type="gramEnd"/>
    </w:p>
    <w:p w14:paraId="2C25365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2AA2E4B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6F008A"/>
          <w:sz w:val="19"/>
          <w:szCs w:val="19"/>
          <w:lang w:eastAsia="ko-KR"/>
          <w14:ligatures w14:val="standardContextual"/>
        </w:rPr>
        <w:t>__shared__</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localHits</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6F008A"/>
          <w:sz w:val="19"/>
          <w:szCs w:val="19"/>
          <w:lang w:eastAsia="ko-KR"/>
          <w14:ligatures w14:val="standardContextual"/>
        </w:rPr>
        <w:t>GRID_SIZE</w:t>
      </w:r>
      <w:proofErr w:type="gramStart"/>
      <w:r>
        <w:rPr>
          <w:rFonts w:ascii="Consolas" w:eastAsiaTheme="minorEastAsia" w:hAnsi="Consolas" w:cs="Consolas"/>
          <w:color w:val="000000"/>
          <w:sz w:val="19"/>
          <w:szCs w:val="19"/>
          <w:lang w:eastAsia="ko-KR"/>
          <w14:ligatures w14:val="standardContextual"/>
        </w:rPr>
        <w:t>];</w:t>
      </w:r>
      <w:proofErr w:type="gramEnd"/>
    </w:p>
    <w:p w14:paraId="462D78B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memset</w:t>
      </w:r>
      <w:proofErr w:type="spellEnd"/>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localHits</w:t>
      </w:r>
      <w:proofErr w:type="spellEnd"/>
      <w:r>
        <w:rPr>
          <w:rFonts w:ascii="Consolas" w:eastAsiaTheme="minorEastAsia" w:hAnsi="Consolas" w:cs="Consolas"/>
          <w:color w:val="000000"/>
          <w:sz w:val="19"/>
          <w:szCs w:val="19"/>
          <w:lang w:eastAsia="ko-KR"/>
          <w14:ligatures w14:val="standardContextual"/>
        </w:rPr>
        <w:t xml:space="preserve">, 0, </w:t>
      </w:r>
      <w:proofErr w:type="spellStart"/>
      <w:r>
        <w:rPr>
          <w:rFonts w:ascii="Consolas" w:eastAsiaTheme="minorEastAsia" w:hAnsi="Consolas" w:cs="Consolas"/>
          <w:color w:val="0000FF"/>
          <w:sz w:val="19"/>
          <w:szCs w:val="19"/>
          <w:lang w:eastAsia="ko-KR"/>
          <w14:ligatures w14:val="standardContextual"/>
        </w:rPr>
        <w:t>sizeof</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 </w:t>
      </w:r>
      <w:r>
        <w:rPr>
          <w:rFonts w:ascii="Consolas" w:eastAsiaTheme="minorEastAsia" w:hAnsi="Consolas" w:cs="Consolas"/>
          <w:color w:val="6F008A"/>
          <w:sz w:val="19"/>
          <w:szCs w:val="19"/>
          <w:lang w:eastAsia="ko-KR"/>
          <w14:ligatures w14:val="standardContextual"/>
        </w:rPr>
        <w:t>GRID_SIZE</w:t>
      </w:r>
      <w:proofErr w:type="gramStart"/>
      <w:r>
        <w:rPr>
          <w:rFonts w:ascii="Consolas" w:eastAsiaTheme="minorEastAsia" w:hAnsi="Consolas" w:cs="Consolas"/>
          <w:color w:val="000000"/>
          <w:sz w:val="19"/>
          <w:szCs w:val="19"/>
          <w:lang w:eastAsia="ko-KR"/>
          <w14:ligatures w14:val="standardContextual"/>
        </w:rPr>
        <w:t>);</w:t>
      </w:r>
      <w:proofErr w:type="gramEnd"/>
    </w:p>
    <w:p w14:paraId="597D6A82"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B6BEF7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2B91AF"/>
          <w:sz w:val="19"/>
          <w:szCs w:val="19"/>
          <w:lang w:eastAsia="ko-KR"/>
          <w14:ligatures w14:val="standardContextual"/>
        </w:rPr>
        <w:t>curandState</w:t>
      </w:r>
      <w:proofErr w:type="spellEnd"/>
      <w:r>
        <w:rPr>
          <w:rFonts w:ascii="Consolas" w:eastAsiaTheme="minorEastAsia" w:hAnsi="Consolas" w:cs="Consolas"/>
          <w:color w:val="000000"/>
          <w:sz w:val="19"/>
          <w:szCs w:val="19"/>
          <w:lang w:eastAsia="ko-KR"/>
          <w14:ligatures w14:val="standardContextual"/>
        </w:rPr>
        <w:t xml:space="preserve"> </w:t>
      </w:r>
      <w:proofErr w:type="gramStart"/>
      <w:r>
        <w:rPr>
          <w:rFonts w:ascii="Consolas" w:eastAsiaTheme="minorEastAsia" w:hAnsi="Consolas" w:cs="Consolas"/>
          <w:color w:val="000000"/>
          <w:sz w:val="19"/>
          <w:szCs w:val="19"/>
          <w:lang w:eastAsia="ko-KR"/>
          <w14:ligatures w14:val="standardContextual"/>
        </w:rPr>
        <w:t>state;</w:t>
      </w:r>
      <w:proofErr w:type="gramEnd"/>
    </w:p>
    <w:p w14:paraId="36CF8EB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curand_init</w:t>
      </w:r>
      <w:proofErr w:type="spellEnd"/>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threadId</w:t>
      </w:r>
      <w:proofErr w:type="spellEnd"/>
      <w:r>
        <w:rPr>
          <w:rFonts w:ascii="Consolas" w:eastAsiaTheme="minorEastAsia" w:hAnsi="Consolas" w:cs="Consolas"/>
          <w:color w:val="000000"/>
          <w:sz w:val="19"/>
          <w:szCs w:val="19"/>
          <w:lang w:eastAsia="ko-KR"/>
          <w14:ligatures w14:val="standardContextual"/>
        </w:rPr>
        <w:t>, 0, 0, &amp;state</w:t>
      </w:r>
      <w:proofErr w:type="gramStart"/>
      <w:r>
        <w:rPr>
          <w:rFonts w:ascii="Consolas" w:eastAsiaTheme="minorEastAsia" w:hAnsi="Consolas" w:cs="Consolas"/>
          <w:color w:val="000000"/>
          <w:sz w:val="19"/>
          <w:szCs w:val="19"/>
          <w:lang w:eastAsia="ko-KR"/>
          <w14:ligatures w14:val="standardContextual"/>
        </w:rPr>
        <w:t>);</w:t>
      </w:r>
      <w:proofErr w:type="gramEnd"/>
    </w:p>
    <w:p w14:paraId="53A1CE9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017ED90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loop to find how many points "hit" the inside of the circle and increasing the count</w:t>
      </w:r>
    </w:p>
    <w:p w14:paraId="7A58FCD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hitCalc</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0;</w:t>
      </w:r>
      <w:proofErr w:type="gramEnd"/>
    </w:p>
    <w:p w14:paraId="42E9BF3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threadId</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&lt; </w:t>
      </w:r>
      <w:r>
        <w:rPr>
          <w:rFonts w:ascii="Consolas" w:eastAsiaTheme="minorEastAsia" w:hAnsi="Consolas" w:cs="Consolas"/>
          <w:color w:val="808080"/>
          <w:sz w:val="19"/>
          <w:szCs w:val="19"/>
          <w:lang w:eastAsia="ko-KR"/>
          <w14:ligatures w14:val="standardContextual"/>
        </w:rPr>
        <w:t>n</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stride)</w:t>
      </w:r>
    </w:p>
    <w:p w14:paraId="1C5A96C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5A57F1D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float</w:t>
      </w:r>
      <w:r>
        <w:rPr>
          <w:rFonts w:ascii="Consolas" w:eastAsiaTheme="minorEastAsia" w:hAnsi="Consolas" w:cs="Consolas"/>
          <w:color w:val="000000"/>
          <w:sz w:val="19"/>
          <w:szCs w:val="19"/>
          <w:lang w:eastAsia="ko-KR"/>
          <w14:ligatures w14:val="standardContextual"/>
        </w:rPr>
        <w:t xml:space="preserve"> x = 2 * </w:t>
      </w:r>
      <w:proofErr w:type="spellStart"/>
      <w:r>
        <w:rPr>
          <w:rFonts w:ascii="Consolas" w:eastAsiaTheme="minorEastAsia" w:hAnsi="Consolas" w:cs="Consolas"/>
          <w:color w:val="000000"/>
          <w:sz w:val="19"/>
          <w:szCs w:val="19"/>
          <w:lang w:eastAsia="ko-KR"/>
          <w14:ligatures w14:val="standardContextual"/>
        </w:rPr>
        <w:t>curand_uniform</w:t>
      </w:r>
      <w:proofErr w:type="spellEnd"/>
      <w:r>
        <w:rPr>
          <w:rFonts w:ascii="Consolas" w:eastAsiaTheme="minorEastAsia" w:hAnsi="Consolas" w:cs="Consolas"/>
          <w:color w:val="000000"/>
          <w:sz w:val="19"/>
          <w:szCs w:val="19"/>
          <w:lang w:eastAsia="ko-KR"/>
          <w14:ligatures w14:val="standardContextual"/>
        </w:rPr>
        <w:t xml:space="preserve">(&amp;state) - </w:t>
      </w:r>
      <w:proofErr w:type="gramStart"/>
      <w:r>
        <w:rPr>
          <w:rFonts w:ascii="Consolas" w:eastAsiaTheme="minorEastAsia" w:hAnsi="Consolas" w:cs="Consolas"/>
          <w:color w:val="000000"/>
          <w:sz w:val="19"/>
          <w:szCs w:val="19"/>
          <w:lang w:eastAsia="ko-KR"/>
          <w14:ligatures w14:val="standardContextual"/>
        </w:rPr>
        <w:t>1;</w:t>
      </w:r>
      <w:proofErr w:type="gramEnd"/>
    </w:p>
    <w:p w14:paraId="7AE4B35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float</w:t>
      </w:r>
      <w:r>
        <w:rPr>
          <w:rFonts w:ascii="Consolas" w:eastAsiaTheme="minorEastAsia" w:hAnsi="Consolas" w:cs="Consolas"/>
          <w:color w:val="000000"/>
          <w:sz w:val="19"/>
          <w:szCs w:val="19"/>
          <w:lang w:eastAsia="ko-KR"/>
          <w14:ligatures w14:val="standardContextual"/>
        </w:rPr>
        <w:t xml:space="preserve"> y = 2 * </w:t>
      </w:r>
      <w:proofErr w:type="spellStart"/>
      <w:r>
        <w:rPr>
          <w:rFonts w:ascii="Consolas" w:eastAsiaTheme="minorEastAsia" w:hAnsi="Consolas" w:cs="Consolas"/>
          <w:color w:val="000000"/>
          <w:sz w:val="19"/>
          <w:szCs w:val="19"/>
          <w:lang w:eastAsia="ko-KR"/>
          <w14:ligatures w14:val="standardContextual"/>
        </w:rPr>
        <w:t>curand_uniform</w:t>
      </w:r>
      <w:proofErr w:type="spellEnd"/>
      <w:r>
        <w:rPr>
          <w:rFonts w:ascii="Consolas" w:eastAsiaTheme="minorEastAsia" w:hAnsi="Consolas" w:cs="Consolas"/>
          <w:color w:val="000000"/>
          <w:sz w:val="19"/>
          <w:szCs w:val="19"/>
          <w:lang w:eastAsia="ko-KR"/>
          <w14:ligatures w14:val="standardContextual"/>
        </w:rPr>
        <w:t xml:space="preserve">(&amp;state) - </w:t>
      </w:r>
      <w:proofErr w:type="gramStart"/>
      <w:r>
        <w:rPr>
          <w:rFonts w:ascii="Consolas" w:eastAsiaTheme="minorEastAsia" w:hAnsi="Consolas" w:cs="Consolas"/>
          <w:color w:val="000000"/>
          <w:sz w:val="19"/>
          <w:szCs w:val="19"/>
          <w:lang w:eastAsia="ko-KR"/>
          <w14:ligatures w14:val="standardContextual"/>
        </w:rPr>
        <w:t>1;</w:t>
      </w:r>
      <w:proofErr w:type="gramEnd"/>
    </w:p>
    <w:p w14:paraId="32C2123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(x * x + y * y &lt;= 1.0f)</w:t>
      </w:r>
    </w:p>
    <w:p w14:paraId="5A408AC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7919289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hitCalc</w:t>
      </w:r>
      <w:proofErr w:type="spellEnd"/>
      <w:r>
        <w:rPr>
          <w:rFonts w:ascii="Consolas" w:eastAsiaTheme="minorEastAsia" w:hAnsi="Consolas" w:cs="Consolas"/>
          <w:color w:val="000000"/>
          <w:sz w:val="19"/>
          <w:szCs w:val="19"/>
          <w:lang w:eastAsia="ko-KR"/>
          <w14:ligatures w14:val="standardContextual"/>
        </w:rPr>
        <w:t>+</w:t>
      </w:r>
      <w:proofErr w:type="gramStart"/>
      <w:r>
        <w:rPr>
          <w:rFonts w:ascii="Consolas" w:eastAsiaTheme="minorEastAsia" w:hAnsi="Consolas" w:cs="Consolas"/>
          <w:color w:val="000000"/>
          <w:sz w:val="19"/>
          <w:szCs w:val="19"/>
          <w:lang w:eastAsia="ko-KR"/>
          <w14:ligatures w14:val="standardContextual"/>
        </w:rPr>
        <w:t>+;</w:t>
      </w:r>
      <w:proofErr w:type="gramEnd"/>
    </w:p>
    <w:p w14:paraId="553643E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1DD8C1A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1F8AD6E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2C621EB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localHits</w:t>
      </w:r>
      <w:proofErr w:type="spellEnd"/>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 </w:t>
      </w:r>
      <w:proofErr w:type="spellStart"/>
      <w:proofErr w:type="gramStart"/>
      <w:r>
        <w:rPr>
          <w:rFonts w:ascii="Consolas" w:eastAsiaTheme="minorEastAsia" w:hAnsi="Consolas" w:cs="Consolas"/>
          <w:color w:val="000000"/>
          <w:sz w:val="19"/>
          <w:szCs w:val="19"/>
          <w:lang w:eastAsia="ko-KR"/>
          <w14:ligatures w14:val="standardContextual"/>
        </w:rPr>
        <w:t>hitCalc</w:t>
      </w:r>
      <w:proofErr w:type="spellEnd"/>
      <w:r>
        <w:rPr>
          <w:rFonts w:ascii="Consolas" w:eastAsiaTheme="minorEastAsia" w:hAnsi="Consolas" w:cs="Consolas"/>
          <w:color w:val="000000"/>
          <w:sz w:val="19"/>
          <w:szCs w:val="19"/>
          <w:lang w:eastAsia="ko-KR"/>
          <w14:ligatures w14:val="standardContextual"/>
        </w:rPr>
        <w:t>;</w:t>
      </w:r>
      <w:proofErr w:type="gramEnd"/>
    </w:p>
    <w:p w14:paraId="4B4186C2"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2BDB9B5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blockDim.x</w:t>
      </w:r>
      <w:proofErr w:type="spellEnd"/>
      <w:r>
        <w:rPr>
          <w:rFonts w:ascii="Consolas" w:eastAsiaTheme="minorEastAsia" w:hAnsi="Consolas" w:cs="Consolas"/>
          <w:color w:val="000000"/>
          <w:sz w:val="19"/>
          <w:szCs w:val="19"/>
          <w:lang w:eastAsia="ko-KR"/>
          <w14:ligatures w14:val="standardContextual"/>
        </w:rPr>
        <w:t xml:space="preserve"> / 2;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&gt; 0;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&gt;&gt;= 1)</w:t>
      </w:r>
    </w:p>
    <w:p w14:paraId="22E4254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25774DF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&lt;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w:t>
      </w:r>
    </w:p>
    <w:p w14:paraId="6CF5EA0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311FA8F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localHits</w:t>
      </w:r>
      <w:proofErr w:type="spellEnd"/>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localHits</w:t>
      </w:r>
      <w:proofErr w:type="spellEnd"/>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i</w:t>
      </w:r>
      <w:proofErr w:type="spellEnd"/>
      <w:proofErr w:type="gramStart"/>
      <w:r>
        <w:rPr>
          <w:rFonts w:ascii="Consolas" w:eastAsiaTheme="minorEastAsia" w:hAnsi="Consolas" w:cs="Consolas"/>
          <w:color w:val="000000"/>
          <w:sz w:val="19"/>
          <w:szCs w:val="19"/>
          <w:lang w:eastAsia="ko-KR"/>
          <w14:ligatures w14:val="standardContextual"/>
        </w:rPr>
        <w:t>];</w:t>
      </w:r>
      <w:proofErr w:type="gramEnd"/>
    </w:p>
    <w:p w14:paraId="26A2F6C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54E14C3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6234B3D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AE50AB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 0)</w:t>
      </w:r>
    </w:p>
    <w:p w14:paraId="5FD9CC4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417D9A0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808080"/>
          <w:sz w:val="19"/>
          <w:szCs w:val="19"/>
          <w:lang w:eastAsia="ko-KR"/>
          <w14:ligatures w14:val="standardContextual"/>
        </w:rPr>
        <w:t>hits</w:t>
      </w:r>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blockIdx.x</w:t>
      </w:r>
      <w:proofErr w:type="spellEnd"/>
      <w:r>
        <w:rPr>
          <w:rFonts w:ascii="Consolas" w:eastAsiaTheme="minorEastAsia" w:hAnsi="Consolas" w:cs="Consolas"/>
          <w:color w:val="000000"/>
          <w:sz w:val="19"/>
          <w:szCs w:val="19"/>
          <w:lang w:eastAsia="ko-KR"/>
          <w14:ligatures w14:val="standardContextual"/>
        </w:rPr>
        <w:t xml:space="preserve">] = </w:t>
      </w:r>
      <w:proofErr w:type="spellStart"/>
      <w:r>
        <w:rPr>
          <w:rFonts w:ascii="Consolas" w:eastAsiaTheme="minorEastAsia" w:hAnsi="Consolas" w:cs="Consolas"/>
          <w:color w:val="000000"/>
          <w:sz w:val="19"/>
          <w:szCs w:val="19"/>
          <w:lang w:eastAsia="ko-KR"/>
          <w14:ligatures w14:val="standardContextual"/>
        </w:rPr>
        <w:t>localHits</w:t>
      </w:r>
      <w:proofErr w:type="spellEnd"/>
      <w:r>
        <w:rPr>
          <w:rFonts w:ascii="Consolas" w:eastAsiaTheme="minorEastAsia" w:hAnsi="Consolas" w:cs="Consolas"/>
          <w:color w:val="000000"/>
          <w:sz w:val="19"/>
          <w:szCs w:val="19"/>
          <w:lang w:eastAsia="ko-KR"/>
          <w14:ligatures w14:val="standardContextual"/>
        </w:rPr>
        <w:t>[0</w:t>
      </w:r>
      <w:proofErr w:type="gramStart"/>
      <w:r>
        <w:rPr>
          <w:rFonts w:ascii="Consolas" w:eastAsiaTheme="minorEastAsia" w:hAnsi="Consolas" w:cs="Consolas"/>
          <w:color w:val="000000"/>
          <w:sz w:val="19"/>
          <w:szCs w:val="19"/>
          <w:lang w:eastAsia="ko-KR"/>
          <w14:ligatures w14:val="standardContextual"/>
        </w:rPr>
        <w:t>];</w:t>
      </w:r>
      <w:proofErr w:type="gramEnd"/>
    </w:p>
    <w:p w14:paraId="0A8BC6A8"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2F50DE0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4C62282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if</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blockIdx.x</w:t>
      </w:r>
      <w:proofErr w:type="spellEnd"/>
      <w:r>
        <w:rPr>
          <w:rFonts w:ascii="Consolas" w:eastAsiaTheme="minorEastAsia" w:hAnsi="Consolas" w:cs="Consolas"/>
          <w:color w:val="000000"/>
          <w:sz w:val="19"/>
          <w:szCs w:val="19"/>
          <w:lang w:eastAsia="ko-KR"/>
          <w14:ligatures w14:val="standardContextual"/>
        </w:rPr>
        <w:t xml:space="preserve"> == 0 &amp;&amp; </w:t>
      </w:r>
      <w:proofErr w:type="spellStart"/>
      <w:r>
        <w:rPr>
          <w:rFonts w:ascii="Consolas" w:eastAsiaTheme="minorEastAsia" w:hAnsi="Consolas" w:cs="Consolas"/>
          <w:color w:val="000000"/>
          <w:sz w:val="19"/>
          <w:szCs w:val="19"/>
          <w:lang w:eastAsia="ko-KR"/>
          <w14:ligatures w14:val="standardContextual"/>
        </w:rPr>
        <w:t>threadIdx.x</w:t>
      </w:r>
      <w:proofErr w:type="spellEnd"/>
      <w:r>
        <w:rPr>
          <w:rFonts w:ascii="Consolas" w:eastAsiaTheme="minorEastAsia" w:hAnsi="Consolas" w:cs="Consolas"/>
          <w:color w:val="000000"/>
          <w:sz w:val="19"/>
          <w:szCs w:val="19"/>
          <w:lang w:eastAsia="ko-KR"/>
          <w14:ligatures w14:val="standardContextual"/>
        </w:rPr>
        <w:t xml:space="preserve"> == 0)</w:t>
      </w:r>
    </w:p>
    <w:p w14:paraId="6CAA4A4F"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5BF1AE1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totalHits</w:t>
      </w:r>
      <w:proofErr w:type="spellEnd"/>
      <w:r>
        <w:rPr>
          <w:rFonts w:ascii="Consolas" w:eastAsiaTheme="minorEastAsia" w:hAnsi="Consolas" w:cs="Consolas"/>
          <w:color w:val="000000"/>
          <w:sz w:val="19"/>
          <w:szCs w:val="19"/>
          <w:lang w:eastAsia="ko-KR"/>
          <w14:ligatures w14:val="standardContextual"/>
        </w:rPr>
        <w:t xml:space="preserve"> = </w:t>
      </w:r>
      <w:proofErr w:type="gramStart"/>
      <w:r>
        <w:rPr>
          <w:rFonts w:ascii="Consolas" w:eastAsiaTheme="minorEastAsia" w:hAnsi="Consolas" w:cs="Consolas"/>
          <w:color w:val="000000"/>
          <w:sz w:val="19"/>
          <w:szCs w:val="19"/>
          <w:lang w:eastAsia="ko-KR"/>
          <w14:ligatures w14:val="standardContextual"/>
        </w:rPr>
        <w:t>0;</w:t>
      </w:r>
      <w:proofErr w:type="gramEnd"/>
    </w:p>
    <w:p w14:paraId="61B15A4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for</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 0;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 xml:space="preserve"> &lt; </w:t>
      </w:r>
      <w:proofErr w:type="spellStart"/>
      <w:r>
        <w:rPr>
          <w:rFonts w:ascii="Consolas" w:eastAsiaTheme="minorEastAsia" w:hAnsi="Consolas" w:cs="Consolas"/>
          <w:color w:val="000000"/>
          <w:sz w:val="19"/>
          <w:szCs w:val="19"/>
          <w:lang w:eastAsia="ko-KR"/>
          <w14:ligatures w14:val="standardContextual"/>
        </w:rPr>
        <w:t>gridDim.x</w:t>
      </w:r>
      <w:proofErr w:type="spellEnd"/>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i</w:t>
      </w:r>
      <w:proofErr w:type="spellEnd"/>
      <w:r>
        <w:rPr>
          <w:rFonts w:ascii="Consolas" w:eastAsiaTheme="minorEastAsia" w:hAnsi="Consolas" w:cs="Consolas"/>
          <w:color w:val="000000"/>
          <w:sz w:val="19"/>
          <w:szCs w:val="19"/>
          <w:lang w:eastAsia="ko-KR"/>
          <w14:ligatures w14:val="standardContextual"/>
        </w:rPr>
        <w:t>++)</w:t>
      </w:r>
    </w:p>
    <w:p w14:paraId="6BE194D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48189CC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totalHits</w:t>
      </w:r>
      <w:proofErr w:type="spellEnd"/>
      <w:r>
        <w:rPr>
          <w:rFonts w:ascii="Consolas" w:eastAsiaTheme="minorEastAsia" w:hAnsi="Consolas" w:cs="Consolas"/>
          <w:color w:val="000000"/>
          <w:sz w:val="19"/>
          <w:szCs w:val="19"/>
          <w:lang w:eastAsia="ko-KR"/>
          <w14:ligatures w14:val="standardContextual"/>
        </w:rPr>
        <w:t xml:space="preserve"> += </w:t>
      </w:r>
      <w:r>
        <w:rPr>
          <w:rFonts w:ascii="Consolas" w:eastAsiaTheme="minorEastAsia" w:hAnsi="Consolas" w:cs="Consolas"/>
          <w:color w:val="808080"/>
          <w:sz w:val="19"/>
          <w:szCs w:val="19"/>
          <w:lang w:eastAsia="ko-KR"/>
          <w14:ligatures w14:val="standardContextual"/>
        </w:rPr>
        <w:t>hits</w:t>
      </w:r>
      <w:r>
        <w:rPr>
          <w:rFonts w:ascii="Consolas" w:eastAsiaTheme="minorEastAsia" w:hAnsi="Consolas" w:cs="Consolas"/>
          <w:color w:val="000000"/>
          <w:sz w:val="19"/>
          <w:szCs w:val="19"/>
          <w:lang w:eastAsia="ko-KR"/>
          <w14:ligatures w14:val="standardContextual"/>
        </w:rPr>
        <w:t>[</w:t>
      </w:r>
      <w:proofErr w:type="spellStart"/>
      <w:r>
        <w:rPr>
          <w:rFonts w:ascii="Consolas" w:eastAsiaTheme="minorEastAsia" w:hAnsi="Consolas" w:cs="Consolas"/>
          <w:color w:val="000000"/>
          <w:sz w:val="19"/>
          <w:szCs w:val="19"/>
          <w:lang w:eastAsia="ko-KR"/>
          <w14:ligatures w14:val="standardContextual"/>
        </w:rPr>
        <w:t>i</w:t>
      </w:r>
      <w:proofErr w:type="spellEnd"/>
      <w:proofErr w:type="gramStart"/>
      <w:r>
        <w:rPr>
          <w:rFonts w:ascii="Consolas" w:eastAsiaTheme="minorEastAsia" w:hAnsi="Consolas" w:cs="Consolas"/>
          <w:color w:val="000000"/>
          <w:sz w:val="19"/>
          <w:szCs w:val="19"/>
          <w:lang w:eastAsia="ko-KR"/>
          <w14:ligatures w14:val="standardContextual"/>
        </w:rPr>
        <w:t>];</w:t>
      </w:r>
      <w:proofErr w:type="gramEnd"/>
    </w:p>
    <w:p w14:paraId="73445F6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210DDB9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808080"/>
          <w:sz w:val="19"/>
          <w:szCs w:val="19"/>
          <w:lang w:eastAsia="ko-KR"/>
          <w14:ligatures w14:val="standardContextual"/>
        </w:rPr>
        <w:t>hits</w:t>
      </w:r>
      <w:r>
        <w:rPr>
          <w:rFonts w:ascii="Consolas" w:eastAsiaTheme="minorEastAsia" w:hAnsi="Consolas" w:cs="Consolas"/>
          <w:color w:val="000000"/>
          <w:sz w:val="19"/>
          <w:szCs w:val="19"/>
          <w:lang w:eastAsia="ko-KR"/>
          <w14:ligatures w14:val="standardContextual"/>
        </w:rPr>
        <w:t xml:space="preserve"> = </w:t>
      </w:r>
      <w:proofErr w:type="spellStart"/>
      <w:proofErr w:type="gramStart"/>
      <w:r>
        <w:rPr>
          <w:rFonts w:ascii="Consolas" w:eastAsiaTheme="minorEastAsia" w:hAnsi="Consolas" w:cs="Consolas"/>
          <w:color w:val="000000"/>
          <w:sz w:val="19"/>
          <w:szCs w:val="19"/>
          <w:lang w:eastAsia="ko-KR"/>
          <w14:ligatures w14:val="standardContextual"/>
        </w:rPr>
        <w:t>totalHits</w:t>
      </w:r>
      <w:proofErr w:type="spellEnd"/>
      <w:r>
        <w:rPr>
          <w:rFonts w:ascii="Consolas" w:eastAsiaTheme="minorEastAsia" w:hAnsi="Consolas" w:cs="Consolas"/>
          <w:color w:val="000000"/>
          <w:sz w:val="19"/>
          <w:szCs w:val="19"/>
          <w:lang w:eastAsia="ko-KR"/>
          <w14:ligatures w14:val="standardContextual"/>
        </w:rPr>
        <w:t>;</w:t>
      </w:r>
      <w:proofErr w:type="gramEnd"/>
    </w:p>
    <w:p w14:paraId="2BAD5D5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34E36CC9"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w:t>
      </w:r>
    </w:p>
    <w:p w14:paraId="13D1371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5C3BE9B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main() {</w:t>
      </w:r>
    </w:p>
    <w:p w14:paraId="0181E25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samples = </w:t>
      </w:r>
      <w:proofErr w:type="gramStart"/>
      <w:r>
        <w:rPr>
          <w:rFonts w:ascii="Consolas" w:eastAsiaTheme="minorEastAsia" w:hAnsi="Consolas" w:cs="Consolas"/>
          <w:color w:val="000000"/>
          <w:sz w:val="19"/>
          <w:szCs w:val="19"/>
          <w:lang w:eastAsia="ko-KR"/>
          <w14:ligatures w14:val="standardContextual"/>
        </w:rPr>
        <w:t>100000000;</w:t>
      </w:r>
      <w:proofErr w:type="gramEnd"/>
    </w:p>
    <w:p w14:paraId="6ED489FA"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auto</w:t>
      </w:r>
      <w:r>
        <w:rPr>
          <w:rFonts w:ascii="Consolas" w:eastAsiaTheme="minorEastAsia" w:hAnsi="Consolas" w:cs="Consolas"/>
          <w:color w:val="000000"/>
          <w:sz w:val="19"/>
          <w:szCs w:val="19"/>
          <w:lang w:eastAsia="ko-KR"/>
          <w14:ligatures w14:val="standardContextual"/>
        </w:rPr>
        <w:t xml:space="preserve"> start = chrono::</w:t>
      </w:r>
      <w:proofErr w:type="spellStart"/>
      <w:r>
        <w:rPr>
          <w:rFonts w:ascii="Consolas" w:eastAsiaTheme="minorEastAsia" w:hAnsi="Consolas" w:cs="Consolas"/>
          <w:color w:val="2B91AF"/>
          <w:sz w:val="19"/>
          <w:szCs w:val="19"/>
          <w:lang w:eastAsia="ko-KR"/>
          <w14:ligatures w14:val="standardContextual"/>
        </w:rPr>
        <w:t>high_resolution_clock</w:t>
      </w:r>
      <w:proofErr w:type="spellEnd"/>
      <w:r>
        <w:rPr>
          <w:rFonts w:ascii="Consolas" w:eastAsiaTheme="minorEastAsia" w:hAnsi="Consolas" w:cs="Consolas"/>
          <w:color w:val="000000"/>
          <w:sz w:val="19"/>
          <w:szCs w:val="19"/>
          <w:lang w:eastAsia="ko-KR"/>
          <w14:ligatures w14:val="standardContextual"/>
        </w:rPr>
        <w:t xml:space="preserve">::now(); </w:t>
      </w:r>
      <w:r>
        <w:rPr>
          <w:rFonts w:ascii="Consolas" w:eastAsiaTheme="minorEastAsia" w:hAnsi="Consolas" w:cs="Consolas"/>
          <w:color w:val="008000"/>
          <w:sz w:val="19"/>
          <w:szCs w:val="19"/>
          <w:lang w:eastAsia="ko-KR"/>
          <w14:ligatures w14:val="standardContextual"/>
        </w:rPr>
        <w:t>//Starting the timer</w:t>
      </w:r>
    </w:p>
    <w:p w14:paraId="6ABE376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1E5F577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gramStart"/>
      <w:r>
        <w:rPr>
          <w:rFonts w:ascii="Consolas" w:eastAsiaTheme="minorEastAsia" w:hAnsi="Consolas" w:cs="Consolas"/>
          <w:color w:val="000000"/>
          <w:sz w:val="19"/>
          <w:szCs w:val="19"/>
          <w:lang w:eastAsia="ko-KR"/>
          <w14:ligatures w14:val="standardContextual"/>
        </w:rPr>
        <w:t>hits;</w:t>
      </w:r>
      <w:proofErr w:type="gramEnd"/>
    </w:p>
    <w:p w14:paraId="4AAC025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cudaMalloc</w:t>
      </w:r>
      <w:proofErr w:type="spellEnd"/>
      <w:r>
        <w:rPr>
          <w:rFonts w:ascii="Consolas" w:eastAsiaTheme="minorEastAsia" w:hAnsi="Consolas" w:cs="Consolas"/>
          <w:color w:val="000000"/>
          <w:sz w:val="19"/>
          <w:szCs w:val="19"/>
          <w:lang w:eastAsia="ko-KR"/>
          <w14:ligatures w14:val="standardContextual"/>
        </w:rPr>
        <w:t xml:space="preserve">(&amp;hits, </w:t>
      </w:r>
      <w:proofErr w:type="spellStart"/>
      <w:r>
        <w:rPr>
          <w:rFonts w:ascii="Consolas" w:eastAsiaTheme="minorEastAsia" w:hAnsi="Consolas" w:cs="Consolas"/>
          <w:color w:val="0000FF"/>
          <w:sz w:val="19"/>
          <w:szCs w:val="19"/>
          <w:lang w:eastAsia="ko-KR"/>
          <w14:ligatures w14:val="standardContextual"/>
        </w:rPr>
        <w:t>sizeof</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 xml:space="preserve">//Allocating device </w:t>
      </w:r>
      <w:proofErr w:type="gramStart"/>
      <w:r>
        <w:rPr>
          <w:rFonts w:ascii="Consolas" w:eastAsiaTheme="minorEastAsia" w:hAnsi="Consolas" w:cs="Consolas"/>
          <w:color w:val="008000"/>
          <w:sz w:val="19"/>
          <w:szCs w:val="19"/>
          <w:lang w:eastAsia="ko-KR"/>
          <w14:ligatures w14:val="standardContextual"/>
        </w:rPr>
        <w:t>memory</w:t>
      </w:r>
      <w:proofErr w:type="gramEnd"/>
    </w:p>
    <w:p w14:paraId="43E1C83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cudaMemset</w:t>
      </w:r>
      <w:proofErr w:type="spellEnd"/>
      <w:r>
        <w:rPr>
          <w:rFonts w:ascii="Consolas" w:eastAsiaTheme="minorEastAsia" w:hAnsi="Consolas" w:cs="Consolas"/>
          <w:color w:val="000000"/>
          <w:sz w:val="19"/>
          <w:szCs w:val="19"/>
          <w:lang w:eastAsia="ko-KR"/>
          <w14:ligatures w14:val="standardContextual"/>
        </w:rPr>
        <w:t xml:space="preserve">(hits, 0, </w:t>
      </w:r>
      <w:proofErr w:type="spellStart"/>
      <w:r>
        <w:rPr>
          <w:rFonts w:ascii="Consolas" w:eastAsiaTheme="minorEastAsia" w:hAnsi="Consolas" w:cs="Consolas"/>
          <w:color w:val="0000FF"/>
          <w:sz w:val="19"/>
          <w:szCs w:val="19"/>
          <w:lang w:eastAsia="ko-KR"/>
          <w14:ligatures w14:val="standardContextual"/>
        </w:rPr>
        <w:t>sizeof</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w:t>
      </w:r>
      <w:proofErr w:type="gramStart"/>
      <w:r>
        <w:rPr>
          <w:rFonts w:ascii="Consolas" w:eastAsiaTheme="minorEastAsia" w:hAnsi="Consolas" w:cs="Consolas"/>
          <w:color w:val="000000"/>
          <w:sz w:val="19"/>
          <w:szCs w:val="19"/>
          <w:lang w:eastAsia="ko-KR"/>
          <w14:ligatures w14:val="standardContextual"/>
        </w:rPr>
        <w:t>);</w:t>
      </w:r>
      <w:proofErr w:type="gramEnd"/>
    </w:p>
    <w:p w14:paraId="47CA202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040208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calculate_pi</w:t>
      </w:r>
      <w:proofErr w:type="spellEnd"/>
      <w:r>
        <w:rPr>
          <w:rFonts w:ascii="Consolas" w:eastAsiaTheme="minorEastAsia" w:hAnsi="Consolas" w:cs="Consolas"/>
          <w:color w:val="000000"/>
          <w:sz w:val="19"/>
          <w:szCs w:val="19"/>
          <w:lang w:eastAsia="ko-KR"/>
          <w14:ligatures w14:val="standardContextual"/>
        </w:rPr>
        <w:t>&lt;&lt;&lt;</w:t>
      </w:r>
      <w:r>
        <w:rPr>
          <w:rFonts w:ascii="Consolas" w:eastAsiaTheme="minorEastAsia" w:hAnsi="Consolas" w:cs="Consolas"/>
          <w:color w:val="6F008A"/>
          <w:sz w:val="19"/>
          <w:szCs w:val="19"/>
          <w:lang w:eastAsia="ko-KR"/>
          <w14:ligatures w14:val="standardContextual"/>
        </w:rPr>
        <w:t>GRID_SIZE</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6F008A"/>
          <w:sz w:val="19"/>
          <w:szCs w:val="19"/>
          <w:lang w:eastAsia="ko-KR"/>
          <w14:ligatures w14:val="standardContextual"/>
        </w:rPr>
        <w:t>BLOCK_SIZE</w:t>
      </w:r>
      <w:r>
        <w:rPr>
          <w:rFonts w:ascii="Consolas" w:eastAsiaTheme="minorEastAsia" w:hAnsi="Consolas" w:cs="Consolas"/>
          <w:color w:val="000000"/>
          <w:sz w:val="19"/>
          <w:szCs w:val="19"/>
          <w:lang w:eastAsia="ko-KR"/>
          <w14:ligatures w14:val="standardContextual"/>
        </w:rPr>
        <w:t xml:space="preserve">&gt;&gt;&gt; (samples, hits); </w:t>
      </w:r>
      <w:r>
        <w:rPr>
          <w:rFonts w:ascii="Consolas" w:eastAsiaTheme="minorEastAsia" w:hAnsi="Consolas" w:cs="Consolas"/>
          <w:color w:val="008000"/>
          <w:sz w:val="19"/>
          <w:szCs w:val="19"/>
          <w:lang w:eastAsia="ko-KR"/>
          <w14:ligatures w14:val="standardContextual"/>
        </w:rPr>
        <w:t xml:space="preserve">//Problem 2: Launching the calculate pi kernel. Not sure what expression is expected " &lt;&lt;&lt;GRID_SIZE " </w:t>
      </w:r>
      <w:proofErr w:type="gramStart"/>
      <w:r>
        <w:rPr>
          <w:rFonts w:ascii="Consolas" w:eastAsiaTheme="minorEastAsia" w:hAnsi="Consolas" w:cs="Consolas"/>
          <w:color w:val="008000"/>
          <w:sz w:val="19"/>
          <w:szCs w:val="19"/>
          <w:lang w:eastAsia="ko-KR"/>
          <w14:ligatures w14:val="standardContextual"/>
        </w:rPr>
        <w:t>here</w:t>
      </w:r>
      <w:proofErr w:type="gramEnd"/>
    </w:p>
    <w:p w14:paraId="272DBDC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cudaDeviceSynchronize</w:t>
      </w:r>
      <w:proofErr w:type="spellEnd"/>
      <w:r>
        <w:rPr>
          <w:rFonts w:ascii="Consolas" w:eastAsiaTheme="minorEastAsia" w:hAnsi="Consolas" w:cs="Consolas"/>
          <w:color w:val="000000"/>
          <w:sz w:val="19"/>
          <w:szCs w:val="19"/>
          <w:lang w:eastAsia="ko-KR"/>
          <w14:ligatures w14:val="standardContextual"/>
        </w:rPr>
        <w:t>(</w:t>
      </w:r>
      <w:proofErr w:type="gramStart"/>
      <w:r>
        <w:rPr>
          <w:rFonts w:ascii="Consolas" w:eastAsiaTheme="minorEastAsia" w:hAnsi="Consolas" w:cs="Consolas"/>
          <w:color w:val="000000"/>
          <w:sz w:val="19"/>
          <w:szCs w:val="19"/>
          <w:lang w:eastAsia="ko-KR"/>
          <w14:ligatures w14:val="standardContextual"/>
        </w:rPr>
        <w:t>);</w:t>
      </w:r>
      <w:proofErr w:type="gramEnd"/>
    </w:p>
    <w:p w14:paraId="20D56A9C"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36679FD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results = </w:t>
      </w:r>
      <w:proofErr w:type="gramStart"/>
      <w:r>
        <w:rPr>
          <w:rFonts w:ascii="Consolas" w:eastAsiaTheme="minorEastAsia" w:hAnsi="Consolas" w:cs="Consolas"/>
          <w:color w:val="000000"/>
          <w:sz w:val="19"/>
          <w:szCs w:val="19"/>
          <w:lang w:eastAsia="ko-KR"/>
          <w14:ligatures w14:val="standardContextual"/>
        </w:rPr>
        <w:t>0;</w:t>
      </w:r>
      <w:proofErr w:type="gramEnd"/>
    </w:p>
    <w:p w14:paraId="406AD0C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cudaMemcpy</w:t>
      </w:r>
      <w:proofErr w:type="spellEnd"/>
      <w:r>
        <w:rPr>
          <w:rFonts w:ascii="Consolas" w:eastAsiaTheme="minorEastAsia" w:hAnsi="Consolas" w:cs="Consolas"/>
          <w:color w:val="000000"/>
          <w:sz w:val="19"/>
          <w:szCs w:val="19"/>
          <w:lang w:eastAsia="ko-KR"/>
          <w14:ligatures w14:val="standardContextual"/>
        </w:rPr>
        <w:t xml:space="preserve">(&amp;results, hits, </w:t>
      </w:r>
      <w:proofErr w:type="spellStart"/>
      <w:r>
        <w:rPr>
          <w:rFonts w:ascii="Consolas" w:eastAsiaTheme="minorEastAsia" w:hAnsi="Consolas" w:cs="Consolas"/>
          <w:color w:val="0000FF"/>
          <w:sz w:val="19"/>
          <w:szCs w:val="19"/>
          <w:lang w:eastAsia="ko-KR"/>
          <w14:ligatures w14:val="standardContextual"/>
        </w:rPr>
        <w:t>sizeof</w:t>
      </w:r>
      <w:proofErr w:type="spellEnd"/>
      <w:r>
        <w:rPr>
          <w:rFonts w:ascii="Consolas" w:eastAsiaTheme="minorEastAsia" w:hAnsi="Consolas" w:cs="Consolas"/>
          <w:color w:val="000000"/>
          <w:sz w:val="19"/>
          <w:szCs w:val="19"/>
          <w:lang w:eastAsia="ko-KR"/>
          <w14:ligatures w14:val="standardContextual"/>
        </w:rPr>
        <w:t>(</w:t>
      </w:r>
      <w:r>
        <w:rPr>
          <w:rFonts w:ascii="Consolas" w:eastAsiaTheme="minorEastAsia" w:hAnsi="Consolas" w:cs="Consolas"/>
          <w:color w:val="0000FF"/>
          <w:sz w:val="19"/>
          <w:szCs w:val="19"/>
          <w:lang w:eastAsia="ko-KR"/>
          <w14:ligatures w14:val="standardContextual"/>
        </w:rPr>
        <w:t>int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2F4F4F"/>
          <w:sz w:val="19"/>
          <w:szCs w:val="19"/>
          <w:lang w:eastAsia="ko-KR"/>
          <w14:ligatures w14:val="standardContextual"/>
        </w:rPr>
        <w:t>cudaMemcpyDeviceToHost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//copying data from the GPU back to the host device (CPU)</w:t>
      </w:r>
    </w:p>
    <w:p w14:paraId="5CD8DA9B"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cudaFree</w:t>
      </w:r>
      <w:proofErr w:type="spellEnd"/>
      <w:r>
        <w:rPr>
          <w:rFonts w:ascii="Consolas" w:eastAsiaTheme="minorEastAsia" w:hAnsi="Consolas" w:cs="Consolas"/>
          <w:color w:val="000000"/>
          <w:sz w:val="19"/>
          <w:szCs w:val="19"/>
          <w:lang w:eastAsia="ko-KR"/>
          <w14:ligatures w14:val="standardContextual"/>
        </w:rPr>
        <w:t>(hits</w:t>
      </w:r>
      <w:proofErr w:type="gramStart"/>
      <w:r>
        <w:rPr>
          <w:rFonts w:ascii="Consolas" w:eastAsiaTheme="minorEastAsia" w:hAnsi="Consolas" w:cs="Consolas"/>
          <w:color w:val="000000"/>
          <w:sz w:val="19"/>
          <w:szCs w:val="19"/>
          <w:lang w:eastAsia="ko-KR"/>
          <w14:ligatures w14:val="standardContextual"/>
        </w:rPr>
        <w:t>);</w:t>
      </w:r>
      <w:proofErr w:type="gramEnd"/>
    </w:p>
    <w:p w14:paraId="06474481"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
    <w:p w14:paraId="771BB452"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float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pi_estimate</w:t>
      </w:r>
      <w:proofErr w:type="spellEnd"/>
      <w:r>
        <w:rPr>
          <w:rFonts w:ascii="Consolas" w:eastAsiaTheme="minorEastAsia" w:hAnsi="Consolas" w:cs="Consolas"/>
          <w:color w:val="000000"/>
          <w:sz w:val="19"/>
          <w:szCs w:val="19"/>
          <w:lang w:eastAsia="ko-KR"/>
          <w14:ligatures w14:val="standardContextual"/>
        </w:rPr>
        <w:t xml:space="preserve"> = 4.0f * (</w:t>
      </w:r>
      <w:r>
        <w:rPr>
          <w:rFonts w:ascii="Consolas" w:eastAsiaTheme="minorEastAsia" w:hAnsi="Consolas" w:cs="Consolas"/>
          <w:color w:val="0000FF"/>
          <w:sz w:val="19"/>
          <w:szCs w:val="19"/>
          <w:lang w:eastAsia="ko-KR"/>
          <w14:ligatures w14:val="standardContextual"/>
        </w:rPr>
        <w:t>float</w:t>
      </w:r>
      <w:r>
        <w:rPr>
          <w:rFonts w:ascii="Consolas" w:eastAsiaTheme="minorEastAsia" w:hAnsi="Consolas" w:cs="Consolas"/>
          <w:color w:val="000000"/>
          <w:sz w:val="19"/>
          <w:szCs w:val="19"/>
          <w:lang w:eastAsia="ko-KR"/>
          <w14:ligatures w14:val="standardContextual"/>
        </w:rPr>
        <w:t>)results / (</w:t>
      </w:r>
      <w:r>
        <w:rPr>
          <w:rFonts w:ascii="Consolas" w:eastAsiaTheme="minorEastAsia" w:hAnsi="Consolas" w:cs="Consolas"/>
          <w:color w:val="0000FF"/>
          <w:sz w:val="19"/>
          <w:szCs w:val="19"/>
          <w:lang w:eastAsia="ko-KR"/>
          <w14:ligatures w14:val="standardContextual"/>
        </w:rPr>
        <w:t>float</w:t>
      </w:r>
      <w:r>
        <w:rPr>
          <w:rFonts w:ascii="Consolas" w:eastAsiaTheme="minorEastAsia" w:hAnsi="Consolas" w:cs="Consolas"/>
          <w:color w:val="000000"/>
          <w:sz w:val="19"/>
          <w:szCs w:val="19"/>
          <w:lang w:eastAsia="ko-KR"/>
          <w14:ligatures w14:val="standardContextual"/>
        </w:rPr>
        <w:t xml:space="preserve">)samples; </w:t>
      </w:r>
      <w:r>
        <w:rPr>
          <w:rFonts w:ascii="Consolas" w:eastAsiaTheme="minorEastAsia" w:hAnsi="Consolas" w:cs="Consolas"/>
          <w:color w:val="008000"/>
          <w:sz w:val="19"/>
          <w:szCs w:val="19"/>
          <w:lang w:eastAsia="ko-KR"/>
          <w14:ligatures w14:val="standardContextual"/>
        </w:rPr>
        <w:t xml:space="preserve">//multiplying hits divided by samples by 4 to get pi approximation </w:t>
      </w:r>
    </w:p>
    <w:p w14:paraId="7CE1951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00"/>
          <w:sz w:val="19"/>
          <w:szCs w:val="19"/>
          <w:lang w:eastAsia="ko-KR"/>
          <w14:ligatures w14:val="standardContextual"/>
        </w:rPr>
        <w:t>//Ending the timer and calculating how long the program took to estimate pi</w:t>
      </w:r>
    </w:p>
    <w:p w14:paraId="752265F4"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auto</w:t>
      </w:r>
      <w:r>
        <w:rPr>
          <w:rFonts w:ascii="Consolas" w:eastAsiaTheme="minorEastAsia" w:hAnsi="Consolas" w:cs="Consolas"/>
          <w:color w:val="000000"/>
          <w:sz w:val="19"/>
          <w:szCs w:val="19"/>
          <w:lang w:eastAsia="ko-KR"/>
          <w14:ligatures w14:val="standardContextual"/>
        </w:rPr>
        <w:t xml:space="preserve"> end = chrono::</w:t>
      </w:r>
      <w:proofErr w:type="spellStart"/>
      <w:r>
        <w:rPr>
          <w:rFonts w:ascii="Consolas" w:eastAsiaTheme="minorEastAsia" w:hAnsi="Consolas" w:cs="Consolas"/>
          <w:color w:val="2B91AF"/>
          <w:sz w:val="19"/>
          <w:szCs w:val="19"/>
          <w:lang w:eastAsia="ko-KR"/>
          <w14:ligatures w14:val="standardContextual"/>
        </w:rPr>
        <w:t>high_resolution_clock</w:t>
      </w:r>
      <w:proofErr w:type="spellEnd"/>
      <w:r>
        <w:rPr>
          <w:rFonts w:ascii="Consolas" w:eastAsiaTheme="minorEastAsia" w:hAnsi="Consolas" w:cs="Consolas"/>
          <w:color w:val="000000"/>
          <w:sz w:val="19"/>
          <w:szCs w:val="19"/>
          <w:lang w:eastAsia="ko-KR"/>
          <w14:ligatures w14:val="standardContextual"/>
        </w:rPr>
        <w:t>::now(</w:t>
      </w:r>
      <w:proofErr w:type="gramStart"/>
      <w:r>
        <w:rPr>
          <w:rFonts w:ascii="Consolas" w:eastAsiaTheme="minorEastAsia" w:hAnsi="Consolas" w:cs="Consolas"/>
          <w:color w:val="000000"/>
          <w:sz w:val="19"/>
          <w:szCs w:val="19"/>
          <w:lang w:eastAsia="ko-KR"/>
          <w14:ligatures w14:val="standardContextual"/>
        </w:rPr>
        <w:t>);</w:t>
      </w:r>
      <w:proofErr w:type="gramEnd"/>
    </w:p>
    <w:p w14:paraId="43AE3B8D"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00FF"/>
          <w:sz w:val="19"/>
          <w:szCs w:val="19"/>
          <w:lang w:eastAsia="ko-KR"/>
          <w14:ligatures w14:val="standardContextual"/>
        </w:rPr>
        <w:t>auto</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timeTaken</w:t>
      </w:r>
      <w:proofErr w:type="spellEnd"/>
      <w:r>
        <w:rPr>
          <w:rFonts w:ascii="Consolas" w:eastAsiaTheme="minorEastAsia" w:hAnsi="Consolas" w:cs="Consolas"/>
          <w:color w:val="000000"/>
          <w:sz w:val="19"/>
          <w:szCs w:val="19"/>
          <w:lang w:eastAsia="ko-KR"/>
          <w14:ligatures w14:val="standardContextual"/>
        </w:rPr>
        <w:t xml:space="preserve"> = chrono::</w:t>
      </w:r>
      <w:proofErr w:type="spellStart"/>
      <w:r>
        <w:rPr>
          <w:rFonts w:ascii="Consolas" w:eastAsiaTheme="minorEastAsia" w:hAnsi="Consolas" w:cs="Consolas"/>
          <w:color w:val="000000"/>
          <w:sz w:val="19"/>
          <w:szCs w:val="19"/>
          <w:lang w:eastAsia="ko-KR"/>
          <w14:ligatures w14:val="standardContextual"/>
        </w:rPr>
        <w:t>duration_cast</w:t>
      </w:r>
      <w:proofErr w:type="spellEnd"/>
      <w:r>
        <w:rPr>
          <w:rFonts w:ascii="Consolas" w:eastAsiaTheme="minorEastAsia" w:hAnsi="Consolas" w:cs="Consolas"/>
          <w:color w:val="000000"/>
          <w:sz w:val="19"/>
          <w:szCs w:val="19"/>
          <w:lang w:eastAsia="ko-KR"/>
          <w14:ligatures w14:val="standardContextual"/>
        </w:rPr>
        <w:t>&lt;chrono::</w:t>
      </w:r>
      <w:r>
        <w:rPr>
          <w:rFonts w:ascii="Consolas" w:eastAsiaTheme="minorEastAsia" w:hAnsi="Consolas" w:cs="Consolas"/>
          <w:color w:val="2B91AF"/>
          <w:sz w:val="19"/>
          <w:szCs w:val="19"/>
          <w:lang w:eastAsia="ko-KR"/>
          <w14:ligatures w14:val="standardContextual"/>
        </w:rPr>
        <w:t>milliseconds</w:t>
      </w:r>
      <w:r>
        <w:rPr>
          <w:rFonts w:ascii="Consolas" w:eastAsiaTheme="minorEastAsia" w:hAnsi="Consolas" w:cs="Consolas"/>
          <w:color w:val="000000"/>
          <w:sz w:val="19"/>
          <w:szCs w:val="19"/>
          <w:lang w:eastAsia="ko-KR"/>
          <w14:ligatures w14:val="standardContextual"/>
        </w:rPr>
        <w:t xml:space="preserve">&gt;(end </w:t>
      </w:r>
      <w:r>
        <w:rPr>
          <w:rFonts w:ascii="Consolas" w:eastAsiaTheme="minorEastAsia" w:hAnsi="Consolas" w:cs="Consolas"/>
          <w:color w:val="008080"/>
          <w:sz w:val="19"/>
          <w:szCs w:val="19"/>
          <w:lang w:eastAsia="ko-KR"/>
          <w14:ligatures w14:val="standardContextual"/>
        </w:rPr>
        <w:t>-</w:t>
      </w:r>
      <w:r>
        <w:rPr>
          <w:rFonts w:ascii="Consolas" w:eastAsiaTheme="minorEastAsia" w:hAnsi="Consolas" w:cs="Consolas"/>
          <w:color w:val="000000"/>
          <w:sz w:val="19"/>
          <w:szCs w:val="19"/>
          <w:lang w:eastAsia="ko-KR"/>
          <w14:ligatures w14:val="standardContextual"/>
        </w:rPr>
        <w:t xml:space="preserve"> start).count(</w:t>
      </w:r>
      <w:proofErr w:type="gramStart"/>
      <w:r>
        <w:rPr>
          <w:rFonts w:ascii="Consolas" w:eastAsiaTheme="minorEastAsia" w:hAnsi="Consolas" w:cs="Consolas"/>
          <w:color w:val="000000"/>
          <w:sz w:val="19"/>
          <w:szCs w:val="19"/>
          <w:lang w:eastAsia="ko-KR"/>
          <w14:ligatures w14:val="standardContextual"/>
        </w:rPr>
        <w:t>);</w:t>
      </w:r>
      <w:proofErr w:type="gramEnd"/>
    </w:p>
    <w:p w14:paraId="0E2F5815"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p>
    <w:p w14:paraId="4952D88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"The estimated value of pi is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pi_estimate</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0A495DAE"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"The program executed in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timeTaken</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 milliseconds"</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3B9B9D40"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samples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5BEC6D33"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cout</w:t>
      </w:r>
      <w:proofErr w:type="spellEnd"/>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A31515"/>
          <w:sz w:val="19"/>
          <w:szCs w:val="19"/>
          <w:lang w:eastAsia="ko-KR"/>
          <w14:ligatures w14:val="standardContextual"/>
        </w:rPr>
        <w:t>"Points generated inside the circle "</w:t>
      </w:r>
      <w:r>
        <w:rPr>
          <w:rFonts w:ascii="Consolas" w:eastAsiaTheme="minorEastAsia" w:hAnsi="Consolas" w:cs="Consolas"/>
          <w:color w:val="000000"/>
          <w:sz w:val="19"/>
          <w:szCs w:val="19"/>
          <w:lang w:eastAsia="ko-KR"/>
          <w14:ligatures w14:val="standardContextual"/>
        </w:rPr>
        <w:t xml:space="preserve">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results </w:t>
      </w:r>
      <w:r>
        <w:rPr>
          <w:rFonts w:ascii="Consolas" w:eastAsiaTheme="minorEastAsia" w:hAnsi="Consolas" w:cs="Consolas"/>
          <w:color w:val="008080"/>
          <w:sz w:val="19"/>
          <w:szCs w:val="19"/>
          <w:lang w:eastAsia="ko-KR"/>
          <w14:ligatures w14:val="standardContextual"/>
        </w:rPr>
        <w:t>&lt;&lt;</w:t>
      </w:r>
      <w:r>
        <w:rPr>
          <w:rFonts w:ascii="Consolas" w:eastAsiaTheme="minorEastAsia" w:hAnsi="Consolas" w:cs="Consolas"/>
          <w:color w:val="000000"/>
          <w:sz w:val="19"/>
          <w:szCs w:val="19"/>
          <w:lang w:eastAsia="ko-KR"/>
          <w14:ligatures w14:val="standardContextual"/>
        </w:rPr>
        <w:t xml:space="preserve"> </w:t>
      </w:r>
      <w:proofErr w:type="spellStart"/>
      <w:proofErr w:type="gramStart"/>
      <w:r>
        <w:rPr>
          <w:rFonts w:ascii="Consolas" w:eastAsiaTheme="minorEastAsia" w:hAnsi="Consolas" w:cs="Consolas"/>
          <w:color w:val="000000"/>
          <w:sz w:val="19"/>
          <w:szCs w:val="19"/>
          <w:lang w:eastAsia="ko-KR"/>
          <w14:ligatures w14:val="standardContextual"/>
        </w:rPr>
        <w:t>endl</w:t>
      </w:r>
      <w:proofErr w:type="spellEnd"/>
      <w:r>
        <w:rPr>
          <w:rFonts w:ascii="Consolas" w:eastAsiaTheme="minorEastAsia" w:hAnsi="Consolas" w:cs="Consolas"/>
          <w:color w:val="000000"/>
          <w:sz w:val="19"/>
          <w:szCs w:val="19"/>
          <w:lang w:eastAsia="ko-KR"/>
          <w14:ligatures w14:val="standardContextual"/>
        </w:rPr>
        <w:t>;</w:t>
      </w:r>
      <w:proofErr w:type="gramEnd"/>
    </w:p>
    <w:p w14:paraId="18262C46" w14:textId="77777777" w:rsidR="00321421" w:rsidRDefault="00321421" w:rsidP="00321421">
      <w:pPr>
        <w:autoSpaceDE w:val="0"/>
        <w:autoSpaceDN w:val="0"/>
        <w:adjustRightInd w:val="0"/>
        <w:rPr>
          <w:rFonts w:ascii="Consolas" w:eastAsiaTheme="minorEastAsia" w:hAnsi="Consolas" w:cs="Consolas"/>
          <w:color w:val="000000"/>
          <w:sz w:val="19"/>
          <w:szCs w:val="19"/>
          <w:lang w:eastAsia="ko-KR"/>
          <w14:ligatures w14:val="standardContextual"/>
        </w:rPr>
      </w:pPr>
      <w:r>
        <w:rPr>
          <w:rFonts w:ascii="Consolas" w:eastAsiaTheme="minorEastAsia" w:hAnsi="Consolas" w:cs="Consolas"/>
          <w:color w:val="000000"/>
          <w:sz w:val="19"/>
          <w:szCs w:val="19"/>
          <w:lang w:eastAsia="ko-KR"/>
          <w14:ligatures w14:val="standardContextual"/>
        </w:rPr>
        <w:t xml:space="preserve">    </w:t>
      </w:r>
      <w:proofErr w:type="spellStart"/>
      <w:r>
        <w:rPr>
          <w:rFonts w:ascii="Consolas" w:eastAsiaTheme="minorEastAsia" w:hAnsi="Consolas" w:cs="Consolas"/>
          <w:color w:val="000000"/>
          <w:sz w:val="19"/>
          <w:szCs w:val="19"/>
          <w:lang w:eastAsia="ko-KR"/>
          <w14:ligatures w14:val="standardContextual"/>
        </w:rPr>
        <w:t>getchar</w:t>
      </w:r>
      <w:proofErr w:type="spellEnd"/>
      <w:r>
        <w:rPr>
          <w:rFonts w:ascii="Consolas" w:eastAsiaTheme="minorEastAsia" w:hAnsi="Consolas" w:cs="Consolas"/>
          <w:color w:val="000000"/>
          <w:sz w:val="19"/>
          <w:szCs w:val="19"/>
          <w:lang w:eastAsia="ko-KR"/>
          <w14:ligatures w14:val="standardContextual"/>
        </w:rPr>
        <w:t>(</w:t>
      </w:r>
      <w:proofErr w:type="gramStart"/>
      <w:r>
        <w:rPr>
          <w:rFonts w:ascii="Consolas" w:eastAsiaTheme="minorEastAsia" w:hAnsi="Consolas" w:cs="Consolas"/>
          <w:color w:val="000000"/>
          <w:sz w:val="19"/>
          <w:szCs w:val="19"/>
          <w:lang w:eastAsia="ko-KR"/>
          <w14:ligatures w14:val="standardContextual"/>
        </w:rPr>
        <w:t>);</w:t>
      </w:r>
      <w:proofErr w:type="gramEnd"/>
    </w:p>
    <w:p w14:paraId="2440CA4B" w14:textId="0B7D3EBE" w:rsidR="00321421" w:rsidRPr="00321421" w:rsidRDefault="00321421" w:rsidP="00321421">
      <w:pPr>
        <w:jc w:val="both"/>
      </w:pPr>
      <w:r>
        <w:rPr>
          <w:rFonts w:ascii="Consolas" w:eastAsiaTheme="minorEastAsia" w:hAnsi="Consolas" w:cs="Consolas"/>
          <w:color w:val="000000"/>
          <w:sz w:val="19"/>
          <w:szCs w:val="19"/>
          <w:lang w:eastAsia="ko-KR"/>
          <w14:ligatures w14:val="standardContextual"/>
        </w:rPr>
        <w:t>}</w:t>
      </w:r>
    </w:p>
    <w:sectPr w:rsidR="00321421" w:rsidRPr="0032142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48770" w14:textId="77777777" w:rsidR="007D3F6D" w:rsidRDefault="007D3F6D" w:rsidP="000E32D5">
      <w:r>
        <w:separator/>
      </w:r>
    </w:p>
  </w:endnote>
  <w:endnote w:type="continuationSeparator" w:id="0">
    <w:p w14:paraId="0A0A5DD9" w14:textId="77777777" w:rsidR="007D3F6D" w:rsidRDefault="007D3F6D" w:rsidP="000E3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029332"/>
      <w:docPartObj>
        <w:docPartGallery w:val="Page Numbers (Bottom of Page)"/>
        <w:docPartUnique/>
      </w:docPartObj>
    </w:sdtPr>
    <w:sdtEndPr>
      <w:rPr>
        <w:noProof/>
      </w:rPr>
    </w:sdtEndPr>
    <w:sdtContent>
      <w:p w14:paraId="5FB210B5" w14:textId="743FCFB8" w:rsidR="000E32D5" w:rsidRDefault="000E32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4DCF6F" w14:textId="77777777" w:rsidR="000E32D5" w:rsidRDefault="000E3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78C31" w14:textId="77777777" w:rsidR="007D3F6D" w:rsidRDefault="007D3F6D" w:rsidP="000E32D5">
      <w:r>
        <w:separator/>
      </w:r>
    </w:p>
  </w:footnote>
  <w:footnote w:type="continuationSeparator" w:id="0">
    <w:p w14:paraId="4D8B0234" w14:textId="77777777" w:rsidR="007D3F6D" w:rsidRDefault="007D3F6D" w:rsidP="000E32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C5017"/>
    <w:multiLevelType w:val="hybridMultilevel"/>
    <w:tmpl w:val="7D00E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0C7A80"/>
    <w:multiLevelType w:val="hybridMultilevel"/>
    <w:tmpl w:val="C09A8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6955817">
    <w:abstractNumId w:val="0"/>
  </w:num>
  <w:num w:numId="2" w16cid:durableId="1373269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417"/>
    <w:rsid w:val="000E32D5"/>
    <w:rsid w:val="001114AA"/>
    <w:rsid w:val="00140E84"/>
    <w:rsid w:val="00195DDD"/>
    <w:rsid w:val="001B75DC"/>
    <w:rsid w:val="001C206E"/>
    <w:rsid w:val="001D06E0"/>
    <w:rsid w:val="001F6801"/>
    <w:rsid w:val="0023415C"/>
    <w:rsid w:val="0024219C"/>
    <w:rsid w:val="0026315B"/>
    <w:rsid w:val="002968C2"/>
    <w:rsid w:val="002C65C7"/>
    <w:rsid w:val="002E207F"/>
    <w:rsid w:val="002E6EE7"/>
    <w:rsid w:val="002F4D6B"/>
    <w:rsid w:val="00321421"/>
    <w:rsid w:val="003402B2"/>
    <w:rsid w:val="00364334"/>
    <w:rsid w:val="00364361"/>
    <w:rsid w:val="003C03E9"/>
    <w:rsid w:val="003C12B6"/>
    <w:rsid w:val="003C7AAD"/>
    <w:rsid w:val="003E4C1C"/>
    <w:rsid w:val="003E7A6A"/>
    <w:rsid w:val="003F4F35"/>
    <w:rsid w:val="004441BE"/>
    <w:rsid w:val="00490E55"/>
    <w:rsid w:val="0049250F"/>
    <w:rsid w:val="004C1E21"/>
    <w:rsid w:val="004E13F7"/>
    <w:rsid w:val="00515AC1"/>
    <w:rsid w:val="005373EA"/>
    <w:rsid w:val="00566D98"/>
    <w:rsid w:val="005C0F81"/>
    <w:rsid w:val="005C42FC"/>
    <w:rsid w:val="005D6166"/>
    <w:rsid w:val="006001EE"/>
    <w:rsid w:val="0066417F"/>
    <w:rsid w:val="00665823"/>
    <w:rsid w:val="00667541"/>
    <w:rsid w:val="006A4627"/>
    <w:rsid w:val="006C0874"/>
    <w:rsid w:val="006E3A89"/>
    <w:rsid w:val="00700571"/>
    <w:rsid w:val="0071457D"/>
    <w:rsid w:val="0072120A"/>
    <w:rsid w:val="007D3F6D"/>
    <w:rsid w:val="007F3FCC"/>
    <w:rsid w:val="008063DA"/>
    <w:rsid w:val="00811F43"/>
    <w:rsid w:val="00820617"/>
    <w:rsid w:val="0085519F"/>
    <w:rsid w:val="00864AC9"/>
    <w:rsid w:val="00897890"/>
    <w:rsid w:val="008A57CF"/>
    <w:rsid w:val="008B6F05"/>
    <w:rsid w:val="00900B09"/>
    <w:rsid w:val="00913A79"/>
    <w:rsid w:val="009475AD"/>
    <w:rsid w:val="00951488"/>
    <w:rsid w:val="00956ECD"/>
    <w:rsid w:val="00963494"/>
    <w:rsid w:val="009E0B41"/>
    <w:rsid w:val="009F10D8"/>
    <w:rsid w:val="00A371C9"/>
    <w:rsid w:val="00A5427D"/>
    <w:rsid w:val="00B2084C"/>
    <w:rsid w:val="00B23417"/>
    <w:rsid w:val="00B40037"/>
    <w:rsid w:val="00B708BA"/>
    <w:rsid w:val="00B94C78"/>
    <w:rsid w:val="00C16A42"/>
    <w:rsid w:val="00C419ED"/>
    <w:rsid w:val="00C430F0"/>
    <w:rsid w:val="00C46D71"/>
    <w:rsid w:val="00C57057"/>
    <w:rsid w:val="00C70E38"/>
    <w:rsid w:val="00C93DE3"/>
    <w:rsid w:val="00CA10C1"/>
    <w:rsid w:val="00CA5A64"/>
    <w:rsid w:val="00D13396"/>
    <w:rsid w:val="00D42B97"/>
    <w:rsid w:val="00D456F6"/>
    <w:rsid w:val="00DA50C4"/>
    <w:rsid w:val="00DD6AAA"/>
    <w:rsid w:val="00E1271B"/>
    <w:rsid w:val="00E14A73"/>
    <w:rsid w:val="00E465B6"/>
    <w:rsid w:val="00E812EC"/>
    <w:rsid w:val="00E93400"/>
    <w:rsid w:val="00EA454A"/>
    <w:rsid w:val="00F07897"/>
    <w:rsid w:val="00F13E0D"/>
    <w:rsid w:val="00F2116A"/>
    <w:rsid w:val="00F676D8"/>
    <w:rsid w:val="00F8445B"/>
    <w:rsid w:val="00F85999"/>
    <w:rsid w:val="00F85C49"/>
    <w:rsid w:val="00F865B5"/>
    <w:rsid w:val="00FB13CB"/>
    <w:rsid w:val="00FC55BB"/>
    <w:rsid w:val="00FE527F"/>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5FBAE"/>
  <w15:chartTrackingRefBased/>
  <w15:docId w15:val="{BA713A56-5A6B-4A86-8034-FE5631D4B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color w:val="000000" w:themeColor="text1"/>
        <w:kern w:val="2"/>
        <w:sz w:val="24"/>
        <w:szCs w:val="24"/>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417"/>
    <w:pPr>
      <w:spacing w:after="0" w:line="240" w:lineRule="auto"/>
    </w:pPr>
    <w:rPr>
      <w:rFonts w:eastAsia="Times New Roman"/>
      <w:color w:val="auto"/>
      <w:kern w:val="0"/>
      <w:lang w:eastAsia="en-US"/>
      <w14:ligatures w14:val="none"/>
    </w:rPr>
  </w:style>
  <w:style w:type="paragraph" w:styleId="Heading1">
    <w:name w:val="heading 1"/>
    <w:basedOn w:val="Normal"/>
    <w:next w:val="Normal"/>
    <w:link w:val="Heading1Char"/>
    <w:uiPriority w:val="9"/>
    <w:qFormat/>
    <w:rsid w:val="0071457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457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206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457D"/>
    <w:rPr>
      <w:rFonts w:asciiTheme="majorHAnsi" w:eastAsiaTheme="majorEastAsia" w:hAnsiTheme="majorHAnsi" w:cstheme="majorBidi"/>
      <w:color w:val="2F5496" w:themeColor="accent1" w:themeShade="BF"/>
      <w:kern w:val="0"/>
      <w:sz w:val="26"/>
      <w:szCs w:val="26"/>
      <w:lang w:eastAsia="en-US"/>
      <w14:ligatures w14:val="none"/>
    </w:rPr>
  </w:style>
  <w:style w:type="character" w:customStyle="1" w:styleId="Heading1Char">
    <w:name w:val="Heading 1 Char"/>
    <w:basedOn w:val="DefaultParagraphFont"/>
    <w:link w:val="Heading1"/>
    <w:uiPriority w:val="9"/>
    <w:rsid w:val="0071457D"/>
    <w:rPr>
      <w:rFonts w:asciiTheme="majorHAnsi" w:eastAsiaTheme="majorEastAsia" w:hAnsiTheme="majorHAnsi" w:cstheme="majorBidi"/>
      <w:color w:val="2F5496" w:themeColor="accent1" w:themeShade="BF"/>
      <w:kern w:val="0"/>
      <w:sz w:val="32"/>
      <w:szCs w:val="32"/>
      <w:lang w:eastAsia="en-US"/>
      <w14:ligatures w14:val="none"/>
    </w:rPr>
  </w:style>
  <w:style w:type="paragraph" w:styleId="TOCHeading">
    <w:name w:val="TOC Heading"/>
    <w:basedOn w:val="Heading1"/>
    <w:next w:val="Normal"/>
    <w:uiPriority w:val="39"/>
    <w:unhideWhenUsed/>
    <w:qFormat/>
    <w:rsid w:val="0071457D"/>
    <w:pPr>
      <w:spacing w:line="259" w:lineRule="auto"/>
      <w:outlineLvl w:val="9"/>
    </w:pPr>
    <w:rPr>
      <w:lang w:val="en-US"/>
    </w:rPr>
  </w:style>
  <w:style w:type="paragraph" w:styleId="TOC2">
    <w:name w:val="toc 2"/>
    <w:basedOn w:val="Normal"/>
    <w:next w:val="Normal"/>
    <w:autoRedefine/>
    <w:uiPriority w:val="39"/>
    <w:unhideWhenUsed/>
    <w:rsid w:val="0071457D"/>
    <w:pPr>
      <w:spacing w:after="100"/>
      <w:ind w:left="240"/>
    </w:pPr>
  </w:style>
  <w:style w:type="character" w:styleId="Hyperlink">
    <w:name w:val="Hyperlink"/>
    <w:basedOn w:val="DefaultParagraphFont"/>
    <w:uiPriority w:val="99"/>
    <w:unhideWhenUsed/>
    <w:rsid w:val="0071457D"/>
    <w:rPr>
      <w:color w:val="0563C1" w:themeColor="hyperlink"/>
      <w:u w:val="single"/>
    </w:rPr>
  </w:style>
  <w:style w:type="paragraph" w:styleId="Caption">
    <w:name w:val="caption"/>
    <w:basedOn w:val="Normal"/>
    <w:next w:val="Normal"/>
    <w:uiPriority w:val="35"/>
    <w:unhideWhenUsed/>
    <w:qFormat/>
    <w:rsid w:val="0071457D"/>
    <w:pPr>
      <w:spacing w:after="200"/>
    </w:pPr>
    <w:rPr>
      <w:rFonts w:eastAsiaTheme="minorHAnsi"/>
      <w:i/>
      <w:iCs/>
      <w:color w:val="44546A" w:themeColor="text2"/>
      <w:sz w:val="18"/>
      <w:szCs w:val="18"/>
    </w:rPr>
  </w:style>
  <w:style w:type="paragraph" w:styleId="Bibliography">
    <w:name w:val="Bibliography"/>
    <w:basedOn w:val="Normal"/>
    <w:next w:val="Normal"/>
    <w:uiPriority w:val="37"/>
    <w:unhideWhenUsed/>
    <w:rsid w:val="0071457D"/>
    <w:pPr>
      <w:spacing w:after="160" w:line="259" w:lineRule="auto"/>
    </w:pPr>
    <w:rPr>
      <w:rFonts w:eastAsiaTheme="minorHAnsi"/>
      <w:color w:val="000000" w:themeColor="text1"/>
    </w:rPr>
  </w:style>
  <w:style w:type="paragraph" w:styleId="Header">
    <w:name w:val="header"/>
    <w:basedOn w:val="Normal"/>
    <w:link w:val="HeaderChar"/>
    <w:uiPriority w:val="99"/>
    <w:unhideWhenUsed/>
    <w:rsid w:val="000E32D5"/>
    <w:pPr>
      <w:tabs>
        <w:tab w:val="center" w:pos="4513"/>
        <w:tab w:val="right" w:pos="9026"/>
      </w:tabs>
    </w:pPr>
  </w:style>
  <w:style w:type="character" w:customStyle="1" w:styleId="HeaderChar">
    <w:name w:val="Header Char"/>
    <w:basedOn w:val="DefaultParagraphFont"/>
    <w:link w:val="Header"/>
    <w:uiPriority w:val="99"/>
    <w:rsid w:val="000E32D5"/>
    <w:rPr>
      <w:rFonts w:eastAsia="Times New Roman"/>
      <w:color w:val="auto"/>
      <w:kern w:val="0"/>
      <w:lang w:eastAsia="en-US"/>
      <w14:ligatures w14:val="none"/>
    </w:rPr>
  </w:style>
  <w:style w:type="paragraph" w:styleId="Footer">
    <w:name w:val="footer"/>
    <w:basedOn w:val="Normal"/>
    <w:link w:val="FooterChar"/>
    <w:uiPriority w:val="99"/>
    <w:unhideWhenUsed/>
    <w:rsid w:val="000E32D5"/>
    <w:pPr>
      <w:tabs>
        <w:tab w:val="center" w:pos="4513"/>
        <w:tab w:val="right" w:pos="9026"/>
      </w:tabs>
    </w:pPr>
  </w:style>
  <w:style w:type="character" w:customStyle="1" w:styleId="FooterChar">
    <w:name w:val="Footer Char"/>
    <w:basedOn w:val="DefaultParagraphFont"/>
    <w:link w:val="Footer"/>
    <w:uiPriority w:val="99"/>
    <w:rsid w:val="000E32D5"/>
    <w:rPr>
      <w:rFonts w:eastAsia="Times New Roman"/>
      <w:color w:val="auto"/>
      <w:kern w:val="0"/>
      <w:lang w:eastAsia="en-US"/>
      <w14:ligatures w14:val="none"/>
    </w:rPr>
  </w:style>
  <w:style w:type="paragraph" w:styleId="TableofFigures">
    <w:name w:val="table of figures"/>
    <w:basedOn w:val="Normal"/>
    <w:next w:val="Normal"/>
    <w:uiPriority w:val="99"/>
    <w:unhideWhenUsed/>
    <w:rsid w:val="00A371C9"/>
  </w:style>
  <w:style w:type="character" w:customStyle="1" w:styleId="Heading3Char">
    <w:name w:val="Heading 3 Char"/>
    <w:basedOn w:val="DefaultParagraphFont"/>
    <w:link w:val="Heading3"/>
    <w:uiPriority w:val="9"/>
    <w:rsid w:val="001C206E"/>
    <w:rPr>
      <w:rFonts w:asciiTheme="majorHAnsi" w:eastAsiaTheme="majorEastAsia" w:hAnsiTheme="majorHAnsi" w:cstheme="majorBidi"/>
      <w:color w:val="1F3763" w:themeColor="accent1" w:themeShade="7F"/>
      <w:kern w:val="0"/>
      <w:lang w:eastAsia="en-US"/>
      <w14:ligatures w14:val="none"/>
    </w:rPr>
  </w:style>
  <w:style w:type="paragraph" w:styleId="TOC3">
    <w:name w:val="toc 3"/>
    <w:basedOn w:val="Normal"/>
    <w:next w:val="Normal"/>
    <w:autoRedefine/>
    <w:uiPriority w:val="39"/>
    <w:unhideWhenUsed/>
    <w:rsid w:val="001C206E"/>
    <w:pPr>
      <w:spacing w:after="100"/>
      <w:ind w:left="480"/>
    </w:pPr>
  </w:style>
  <w:style w:type="paragraph" w:styleId="TOC1">
    <w:name w:val="toc 1"/>
    <w:basedOn w:val="Normal"/>
    <w:next w:val="Normal"/>
    <w:autoRedefine/>
    <w:uiPriority w:val="39"/>
    <w:unhideWhenUsed/>
    <w:rsid w:val="001C206E"/>
    <w:pPr>
      <w:spacing w:after="100"/>
    </w:pPr>
  </w:style>
  <w:style w:type="paragraph" w:styleId="ListParagraph">
    <w:name w:val="List Paragraph"/>
    <w:basedOn w:val="Normal"/>
    <w:uiPriority w:val="34"/>
    <w:qFormat/>
    <w:rsid w:val="003214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091">
      <w:bodyDiv w:val="1"/>
      <w:marLeft w:val="0"/>
      <w:marRight w:val="0"/>
      <w:marTop w:val="0"/>
      <w:marBottom w:val="0"/>
      <w:divBdr>
        <w:top w:val="none" w:sz="0" w:space="0" w:color="auto"/>
        <w:left w:val="none" w:sz="0" w:space="0" w:color="auto"/>
        <w:bottom w:val="none" w:sz="0" w:space="0" w:color="auto"/>
        <w:right w:val="none" w:sz="0" w:space="0" w:color="auto"/>
      </w:divBdr>
    </w:div>
    <w:div w:id="4094089">
      <w:bodyDiv w:val="1"/>
      <w:marLeft w:val="0"/>
      <w:marRight w:val="0"/>
      <w:marTop w:val="0"/>
      <w:marBottom w:val="0"/>
      <w:divBdr>
        <w:top w:val="none" w:sz="0" w:space="0" w:color="auto"/>
        <w:left w:val="none" w:sz="0" w:space="0" w:color="auto"/>
        <w:bottom w:val="none" w:sz="0" w:space="0" w:color="auto"/>
        <w:right w:val="none" w:sz="0" w:space="0" w:color="auto"/>
      </w:divBdr>
    </w:div>
    <w:div w:id="24914055">
      <w:bodyDiv w:val="1"/>
      <w:marLeft w:val="0"/>
      <w:marRight w:val="0"/>
      <w:marTop w:val="0"/>
      <w:marBottom w:val="0"/>
      <w:divBdr>
        <w:top w:val="none" w:sz="0" w:space="0" w:color="auto"/>
        <w:left w:val="none" w:sz="0" w:space="0" w:color="auto"/>
        <w:bottom w:val="none" w:sz="0" w:space="0" w:color="auto"/>
        <w:right w:val="none" w:sz="0" w:space="0" w:color="auto"/>
      </w:divBdr>
    </w:div>
    <w:div w:id="31618523">
      <w:bodyDiv w:val="1"/>
      <w:marLeft w:val="0"/>
      <w:marRight w:val="0"/>
      <w:marTop w:val="0"/>
      <w:marBottom w:val="0"/>
      <w:divBdr>
        <w:top w:val="none" w:sz="0" w:space="0" w:color="auto"/>
        <w:left w:val="none" w:sz="0" w:space="0" w:color="auto"/>
        <w:bottom w:val="none" w:sz="0" w:space="0" w:color="auto"/>
        <w:right w:val="none" w:sz="0" w:space="0" w:color="auto"/>
      </w:divBdr>
    </w:div>
    <w:div w:id="33123369">
      <w:bodyDiv w:val="1"/>
      <w:marLeft w:val="0"/>
      <w:marRight w:val="0"/>
      <w:marTop w:val="0"/>
      <w:marBottom w:val="0"/>
      <w:divBdr>
        <w:top w:val="none" w:sz="0" w:space="0" w:color="auto"/>
        <w:left w:val="none" w:sz="0" w:space="0" w:color="auto"/>
        <w:bottom w:val="none" w:sz="0" w:space="0" w:color="auto"/>
        <w:right w:val="none" w:sz="0" w:space="0" w:color="auto"/>
      </w:divBdr>
    </w:div>
    <w:div w:id="33236518">
      <w:bodyDiv w:val="1"/>
      <w:marLeft w:val="0"/>
      <w:marRight w:val="0"/>
      <w:marTop w:val="0"/>
      <w:marBottom w:val="0"/>
      <w:divBdr>
        <w:top w:val="none" w:sz="0" w:space="0" w:color="auto"/>
        <w:left w:val="none" w:sz="0" w:space="0" w:color="auto"/>
        <w:bottom w:val="none" w:sz="0" w:space="0" w:color="auto"/>
        <w:right w:val="none" w:sz="0" w:space="0" w:color="auto"/>
      </w:divBdr>
    </w:div>
    <w:div w:id="35011224">
      <w:bodyDiv w:val="1"/>
      <w:marLeft w:val="0"/>
      <w:marRight w:val="0"/>
      <w:marTop w:val="0"/>
      <w:marBottom w:val="0"/>
      <w:divBdr>
        <w:top w:val="none" w:sz="0" w:space="0" w:color="auto"/>
        <w:left w:val="none" w:sz="0" w:space="0" w:color="auto"/>
        <w:bottom w:val="none" w:sz="0" w:space="0" w:color="auto"/>
        <w:right w:val="none" w:sz="0" w:space="0" w:color="auto"/>
      </w:divBdr>
    </w:div>
    <w:div w:id="35348883">
      <w:bodyDiv w:val="1"/>
      <w:marLeft w:val="0"/>
      <w:marRight w:val="0"/>
      <w:marTop w:val="0"/>
      <w:marBottom w:val="0"/>
      <w:divBdr>
        <w:top w:val="none" w:sz="0" w:space="0" w:color="auto"/>
        <w:left w:val="none" w:sz="0" w:space="0" w:color="auto"/>
        <w:bottom w:val="none" w:sz="0" w:space="0" w:color="auto"/>
        <w:right w:val="none" w:sz="0" w:space="0" w:color="auto"/>
      </w:divBdr>
    </w:div>
    <w:div w:id="44573595">
      <w:bodyDiv w:val="1"/>
      <w:marLeft w:val="0"/>
      <w:marRight w:val="0"/>
      <w:marTop w:val="0"/>
      <w:marBottom w:val="0"/>
      <w:divBdr>
        <w:top w:val="none" w:sz="0" w:space="0" w:color="auto"/>
        <w:left w:val="none" w:sz="0" w:space="0" w:color="auto"/>
        <w:bottom w:val="none" w:sz="0" w:space="0" w:color="auto"/>
        <w:right w:val="none" w:sz="0" w:space="0" w:color="auto"/>
      </w:divBdr>
    </w:div>
    <w:div w:id="46417915">
      <w:bodyDiv w:val="1"/>
      <w:marLeft w:val="0"/>
      <w:marRight w:val="0"/>
      <w:marTop w:val="0"/>
      <w:marBottom w:val="0"/>
      <w:divBdr>
        <w:top w:val="none" w:sz="0" w:space="0" w:color="auto"/>
        <w:left w:val="none" w:sz="0" w:space="0" w:color="auto"/>
        <w:bottom w:val="none" w:sz="0" w:space="0" w:color="auto"/>
        <w:right w:val="none" w:sz="0" w:space="0" w:color="auto"/>
      </w:divBdr>
    </w:div>
    <w:div w:id="48188904">
      <w:bodyDiv w:val="1"/>
      <w:marLeft w:val="0"/>
      <w:marRight w:val="0"/>
      <w:marTop w:val="0"/>
      <w:marBottom w:val="0"/>
      <w:divBdr>
        <w:top w:val="none" w:sz="0" w:space="0" w:color="auto"/>
        <w:left w:val="none" w:sz="0" w:space="0" w:color="auto"/>
        <w:bottom w:val="none" w:sz="0" w:space="0" w:color="auto"/>
        <w:right w:val="none" w:sz="0" w:space="0" w:color="auto"/>
      </w:divBdr>
    </w:div>
    <w:div w:id="61875151">
      <w:bodyDiv w:val="1"/>
      <w:marLeft w:val="0"/>
      <w:marRight w:val="0"/>
      <w:marTop w:val="0"/>
      <w:marBottom w:val="0"/>
      <w:divBdr>
        <w:top w:val="none" w:sz="0" w:space="0" w:color="auto"/>
        <w:left w:val="none" w:sz="0" w:space="0" w:color="auto"/>
        <w:bottom w:val="none" w:sz="0" w:space="0" w:color="auto"/>
        <w:right w:val="none" w:sz="0" w:space="0" w:color="auto"/>
      </w:divBdr>
    </w:div>
    <w:div w:id="63339179">
      <w:bodyDiv w:val="1"/>
      <w:marLeft w:val="0"/>
      <w:marRight w:val="0"/>
      <w:marTop w:val="0"/>
      <w:marBottom w:val="0"/>
      <w:divBdr>
        <w:top w:val="none" w:sz="0" w:space="0" w:color="auto"/>
        <w:left w:val="none" w:sz="0" w:space="0" w:color="auto"/>
        <w:bottom w:val="none" w:sz="0" w:space="0" w:color="auto"/>
        <w:right w:val="none" w:sz="0" w:space="0" w:color="auto"/>
      </w:divBdr>
    </w:div>
    <w:div w:id="64884518">
      <w:bodyDiv w:val="1"/>
      <w:marLeft w:val="0"/>
      <w:marRight w:val="0"/>
      <w:marTop w:val="0"/>
      <w:marBottom w:val="0"/>
      <w:divBdr>
        <w:top w:val="none" w:sz="0" w:space="0" w:color="auto"/>
        <w:left w:val="none" w:sz="0" w:space="0" w:color="auto"/>
        <w:bottom w:val="none" w:sz="0" w:space="0" w:color="auto"/>
        <w:right w:val="none" w:sz="0" w:space="0" w:color="auto"/>
      </w:divBdr>
    </w:div>
    <w:div w:id="66078570">
      <w:bodyDiv w:val="1"/>
      <w:marLeft w:val="0"/>
      <w:marRight w:val="0"/>
      <w:marTop w:val="0"/>
      <w:marBottom w:val="0"/>
      <w:divBdr>
        <w:top w:val="none" w:sz="0" w:space="0" w:color="auto"/>
        <w:left w:val="none" w:sz="0" w:space="0" w:color="auto"/>
        <w:bottom w:val="none" w:sz="0" w:space="0" w:color="auto"/>
        <w:right w:val="none" w:sz="0" w:space="0" w:color="auto"/>
      </w:divBdr>
    </w:div>
    <w:div w:id="73014928">
      <w:bodyDiv w:val="1"/>
      <w:marLeft w:val="0"/>
      <w:marRight w:val="0"/>
      <w:marTop w:val="0"/>
      <w:marBottom w:val="0"/>
      <w:divBdr>
        <w:top w:val="none" w:sz="0" w:space="0" w:color="auto"/>
        <w:left w:val="none" w:sz="0" w:space="0" w:color="auto"/>
        <w:bottom w:val="none" w:sz="0" w:space="0" w:color="auto"/>
        <w:right w:val="none" w:sz="0" w:space="0" w:color="auto"/>
      </w:divBdr>
    </w:div>
    <w:div w:id="75327822">
      <w:bodyDiv w:val="1"/>
      <w:marLeft w:val="0"/>
      <w:marRight w:val="0"/>
      <w:marTop w:val="0"/>
      <w:marBottom w:val="0"/>
      <w:divBdr>
        <w:top w:val="none" w:sz="0" w:space="0" w:color="auto"/>
        <w:left w:val="none" w:sz="0" w:space="0" w:color="auto"/>
        <w:bottom w:val="none" w:sz="0" w:space="0" w:color="auto"/>
        <w:right w:val="none" w:sz="0" w:space="0" w:color="auto"/>
      </w:divBdr>
    </w:div>
    <w:div w:id="79757681">
      <w:bodyDiv w:val="1"/>
      <w:marLeft w:val="0"/>
      <w:marRight w:val="0"/>
      <w:marTop w:val="0"/>
      <w:marBottom w:val="0"/>
      <w:divBdr>
        <w:top w:val="none" w:sz="0" w:space="0" w:color="auto"/>
        <w:left w:val="none" w:sz="0" w:space="0" w:color="auto"/>
        <w:bottom w:val="none" w:sz="0" w:space="0" w:color="auto"/>
        <w:right w:val="none" w:sz="0" w:space="0" w:color="auto"/>
      </w:divBdr>
    </w:div>
    <w:div w:id="82117529">
      <w:bodyDiv w:val="1"/>
      <w:marLeft w:val="0"/>
      <w:marRight w:val="0"/>
      <w:marTop w:val="0"/>
      <w:marBottom w:val="0"/>
      <w:divBdr>
        <w:top w:val="none" w:sz="0" w:space="0" w:color="auto"/>
        <w:left w:val="none" w:sz="0" w:space="0" w:color="auto"/>
        <w:bottom w:val="none" w:sz="0" w:space="0" w:color="auto"/>
        <w:right w:val="none" w:sz="0" w:space="0" w:color="auto"/>
      </w:divBdr>
    </w:div>
    <w:div w:id="82848561">
      <w:bodyDiv w:val="1"/>
      <w:marLeft w:val="0"/>
      <w:marRight w:val="0"/>
      <w:marTop w:val="0"/>
      <w:marBottom w:val="0"/>
      <w:divBdr>
        <w:top w:val="none" w:sz="0" w:space="0" w:color="auto"/>
        <w:left w:val="none" w:sz="0" w:space="0" w:color="auto"/>
        <w:bottom w:val="none" w:sz="0" w:space="0" w:color="auto"/>
        <w:right w:val="none" w:sz="0" w:space="0" w:color="auto"/>
      </w:divBdr>
    </w:div>
    <w:div w:id="85927981">
      <w:bodyDiv w:val="1"/>
      <w:marLeft w:val="0"/>
      <w:marRight w:val="0"/>
      <w:marTop w:val="0"/>
      <w:marBottom w:val="0"/>
      <w:divBdr>
        <w:top w:val="none" w:sz="0" w:space="0" w:color="auto"/>
        <w:left w:val="none" w:sz="0" w:space="0" w:color="auto"/>
        <w:bottom w:val="none" w:sz="0" w:space="0" w:color="auto"/>
        <w:right w:val="none" w:sz="0" w:space="0" w:color="auto"/>
      </w:divBdr>
    </w:div>
    <w:div w:id="86656616">
      <w:bodyDiv w:val="1"/>
      <w:marLeft w:val="0"/>
      <w:marRight w:val="0"/>
      <w:marTop w:val="0"/>
      <w:marBottom w:val="0"/>
      <w:divBdr>
        <w:top w:val="none" w:sz="0" w:space="0" w:color="auto"/>
        <w:left w:val="none" w:sz="0" w:space="0" w:color="auto"/>
        <w:bottom w:val="none" w:sz="0" w:space="0" w:color="auto"/>
        <w:right w:val="none" w:sz="0" w:space="0" w:color="auto"/>
      </w:divBdr>
    </w:div>
    <w:div w:id="88626662">
      <w:bodyDiv w:val="1"/>
      <w:marLeft w:val="0"/>
      <w:marRight w:val="0"/>
      <w:marTop w:val="0"/>
      <w:marBottom w:val="0"/>
      <w:divBdr>
        <w:top w:val="none" w:sz="0" w:space="0" w:color="auto"/>
        <w:left w:val="none" w:sz="0" w:space="0" w:color="auto"/>
        <w:bottom w:val="none" w:sz="0" w:space="0" w:color="auto"/>
        <w:right w:val="none" w:sz="0" w:space="0" w:color="auto"/>
      </w:divBdr>
    </w:div>
    <w:div w:id="91166394">
      <w:bodyDiv w:val="1"/>
      <w:marLeft w:val="0"/>
      <w:marRight w:val="0"/>
      <w:marTop w:val="0"/>
      <w:marBottom w:val="0"/>
      <w:divBdr>
        <w:top w:val="none" w:sz="0" w:space="0" w:color="auto"/>
        <w:left w:val="none" w:sz="0" w:space="0" w:color="auto"/>
        <w:bottom w:val="none" w:sz="0" w:space="0" w:color="auto"/>
        <w:right w:val="none" w:sz="0" w:space="0" w:color="auto"/>
      </w:divBdr>
    </w:div>
    <w:div w:id="95516859">
      <w:bodyDiv w:val="1"/>
      <w:marLeft w:val="0"/>
      <w:marRight w:val="0"/>
      <w:marTop w:val="0"/>
      <w:marBottom w:val="0"/>
      <w:divBdr>
        <w:top w:val="none" w:sz="0" w:space="0" w:color="auto"/>
        <w:left w:val="none" w:sz="0" w:space="0" w:color="auto"/>
        <w:bottom w:val="none" w:sz="0" w:space="0" w:color="auto"/>
        <w:right w:val="none" w:sz="0" w:space="0" w:color="auto"/>
      </w:divBdr>
    </w:div>
    <w:div w:id="105544262">
      <w:bodyDiv w:val="1"/>
      <w:marLeft w:val="0"/>
      <w:marRight w:val="0"/>
      <w:marTop w:val="0"/>
      <w:marBottom w:val="0"/>
      <w:divBdr>
        <w:top w:val="none" w:sz="0" w:space="0" w:color="auto"/>
        <w:left w:val="none" w:sz="0" w:space="0" w:color="auto"/>
        <w:bottom w:val="none" w:sz="0" w:space="0" w:color="auto"/>
        <w:right w:val="none" w:sz="0" w:space="0" w:color="auto"/>
      </w:divBdr>
    </w:div>
    <w:div w:id="115947115">
      <w:bodyDiv w:val="1"/>
      <w:marLeft w:val="0"/>
      <w:marRight w:val="0"/>
      <w:marTop w:val="0"/>
      <w:marBottom w:val="0"/>
      <w:divBdr>
        <w:top w:val="none" w:sz="0" w:space="0" w:color="auto"/>
        <w:left w:val="none" w:sz="0" w:space="0" w:color="auto"/>
        <w:bottom w:val="none" w:sz="0" w:space="0" w:color="auto"/>
        <w:right w:val="none" w:sz="0" w:space="0" w:color="auto"/>
      </w:divBdr>
    </w:div>
    <w:div w:id="117918064">
      <w:bodyDiv w:val="1"/>
      <w:marLeft w:val="0"/>
      <w:marRight w:val="0"/>
      <w:marTop w:val="0"/>
      <w:marBottom w:val="0"/>
      <w:divBdr>
        <w:top w:val="none" w:sz="0" w:space="0" w:color="auto"/>
        <w:left w:val="none" w:sz="0" w:space="0" w:color="auto"/>
        <w:bottom w:val="none" w:sz="0" w:space="0" w:color="auto"/>
        <w:right w:val="none" w:sz="0" w:space="0" w:color="auto"/>
      </w:divBdr>
    </w:div>
    <w:div w:id="118501128">
      <w:bodyDiv w:val="1"/>
      <w:marLeft w:val="0"/>
      <w:marRight w:val="0"/>
      <w:marTop w:val="0"/>
      <w:marBottom w:val="0"/>
      <w:divBdr>
        <w:top w:val="none" w:sz="0" w:space="0" w:color="auto"/>
        <w:left w:val="none" w:sz="0" w:space="0" w:color="auto"/>
        <w:bottom w:val="none" w:sz="0" w:space="0" w:color="auto"/>
        <w:right w:val="none" w:sz="0" w:space="0" w:color="auto"/>
      </w:divBdr>
    </w:div>
    <w:div w:id="118964254">
      <w:bodyDiv w:val="1"/>
      <w:marLeft w:val="0"/>
      <w:marRight w:val="0"/>
      <w:marTop w:val="0"/>
      <w:marBottom w:val="0"/>
      <w:divBdr>
        <w:top w:val="none" w:sz="0" w:space="0" w:color="auto"/>
        <w:left w:val="none" w:sz="0" w:space="0" w:color="auto"/>
        <w:bottom w:val="none" w:sz="0" w:space="0" w:color="auto"/>
        <w:right w:val="none" w:sz="0" w:space="0" w:color="auto"/>
      </w:divBdr>
    </w:div>
    <w:div w:id="119302926">
      <w:bodyDiv w:val="1"/>
      <w:marLeft w:val="0"/>
      <w:marRight w:val="0"/>
      <w:marTop w:val="0"/>
      <w:marBottom w:val="0"/>
      <w:divBdr>
        <w:top w:val="none" w:sz="0" w:space="0" w:color="auto"/>
        <w:left w:val="none" w:sz="0" w:space="0" w:color="auto"/>
        <w:bottom w:val="none" w:sz="0" w:space="0" w:color="auto"/>
        <w:right w:val="none" w:sz="0" w:space="0" w:color="auto"/>
      </w:divBdr>
    </w:div>
    <w:div w:id="121077524">
      <w:bodyDiv w:val="1"/>
      <w:marLeft w:val="0"/>
      <w:marRight w:val="0"/>
      <w:marTop w:val="0"/>
      <w:marBottom w:val="0"/>
      <w:divBdr>
        <w:top w:val="none" w:sz="0" w:space="0" w:color="auto"/>
        <w:left w:val="none" w:sz="0" w:space="0" w:color="auto"/>
        <w:bottom w:val="none" w:sz="0" w:space="0" w:color="auto"/>
        <w:right w:val="none" w:sz="0" w:space="0" w:color="auto"/>
      </w:divBdr>
    </w:div>
    <w:div w:id="131681872">
      <w:bodyDiv w:val="1"/>
      <w:marLeft w:val="0"/>
      <w:marRight w:val="0"/>
      <w:marTop w:val="0"/>
      <w:marBottom w:val="0"/>
      <w:divBdr>
        <w:top w:val="none" w:sz="0" w:space="0" w:color="auto"/>
        <w:left w:val="none" w:sz="0" w:space="0" w:color="auto"/>
        <w:bottom w:val="none" w:sz="0" w:space="0" w:color="auto"/>
        <w:right w:val="none" w:sz="0" w:space="0" w:color="auto"/>
      </w:divBdr>
    </w:div>
    <w:div w:id="133648603">
      <w:bodyDiv w:val="1"/>
      <w:marLeft w:val="0"/>
      <w:marRight w:val="0"/>
      <w:marTop w:val="0"/>
      <w:marBottom w:val="0"/>
      <w:divBdr>
        <w:top w:val="none" w:sz="0" w:space="0" w:color="auto"/>
        <w:left w:val="none" w:sz="0" w:space="0" w:color="auto"/>
        <w:bottom w:val="none" w:sz="0" w:space="0" w:color="auto"/>
        <w:right w:val="none" w:sz="0" w:space="0" w:color="auto"/>
      </w:divBdr>
    </w:div>
    <w:div w:id="149100095">
      <w:bodyDiv w:val="1"/>
      <w:marLeft w:val="0"/>
      <w:marRight w:val="0"/>
      <w:marTop w:val="0"/>
      <w:marBottom w:val="0"/>
      <w:divBdr>
        <w:top w:val="none" w:sz="0" w:space="0" w:color="auto"/>
        <w:left w:val="none" w:sz="0" w:space="0" w:color="auto"/>
        <w:bottom w:val="none" w:sz="0" w:space="0" w:color="auto"/>
        <w:right w:val="none" w:sz="0" w:space="0" w:color="auto"/>
      </w:divBdr>
    </w:div>
    <w:div w:id="154028828">
      <w:bodyDiv w:val="1"/>
      <w:marLeft w:val="0"/>
      <w:marRight w:val="0"/>
      <w:marTop w:val="0"/>
      <w:marBottom w:val="0"/>
      <w:divBdr>
        <w:top w:val="none" w:sz="0" w:space="0" w:color="auto"/>
        <w:left w:val="none" w:sz="0" w:space="0" w:color="auto"/>
        <w:bottom w:val="none" w:sz="0" w:space="0" w:color="auto"/>
        <w:right w:val="none" w:sz="0" w:space="0" w:color="auto"/>
      </w:divBdr>
    </w:div>
    <w:div w:id="154617502">
      <w:bodyDiv w:val="1"/>
      <w:marLeft w:val="0"/>
      <w:marRight w:val="0"/>
      <w:marTop w:val="0"/>
      <w:marBottom w:val="0"/>
      <w:divBdr>
        <w:top w:val="none" w:sz="0" w:space="0" w:color="auto"/>
        <w:left w:val="none" w:sz="0" w:space="0" w:color="auto"/>
        <w:bottom w:val="none" w:sz="0" w:space="0" w:color="auto"/>
        <w:right w:val="none" w:sz="0" w:space="0" w:color="auto"/>
      </w:divBdr>
    </w:div>
    <w:div w:id="155002606">
      <w:bodyDiv w:val="1"/>
      <w:marLeft w:val="0"/>
      <w:marRight w:val="0"/>
      <w:marTop w:val="0"/>
      <w:marBottom w:val="0"/>
      <w:divBdr>
        <w:top w:val="none" w:sz="0" w:space="0" w:color="auto"/>
        <w:left w:val="none" w:sz="0" w:space="0" w:color="auto"/>
        <w:bottom w:val="none" w:sz="0" w:space="0" w:color="auto"/>
        <w:right w:val="none" w:sz="0" w:space="0" w:color="auto"/>
      </w:divBdr>
    </w:div>
    <w:div w:id="165365309">
      <w:bodyDiv w:val="1"/>
      <w:marLeft w:val="0"/>
      <w:marRight w:val="0"/>
      <w:marTop w:val="0"/>
      <w:marBottom w:val="0"/>
      <w:divBdr>
        <w:top w:val="none" w:sz="0" w:space="0" w:color="auto"/>
        <w:left w:val="none" w:sz="0" w:space="0" w:color="auto"/>
        <w:bottom w:val="none" w:sz="0" w:space="0" w:color="auto"/>
        <w:right w:val="none" w:sz="0" w:space="0" w:color="auto"/>
      </w:divBdr>
    </w:div>
    <w:div w:id="165636533">
      <w:bodyDiv w:val="1"/>
      <w:marLeft w:val="0"/>
      <w:marRight w:val="0"/>
      <w:marTop w:val="0"/>
      <w:marBottom w:val="0"/>
      <w:divBdr>
        <w:top w:val="none" w:sz="0" w:space="0" w:color="auto"/>
        <w:left w:val="none" w:sz="0" w:space="0" w:color="auto"/>
        <w:bottom w:val="none" w:sz="0" w:space="0" w:color="auto"/>
        <w:right w:val="none" w:sz="0" w:space="0" w:color="auto"/>
      </w:divBdr>
    </w:div>
    <w:div w:id="167260146">
      <w:bodyDiv w:val="1"/>
      <w:marLeft w:val="0"/>
      <w:marRight w:val="0"/>
      <w:marTop w:val="0"/>
      <w:marBottom w:val="0"/>
      <w:divBdr>
        <w:top w:val="none" w:sz="0" w:space="0" w:color="auto"/>
        <w:left w:val="none" w:sz="0" w:space="0" w:color="auto"/>
        <w:bottom w:val="none" w:sz="0" w:space="0" w:color="auto"/>
        <w:right w:val="none" w:sz="0" w:space="0" w:color="auto"/>
      </w:divBdr>
    </w:div>
    <w:div w:id="170023593">
      <w:bodyDiv w:val="1"/>
      <w:marLeft w:val="0"/>
      <w:marRight w:val="0"/>
      <w:marTop w:val="0"/>
      <w:marBottom w:val="0"/>
      <w:divBdr>
        <w:top w:val="none" w:sz="0" w:space="0" w:color="auto"/>
        <w:left w:val="none" w:sz="0" w:space="0" w:color="auto"/>
        <w:bottom w:val="none" w:sz="0" w:space="0" w:color="auto"/>
        <w:right w:val="none" w:sz="0" w:space="0" w:color="auto"/>
      </w:divBdr>
    </w:div>
    <w:div w:id="172230173">
      <w:bodyDiv w:val="1"/>
      <w:marLeft w:val="0"/>
      <w:marRight w:val="0"/>
      <w:marTop w:val="0"/>
      <w:marBottom w:val="0"/>
      <w:divBdr>
        <w:top w:val="none" w:sz="0" w:space="0" w:color="auto"/>
        <w:left w:val="none" w:sz="0" w:space="0" w:color="auto"/>
        <w:bottom w:val="none" w:sz="0" w:space="0" w:color="auto"/>
        <w:right w:val="none" w:sz="0" w:space="0" w:color="auto"/>
      </w:divBdr>
    </w:div>
    <w:div w:id="174417338">
      <w:bodyDiv w:val="1"/>
      <w:marLeft w:val="0"/>
      <w:marRight w:val="0"/>
      <w:marTop w:val="0"/>
      <w:marBottom w:val="0"/>
      <w:divBdr>
        <w:top w:val="none" w:sz="0" w:space="0" w:color="auto"/>
        <w:left w:val="none" w:sz="0" w:space="0" w:color="auto"/>
        <w:bottom w:val="none" w:sz="0" w:space="0" w:color="auto"/>
        <w:right w:val="none" w:sz="0" w:space="0" w:color="auto"/>
      </w:divBdr>
    </w:div>
    <w:div w:id="174882538">
      <w:bodyDiv w:val="1"/>
      <w:marLeft w:val="0"/>
      <w:marRight w:val="0"/>
      <w:marTop w:val="0"/>
      <w:marBottom w:val="0"/>
      <w:divBdr>
        <w:top w:val="none" w:sz="0" w:space="0" w:color="auto"/>
        <w:left w:val="none" w:sz="0" w:space="0" w:color="auto"/>
        <w:bottom w:val="none" w:sz="0" w:space="0" w:color="auto"/>
        <w:right w:val="none" w:sz="0" w:space="0" w:color="auto"/>
      </w:divBdr>
    </w:div>
    <w:div w:id="176388039">
      <w:bodyDiv w:val="1"/>
      <w:marLeft w:val="0"/>
      <w:marRight w:val="0"/>
      <w:marTop w:val="0"/>
      <w:marBottom w:val="0"/>
      <w:divBdr>
        <w:top w:val="none" w:sz="0" w:space="0" w:color="auto"/>
        <w:left w:val="none" w:sz="0" w:space="0" w:color="auto"/>
        <w:bottom w:val="none" w:sz="0" w:space="0" w:color="auto"/>
        <w:right w:val="none" w:sz="0" w:space="0" w:color="auto"/>
      </w:divBdr>
    </w:div>
    <w:div w:id="183251233">
      <w:bodyDiv w:val="1"/>
      <w:marLeft w:val="0"/>
      <w:marRight w:val="0"/>
      <w:marTop w:val="0"/>
      <w:marBottom w:val="0"/>
      <w:divBdr>
        <w:top w:val="none" w:sz="0" w:space="0" w:color="auto"/>
        <w:left w:val="none" w:sz="0" w:space="0" w:color="auto"/>
        <w:bottom w:val="none" w:sz="0" w:space="0" w:color="auto"/>
        <w:right w:val="none" w:sz="0" w:space="0" w:color="auto"/>
      </w:divBdr>
    </w:div>
    <w:div w:id="183978446">
      <w:bodyDiv w:val="1"/>
      <w:marLeft w:val="0"/>
      <w:marRight w:val="0"/>
      <w:marTop w:val="0"/>
      <w:marBottom w:val="0"/>
      <w:divBdr>
        <w:top w:val="none" w:sz="0" w:space="0" w:color="auto"/>
        <w:left w:val="none" w:sz="0" w:space="0" w:color="auto"/>
        <w:bottom w:val="none" w:sz="0" w:space="0" w:color="auto"/>
        <w:right w:val="none" w:sz="0" w:space="0" w:color="auto"/>
      </w:divBdr>
    </w:div>
    <w:div w:id="217403969">
      <w:bodyDiv w:val="1"/>
      <w:marLeft w:val="0"/>
      <w:marRight w:val="0"/>
      <w:marTop w:val="0"/>
      <w:marBottom w:val="0"/>
      <w:divBdr>
        <w:top w:val="none" w:sz="0" w:space="0" w:color="auto"/>
        <w:left w:val="none" w:sz="0" w:space="0" w:color="auto"/>
        <w:bottom w:val="none" w:sz="0" w:space="0" w:color="auto"/>
        <w:right w:val="none" w:sz="0" w:space="0" w:color="auto"/>
      </w:divBdr>
    </w:div>
    <w:div w:id="219168876">
      <w:bodyDiv w:val="1"/>
      <w:marLeft w:val="0"/>
      <w:marRight w:val="0"/>
      <w:marTop w:val="0"/>
      <w:marBottom w:val="0"/>
      <w:divBdr>
        <w:top w:val="none" w:sz="0" w:space="0" w:color="auto"/>
        <w:left w:val="none" w:sz="0" w:space="0" w:color="auto"/>
        <w:bottom w:val="none" w:sz="0" w:space="0" w:color="auto"/>
        <w:right w:val="none" w:sz="0" w:space="0" w:color="auto"/>
      </w:divBdr>
    </w:div>
    <w:div w:id="220101240">
      <w:bodyDiv w:val="1"/>
      <w:marLeft w:val="0"/>
      <w:marRight w:val="0"/>
      <w:marTop w:val="0"/>
      <w:marBottom w:val="0"/>
      <w:divBdr>
        <w:top w:val="none" w:sz="0" w:space="0" w:color="auto"/>
        <w:left w:val="none" w:sz="0" w:space="0" w:color="auto"/>
        <w:bottom w:val="none" w:sz="0" w:space="0" w:color="auto"/>
        <w:right w:val="none" w:sz="0" w:space="0" w:color="auto"/>
      </w:divBdr>
    </w:div>
    <w:div w:id="229655875">
      <w:bodyDiv w:val="1"/>
      <w:marLeft w:val="0"/>
      <w:marRight w:val="0"/>
      <w:marTop w:val="0"/>
      <w:marBottom w:val="0"/>
      <w:divBdr>
        <w:top w:val="none" w:sz="0" w:space="0" w:color="auto"/>
        <w:left w:val="none" w:sz="0" w:space="0" w:color="auto"/>
        <w:bottom w:val="none" w:sz="0" w:space="0" w:color="auto"/>
        <w:right w:val="none" w:sz="0" w:space="0" w:color="auto"/>
      </w:divBdr>
    </w:div>
    <w:div w:id="234173561">
      <w:bodyDiv w:val="1"/>
      <w:marLeft w:val="0"/>
      <w:marRight w:val="0"/>
      <w:marTop w:val="0"/>
      <w:marBottom w:val="0"/>
      <w:divBdr>
        <w:top w:val="none" w:sz="0" w:space="0" w:color="auto"/>
        <w:left w:val="none" w:sz="0" w:space="0" w:color="auto"/>
        <w:bottom w:val="none" w:sz="0" w:space="0" w:color="auto"/>
        <w:right w:val="none" w:sz="0" w:space="0" w:color="auto"/>
      </w:divBdr>
    </w:div>
    <w:div w:id="237637025">
      <w:bodyDiv w:val="1"/>
      <w:marLeft w:val="0"/>
      <w:marRight w:val="0"/>
      <w:marTop w:val="0"/>
      <w:marBottom w:val="0"/>
      <w:divBdr>
        <w:top w:val="none" w:sz="0" w:space="0" w:color="auto"/>
        <w:left w:val="none" w:sz="0" w:space="0" w:color="auto"/>
        <w:bottom w:val="none" w:sz="0" w:space="0" w:color="auto"/>
        <w:right w:val="none" w:sz="0" w:space="0" w:color="auto"/>
      </w:divBdr>
    </w:div>
    <w:div w:id="238755099">
      <w:bodyDiv w:val="1"/>
      <w:marLeft w:val="0"/>
      <w:marRight w:val="0"/>
      <w:marTop w:val="0"/>
      <w:marBottom w:val="0"/>
      <w:divBdr>
        <w:top w:val="none" w:sz="0" w:space="0" w:color="auto"/>
        <w:left w:val="none" w:sz="0" w:space="0" w:color="auto"/>
        <w:bottom w:val="none" w:sz="0" w:space="0" w:color="auto"/>
        <w:right w:val="none" w:sz="0" w:space="0" w:color="auto"/>
      </w:divBdr>
    </w:div>
    <w:div w:id="240873598">
      <w:bodyDiv w:val="1"/>
      <w:marLeft w:val="0"/>
      <w:marRight w:val="0"/>
      <w:marTop w:val="0"/>
      <w:marBottom w:val="0"/>
      <w:divBdr>
        <w:top w:val="none" w:sz="0" w:space="0" w:color="auto"/>
        <w:left w:val="none" w:sz="0" w:space="0" w:color="auto"/>
        <w:bottom w:val="none" w:sz="0" w:space="0" w:color="auto"/>
        <w:right w:val="none" w:sz="0" w:space="0" w:color="auto"/>
      </w:divBdr>
    </w:div>
    <w:div w:id="241070436">
      <w:bodyDiv w:val="1"/>
      <w:marLeft w:val="0"/>
      <w:marRight w:val="0"/>
      <w:marTop w:val="0"/>
      <w:marBottom w:val="0"/>
      <w:divBdr>
        <w:top w:val="none" w:sz="0" w:space="0" w:color="auto"/>
        <w:left w:val="none" w:sz="0" w:space="0" w:color="auto"/>
        <w:bottom w:val="none" w:sz="0" w:space="0" w:color="auto"/>
        <w:right w:val="none" w:sz="0" w:space="0" w:color="auto"/>
      </w:divBdr>
    </w:div>
    <w:div w:id="243298514">
      <w:bodyDiv w:val="1"/>
      <w:marLeft w:val="0"/>
      <w:marRight w:val="0"/>
      <w:marTop w:val="0"/>
      <w:marBottom w:val="0"/>
      <w:divBdr>
        <w:top w:val="none" w:sz="0" w:space="0" w:color="auto"/>
        <w:left w:val="none" w:sz="0" w:space="0" w:color="auto"/>
        <w:bottom w:val="none" w:sz="0" w:space="0" w:color="auto"/>
        <w:right w:val="none" w:sz="0" w:space="0" w:color="auto"/>
      </w:divBdr>
    </w:div>
    <w:div w:id="246115305">
      <w:bodyDiv w:val="1"/>
      <w:marLeft w:val="0"/>
      <w:marRight w:val="0"/>
      <w:marTop w:val="0"/>
      <w:marBottom w:val="0"/>
      <w:divBdr>
        <w:top w:val="none" w:sz="0" w:space="0" w:color="auto"/>
        <w:left w:val="none" w:sz="0" w:space="0" w:color="auto"/>
        <w:bottom w:val="none" w:sz="0" w:space="0" w:color="auto"/>
        <w:right w:val="none" w:sz="0" w:space="0" w:color="auto"/>
      </w:divBdr>
    </w:div>
    <w:div w:id="250047072">
      <w:bodyDiv w:val="1"/>
      <w:marLeft w:val="0"/>
      <w:marRight w:val="0"/>
      <w:marTop w:val="0"/>
      <w:marBottom w:val="0"/>
      <w:divBdr>
        <w:top w:val="none" w:sz="0" w:space="0" w:color="auto"/>
        <w:left w:val="none" w:sz="0" w:space="0" w:color="auto"/>
        <w:bottom w:val="none" w:sz="0" w:space="0" w:color="auto"/>
        <w:right w:val="none" w:sz="0" w:space="0" w:color="auto"/>
      </w:divBdr>
    </w:div>
    <w:div w:id="253828475">
      <w:bodyDiv w:val="1"/>
      <w:marLeft w:val="0"/>
      <w:marRight w:val="0"/>
      <w:marTop w:val="0"/>
      <w:marBottom w:val="0"/>
      <w:divBdr>
        <w:top w:val="none" w:sz="0" w:space="0" w:color="auto"/>
        <w:left w:val="none" w:sz="0" w:space="0" w:color="auto"/>
        <w:bottom w:val="none" w:sz="0" w:space="0" w:color="auto"/>
        <w:right w:val="none" w:sz="0" w:space="0" w:color="auto"/>
      </w:divBdr>
    </w:div>
    <w:div w:id="267540882">
      <w:bodyDiv w:val="1"/>
      <w:marLeft w:val="0"/>
      <w:marRight w:val="0"/>
      <w:marTop w:val="0"/>
      <w:marBottom w:val="0"/>
      <w:divBdr>
        <w:top w:val="none" w:sz="0" w:space="0" w:color="auto"/>
        <w:left w:val="none" w:sz="0" w:space="0" w:color="auto"/>
        <w:bottom w:val="none" w:sz="0" w:space="0" w:color="auto"/>
        <w:right w:val="none" w:sz="0" w:space="0" w:color="auto"/>
      </w:divBdr>
    </w:div>
    <w:div w:id="272252621">
      <w:bodyDiv w:val="1"/>
      <w:marLeft w:val="0"/>
      <w:marRight w:val="0"/>
      <w:marTop w:val="0"/>
      <w:marBottom w:val="0"/>
      <w:divBdr>
        <w:top w:val="none" w:sz="0" w:space="0" w:color="auto"/>
        <w:left w:val="none" w:sz="0" w:space="0" w:color="auto"/>
        <w:bottom w:val="none" w:sz="0" w:space="0" w:color="auto"/>
        <w:right w:val="none" w:sz="0" w:space="0" w:color="auto"/>
      </w:divBdr>
    </w:div>
    <w:div w:id="273250781">
      <w:bodyDiv w:val="1"/>
      <w:marLeft w:val="0"/>
      <w:marRight w:val="0"/>
      <w:marTop w:val="0"/>
      <w:marBottom w:val="0"/>
      <w:divBdr>
        <w:top w:val="none" w:sz="0" w:space="0" w:color="auto"/>
        <w:left w:val="none" w:sz="0" w:space="0" w:color="auto"/>
        <w:bottom w:val="none" w:sz="0" w:space="0" w:color="auto"/>
        <w:right w:val="none" w:sz="0" w:space="0" w:color="auto"/>
      </w:divBdr>
    </w:div>
    <w:div w:id="274531671">
      <w:bodyDiv w:val="1"/>
      <w:marLeft w:val="0"/>
      <w:marRight w:val="0"/>
      <w:marTop w:val="0"/>
      <w:marBottom w:val="0"/>
      <w:divBdr>
        <w:top w:val="none" w:sz="0" w:space="0" w:color="auto"/>
        <w:left w:val="none" w:sz="0" w:space="0" w:color="auto"/>
        <w:bottom w:val="none" w:sz="0" w:space="0" w:color="auto"/>
        <w:right w:val="none" w:sz="0" w:space="0" w:color="auto"/>
      </w:divBdr>
    </w:div>
    <w:div w:id="275672175">
      <w:bodyDiv w:val="1"/>
      <w:marLeft w:val="0"/>
      <w:marRight w:val="0"/>
      <w:marTop w:val="0"/>
      <w:marBottom w:val="0"/>
      <w:divBdr>
        <w:top w:val="none" w:sz="0" w:space="0" w:color="auto"/>
        <w:left w:val="none" w:sz="0" w:space="0" w:color="auto"/>
        <w:bottom w:val="none" w:sz="0" w:space="0" w:color="auto"/>
        <w:right w:val="none" w:sz="0" w:space="0" w:color="auto"/>
      </w:divBdr>
    </w:div>
    <w:div w:id="277227758">
      <w:bodyDiv w:val="1"/>
      <w:marLeft w:val="0"/>
      <w:marRight w:val="0"/>
      <w:marTop w:val="0"/>
      <w:marBottom w:val="0"/>
      <w:divBdr>
        <w:top w:val="none" w:sz="0" w:space="0" w:color="auto"/>
        <w:left w:val="none" w:sz="0" w:space="0" w:color="auto"/>
        <w:bottom w:val="none" w:sz="0" w:space="0" w:color="auto"/>
        <w:right w:val="none" w:sz="0" w:space="0" w:color="auto"/>
      </w:divBdr>
    </w:div>
    <w:div w:id="282154762">
      <w:bodyDiv w:val="1"/>
      <w:marLeft w:val="0"/>
      <w:marRight w:val="0"/>
      <w:marTop w:val="0"/>
      <w:marBottom w:val="0"/>
      <w:divBdr>
        <w:top w:val="none" w:sz="0" w:space="0" w:color="auto"/>
        <w:left w:val="none" w:sz="0" w:space="0" w:color="auto"/>
        <w:bottom w:val="none" w:sz="0" w:space="0" w:color="auto"/>
        <w:right w:val="none" w:sz="0" w:space="0" w:color="auto"/>
      </w:divBdr>
    </w:div>
    <w:div w:id="287010649">
      <w:bodyDiv w:val="1"/>
      <w:marLeft w:val="0"/>
      <w:marRight w:val="0"/>
      <w:marTop w:val="0"/>
      <w:marBottom w:val="0"/>
      <w:divBdr>
        <w:top w:val="none" w:sz="0" w:space="0" w:color="auto"/>
        <w:left w:val="none" w:sz="0" w:space="0" w:color="auto"/>
        <w:bottom w:val="none" w:sz="0" w:space="0" w:color="auto"/>
        <w:right w:val="none" w:sz="0" w:space="0" w:color="auto"/>
      </w:divBdr>
    </w:div>
    <w:div w:id="288097645">
      <w:bodyDiv w:val="1"/>
      <w:marLeft w:val="0"/>
      <w:marRight w:val="0"/>
      <w:marTop w:val="0"/>
      <w:marBottom w:val="0"/>
      <w:divBdr>
        <w:top w:val="none" w:sz="0" w:space="0" w:color="auto"/>
        <w:left w:val="none" w:sz="0" w:space="0" w:color="auto"/>
        <w:bottom w:val="none" w:sz="0" w:space="0" w:color="auto"/>
        <w:right w:val="none" w:sz="0" w:space="0" w:color="auto"/>
      </w:divBdr>
    </w:div>
    <w:div w:id="289214099">
      <w:bodyDiv w:val="1"/>
      <w:marLeft w:val="0"/>
      <w:marRight w:val="0"/>
      <w:marTop w:val="0"/>
      <w:marBottom w:val="0"/>
      <w:divBdr>
        <w:top w:val="none" w:sz="0" w:space="0" w:color="auto"/>
        <w:left w:val="none" w:sz="0" w:space="0" w:color="auto"/>
        <w:bottom w:val="none" w:sz="0" w:space="0" w:color="auto"/>
        <w:right w:val="none" w:sz="0" w:space="0" w:color="auto"/>
      </w:divBdr>
    </w:div>
    <w:div w:id="297879345">
      <w:bodyDiv w:val="1"/>
      <w:marLeft w:val="0"/>
      <w:marRight w:val="0"/>
      <w:marTop w:val="0"/>
      <w:marBottom w:val="0"/>
      <w:divBdr>
        <w:top w:val="none" w:sz="0" w:space="0" w:color="auto"/>
        <w:left w:val="none" w:sz="0" w:space="0" w:color="auto"/>
        <w:bottom w:val="none" w:sz="0" w:space="0" w:color="auto"/>
        <w:right w:val="none" w:sz="0" w:space="0" w:color="auto"/>
      </w:divBdr>
    </w:div>
    <w:div w:id="298072929">
      <w:bodyDiv w:val="1"/>
      <w:marLeft w:val="0"/>
      <w:marRight w:val="0"/>
      <w:marTop w:val="0"/>
      <w:marBottom w:val="0"/>
      <w:divBdr>
        <w:top w:val="none" w:sz="0" w:space="0" w:color="auto"/>
        <w:left w:val="none" w:sz="0" w:space="0" w:color="auto"/>
        <w:bottom w:val="none" w:sz="0" w:space="0" w:color="auto"/>
        <w:right w:val="none" w:sz="0" w:space="0" w:color="auto"/>
      </w:divBdr>
    </w:div>
    <w:div w:id="304510752">
      <w:bodyDiv w:val="1"/>
      <w:marLeft w:val="0"/>
      <w:marRight w:val="0"/>
      <w:marTop w:val="0"/>
      <w:marBottom w:val="0"/>
      <w:divBdr>
        <w:top w:val="none" w:sz="0" w:space="0" w:color="auto"/>
        <w:left w:val="none" w:sz="0" w:space="0" w:color="auto"/>
        <w:bottom w:val="none" w:sz="0" w:space="0" w:color="auto"/>
        <w:right w:val="none" w:sz="0" w:space="0" w:color="auto"/>
      </w:divBdr>
    </w:div>
    <w:div w:id="312369827">
      <w:bodyDiv w:val="1"/>
      <w:marLeft w:val="0"/>
      <w:marRight w:val="0"/>
      <w:marTop w:val="0"/>
      <w:marBottom w:val="0"/>
      <w:divBdr>
        <w:top w:val="none" w:sz="0" w:space="0" w:color="auto"/>
        <w:left w:val="none" w:sz="0" w:space="0" w:color="auto"/>
        <w:bottom w:val="none" w:sz="0" w:space="0" w:color="auto"/>
        <w:right w:val="none" w:sz="0" w:space="0" w:color="auto"/>
      </w:divBdr>
    </w:div>
    <w:div w:id="314988732">
      <w:bodyDiv w:val="1"/>
      <w:marLeft w:val="0"/>
      <w:marRight w:val="0"/>
      <w:marTop w:val="0"/>
      <w:marBottom w:val="0"/>
      <w:divBdr>
        <w:top w:val="none" w:sz="0" w:space="0" w:color="auto"/>
        <w:left w:val="none" w:sz="0" w:space="0" w:color="auto"/>
        <w:bottom w:val="none" w:sz="0" w:space="0" w:color="auto"/>
        <w:right w:val="none" w:sz="0" w:space="0" w:color="auto"/>
      </w:divBdr>
    </w:div>
    <w:div w:id="320547921">
      <w:bodyDiv w:val="1"/>
      <w:marLeft w:val="0"/>
      <w:marRight w:val="0"/>
      <w:marTop w:val="0"/>
      <w:marBottom w:val="0"/>
      <w:divBdr>
        <w:top w:val="none" w:sz="0" w:space="0" w:color="auto"/>
        <w:left w:val="none" w:sz="0" w:space="0" w:color="auto"/>
        <w:bottom w:val="none" w:sz="0" w:space="0" w:color="auto"/>
        <w:right w:val="none" w:sz="0" w:space="0" w:color="auto"/>
      </w:divBdr>
    </w:div>
    <w:div w:id="321007489">
      <w:bodyDiv w:val="1"/>
      <w:marLeft w:val="0"/>
      <w:marRight w:val="0"/>
      <w:marTop w:val="0"/>
      <w:marBottom w:val="0"/>
      <w:divBdr>
        <w:top w:val="none" w:sz="0" w:space="0" w:color="auto"/>
        <w:left w:val="none" w:sz="0" w:space="0" w:color="auto"/>
        <w:bottom w:val="none" w:sz="0" w:space="0" w:color="auto"/>
        <w:right w:val="none" w:sz="0" w:space="0" w:color="auto"/>
      </w:divBdr>
    </w:div>
    <w:div w:id="326056187">
      <w:bodyDiv w:val="1"/>
      <w:marLeft w:val="0"/>
      <w:marRight w:val="0"/>
      <w:marTop w:val="0"/>
      <w:marBottom w:val="0"/>
      <w:divBdr>
        <w:top w:val="none" w:sz="0" w:space="0" w:color="auto"/>
        <w:left w:val="none" w:sz="0" w:space="0" w:color="auto"/>
        <w:bottom w:val="none" w:sz="0" w:space="0" w:color="auto"/>
        <w:right w:val="none" w:sz="0" w:space="0" w:color="auto"/>
      </w:divBdr>
    </w:div>
    <w:div w:id="328682104">
      <w:bodyDiv w:val="1"/>
      <w:marLeft w:val="0"/>
      <w:marRight w:val="0"/>
      <w:marTop w:val="0"/>
      <w:marBottom w:val="0"/>
      <w:divBdr>
        <w:top w:val="none" w:sz="0" w:space="0" w:color="auto"/>
        <w:left w:val="none" w:sz="0" w:space="0" w:color="auto"/>
        <w:bottom w:val="none" w:sz="0" w:space="0" w:color="auto"/>
        <w:right w:val="none" w:sz="0" w:space="0" w:color="auto"/>
      </w:divBdr>
    </w:div>
    <w:div w:id="339041639">
      <w:bodyDiv w:val="1"/>
      <w:marLeft w:val="0"/>
      <w:marRight w:val="0"/>
      <w:marTop w:val="0"/>
      <w:marBottom w:val="0"/>
      <w:divBdr>
        <w:top w:val="none" w:sz="0" w:space="0" w:color="auto"/>
        <w:left w:val="none" w:sz="0" w:space="0" w:color="auto"/>
        <w:bottom w:val="none" w:sz="0" w:space="0" w:color="auto"/>
        <w:right w:val="none" w:sz="0" w:space="0" w:color="auto"/>
      </w:divBdr>
    </w:div>
    <w:div w:id="339046444">
      <w:bodyDiv w:val="1"/>
      <w:marLeft w:val="0"/>
      <w:marRight w:val="0"/>
      <w:marTop w:val="0"/>
      <w:marBottom w:val="0"/>
      <w:divBdr>
        <w:top w:val="none" w:sz="0" w:space="0" w:color="auto"/>
        <w:left w:val="none" w:sz="0" w:space="0" w:color="auto"/>
        <w:bottom w:val="none" w:sz="0" w:space="0" w:color="auto"/>
        <w:right w:val="none" w:sz="0" w:space="0" w:color="auto"/>
      </w:divBdr>
    </w:div>
    <w:div w:id="347145166">
      <w:bodyDiv w:val="1"/>
      <w:marLeft w:val="0"/>
      <w:marRight w:val="0"/>
      <w:marTop w:val="0"/>
      <w:marBottom w:val="0"/>
      <w:divBdr>
        <w:top w:val="none" w:sz="0" w:space="0" w:color="auto"/>
        <w:left w:val="none" w:sz="0" w:space="0" w:color="auto"/>
        <w:bottom w:val="none" w:sz="0" w:space="0" w:color="auto"/>
        <w:right w:val="none" w:sz="0" w:space="0" w:color="auto"/>
      </w:divBdr>
    </w:div>
    <w:div w:id="347215352">
      <w:bodyDiv w:val="1"/>
      <w:marLeft w:val="0"/>
      <w:marRight w:val="0"/>
      <w:marTop w:val="0"/>
      <w:marBottom w:val="0"/>
      <w:divBdr>
        <w:top w:val="none" w:sz="0" w:space="0" w:color="auto"/>
        <w:left w:val="none" w:sz="0" w:space="0" w:color="auto"/>
        <w:bottom w:val="none" w:sz="0" w:space="0" w:color="auto"/>
        <w:right w:val="none" w:sz="0" w:space="0" w:color="auto"/>
      </w:divBdr>
    </w:div>
    <w:div w:id="350109039">
      <w:bodyDiv w:val="1"/>
      <w:marLeft w:val="0"/>
      <w:marRight w:val="0"/>
      <w:marTop w:val="0"/>
      <w:marBottom w:val="0"/>
      <w:divBdr>
        <w:top w:val="none" w:sz="0" w:space="0" w:color="auto"/>
        <w:left w:val="none" w:sz="0" w:space="0" w:color="auto"/>
        <w:bottom w:val="none" w:sz="0" w:space="0" w:color="auto"/>
        <w:right w:val="none" w:sz="0" w:space="0" w:color="auto"/>
      </w:divBdr>
    </w:div>
    <w:div w:id="363865741">
      <w:bodyDiv w:val="1"/>
      <w:marLeft w:val="0"/>
      <w:marRight w:val="0"/>
      <w:marTop w:val="0"/>
      <w:marBottom w:val="0"/>
      <w:divBdr>
        <w:top w:val="none" w:sz="0" w:space="0" w:color="auto"/>
        <w:left w:val="none" w:sz="0" w:space="0" w:color="auto"/>
        <w:bottom w:val="none" w:sz="0" w:space="0" w:color="auto"/>
        <w:right w:val="none" w:sz="0" w:space="0" w:color="auto"/>
      </w:divBdr>
    </w:div>
    <w:div w:id="371997381">
      <w:bodyDiv w:val="1"/>
      <w:marLeft w:val="0"/>
      <w:marRight w:val="0"/>
      <w:marTop w:val="0"/>
      <w:marBottom w:val="0"/>
      <w:divBdr>
        <w:top w:val="none" w:sz="0" w:space="0" w:color="auto"/>
        <w:left w:val="none" w:sz="0" w:space="0" w:color="auto"/>
        <w:bottom w:val="none" w:sz="0" w:space="0" w:color="auto"/>
        <w:right w:val="none" w:sz="0" w:space="0" w:color="auto"/>
      </w:divBdr>
    </w:div>
    <w:div w:id="377583315">
      <w:bodyDiv w:val="1"/>
      <w:marLeft w:val="0"/>
      <w:marRight w:val="0"/>
      <w:marTop w:val="0"/>
      <w:marBottom w:val="0"/>
      <w:divBdr>
        <w:top w:val="none" w:sz="0" w:space="0" w:color="auto"/>
        <w:left w:val="none" w:sz="0" w:space="0" w:color="auto"/>
        <w:bottom w:val="none" w:sz="0" w:space="0" w:color="auto"/>
        <w:right w:val="none" w:sz="0" w:space="0" w:color="auto"/>
      </w:divBdr>
    </w:div>
    <w:div w:id="400519717">
      <w:bodyDiv w:val="1"/>
      <w:marLeft w:val="0"/>
      <w:marRight w:val="0"/>
      <w:marTop w:val="0"/>
      <w:marBottom w:val="0"/>
      <w:divBdr>
        <w:top w:val="none" w:sz="0" w:space="0" w:color="auto"/>
        <w:left w:val="none" w:sz="0" w:space="0" w:color="auto"/>
        <w:bottom w:val="none" w:sz="0" w:space="0" w:color="auto"/>
        <w:right w:val="none" w:sz="0" w:space="0" w:color="auto"/>
      </w:divBdr>
    </w:div>
    <w:div w:id="407314756">
      <w:bodyDiv w:val="1"/>
      <w:marLeft w:val="0"/>
      <w:marRight w:val="0"/>
      <w:marTop w:val="0"/>
      <w:marBottom w:val="0"/>
      <w:divBdr>
        <w:top w:val="none" w:sz="0" w:space="0" w:color="auto"/>
        <w:left w:val="none" w:sz="0" w:space="0" w:color="auto"/>
        <w:bottom w:val="none" w:sz="0" w:space="0" w:color="auto"/>
        <w:right w:val="none" w:sz="0" w:space="0" w:color="auto"/>
      </w:divBdr>
    </w:div>
    <w:div w:id="411977284">
      <w:bodyDiv w:val="1"/>
      <w:marLeft w:val="0"/>
      <w:marRight w:val="0"/>
      <w:marTop w:val="0"/>
      <w:marBottom w:val="0"/>
      <w:divBdr>
        <w:top w:val="none" w:sz="0" w:space="0" w:color="auto"/>
        <w:left w:val="none" w:sz="0" w:space="0" w:color="auto"/>
        <w:bottom w:val="none" w:sz="0" w:space="0" w:color="auto"/>
        <w:right w:val="none" w:sz="0" w:space="0" w:color="auto"/>
      </w:divBdr>
    </w:div>
    <w:div w:id="413672068">
      <w:bodyDiv w:val="1"/>
      <w:marLeft w:val="0"/>
      <w:marRight w:val="0"/>
      <w:marTop w:val="0"/>
      <w:marBottom w:val="0"/>
      <w:divBdr>
        <w:top w:val="none" w:sz="0" w:space="0" w:color="auto"/>
        <w:left w:val="none" w:sz="0" w:space="0" w:color="auto"/>
        <w:bottom w:val="none" w:sz="0" w:space="0" w:color="auto"/>
        <w:right w:val="none" w:sz="0" w:space="0" w:color="auto"/>
      </w:divBdr>
    </w:div>
    <w:div w:id="413866040">
      <w:bodyDiv w:val="1"/>
      <w:marLeft w:val="0"/>
      <w:marRight w:val="0"/>
      <w:marTop w:val="0"/>
      <w:marBottom w:val="0"/>
      <w:divBdr>
        <w:top w:val="none" w:sz="0" w:space="0" w:color="auto"/>
        <w:left w:val="none" w:sz="0" w:space="0" w:color="auto"/>
        <w:bottom w:val="none" w:sz="0" w:space="0" w:color="auto"/>
        <w:right w:val="none" w:sz="0" w:space="0" w:color="auto"/>
      </w:divBdr>
    </w:div>
    <w:div w:id="414208191">
      <w:bodyDiv w:val="1"/>
      <w:marLeft w:val="0"/>
      <w:marRight w:val="0"/>
      <w:marTop w:val="0"/>
      <w:marBottom w:val="0"/>
      <w:divBdr>
        <w:top w:val="none" w:sz="0" w:space="0" w:color="auto"/>
        <w:left w:val="none" w:sz="0" w:space="0" w:color="auto"/>
        <w:bottom w:val="none" w:sz="0" w:space="0" w:color="auto"/>
        <w:right w:val="none" w:sz="0" w:space="0" w:color="auto"/>
      </w:divBdr>
    </w:div>
    <w:div w:id="434404677">
      <w:bodyDiv w:val="1"/>
      <w:marLeft w:val="0"/>
      <w:marRight w:val="0"/>
      <w:marTop w:val="0"/>
      <w:marBottom w:val="0"/>
      <w:divBdr>
        <w:top w:val="none" w:sz="0" w:space="0" w:color="auto"/>
        <w:left w:val="none" w:sz="0" w:space="0" w:color="auto"/>
        <w:bottom w:val="none" w:sz="0" w:space="0" w:color="auto"/>
        <w:right w:val="none" w:sz="0" w:space="0" w:color="auto"/>
      </w:divBdr>
    </w:div>
    <w:div w:id="435256052">
      <w:bodyDiv w:val="1"/>
      <w:marLeft w:val="0"/>
      <w:marRight w:val="0"/>
      <w:marTop w:val="0"/>
      <w:marBottom w:val="0"/>
      <w:divBdr>
        <w:top w:val="none" w:sz="0" w:space="0" w:color="auto"/>
        <w:left w:val="none" w:sz="0" w:space="0" w:color="auto"/>
        <w:bottom w:val="none" w:sz="0" w:space="0" w:color="auto"/>
        <w:right w:val="none" w:sz="0" w:space="0" w:color="auto"/>
      </w:divBdr>
    </w:div>
    <w:div w:id="435950279">
      <w:bodyDiv w:val="1"/>
      <w:marLeft w:val="0"/>
      <w:marRight w:val="0"/>
      <w:marTop w:val="0"/>
      <w:marBottom w:val="0"/>
      <w:divBdr>
        <w:top w:val="none" w:sz="0" w:space="0" w:color="auto"/>
        <w:left w:val="none" w:sz="0" w:space="0" w:color="auto"/>
        <w:bottom w:val="none" w:sz="0" w:space="0" w:color="auto"/>
        <w:right w:val="none" w:sz="0" w:space="0" w:color="auto"/>
      </w:divBdr>
    </w:div>
    <w:div w:id="438725873">
      <w:bodyDiv w:val="1"/>
      <w:marLeft w:val="0"/>
      <w:marRight w:val="0"/>
      <w:marTop w:val="0"/>
      <w:marBottom w:val="0"/>
      <w:divBdr>
        <w:top w:val="none" w:sz="0" w:space="0" w:color="auto"/>
        <w:left w:val="none" w:sz="0" w:space="0" w:color="auto"/>
        <w:bottom w:val="none" w:sz="0" w:space="0" w:color="auto"/>
        <w:right w:val="none" w:sz="0" w:space="0" w:color="auto"/>
      </w:divBdr>
    </w:div>
    <w:div w:id="443429325">
      <w:bodyDiv w:val="1"/>
      <w:marLeft w:val="0"/>
      <w:marRight w:val="0"/>
      <w:marTop w:val="0"/>
      <w:marBottom w:val="0"/>
      <w:divBdr>
        <w:top w:val="none" w:sz="0" w:space="0" w:color="auto"/>
        <w:left w:val="none" w:sz="0" w:space="0" w:color="auto"/>
        <w:bottom w:val="none" w:sz="0" w:space="0" w:color="auto"/>
        <w:right w:val="none" w:sz="0" w:space="0" w:color="auto"/>
      </w:divBdr>
    </w:div>
    <w:div w:id="446657960">
      <w:bodyDiv w:val="1"/>
      <w:marLeft w:val="0"/>
      <w:marRight w:val="0"/>
      <w:marTop w:val="0"/>
      <w:marBottom w:val="0"/>
      <w:divBdr>
        <w:top w:val="none" w:sz="0" w:space="0" w:color="auto"/>
        <w:left w:val="none" w:sz="0" w:space="0" w:color="auto"/>
        <w:bottom w:val="none" w:sz="0" w:space="0" w:color="auto"/>
        <w:right w:val="none" w:sz="0" w:space="0" w:color="auto"/>
      </w:divBdr>
    </w:div>
    <w:div w:id="448663760">
      <w:bodyDiv w:val="1"/>
      <w:marLeft w:val="0"/>
      <w:marRight w:val="0"/>
      <w:marTop w:val="0"/>
      <w:marBottom w:val="0"/>
      <w:divBdr>
        <w:top w:val="none" w:sz="0" w:space="0" w:color="auto"/>
        <w:left w:val="none" w:sz="0" w:space="0" w:color="auto"/>
        <w:bottom w:val="none" w:sz="0" w:space="0" w:color="auto"/>
        <w:right w:val="none" w:sz="0" w:space="0" w:color="auto"/>
      </w:divBdr>
    </w:div>
    <w:div w:id="452135234">
      <w:bodyDiv w:val="1"/>
      <w:marLeft w:val="0"/>
      <w:marRight w:val="0"/>
      <w:marTop w:val="0"/>
      <w:marBottom w:val="0"/>
      <w:divBdr>
        <w:top w:val="none" w:sz="0" w:space="0" w:color="auto"/>
        <w:left w:val="none" w:sz="0" w:space="0" w:color="auto"/>
        <w:bottom w:val="none" w:sz="0" w:space="0" w:color="auto"/>
        <w:right w:val="none" w:sz="0" w:space="0" w:color="auto"/>
      </w:divBdr>
    </w:div>
    <w:div w:id="454717598">
      <w:bodyDiv w:val="1"/>
      <w:marLeft w:val="0"/>
      <w:marRight w:val="0"/>
      <w:marTop w:val="0"/>
      <w:marBottom w:val="0"/>
      <w:divBdr>
        <w:top w:val="none" w:sz="0" w:space="0" w:color="auto"/>
        <w:left w:val="none" w:sz="0" w:space="0" w:color="auto"/>
        <w:bottom w:val="none" w:sz="0" w:space="0" w:color="auto"/>
        <w:right w:val="none" w:sz="0" w:space="0" w:color="auto"/>
      </w:divBdr>
    </w:div>
    <w:div w:id="458374428">
      <w:bodyDiv w:val="1"/>
      <w:marLeft w:val="0"/>
      <w:marRight w:val="0"/>
      <w:marTop w:val="0"/>
      <w:marBottom w:val="0"/>
      <w:divBdr>
        <w:top w:val="none" w:sz="0" w:space="0" w:color="auto"/>
        <w:left w:val="none" w:sz="0" w:space="0" w:color="auto"/>
        <w:bottom w:val="none" w:sz="0" w:space="0" w:color="auto"/>
        <w:right w:val="none" w:sz="0" w:space="0" w:color="auto"/>
      </w:divBdr>
    </w:div>
    <w:div w:id="461732050">
      <w:bodyDiv w:val="1"/>
      <w:marLeft w:val="0"/>
      <w:marRight w:val="0"/>
      <w:marTop w:val="0"/>
      <w:marBottom w:val="0"/>
      <w:divBdr>
        <w:top w:val="none" w:sz="0" w:space="0" w:color="auto"/>
        <w:left w:val="none" w:sz="0" w:space="0" w:color="auto"/>
        <w:bottom w:val="none" w:sz="0" w:space="0" w:color="auto"/>
        <w:right w:val="none" w:sz="0" w:space="0" w:color="auto"/>
      </w:divBdr>
    </w:div>
    <w:div w:id="471947572">
      <w:bodyDiv w:val="1"/>
      <w:marLeft w:val="0"/>
      <w:marRight w:val="0"/>
      <w:marTop w:val="0"/>
      <w:marBottom w:val="0"/>
      <w:divBdr>
        <w:top w:val="none" w:sz="0" w:space="0" w:color="auto"/>
        <w:left w:val="none" w:sz="0" w:space="0" w:color="auto"/>
        <w:bottom w:val="none" w:sz="0" w:space="0" w:color="auto"/>
        <w:right w:val="none" w:sz="0" w:space="0" w:color="auto"/>
      </w:divBdr>
    </w:div>
    <w:div w:id="474876787">
      <w:bodyDiv w:val="1"/>
      <w:marLeft w:val="0"/>
      <w:marRight w:val="0"/>
      <w:marTop w:val="0"/>
      <w:marBottom w:val="0"/>
      <w:divBdr>
        <w:top w:val="none" w:sz="0" w:space="0" w:color="auto"/>
        <w:left w:val="none" w:sz="0" w:space="0" w:color="auto"/>
        <w:bottom w:val="none" w:sz="0" w:space="0" w:color="auto"/>
        <w:right w:val="none" w:sz="0" w:space="0" w:color="auto"/>
      </w:divBdr>
    </w:div>
    <w:div w:id="476338908">
      <w:bodyDiv w:val="1"/>
      <w:marLeft w:val="0"/>
      <w:marRight w:val="0"/>
      <w:marTop w:val="0"/>
      <w:marBottom w:val="0"/>
      <w:divBdr>
        <w:top w:val="none" w:sz="0" w:space="0" w:color="auto"/>
        <w:left w:val="none" w:sz="0" w:space="0" w:color="auto"/>
        <w:bottom w:val="none" w:sz="0" w:space="0" w:color="auto"/>
        <w:right w:val="none" w:sz="0" w:space="0" w:color="auto"/>
      </w:divBdr>
    </w:div>
    <w:div w:id="476579178">
      <w:bodyDiv w:val="1"/>
      <w:marLeft w:val="0"/>
      <w:marRight w:val="0"/>
      <w:marTop w:val="0"/>
      <w:marBottom w:val="0"/>
      <w:divBdr>
        <w:top w:val="none" w:sz="0" w:space="0" w:color="auto"/>
        <w:left w:val="none" w:sz="0" w:space="0" w:color="auto"/>
        <w:bottom w:val="none" w:sz="0" w:space="0" w:color="auto"/>
        <w:right w:val="none" w:sz="0" w:space="0" w:color="auto"/>
      </w:divBdr>
    </w:div>
    <w:div w:id="476610461">
      <w:bodyDiv w:val="1"/>
      <w:marLeft w:val="0"/>
      <w:marRight w:val="0"/>
      <w:marTop w:val="0"/>
      <w:marBottom w:val="0"/>
      <w:divBdr>
        <w:top w:val="none" w:sz="0" w:space="0" w:color="auto"/>
        <w:left w:val="none" w:sz="0" w:space="0" w:color="auto"/>
        <w:bottom w:val="none" w:sz="0" w:space="0" w:color="auto"/>
        <w:right w:val="none" w:sz="0" w:space="0" w:color="auto"/>
      </w:divBdr>
    </w:div>
    <w:div w:id="478158416">
      <w:bodyDiv w:val="1"/>
      <w:marLeft w:val="0"/>
      <w:marRight w:val="0"/>
      <w:marTop w:val="0"/>
      <w:marBottom w:val="0"/>
      <w:divBdr>
        <w:top w:val="none" w:sz="0" w:space="0" w:color="auto"/>
        <w:left w:val="none" w:sz="0" w:space="0" w:color="auto"/>
        <w:bottom w:val="none" w:sz="0" w:space="0" w:color="auto"/>
        <w:right w:val="none" w:sz="0" w:space="0" w:color="auto"/>
      </w:divBdr>
    </w:div>
    <w:div w:id="492378889">
      <w:bodyDiv w:val="1"/>
      <w:marLeft w:val="0"/>
      <w:marRight w:val="0"/>
      <w:marTop w:val="0"/>
      <w:marBottom w:val="0"/>
      <w:divBdr>
        <w:top w:val="none" w:sz="0" w:space="0" w:color="auto"/>
        <w:left w:val="none" w:sz="0" w:space="0" w:color="auto"/>
        <w:bottom w:val="none" w:sz="0" w:space="0" w:color="auto"/>
        <w:right w:val="none" w:sz="0" w:space="0" w:color="auto"/>
      </w:divBdr>
    </w:div>
    <w:div w:id="505748313">
      <w:bodyDiv w:val="1"/>
      <w:marLeft w:val="0"/>
      <w:marRight w:val="0"/>
      <w:marTop w:val="0"/>
      <w:marBottom w:val="0"/>
      <w:divBdr>
        <w:top w:val="none" w:sz="0" w:space="0" w:color="auto"/>
        <w:left w:val="none" w:sz="0" w:space="0" w:color="auto"/>
        <w:bottom w:val="none" w:sz="0" w:space="0" w:color="auto"/>
        <w:right w:val="none" w:sz="0" w:space="0" w:color="auto"/>
      </w:divBdr>
    </w:div>
    <w:div w:id="512451418">
      <w:bodyDiv w:val="1"/>
      <w:marLeft w:val="0"/>
      <w:marRight w:val="0"/>
      <w:marTop w:val="0"/>
      <w:marBottom w:val="0"/>
      <w:divBdr>
        <w:top w:val="none" w:sz="0" w:space="0" w:color="auto"/>
        <w:left w:val="none" w:sz="0" w:space="0" w:color="auto"/>
        <w:bottom w:val="none" w:sz="0" w:space="0" w:color="auto"/>
        <w:right w:val="none" w:sz="0" w:space="0" w:color="auto"/>
      </w:divBdr>
    </w:div>
    <w:div w:id="513737817">
      <w:bodyDiv w:val="1"/>
      <w:marLeft w:val="0"/>
      <w:marRight w:val="0"/>
      <w:marTop w:val="0"/>
      <w:marBottom w:val="0"/>
      <w:divBdr>
        <w:top w:val="none" w:sz="0" w:space="0" w:color="auto"/>
        <w:left w:val="none" w:sz="0" w:space="0" w:color="auto"/>
        <w:bottom w:val="none" w:sz="0" w:space="0" w:color="auto"/>
        <w:right w:val="none" w:sz="0" w:space="0" w:color="auto"/>
      </w:divBdr>
    </w:div>
    <w:div w:id="520097146">
      <w:bodyDiv w:val="1"/>
      <w:marLeft w:val="0"/>
      <w:marRight w:val="0"/>
      <w:marTop w:val="0"/>
      <w:marBottom w:val="0"/>
      <w:divBdr>
        <w:top w:val="none" w:sz="0" w:space="0" w:color="auto"/>
        <w:left w:val="none" w:sz="0" w:space="0" w:color="auto"/>
        <w:bottom w:val="none" w:sz="0" w:space="0" w:color="auto"/>
        <w:right w:val="none" w:sz="0" w:space="0" w:color="auto"/>
      </w:divBdr>
    </w:div>
    <w:div w:id="527259704">
      <w:bodyDiv w:val="1"/>
      <w:marLeft w:val="0"/>
      <w:marRight w:val="0"/>
      <w:marTop w:val="0"/>
      <w:marBottom w:val="0"/>
      <w:divBdr>
        <w:top w:val="none" w:sz="0" w:space="0" w:color="auto"/>
        <w:left w:val="none" w:sz="0" w:space="0" w:color="auto"/>
        <w:bottom w:val="none" w:sz="0" w:space="0" w:color="auto"/>
        <w:right w:val="none" w:sz="0" w:space="0" w:color="auto"/>
      </w:divBdr>
    </w:div>
    <w:div w:id="532693717">
      <w:bodyDiv w:val="1"/>
      <w:marLeft w:val="0"/>
      <w:marRight w:val="0"/>
      <w:marTop w:val="0"/>
      <w:marBottom w:val="0"/>
      <w:divBdr>
        <w:top w:val="none" w:sz="0" w:space="0" w:color="auto"/>
        <w:left w:val="none" w:sz="0" w:space="0" w:color="auto"/>
        <w:bottom w:val="none" w:sz="0" w:space="0" w:color="auto"/>
        <w:right w:val="none" w:sz="0" w:space="0" w:color="auto"/>
      </w:divBdr>
    </w:div>
    <w:div w:id="543635831">
      <w:bodyDiv w:val="1"/>
      <w:marLeft w:val="0"/>
      <w:marRight w:val="0"/>
      <w:marTop w:val="0"/>
      <w:marBottom w:val="0"/>
      <w:divBdr>
        <w:top w:val="none" w:sz="0" w:space="0" w:color="auto"/>
        <w:left w:val="none" w:sz="0" w:space="0" w:color="auto"/>
        <w:bottom w:val="none" w:sz="0" w:space="0" w:color="auto"/>
        <w:right w:val="none" w:sz="0" w:space="0" w:color="auto"/>
      </w:divBdr>
    </w:div>
    <w:div w:id="548300277">
      <w:bodyDiv w:val="1"/>
      <w:marLeft w:val="0"/>
      <w:marRight w:val="0"/>
      <w:marTop w:val="0"/>
      <w:marBottom w:val="0"/>
      <w:divBdr>
        <w:top w:val="none" w:sz="0" w:space="0" w:color="auto"/>
        <w:left w:val="none" w:sz="0" w:space="0" w:color="auto"/>
        <w:bottom w:val="none" w:sz="0" w:space="0" w:color="auto"/>
        <w:right w:val="none" w:sz="0" w:space="0" w:color="auto"/>
      </w:divBdr>
    </w:div>
    <w:div w:id="564877574">
      <w:bodyDiv w:val="1"/>
      <w:marLeft w:val="0"/>
      <w:marRight w:val="0"/>
      <w:marTop w:val="0"/>
      <w:marBottom w:val="0"/>
      <w:divBdr>
        <w:top w:val="none" w:sz="0" w:space="0" w:color="auto"/>
        <w:left w:val="none" w:sz="0" w:space="0" w:color="auto"/>
        <w:bottom w:val="none" w:sz="0" w:space="0" w:color="auto"/>
        <w:right w:val="none" w:sz="0" w:space="0" w:color="auto"/>
      </w:divBdr>
    </w:div>
    <w:div w:id="571354526">
      <w:bodyDiv w:val="1"/>
      <w:marLeft w:val="0"/>
      <w:marRight w:val="0"/>
      <w:marTop w:val="0"/>
      <w:marBottom w:val="0"/>
      <w:divBdr>
        <w:top w:val="none" w:sz="0" w:space="0" w:color="auto"/>
        <w:left w:val="none" w:sz="0" w:space="0" w:color="auto"/>
        <w:bottom w:val="none" w:sz="0" w:space="0" w:color="auto"/>
        <w:right w:val="none" w:sz="0" w:space="0" w:color="auto"/>
      </w:divBdr>
    </w:div>
    <w:div w:id="574241029">
      <w:bodyDiv w:val="1"/>
      <w:marLeft w:val="0"/>
      <w:marRight w:val="0"/>
      <w:marTop w:val="0"/>
      <w:marBottom w:val="0"/>
      <w:divBdr>
        <w:top w:val="none" w:sz="0" w:space="0" w:color="auto"/>
        <w:left w:val="none" w:sz="0" w:space="0" w:color="auto"/>
        <w:bottom w:val="none" w:sz="0" w:space="0" w:color="auto"/>
        <w:right w:val="none" w:sz="0" w:space="0" w:color="auto"/>
      </w:divBdr>
    </w:div>
    <w:div w:id="582616242">
      <w:bodyDiv w:val="1"/>
      <w:marLeft w:val="0"/>
      <w:marRight w:val="0"/>
      <w:marTop w:val="0"/>
      <w:marBottom w:val="0"/>
      <w:divBdr>
        <w:top w:val="none" w:sz="0" w:space="0" w:color="auto"/>
        <w:left w:val="none" w:sz="0" w:space="0" w:color="auto"/>
        <w:bottom w:val="none" w:sz="0" w:space="0" w:color="auto"/>
        <w:right w:val="none" w:sz="0" w:space="0" w:color="auto"/>
      </w:divBdr>
    </w:div>
    <w:div w:id="583027747">
      <w:bodyDiv w:val="1"/>
      <w:marLeft w:val="0"/>
      <w:marRight w:val="0"/>
      <w:marTop w:val="0"/>
      <w:marBottom w:val="0"/>
      <w:divBdr>
        <w:top w:val="none" w:sz="0" w:space="0" w:color="auto"/>
        <w:left w:val="none" w:sz="0" w:space="0" w:color="auto"/>
        <w:bottom w:val="none" w:sz="0" w:space="0" w:color="auto"/>
        <w:right w:val="none" w:sz="0" w:space="0" w:color="auto"/>
      </w:divBdr>
    </w:div>
    <w:div w:id="598829366">
      <w:bodyDiv w:val="1"/>
      <w:marLeft w:val="0"/>
      <w:marRight w:val="0"/>
      <w:marTop w:val="0"/>
      <w:marBottom w:val="0"/>
      <w:divBdr>
        <w:top w:val="none" w:sz="0" w:space="0" w:color="auto"/>
        <w:left w:val="none" w:sz="0" w:space="0" w:color="auto"/>
        <w:bottom w:val="none" w:sz="0" w:space="0" w:color="auto"/>
        <w:right w:val="none" w:sz="0" w:space="0" w:color="auto"/>
      </w:divBdr>
    </w:div>
    <w:div w:id="601113113">
      <w:bodyDiv w:val="1"/>
      <w:marLeft w:val="0"/>
      <w:marRight w:val="0"/>
      <w:marTop w:val="0"/>
      <w:marBottom w:val="0"/>
      <w:divBdr>
        <w:top w:val="none" w:sz="0" w:space="0" w:color="auto"/>
        <w:left w:val="none" w:sz="0" w:space="0" w:color="auto"/>
        <w:bottom w:val="none" w:sz="0" w:space="0" w:color="auto"/>
        <w:right w:val="none" w:sz="0" w:space="0" w:color="auto"/>
      </w:divBdr>
    </w:div>
    <w:div w:id="601642287">
      <w:bodyDiv w:val="1"/>
      <w:marLeft w:val="0"/>
      <w:marRight w:val="0"/>
      <w:marTop w:val="0"/>
      <w:marBottom w:val="0"/>
      <w:divBdr>
        <w:top w:val="none" w:sz="0" w:space="0" w:color="auto"/>
        <w:left w:val="none" w:sz="0" w:space="0" w:color="auto"/>
        <w:bottom w:val="none" w:sz="0" w:space="0" w:color="auto"/>
        <w:right w:val="none" w:sz="0" w:space="0" w:color="auto"/>
      </w:divBdr>
    </w:div>
    <w:div w:id="604382631">
      <w:bodyDiv w:val="1"/>
      <w:marLeft w:val="0"/>
      <w:marRight w:val="0"/>
      <w:marTop w:val="0"/>
      <w:marBottom w:val="0"/>
      <w:divBdr>
        <w:top w:val="none" w:sz="0" w:space="0" w:color="auto"/>
        <w:left w:val="none" w:sz="0" w:space="0" w:color="auto"/>
        <w:bottom w:val="none" w:sz="0" w:space="0" w:color="auto"/>
        <w:right w:val="none" w:sz="0" w:space="0" w:color="auto"/>
      </w:divBdr>
    </w:div>
    <w:div w:id="606424522">
      <w:bodyDiv w:val="1"/>
      <w:marLeft w:val="0"/>
      <w:marRight w:val="0"/>
      <w:marTop w:val="0"/>
      <w:marBottom w:val="0"/>
      <w:divBdr>
        <w:top w:val="none" w:sz="0" w:space="0" w:color="auto"/>
        <w:left w:val="none" w:sz="0" w:space="0" w:color="auto"/>
        <w:bottom w:val="none" w:sz="0" w:space="0" w:color="auto"/>
        <w:right w:val="none" w:sz="0" w:space="0" w:color="auto"/>
      </w:divBdr>
    </w:div>
    <w:div w:id="618147932">
      <w:bodyDiv w:val="1"/>
      <w:marLeft w:val="0"/>
      <w:marRight w:val="0"/>
      <w:marTop w:val="0"/>
      <w:marBottom w:val="0"/>
      <w:divBdr>
        <w:top w:val="none" w:sz="0" w:space="0" w:color="auto"/>
        <w:left w:val="none" w:sz="0" w:space="0" w:color="auto"/>
        <w:bottom w:val="none" w:sz="0" w:space="0" w:color="auto"/>
        <w:right w:val="none" w:sz="0" w:space="0" w:color="auto"/>
      </w:divBdr>
    </w:div>
    <w:div w:id="627055112">
      <w:bodyDiv w:val="1"/>
      <w:marLeft w:val="0"/>
      <w:marRight w:val="0"/>
      <w:marTop w:val="0"/>
      <w:marBottom w:val="0"/>
      <w:divBdr>
        <w:top w:val="none" w:sz="0" w:space="0" w:color="auto"/>
        <w:left w:val="none" w:sz="0" w:space="0" w:color="auto"/>
        <w:bottom w:val="none" w:sz="0" w:space="0" w:color="auto"/>
        <w:right w:val="none" w:sz="0" w:space="0" w:color="auto"/>
      </w:divBdr>
    </w:div>
    <w:div w:id="639114542">
      <w:bodyDiv w:val="1"/>
      <w:marLeft w:val="0"/>
      <w:marRight w:val="0"/>
      <w:marTop w:val="0"/>
      <w:marBottom w:val="0"/>
      <w:divBdr>
        <w:top w:val="none" w:sz="0" w:space="0" w:color="auto"/>
        <w:left w:val="none" w:sz="0" w:space="0" w:color="auto"/>
        <w:bottom w:val="none" w:sz="0" w:space="0" w:color="auto"/>
        <w:right w:val="none" w:sz="0" w:space="0" w:color="auto"/>
      </w:divBdr>
    </w:div>
    <w:div w:id="642854999">
      <w:bodyDiv w:val="1"/>
      <w:marLeft w:val="0"/>
      <w:marRight w:val="0"/>
      <w:marTop w:val="0"/>
      <w:marBottom w:val="0"/>
      <w:divBdr>
        <w:top w:val="none" w:sz="0" w:space="0" w:color="auto"/>
        <w:left w:val="none" w:sz="0" w:space="0" w:color="auto"/>
        <w:bottom w:val="none" w:sz="0" w:space="0" w:color="auto"/>
        <w:right w:val="none" w:sz="0" w:space="0" w:color="auto"/>
      </w:divBdr>
    </w:div>
    <w:div w:id="644352864">
      <w:bodyDiv w:val="1"/>
      <w:marLeft w:val="0"/>
      <w:marRight w:val="0"/>
      <w:marTop w:val="0"/>
      <w:marBottom w:val="0"/>
      <w:divBdr>
        <w:top w:val="none" w:sz="0" w:space="0" w:color="auto"/>
        <w:left w:val="none" w:sz="0" w:space="0" w:color="auto"/>
        <w:bottom w:val="none" w:sz="0" w:space="0" w:color="auto"/>
        <w:right w:val="none" w:sz="0" w:space="0" w:color="auto"/>
      </w:divBdr>
    </w:div>
    <w:div w:id="648559751">
      <w:bodyDiv w:val="1"/>
      <w:marLeft w:val="0"/>
      <w:marRight w:val="0"/>
      <w:marTop w:val="0"/>
      <w:marBottom w:val="0"/>
      <w:divBdr>
        <w:top w:val="none" w:sz="0" w:space="0" w:color="auto"/>
        <w:left w:val="none" w:sz="0" w:space="0" w:color="auto"/>
        <w:bottom w:val="none" w:sz="0" w:space="0" w:color="auto"/>
        <w:right w:val="none" w:sz="0" w:space="0" w:color="auto"/>
      </w:divBdr>
    </w:div>
    <w:div w:id="658506284">
      <w:bodyDiv w:val="1"/>
      <w:marLeft w:val="0"/>
      <w:marRight w:val="0"/>
      <w:marTop w:val="0"/>
      <w:marBottom w:val="0"/>
      <w:divBdr>
        <w:top w:val="none" w:sz="0" w:space="0" w:color="auto"/>
        <w:left w:val="none" w:sz="0" w:space="0" w:color="auto"/>
        <w:bottom w:val="none" w:sz="0" w:space="0" w:color="auto"/>
        <w:right w:val="none" w:sz="0" w:space="0" w:color="auto"/>
      </w:divBdr>
    </w:div>
    <w:div w:id="660546755">
      <w:bodyDiv w:val="1"/>
      <w:marLeft w:val="0"/>
      <w:marRight w:val="0"/>
      <w:marTop w:val="0"/>
      <w:marBottom w:val="0"/>
      <w:divBdr>
        <w:top w:val="none" w:sz="0" w:space="0" w:color="auto"/>
        <w:left w:val="none" w:sz="0" w:space="0" w:color="auto"/>
        <w:bottom w:val="none" w:sz="0" w:space="0" w:color="auto"/>
        <w:right w:val="none" w:sz="0" w:space="0" w:color="auto"/>
      </w:divBdr>
    </w:div>
    <w:div w:id="664405663">
      <w:bodyDiv w:val="1"/>
      <w:marLeft w:val="0"/>
      <w:marRight w:val="0"/>
      <w:marTop w:val="0"/>
      <w:marBottom w:val="0"/>
      <w:divBdr>
        <w:top w:val="none" w:sz="0" w:space="0" w:color="auto"/>
        <w:left w:val="none" w:sz="0" w:space="0" w:color="auto"/>
        <w:bottom w:val="none" w:sz="0" w:space="0" w:color="auto"/>
        <w:right w:val="none" w:sz="0" w:space="0" w:color="auto"/>
      </w:divBdr>
    </w:div>
    <w:div w:id="664892017">
      <w:bodyDiv w:val="1"/>
      <w:marLeft w:val="0"/>
      <w:marRight w:val="0"/>
      <w:marTop w:val="0"/>
      <w:marBottom w:val="0"/>
      <w:divBdr>
        <w:top w:val="none" w:sz="0" w:space="0" w:color="auto"/>
        <w:left w:val="none" w:sz="0" w:space="0" w:color="auto"/>
        <w:bottom w:val="none" w:sz="0" w:space="0" w:color="auto"/>
        <w:right w:val="none" w:sz="0" w:space="0" w:color="auto"/>
      </w:divBdr>
    </w:div>
    <w:div w:id="668171515">
      <w:bodyDiv w:val="1"/>
      <w:marLeft w:val="0"/>
      <w:marRight w:val="0"/>
      <w:marTop w:val="0"/>
      <w:marBottom w:val="0"/>
      <w:divBdr>
        <w:top w:val="none" w:sz="0" w:space="0" w:color="auto"/>
        <w:left w:val="none" w:sz="0" w:space="0" w:color="auto"/>
        <w:bottom w:val="none" w:sz="0" w:space="0" w:color="auto"/>
        <w:right w:val="none" w:sz="0" w:space="0" w:color="auto"/>
      </w:divBdr>
    </w:div>
    <w:div w:id="672490026">
      <w:bodyDiv w:val="1"/>
      <w:marLeft w:val="0"/>
      <w:marRight w:val="0"/>
      <w:marTop w:val="0"/>
      <w:marBottom w:val="0"/>
      <w:divBdr>
        <w:top w:val="none" w:sz="0" w:space="0" w:color="auto"/>
        <w:left w:val="none" w:sz="0" w:space="0" w:color="auto"/>
        <w:bottom w:val="none" w:sz="0" w:space="0" w:color="auto"/>
        <w:right w:val="none" w:sz="0" w:space="0" w:color="auto"/>
      </w:divBdr>
    </w:div>
    <w:div w:id="674193303">
      <w:bodyDiv w:val="1"/>
      <w:marLeft w:val="0"/>
      <w:marRight w:val="0"/>
      <w:marTop w:val="0"/>
      <w:marBottom w:val="0"/>
      <w:divBdr>
        <w:top w:val="none" w:sz="0" w:space="0" w:color="auto"/>
        <w:left w:val="none" w:sz="0" w:space="0" w:color="auto"/>
        <w:bottom w:val="none" w:sz="0" w:space="0" w:color="auto"/>
        <w:right w:val="none" w:sz="0" w:space="0" w:color="auto"/>
      </w:divBdr>
    </w:div>
    <w:div w:id="674966584">
      <w:bodyDiv w:val="1"/>
      <w:marLeft w:val="0"/>
      <w:marRight w:val="0"/>
      <w:marTop w:val="0"/>
      <w:marBottom w:val="0"/>
      <w:divBdr>
        <w:top w:val="none" w:sz="0" w:space="0" w:color="auto"/>
        <w:left w:val="none" w:sz="0" w:space="0" w:color="auto"/>
        <w:bottom w:val="none" w:sz="0" w:space="0" w:color="auto"/>
        <w:right w:val="none" w:sz="0" w:space="0" w:color="auto"/>
      </w:divBdr>
    </w:div>
    <w:div w:id="675380358">
      <w:bodyDiv w:val="1"/>
      <w:marLeft w:val="0"/>
      <w:marRight w:val="0"/>
      <w:marTop w:val="0"/>
      <w:marBottom w:val="0"/>
      <w:divBdr>
        <w:top w:val="none" w:sz="0" w:space="0" w:color="auto"/>
        <w:left w:val="none" w:sz="0" w:space="0" w:color="auto"/>
        <w:bottom w:val="none" w:sz="0" w:space="0" w:color="auto"/>
        <w:right w:val="none" w:sz="0" w:space="0" w:color="auto"/>
      </w:divBdr>
    </w:div>
    <w:div w:id="676346287">
      <w:bodyDiv w:val="1"/>
      <w:marLeft w:val="0"/>
      <w:marRight w:val="0"/>
      <w:marTop w:val="0"/>
      <w:marBottom w:val="0"/>
      <w:divBdr>
        <w:top w:val="none" w:sz="0" w:space="0" w:color="auto"/>
        <w:left w:val="none" w:sz="0" w:space="0" w:color="auto"/>
        <w:bottom w:val="none" w:sz="0" w:space="0" w:color="auto"/>
        <w:right w:val="none" w:sz="0" w:space="0" w:color="auto"/>
      </w:divBdr>
    </w:div>
    <w:div w:id="678387702">
      <w:bodyDiv w:val="1"/>
      <w:marLeft w:val="0"/>
      <w:marRight w:val="0"/>
      <w:marTop w:val="0"/>
      <w:marBottom w:val="0"/>
      <w:divBdr>
        <w:top w:val="none" w:sz="0" w:space="0" w:color="auto"/>
        <w:left w:val="none" w:sz="0" w:space="0" w:color="auto"/>
        <w:bottom w:val="none" w:sz="0" w:space="0" w:color="auto"/>
        <w:right w:val="none" w:sz="0" w:space="0" w:color="auto"/>
      </w:divBdr>
    </w:div>
    <w:div w:id="680086789">
      <w:bodyDiv w:val="1"/>
      <w:marLeft w:val="0"/>
      <w:marRight w:val="0"/>
      <w:marTop w:val="0"/>
      <w:marBottom w:val="0"/>
      <w:divBdr>
        <w:top w:val="none" w:sz="0" w:space="0" w:color="auto"/>
        <w:left w:val="none" w:sz="0" w:space="0" w:color="auto"/>
        <w:bottom w:val="none" w:sz="0" w:space="0" w:color="auto"/>
        <w:right w:val="none" w:sz="0" w:space="0" w:color="auto"/>
      </w:divBdr>
    </w:div>
    <w:div w:id="681275137">
      <w:bodyDiv w:val="1"/>
      <w:marLeft w:val="0"/>
      <w:marRight w:val="0"/>
      <w:marTop w:val="0"/>
      <w:marBottom w:val="0"/>
      <w:divBdr>
        <w:top w:val="none" w:sz="0" w:space="0" w:color="auto"/>
        <w:left w:val="none" w:sz="0" w:space="0" w:color="auto"/>
        <w:bottom w:val="none" w:sz="0" w:space="0" w:color="auto"/>
        <w:right w:val="none" w:sz="0" w:space="0" w:color="auto"/>
      </w:divBdr>
    </w:div>
    <w:div w:id="683166169">
      <w:bodyDiv w:val="1"/>
      <w:marLeft w:val="0"/>
      <w:marRight w:val="0"/>
      <w:marTop w:val="0"/>
      <w:marBottom w:val="0"/>
      <w:divBdr>
        <w:top w:val="none" w:sz="0" w:space="0" w:color="auto"/>
        <w:left w:val="none" w:sz="0" w:space="0" w:color="auto"/>
        <w:bottom w:val="none" w:sz="0" w:space="0" w:color="auto"/>
        <w:right w:val="none" w:sz="0" w:space="0" w:color="auto"/>
      </w:divBdr>
    </w:div>
    <w:div w:id="684551774">
      <w:bodyDiv w:val="1"/>
      <w:marLeft w:val="0"/>
      <w:marRight w:val="0"/>
      <w:marTop w:val="0"/>
      <w:marBottom w:val="0"/>
      <w:divBdr>
        <w:top w:val="none" w:sz="0" w:space="0" w:color="auto"/>
        <w:left w:val="none" w:sz="0" w:space="0" w:color="auto"/>
        <w:bottom w:val="none" w:sz="0" w:space="0" w:color="auto"/>
        <w:right w:val="none" w:sz="0" w:space="0" w:color="auto"/>
      </w:divBdr>
    </w:div>
    <w:div w:id="690495885">
      <w:bodyDiv w:val="1"/>
      <w:marLeft w:val="0"/>
      <w:marRight w:val="0"/>
      <w:marTop w:val="0"/>
      <w:marBottom w:val="0"/>
      <w:divBdr>
        <w:top w:val="none" w:sz="0" w:space="0" w:color="auto"/>
        <w:left w:val="none" w:sz="0" w:space="0" w:color="auto"/>
        <w:bottom w:val="none" w:sz="0" w:space="0" w:color="auto"/>
        <w:right w:val="none" w:sz="0" w:space="0" w:color="auto"/>
      </w:divBdr>
    </w:div>
    <w:div w:id="691954557">
      <w:bodyDiv w:val="1"/>
      <w:marLeft w:val="0"/>
      <w:marRight w:val="0"/>
      <w:marTop w:val="0"/>
      <w:marBottom w:val="0"/>
      <w:divBdr>
        <w:top w:val="none" w:sz="0" w:space="0" w:color="auto"/>
        <w:left w:val="none" w:sz="0" w:space="0" w:color="auto"/>
        <w:bottom w:val="none" w:sz="0" w:space="0" w:color="auto"/>
        <w:right w:val="none" w:sz="0" w:space="0" w:color="auto"/>
      </w:divBdr>
    </w:div>
    <w:div w:id="692805674">
      <w:bodyDiv w:val="1"/>
      <w:marLeft w:val="0"/>
      <w:marRight w:val="0"/>
      <w:marTop w:val="0"/>
      <w:marBottom w:val="0"/>
      <w:divBdr>
        <w:top w:val="none" w:sz="0" w:space="0" w:color="auto"/>
        <w:left w:val="none" w:sz="0" w:space="0" w:color="auto"/>
        <w:bottom w:val="none" w:sz="0" w:space="0" w:color="auto"/>
        <w:right w:val="none" w:sz="0" w:space="0" w:color="auto"/>
      </w:divBdr>
    </w:div>
    <w:div w:id="692876033">
      <w:bodyDiv w:val="1"/>
      <w:marLeft w:val="0"/>
      <w:marRight w:val="0"/>
      <w:marTop w:val="0"/>
      <w:marBottom w:val="0"/>
      <w:divBdr>
        <w:top w:val="none" w:sz="0" w:space="0" w:color="auto"/>
        <w:left w:val="none" w:sz="0" w:space="0" w:color="auto"/>
        <w:bottom w:val="none" w:sz="0" w:space="0" w:color="auto"/>
        <w:right w:val="none" w:sz="0" w:space="0" w:color="auto"/>
      </w:divBdr>
    </w:div>
    <w:div w:id="693773414">
      <w:bodyDiv w:val="1"/>
      <w:marLeft w:val="0"/>
      <w:marRight w:val="0"/>
      <w:marTop w:val="0"/>
      <w:marBottom w:val="0"/>
      <w:divBdr>
        <w:top w:val="none" w:sz="0" w:space="0" w:color="auto"/>
        <w:left w:val="none" w:sz="0" w:space="0" w:color="auto"/>
        <w:bottom w:val="none" w:sz="0" w:space="0" w:color="auto"/>
        <w:right w:val="none" w:sz="0" w:space="0" w:color="auto"/>
      </w:divBdr>
    </w:div>
    <w:div w:id="695620072">
      <w:bodyDiv w:val="1"/>
      <w:marLeft w:val="0"/>
      <w:marRight w:val="0"/>
      <w:marTop w:val="0"/>
      <w:marBottom w:val="0"/>
      <w:divBdr>
        <w:top w:val="none" w:sz="0" w:space="0" w:color="auto"/>
        <w:left w:val="none" w:sz="0" w:space="0" w:color="auto"/>
        <w:bottom w:val="none" w:sz="0" w:space="0" w:color="auto"/>
        <w:right w:val="none" w:sz="0" w:space="0" w:color="auto"/>
      </w:divBdr>
    </w:div>
    <w:div w:id="700594507">
      <w:bodyDiv w:val="1"/>
      <w:marLeft w:val="0"/>
      <w:marRight w:val="0"/>
      <w:marTop w:val="0"/>
      <w:marBottom w:val="0"/>
      <w:divBdr>
        <w:top w:val="none" w:sz="0" w:space="0" w:color="auto"/>
        <w:left w:val="none" w:sz="0" w:space="0" w:color="auto"/>
        <w:bottom w:val="none" w:sz="0" w:space="0" w:color="auto"/>
        <w:right w:val="none" w:sz="0" w:space="0" w:color="auto"/>
      </w:divBdr>
    </w:div>
    <w:div w:id="701322201">
      <w:bodyDiv w:val="1"/>
      <w:marLeft w:val="0"/>
      <w:marRight w:val="0"/>
      <w:marTop w:val="0"/>
      <w:marBottom w:val="0"/>
      <w:divBdr>
        <w:top w:val="none" w:sz="0" w:space="0" w:color="auto"/>
        <w:left w:val="none" w:sz="0" w:space="0" w:color="auto"/>
        <w:bottom w:val="none" w:sz="0" w:space="0" w:color="auto"/>
        <w:right w:val="none" w:sz="0" w:space="0" w:color="auto"/>
      </w:divBdr>
    </w:div>
    <w:div w:id="704332623">
      <w:bodyDiv w:val="1"/>
      <w:marLeft w:val="0"/>
      <w:marRight w:val="0"/>
      <w:marTop w:val="0"/>
      <w:marBottom w:val="0"/>
      <w:divBdr>
        <w:top w:val="none" w:sz="0" w:space="0" w:color="auto"/>
        <w:left w:val="none" w:sz="0" w:space="0" w:color="auto"/>
        <w:bottom w:val="none" w:sz="0" w:space="0" w:color="auto"/>
        <w:right w:val="none" w:sz="0" w:space="0" w:color="auto"/>
      </w:divBdr>
    </w:div>
    <w:div w:id="712190641">
      <w:bodyDiv w:val="1"/>
      <w:marLeft w:val="0"/>
      <w:marRight w:val="0"/>
      <w:marTop w:val="0"/>
      <w:marBottom w:val="0"/>
      <w:divBdr>
        <w:top w:val="none" w:sz="0" w:space="0" w:color="auto"/>
        <w:left w:val="none" w:sz="0" w:space="0" w:color="auto"/>
        <w:bottom w:val="none" w:sz="0" w:space="0" w:color="auto"/>
        <w:right w:val="none" w:sz="0" w:space="0" w:color="auto"/>
      </w:divBdr>
    </w:div>
    <w:div w:id="712969388">
      <w:bodyDiv w:val="1"/>
      <w:marLeft w:val="0"/>
      <w:marRight w:val="0"/>
      <w:marTop w:val="0"/>
      <w:marBottom w:val="0"/>
      <w:divBdr>
        <w:top w:val="none" w:sz="0" w:space="0" w:color="auto"/>
        <w:left w:val="none" w:sz="0" w:space="0" w:color="auto"/>
        <w:bottom w:val="none" w:sz="0" w:space="0" w:color="auto"/>
        <w:right w:val="none" w:sz="0" w:space="0" w:color="auto"/>
      </w:divBdr>
    </w:div>
    <w:div w:id="720979562">
      <w:bodyDiv w:val="1"/>
      <w:marLeft w:val="0"/>
      <w:marRight w:val="0"/>
      <w:marTop w:val="0"/>
      <w:marBottom w:val="0"/>
      <w:divBdr>
        <w:top w:val="none" w:sz="0" w:space="0" w:color="auto"/>
        <w:left w:val="none" w:sz="0" w:space="0" w:color="auto"/>
        <w:bottom w:val="none" w:sz="0" w:space="0" w:color="auto"/>
        <w:right w:val="none" w:sz="0" w:space="0" w:color="auto"/>
      </w:divBdr>
    </w:div>
    <w:div w:id="721027222">
      <w:bodyDiv w:val="1"/>
      <w:marLeft w:val="0"/>
      <w:marRight w:val="0"/>
      <w:marTop w:val="0"/>
      <w:marBottom w:val="0"/>
      <w:divBdr>
        <w:top w:val="none" w:sz="0" w:space="0" w:color="auto"/>
        <w:left w:val="none" w:sz="0" w:space="0" w:color="auto"/>
        <w:bottom w:val="none" w:sz="0" w:space="0" w:color="auto"/>
        <w:right w:val="none" w:sz="0" w:space="0" w:color="auto"/>
      </w:divBdr>
    </w:div>
    <w:div w:id="722631427">
      <w:bodyDiv w:val="1"/>
      <w:marLeft w:val="0"/>
      <w:marRight w:val="0"/>
      <w:marTop w:val="0"/>
      <w:marBottom w:val="0"/>
      <w:divBdr>
        <w:top w:val="none" w:sz="0" w:space="0" w:color="auto"/>
        <w:left w:val="none" w:sz="0" w:space="0" w:color="auto"/>
        <w:bottom w:val="none" w:sz="0" w:space="0" w:color="auto"/>
        <w:right w:val="none" w:sz="0" w:space="0" w:color="auto"/>
      </w:divBdr>
    </w:div>
    <w:div w:id="723141859">
      <w:bodyDiv w:val="1"/>
      <w:marLeft w:val="0"/>
      <w:marRight w:val="0"/>
      <w:marTop w:val="0"/>
      <w:marBottom w:val="0"/>
      <w:divBdr>
        <w:top w:val="none" w:sz="0" w:space="0" w:color="auto"/>
        <w:left w:val="none" w:sz="0" w:space="0" w:color="auto"/>
        <w:bottom w:val="none" w:sz="0" w:space="0" w:color="auto"/>
        <w:right w:val="none" w:sz="0" w:space="0" w:color="auto"/>
      </w:divBdr>
    </w:div>
    <w:div w:id="725959422">
      <w:bodyDiv w:val="1"/>
      <w:marLeft w:val="0"/>
      <w:marRight w:val="0"/>
      <w:marTop w:val="0"/>
      <w:marBottom w:val="0"/>
      <w:divBdr>
        <w:top w:val="none" w:sz="0" w:space="0" w:color="auto"/>
        <w:left w:val="none" w:sz="0" w:space="0" w:color="auto"/>
        <w:bottom w:val="none" w:sz="0" w:space="0" w:color="auto"/>
        <w:right w:val="none" w:sz="0" w:space="0" w:color="auto"/>
      </w:divBdr>
    </w:div>
    <w:div w:id="726030613">
      <w:bodyDiv w:val="1"/>
      <w:marLeft w:val="0"/>
      <w:marRight w:val="0"/>
      <w:marTop w:val="0"/>
      <w:marBottom w:val="0"/>
      <w:divBdr>
        <w:top w:val="none" w:sz="0" w:space="0" w:color="auto"/>
        <w:left w:val="none" w:sz="0" w:space="0" w:color="auto"/>
        <w:bottom w:val="none" w:sz="0" w:space="0" w:color="auto"/>
        <w:right w:val="none" w:sz="0" w:space="0" w:color="auto"/>
      </w:divBdr>
    </w:div>
    <w:div w:id="735203910">
      <w:bodyDiv w:val="1"/>
      <w:marLeft w:val="0"/>
      <w:marRight w:val="0"/>
      <w:marTop w:val="0"/>
      <w:marBottom w:val="0"/>
      <w:divBdr>
        <w:top w:val="none" w:sz="0" w:space="0" w:color="auto"/>
        <w:left w:val="none" w:sz="0" w:space="0" w:color="auto"/>
        <w:bottom w:val="none" w:sz="0" w:space="0" w:color="auto"/>
        <w:right w:val="none" w:sz="0" w:space="0" w:color="auto"/>
      </w:divBdr>
    </w:div>
    <w:div w:id="736128765">
      <w:bodyDiv w:val="1"/>
      <w:marLeft w:val="0"/>
      <w:marRight w:val="0"/>
      <w:marTop w:val="0"/>
      <w:marBottom w:val="0"/>
      <w:divBdr>
        <w:top w:val="none" w:sz="0" w:space="0" w:color="auto"/>
        <w:left w:val="none" w:sz="0" w:space="0" w:color="auto"/>
        <w:bottom w:val="none" w:sz="0" w:space="0" w:color="auto"/>
        <w:right w:val="none" w:sz="0" w:space="0" w:color="auto"/>
      </w:divBdr>
    </w:div>
    <w:div w:id="741366641">
      <w:bodyDiv w:val="1"/>
      <w:marLeft w:val="0"/>
      <w:marRight w:val="0"/>
      <w:marTop w:val="0"/>
      <w:marBottom w:val="0"/>
      <w:divBdr>
        <w:top w:val="none" w:sz="0" w:space="0" w:color="auto"/>
        <w:left w:val="none" w:sz="0" w:space="0" w:color="auto"/>
        <w:bottom w:val="none" w:sz="0" w:space="0" w:color="auto"/>
        <w:right w:val="none" w:sz="0" w:space="0" w:color="auto"/>
      </w:divBdr>
    </w:div>
    <w:div w:id="746079118">
      <w:bodyDiv w:val="1"/>
      <w:marLeft w:val="0"/>
      <w:marRight w:val="0"/>
      <w:marTop w:val="0"/>
      <w:marBottom w:val="0"/>
      <w:divBdr>
        <w:top w:val="none" w:sz="0" w:space="0" w:color="auto"/>
        <w:left w:val="none" w:sz="0" w:space="0" w:color="auto"/>
        <w:bottom w:val="none" w:sz="0" w:space="0" w:color="auto"/>
        <w:right w:val="none" w:sz="0" w:space="0" w:color="auto"/>
      </w:divBdr>
    </w:div>
    <w:div w:id="746540993">
      <w:bodyDiv w:val="1"/>
      <w:marLeft w:val="0"/>
      <w:marRight w:val="0"/>
      <w:marTop w:val="0"/>
      <w:marBottom w:val="0"/>
      <w:divBdr>
        <w:top w:val="none" w:sz="0" w:space="0" w:color="auto"/>
        <w:left w:val="none" w:sz="0" w:space="0" w:color="auto"/>
        <w:bottom w:val="none" w:sz="0" w:space="0" w:color="auto"/>
        <w:right w:val="none" w:sz="0" w:space="0" w:color="auto"/>
      </w:divBdr>
    </w:div>
    <w:div w:id="748965817">
      <w:bodyDiv w:val="1"/>
      <w:marLeft w:val="0"/>
      <w:marRight w:val="0"/>
      <w:marTop w:val="0"/>
      <w:marBottom w:val="0"/>
      <w:divBdr>
        <w:top w:val="none" w:sz="0" w:space="0" w:color="auto"/>
        <w:left w:val="none" w:sz="0" w:space="0" w:color="auto"/>
        <w:bottom w:val="none" w:sz="0" w:space="0" w:color="auto"/>
        <w:right w:val="none" w:sz="0" w:space="0" w:color="auto"/>
      </w:divBdr>
    </w:div>
    <w:div w:id="750155837">
      <w:bodyDiv w:val="1"/>
      <w:marLeft w:val="0"/>
      <w:marRight w:val="0"/>
      <w:marTop w:val="0"/>
      <w:marBottom w:val="0"/>
      <w:divBdr>
        <w:top w:val="none" w:sz="0" w:space="0" w:color="auto"/>
        <w:left w:val="none" w:sz="0" w:space="0" w:color="auto"/>
        <w:bottom w:val="none" w:sz="0" w:space="0" w:color="auto"/>
        <w:right w:val="none" w:sz="0" w:space="0" w:color="auto"/>
      </w:divBdr>
    </w:div>
    <w:div w:id="767697440">
      <w:bodyDiv w:val="1"/>
      <w:marLeft w:val="0"/>
      <w:marRight w:val="0"/>
      <w:marTop w:val="0"/>
      <w:marBottom w:val="0"/>
      <w:divBdr>
        <w:top w:val="none" w:sz="0" w:space="0" w:color="auto"/>
        <w:left w:val="none" w:sz="0" w:space="0" w:color="auto"/>
        <w:bottom w:val="none" w:sz="0" w:space="0" w:color="auto"/>
        <w:right w:val="none" w:sz="0" w:space="0" w:color="auto"/>
      </w:divBdr>
    </w:div>
    <w:div w:id="768545576">
      <w:bodyDiv w:val="1"/>
      <w:marLeft w:val="0"/>
      <w:marRight w:val="0"/>
      <w:marTop w:val="0"/>
      <w:marBottom w:val="0"/>
      <w:divBdr>
        <w:top w:val="none" w:sz="0" w:space="0" w:color="auto"/>
        <w:left w:val="none" w:sz="0" w:space="0" w:color="auto"/>
        <w:bottom w:val="none" w:sz="0" w:space="0" w:color="auto"/>
        <w:right w:val="none" w:sz="0" w:space="0" w:color="auto"/>
      </w:divBdr>
    </w:div>
    <w:div w:id="771513405">
      <w:bodyDiv w:val="1"/>
      <w:marLeft w:val="0"/>
      <w:marRight w:val="0"/>
      <w:marTop w:val="0"/>
      <w:marBottom w:val="0"/>
      <w:divBdr>
        <w:top w:val="none" w:sz="0" w:space="0" w:color="auto"/>
        <w:left w:val="none" w:sz="0" w:space="0" w:color="auto"/>
        <w:bottom w:val="none" w:sz="0" w:space="0" w:color="auto"/>
        <w:right w:val="none" w:sz="0" w:space="0" w:color="auto"/>
      </w:divBdr>
    </w:div>
    <w:div w:id="779225829">
      <w:bodyDiv w:val="1"/>
      <w:marLeft w:val="0"/>
      <w:marRight w:val="0"/>
      <w:marTop w:val="0"/>
      <w:marBottom w:val="0"/>
      <w:divBdr>
        <w:top w:val="none" w:sz="0" w:space="0" w:color="auto"/>
        <w:left w:val="none" w:sz="0" w:space="0" w:color="auto"/>
        <w:bottom w:val="none" w:sz="0" w:space="0" w:color="auto"/>
        <w:right w:val="none" w:sz="0" w:space="0" w:color="auto"/>
      </w:divBdr>
    </w:div>
    <w:div w:id="780226864">
      <w:bodyDiv w:val="1"/>
      <w:marLeft w:val="0"/>
      <w:marRight w:val="0"/>
      <w:marTop w:val="0"/>
      <w:marBottom w:val="0"/>
      <w:divBdr>
        <w:top w:val="none" w:sz="0" w:space="0" w:color="auto"/>
        <w:left w:val="none" w:sz="0" w:space="0" w:color="auto"/>
        <w:bottom w:val="none" w:sz="0" w:space="0" w:color="auto"/>
        <w:right w:val="none" w:sz="0" w:space="0" w:color="auto"/>
      </w:divBdr>
    </w:div>
    <w:div w:id="795873279">
      <w:bodyDiv w:val="1"/>
      <w:marLeft w:val="0"/>
      <w:marRight w:val="0"/>
      <w:marTop w:val="0"/>
      <w:marBottom w:val="0"/>
      <w:divBdr>
        <w:top w:val="none" w:sz="0" w:space="0" w:color="auto"/>
        <w:left w:val="none" w:sz="0" w:space="0" w:color="auto"/>
        <w:bottom w:val="none" w:sz="0" w:space="0" w:color="auto"/>
        <w:right w:val="none" w:sz="0" w:space="0" w:color="auto"/>
      </w:divBdr>
    </w:div>
    <w:div w:id="796798775">
      <w:bodyDiv w:val="1"/>
      <w:marLeft w:val="0"/>
      <w:marRight w:val="0"/>
      <w:marTop w:val="0"/>
      <w:marBottom w:val="0"/>
      <w:divBdr>
        <w:top w:val="none" w:sz="0" w:space="0" w:color="auto"/>
        <w:left w:val="none" w:sz="0" w:space="0" w:color="auto"/>
        <w:bottom w:val="none" w:sz="0" w:space="0" w:color="auto"/>
        <w:right w:val="none" w:sz="0" w:space="0" w:color="auto"/>
      </w:divBdr>
    </w:div>
    <w:div w:id="798493318">
      <w:bodyDiv w:val="1"/>
      <w:marLeft w:val="0"/>
      <w:marRight w:val="0"/>
      <w:marTop w:val="0"/>
      <w:marBottom w:val="0"/>
      <w:divBdr>
        <w:top w:val="none" w:sz="0" w:space="0" w:color="auto"/>
        <w:left w:val="none" w:sz="0" w:space="0" w:color="auto"/>
        <w:bottom w:val="none" w:sz="0" w:space="0" w:color="auto"/>
        <w:right w:val="none" w:sz="0" w:space="0" w:color="auto"/>
      </w:divBdr>
    </w:div>
    <w:div w:id="810709112">
      <w:bodyDiv w:val="1"/>
      <w:marLeft w:val="0"/>
      <w:marRight w:val="0"/>
      <w:marTop w:val="0"/>
      <w:marBottom w:val="0"/>
      <w:divBdr>
        <w:top w:val="none" w:sz="0" w:space="0" w:color="auto"/>
        <w:left w:val="none" w:sz="0" w:space="0" w:color="auto"/>
        <w:bottom w:val="none" w:sz="0" w:space="0" w:color="auto"/>
        <w:right w:val="none" w:sz="0" w:space="0" w:color="auto"/>
      </w:divBdr>
    </w:div>
    <w:div w:id="820585396">
      <w:bodyDiv w:val="1"/>
      <w:marLeft w:val="0"/>
      <w:marRight w:val="0"/>
      <w:marTop w:val="0"/>
      <w:marBottom w:val="0"/>
      <w:divBdr>
        <w:top w:val="none" w:sz="0" w:space="0" w:color="auto"/>
        <w:left w:val="none" w:sz="0" w:space="0" w:color="auto"/>
        <w:bottom w:val="none" w:sz="0" w:space="0" w:color="auto"/>
        <w:right w:val="none" w:sz="0" w:space="0" w:color="auto"/>
      </w:divBdr>
    </w:div>
    <w:div w:id="826553811">
      <w:bodyDiv w:val="1"/>
      <w:marLeft w:val="0"/>
      <w:marRight w:val="0"/>
      <w:marTop w:val="0"/>
      <w:marBottom w:val="0"/>
      <w:divBdr>
        <w:top w:val="none" w:sz="0" w:space="0" w:color="auto"/>
        <w:left w:val="none" w:sz="0" w:space="0" w:color="auto"/>
        <w:bottom w:val="none" w:sz="0" w:space="0" w:color="auto"/>
        <w:right w:val="none" w:sz="0" w:space="0" w:color="auto"/>
      </w:divBdr>
    </w:div>
    <w:div w:id="845170040">
      <w:bodyDiv w:val="1"/>
      <w:marLeft w:val="0"/>
      <w:marRight w:val="0"/>
      <w:marTop w:val="0"/>
      <w:marBottom w:val="0"/>
      <w:divBdr>
        <w:top w:val="none" w:sz="0" w:space="0" w:color="auto"/>
        <w:left w:val="none" w:sz="0" w:space="0" w:color="auto"/>
        <w:bottom w:val="none" w:sz="0" w:space="0" w:color="auto"/>
        <w:right w:val="none" w:sz="0" w:space="0" w:color="auto"/>
      </w:divBdr>
    </w:div>
    <w:div w:id="846291527">
      <w:bodyDiv w:val="1"/>
      <w:marLeft w:val="0"/>
      <w:marRight w:val="0"/>
      <w:marTop w:val="0"/>
      <w:marBottom w:val="0"/>
      <w:divBdr>
        <w:top w:val="none" w:sz="0" w:space="0" w:color="auto"/>
        <w:left w:val="none" w:sz="0" w:space="0" w:color="auto"/>
        <w:bottom w:val="none" w:sz="0" w:space="0" w:color="auto"/>
        <w:right w:val="none" w:sz="0" w:space="0" w:color="auto"/>
      </w:divBdr>
    </w:div>
    <w:div w:id="847595738">
      <w:bodyDiv w:val="1"/>
      <w:marLeft w:val="0"/>
      <w:marRight w:val="0"/>
      <w:marTop w:val="0"/>
      <w:marBottom w:val="0"/>
      <w:divBdr>
        <w:top w:val="none" w:sz="0" w:space="0" w:color="auto"/>
        <w:left w:val="none" w:sz="0" w:space="0" w:color="auto"/>
        <w:bottom w:val="none" w:sz="0" w:space="0" w:color="auto"/>
        <w:right w:val="none" w:sz="0" w:space="0" w:color="auto"/>
      </w:divBdr>
    </w:div>
    <w:div w:id="855342393">
      <w:bodyDiv w:val="1"/>
      <w:marLeft w:val="0"/>
      <w:marRight w:val="0"/>
      <w:marTop w:val="0"/>
      <w:marBottom w:val="0"/>
      <w:divBdr>
        <w:top w:val="none" w:sz="0" w:space="0" w:color="auto"/>
        <w:left w:val="none" w:sz="0" w:space="0" w:color="auto"/>
        <w:bottom w:val="none" w:sz="0" w:space="0" w:color="auto"/>
        <w:right w:val="none" w:sz="0" w:space="0" w:color="auto"/>
      </w:divBdr>
    </w:div>
    <w:div w:id="856894474">
      <w:bodyDiv w:val="1"/>
      <w:marLeft w:val="0"/>
      <w:marRight w:val="0"/>
      <w:marTop w:val="0"/>
      <w:marBottom w:val="0"/>
      <w:divBdr>
        <w:top w:val="none" w:sz="0" w:space="0" w:color="auto"/>
        <w:left w:val="none" w:sz="0" w:space="0" w:color="auto"/>
        <w:bottom w:val="none" w:sz="0" w:space="0" w:color="auto"/>
        <w:right w:val="none" w:sz="0" w:space="0" w:color="auto"/>
      </w:divBdr>
    </w:div>
    <w:div w:id="860508339">
      <w:bodyDiv w:val="1"/>
      <w:marLeft w:val="0"/>
      <w:marRight w:val="0"/>
      <w:marTop w:val="0"/>
      <w:marBottom w:val="0"/>
      <w:divBdr>
        <w:top w:val="none" w:sz="0" w:space="0" w:color="auto"/>
        <w:left w:val="none" w:sz="0" w:space="0" w:color="auto"/>
        <w:bottom w:val="none" w:sz="0" w:space="0" w:color="auto"/>
        <w:right w:val="none" w:sz="0" w:space="0" w:color="auto"/>
      </w:divBdr>
    </w:div>
    <w:div w:id="864755013">
      <w:bodyDiv w:val="1"/>
      <w:marLeft w:val="0"/>
      <w:marRight w:val="0"/>
      <w:marTop w:val="0"/>
      <w:marBottom w:val="0"/>
      <w:divBdr>
        <w:top w:val="none" w:sz="0" w:space="0" w:color="auto"/>
        <w:left w:val="none" w:sz="0" w:space="0" w:color="auto"/>
        <w:bottom w:val="none" w:sz="0" w:space="0" w:color="auto"/>
        <w:right w:val="none" w:sz="0" w:space="0" w:color="auto"/>
      </w:divBdr>
    </w:div>
    <w:div w:id="868104019">
      <w:bodyDiv w:val="1"/>
      <w:marLeft w:val="0"/>
      <w:marRight w:val="0"/>
      <w:marTop w:val="0"/>
      <w:marBottom w:val="0"/>
      <w:divBdr>
        <w:top w:val="none" w:sz="0" w:space="0" w:color="auto"/>
        <w:left w:val="none" w:sz="0" w:space="0" w:color="auto"/>
        <w:bottom w:val="none" w:sz="0" w:space="0" w:color="auto"/>
        <w:right w:val="none" w:sz="0" w:space="0" w:color="auto"/>
      </w:divBdr>
    </w:div>
    <w:div w:id="872230346">
      <w:bodyDiv w:val="1"/>
      <w:marLeft w:val="0"/>
      <w:marRight w:val="0"/>
      <w:marTop w:val="0"/>
      <w:marBottom w:val="0"/>
      <w:divBdr>
        <w:top w:val="none" w:sz="0" w:space="0" w:color="auto"/>
        <w:left w:val="none" w:sz="0" w:space="0" w:color="auto"/>
        <w:bottom w:val="none" w:sz="0" w:space="0" w:color="auto"/>
        <w:right w:val="none" w:sz="0" w:space="0" w:color="auto"/>
      </w:divBdr>
    </w:div>
    <w:div w:id="872382262">
      <w:bodyDiv w:val="1"/>
      <w:marLeft w:val="0"/>
      <w:marRight w:val="0"/>
      <w:marTop w:val="0"/>
      <w:marBottom w:val="0"/>
      <w:divBdr>
        <w:top w:val="none" w:sz="0" w:space="0" w:color="auto"/>
        <w:left w:val="none" w:sz="0" w:space="0" w:color="auto"/>
        <w:bottom w:val="none" w:sz="0" w:space="0" w:color="auto"/>
        <w:right w:val="none" w:sz="0" w:space="0" w:color="auto"/>
      </w:divBdr>
    </w:div>
    <w:div w:id="874121432">
      <w:bodyDiv w:val="1"/>
      <w:marLeft w:val="0"/>
      <w:marRight w:val="0"/>
      <w:marTop w:val="0"/>
      <w:marBottom w:val="0"/>
      <w:divBdr>
        <w:top w:val="none" w:sz="0" w:space="0" w:color="auto"/>
        <w:left w:val="none" w:sz="0" w:space="0" w:color="auto"/>
        <w:bottom w:val="none" w:sz="0" w:space="0" w:color="auto"/>
        <w:right w:val="none" w:sz="0" w:space="0" w:color="auto"/>
      </w:divBdr>
    </w:div>
    <w:div w:id="876166757">
      <w:bodyDiv w:val="1"/>
      <w:marLeft w:val="0"/>
      <w:marRight w:val="0"/>
      <w:marTop w:val="0"/>
      <w:marBottom w:val="0"/>
      <w:divBdr>
        <w:top w:val="none" w:sz="0" w:space="0" w:color="auto"/>
        <w:left w:val="none" w:sz="0" w:space="0" w:color="auto"/>
        <w:bottom w:val="none" w:sz="0" w:space="0" w:color="auto"/>
        <w:right w:val="none" w:sz="0" w:space="0" w:color="auto"/>
      </w:divBdr>
    </w:div>
    <w:div w:id="876237845">
      <w:bodyDiv w:val="1"/>
      <w:marLeft w:val="0"/>
      <w:marRight w:val="0"/>
      <w:marTop w:val="0"/>
      <w:marBottom w:val="0"/>
      <w:divBdr>
        <w:top w:val="none" w:sz="0" w:space="0" w:color="auto"/>
        <w:left w:val="none" w:sz="0" w:space="0" w:color="auto"/>
        <w:bottom w:val="none" w:sz="0" w:space="0" w:color="auto"/>
        <w:right w:val="none" w:sz="0" w:space="0" w:color="auto"/>
      </w:divBdr>
    </w:div>
    <w:div w:id="879900572">
      <w:bodyDiv w:val="1"/>
      <w:marLeft w:val="0"/>
      <w:marRight w:val="0"/>
      <w:marTop w:val="0"/>
      <w:marBottom w:val="0"/>
      <w:divBdr>
        <w:top w:val="none" w:sz="0" w:space="0" w:color="auto"/>
        <w:left w:val="none" w:sz="0" w:space="0" w:color="auto"/>
        <w:bottom w:val="none" w:sz="0" w:space="0" w:color="auto"/>
        <w:right w:val="none" w:sz="0" w:space="0" w:color="auto"/>
      </w:divBdr>
    </w:div>
    <w:div w:id="883634415">
      <w:bodyDiv w:val="1"/>
      <w:marLeft w:val="0"/>
      <w:marRight w:val="0"/>
      <w:marTop w:val="0"/>
      <w:marBottom w:val="0"/>
      <w:divBdr>
        <w:top w:val="none" w:sz="0" w:space="0" w:color="auto"/>
        <w:left w:val="none" w:sz="0" w:space="0" w:color="auto"/>
        <w:bottom w:val="none" w:sz="0" w:space="0" w:color="auto"/>
        <w:right w:val="none" w:sz="0" w:space="0" w:color="auto"/>
      </w:divBdr>
    </w:div>
    <w:div w:id="902445310">
      <w:bodyDiv w:val="1"/>
      <w:marLeft w:val="0"/>
      <w:marRight w:val="0"/>
      <w:marTop w:val="0"/>
      <w:marBottom w:val="0"/>
      <w:divBdr>
        <w:top w:val="none" w:sz="0" w:space="0" w:color="auto"/>
        <w:left w:val="none" w:sz="0" w:space="0" w:color="auto"/>
        <w:bottom w:val="none" w:sz="0" w:space="0" w:color="auto"/>
        <w:right w:val="none" w:sz="0" w:space="0" w:color="auto"/>
      </w:divBdr>
    </w:div>
    <w:div w:id="905073819">
      <w:bodyDiv w:val="1"/>
      <w:marLeft w:val="0"/>
      <w:marRight w:val="0"/>
      <w:marTop w:val="0"/>
      <w:marBottom w:val="0"/>
      <w:divBdr>
        <w:top w:val="none" w:sz="0" w:space="0" w:color="auto"/>
        <w:left w:val="none" w:sz="0" w:space="0" w:color="auto"/>
        <w:bottom w:val="none" w:sz="0" w:space="0" w:color="auto"/>
        <w:right w:val="none" w:sz="0" w:space="0" w:color="auto"/>
      </w:divBdr>
    </w:div>
    <w:div w:id="909509963">
      <w:bodyDiv w:val="1"/>
      <w:marLeft w:val="0"/>
      <w:marRight w:val="0"/>
      <w:marTop w:val="0"/>
      <w:marBottom w:val="0"/>
      <w:divBdr>
        <w:top w:val="none" w:sz="0" w:space="0" w:color="auto"/>
        <w:left w:val="none" w:sz="0" w:space="0" w:color="auto"/>
        <w:bottom w:val="none" w:sz="0" w:space="0" w:color="auto"/>
        <w:right w:val="none" w:sz="0" w:space="0" w:color="auto"/>
      </w:divBdr>
    </w:div>
    <w:div w:id="910045102">
      <w:bodyDiv w:val="1"/>
      <w:marLeft w:val="0"/>
      <w:marRight w:val="0"/>
      <w:marTop w:val="0"/>
      <w:marBottom w:val="0"/>
      <w:divBdr>
        <w:top w:val="none" w:sz="0" w:space="0" w:color="auto"/>
        <w:left w:val="none" w:sz="0" w:space="0" w:color="auto"/>
        <w:bottom w:val="none" w:sz="0" w:space="0" w:color="auto"/>
        <w:right w:val="none" w:sz="0" w:space="0" w:color="auto"/>
      </w:divBdr>
    </w:div>
    <w:div w:id="912005254">
      <w:bodyDiv w:val="1"/>
      <w:marLeft w:val="0"/>
      <w:marRight w:val="0"/>
      <w:marTop w:val="0"/>
      <w:marBottom w:val="0"/>
      <w:divBdr>
        <w:top w:val="none" w:sz="0" w:space="0" w:color="auto"/>
        <w:left w:val="none" w:sz="0" w:space="0" w:color="auto"/>
        <w:bottom w:val="none" w:sz="0" w:space="0" w:color="auto"/>
        <w:right w:val="none" w:sz="0" w:space="0" w:color="auto"/>
      </w:divBdr>
    </w:div>
    <w:div w:id="912275394">
      <w:bodyDiv w:val="1"/>
      <w:marLeft w:val="0"/>
      <w:marRight w:val="0"/>
      <w:marTop w:val="0"/>
      <w:marBottom w:val="0"/>
      <w:divBdr>
        <w:top w:val="none" w:sz="0" w:space="0" w:color="auto"/>
        <w:left w:val="none" w:sz="0" w:space="0" w:color="auto"/>
        <w:bottom w:val="none" w:sz="0" w:space="0" w:color="auto"/>
        <w:right w:val="none" w:sz="0" w:space="0" w:color="auto"/>
      </w:divBdr>
    </w:div>
    <w:div w:id="918910134">
      <w:bodyDiv w:val="1"/>
      <w:marLeft w:val="0"/>
      <w:marRight w:val="0"/>
      <w:marTop w:val="0"/>
      <w:marBottom w:val="0"/>
      <w:divBdr>
        <w:top w:val="none" w:sz="0" w:space="0" w:color="auto"/>
        <w:left w:val="none" w:sz="0" w:space="0" w:color="auto"/>
        <w:bottom w:val="none" w:sz="0" w:space="0" w:color="auto"/>
        <w:right w:val="none" w:sz="0" w:space="0" w:color="auto"/>
      </w:divBdr>
    </w:div>
    <w:div w:id="925263471">
      <w:bodyDiv w:val="1"/>
      <w:marLeft w:val="0"/>
      <w:marRight w:val="0"/>
      <w:marTop w:val="0"/>
      <w:marBottom w:val="0"/>
      <w:divBdr>
        <w:top w:val="none" w:sz="0" w:space="0" w:color="auto"/>
        <w:left w:val="none" w:sz="0" w:space="0" w:color="auto"/>
        <w:bottom w:val="none" w:sz="0" w:space="0" w:color="auto"/>
        <w:right w:val="none" w:sz="0" w:space="0" w:color="auto"/>
      </w:divBdr>
    </w:div>
    <w:div w:id="926307629">
      <w:bodyDiv w:val="1"/>
      <w:marLeft w:val="0"/>
      <w:marRight w:val="0"/>
      <w:marTop w:val="0"/>
      <w:marBottom w:val="0"/>
      <w:divBdr>
        <w:top w:val="none" w:sz="0" w:space="0" w:color="auto"/>
        <w:left w:val="none" w:sz="0" w:space="0" w:color="auto"/>
        <w:bottom w:val="none" w:sz="0" w:space="0" w:color="auto"/>
        <w:right w:val="none" w:sz="0" w:space="0" w:color="auto"/>
      </w:divBdr>
    </w:div>
    <w:div w:id="938564530">
      <w:bodyDiv w:val="1"/>
      <w:marLeft w:val="0"/>
      <w:marRight w:val="0"/>
      <w:marTop w:val="0"/>
      <w:marBottom w:val="0"/>
      <w:divBdr>
        <w:top w:val="none" w:sz="0" w:space="0" w:color="auto"/>
        <w:left w:val="none" w:sz="0" w:space="0" w:color="auto"/>
        <w:bottom w:val="none" w:sz="0" w:space="0" w:color="auto"/>
        <w:right w:val="none" w:sz="0" w:space="0" w:color="auto"/>
      </w:divBdr>
    </w:div>
    <w:div w:id="939803269">
      <w:bodyDiv w:val="1"/>
      <w:marLeft w:val="0"/>
      <w:marRight w:val="0"/>
      <w:marTop w:val="0"/>
      <w:marBottom w:val="0"/>
      <w:divBdr>
        <w:top w:val="none" w:sz="0" w:space="0" w:color="auto"/>
        <w:left w:val="none" w:sz="0" w:space="0" w:color="auto"/>
        <w:bottom w:val="none" w:sz="0" w:space="0" w:color="auto"/>
        <w:right w:val="none" w:sz="0" w:space="0" w:color="auto"/>
      </w:divBdr>
    </w:div>
    <w:div w:id="947006555">
      <w:bodyDiv w:val="1"/>
      <w:marLeft w:val="0"/>
      <w:marRight w:val="0"/>
      <w:marTop w:val="0"/>
      <w:marBottom w:val="0"/>
      <w:divBdr>
        <w:top w:val="none" w:sz="0" w:space="0" w:color="auto"/>
        <w:left w:val="none" w:sz="0" w:space="0" w:color="auto"/>
        <w:bottom w:val="none" w:sz="0" w:space="0" w:color="auto"/>
        <w:right w:val="none" w:sz="0" w:space="0" w:color="auto"/>
      </w:divBdr>
    </w:div>
    <w:div w:id="948001781">
      <w:bodyDiv w:val="1"/>
      <w:marLeft w:val="0"/>
      <w:marRight w:val="0"/>
      <w:marTop w:val="0"/>
      <w:marBottom w:val="0"/>
      <w:divBdr>
        <w:top w:val="none" w:sz="0" w:space="0" w:color="auto"/>
        <w:left w:val="none" w:sz="0" w:space="0" w:color="auto"/>
        <w:bottom w:val="none" w:sz="0" w:space="0" w:color="auto"/>
        <w:right w:val="none" w:sz="0" w:space="0" w:color="auto"/>
      </w:divBdr>
    </w:div>
    <w:div w:id="955210766">
      <w:bodyDiv w:val="1"/>
      <w:marLeft w:val="0"/>
      <w:marRight w:val="0"/>
      <w:marTop w:val="0"/>
      <w:marBottom w:val="0"/>
      <w:divBdr>
        <w:top w:val="none" w:sz="0" w:space="0" w:color="auto"/>
        <w:left w:val="none" w:sz="0" w:space="0" w:color="auto"/>
        <w:bottom w:val="none" w:sz="0" w:space="0" w:color="auto"/>
        <w:right w:val="none" w:sz="0" w:space="0" w:color="auto"/>
      </w:divBdr>
    </w:div>
    <w:div w:id="956063221">
      <w:bodyDiv w:val="1"/>
      <w:marLeft w:val="0"/>
      <w:marRight w:val="0"/>
      <w:marTop w:val="0"/>
      <w:marBottom w:val="0"/>
      <w:divBdr>
        <w:top w:val="none" w:sz="0" w:space="0" w:color="auto"/>
        <w:left w:val="none" w:sz="0" w:space="0" w:color="auto"/>
        <w:bottom w:val="none" w:sz="0" w:space="0" w:color="auto"/>
        <w:right w:val="none" w:sz="0" w:space="0" w:color="auto"/>
      </w:divBdr>
    </w:div>
    <w:div w:id="958221367">
      <w:bodyDiv w:val="1"/>
      <w:marLeft w:val="0"/>
      <w:marRight w:val="0"/>
      <w:marTop w:val="0"/>
      <w:marBottom w:val="0"/>
      <w:divBdr>
        <w:top w:val="none" w:sz="0" w:space="0" w:color="auto"/>
        <w:left w:val="none" w:sz="0" w:space="0" w:color="auto"/>
        <w:bottom w:val="none" w:sz="0" w:space="0" w:color="auto"/>
        <w:right w:val="none" w:sz="0" w:space="0" w:color="auto"/>
      </w:divBdr>
    </w:div>
    <w:div w:id="959072371">
      <w:bodyDiv w:val="1"/>
      <w:marLeft w:val="0"/>
      <w:marRight w:val="0"/>
      <w:marTop w:val="0"/>
      <w:marBottom w:val="0"/>
      <w:divBdr>
        <w:top w:val="none" w:sz="0" w:space="0" w:color="auto"/>
        <w:left w:val="none" w:sz="0" w:space="0" w:color="auto"/>
        <w:bottom w:val="none" w:sz="0" w:space="0" w:color="auto"/>
        <w:right w:val="none" w:sz="0" w:space="0" w:color="auto"/>
      </w:divBdr>
    </w:div>
    <w:div w:id="959603598">
      <w:bodyDiv w:val="1"/>
      <w:marLeft w:val="0"/>
      <w:marRight w:val="0"/>
      <w:marTop w:val="0"/>
      <w:marBottom w:val="0"/>
      <w:divBdr>
        <w:top w:val="none" w:sz="0" w:space="0" w:color="auto"/>
        <w:left w:val="none" w:sz="0" w:space="0" w:color="auto"/>
        <w:bottom w:val="none" w:sz="0" w:space="0" w:color="auto"/>
        <w:right w:val="none" w:sz="0" w:space="0" w:color="auto"/>
      </w:divBdr>
    </w:div>
    <w:div w:id="962617436">
      <w:bodyDiv w:val="1"/>
      <w:marLeft w:val="0"/>
      <w:marRight w:val="0"/>
      <w:marTop w:val="0"/>
      <w:marBottom w:val="0"/>
      <w:divBdr>
        <w:top w:val="none" w:sz="0" w:space="0" w:color="auto"/>
        <w:left w:val="none" w:sz="0" w:space="0" w:color="auto"/>
        <w:bottom w:val="none" w:sz="0" w:space="0" w:color="auto"/>
        <w:right w:val="none" w:sz="0" w:space="0" w:color="auto"/>
      </w:divBdr>
    </w:div>
    <w:div w:id="965702262">
      <w:bodyDiv w:val="1"/>
      <w:marLeft w:val="0"/>
      <w:marRight w:val="0"/>
      <w:marTop w:val="0"/>
      <w:marBottom w:val="0"/>
      <w:divBdr>
        <w:top w:val="none" w:sz="0" w:space="0" w:color="auto"/>
        <w:left w:val="none" w:sz="0" w:space="0" w:color="auto"/>
        <w:bottom w:val="none" w:sz="0" w:space="0" w:color="auto"/>
        <w:right w:val="none" w:sz="0" w:space="0" w:color="auto"/>
      </w:divBdr>
    </w:div>
    <w:div w:id="970668819">
      <w:bodyDiv w:val="1"/>
      <w:marLeft w:val="0"/>
      <w:marRight w:val="0"/>
      <w:marTop w:val="0"/>
      <w:marBottom w:val="0"/>
      <w:divBdr>
        <w:top w:val="none" w:sz="0" w:space="0" w:color="auto"/>
        <w:left w:val="none" w:sz="0" w:space="0" w:color="auto"/>
        <w:bottom w:val="none" w:sz="0" w:space="0" w:color="auto"/>
        <w:right w:val="none" w:sz="0" w:space="0" w:color="auto"/>
      </w:divBdr>
    </w:div>
    <w:div w:id="974599400">
      <w:bodyDiv w:val="1"/>
      <w:marLeft w:val="0"/>
      <w:marRight w:val="0"/>
      <w:marTop w:val="0"/>
      <w:marBottom w:val="0"/>
      <w:divBdr>
        <w:top w:val="none" w:sz="0" w:space="0" w:color="auto"/>
        <w:left w:val="none" w:sz="0" w:space="0" w:color="auto"/>
        <w:bottom w:val="none" w:sz="0" w:space="0" w:color="auto"/>
        <w:right w:val="none" w:sz="0" w:space="0" w:color="auto"/>
      </w:divBdr>
    </w:div>
    <w:div w:id="982000555">
      <w:bodyDiv w:val="1"/>
      <w:marLeft w:val="0"/>
      <w:marRight w:val="0"/>
      <w:marTop w:val="0"/>
      <w:marBottom w:val="0"/>
      <w:divBdr>
        <w:top w:val="none" w:sz="0" w:space="0" w:color="auto"/>
        <w:left w:val="none" w:sz="0" w:space="0" w:color="auto"/>
        <w:bottom w:val="none" w:sz="0" w:space="0" w:color="auto"/>
        <w:right w:val="none" w:sz="0" w:space="0" w:color="auto"/>
      </w:divBdr>
    </w:div>
    <w:div w:id="983461429">
      <w:bodyDiv w:val="1"/>
      <w:marLeft w:val="0"/>
      <w:marRight w:val="0"/>
      <w:marTop w:val="0"/>
      <w:marBottom w:val="0"/>
      <w:divBdr>
        <w:top w:val="none" w:sz="0" w:space="0" w:color="auto"/>
        <w:left w:val="none" w:sz="0" w:space="0" w:color="auto"/>
        <w:bottom w:val="none" w:sz="0" w:space="0" w:color="auto"/>
        <w:right w:val="none" w:sz="0" w:space="0" w:color="auto"/>
      </w:divBdr>
    </w:div>
    <w:div w:id="984511544">
      <w:bodyDiv w:val="1"/>
      <w:marLeft w:val="0"/>
      <w:marRight w:val="0"/>
      <w:marTop w:val="0"/>
      <w:marBottom w:val="0"/>
      <w:divBdr>
        <w:top w:val="none" w:sz="0" w:space="0" w:color="auto"/>
        <w:left w:val="none" w:sz="0" w:space="0" w:color="auto"/>
        <w:bottom w:val="none" w:sz="0" w:space="0" w:color="auto"/>
        <w:right w:val="none" w:sz="0" w:space="0" w:color="auto"/>
      </w:divBdr>
    </w:div>
    <w:div w:id="993068231">
      <w:bodyDiv w:val="1"/>
      <w:marLeft w:val="0"/>
      <w:marRight w:val="0"/>
      <w:marTop w:val="0"/>
      <w:marBottom w:val="0"/>
      <w:divBdr>
        <w:top w:val="none" w:sz="0" w:space="0" w:color="auto"/>
        <w:left w:val="none" w:sz="0" w:space="0" w:color="auto"/>
        <w:bottom w:val="none" w:sz="0" w:space="0" w:color="auto"/>
        <w:right w:val="none" w:sz="0" w:space="0" w:color="auto"/>
      </w:divBdr>
    </w:div>
    <w:div w:id="995764774">
      <w:bodyDiv w:val="1"/>
      <w:marLeft w:val="0"/>
      <w:marRight w:val="0"/>
      <w:marTop w:val="0"/>
      <w:marBottom w:val="0"/>
      <w:divBdr>
        <w:top w:val="none" w:sz="0" w:space="0" w:color="auto"/>
        <w:left w:val="none" w:sz="0" w:space="0" w:color="auto"/>
        <w:bottom w:val="none" w:sz="0" w:space="0" w:color="auto"/>
        <w:right w:val="none" w:sz="0" w:space="0" w:color="auto"/>
      </w:divBdr>
    </w:div>
    <w:div w:id="1000353276">
      <w:bodyDiv w:val="1"/>
      <w:marLeft w:val="0"/>
      <w:marRight w:val="0"/>
      <w:marTop w:val="0"/>
      <w:marBottom w:val="0"/>
      <w:divBdr>
        <w:top w:val="none" w:sz="0" w:space="0" w:color="auto"/>
        <w:left w:val="none" w:sz="0" w:space="0" w:color="auto"/>
        <w:bottom w:val="none" w:sz="0" w:space="0" w:color="auto"/>
        <w:right w:val="none" w:sz="0" w:space="0" w:color="auto"/>
      </w:divBdr>
    </w:div>
    <w:div w:id="1007751812">
      <w:bodyDiv w:val="1"/>
      <w:marLeft w:val="0"/>
      <w:marRight w:val="0"/>
      <w:marTop w:val="0"/>
      <w:marBottom w:val="0"/>
      <w:divBdr>
        <w:top w:val="none" w:sz="0" w:space="0" w:color="auto"/>
        <w:left w:val="none" w:sz="0" w:space="0" w:color="auto"/>
        <w:bottom w:val="none" w:sz="0" w:space="0" w:color="auto"/>
        <w:right w:val="none" w:sz="0" w:space="0" w:color="auto"/>
      </w:divBdr>
    </w:div>
    <w:div w:id="1007827373">
      <w:bodyDiv w:val="1"/>
      <w:marLeft w:val="0"/>
      <w:marRight w:val="0"/>
      <w:marTop w:val="0"/>
      <w:marBottom w:val="0"/>
      <w:divBdr>
        <w:top w:val="none" w:sz="0" w:space="0" w:color="auto"/>
        <w:left w:val="none" w:sz="0" w:space="0" w:color="auto"/>
        <w:bottom w:val="none" w:sz="0" w:space="0" w:color="auto"/>
        <w:right w:val="none" w:sz="0" w:space="0" w:color="auto"/>
      </w:divBdr>
    </w:div>
    <w:div w:id="1009605765">
      <w:bodyDiv w:val="1"/>
      <w:marLeft w:val="0"/>
      <w:marRight w:val="0"/>
      <w:marTop w:val="0"/>
      <w:marBottom w:val="0"/>
      <w:divBdr>
        <w:top w:val="none" w:sz="0" w:space="0" w:color="auto"/>
        <w:left w:val="none" w:sz="0" w:space="0" w:color="auto"/>
        <w:bottom w:val="none" w:sz="0" w:space="0" w:color="auto"/>
        <w:right w:val="none" w:sz="0" w:space="0" w:color="auto"/>
      </w:divBdr>
    </w:div>
    <w:div w:id="1012339719">
      <w:bodyDiv w:val="1"/>
      <w:marLeft w:val="0"/>
      <w:marRight w:val="0"/>
      <w:marTop w:val="0"/>
      <w:marBottom w:val="0"/>
      <w:divBdr>
        <w:top w:val="none" w:sz="0" w:space="0" w:color="auto"/>
        <w:left w:val="none" w:sz="0" w:space="0" w:color="auto"/>
        <w:bottom w:val="none" w:sz="0" w:space="0" w:color="auto"/>
        <w:right w:val="none" w:sz="0" w:space="0" w:color="auto"/>
      </w:divBdr>
    </w:div>
    <w:div w:id="1020551254">
      <w:bodyDiv w:val="1"/>
      <w:marLeft w:val="0"/>
      <w:marRight w:val="0"/>
      <w:marTop w:val="0"/>
      <w:marBottom w:val="0"/>
      <w:divBdr>
        <w:top w:val="none" w:sz="0" w:space="0" w:color="auto"/>
        <w:left w:val="none" w:sz="0" w:space="0" w:color="auto"/>
        <w:bottom w:val="none" w:sz="0" w:space="0" w:color="auto"/>
        <w:right w:val="none" w:sz="0" w:space="0" w:color="auto"/>
      </w:divBdr>
    </w:div>
    <w:div w:id="1026173358">
      <w:bodyDiv w:val="1"/>
      <w:marLeft w:val="0"/>
      <w:marRight w:val="0"/>
      <w:marTop w:val="0"/>
      <w:marBottom w:val="0"/>
      <w:divBdr>
        <w:top w:val="none" w:sz="0" w:space="0" w:color="auto"/>
        <w:left w:val="none" w:sz="0" w:space="0" w:color="auto"/>
        <w:bottom w:val="none" w:sz="0" w:space="0" w:color="auto"/>
        <w:right w:val="none" w:sz="0" w:space="0" w:color="auto"/>
      </w:divBdr>
    </w:div>
    <w:div w:id="1035037989">
      <w:bodyDiv w:val="1"/>
      <w:marLeft w:val="0"/>
      <w:marRight w:val="0"/>
      <w:marTop w:val="0"/>
      <w:marBottom w:val="0"/>
      <w:divBdr>
        <w:top w:val="none" w:sz="0" w:space="0" w:color="auto"/>
        <w:left w:val="none" w:sz="0" w:space="0" w:color="auto"/>
        <w:bottom w:val="none" w:sz="0" w:space="0" w:color="auto"/>
        <w:right w:val="none" w:sz="0" w:space="0" w:color="auto"/>
      </w:divBdr>
    </w:div>
    <w:div w:id="1044066398">
      <w:bodyDiv w:val="1"/>
      <w:marLeft w:val="0"/>
      <w:marRight w:val="0"/>
      <w:marTop w:val="0"/>
      <w:marBottom w:val="0"/>
      <w:divBdr>
        <w:top w:val="none" w:sz="0" w:space="0" w:color="auto"/>
        <w:left w:val="none" w:sz="0" w:space="0" w:color="auto"/>
        <w:bottom w:val="none" w:sz="0" w:space="0" w:color="auto"/>
        <w:right w:val="none" w:sz="0" w:space="0" w:color="auto"/>
      </w:divBdr>
    </w:div>
    <w:div w:id="1050962804">
      <w:bodyDiv w:val="1"/>
      <w:marLeft w:val="0"/>
      <w:marRight w:val="0"/>
      <w:marTop w:val="0"/>
      <w:marBottom w:val="0"/>
      <w:divBdr>
        <w:top w:val="none" w:sz="0" w:space="0" w:color="auto"/>
        <w:left w:val="none" w:sz="0" w:space="0" w:color="auto"/>
        <w:bottom w:val="none" w:sz="0" w:space="0" w:color="auto"/>
        <w:right w:val="none" w:sz="0" w:space="0" w:color="auto"/>
      </w:divBdr>
    </w:div>
    <w:div w:id="1051347419">
      <w:bodyDiv w:val="1"/>
      <w:marLeft w:val="0"/>
      <w:marRight w:val="0"/>
      <w:marTop w:val="0"/>
      <w:marBottom w:val="0"/>
      <w:divBdr>
        <w:top w:val="none" w:sz="0" w:space="0" w:color="auto"/>
        <w:left w:val="none" w:sz="0" w:space="0" w:color="auto"/>
        <w:bottom w:val="none" w:sz="0" w:space="0" w:color="auto"/>
        <w:right w:val="none" w:sz="0" w:space="0" w:color="auto"/>
      </w:divBdr>
    </w:div>
    <w:div w:id="1055353746">
      <w:bodyDiv w:val="1"/>
      <w:marLeft w:val="0"/>
      <w:marRight w:val="0"/>
      <w:marTop w:val="0"/>
      <w:marBottom w:val="0"/>
      <w:divBdr>
        <w:top w:val="none" w:sz="0" w:space="0" w:color="auto"/>
        <w:left w:val="none" w:sz="0" w:space="0" w:color="auto"/>
        <w:bottom w:val="none" w:sz="0" w:space="0" w:color="auto"/>
        <w:right w:val="none" w:sz="0" w:space="0" w:color="auto"/>
      </w:divBdr>
    </w:div>
    <w:div w:id="1060709318">
      <w:bodyDiv w:val="1"/>
      <w:marLeft w:val="0"/>
      <w:marRight w:val="0"/>
      <w:marTop w:val="0"/>
      <w:marBottom w:val="0"/>
      <w:divBdr>
        <w:top w:val="none" w:sz="0" w:space="0" w:color="auto"/>
        <w:left w:val="none" w:sz="0" w:space="0" w:color="auto"/>
        <w:bottom w:val="none" w:sz="0" w:space="0" w:color="auto"/>
        <w:right w:val="none" w:sz="0" w:space="0" w:color="auto"/>
      </w:divBdr>
    </w:div>
    <w:div w:id="1061447371">
      <w:bodyDiv w:val="1"/>
      <w:marLeft w:val="0"/>
      <w:marRight w:val="0"/>
      <w:marTop w:val="0"/>
      <w:marBottom w:val="0"/>
      <w:divBdr>
        <w:top w:val="none" w:sz="0" w:space="0" w:color="auto"/>
        <w:left w:val="none" w:sz="0" w:space="0" w:color="auto"/>
        <w:bottom w:val="none" w:sz="0" w:space="0" w:color="auto"/>
        <w:right w:val="none" w:sz="0" w:space="0" w:color="auto"/>
      </w:divBdr>
    </w:div>
    <w:div w:id="1068724873">
      <w:bodyDiv w:val="1"/>
      <w:marLeft w:val="0"/>
      <w:marRight w:val="0"/>
      <w:marTop w:val="0"/>
      <w:marBottom w:val="0"/>
      <w:divBdr>
        <w:top w:val="none" w:sz="0" w:space="0" w:color="auto"/>
        <w:left w:val="none" w:sz="0" w:space="0" w:color="auto"/>
        <w:bottom w:val="none" w:sz="0" w:space="0" w:color="auto"/>
        <w:right w:val="none" w:sz="0" w:space="0" w:color="auto"/>
      </w:divBdr>
    </w:div>
    <w:div w:id="1077093284">
      <w:bodyDiv w:val="1"/>
      <w:marLeft w:val="0"/>
      <w:marRight w:val="0"/>
      <w:marTop w:val="0"/>
      <w:marBottom w:val="0"/>
      <w:divBdr>
        <w:top w:val="none" w:sz="0" w:space="0" w:color="auto"/>
        <w:left w:val="none" w:sz="0" w:space="0" w:color="auto"/>
        <w:bottom w:val="none" w:sz="0" w:space="0" w:color="auto"/>
        <w:right w:val="none" w:sz="0" w:space="0" w:color="auto"/>
      </w:divBdr>
    </w:div>
    <w:div w:id="1077441136">
      <w:bodyDiv w:val="1"/>
      <w:marLeft w:val="0"/>
      <w:marRight w:val="0"/>
      <w:marTop w:val="0"/>
      <w:marBottom w:val="0"/>
      <w:divBdr>
        <w:top w:val="none" w:sz="0" w:space="0" w:color="auto"/>
        <w:left w:val="none" w:sz="0" w:space="0" w:color="auto"/>
        <w:bottom w:val="none" w:sz="0" w:space="0" w:color="auto"/>
        <w:right w:val="none" w:sz="0" w:space="0" w:color="auto"/>
      </w:divBdr>
    </w:div>
    <w:div w:id="1079252591">
      <w:bodyDiv w:val="1"/>
      <w:marLeft w:val="0"/>
      <w:marRight w:val="0"/>
      <w:marTop w:val="0"/>
      <w:marBottom w:val="0"/>
      <w:divBdr>
        <w:top w:val="none" w:sz="0" w:space="0" w:color="auto"/>
        <w:left w:val="none" w:sz="0" w:space="0" w:color="auto"/>
        <w:bottom w:val="none" w:sz="0" w:space="0" w:color="auto"/>
        <w:right w:val="none" w:sz="0" w:space="0" w:color="auto"/>
      </w:divBdr>
    </w:div>
    <w:div w:id="1088231707">
      <w:bodyDiv w:val="1"/>
      <w:marLeft w:val="0"/>
      <w:marRight w:val="0"/>
      <w:marTop w:val="0"/>
      <w:marBottom w:val="0"/>
      <w:divBdr>
        <w:top w:val="none" w:sz="0" w:space="0" w:color="auto"/>
        <w:left w:val="none" w:sz="0" w:space="0" w:color="auto"/>
        <w:bottom w:val="none" w:sz="0" w:space="0" w:color="auto"/>
        <w:right w:val="none" w:sz="0" w:space="0" w:color="auto"/>
      </w:divBdr>
    </w:div>
    <w:div w:id="1094596895">
      <w:bodyDiv w:val="1"/>
      <w:marLeft w:val="0"/>
      <w:marRight w:val="0"/>
      <w:marTop w:val="0"/>
      <w:marBottom w:val="0"/>
      <w:divBdr>
        <w:top w:val="none" w:sz="0" w:space="0" w:color="auto"/>
        <w:left w:val="none" w:sz="0" w:space="0" w:color="auto"/>
        <w:bottom w:val="none" w:sz="0" w:space="0" w:color="auto"/>
        <w:right w:val="none" w:sz="0" w:space="0" w:color="auto"/>
      </w:divBdr>
    </w:div>
    <w:div w:id="1096094134">
      <w:bodyDiv w:val="1"/>
      <w:marLeft w:val="0"/>
      <w:marRight w:val="0"/>
      <w:marTop w:val="0"/>
      <w:marBottom w:val="0"/>
      <w:divBdr>
        <w:top w:val="none" w:sz="0" w:space="0" w:color="auto"/>
        <w:left w:val="none" w:sz="0" w:space="0" w:color="auto"/>
        <w:bottom w:val="none" w:sz="0" w:space="0" w:color="auto"/>
        <w:right w:val="none" w:sz="0" w:space="0" w:color="auto"/>
      </w:divBdr>
    </w:div>
    <w:div w:id="1097554705">
      <w:bodyDiv w:val="1"/>
      <w:marLeft w:val="0"/>
      <w:marRight w:val="0"/>
      <w:marTop w:val="0"/>
      <w:marBottom w:val="0"/>
      <w:divBdr>
        <w:top w:val="none" w:sz="0" w:space="0" w:color="auto"/>
        <w:left w:val="none" w:sz="0" w:space="0" w:color="auto"/>
        <w:bottom w:val="none" w:sz="0" w:space="0" w:color="auto"/>
        <w:right w:val="none" w:sz="0" w:space="0" w:color="auto"/>
      </w:divBdr>
    </w:div>
    <w:div w:id="1101145532">
      <w:bodyDiv w:val="1"/>
      <w:marLeft w:val="0"/>
      <w:marRight w:val="0"/>
      <w:marTop w:val="0"/>
      <w:marBottom w:val="0"/>
      <w:divBdr>
        <w:top w:val="none" w:sz="0" w:space="0" w:color="auto"/>
        <w:left w:val="none" w:sz="0" w:space="0" w:color="auto"/>
        <w:bottom w:val="none" w:sz="0" w:space="0" w:color="auto"/>
        <w:right w:val="none" w:sz="0" w:space="0" w:color="auto"/>
      </w:divBdr>
    </w:div>
    <w:div w:id="1110318398">
      <w:bodyDiv w:val="1"/>
      <w:marLeft w:val="0"/>
      <w:marRight w:val="0"/>
      <w:marTop w:val="0"/>
      <w:marBottom w:val="0"/>
      <w:divBdr>
        <w:top w:val="none" w:sz="0" w:space="0" w:color="auto"/>
        <w:left w:val="none" w:sz="0" w:space="0" w:color="auto"/>
        <w:bottom w:val="none" w:sz="0" w:space="0" w:color="auto"/>
        <w:right w:val="none" w:sz="0" w:space="0" w:color="auto"/>
      </w:divBdr>
    </w:div>
    <w:div w:id="1112482697">
      <w:bodyDiv w:val="1"/>
      <w:marLeft w:val="0"/>
      <w:marRight w:val="0"/>
      <w:marTop w:val="0"/>
      <w:marBottom w:val="0"/>
      <w:divBdr>
        <w:top w:val="none" w:sz="0" w:space="0" w:color="auto"/>
        <w:left w:val="none" w:sz="0" w:space="0" w:color="auto"/>
        <w:bottom w:val="none" w:sz="0" w:space="0" w:color="auto"/>
        <w:right w:val="none" w:sz="0" w:space="0" w:color="auto"/>
      </w:divBdr>
    </w:div>
    <w:div w:id="1114442213">
      <w:bodyDiv w:val="1"/>
      <w:marLeft w:val="0"/>
      <w:marRight w:val="0"/>
      <w:marTop w:val="0"/>
      <w:marBottom w:val="0"/>
      <w:divBdr>
        <w:top w:val="none" w:sz="0" w:space="0" w:color="auto"/>
        <w:left w:val="none" w:sz="0" w:space="0" w:color="auto"/>
        <w:bottom w:val="none" w:sz="0" w:space="0" w:color="auto"/>
        <w:right w:val="none" w:sz="0" w:space="0" w:color="auto"/>
      </w:divBdr>
    </w:div>
    <w:div w:id="1120412840">
      <w:bodyDiv w:val="1"/>
      <w:marLeft w:val="0"/>
      <w:marRight w:val="0"/>
      <w:marTop w:val="0"/>
      <w:marBottom w:val="0"/>
      <w:divBdr>
        <w:top w:val="none" w:sz="0" w:space="0" w:color="auto"/>
        <w:left w:val="none" w:sz="0" w:space="0" w:color="auto"/>
        <w:bottom w:val="none" w:sz="0" w:space="0" w:color="auto"/>
        <w:right w:val="none" w:sz="0" w:space="0" w:color="auto"/>
      </w:divBdr>
    </w:div>
    <w:div w:id="1127239193">
      <w:bodyDiv w:val="1"/>
      <w:marLeft w:val="0"/>
      <w:marRight w:val="0"/>
      <w:marTop w:val="0"/>
      <w:marBottom w:val="0"/>
      <w:divBdr>
        <w:top w:val="none" w:sz="0" w:space="0" w:color="auto"/>
        <w:left w:val="none" w:sz="0" w:space="0" w:color="auto"/>
        <w:bottom w:val="none" w:sz="0" w:space="0" w:color="auto"/>
        <w:right w:val="none" w:sz="0" w:space="0" w:color="auto"/>
      </w:divBdr>
    </w:div>
    <w:div w:id="1129086260">
      <w:bodyDiv w:val="1"/>
      <w:marLeft w:val="0"/>
      <w:marRight w:val="0"/>
      <w:marTop w:val="0"/>
      <w:marBottom w:val="0"/>
      <w:divBdr>
        <w:top w:val="none" w:sz="0" w:space="0" w:color="auto"/>
        <w:left w:val="none" w:sz="0" w:space="0" w:color="auto"/>
        <w:bottom w:val="none" w:sz="0" w:space="0" w:color="auto"/>
        <w:right w:val="none" w:sz="0" w:space="0" w:color="auto"/>
      </w:divBdr>
    </w:div>
    <w:div w:id="1134715425">
      <w:bodyDiv w:val="1"/>
      <w:marLeft w:val="0"/>
      <w:marRight w:val="0"/>
      <w:marTop w:val="0"/>
      <w:marBottom w:val="0"/>
      <w:divBdr>
        <w:top w:val="none" w:sz="0" w:space="0" w:color="auto"/>
        <w:left w:val="none" w:sz="0" w:space="0" w:color="auto"/>
        <w:bottom w:val="none" w:sz="0" w:space="0" w:color="auto"/>
        <w:right w:val="none" w:sz="0" w:space="0" w:color="auto"/>
      </w:divBdr>
    </w:div>
    <w:div w:id="1137139957">
      <w:bodyDiv w:val="1"/>
      <w:marLeft w:val="0"/>
      <w:marRight w:val="0"/>
      <w:marTop w:val="0"/>
      <w:marBottom w:val="0"/>
      <w:divBdr>
        <w:top w:val="none" w:sz="0" w:space="0" w:color="auto"/>
        <w:left w:val="none" w:sz="0" w:space="0" w:color="auto"/>
        <w:bottom w:val="none" w:sz="0" w:space="0" w:color="auto"/>
        <w:right w:val="none" w:sz="0" w:space="0" w:color="auto"/>
      </w:divBdr>
    </w:div>
    <w:div w:id="1139227427">
      <w:bodyDiv w:val="1"/>
      <w:marLeft w:val="0"/>
      <w:marRight w:val="0"/>
      <w:marTop w:val="0"/>
      <w:marBottom w:val="0"/>
      <w:divBdr>
        <w:top w:val="none" w:sz="0" w:space="0" w:color="auto"/>
        <w:left w:val="none" w:sz="0" w:space="0" w:color="auto"/>
        <w:bottom w:val="none" w:sz="0" w:space="0" w:color="auto"/>
        <w:right w:val="none" w:sz="0" w:space="0" w:color="auto"/>
      </w:divBdr>
    </w:div>
    <w:div w:id="1143308165">
      <w:bodyDiv w:val="1"/>
      <w:marLeft w:val="0"/>
      <w:marRight w:val="0"/>
      <w:marTop w:val="0"/>
      <w:marBottom w:val="0"/>
      <w:divBdr>
        <w:top w:val="none" w:sz="0" w:space="0" w:color="auto"/>
        <w:left w:val="none" w:sz="0" w:space="0" w:color="auto"/>
        <w:bottom w:val="none" w:sz="0" w:space="0" w:color="auto"/>
        <w:right w:val="none" w:sz="0" w:space="0" w:color="auto"/>
      </w:divBdr>
    </w:div>
    <w:div w:id="1147672662">
      <w:bodyDiv w:val="1"/>
      <w:marLeft w:val="0"/>
      <w:marRight w:val="0"/>
      <w:marTop w:val="0"/>
      <w:marBottom w:val="0"/>
      <w:divBdr>
        <w:top w:val="none" w:sz="0" w:space="0" w:color="auto"/>
        <w:left w:val="none" w:sz="0" w:space="0" w:color="auto"/>
        <w:bottom w:val="none" w:sz="0" w:space="0" w:color="auto"/>
        <w:right w:val="none" w:sz="0" w:space="0" w:color="auto"/>
      </w:divBdr>
    </w:div>
    <w:div w:id="1173842014">
      <w:bodyDiv w:val="1"/>
      <w:marLeft w:val="0"/>
      <w:marRight w:val="0"/>
      <w:marTop w:val="0"/>
      <w:marBottom w:val="0"/>
      <w:divBdr>
        <w:top w:val="none" w:sz="0" w:space="0" w:color="auto"/>
        <w:left w:val="none" w:sz="0" w:space="0" w:color="auto"/>
        <w:bottom w:val="none" w:sz="0" w:space="0" w:color="auto"/>
        <w:right w:val="none" w:sz="0" w:space="0" w:color="auto"/>
      </w:divBdr>
    </w:div>
    <w:div w:id="1188105743">
      <w:bodyDiv w:val="1"/>
      <w:marLeft w:val="0"/>
      <w:marRight w:val="0"/>
      <w:marTop w:val="0"/>
      <w:marBottom w:val="0"/>
      <w:divBdr>
        <w:top w:val="none" w:sz="0" w:space="0" w:color="auto"/>
        <w:left w:val="none" w:sz="0" w:space="0" w:color="auto"/>
        <w:bottom w:val="none" w:sz="0" w:space="0" w:color="auto"/>
        <w:right w:val="none" w:sz="0" w:space="0" w:color="auto"/>
      </w:divBdr>
    </w:div>
    <w:div w:id="1195967745">
      <w:bodyDiv w:val="1"/>
      <w:marLeft w:val="0"/>
      <w:marRight w:val="0"/>
      <w:marTop w:val="0"/>
      <w:marBottom w:val="0"/>
      <w:divBdr>
        <w:top w:val="none" w:sz="0" w:space="0" w:color="auto"/>
        <w:left w:val="none" w:sz="0" w:space="0" w:color="auto"/>
        <w:bottom w:val="none" w:sz="0" w:space="0" w:color="auto"/>
        <w:right w:val="none" w:sz="0" w:space="0" w:color="auto"/>
      </w:divBdr>
    </w:div>
    <w:div w:id="1199119800">
      <w:bodyDiv w:val="1"/>
      <w:marLeft w:val="0"/>
      <w:marRight w:val="0"/>
      <w:marTop w:val="0"/>
      <w:marBottom w:val="0"/>
      <w:divBdr>
        <w:top w:val="none" w:sz="0" w:space="0" w:color="auto"/>
        <w:left w:val="none" w:sz="0" w:space="0" w:color="auto"/>
        <w:bottom w:val="none" w:sz="0" w:space="0" w:color="auto"/>
        <w:right w:val="none" w:sz="0" w:space="0" w:color="auto"/>
      </w:divBdr>
    </w:div>
    <w:div w:id="1202866763">
      <w:bodyDiv w:val="1"/>
      <w:marLeft w:val="0"/>
      <w:marRight w:val="0"/>
      <w:marTop w:val="0"/>
      <w:marBottom w:val="0"/>
      <w:divBdr>
        <w:top w:val="none" w:sz="0" w:space="0" w:color="auto"/>
        <w:left w:val="none" w:sz="0" w:space="0" w:color="auto"/>
        <w:bottom w:val="none" w:sz="0" w:space="0" w:color="auto"/>
        <w:right w:val="none" w:sz="0" w:space="0" w:color="auto"/>
      </w:divBdr>
    </w:div>
    <w:div w:id="1203249503">
      <w:bodyDiv w:val="1"/>
      <w:marLeft w:val="0"/>
      <w:marRight w:val="0"/>
      <w:marTop w:val="0"/>
      <w:marBottom w:val="0"/>
      <w:divBdr>
        <w:top w:val="none" w:sz="0" w:space="0" w:color="auto"/>
        <w:left w:val="none" w:sz="0" w:space="0" w:color="auto"/>
        <w:bottom w:val="none" w:sz="0" w:space="0" w:color="auto"/>
        <w:right w:val="none" w:sz="0" w:space="0" w:color="auto"/>
      </w:divBdr>
    </w:div>
    <w:div w:id="1216047137">
      <w:bodyDiv w:val="1"/>
      <w:marLeft w:val="0"/>
      <w:marRight w:val="0"/>
      <w:marTop w:val="0"/>
      <w:marBottom w:val="0"/>
      <w:divBdr>
        <w:top w:val="none" w:sz="0" w:space="0" w:color="auto"/>
        <w:left w:val="none" w:sz="0" w:space="0" w:color="auto"/>
        <w:bottom w:val="none" w:sz="0" w:space="0" w:color="auto"/>
        <w:right w:val="none" w:sz="0" w:space="0" w:color="auto"/>
      </w:divBdr>
    </w:div>
    <w:div w:id="1216820910">
      <w:bodyDiv w:val="1"/>
      <w:marLeft w:val="0"/>
      <w:marRight w:val="0"/>
      <w:marTop w:val="0"/>
      <w:marBottom w:val="0"/>
      <w:divBdr>
        <w:top w:val="none" w:sz="0" w:space="0" w:color="auto"/>
        <w:left w:val="none" w:sz="0" w:space="0" w:color="auto"/>
        <w:bottom w:val="none" w:sz="0" w:space="0" w:color="auto"/>
        <w:right w:val="none" w:sz="0" w:space="0" w:color="auto"/>
      </w:divBdr>
    </w:div>
    <w:div w:id="1219560685">
      <w:bodyDiv w:val="1"/>
      <w:marLeft w:val="0"/>
      <w:marRight w:val="0"/>
      <w:marTop w:val="0"/>
      <w:marBottom w:val="0"/>
      <w:divBdr>
        <w:top w:val="none" w:sz="0" w:space="0" w:color="auto"/>
        <w:left w:val="none" w:sz="0" w:space="0" w:color="auto"/>
        <w:bottom w:val="none" w:sz="0" w:space="0" w:color="auto"/>
        <w:right w:val="none" w:sz="0" w:space="0" w:color="auto"/>
      </w:divBdr>
    </w:div>
    <w:div w:id="1220559081">
      <w:bodyDiv w:val="1"/>
      <w:marLeft w:val="0"/>
      <w:marRight w:val="0"/>
      <w:marTop w:val="0"/>
      <w:marBottom w:val="0"/>
      <w:divBdr>
        <w:top w:val="none" w:sz="0" w:space="0" w:color="auto"/>
        <w:left w:val="none" w:sz="0" w:space="0" w:color="auto"/>
        <w:bottom w:val="none" w:sz="0" w:space="0" w:color="auto"/>
        <w:right w:val="none" w:sz="0" w:space="0" w:color="auto"/>
      </w:divBdr>
    </w:div>
    <w:div w:id="1221748516">
      <w:bodyDiv w:val="1"/>
      <w:marLeft w:val="0"/>
      <w:marRight w:val="0"/>
      <w:marTop w:val="0"/>
      <w:marBottom w:val="0"/>
      <w:divBdr>
        <w:top w:val="none" w:sz="0" w:space="0" w:color="auto"/>
        <w:left w:val="none" w:sz="0" w:space="0" w:color="auto"/>
        <w:bottom w:val="none" w:sz="0" w:space="0" w:color="auto"/>
        <w:right w:val="none" w:sz="0" w:space="0" w:color="auto"/>
      </w:divBdr>
    </w:div>
    <w:div w:id="1224560883">
      <w:bodyDiv w:val="1"/>
      <w:marLeft w:val="0"/>
      <w:marRight w:val="0"/>
      <w:marTop w:val="0"/>
      <w:marBottom w:val="0"/>
      <w:divBdr>
        <w:top w:val="none" w:sz="0" w:space="0" w:color="auto"/>
        <w:left w:val="none" w:sz="0" w:space="0" w:color="auto"/>
        <w:bottom w:val="none" w:sz="0" w:space="0" w:color="auto"/>
        <w:right w:val="none" w:sz="0" w:space="0" w:color="auto"/>
      </w:divBdr>
    </w:div>
    <w:div w:id="1225680429">
      <w:bodyDiv w:val="1"/>
      <w:marLeft w:val="0"/>
      <w:marRight w:val="0"/>
      <w:marTop w:val="0"/>
      <w:marBottom w:val="0"/>
      <w:divBdr>
        <w:top w:val="none" w:sz="0" w:space="0" w:color="auto"/>
        <w:left w:val="none" w:sz="0" w:space="0" w:color="auto"/>
        <w:bottom w:val="none" w:sz="0" w:space="0" w:color="auto"/>
        <w:right w:val="none" w:sz="0" w:space="0" w:color="auto"/>
      </w:divBdr>
    </w:div>
    <w:div w:id="1225725160">
      <w:bodyDiv w:val="1"/>
      <w:marLeft w:val="0"/>
      <w:marRight w:val="0"/>
      <w:marTop w:val="0"/>
      <w:marBottom w:val="0"/>
      <w:divBdr>
        <w:top w:val="none" w:sz="0" w:space="0" w:color="auto"/>
        <w:left w:val="none" w:sz="0" w:space="0" w:color="auto"/>
        <w:bottom w:val="none" w:sz="0" w:space="0" w:color="auto"/>
        <w:right w:val="none" w:sz="0" w:space="0" w:color="auto"/>
      </w:divBdr>
    </w:div>
    <w:div w:id="1227762523">
      <w:bodyDiv w:val="1"/>
      <w:marLeft w:val="0"/>
      <w:marRight w:val="0"/>
      <w:marTop w:val="0"/>
      <w:marBottom w:val="0"/>
      <w:divBdr>
        <w:top w:val="none" w:sz="0" w:space="0" w:color="auto"/>
        <w:left w:val="none" w:sz="0" w:space="0" w:color="auto"/>
        <w:bottom w:val="none" w:sz="0" w:space="0" w:color="auto"/>
        <w:right w:val="none" w:sz="0" w:space="0" w:color="auto"/>
      </w:divBdr>
    </w:div>
    <w:div w:id="1228221622">
      <w:bodyDiv w:val="1"/>
      <w:marLeft w:val="0"/>
      <w:marRight w:val="0"/>
      <w:marTop w:val="0"/>
      <w:marBottom w:val="0"/>
      <w:divBdr>
        <w:top w:val="none" w:sz="0" w:space="0" w:color="auto"/>
        <w:left w:val="none" w:sz="0" w:space="0" w:color="auto"/>
        <w:bottom w:val="none" w:sz="0" w:space="0" w:color="auto"/>
        <w:right w:val="none" w:sz="0" w:space="0" w:color="auto"/>
      </w:divBdr>
    </w:div>
    <w:div w:id="1231427037">
      <w:bodyDiv w:val="1"/>
      <w:marLeft w:val="0"/>
      <w:marRight w:val="0"/>
      <w:marTop w:val="0"/>
      <w:marBottom w:val="0"/>
      <w:divBdr>
        <w:top w:val="none" w:sz="0" w:space="0" w:color="auto"/>
        <w:left w:val="none" w:sz="0" w:space="0" w:color="auto"/>
        <w:bottom w:val="none" w:sz="0" w:space="0" w:color="auto"/>
        <w:right w:val="none" w:sz="0" w:space="0" w:color="auto"/>
      </w:divBdr>
    </w:div>
    <w:div w:id="1233270042">
      <w:bodyDiv w:val="1"/>
      <w:marLeft w:val="0"/>
      <w:marRight w:val="0"/>
      <w:marTop w:val="0"/>
      <w:marBottom w:val="0"/>
      <w:divBdr>
        <w:top w:val="none" w:sz="0" w:space="0" w:color="auto"/>
        <w:left w:val="none" w:sz="0" w:space="0" w:color="auto"/>
        <w:bottom w:val="none" w:sz="0" w:space="0" w:color="auto"/>
        <w:right w:val="none" w:sz="0" w:space="0" w:color="auto"/>
      </w:divBdr>
    </w:div>
    <w:div w:id="1233395970">
      <w:bodyDiv w:val="1"/>
      <w:marLeft w:val="0"/>
      <w:marRight w:val="0"/>
      <w:marTop w:val="0"/>
      <w:marBottom w:val="0"/>
      <w:divBdr>
        <w:top w:val="none" w:sz="0" w:space="0" w:color="auto"/>
        <w:left w:val="none" w:sz="0" w:space="0" w:color="auto"/>
        <w:bottom w:val="none" w:sz="0" w:space="0" w:color="auto"/>
        <w:right w:val="none" w:sz="0" w:space="0" w:color="auto"/>
      </w:divBdr>
    </w:div>
    <w:div w:id="1237016135">
      <w:bodyDiv w:val="1"/>
      <w:marLeft w:val="0"/>
      <w:marRight w:val="0"/>
      <w:marTop w:val="0"/>
      <w:marBottom w:val="0"/>
      <w:divBdr>
        <w:top w:val="none" w:sz="0" w:space="0" w:color="auto"/>
        <w:left w:val="none" w:sz="0" w:space="0" w:color="auto"/>
        <w:bottom w:val="none" w:sz="0" w:space="0" w:color="auto"/>
        <w:right w:val="none" w:sz="0" w:space="0" w:color="auto"/>
      </w:divBdr>
    </w:div>
    <w:div w:id="1239024784">
      <w:bodyDiv w:val="1"/>
      <w:marLeft w:val="0"/>
      <w:marRight w:val="0"/>
      <w:marTop w:val="0"/>
      <w:marBottom w:val="0"/>
      <w:divBdr>
        <w:top w:val="none" w:sz="0" w:space="0" w:color="auto"/>
        <w:left w:val="none" w:sz="0" w:space="0" w:color="auto"/>
        <w:bottom w:val="none" w:sz="0" w:space="0" w:color="auto"/>
        <w:right w:val="none" w:sz="0" w:space="0" w:color="auto"/>
      </w:divBdr>
    </w:div>
    <w:div w:id="1243032060">
      <w:bodyDiv w:val="1"/>
      <w:marLeft w:val="0"/>
      <w:marRight w:val="0"/>
      <w:marTop w:val="0"/>
      <w:marBottom w:val="0"/>
      <w:divBdr>
        <w:top w:val="none" w:sz="0" w:space="0" w:color="auto"/>
        <w:left w:val="none" w:sz="0" w:space="0" w:color="auto"/>
        <w:bottom w:val="none" w:sz="0" w:space="0" w:color="auto"/>
        <w:right w:val="none" w:sz="0" w:space="0" w:color="auto"/>
      </w:divBdr>
    </w:div>
    <w:div w:id="1251431280">
      <w:bodyDiv w:val="1"/>
      <w:marLeft w:val="0"/>
      <w:marRight w:val="0"/>
      <w:marTop w:val="0"/>
      <w:marBottom w:val="0"/>
      <w:divBdr>
        <w:top w:val="none" w:sz="0" w:space="0" w:color="auto"/>
        <w:left w:val="none" w:sz="0" w:space="0" w:color="auto"/>
        <w:bottom w:val="none" w:sz="0" w:space="0" w:color="auto"/>
        <w:right w:val="none" w:sz="0" w:space="0" w:color="auto"/>
      </w:divBdr>
    </w:div>
    <w:div w:id="1255432649">
      <w:bodyDiv w:val="1"/>
      <w:marLeft w:val="0"/>
      <w:marRight w:val="0"/>
      <w:marTop w:val="0"/>
      <w:marBottom w:val="0"/>
      <w:divBdr>
        <w:top w:val="none" w:sz="0" w:space="0" w:color="auto"/>
        <w:left w:val="none" w:sz="0" w:space="0" w:color="auto"/>
        <w:bottom w:val="none" w:sz="0" w:space="0" w:color="auto"/>
        <w:right w:val="none" w:sz="0" w:space="0" w:color="auto"/>
      </w:divBdr>
    </w:div>
    <w:div w:id="1257208937">
      <w:bodyDiv w:val="1"/>
      <w:marLeft w:val="0"/>
      <w:marRight w:val="0"/>
      <w:marTop w:val="0"/>
      <w:marBottom w:val="0"/>
      <w:divBdr>
        <w:top w:val="none" w:sz="0" w:space="0" w:color="auto"/>
        <w:left w:val="none" w:sz="0" w:space="0" w:color="auto"/>
        <w:bottom w:val="none" w:sz="0" w:space="0" w:color="auto"/>
        <w:right w:val="none" w:sz="0" w:space="0" w:color="auto"/>
      </w:divBdr>
    </w:div>
    <w:div w:id="1258751319">
      <w:bodyDiv w:val="1"/>
      <w:marLeft w:val="0"/>
      <w:marRight w:val="0"/>
      <w:marTop w:val="0"/>
      <w:marBottom w:val="0"/>
      <w:divBdr>
        <w:top w:val="none" w:sz="0" w:space="0" w:color="auto"/>
        <w:left w:val="none" w:sz="0" w:space="0" w:color="auto"/>
        <w:bottom w:val="none" w:sz="0" w:space="0" w:color="auto"/>
        <w:right w:val="none" w:sz="0" w:space="0" w:color="auto"/>
      </w:divBdr>
    </w:div>
    <w:div w:id="1259217326">
      <w:bodyDiv w:val="1"/>
      <w:marLeft w:val="0"/>
      <w:marRight w:val="0"/>
      <w:marTop w:val="0"/>
      <w:marBottom w:val="0"/>
      <w:divBdr>
        <w:top w:val="none" w:sz="0" w:space="0" w:color="auto"/>
        <w:left w:val="none" w:sz="0" w:space="0" w:color="auto"/>
        <w:bottom w:val="none" w:sz="0" w:space="0" w:color="auto"/>
        <w:right w:val="none" w:sz="0" w:space="0" w:color="auto"/>
      </w:divBdr>
    </w:div>
    <w:div w:id="1259873229">
      <w:bodyDiv w:val="1"/>
      <w:marLeft w:val="0"/>
      <w:marRight w:val="0"/>
      <w:marTop w:val="0"/>
      <w:marBottom w:val="0"/>
      <w:divBdr>
        <w:top w:val="none" w:sz="0" w:space="0" w:color="auto"/>
        <w:left w:val="none" w:sz="0" w:space="0" w:color="auto"/>
        <w:bottom w:val="none" w:sz="0" w:space="0" w:color="auto"/>
        <w:right w:val="none" w:sz="0" w:space="0" w:color="auto"/>
      </w:divBdr>
    </w:div>
    <w:div w:id="1261721961">
      <w:bodyDiv w:val="1"/>
      <w:marLeft w:val="0"/>
      <w:marRight w:val="0"/>
      <w:marTop w:val="0"/>
      <w:marBottom w:val="0"/>
      <w:divBdr>
        <w:top w:val="none" w:sz="0" w:space="0" w:color="auto"/>
        <w:left w:val="none" w:sz="0" w:space="0" w:color="auto"/>
        <w:bottom w:val="none" w:sz="0" w:space="0" w:color="auto"/>
        <w:right w:val="none" w:sz="0" w:space="0" w:color="auto"/>
      </w:divBdr>
    </w:div>
    <w:div w:id="1263613244">
      <w:bodyDiv w:val="1"/>
      <w:marLeft w:val="0"/>
      <w:marRight w:val="0"/>
      <w:marTop w:val="0"/>
      <w:marBottom w:val="0"/>
      <w:divBdr>
        <w:top w:val="none" w:sz="0" w:space="0" w:color="auto"/>
        <w:left w:val="none" w:sz="0" w:space="0" w:color="auto"/>
        <w:bottom w:val="none" w:sz="0" w:space="0" w:color="auto"/>
        <w:right w:val="none" w:sz="0" w:space="0" w:color="auto"/>
      </w:divBdr>
    </w:div>
    <w:div w:id="1266577344">
      <w:bodyDiv w:val="1"/>
      <w:marLeft w:val="0"/>
      <w:marRight w:val="0"/>
      <w:marTop w:val="0"/>
      <w:marBottom w:val="0"/>
      <w:divBdr>
        <w:top w:val="none" w:sz="0" w:space="0" w:color="auto"/>
        <w:left w:val="none" w:sz="0" w:space="0" w:color="auto"/>
        <w:bottom w:val="none" w:sz="0" w:space="0" w:color="auto"/>
        <w:right w:val="none" w:sz="0" w:space="0" w:color="auto"/>
      </w:divBdr>
    </w:div>
    <w:div w:id="1273899597">
      <w:bodyDiv w:val="1"/>
      <w:marLeft w:val="0"/>
      <w:marRight w:val="0"/>
      <w:marTop w:val="0"/>
      <w:marBottom w:val="0"/>
      <w:divBdr>
        <w:top w:val="none" w:sz="0" w:space="0" w:color="auto"/>
        <w:left w:val="none" w:sz="0" w:space="0" w:color="auto"/>
        <w:bottom w:val="none" w:sz="0" w:space="0" w:color="auto"/>
        <w:right w:val="none" w:sz="0" w:space="0" w:color="auto"/>
      </w:divBdr>
    </w:div>
    <w:div w:id="1284075852">
      <w:bodyDiv w:val="1"/>
      <w:marLeft w:val="0"/>
      <w:marRight w:val="0"/>
      <w:marTop w:val="0"/>
      <w:marBottom w:val="0"/>
      <w:divBdr>
        <w:top w:val="none" w:sz="0" w:space="0" w:color="auto"/>
        <w:left w:val="none" w:sz="0" w:space="0" w:color="auto"/>
        <w:bottom w:val="none" w:sz="0" w:space="0" w:color="auto"/>
        <w:right w:val="none" w:sz="0" w:space="0" w:color="auto"/>
      </w:divBdr>
    </w:div>
    <w:div w:id="1287658252">
      <w:bodyDiv w:val="1"/>
      <w:marLeft w:val="0"/>
      <w:marRight w:val="0"/>
      <w:marTop w:val="0"/>
      <w:marBottom w:val="0"/>
      <w:divBdr>
        <w:top w:val="none" w:sz="0" w:space="0" w:color="auto"/>
        <w:left w:val="none" w:sz="0" w:space="0" w:color="auto"/>
        <w:bottom w:val="none" w:sz="0" w:space="0" w:color="auto"/>
        <w:right w:val="none" w:sz="0" w:space="0" w:color="auto"/>
      </w:divBdr>
    </w:div>
    <w:div w:id="1288199267">
      <w:bodyDiv w:val="1"/>
      <w:marLeft w:val="0"/>
      <w:marRight w:val="0"/>
      <w:marTop w:val="0"/>
      <w:marBottom w:val="0"/>
      <w:divBdr>
        <w:top w:val="none" w:sz="0" w:space="0" w:color="auto"/>
        <w:left w:val="none" w:sz="0" w:space="0" w:color="auto"/>
        <w:bottom w:val="none" w:sz="0" w:space="0" w:color="auto"/>
        <w:right w:val="none" w:sz="0" w:space="0" w:color="auto"/>
      </w:divBdr>
    </w:div>
    <w:div w:id="1289125204">
      <w:bodyDiv w:val="1"/>
      <w:marLeft w:val="0"/>
      <w:marRight w:val="0"/>
      <w:marTop w:val="0"/>
      <w:marBottom w:val="0"/>
      <w:divBdr>
        <w:top w:val="none" w:sz="0" w:space="0" w:color="auto"/>
        <w:left w:val="none" w:sz="0" w:space="0" w:color="auto"/>
        <w:bottom w:val="none" w:sz="0" w:space="0" w:color="auto"/>
        <w:right w:val="none" w:sz="0" w:space="0" w:color="auto"/>
      </w:divBdr>
    </w:div>
    <w:div w:id="1296762010">
      <w:bodyDiv w:val="1"/>
      <w:marLeft w:val="0"/>
      <w:marRight w:val="0"/>
      <w:marTop w:val="0"/>
      <w:marBottom w:val="0"/>
      <w:divBdr>
        <w:top w:val="none" w:sz="0" w:space="0" w:color="auto"/>
        <w:left w:val="none" w:sz="0" w:space="0" w:color="auto"/>
        <w:bottom w:val="none" w:sz="0" w:space="0" w:color="auto"/>
        <w:right w:val="none" w:sz="0" w:space="0" w:color="auto"/>
      </w:divBdr>
    </w:div>
    <w:div w:id="1297487540">
      <w:bodyDiv w:val="1"/>
      <w:marLeft w:val="0"/>
      <w:marRight w:val="0"/>
      <w:marTop w:val="0"/>
      <w:marBottom w:val="0"/>
      <w:divBdr>
        <w:top w:val="none" w:sz="0" w:space="0" w:color="auto"/>
        <w:left w:val="none" w:sz="0" w:space="0" w:color="auto"/>
        <w:bottom w:val="none" w:sz="0" w:space="0" w:color="auto"/>
        <w:right w:val="none" w:sz="0" w:space="0" w:color="auto"/>
      </w:divBdr>
    </w:div>
    <w:div w:id="1300452810">
      <w:bodyDiv w:val="1"/>
      <w:marLeft w:val="0"/>
      <w:marRight w:val="0"/>
      <w:marTop w:val="0"/>
      <w:marBottom w:val="0"/>
      <w:divBdr>
        <w:top w:val="none" w:sz="0" w:space="0" w:color="auto"/>
        <w:left w:val="none" w:sz="0" w:space="0" w:color="auto"/>
        <w:bottom w:val="none" w:sz="0" w:space="0" w:color="auto"/>
        <w:right w:val="none" w:sz="0" w:space="0" w:color="auto"/>
      </w:divBdr>
    </w:div>
    <w:div w:id="1300724381">
      <w:bodyDiv w:val="1"/>
      <w:marLeft w:val="0"/>
      <w:marRight w:val="0"/>
      <w:marTop w:val="0"/>
      <w:marBottom w:val="0"/>
      <w:divBdr>
        <w:top w:val="none" w:sz="0" w:space="0" w:color="auto"/>
        <w:left w:val="none" w:sz="0" w:space="0" w:color="auto"/>
        <w:bottom w:val="none" w:sz="0" w:space="0" w:color="auto"/>
        <w:right w:val="none" w:sz="0" w:space="0" w:color="auto"/>
      </w:divBdr>
    </w:div>
    <w:div w:id="1302268658">
      <w:bodyDiv w:val="1"/>
      <w:marLeft w:val="0"/>
      <w:marRight w:val="0"/>
      <w:marTop w:val="0"/>
      <w:marBottom w:val="0"/>
      <w:divBdr>
        <w:top w:val="none" w:sz="0" w:space="0" w:color="auto"/>
        <w:left w:val="none" w:sz="0" w:space="0" w:color="auto"/>
        <w:bottom w:val="none" w:sz="0" w:space="0" w:color="auto"/>
        <w:right w:val="none" w:sz="0" w:space="0" w:color="auto"/>
      </w:divBdr>
    </w:div>
    <w:div w:id="1303074016">
      <w:bodyDiv w:val="1"/>
      <w:marLeft w:val="0"/>
      <w:marRight w:val="0"/>
      <w:marTop w:val="0"/>
      <w:marBottom w:val="0"/>
      <w:divBdr>
        <w:top w:val="none" w:sz="0" w:space="0" w:color="auto"/>
        <w:left w:val="none" w:sz="0" w:space="0" w:color="auto"/>
        <w:bottom w:val="none" w:sz="0" w:space="0" w:color="auto"/>
        <w:right w:val="none" w:sz="0" w:space="0" w:color="auto"/>
      </w:divBdr>
    </w:div>
    <w:div w:id="1308046877">
      <w:bodyDiv w:val="1"/>
      <w:marLeft w:val="0"/>
      <w:marRight w:val="0"/>
      <w:marTop w:val="0"/>
      <w:marBottom w:val="0"/>
      <w:divBdr>
        <w:top w:val="none" w:sz="0" w:space="0" w:color="auto"/>
        <w:left w:val="none" w:sz="0" w:space="0" w:color="auto"/>
        <w:bottom w:val="none" w:sz="0" w:space="0" w:color="auto"/>
        <w:right w:val="none" w:sz="0" w:space="0" w:color="auto"/>
      </w:divBdr>
    </w:div>
    <w:div w:id="1322462281">
      <w:bodyDiv w:val="1"/>
      <w:marLeft w:val="0"/>
      <w:marRight w:val="0"/>
      <w:marTop w:val="0"/>
      <w:marBottom w:val="0"/>
      <w:divBdr>
        <w:top w:val="none" w:sz="0" w:space="0" w:color="auto"/>
        <w:left w:val="none" w:sz="0" w:space="0" w:color="auto"/>
        <w:bottom w:val="none" w:sz="0" w:space="0" w:color="auto"/>
        <w:right w:val="none" w:sz="0" w:space="0" w:color="auto"/>
      </w:divBdr>
    </w:div>
    <w:div w:id="1327393738">
      <w:bodyDiv w:val="1"/>
      <w:marLeft w:val="0"/>
      <w:marRight w:val="0"/>
      <w:marTop w:val="0"/>
      <w:marBottom w:val="0"/>
      <w:divBdr>
        <w:top w:val="none" w:sz="0" w:space="0" w:color="auto"/>
        <w:left w:val="none" w:sz="0" w:space="0" w:color="auto"/>
        <w:bottom w:val="none" w:sz="0" w:space="0" w:color="auto"/>
        <w:right w:val="none" w:sz="0" w:space="0" w:color="auto"/>
      </w:divBdr>
    </w:div>
    <w:div w:id="1327900916">
      <w:bodyDiv w:val="1"/>
      <w:marLeft w:val="0"/>
      <w:marRight w:val="0"/>
      <w:marTop w:val="0"/>
      <w:marBottom w:val="0"/>
      <w:divBdr>
        <w:top w:val="none" w:sz="0" w:space="0" w:color="auto"/>
        <w:left w:val="none" w:sz="0" w:space="0" w:color="auto"/>
        <w:bottom w:val="none" w:sz="0" w:space="0" w:color="auto"/>
        <w:right w:val="none" w:sz="0" w:space="0" w:color="auto"/>
      </w:divBdr>
    </w:div>
    <w:div w:id="1330594859">
      <w:bodyDiv w:val="1"/>
      <w:marLeft w:val="0"/>
      <w:marRight w:val="0"/>
      <w:marTop w:val="0"/>
      <w:marBottom w:val="0"/>
      <w:divBdr>
        <w:top w:val="none" w:sz="0" w:space="0" w:color="auto"/>
        <w:left w:val="none" w:sz="0" w:space="0" w:color="auto"/>
        <w:bottom w:val="none" w:sz="0" w:space="0" w:color="auto"/>
        <w:right w:val="none" w:sz="0" w:space="0" w:color="auto"/>
      </w:divBdr>
    </w:div>
    <w:div w:id="1332299074">
      <w:bodyDiv w:val="1"/>
      <w:marLeft w:val="0"/>
      <w:marRight w:val="0"/>
      <w:marTop w:val="0"/>
      <w:marBottom w:val="0"/>
      <w:divBdr>
        <w:top w:val="none" w:sz="0" w:space="0" w:color="auto"/>
        <w:left w:val="none" w:sz="0" w:space="0" w:color="auto"/>
        <w:bottom w:val="none" w:sz="0" w:space="0" w:color="auto"/>
        <w:right w:val="none" w:sz="0" w:space="0" w:color="auto"/>
      </w:divBdr>
    </w:div>
    <w:div w:id="1348674197">
      <w:bodyDiv w:val="1"/>
      <w:marLeft w:val="0"/>
      <w:marRight w:val="0"/>
      <w:marTop w:val="0"/>
      <w:marBottom w:val="0"/>
      <w:divBdr>
        <w:top w:val="none" w:sz="0" w:space="0" w:color="auto"/>
        <w:left w:val="none" w:sz="0" w:space="0" w:color="auto"/>
        <w:bottom w:val="none" w:sz="0" w:space="0" w:color="auto"/>
        <w:right w:val="none" w:sz="0" w:space="0" w:color="auto"/>
      </w:divBdr>
    </w:div>
    <w:div w:id="1349134931">
      <w:bodyDiv w:val="1"/>
      <w:marLeft w:val="0"/>
      <w:marRight w:val="0"/>
      <w:marTop w:val="0"/>
      <w:marBottom w:val="0"/>
      <w:divBdr>
        <w:top w:val="none" w:sz="0" w:space="0" w:color="auto"/>
        <w:left w:val="none" w:sz="0" w:space="0" w:color="auto"/>
        <w:bottom w:val="none" w:sz="0" w:space="0" w:color="auto"/>
        <w:right w:val="none" w:sz="0" w:space="0" w:color="auto"/>
      </w:divBdr>
    </w:div>
    <w:div w:id="1357658727">
      <w:bodyDiv w:val="1"/>
      <w:marLeft w:val="0"/>
      <w:marRight w:val="0"/>
      <w:marTop w:val="0"/>
      <w:marBottom w:val="0"/>
      <w:divBdr>
        <w:top w:val="none" w:sz="0" w:space="0" w:color="auto"/>
        <w:left w:val="none" w:sz="0" w:space="0" w:color="auto"/>
        <w:bottom w:val="none" w:sz="0" w:space="0" w:color="auto"/>
        <w:right w:val="none" w:sz="0" w:space="0" w:color="auto"/>
      </w:divBdr>
    </w:div>
    <w:div w:id="1361511275">
      <w:bodyDiv w:val="1"/>
      <w:marLeft w:val="0"/>
      <w:marRight w:val="0"/>
      <w:marTop w:val="0"/>
      <w:marBottom w:val="0"/>
      <w:divBdr>
        <w:top w:val="none" w:sz="0" w:space="0" w:color="auto"/>
        <w:left w:val="none" w:sz="0" w:space="0" w:color="auto"/>
        <w:bottom w:val="none" w:sz="0" w:space="0" w:color="auto"/>
        <w:right w:val="none" w:sz="0" w:space="0" w:color="auto"/>
      </w:divBdr>
    </w:div>
    <w:div w:id="1361668172">
      <w:bodyDiv w:val="1"/>
      <w:marLeft w:val="0"/>
      <w:marRight w:val="0"/>
      <w:marTop w:val="0"/>
      <w:marBottom w:val="0"/>
      <w:divBdr>
        <w:top w:val="none" w:sz="0" w:space="0" w:color="auto"/>
        <w:left w:val="none" w:sz="0" w:space="0" w:color="auto"/>
        <w:bottom w:val="none" w:sz="0" w:space="0" w:color="auto"/>
        <w:right w:val="none" w:sz="0" w:space="0" w:color="auto"/>
      </w:divBdr>
    </w:div>
    <w:div w:id="1380124782">
      <w:bodyDiv w:val="1"/>
      <w:marLeft w:val="0"/>
      <w:marRight w:val="0"/>
      <w:marTop w:val="0"/>
      <w:marBottom w:val="0"/>
      <w:divBdr>
        <w:top w:val="none" w:sz="0" w:space="0" w:color="auto"/>
        <w:left w:val="none" w:sz="0" w:space="0" w:color="auto"/>
        <w:bottom w:val="none" w:sz="0" w:space="0" w:color="auto"/>
        <w:right w:val="none" w:sz="0" w:space="0" w:color="auto"/>
      </w:divBdr>
    </w:div>
    <w:div w:id="1394935560">
      <w:bodyDiv w:val="1"/>
      <w:marLeft w:val="0"/>
      <w:marRight w:val="0"/>
      <w:marTop w:val="0"/>
      <w:marBottom w:val="0"/>
      <w:divBdr>
        <w:top w:val="none" w:sz="0" w:space="0" w:color="auto"/>
        <w:left w:val="none" w:sz="0" w:space="0" w:color="auto"/>
        <w:bottom w:val="none" w:sz="0" w:space="0" w:color="auto"/>
        <w:right w:val="none" w:sz="0" w:space="0" w:color="auto"/>
      </w:divBdr>
    </w:div>
    <w:div w:id="1398169243">
      <w:bodyDiv w:val="1"/>
      <w:marLeft w:val="0"/>
      <w:marRight w:val="0"/>
      <w:marTop w:val="0"/>
      <w:marBottom w:val="0"/>
      <w:divBdr>
        <w:top w:val="none" w:sz="0" w:space="0" w:color="auto"/>
        <w:left w:val="none" w:sz="0" w:space="0" w:color="auto"/>
        <w:bottom w:val="none" w:sz="0" w:space="0" w:color="auto"/>
        <w:right w:val="none" w:sz="0" w:space="0" w:color="auto"/>
      </w:divBdr>
    </w:div>
    <w:div w:id="1398896206">
      <w:bodyDiv w:val="1"/>
      <w:marLeft w:val="0"/>
      <w:marRight w:val="0"/>
      <w:marTop w:val="0"/>
      <w:marBottom w:val="0"/>
      <w:divBdr>
        <w:top w:val="none" w:sz="0" w:space="0" w:color="auto"/>
        <w:left w:val="none" w:sz="0" w:space="0" w:color="auto"/>
        <w:bottom w:val="none" w:sz="0" w:space="0" w:color="auto"/>
        <w:right w:val="none" w:sz="0" w:space="0" w:color="auto"/>
      </w:divBdr>
    </w:div>
    <w:div w:id="1400051749">
      <w:bodyDiv w:val="1"/>
      <w:marLeft w:val="0"/>
      <w:marRight w:val="0"/>
      <w:marTop w:val="0"/>
      <w:marBottom w:val="0"/>
      <w:divBdr>
        <w:top w:val="none" w:sz="0" w:space="0" w:color="auto"/>
        <w:left w:val="none" w:sz="0" w:space="0" w:color="auto"/>
        <w:bottom w:val="none" w:sz="0" w:space="0" w:color="auto"/>
        <w:right w:val="none" w:sz="0" w:space="0" w:color="auto"/>
      </w:divBdr>
    </w:div>
    <w:div w:id="1401749974">
      <w:bodyDiv w:val="1"/>
      <w:marLeft w:val="0"/>
      <w:marRight w:val="0"/>
      <w:marTop w:val="0"/>
      <w:marBottom w:val="0"/>
      <w:divBdr>
        <w:top w:val="none" w:sz="0" w:space="0" w:color="auto"/>
        <w:left w:val="none" w:sz="0" w:space="0" w:color="auto"/>
        <w:bottom w:val="none" w:sz="0" w:space="0" w:color="auto"/>
        <w:right w:val="none" w:sz="0" w:space="0" w:color="auto"/>
      </w:divBdr>
    </w:div>
    <w:div w:id="1408578258">
      <w:bodyDiv w:val="1"/>
      <w:marLeft w:val="0"/>
      <w:marRight w:val="0"/>
      <w:marTop w:val="0"/>
      <w:marBottom w:val="0"/>
      <w:divBdr>
        <w:top w:val="none" w:sz="0" w:space="0" w:color="auto"/>
        <w:left w:val="none" w:sz="0" w:space="0" w:color="auto"/>
        <w:bottom w:val="none" w:sz="0" w:space="0" w:color="auto"/>
        <w:right w:val="none" w:sz="0" w:space="0" w:color="auto"/>
      </w:divBdr>
    </w:div>
    <w:div w:id="1412047198">
      <w:bodyDiv w:val="1"/>
      <w:marLeft w:val="0"/>
      <w:marRight w:val="0"/>
      <w:marTop w:val="0"/>
      <w:marBottom w:val="0"/>
      <w:divBdr>
        <w:top w:val="none" w:sz="0" w:space="0" w:color="auto"/>
        <w:left w:val="none" w:sz="0" w:space="0" w:color="auto"/>
        <w:bottom w:val="none" w:sz="0" w:space="0" w:color="auto"/>
        <w:right w:val="none" w:sz="0" w:space="0" w:color="auto"/>
      </w:divBdr>
    </w:div>
    <w:div w:id="1415318833">
      <w:bodyDiv w:val="1"/>
      <w:marLeft w:val="0"/>
      <w:marRight w:val="0"/>
      <w:marTop w:val="0"/>
      <w:marBottom w:val="0"/>
      <w:divBdr>
        <w:top w:val="none" w:sz="0" w:space="0" w:color="auto"/>
        <w:left w:val="none" w:sz="0" w:space="0" w:color="auto"/>
        <w:bottom w:val="none" w:sz="0" w:space="0" w:color="auto"/>
        <w:right w:val="none" w:sz="0" w:space="0" w:color="auto"/>
      </w:divBdr>
    </w:div>
    <w:div w:id="1415591581">
      <w:bodyDiv w:val="1"/>
      <w:marLeft w:val="0"/>
      <w:marRight w:val="0"/>
      <w:marTop w:val="0"/>
      <w:marBottom w:val="0"/>
      <w:divBdr>
        <w:top w:val="none" w:sz="0" w:space="0" w:color="auto"/>
        <w:left w:val="none" w:sz="0" w:space="0" w:color="auto"/>
        <w:bottom w:val="none" w:sz="0" w:space="0" w:color="auto"/>
        <w:right w:val="none" w:sz="0" w:space="0" w:color="auto"/>
      </w:divBdr>
    </w:div>
    <w:div w:id="1420567042">
      <w:bodyDiv w:val="1"/>
      <w:marLeft w:val="0"/>
      <w:marRight w:val="0"/>
      <w:marTop w:val="0"/>
      <w:marBottom w:val="0"/>
      <w:divBdr>
        <w:top w:val="none" w:sz="0" w:space="0" w:color="auto"/>
        <w:left w:val="none" w:sz="0" w:space="0" w:color="auto"/>
        <w:bottom w:val="none" w:sz="0" w:space="0" w:color="auto"/>
        <w:right w:val="none" w:sz="0" w:space="0" w:color="auto"/>
      </w:divBdr>
    </w:div>
    <w:div w:id="1424230831">
      <w:bodyDiv w:val="1"/>
      <w:marLeft w:val="0"/>
      <w:marRight w:val="0"/>
      <w:marTop w:val="0"/>
      <w:marBottom w:val="0"/>
      <w:divBdr>
        <w:top w:val="none" w:sz="0" w:space="0" w:color="auto"/>
        <w:left w:val="none" w:sz="0" w:space="0" w:color="auto"/>
        <w:bottom w:val="none" w:sz="0" w:space="0" w:color="auto"/>
        <w:right w:val="none" w:sz="0" w:space="0" w:color="auto"/>
      </w:divBdr>
    </w:div>
    <w:div w:id="1426655524">
      <w:bodyDiv w:val="1"/>
      <w:marLeft w:val="0"/>
      <w:marRight w:val="0"/>
      <w:marTop w:val="0"/>
      <w:marBottom w:val="0"/>
      <w:divBdr>
        <w:top w:val="none" w:sz="0" w:space="0" w:color="auto"/>
        <w:left w:val="none" w:sz="0" w:space="0" w:color="auto"/>
        <w:bottom w:val="none" w:sz="0" w:space="0" w:color="auto"/>
        <w:right w:val="none" w:sz="0" w:space="0" w:color="auto"/>
      </w:divBdr>
    </w:div>
    <w:div w:id="1431659176">
      <w:bodyDiv w:val="1"/>
      <w:marLeft w:val="0"/>
      <w:marRight w:val="0"/>
      <w:marTop w:val="0"/>
      <w:marBottom w:val="0"/>
      <w:divBdr>
        <w:top w:val="none" w:sz="0" w:space="0" w:color="auto"/>
        <w:left w:val="none" w:sz="0" w:space="0" w:color="auto"/>
        <w:bottom w:val="none" w:sz="0" w:space="0" w:color="auto"/>
        <w:right w:val="none" w:sz="0" w:space="0" w:color="auto"/>
      </w:divBdr>
    </w:div>
    <w:div w:id="1443299592">
      <w:bodyDiv w:val="1"/>
      <w:marLeft w:val="0"/>
      <w:marRight w:val="0"/>
      <w:marTop w:val="0"/>
      <w:marBottom w:val="0"/>
      <w:divBdr>
        <w:top w:val="none" w:sz="0" w:space="0" w:color="auto"/>
        <w:left w:val="none" w:sz="0" w:space="0" w:color="auto"/>
        <w:bottom w:val="none" w:sz="0" w:space="0" w:color="auto"/>
        <w:right w:val="none" w:sz="0" w:space="0" w:color="auto"/>
      </w:divBdr>
    </w:div>
    <w:div w:id="1445878463">
      <w:bodyDiv w:val="1"/>
      <w:marLeft w:val="0"/>
      <w:marRight w:val="0"/>
      <w:marTop w:val="0"/>
      <w:marBottom w:val="0"/>
      <w:divBdr>
        <w:top w:val="none" w:sz="0" w:space="0" w:color="auto"/>
        <w:left w:val="none" w:sz="0" w:space="0" w:color="auto"/>
        <w:bottom w:val="none" w:sz="0" w:space="0" w:color="auto"/>
        <w:right w:val="none" w:sz="0" w:space="0" w:color="auto"/>
      </w:divBdr>
    </w:div>
    <w:div w:id="1449200295">
      <w:bodyDiv w:val="1"/>
      <w:marLeft w:val="0"/>
      <w:marRight w:val="0"/>
      <w:marTop w:val="0"/>
      <w:marBottom w:val="0"/>
      <w:divBdr>
        <w:top w:val="none" w:sz="0" w:space="0" w:color="auto"/>
        <w:left w:val="none" w:sz="0" w:space="0" w:color="auto"/>
        <w:bottom w:val="none" w:sz="0" w:space="0" w:color="auto"/>
        <w:right w:val="none" w:sz="0" w:space="0" w:color="auto"/>
      </w:divBdr>
    </w:div>
    <w:div w:id="1453746638">
      <w:bodyDiv w:val="1"/>
      <w:marLeft w:val="0"/>
      <w:marRight w:val="0"/>
      <w:marTop w:val="0"/>
      <w:marBottom w:val="0"/>
      <w:divBdr>
        <w:top w:val="none" w:sz="0" w:space="0" w:color="auto"/>
        <w:left w:val="none" w:sz="0" w:space="0" w:color="auto"/>
        <w:bottom w:val="none" w:sz="0" w:space="0" w:color="auto"/>
        <w:right w:val="none" w:sz="0" w:space="0" w:color="auto"/>
      </w:divBdr>
    </w:div>
    <w:div w:id="1454668862">
      <w:bodyDiv w:val="1"/>
      <w:marLeft w:val="0"/>
      <w:marRight w:val="0"/>
      <w:marTop w:val="0"/>
      <w:marBottom w:val="0"/>
      <w:divBdr>
        <w:top w:val="none" w:sz="0" w:space="0" w:color="auto"/>
        <w:left w:val="none" w:sz="0" w:space="0" w:color="auto"/>
        <w:bottom w:val="none" w:sz="0" w:space="0" w:color="auto"/>
        <w:right w:val="none" w:sz="0" w:space="0" w:color="auto"/>
      </w:divBdr>
    </w:div>
    <w:div w:id="1457597710">
      <w:bodyDiv w:val="1"/>
      <w:marLeft w:val="0"/>
      <w:marRight w:val="0"/>
      <w:marTop w:val="0"/>
      <w:marBottom w:val="0"/>
      <w:divBdr>
        <w:top w:val="none" w:sz="0" w:space="0" w:color="auto"/>
        <w:left w:val="none" w:sz="0" w:space="0" w:color="auto"/>
        <w:bottom w:val="none" w:sz="0" w:space="0" w:color="auto"/>
        <w:right w:val="none" w:sz="0" w:space="0" w:color="auto"/>
      </w:divBdr>
    </w:div>
    <w:div w:id="1459224991">
      <w:bodyDiv w:val="1"/>
      <w:marLeft w:val="0"/>
      <w:marRight w:val="0"/>
      <w:marTop w:val="0"/>
      <w:marBottom w:val="0"/>
      <w:divBdr>
        <w:top w:val="none" w:sz="0" w:space="0" w:color="auto"/>
        <w:left w:val="none" w:sz="0" w:space="0" w:color="auto"/>
        <w:bottom w:val="none" w:sz="0" w:space="0" w:color="auto"/>
        <w:right w:val="none" w:sz="0" w:space="0" w:color="auto"/>
      </w:divBdr>
    </w:div>
    <w:div w:id="1473668547">
      <w:bodyDiv w:val="1"/>
      <w:marLeft w:val="0"/>
      <w:marRight w:val="0"/>
      <w:marTop w:val="0"/>
      <w:marBottom w:val="0"/>
      <w:divBdr>
        <w:top w:val="none" w:sz="0" w:space="0" w:color="auto"/>
        <w:left w:val="none" w:sz="0" w:space="0" w:color="auto"/>
        <w:bottom w:val="none" w:sz="0" w:space="0" w:color="auto"/>
        <w:right w:val="none" w:sz="0" w:space="0" w:color="auto"/>
      </w:divBdr>
    </w:div>
    <w:div w:id="1486361152">
      <w:bodyDiv w:val="1"/>
      <w:marLeft w:val="0"/>
      <w:marRight w:val="0"/>
      <w:marTop w:val="0"/>
      <w:marBottom w:val="0"/>
      <w:divBdr>
        <w:top w:val="none" w:sz="0" w:space="0" w:color="auto"/>
        <w:left w:val="none" w:sz="0" w:space="0" w:color="auto"/>
        <w:bottom w:val="none" w:sz="0" w:space="0" w:color="auto"/>
        <w:right w:val="none" w:sz="0" w:space="0" w:color="auto"/>
      </w:divBdr>
    </w:div>
    <w:div w:id="1486968912">
      <w:bodyDiv w:val="1"/>
      <w:marLeft w:val="0"/>
      <w:marRight w:val="0"/>
      <w:marTop w:val="0"/>
      <w:marBottom w:val="0"/>
      <w:divBdr>
        <w:top w:val="none" w:sz="0" w:space="0" w:color="auto"/>
        <w:left w:val="none" w:sz="0" w:space="0" w:color="auto"/>
        <w:bottom w:val="none" w:sz="0" w:space="0" w:color="auto"/>
        <w:right w:val="none" w:sz="0" w:space="0" w:color="auto"/>
      </w:divBdr>
    </w:div>
    <w:div w:id="1491941549">
      <w:bodyDiv w:val="1"/>
      <w:marLeft w:val="0"/>
      <w:marRight w:val="0"/>
      <w:marTop w:val="0"/>
      <w:marBottom w:val="0"/>
      <w:divBdr>
        <w:top w:val="none" w:sz="0" w:space="0" w:color="auto"/>
        <w:left w:val="none" w:sz="0" w:space="0" w:color="auto"/>
        <w:bottom w:val="none" w:sz="0" w:space="0" w:color="auto"/>
        <w:right w:val="none" w:sz="0" w:space="0" w:color="auto"/>
      </w:divBdr>
    </w:div>
    <w:div w:id="1494950569">
      <w:bodyDiv w:val="1"/>
      <w:marLeft w:val="0"/>
      <w:marRight w:val="0"/>
      <w:marTop w:val="0"/>
      <w:marBottom w:val="0"/>
      <w:divBdr>
        <w:top w:val="none" w:sz="0" w:space="0" w:color="auto"/>
        <w:left w:val="none" w:sz="0" w:space="0" w:color="auto"/>
        <w:bottom w:val="none" w:sz="0" w:space="0" w:color="auto"/>
        <w:right w:val="none" w:sz="0" w:space="0" w:color="auto"/>
      </w:divBdr>
    </w:div>
    <w:div w:id="1498494766">
      <w:bodyDiv w:val="1"/>
      <w:marLeft w:val="0"/>
      <w:marRight w:val="0"/>
      <w:marTop w:val="0"/>
      <w:marBottom w:val="0"/>
      <w:divBdr>
        <w:top w:val="none" w:sz="0" w:space="0" w:color="auto"/>
        <w:left w:val="none" w:sz="0" w:space="0" w:color="auto"/>
        <w:bottom w:val="none" w:sz="0" w:space="0" w:color="auto"/>
        <w:right w:val="none" w:sz="0" w:space="0" w:color="auto"/>
      </w:divBdr>
    </w:div>
    <w:div w:id="1498888889">
      <w:bodyDiv w:val="1"/>
      <w:marLeft w:val="0"/>
      <w:marRight w:val="0"/>
      <w:marTop w:val="0"/>
      <w:marBottom w:val="0"/>
      <w:divBdr>
        <w:top w:val="none" w:sz="0" w:space="0" w:color="auto"/>
        <w:left w:val="none" w:sz="0" w:space="0" w:color="auto"/>
        <w:bottom w:val="none" w:sz="0" w:space="0" w:color="auto"/>
        <w:right w:val="none" w:sz="0" w:space="0" w:color="auto"/>
      </w:divBdr>
    </w:div>
    <w:div w:id="1499345804">
      <w:bodyDiv w:val="1"/>
      <w:marLeft w:val="0"/>
      <w:marRight w:val="0"/>
      <w:marTop w:val="0"/>
      <w:marBottom w:val="0"/>
      <w:divBdr>
        <w:top w:val="none" w:sz="0" w:space="0" w:color="auto"/>
        <w:left w:val="none" w:sz="0" w:space="0" w:color="auto"/>
        <w:bottom w:val="none" w:sz="0" w:space="0" w:color="auto"/>
        <w:right w:val="none" w:sz="0" w:space="0" w:color="auto"/>
      </w:divBdr>
    </w:div>
    <w:div w:id="1502428087">
      <w:bodyDiv w:val="1"/>
      <w:marLeft w:val="0"/>
      <w:marRight w:val="0"/>
      <w:marTop w:val="0"/>
      <w:marBottom w:val="0"/>
      <w:divBdr>
        <w:top w:val="none" w:sz="0" w:space="0" w:color="auto"/>
        <w:left w:val="none" w:sz="0" w:space="0" w:color="auto"/>
        <w:bottom w:val="none" w:sz="0" w:space="0" w:color="auto"/>
        <w:right w:val="none" w:sz="0" w:space="0" w:color="auto"/>
      </w:divBdr>
    </w:div>
    <w:div w:id="1508791103">
      <w:bodyDiv w:val="1"/>
      <w:marLeft w:val="0"/>
      <w:marRight w:val="0"/>
      <w:marTop w:val="0"/>
      <w:marBottom w:val="0"/>
      <w:divBdr>
        <w:top w:val="none" w:sz="0" w:space="0" w:color="auto"/>
        <w:left w:val="none" w:sz="0" w:space="0" w:color="auto"/>
        <w:bottom w:val="none" w:sz="0" w:space="0" w:color="auto"/>
        <w:right w:val="none" w:sz="0" w:space="0" w:color="auto"/>
      </w:divBdr>
    </w:div>
    <w:div w:id="1510218316">
      <w:bodyDiv w:val="1"/>
      <w:marLeft w:val="0"/>
      <w:marRight w:val="0"/>
      <w:marTop w:val="0"/>
      <w:marBottom w:val="0"/>
      <w:divBdr>
        <w:top w:val="none" w:sz="0" w:space="0" w:color="auto"/>
        <w:left w:val="none" w:sz="0" w:space="0" w:color="auto"/>
        <w:bottom w:val="none" w:sz="0" w:space="0" w:color="auto"/>
        <w:right w:val="none" w:sz="0" w:space="0" w:color="auto"/>
      </w:divBdr>
    </w:div>
    <w:div w:id="1510439813">
      <w:bodyDiv w:val="1"/>
      <w:marLeft w:val="0"/>
      <w:marRight w:val="0"/>
      <w:marTop w:val="0"/>
      <w:marBottom w:val="0"/>
      <w:divBdr>
        <w:top w:val="none" w:sz="0" w:space="0" w:color="auto"/>
        <w:left w:val="none" w:sz="0" w:space="0" w:color="auto"/>
        <w:bottom w:val="none" w:sz="0" w:space="0" w:color="auto"/>
        <w:right w:val="none" w:sz="0" w:space="0" w:color="auto"/>
      </w:divBdr>
    </w:div>
    <w:div w:id="1516071981">
      <w:bodyDiv w:val="1"/>
      <w:marLeft w:val="0"/>
      <w:marRight w:val="0"/>
      <w:marTop w:val="0"/>
      <w:marBottom w:val="0"/>
      <w:divBdr>
        <w:top w:val="none" w:sz="0" w:space="0" w:color="auto"/>
        <w:left w:val="none" w:sz="0" w:space="0" w:color="auto"/>
        <w:bottom w:val="none" w:sz="0" w:space="0" w:color="auto"/>
        <w:right w:val="none" w:sz="0" w:space="0" w:color="auto"/>
      </w:divBdr>
    </w:div>
    <w:div w:id="1527713798">
      <w:bodyDiv w:val="1"/>
      <w:marLeft w:val="0"/>
      <w:marRight w:val="0"/>
      <w:marTop w:val="0"/>
      <w:marBottom w:val="0"/>
      <w:divBdr>
        <w:top w:val="none" w:sz="0" w:space="0" w:color="auto"/>
        <w:left w:val="none" w:sz="0" w:space="0" w:color="auto"/>
        <w:bottom w:val="none" w:sz="0" w:space="0" w:color="auto"/>
        <w:right w:val="none" w:sz="0" w:space="0" w:color="auto"/>
      </w:divBdr>
    </w:div>
    <w:div w:id="1529022223">
      <w:bodyDiv w:val="1"/>
      <w:marLeft w:val="0"/>
      <w:marRight w:val="0"/>
      <w:marTop w:val="0"/>
      <w:marBottom w:val="0"/>
      <w:divBdr>
        <w:top w:val="none" w:sz="0" w:space="0" w:color="auto"/>
        <w:left w:val="none" w:sz="0" w:space="0" w:color="auto"/>
        <w:bottom w:val="none" w:sz="0" w:space="0" w:color="auto"/>
        <w:right w:val="none" w:sz="0" w:space="0" w:color="auto"/>
      </w:divBdr>
    </w:div>
    <w:div w:id="1537355751">
      <w:bodyDiv w:val="1"/>
      <w:marLeft w:val="0"/>
      <w:marRight w:val="0"/>
      <w:marTop w:val="0"/>
      <w:marBottom w:val="0"/>
      <w:divBdr>
        <w:top w:val="none" w:sz="0" w:space="0" w:color="auto"/>
        <w:left w:val="none" w:sz="0" w:space="0" w:color="auto"/>
        <w:bottom w:val="none" w:sz="0" w:space="0" w:color="auto"/>
        <w:right w:val="none" w:sz="0" w:space="0" w:color="auto"/>
      </w:divBdr>
    </w:div>
    <w:div w:id="1550216983">
      <w:bodyDiv w:val="1"/>
      <w:marLeft w:val="0"/>
      <w:marRight w:val="0"/>
      <w:marTop w:val="0"/>
      <w:marBottom w:val="0"/>
      <w:divBdr>
        <w:top w:val="none" w:sz="0" w:space="0" w:color="auto"/>
        <w:left w:val="none" w:sz="0" w:space="0" w:color="auto"/>
        <w:bottom w:val="none" w:sz="0" w:space="0" w:color="auto"/>
        <w:right w:val="none" w:sz="0" w:space="0" w:color="auto"/>
      </w:divBdr>
    </w:div>
    <w:div w:id="1550535681">
      <w:bodyDiv w:val="1"/>
      <w:marLeft w:val="0"/>
      <w:marRight w:val="0"/>
      <w:marTop w:val="0"/>
      <w:marBottom w:val="0"/>
      <w:divBdr>
        <w:top w:val="none" w:sz="0" w:space="0" w:color="auto"/>
        <w:left w:val="none" w:sz="0" w:space="0" w:color="auto"/>
        <w:bottom w:val="none" w:sz="0" w:space="0" w:color="auto"/>
        <w:right w:val="none" w:sz="0" w:space="0" w:color="auto"/>
      </w:divBdr>
    </w:div>
    <w:div w:id="1552813734">
      <w:bodyDiv w:val="1"/>
      <w:marLeft w:val="0"/>
      <w:marRight w:val="0"/>
      <w:marTop w:val="0"/>
      <w:marBottom w:val="0"/>
      <w:divBdr>
        <w:top w:val="none" w:sz="0" w:space="0" w:color="auto"/>
        <w:left w:val="none" w:sz="0" w:space="0" w:color="auto"/>
        <w:bottom w:val="none" w:sz="0" w:space="0" w:color="auto"/>
        <w:right w:val="none" w:sz="0" w:space="0" w:color="auto"/>
      </w:divBdr>
    </w:div>
    <w:div w:id="1564415637">
      <w:bodyDiv w:val="1"/>
      <w:marLeft w:val="0"/>
      <w:marRight w:val="0"/>
      <w:marTop w:val="0"/>
      <w:marBottom w:val="0"/>
      <w:divBdr>
        <w:top w:val="none" w:sz="0" w:space="0" w:color="auto"/>
        <w:left w:val="none" w:sz="0" w:space="0" w:color="auto"/>
        <w:bottom w:val="none" w:sz="0" w:space="0" w:color="auto"/>
        <w:right w:val="none" w:sz="0" w:space="0" w:color="auto"/>
      </w:divBdr>
    </w:div>
    <w:div w:id="1572933436">
      <w:bodyDiv w:val="1"/>
      <w:marLeft w:val="0"/>
      <w:marRight w:val="0"/>
      <w:marTop w:val="0"/>
      <w:marBottom w:val="0"/>
      <w:divBdr>
        <w:top w:val="none" w:sz="0" w:space="0" w:color="auto"/>
        <w:left w:val="none" w:sz="0" w:space="0" w:color="auto"/>
        <w:bottom w:val="none" w:sz="0" w:space="0" w:color="auto"/>
        <w:right w:val="none" w:sz="0" w:space="0" w:color="auto"/>
      </w:divBdr>
    </w:div>
    <w:div w:id="1580555490">
      <w:bodyDiv w:val="1"/>
      <w:marLeft w:val="0"/>
      <w:marRight w:val="0"/>
      <w:marTop w:val="0"/>
      <w:marBottom w:val="0"/>
      <w:divBdr>
        <w:top w:val="none" w:sz="0" w:space="0" w:color="auto"/>
        <w:left w:val="none" w:sz="0" w:space="0" w:color="auto"/>
        <w:bottom w:val="none" w:sz="0" w:space="0" w:color="auto"/>
        <w:right w:val="none" w:sz="0" w:space="0" w:color="auto"/>
      </w:divBdr>
    </w:div>
    <w:div w:id="1582520994">
      <w:bodyDiv w:val="1"/>
      <w:marLeft w:val="0"/>
      <w:marRight w:val="0"/>
      <w:marTop w:val="0"/>
      <w:marBottom w:val="0"/>
      <w:divBdr>
        <w:top w:val="none" w:sz="0" w:space="0" w:color="auto"/>
        <w:left w:val="none" w:sz="0" w:space="0" w:color="auto"/>
        <w:bottom w:val="none" w:sz="0" w:space="0" w:color="auto"/>
        <w:right w:val="none" w:sz="0" w:space="0" w:color="auto"/>
      </w:divBdr>
    </w:div>
    <w:div w:id="1596549797">
      <w:bodyDiv w:val="1"/>
      <w:marLeft w:val="0"/>
      <w:marRight w:val="0"/>
      <w:marTop w:val="0"/>
      <w:marBottom w:val="0"/>
      <w:divBdr>
        <w:top w:val="none" w:sz="0" w:space="0" w:color="auto"/>
        <w:left w:val="none" w:sz="0" w:space="0" w:color="auto"/>
        <w:bottom w:val="none" w:sz="0" w:space="0" w:color="auto"/>
        <w:right w:val="none" w:sz="0" w:space="0" w:color="auto"/>
      </w:divBdr>
    </w:div>
    <w:div w:id="1597248288">
      <w:bodyDiv w:val="1"/>
      <w:marLeft w:val="0"/>
      <w:marRight w:val="0"/>
      <w:marTop w:val="0"/>
      <w:marBottom w:val="0"/>
      <w:divBdr>
        <w:top w:val="none" w:sz="0" w:space="0" w:color="auto"/>
        <w:left w:val="none" w:sz="0" w:space="0" w:color="auto"/>
        <w:bottom w:val="none" w:sz="0" w:space="0" w:color="auto"/>
        <w:right w:val="none" w:sz="0" w:space="0" w:color="auto"/>
      </w:divBdr>
    </w:div>
    <w:div w:id="1598556614">
      <w:bodyDiv w:val="1"/>
      <w:marLeft w:val="0"/>
      <w:marRight w:val="0"/>
      <w:marTop w:val="0"/>
      <w:marBottom w:val="0"/>
      <w:divBdr>
        <w:top w:val="none" w:sz="0" w:space="0" w:color="auto"/>
        <w:left w:val="none" w:sz="0" w:space="0" w:color="auto"/>
        <w:bottom w:val="none" w:sz="0" w:space="0" w:color="auto"/>
        <w:right w:val="none" w:sz="0" w:space="0" w:color="auto"/>
      </w:divBdr>
    </w:div>
    <w:div w:id="1605456631">
      <w:bodyDiv w:val="1"/>
      <w:marLeft w:val="0"/>
      <w:marRight w:val="0"/>
      <w:marTop w:val="0"/>
      <w:marBottom w:val="0"/>
      <w:divBdr>
        <w:top w:val="none" w:sz="0" w:space="0" w:color="auto"/>
        <w:left w:val="none" w:sz="0" w:space="0" w:color="auto"/>
        <w:bottom w:val="none" w:sz="0" w:space="0" w:color="auto"/>
        <w:right w:val="none" w:sz="0" w:space="0" w:color="auto"/>
      </w:divBdr>
    </w:div>
    <w:div w:id="1609267020">
      <w:bodyDiv w:val="1"/>
      <w:marLeft w:val="0"/>
      <w:marRight w:val="0"/>
      <w:marTop w:val="0"/>
      <w:marBottom w:val="0"/>
      <w:divBdr>
        <w:top w:val="none" w:sz="0" w:space="0" w:color="auto"/>
        <w:left w:val="none" w:sz="0" w:space="0" w:color="auto"/>
        <w:bottom w:val="none" w:sz="0" w:space="0" w:color="auto"/>
        <w:right w:val="none" w:sz="0" w:space="0" w:color="auto"/>
      </w:divBdr>
    </w:div>
    <w:div w:id="1613779814">
      <w:bodyDiv w:val="1"/>
      <w:marLeft w:val="0"/>
      <w:marRight w:val="0"/>
      <w:marTop w:val="0"/>
      <w:marBottom w:val="0"/>
      <w:divBdr>
        <w:top w:val="none" w:sz="0" w:space="0" w:color="auto"/>
        <w:left w:val="none" w:sz="0" w:space="0" w:color="auto"/>
        <w:bottom w:val="none" w:sz="0" w:space="0" w:color="auto"/>
        <w:right w:val="none" w:sz="0" w:space="0" w:color="auto"/>
      </w:divBdr>
    </w:div>
    <w:div w:id="1615363334">
      <w:bodyDiv w:val="1"/>
      <w:marLeft w:val="0"/>
      <w:marRight w:val="0"/>
      <w:marTop w:val="0"/>
      <w:marBottom w:val="0"/>
      <w:divBdr>
        <w:top w:val="none" w:sz="0" w:space="0" w:color="auto"/>
        <w:left w:val="none" w:sz="0" w:space="0" w:color="auto"/>
        <w:bottom w:val="none" w:sz="0" w:space="0" w:color="auto"/>
        <w:right w:val="none" w:sz="0" w:space="0" w:color="auto"/>
      </w:divBdr>
    </w:div>
    <w:div w:id="1624262103">
      <w:bodyDiv w:val="1"/>
      <w:marLeft w:val="0"/>
      <w:marRight w:val="0"/>
      <w:marTop w:val="0"/>
      <w:marBottom w:val="0"/>
      <w:divBdr>
        <w:top w:val="none" w:sz="0" w:space="0" w:color="auto"/>
        <w:left w:val="none" w:sz="0" w:space="0" w:color="auto"/>
        <w:bottom w:val="none" w:sz="0" w:space="0" w:color="auto"/>
        <w:right w:val="none" w:sz="0" w:space="0" w:color="auto"/>
      </w:divBdr>
    </w:div>
    <w:div w:id="1631785743">
      <w:bodyDiv w:val="1"/>
      <w:marLeft w:val="0"/>
      <w:marRight w:val="0"/>
      <w:marTop w:val="0"/>
      <w:marBottom w:val="0"/>
      <w:divBdr>
        <w:top w:val="none" w:sz="0" w:space="0" w:color="auto"/>
        <w:left w:val="none" w:sz="0" w:space="0" w:color="auto"/>
        <w:bottom w:val="none" w:sz="0" w:space="0" w:color="auto"/>
        <w:right w:val="none" w:sz="0" w:space="0" w:color="auto"/>
      </w:divBdr>
    </w:div>
    <w:div w:id="1631787928">
      <w:bodyDiv w:val="1"/>
      <w:marLeft w:val="0"/>
      <w:marRight w:val="0"/>
      <w:marTop w:val="0"/>
      <w:marBottom w:val="0"/>
      <w:divBdr>
        <w:top w:val="none" w:sz="0" w:space="0" w:color="auto"/>
        <w:left w:val="none" w:sz="0" w:space="0" w:color="auto"/>
        <w:bottom w:val="none" w:sz="0" w:space="0" w:color="auto"/>
        <w:right w:val="none" w:sz="0" w:space="0" w:color="auto"/>
      </w:divBdr>
    </w:div>
    <w:div w:id="1636180257">
      <w:bodyDiv w:val="1"/>
      <w:marLeft w:val="0"/>
      <w:marRight w:val="0"/>
      <w:marTop w:val="0"/>
      <w:marBottom w:val="0"/>
      <w:divBdr>
        <w:top w:val="none" w:sz="0" w:space="0" w:color="auto"/>
        <w:left w:val="none" w:sz="0" w:space="0" w:color="auto"/>
        <w:bottom w:val="none" w:sz="0" w:space="0" w:color="auto"/>
        <w:right w:val="none" w:sz="0" w:space="0" w:color="auto"/>
      </w:divBdr>
    </w:div>
    <w:div w:id="1644037801">
      <w:bodyDiv w:val="1"/>
      <w:marLeft w:val="0"/>
      <w:marRight w:val="0"/>
      <w:marTop w:val="0"/>
      <w:marBottom w:val="0"/>
      <w:divBdr>
        <w:top w:val="none" w:sz="0" w:space="0" w:color="auto"/>
        <w:left w:val="none" w:sz="0" w:space="0" w:color="auto"/>
        <w:bottom w:val="none" w:sz="0" w:space="0" w:color="auto"/>
        <w:right w:val="none" w:sz="0" w:space="0" w:color="auto"/>
      </w:divBdr>
    </w:div>
    <w:div w:id="1644113476">
      <w:bodyDiv w:val="1"/>
      <w:marLeft w:val="0"/>
      <w:marRight w:val="0"/>
      <w:marTop w:val="0"/>
      <w:marBottom w:val="0"/>
      <w:divBdr>
        <w:top w:val="none" w:sz="0" w:space="0" w:color="auto"/>
        <w:left w:val="none" w:sz="0" w:space="0" w:color="auto"/>
        <w:bottom w:val="none" w:sz="0" w:space="0" w:color="auto"/>
        <w:right w:val="none" w:sz="0" w:space="0" w:color="auto"/>
      </w:divBdr>
    </w:div>
    <w:div w:id="1653752599">
      <w:bodyDiv w:val="1"/>
      <w:marLeft w:val="0"/>
      <w:marRight w:val="0"/>
      <w:marTop w:val="0"/>
      <w:marBottom w:val="0"/>
      <w:divBdr>
        <w:top w:val="none" w:sz="0" w:space="0" w:color="auto"/>
        <w:left w:val="none" w:sz="0" w:space="0" w:color="auto"/>
        <w:bottom w:val="none" w:sz="0" w:space="0" w:color="auto"/>
        <w:right w:val="none" w:sz="0" w:space="0" w:color="auto"/>
      </w:divBdr>
    </w:div>
    <w:div w:id="1662387247">
      <w:bodyDiv w:val="1"/>
      <w:marLeft w:val="0"/>
      <w:marRight w:val="0"/>
      <w:marTop w:val="0"/>
      <w:marBottom w:val="0"/>
      <w:divBdr>
        <w:top w:val="none" w:sz="0" w:space="0" w:color="auto"/>
        <w:left w:val="none" w:sz="0" w:space="0" w:color="auto"/>
        <w:bottom w:val="none" w:sz="0" w:space="0" w:color="auto"/>
        <w:right w:val="none" w:sz="0" w:space="0" w:color="auto"/>
      </w:divBdr>
    </w:div>
    <w:div w:id="1664360080">
      <w:bodyDiv w:val="1"/>
      <w:marLeft w:val="0"/>
      <w:marRight w:val="0"/>
      <w:marTop w:val="0"/>
      <w:marBottom w:val="0"/>
      <w:divBdr>
        <w:top w:val="none" w:sz="0" w:space="0" w:color="auto"/>
        <w:left w:val="none" w:sz="0" w:space="0" w:color="auto"/>
        <w:bottom w:val="none" w:sz="0" w:space="0" w:color="auto"/>
        <w:right w:val="none" w:sz="0" w:space="0" w:color="auto"/>
      </w:divBdr>
    </w:div>
    <w:div w:id="1676570672">
      <w:bodyDiv w:val="1"/>
      <w:marLeft w:val="0"/>
      <w:marRight w:val="0"/>
      <w:marTop w:val="0"/>
      <w:marBottom w:val="0"/>
      <w:divBdr>
        <w:top w:val="none" w:sz="0" w:space="0" w:color="auto"/>
        <w:left w:val="none" w:sz="0" w:space="0" w:color="auto"/>
        <w:bottom w:val="none" w:sz="0" w:space="0" w:color="auto"/>
        <w:right w:val="none" w:sz="0" w:space="0" w:color="auto"/>
      </w:divBdr>
    </w:div>
    <w:div w:id="1679308956">
      <w:bodyDiv w:val="1"/>
      <w:marLeft w:val="0"/>
      <w:marRight w:val="0"/>
      <w:marTop w:val="0"/>
      <w:marBottom w:val="0"/>
      <w:divBdr>
        <w:top w:val="none" w:sz="0" w:space="0" w:color="auto"/>
        <w:left w:val="none" w:sz="0" w:space="0" w:color="auto"/>
        <w:bottom w:val="none" w:sz="0" w:space="0" w:color="auto"/>
        <w:right w:val="none" w:sz="0" w:space="0" w:color="auto"/>
      </w:divBdr>
    </w:div>
    <w:div w:id="1679624728">
      <w:bodyDiv w:val="1"/>
      <w:marLeft w:val="0"/>
      <w:marRight w:val="0"/>
      <w:marTop w:val="0"/>
      <w:marBottom w:val="0"/>
      <w:divBdr>
        <w:top w:val="none" w:sz="0" w:space="0" w:color="auto"/>
        <w:left w:val="none" w:sz="0" w:space="0" w:color="auto"/>
        <w:bottom w:val="none" w:sz="0" w:space="0" w:color="auto"/>
        <w:right w:val="none" w:sz="0" w:space="0" w:color="auto"/>
      </w:divBdr>
    </w:div>
    <w:div w:id="1680887116">
      <w:bodyDiv w:val="1"/>
      <w:marLeft w:val="0"/>
      <w:marRight w:val="0"/>
      <w:marTop w:val="0"/>
      <w:marBottom w:val="0"/>
      <w:divBdr>
        <w:top w:val="none" w:sz="0" w:space="0" w:color="auto"/>
        <w:left w:val="none" w:sz="0" w:space="0" w:color="auto"/>
        <w:bottom w:val="none" w:sz="0" w:space="0" w:color="auto"/>
        <w:right w:val="none" w:sz="0" w:space="0" w:color="auto"/>
      </w:divBdr>
    </w:div>
    <w:div w:id="1682272340">
      <w:bodyDiv w:val="1"/>
      <w:marLeft w:val="0"/>
      <w:marRight w:val="0"/>
      <w:marTop w:val="0"/>
      <w:marBottom w:val="0"/>
      <w:divBdr>
        <w:top w:val="none" w:sz="0" w:space="0" w:color="auto"/>
        <w:left w:val="none" w:sz="0" w:space="0" w:color="auto"/>
        <w:bottom w:val="none" w:sz="0" w:space="0" w:color="auto"/>
        <w:right w:val="none" w:sz="0" w:space="0" w:color="auto"/>
      </w:divBdr>
    </w:div>
    <w:div w:id="1688212836">
      <w:bodyDiv w:val="1"/>
      <w:marLeft w:val="0"/>
      <w:marRight w:val="0"/>
      <w:marTop w:val="0"/>
      <w:marBottom w:val="0"/>
      <w:divBdr>
        <w:top w:val="none" w:sz="0" w:space="0" w:color="auto"/>
        <w:left w:val="none" w:sz="0" w:space="0" w:color="auto"/>
        <w:bottom w:val="none" w:sz="0" w:space="0" w:color="auto"/>
        <w:right w:val="none" w:sz="0" w:space="0" w:color="auto"/>
      </w:divBdr>
    </w:div>
    <w:div w:id="1695182738">
      <w:bodyDiv w:val="1"/>
      <w:marLeft w:val="0"/>
      <w:marRight w:val="0"/>
      <w:marTop w:val="0"/>
      <w:marBottom w:val="0"/>
      <w:divBdr>
        <w:top w:val="none" w:sz="0" w:space="0" w:color="auto"/>
        <w:left w:val="none" w:sz="0" w:space="0" w:color="auto"/>
        <w:bottom w:val="none" w:sz="0" w:space="0" w:color="auto"/>
        <w:right w:val="none" w:sz="0" w:space="0" w:color="auto"/>
      </w:divBdr>
    </w:div>
    <w:div w:id="1697383922">
      <w:bodyDiv w:val="1"/>
      <w:marLeft w:val="0"/>
      <w:marRight w:val="0"/>
      <w:marTop w:val="0"/>
      <w:marBottom w:val="0"/>
      <w:divBdr>
        <w:top w:val="none" w:sz="0" w:space="0" w:color="auto"/>
        <w:left w:val="none" w:sz="0" w:space="0" w:color="auto"/>
        <w:bottom w:val="none" w:sz="0" w:space="0" w:color="auto"/>
        <w:right w:val="none" w:sz="0" w:space="0" w:color="auto"/>
      </w:divBdr>
    </w:div>
    <w:div w:id="1711224192">
      <w:bodyDiv w:val="1"/>
      <w:marLeft w:val="0"/>
      <w:marRight w:val="0"/>
      <w:marTop w:val="0"/>
      <w:marBottom w:val="0"/>
      <w:divBdr>
        <w:top w:val="none" w:sz="0" w:space="0" w:color="auto"/>
        <w:left w:val="none" w:sz="0" w:space="0" w:color="auto"/>
        <w:bottom w:val="none" w:sz="0" w:space="0" w:color="auto"/>
        <w:right w:val="none" w:sz="0" w:space="0" w:color="auto"/>
      </w:divBdr>
    </w:div>
    <w:div w:id="1716926562">
      <w:bodyDiv w:val="1"/>
      <w:marLeft w:val="0"/>
      <w:marRight w:val="0"/>
      <w:marTop w:val="0"/>
      <w:marBottom w:val="0"/>
      <w:divBdr>
        <w:top w:val="none" w:sz="0" w:space="0" w:color="auto"/>
        <w:left w:val="none" w:sz="0" w:space="0" w:color="auto"/>
        <w:bottom w:val="none" w:sz="0" w:space="0" w:color="auto"/>
        <w:right w:val="none" w:sz="0" w:space="0" w:color="auto"/>
      </w:divBdr>
    </w:div>
    <w:div w:id="1720086079">
      <w:bodyDiv w:val="1"/>
      <w:marLeft w:val="0"/>
      <w:marRight w:val="0"/>
      <w:marTop w:val="0"/>
      <w:marBottom w:val="0"/>
      <w:divBdr>
        <w:top w:val="none" w:sz="0" w:space="0" w:color="auto"/>
        <w:left w:val="none" w:sz="0" w:space="0" w:color="auto"/>
        <w:bottom w:val="none" w:sz="0" w:space="0" w:color="auto"/>
        <w:right w:val="none" w:sz="0" w:space="0" w:color="auto"/>
      </w:divBdr>
    </w:div>
    <w:div w:id="1723366123">
      <w:bodyDiv w:val="1"/>
      <w:marLeft w:val="0"/>
      <w:marRight w:val="0"/>
      <w:marTop w:val="0"/>
      <w:marBottom w:val="0"/>
      <w:divBdr>
        <w:top w:val="none" w:sz="0" w:space="0" w:color="auto"/>
        <w:left w:val="none" w:sz="0" w:space="0" w:color="auto"/>
        <w:bottom w:val="none" w:sz="0" w:space="0" w:color="auto"/>
        <w:right w:val="none" w:sz="0" w:space="0" w:color="auto"/>
      </w:divBdr>
    </w:div>
    <w:div w:id="1724328115">
      <w:bodyDiv w:val="1"/>
      <w:marLeft w:val="0"/>
      <w:marRight w:val="0"/>
      <w:marTop w:val="0"/>
      <w:marBottom w:val="0"/>
      <w:divBdr>
        <w:top w:val="none" w:sz="0" w:space="0" w:color="auto"/>
        <w:left w:val="none" w:sz="0" w:space="0" w:color="auto"/>
        <w:bottom w:val="none" w:sz="0" w:space="0" w:color="auto"/>
        <w:right w:val="none" w:sz="0" w:space="0" w:color="auto"/>
      </w:divBdr>
    </w:div>
    <w:div w:id="1725133238">
      <w:bodyDiv w:val="1"/>
      <w:marLeft w:val="0"/>
      <w:marRight w:val="0"/>
      <w:marTop w:val="0"/>
      <w:marBottom w:val="0"/>
      <w:divBdr>
        <w:top w:val="none" w:sz="0" w:space="0" w:color="auto"/>
        <w:left w:val="none" w:sz="0" w:space="0" w:color="auto"/>
        <w:bottom w:val="none" w:sz="0" w:space="0" w:color="auto"/>
        <w:right w:val="none" w:sz="0" w:space="0" w:color="auto"/>
      </w:divBdr>
    </w:div>
    <w:div w:id="1727217372">
      <w:bodyDiv w:val="1"/>
      <w:marLeft w:val="0"/>
      <w:marRight w:val="0"/>
      <w:marTop w:val="0"/>
      <w:marBottom w:val="0"/>
      <w:divBdr>
        <w:top w:val="none" w:sz="0" w:space="0" w:color="auto"/>
        <w:left w:val="none" w:sz="0" w:space="0" w:color="auto"/>
        <w:bottom w:val="none" w:sz="0" w:space="0" w:color="auto"/>
        <w:right w:val="none" w:sz="0" w:space="0" w:color="auto"/>
      </w:divBdr>
    </w:div>
    <w:div w:id="1728601101">
      <w:bodyDiv w:val="1"/>
      <w:marLeft w:val="0"/>
      <w:marRight w:val="0"/>
      <w:marTop w:val="0"/>
      <w:marBottom w:val="0"/>
      <w:divBdr>
        <w:top w:val="none" w:sz="0" w:space="0" w:color="auto"/>
        <w:left w:val="none" w:sz="0" w:space="0" w:color="auto"/>
        <w:bottom w:val="none" w:sz="0" w:space="0" w:color="auto"/>
        <w:right w:val="none" w:sz="0" w:space="0" w:color="auto"/>
      </w:divBdr>
    </w:div>
    <w:div w:id="1729958779">
      <w:bodyDiv w:val="1"/>
      <w:marLeft w:val="0"/>
      <w:marRight w:val="0"/>
      <w:marTop w:val="0"/>
      <w:marBottom w:val="0"/>
      <w:divBdr>
        <w:top w:val="none" w:sz="0" w:space="0" w:color="auto"/>
        <w:left w:val="none" w:sz="0" w:space="0" w:color="auto"/>
        <w:bottom w:val="none" w:sz="0" w:space="0" w:color="auto"/>
        <w:right w:val="none" w:sz="0" w:space="0" w:color="auto"/>
      </w:divBdr>
    </w:div>
    <w:div w:id="1737434326">
      <w:bodyDiv w:val="1"/>
      <w:marLeft w:val="0"/>
      <w:marRight w:val="0"/>
      <w:marTop w:val="0"/>
      <w:marBottom w:val="0"/>
      <w:divBdr>
        <w:top w:val="none" w:sz="0" w:space="0" w:color="auto"/>
        <w:left w:val="none" w:sz="0" w:space="0" w:color="auto"/>
        <w:bottom w:val="none" w:sz="0" w:space="0" w:color="auto"/>
        <w:right w:val="none" w:sz="0" w:space="0" w:color="auto"/>
      </w:divBdr>
    </w:div>
    <w:div w:id="1739591711">
      <w:bodyDiv w:val="1"/>
      <w:marLeft w:val="0"/>
      <w:marRight w:val="0"/>
      <w:marTop w:val="0"/>
      <w:marBottom w:val="0"/>
      <w:divBdr>
        <w:top w:val="none" w:sz="0" w:space="0" w:color="auto"/>
        <w:left w:val="none" w:sz="0" w:space="0" w:color="auto"/>
        <w:bottom w:val="none" w:sz="0" w:space="0" w:color="auto"/>
        <w:right w:val="none" w:sz="0" w:space="0" w:color="auto"/>
      </w:divBdr>
    </w:div>
    <w:div w:id="1746492449">
      <w:bodyDiv w:val="1"/>
      <w:marLeft w:val="0"/>
      <w:marRight w:val="0"/>
      <w:marTop w:val="0"/>
      <w:marBottom w:val="0"/>
      <w:divBdr>
        <w:top w:val="none" w:sz="0" w:space="0" w:color="auto"/>
        <w:left w:val="none" w:sz="0" w:space="0" w:color="auto"/>
        <w:bottom w:val="none" w:sz="0" w:space="0" w:color="auto"/>
        <w:right w:val="none" w:sz="0" w:space="0" w:color="auto"/>
      </w:divBdr>
    </w:div>
    <w:div w:id="1748454587">
      <w:bodyDiv w:val="1"/>
      <w:marLeft w:val="0"/>
      <w:marRight w:val="0"/>
      <w:marTop w:val="0"/>
      <w:marBottom w:val="0"/>
      <w:divBdr>
        <w:top w:val="none" w:sz="0" w:space="0" w:color="auto"/>
        <w:left w:val="none" w:sz="0" w:space="0" w:color="auto"/>
        <w:bottom w:val="none" w:sz="0" w:space="0" w:color="auto"/>
        <w:right w:val="none" w:sz="0" w:space="0" w:color="auto"/>
      </w:divBdr>
    </w:div>
    <w:div w:id="1751929809">
      <w:bodyDiv w:val="1"/>
      <w:marLeft w:val="0"/>
      <w:marRight w:val="0"/>
      <w:marTop w:val="0"/>
      <w:marBottom w:val="0"/>
      <w:divBdr>
        <w:top w:val="none" w:sz="0" w:space="0" w:color="auto"/>
        <w:left w:val="none" w:sz="0" w:space="0" w:color="auto"/>
        <w:bottom w:val="none" w:sz="0" w:space="0" w:color="auto"/>
        <w:right w:val="none" w:sz="0" w:space="0" w:color="auto"/>
      </w:divBdr>
    </w:div>
    <w:div w:id="1757438271">
      <w:bodyDiv w:val="1"/>
      <w:marLeft w:val="0"/>
      <w:marRight w:val="0"/>
      <w:marTop w:val="0"/>
      <w:marBottom w:val="0"/>
      <w:divBdr>
        <w:top w:val="none" w:sz="0" w:space="0" w:color="auto"/>
        <w:left w:val="none" w:sz="0" w:space="0" w:color="auto"/>
        <w:bottom w:val="none" w:sz="0" w:space="0" w:color="auto"/>
        <w:right w:val="none" w:sz="0" w:space="0" w:color="auto"/>
      </w:divBdr>
    </w:div>
    <w:div w:id="1769306167">
      <w:bodyDiv w:val="1"/>
      <w:marLeft w:val="0"/>
      <w:marRight w:val="0"/>
      <w:marTop w:val="0"/>
      <w:marBottom w:val="0"/>
      <w:divBdr>
        <w:top w:val="none" w:sz="0" w:space="0" w:color="auto"/>
        <w:left w:val="none" w:sz="0" w:space="0" w:color="auto"/>
        <w:bottom w:val="none" w:sz="0" w:space="0" w:color="auto"/>
        <w:right w:val="none" w:sz="0" w:space="0" w:color="auto"/>
      </w:divBdr>
    </w:div>
    <w:div w:id="1770614662">
      <w:bodyDiv w:val="1"/>
      <w:marLeft w:val="0"/>
      <w:marRight w:val="0"/>
      <w:marTop w:val="0"/>
      <w:marBottom w:val="0"/>
      <w:divBdr>
        <w:top w:val="none" w:sz="0" w:space="0" w:color="auto"/>
        <w:left w:val="none" w:sz="0" w:space="0" w:color="auto"/>
        <w:bottom w:val="none" w:sz="0" w:space="0" w:color="auto"/>
        <w:right w:val="none" w:sz="0" w:space="0" w:color="auto"/>
      </w:divBdr>
    </w:div>
    <w:div w:id="1782258959">
      <w:bodyDiv w:val="1"/>
      <w:marLeft w:val="0"/>
      <w:marRight w:val="0"/>
      <w:marTop w:val="0"/>
      <w:marBottom w:val="0"/>
      <w:divBdr>
        <w:top w:val="none" w:sz="0" w:space="0" w:color="auto"/>
        <w:left w:val="none" w:sz="0" w:space="0" w:color="auto"/>
        <w:bottom w:val="none" w:sz="0" w:space="0" w:color="auto"/>
        <w:right w:val="none" w:sz="0" w:space="0" w:color="auto"/>
      </w:divBdr>
    </w:div>
    <w:div w:id="1782917274">
      <w:bodyDiv w:val="1"/>
      <w:marLeft w:val="0"/>
      <w:marRight w:val="0"/>
      <w:marTop w:val="0"/>
      <w:marBottom w:val="0"/>
      <w:divBdr>
        <w:top w:val="none" w:sz="0" w:space="0" w:color="auto"/>
        <w:left w:val="none" w:sz="0" w:space="0" w:color="auto"/>
        <w:bottom w:val="none" w:sz="0" w:space="0" w:color="auto"/>
        <w:right w:val="none" w:sz="0" w:space="0" w:color="auto"/>
      </w:divBdr>
    </w:div>
    <w:div w:id="1785922510">
      <w:bodyDiv w:val="1"/>
      <w:marLeft w:val="0"/>
      <w:marRight w:val="0"/>
      <w:marTop w:val="0"/>
      <w:marBottom w:val="0"/>
      <w:divBdr>
        <w:top w:val="none" w:sz="0" w:space="0" w:color="auto"/>
        <w:left w:val="none" w:sz="0" w:space="0" w:color="auto"/>
        <w:bottom w:val="none" w:sz="0" w:space="0" w:color="auto"/>
        <w:right w:val="none" w:sz="0" w:space="0" w:color="auto"/>
      </w:divBdr>
    </w:div>
    <w:div w:id="1797798993">
      <w:bodyDiv w:val="1"/>
      <w:marLeft w:val="0"/>
      <w:marRight w:val="0"/>
      <w:marTop w:val="0"/>
      <w:marBottom w:val="0"/>
      <w:divBdr>
        <w:top w:val="none" w:sz="0" w:space="0" w:color="auto"/>
        <w:left w:val="none" w:sz="0" w:space="0" w:color="auto"/>
        <w:bottom w:val="none" w:sz="0" w:space="0" w:color="auto"/>
        <w:right w:val="none" w:sz="0" w:space="0" w:color="auto"/>
      </w:divBdr>
    </w:div>
    <w:div w:id="1798063260">
      <w:bodyDiv w:val="1"/>
      <w:marLeft w:val="0"/>
      <w:marRight w:val="0"/>
      <w:marTop w:val="0"/>
      <w:marBottom w:val="0"/>
      <w:divBdr>
        <w:top w:val="none" w:sz="0" w:space="0" w:color="auto"/>
        <w:left w:val="none" w:sz="0" w:space="0" w:color="auto"/>
        <w:bottom w:val="none" w:sz="0" w:space="0" w:color="auto"/>
        <w:right w:val="none" w:sz="0" w:space="0" w:color="auto"/>
      </w:divBdr>
    </w:div>
    <w:div w:id="1804614690">
      <w:bodyDiv w:val="1"/>
      <w:marLeft w:val="0"/>
      <w:marRight w:val="0"/>
      <w:marTop w:val="0"/>
      <w:marBottom w:val="0"/>
      <w:divBdr>
        <w:top w:val="none" w:sz="0" w:space="0" w:color="auto"/>
        <w:left w:val="none" w:sz="0" w:space="0" w:color="auto"/>
        <w:bottom w:val="none" w:sz="0" w:space="0" w:color="auto"/>
        <w:right w:val="none" w:sz="0" w:space="0" w:color="auto"/>
      </w:divBdr>
    </w:div>
    <w:div w:id="1806653209">
      <w:bodyDiv w:val="1"/>
      <w:marLeft w:val="0"/>
      <w:marRight w:val="0"/>
      <w:marTop w:val="0"/>
      <w:marBottom w:val="0"/>
      <w:divBdr>
        <w:top w:val="none" w:sz="0" w:space="0" w:color="auto"/>
        <w:left w:val="none" w:sz="0" w:space="0" w:color="auto"/>
        <w:bottom w:val="none" w:sz="0" w:space="0" w:color="auto"/>
        <w:right w:val="none" w:sz="0" w:space="0" w:color="auto"/>
      </w:divBdr>
    </w:div>
    <w:div w:id="1807039935">
      <w:bodyDiv w:val="1"/>
      <w:marLeft w:val="0"/>
      <w:marRight w:val="0"/>
      <w:marTop w:val="0"/>
      <w:marBottom w:val="0"/>
      <w:divBdr>
        <w:top w:val="none" w:sz="0" w:space="0" w:color="auto"/>
        <w:left w:val="none" w:sz="0" w:space="0" w:color="auto"/>
        <w:bottom w:val="none" w:sz="0" w:space="0" w:color="auto"/>
        <w:right w:val="none" w:sz="0" w:space="0" w:color="auto"/>
      </w:divBdr>
    </w:div>
    <w:div w:id="1813399237">
      <w:bodyDiv w:val="1"/>
      <w:marLeft w:val="0"/>
      <w:marRight w:val="0"/>
      <w:marTop w:val="0"/>
      <w:marBottom w:val="0"/>
      <w:divBdr>
        <w:top w:val="none" w:sz="0" w:space="0" w:color="auto"/>
        <w:left w:val="none" w:sz="0" w:space="0" w:color="auto"/>
        <w:bottom w:val="none" w:sz="0" w:space="0" w:color="auto"/>
        <w:right w:val="none" w:sz="0" w:space="0" w:color="auto"/>
      </w:divBdr>
    </w:div>
    <w:div w:id="1813714294">
      <w:bodyDiv w:val="1"/>
      <w:marLeft w:val="0"/>
      <w:marRight w:val="0"/>
      <w:marTop w:val="0"/>
      <w:marBottom w:val="0"/>
      <w:divBdr>
        <w:top w:val="none" w:sz="0" w:space="0" w:color="auto"/>
        <w:left w:val="none" w:sz="0" w:space="0" w:color="auto"/>
        <w:bottom w:val="none" w:sz="0" w:space="0" w:color="auto"/>
        <w:right w:val="none" w:sz="0" w:space="0" w:color="auto"/>
      </w:divBdr>
    </w:div>
    <w:div w:id="1814374445">
      <w:bodyDiv w:val="1"/>
      <w:marLeft w:val="0"/>
      <w:marRight w:val="0"/>
      <w:marTop w:val="0"/>
      <w:marBottom w:val="0"/>
      <w:divBdr>
        <w:top w:val="none" w:sz="0" w:space="0" w:color="auto"/>
        <w:left w:val="none" w:sz="0" w:space="0" w:color="auto"/>
        <w:bottom w:val="none" w:sz="0" w:space="0" w:color="auto"/>
        <w:right w:val="none" w:sz="0" w:space="0" w:color="auto"/>
      </w:divBdr>
    </w:div>
    <w:div w:id="1815828677">
      <w:bodyDiv w:val="1"/>
      <w:marLeft w:val="0"/>
      <w:marRight w:val="0"/>
      <w:marTop w:val="0"/>
      <w:marBottom w:val="0"/>
      <w:divBdr>
        <w:top w:val="none" w:sz="0" w:space="0" w:color="auto"/>
        <w:left w:val="none" w:sz="0" w:space="0" w:color="auto"/>
        <w:bottom w:val="none" w:sz="0" w:space="0" w:color="auto"/>
        <w:right w:val="none" w:sz="0" w:space="0" w:color="auto"/>
      </w:divBdr>
    </w:div>
    <w:div w:id="1823352333">
      <w:bodyDiv w:val="1"/>
      <w:marLeft w:val="0"/>
      <w:marRight w:val="0"/>
      <w:marTop w:val="0"/>
      <w:marBottom w:val="0"/>
      <w:divBdr>
        <w:top w:val="none" w:sz="0" w:space="0" w:color="auto"/>
        <w:left w:val="none" w:sz="0" w:space="0" w:color="auto"/>
        <w:bottom w:val="none" w:sz="0" w:space="0" w:color="auto"/>
        <w:right w:val="none" w:sz="0" w:space="0" w:color="auto"/>
      </w:divBdr>
    </w:div>
    <w:div w:id="1825121178">
      <w:bodyDiv w:val="1"/>
      <w:marLeft w:val="0"/>
      <w:marRight w:val="0"/>
      <w:marTop w:val="0"/>
      <w:marBottom w:val="0"/>
      <w:divBdr>
        <w:top w:val="none" w:sz="0" w:space="0" w:color="auto"/>
        <w:left w:val="none" w:sz="0" w:space="0" w:color="auto"/>
        <w:bottom w:val="none" w:sz="0" w:space="0" w:color="auto"/>
        <w:right w:val="none" w:sz="0" w:space="0" w:color="auto"/>
      </w:divBdr>
    </w:div>
    <w:div w:id="1829052422">
      <w:bodyDiv w:val="1"/>
      <w:marLeft w:val="0"/>
      <w:marRight w:val="0"/>
      <w:marTop w:val="0"/>
      <w:marBottom w:val="0"/>
      <w:divBdr>
        <w:top w:val="none" w:sz="0" w:space="0" w:color="auto"/>
        <w:left w:val="none" w:sz="0" w:space="0" w:color="auto"/>
        <w:bottom w:val="none" w:sz="0" w:space="0" w:color="auto"/>
        <w:right w:val="none" w:sz="0" w:space="0" w:color="auto"/>
      </w:divBdr>
    </w:div>
    <w:div w:id="1831866607">
      <w:bodyDiv w:val="1"/>
      <w:marLeft w:val="0"/>
      <w:marRight w:val="0"/>
      <w:marTop w:val="0"/>
      <w:marBottom w:val="0"/>
      <w:divBdr>
        <w:top w:val="none" w:sz="0" w:space="0" w:color="auto"/>
        <w:left w:val="none" w:sz="0" w:space="0" w:color="auto"/>
        <w:bottom w:val="none" w:sz="0" w:space="0" w:color="auto"/>
        <w:right w:val="none" w:sz="0" w:space="0" w:color="auto"/>
      </w:divBdr>
    </w:div>
    <w:div w:id="1839073779">
      <w:bodyDiv w:val="1"/>
      <w:marLeft w:val="0"/>
      <w:marRight w:val="0"/>
      <w:marTop w:val="0"/>
      <w:marBottom w:val="0"/>
      <w:divBdr>
        <w:top w:val="none" w:sz="0" w:space="0" w:color="auto"/>
        <w:left w:val="none" w:sz="0" w:space="0" w:color="auto"/>
        <w:bottom w:val="none" w:sz="0" w:space="0" w:color="auto"/>
        <w:right w:val="none" w:sz="0" w:space="0" w:color="auto"/>
      </w:divBdr>
    </w:div>
    <w:div w:id="1843816743">
      <w:bodyDiv w:val="1"/>
      <w:marLeft w:val="0"/>
      <w:marRight w:val="0"/>
      <w:marTop w:val="0"/>
      <w:marBottom w:val="0"/>
      <w:divBdr>
        <w:top w:val="none" w:sz="0" w:space="0" w:color="auto"/>
        <w:left w:val="none" w:sz="0" w:space="0" w:color="auto"/>
        <w:bottom w:val="none" w:sz="0" w:space="0" w:color="auto"/>
        <w:right w:val="none" w:sz="0" w:space="0" w:color="auto"/>
      </w:divBdr>
    </w:div>
    <w:div w:id="1852446909">
      <w:bodyDiv w:val="1"/>
      <w:marLeft w:val="0"/>
      <w:marRight w:val="0"/>
      <w:marTop w:val="0"/>
      <w:marBottom w:val="0"/>
      <w:divBdr>
        <w:top w:val="none" w:sz="0" w:space="0" w:color="auto"/>
        <w:left w:val="none" w:sz="0" w:space="0" w:color="auto"/>
        <w:bottom w:val="none" w:sz="0" w:space="0" w:color="auto"/>
        <w:right w:val="none" w:sz="0" w:space="0" w:color="auto"/>
      </w:divBdr>
    </w:div>
    <w:div w:id="1865097794">
      <w:bodyDiv w:val="1"/>
      <w:marLeft w:val="0"/>
      <w:marRight w:val="0"/>
      <w:marTop w:val="0"/>
      <w:marBottom w:val="0"/>
      <w:divBdr>
        <w:top w:val="none" w:sz="0" w:space="0" w:color="auto"/>
        <w:left w:val="none" w:sz="0" w:space="0" w:color="auto"/>
        <w:bottom w:val="none" w:sz="0" w:space="0" w:color="auto"/>
        <w:right w:val="none" w:sz="0" w:space="0" w:color="auto"/>
      </w:divBdr>
    </w:div>
    <w:div w:id="1867332413">
      <w:bodyDiv w:val="1"/>
      <w:marLeft w:val="0"/>
      <w:marRight w:val="0"/>
      <w:marTop w:val="0"/>
      <w:marBottom w:val="0"/>
      <w:divBdr>
        <w:top w:val="none" w:sz="0" w:space="0" w:color="auto"/>
        <w:left w:val="none" w:sz="0" w:space="0" w:color="auto"/>
        <w:bottom w:val="none" w:sz="0" w:space="0" w:color="auto"/>
        <w:right w:val="none" w:sz="0" w:space="0" w:color="auto"/>
      </w:divBdr>
    </w:div>
    <w:div w:id="1874532512">
      <w:bodyDiv w:val="1"/>
      <w:marLeft w:val="0"/>
      <w:marRight w:val="0"/>
      <w:marTop w:val="0"/>
      <w:marBottom w:val="0"/>
      <w:divBdr>
        <w:top w:val="none" w:sz="0" w:space="0" w:color="auto"/>
        <w:left w:val="none" w:sz="0" w:space="0" w:color="auto"/>
        <w:bottom w:val="none" w:sz="0" w:space="0" w:color="auto"/>
        <w:right w:val="none" w:sz="0" w:space="0" w:color="auto"/>
      </w:divBdr>
    </w:div>
    <w:div w:id="1875460432">
      <w:bodyDiv w:val="1"/>
      <w:marLeft w:val="0"/>
      <w:marRight w:val="0"/>
      <w:marTop w:val="0"/>
      <w:marBottom w:val="0"/>
      <w:divBdr>
        <w:top w:val="none" w:sz="0" w:space="0" w:color="auto"/>
        <w:left w:val="none" w:sz="0" w:space="0" w:color="auto"/>
        <w:bottom w:val="none" w:sz="0" w:space="0" w:color="auto"/>
        <w:right w:val="none" w:sz="0" w:space="0" w:color="auto"/>
      </w:divBdr>
    </w:div>
    <w:div w:id="1876848634">
      <w:bodyDiv w:val="1"/>
      <w:marLeft w:val="0"/>
      <w:marRight w:val="0"/>
      <w:marTop w:val="0"/>
      <w:marBottom w:val="0"/>
      <w:divBdr>
        <w:top w:val="none" w:sz="0" w:space="0" w:color="auto"/>
        <w:left w:val="none" w:sz="0" w:space="0" w:color="auto"/>
        <w:bottom w:val="none" w:sz="0" w:space="0" w:color="auto"/>
        <w:right w:val="none" w:sz="0" w:space="0" w:color="auto"/>
      </w:divBdr>
    </w:div>
    <w:div w:id="1883520203">
      <w:bodyDiv w:val="1"/>
      <w:marLeft w:val="0"/>
      <w:marRight w:val="0"/>
      <w:marTop w:val="0"/>
      <w:marBottom w:val="0"/>
      <w:divBdr>
        <w:top w:val="none" w:sz="0" w:space="0" w:color="auto"/>
        <w:left w:val="none" w:sz="0" w:space="0" w:color="auto"/>
        <w:bottom w:val="none" w:sz="0" w:space="0" w:color="auto"/>
        <w:right w:val="none" w:sz="0" w:space="0" w:color="auto"/>
      </w:divBdr>
    </w:div>
    <w:div w:id="1885289038">
      <w:bodyDiv w:val="1"/>
      <w:marLeft w:val="0"/>
      <w:marRight w:val="0"/>
      <w:marTop w:val="0"/>
      <w:marBottom w:val="0"/>
      <w:divBdr>
        <w:top w:val="none" w:sz="0" w:space="0" w:color="auto"/>
        <w:left w:val="none" w:sz="0" w:space="0" w:color="auto"/>
        <w:bottom w:val="none" w:sz="0" w:space="0" w:color="auto"/>
        <w:right w:val="none" w:sz="0" w:space="0" w:color="auto"/>
      </w:divBdr>
    </w:div>
    <w:div w:id="1889338472">
      <w:bodyDiv w:val="1"/>
      <w:marLeft w:val="0"/>
      <w:marRight w:val="0"/>
      <w:marTop w:val="0"/>
      <w:marBottom w:val="0"/>
      <w:divBdr>
        <w:top w:val="none" w:sz="0" w:space="0" w:color="auto"/>
        <w:left w:val="none" w:sz="0" w:space="0" w:color="auto"/>
        <w:bottom w:val="none" w:sz="0" w:space="0" w:color="auto"/>
        <w:right w:val="none" w:sz="0" w:space="0" w:color="auto"/>
      </w:divBdr>
    </w:div>
    <w:div w:id="1890680402">
      <w:bodyDiv w:val="1"/>
      <w:marLeft w:val="0"/>
      <w:marRight w:val="0"/>
      <w:marTop w:val="0"/>
      <w:marBottom w:val="0"/>
      <w:divBdr>
        <w:top w:val="none" w:sz="0" w:space="0" w:color="auto"/>
        <w:left w:val="none" w:sz="0" w:space="0" w:color="auto"/>
        <w:bottom w:val="none" w:sz="0" w:space="0" w:color="auto"/>
        <w:right w:val="none" w:sz="0" w:space="0" w:color="auto"/>
      </w:divBdr>
    </w:div>
    <w:div w:id="1894536918">
      <w:bodyDiv w:val="1"/>
      <w:marLeft w:val="0"/>
      <w:marRight w:val="0"/>
      <w:marTop w:val="0"/>
      <w:marBottom w:val="0"/>
      <w:divBdr>
        <w:top w:val="none" w:sz="0" w:space="0" w:color="auto"/>
        <w:left w:val="none" w:sz="0" w:space="0" w:color="auto"/>
        <w:bottom w:val="none" w:sz="0" w:space="0" w:color="auto"/>
        <w:right w:val="none" w:sz="0" w:space="0" w:color="auto"/>
      </w:divBdr>
    </w:div>
    <w:div w:id="1894802566">
      <w:bodyDiv w:val="1"/>
      <w:marLeft w:val="0"/>
      <w:marRight w:val="0"/>
      <w:marTop w:val="0"/>
      <w:marBottom w:val="0"/>
      <w:divBdr>
        <w:top w:val="none" w:sz="0" w:space="0" w:color="auto"/>
        <w:left w:val="none" w:sz="0" w:space="0" w:color="auto"/>
        <w:bottom w:val="none" w:sz="0" w:space="0" w:color="auto"/>
        <w:right w:val="none" w:sz="0" w:space="0" w:color="auto"/>
      </w:divBdr>
    </w:div>
    <w:div w:id="1904943782">
      <w:bodyDiv w:val="1"/>
      <w:marLeft w:val="0"/>
      <w:marRight w:val="0"/>
      <w:marTop w:val="0"/>
      <w:marBottom w:val="0"/>
      <w:divBdr>
        <w:top w:val="none" w:sz="0" w:space="0" w:color="auto"/>
        <w:left w:val="none" w:sz="0" w:space="0" w:color="auto"/>
        <w:bottom w:val="none" w:sz="0" w:space="0" w:color="auto"/>
        <w:right w:val="none" w:sz="0" w:space="0" w:color="auto"/>
      </w:divBdr>
    </w:div>
    <w:div w:id="1906991608">
      <w:bodyDiv w:val="1"/>
      <w:marLeft w:val="0"/>
      <w:marRight w:val="0"/>
      <w:marTop w:val="0"/>
      <w:marBottom w:val="0"/>
      <w:divBdr>
        <w:top w:val="none" w:sz="0" w:space="0" w:color="auto"/>
        <w:left w:val="none" w:sz="0" w:space="0" w:color="auto"/>
        <w:bottom w:val="none" w:sz="0" w:space="0" w:color="auto"/>
        <w:right w:val="none" w:sz="0" w:space="0" w:color="auto"/>
      </w:divBdr>
    </w:div>
    <w:div w:id="1907296785">
      <w:bodyDiv w:val="1"/>
      <w:marLeft w:val="0"/>
      <w:marRight w:val="0"/>
      <w:marTop w:val="0"/>
      <w:marBottom w:val="0"/>
      <w:divBdr>
        <w:top w:val="none" w:sz="0" w:space="0" w:color="auto"/>
        <w:left w:val="none" w:sz="0" w:space="0" w:color="auto"/>
        <w:bottom w:val="none" w:sz="0" w:space="0" w:color="auto"/>
        <w:right w:val="none" w:sz="0" w:space="0" w:color="auto"/>
      </w:divBdr>
    </w:div>
    <w:div w:id="1915696369">
      <w:bodyDiv w:val="1"/>
      <w:marLeft w:val="0"/>
      <w:marRight w:val="0"/>
      <w:marTop w:val="0"/>
      <w:marBottom w:val="0"/>
      <w:divBdr>
        <w:top w:val="none" w:sz="0" w:space="0" w:color="auto"/>
        <w:left w:val="none" w:sz="0" w:space="0" w:color="auto"/>
        <w:bottom w:val="none" w:sz="0" w:space="0" w:color="auto"/>
        <w:right w:val="none" w:sz="0" w:space="0" w:color="auto"/>
      </w:divBdr>
    </w:div>
    <w:div w:id="1922987222">
      <w:bodyDiv w:val="1"/>
      <w:marLeft w:val="0"/>
      <w:marRight w:val="0"/>
      <w:marTop w:val="0"/>
      <w:marBottom w:val="0"/>
      <w:divBdr>
        <w:top w:val="none" w:sz="0" w:space="0" w:color="auto"/>
        <w:left w:val="none" w:sz="0" w:space="0" w:color="auto"/>
        <w:bottom w:val="none" w:sz="0" w:space="0" w:color="auto"/>
        <w:right w:val="none" w:sz="0" w:space="0" w:color="auto"/>
      </w:divBdr>
    </w:div>
    <w:div w:id="1924072466">
      <w:bodyDiv w:val="1"/>
      <w:marLeft w:val="0"/>
      <w:marRight w:val="0"/>
      <w:marTop w:val="0"/>
      <w:marBottom w:val="0"/>
      <w:divBdr>
        <w:top w:val="none" w:sz="0" w:space="0" w:color="auto"/>
        <w:left w:val="none" w:sz="0" w:space="0" w:color="auto"/>
        <w:bottom w:val="none" w:sz="0" w:space="0" w:color="auto"/>
        <w:right w:val="none" w:sz="0" w:space="0" w:color="auto"/>
      </w:divBdr>
    </w:div>
    <w:div w:id="1930774212">
      <w:bodyDiv w:val="1"/>
      <w:marLeft w:val="0"/>
      <w:marRight w:val="0"/>
      <w:marTop w:val="0"/>
      <w:marBottom w:val="0"/>
      <w:divBdr>
        <w:top w:val="none" w:sz="0" w:space="0" w:color="auto"/>
        <w:left w:val="none" w:sz="0" w:space="0" w:color="auto"/>
        <w:bottom w:val="none" w:sz="0" w:space="0" w:color="auto"/>
        <w:right w:val="none" w:sz="0" w:space="0" w:color="auto"/>
      </w:divBdr>
    </w:div>
    <w:div w:id="1937788193">
      <w:bodyDiv w:val="1"/>
      <w:marLeft w:val="0"/>
      <w:marRight w:val="0"/>
      <w:marTop w:val="0"/>
      <w:marBottom w:val="0"/>
      <w:divBdr>
        <w:top w:val="none" w:sz="0" w:space="0" w:color="auto"/>
        <w:left w:val="none" w:sz="0" w:space="0" w:color="auto"/>
        <w:bottom w:val="none" w:sz="0" w:space="0" w:color="auto"/>
        <w:right w:val="none" w:sz="0" w:space="0" w:color="auto"/>
      </w:divBdr>
    </w:div>
    <w:div w:id="1939286012">
      <w:bodyDiv w:val="1"/>
      <w:marLeft w:val="0"/>
      <w:marRight w:val="0"/>
      <w:marTop w:val="0"/>
      <w:marBottom w:val="0"/>
      <w:divBdr>
        <w:top w:val="none" w:sz="0" w:space="0" w:color="auto"/>
        <w:left w:val="none" w:sz="0" w:space="0" w:color="auto"/>
        <w:bottom w:val="none" w:sz="0" w:space="0" w:color="auto"/>
        <w:right w:val="none" w:sz="0" w:space="0" w:color="auto"/>
      </w:divBdr>
    </w:div>
    <w:div w:id="1941255617">
      <w:bodyDiv w:val="1"/>
      <w:marLeft w:val="0"/>
      <w:marRight w:val="0"/>
      <w:marTop w:val="0"/>
      <w:marBottom w:val="0"/>
      <w:divBdr>
        <w:top w:val="none" w:sz="0" w:space="0" w:color="auto"/>
        <w:left w:val="none" w:sz="0" w:space="0" w:color="auto"/>
        <w:bottom w:val="none" w:sz="0" w:space="0" w:color="auto"/>
        <w:right w:val="none" w:sz="0" w:space="0" w:color="auto"/>
      </w:divBdr>
    </w:div>
    <w:div w:id="1946375489">
      <w:bodyDiv w:val="1"/>
      <w:marLeft w:val="0"/>
      <w:marRight w:val="0"/>
      <w:marTop w:val="0"/>
      <w:marBottom w:val="0"/>
      <w:divBdr>
        <w:top w:val="none" w:sz="0" w:space="0" w:color="auto"/>
        <w:left w:val="none" w:sz="0" w:space="0" w:color="auto"/>
        <w:bottom w:val="none" w:sz="0" w:space="0" w:color="auto"/>
        <w:right w:val="none" w:sz="0" w:space="0" w:color="auto"/>
      </w:divBdr>
    </w:div>
    <w:div w:id="1947998635">
      <w:bodyDiv w:val="1"/>
      <w:marLeft w:val="0"/>
      <w:marRight w:val="0"/>
      <w:marTop w:val="0"/>
      <w:marBottom w:val="0"/>
      <w:divBdr>
        <w:top w:val="none" w:sz="0" w:space="0" w:color="auto"/>
        <w:left w:val="none" w:sz="0" w:space="0" w:color="auto"/>
        <w:bottom w:val="none" w:sz="0" w:space="0" w:color="auto"/>
        <w:right w:val="none" w:sz="0" w:space="0" w:color="auto"/>
      </w:divBdr>
    </w:div>
    <w:div w:id="1951818738">
      <w:bodyDiv w:val="1"/>
      <w:marLeft w:val="0"/>
      <w:marRight w:val="0"/>
      <w:marTop w:val="0"/>
      <w:marBottom w:val="0"/>
      <w:divBdr>
        <w:top w:val="none" w:sz="0" w:space="0" w:color="auto"/>
        <w:left w:val="none" w:sz="0" w:space="0" w:color="auto"/>
        <w:bottom w:val="none" w:sz="0" w:space="0" w:color="auto"/>
        <w:right w:val="none" w:sz="0" w:space="0" w:color="auto"/>
      </w:divBdr>
    </w:div>
    <w:div w:id="1958876378">
      <w:bodyDiv w:val="1"/>
      <w:marLeft w:val="0"/>
      <w:marRight w:val="0"/>
      <w:marTop w:val="0"/>
      <w:marBottom w:val="0"/>
      <w:divBdr>
        <w:top w:val="none" w:sz="0" w:space="0" w:color="auto"/>
        <w:left w:val="none" w:sz="0" w:space="0" w:color="auto"/>
        <w:bottom w:val="none" w:sz="0" w:space="0" w:color="auto"/>
        <w:right w:val="none" w:sz="0" w:space="0" w:color="auto"/>
      </w:divBdr>
    </w:div>
    <w:div w:id="1963222223">
      <w:bodyDiv w:val="1"/>
      <w:marLeft w:val="0"/>
      <w:marRight w:val="0"/>
      <w:marTop w:val="0"/>
      <w:marBottom w:val="0"/>
      <w:divBdr>
        <w:top w:val="none" w:sz="0" w:space="0" w:color="auto"/>
        <w:left w:val="none" w:sz="0" w:space="0" w:color="auto"/>
        <w:bottom w:val="none" w:sz="0" w:space="0" w:color="auto"/>
        <w:right w:val="none" w:sz="0" w:space="0" w:color="auto"/>
      </w:divBdr>
    </w:div>
    <w:div w:id="1966081268">
      <w:bodyDiv w:val="1"/>
      <w:marLeft w:val="0"/>
      <w:marRight w:val="0"/>
      <w:marTop w:val="0"/>
      <w:marBottom w:val="0"/>
      <w:divBdr>
        <w:top w:val="none" w:sz="0" w:space="0" w:color="auto"/>
        <w:left w:val="none" w:sz="0" w:space="0" w:color="auto"/>
        <w:bottom w:val="none" w:sz="0" w:space="0" w:color="auto"/>
        <w:right w:val="none" w:sz="0" w:space="0" w:color="auto"/>
      </w:divBdr>
    </w:div>
    <w:div w:id="1966890030">
      <w:bodyDiv w:val="1"/>
      <w:marLeft w:val="0"/>
      <w:marRight w:val="0"/>
      <w:marTop w:val="0"/>
      <w:marBottom w:val="0"/>
      <w:divBdr>
        <w:top w:val="none" w:sz="0" w:space="0" w:color="auto"/>
        <w:left w:val="none" w:sz="0" w:space="0" w:color="auto"/>
        <w:bottom w:val="none" w:sz="0" w:space="0" w:color="auto"/>
        <w:right w:val="none" w:sz="0" w:space="0" w:color="auto"/>
      </w:divBdr>
    </w:div>
    <w:div w:id="1971469816">
      <w:bodyDiv w:val="1"/>
      <w:marLeft w:val="0"/>
      <w:marRight w:val="0"/>
      <w:marTop w:val="0"/>
      <w:marBottom w:val="0"/>
      <w:divBdr>
        <w:top w:val="none" w:sz="0" w:space="0" w:color="auto"/>
        <w:left w:val="none" w:sz="0" w:space="0" w:color="auto"/>
        <w:bottom w:val="none" w:sz="0" w:space="0" w:color="auto"/>
        <w:right w:val="none" w:sz="0" w:space="0" w:color="auto"/>
      </w:divBdr>
    </w:div>
    <w:div w:id="1973751975">
      <w:bodyDiv w:val="1"/>
      <w:marLeft w:val="0"/>
      <w:marRight w:val="0"/>
      <w:marTop w:val="0"/>
      <w:marBottom w:val="0"/>
      <w:divBdr>
        <w:top w:val="none" w:sz="0" w:space="0" w:color="auto"/>
        <w:left w:val="none" w:sz="0" w:space="0" w:color="auto"/>
        <w:bottom w:val="none" w:sz="0" w:space="0" w:color="auto"/>
        <w:right w:val="none" w:sz="0" w:space="0" w:color="auto"/>
      </w:divBdr>
    </w:div>
    <w:div w:id="1977375597">
      <w:bodyDiv w:val="1"/>
      <w:marLeft w:val="0"/>
      <w:marRight w:val="0"/>
      <w:marTop w:val="0"/>
      <w:marBottom w:val="0"/>
      <w:divBdr>
        <w:top w:val="none" w:sz="0" w:space="0" w:color="auto"/>
        <w:left w:val="none" w:sz="0" w:space="0" w:color="auto"/>
        <w:bottom w:val="none" w:sz="0" w:space="0" w:color="auto"/>
        <w:right w:val="none" w:sz="0" w:space="0" w:color="auto"/>
      </w:divBdr>
    </w:div>
    <w:div w:id="1978870437">
      <w:bodyDiv w:val="1"/>
      <w:marLeft w:val="0"/>
      <w:marRight w:val="0"/>
      <w:marTop w:val="0"/>
      <w:marBottom w:val="0"/>
      <w:divBdr>
        <w:top w:val="none" w:sz="0" w:space="0" w:color="auto"/>
        <w:left w:val="none" w:sz="0" w:space="0" w:color="auto"/>
        <w:bottom w:val="none" w:sz="0" w:space="0" w:color="auto"/>
        <w:right w:val="none" w:sz="0" w:space="0" w:color="auto"/>
      </w:divBdr>
    </w:div>
    <w:div w:id="1980113400">
      <w:bodyDiv w:val="1"/>
      <w:marLeft w:val="0"/>
      <w:marRight w:val="0"/>
      <w:marTop w:val="0"/>
      <w:marBottom w:val="0"/>
      <w:divBdr>
        <w:top w:val="none" w:sz="0" w:space="0" w:color="auto"/>
        <w:left w:val="none" w:sz="0" w:space="0" w:color="auto"/>
        <w:bottom w:val="none" w:sz="0" w:space="0" w:color="auto"/>
        <w:right w:val="none" w:sz="0" w:space="0" w:color="auto"/>
      </w:divBdr>
    </w:div>
    <w:div w:id="1981036558">
      <w:bodyDiv w:val="1"/>
      <w:marLeft w:val="0"/>
      <w:marRight w:val="0"/>
      <w:marTop w:val="0"/>
      <w:marBottom w:val="0"/>
      <w:divBdr>
        <w:top w:val="none" w:sz="0" w:space="0" w:color="auto"/>
        <w:left w:val="none" w:sz="0" w:space="0" w:color="auto"/>
        <w:bottom w:val="none" w:sz="0" w:space="0" w:color="auto"/>
        <w:right w:val="none" w:sz="0" w:space="0" w:color="auto"/>
      </w:divBdr>
    </w:div>
    <w:div w:id="1981154431">
      <w:bodyDiv w:val="1"/>
      <w:marLeft w:val="0"/>
      <w:marRight w:val="0"/>
      <w:marTop w:val="0"/>
      <w:marBottom w:val="0"/>
      <w:divBdr>
        <w:top w:val="none" w:sz="0" w:space="0" w:color="auto"/>
        <w:left w:val="none" w:sz="0" w:space="0" w:color="auto"/>
        <w:bottom w:val="none" w:sz="0" w:space="0" w:color="auto"/>
        <w:right w:val="none" w:sz="0" w:space="0" w:color="auto"/>
      </w:divBdr>
    </w:div>
    <w:div w:id="1981374801">
      <w:bodyDiv w:val="1"/>
      <w:marLeft w:val="0"/>
      <w:marRight w:val="0"/>
      <w:marTop w:val="0"/>
      <w:marBottom w:val="0"/>
      <w:divBdr>
        <w:top w:val="none" w:sz="0" w:space="0" w:color="auto"/>
        <w:left w:val="none" w:sz="0" w:space="0" w:color="auto"/>
        <w:bottom w:val="none" w:sz="0" w:space="0" w:color="auto"/>
        <w:right w:val="none" w:sz="0" w:space="0" w:color="auto"/>
      </w:divBdr>
    </w:div>
    <w:div w:id="1988825128">
      <w:bodyDiv w:val="1"/>
      <w:marLeft w:val="0"/>
      <w:marRight w:val="0"/>
      <w:marTop w:val="0"/>
      <w:marBottom w:val="0"/>
      <w:divBdr>
        <w:top w:val="none" w:sz="0" w:space="0" w:color="auto"/>
        <w:left w:val="none" w:sz="0" w:space="0" w:color="auto"/>
        <w:bottom w:val="none" w:sz="0" w:space="0" w:color="auto"/>
        <w:right w:val="none" w:sz="0" w:space="0" w:color="auto"/>
      </w:divBdr>
    </w:div>
    <w:div w:id="1989089455">
      <w:bodyDiv w:val="1"/>
      <w:marLeft w:val="0"/>
      <w:marRight w:val="0"/>
      <w:marTop w:val="0"/>
      <w:marBottom w:val="0"/>
      <w:divBdr>
        <w:top w:val="none" w:sz="0" w:space="0" w:color="auto"/>
        <w:left w:val="none" w:sz="0" w:space="0" w:color="auto"/>
        <w:bottom w:val="none" w:sz="0" w:space="0" w:color="auto"/>
        <w:right w:val="none" w:sz="0" w:space="0" w:color="auto"/>
      </w:divBdr>
    </w:div>
    <w:div w:id="1991396565">
      <w:bodyDiv w:val="1"/>
      <w:marLeft w:val="0"/>
      <w:marRight w:val="0"/>
      <w:marTop w:val="0"/>
      <w:marBottom w:val="0"/>
      <w:divBdr>
        <w:top w:val="none" w:sz="0" w:space="0" w:color="auto"/>
        <w:left w:val="none" w:sz="0" w:space="0" w:color="auto"/>
        <w:bottom w:val="none" w:sz="0" w:space="0" w:color="auto"/>
        <w:right w:val="none" w:sz="0" w:space="0" w:color="auto"/>
      </w:divBdr>
    </w:div>
    <w:div w:id="1991594156">
      <w:bodyDiv w:val="1"/>
      <w:marLeft w:val="0"/>
      <w:marRight w:val="0"/>
      <w:marTop w:val="0"/>
      <w:marBottom w:val="0"/>
      <w:divBdr>
        <w:top w:val="none" w:sz="0" w:space="0" w:color="auto"/>
        <w:left w:val="none" w:sz="0" w:space="0" w:color="auto"/>
        <w:bottom w:val="none" w:sz="0" w:space="0" w:color="auto"/>
        <w:right w:val="none" w:sz="0" w:space="0" w:color="auto"/>
      </w:divBdr>
    </w:div>
    <w:div w:id="1991640941">
      <w:bodyDiv w:val="1"/>
      <w:marLeft w:val="0"/>
      <w:marRight w:val="0"/>
      <w:marTop w:val="0"/>
      <w:marBottom w:val="0"/>
      <w:divBdr>
        <w:top w:val="none" w:sz="0" w:space="0" w:color="auto"/>
        <w:left w:val="none" w:sz="0" w:space="0" w:color="auto"/>
        <w:bottom w:val="none" w:sz="0" w:space="0" w:color="auto"/>
        <w:right w:val="none" w:sz="0" w:space="0" w:color="auto"/>
      </w:divBdr>
    </w:div>
    <w:div w:id="1991788833">
      <w:bodyDiv w:val="1"/>
      <w:marLeft w:val="0"/>
      <w:marRight w:val="0"/>
      <w:marTop w:val="0"/>
      <w:marBottom w:val="0"/>
      <w:divBdr>
        <w:top w:val="none" w:sz="0" w:space="0" w:color="auto"/>
        <w:left w:val="none" w:sz="0" w:space="0" w:color="auto"/>
        <w:bottom w:val="none" w:sz="0" w:space="0" w:color="auto"/>
        <w:right w:val="none" w:sz="0" w:space="0" w:color="auto"/>
      </w:divBdr>
    </w:div>
    <w:div w:id="1991905631">
      <w:bodyDiv w:val="1"/>
      <w:marLeft w:val="0"/>
      <w:marRight w:val="0"/>
      <w:marTop w:val="0"/>
      <w:marBottom w:val="0"/>
      <w:divBdr>
        <w:top w:val="none" w:sz="0" w:space="0" w:color="auto"/>
        <w:left w:val="none" w:sz="0" w:space="0" w:color="auto"/>
        <w:bottom w:val="none" w:sz="0" w:space="0" w:color="auto"/>
        <w:right w:val="none" w:sz="0" w:space="0" w:color="auto"/>
      </w:divBdr>
    </w:div>
    <w:div w:id="1992445395">
      <w:bodyDiv w:val="1"/>
      <w:marLeft w:val="0"/>
      <w:marRight w:val="0"/>
      <w:marTop w:val="0"/>
      <w:marBottom w:val="0"/>
      <w:divBdr>
        <w:top w:val="none" w:sz="0" w:space="0" w:color="auto"/>
        <w:left w:val="none" w:sz="0" w:space="0" w:color="auto"/>
        <w:bottom w:val="none" w:sz="0" w:space="0" w:color="auto"/>
        <w:right w:val="none" w:sz="0" w:space="0" w:color="auto"/>
      </w:divBdr>
    </w:div>
    <w:div w:id="2000233403">
      <w:bodyDiv w:val="1"/>
      <w:marLeft w:val="0"/>
      <w:marRight w:val="0"/>
      <w:marTop w:val="0"/>
      <w:marBottom w:val="0"/>
      <w:divBdr>
        <w:top w:val="none" w:sz="0" w:space="0" w:color="auto"/>
        <w:left w:val="none" w:sz="0" w:space="0" w:color="auto"/>
        <w:bottom w:val="none" w:sz="0" w:space="0" w:color="auto"/>
        <w:right w:val="none" w:sz="0" w:space="0" w:color="auto"/>
      </w:divBdr>
    </w:div>
    <w:div w:id="2004166409">
      <w:bodyDiv w:val="1"/>
      <w:marLeft w:val="0"/>
      <w:marRight w:val="0"/>
      <w:marTop w:val="0"/>
      <w:marBottom w:val="0"/>
      <w:divBdr>
        <w:top w:val="none" w:sz="0" w:space="0" w:color="auto"/>
        <w:left w:val="none" w:sz="0" w:space="0" w:color="auto"/>
        <w:bottom w:val="none" w:sz="0" w:space="0" w:color="auto"/>
        <w:right w:val="none" w:sz="0" w:space="0" w:color="auto"/>
      </w:divBdr>
    </w:div>
    <w:div w:id="2006130911">
      <w:bodyDiv w:val="1"/>
      <w:marLeft w:val="0"/>
      <w:marRight w:val="0"/>
      <w:marTop w:val="0"/>
      <w:marBottom w:val="0"/>
      <w:divBdr>
        <w:top w:val="none" w:sz="0" w:space="0" w:color="auto"/>
        <w:left w:val="none" w:sz="0" w:space="0" w:color="auto"/>
        <w:bottom w:val="none" w:sz="0" w:space="0" w:color="auto"/>
        <w:right w:val="none" w:sz="0" w:space="0" w:color="auto"/>
      </w:divBdr>
    </w:div>
    <w:div w:id="2011372803">
      <w:bodyDiv w:val="1"/>
      <w:marLeft w:val="0"/>
      <w:marRight w:val="0"/>
      <w:marTop w:val="0"/>
      <w:marBottom w:val="0"/>
      <w:divBdr>
        <w:top w:val="none" w:sz="0" w:space="0" w:color="auto"/>
        <w:left w:val="none" w:sz="0" w:space="0" w:color="auto"/>
        <w:bottom w:val="none" w:sz="0" w:space="0" w:color="auto"/>
        <w:right w:val="none" w:sz="0" w:space="0" w:color="auto"/>
      </w:divBdr>
    </w:div>
    <w:div w:id="2013725621">
      <w:bodyDiv w:val="1"/>
      <w:marLeft w:val="0"/>
      <w:marRight w:val="0"/>
      <w:marTop w:val="0"/>
      <w:marBottom w:val="0"/>
      <w:divBdr>
        <w:top w:val="none" w:sz="0" w:space="0" w:color="auto"/>
        <w:left w:val="none" w:sz="0" w:space="0" w:color="auto"/>
        <w:bottom w:val="none" w:sz="0" w:space="0" w:color="auto"/>
        <w:right w:val="none" w:sz="0" w:space="0" w:color="auto"/>
      </w:divBdr>
    </w:div>
    <w:div w:id="2016225210">
      <w:bodyDiv w:val="1"/>
      <w:marLeft w:val="0"/>
      <w:marRight w:val="0"/>
      <w:marTop w:val="0"/>
      <w:marBottom w:val="0"/>
      <w:divBdr>
        <w:top w:val="none" w:sz="0" w:space="0" w:color="auto"/>
        <w:left w:val="none" w:sz="0" w:space="0" w:color="auto"/>
        <w:bottom w:val="none" w:sz="0" w:space="0" w:color="auto"/>
        <w:right w:val="none" w:sz="0" w:space="0" w:color="auto"/>
      </w:divBdr>
    </w:div>
    <w:div w:id="2020234805">
      <w:bodyDiv w:val="1"/>
      <w:marLeft w:val="0"/>
      <w:marRight w:val="0"/>
      <w:marTop w:val="0"/>
      <w:marBottom w:val="0"/>
      <w:divBdr>
        <w:top w:val="none" w:sz="0" w:space="0" w:color="auto"/>
        <w:left w:val="none" w:sz="0" w:space="0" w:color="auto"/>
        <w:bottom w:val="none" w:sz="0" w:space="0" w:color="auto"/>
        <w:right w:val="none" w:sz="0" w:space="0" w:color="auto"/>
      </w:divBdr>
    </w:div>
    <w:div w:id="2025328302">
      <w:bodyDiv w:val="1"/>
      <w:marLeft w:val="0"/>
      <w:marRight w:val="0"/>
      <w:marTop w:val="0"/>
      <w:marBottom w:val="0"/>
      <w:divBdr>
        <w:top w:val="none" w:sz="0" w:space="0" w:color="auto"/>
        <w:left w:val="none" w:sz="0" w:space="0" w:color="auto"/>
        <w:bottom w:val="none" w:sz="0" w:space="0" w:color="auto"/>
        <w:right w:val="none" w:sz="0" w:space="0" w:color="auto"/>
      </w:divBdr>
    </w:div>
    <w:div w:id="2026519876">
      <w:bodyDiv w:val="1"/>
      <w:marLeft w:val="0"/>
      <w:marRight w:val="0"/>
      <w:marTop w:val="0"/>
      <w:marBottom w:val="0"/>
      <w:divBdr>
        <w:top w:val="none" w:sz="0" w:space="0" w:color="auto"/>
        <w:left w:val="none" w:sz="0" w:space="0" w:color="auto"/>
        <w:bottom w:val="none" w:sz="0" w:space="0" w:color="auto"/>
        <w:right w:val="none" w:sz="0" w:space="0" w:color="auto"/>
      </w:divBdr>
    </w:div>
    <w:div w:id="2027321646">
      <w:bodyDiv w:val="1"/>
      <w:marLeft w:val="0"/>
      <w:marRight w:val="0"/>
      <w:marTop w:val="0"/>
      <w:marBottom w:val="0"/>
      <w:divBdr>
        <w:top w:val="none" w:sz="0" w:space="0" w:color="auto"/>
        <w:left w:val="none" w:sz="0" w:space="0" w:color="auto"/>
        <w:bottom w:val="none" w:sz="0" w:space="0" w:color="auto"/>
        <w:right w:val="none" w:sz="0" w:space="0" w:color="auto"/>
      </w:divBdr>
    </w:div>
    <w:div w:id="2029288594">
      <w:bodyDiv w:val="1"/>
      <w:marLeft w:val="0"/>
      <w:marRight w:val="0"/>
      <w:marTop w:val="0"/>
      <w:marBottom w:val="0"/>
      <w:divBdr>
        <w:top w:val="none" w:sz="0" w:space="0" w:color="auto"/>
        <w:left w:val="none" w:sz="0" w:space="0" w:color="auto"/>
        <w:bottom w:val="none" w:sz="0" w:space="0" w:color="auto"/>
        <w:right w:val="none" w:sz="0" w:space="0" w:color="auto"/>
      </w:divBdr>
    </w:div>
    <w:div w:id="2034839913">
      <w:bodyDiv w:val="1"/>
      <w:marLeft w:val="0"/>
      <w:marRight w:val="0"/>
      <w:marTop w:val="0"/>
      <w:marBottom w:val="0"/>
      <w:divBdr>
        <w:top w:val="none" w:sz="0" w:space="0" w:color="auto"/>
        <w:left w:val="none" w:sz="0" w:space="0" w:color="auto"/>
        <w:bottom w:val="none" w:sz="0" w:space="0" w:color="auto"/>
        <w:right w:val="none" w:sz="0" w:space="0" w:color="auto"/>
      </w:divBdr>
    </w:div>
    <w:div w:id="2036153809">
      <w:bodyDiv w:val="1"/>
      <w:marLeft w:val="0"/>
      <w:marRight w:val="0"/>
      <w:marTop w:val="0"/>
      <w:marBottom w:val="0"/>
      <w:divBdr>
        <w:top w:val="none" w:sz="0" w:space="0" w:color="auto"/>
        <w:left w:val="none" w:sz="0" w:space="0" w:color="auto"/>
        <w:bottom w:val="none" w:sz="0" w:space="0" w:color="auto"/>
        <w:right w:val="none" w:sz="0" w:space="0" w:color="auto"/>
      </w:divBdr>
    </w:div>
    <w:div w:id="2037925129">
      <w:bodyDiv w:val="1"/>
      <w:marLeft w:val="0"/>
      <w:marRight w:val="0"/>
      <w:marTop w:val="0"/>
      <w:marBottom w:val="0"/>
      <w:divBdr>
        <w:top w:val="none" w:sz="0" w:space="0" w:color="auto"/>
        <w:left w:val="none" w:sz="0" w:space="0" w:color="auto"/>
        <w:bottom w:val="none" w:sz="0" w:space="0" w:color="auto"/>
        <w:right w:val="none" w:sz="0" w:space="0" w:color="auto"/>
      </w:divBdr>
    </w:div>
    <w:div w:id="2061007068">
      <w:bodyDiv w:val="1"/>
      <w:marLeft w:val="0"/>
      <w:marRight w:val="0"/>
      <w:marTop w:val="0"/>
      <w:marBottom w:val="0"/>
      <w:divBdr>
        <w:top w:val="none" w:sz="0" w:space="0" w:color="auto"/>
        <w:left w:val="none" w:sz="0" w:space="0" w:color="auto"/>
        <w:bottom w:val="none" w:sz="0" w:space="0" w:color="auto"/>
        <w:right w:val="none" w:sz="0" w:space="0" w:color="auto"/>
      </w:divBdr>
    </w:div>
    <w:div w:id="2063406592">
      <w:bodyDiv w:val="1"/>
      <w:marLeft w:val="0"/>
      <w:marRight w:val="0"/>
      <w:marTop w:val="0"/>
      <w:marBottom w:val="0"/>
      <w:divBdr>
        <w:top w:val="none" w:sz="0" w:space="0" w:color="auto"/>
        <w:left w:val="none" w:sz="0" w:space="0" w:color="auto"/>
        <w:bottom w:val="none" w:sz="0" w:space="0" w:color="auto"/>
        <w:right w:val="none" w:sz="0" w:space="0" w:color="auto"/>
      </w:divBdr>
    </w:div>
    <w:div w:id="2064593031">
      <w:bodyDiv w:val="1"/>
      <w:marLeft w:val="0"/>
      <w:marRight w:val="0"/>
      <w:marTop w:val="0"/>
      <w:marBottom w:val="0"/>
      <w:divBdr>
        <w:top w:val="none" w:sz="0" w:space="0" w:color="auto"/>
        <w:left w:val="none" w:sz="0" w:space="0" w:color="auto"/>
        <w:bottom w:val="none" w:sz="0" w:space="0" w:color="auto"/>
        <w:right w:val="none" w:sz="0" w:space="0" w:color="auto"/>
      </w:divBdr>
    </w:div>
    <w:div w:id="2065713246">
      <w:bodyDiv w:val="1"/>
      <w:marLeft w:val="0"/>
      <w:marRight w:val="0"/>
      <w:marTop w:val="0"/>
      <w:marBottom w:val="0"/>
      <w:divBdr>
        <w:top w:val="none" w:sz="0" w:space="0" w:color="auto"/>
        <w:left w:val="none" w:sz="0" w:space="0" w:color="auto"/>
        <w:bottom w:val="none" w:sz="0" w:space="0" w:color="auto"/>
        <w:right w:val="none" w:sz="0" w:space="0" w:color="auto"/>
      </w:divBdr>
    </w:div>
    <w:div w:id="2070036615">
      <w:bodyDiv w:val="1"/>
      <w:marLeft w:val="0"/>
      <w:marRight w:val="0"/>
      <w:marTop w:val="0"/>
      <w:marBottom w:val="0"/>
      <w:divBdr>
        <w:top w:val="none" w:sz="0" w:space="0" w:color="auto"/>
        <w:left w:val="none" w:sz="0" w:space="0" w:color="auto"/>
        <w:bottom w:val="none" w:sz="0" w:space="0" w:color="auto"/>
        <w:right w:val="none" w:sz="0" w:space="0" w:color="auto"/>
      </w:divBdr>
    </w:div>
    <w:div w:id="2071884367">
      <w:bodyDiv w:val="1"/>
      <w:marLeft w:val="0"/>
      <w:marRight w:val="0"/>
      <w:marTop w:val="0"/>
      <w:marBottom w:val="0"/>
      <w:divBdr>
        <w:top w:val="none" w:sz="0" w:space="0" w:color="auto"/>
        <w:left w:val="none" w:sz="0" w:space="0" w:color="auto"/>
        <w:bottom w:val="none" w:sz="0" w:space="0" w:color="auto"/>
        <w:right w:val="none" w:sz="0" w:space="0" w:color="auto"/>
      </w:divBdr>
    </w:div>
    <w:div w:id="2072730291">
      <w:bodyDiv w:val="1"/>
      <w:marLeft w:val="0"/>
      <w:marRight w:val="0"/>
      <w:marTop w:val="0"/>
      <w:marBottom w:val="0"/>
      <w:divBdr>
        <w:top w:val="none" w:sz="0" w:space="0" w:color="auto"/>
        <w:left w:val="none" w:sz="0" w:space="0" w:color="auto"/>
        <w:bottom w:val="none" w:sz="0" w:space="0" w:color="auto"/>
        <w:right w:val="none" w:sz="0" w:space="0" w:color="auto"/>
      </w:divBdr>
    </w:div>
    <w:div w:id="2072849120">
      <w:bodyDiv w:val="1"/>
      <w:marLeft w:val="0"/>
      <w:marRight w:val="0"/>
      <w:marTop w:val="0"/>
      <w:marBottom w:val="0"/>
      <w:divBdr>
        <w:top w:val="none" w:sz="0" w:space="0" w:color="auto"/>
        <w:left w:val="none" w:sz="0" w:space="0" w:color="auto"/>
        <w:bottom w:val="none" w:sz="0" w:space="0" w:color="auto"/>
        <w:right w:val="none" w:sz="0" w:space="0" w:color="auto"/>
      </w:divBdr>
    </w:div>
    <w:div w:id="2073841936">
      <w:bodyDiv w:val="1"/>
      <w:marLeft w:val="0"/>
      <w:marRight w:val="0"/>
      <w:marTop w:val="0"/>
      <w:marBottom w:val="0"/>
      <w:divBdr>
        <w:top w:val="none" w:sz="0" w:space="0" w:color="auto"/>
        <w:left w:val="none" w:sz="0" w:space="0" w:color="auto"/>
        <w:bottom w:val="none" w:sz="0" w:space="0" w:color="auto"/>
        <w:right w:val="none" w:sz="0" w:space="0" w:color="auto"/>
      </w:divBdr>
    </w:div>
    <w:div w:id="2074543540">
      <w:bodyDiv w:val="1"/>
      <w:marLeft w:val="0"/>
      <w:marRight w:val="0"/>
      <w:marTop w:val="0"/>
      <w:marBottom w:val="0"/>
      <w:divBdr>
        <w:top w:val="none" w:sz="0" w:space="0" w:color="auto"/>
        <w:left w:val="none" w:sz="0" w:space="0" w:color="auto"/>
        <w:bottom w:val="none" w:sz="0" w:space="0" w:color="auto"/>
        <w:right w:val="none" w:sz="0" w:space="0" w:color="auto"/>
      </w:divBdr>
    </w:div>
    <w:div w:id="2079933201">
      <w:bodyDiv w:val="1"/>
      <w:marLeft w:val="0"/>
      <w:marRight w:val="0"/>
      <w:marTop w:val="0"/>
      <w:marBottom w:val="0"/>
      <w:divBdr>
        <w:top w:val="none" w:sz="0" w:space="0" w:color="auto"/>
        <w:left w:val="none" w:sz="0" w:space="0" w:color="auto"/>
        <w:bottom w:val="none" w:sz="0" w:space="0" w:color="auto"/>
        <w:right w:val="none" w:sz="0" w:space="0" w:color="auto"/>
      </w:divBdr>
    </w:div>
    <w:div w:id="2083408668">
      <w:bodyDiv w:val="1"/>
      <w:marLeft w:val="0"/>
      <w:marRight w:val="0"/>
      <w:marTop w:val="0"/>
      <w:marBottom w:val="0"/>
      <w:divBdr>
        <w:top w:val="none" w:sz="0" w:space="0" w:color="auto"/>
        <w:left w:val="none" w:sz="0" w:space="0" w:color="auto"/>
        <w:bottom w:val="none" w:sz="0" w:space="0" w:color="auto"/>
        <w:right w:val="none" w:sz="0" w:space="0" w:color="auto"/>
      </w:divBdr>
    </w:div>
    <w:div w:id="2084326437">
      <w:bodyDiv w:val="1"/>
      <w:marLeft w:val="0"/>
      <w:marRight w:val="0"/>
      <w:marTop w:val="0"/>
      <w:marBottom w:val="0"/>
      <w:divBdr>
        <w:top w:val="none" w:sz="0" w:space="0" w:color="auto"/>
        <w:left w:val="none" w:sz="0" w:space="0" w:color="auto"/>
        <w:bottom w:val="none" w:sz="0" w:space="0" w:color="auto"/>
        <w:right w:val="none" w:sz="0" w:space="0" w:color="auto"/>
      </w:divBdr>
    </w:div>
    <w:div w:id="2087681417">
      <w:bodyDiv w:val="1"/>
      <w:marLeft w:val="0"/>
      <w:marRight w:val="0"/>
      <w:marTop w:val="0"/>
      <w:marBottom w:val="0"/>
      <w:divBdr>
        <w:top w:val="none" w:sz="0" w:space="0" w:color="auto"/>
        <w:left w:val="none" w:sz="0" w:space="0" w:color="auto"/>
        <w:bottom w:val="none" w:sz="0" w:space="0" w:color="auto"/>
        <w:right w:val="none" w:sz="0" w:space="0" w:color="auto"/>
      </w:divBdr>
    </w:div>
    <w:div w:id="2090538147">
      <w:bodyDiv w:val="1"/>
      <w:marLeft w:val="0"/>
      <w:marRight w:val="0"/>
      <w:marTop w:val="0"/>
      <w:marBottom w:val="0"/>
      <w:divBdr>
        <w:top w:val="none" w:sz="0" w:space="0" w:color="auto"/>
        <w:left w:val="none" w:sz="0" w:space="0" w:color="auto"/>
        <w:bottom w:val="none" w:sz="0" w:space="0" w:color="auto"/>
        <w:right w:val="none" w:sz="0" w:space="0" w:color="auto"/>
      </w:divBdr>
    </w:div>
    <w:div w:id="2092778833">
      <w:bodyDiv w:val="1"/>
      <w:marLeft w:val="0"/>
      <w:marRight w:val="0"/>
      <w:marTop w:val="0"/>
      <w:marBottom w:val="0"/>
      <w:divBdr>
        <w:top w:val="none" w:sz="0" w:space="0" w:color="auto"/>
        <w:left w:val="none" w:sz="0" w:space="0" w:color="auto"/>
        <w:bottom w:val="none" w:sz="0" w:space="0" w:color="auto"/>
        <w:right w:val="none" w:sz="0" w:space="0" w:color="auto"/>
      </w:divBdr>
    </w:div>
    <w:div w:id="2098095923">
      <w:bodyDiv w:val="1"/>
      <w:marLeft w:val="0"/>
      <w:marRight w:val="0"/>
      <w:marTop w:val="0"/>
      <w:marBottom w:val="0"/>
      <w:divBdr>
        <w:top w:val="none" w:sz="0" w:space="0" w:color="auto"/>
        <w:left w:val="none" w:sz="0" w:space="0" w:color="auto"/>
        <w:bottom w:val="none" w:sz="0" w:space="0" w:color="auto"/>
        <w:right w:val="none" w:sz="0" w:space="0" w:color="auto"/>
      </w:divBdr>
    </w:div>
    <w:div w:id="2099055670">
      <w:bodyDiv w:val="1"/>
      <w:marLeft w:val="0"/>
      <w:marRight w:val="0"/>
      <w:marTop w:val="0"/>
      <w:marBottom w:val="0"/>
      <w:divBdr>
        <w:top w:val="none" w:sz="0" w:space="0" w:color="auto"/>
        <w:left w:val="none" w:sz="0" w:space="0" w:color="auto"/>
        <w:bottom w:val="none" w:sz="0" w:space="0" w:color="auto"/>
        <w:right w:val="none" w:sz="0" w:space="0" w:color="auto"/>
      </w:divBdr>
    </w:div>
    <w:div w:id="2099935268">
      <w:bodyDiv w:val="1"/>
      <w:marLeft w:val="0"/>
      <w:marRight w:val="0"/>
      <w:marTop w:val="0"/>
      <w:marBottom w:val="0"/>
      <w:divBdr>
        <w:top w:val="none" w:sz="0" w:space="0" w:color="auto"/>
        <w:left w:val="none" w:sz="0" w:space="0" w:color="auto"/>
        <w:bottom w:val="none" w:sz="0" w:space="0" w:color="auto"/>
        <w:right w:val="none" w:sz="0" w:space="0" w:color="auto"/>
      </w:divBdr>
    </w:div>
    <w:div w:id="2100173000">
      <w:bodyDiv w:val="1"/>
      <w:marLeft w:val="0"/>
      <w:marRight w:val="0"/>
      <w:marTop w:val="0"/>
      <w:marBottom w:val="0"/>
      <w:divBdr>
        <w:top w:val="none" w:sz="0" w:space="0" w:color="auto"/>
        <w:left w:val="none" w:sz="0" w:space="0" w:color="auto"/>
        <w:bottom w:val="none" w:sz="0" w:space="0" w:color="auto"/>
        <w:right w:val="none" w:sz="0" w:space="0" w:color="auto"/>
      </w:divBdr>
    </w:div>
    <w:div w:id="2108957545">
      <w:bodyDiv w:val="1"/>
      <w:marLeft w:val="0"/>
      <w:marRight w:val="0"/>
      <w:marTop w:val="0"/>
      <w:marBottom w:val="0"/>
      <w:divBdr>
        <w:top w:val="none" w:sz="0" w:space="0" w:color="auto"/>
        <w:left w:val="none" w:sz="0" w:space="0" w:color="auto"/>
        <w:bottom w:val="none" w:sz="0" w:space="0" w:color="auto"/>
        <w:right w:val="none" w:sz="0" w:space="0" w:color="auto"/>
      </w:divBdr>
    </w:div>
    <w:div w:id="2120369813">
      <w:bodyDiv w:val="1"/>
      <w:marLeft w:val="0"/>
      <w:marRight w:val="0"/>
      <w:marTop w:val="0"/>
      <w:marBottom w:val="0"/>
      <w:divBdr>
        <w:top w:val="none" w:sz="0" w:space="0" w:color="auto"/>
        <w:left w:val="none" w:sz="0" w:space="0" w:color="auto"/>
        <w:bottom w:val="none" w:sz="0" w:space="0" w:color="auto"/>
        <w:right w:val="none" w:sz="0" w:space="0" w:color="auto"/>
      </w:divBdr>
    </w:div>
    <w:div w:id="2120566630">
      <w:bodyDiv w:val="1"/>
      <w:marLeft w:val="0"/>
      <w:marRight w:val="0"/>
      <w:marTop w:val="0"/>
      <w:marBottom w:val="0"/>
      <w:divBdr>
        <w:top w:val="none" w:sz="0" w:space="0" w:color="auto"/>
        <w:left w:val="none" w:sz="0" w:space="0" w:color="auto"/>
        <w:bottom w:val="none" w:sz="0" w:space="0" w:color="auto"/>
        <w:right w:val="none" w:sz="0" w:space="0" w:color="auto"/>
      </w:divBdr>
    </w:div>
    <w:div w:id="2123840178">
      <w:bodyDiv w:val="1"/>
      <w:marLeft w:val="0"/>
      <w:marRight w:val="0"/>
      <w:marTop w:val="0"/>
      <w:marBottom w:val="0"/>
      <w:divBdr>
        <w:top w:val="none" w:sz="0" w:space="0" w:color="auto"/>
        <w:left w:val="none" w:sz="0" w:space="0" w:color="auto"/>
        <w:bottom w:val="none" w:sz="0" w:space="0" w:color="auto"/>
        <w:right w:val="none" w:sz="0" w:space="0" w:color="auto"/>
      </w:divBdr>
    </w:div>
    <w:div w:id="2124301816">
      <w:bodyDiv w:val="1"/>
      <w:marLeft w:val="0"/>
      <w:marRight w:val="0"/>
      <w:marTop w:val="0"/>
      <w:marBottom w:val="0"/>
      <w:divBdr>
        <w:top w:val="none" w:sz="0" w:space="0" w:color="auto"/>
        <w:left w:val="none" w:sz="0" w:space="0" w:color="auto"/>
        <w:bottom w:val="none" w:sz="0" w:space="0" w:color="auto"/>
        <w:right w:val="none" w:sz="0" w:space="0" w:color="auto"/>
      </w:divBdr>
    </w:div>
    <w:div w:id="2128693042">
      <w:bodyDiv w:val="1"/>
      <w:marLeft w:val="0"/>
      <w:marRight w:val="0"/>
      <w:marTop w:val="0"/>
      <w:marBottom w:val="0"/>
      <w:divBdr>
        <w:top w:val="none" w:sz="0" w:space="0" w:color="auto"/>
        <w:left w:val="none" w:sz="0" w:space="0" w:color="auto"/>
        <w:bottom w:val="none" w:sz="0" w:space="0" w:color="auto"/>
        <w:right w:val="none" w:sz="0" w:space="0" w:color="auto"/>
      </w:divBdr>
    </w:div>
    <w:div w:id="2132280813">
      <w:bodyDiv w:val="1"/>
      <w:marLeft w:val="0"/>
      <w:marRight w:val="0"/>
      <w:marTop w:val="0"/>
      <w:marBottom w:val="0"/>
      <w:divBdr>
        <w:top w:val="none" w:sz="0" w:space="0" w:color="auto"/>
        <w:left w:val="none" w:sz="0" w:space="0" w:color="auto"/>
        <w:bottom w:val="none" w:sz="0" w:space="0" w:color="auto"/>
        <w:right w:val="none" w:sz="0" w:space="0" w:color="auto"/>
      </w:divBdr>
    </w:div>
    <w:div w:id="2140296987">
      <w:bodyDiv w:val="1"/>
      <w:marLeft w:val="0"/>
      <w:marRight w:val="0"/>
      <w:marTop w:val="0"/>
      <w:marBottom w:val="0"/>
      <w:divBdr>
        <w:top w:val="none" w:sz="0" w:space="0" w:color="auto"/>
        <w:left w:val="none" w:sz="0" w:space="0" w:color="auto"/>
        <w:bottom w:val="none" w:sz="0" w:space="0" w:color="auto"/>
        <w:right w:val="none" w:sz="0" w:space="0" w:color="auto"/>
      </w:divBdr>
    </w:div>
    <w:div w:id="214715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file:///C:\Users\Tatwss\Documents\A.%20Individual%20Project\Final%20Report%20DRAFT%20-%20Sam%20Kelly.docx"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ab7fa84a1369e87e6dbce100ba932ca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3effda72dd4bef701a50cfc9ae3657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Hou19</b:Tag>
    <b:SourceType>InternetSite</b:SourceType>
    <b:Guid>{43BE786A-E46D-4540-B90D-C7B31DC439AF}</b:Guid>
    <b:Title>A Brief History of GPUs</b:Title>
    <b:Year>2019</b:Year>
    <b:Author>
      <b:Author>
        <b:NameList>
          <b:Person>
            <b:Last>House</b:Last>
            <b:First>Bryan</b:First>
          </b:Person>
        </b:NameList>
      </b:Author>
    </b:Author>
    <b:ProductionCompany>Medium</b:ProductionCompany>
    <b:Month>July</b:Month>
    <b:Day>19</b:Day>
    <b:YearAccessed>2022</b:YearAccessed>
    <b:MonthAccessed>October</b:MonthAccessed>
    <b:DayAccessed>13</b:DayAccessed>
    <b:URL>https://medium.com/neuralmagic/a-brief-history-of-gpus-27122d8fd45</b:URL>
    <b:RefOrder>3</b:RefOrder>
  </b:Source>
  <b:Source>
    <b:Tag>Mar</b:Tag>
    <b:SourceType>Misc</b:SourceType>
    <b:Guid>{028010F6-5BA2-4C83-B444-81104AADE75A}</b:Guid>
    <b:Author>
      <b:Author>
        <b:NameList>
          <b:Person>
            <b:Last>Martin</b:Last>
            <b:First>Milo</b:First>
          </b:Person>
        </b:NameList>
      </b:Author>
    </b:Author>
    <b:Title>History of Processor Performance</b:Title>
    <b:Year>2012</b:Year>
    <b:City>Philadpelphia, PA</b:City>
    <b:Publisher>University of Pennsylvania </b:Publisher>
    <b:RefOrder>4</b:RefOrder>
  </b:Source>
  <b:Source>
    <b:Tag>Vud13</b:Tag>
    <b:SourceType>BookSection</b:SourceType>
    <b:Guid>{A56EE055-807B-4B70-AC02-8C41D8F0518D}</b:Guid>
    <b:Title>A Brief History and Introduction to GPGPU</b:Title>
    <b:Year>2013</b:Year>
    <b:Author>
      <b:Author>
        <b:NameList>
          <b:Person>
            <b:Last>Vuduc</b:Last>
            <b:First>Richard</b:First>
          </b:Person>
          <b:Person>
            <b:Last>Choi</b:Last>
            <b:First>Jee</b:First>
          </b:Person>
        </b:NameList>
      </b:Author>
    </b:Author>
    <b:BookTitle>Modern Accelerator Technologies for Geographic Information Science</b:BookTitle>
    <b:Pages>9-23</b:Pages>
    <b:City>New York, NY</b:City>
    <b:Publisher>Springer</b:Publisher>
    <b:RefOrder>5</b:RefOrder>
  </b:Source>
  <b:Source>
    <b:Tag>Hea22</b:Tag>
    <b:SourceType>InternetSite</b:SourceType>
    <b:Guid>{C37F7430-43D5-46BE-84B6-6C3E04938440}</b:Guid>
    <b:Title>https://www.heavy.ai/technical-glossary/gpgpu</b:Title>
    <b:Year>2022</b:Year>
    <b:Author>
      <b:Author>
        <b:Corporate>Heavy.ai</b:Corporate>
      </b:Author>
    </b:Author>
    <b:ProductionCompany>Heavy.ai</b:ProductionCompany>
    <b:YearAccessed>2022</b:YearAccessed>
    <b:MonthAccessed>October</b:MonthAccessed>
    <b:DayAccessed>13</b:DayAccessed>
    <b:URL>https://www.heavy.ai/technical-glossary/gpgpu</b:URL>
    <b:RefOrder>6</b:RefOrder>
  </b:Source>
  <b:Source>
    <b:Tag>Fed08</b:Tag>
    <b:SourceType>InternetSite</b:SourceType>
    <b:Guid>{820ACB88-514C-43E5-AAEF-2C3B45D44942}</b:Guid>
    <b:Author>
      <b:Author>
        <b:NameList>
          <b:Person>
            <b:Last>Abi-Chahla</b:Last>
            <b:First>Fedy</b:First>
          </b:Person>
        </b:NameList>
      </b:Author>
    </b:Author>
    <b:Title>Nvidia's CUDA: The End of the CPU?</b:Title>
    <b:ProductionCompany>Tom's Hardware</b:ProductionCompany>
    <b:Year>2008</b:Year>
    <b:Month>June</b:Month>
    <b:Day>18</b:Day>
    <b:YearAccessed>2022</b:YearAccessed>
    <b:MonthAccessed>October</b:MonthAccessed>
    <b:DayAccessed>8</b:DayAccessed>
    <b:URL>https://www.tomshardware.com/reviews/nvidia-cuda-gpu,1954.html</b:URL>
    <b:RefOrder>7</b:RefOrder>
  </b:Source>
  <b:Source>
    <b:Tag>Kau14</b:Tag>
    <b:SourceType>JournalArticle</b:SourceType>
    <b:Guid>{DD2AF9FF-4F11-42B4-8B9B-68ABF799D0DC}</b:Guid>
    <b:Title>A Survey on CUDA</b:Title>
    <b:Year>2014</b:Year>
    <b:Author>
      <b:Author>
        <b:NameList>
          <b:Person>
            <b:Last>Kaur</b:Last>
            <b:First>Paramkeet</b:First>
          </b:Person>
          <b:Person>
            <b:Last>Nishi</b:Last>
          </b:Person>
        </b:NameList>
      </b:Author>
    </b:Author>
    <b:JournalName>International Journal of Computer Science and Information Technologies</b:JournalName>
    <b:Pages>2210-2014</b:Pages>
    <b:Volume>5</b:Volume>
    <b:Issue>2</b:Issue>
    <b:RefOrder>8</b:RefOrder>
  </b:Source>
  <b:Source>
    <b:Tag>Gup20</b:Tag>
    <b:SourceType>DocumentFromInternetSite</b:SourceType>
    <b:Guid>{96A3E0C3-36BB-4E04-B53A-1AFD90C44F18}</b:Guid>
    <b:Title>CUDA Refresher: Getting started with CUDA</b:Title>
    <b:Year>2020</b:Year>
    <b:Author>
      <b:Author>
        <b:NameList>
          <b:Person>
            <b:Last>Gupta</b:Last>
            <b:First>Pradeep</b:First>
          </b:Person>
        </b:NameList>
      </b:Author>
    </b:Author>
    <b:Month>May</b:Month>
    <b:Day>6</b:Day>
    <b:YearAccessed>9</b:YearAccessed>
    <b:MonthAccessed>October</b:MonthAccessed>
    <b:DayAccessed>2022</b:DayAccessed>
    <b:URL>https://developer.nvidia.com/blog/cuda-refresher-getting-started-with-cuda/</b:URL>
    <b:RefOrder>9</b:RefOrder>
  </b:Source>
  <b:Source>
    <b:Tag>Gho12</b:Tag>
    <b:SourceType>JournalArticle</b:SourceType>
    <b:Guid>{97E2B653-784A-44E3-B704-684C45F40541}</b:Guid>
    <b:Title>GPGPU PROCESSING IN CUDA ARCHITECTURE</b:Title>
    <b:Year>2012</b:Year>
    <b:Author>
      <b:Author>
        <b:NameList>
          <b:Person>
            <b:Last>Ghorpade</b:Last>
            <b:First>Jayshree</b:First>
          </b:Person>
          <b:Person>
            <b:Last>Parande</b:Last>
            <b:First>Jitendra</b:First>
          </b:Person>
          <b:Person>
            <b:Last>Kulkarni</b:Last>
            <b:First>Madhura</b:First>
          </b:Person>
          <b:Person>
            <b:Last>Bawaskar</b:Last>
            <b:First>Amit</b:First>
          </b:Person>
        </b:NameList>
      </b:Author>
    </b:Author>
    <b:JournalName>An International Journal </b:JournalName>
    <b:Pages>102-115</b:Pages>
    <b:Volume>3</b:Volume>
    <b:Issue>1</b:Issue>
    <b:RefOrder>10</b:RefOrder>
  </b:Source>
  <b:Source>
    <b:Tag>Sha10</b:Tag>
    <b:SourceType>ConferenceProceedings</b:SourceType>
    <b:Guid>{63FF90FA-6E97-4DA3-A9DC-A828808A6070}</b:Guid>
    <b:Title>Performance &amp; Limitations of CUDA on GPU for Computation of Fourier Transform</b:Title>
    <b:Year>2010</b:Year>
    <b:Author>
      <b:Author>
        <b:NameList>
          <b:Person>
            <b:Last>Shan</b:Last>
            <b:First>Khyati</b:First>
          </b:Person>
        </b:NameList>
      </b:Author>
    </b:Author>
    <b:City>Princeton, NJ</b:City>
    <b:ConferenceName>National Conference on Information Scieces</b:ConferenceName>
    <b:RefOrder>11</b:RefOrder>
  </b:Source>
  <b:Source>
    <b:Tag>Khr22</b:Tag>
    <b:SourceType>InternetSite</b:SourceType>
    <b:Guid>{5C255482-C289-4714-B24D-61687DA16B49}</b:Guid>
    <b:Title>API Adpoters</b:Title>
    <b:Author>
      <b:Author>
        <b:Corporate>Khronos Group</b:Corporate>
      </b:Author>
    </b:Author>
    <b:ProductionCompany>Khronos Group</b:ProductionCompany>
    <b:YearAccessed>2022</b:YearAccessed>
    <b:MonthAccessed>October</b:MonthAccessed>
    <b:DayAccessed>14</b:DayAccessed>
    <b:URL>https://www.khronos.org/conformance/adopters/conformant-companies#opencl</b:URL>
    <b:RefOrder>12</b:RefOrder>
  </b:Source>
  <b:Source>
    <b:Tag>Ext21</b:Tag>
    <b:SourceType>InternetSite</b:SourceType>
    <b:Guid>{70F122BC-916C-47B1-8A6B-1F42BD6B560A}</b:Guid>
    <b:Author>
      <b:Author>
        <b:NameList>
          <b:Person>
            <b:Last>Exterman</b:Last>
            <b:First>Dori</b:First>
          </b:Person>
        </b:NameList>
      </b:Author>
    </b:Author>
    <b:Title>CUDA vs OpenCL: Which to Use for GPU Programming</b:Title>
    <b:ProductionCompany>Incredibuild</b:ProductionCompany>
    <b:Year>2021</b:Year>
    <b:Month>June</b:Month>
    <b:Day>7</b:Day>
    <b:YearAccessed>2022</b:YearAccessed>
    <b:MonthAccessed>October</b:MonthAccessed>
    <b:DayAccessed>14</b:DayAccessed>
    <b:URL>https://www.incredibuild.com/blog/cuda-vs-opencl-which-to-use-for-gpu-programming#:~:text=CUDA%20is%20able%20to%20run,system%20and%20most%20hardware%20varieties.</b:URL>
    <b:RefOrder>13</b:RefOrder>
  </b:Source>
  <b:Source>
    <b:Tag>All14</b:Tag>
    <b:SourceType>InternetSite</b:SourceType>
    <b:Guid>{A3E17469-E4DE-4E1F-BB32-F91270D2FD18}</b:Guid>
    <b:Title>The Differences Between Synthetic, Real World, and Hybrid Benchmarks</b:Title>
    <b:Year>2014</b:Year>
    <b:Author>
      <b:Author>
        <b:NameList>
          <b:Person>
            <b:Last>Allan</b:Last>
            <b:First>Patrick</b:First>
          </b:Person>
        </b:NameList>
      </b:Author>
    </b:Author>
    <b:ProductionCompany>lifehacker</b:ProductionCompany>
    <b:Month>November</b:Month>
    <b:Day>25</b:Day>
    <b:YearAccessed>2022</b:YearAccessed>
    <b:MonthAccessed>October</b:MonthAccessed>
    <b:DayAccessed>31</b:DayAccessed>
    <b:URL>https://lifehacker.com/the-differences-between-synthetic-real-world-and-hybr-1663435313</b:URL>
    <b:RefOrder>14</b:RefOrder>
  </b:Source>
  <b:Source>
    <b:Tag>Int22</b:Tag>
    <b:SourceType>DocumentFromInternetSite</b:SourceType>
    <b:Guid>{C73FAC36-10A5-4B6B-BDDC-A17895CD5AD7}</b:Guid>
    <b:Title>How to Properly Balance Your Components</b:Title>
    <b:YearAccessed>2022</b:YearAccessed>
    <b:MonthAccessed>October</b:MonthAccessed>
    <b:DayAccessed>22</b:DayAccessed>
    <b:URL>https://www.intel.co.uk/content/www/uk/en/gaming/resources/what-is-bottlenecking-my-pc.html</b:URL>
    <b:Author>
      <b:Author>
        <b:Corporate>Intel</b:Corporate>
      </b:Author>
    </b:Author>
    <b:RefOrder>15</b:RefOrder>
  </b:Source>
  <b:Source>
    <b:Tag>Arc22</b:Tag>
    <b:SourceType>InternetSite</b:SourceType>
    <b:Guid>{2C34D1BF-ED54-44F2-B884-B5A1DA097383}</b:Guid>
    <b:Title>CPU Frequency Scaling</b:Title>
    <b:Year>2022</b:Year>
    <b:Month>October</b:Month>
    <b:Day>18</b:Day>
    <b:YearAccessed>2022</b:YearAccessed>
    <b:MonthAccessed>October</b:MonthAccessed>
    <b:DayAccessed>22</b:DayAccessed>
    <b:URL>https://wiki.archlinux.org/title/CPU_frequency_scaling</b:URL>
    <b:Author>
      <b:Author>
        <b:Corporate>ArchLinux</b:Corporate>
      </b:Author>
    </b:Author>
    <b:ProductionCompany>Archlinux</b:ProductionCompany>
    <b:RefOrder>16</b:RefOrder>
  </b:Source>
  <b:Source>
    <b:Tag>Sof22</b:Tag>
    <b:SourceType>InternetSite</b:SourceType>
    <b:Guid>{293D764A-BF28-4008-9AF2-59B5103070E7}</b:Guid>
    <b:Author>
      <b:Author>
        <b:Corporate>Software Testing Help</b:Corporate>
      </b:Author>
    </b:Author>
    <b:Title>10 BEST FREE GPU Benchmark Software For PC In 2022</b:Title>
    <b:ProductionCompany>Software Testing Help</b:ProductionCompany>
    <b:Year>2022</b:Year>
    <b:Month>October</b:Month>
    <b:Day>15</b:Day>
    <b:YearAccessed>2022</b:YearAccessed>
    <b:MonthAccessed>October</b:MonthAccessed>
    <b:DayAccessed>22</b:DayAccessed>
    <b:URL>https://www.softwaretestinghelp.com/gpu-benchmark-software/#Conclusion</b:URL>
    <b:RefOrder>17</b:RefOrder>
  </b:Source>
  <b:Source>
    <b:Tag>Shu13</b:Tag>
    <b:SourceType>ConferenceProceedings</b:SourceType>
    <b:Guid>{4880F3CB-6B01-47B4-8E28-BB6BE9B15519}</b:Guid>
    <b:Title>2013 IEEE 27th International Symposium on Parallel and Distributed Processing</b:Title>
    <b:Year>2013</b:Year>
    <b:Author>
      <b:Author>
        <b:NameList>
          <b:Person>
            <b:Last>Shuaiwen</b:Last>
            <b:First>Song</b:First>
          </b:Person>
          <b:Person>
            <b:Last>Chunyi</b:Last>
            <b:First>Su</b:First>
          </b:Person>
          <b:Person>
            <b:Last>Barry</b:Last>
            <b:First>Rountree</b:First>
          </b:Person>
          <b:Person>
            <b:Last>Kirk</b:Last>
            <b:First>W.</b:First>
            <b:Middle>Cameron</b:Middle>
          </b:Person>
        </b:NameList>
      </b:Author>
    </b:Author>
    <b:ConferenceName>A Simplified and Accurate Model of Power-Performance Efficiency on Emergent GPU Architectures</b:ConferenceName>
    <b:City>Cambridge, MA</b:City>
    <b:RefOrder>18</b:RefOrder>
  </b:Source>
  <b:Source>
    <b:Tag>Lon15</b:Tag>
    <b:SourceType>InternetSite</b:SourceType>
    <b:Guid>{CE4C727F-49F8-4608-B566-228C442587B9}</b:Guid>
    <b:Author>
      <b:Author>
        <b:NameList>
          <b:Person>
            <b:Last>Longbottom</b:Last>
            <b:First>Roy</b:First>
          </b:Person>
        </b:NameList>
      </b:Author>
    </b:Author>
    <b:Title>Linux 20 Benchmarks</b:Title>
    <b:InternetSiteTitle>Roy Longbottom's PC Benchmark Collection</b:InternetSiteTitle>
    <b:Year>2015</b:Year>
    <b:Month>January</b:Month>
    <b:URL>http://roylongbottom.org.uk/linux%20benchmarks.htm#anchor11</b:URL>
    <b:YearAccessed>2022</b:YearAccessed>
    <b:MonthAccessed>November</b:MonthAccessed>
    <b:DayAccessed>20</b:DayAccessed>
    <b:RefOrder>24</b:RefOrder>
  </b:Source>
  <b:Source>
    <b:Tag>Fat04</b:Tag>
    <b:SourceType>ConferenceProceedings</b:SourceType>
    <b:Guid>{C27BEEFE-2044-4826-B4F6-AFAC2E751AA3}</b:Guid>
    <b:Title>Understanding the efficiency of GPU algorithms for matrix-matrix multiplication</b:Title>
    <b:Year>2004</b:Year>
    <b:Author>
      <b:Author>
        <b:NameList>
          <b:Person>
            <b:Last>Fatahalian</b:Last>
            <b:First>K.</b:First>
          </b:Person>
          <b:Person>
            <b:Last>Sugerman</b:Last>
            <b:First>J.</b:First>
          </b:Person>
          <b:Person>
            <b:Last>Hanrahan</b:Last>
            <b:First>P.</b:First>
          </b:Person>
        </b:NameList>
      </b:Author>
    </b:Author>
    <b:JournalName>Graphics Hardware</b:JournalName>
    <b:Pages>133-137</b:Pages>
    <b:Volume>1</b:Volume>
    <b:Issue>1</b:Issue>
    <b:ConferenceName>Graphics Hardware</b:ConferenceName>
    <b:City>Genoble</b:City>
    <b:RefOrder>1</b:RefOrder>
  </b:Source>
  <b:Source>
    <b:Tag>Tah20</b:Tag>
    <b:SourceType>ArticleInAPeriodical</b:SourceType>
    <b:Guid>{BC59295E-1EA8-402A-B516-00471B3D477B}</b:Guid>
    <b:Title>Performance Evaluation of basic Image Processing Algorithms in CPU, GPU, Raspberry Pi, and FPGA</b:Title>
    <b:Year>2020</b:Year>
    <b:Author>
      <b:Author>
        <b:NameList>
          <b:Person>
            <b:Last>Tahar Abbes</b:Last>
            <b:First>M</b:First>
          </b:Person>
          <b:Person>
            <b:Last>Selma</b:Last>
            <b:First>B</b:First>
          </b:Person>
          <b:Person>
            <b:Last>Benhamada</b:Last>
            <b:First>A</b:First>
          </b:Person>
          <b:Person>
            <b:Last>Allal</b:Last>
            <b:First>A</b:First>
          </b:Person>
          <b:Person>
            <b:Last>Abdelmadijid</b:Last>
            <b:First>K</b:First>
          </b:Person>
          <b:Person>
            <b:Last>Mohammed</b:Last>
            <b:First>K</b:First>
          </b:Person>
        </b:NameList>
      </b:Author>
    </b:Author>
    <b:Month>September</b:Month>
    <b:Pages>312-321</b:Pages>
    <b:RefOrder>2</b:RefOrder>
  </b:Source>
  <b:Source>
    <b:Tag>Sut21</b:Tag>
    <b:SourceType>InternetSite</b:SourceType>
    <b:Guid>{7EB75EAB-79C1-4ED5-AB4E-AAAC994E71E4}</b:Guid>
    <b:Title>The 12 Principles behind the Agile Manifesto</b:Title>
    <b:Year>2021</b:Year>
    <b:Month>July</b:Month>
    <b:Day>24</b:Day>
    <b:Author>
      <b:Author>
        <b:NameList>
          <b:Person>
            <b:Last>Sutherland</b:Last>
            <b:First>J</b:First>
          </b:Person>
          <b:Person>
            <b:Last>Schwaber</b:Last>
            <b:First>K</b:First>
          </b:Person>
          <b:Person>
            <b:Last>Marick</b:Last>
            <b:First>M</b:First>
          </b:Person>
          <b:Person>
            <b:Last>Kern</b:Last>
            <b:First>J</b:First>
          </b:Person>
          <b:Person>
            <b:Last>Jeffries</b:Last>
            <b:First>R</b:First>
          </b:Person>
          <b:Person>
            <b:Last>Hunt</b:Last>
            <b:First>A</b:First>
          </b:Person>
          <b:Person>
            <b:Last>Highsmith</b:Last>
            <b:First>J</b:First>
          </b:Person>
          <b:Person>
            <b:Last>Grenning</b:Last>
            <b:First>J</b:First>
          </b:Person>
          <b:Person>
            <b:Last>Thomas</b:Last>
            <b:First>D</b:First>
          </b:Person>
          <b:Person>
            <b:Last>Mellor</b:Last>
            <b:First>S</b:First>
          </b:Person>
          <b:Person>
            <b:Last>Martin C</b:Last>
            <b:First>R</b:First>
          </b:Person>
          <b:Person>
            <b:Last>Fowler</b:Last>
            <b:First>M</b:First>
          </b:Person>
          <b:Person>
            <b:Last>Cunningham</b:Last>
            <b:First>W</b:First>
          </b:Person>
          <b:Person>
            <b:Last>Cockburn</b:Last>
            <b:First>A</b:First>
          </b:Person>
          <b:Person>
            <b:Last>Bennekum</b:Last>
            <b:First>A</b:First>
          </b:Person>
          <b:Person>
            <b:Last>Beedle</b:Last>
            <b:First>M</b:First>
          </b:Person>
          <b:Person>
            <b:Last>Beck</b:Last>
            <b:First>K</b:First>
          </b:Person>
        </b:NameList>
      </b:Author>
    </b:Author>
    <b:ProductionCompany>Agile Alliance</b:ProductionCompany>
    <b:YearAccessed>2023</b:YearAccessed>
    <b:MonthAccessed>April</b:MonthAccessed>
    <b:DayAccessed>18</b:DayAccessed>
    <b:URL>https://www.agilealliance.org/agile101/12-principles-behind-the-agile-manifesto/</b:URL>
    <b:RefOrder>26</b:RefOrder>
  </b:Source>
  <b:Source>
    <b:Tag>Con11</b:Tag>
    <b:SourceType>BookSection</b:SourceType>
    <b:Guid>{DB547B9F-C9B1-4BE7-B543-57BEF7294241}</b:Guid>
    <b:Title>Domain 8: Application Development Security</b:Title>
    <b:Year>2011</b:Year>
    <b:Author>
      <b:Author>
        <b:NameList>
          <b:Person>
            <b:Last>E</b:Last>
            <b:First>Conrad.</b:First>
          </b:Person>
        </b:NameList>
      </b:Author>
    </b:Author>
    <b:BookTitle>Eleventh Hour CISSP</b:BookTitle>
    <b:Pages>129-145</b:Pages>
    <b:City>Oxford</b:City>
    <b:Publisher>Syngress</b:Publisher>
    <b:RefOrder>27</b:RefOrder>
  </b:Source>
  <b:Source>
    <b:Tag>Nvi22</b:Tag>
    <b:SourceType>InternetSite</b:SourceType>
    <b:Guid>{D2FD1CC0-2B2D-4EE8-A420-F7F3C81FF2F4}</b:Guid>
    <b:Title>CUDA Toolkit DOcumentation </b:Title>
    <b:Year>2022</b:Year>
    <b:Author>
      <b:Author>
        <b:Corporate>Nvidia</b:Corporate>
      </b:Author>
    </b:Author>
    <b:ProductionCompany>Nvidia</b:ProductionCompany>
    <b:Month>December</b:Month>
    <b:Day>18</b:Day>
    <b:YearAccessed>2023</b:YearAccessed>
    <b:MonthAccessed>April</b:MonthAccessed>
    <b:DayAccessed>4</b:DayAccessed>
    <b:URL>https://docs.nvidia.com/cuda/</b:URL>
    <b:RefOrder>29</b:RefOrder>
  </b:Source>
  <b:Source>
    <b:Tag>Why14</b:Tag>
    <b:SourceType>JournalArticle</b:SourceType>
    <b:Guid>{5A4C2B27-CEE5-4DF0-8A28-E54E22B1A85C}</b:Guid>
    <b:Title>Why the Monte Carlo method is so Important Today</b:Title>
    <b:Year>2014</b:Year>
    <b:JournalName>WIREs Computational Statistics</b:JournalName>
    <b:Pages>386-392</b:Pages>
    <b:Volume>6</b:Volume>
    <b:Issue>6</b:Issue>
    <b:RefOrder>28</b:RefOrder>
  </b:Source>
  <b:Source>
    <b:Tag>Nvi20</b:Tag>
    <b:SourceType>InternetSite</b:SourceType>
    <b:Guid>{659253D0-15CB-4F0C-AFB6-2361809A4034}</b:Guid>
    <b:Title>CUDA Refresher: The CUDA Programming Model</b:Title>
    <b:Year>2020</b:Year>
    <b:Author>
      <b:Author>
        <b:Corporate>Nvidia</b:Corporate>
      </b:Author>
    </b:Author>
    <b:ProductionCompany>Nvidia</b:ProductionCompany>
    <b:Month>June</b:Month>
    <b:Day>26</b:Day>
    <b:YearAccessed>2023</b:YearAccessed>
    <b:MonthAccessed>April</b:MonthAccessed>
    <b:DayAccessed>5</b:DayAccessed>
    <b:URL>https://developer.nvidia.com/blog/cuda-refresher-cuda-programming-model/#:~:text=A%20kernel%20is%20executed%20as,%2C%20or%20CUDA%20dynamic%20parallelism).</b:URL>
    <b:RefOrder>30</b:RefOrder>
  </b:Source>
  <b:Source>
    <b:Tag>Wil13</b:Tag>
    <b:SourceType>Book</b:SourceType>
    <b:Guid>{54440F88-4DA7-410F-AF19-14D098E5CCEA}</b:Guid>
    <b:Title>The CUDA Handbook: A Comprehensive Guide to GPU Programming</b:Title>
    <b:Year>2013</b:Year>
    <b:Author>
      <b:Author>
        <b:NameList>
          <b:Person>
            <b:Last>Wilt</b:Last>
            <b:First>Nicholas</b:First>
          </b:Person>
        </b:NameList>
      </b:Author>
    </b:Author>
    <b:City>London</b:City>
    <b:Publisher>Pearson</b:Publisher>
    <b:RefOrder>31</b:RefOrder>
  </b:Source>
  <b:Source>
    <b:Tag>Har17</b:Tag>
    <b:SourceType>InternetSite</b:SourceType>
    <b:Guid>{EA1A8674-852B-44DC-AB2D-C409729C33C8}</b:Guid>
    <b:Title>An Even Easier Introduction to CUDA</b:Title>
    <b:Year>2017</b:Year>
    <b:Author>
      <b:Author>
        <b:NameList>
          <b:Person>
            <b:Last>Mark</b:Last>
            <b:First>Harris.</b:First>
          </b:Person>
        </b:NameList>
      </b:Author>
    </b:Author>
    <b:ProductionCompany>Mvidia</b:ProductionCompany>
    <b:Month>January</b:Month>
    <b:Day>25</b:Day>
    <b:YearAccessed>2023</b:YearAccessed>
    <b:MonthAccessed>April</b:MonthAccessed>
    <b:DayAccessed>5</b:DayAccessed>
    <b:URL>https://developer.nvidia.com/blog/even-easier-introduction-cuda/</b:URL>
    <b:RefOrder>32</b:RefOrder>
  </b:Source>
  <b:Source>
    <b:Tag>Nvi201</b:Tag>
    <b:SourceType>InternetSite</b:SourceType>
    <b:Guid>{8696F360-4886-4328-B923-C22DD6A8BF0A}</b:Guid>
    <b:Author>
      <b:Author>
        <b:Corporate>Nvidia</b:Corporate>
      </b:Author>
    </b:Author>
    <b:Title>RTX Technology</b:Title>
    <b:ProductionCompany>Nvidia</b:ProductionCompany>
    <b:Year>2020</b:Year>
    <b:Month>October</b:Month>
    <b:Day>14</b:Day>
    <b:YearAccessed>2023</b:YearAccessed>
    <b:MonthAccessed>April</b:MonthAccessed>
    <b:DayAccessed>5</b:DayAccessed>
    <b:URL>https://developer.nvidia.com/rtx/ray-tracing#:~:text=Ray%20tracing%20is%20a%20method,to%20pioneer%20the%20technology%20since.</b:URL>
    <b:RefOrder>33</b:RefOrder>
  </b:Source>
  <b:Source>
    <b:Tag>Mat14</b:Tag>
    <b:SourceType>InternetSite</b:SourceType>
    <b:Guid>{F4A6F284-66D6-4CAC-A966-0442A8336926}</b:Guid>
    <b:Author>
      <b:Author>
        <b:NameList>
          <b:Person>
            <b:Last>P</b:Last>
            <b:First>Mattsson.</b:First>
            <b:Middle>Pär</b:Middle>
          </b:Person>
        </b:NameList>
      </b:Author>
    </b:Author>
    <b:Title>Why Haven’t CPU Clock Speeds Increased in the Last Few Years?</b:Title>
    <b:ProductionCompany>COMSOL</b:ProductionCompany>
    <b:Year>2014</b:Year>
    <b:Month>November</b:Month>
    <b:Day>13</b:Day>
    <b:YearAccessed>2023</b:YearAccessed>
    <b:MonthAccessed>Apri</b:MonthAccessed>
    <b:DayAccessed>5</b:DayAccessed>
    <b:URL>https://www.comsol.com/blogs/havent-cpu-clock-speeds-increased-last-years/</b:URL>
    <b:RefOrder>34</b:RefOrder>
  </b:Source>
  <b:Source>
    <b:Tag>Law20</b:Tag>
    <b:SourceType>InternetSite</b:SourceType>
    <b:Guid>{8533EAE4-DBB1-41CD-808F-94658884378D}</b:Guid>
    <b:Title>Nvidia RTX 30 vs RTX 20 vs GTX 10 series side-by-side</b:Title>
    <b:ProductionCompany>Reviews.org</b:ProductionCompany>
    <b:Year>2020</b:Year>
    <b:Month>September</b:Month>
    <b:Day>3</b:Day>
    <b:YearAccessed>2023</b:YearAccessed>
    <b:MonthAccessed>April</b:MonthAccessed>
    <b:DayAccessed>5</b:DayAccessed>
    <b:URL>https://www.reviews.org/au/games/nvidia-rtx-30-vs-rtx-20-vs-gtx-10-series/</b:URL>
    <b:Author>
      <b:Author>
        <b:NameList>
          <b:Person>
            <b:Last>Lawrence</b:Last>
            <b:First>Nathan</b:First>
          </b:Person>
        </b:NameList>
      </b:Author>
    </b:Author>
    <b:RefOrder>35</b:RefOrder>
  </b:Source>
  <b:Source>
    <b:Tag>Nid12</b:Tag>
    <b:SourceType>JournalArticle</b:SourceType>
    <b:Guid>{803B02DC-8767-423E-A1FA-16F32FD255BE}</b:Guid>
    <b:Title>BLACK BOX AND WHITE BOX TESTING TECHNIQUES –A LITERATURE REVIEW</b:Title>
    <b:Year>2012</b:Year>
    <b:Author>
      <b:Author>
        <b:NameList>
          <b:Person>
            <b:Last>Nidhra</b:Last>
            <b:First>Srinivas</b:First>
          </b:Person>
          <b:Person>
            <b:Last>Dondeti</b:Last>
            <b:First>Jagruthi</b:First>
          </b:Person>
        </b:NameList>
      </b:Author>
    </b:Author>
    <b:Pages>29-50</b:Pages>
    <b:JournalName>International Journal of Emedded Systems and Applications </b:JournalName>
    <b:Volume>2</b:Volume>
    <b:Issue>2</b:Issue>
    <b:RefOrder>25</b:RefOrder>
  </b:Source>
  <b:Source>
    <b:Tag>Fed081</b:Tag>
    <b:SourceType>InternetSite</b:SourceType>
    <b:Guid>{670C42DC-00FD-413D-8160-9CD0408CBF0D}</b:Guid>
    <b:Author>
      <b:Author>
        <b:NameList>
          <b:Person>
            <b:Last>Fedy</b:Last>
            <b:First>Chahla</b:First>
            <b:Middle>A</b:Middle>
          </b:Person>
        </b:NameList>
      </b:Author>
    </b:Author>
    <b:Title>Nvidia's CUDA: The End of the CPU?</b:Title>
    <b:Year>2008</b:Year>
    <b:ProductionCompany>Tom's hardware</b:ProductionCompany>
    <b:Month>June</b:Month>
    <b:Day>18</b:Day>
    <b:YearAccessed>2023</b:YearAccessed>
    <b:MonthAccessed>April</b:MonthAccessed>
    <b:DayAccessed>5</b:DayAccessed>
    <b:URL>https://www.tomshardware.com/reviews/nvidia-cuda-gpu,1954.html</b:URL>
    <b:RefOrder>39</b:RefOrder>
  </b:Source>
  <b:Source>
    <b:Tag>Lar17</b:Tag>
    <b:SourceType>InternetSite</b:SourceType>
    <b:Guid>{F143055A-FF5B-4B8B-9F4D-244CDA3C8AE0}</b:Guid>
    <b:Author>
      <b:Author>
        <b:NameList>
          <b:Person>
            <b:Last>Larabel</b:Last>
            <b:First>Michael</b:First>
          </b:Person>
        </b:NameList>
      </b:Author>
    </b:Author>
    <b:Title>NVIDIA Rolls Out Tegra X2 GPU Support</b:Title>
    <b:ProductionCompany>Phoronix</b:ProductionCompany>
    <b:Year>2017</b:Year>
    <b:Month>March</b:Month>
    <b:Day>29</b:Day>
    <b:YearAccessed>2023</b:YearAccessed>
    <b:MonthAccessed>April</b:MonthAccessed>
    <b:DayAccessed>5</b:DayAccessed>
    <b:URL>https://www.phoronix.com/news/Tegra-X2-Nouveau-Support</b:URL>
    <b:RefOrder>40</b:RefOrder>
  </b:Source>
  <b:Source>
    <b:Tag>Tar95</b:Tag>
    <b:SourceType>JournalArticle</b:SourceType>
    <b:Guid>{17134DD2-9F86-4E1A-8EEA-7EC767F89FB5}</b:Guid>
    <b:Title>Monte Carlo sampling of solutions to inverse problems</b:Title>
    <b:Year>1995</b:Year>
    <b:Author>
      <b:Author>
        <b:NameList>
          <b:Person>
            <b:Last>Tarantola</b:Last>
            <b:First>Albert</b:First>
          </b:Person>
          <b:Person>
            <b:Last>Mosegaard</b:Last>
            <b:First>Klaus</b:First>
          </b:Person>
        </b:NameList>
      </b:Author>
    </b:Author>
    <b:JournalName>Journal of Geophyiscal Research</b:JournalName>
    <b:Pages>12430-12435</b:Pages>
    <b:Volume>100</b:Volume>
    <b:Issue>B7</b:Issue>
    <b:RefOrder>41</b:RefOrder>
  </b:Source>
  <b:Source>
    <b:Tag>Ber04</b:Tag>
    <b:SourceType>Book</b:SourceType>
    <b:Guid>{058442A7-0420-4A25-9052-59AE3F91C670}</b:Guid>
    <b:Title>Markov Chain Monte Carlo Simulations and Their Statistical Analysis</b:Title>
    <b:Year>2004</b:Year>
    <b:Author>
      <b:Author>
        <b:NameList>
          <b:Person>
            <b:Last>Berg</b:Last>
            <b:First>Bernd</b:First>
            <b:Middle>A</b:Middle>
          </b:Person>
        </b:NameList>
      </b:Author>
    </b:Author>
    <b:City>Singapore</b:City>
    <b:Publisher>World Scientific Publishing Co</b:Publisher>
    <b:RefOrder>42</b:RefOrder>
  </b:Source>
  <b:Source>
    <b:Tag>And12</b:Tag>
    <b:SourceType>Book</b:SourceType>
    <b:Guid>{538902D4-F11F-4A29-8774-D2BBE9CD7480}</b:Guid>
    <b:Author>
      <b:Author>
        <b:NameList>
          <b:Person>
            <b:Last>Anderson</b:Last>
            <b:First>G.</b:First>
            <b:Middle>L</b:Middle>
          </b:Person>
          <b:Person>
            <b:Last>Stanley</b:Last>
            <b:First>S.</b:First>
            <b:Middle>D</b:Middle>
          </b:Person>
          <b:Person>
            <b:Last>Young</b:Last>
            <b:First>G.</b:First>
            <b:Middle>L.</b:Middle>
          </b:Person>
          <b:Person>
            <b:Last>Brown</b:Last>
            <b:First>R.</b:First>
            <b:Middle>A</b:Middle>
          </b:Person>
          <b:Person>
            <b:Last>Evans</b:Last>
            <b:First>K.</b:First>
            <b:Middle>B</b:Middle>
          </b:Person>
          <b:Person>
            <b:Last>Wurth</b:Last>
            <b:First>L.</b:First>
            <b:Middle>A.</b:Middle>
          </b:Person>
        </b:NameList>
      </b:Author>
    </b:Author>
    <b:Title>The Effects of Silicone Contamination on Bond Performance of Various Bond Systems</b:Title>
    <b:Year>2012</b:Year>
    <b:City>Huntsville</b:City>
    <b:Publisher>NASA</b:Publisher>
    <b:RefOrder>37</b:RefOrder>
  </b:Source>
  <b:Source>
    <b:Tag>Res21</b:Tag>
    <b:SourceType>InternetSite</b:SourceType>
    <b:Guid>{831D4C7E-1AD4-4E12-BA3A-20812767A01B}</b:Guid>
    <b:Title>Insights on the Silicone Global Market to 2030 - Identify Key Drivers and Challenges</b:Title>
    <b:Year>2021</b:Year>
    <b:Author>
      <b:Author>
        <b:Corporate>Researchandmarkets</b:Corporate>
      </b:Author>
    </b:Author>
    <b:ProductionCompany>Business wire</b:ProductionCompany>
    <b:Month>July</b:Month>
    <b:Day>2</b:Day>
    <b:YearAccessed>2023</b:YearAccessed>
    <b:MonthAccessed>April</b:MonthAccessed>
    <b:DayAccessed>6</b:DayAccessed>
    <b:URL>https://www.businesswire.com/news/home/20210702005094/en/Insights-on-the-Silicone-Global-Market-to-2030---Identify-Key-Drivers-and-Challenges---ResearchAndMarkets.com</b:URL>
    <b:RefOrder>38</b:RefOrder>
  </b:Source>
  <b:Source>
    <b:Tag>Hog21</b:Tag>
    <b:SourceType>InternetSite</b:SourceType>
    <b:Guid>{1BB4D1CE-E3EE-4C51-9EB7-FDE732CED099}</b:Guid>
    <b:Author>
      <b:Author>
        <b:NameList>
          <b:Person>
            <b:Last>Hogarty</b:Last>
            <b:First>Steve</b:First>
          </b:Person>
        </b:NameList>
      </b:Author>
    </b:Author>
    <b:Title>What is an agile workplace?</b:Title>
    <b:ProductionCompany>WeWork</b:ProductionCompany>
    <b:Year>2021</b:Year>
    <b:Month>May</b:Month>
    <b:Day>19</b:Day>
    <b:YearAccessed>2023</b:YearAccessed>
    <b:MonthAccessed>April</b:MonthAccessed>
    <b:DayAccessed>6</b:DayAccessed>
    <b:URL>https://www.wework.com/ideas/workspace-solutions/flexible-products/agile-workplace</b:URL>
    <b:RefOrder>36</b:RefOrder>
  </b:Source>
  <b:Source>
    <b:Tag>Stu20</b:Tag>
    <b:SourceType>ConferenceProceedings</b:SourceType>
    <b:Guid>{8CC5E1D2-F3A3-4E2B-A434-B96E28807C27}</b:Guid>
    <b:Title>The C++ for OpenCL Programming Language</b:Title>
    <b:Year>2020</b:Year>
    <b:Author>
      <b:Author>
        <b:NameList>
          <b:Person>
            <b:Last>Stulova</b:Last>
            <b:First>Anastasia</b:First>
          </b:Person>
          <b:Person>
            <b:Last>Hickey</b:Last>
            <b:First>Neil</b:First>
          </b:Person>
          <b:Person>
            <b:Last>Haastreft</b:Last>
            <b:First>van</b:First>
            <b:Middle>Sven</b:Middle>
          </b:Person>
          <b:Person>
            <b:Last>Antognini</b:Last>
            <b:First>Marco</b:First>
          </b:Person>
          <b:Person>
            <b:Last>Petit</b:Last>
            <b:First>Kevin</b:First>
          </b:Person>
        </b:NameList>
      </b:Author>
    </b:Author>
    <b:ConferenceName>International Workshop on OpenCL</b:ConferenceName>
    <b:City>New York</b:City>
    <b:RefOrder>19</b:RefOrder>
  </b:Source>
  <b:Source>
    <b:Tag>Lar18</b:Tag>
    <b:SourceType>InternetSite</b:SourceType>
    <b:Guid>{E6788A86-47C4-4C80-9E06-C435C3FDA2F7}</b:Guid>
    <b:Title>SIGGRAPH 2018: OpenCL-Next Taking Shape, Vulkan Continues Evolving</b:Title>
    <b:Year>2018</b:Year>
    <b:Author>
      <b:Author>
        <b:NameList>
          <b:Person>
            <b:Last>Larabel</b:Last>
            <b:First>Michael</b:First>
          </b:Person>
        </b:NameList>
      </b:Author>
    </b:Author>
    <b:ProductionCompany>Phoronix</b:ProductionCompany>
    <b:Month>August</b:Month>
    <b:Day>13</b:Day>
    <b:YearAccessed>2023</b:YearAccessed>
    <b:MonthAccessed>April</b:MonthAccessed>
    <b:DayAccessed>6</b:DayAccessed>
    <b:URL>https://www.phoronix.com/review/siggraph-2018-khr/2</b:URL>
    <b:RefOrder>20</b:RefOrder>
  </b:Source>
  <b:Source>
    <b:Tag>AMD21</b:Tag>
    <b:SourceType>InternetSite</b:SourceType>
    <b:Guid>{23F07039-094E-40F8-B053-A375D2EC6CEA}</b:Guid>
    <b:Author>
      <b:Author>
        <b:Corporate>AMD</b:Corporate>
      </b:Author>
    </b:Author>
    <b:Title>Vulkan</b:Title>
    <b:ProductionCompany>AMD GPU Open</b:ProductionCompany>
    <b:Year>2021</b:Year>
    <b:Month>October</b:Month>
    <b:Day>20</b:Day>
    <b:YearAccessed>2023</b:YearAccessed>
    <b:MonthAccessed>April</b:MonthAccessed>
    <b:DayAccessed>6</b:DayAccessed>
    <b:URL>https://gpuopen.com/vulkan/</b:URL>
    <b:RefOrder>21</b:RefOrder>
  </b:Source>
  <b:Source>
    <b:Tag>Nvi221</b:Tag>
    <b:SourceType>InternetSite</b:SourceType>
    <b:Guid>{6E106AC4-E786-4D0C-9EF2-0AF97FA730B4}</b:Guid>
    <b:Author>
      <b:Author>
        <b:Corporate>Nvidia</b:Corporate>
      </b:Author>
    </b:Author>
    <b:Title>Social Impact of the GPU</b:Title>
    <b:ProductionCompany>Nvidia</b:ProductionCompany>
    <b:Year>2022</b:Year>
    <b:Month>September</b:Month>
    <b:Day>5</b:Day>
    <b:YearAccessed>2023</b:YearAccessed>
    <b:MonthAccessed>April</b:MonthAccessed>
    <b:DayAccessed>6</b:DayAccessed>
    <b:URL>https://www.nvidia.com/en-us/drivers/social-impact-gpu/</b:URL>
    <b:RefOrder>23</b:RefOrder>
  </b:Source>
  <b:Source>
    <b:Tag>Bou21</b:Tag>
    <b:SourceType>Report</b:SourceType>
    <b:Guid>{0492A580-C07F-4066-9D54-B500EED57DC4}</b:Guid>
    <b:Title>The Importance of Competition for the American Economy</b:Title>
    <b:Year>2021</b:Year>
    <b:Author>
      <b:Author>
        <b:NameList>
          <b:Person>
            <b:Last>Boushey</b:Last>
            <b:First>Heather</b:First>
          </b:Person>
          <b:Person>
            <b:Last>Knudsen</b:Last>
            <b:First>Helen</b:First>
          </b:Person>
        </b:NameList>
      </b:Author>
    </b:Author>
    <b:Publisher>The White House</b:Publisher>
    <b:City>Washington</b:City>
    <b:RefOrder>22</b:RefOrder>
  </b:Source>
  <b:Source>
    <b:Tag>Run23</b:Tag>
    <b:SourceType>InternetSite</b:SourceType>
    <b:Guid>{D8A2F0E0-76EB-4EE5-81DE-D426B83B3D59}</b:Guid>
    <b:Title>Why Use GPUs for Deep Learning?</b:Title>
    <b:Year>2023</b:Year>
    <b:Author>
      <b:Author>
        <b:Corporate>Run AI</b:Corporate>
      </b:Author>
    </b:Author>
    <b:ProductionCompany>Run AI</b:ProductionCompany>
    <b:Month>January</b:Month>
    <b:Day>1</b:Day>
    <b:YearAccessed>2023</b:YearAccessed>
    <b:MonthAccessed>April</b:MonthAccessed>
    <b:DayAccessed>6</b:DayAccessed>
    <b:URL>https://www.run.ai/guides/gpu-deep-learning#:~:text=Dataset%20size%E2%80%94GPUs%20in%20parallel,more%20difficult%20than%20with%20CPUs.</b:URL>
    <b:RefOrder>43</b:RefOrder>
  </b:Source>
</b:Sources>
</file>

<file path=customXml/itemProps1.xml><?xml version="1.0" encoding="utf-8"?>
<ds:datastoreItem xmlns:ds="http://schemas.openxmlformats.org/officeDocument/2006/customXml" ds:itemID="{DDFAFBBF-3DDE-496A-9829-233AF13E6B14}">
  <ds:schemaRefs>
    <ds:schemaRef ds:uri="http://schemas.microsoft.com/sharepoint/v3/contenttype/forms"/>
  </ds:schemaRefs>
</ds:datastoreItem>
</file>

<file path=customXml/itemProps2.xml><?xml version="1.0" encoding="utf-8"?>
<ds:datastoreItem xmlns:ds="http://schemas.openxmlformats.org/officeDocument/2006/customXml" ds:itemID="{F6C82E3B-9DC7-4A63-A4DB-82091B7CBE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051EBE-1C6C-4046-9C1A-3F450583A2BC}">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309B02D0-37A1-4599-A164-B0B3955C1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10708</Words>
  <Characters>61039</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Jackson Kelly (2017070)</dc:creator>
  <cp:keywords/>
  <dc:description/>
  <cp:lastModifiedBy>Samuel Jackson Kelly (2017070)</cp:lastModifiedBy>
  <cp:revision>2</cp:revision>
  <dcterms:created xsi:type="dcterms:W3CDTF">2023-04-26T04:37:00Z</dcterms:created>
  <dcterms:modified xsi:type="dcterms:W3CDTF">2023-04-26T04:37:00Z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