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E590C" w14:textId="77777777" w:rsidR="00D763A4" w:rsidRDefault="00D763A4" w:rsidP="00D763A4">
      <w:pPr>
        <w:jc w:val="center"/>
        <w:rPr>
          <w:sz w:val="32"/>
          <w:szCs w:val="32"/>
        </w:rPr>
      </w:pPr>
    </w:p>
    <w:p w14:paraId="4A92DE66" w14:textId="77777777" w:rsidR="00D763A4" w:rsidRDefault="00D763A4" w:rsidP="00D763A4">
      <w:pPr>
        <w:jc w:val="center"/>
        <w:rPr>
          <w:sz w:val="32"/>
          <w:szCs w:val="32"/>
        </w:rPr>
      </w:pPr>
    </w:p>
    <w:p w14:paraId="41FCA495" w14:textId="77777777" w:rsidR="00D763A4" w:rsidRDefault="00D763A4" w:rsidP="00D763A4">
      <w:pPr>
        <w:jc w:val="center"/>
        <w:rPr>
          <w:sz w:val="32"/>
          <w:szCs w:val="32"/>
        </w:rPr>
      </w:pPr>
    </w:p>
    <w:p w14:paraId="61378BD5" w14:textId="77777777" w:rsidR="00D763A4" w:rsidRDefault="00D763A4" w:rsidP="00D763A4">
      <w:pPr>
        <w:jc w:val="center"/>
        <w:rPr>
          <w:sz w:val="32"/>
          <w:szCs w:val="32"/>
        </w:rPr>
      </w:pPr>
    </w:p>
    <w:p w14:paraId="2C3C19B9" w14:textId="77777777" w:rsidR="00D763A4" w:rsidRDefault="00D763A4" w:rsidP="00D763A4">
      <w:pPr>
        <w:jc w:val="center"/>
        <w:rPr>
          <w:sz w:val="32"/>
          <w:szCs w:val="32"/>
        </w:rPr>
      </w:pPr>
    </w:p>
    <w:p w14:paraId="41DEE821" w14:textId="2AFC4DA9" w:rsidR="00904E0B" w:rsidRDefault="003A2BF0" w:rsidP="00D763A4">
      <w:pPr>
        <w:jc w:val="center"/>
        <w:rPr>
          <w:sz w:val="32"/>
          <w:szCs w:val="32"/>
        </w:rPr>
      </w:pPr>
      <w:r>
        <w:rPr>
          <w:sz w:val="32"/>
          <w:szCs w:val="32"/>
        </w:rPr>
        <w:t>BA[Hons] Leadership and Management</w:t>
      </w:r>
    </w:p>
    <w:p w14:paraId="16FC23B3" w14:textId="275F1775" w:rsidR="003A2BF0" w:rsidRDefault="003A2BF0" w:rsidP="00D763A4">
      <w:pPr>
        <w:jc w:val="center"/>
        <w:rPr>
          <w:sz w:val="32"/>
          <w:szCs w:val="32"/>
        </w:rPr>
      </w:pPr>
      <w:r>
        <w:rPr>
          <w:sz w:val="32"/>
          <w:szCs w:val="32"/>
        </w:rPr>
        <w:t>Student Name: Md Kajol Miah</w:t>
      </w:r>
    </w:p>
    <w:p w14:paraId="031F24FE" w14:textId="0613A79E" w:rsidR="003A2BF0" w:rsidRDefault="003A2BF0" w:rsidP="00D763A4">
      <w:pPr>
        <w:jc w:val="center"/>
        <w:rPr>
          <w:sz w:val="32"/>
          <w:szCs w:val="32"/>
        </w:rPr>
      </w:pPr>
      <w:r>
        <w:rPr>
          <w:sz w:val="32"/>
          <w:szCs w:val="32"/>
        </w:rPr>
        <w:t>Student Number: 2417013</w:t>
      </w:r>
    </w:p>
    <w:p w14:paraId="12E05109" w14:textId="3B121025" w:rsidR="003A2BF0" w:rsidRDefault="003A2BF0" w:rsidP="00D763A4">
      <w:pPr>
        <w:jc w:val="center"/>
        <w:rPr>
          <w:sz w:val="32"/>
          <w:szCs w:val="32"/>
        </w:rPr>
      </w:pPr>
      <w:r>
        <w:rPr>
          <w:sz w:val="32"/>
          <w:szCs w:val="32"/>
        </w:rPr>
        <w:t>Module Code: LCLM5001</w:t>
      </w:r>
    </w:p>
    <w:p w14:paraId="2F307356" w14:textId="3F023AAD" w:rsidR="003A2BF0" w:rsidRDefault="003A2BF0" w:rsidP="00D763A4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Course Name: understanding and Engaging </w:t>
      </w:r>
      <w:r w:rsidR="00C94447">
        <w:rPr>
          <w:sz w:val="32"/>
          <w:szCs w:val="32"/>
        </w:rPr>
        <w:t>stakeholder</w:t>
      </w:r>
    </w:p>
    <w:p w14:paraId="309E724C" w14:textId="1C6C5289" w:rsidR="00C94447" w:rsidRDefault="00C94447" w:rsidP="00D763A4">
      <w:pPr>
        <w:jc w:val="center"/>
        <w:rPr>
          <w:sz w:val="32"/>
          <w:szCs w:val="32"/>
        </w:rPr>
      </w:pPr>
      <w:r>
        <w:rPr>
          <w:sz w:val="32"/>
          <w:szCs w:val="32"/>
        </w:rPr>
        <w:t>Lecturer Name Muhammad Tariq</w:t>
      </w:r>
    </w:p>
    <w:p w14:paraId="434D1916" w14:textId="77777777" w:rsidR="00C94447" w:rsidRDefault="00C94447" w:rsidP="00D763A4">
      <w:pPr>
        <w:jc w:val="center"/>
        <w:rPr>
          <w:sz w:val="32"/>
          <w:szCs w:val="32"/>
        </w:rPr>
      </w:pPr>
    </w:p>
    <w:p w14:paraId="40B0C19A" w14:textId="77777777" w:rsidR="00C94447" w:rsidRDefault="00C94447">
      <w:pPr>
        <w:rPr>
          <w:sz w:val="32"/>
          <w:szCs w:val="32"/>
        </w:rPr>
      </w:pPr>
    </w:p>
    <w:p w14:paraId="13A21E98" w14:textId="77777777" w:rsidR="00C94447" w:rsidRDefault="00C94447">
      <w:pPr>
        <w:rPr>
          <w:sz w:val="32"/>
          <w:szCs w:val="32"/>
        </w:rPr>
      </w:pPr>
    </w:p>
    <w:p w14:paraId="36D8A6DF" w14:textId="77777777" w:rsidR="00C94447" w:rsidRDefault="00C94447">
      <w:pPr>
        <w:rPr>
          <w:sz w:val="32"/>
          <w:szCs w:val="32"/>
        </w:rPr>
      </w:pPr>
    </w:p>
    <w:p w14:paraId="362F81B2" w14:textId="77777777" w:rsidR="00C94447" w:rsidRDefault="00C94447">
      <w:pPr>
        <w:rPr>
          <w:sz w:val="32"/>
          <w:szCs w:val="32"/>
        </w:rPr>
      </w:pPr>
    </w:p>
    <w:p w14:paraId="3122F1F8" w14:textId="77777777" w:rsidR="00C94447" w:rsidRDefault="00C94447">
      <w:pPr>
        <w:rPr>
          <w:sz w:val="32"/>
          <w:szCs w:val="32"/>
        </w:rPr>
      </w:pPr>
    </w:p>
    <w:p w14:paraId="17F07516" w14:textId="77777777" w:rsidR="00C94447" w:rsidRDefault="00C94447">
      <w:pPr>
        <w:rPr>
          <w:sz w:val="32"/>
          <w:szCs w:val="32"/>
        </w:rPr>
      </w:pPr>
    </w:p>
    <w:p w14:paraId="6DBE8436" w14:textId="77777777" w:rsidR="00C94447" w:rsidRDefault="00C94447">
      <w:pPr>
        <w:rPr>
          <w:sz w:val="32"/>
          <w:szCs w:val="32"/>
        </w:rPr>
      </w:pPr>
    </w:p>
    <w:p w14:paraId="5E3B6C36" w14:textId="77777777" w:rsidR="00C94447" w:rsidRDefault="00C94447">
      <w:pPr>
        <w:rPr>
          <w:sz w:val="32"/>
          <w:szCs w:val="32"/>
        </w:rPr>
      </w:pPr>
    </w:p>
    <w:p w14:paraId="7F1FB970" w14:textId="77777777" w:rsidR="00C94447" w:rsidRDefault="00C94447">
      <w:pPr>
        <w:rPr>
          <w:sz w:val="32"/>
          <w:szCs w:val="32"/>
        </w:rPr>
      </w:pPr>
    </w:p>
    <w:p w14:paraId="4F50F43C" w14:textId="77777777" w:rsidR="00EE2553" w:rsidRDefault="00EE2553" w:rsidP="00EE2553">
      <w:pPr>
        <w:rPr>
          <w:sz w:val="32"/>
          <w:szCs w:val="32"/>
        </w:rPr>
      </w:pPr>
    </w:p>
    <w:p w14:paraId="3D7E095D" w14:textId="1471081D" w:rsidR="00C94447" w:rsidRPr="00EE2553" w:rsidRDefault="00C94447" w:rsidP="00EE2553">
      <w:pPr>
        <w:rPr>
          <w:b/>
          <w:bCs/>
          <w:sz w:val="32"/>
          <w:szCs w:val="32"/>
        </w:rPr>
      </w:pPr>
      <w:r w:rsidRPr="00EE2553">
        <w:rPr>
          <w:b/>
          <w:bCs/>
          <w:sz w:val="32"/>
          <w:szCs w:val="32"/>
        </w:rPr>
        <w:lastRenderedPageBreak/>
        <w:t>Introduction</w:t>
      </w:r>
    </w:p>
    <w:p w14:paraId="2C686498" w14:textId="7E9DC30A" w:rsidR="00C94447" w:rsidRDefault="00B616A3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14:paraId="4687EB92" w14:textId="2BEE602F" w:rsidR="0068130D" w:rsidRDefault="00C94447">
      <w:pPr>
        <w:rPr>
          <w:sz w:val="24"/>
          <w:szCs w:val="24"/>
        </w:rPr>
      </w:pPr>
      <w:r>
        <w:rPr>
          <w:sz w:val="24"/>
          <w:szCs w:val="24"/>
        </w:rPr>
        <w:t>One of the biggest independent healthcare org</w:t>
      </w:r>
      <w:r w:rsidR="00B616A3">
        <w:rPr>
          <w:sz w:val="24"/>
          <w:szCs w:val="24"/>
        </w:rPr>
        <w:t>anizations in the UK, Spire healthcare, is the subject of this report, Spire provide service like surgery,</w:t>
      </w:r>
      <w:r w:rsidR="00877563">
        <w:rPr>
          <w:sz w:val="24"/>
          <w:szCs w:val="24"/>
        </w:rPr>
        <w:t xml:space="preserve"> </w:t>
      </w:r>
      <w:r w:rsidR="00B616A3">
        <w:rPr>
          <w:sz w:val="24"/>
          <w:szCs w:val="24"/>
        </w:rPr>
        <w:t>diagnostics</w:t>
      </w:r>
      <w:r w:rsidR="00877563">
        <w:rPr>
          <w:sz w:val="24"/>
          <w:szCs w:val="24"/>
        </w:rPr>
        <w:t xml:space="preserve">, </w:t>
      </w:r>
      <w:r w:rsidR="00B616A3">
        <w:rPr>
          <w:sz w:val="24"/>
          <w:szCs w:val="24"/>
        </w:rPr>
        <w:t xml:space="preserve">physiotherapy </w:t>
      </w:r>
      <w:r w:rsidR="002B5ACE">
        <w:rPr>
          <w:sz w:val="24"/>
          <w:szCs w:val="24"/>
        </w:rPr>
        <w:t>and specialized treatments at 39 hospitals and numerous clinics throughout the United Kingdom</w:t>
      </w:r>
      <w:r w:rsidR="00877563">
        <w:rPr>
          <w:sz w:val="24"/>
          <w:szCs w:val="24"/>
        </w:rPr>
        <w:t xml:space="preserve"> (</w:t>
      </w:r>
      <w:r w:rsidR="002B5ACE">
        <w:rPr>
          <w:sz w:val="24"/>
          <w:szCs w:val="24"/>
        </w:rPr>
        <w:t>Spire Healthcare, 2023</w:t>
      </w:r>
      <w:r w:rsidR="00877563">
        <w:rPr>
          <w:sz w:val="24"/>
          <w:szCs w:val="24"/>
        </w:rPr>
        <w:t>)</w:t>
      </w:r>
      <w:r w:rsidR="002B5ACE">
        <w:rPr>
          <w:sz w:val="24"/>
          <w:szCs w:val="24"/>
        </w:rPr>
        <w:t>, since its founding in 2007,the organization has established a solid reputation for clinical quality, safety and creative</w:t>
      </w:r>
      <w:r w:rsidR="003E3AC2">
        <w:rPr>
          <w:sz w:val="24"/>
          <w:szCs w:val="24"/>
        </w:rPr>
        <w:t xml:space="preserve"> patient care, all of which are bolstered by ongoing investment in cutting-edge medical techn</w:t>
      </w:r>
      <w:r w:rsidR="0068130D">
        <w:rPr>
          <w:sz w:val="24"/>
          <w:szCs w:val="24"/>
        </w:rPr>
        <w:t>ology</w:t>
      </w:r>
    </w:p>
    <w:p w14:paraId="5E8F1A37" w14:textId="0032E828" w:rsidR="0068130D" w:rsidRDefault="0068130D">
      <w:pPr>
        <w:rPr>
          <w:sz w:val="24"/>
          <w:szCs w:val="24"/>
        </w:rPr>
      </w:pPr>
      <w:r>
        <w:rPr>
          <w:sz w:val="24"/>
          <w:szCs w:val="24"/>
        </w:rPr>
        <w:t>Spire woks in the quickly changing UK medical and digital health market</w:t>
      </w:r>
      <w:r w:rsidR="00173BD8">
        <w:rPr>
          <w:sz w:val="24"/>
          <w:szCs w:val="24"/>
        </w:rPr>
        <w:t>, w</w:t>
      </w:r>
      <w:r>
        <w:rPr>
          <w:sz w:val="24"/>
          <w:szCs w:val="24"/>
        </w:rPr>
        <w:t>hich is expanding</w:t>
      </w:r>
      <w:r w:rsidR="00173BD8">
        <w:rPr>
          <w:sz w:val="24"/>
          <w:szCs w:val="24"/>
        </w:rPr>
        <w:t xml:space="preserve"> s</w:t>
      </w:r>
      <w:r>
        <w:rPr>
          <w:sz w:val="24"/>
          <w:szCs w:val="24"/>
        </w:rPr>
        <w:t xml:space="preserve">ignificantly due to pressure on healthcare system. A shift toward preventative and individualized </w:t>
      </w:r>
      <w:r w:rsidR="003D06F7">
        <w:rPr>
          <w:sz w:val="24"/>
          <w:szCs w:val="24"/>
        </w:rPr>
        <w:t xml:space="preserve">care. And rising demand for remote </w:t>
      </w:r>
      <w:r w:rsidR="00345C42">
        <w:rPr>
          <w:sz w:val="24"/>
          <w:szCs w:val="24"/>
        </w:rPr>
        <w:t xml:space="preserve">monitoring </w:t>
      </w:r>
      <w:r w:rsidR="00877563">
        <w:rPr>
          <w:sz w:val="24"/>
          <w:szCs w:val="24"/>
        </w:rPr>
        <w:t xml:space="preserve">(Deloitte, </w:t>
      </w:r>
      <w:r w:rsidR="003D06F7">
        <w:rPr>
          <w:sz w:val="24"/>
          <w:szCs w:val="24"/>
        </w:rPr>
        <w:t>2023</w:t>
      </w:r>
      <w:r w:rsidR="00877563">
        <w:rPr>
          <w:sz w:val="24"/>
          <w:szCs w:val="24"/>
        </w:rPr>
        <w:t>)</w:t>
      </w:r>
      <w:r w:rsidR="00345C42">
        <w:rPr>
          <w:sz w:val="24"/>
          <w:szCs w:val="24"/>
        </w:rPr>
        <w:t>. Wearable</w:t>
      </w:r>
      <w:r w:rsidR="003D06F7">
        <w:rPr>
          <w:sz w:val="24"/>
          <w:szCs w:val="24"/>
        </w:rPr>
        <w:t xml:space="preserve"> technology and other digital health tools are now essential for assisting patients with self-management and allowing medical professionals to remotely monitor health organizations </w:t>
      </w:r>
      <w:r w:rsidR="00877563">
        <w:rPr>
          <w:sz w:val="24"/>
          <w:szCs w:val="24"/>
        </w:rPr>
        <w:t>(</w:t>
      </w:r>
      <w:r w:rsidR="003D06F7">
        <w:rPr>
          <w:sz w:val="24"/>
          <w:szCs w:val="24"/>
        </w:rPr>
        <w:t>NHS England</w:t>
      </w:r>
      <w:r w:rsidR="00877563">
        <w:rPr>
          <w:sz w:val="24"/>
          <w:szCs w:val="24"/>
        </w:rPr>
        <w:t xml:space="preserve">, </w:t>
      </w:r>
      <w:r w:rsidR="003D06F7">
        <w:rPr>
          <w:sz w:val="24"/>
          <w:szCs w:val="24"/>
        </w:rPr>
        <w:t>2022</w:t>
      </w:r>
      <w:r w:rsidR="00877563">
        <w:rPr>
          <w:sz w:val="24"/>
          <w:szCs w:val="24"/>
        </w:rPr>
        <w:t>)</w:t>
      </w:r>
      <w:r w:rsidR="003D06F7">
        <w:rPr>
          <w:sz w:val="24"/>
          <w:szCs w:val="24"/>
        </w:rPr>
        <w:t>.</w:t>
      </w:r>
    </w:p>
    <w:p w14:paraId="01E5F3BF" w14:textId="2AEFAB0A" w:rsidR="00863C29" w:rsidRDefault="003D06F7">
      <w:pPr>
        <w:rPr>
          <w:sz w:val="24"/>
          <w:szCs w:val="24"/>
        </w:rPr>
      </w:pPr>
      <w:r>
        <w:rPr>
          <w:sz w:val="24"/>
          <w:szCs w:val="24"/>
        </w:rPr>
        <w:t>The company’s primary offering</w:t>
      </w:r>
      <w:r w:rsidR="00863C29">
        <w:rPr>
          <w:sz w:val="24"/>
          <w:szCs w:val="24"/>
        </w:rPr>
        <w:t>s include digital patient management platforms</w:t>
      </w:r>
      <w:r w:rsidR="0068216E">
        <w:rPr>
          <w:sz w:val="24"/>
          <w:szCs w:val="24"/>
        </w:rPr>
        <w:t>, i</w:t>
      </w:r>
      <w:r w:rsidR="00863C29">
        <w:rPr>
          <w:sz w:val="24"/>
          <w:szCs w:val="24"/>
        </w:rPr>
        <w:t>maging</w:t>
      </w:r>
      <w:r w:rsidR="0068216E">
        <w:rPr>
          <w:sz w:val="24"/>
          <w:szCs w:val="24"/>
        </w:rPr>
        <w:t xml:space="preserve"> t</w:t>
      </w:r>
      <w:r w:rsidR="00863C29">
        <w:rPr>
          <w:sz w:val="24"/>
          <w:szCs w:val="24"/>
        </w:rPr>
        <w:t>echnologies and medical devices for diagnosis and treatment</w:t>
      </w:r>
      <w:r w:rsidR="0068216E">
        <w:rPr>
          <w:sz w:val="24"/>
          <w:szCs w:val="24"/>
        </w:rPr>
        <w:t>, a</w:t>
      </w:r>
      <w:r w:rsidR="00863C29">
        <w:rPr>
          <w:sz w:val="24"/>
          <w:szCs w:val="24"/>
        </w:rPr>
        <w:t>ll of which support the provision of high quality</w:t>
      </w:r>
      <w:r w:rsidR="00FE63DD">
        <w:rPr>
          <w:sz w:val="24"/>
          <w:szCs w:val="24"/>
        </w:rPr>
        <w:t>, d</w:t>
      </w:r>
      <w:r w:rsidR="00863C29">
        <w:rPr>
          <w:sz w:val="24"/>
          <w:szCs w:val="24"/>
        </w:rPr>
        <w:t>ata driven healthcare. Spire intends to launch a new wearable</w:t>
      </w:r>
      <w:r w:rsidR="00FE63DD">
        <w:rPr>
          <w:sz w:val="24"/>
          <w:szCs w:val="24"/>
        </w:rPr>
        <w:t xml:space="preserve"> h</w:t>
      </w:r>
      <w:r w:rsidR="00863C29">
        <w:rPr>
          <w:sz w:val="24"/>
          <w:szCs w:val="24"/>
        </w:rPr>
        <w:t>ealth device that can monitor heart rate</w:t>
      </w:r>
      <w:r w:rsidR="00FE63DD">
        <w:rPr>
          <w:sz w:val="24"/>
          <w:szCs w:val="24"/>
        </w:rPr>
        <w:t>, o</w:t>
      </w:r>
      <w:r w:rsidR="00863C29">
        <w:rPr>
          <w:sz w:val="24"/>
          <w:szCs w:val="24"/>
        </w:rPr>
        <w:t xml:space="preserve">xygen </w:t>
      </w:r>
      <w:r w:rsidR="00345C42">
        <w:rPr>
          <w:sz w:val="24"/>
          <w:szCs w:val="24"/>
        </w:rPr>
        <w:t xml:space="preserve">saturation </w:t>
      </w:r>
      <w:r w:rsidR="00877563">
        <w:rPr>
          <w:sz w:val="24"/>
          <w:szCs w:val="24"/>
        </w:rPr>
        <w:t>(</w:t>
      </w:r>
      <w:r w:rsidR="00863C29">
        <w:rPr>
          <w:sz w:val="24"/>
          <w:szCs w:val="24"/>
        </w:rPr>
        <w:t>Sp</w:t>
      </w:r>
      <w:r w:rsidR="00717470">
        <w:rPr>
          <w:sz w:val="24"/>
          <w:szCs w:val="24"/>
        </w:rPr>
        <w:t>O</w:t>
      </w:r>
      <w:r w:rsidR="00863C29">
        <w:rPr>
          <w:sz w:val="24"/>
          <w:szCs w:val="24"/>
        </w:rPr>
        <w:t>2</w:t>
      </w:r>
      <w:r w:rsidR="00877563">
        <w:rPr>
          <w:sz w:val="24"/>
          <w:szCs w:val="24"/>
        </w:rPr>
        <w:t>)</w:t>
      </w:r>
      <w:r w:rsidR="00717470">
        <w:rPr>
          <w:sz w:val="24"/>
          <w:szCs w:val="24"/>
        </w:rPr>
        <w:t>, a</w:t>
      </w:r>
      <w:r w:rsidR="00863C29">
        <w:rPr>
          <w:sz w:val="24"/>
          <w:szCs w:val="24"/>
        </w:rPr>
        <w:t>nd sleep patterns in</w:t>
      </w:r>
      <w:r w:rsidR="00717470">
        <w:rPr>
          <w:sz w:val="24"/>
          <w:szCs w:val="24"/>
        </w:rPr>
        <w:t xml:space="preserve"> r</w:t>
      </w:r>
      <w:r w:rsidR="00863C29">
        <w:rPr>
          <w:sz w:val="24"/>
          <w:szCs w:val="24"/>
        </w:rPr>
        <w:t>espon</w:t>
      </w:r>
      <w:r w:rsidR="00345C42">
        <w:rPr>
          <w:sz w:val="24"/>
          <w:szCs w:val="24"/>
        </w:rPr>
        <w:t xml:space="preserve">se to changing patient needs. </w:t>
      </w:r>
      <w:r w:rsidR="00877563">
        <w:rPr>
          <w:sz w:val="24"/>
          <w:szCs w:val="24"/>
        </w:rPr>
        <w:t>(</w:t>
      </w:r>
      <w:r w:rsidR="00345C42">
        <w:rPr>
          <w:sz w:val="24"/>
          <w:szCs w:val="24"/>
        </w:rPr>
        <w:t>King’s Fund</w:t>
      </w:r>
      <w:r w:rsidR="00877563">
        <w:rPr>
          <w:sz w:val="24"/>
          <w:szCs w:val="24"/>
        </w:rPr>
        <w:t xml:space="preserve">, </w:t>
      </w:r>
      <w:r w:rsidR="00345C42">
        <w:rPr>
          <w:sz w:val="24"/>
          <w:szCs w:val="24"/>
        </w:rPr>
        <w:t>2021</w:t>
      </w:r>
      <w:r w:rsidR="00877563">
        <w:rPr>
          <w:sz w:val="24"/>
          <w:szCs w:val="24"/>
        </w:rPr>
        <w:t>)</w:t>
      </w:r>
      <w:r w:rsidR="00345C42">
        <w:rPr>
          <w:sz w:val="24"/>
          <w:szCs w:val="24"/>
        </w:rPr>
        <w:t>.</w:t>
      </w:r>
    </w:p>
    <w:p w14:paraId="4B709D38" w14:textId="77777777" w:rsidR="00717470" w:rsidRDefault="00717470">
      <w:pPr>
        <w:rPr>
          <w:sz w:val="24"/>
          <w:szCs w:val="24"/>
        </w:rPr>
      </w:pPr>
    </w:p>
    <w:p w14:paraId="19038264" w14:textId="77777777" w:rsidR="00717470" w:rsidRDefault="00717470">
      <w:pPr>
        <w:rPr>
          <w:sz w:val="24"/>
          <w:szCs w:val="24"/>
        </w:rPr>
      </w:pPr>
    </w:p>
    <w:p w14:paraId="499BCDBF" w14:textId="77777777" w:rsidR="00717470" w:rsidRDefault="00717470">
      <w:pPr>
        <w:rPr>
          <w:sz w:val="24"/>
          <w:szCs w:val="24"/>
        </w:rPr>
      </w:pPr>
    </w:p>
    <w:p w14:paraId="68E888CA" w14:textId="77777777" w:rsidR="00717470" w:rsidRDefault="00717470">
      <w:pPr>
        <w:rPr>
          <w:sz w:val="24"/>
          <w:szCs w:val="24"/>
        </w:rPr>
      </w:pPr>
    </w:p>
    <w:p w14:paraId="640C5F1A" w14:textId="77777777" w:rsidR="00717470" w:rsidRDefault="00717470">
      <w:pPr>
        <w:rPr>
          <w:sz w:val="24"/>
          <w:szCs w:val="24"/>
        </w:rPr>
      </w:pPr>
    </w:p>
    <w:p w14:paraId="7E0774B0" w14:textId="77777777" w:rsidR="00717470" w:rsidRDefault="00717470">
      <w:pPr>
        <w:rPr>
          <w:sz w:val="24"/>
          <w:szCs w:val="24"/>
        </w:rPr>
      </w:pPr>
    </w:p>
    <w:p w14:paraId="4FB9BADC" w14:textId="77777777" w:rsidR="00717470" w:rsidRDefault="00717470">
      <w:pPr>
        <w:rPr>
          <w:sz w:val="24"/>
          <w:szCs w:val="24"/>
        </w:rPr>
      </w:pPr>
    </w:p>
    <w:p w14:paraId="55DDF41A" w14:textId="77777777" w:rsidR="00345C42" w:rsidRDefault="00345C42">
      <w:pPr>
        <w:rPr>
          <w:sz w:val="24"/>
          <w:szCs w:val="24"/>
        </w:rPr>
      </w:pPr>
    </w:p>
    <w:p w14:paraId="3F88695C" w14:textId="77777777" w:rsidR="00345C42" w:rsidRDefault="00345C42">
      <w:pPr>
        <w:rPr>
          <w:sz w:val="24"/>
          <w:szCs w:val="24"/>
        </w:rPr>
      </w:pPr>
    </w:p>
    <w:p w14:paraId="3596AEEE" w14:textId="77777777" w:rsidR="00323792" w:rsidRDefault="00323792">
      <w:pPr>
        <w:rPr>
          <w:sz w:val="24"/>
          <w:szCs w:val="24"/>
        </w:rPr>
      </w:pPr>
    </w:p>
    <w:p w14:paraId="489A97E7" w14:textId="77777777" w:rsidR="00EE2553" w:rsidRDefault="00EE2553">
      <w:pPr>
        <w:rPr>
          <w:sz w:val="32"/>
          <w:szCs w:val="32"/>
        </w:rPr>
      </w:pPr>
    </w:p>
    <w:p w14:paraId="515B4041" w14:textId="77777777" w:rsidR="00EE2553" w:rsidRDefault="00EE2553">
      <w:pPr>
        <w:rPr>
          <w:sz w:val="32"/>
          <w:szCs w:val="32"/>
        </w:rPr>
      </w:pPr>
    </w:p>
    <w:p w14:paraId="61B7D672" w14:textId="6DC24844" w:rsidR="00345C42" w:rsidRPr="00EE2553" w:rsidRDefault="003E429E">
      <w:pPr>
        <w:rPr>
          <w:b/>
          <w:bCs/>
          <w:sz w:val="32"/>
          <w:szCs w:val="32"/>
        </w:rPr>
      </w:pPr>
      <w:r w:rsidRPr="00EE2553">
        <w:rPr>
          <w:b/>
          <w:bCs/>
          <w:sz w:val="32"/>
          <w:szCs w:val="32"/>
        </w:rPr>
        <w:lastRenderedPageBreak/>
        <w:t>Table of contents</w:t>
      </w:r>
    </w:p>
    <w:p w14:paraId="793D05ED" w14:textId="3939B900" w:rsidR="003E429E" w:rsidRDefault="003E429E">
      <w:pPr>
        <w:rPr>
          <w:sz w:val="32"/>
          <w:szCs w:val="32"/>
        </w:rPr>
      </w:pPr>
    </w:p>
    <w:p w14:paraId="66B0A569" w14:textId="34B98988" w:rsidR="003E429E" w:rsidRDefault="003E429E" w:rsidP="003E429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Introduction</w:t>
      </w:r>
    </w:p>
    <w:p w14:paraId="7B380881" w14:textId="2E3FB9DE" w:rsidR="003E429E" w:rsidRDefault="003E429E" w:rsidP="003E429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Situation </w:t>
      </w:r>
      <w:r w:rsidR="00412F4D">
        <w:rPr>
          <w:sz w:val="28"/>
          <w:szCs w:val="28"/>
        </w:rPr>
        <w:t xml:space="preserve">Analysis </w:t>
      </w:r>
      <w:r w:rsidR="00877563">
        <w:rPr>
          <w:sz w:val="28"/>
          <w:szCs w:val="28"/>
        </w:rPr>
        <w:t>(</w:t>
      </w:r>
      <w:r>
        <w:rPr>
          <w:sz w:val="28"/>
          <w:szCs w:val="28"/>
        </w:rPr>
        <w:t>Swot Smart</w:t>
      </w:r>
      <w:r w:rsidR="00877563">
        <w:rPr>
          <w:sz w:val="28"/>
          <w:szCs w:val="28"/>
        </w:rPr>
        <w:t>)</w:t>
      </w:r>
    </w:p>
    <w:p w14:paraId="250843D7" w14:textId="535CCA69" w:rsidR="003E429E" w:rsidRDefault="003E429E" w:rsidP="003E429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Stakeholder </w:t>
      </w:r>
      <w:r w:rsidR="00877563">
        <w:rPr>
          <w:sz w:val="28"/>
          <w:szCs w:val="28"/>
        </w:rPr>
        <w:t>(</w:t>
      </w:r>
      <w:r w:rsidR="00323792">
        <w:rPr>
          <w:sz w:val="28"/>
          <w:szCs w:val="28"/>
        </w:rPr>
        <w:t>Internal External</w:t>
      </w:r>
      <w:r w:rsidR="00877563">
        <w:rPr>
          <w:sz w:val="28"/>
          <w:szCs w:val="28"/>
        </w:rPr>
        <w:t>)</w:t>
      </w:r>
    </w:p>
    <w:p w14:paraId="19566A27" w14:textId="1890AC4B" w:rsidR="003E429E" w:rsidRDefault="003E429E" w:rsidP="003E429E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Raci</w:t>
      </w:r>
      <w:proofErr w:type="spellEnd"/>
      <w:r>
        <w:rPr>
          <w:sz w:val="28"/>
          <w:szCs w:val="28"/>
        </w:rPr>
        <w:t xml:space="preserve"> Matrix</w:t>
      </w:r>
    </w:p>
    <w:p w14:paraId="6EE8118A" w14:textId="19704D40" w:rsidR="003E429E" w:rsidRDefault="003E429E" w:rsidP="003E429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Stakeholder Map </w:t>
      </w:r>
      <w:r w:rsidR="00877563">
        <w:rPr>
          <w:sz w:val="28"/>
          <w:szCs w:val="28"/>
        </w:rPr>
        <w:t>(</w:t>
      </w:r>
      <w:r w:rsidR="00412F4D">
        <w:rPr>
          <w:sz w:val="28"/>
          <w:szCs w:val="28"/>
        </w:rPr>
        <w:t>Mendelow’s Matrix</w:t>
      </w:r>
      <w:r w:rsidR="00877563">
        <w:rPr>
          <w:sz w:val="28"/>
          <w:szCs w:val="28"/>
        </w:rPr>
        <w:t>)</w:t>
      </w:r>
    </w:p>
    <w:p w14:paraId="5F96EC0B" w14:textId="322042F8" w:rsidR="00412F4D" w:rsidRDefault="00412F4D" w:rsidP="003E429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Communication plan</w:t>
      </w:r>
    </w:p>
    <w:p w14:paraId="53F25EF3" w14:textId="6B3FFCC7" w:rsidR="00412F4D" w:rsidRDefault="00412F4D" w:rsidP="003E429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Engagement process</w:t>
      </w:r>
    </w:p>
    <w:p w14:paraId="4AA1A5C7" w14:textId="2C9AA225" w:rsidR="00412F4D" w:rsidRDefault="00412F4D" w:rsidP="003E429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Engagement Level plan</w:t>
      </w:r>
    </w:p>
    <w:p w14:paraId="35DC2074" w14:textId="1FEBF919" w:rsidR="00412F4D" w:rsidRDefault="00412F4D" w:rsidP="003E429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Role of the Project Manager</w:t>
      </w:r>
    </w:p>
    <w:p w14:paraId="72D20033" w14:textId="5691E4AB" w:rsidR="00412F4D" w:rsidRDefault="00412F4D" w:rsidP="003E429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Evaluation of the Impact of Stakeholders Engagement on Business performance</w:t>
      </w:r>
    </w:p>
    <w:p w14:paraId="7926DAD8" w14:textId="58DC2FC5" w:rsidR="00412F4D" w:rsidRDefault="00412F4D" w:rsidP="003E429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Recommendation for future Practice</w:t>
      </w:r>
    </w:p>
    <w:p w14:paraId="174E19A0" w14:textId="2A39C6B9" w:rsidR="00BB5AC3" w:rsidRPr="00BB5AC3" w:rsidRDefault="00BB5AC3" w:rsidP="00BB5AC3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BB5AC3">
        <w:rPr>
          <w:sz w:val="28"/>
          <w:szCs w:val="28"/>
        </w:rPr>
        <w:t>Conclusion</w:t>
      </w:r>
    </w:p>
    <w:p w14:paraId="6CBE4930" w14:textId="54D198A9" w:rsidR="00BB5AC3" w:rsidRDefault="00BB5AC3" w:rsidP="0006373A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Reference</w:t>
      </w:r>
    </w:p>
    <w:p w14:paraId="0A5D080B" w14:textId="77777777" w:rsidR="0006373A" w:rsidRPr="0006373A" w:rsidRDefault="0006373A" w:rsidP="0006373A">
      <w:pPr>
        <w:pStyle w:val="ListParagraph"/>
        <w:rPr>
          <w:sz w:val="28"/>
          <w:szCs w:val="28"/>
        </w:rPr>
      </w:pPr>
    </w:p>
    <w:p w14:paraId="422AC4A3" w14:textId="77777777" w:rsidR="00BB5AC3" w:rsidRDefault="00BB5AC3" w:rsidP="00BB5AC3">
      <w:pPr>
        <w:pStyle w:val="ListParagraph"/>
        <w:rPr>
          <w:sz w:val="28"/>
          <w:szCs w:val="28"/>
        </w:rPr>
      </w:pPr>
    </w:p>
    <w:p w14:paraId="422F3C79" w14:textId="77777777" w:rsidR="00BB5AC3" w:rsidRDefault="00BB5AC3" w:rsidP="00BB5AC3">
      <w:pPr>
        <w:pStyle w:val="ListParagraph"/>
        <w:rPr>
          <w:sz w:val="28"/>
          <w:szCs w:val="28"/>
        </w:rPr>
      </w:pPr>
    </w:p>
    <w:p w14:paraId="45291D98" w14:textId="77777777" w:rsidR="001D0183" w:rsidRDefault="001D0183" w:rsidP="00BB5AC3">
      <w:pPr>
        <w:pStyle w:val="ListParagraph"/>
        <w:rPr>
          <w:sz w:val="28"/>
          <w:szCs w:val="28"/>
        </w:rPr>
      </w:pPr>
    </w:p>
    <w:p w14:paraId="4FD35359" w14:textId="77777777" w:rsidR="00401010" w:rsidRDefault="00401010" w:rsidP="00F53329">
      <w:pPr>
        <w:rPr>
          <w:b/>
          <w:bCs/>
          <w:sz w:val="28"/>
          <w:szCs w:val="28"/>
        </w:rPr>
      </w:pPr>
    </w:p>
    <w:p w14:paraId="74CD45F2" w14:textId="77777777" w:rsidR="00401010" w:rsidRDefault="00401010" w:rsidP="00F53329">
      <w:pPr>
        <w:rPr>
          <w:b/>
          <w:bCs/>
          <w:sz w:val="28"/>
          <w:szCs w:val="28"/>
        </w:rPr>
      </w:pPr>
    </w:p>
    <w:p w14:paraId="08872D83" w14:textId="77777777" w:rsidR="00401010" w:rsidRDefault="00401010" w:rsidP="00F53329">
      <w:pPr>
        <w:rPr>
          <w:b/>
          <w:bCs/>
          <w:sz w:val="28"/>
          <w:szCs w:val="28"/>
        </w:rPr>
      </w:pPr>
    </w:p>
    <w:p w14:paraId="523DDC8F" w14:textId="77777777" w:rsidR="00401010" w:rsidRDefault="00401010" w:rsidP="00F53329">
      <w:pPr>
        <w:rPr>
          <w:b/>
          <w:bCs/>
          <w:sz w:val="28"/>
          <w:szCs w:val="28"/>
        </w:rPr>
      </w:pPr>
    </w:p>
    <w:p w14:paraId="6F8E1965" w14:textId="77777777" w:rsidR="00401010" w:rsidRDefault="00401010" w:rsidP="00F53329">
      <w:pPr>
        <w:rPr>
          <w:b/>
          <w:bCs/>
          <w:sz w:val="28"/>
          <w:szCs w:val="28"/>
        </w:rPr>
      </w:pPr>
    </w:p>
    <w:p w14:paraId="482C55EB" w14:textId="77777777" w:rsidR="00401010" w:rsidRDefault="00401010" w:rsidP="00F53329">
      <w:pPr>
        <w:rPr>
          <w:b/>
          <w:bCs/>
          <w:sz w:val="28"/>
          <w:szCs w:val="28"/>
        </w:rPr>
      </w:pPr>
    </w:p>
    <w:p w14:paraId="718F1188" w14:textId="77777777" w:rsidR="00401010" w:rsidRDefault="00401010" w:rsidP="00F53329">
      <w:pPr>
        <w:rPr>
          <w:b/>
          <w:bCs/>
          <w:sz w:val="28"/>
          <w:szCs w:val="28"/>
        </w:rPr>
      </w:pPr>
    </w:p>
    <w:p w14:paraId="6243EBBA" w14:textId="77777777" w:rsidR="00401010" w:rsidRDefault="00401010" w:rsidP="00F53329">
      <w:pPr>
        <w:rPr>
          <w:b/>
          <w:bCs/>
          <w:sz w:val="28"/>
          <w:szCs w:val="28"/>
        </w:rPr>
      </w:pPr>
    </w:p>
    <w:p w14:paraId="2566E35C" w14:textId="77777777" w:rsidR="00401010" w:rsidRDefault="00401010" w:rsidP="00F53329">
      <w:pPr>
        <w:rPr>
          <w:b/>
          <w:bCs/>
          <w:sz w:val="28"/>
          <w:szCs w:val="28"/>
        </w:rPr>
      </w:pPr>
    </w:p>
    <w:p w14:paraId="0DF467DD" w14:textId="62B719D5" w:rsidR="001D0183" w:rsidRPr="00930C06" w:rsidRDefault="001D0183" w:rsidP="00F53329">
      <w:pPr>
        <w:rPr>
          <w:b/>
          <w:bCs/>
          <w:sz w:val="32"/>
          <w:szCs w:val="32"/>
        </w:rPr>
      </w:pPr>
      <w:r w:rsidRPr="00930C06">
        <w:rPr>
          <w:b/>
          <w:bCs/>
          <w:sz w:val="32"/>
          <w:szCs w:val="32"/>
        </w:rPr>
        <w:lastRenderedPageBreak/>
        <w:t>2. S</w:t>
      </w:r>
      <w:r w:rsidR="00746039" w:rsidRPr="00930C06">
        <w:rPr>
          <w:b/>
          <w:bCs/>
          <w:sz w:val="32"/>
          <w:szCs w:val="32"/>
        </w:rPr>
        <w:t>ituation Analysis (SWOT + SMART)</w:t>
      </w:r>
    </w:p>
    <w:p w14:paraId="21F7CE0A" w14:textId="77777777" w:rsidR="00853ED6" w:rsidRPr="001611EC" w:rsidRDefault="00853ED6" w:rsidP="00BB5AC3">
      <w:pPr>
        <w:pStyle w:val="ListParagraph"/>
        <w:rPr>
          <w:b/>
          <w:bCs/>
          <w:sz w:val="28"/>
          <w:szCs w:val="28"/>
        </w:rPr>
      </w:pPr>
    </w:p>
    <w:p w14:paraId="5C63BDFB" w14:textId="21FA7C0A" w:rsidR="00853ED6" w:rsidRPr="00930C06" w:rsidRDefault="00853ED6" w:rsidP="00F53329">
      <w:pPr>
        <w:rPr>
          <w:b/>
          <w:bCs/>
          <w:sz w:val="32"/>
          <w:szCs w:val="32"/>
        </w:rPr>
      </w:pPr>
      <w:r w:rsidRPr="00930C06">
        <w:rPr>
          <w:b/>
          <w:bCs/>
          <w:sz w:val="32"/>
          <w:szCs w:val="32"/>
        </w:rPr>
        <w:t>2.1 SWOT Analysis for the wearable Device Launch</w:t>
      </w:r>
    </w:p>
    <w:p w14:paraId="076883A2" w14:textId="4462B63D" w:rsidR="001D0183" w:rsidRDefault="00853ED6" w:rsidP="00BB5AC3">
      <w:pPr>
        <w:pStyle w:val="ListParagraph"/>
        <w:rPr>
          <w:b/>
          <w:bCs/>
          <w:sz w:val="28"/>
          <w:szCs w:val="28"/>
        </w:rPr>
      </w:pPr>
      <w:r w:rsidRPr="001611EC">
        <w:rPr>
          <w:b/>
          <w:bCs/>
          <w:sz w:val="28"/>
          <w:szCs w:val="28"/>
        </w:rPr>
        <w:t xml:space="preserve"> </w:t>
      </w:r>
      <w:r w:rsidR="001611EC">
        <w:rPr>
          <w:b/>
          <w:bCs/>
          <w:sz w:val="28"/>
          <w:szCs w:val="28"/>
        </w:rPr>
        <w:t xml:space="preserve"> </w:t>
      </w:r>
    </w:p>
    <w:p w14:paraId="67505939" w14:textId="15902011" w:rsidR="00F644ED" w:rsidRDefault="001611EC" w:rsidP="006C160E">
      <w:pPr>
        <w:rPr>
          <w:sz w:val="24"/>
          <w:szCs w:val="24"/>
        </w:rPr>
      </w:pPr>
      <w:r w:rsidRPr="00F53329">
        <w:rPr>
          <w:sz w:val="24"/>
          <w:szCs w:val="24"/>
        </w:rPr>
        <w:t xml:space="preserve">The successful launch of spire healthcare’s new wearable </w:t>
      </w:r>
      <w:r w:rsidR="00476B10" w:rsidRPr="00F53329">
        <w:rPr>
          <w:sz w:val="24"/>
          <w:szCs w:val="24"/>
        </w:rPr>
        <w:t xml:space="preserve">technology is influenced by both external market conditions and internal capabilities. Which can be evaluated </w:t>
      </w:r>
      <w:r w:rsidR="0094477F" w:rsidRPr="00F53329">
        <w:rPr>
          <w:sz w:val="24"/>
          <w:szCs w:val="24"/>
        </w:rPr>
        <w:t>using a SWOT analysis.</w:t>
      </w:r>
    </w:p>
    <w:p w14:paraId="69BEA7BC" w14:textId="77777777" w:rsidR="006C160E" w:rsidRPr="006C160E" w:rsidRDefault="006C160E" w:rsidP="006C160E">
      <w:pPr>
        <w:rPr>
          <w:sz w:val="24"/>
          <w:szCs w:val="24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159"/>
        <w:gridCol w:w="2169"/>
        <w:gridCol w:w="2169"/>
        <w:gridCol w:w="2133"/>
      </w:tblGrid>
      <w:tr w:rsidR="002B6F69" w14:paraId="0EFACBF1" w14:textId="77777777" w:rsidTr="00161044">
        <w:tc>
          <w:tcPr>
            <w:tcW w:w="2159" w:type="dxa"/>
          </w:tcPr>
          <w:p w14:paraId="7B80308E" w14:textId="51C0A0C6" w:rsidR="00E31C2A" w:rsidRDefault="002070C0" w:rsidP="00BB5AC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="00E31C2A">
              <w:rPr>
                <w:sz w:val="24"/>
                <w:szCs w:val="24"/>
              </w:rPr>
              <w:t>trength</w:t>
            </w:r>
          </w:p>
        </w:tc>
        <w:tc>
          <w:tcPr>
            <w:tcW w:w="2169" w:type="dxa"/>
          </w:tcPr>
          <w:p w14:paraId="7FD3ABCC" w14:textId="0216AE8D" w:rsidR="00E31C2A" w:rsidRDefault="00323792" w:rsidP="00BB5AC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</w:t>
            </w:r>
            <w:r w:rsidR="00E31C2A">
              <w:rPr>
                <w:sz w:val="24"/>
                <w:szCs w:val="24"/>
              </w:rPr>
              <w:t>eakness</w:t>
            </w:r>
          </w:p>
        </w:tc>
        <w:tc>
          <w:tcPr>
            <w:tcW w:w="2169" w:type="dxa"/>
          </w:tcPr>
          <w:p w14:paraId="7672A6D2" w14:textId="3275CC73" w:rsidR="00E31C2A" w:rsidRDefault="00323792" w:rsidP="00BB5AC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 w:rsidR="00E31C2A">
              <w:rPr>
                <w:sz w:val="24"/>
                <w:szCs w:val="24"/>
              </w:rPr>
              <w:t>pportunities</w:t>
            </w:r>
          </w:p>
        </w:tc>
        <w:tc>
          <w:tcPr>
            <w:tcW w:w="2133" w:type="dxa"/>
          </w:tcPr>
          <w:p w14:paraId="2776ADEB" w14:textId="0F76EB2C" w:rsidR="00E31C2A" w:rsidRDefault="0001741E" w:rsidP="00BB5AC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="00E31C2A">
              <w:rPr>
                <w:sz w:val="24"/>
                <w:szCs w:val="24"/>
              </w:rPr>
              <w:t>hreats</w:t>
            </w:r>
          </w:p>
        </w:tc>
      </w:tr>
      <w:tr w:rsidR="002B6F69" w14:paraId="24F8DACC" w14:textId="77777777" w:rsidTr="00161044">
        <w:tc>
          <w:tcPr>
            <w:tcW w:w="2159" w:type="dxa"/>
          </w:tcPr>
          <w:p w14:paraId="466E9F89" w14:textId="284F8D7B" w:rsidR="00E31C2A" w:rsidRDefault="00CE276D" w:rsidP="00BB5AC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Stro</w:t>
            </w:r>
            <w:r w:rsidR="002B6F69">
              <w:rPr>
                <w:sz w:val="24"/>
                <w:szCs w:val="24"/>
              </w:rPr>
              <w:t xml:space="preserve">ng </w:t>
            </w:r>
            <w:r>
              <w:rPr>
                <w:sz w:val="24"/>
                <w:szCs w:val="24"/>
              </w:rPr>
              <w:t xml:space="preserve">governance frameworks that support compliance </w:t>
            </w:r>
            <w:r w:rsidR="002B6F69">
              <w:rPr>
                <w:sz w:val="24"/>
                <w:szCs w:val="24"/>
              </w:rPr>
              <w:t>with regulatory requirements (CQC, 2023)</w:t>
            </w:r>
          </w:p>
        </w:tc>
        <w:tc>
          <w:tcPr>
            <w:tcW w:w="2169" w:type="dxa"/>
          </w:tcPr>
          <w:p w14:paraId="1CEB3372" w14:textId="0865BBF6" w:rsidR="00E31C2A" w:rsidRDefault="002B6F69" w:rsidP="00BB5AC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Staff burnouts is a result of growing workload demands </w:t>
            </w:r>
            <w:r w:rsidR="00650EAC">
              <w:rPr>
                <w:sz w:val="24"/>
                <w:szCs w:val="24"/>
              </w:rPr>
              <w:t>(King’s Fund 2021)</w:t>
            </w:r>
          </w:p>
        </w:tc>
        <w:tc>
          <w:tcPr>
            <w:tcW w:w="2169" w:type="dxa"/>
          </w:tcPr>
          <w:p w14:paraId="06216CBE" w14:textId="65C80F5C" w:rsidR="00E31C2A" w:rsidRDefault="00650EAC" w:rsidP="00BB5AC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More opportunities for colla</w:t>
            </w:r>
            <w:r w:rsidR="002063E8">
              <w:rPr>
                <w:sz w:val="24"/>
                <w:szCs w:val="24"/>
              </w:rPr>
              <w:t>boration with NHS services</w:t>
            </w:r>
          </w:p>
        </w:tc>
        <w:tc>
          <w:tcPr>
            <w:tcW w:w="2133" w:type="dxa"/>
          </w:tcPr>
          <w:p w14:paraId="4B555DB6" w14:textId="77BDF166" w:rsidR="00E31C2A" w:rsidRDefault="002063E8" w:rsidP="00BB5AC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Competition is getting more intense as rivals expands their private healthcare services</w:t>
            </w:r>
          </w:p>
        </w:tc>
      </w:tr>
      <w:tr w:rsidR="002B6F69" w14:paraId="7AE62680" w14:textId="77777777" w:rsidTr="00161044">
        <w:tc>
          <w:tcPr>
            <w:tcW w:w="2159" w:type="dxa"/>
          </w:tcPr>
          <w:p w14:paraId="79EE891D" w14:textId="1E9BF41E" w:rsidR="00E31C2A" w:rsidRDefault="00A770E6" w:rsidP="00BB5AC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Investing in electronic </w:t>
            </w:r>
            <w:r w:rsidR="00617C7A">
              <w:rPr>
                <w:sz w:val="24"/>
                <w:szCs w:val="24"/>
              </w:rPr>
              <w:t>patients</w:t>
            </w:r>
            <w:r>
              <w:rPr>
                <w:sz w:val="24"/>
                <w:szCs w:val="24"/>
              </w:rPr>
              <w:t xml:space="preserve"> records and digital transformation </w:t>
            </w:r>
            <w:r w:rsidR="009016AD">
              <w:rPr>
                <w:sz w:val="24"/>
                <w:szCs w:val="24"/>
              </w:rPr>
              <w:t>will enhance readiness for digital innovation (Spir</w:t>
            </w:r>
            <w:r w:rsidR="00617C7A">
              <w:rPr>
                <w:sz w:val="24"/>
                <w:szCs w:val="24"/>
              </w:rPr>
              <w:t>e Healthcare 2023)</w:t>
            </w:r>
          </w:p>
        </w:tc>
        <w:tc>
          <w:tcPr>
            <w:tcW w:w="2169" w:type="dxa"/>
          </w:tcPr>
          <w:p w14:paraId="4F0F28E7" w14:textId="55DD219C" w:rsidR="00E31C2A" w:rsidRDefault="00617C7A" w:rsidP="00BB5AC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Frontline </w:t>
            </w:r>
            <w:r w:rsidR="00F27ADF">
              <w:rPr>
                <w:sz w:val="24"/>
                <w:szCs w:val="24"/>
              </w:rPr>
              <w:t xml:space="preserve">staff members have few opportunities for leadership developments </w:t>
            </w:r>
          </w:p>
        </w:tc>
        <w:tc>
          <w:tcPr>
            <w:tcW w:w="2169" w:type="dxa"/>
          </w:tcPr>
          <w:p w14:paraId="13A0FA11" w14:textId="23FC6D73" w:rsidR="00E31C2A" w:rsidRDefault="00053241" w:rsidP="00BB5AC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development of technology tools that facilitate remote </w:t>
            </w:r>
            <w:r w:rsidR="007D65CF">
              <w:rPr>
                <w:sz w:val="24"/>
                <w:szCs w:val="24"/>
              </w:rPr>
              <w:t>monitoring communication and supervision.</w:t>
            </w:r>
          </w:p>
        </w:tc>
        <w:tc>
          <w:tcPr>
            <w:tcW w:w="2133" w:type="dxa"/>
          </w:tcPr>
          <w:p w14:paraId="21A610FB" w14:textId="4D935109" w:rsidR="007D65CF" w:rsidRDefault="007D65CF" w:rsidP="00BB5AC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Increasing case </w:t>
            </w:r>
            <w:r w:rsidR="0059039F">
              <w:rPr>
                <w:sz w:val="24"/>
                <w:szCs w:val="24"/>
              </w:rPr>
              <w:t>complexity and rising patient expectations.</w:t>
            </w:r>
          </w:p>
        </w:tc>
      </w:tr>
      <w:tr w:rsidR="002B6F69" w14:paraId="4F706FE8" w14:textId="77777777" w:rsidTr="00161044">
        <w:tc>
          <w:tcPr>
            <w:tcW w:w="2159" w:type="dxa"/>
          </w:tcPr>
          <w:p w14:paraId="6A5FFAFA" w14:textId="1B27BF10" w:rsidR="00E31C2A" w:rsidRDefault="00111E48" w:rsidP="00BB5AC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Brand reputation is </w:t>
            </w:r>
            <w:r w:rsidR="00E06903">
              <w:rPr>
                <w:sz w:val="24"/>
                <w:szCs w:val="24"/>
              </w:rPr>
              <w:t>strengthened by</w:t>
            </w:r>
            <w:r>
              <w:rPr>
                <w:sz w:val="24"/>
                <w:szCs w:val="24"/>
              </w:rPr>
              <w:t xml:space="preserve"> consistently higher </w:t>
            </w:r>
            <w:r w:rsidR="00E05AB3">
              <w:rPr>
                <w:sz w:val="24"/>
                <w:szCs w:val="24"/>
              </w:rPr>
              <w:t>patient satisfaction scores than NHS baseline.</w:t>
            </w:r>
          </w:p>
        </w:tc>
        <w:tc>
          <w:tcPr>
            <w:tcW w:w="2169" w:type="dxa"/>
          </w:tcPr>
          <w:p w14:paraId="7F2C3A09" w14:textId="5115E962" w:rsidR="00E31C2A" w:rsidRDefault="00E06903" w:rsidP="00BB5AC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Inefficient communication between the clinical and non-</w:t>
            </w:r>
            <w:r w:rsidR="0021126B">
              <w:rPr>
                <w:sz w:val="24"/>
                <w:szCs w:val="24"/>
              </w:rPr>
              <w:t>clinical teams.</w:t>
            </w:r>
          </w:p>
        </w:tc>
        <w:tc>
          <w:tcPr>
            <w:tcW w:w="2169" w:type="dxa"/>
          </w:tcPr>
          <w:p w14:paraId="5EBB56B7" w14:textId="504F0282" w:rsidR="00E31C2A" w:rsidRDefault="0021126B" w:rsidP="00BB5AC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Young workers looking to grow and progress in their careers in digital health (</w:t>
            </w:r>
            <w:r w:rsidR="003C4F49">
              <w:rPr>
                <w:sz w:val="24"/>
                <w:szCs w:val="24"/>
              </w:rPr>
              <w:t>NHS Leadership Academy, 2022).</w:t>
            </w:r>
          </w:p>
        </w:tc>
        <w:tc>
          <w:tcPr>
            <w:tcW w:w="2133" w:type="dxa"/>
          </w:tcPr>
          <w:p w14:paraId="53FA969A" w14:textId="6B480B16" w:rsidR="00E31C2A" w:rsidRDefault="003C4F49" w:rsidP="00BB5AC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Financial </w:t>
            </w:r>
            <w:r w:rsidR="00546BFE">
              <w:rPr>
                <w:sz w:val="24"/>
                <w:szCs w:val="24"/>
              </w:rPr>
              <w:t>strains</w:t>
            </w:r>
            <w:r>
              <w:rPr>
                <w:sz w:val="24"/>
                <w:szCs w:val="24"/>
              </w:rPr>
              <w:t xml:space="preserve"> brought on by </w:t>
            </w:r>
            <w:r w:rsidR="00546BFE">
              <w:rPr>
                <w:sz w:val="24"/>
                <w:szCs w:val="24"/>
              </w:rPr>
              <w:t>growing operating expenses and inflation (PwC, 2023)</w:t>
            </w:r>
          </w:p>
        </w:tc>
      </w:tr>
      <w:tr w:rsidR="002B6F69" w14:paraId="512DB9F1" w14:textId="77777777" w:rsidTr="00161044">
        <w:tc>
          <w:tcPr>
            <w:tcW w:w="2159" w:type="dxa"/>
          </w:tcPr>
          <w:p w14:paraId="2781E895" w14:textId="3343102E" w:rsidR="00E31C2A" w:rsidRDefault="00EC445E" w:rsidP="00BB5AC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  <w:r w:rsidR="00546BFE">
              <w:rPr>
                <w:sz w:val="24"/>
                <w:szCs w:val="24"/>
              </w:rPr>
              <w:t>om</w:t>
            </w:r>
            <w:r>
              <w:rPr>
                <w:sz w:val="24"/>
                <w:szCs w:val="24"/>
              </w:rPr>
              <w:t>petent clinical personal, including MDT teams, consultant</w:t>
            </w:r>
            <w:r w:rsidR="00EC4639"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 xml:space="preserve"> and nurses.</w:t>
            </w:r>
          </w:p>
        </w:tc>
        <w:tc>
          <w:tcPr>
            <w:tcW w:w="2169" w:type="dxa"/>
          </w:tcPr>
          <w:p w14:paraId="3DC452AD" w14:textId="32F73C70" w:rsidR="00E31C2A" w:rsidRDefault="00EC4639" w:rsidP="00BB5AC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Differences in leadership approaches between spire locations.</w:t>
            </w:r>
          </w:p>
        </w:tc>
        <w:tc>
          <w:tcPr>
            <w:tcW w:w="2169" w:type="dxa"/>
          </w:tcPr>
          <w:p w14:paraId="2FA499AE" w14:textId="093F91CE" w:rsidR="00E31C2A" w:rsidRDefault="00EC4639" w:rsidP="00BB5AC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National leadership ini</w:t>
            </w:r>
            <w:r w:rsidR="00223D24">
              <w:rPr>
                <w:sz w:val="24"/>
                <w:szCs w:val="24"/>
              </w:rPr>
              <w:t>tiatives and promote professional growth.</w:t>
            </w:r>
          </w:p>
        </w:tc>
        <w:tc>
          <w:tcPr>
            <w:tcW w:w="2133" w:type="dxa"/>
          </w:tcPr>
          <w:p w14:paraId="58A87217" w14:textId="1EEC059C" w:rsidR="00E31C2A" w:rsidRDefault="00223D24" w:rsidP="00BB5AC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Heighten regulatory scrutiny from the CQC.</w:t>
            </w:r>
          </w:p>
        </w:tc>
      </w:tr>
    </w:tbl>
    <w:p w14:paraId="78728008" w14:textId="77777777" w:rsidR="00F644ED" w:rsidRDefault="00F644ED" w:rsidP="00BB5AC3">
      <w:pPr>
        <w:pStyle w:val="ListParagraph"/>
        <w:rPr>
          <w:sz w:val="24"/>
          <w:szCs w:val="24"/>
        </w:rPr>
      </w:pPr>
    </w:p>
    <w:p w14:paraId="55EF95D3" w14:textId="77777777" w:rsidR="00161044" w:rsidRPr="001611EC" w:rsidRDefault="00161044" w:rsidP="00BB5AC3">
      <w:pPr>
        <w:pStyle w:val="ListParagraph"/>
        <w:rPr>
          <w:sz w:val="24"/>
          <w:szCs w:val="24"/>
        </w:rPr>
      </w:pPr>
    </w:p>
    <w:p w14:paraId="1F32D796" w14:textId="06CE6A62" w:rsidR="00853ED6" w:rsidRPr="00853ED6" w:rsidRDefault="00853ED6" w:rsidP="00BB5AC3">
      <w:pPr>
        <w:pStyle w:val="ListParagraph"/>
        <w:rPr>
          <w:sz w:val="32"/>
          <w:szCs w:val="32"/>
        </w:rPr>
      </w:pPr>
    </w:p>
    <w:p w14:paraId="2D2A8104" w14:textId="0E1E3690" w:rsidR="001D0183" w:rsidRPr="00F53329" w:rsidRDefault="00D37EB1" w:rsidP="00F53329">
      <w:pPr>
        <w:rPr>
          <w:b/>
          <w:bCs/>
          <w:sz w:val="32"/>
          <w:szCs w:val="32"/>
        </w:rPr>
      </w:pPr>
      <w:r w:rsidRPr="00F53329">
        <w:rPr>
          <w:b/>
          <w:bCs/>
          <w:sz w:val="32"/>
          <w:szCs w:val="32"/>
        </w:rPr>
        <w:lastRenderedPageBreak/>
        <w:t>2.2 SMART OBJECTIVES</w:t>
      </w:r>
    </w:p>
    <w:p w14:paraId="003C91E0" w14:textId="77777777" w:rsidR="001D0183" w:rsidRDefault="001D0183" w:rsidP="00BB5AC3">
      <w:pPr>
        <w:pStyle w:val="ListParagraph"/>
        <w:rPr>
          <w:sz w:val="32"/>
          <w:szCs w:val="32"/>
        </w:rPr>
      </w:pP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1560"/>
        <w:gridCol w:w="2133"/>
        <w:gridCol w:w="1382"/>
        <w:gridCol w:w="1411"/>
        <w:gridCol w:w="1896"/>
        <w:gridCol w:w="1257"/>
      </w:tblGrid>
      <w:tr w:rsidR="00656EE2" w14:paraId="45ABC8EA" w14:textId="77777777" w:rsidTr="00401010">
        <w:tc>
          <w:tcPr>
            <w:tcW w:w="1560" w:type="dxa"/>
          </w:tcPr>
          <w:p w14:paraId="1B326443" w14:textId="1F869F14" w:rsidR="00551BF0" w:rsidRPr="003C28B5" w:rsidRDefault="00D46228" w:rsidP="00BB5AC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 w:rsidR="003C28B5" w:rsidRPr="003C28B5">
              <w:rPr>
                <w:sz w:val="24"/>
                <w:szCs w:val="24"/>
              </w:rPr>
              <w:t>bjective</w:t>
            </w:r>
          </w:p>
        </w:tc>
        <w:tc>
          <w:tcPr>
            <w:tcW w:w="2133" w:type="dxa"/>
          </w:tcPr>
          <w:p w14:paraId="773D24C5" w14:textId="12F33FC1" w:rsidR="00551BF0" w:rsidRPr="00D46228" w:rsidRDefault="00D46228" w:rsidP="00BB5AC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D46228">
              <w:rPr>
                <w:sz w:val="24"/>
                <w:szCs w:val="24"/>
              </w:rPr>
              <w:t>pecific</w:t>
            </w:r>
          </w:p>
        </w:tc>
        <w:tc>
          <w:tcPr>
            <w:tcW w:w="1382" w:type="dxa"/>
          </w:tcPr>
          <w:p w14:paraId="7FB88FE0" w14:textId="27E12A7F" w:rsidR="00551BF0" w:rsidRPr="00D46228" w:rsidRDefault="00D46228" w:rsidP="00BB5AC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Measurable </w:t>
            </w:r>
          </w:p>
        </w:tc>
        <w:tc>
          <w:tcPr>
            <w:tcW w:w="1411" w:type="dxa"/>
          </w:tcPr>
          <w:p w14:paraId="66747D62" w14:textId="29B60FF7" w:rsidR="00551BF0" w:rsidRPr="00D46228" w:rsidRDefault="00D46228" w:rsidP="00BB5AC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="00FE5DCB">
              <w:rPr>
                <w:sz w:val="24"/>
                <w:szCs w:val="24"/>
              </w:rPr>
              <w:t>chievable</w:t>
            </w:r>
          </w:p>
        </w:tc>
        <w:tc>
          <w:tcPr>
            <w:tcW w:w="1896" w:type="dxa"/>
          </w:tcPr>
          <w:p w14:paraId="1DFAFFEE" w14:textId="1AAFB760" w:rsidR="00551BF0" w:rsidRPr="00FE5DCB" w:rsidRDefault="00161044" w:rsidP="00BB5AC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="00FE5DCB">
              <w:rPr>
                <w:sz w:val="24"/>
                <w:szCs w:val="24"/>
              </w:rPr>
              <w:t>elevant</w:t>
            </w:r>
          </w:p>
        </w:tc>
        <w:tc>
          <w:tcPr>
            <w:tcW w:w="1257" w:type="dxa"/>
          </w:tcPr>
          <w:p w14:paraId="41391372" w14:textId="13AD08E1" w:rsidR="00551BF0" w:rsidRPr="00FE5DCB" w:rsidRDefault="00FE5DCB" w:rsidP="00BB5AC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Time-based</w:t>
            </w:r>
          </w:p>
        </w:tc>
      </w:tr>
      <w:tr w:rsidR="00656EE2" w14:paraId="70C0936C" w14:textId="77777777" w:rsidTr="00401010">
        <w:trPr>
          <w:trHeight w:val="2351"/>
        </w:trPr>
        <w:tc>
          <w:tcPr>
            <w:tcW w:w="1560" w:type="dxa"/>
          </w:tcPr>
          <w:p w14:paraId="6A47A44E" w14:textId="1DCFA403" w:rsidR="00551BF0" w:rsidRPr="00CB223D" w:rsidRDefault="00CB223D" w:rsidP="00BB5AC3">
            <w:pPr>
              <w:pStyle w:val="ListParagraph"/>
              <w:ind w:left="0"/>
              <w:rPr>
                <w:sz w:val="24"/>
                <w:szCs w:val="24"/>
              </w:rPr>
            </w:pPr>
            <w:r w:rsidRPr="00CB223D">
              <w:rPr>
                <w:sz w:val="24"/>
                <w:szCs w:val="24"/>
              </w:rPr>
              <w:t>Product development</w:t>
            </w:r>
          </w:p>
        </w:tc>
        <w:tc>
          <w:tcPr>
            <w:tcW w:w="2133" w:type="dxa"/>
          </w:tcPr>
          <w:p w14:paraId="5977225F" w14:textId="15C2B56C" w:rsidR="00551BF0" w:rsidRPr="00CB223D" w:rsidRDefault="00CB223D" w:rsidP="00BB5AC3">
            <w:pPr>
              <w:pStyle w:val="ListParagraph"/>
              <w:ind w:left="0"/>
              <w:rPr>
                <w:sz w:val="24"/>
                <w:szCs w:val="24"/>
              </w:rPr>
            </w:pPr>
            <w:r w:rsidRPr="00CB223D">
              <w:rPr>
                <w:sz w:val="24"/>
                <w:szCs w:val="24"/>
              </w:rPr>
              <w:t xml:space="preserve">Create a wearable </w:t>
            </w:r>
            <w:r w:rsidR="002B7F23">
              <w:rPr>
                <w:sz w:val="24"/>
                <w:szCs w:val="24"/>
              </w:rPr>
              <w:t xml:space="preserve">gadget for remote patient care that tracks </w:t>
            </w:r>
            <w:r w:rsidR="00D42B2A">
              <w:rPr>
                <w:sz w:val="24"/>
                <w:szCs w:val="24"/>
              </w:rPr>
              <w:t>heart rate, oxygen saturation (SpO2), and sleep patterns (NHS England, 2022)</w:t>
            </w:r>
          </w:p>
        </w:tc>
        <w:tc>
          <w:tcPr>
            <w:tcW w:w="1382" w:type="dxa"/>
          </w:tcPr>
          <w:p w14:paraId="4A6E6EC7" w14:textId="61DF7819" w:rsidR="00551BF0" w:rsidRPr="00FE5DCB" w:rsidRDefault="00FE5DCB" w:rsidP="00BB5AC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Functional prototype tested on 100 patients</w:t>
            </w:r>
          </w:p>
        </w:tc>
        <w:tc>
          <w:tcPr>
            <w:tcW w:w="1411" w:type="dxa"/>
          </w:tcPr>
          <w:p w14:paraId="099CA116" w14:textId="1AF84A06" w:rsidR="00551BF0" w:rsidRPr="00FE5DCB" w:rsidRDefault="004D41D6" w:rsidP="00BB5AC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  <w:r w:rsidR="00FE5DCB">
              <w:rPr>
                <w:sz w:val="24"/>
                <w:szCs w:val="24"/>
              </w:rPr>
              <w:t>onstru</w:t>
            </w:r>
            <w:r>
              <w:rPr>
                <w:sz w:val="24"/>
                <w:szCs w:val="24"/>
              </w:rPr>
              <w:t>cted by spier’s technology and clinical partners (Spire Healthcare, 2023)</w:t>
            </w:r>
          </w:p>
        </w:tc>
        <w:tc>
          <w:tcPr>
            <w:tcW w:w="1896" w:type="dxa"/>
          </w:tcPr>
          <w:p w14:paraId="58DC85D5" w14:textId="36B6E70C" w:rsidR="00551BF0" w:rsidRPr="004D41D6" w:rsidRDefault="00D50624" w:rsidP="00BB5AC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Endorses Spire’s transition to digital health (Deloitte, 2023)</w:t>
            </w:r>
          </w:p>
        </w:tc>
        <w:tc>
          <w:tcPr>
            <w:tcW w:w="1257" w:type="dxa"/>
          </w:tcPr>
          <w:p w14:paraId="1F07291A" w14:textId="673916F0" w:rsidR="00551BF0" w:rsidRPr="00D50624" w:rsidRDefault="00D50624" w:rsidP="00BB5AC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Finish in 6 months</w:t>
            </w:r>
          </w:p>
        </w:tc>
      </w:tr>
      <w:tr w:rsidR="00656EE2" w14:paraId="1FD5DF7F" w14:textId="77777777" w:rsidTr="00401010">
        <w:tc>
          <w:tcPr>
            <w:tcW w:w="1560" w:type="dxa"/>
          </w:tcPr>
          <w:p w14:paraId="26E4934B" w14:textId="014DD1DE" w:rsidR="00551BF0" w:rsidRPr="00D17336" w:rsidRDefault="00357587" w:rsidP="00BB5AC3">
            <w:pPr>
              <w:pStyle w:val="ListParagraph"/>
              <w:ind w:left="0"/>
              <w:rPr>
                <w:sz w:val="24"/>
                <w:szCs w:val="24"/>
              </w:rPr>
            </w:pPr>
            <w:r w:rsidRPr="00D17336">
              <w:rPr>
                <w:sz w:val="24"/>
                <w:szCs w:val="24"/>
              </w:rPr>
              <w:t>Regulatory approval</w:t>
            </w:r>
          </w:p>
        </w:tc>
        <w:tc>
          <w:tcPr>
            <w:tcW w:w="2133" w:type="dxa"/>
          </w:tcPr>
          <w:p w14:paraId="29F35DDE" w14:textId="4B0EB283" w:rsidR="00551BF0" w:rsidRPr="00D17336" w:rsidRDefault="00357587" w:rsidP="00BB5AC3">
            <w:pPr>
              <w:pStyle w:val="ListParagraph"/>
              <w:ind w:left="0"/>
              <w:rPr>
                <w:sz w:val="24"/>
                <w:szCs w:val="24"/>
              </w:rPr>
            </w:pPr>
            <w:r w:rsidRPr="00D17336">
              <w:rPr>
                <w:sz w:val="24"/>
                <w:szCs w:val="24"/>
              </w:rPr>
              <w:t>Get the wearable device approved by the (MHRA, 2023)</w:t>
            </w:r>
          </w:p>
        </w:tc>
        <w:tc>
          <w:tcPr>
            <w:tcW w:w="1382" w:type="dxa"/>
          </w:tcPr>
          <w:p w14:paraId="7864DB45" w14:textId="5C4CF593" w:rsidR="00551BF0" w:rsidRPr="00D17336" w:rsidRDefault="00592A90" w:rsidP="00BB5AC3">
            <w:pPr>
              <w:pStyle w:val="ListParagraph"/>
              <w:ind w:left="0"/>
              <w:rPr>
                <w:sz w:val="24"/>
                <w:szCs w:val="24"/>
              </w:rPr>
            </w:pPr>
            <w:r w:rsidRPr="00D17336">
              <w:rPr>
                <w:sz w:val="24"/>
                <w:szCs w:val="24"/>
              </w:rPr>
              <w:t>A certificate of approval was acquired</w:t>
            </w:r>
          </w:p>
        </w:tc>
        <w:tc>
          <w:tcPr>
            <w:tcW w:w="1411" w:type="dxa"/>
          </w:tcPr>
          <w:p w14:paraId="503CED29" w14:textId="24F0B228" w:rsidR="00551BF0" w:rsidRPr="00D17336" w:rsidRDefault="00592A90" w:rsidP="00BB5AC3">
            <w:pPr>
              <w:pStyle w:val="ListParagraph"/>
              <w:ind w:left="0"/>
              <w:rPr>
                <w:sz w:val="24"/>
                <w:szCs w:val="24"/>
              </w:rPr>
            </w:pPr>
            <w:r w:rsidRPr="00D17336">
              <w:rPr>
                <w:sz w:val="24"/>
                <w:szCs w:val="24"/>
              </w:rPr>
              <w:t xml:space="preserve">By means </w:t>
            </w:r>
            <w:r w:rsidR="006720B8" w:rsidRPr="00D17336">
              <w:rPr>
                <w:sz w:val="24"/>
                <w:szCs w:val="24"/>
              </w:rPr>
              <w:t xml:space="preserve">of clinical validation and </w:t>
            </w:r>
            <w:proofErr w:type="gramStart"/>
            <w:r w:rsidR="006720B8" w:rsidRPr="00D17336">
              <w:rPr>
                <w:sz w:val="24"/>
                <w:szCs w:val="24"/>
              </w:rPr>
              <w:t xml:space="preserve">compliance </w:t>
            </w:r>
            <w:r w:rsidR="00D17336" w:rsidRPr="00D17336">
              <w:rPr>
                <w:sz w:val="24"/>
                <w:szCs w:val="24"/>
              </w:rPr>
              <w:t>.</w:t>
            </w:r>
            <w:proofErr w:type="gramEnd"/>
          </w:p>
        </w:tc>
        <w:tc>
          <w:tcPr>
            <w:tcW w:w="1896" w:type="dxa"/>
          </w:tcPr>
          <w:p w14:paraId="4C632AEA" w14:textId="05B33885" w:rsidR="00551BF0" w:rsidRPr="00EA503A" w:rsidRDefault="00D17336" w:rsidP="00BB5AC3">
            <w:pPr>
              <w:pStyle w:val="ListParagraph"/>
              <w:ind w:left="0"/>
              <w:rPr>
                <w:sz w:val="24"/>
                <w:szCs w:val="24"/>
              </w:rPr>
            </w:pPr>
            <w:r w:rsidRPr="00EA503A">
              <w:rPr>
                <w:sz w:val="24"/>
                <w:szCs w:val="24"/>
              </w:rPr>
              <w:t xml:space="preserve">Necessary for the introduction </w:t>
            </w:r>
            <w:r w:rsidR="00503C29" w:rsidRPr="00EA503A">
              <w:rPr>
                <w:sz w:val="24"/>
                <w:szCs w:val="24"/>
              </w:rPr>
              <w:t xml:space="preserve">of medical </w:t>
            </w:r>
          </w:p>
        </w:tc>
        <w:tc>
          <w:tcPr>
            <w:tcW w:w="1257" w:type="dxa"/>
          </w:tcPr>
          <w:p w14:paraId="137237DD" w14:textId="168771DB" w:rsidR="00551BF0" w:rsidRPr="00C66D30" w:rsidRDefault="00DC2274" w:rsidP="00BB5AC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="00C66D30">
              <w:rPr>
                <w:sz w:val="24"/>
                <w:szCs w:val="24"/>
              </w:rPr>
              <w:t>pproval</w:t>
            </w:r>
            <w:r>
              <w:rPr>
                <w:sz w:val="24"/>
                <w:szCs w:val="24"/>
              </w:rPr>
              <w:t xml:space="preserve"> must be ob</w:t>
            </w:r>
            <w:r w:rsidR="00C11F1C">
              <w:rPr>
                <w:sz w:val="24"/>
                <w:szCs w:val="24"/>
              </w:rPr>
              <w:t>tained</w:t>
            </w:r>
          </w:p>
        </w:tc>
      </w:tr>
      <w:tr w:rsidR="00656EE2" w14:paraId="64662CBF" w14:textId="77777777" w:rsidTr="00401010">
        <w:tc>
          <w:tcPr>
            <w:tcW w:w="1560" w:type="dxa"/>
          </w:tcPr>
          <w:p w14:paraId="6AEBC62E" w14:textId="31C725D5" w:rsidR="00551BF0" w:rsidRPr="00D17336" w:rsidRDefault="002070C0" w:rsidP="00BB5AC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Market</w:t>
            </w:r>
            <w:r w:rsidR="00252CD4">
              <w:rPr>
                <w:sz w:val="24"/>
                <w:szCs w:val="24"/>
              </w:rPr>
              <w:t xml:space="preserve"> Research</w:t>
            </w:r>
          </w:p>
        </w:tc>
        <w:tc>
          <w:tcPr>
            <w:tcW w:w="2133" w:type="dxa"/>
          </w:tcPr>
          <w:p w14:paraId="721EB1A4" w14:textId="4C2EF622" w:rsidR="00551BF0" w:rsidRPr="00D17336" w:rsidRDefault="00252CD4" w:rsidP="00BB5AC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Increase consumer</w:t>
            </w:r>
            <w:r w:rsidR="00541680">
              <w:rPr>
                <w:sz w:val="24"/>
                <w:szCs w:val="24"/>
              </w:rPr>
              <w:t xml:space="preserve"> and patient interest </w:t>
            </w:r>
            <w:r w:rsidR="005C67CE">
              <w:rPr>
                <w:sz w:val="24"/>
                <w:szCs w:val="24"/>
              </w:rPr>
              <w:t>in the wearable device.</w:t>
            </w:r>
          </w:p>
        </w:tc>
        <w:tc>
          <w:tcPr>
            <w:tcW w:w="1382" w:type="dxa"/>
          </w:tcPr>
          <w:p w14:paraId="1E91E62D" w14:textId="71683935" w:rsidR="00551BF0" w:rsidRPr="00D17336" w:rsidRDefault="005C67CE" w:rsidP="00BB5AC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90%</w:t>
            </w:r>
            <w:r w:rsidR="005F7EB4">
              <w:rPr>
                <w:sz w:val="24"/>
                <w:szCs w:val="24"/>
              </w:rPr>
              <w:t xml:space="preserve"> of targeted staff complete training.</w:t>
            </w:r>
          </w:p>
        </w:tc>
        <w:tc>
          <w:tcPr>
            <w:tcW w:w="1411" w:type="dxa"/>
          </w:tcPr>
          <w:p w14:paraId="5E382117" w14:textId="11237875" w:rsidR="00C662C4" w:rsidRPr="00D17336" w:rsidRDefault="00C662C4" w:rsidP="00BB5AC3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1896" w:type="dxa"/>
          </w:tcPr>
          <w:p w14:paraId="6081729E" w14:textId="6116F582" w:rsidR="00551BF0" w:rsidRDefault="00023A6A" w:rsidP="00BB5AC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Guarante</w:t>
            </w:r>
            <w:r w:rsidR="007257E3">
              <w:rPr>
                <w:sz w:val="24"/>
                <w:szCs w:val="24"/>
              </w:rPr>
              <w:t>es safe device</w:t>
            </w:r>
          </w:p>
          <w:p w14:paraId="3C229289" w14:textId="4B4BFFC5" w:rsidR="007257E3" w:rsidRDefault="007257E3" w:rsidP="00BB5AC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Use and efficient </w:t>
            </w:r>
            <w:r w:rsidR="00DA5604">
              <w:rPr>
                <w:sz w:val="24"/>
                <w:szCs w:val="24"/>
              </w:rPr>
              <w:t>implementation</w:t>
            </w:r>
          </w:p>
          <w:p w14:paraId="299B74F4" w14:textId="1AF57ACB" w:rsidR="00DA5604" w:rsidRDefault="00DA5604" w:rsidP="00BB5AC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(Spire Healthcare,2023)</w:t>
            </w:r>
          </w:p>
          <w:p w14:paraId="2A5A59E8" w14:textId="2940E4B8" w:rsidR="007257E3" w:rsidRPr="00023A6A" w:rsidRDefault="007257E3" w:rsidP="00BB5AC3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1257" w:type="dxa"/>
          </w:tcPr>
          <w:p w14:paraId="6737D7FF" w14:textId="75414C31" w:rsidR="00551BF0" w:rsidRPr="00DA5604" w:rsidRDefault="00DA5604" w:rsidP="00BB5AC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Train</w:t>
            </w:r>
            <w:r w:rsidR="00656EE2">
              <w:rPr>
                <w:sz w:val="24"/>
                <w:szCs w:val="24"/>
              </w:rPr>
              <w:t>ing must be completed within 6 months.</w:t>
            </w:r>
          </w:p>
        </w:tc>
      </w:tr>
      <w:tr w:rsidR="00656EE2" w14:paraId="60C6E01B" w14:textId="77777777" w:rsidTr="00401010">
        <w:trPr>
          <w:trHeight w:val="2746"/>
        </w:trPr>
        <w:tc>
          <w:tcPr>
            <w:tcW w:w="1560" w:type="dxa"/>
          </w:tcPr>
          <w:p w14:paraId="3ECF96CB" w14:textId="6CEF48D4" w:rsidR="00551BF0" w:rsidRPr="00E8191A" w:rsidRDefault="00E8191A" w:rsidP="00BB5AC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Distribution Partnership</w:t>
            </w:r>
          </w:p>
        </w:tc>
        <w:tc>
          <w:tcPr>
            <w:tcW w:w="2133" w:type="dxa"/>
          </w:tcPr>
          <w:p w14:paraId="3CD8C9CE" w14:textId="240FF906" w:rsidR="00551BF0" w:rsidRPr="00E8191A" w:rsidRDefault="00E8191A" w:rsidP="00BB5AC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Create new clini</w:t>
            </w:r>
            <w:r w:rsidR="000B1850">
              <w:rPr>
                <w:sz w:val="24"/>
                <w:szCs w:val="24"/>
              </w:rPr>
              <w:t>cal and distribution channels for the devices.</w:t>
            </w:r>
          </w:p>
        </w:tc>
        <w:tc>
          <w:tcPr>
            <w:tcW w:w="1382" w:type="dxa"/>
          </w:tcPr>
          <w:p w14:paraId="63C2B86E" w14:textId="453F391D" w:rsidR="00551BF0" w:rsidRPr="002759BA" w:rsidRDefault="002759BA" w:rsidP="00BB5AC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Obtained two part</w:t>
            </w:r>
            <w:r w:rsidR="00F65D67">
              <w:rPr>
                <w:sz w:val="24"/>
                <w:szCs w:val="24"/>
              </w:rPr>
              <w:t>nership agreements in the UK (E.G.,</w:t>
            </w:r>
            <w:r w:rsidR="003D62AE">
              <w:rPr>
                <w:sz w:val="24"/>
                <w:szCs w:val="24"/>
              </w:rPr>
              <w:t xml:space="preserve"> pharmacies insu</w:t>
            </w:r>
            <w:r w:rsidR="006B0F32">
              <w:rPr>
                <w:sz w:val="24"/>
                <w:szCs w:val="24"/>
              </w:rPr>
              <w:t>rance providers.</w:t>
            </w:r>
          </w:p>
        </w:tc>
        <w:tc>
          <w:tcPr>
            <w:tcW w:w="1411" w:type="dxa"/>
          </w:tcPr>
          <w:p w14:paraId="402A3093" w14:textId="0AE757DE" w:rsidR="00551BF0" w:rsidRPr="006B0F32" w:rsidRDefault="00191E7E" w:rsidP="00BB5AC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  <w:r w:rsidR="00420597">
              <w:rPr>
                <w:sz w:val="24"/>
                <w:szCs w:val="24"/>
              </w:rPr>
              <w:t>y means of Sp</w:t>
            </w:r>
            <w:r w:rsidR="00886612">
              <w:rPr>
                <w:sz w:val="24"/>
                <w:szCs w:val="24"/>
              </w:rPr>
              <w:t>ires current business connection.</w:t>
            </w:r>
          </w:p>
        </w:tc>
        <w:tc>
          <w:tcPr>
            <w:tcW w:w="1896" w:type="dxa"/>
          </w:tcPr>
          <w:p w14:paraId="2D963E5C" w14:textId="359A7FE4" w:rsidR="00551BF0" w:rsidRPr="00886612" w:rsidRDefault="00EE2F2B" w:rsidP="00BB5AC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Goes beyond medical facilities (Deloitte,2023)</w:t>
            </w:r>
          </w:p>
        </w:tc>
        <w:tc>
          <w:tcPr>
            <w:tcW w:w="1257" w:type="dxa"/>
          </w:tcPr>
          <w:p w14:paraId="77E329C8" w14:textId="229567F4" w:rsidR="00551BF0" w:rsidRPr="00EE2F2B" w:rsidRDefault="005F7D56" w:rsidP="00BB5AC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Contracts must be completed in six months.</w:t>
            </w:r>
          </w:p>
        </w:tc>
      </w:tr>
    </w:tbl>
    <w:p w14:paraId="3D304C8C" w14:textId="6D62C172" w:rsidR="001D0183" w:rsidRPr="00510C1C" w:rsidRDefault="001D0183" w:rsidP="00510C1C">
      <w:pPr>
        <w:rPr>
          <w:sz w:val="32"/>
          <w:szCs w:val="32"/>
        </w:rPr>
      </w:pPr>
    </w:p>
    <w:p w14:paraId="3B048669" w14:textId="52539B16" w:rsidR="00510C1C" w:rsidRPr="00930C06" w:rsidRDefault="00510C1C" w:rsidP="00510C1C">
      <w:pPr>
        <w:rPr>
          <w:b/>
          <w:bCs/>
          <w:sz w:val="24"/>
          <w:szCs w:val="24"/>
        </w:rPr>
      </w:pPr>
      <w:r w:rsidRPr="00930C06">
        <w:rPr>
          <w:b/>
          <w:bCs/>
          <w:sz w:val="32"/>
          <w:szCs w:val="32"/>
        </w:rPr>
        <w:t>3. Stakeholders (Internal and External)</w:t>
      </w:r>
    </w:p>
    <w:p w14:paraId="563B62D9" w14:textId="4664352F" w:rsidR="001D0183" w:rsidRDefault="002032CE" w:rsidP="00510C1C">
      <w:pPr>
        <w:rPr>
          <w:sz w:val="24"/>
          <w:szCs w:val="24"/>
        </w:rPr>
      </w:pPr>
      <w:r>
        <w:rPr>
          <w:sz w:val="24"/>
          <w:szCs w:val="24"/>
        </w:rPr>
        <w:t>Many internal and external stakeholders are ne</w:t>
      </w:r>
      <w:r w:rsidR="007814E5">
        <w:rPr>
          <w:sz w:val="24"/>
          <w:szCs w:val="24"/>
        </w:rPr>
        <w:t xml:space="preserve">cessary for Spire </w:t>
      </w:r>
      <w:r w:rsidR="004A6526">
        <w:rPr>
          <w:sz w:val="24"/>
          <w:szCs w:val="24"/>
        </w:rPr>
        <w:t>healthcare’s wearable health</w:t>
      </w:r>
      <w:r w:rsidR="0075172B">
        <w:rPr>
          <w:sz w:val="24"/>
          <w:szCs w:val="24"/>
        </w:rPr>
        <w:t xml:space="preserve"> device to be developed and launched </w:t>
      </w:r>
      <w:r w:rsidR="00457585">
        <w:rPr>
          <w:sz w:val="24"/>
          <w:szCs w:val="24"/>
        </w:rPr>
        <w:t>successfully. Project outcomes are shaped by the unique</w:t>
      </w:r>
      <w:r w:rsidR="009F5F57">
        <w:rPr>
          <w:sz w:val="24"/>
          <w:szCs w:val="24"/>
        </w:rPr>
        <w:t xml:space="preserve"> knowledge, power and resources that reach stakeholders group contributes.</w:t>
      </w:r>
    </w:p>
    <w:p w14:paraId="2431AB8D" w14:textId="4B207335" w:rsidR="00DC07CE" w:rsidRDefault="00F01114" w:rsidP="00510C1C">
      <w:pPr>
        <w:rPr>
          <w:b/>
          <w:bCs/>
          <w:sz w:val="28"/>
          <w:szCs w:val="28"/>
        </w:rPr>
      </w:pPr>
      <w:r w:rsidRPr="00F01114">
        <w:rPr>
          <w:b/>
          <w:bCs/>
          <w:sz w:val="28"/>
          <w:szCs w:val="28"/>
        </w:rPr>
        <w:lastRenderedPageBreak/>
        <w:t>Stakeholder Analysis</w:t>
      </w:r>
    </w:p>
    <w:p w14:paraId="0F417207" w14:textId="2AE66523" w:rsidR="00866BEF" w:rsidRDefault="00AC6938" w:rsidP="00510C1C">
      <w:pPr>
        <w:rPr>
          <w:sz w:val="24"/>
          <w:szCs w:val="24"/>
        </w:rPr>
      </w:pPr>
      <w:r w:rsidRPr="00866BEF">
        <w:rPr>
          <w:sz w:val="24"/>
          <w:szCs w:val="24"/>
        </w:rPr>
        <w:t>Stakeholder analysis is a strategic process used to identify, assess, and understand the individuals</w:t>
      </w:r>
      <w:r w:rsidR="00553159" w:rsidRPr="00866BEF">
        <w:rPr>
          <w:sz w:val="24"/>
          <w:szCs w:val="24"/>
        </w:rPr>
        <w:t xml:space="preserve"> or groups who have an interest in or are affected by a project, decision, or organization</w:t>
      </w:r>
      <w:r w:rsidR="00866BEF" w:rsidRPr="00866BEF">
        <w:rPr>
          <w:sz w:val="24"/>
          <w:szCs w:val="24"/>
        </w:rPr>
        <w:t>’s activities.</w:t>
      </w:r>
    </w:p>
    <w:p w14:paraId="543E064C" w14:textId="0F4AEF19" w:rsidR="00866BEF" w:rsidRDefault="00866BEF" w:rsidP="00510C1C">
      <w:pPr>
        <w:rPr>
          <w:sz w:val="24"/>
          <w:szCs w:val="24"/>
        </w:rPr>
      </w:pPr>
      <w:r>
        <w:rPr>
          <w:sz w:val="24"/>
          <w:szCs w:val="24"/>
        </w:rPr>
        <w:t>It helps determine:</w:t>
      </w:r>
    </w:p>
    <w:p w14:paraId="08F991F9" w14:textId="52FE5C29" w:rsidR="00866BEF" w:rsidRPr="006A0A64" w:rsidRDefault="00331D52" w:rsidP="006A0A64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006A0A64">
        <w:rPr>
          <w:sz w:val="24"/>
          <w:szCs w:val="24"/>
        </w:rPr>
        <w:t>Who the stakeholders are</w:t>
      </w:r>
    </w:p>
    <w:p w14:paraId="758AFA9D" w14:textId="3DD090BC" w:rsidR="00331D52" w:rsidRPr="006A0A64" w:rsidRDefault="00331D52" w:rsidP="006A0A64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006A0A64">
        <w:rPr>
          <w:sz w:val="24"/>
          <w:szCs w:val="24"/>
        </w:rPr>
        <w:t>What their interests and expectations are</w:t>
      </w:r>
    </w:p>
    <w:p w14:paraId="4E57BB25" w14:textId="4D412723" w:rsidR="00331D52" w:rsidRPr="006A0A64" w:rsidRDefault="00043468" w:rsidP="006A0A64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006A0A64">
        <w:rPr>
          <w:sz w:val="24"/>
          <w:szCs w:val="24"/>
        </w:rPr>
        <w:t>Their level of influence or power</w:t>
      </w:r>
    </w:p>
    <w:p w14:paraId="644592FE" w14:textId="4087900C" w:rsidR="00043468" w:rsidRPr="006A0A64" w:rsidRDefault="00043468" w:rsidP="006A0A64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006A0A64">
        <w:rPr>
          <w:sz w:val="24"/>
          <w:szCs w:val="24"/>
        </w:rPr>
        <w:t>How best to communicate or engage with them</w:t>
      </w:r>
    </w:p>
    <w:p w14:paraId="6FC2A661" w14:textId="77777777" w:rsidR="00043468" w:rsidRDefault="00043468" w:rsidP="00510C1C">
      <w:pPr>
        <w:rPr>
          <w:sz w:val="24"/>
          <w:szCs w:val="24"/>
        </w:rPr>
      </w:pPr>
    </w:p>
    <w:p w14:paraId="551C86BC" w14:textId="53A21582" w:rsidR="00043468" w:rsidRDefault="006A0A64" w:rsidP="00510C1C">
      <w:pPr>
        <w:rPr>
          <w:sz w:val="24"/>
          <w:szCs w:val="24"/>
        </w:rPr>
      </w:pPr>
      <w:r>
        <w:rPr>
          <w:sz w:val="24"/>
          <w:szCs w:val="24"/>
        </w:rPr>
        <w:t>Why is Stakeholder Analysis important</w:t>
      </w:r>
    </w:p>
    <w:p w14:paraId="130CF4E0" w14:textId="6A348AFB" w:rsidR="006A0A64" w:rsidRDefault="00B8359D" w:rsidP="006A0A64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Ensures that critical voices are heard early</w:t>
      </w:r>
    </w:p>
    <w:p w14:paraId="21C9D7D5" w14:textId="1927F407" w:rsidR="00B8359D" w:rsidRDefault="00B8359D" w:rsidP="006A0A64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Helps prevent conflicts and misunderstandings</w:t>
      </w:r>
    </w:p>
    <w:p w14:paraId="4922568B" w14:textId="276CD670" w:rsidR="00B8359D" w:rsidRDefault="00CB47C6" w:rsidP="006A0A64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Allows tailored communication strategies</w:t>
      </w:r>
    </w:p>
    <w:p w14:paraId="50499068" w14:textId="5EDCF86B" w:rsidR="00CB47C6" w:rsidRDefault="00CB47C6" w:rsidP="006A0A64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Improves project success and sustainability</w:t>
      </w:r>
    </w:p>
    <w:p w14:paraId="696C1460" w14:textId="078E4262" w:rsidR="00CB47C6" w:rsidRPr="006A0A64" w:rsidRDefault="00CB47C6" w:rsidP="006A0A64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Builds stronger, </w:t>
      </w:r>
      <w:proofErr w:type="gramStart"/>
      <w:r>
        <w:rPr>
          <w:sz w:val="24"/>
          <w:szCs w:val="24"/>
        </w:rPr>
        <w:t>trust based</w:t>
      </w:r>
      <w:proofErr w:type="gramEnd"/>
      <w:r>
        <w:rPr>
          <w:sz w:val="24"/>
          <w:szCs w:val="24"/>
        </w:rPr>
        <w:t xml:space="preserve"> relationships</w:t>
      </w:r>
    </w:p>
    <w:p w14:paraId="44771616" w14:textId="77777777" w:rsidR="006A0A64" w:rsidRPr="00866BEF" w:rsidRDefault="006A0A64" w:rsidP="00510C1C">
      <w:pPr>
        <w:rPr>
          <w:sz w:val="24"/>
          <w:szCs w:val="24"/>
        </w:rPr>
      </w:pPr>
    </w:p>
    <w:p w14:paraId="031D6262" w14:textId="74E1A41C" w:rsidR="00202C92" w:rsidRPr="002061BA" w:rsidRDefault="00202C92" w:rsidP="00510C1C">
      <w:pPr>
        <w:rPr>
          <w:b/>
          <w:bCs/>
          <w:sz w:val="28"/>
          <w:szCs w:val="28"/>
        </w:rPr>
      </w:pPr>
      <w:r w:rsidRPr="002061BA">
        <w:rPr>
          <w:b/>
          <w:bCs/>
          <w:sz w:val="28"/>
          <w:szCs w:val="28"/>
        </w:rPr>
        <w:t xml:space="preserve">3.1 Internal </w:t>
      </w:r>
      <w:r w:rsidR="002061BA" w:rsidRPr="002061BA">
        <w:rPr>
          <w:b/>
          <w:bCs/>
          <w:sz w:val="28"/>
          <w:szCs w:val="28"/>
        </w:rPr>
        <w:t>Stakeholders</w:t>
      </w:r>
    </w:p>
    <w:p w14:paraId="347A28D5" w14:textId="77777777" w:rsidR="002061BA" w:rsidRDefault="002061BA" w:rsidP="00510C1C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8B54C3" w14:paraId="5E324A6E" w14:textId="77777777" w:rsidTr="008B54C3">
        <w:tc>
          <w:tcPr>
            <w:tcW w:w="3005" w:type="dxa"/>
          </w:tcPr>
          <w:p w14:paraId="6EFBA397" w14:textId="5A46ED4F" w:rsidR="008B54C3" w:rsidRDefault="00A54D19" w:rsidP="00510C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="00507BF1">
              <w:rPr>
                <w:sz w:val="24"/>
                <w:szCs w:val="24"/>
              </w:rPr>
              <w:t xml:space="preserve">takeholders Type </w:t>
            </w:r>
          </w:p>
        </w:tc>
        <w:tc>
          <w:tcPr>
            <w:tcW w:w="3005" w:type="dxa"/>
          </w:tcPr>
          <w:p w14:paraId="46BFC6E6" w14:textId="25EADCB1" w:rsidR="008B54C3" w:rsidRDefault="00507BF1" w:rsidP="00510C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Stakeholders group</w:t>
            </w:r>
          </w:p>
        </w:tc>
        <w:tc>
          <w:tcPr>
            <w:tcW w:w="3006" w:type="dxa"/>
          </w:tcPr>
          <w:p w14:paraId="463E46E3" w14:textId="1546A1C4" w:rsidR="008B54C3" w:rsidRDefault="00507BF1" w:rsidP="00510C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Roles and responsibilit</w:t>
            </w:r>
            <w:r w:rsidR="00F01D27">
              <w:rPr>
                <w:sz w:val="24"/>
                <w:szCs w:val="24"/>
              </w:rPr>
              <w:t>ies</w:t>
            </w:r>
          </w:p>
        </w:tc>
      </w:tr>
      <w:tr w:rsidR="008B54C3" w14:paraId="1F22F428" w14:textId="77777777" w:rsidTr="008B54C3">
        <w:tc>
          <w:tcPr>
            <w:tcW w:w="3005" w:type="dxa"/>
          </w:tcPr>
          <w:p w14:paraId="4A5E413E" w14:textId="2E550750" w:rsidR="008B54C3" w:rsidRDefault="009E1FD0" w:rsidP="00510C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INTERNAL</w:t>
            </w:r>
          </w:p>
        </w:tc>
        <w:tc>
          <w:tcPr>
            <w:tcW w:w="3005" w:type="dxa"/>
          </w:tcPr>
          <w:p w14:paraId="1CF9B4DA" w14:textId="7440C013" w:rsidR="008B54C3" w:rsidRDefault="00F01D27" w:rsidP="00510C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Employees (Clinical and </w:t>
            </w:r>
            <w:r w:rsidR="000D4B1D">
              <w:rPr>
                <w:sz w:val="24"/>
                <w:szCs w:val="24"/>
              </w:rPr>
              <w:t>Non-clinical)</w:t>
            </w:r>
          </w:p>
        </w:tc>
        <w:tc>
          <w:tcPr>
            <w:tcW w:w="3006" w:type="dxa"/>
          </w:tcPr>
          <w:p w14:paraId="329BD40E" w14:textId="4E434EEF" w:rsidR="008B54C3" w:rsidRDefault="000D4B1D" w:rsidP="00510C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Carry out daily task, provide</w:t>
            </w:r>
            <w:r w:rsidR="006A7464">
              <w:rPr>
                <w:sz w:val="24"/>
                <w:szCs w:val="24"/>
              </w:rPr>
              <w:t xml:space="preserve"> excellent patient care, assist with administrative task, g</w:t>
            </w:r>
            <w:r w:rsidR="00BF55BF">
              <w:rPr>
                <w:sz w:val="24"/>
                <w:szCs w:val="24"/>
              </w:rPr>
              <w:t>uarantee effectiveness and enhance patient satisfaction.</w:t>
            </w:r>
          </w:p>
        </w:tc>
      </w:tr>
      <w:tr w:rsidR="008B54C3" w14:paraId="341A2089" w14:textId="77777777" w:rsidTr="008B54C3">
        <w:tc>
          <w:tcPr>
            <w:tcW w:w="3005" w:type="dxa"/>
          </w:tcPr>
          <w:p w14:paraId="1AFD588F" w14:textId="27AC302A" w:rsidR="008B54C3" w:rsidRDefault="009E1FD0" w:rsidP="00510C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INTERNAL</w:t>
            </w:r>
          </w:p>
        </w:tc>
        <w:tc>
          <w:tcPr>
            <w:tcW w:w="3005" w:type="dxa"/>
          </w:tcPr>
          <w:p w14:paraId="043B1801" w14:textId="536DC337" w:rsidR="008B54C3" w:rsidRDefault="00A65912" w:rsidP="00510C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Management (Executives and Hospital Management</w:t>
            </w:r>
            <w:r w:rsidR="00E54925">
              <w:rPr>
                <w:sz w:val="24"/>
                <w:szCs w:val="24"/>
              </w:rPr>
              <w:t>)</w:t>
            </w:r>
          </w:p>
        </w:tc>
        <w:tc>
          <w:tcPr>
            <w:tcW w:w="3006" w:type="dxa"/>
          </w:tcPr>
          <w:p w14:paraId="6A149EB9" w14:textId="6E7CCA04" w:rsidR="008B54C3" w:rsidRDefault="006E1E75" w:rsidP="00510C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Create and carry out strategic objectives, monitor clinical and oper</w:t>
            </w:r>
            <w:r w:rsidR="00464A3E">
              <w:rPr>
                <w:sz w:val="24"/>
                <w:szCs w:val="24"/>
              </w:rPr>
              <w:t>ational performance, guarantee financial</w:t>
            </w:r>
            <w:r w:rsidR="006553F6">
              <w:rPr>
                <w:sz w:val="24"/>
                <w:szCs w:val="24"/>
              </w:rPr>
              <w:t xml:space="preserve"> sustainability, preserve regulatory compliance and respect governance </w:t>
            </w:r>
            <w:r w:rsidR="009E1FD0">
              <w:rPr>
                <w:sz w:val="24"/>
                <w:szCs w:val="24"/>
              </w:rPr>
              <w:t>standards.</w:t>
            </w:r>
          </w:p>
        </w:tc>
      </w:tr>
      <w:tr w:rsidR="008B54C3" w14:paraId="0957D109" w14:textId="77777777" w:rsidTr="008B54C3">
        <w:tc>
          <w:tcPr>
            <w:tcW w:w="3005" w:type="dxa"/>
          </w:tcPr>
          <w:p w14:paraId="695EEEE0" w14:textId="60B1414A" w:rsidR="008B54C3" w:rsidRDefault="009E1FD0" w:rsidP="00510C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INTERNAL</w:t>
            </w:r>
          </w:p>
        </w:tc>
        <w:tc>
          <w:tcPr>
            <w:tcW w:w="3005" w:type="dxa"/>
          </w:tcPr>
          <w:p w14:paraId="79FEEFAC" w14:textId="4FC10F2F" w:rsidR="008B54C3" w:rsidRDefault="00E54925" w:rsidP="00510C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Board of Directors</w:t>
            </w:r>
          </w:p>
        </w:tc>
        <w:tc>
          <w:tcPr>
            <w:tcW w:w="3006" w:type="dxa"/>
          </w:tcPr>
          <w:p w14:paraId="443D93B1" w14:textId="611817C6" w:rsidR="008B54C3" w:rsidRDefault="003C6374" w:rsidP="00510C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Oversee strategy, established long term </w:t>
            </w:r>
            <w:r w:rsidR="001621E1">
              <w:rPr>
                <w:sz w:val="24"/>
                <w:szCs w:val="24"/>
              </w:rPr>
              <w:t xml:space="preserve">goals, </w:t>
            </w:r>
            <w:r w:rsidR="001621E1">
              <w:rPr>
                <w:sz w:val="24"/>
                <w:szCs w:val="24"/>
              </w:rPr>
              <w:lastRenderedPageBreak/>
              <w:t>keep an eye on organizational, performance</w:t>
            </w:r>
            <w:r w:rsidR="002E170E">
              <w:rPr>
                <w:sz w:val="24"/>
                <w:szCs w:val="24"/>
              </w:rPr>
              <w:t>, control corporate risk and gua</w:t>
            </w:r>
            <w:r w:rsidR="004D62AB">
              <w:rPr>
                <w:sz w:val="24"/>
                <w:szCs w:val="24"/>
              </w:rPr>
              <w:t>rantee shareholder accountability.</w:t>
            </w:r>
          </w:p>
        </w:tc>
      </w:tr>
    </w:tbl>
    <w:p w14:paraId="21F6C6F2" w14:textId="77777777" w:rsidR="004A6526" w:rsidRPr="002032CE" w:rsidRDefault="004A6526" w:rsidP="00510C1C">
      <w:pPr>
        <w:rPr>
          <w:sz w:val="24"/>
          <w:szCs w:val="24"/>
        </w:rPr>
      </w:pPr>
    </w:p>
    <w:p w14:paraId="408DCD76" w14:textId="6C383358" w:rsidR="001D0183" w:rsidRDefault="00590785" w:rsidP="00590785">
      <w:pPr>
        <w:rPr>
          <w:b/>
          <w:bCs/>
          <w:sz w:val="28"/>
          <w:szCs w:val="28"/>
        </w:rPr>
      </w:pPr>
      <w:r w:rsidRPr="002061BA">
        <w:rPr>
          <w:b/>
          <w:bCs/>
          <w:sz w:val="28"/>
          <w:szCs w:val="28"/>
        </w:rPr>
        <w:t>3.</w:t>
      </w:r>
      <w:r w:rsidR="002061BA">
        <w:rPr>
          <w:b/>
          <w:bCs/>
          <w:sz w:val="28"/>
          <w:szCs w:val="28"/>
        </w:rPr>
        <w:t>2</w:t>
      </w:r>
      <w:r w:rsidRPr="002061BA">
        <w:rPr>
          <w:b/>
          <w:bCs/>
          <w:sz w:val="28"/>
          <w:szCs w:val="28"/>
        </w:rPr>
        <w:t xml:space="preserve"> External Stakeholders</w:t>
      </w:r>
    </w:p>
    <w:p w14:paraId="545F1FB4" w14:textId="77777777" w:rsidR="002061BA" w:rsidRPr="002061BA" w:rsidRDefault="002061BA" w:rsidP="00590785">
      <w:pPr>
        <w:rPr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90785" w:rsidRPr="00B075AB" w14:paraId="4598CD54" w14:textId="77777777" w:rsidTr="00590785">
        <w:tc>
          <w:tcPr>
            <w:tcW w:w="3005" w:type="dxa"/>
          </w:tcPr>
          <w:p w14:paraId="3E3ADE23" w14:textId="63A62DA7" w:rsidR="00B075AB" w:rsidRPr="00B075AB" w:rsidRDefault="00B075AB" w:rsidP="00590785">
            <w:pPr>
              <w:rPr>
                <w:sz w:val="24"/>
                <w:szCs w:val="24"/>
              </w:rPr>
            </w:pPr>
            <w:r w:rsidRPr="00B075AB">
              <w:rPr>
                <w:sz w:val="24"/>
                <w:szCs w:val="24"/>
              </w:rPr>
              <w:t>EXTERNAL</w:t>
            </w:r>
          </w:p>
        </w:tc>
        <w:tc>
          <w:tcPr>
            <w:tcW w:w="3005" w:type="dxa"/>
          </w:tcPr>
          <w:p w14:paraId="7368BB41" w14:textId="6AB49996" w:rsidR="00590785" w:rsidRPr="00B075AB" w:rsidRDefault="00B075AB" w:rsidP="00590785">
            <w:pPr>
              <w:rPr>
                <w:sz w:val="24"/>
                <w:szCs w:val="24"/>
              </w:rPr>
            </w:pPr>
            <w:r w:rsidRPr="00B075AB">
              <w:rPr>
                <w:sz w:val="24"/>
                <w:szCs w:val="24"/>
              </w:rPr>
              <w:t>Insurance providers</w:t>
            </w:r>
          </w:p>
        </w:tc>
        <w:tc>
          <w:tcPr>
            <w:tcW w:w="3006" w:type="dxa"/>
          </w:tcPr>
          <w:p w14:paraId="13E4A4F3" w14:textId="76A010C3" w:rsidR="00590785" w:rsidRPr="00B075AB" w:rsidRDefault="00752A04" w:rsidP="005907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Approve treatments</w:t>
            </w:r>
            <w:r w:rsidR="000C156B">
              <w:rPr>
                <w:sz w:val="24"/>
                <w:szCs w:val="24"/>
              </w:rPr>
              <w:t xml:space="preserve">, set reimbursement amounts, affect patient’s </w:t>
            </w:r>
            <w:r w:rsidR="003F66E1">
              <w:rPr>
                <w:sz w:val="24"/>
                <w:szCs w:val="24"/>
              </w:rPr>
              <w:t>access to service and bargain over costs and terms of contracts.</w:t>
            </w:r>
          </w:p>
        </w:tc>
      </w:tr>
      <w:tr w:rsidR="00590785" w:rsidRPr="00B075AB" w14:paraId="1957AC0F" w14:textId="77777777" w:rsidTr="00590785">
        <w:tc>
          <w:tcPr>
            <w:tcW w:w="3005" w:type="dxa"/>
          </w:tcPr>
          <w:p w14:paraId="1209DB32" w14:textId="07B7B626" w:rsidR="00590785" w:rsidRPr="00B075AB" w:rsidRDefault="00B075AB" w:rsidP="00590785">
            <w:pPr>
              <w:rPr>
                <w:sz w:val="24"/>
                <w:szCs w:val="24"/>
              </w:rPr>
            </w:pPr>
            <w:r w:rsidRPr="00B075AB">
              <w:rPr>
                <w:sz w:val="24"/>
                <w:szCs w:val="24"/>
              </w:rPr>
              <w:t>EXTERNAL</w:t>
            </w:r>
          </w:p>
        </w:tc>
        <w:tc>
          <w:tcPr>
            <w:tcW w:w="3005" w:type="dxa"/>
          </w:tcPr>
          <w:p w14:paraId="1F2AD22D" w14:textId="047C3DC8" w:rsidR="00590785" w:rsidRPr="00B075AB" w:rsidRDefault="00807F19" w:rsidP="005907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NHS partners</w:t>
            </w:r>
          </w:p>
        </w:tc>
        <w:tc>
          <w:tcPr>
            <w:tcW w:w="3006" w:type="dxa"/>
          </w:tcPr>
          <w:p w14:paraId="48CDC6FD" w14:textId="55CB9B3D" w:rsidR="00590785" w:rsidRPr="00B075AB" w:rsidRDefault="003F66E1" w:rsidP="005907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Work</w:t>
            </w:r>
            <w:r w:rsidR="00FB2DB6">
              <w:rPr>
                <w:sz w:val="24"/>
                <w:szCs w:val="24"/>
              </w:rPr>
              <w:t xml:space="preserve"> together on shared care pathways and referrals, assist</w:t>
            </w:r>
            <w:r w:rsidR="00961A79">
              <w:rPr>
                <w:sz w:val="24"/>
                <w:szCs w:val="24"/>
              </w:rPr>
              <w:t xml:space="preserve"> waiting-list programs, raised clinical standards and affect service demands.</w:t>
            </w:r>
          </w:p>
        </w:tc>
      </w:tr>
      <w:tr w:rsidR="00590785" w:rsidRPr="00B075AB" w14:paraId="39B0BC68" w14:textId="77777777" w:rsidTr="00590785">
        <w:tc>
          <w:tcPr>
            <w:tcW w:w="3005" w:type="dxa"/>
          </w:tcPr>
          <w:p w14:paraId="53706E40" w14:textId="49E1EF3C" w:rsidR="00590785" w:rsidRPr="00B075AB" w:rsidRDefault="00B075AB" w:rsidP="00590785">
            <w:pPr>
              <w:rPr>
                <w:sz w:val="24"/>
                <w:szCs w:val="24"/>
              </w:rPr>
            </w:pPr>
            <w:r w:rsidRPr="00B075AB">
              <w:rPr>
                <w:sz w:val="24"/>
                <w:szCs w:val="24"/>
              </w:rPr>
              <w:t>EXTERNAL</w:t>
            </w:r>
          </w:p>
        </w:tc>
        <w:tc>
          <w:tcPr>
            <w:tcW w:w="3005" w:type="dxa"/>
          </w:tcPr>
          <w:p w14:paraId="1B426CF0" w14:textId="097D2CA0" w:rsidR="00590785" w:rsidRPr="00B075AB" w:rsidRDefault="00807F19" w:rsidP="005907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NGOs and Patient </w:t>
            </w:r>
            <w:r w:rsidR="00752A04">
              <w:rPr>
                <w:sz w:val="24"/>
                <w:szCs w:val="24"/>
              </w:rPr>
              <w:t>Advocacy</w:t>
            </w:r>
            <w:r>
              <w:rPr>
                <w:sz w:val="24"/>
                <w:szCs w:val="24"/>
              </w:rPr>
              <w:t xml:space="preserve"> </w:t>
            </w:r>
            <w:r w:rsidR="00752A04">
              <w:rPr>
                <w:sz w:val="24"/>
                <w:szCs w:val="24"/>
              </w:rPr>
              <w:t>Groups</w:t>
            </w:r>
          </w:p>
        </w:tc>
        <w:tc>
          <w:tcPr>
            <w:tcW w:w="3006" w:type="dxa"/>
          </w:tcPr>
          <w:p w14:paraId="5E59E4F0" w14:textId="49DD8FCF" w:rsidR="00590785" w:rsidRPr="00B075AB" w:rsidRDefault="00FB2751" w:rsidP="005907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Protect patient rights, encourage moral healthcare practices, keep an </w:t>
            </w:r>
            <w:r w:rsidR="002A57DE">
              <w:rPr>
                <w:sz w:val="24"/>
                <w:szCs w:val="24"/>
              </w:rPr>
              <w:t>eye on corporate conduct and work together on wellness and social.</w:t>
            </w:r>
          </w:p>
        </w:tc>
      </w:tr>
      <w:tr w:rsidR="00911E8E" w:rsidRPr="00B075AB" w14:paraId="24D6DE89" w14:textId="77777777" w:rsidTr="00590785">
        <w:tc>
          <w:tcPr>
            <w:tcW w:w="3005" w:type="dxa"/>
          </w:tcPr>
          <w:p w14:paraId="67510E25" w14:textId="0023024F" w:rsidR="00911E8E" w:rsidRPr="00B075AB" w:rsidRDefault="00A2334D" w:rsidP="005907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EXTERNAL</w:t>
            </w:r>
          </w:p>
        </w:tc>
        <w:tc>
          <w:tcPr>
            <w:tcW w:w="3005" w:type="dxa"/>
          </w:tcPr>
          <w:p w14:paraId="2B98A192" w14:textId="58198A22" w:rsidR="00911E8E" w:rsidRDefault="00A2334D" w:rsidP="005907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Suppliers (Medical Devices, Pharmaceuticals</w:t>
            </w:r>
            <w:r w:rsidR="00553510">
              <w:rPr>
                <w:sz w:val="24"/>
                <w:szCs w:val="24"/>
              </w:rPr>
              <w:t>)</w:t>
            </w:r>
          </w:p>
        </w:tc>
        <w:tc>
          <w:tcPr>
            <w:tcW w:w="3006" w:type="dxa"/>
          </w:tcPr>
          <w:p w14:paraId="197B28BF" w14:textId="58AD557E" w:rsidR="00911E8E" w:rsidRDefault="00553510" w:rsidP="005907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Assist clinical operations, supply necessary medical supplies and</w:t>
            </w:r>
            <w:r w:rsidR="009A6C87">
              <w:rPr>
                <w:sz w:val="24"/>
                <w:szCs w:val="24"/>
              </w:rPr>
              <w:t xml:space="preserve"> equipment and uphold quality.</w:t>
            </w:r>
          </w:p>
        </w:tc>
      </w:tr>
    </w:tbl>
    <w:p w14:paraId="0FD7B05F" w14:textId="77777777" w:rsidR="00590785" w:rsidRDefault="00590785" w:rsidP="00590785">
      <w:pPr>
        <w:rPr>
          <w:sz w:val="32"/>
          <w:szCs w:val="32"/>
        </w:rPr>
      </w:pPr>
    </w:p>
    <w:p w14:paraId="25022F79" w14:textId="75F3F350" w:rsidR="006423F7" w:rsidRPr="00C14B62" w:rsidRDefault="006423F7" w:rsidP="00590785">
      <w:pPr>
        <w:rPr>
          <w:sz w:val="24"/>
          <w:szCs w:val="24"/>
        </w:rPr>
      </w:pPr>
      <w:r w:rsidRPr="00C14B62">
        <w:rPr>
          <w:sz w:val="24"/>
          <w:szCs w:val="24"/>
        </w:rPr>
        <w:t>In stakeholder analysis, root cause analysis is used to dig deeper into the reasons behind stakeholder concerns, resistance, or misalignment with project goals.</w:t>
      </w:r>
    </w:p>
    <w:p w14:paraId="2D814CD4" w14:textId="0E1A75E6" w:rsidR="006423F7" w:rsidRDefault="006423F7" w:rsidP="00590785">
      <w:pPr>
        <w:rPr>
          <w:sz w:val="24"/>
          <w:szCs w:val="24"/>
        </w:rPr>
      </w:pPr>
      <w:r w:rsidRPr="00C14B62">
        <w:rPr>
          <w:sz w:val="24"/>
          <w:szCs w:val="24"/>
        </w:rPr>
        <w:t>One common tool for this is the Fishbone (Ishikawa) Diagram</w:t>
      </w:r>
      <w:r w:rsidR="0046310B" w:rsidRPr="00C14B62">
        <w:rPr>
          <w:sz w:val="24"/>
          <w:szCs w:val="24"/>
        </w:rPr>
        <w:t>, which categorises causes under themes like people, process, environment, or</w:t>
      </w:r>
      <w:r w:rsidR="00C14B62" w:rsidRPr="00C14B62">
        <w:rPr>
          <w:sz w:val="24"/>
          <w:szCs w:val="24"/>
        </w:rPr>
        <w:t xml:space="preserve"> communication.</w:t>
      </w:r>
    </w:p>
    <w:p w14:paraId="769580E1" w14:textId="1A54D614" w:rsidR="00C14B62" w:rsidRDefault="00C14B62" w:rsidP="00590785">
      <w:pPr>
        <w:rPr>
          <w:sz w:val="24"/>
          <w:szCs w:val="24"/>
        </w:rPr>
      </w:pPr>
      <w:r>
        <w:rPr>
          <w:sz w:val="24"/>
          <w:szCs w:val="24"/>
        </w:rPr>
        <w:t>For example, if a stakeholder such as</w:t>
      </w:r>
      <w:r w:rsidR="00DC7BF3">
        <w:rPr>
          <w:sz w:val="24"/>
          <w:szCs w:val="24"/>
        </w:rPr>
        <w:t xml:space="preserve"> a</w:t>
      </w:r>
      <w:r>
        <w:rPr>
          <w:sz w:val="24"/>
          <w:szCs w:val="24"/>
        </w:rPr>
        <w:t xml:space="preserve"> government</w:t>
      </w:r>
      <w:r w:rsidR="00DC7BF3">
        <w:rPr>
          <w:sz w:val="24"/>
          <w:szCs w:val="24"/>
        </w:rPr>
        <w:t xml:space="preserve"> health agency delays approval of a wearable health device</w:t>
      </w:r>
      <w:r w:rsidR="00316176">
        <w:rPr>
          <w:sz w:val="24"/>
          <w:szCs w:val="24"/>
        </w:rPr>
        <w:t xml:space="preserve">, the root causes might include unclear technical documentation, lack of early </w:t>
      </w:r>
      <w:r w:rsidR="00D4437B">
        <w:rPr>
          <w:sz w:val="24"/>
          <w:szCs w:val="24"/>
        </w:rPr>
        <w:t>engagement, or insufficient regulatory alignment.</w:t>
      </w:r>
    </w:p>
    <w:p w14:paraId="3CD77B37" w14:textId="3581C37A" w:rsidR="00D4437B" w:rsidRPr="00C14B62" w:rsidRDefault="00D4437B" w:rsidP="00590785">
      <w:pPr>
        <w:rPr>
          <w:sz w:val="24"/>
          <w:szCs w:val="24"/>
        </w:rPr>
      </w:pPr>
      <w:r>
        <w:rPr>
          <w:sz w:val="24"/>
          <w:szCs w:val="24"/>
        </w:rPr>
        <w:lastRenderedPageBreak/>
        <w:t>Identifying the true cause allows project managers to take focused</w:t>
      </w:r>
      <w:r w:rsidR="00701B30">
        <w:rPr>
          <w:sz w:val="24"/>
          <w:szCs w:val="24"/>
        </w:rPr>
        <w:t xml:space="preserve"> action rather than just reacting to surface level symptoms.</w:t>
      </w:r>
    </w:p>
    <w:p w14:paraId="384BF4B5" w14:textId="3F706ECC" w:rsidR="00514E74" w:rsidRPr="00930C06" w:rsidRDefault="006A5376" w:rsidP="006A5376">
      <w:pPr>
        <w:rPr>
          <w:b/>
          <w:bCs/>
          <w:sz w:val="32"/>
          <w:szCs w:val="32"/>
        </w:rPr>
      </w:pPr>
      <w:r w:rsidRPr="00930C06">
        <w:rPr>
          <w:b/>
          <w:bCs/>
          <w:sz w:val="32"/>
          <w:szCs w:val="32"/>
        </w:rPr>
        <w:t>4. RACI Matrix</w:t>
      </w:r>
    </w:p>
    <w:p w14:paraId="22F7DCAE" w14:textId="75F51052" w:rsidR="006A5376" w:rsidRDefault="006A5376" w:rsidP="006A5376">
      <w:pPr>
        <w:rPr>
          <w:sz w:val="24"/>
          <w:szCs w:val="24"/>
        </w:rPr>
      </w:pPr>
      <w:r w:rsidRPr="006A5376">
        <w:rPr>
          <w:sz w:val="24"/>
          <w:szCs w:val="24"/>
        </w:rPr>
        <w:t>The</w:t>
      </w:r>
      <w:r>
        <w:rPr>
          <w:sz w:val="24"/>
          <w:szCs w:val="24"/>
        </w:rPr>
        <w:t xml:space="preserve"> RACI matrix outlines</w:t>
      </w:r>
      <w:r w:rsidR="00C37D01">
        <w:rPr>
          <w:sz w:val="24"/>
          <w:szCs w:val="24"/>
        </w:rPr>
        <w:t xml:space="preserve"> who </w:t>
      </w:r>
      <w:r w:rsidR="00C37D01" w:rsidRPr="00514E74">
        <w:rPr>
          <w:b/>
          <w:bCs/>
          <w:sz w:val="24"/>
          <w:szCs w:val="24"/>
        </w:rPr>
        <w:t>is RESPONSIBLE</w:t>
      </w:r>
      <w:r w:rsidR="00514E74">
        <w:rPr>
          <w:b/>
          <w:bCs/>
          <w:sz w:val="24"/>
          <w:szCs w:val="24"/>
        </w:rPr>
        <w:t xml:space="preserve"> </w:t>
      </w:r>
      <w:r w:rsidR="00C37D01" w:rsidRPr="00514E74">
        <w:rPr>
          <w:b/>
          <w:bCs/>
          <w:sz w:val="24"/>
          <w:szCs w:val="24"/>
        </w:rPr>
        <w:t>(R), ACCOUNTABLE</w:t>
      </w:r>
      <w:r w:rsidR="00514E74">
        <w:rPr>
          <w:b/>
          <w:bCs/>
          <w:sz w:val="24"/>
          <w:szCs w:val="24"/>
        </w:rPr>
        <w:t xml:space="preserve"> </w:t>
      </w:r>
      <w:r w:rsidR="00286461" w:rsidRPr="00514E74">
        <w:rPr>
          <w:b/>
          <w:bCs/>
          <w:sz w:val="24"/>
          <w:szCs w:val="24"/>
        </w:rPr>
        <w:t>(A), CONSULTED</w:t>
      </w:r>
      <w:r w:rsidR="00514E74">
        <w:rPr>
          <w:b/>
          <w:bCs/>
          <w:sz w:val="24"/>
          <w:szCs w:val="24"/>
        </w:rPr>
        <w:t xml:space="preserve"> </w:t>
      </w:r>
      <w:r w:rsidR="00286461" w:rsidRPr="00514E74">
        <w:rPr>
          <w:b/>
          <w:bCs/>
          <w:sz w:val="24"/>
          <w:szCs w:val="24"/>
        </w:rPr>
        <w:t>(</w:t>
      </w:r>
      <w:r w:rsidR="002C0C6E" w:rsidRPr="00514E74">
        <w:rPr>
          <w:b/>
          <w:bCs/>
          <w:sz w:val="24"/>
          <w:szCs w:val="24"/>
        </w:rPr>
        <w:t>C)</w:t>
      </w:r>
      <w:r w:rsidR="002C0C6E">
        <w:rPr>
          <w:sz w:val="24"/>
          <w:szCs w:val="24"/>
        </w:rPr>
        <w:t xml:space="preserve"> and </w:t>
      </w:r>
      <w:r w:rsidR="002C0C6E" w:rsidRPr="00514E74">
        <w:rPr>
          <w:b/>
          <w:bCs/>
          <w:sz w:val="24"/>
          <w:szCs w:val="24"/>
        </w:rPr>
        <w:t>INFORMED</w:t>
      </w:r>
      <w:r w:rsidR="00514E74" w:rsidRPr="00514E74">
        <w:rPr>
          <w:b/>
          <w:bCs/>
          <w:sz w:val="24"/>
          <w:szCs w:val="24"/>
        </w:rPr>
        <w:t xml:space="preserve"> </w:t>
      </w:r>
      <w:r w:rsidR="002C0C6E" w:rsidRPr="00514E74">
        <w:rPr>
          <w:b/>
          <w:bCs/>
          <w:sz w:val="24"/>
          <w:szCs w:val="24"/>
        </w:rPr>
        <w:t>(I)</w:t>
      </w:r>
      <w:r w:rsidR="002C0C6E">
        <w:rPr>
          <w:sz w:val="24"/>
          <w:szCs w:val="24"/>
        </w:rPr>
        <w:t xml:space="preserve"> for key operational </w:t>
      </w:r>
      <w:r w:rsidR="00F53329">
        <w:rPr>
          <w:sz w:val="24"/>
          <w:szCs w:val="24"/>
        </w:rPr>
        <w:t>activities</w:t>
      </w:r>
      <w:r w:rsidR="002C0C6E">
        <w:rPr>
          <w:sz w:val="24"/>
          <w:szCs w:val="24"/>
        </w:rPr>
        <w:t xml:space="preserve"> within Spire Healthcare.</w:t>
      </w:r>
    </w:p>
    <w:p w14:paraId="2FD2B2DD" w14:textId="77777777" w:rsidR="009A6C87" w:rsidRPr="006A5376" w:rsidRDefault="009A6C87" w:rsidP="006A5376">
      <w:pPr>
        <w:rPr>
          <w:sz w:val="24"/>
          <w:szCs w:val="24"/>
        </w:rPr>
      </w:pPr>
    </w:p>
    <w:tbl>
      <w:tblPr>
        <w:tblStyle w:val="TableGrid"/>
        <w:tblW w:w="9776" w:type="dxa"/>
        <w:tblLayout w:type="fixed"/>
        <w:tblLook w:val="04A0" w:firstRow="1" w:lastRow="0" w:firstColumn="1" w:lastColumn="0" w:noHBand="0" w:noVBand="1"/>
      </w:tblPr>
      <w:tblGrid>
        <w:gridCol w:w="1838"/>
        <w:gridCol w:w="927"/>
        <w:gridCol w:w="1058"/>
        <w:gridCol w:w="1333"/>
        <w:gridCol w:w="1261"/>
        <w:gridCol w:w="959"/>
        <w:gridCol w:w="983"/>
        <w:gridCol w:w="1417"/>
      </w:tblGrid>
      <w:tr w:rsidR="00F2395C" w:rsidRPr="001A56EE" w14:paraId="03A94411" w14:textId="77777777" w:rsidTr="00E95263">
        <w:tc>
          <w:tcPr>
            <w:tcW w:w="1838" w:type="dxa"/>
          </w:tcPr>
          <w:p w14:paraId="6181B89C" w14:textId="6D84A2C7" w:rsidR="00A758FB" w:rsidRPr="001A56EE" w:rsidRDefault="001A56EE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Task/Activity</w:t>
            </w:r>
          </w:p>
        </w:tc>
        <w:tc>
          <w:tcPr>
            <w:tcW w:w="927" w:type="dxa"/>
          </w:tcPr>
          <w:p w14:paraId="48941AC1" w14:textId="79F36077" w:rsidR="00A758FB" w:rsidRPr="001A56EE" w:rsidRDefault="006E123F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Clinical manager</w:t>
            </w:r>
          </w:p>
        </w:tc>
        <w:tc>
          <w:tcPr>
            <w:tcW w:w="1058" w:type="dxa"/>
          </w:tcPr>
          <w:p w14:paraId="74D32F08" w14:textId="34AC0B0F" w:rsidR="00A758FB" w:rsidRPr="001A56EE" w:rsidRDefault="006E123F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Hospital Director</w:t>
            </w:r>
          </w:p>
        </w:tc>
        <w:tc>
          <w:tcPr>
            <w:tcW w:w="1333" w:type="dxa"/>
          </w:tcPr>
          <w:p w14:paraId="64C04CB3" w14:textId="44BE9C6C" w:rsidR="00A758FB" w:rsidRPr="001A56EE" w:rsidRDefault="006E123F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Quality and Governance team</w:t>
            </w:r>
          </w:p>
        </w:tc>
        <w:tc>
          <w:tcPr>
            <w:tcW w:w="1261" w:type="dxa"/>
          </w:tcPr>
          <w:p w14:paraId="404B668A" w14:textId="1C7E6A12" w:rsidR="00A758FB" w:rsidRPr="001A56EE" w:rsidRDefault="007D214E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Consultant</w:t>
            </w:r>
          </w:p>
        </w:tc>
        <w:tc>
          <w:tcPr>
            <w:tcW w:w="959" w:type="dxa"/>
          </w:tcPr>
          <w:p w14:paraId="27A98B1C" w14:textId="299033E5" w:rsidR="00A758FB" w:rsidRPr="001A56EE" w:rsidRDefault="007D214E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Nursing team</w:t>
            </w:r>
          </w:p>
        </w:tc>
        <w:tc>
          <w:tcPr>
            <w:tcW w:w="983" w:type="dxa"/>
          </w:tcPr>
          <w:p w14:paraId="2E4A75E2" w14:textId="24EBA0C5" w:rsidR="00A758FB" w:rsidRPr="001A56EE" w:rsidRDefault="007D214E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CQ</w:t>
            </w:r>
            <w:r w:rsidR="00F2395C">
              <w:rPr>
                <w:sz w:val="24"/>
                <w:szCs w:val="24"/>
              </w:rPr>
              <w:t>C Regulation</w:t>
            </w:r>
          </w:p>
        </w:tc>
        <w:tc>
          <w:tcPr>
            <w:tcW w:w="1417" w:type="dxa"/>
          </w:tcPr>
          <w:p w14:paraId="7999283A" w14:textId="6781F665" w:rsidR="00A758FB" w:rsidRPr="001A56EE" w:rsidRDefault="00F2395C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IT</w:t>
            </w:r>
            <w:r w:rsidR="00CC5D2F">
              <w:rPr>
                <w:sz w:val="24"/>
                <w:szCs w:val="24"/>
              </w:rPr>
              <w:t xml:space="preserve"> Department</w:t>
            </w:r>
          </w:p>
        </w:tc>
      </w:tr>
      <w:tr w:rsidR="00F2395C" w:rsidRPr="001A56EE" w14:paraId="12CF9A0C" w14:textId="77777777" w:rsidTr="00E95263">
        <w:tc>
          <w:tcPr>
            <w:tcW w:w="1838" w:type="dxa"/>
          </w:tcPr>
          <w:p w14:paraId="0FA4F18F" w14:textId="4B768C76" w:rsidR="00A758FB" w:rsidRPr="001A56EE" w:rsidRDefault="001A56EE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Describe the standards and the scope of the audit</w:t>
            </w:r>
          </w:p>
        </w:tc>
        <w:tc>
          <w:tcPr>
            <w:tcW w:w="927" w:type="dxa"/>
          </w:tcPr>
          <w:p w14:paraId="45D3A2F6" w14:textId="7FD65CB3" w:rsidR="00A758FB" w:rsidRPr="001A56EE" w:rsidRDefault="00CC5D2F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1058" w:type="dxa"/>
          </w:tcPr>
          <w:p w14:paraId="631F910E" w14:textId="5DAF4153" w:rsidR="00A758FB" w:rsidRPr="001A56EE" w:rsidRDefault="00CC5D2F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1333" w:type="dxa"/>
          </w:tcPr>
          <w:p w14:paraId="4D0CB02F" w14:textId="276A0890" w:rsidR="00A758FB" w:rsidRPr="001A56EE" w:rsidRDefault="00CC5D2F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1261" w:type="dxa"/>
          </w:tcPr>
          <w:p w14:paraId="7ACFDCB4" w14:textId="29D73602" w:rsidR="00A758FB" w:rsidRPr="001A56EE" w:rsidRDefault="00CC5D2F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959" w:type="dxa"/>
          </w:tcPr>
          <w:p w14:paraId="1352D93C" w14:textId="403FBF52" w:rsidR="00A758FB" w:rsidRPr="001A56EE" w:rsidRDefault="00CC5D2F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983" w:type="dxa"/>
          </w:tcPr>
          <w:p w14:paraId="6C647F60" w14:textId="689B8966" w:rsidR="00A758FB" w:rsidRPr="001A56EE" w:rsidRDefault="00CC5D2F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1417" w:type="dxa"/>
          </w:tcPr>
          <w:p w14:paraId="667788FF" w14:textId="31F2FB60" w:rsidR="00A758FB" w:rsidRPr="001A56EE" w:rsidRDefault="00CC5D2F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</w:tr>
      <w:tr w:rsidR="00F2395C" w:rsidRPr="001A56EE" w14:paraId="00586D3C" w14:textId="77777777" w:rsidTr="00E95263">
        <w:tc>
          <w:tcPr>
            <w:tcW w:w="1838" w:type="dxa"/>
          </w:tcPr>
          <w:p w14:paraId="4155780E" w14:textId="7D4F7172" w:rsidR="00A758FB" w:rsidRPr="001A56EE" w:rsidRDefault="00CB724C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Create documentation and adult tools</w:t>
            </w:r>
          </w:p>
        </w:tc>
        <w:tc>
          <w:tcPr>
            <w:tcW w:w="927" w:type="dxa"/>
          </w:tcPr>
          <w:p w14:paraId="06EB85AF" w14:textId="63E9467E" w:rsidR="00A758FB" w:rsidRPr="001A56EE" w:rsidRDefault="000F079E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1058" w:type="dxa"/>
          </w:tcPr>
          <w:p w14:paraId="147440D3" w14:textId="07424B1C" w:rsidR="00A758FB" w:rsidRPr="001A56EE" w:rsidRDefault="000F079E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333" w:type="dxa"/>
          </w:tcPr>
          <w:p w14:paraId="4AE7A59C" w14:textId="154823E7" w:rsidR="00A758FB" w:rsidRPr="001A56EE" w:rsidRDefault="000F079E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1261" w:type="dxa"/>
          </w:tcPr>
          <w:p w14:paraId="33C92C09" w14:textId="0B960746" w:rsidR="00A758FB" w:rsidRPr="001A56EE" w:rsidRDefault="000F079E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959" w:type="dxa"/>
          </w:tcPr>
          <w:p w14:paraId="47AB315B" w14:textId="15A1BE4E" w:rsidR="00A758FB" w:rsidRPr="001A56EE" w:rsidRDefault="000F079E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983" w:type="dxa"/>
          </w:tcPr>
          <w:p w14:paraId="0D9152F8" w14:textId="790E80D0" w:rsidR="00A758FB" w:rsidRPr="001A56EE" w:rsidRDefault="000F079E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417" w:type="dxa"/>
          </w:tcPr>
          <w:p w14:paraId="1B289E95" w14:textId="3C709A88" w:rsidR="00A758FB" w:rsidRPr="001A56EE" w:rsidRDefault="000F079E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</w:tr>
      <w:tr w:rsidR="00F2395C" w:rsidRPr="001A56EE" w14:paraId="70CFAF60" w14:textId="77777777" w:rsidTr="00E95263">
        <w:tc>
          <w:tcPr>
            <w:tcW w:w="1838" w:type="dxa"/>
          </w:tcPr>
          <w:p w14:paraId="5B6345A0" w14:textId="5711851F" w:rsidR="00A758FB" w:rsidRPr="001A56EE" w:rsidRDefault="00CB724C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Educate employees on audit</w:t>
            </w:r>
            <w:r w:rsidR="001B1AF6">
              <w:rPr>
                <w:sz w:val="24"/>
                <w:szCs w:val="24"/>
              </w:rPr>
              <w:t xml:space="preserve"> requirements</w:t>
            </w:r>
          </w:p>
        </w:tc>
        <w:tc>
          <w:tcPr>
            <w:tcW w:w="927" w:type="dxa"/>
          </w:tcPr>
          <w:p w14:paraId="0A72F920" w14:textId="4C325ACA" w:rsidR="00A758FB" w:rsidRPr="001A56EE" w:rsidRDefault="00094881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1058" w:type="dxa"/>
          </w:tcPr>
          <w:p w14:paraId="77CBF4FF" w14:textId="42D1C78E" w:rsidR="00A758FB" w:rsidRPr="001A56EE" w:rsidRDefault="00094881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333" w:type="dxa"/>
          </w:tcPr>
          <w:p w14:paraId="6682D990" w14:textId="04E17A11" w:rsidR="00A758FB" w:rsidRPr="001A56EE" w:rsidRDefault="00094881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1261" w:type="dxa"/>
          </w:tcPr>
          <w:p w14:paraId="44E15E20" w14:textId="59148BBB" w:rsidR="00A758FB" w:rsidRPr="001A56EE" w:rsidRDefault="00094881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959" w:type="dxa"/>
          </w:tcPr>
          <w:p w14:paraId="14E4D249" w14:textId="04416F8F" w:rsidR="00A758FB" w:rsidRPr="001A56EE" w:rsidRDefault="00094881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983" w:type="dxa"/>
          </w:tcPr>
          <w:p w14:paraId="2963FA23" w14:textId="5D6186A2" w:rsidR="00A758FB" w:rsidRPr="001A56EE" w:rsidRDefault="00094881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417" w:type="dxa"/>
          </w:tcPr>
          <w:p w14:paraId="7B7FCC5B" w14:textId="0176CBD9" w:rsidR="00A758FB" w:rsidRPr="001A56EE" w:rsidRDefault="00094881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</w:tr>
      <w:tr w:rsidR="00F2395C" w:rsidRPr="001A56EE" w14:paraId="62BC8DE6" w14:textId="77777777" w:rsidTr="00E95263">
        <w:tc>
          <w:tcPr>
            <w:tcW w:w="1838" w:type="dxa"/>
          </w:tcPr>
          <w:p w14:paraId="6A87DA80" w14:textId="7A5475E3" w:rsidR="00A758FB" w:rsidRPr="001A56EE" w:rsidRDefault="001B1AF6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Conduct clinical audits</w:t>
            </w:r>
          </w:p>
        </w:tc>
        <w:tc>
          <w:tcPr>
            <w:tcW w:w="927" w:type="dxa"/>
          </w:tcPr>
          <w:p w14:paraId="78D65E9A" w14:textId="11EFFE13" w:rsidR="00A758FB" w:rsidRPr="001A56EE" w:rsidRDefault="00DA6C2D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 </w:t>
            </w:r>
          </w:p>
        </w:tc>
        <w:tc>
          <w:tcPr>
            <w:tcW w:w="1058" w:type="dxa"/>
          </w:tcPr>
          <w:p w14:paraId="52F82EAF" w14:textId="3EF2D633" w:rsidR="00A758FB" w:rsidRPr="001A56EE" w:rsidRDefault="00DA6C2D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333" w:type="dxa"/>
          </w:tcPr>
          <w:p w14:paraId="1623C96B" w14:textId="05103E52" w:rsidR="00A758FB" w:rsidRPr="001A56EE" w:rsidRDefault="00DA6C2D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1261" w:type="dxa"/>
          </w:tcPr>
          <w:p w14:paraId="75F2B92D" w14:textId="5B337075" w:rsidR="00A758FB" w:rsidRPr="001A56EE" w:rsidRDefault="00DA6C2D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959" w:type="dxa"/>
          </w:tcPr>
          <w:p w14:paraId="7BB6F319" w14:textId="5F6E19D6" w:rsidR="00A758FB" w:rsidRPr="001A56EE" w:rsidRDefault="00DA6C2D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983" w:type="dxa"/>
          </w:tcPr>
          <w:p w14:paraId="3498FABF" w14:textId="1DE1FEB6" w:rsidR="00A758FB" w:rsidRPr="001A56EE" w:rsidRDefault="00DA6C2D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417" w:type="dxa"/>
          </w:tcPr>
          <w:p w14:paraId="6BD8442E" w14:textId="01F5490A" w:rsidR="00A758FB" w:rsidRPr="001A56EE" w:rsidRDefault="00DA6C2D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</w:tr>
      <w:tr w:rsidR="00F2395C" w:rsidRPr="001A56EE" w14:paraId="61E74843" w14:textId="77777777" w:rsidTr="00E95263">
        <w:tc>
          <w:tcPr>
            <w:tcW w:w="1838" w:type="dxa"/>
          </w:tcPr>
          <w:p w14:paraId="769C8DB0" w14:textId="71BCEA3A" w:rsidR="00A758FB" w:rsidRPr="001A56EE" w:rsidRDefault="00067B15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Modernize system for digital system</w:t>
            </w:r>
          </w:p>
        </w:tc>
        <w:tc>
          <w:tcPr>
            <w:tcW w:w="927" w:type="dxa"/>
          </w:tcPr>
          <w:p w14:paraId="6EF490AC" w14:textId="560DAE24" w:rsidR="00A758FB" w:rsidRPr="001A56EE" w:rsidRDefault="009F6780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058" w:type="dxa"/>
          </w:tcPr>
          <w:p w14:paraId="375EFA84" w14:textId="65DE8D91" w:rsidR="00A758FB" w:rsidRPr="001A56EE" w:rsidRDefault="009F6780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333" w:type="dxa"/>
          </w:tcPr>
          <w:p w14:paraId="51BD604F" w14:textId="25E9E27F" w:rsidR="00A758FB" w:rsidRPr="001A56EE" w:rsidRDefault="009F6780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1261" w:type="dxa"/>
          </w:tcPr>
          <w:p w14:paraId="6924A60A" w14:textId="18A2EE6B" w:rsidR="00A758FB" w:rsidRPr="001A56EE" w:rsidRDefault="009F6780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959" w:type="dxa"/>
          </w:tcPr>
          <w:p w14:paraId="3E02CAB0" w14:textId="3DA12EE7" w:rsidR="00A758FB" w:rsidRPr="001A56EE" w:rsidRDefault="009F6780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983" w:type="dxa"/>
          </w:tcPr>
          <w:p w14:paraId="0C26A1D9" w14:textId="6B9117F3" w:rsidR="00A758FB" w:rsidRPr="001A56EE" w:rsidRDefault="009F6780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417" w:type="dxa"/>
          </w:tcPr>
          <w:p w14:paraId="411BC87D" w14:textId="3B4127B6" w:rsidR="00A758FB" w:rsidRPr="001A56EE" w:rsidRDefault="009F6780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="00A66B23">
              <w:rPr>
                <w:sz w:val="24"/>
                <w:szCs w:val="24"/>
              </w:rPr>
              <w:t>/A</w:t>
            </w:r>
          </w:p>
        </w:tc>
      </w:tr>
      <w:tr w:rsidR="00F2395C" w:rsidRPr="001A56EE" w14:paraId="175C5945" w14:textId="77777777" w:rsidTr="00E95263">
        <w:tc>
          <w:tcPr>
            <w:tcW w:w="1838" w:type="dxa"/>
          </w:tcPr>
          <w:p w14:paraId="00CC1EEA" w14:textId="1154F807" w:rsidR="00A758FB" w:rsidRPr="001A56EE" w:rsidRDefault="00045A78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Send reports on regulatory compliance</w:t>
            </w:r>
          </w:p>
        </w:tc>
        <w:tc>
          <w:tcPr>
            <w:tcW w:w="927" w:type="dxa"/>
          </w:tcPr>
          <w:p w14:paraId="31CAB20D" w14:textId="4CE96DEA" w:rsidR="009F6780" w:rsidRPr="001A56EE" w:rsidRDefault="009F6780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058" w:type="dxa"/>
          </w:tcPr>
          <w:p w14:paraId="481D7BA8" w14:textId="322A9A67" w:rsidR="00A758FB" w:rsidRPr="001A56EE" w:rsidRDefault="009F6780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1333" w:type="dxa"/>
          </w:tcPr>
          <w:p w14:paraId="2E1DC6B1" w14:textId="27722694" w:rsidR="00A758FB" w:rsidRPr="001A56EE" w:rsidRDefault="009F6780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1261" w:type="dxa"/>
          </w:tcPr>
          <w:p w14:paraId="475C509D" w14:textId="3ACFFDFF" w:rsidR="00A758FB" w:rsidRPr="001A56EE" w:rsidRDefault="00B83CEE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959" w:type="dxa"/>
          </w:tcPr>
          <w:p w14:paraId="3B8D687C" w14:textId="584FED90" w:rsidR="00A758FB" w:rsidRPr="001A56EE" w:rsidRDefault="00B83CEE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983" w:type="dxa"/>
          </w:tcPr>
          <w:p w14:paraId="3AEE2188" w14:textId="0D59838F" w:rsidR="00A758FB" w:rsidRPr="001A56EE" w:rsidRDefault="00B83CEE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1417" w:type="dxa"/>
          </w:tcPr>
          <w:p w14:paraId="5C8938FE" w14:textId="3E18BB0C" w:rsidR="00A758FB" w:rsidRPr="001A56EE" w:rsidRDefault="00B83CEE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</w:tr>
      <w:tr w:rsidR="00F2395C" w:rsidRPr="001A56EE" w14:paraId="64485763" w14:textId="77777777" w:rsidTr="00E95263">
        <w:tc>
          <w:tcPr>
            <w:tcW w:w="1838" w:type="dxa"/>
          </w:tcPr>
          <w:p w14:paraId="4CD95C3F" w14:textId="135CD235" w:rsidR="00A758FB" w:rsidRPr="001A56EE" w:rsidRDefault="00045A78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 leadership of the result</w:t>
            </w:r>
          </w:p>
        </w:tc>
        <w:tc>
          <w:tcPr>
            <w:tcW w:w="927" w:type="dxa"/>
          </w:tcPr>
          <w:p w14:paraId="49B4AEDC" w14:textId="55CC9ABE" w:rsidR="00A758FB" w:rsidRPr="001A56EE" w:rsidRDefault="00B83CEE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1058" w:type="dxa"/>
          </w:tcPr>
          <w:p w14:paraId="33A4FCD3" w14:textId="25594DA2" w:rsidR="00A758FB" w:rsidRPr="001A56EE" w:rsidRDefault="00B83CEE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1333" w:type="dxa"/>
          </w:tcPr>
          <w:p w14:paraId="5B83E864" w14:textId="6E03F4D3" w:rsidR="00A758FB" w:rsidRPr="001A56EE" w:rsidRDefault="00B83CEE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1261" w:type="dxa"/>
          </w:tcPr>
          <w:p w14:paraId="6E7737F1" w14:textId="28D42C9A" w:rsidR="00A758FB" w:rsidRPr="001A56EE" w:rsidRDefault="00B83CEE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959" w:type="dxa"/>
          </w:tcPr>
          <w:p w14:paraId="6EA9FCCD" w14:textId="6EBFE3CA" w:rsidR="00A758FB" w:rsidRPr="001A56EE" w:rsidRDefault="00B83CEE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983" w:type="dxa"/>
          </w:tcPr>
          <w:p w14:paraId="0A54462D" w14:textId="5292A009" w:rsidR="00A758FB" w:rsidRPr="001A56EE" w:rsidRDefault="00B83CEE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417" w:type="dxa"/>
          </w:tcPr>
          <w:p w14:paraId="5E14F002" w14:textId="5E126996" w:rsidR="00A758FB" w:rsidRPr="001A56EE" w:rsidRDefault="00B83CEE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</w:tr>
      <w:tr w:rsidR="00F2395C" w:rsidRPr="001A56EE" w14:paraId="11437AB6" w14:textId="77777777" w:rsidTr="00E95263">
        <w:tc>
          <w:tcPr>
            <w:tcW w:w="1838" w:type="dxa"/>
          </w:tcPr>
          <w:p w14:paraId="464D68ED" w14:textId="135CA3BF" w:rsidR="00A758FB" w:rsidRPr="001A56EE" w:rsidRDefault="00045A78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Implement corrective</w:t>
            </w:r>
            <w:r w:rsidR="00191F36">
              <w:rPr>
                <w:sz w:val="24"/>
                <w:szCs w:val="24"/>
              </w:rPr>
              <w:t xml:space="preserve"> action</w:t>
            </w:r>
          </w:p>
        </w:tc>
        <w:tc>
          <w:tcPr>
            <w:tcW w:w="927" w:type="dxa"/>
          </w:tcPr>
          <w:p w14:paraId="22BF1E85" w14:textId="2AF8B7FB" w:rsidR="00A758FB" w:rsidRPr="001A56EE" w:rsidRDefault="00B83CEE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1058" w:type="dxa"/>
          </w:tcPr>
          <w:p w14:paraId="1902A6AA" w14:textId="22B6CF43" w:rsidR="00A758FB" w:rsidRPr="001A56EE" w:rsidRDefault="00B83CEE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1333" w:type="dxa"/>
          </w:tcPr>
          <w:p w14:paraId="15C09323" w14:textId="5A39F4DC" w:rsidR="00A758FB" w:rsidRPr="001A56EE" w:rsidRDefault="00B83CEE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1261" w:type="dxa"/>
          </w:tcPr>
          <w:p w14:paraId="17D97537" w14:textId="7C738C9C" w:rsidR="00A758FB" w:rsidRPr="001A56EE" w:rsidRDefault="00B83CEE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959" w:type="dxa"/>
          </w:tcPr>
          <w:p w14:paraId="0C728E1C" w14:textId="2DA25B4D" w:rsidR="00A758FB" w:rsidRPr="001A56EE" w:rsidRDefault="007A37A0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983" w:type="dxa"/>
          </w:tcPr>
          <w:p w14:paraId="21C27475" w14:textId="48956447" w:rsidR="00A758FB" w:rsidRPr="001A56EE" w:rsidRDefault="007A37A0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417" w:type="dxa"/>
          </w:tcPr>
          <w:p w14:paraId="3BFA6D64" w14:textId="2634C053" w:rsidR="00A758FB" w:rsidRPr="001A56EE" w:rsidRDefault="007A37A0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</w:tr>
      <w:tr w:rsidR="00F2395C" w:rsidRPr="001A56EE" w14:paraId="78FFFD40" w14:textId="77777777" w:rsidTr="00E95263">
        <w:tc>
          <w:tcPr>
            <w:tcW w:w="1838" w:type="dxa"/>
          </w:tcPr>
          <w:p w14:paraId="64C74260" w14:textId="5477F664" w:rsidR="00A758FB" w:rsidRPr="001A56EE" w:rsidRDefault="00191F36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Create documentati</w:t>
            </w:r>
            <w:r w:rsidR="00E95263"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</w:rPr>
              <w:t>n and adult tools</w:t>
            </w:r>
          </w:p>
        </w:tc>
        <w:tc>
          <w:tcPr>
            <w:tcW w:w="927" w:type="dxa"/>
          </w:tcPr>
          <w:p w14:paraId="4B4A47CC" w14:textId="50C30366" w:rsidR="00A758FB" w:rsidRPr="001A56EE" w:rsidRDefault="007A37A0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1058" w:type="dxa"/>
          </w:tcPr>
          <w:p w14:paraId="7BB13EAA" w14:textId="64663253" w:rsidR="00A758FB" w:rsidRPr="001A56EE" w:rsidRDefault="007A37A0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333" w:type="dxa"/>
          </w:tcPr>
          <w:p w14:paraId="59BDECA1" w14:textId="27FD4341" w:rsidR="00A758FB" w:rsidRPr="001A56EE" w:rsidRDefault="008053DE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1261" w:type="dxa"/>
          </w:tcPr>
          <w:p w14:paraId="662BB37A" w14:textId="3A09DA39" w:rsidR="00A758FB" w:rsidRPr="001A56EE" w:rsidRDefault="008053DE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959" w:type="dxa"/>
          </w:tcPr>
          <w:p w14:paraId="35914B1A" w14:textId="27058CBB" w:rsidR="00A758FB" w:rsidRPr="001A56EE" w:rsidRDefault="008053DE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983" w:type="dxa"/>
          </w:tcPr>
          <w:p w14:paraId="21FB00FC" w14:textId="1AF4BB7A" w:rsidR="00A758FB" w:rsidRPr="001A56EE" w:rsidRDefault="008053DE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417" w:type="dxa"/>
          </w:tcPr>
          <w:p w14:paraId="35618389" w14:textId="39C8ED1F" w:rsidR="00A758FB" w:rsidRPr="001A56EE" w:rsidRDefault="008053DE" w:rsidP="000622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</w:tr>
    </w:tbl>
    <w:p w14:paraId="607EA81B" w14:textId="77777777" w:rsidR="00BB5AC3" w:rsidRDefault="00BB5AC3" w:rsidP="008053DE">
      <w:pPr>
        <w:rPr>
          <w:sz w:val="32"/>
          <w:szCs w:val="32"/>
        </w:rPr>
      </w:pPr>
    </w:p>
    <w:p w14:paraId="6A19242D" w14:textId="241E09C9" w:rsidR="008053DE" w:rsidRPr="00081B26" w:rsidRDefault="00F7324F" w:rsidP="00F7324F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081B26">
        <w:rPr>
          <w:sz w:val="24"/>
          <w:szCs w:val="24"/>
        </w:rPr>
        <w:lastRenderedPageBreak/>
        <w:t>R</w:t>
      </w:r>
      <w:r w:rsidR="00FF1253">
        <w:rPr>
          <w:sz w:val="24"/>
          <w:szCs w:val="24"/>
        </w:rPr>
        <w:t xml:space="preserve"> </w:t>
      </w:r>
      <w:r w:rsidRPr="00081B26">
        <w:rPr>
          <w:sz w:val="24"/>
          <w:szCs w:val="24"/>
        </w:rPr>
        <w:t>(</w:t>
      </w:r>
      <w:r w:rsidR="00C6703B" w:rsidRPr="00081B26">
        <w:rPr>
          <w:sz w:val="24"/>
          <w:szCs w:val="24"/>
        </w:rPr>
        <w:t>Responsible</w:t>
      </w:r>
      <w:r w:rsidR="001F414C" w:rsidRPr="00081B26">
        <w:rPr>
          <w:sz w:val="24"/>
          <w:szCs w:val="24"/>
        </w:rPr>
        <w:t>): completes</w:t>
      </w:r>
      <w:r w:rsidR="00C6703B" w:rsidRPr="00081B26">
        <w:rPr>
          <w:sz w:val="24"/>
          <w:szCs w:val="24"/>
        </w:rPr>
        <w:t xml:space="preserve"> the task</w:t>
      </w:r>
    </w:p>
    <w:p w14:paraId="12B59674" w14:textId="2F6A3265" w:rsidR="00C6703B" w:rsidRPr="00081B26" w:rsidRDefault="00D22B53" w:rsidP="00F7324F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081B26">
        <w:rPr>
          <w:sz w:val="24"/>
          <w:szCs w:val="24"/>
        </w:rPr>
        <w:t>A</w:t>
      </w:r>
      <w:r w:rsidR="00FF1253">
        <w:rPr>
          <w:sz w:val="24"/>
          <w:szCs w:val="24"/>
        </w:rPr>
        <w:t xml:space="preserve"> </w:t>
      </w:r>
      <w:r w:rsidRPr="00081B26">
        <w:rPr>
          <w:sz w:val="24"/>
          <w:szCs w:val="24"/>
        </w:rPr>
        <w:t>(Accountable): Takes responsibility for the work</w:t>
      </w:r>
      <w:r w:rsidR="001F414C" w:rsidRPr="00081B26">
        <w:rPr>
          <w:sz w:val="24"/>
          <w:szCs w:val="24"/>
        </w:rPr>
        <w:t>, final approval</w:t>
      </w:r>
    </w:p>
    <w:p w14:paraId="0FE5FF0D" w14:textId="174C61E0" w:rsidR="001F414C" w:rsidRPr="00081B26" w:rsidRDefault="001F414C" w:rsidP="00F7324F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081B26">
        <w:rPr>
          <w:sz w:val="24"/>
          <w:szCs w:val="24"/>
        </w:rPr>
        <w:t>C</w:t>
      </w:r>
      <w:r w:rsidR="00FF1253">
        <w:rPr>
          <w:sz w:val="24"/>
          <w:szCs w:val="24"/>
        </w:rPr>
        <w:t xml:space="preserve"> </w:t>
      </w:r>
      <w:r w:rsidRPr="00081B26">
        <w:rPr>
          <w:sz w:val="24"/>
          <w:szCs w:val="24"/>
        </w:rPr>
        <w:t>(Consulted)</w:t>
      </w:r>
      <w:r w:rsidR="00A8568F" w:rsidRPr="00081B26">
        <w:rPr>
          <w:sz w:val="24"/>
          <w:szCs w:val="24"/>
        </w:rPr>
        <w:t>: Offers advice prior to taking action</w:t>
      </w:r>
    </w:p>
    <w:p w14:paraId="6E6521CD" w14:textId="68539BD9" w:rsidR="00A8568F" w:rsidRPr="00081B26" w:rsidRDefault="00A8568F" w:rsidP="00F7324F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081B26">
        <w:rPr>
          <w:sz w:val="24"/>
          <w:szCs w:val="24"/>
        </w:rPr>
        <w:t>I</w:t>
      </w:r>
      <w:r w:rsidR="00FF1253">
        <w:rPr>
          <w:sz w:val="24"/>
          <w:szCs w:val="24"/>
        </w:rPr>
        <w:t xml:space="preserve"> </w:t>
      </w:r>
      <w:r w:rsidRPr="00081B26">
        <w:rPr>
          <w:sz w:val="24"/>
          <w:szCs w:val="24"/>
        </w:rPr>
        <w:t>(Informed</w:t>
      </w:r>
      <w:r w:rsidR="00081B26" w:rsidRPr="00081B26">
        <w:rPr>
          <w:sz w:val="24"/>
          <w:szCs w:val="24"/>
        </w:rPr>
        <w:t>): Requires updates following action</w:t>
      </w:r>
    </w:p>
    <w:p w14:paraId="6C2D6DE3" w14:textId="77777777" w:rsidR="00DA1FAE" w:rsidRDefault="00DA1FAE" w:rsidP="00DA1FAE">
      <w:pPr>
        <w:rPr>
          <w:sz w:val="32"/>
          <w:szCs w:val="32"/>
        </w:rPr>
      </w:pPr>
    </w:p>
    <w:p w14:paraId="253FA064" w14:textId="77777777" w:rsidR="00586F8F" w:rsidRDefault="00586F8F" w:rsidP="00DA1FAE">
      <w:pPr>
        <w:rPr>
          <w:sz w:val="32"/>
          <w:szCs w:val="32"/>
        </w:rPr>
      </w:pPr>
    </w:p>
    <w:p w14:paraId="2C8A527F" w14:textId="77777777" w:rsidR="00586F8F" w:rsidRDefault="00586F8F" w:rsidP="00DA1FAE">
      <w:pPr>
        <w:rPr>
          <w:sz w:val="32"/>
          <w:szCs w:val="32"/>
        </w:rPr>
      </w:pPr>
    </w:p>
    <w:p w14:paraId="62C4B346" w14:textId="02A7FAA6" w:rsidR="00DA1FAE" w:rsidRDefault="00AD655A" w:rsidP="00DA1FAE">
      <w:pPr>
        <w:rPr>
          <w:b/>
          <w:bCs/>
          <w:sz w:val="32"/>
          <w:szCs w:val="32"/>
        </w:rPr>
      </w:pPr>
      <w:r w:rsidRPr="00AD655A">
        <w:rPr>
          <w:b/>
          <w:bCs/>
          <w:sz w:val="32"/>
          <w:szCs w:val="32"/>
        </w:rPr>
        <w:t>5. Stakeholders map (Mendelow’s matrix)</w:t>
      </w:r>
    </w:p>
    <w:p w14:paraId="020BF6AA" w14:textId="1FB8D63D" w:rsidR="00873EBB" w:rsidRPr="00651947" w:rsidRDefault="00541A9A" w:rsidP="00DA1FAE">
      <w:pPr>
        <w:rPr>
          <w:sz w:val="24"/>
          <w:szCs w:val="24"/>
        </w:rPr>
      </w:pPr>
      <w:r w:rsidRPr="00651947">
        <w:rPr>
          <w:sz w:val="24"/>
          <w:szCs w:val="24"/>
        </w:rPr>
        <w:t>Mind mapping helps visually organise and connect different stakeholder interests, influence</w:t>
      </w:r>
      <w:r w:rsidR="00C81D10" w:rsidRPr="00651947">
        <w:rPr>
          <w:sz w:val="24"/>
          <w:szCs w:val="24"/>
        </w:rPr>
        <w:t>, and potential conflicts.</w:t>
      </w:r>
    </w:p>
    <w:p w14:paraId="38923A96" w14:textId="43E82067" w:rsidR="00C81D10" w:rsidRPr="00651947" w:rsidRDefault="00C81D10" w:rsidP="00DA1FAE">
      <w:pPr>
        <w:rPr>
          <w:sz w:val="24"/>
          <w:szCs w:val="24"/>
        </w:rPr>
      </w:pPr>
      <w:r w:rsidRPr="00651947">
        <w:rPr>
          <w:sz w:val="24"/>
          <w:szCs w:val="24"/>
        </w:rPr>
        <w:t>It allows the project team to plot out relationships, priorities</w:t>
      </w:r>
      <w:r w:rsidR="004C2845" w:rsidRPr="00651947">
        <w:rPr>
          <w:sz w:val="24"/>
          <w:szCs w:val="24"/>
        </w:rPr>
        <w:t>, and potential risks linked to each stakeholder.</w:t>
      </w:r>
    </w:p>
    <w:p w14:paraId="79B877BC" w14:textId="7E4BE974" w:rsidR="004C2845" w:rsidRPr="00651947" w:rsidRDefault="004C2845" w:rsidP="00DA1FAE">
      <w:pPr>
        <w:rPr>
          <w:sz w:val="24"/>
          <w:szCs w:val="24"/>
        </w:rPr>
      </w:pPr>
      <w:r w:rsidRPr="00651947">
        <w:rPr>
          <w:sz w:val="24"/>
          <w:szCs w:val="24"/>
        </w:rPr>
        <w:t>Using the wearable device</w:t>
      </w:r>
      <w:r w:rsidR="00BA0CE2" w:rsidRPr="00651947">
        <w:rPr>
          <w:sz w:val="24"/>
          <w:szCs w:val="24"/>
        </w:rPr>
        <w:t xml:space="preserve"> scenario, a mind map might branch out from ‘Regulatory Body’ </w:t>
      </w:r>
      <w:r w:rsidR="001C17F2" w:rsidRPr="00651947">
        <w:rPr>
          <w:sz w:val="24"/>
          <w:szCs w:val="24"/>
        </w:rPr>
        <w:t>to concerns like ‘Data Privacy’, ‘Clinical Accuracy’, and ‘Compliance’</w:t>
      </w:r>
      <w:r w:rsidR="00651947" w:rsidRPr="00651947">
        <w:rPr>
          <w:sz w:val="24"/>
          <w:szCs w:val="24"/>
        </w:rPr>
        <w:t>.</w:t>
      </w:r>
    </w:p>
    <w:p w14:paraId="03150F4E" w14:textId="37136CA0" w:rsidR="00651947" w:rsidRPr="00651947" w:rsidRDefault="00651947" w:rsidP="00DA1FAE">
      <w:pPr>
        <w:rPr>
          <w:sz w:val="24"/>
          <w:szCs w:val="24"/>
        </w:rPr>
      </w:pPr>
      <w:r w:rsidRPr="00651947">
        <w:rPr>
          <w:sz w:val="24"/>
          <w:szCs w:val="24"/>
        </w:rPr>
        <w:t>For users, branches may include ‘Ease of Use’, ‘Data Trust’, and ‘Affordability’.</w:t>
      </w:r>
    </w:p>
    <w:p w14:paraId="4D278F13" w14:textId="77777777" w:rsidR="00BB5AC3" w:rsidRDefault="00BB5AC3" w:rsidP="0044615E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44615E" w14:paraId="4ABA259E" w14:textId="77777777" w:rsidTr="0044615E">
        <w:tc>
          <w:tcPr>
            <w:tcW w:w="2254" w:type="dxa"/>
          </w:tcPr>
          <w:p w14:paraId="342A5BF1" w14:textId="67D91BBA" w:rsidR="0044615E" w:rsidRPr="00930C06" w:rsidRDefault="006544B3" w:rsidP="0044615E">
            <w:pPr>
              <w:rPr>
                <w:sz w:val="24"/>
                <w:szCs w:val="24"/>
              </w:rPr>
            </w:pPr>
            <w:r w:rsidRPr="00930C06">
              <w:rPr>
                <w:sz w:val="24"/>
                <w:szCs w:val="24"/>
              </w:rPr>
              <w:t>S</w:t>
            </w:r>
            <w:r w:rsidR="0044615E" w:rsidRPr="00930C06">
              <w:rPr>
                <w:sz w:val="24"/>
                <w:szCs w:val="24"/>
              </w:rPr>
              <w:t>takeholder</w:t>
            </w:r>
          </w:p>
        </w:tc>
        <w:tc>
          <w:tcPr>
            <w:tcW w:w="2254" w:type="dxa"/>
          </w:tcPr>
          <w:p w14:paraId="64048F40" w14:textId="77777777" w:rsidR="0044615E" w:rsidRPr="00930C06" w:rsidRDefault="0044615E" w:rsidP="0044615E">
            <w:pPr>
              <w:rPr>
                <w:sz w:val="24"/>
                <w:szCs w:val="24"/>
              </w:rPr>
            </w:pPr>
            <w:r w:rsidRPr="00930C06">
              <w:rPr>
                <w:sz w:val="24"/>
                <w:szCs w:val="24"/>
              </w:rPr>
              <w:t>Power</w:t>
            </w:r>
          </w:p>
          <w:p w14:paraId="5815F275" w14:textId="78E7D04F" w:rsidR="006544B3" w:rsidRPr="00930C06" w:rsidRDefault="006544B3" w:rsidP="0044615E">
            <w:pPr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14:paraId="5D035E66" w14:textId="720A0D54" w:rsidR="0044615E" w:rsidRPr="00930C06" w:rsidRDefault="006544B3" w:rsidP="0044615E">
            <w:pPr>
              <w:rPr>
                <w:sz w:val="24"/>
                <w:szCs w:val="24"/>
              </w:rPr>
            </w:pPr>
            <w:r w:rsidRPr="00930C06">
              <w:rPr>
                <w:sz w:val="24"/>
                <w:szCs w:val="24"/>
              </w:rPr>
              <w:t>Interest</w:t>
            </w:r>
          </w:p>
        </w:tc>
        <w:tc>
          <w:tcPr>
            <w:tcW w:w="2254" w:type="dxa"/>
          </w:tcPr>
          <w:p w14:paraId="65495E79" w14:textId="5E6C8B1B" w:rsidR="0044615E" w:rsidRPr="00930C06" w:rsidRDefault="006544B3" w:rsidP="0044615E">
            <w:pPr>
              <w:rPr>
                <w:sz w:val="24"/>
                <w:szCs w:val="24"/>
              </w:rPr>
            </w:pPr>
            <w:r w:rsidRPr="00930C06">
              <w:rPr>
                <w:sz w:val="24"/>
                <w:szCs w:val="24"/>
              </w:rPr>
              <w:t xml:space="preserve">Strategy </w:t>
            </w:r>
          </w:p>
        </w:tc>
      </w:tr>
      <w:tr w:rsidR="0044615E" w14:paraId="6D866317" w14:textId="77777777" w:rsidTr="0044615E">
        <w:tc>
          <w:tcPr>
            <w:tcW w:w="2254" w:type="dxa"/>
          </w:tcPr>
          <w:p w14:paraId="6241FA2F" w14:textId="69BF0F72" w:rsidR="0044615E" w:rsidRPr="00930C06" w:rsidRDefault="006544B3" w:rsidP="0044615E">
            <w:pPr>
              <w:rPr>
                <w:sz w:val="24"/>
                <w:szCs w:val="24"/>
              </w:rPr>
            </w:pPr>
            <w:r w:rsidRPr="00930C06">
              <w:rPr>
                <w:sz w:val="24"/>
                <w:szCs w:val="24"/>
              </w:rPr>
              <w:t xml:space="preserve">NGOs </w:t>
            </w:r>
            <w:r w:rsidR="00E04A62" w:rsidRPr="00930C06">
              <w:rPr>
                <w:sz w:val="24"/>
                <w:szCs w:val="24"/>
              </w:rPr>
              <w:t>&amp; Advocacy groups</w:t>
            </w:r>
          </w:p>
        </w:tc>
        <w:tc>
          <w:tcPr>
            <w:tcW w:w="2254" w:type="dxa"/>
          </w:tcPr>
          <w:p w14:paraId="1827CA79" w14:textId="4EDE4385" w:rsidR="0044615E" w:rsidRPr="00930C06" w:rsidRDefault="00E04A62" w:rsidP="0044615E">
            <w:pPr>
              <w:rPr>
                <w:sz w:val="24"/>
                <w:szCs w:val="24"/>
              </w:rPr>
            </w:pPr>
            <w:r w:rsidRPr="00930C06">
              <w:rPr>
                <w:sz w:val="24"/>
                <w:szCs w:val="24"/>
              </w:rPr>
              <w:t xml:space="preserve">Low </w:t>
            </w:r>
          </w:p>
        </w:tc>
        <w:tc>
          <w:tcPr>
            <w:tcW w:w="2254" w:type="dxa"/>
          </w:tcPr>
          <w:p w14:paraId="498F3EED" w14:textId="6579DB07" w:rsidR="0044615E" w:rsidRPr="00930C06" w:rsidRDefault="00E04A62" w:rsidP="0044615E">
            <w:pPr>
              <w:rPr>
                <w:sz w:val="24"/>
                <w:szCs w:val="24"/>
              </w:rPr>
            </w:pPr>
            <w:r w:rsidRPr="00930C06">
              <w:rPr>
                <w:sz w:val="24"/>
                <w:szCs w:val="24"/>
              </w:rPr>
              <w:t xml:space="preserve">High </w:t>
            </w:r>
          </w:p>
        </w:tc>
        <w:tc>
          <w:tcPr>
            <w:tcW w:w="2254" w:type="dxa"/>
          </w:tcPr>
          <w:p w14:paraId="176DE211" w14:textId="5A08EA39" w:rsidR="0044615E" w:rsidRPr="00930C06" w:rsidRDefault="00E04A62" w:rsidP="0044615E">
            <w:pPr>
              <w:rPr>
                <w:sz w:val="24"/>
                <w:szCs w:val="24"/>
              </w:rPr>
            </w:pPr>
            <w:r w:rsidRPr="00930C06">
              <w:rPr>
                <w:sz w:val="24"/>
                <w:szCs w:val="24"/>
              </w:rPr>
              <w:t>Keep informed</w:t>
            </w:r>
          </w:p>
        </w:tc>
      </w:tr>
      <w:tr w:rsidR="0044615E" w14:paraId="65704690" w14:textId="77777777" w:rsidTr="0044615E">
        <w:tc>
          <w:tcPr>
            <w:tcW w:w="2254" w:type="dxa"/>
          </w:tcPr>
          <w:p w14:paraId="57945D0B" w14:textId="5559ED43" w:rsidR="0044615E" w:rsidRPr="00930C06" w:rsidRDefault="00EF2488" w:rsidP="0044615E">
            <w:pPr>
              <w:rPr>
                <w:sz w:val="24"/>
                <w:szCs w:val="24"/>
              </w:rPr>
            </w:pPr>
            <w:r w:rsidRPr="00930C06">
              <w:rPr>
                <w:sz w:val="24"/>
                <w:szCs w:val="24"/>
              </w:rPr>
              <w:t xml:space="preserve">Local Communities </w:t>
            </w:r>
          </w:p>
        </w:tc>
        <w:tc>
          <w:tcPr>
            <w:tcW w:w="2254" w:type="dxa"/>
          </w:tcPr>
          <w:p w14:paraId="71C25A37" w14:textId="0D4B0A50" w:rsidR="0044615E" w:rsidRPr="00930C06" w:rsidRDefault="00EF2488" w:rsidP="0044615E">
            <w:pPr>
              <w:rPr>
                <w:sz w:val="24"/>
                <w:szCs w:val="24"/>
              </w:rPr>
            </w:pPr>
            <w:r w:rsidRPr="00930C06">
              <w:rPr>
                <w:sz w:val="24"/>
                <w:szCs w:val="24"/>
              </w:rPr>
              <w:t xml:space="preserve">Low </w:t>
            </w:r>
          </w:p>
        </w:tc>
        <w:tc>
          <w:tcPr>
            <w:tcW w:w="2254" w:type="dxa"/>
          </w:tcPr>
          <w:p w14:paraId="480BED69" w14:textId="694A2BCF" w:rsidR="0044615E" w:rsidRPr="00930C06" w:rsidRDefault="00EF2488" w:rsidP="0044615E">
            <w:pPr>
              <w:rPr>
                <w:sz w:val="24"/>
                <w:szCs w:val="24"/>
              </w:rPr>
            </w:pPr>
            <w:r w:rsidRPr="00930C06">
              <w:rPr>
                <w:sz w:val="24"/>
                <w:szCs w:val="24"/>
              </w:rPr>
              <w:t xml:space="preserve">Low </w:t>
            </w:r>
          </w:p>
        </w:tc>
        <w:tc>
          <w:tcPr>
            <w:tcW w:w="2254" w:type="dxa"/>
          </w:tcPr>
          <w:p w14:paraId="0C9FB1AF" w14:textId="2FC05B57" w:rsidR="0044615E" w:rsidRPr="00930C06" w:rsidRDefault="00EF2488" w:rsidP="0044615E">
            <w:pPr>
              <w:rPr>
                <w:sz w:val="24"/>
                <w:szCs w:val="24"/>
              </w:rPr>
            </w:pPr>
            <w:r w:rsidRPr="00930C06">
              <w:rPr>
                <w:sz w:val="24"/>
                <w:szCs w:val="24"/>
              </w:rPr>
              <w:t xml:space="preserve">Monitor </w:t>
            </w:r>
          </w:p>
        </w:tc>
      </w:tr>
      <w:tr w:rsidR="0044615E" w14:paraId="2D6EE46B" w14:textId="77777777" w:rsidTr="0044615E">
        <w:tc>
          <w:tcPr>
            <w:tcW w:w="2254" w:type="dxa"/>
          </w:tcPr>
          <w:p w14:paraId="1F4FE0CD" w14:textId="6771D6AC" w:rsidR="0044615E" w:rsidRPr="00930C06" w:rsidRDefault="00EF2488" w:rsidP="0044615E">
            <w:pPr>
              <w:rPr>
                <w:sz w:val="24"/>
                <w:szCs w:val="24"/>
              </w:rPr>
            </w:pPr>
            <w:r w:rsidRPr="00930C06">
              <w:rPr>
                <w:sz w:val="24"/>
                <w:szCs w:val="24"/>
              </w:rPr>
              <w:t xml:space="preserve">Suppliers </w:t>
            </w:r>
          </w:p>
        </w:tc>
        <w:tc>
          <w:tcPr>
            <w:tcW w:w="2254" w:type="dxa"/>
          </w:tcPr>
          <w:p w14:paraId="566FCDD2" w14:textId="3DCB2059" w:rsidR="0044615E" w:rsidRPr="00930C06" w:rsidRDefault="00EF2488" w:rsidP="0044615E">
            <w:pPr>
              <w:rPr>
                <w:sz w:val="24"/>
                <w:szCs w:val="24"/>
              </w:rPr>
            </w:pPr>
            <w:r w:rsidRPr="00930C06">
              <w:rPr>
                <w:sz w:val="24"/>
                <w:szCs w:val="24"/>
              </w:rPr>
              <w:t xml:space="preserve">Low </w:t>
            </w:r>
          </w:p>
        </w:tc>
        <w:tc>
          <w:tcPr>
            <w:tcW w:w="2254" w:type="dxa"/>
          </w:tcPr>
          <w:p w14:paraId="1A37D7B8" w14:textId="60CE438C" w:rsidR="0044615E" w:rsidRPr="00930C06" w:rsidRDefault="0009577A" w:rsidP="0044615E">
            <w:pPr>
              <w:rPr>
                <w:sz w:val="24"/>
                <w:szCs w:val="24"/>
              </w:rPr>
            </w:pPr>
            <w:r w:rsidRPr="00930C06">
              <w:rPr>
                <w:sz w:val="24"/>
                <w:szCs w:val="24"/>
              </w:rPr>
              <w:t xml:space="preserve">Medium </w:t>
            </w:r>
          </w:p>
        </w:tc>
        <w:tc>
          <w:tcPr>
            <w:tcW w:w="2254" w:type="dxa"/>
          </w:tcPr>
          <w:p w14:paraId="6B5B6CEE" w14:textId="346D8ECE" w:rsidR="0044615E" w:rsidRPr="00930C06" w:rsidRDefault="0009577A" w:rsidP="0044615E">
            <w:pPr>
              <w:rPr>
                <w:sz w:val="24"/>
                <w:szCs w:val="24"/>
              </w:rPr>
            </w:pPr>
            <w:r w:rsidRPr="00930C06">
              <w:rPr>
                <w:sz w:val="24"/>
                <w:szCs w:val="24"/>
              </w:rPr>
              <w:t>Keep informed</w:t>
            </w:r>
          </w:p>
        </w:tc>
      </w:tr>
      <w:tr w:rsidR="0044615E" w14:paraId="5A9D58B6" w14:textId="77777777" w:rsidTr="0044615E">
        <w:tc>
          <w:tcPr>
            <w:tcW w:w="2254" w:type="dxa"/>
          </w:tcPr>
          <w:p w14:paraId="123D9D63" w14:textId="5169DCBE" w:rsidR="0044615E" w:rsidRPr="00930C06" w:rsidRDefault="0009577A" w:rsidP="0044615E">
            <w:pPr>
              <w:rPr>
                <w:sz w:val="24"/>
                <w:szCs w:val="24"/>
              </w:rPr>
            </w:pPr>
            <w:r w:rsidRPr="00930C06">
              <w:rPr>
                <w:sz w:val="24"/>
                <w:szCs w:val="24"/>
              </w:rPr>
              <w:t>Insurance providers</w:t>
            </w:r>
          </w:p>
        </w:tc>
        <w:tc>
          <w:tcPr>
            <w:tcW w:w="2254" w:type="dxa"/>
          </w:tcPr>
          <w:p w14:paraId="60CBA180" w14:textId="7874D80D" w:rsidR="0044615E" w:rsidRPr="00930C06" w:rsidRDefault="004052B4" w:rsidP="0044615E">
            <w:pPr>
              <w:rPr>
                <w:sz w:val="24"/>
                <w:szCs w:val="24"/>
              </w:rPr>
            </w:pPr>
            <w:r w:rsidRPr="00930C06">
              <w:rPr>
                <w:sz w:val="24"/>
                <w:szCs w:val="24"/>
              </w:rPr>
              <w:t xml:space="preserve">Medium </w:t>
            </w:r>
          </w:p>
        </w:tc>
        <w:tc>
          <w:tcPr>
            <w:tcW w:w="2254" w:type="dxa"/>
          </w:tcPr>
          <w:p w14:paraId="7EFF90B9" w14:textId="286F510B" w:rsidR="0044615E" w:rsidRPr="00930C06" w:rsidRDefault="00B92E4D" w:rsidP="0044615E">
            <w:pPr>
              <w:rPr>
                <w:sz w:val="24"/>
                <w:szCs w:val="24"/>
              </w:rPr>
            </w:pPr>
            <w:r w:rsidRPr="00930C06">
              <w:rPr>
                <w:sz w:val="24"/>
                <w:szCs w:val="24"/>
              </w:rPr>
              <w:t xml:space="preserve">Medium </w:t>
            </w:r>
          </w:p>
        </w:tc>
        <w:tc>
          <w:tcPr>
            <w:tcW w:w="2254" w:type="dxa"/>
          </w:tcPr>
          <w:p w14:paraId="2D60189F" w14:textId="4235A536" w:rsidR="0044615E" w:rsidRPr="00930C06" w:rsidRDefault="00B92E4D" w:rsidP="0044615E">
            <w:pPr>
              <w:rPr>
                <w:sz w:val="24"/>
                <w:szCs w:val="24"/>
              </w:rPr>
            </w:pPr>
            <w:r w:rsidRPr="00930C06">
              <w:rPr>
                <w:sz w:val="24"/>
                <w:szCs w:val="24"/>
              </w:rPr>
              <w:t xml:space="preserve">Keep </w:t>
            </w:r>
            <w:r w:rsidR="00DE3E8F" w:rsidRPr="00930C06">
              <w:rPr>
                <w:sz w:val="24"/>
                <w:szCs w:val="24"/>
              </w:rPr>
              <w:t>satisfied</w:t>
            </w:r>
          </w:p>
        </w:tc>
      </w:tr>
      <w:tr w:rsidR="0044615E" w14:paraId="5BA728AA" w14:textId="77777777" w:rsidTr="0044615E">
        <w:tc>
          <w:tcPr>
            <w:tcW w:w="2254" w:type="dxa"/>
          </w:tcPr>
          <w:p w14:paraId="61612CDC" w14:textId="78F44F14" w:rsidR="0044615E" w:rsidRPr="00930C06" w:rsidRDefault="006B469C" w:rsidP="0044615E">
            <w:pPr>
              <w:rPr>
                <w:sz w:val="24"/>
                <w:szCs w:val="24"/>
              </w:rPr>
            </w:pPr>
            <w:r w:rsidRPr="00930C06">
              <w:rPr>
                <w:sz w:val="24"/>
                <w:szCs w:val="24"/>
              </w:rPr>
              <w:t xml:space="preserve">Patients </w:t>
            </w:r>
          </w:p>
        </w:tc>
        <w:tc>
          <w:tcPr>
            <w:tcW w:w="2254" w:type="dxa"/>
          </w:tcPr>
          <w:p w14:paraId="6802DF97" w14:textId="48F18B9A" w:rsidR="0044615E" w:rsidRPr="00930C06" w:rsidRDefault="004052B4" w:rsidP="0044615E">
            <w:pPr>
              <w:rPr>
                <w:sz w:val="24"/>
                <w:szCs w:val="24"/>
              </w:rPr>
            </w:pPr>
            <w:r w:rsidRPr="00930C06">
              <w:rPr>
                <w:sz w:val="24"/>
                <w:szCs w:val="24"/>
              </w:rPr>
              <w:t xml:space="preserve">Medium </w:t>
            </w:r>
          </w:p>
        </w:tc>
        <w:tc>
          <w:tcPr>
            <w:tcW w:w="2254" w:type="dxa"/>
          </w:tcPr>
          <w:p w14:paraId="5148A4BB" w14:textId="21E9322D" w:rsidR="0044615E" w:rsidRPr="00930C06" w:rsidRDefault="00B92E4D" w:rsidP="0044615E">
            <w:pPr>
              <w:rPr>
                <w:sz w:val="24"/>
                <w:szCs w:val="24"/>
              </w:rPr>
            </w:pPr>
            <w:r w:rsidRPr="00930C06">
              <w:rPr>
                <w:sz w:val="24"/>
                <w:szCs w:val="24"/>
              </w:rPr>
              <w:t xml:space="preserve">High </w:t>
            </w:r>
          </w:p>
        </w:tc>
        <w:tc>
          <w:tcPr>
            <w:tcW w:w="2254" w:type="dxa"/>
          </w:tcPr>
          <w:p w14:paraId="6AE483F4" w14:textId="30A4FE97" w:rsidR="0044615E" w:rsidRPr="00930C06" w:rsidRDefault="00DE3E8F" w:rsidP="0044615E">
            <w:pPr>
              <w:rPr>
                <w:sz w:val="24"/>
                <w:szCs w:val="24"/>
              </w:rPr>
            </w:pPr>
            <w:r w:rsidRPr="00930C06">
              <w:rPr>
                <w:sz w:val="24"/>
                <w:szCs w:val="24"/>
              </w:rPr>
              <w:t>keep informed</w:t>
            </w:r>
          </w:p>
        </w:tc>
      </w:tr>
      <w:tr w:rsidR="0044615E" w14:paraId="0ED506B0" w14:textId="77777777" w:rsidTr="0044615E">
        <w:tc>
          <w:tcPr>
            <w:tcW w:w="2254" w:type="dxa"/>
          </w:tcPr>
          <w:p w14:paraId="36CFF9DE" w14:textId="641C1B92" w:rsidR="0044615E" w:rsidRPr="00930C06" w:rsidRDefault="006B469C" w:rsidP="0044615E">
            <w:pPr>
              <w:rPr>
                <w:sz w:val="24"/>
                <w:szCs w:val="24"/>
              </w:rPr>
            </w:pPr>
            <w:r w:rsidRPr="00930C06">
              <w:rPr>
                <w:sz w:val="24"/>
                <w:szCs w:val="24"/>
              </w:rPr>
              <w:t>NHS partners</w:t>
            </w:r>
          </w:p>
        </w:tc>
        <w:tc>
          <w:tcPr>
            <w:tcW w:w="2254" w:type="dxa"/>
          </w:tcPr>
          <w:p w14:paraId="63B19A01" w14:textId="7288B1FE" w:rsidR="0044615E" w:rsidRPr="00930C06" w:rsidRDefault="004052B4" w:rsidP="0044615E">
            <w:pPr>
              <w:rPr>
                <w:sz w:val="24"/>
                <w:szCs w:val="24"/>
              </w:rPr>
            </w:pPr>
            <w:r w:rsidRPr="00930C06">
              <w:rPr>
                <w:sz w:val="24"/>
                <w:szCs w:val="24"/>
              </w:rPr>
              <w:t xml:space="preserve">High </w:t>
            </w:r>
          </w:p>
        </w:tc>
        <w:tc>
          <w:tcPr>
            <w:tcW w:w="2254" w:type="dxa"/>
          </w:tcPr>
          <w:p w14:paraId="2F6E08D5" w14:textId="25F40E3C" w:rsidR="0044615E" w:rsidRPr="00930C06" w:rsidRDefault="00B92E4D" w:rsidP="0044615E">
            <w:pPr>
              <w:rPr>
                <w:sz w:val="24"/>
                <w:szCs w:val="24"/>
              </w:rPr>
            </w:pPr>
            <w:r w:rsidRPr="00930C06">
              <w:rPr>
                <w:sz w:val="24"/>
                <w:szCs w:val="24"/>
              </w:rPr>
              <w:t xml:space="preserve">Medium </w:t>
            </w:r>
          </w:p>
        </w:tc>
        <w:tc>
          <w:tcPr>
            <w:tcW w:w="2254" w:type="dxa"/>
          </w:tcPr>
          <w:p w14:paraId="2B559F82" w14:textId="0B19614B" w:rsidR="0044615E" w:rsidRPr="00930C06" w:rsidRDefault="00DE3E8F" w:rsidP="0044615E">
            <w:pPr>
              <w:rPr>
                <w:sz w:val="24"/>
                <w:szCs w:val="24"/>
              </w:rPr>
            </w:pPr>
            <w:r w:rsidRPr="00930C06">
              <w:rPr>
                <w:sz w:val="24"/>
                <w:szCs w:val="24"/>
              </w:rPr>
              <w:t>Keep satisfied</w:t>
            </w:r>
          </w:p>
        </w:tc>
      </w:tr>
      <w:tr w:rsidR="0044615E" w14:paraId="26311673" w14:textId="77777777" w:rsidTr="0044615E">
        <w:tc>
          <w:tcPr>
            <w:tcW w:w="2254" w:type="dxa"/>
          </w:tcPr>
          <w:p w14:paraId="1D6E33DB" w14:textId="1C0649F7" w:rsidR="0044615E" w:rsidRPr="00930C06" w:rsidRDefault="006B469C" w:rsidP="0044615E">
            <w:pPr>
              <w:rPr>
                <w:sz w:val="24"/>
                <w:szCs w:val="24"/>
              </w:rPr>
            </w:pPr>
            <w:r w:rsidRPr="00930C06">
              <w:rPr>
                <w:sz w:val="24"/>
                <w:szCs w:val="24"/>
              </w:rPr>
              <w:t>Leadership (Executives &amp; Board)</w:t>
            </w:r>
          </w:p>
        </w:tc>
        <w:tc>
          <w:tcPr>
            <w:tcW w:w="2254" w:type="dxa"/>
          </w:tcPr>
          <w:p w14:paraId="27C80897" w14:textId="344F525F" w:rsidR="0044615E" w:rsidRPr="00930C06" w:rsidRDefault="004052B4" w:rsidP="0044615E">
            <w:pPr>
              <w:rPr>
                <w:sz w:val="24"/>
                <w:szCs w:val="24"/>
              </w:rPr>
            </w:pPr>
            <w:r w:rsidRPr="00930C06">
              <w:rPr>
                <w:sz w:val="24"/>
                <w:szCs w:val="24"/>
              </w:rPr>
              <w:t xml:space="preserve">High </w:t>
            </w:r>
          </w:p>
        </w:tc>
        <w:tc>
          <w:tcPr>
            <w:tcW w:w="2254" w:type="dxa"/>
          </w:tcPr>
          <w:p w14:paraId="3FFE4CE4" w14:textId="44F61562" w:rsidR="0044615E" w:rsidRPr="00930C06" w:rsidRDefault="00B92E4D" w:rsidP="0044615E">
            <w:pPr>
              <w:rPr>
                <w:sz w:val="24"/>
                <w:szCs w:val="24"/>
              </w:rPr>
            </w:pPr>
            <w:r w:rsidRPr="00930C06">
              <w:rPr>
                <w:sz w:val="24"/>
                <w:szCs w:val="24"/>
              </w:rPr>
              <w:t xml:space="preserve">High </w:t>
            </w:r>
          </w:p>
        </w:tc>
        <w:tc>
          <w:tcPr>
            <w:tcW w:w="2254" w:type="dxa"/>
          </w:tcPr>
          <w:p w14:paraId="19D89DF9" w14:textId="5B4BB2C7" w:rsidR="0044615E" w:rsidRPr="00930C06" w:rsidRDefault="00DE3E8F" w:rsidP="0044615E">
            <w:pPr>
              <w:rPr>
                <w:sz w:val="24"/>
                <w:szCs w:val="24"/>
              </w:rPr>
            </w:pPr>
            <w:r w:rsidRPr="00930C06">
              <w:rPr>
                <w:sz w:val="24"/>
                <w:szCs w:val="24"/>
              </w:rPr>
              <w:t>Manage closely</w:t>
            </w:r>
          </w:p>
        </w:tc>
      </w:tr>
      <w:tr w:rsidR="0044615E" w14:paraId="2271A363" w14:textId="77777777" w:rsidTr="0044615E">
        <w:tc>
          <w:tcPr>
            <w:tcW w:w="2254" w:type="dxa"/>
          </w:tcPr>
          <w:p w14:paraId="44370E12" w14:textId="5EE65455" w:rsidR="0044615E" w:rsidRPr="00930C06" w:rsidRDefault="002410AC" w:rsidP="0044615E">
            <w:pPr>
              <w:rPr>
                <w:sz w:val="24"/>
                <w:szCs w:val="24"/>
              </w:rPr>
            </w:pPr>
            <w:r w:rsidRPr="00930C06">
              <w:rPr>
                <w:sz w:val="24"/>
                <w:szCs w:val="24"/>
              </w:rPr>
              <w:t>Regulators (CQC, MHRA, GMC, NMC)</w:t>
            </w:r>
          </w:p>
        </w:tc>
        <w:tc>
          <w:tcPr>
            <w:tcW w:w="2254" w:type="dxa"/>
          </w:tcPr>
          <w:p w14:paraId="0F23AFA5" w14:textId="0987E3F0" w:rsidR="0044615E" w:rsidRPr="00930C06" w:rsidRDefault="004052B4" w:rsidP="0044615E">
            <w:pPr>
              <w:rPr>
                <w:sz w:val="24"/>
                <w:szCs w:val="24"/>
              </w:rPr>
            </w:pPr>
            <w:r w:rsidRPr="00930C06">
              <w:rPr>
                <w:sz w:val="24"/>
                <w:szCs w:val="24"/>
              </w:rPr>
              <w:t xml:space="preserve">High </w:t>
            </w:r>
          </w:p>
        </w:tc>
        <w:tc>
          <w:tcPr>
            <w:tcW w:w="2254" w:type="dxa"/>
          </w:tcPr>
          <w:p w14:paraId="6715FE04" w14:textId="560BB87E" w:rsidR="0044615E" w:rsidRPr="00930C06" w:rsidRDefault="00B92E4D" w:rsidP="0044615E">
            <w:pPr>
              <w:rPr>
                <w:sz w:val="24"/>
                <w:szCs w:val="24"/>
              </w:rPr>
            </w:pPr>
            <w:r w:rsidRPr="00930C06">
              <w:rPr>
                <w:sz w:val="24"/>
                <w:szCs w:val="24"/>
              </w:rPr>
              <w:t xml:space="preserve">High </w:t>
            </w:r>
          </w:p>
        </w:tc>
        <w:tc>
          <w:tcPr>
            <w:tcW w:w="2254" w:type="dxa"/>
          </w:tcPr>
          <w:p w14:paraId="16416223" w14:textId="77777777" w:rsidR="0044615E" w:rsidRPr="00930C06" w:rsidRDefault="00DE3E8F" w:rsidP="0044615E">
            <w:pPr>
              <w:rPr>
                <w:sz w:val="24"/>
                <w:szCs w:val="24"/>
              </w:rPr>
            </w:pPr>
            <w:r w:rsidRPr="00930C06">
              <w:rPr>
                <w:sz w:val="24"/>
                <w:szCs w:val="24"/>
              </w:rPr>
              <w:t>Manage closely</w:t>
            </w:r>
          </w:p>
          <w:p w14:paraId="51BEDEAE" w14:textId="0184DA7F" w:rsidR="00DE3E8F" w:rsidRPr="00930C06" w:rsidRDefault="00DE3E8F" w:rsidP="0044615E">
            <w:pPr>
              <w:rPr>
                <w:sz w:val="24"/>
                <w:szCs w:val="24"/>
              </w:rPr>
            </w:pPr>
          </w:p>
        </w:tc>
      </w:tr>
    </w:tbl>
    <w:p w14:paraId="3DC415AF" w14:textId="77777777" w:rsidR="0044615E" w:rsidRDefault="0044615E" w:rsidP="0044615E">
      <w:pPr>
        <w:rPr>
          <w:sz w:val="28"/>
          <w:szCs w:val="28"/>
        </w:rPr>
      </w:pPr>
    </w:p>
    <w:p w14:paraId="5E03DFDB" w14:textId="2A6E3D43" w:rsidR="0010471A" w:rsidRPr="0043509C" w:rsidRDefault="0010471A" w:rsidP="0044615E">
      <w:pPr>
        <w:rPr>
          <w:sz w:val="24"/>
          <w:szCs w:val="24"/>
        </w:rPr>
      </w:pPr>
      <w:r w:rsidRPr="0043509C">
        <w:rPr>
          <w:sz w:val="24"/>
          <w:szCs w:val="24"/>
        </w:rPr>
        <w:t xml:space="preserve">Mendelow’s matrix is frequently used to classify stakeholders according to their degree </w:t>
      </w:r>
      <w:r w:rsidR="001E3A3F" w:rsidRPr="0043509C">
        <w:rPr>
          <w:sz w:val="24"/>
          <w:szCs w:val="24"/>
        </w:rPr>
        <w:t>of</w:t>
      </w:r>
      <w:r w:rsidRPr="0043509C">
        <w:rPr>
          <w:sz w:val="24"/>
          <w:szCs w:val="24"/>
        </w:rPr>
        <w:t xml:space="preserve"> interest and power, assisting organization </w:t>
      </w:r>
      <w:r w:rsidR="00001B6B" w:rsidRPr="0043509C">
        <w:rPr>
          <w:sz w:val="24"/>
          <w:szCs w:val="24"/>
        </w:rPr>
        <w:t>in choosing the best engagement tactics (Mendelow</w:t>
      </w:r>
      <w:r w:rsidR="005402FA" w:rsidRPr="0043509C">
        <w:rPr>
          <w:sz w:val="24"/>
          <w:szCs w:val="24"/>
        </w:rPr>
        <w:t>, 1991). Due to their crucial roles in compliance and stra</w:t>
      </w:r>
      <w:r w:rsidR="00490263" w:rsidRPr="0043509C">
        <w:rPr>
          <w:sz w:val="24"/>
          <w:szCs w:val="24"/>
        </w:rPr>
        <w:t>tegic direction, regulators and senior leadership have significant influence and interest in</w:t>
      </w:r>
      <w:r w:rsidR="00D55966" w:rsidRPr="0043509C">
        <w:rPr>
          <w:sz w:val="24"/>
          <w:szCs w:val="24"/>
        </w:rPr>
        <w:t>,</w:t>
      </w:r>
      <w:r w:rsidR="00490263" w:rsidRPr="0043509C">
        <w:rPr>
          <w:sz w:val="24"/>
          <w:szCs w:val="24"/>
        </w:rPr>
        <w:t xml:space="preserve"> Spire Healthcare </w:t>
      </w:r>
      <w:r w:rsidR="00DC4BDB" w:rsidRPr="0043509C">
        <w:rPr>
          <w:sz w:val="24"/>
          <w:szCs w:val="24"/>
        </w:rPr>
        <w:t>(CQC, 2023).</w:t>
      </w:r>
    </w:p>
    <w:p w14:paraId="38B83FDC" w14:textId="60446FD0" w:rsidR="00E86D18" w:rsidRPr="0043509C" w:rsidRDefault="00DC4BDB" w:rsidP="0044615E">
      <w:pPr>
        <w:rPr>
          <w:sz w:val="24"/>
          <w:szCs w:val="24"/>
        </w:rPr>
      </w:pPr>
      <w:r w:rsidRPr="0043509C">
        <w:rPr>
          <w:sz w:val="24"/>
          <w:szCs w:val="24"/>
        </w:rPr>
        <w:lastRenderedPageBreak/>
        <w:t>Despite their moderate interest in private sector operation. NHS partners are high-power stakeholders due to their influence over referrals and service</w:t>
      </w:r>
      <w:r w:rsidR="00670177" w:rsidRPr="0043509C">
        <w:rPr>
          <w:sz w:val="24"/>
          <w:szCs w:val="24"/>
        </w:rPr>
        <w:t xml:space="preserve"> collaboration (NHS England, 2023). </w:t>
      </w:r>
      <w:r w:rsidR="00F16161" w:rsidRPr="0043509C">
        <w:rPr>
          <w:sz w:val="24"/>
          <w:szCs w:val="24"/>
        </w:rPr>
        <w:t>D</w:t>
      </w:r>
      <w:r w:rsidR="00670177" w:rsidRPr="0043509C">
        <w:rPr>
          <w:sz w:val="24"/>
          <w:szCs w:val="24"/>
        </w:rPr>
        <w:t>ue</w:t>
      </w:r>
      <w:r w:rsidR="00F16161" w:rsidRPr="0043509C">
        <w:rPr>
          <w:sz w:val="24"/>
          <w:szCs w:val="24"/>
        </w:rPr>
        <w:t xml:space="preserve"> to their direct involvement in care outcomes an</w:t>
      </w:r>
      <w:r w:rsidR="00672910" w:rsidRPr="0043509C">
        <w:rPr>
          <w:sz w:val="24"/>
          <w:szCs w:val="24"/>
        </w:rPr>
        <w:t>d</w:t>
      </w:r>
      <w:r w:rsidR="00F16161" w:rsidRPr="0043509C">
        <w:rPr>
          <w:sz w:val="24"/>
          <w:szCs w:val="24"/>
        </w:rPr>
        <w:t xml:space="preserve"> service quality</w:t>
      </w:r>
      <w:r w:rsidR="007153F9" w:rsidRPr="0043509C">
        <w:rPr>
          <w:sz w:val="24"/>
          <w:szCs w:val="24"/>
        </w:rPr>
        <w:t>, patients have high level of interest, as a result</w:t>
      </w:r>
      <w:r w:rsidR="00D55966" w:rsidRPr="0043509C">
        <w:rPr>
          <w:sz w:val="24"/>
          <w:szCs w:val="24"/>
        </w:rPr>
        <w:t xml:space="preserve">, regular communication </w:t>
      </w:r>
      <w:r w:rsidR="009129C6" w:rsidRPr="0043509C">
        <w:rPr>
          <w:sz w:val="24"/>
          <w:szCs w:val="24"/>
        </w:rPr>
        <w:t xml:space="preserve">and transparency are crucial (NICE, 2022). Despite </w:t>
      </w:r>
      <w:r w:rsidR="00696C49" w:rsidRPr="0043509C">
        <w:rPr>
          <w:sz w:val="24"/>
          <w:szCs w:val="24"/>
        </w:rPr>
        <w:t xml:space="preserve">having less influence and interest, suppliers and community </w:t>
      </w:r>
      <w:r w:rsidR="00D23904" w:rsidRPr="0043509C">
        <w:rPr>
          <w:sz w:val="24"/>
          <w:szCs w:val="24"/>
        </w:rPr>
        <w:t>organization still need to be watched to guarantee business continu</w:t>
      </w:r>
      <w:r w:rsidR="00672910" w:rsidRPr="0043509C">
        <w:rPr>
          <w:sz w:val="24"/>
          <w:szCs w:val="24"/>
        </w:rPr>
        <w:t>ity and constructive public involvement (King’s Fund, 2020).</w:t>
      </w:r>
    </w:p>
    <w:p w14:paraId="73D6076D" w14:textId="77777777" w:rsidR="00E86D18" w:rsidRPr="006560ED" w:rsidRDefault="00E86D18" w:rsidP="0044615E">
      <w:pPr>
        <w:rPr>
          <w:sz w:val="28"/>
          <w:szCs w:val="28"/>
        </w:rPr>
      </w:pPr>
    </w:p>
    <w:p w14:paraId="7D26BB8C" w14:textId="3F2797F4" w:rsidR="00E86D18" w:rsidRDefault="00E86D18" w:rsidP="0044615E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6. Communication Plan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116"/>
        <w:gridCol w:w="2016"/>
        <w:gridCol w:w="2016"/>
        <w:gridCol w:w="2016"/>
      </w:tblGrid>
      <w:tr w:rsidR="00345359" w14:paraId="2222185F" w14:textId="77777777" w:rsidTr="0012025B">
        <w:tc>
          <w:tcPr>
            <w:tcW w:w="2116" w:type="dxa"/>
          </w:tcPr>
          <w:p w14:paraId="271CB943" w14:textId="745AA4AE" w:rsidR="00345359" w:rsidRDefault="00345359" w:rsidP="0034535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Stakeholder </w:t>
            </w:r>
          </w:p>
        </w:tc>
        <w:tc>
          <w:tcPr>
            <w:tcW w:w="2016" w:type="dxa"/>
          </w:tcPr>
          <w:p w14:paraId="21CA017D" w14:textId="1B457B31" w:rsidR="00345359" w:rsidRDefault="00345359" w:rsidP="0034535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Message </w:t>
            </w:r>
          </w:p>
        </w:tc>
        <w:tc>
          <w:tcPr>
            <w:tcW w:w="2016" w:type="dxa"/>
          </w:tcPr>
          <w:p w14:paraId="13FBFEE2" w14:textId="5CC3E7F9" w:rsidR="00345359" w:rsidRDefault="00725D4F" w:rsidP="0034535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  <w:r w:rsidR="00F56987">
              <w:rPr>
                <w:sz w:val="24"/>
                <w:szCs w:val="24"/>
              </w:rPr>
              <w:t>requency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016" w:type="dxa"/>
          </w:tcPr>
          <w:p w14:paraId="456DD8C7" w14:textId="451D665B" w:rsidR="00345359" w:rsidRDefault="00DA039B" w:rsidP="0034535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83334C">
              <w:rPr>
                <w:sz w:val="24"/>
                <w:szCs w:val="24"/>
              </w:rPr>
              <w:t>C</w:t>
            </w:r>
            <w:r w:rsidR="00FF2072">
              <w:rPr>
                <w:sz w:val="24"/>
                <w:szCs w:val="24"/>
              </w:rPr>
              <w:t>hanne</w:t>
            </w:r>
            <w:r w:rsidR="00992647">
              <w:rPr>
                <w:sz w:val="24"/>
                <w:szCs w:val="24"/>
              </w:rPr>
              <w:t>l</w:t>
            </w:r>
          </w:p>
        </w:tc>
      </w:tr>
      <w:tr w:rsidR="00345359" w14:paraId="53E5582B" w14:textId="77777777" w:rsidTr="0012025B">
        <w:tc>
          <w:tcPr>
            <w:tcW w:w="2116" w:type="dxa"/>
          </w:tcPr>
          <w:p w14:paraId="557F14BC" w14:textId="11AB245E" w:rsidR="00345359" w:rsidRDefault="009C43D0" w:rsidP="0034535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Communities </w:t>
            </w:r>
          </w:p>
        </w:tc>
        <w:tc>
          <w:tcPr>
            <w:tcW w:w="2016" w:type="dxa"/>
          </w:tcPr>
          <w:p w14:paraId="7F73FE32" w14:textId="0D971D5E" w:rsidR="00345359" w:rsidRDefault="00134FE0" w:rsidP="0034535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CSR i</w:t>
            </w:r>
            <w:r w:rsidR="00FC4BBE">
              <w:rPr>
                <w:sz w:val="24"/>
                <w:szCs w:val="24"/>
              </w:rPr>
              <w:t>nitia</w:t>
            </w:r>
            <w:r w:rsidR="00EF5A5E">
              <w:rPr>
                <w:sz w:val="24"/>
                <w:szCs w:val="24"/>
              </w:rPr>
              <w:t>tive</w:t>
            </w:r>
            <w:r w:rsidR="008F1E45">
              <w:rPr>
                <w:sz w:val="24"/>
                <w:szCs w:val="24"/>
              </w:rPr>
              <w:t>s and</w:t>
            </w:r>
            <w:r w:rsidR="00903C70">
              <w:rPr>
                <w:sz w:val="24"/>
                <w:szCs w:val="24"/>
              </w:rPr>
              <w:t xml:space="preserve"> up</w:t>
            </w:r>
            <w:r w:rsidR="00C207A7">
              <w:rPr>
                <w:sz w:val="24"/>
                <w:szCs w:val="24"/>
              </w:rPr>
              <w:t>da</w:t>
            </w:r>
            <w:r w:rsidR="0048664F">
              <w:rPr>
                <w:sz w:val="24"/>
                <w:szCs w:val="24"/>
              </w:rPr>
              <w:t>t</w:t>
            </w:r>
            <w:r w:rsidR="00196822">
              <w:rPr>
                <w:sz w:val="24"/>
                <w:szCs w:val="24"/>
              </w:rPr>
              <w:t>e</w:t>
            </w:r>
            <w:r w:rsidR="00C30D6D">
              <w:rPr>
                <w:sz w:val="24"/>
                <w:szCs w:val="24"/>
              </w:rPr>
              <w:t xml:space="preserve">s on </w:t>
            </w:r>
            <w:r w:rsidR="006A2C3F">
              <w:rPr>
                <w:sz w:val="24"/>
                <w:szCs w:val="24"/>
              </w:rPr>
              <w:t>publi</w:t>
            </w:r>
            <w:r w:rsidR="00F051BD">
              <w:rPr>
                <w:sz w:val="24"/>
                <w:szCs w:val="24"/>
              </w:rPr>
              <w:t xml:space="preserve">c </w:t>
            </w:r>
            <w:r w:rsidR="00046B06">
              <w:rPr>
                <w:sz w:val="24"/>
                <w:szCs w:val="24"/>
              </w:rPr>
              <w:t>health</w:t>
            </w:r>
          </w:p>
        </w:tc>
        <w:tc>
          <w:tcPr>
            <w:tcW w:w="2016" w:type="dxa"/>
          </w:tcPr>
          <w:p w14:paraId="074B506F" w14:textId="37C74AAD" w:rsidR="00345359" w:rsidRDefault="00046B06" w:rsidP="0034535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Quarterly </w:t>
            </w:r>
          </w:p>
        </w:tc>
        <w:tc>
          <w:tcPr>
            <w:tcW w:w="2016" w:type="dxa"/>
          </w:tcPr>
          <w:p w14:paraId="6F596785" w14:textId="3438BE68" w:rsidR="00345359" w:rsidRDefault="00046B06" w:rsidP="0034535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Community events and social media </w:t>
            </w:r>
          </w:p>
        </w:tc>
      </w:tr>
      <w:tr w:rsidR="00345359" w14:paraId="0343A431" w14:textId="77777777" w:rsidTr="0012025B">
        <w:tc>
          <w:tcPr>
            <w:tcW w:w="2116" w:type="dxa"/>
          </w:tcPr>
          <w:p w14:paraId="2A497524" w14:textId="165E6D63" w:rsidR="00345359" w:rsidRDefault="00E22059" w:rsidP="0034535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  <w:r w:rsidR="00DA57EA">
              <w:rPr>
                <w:sz w:val="24"/>
                <w:szCs w:val="24"/>
              </w:rPr>
              <w:t>mploy</w:t>
            </w:r>
            <w:r>
              <w:rPr>
                <w:sz w:val="24"/>
                <w:szCs w:val="24"/>
              </w:rPr>
              <w:t xml:space="preserve">ees </w:t>
            </w:r>
          </w:p>
        </w:tc>
        <w:tc>
          <w:tcPr>
            <w:tcW w:w="2016" w:type="dxa"/>
          </w:tcPr>
          <w:p w14:paraId="3DFF7CE8" w14:textId="5D0CE060" w:rsidR="00345359" w:rsidRDefault="00046B06" w:rsidP="0034535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Operational updates. Modification to policies</w:t>
            </w:r>
            <w:r w:rsidR="00651CF3">
              <w:rPr>
                <w:sz w:val="24"/>
                <w:szCs w:val="24"/>
              </w:rPr>
              <w:t xml:space="preserve"> and training materials</w:t>
            </w:r>
          </w:p>
        </w:tc>
        <w:tc>
          <w:tcPr>
            <w:tcW w:w="2016" w:type="dxa"/>
          </w:tcPr>
          <w:p w14:paraId="5F1FA970" w14:textId="7A2E9348" w:rsidR="00345359" w:rsidRDefault="00651CF3" w:rsidP="0034535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Weekly </w:t>
            </w:r>
          </w:p>
        </w:tc>
        <w:tc>
          <w:tcPr>
            <w:tcW w:w="2016" w:type="dxa"/>
          </w:tcPr>
          <w:p w14:paraId="5CB412D7" w14:textId="6BE6BD7C" w:rsidR="00345359" w:rsidRDefault="00651CF3" w:rsidP="0034535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Staff briefings, internal security.</w:t>
            </w:r>
          </w:p>
        </w:tc>
      </w:tr>
      <w:tr w:rsidR="00345359" w14:paraId="5456C82F" w14:textId="77777777" w:rsidTr="0012025B">
        <w:tc>
          <w:tcPr>
            <w:tcW w:w="2116" w:type="dxa"/>
          </w:tcPr>
          <w:p w14:paraId="45DB27DB" w14:textId="40942E8D" w:rsidR="00345359" w:rsidRDefault="00AA19EE" w:rsidP="0034535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Insurance pro</w:t>
            </w:r>
            <w:r w:rsidR="002F7B36">
              <w:rPr>
                <w:sz w:val="24"/>
                <w:szCs w:val="24"/>
              </w:rPr>
              <w:t>vi</w:t>
            </w:r>
            <w:r w:rsidR="00EB63F1">
              <w:rPr>
                <w:sz w:val="24"/>
                <w:szCs w:val="24"/>
              </w:rPr>
              <w:t>de</w:t>
            </w:r>
            <w:r w:rsidR="00686CE2">
              <w:rPr>
                <w:sz w:val="24"/>
                <w:szCs w:val="24"/>
              </w:rPr>
              <w:t xml:space="preserve">rs </w:t>
            </w:r>
          </w:p>
        </w:tc>
        <w:tc>
          <w:tcPr>
            <w:tcW w:w="2016" w:type="dxa"/>
          </w:tcPr>
          <w:p w14:paraId="67871994" w14:textId="3D7CA5A4" w:rsidR="000338CC" w:rsidRDefault="00651CF3" w:rsidP="0034535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Contract details, treatment auth</w:t>
            </w:r>
            <w:r w:rsidR="000338CC">
              <w:rPr>
                <w:sz w:val="24"/>
                <w:szCs w:val="24"/>
              </w:rPr>
              <w:t>orization and billing updates.</w:t>
            </w:r>
          </w:p>
        </w:tc>
        <w:tc>
          <w:tcPr>
            <w:tcW w:w="2016" w:type="dxa"/>
          </w:tcPr>
          <w:p w14:paraId="0394E4A3" w14:textId="1B396846" w:rsidR="00345359" w:rsidRDefault="000338CC" w:rsidP="0034535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Monthly </w:t>
            </w:r>
          </w:p>
        </w:tc>
        <w:tc>
          <w:tcPr>
            <w:tcW w:w="2016" w:type="dxa"/>
          </w:tcPr>
          <w:p w14:paraId="02140029" w14:textId="40294257" w:rsidR="00345359" w:rsidRDefault="000338CC" w:rsidP="0034535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Secure data exchange and email</w:t>
            </w:r>
          </w:p>
        </w:tc>
      </w:tr>
      <w:tr w:rsidR="00345359" w14:paraId="4675C369" w14:textId="77777777" w:rsidTr="0012025B">
        <w:tc>
          <w:tcPr>
            <w:tcW w:w="2116" w:type="dxa"/>
          </w:tcPr>
          <w:p w14:paraId="6A3A5115" w14:textId="7CBA01E5" w:rsidR="00345359" w:rsidRDefault="00CD4ED6" w:rsidP="0034535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="00F50D78">
              <w:rPr>
                <w:sz w:val="24"/>
                <w:szCs w:val="24"/>
              </w:rPr>
              <w:t>uppl</w:t>
            </w:r>
            <w:r w:rsidR="004A13E7">
              <w:rPr>
                <w:sz w:val="24"/>
                <w:szCs w:val="24"/>
              </w:rPr>
              <w:t>ie</w:t>
            </w:r>
            <w:r>
              <w:rPr>
                <w:sz w:val="24"/>
                <w:szCs w:val="24"/>
              </w:rPr>
              <w:t xml:space="preserve">rs </w:t>
            </w:r>
          </w:p>
        </w:tc>
        <w:tc>
          <w:tcPr>
            <w:tcW w:w="2016" w:type="dxa"/>
          </w:tcPr>
          <w:p w14:paraId="4C21BAF1" w14:textId="77E8AD76" w:rsidR="00345359" w:rsidRDefault="002C53FF" w:rsidP="0034535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Delivery dates, order specifications and quality inspection</w:t>
            </w:r>
          </w:p>
        </w:tc>
        <w:tc>
          <w:tcPr>
            <w:tcW w:w="2016" w:type="dxa"/>
          </w:tcPr>
          <w:p w14:paraId="5A4579F4" w14:textId="01609E8F" w:rsidR="00345359" w:rsidRDefault="003F08DE" w:rsidP="0034535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Weekly </w:t>
            </w:r>
          </w:p>
        </w:tc>
        <w:tc>
          <w:tcPr>
            <w:tcW w:w="2016" w:type="dxa"/>
          </w:tcPr>
          <w:p w14:paraId="366471FD" w14:textId="6735F59B" w:rsidR="00345359" w:rsidRDefault="003F08DE" w:rsidP="0034535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Procurement system, emails.</w:t>
            </w:r>
          </w:p>
        </w:tc>
      </w:tr>
      <w:tr w:rsidR="00345359" w14:paraId="69267126" w14:textId="77777777" w:rsidTr="0012025B">
        <w:tc>
          <w:tcPr>
            <w:tcW w:w="2116" w:type="dxa"/>
          </w:tcPr>
          <w:p w14:paraId="75BD9315" w14:textId="6DA68C08" w:rsidR="00345359" w:rsidRDefault="003F08DE" w:rsidP="0034535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Patients </w:t>
            </w:r>
          </w:p>
        </w:tc>
        <w:tc>
          <w:tcPr>
            <w:tcW w:w="2016" w:type="dxa"/>
          </w:tcPr>
          <w:p w14:paraId="533A0CF8" w14:textId="4BBCEEF9" w:rsidR="00345359" w:rsidRDefault="007635DD" w:rsidP="0034535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Details about appointments, service updates and comments.</w:t>
            </w:r>
          </w:p>
        </w:tc>
        <w:tc>
          <w:tcPr>
            <w:tcW w:w="2016" w:type="dxa"/>
          </w:tcPr>
          <w:p w14:paraId="04C08B43" w14:textId="4A4CA9A6" w:rsidR="00345359" w:rsidRDefault="00D850A2" w:rsidP="0034535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 needed</w:t>
            </w:r>
          </w:p>
        </w:tc>
        <w:tc>
          <w:tcPr>
            <w:tcW w:w="2016" w:type="dxa"/>
          </w:tcPr>
          <w:p w14:paraId="69AB3BEA" w14:textId="7C8181AE" w:rsidR="00345359" w:rsidRDefault="00D850A2" w:rsidP="0034535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Patient portal, SMS and email.</w:t>
            </w:r>
          </w:p>
        </w:tc>
      </w:tr>
      <w:tr w:rsidR="00345359" w14:paraId="02043F1A" w14:textId="77777777" w:rsidTr="0012025B">
        <w:tc>
          <w:tcPr>
            <w:tcW w:w="2116" w:type="dxa"/>
          </w:tcPr>
          <w:p w14:paraId="72B7F13F" w14:textId="75532DE8" w:rsidR="00345359" w:rsidRDefault="003F08DE" w:rsidP="0034535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NHS </w:t>
            </w:r>
            <w:r w:rsidR="007635DD">
              <w:rPr>
                <w:sz w:val="24"/>
                <w:szCs w:val="24"/>
              </w:rPr>
              <w:t>partners</w:t>
            </w:r>
          </w:p>
        </w:tc>
        <w:tc>
          <w:tcPr>
            <w:tcW w:w="2016" w:type="dxa"/>
          </w:tcPr>
          <w:p w14:paraId="425AECA2" w14:textId="33C50AF8" w:rsidR="00345359" w:rsidRDefault="00D850A2" w:rsidP="0034535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Clinical information, updates on referral</w:t>
            </w:r>
            <w:r w:rsidR="00255519">
              <w:rPr>
                <w:sz w:val="24"/>
                <w:szCs w:val="24"/>
              </w:rPr>
              <w:t>s and a cooperative route</w:t>
            </w:r>
          </w:p>
        </w:tc>
        <w:tc>
          <w:tcPr>
            <w:tcW w:w="2016" w:type="dxa"/>
          </w:tcPr>
          <w:p w14:paraId="15AEF3E7" w14:textId="598134CF" w:rsidR="00345359" w:rsidRDefault="007B0220" w:rsidP="0034535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Bi-weekly</w:t>
            </w:r>
          </w:p>
        </w:tc>
        <w:tc>
          <w:tcPr>
            <w:tcW w:w="2016" w:type="dxa"/>
          </w:tcPr>
          <w:p w14:paraId="73CFB29E" w14:textId="69631C05" w:rsidR="00345359" w:rsidRDefault="007B0220" w:rsidP="0034535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Shared data portals, meetings</w:t>
            </w:r>
          </w:p>
        </w:tc>
      </w:tr>
      <w:tr w:rsidR="00345359" w14:paraId="427A167E" w14:textId="77777777" w:rsidTr="0012025B">
        <w:tc>
          <w:tcPr>
            <w:tcW w:w="2116" w:type="dxa"/>
          </w:tcPr>
          <w:p w14:paraId="21DEC48C" w14:textId="7B96AE28" w:rsidR="00345359" w:rsidRDefault="007635DD" w:rsidP="0034535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Regulators </w:t>
            </w:r>
          </w:p>
        </w:tc>
        <w:tc>
          <w:tcPr>
            <w:tcW w:w="2016" w:type="dxa"/>
          </w:tcPr>
          <w:p w14:paraId="7CFD1573" w14:textId="75DA0DA7" w:rsidR="00345359" w:rsidRDefault="00255519" w:rsidP="0034535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Updates on compliance, prepare</w:t>
            </w:r>
            <w:r w:rsidR="007B0220">
              <w:rPr>
                <w:sz w:val="24"/>
                <w:szCs w:val="24"/>
              </w:rPr>
              <w:t>dness for inspection and quality performance</w:t>
            </w:r>
          </w:p>
        </w:tc>
        <w:tc>
          <w:tcPr>
            <w:tcW w:w="2016" w:type="dxa"/>
          </w:tcPr>
          <w:p w14:paraId="7A26E661" w14:textId="76299377" w:rsidR="00345359" w:rsidRDefault="007B0220" w:rsidP="0034535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Monthly </w:t>
            </w:r>
          </w:p>
        </w:tc>
        <w:tc>
          <w:tcPr>
            <w:tcW w:w="2016" w:type="dxa"/>
          </w:tcPr>
          <w:p w14:paraId="416107EE" w14:textId="3B4B7051" w:rsidR="00345359" w:rsidRDefault="007B0220" w:rsidP="0034535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Formal submission, compliance </w:t>
            </w:r>
            <w:r w:rsidR="00C6453D">
              <w:rPr>
                <w:sz w:val="24"/>
                <w:szCs w:val="24"/>
              </w:rPr>
              <w:t>reports</w:t>
            </w:r>
          </w:p>
        </w:tc>
      </w:tr>
    </w:tbl>
    <w:p w14:paraId="3E69B601" w14:textId="77777777" w:rsidR="00BB5AC3" w:rsidRPr="00E95DF1" w:rsidRDefault="00BB5AC3" w:rsidP="00BB5AC3">
      <w:pPr>
        <w:pStyle w:val="ListParagraph"/>
        <w:rPr>
          <w:sz w:val="24"/>
          <w:szCs w:val="24"/>
        </w:rPr>
      </w:pPr>
    </w:p>
    <w:p w14:paraId="34ACBCB3" w14:textId="06F4635A" w:rsidR="00BB5AC3" w:rsidRPr="0043509C" w:rsidRDefault="00841B5A" w:rsidP="00BB5AC3">
      <w:pPr>
        <w:pStyle w:val="ListParagraph"/>
        <w:rPr>
          <w:sz w:val="24"/>
          <w:szCs w:val="24"/>
        </w:rPr>
      </w:pPr>
      <w:r w:rsidRPr="0043509C">
        <w:rPr>
          <w:sz w:val="24"/>
          <w:szCs w:val="24"/>
        </w:rPr>
        <w:t>Maintaining</w:t>
      </w:r>
      <w:r w:rsidR="00C6453D" w:rsidRPr="0043509C">
        <w:rPr>
          <w:sz w:val="24"/>
          <w:szCs w:val="24"/>
        </w:rPr>
        <w:t xml:space="preserve"> </w:t>
      </w:r>
      <w:r w:rsidR="00B91053" w:rsidRPr="0043509C">
        <w:rPr>
          <w:sz w:val="24"/>
          <w:szCs w:val="24"/>
        </w:rPr>
        <w:t>safe, high-quality</w:t>
      </w:r>
      <w:r w:rsidRPr="0043509C">
        <w:rPr>
          <w:sz w:val="24"/>
          <w:szCs w:val="24"/>
        </w:rPr>
        <w:t xml:space="preserve"> healthcare services and controlling stakeholder expectation depends </w:t>
      </w:r>
      <w:r w:rsidR="005760DD" w:rsidRPr="0043509C">
        <w:rPr>
          <w:sz w:val="24"/>
          <w:szCs w:val="24"/>
        </w:rPr>
        <w:t>heavily</w:t>
      </w:r>
      <w:r w:rsidRPr="0043509C">
        <w:rPr>
          <w:sz w:val="24"/>
          <w:szCs w:val="24"/>
        </w:rPr>
        <w:t xml:space="preserve"> on effective communication (King’s Fund, 20</w:t>
      </w:r>
      <w:r w:rsidR="005760DD" w:rsidRPr="0043509C">
        <w:rPr>
          <w:sz w:val="24"/>
          <w:szCs w:val="24"/>
        </w:rPr>
        <w:t xml:space="preserve">20). Frequent communication with regulators promotes inspection readiness and guarantees on going adherence to legal requirements (CQC, 2023). </w:t>
      </w:r>
      <w:r w:rsidR="0054180B" w:rsidRPr="0043509C">
        <w:rPr>
          <w:sz w:val="24"/>
          <w:szCs w:val="24"/>
        </w:rPr>
        <w:t>Coordination</w:t>
      </w:r>
      <w:r w:rsidR="007B73A4" w:rsidRPr="0043509C">
        <w:rPr>
          <w:sz w:val="24"/>
          <w:szCs w:val="24"/>
        </w:rPr>
        <w:t xml:space="preserve"> of </w:t>
      </w:r>
      <w:r w:rsidR="0054180B" w:rsidRPr="0043509C">
        <w:rPr>
          <w:sz w:val="24"/>
          <w:szCs w:val="24"/>
        </w:rPr>
        <w:t>patients</w:t>
      </w:r>
      <w:r w:rsidR="007B73A4" w:rsidRPr="0043509C">
        <w:rPr>
          <w:sz w:val="24"/>
          <w:szCs w:val="24"/>
        </w:rPr>
        <w:t xml:space="preserve"> experience an</w:t>
      </w:r>
      <w:r w:rsidR="0054180B" w:rsidRPr="0043509C">
        <w:rPr>
          <w:sz w:val="24"/>
          <w:szCs w:val="24"/>
        </w:rPr>
        <w:t>d</w:t>
      </w:r>
      <w:r w:rsidR="007B73A4" w:rsidRPr="0043509C">
        <w:rPr>
          <w:sz w:val="24"/>
          <w:szCs w:val="24"/>
        </w:rPr>
        <w:t xml:space="preserve"> involvement in their own care are streng</w:t>
      </w:r>
      <w:r w:rsidR="0054180B" w:rsidRPr="0043509C">
        <w:rPr>
          <w:sz w:val="24"/>
          <w:szCs w:val="24"/>
        </w:rPr>
        <w:t>thened by regular updates, such as information about appointment and service modifications (NICE, 2022). To maintain dependable supply chains, which are necessary for</w:t>
      </w:r>
      <w:r w:rsidR="005F5EBA" w:rsidRPr="0043509C">
        <w:rPr>
          <w:sz w:val="24"/>
          <w:szCs w:val="24"/>
        </w:rPr>
        <w:t xml:space="preserve"> providing continues healthcare services, suppliers need to communicate </w:t>
      </w:r>
      <w:r w:rsidR="007A0269" w:rsidRPr="0043509C">
        <w:rPr>
          <w:sz w:val="24"/>
          <w:szCs w:val="24"/>
        </w:rPr>
        <w:t>frequently (MHRA, 2022). Regular internal updates promote organizational alignment</w:t>
      </w:r>
      <w:r w:rsidR="00D268A0" w:rsidRPr="0043509C">
        <w:rPr>
          <w:sz w:val="24"/>
          <w:szCs w:val="24"/>
        </w:rPr>
        <w:t>, operational safety and professional development for staff members (NHS Leadership academy, 2021).</w:t>
      </w:r>
    </w:p>
    <w:p w14:paraId="61F21302" w14:textId="77777777" w:rsidR="0043509C" w:rsidRPr="0043509C" w:rsidRDefault="0043509C" w:rsidP="00BB5AC3">
      <w:pPr>
        <w:pStyle w:val="ListParagraph"/>
        <w:rPr>
          <w:sz w:val="24"/>
          <w:szCs w:val="24"/>
        </w:rPr>
      </w:pPr>
    </w:p>
    <w:p w14:paraId="302F13A2" w14:textId="77777777" w:rsidR="0043509C" w:rsidRDefault="0043509C" w:rsidP="00BB5AC3">
      <w:pPr>
        <w:pStyle w:val="ListParagraph"/>
        <w:rPr>
          <w:sz w:val="28"/>
          <w:szCs w:val="28"/>
        </w:rPr>
      </w:pPr>
    </w:p>
    <w:p w14:paraId="3930B336" w14:textId="77777777" w:rsidR="0043509C" w:rsidRDefault="0043509C" w:rsidP="00BB5AC3">
      <w:pPr>
        <w:pStyle w:val="ListParagraph"/>
        <w:rPr>
          <w:sz w:val="28"/>
          <w:szCs w:val="28"/>
        </w:rPr>
      </w:pPr>
    </w:p>
    <w:p w14:paraId="7636CE6C" w14:textId="3B3A627A" w:rsidR="0043509C" w:rsidRDefault="0043509C" w:rsidP="0043509C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7. </w:t>
      </w:r>
      <w:r w:rsidR="00E41AFE">
        <w:rPr>
          <w:b/>
          <w:bCs/>
          <w:sz w:val="32"/>
          <w:szCs w:val="32"/>
        </w:rPr>
        <w:t>E</w:t>
      </w:r>
      <w:r>
        <w:rPr>
          <w:b/>
          <w:bCs/>
          <w:sz w:val="32"/>
          <w:szCs w:val="32"/>
        </w:rPr>
        <w:t>n</w:t>
      </w:r>
      <w:r w:rsidR="00E41AFE">
        <w:rPr>
          <w:b/>
          <w:bCs/>
          <w:sz w:val="32"/>
          <w:szCs w:val="32"/>
        </w:rPr>
        <w:t>gagement Process (Critical Explanation at Spire healthcare)</w:t>
      </w:r>
    </w:p>
    <w:p w14:paraId="10D31D92" w14:textId="5954B4C8" w:rsidR="00D57EDD" w:rsidRDefault="009C2B67" w:rsidP="00096B06">
      <w:pPr>
        <w:rPr>
          <w:b/>
          <w:bCs/>
          <w:sz w:val="28"/>
          <w:szCs w:val="28"/>
        </w:rPr>
      </w:pPr>
      <w:r>
        <w:rPr>
          <w:sz w:val="24"/>
          <w:szCs w:val="24"/>
        </w:rPr>
        <w:t xml:space="preserve">At Spire Healthcare, </w:t>
      </w:r>
      <w:r w:rsidR="008A7ABE">
        <w:rPr>
          <w:sz w:val="24"/>
          <w:szCs w:val="24"/>
        </w:rPr>
        <w:t>stakeholders’</w:t>
      </w:r>
      <w:r>
        <w:rPr>
          <w:sz w:val="24"/>
          <w:szCs w:val="24"/>
        </w:rPr>
        <w:t xml:space="preserve"> engagement is a methodical but dynamic process </w:t>
      </w:r>
      <w:r w:rsidR="002805AA">
        <w:rPr>
          <w:sz w:val="24"/>
          <w:szCs w:val="24"/>
        </w:rPr>
        <w:t xml:space="preserve">created to guarantee that clinical, operational and regulatory </w:t>
      </w:r>
      <w:r w:rsidR="002012BE">
        <w:rPr>
          <w:sz w:val="24"/>
          <w:szCs w:val="24"/>
        </w:rPr>
        <w:t xml:space="preserve">stakeholders are suitably involved in decision-making. Despite that </w:t>
      </w:r>
      <w:r w:rsidR="008A7ABE">
        <w:rPr>
          <w:sz w:val="24"/>
          <w:szCs w:val="24"/>
        </w:rPr>
        <w:t>organization’s</w:t>
      </w:r>
      <w:r w:rsidR="002012BE">
        <w:rPr>
          <w:sz w:val="24"/>
          <w:szCs w:val="24"/>
        </w:rPr>
        <w:t xml:space="preserve"> extensive engagement, the quality, consistency an</w:t>
      </w:r>
      <w:r w:rsidR="008A7ABE">
        <w:rPr>
          <w:sz w:val="24"/>
          <w:szCs w:val="24"/>
        </w:rPr>
        <w:t>d</w:t>
      </w:r>
      <w:r w:rsidR="002012BE">
        <w:rPr>
          <w:sz w:val="24"/>
          <w:szCs w:val="24"/>
        </w:rPr>
        <w:t xml:space="preserve"> st</w:t>
      </w:r>
      <w:r w:rsidR="00003302">
        <w:rPr>
          <w:sz w:val="24"/>
          <w:szCs w:val="24"/>
        </w:rPr>
        <w:t xml:space="preserve">rategic alignment of the engagement mechanisms </w:t>
      </w:r>
      <w:r w:rsidR="00FD53DF">
        <w:rPr>
          <w:sz w:val="24"/>
          <w:szCs w:val="24"/>
        </w:rPr>
        <w:t>determine</w:t>
      </w:r>
      <w:r w:rsidR="00003302">
        <w:rPr>
          <w:sz w:val="24"/>
          <w:szCs w:val="24"/>
        </w:rPr>
        <w:t xml:space="preserve"> how successful</w:t>
      </w:r>
      <w:r w:rsidR="00CF7ED3">
        <w:rPr>
          <w:sz w:val="24"/>
          <w:szCs w:val="24"/>
        </w:rPr>
        <w:t>.</w:t>
      </w:r>
    </w:p>
    <w:p w14:paraId="4C3AF4FD" w14:textId="77777777" w:rsidR="00D57EDD" w:rsidRDefault="00D57EDD" w:rsidP="00096B06">
      <w:pPr>
        <w:rPr>
          <w:b/>
          <w:bCs/>
          <w:sz w:val="28"/>
          <w:szCs w:val="28"/>
        </w:rPr>
      </w:pPr>
    </w:p>
    <w:p w14:paraId="09D40D6E" w14:textId="0E2212E1" w:rsidR="000132FD" w:rsidRPr="00D57EDD" w:rsidRDefault="003B6C5F" w:rsidP="00096B06">
      <w:pPr>
        <w:rPr>
          <w:sz w:val="24"/>
          <w:szCs w:val="24"/>
        </w:rPr>
      </w:pPr>
      <w:r>
        <w:rPr>
          <w:b/>
          <w:bCs/>
          <w:sz w:val="28"/>
          <w:szCs w:val="28"/>
        </w:rPr>
        <w:t xml:space="preserve">1. </w:t>
      </w:r>
      <w:r w:rsidR="00704CCD" w:rsidRPr="00665847">
        <w:rPr>
          <w:b/>
          <w:bCs/>
          <w:sz w:val="28"/>
          <w:szCs w:val="28"/>
        </w:rPr>
        <w:t>Identification</w:t>
      </w:r>
      <w:r w:rsidR="008572FD" w:rsidRPr="00665847">
        <w:rPr>
          <w:b/>
          <w:bCs/>
          <w:sz w:val="28"/>
          <w:szCs w:val="28"/>
        </w:rPr>
        <w:t xml:space="preserve"> and Prioritisation of </w:t>
      </w:r>
      <w:r w:rsidR="00704CCD" w:rsidRPr="00665847">
        <w:rPr>
          <w:b/>
          <w:bCs/>
          <w:sz w:val="28"/>
          <w:szCs w:val="28"/>
        </w:rPr>
        <w:t>stakeholder</w:t>
      </w:r>
    </w:p>
    <w:p w14:paraId="4BBE222C" w14:textId="18AAD041" w:rsidR="00305E97" w:rsidRDefault="007E67B4" w:rsidP="000D6082">
      <w:pPr>
        <w:rPr>
          <w:sz w:val="24"/>
          <w:szCs w:val="24"/>
        </w:rPr>
      </w:pPr>
      <w:r>
        <w:rPr>
          <w:sz w:val="24"/>
          <w:szCs w:val="24"/>
        </w:rPr>
        <w:t>I</w:t>
      </w:r>
      <w:r w:rsidR="00697514">
        <w:rPr>
          <w:sz w:val="24"/>
          <w:szCs w:val="24"/>
        </w:rPr>
        <w:t xml:space="preserve">dentifying </w:t>
      </w:r>
      <w:r w:rsidR="007141C5">
        <w:rPr>
          <w:sz w:val="24"/>
          <w:szCs w:val="24"/>
        </w:rPr>
        <w:t>important internal</w:t>
      </w:r>
      <w:r w:rsidR="00A40E4D">
        <w:rPr>
          <w:sz w:val="24"/>
          <w:szCs w:val="24"/>
        </w:rPr>
        <w:t xml:space="preserve"> and external stakeholders such as</w:t>
      </w:r>
      <w:r w:rsidR="00AD2DDB">
        <w:rPr>
          <w:sz w:val="24"/>
          <w:szCs w:val="24"/>
        </w:rPr>
        <w:t xml:space="preserve"> </w:t>
      </w:r>
      <w:r w:rsidR="00456910">
        <w:rPr>
          <w:sz w:val="24"/>
          <w:szCs w:val="24"/>
        </w:rPr>
        <w:t>patients</w:t>
      </w:r>
      <w:r w:rsidR="008E4ED1">
        <w:rPr>
          <w:sz w:val="24"/>
          <w:szCs w:val="24"/>
        </w:rPr>
        <w:t>,</w:t>
      </w:r>
      <w:r w:rsidR="00456910">
        <w:rPr>
          <w:sz w:val="24"/>
          <w:szCs w:val="24"/>
        </w:rPr>
        <w:t xml:space="preserve"> </w:t>
      </w:r>
      <w:r w:rsidR="00C80B52">
        <w:rPr>
          <w:sz w:val="24"/>
          <w:szCs w:val="24"/>
        </w:rPr>
        <w:t>c</w:t>
      </w:r>
      <w:r w:rsidR="00456910">
        <w:rPr>
          <w:sz w:val="24"/>
          <w:szCs w:val="24"/>
        </w:rPr>
        <w:t>linicians the</w:t>
      </w:r>
      <w:r w:rsidR="00D57EDD">
        <w:rPr>
          <w:sz w:val="24"/>
          <w:szCs w:val="24"/>
        </w:rPr>
        <w:t xml:space="preserve"> f</w:t>
      </w:r>
      <w:r w:rsidR="007655FF">
        <w:rPr>
          <w:sz w:val="24"/>
          <w:szCs w:val="24"/>
        </w:rPr>
        <w:t>irst</w:t>
      </w:r>
      <w:r w:rsidR="00905651">
        <w:rPr>
          <w:sz w:val="24"/>
          <w:szCs w:val="24"/>
        </w:rPr>
        <w:t xml:space="preserve"> step </w:t>
      </w:r>
      <w:r w:rsidR="007175F9">
        <w:rPr>
          <w:sz w:val="24"/>
          <w:szCs w:val="24"/>
        </w:rPr>
        <w:t>in</w:t>
      </w:r>
      <w:r w:rsidR="008E4ED1">
        <w:rPr>
          <w:sz w:val="24"/>
          <w:szCs w:val="24"/>
        </w:rPr>
        <w:t xml:space="preserve"> S</w:t>
      </w:r>
      <w:r w:rsidR="007175F9">
        <w:rPr>
          <w:sz w:val="24"/>
          <w:szCs w:val="24"/>
        </w:rPr>
        <w:t>pire</w:t>
      </w:r>
      <w:r w:rsidR="00905651">
        <w:rPr>
          <w:sz w:val="24"/>
          <w:szCs w:val="24"/>
        </w:rPr>
        <w:t xml:space="preserve"> </w:t>
      </w:r>
      <w:r w:rsidR="00D069B1">
        <w:rPr>
          <w:sz w:val="24"/>
          <w:szCs w:val="24"/>
        </w:rPr>
        <w:t>H</w:t>
      </w:r>
      <w:r w:rsidR="00D85960">
        <w:rPr>
          <w:sz w:val="24"/>
          <w:szCs w:val="24"/>
        </w:rPr>
        <w:t>ealthcare’s engagement</w:t>
      </w:r>
      <w:r w:rsidR="00C8347F">
        <w:rPr>
          <w:sz w:val="24"/>
          <w:szCs w:val="24"/>
        </w:rPr>
        <w:t xml:space="preserve"> process. Crucia</w:t>
      </w:r>
      <w:r w:rsidR="00076958">
        <w:rPr>
          <w:sz w:val="24"/>
          <w:szCs w:val="24"/>
        </w:rPr>
        <w:t>lly</w:t>
      </w:r>
      <w:r w:rsidR="008E4ED1">
        <w:rPr>
          <w:sz w:val="24"/>
          <w:szCs w:val="24"/>
        </w:rPr>
        <w:t>, p</w:t>
      </w:r>
      <w:r w:rsidR="00076958">
        <w:rPr>
          <w:sz w:val="24"/>
          <w:szCs w:val="24"/>
        </w:rPr>
        <w:t>riorit</w:t>
      </w:r>
      <w:r w:rsidR="00C812A2">
        <w:rPr>
          <w:sz w:val="24"/>
          <w:szCs w:val="24"/>
        </w:rPr>
        <w:t xml:space="preserve">ies are </w:t>
      </w:r>
      <w:r w:rsidR="007175F9">
        <w:rPr>
          <w:sz w:val="24"/>
          <w:szCs w:val="24"/>
        </w:rPr>
        <w:t xml:space="preserve">frequently </w:t>
      </w:r>
      <w:r w:rsidR="00D57EDD">
        <w:rPr>
          <w:sz w:val="24"/>
          <w:szCs w:val="24"/>
        </w:rPr>
        <w:t>d</w:t>
      </w:r>
      <w:r w:rsidR="00FB4084">
        <w:rPr>
          <w:sz w:val="24"/>
          <w:szCs w:val="24"/>
        </w:rPr>
        <w:t>eter</w:t>
      </w:r>
      <w:r w:rsidR="00745410">
        <w:rPr>
          <w:sz w:val="24"/>
          <w:szCs w:val="24"/>
        </w:rPr>
        <w:t>mined by service de</w:t>
      </w:r>
      <w:r w:rsidR="00C12BBD">
        <w:rPr>
          <w:sz w:val="24"/>
          <w:szCs w:val="24"/>
        </w:rPr>
        <w:t>mands or regulatory</w:t>
      </w:r>
      <w:r w:rsidR="00041E80">
        <w:rPr>
          <w:sz w:val="24"/>
          <w:szCs w:val="24"/>
        </w:rPr>
        <w:t xml:space="preserve"> pressures rather </w:t>
      </w:r>
      <w:r w:rsidR="00D57EDD">
        <w:rPr>
          <w:sz w:val="24"/>
          <w:szCs w:val="24"/>
        </w:rPr>
        <w:t>than</w:t>
      </w:r>
      <w:r w:rsidR="004A51A9">
        <w:rPr>
          <w:sz w:val="24"/>
          <w:szCs w:val="24"/>
        </w:rPr>
        <w:t xml:space="preserve"> proactive</w:t>
      </w:r>
      <w:r w:rsidR="00112F4B">
        <w:rPr>
          <w:sz w:val="24"/>
          <w:szCs w:val="24"/>
        </w:rPr>
        <w:t xml:space="preserve"> long-team enga</w:t>
      </w:r>
      <w:r w:rsidR="007F5DA5">
        <w:rPr>
          <w:sz w:val="24"/>
          <w:szCs w:val="24"/>
        </w:rPr>
        <w:t>gement</w:t>
      </w:r>
      <w:r w:rsidR="008A1319">
        <w:rPr>
          <w:sz w:val="24"/>
          <w:szCs w:val="24"/>
        </w:rPr>
        <w:t xml:space="preserve"> strategy</w:t>
      </w:r>
      <w:r w:rsidR="00D069B1">
        <w:rPr>
          <w:sz w:val="24"/>
          <w:szCs w:val="24"/>
        </w:rPr>
        <w:t>, e</w:t>
      </w:r>
      <w:r w:rsidR="008A1319">
        <w:rPr>
          <w:sz w:val="24"/>
          <w:szCs w:val="24"/>
        </w:rPr>
        <w:t>ven thou</w:t>
      </w:r>
      <w:r w:rsidR="00C53EF5">
        <w:rPr>
          <w:sz w:val="24"/>
          <w:szCs w:val="24"/>
        </w:rPr>
        <w:t>gh this mapping aids in</w:t>
      </w:r>
      <w:r w:rsidR="00180C2A">
        <w:rPr>
          <w:sz w:val="24"/>
          <w:szCs w:val="24"/>
        </w:rPr>
        <w:t xml:space="preserve"> defining</w:t>
      </w:r>
      <w:r w:rsidR="00CB54D7">
        <w:rPr>
          <w:sz w:val="24"/>
          <w:szCs w:val="24"/>
        </w:rPr>
        <w:t xml:space="preserve"> who needs to be consulted</w:t>
      </w:r>
      <w:r w:rsidR="000D4CE9">
        <w:rPr>
          <w:sz w:val="24"/>
          <w:szCs w:val="24"/>
        </w:rPr>
        <w:t>.</w:t>
      </w:r>
      <w:r w:rsidR="008954CF">
        <w:rPr>
          <w:sz w:val="24"/>
          <w:szCs w:val="24"/>
        </w:rPr>
        <w:t xml:space="preserve"> R</w:t>
      </w:r>
      <w:r w:rsidR="000D4CE9">
        <w:rPr>
          <w:sz w:val="24"/>
          <w:szCs w:val="24"/>
        </w:rPr>
        <w:t>eactive</w:t>
      </w:r>
      <w:r w:rsidR="00A16E56">
        <w:rPr>
          <w:sz w:val="24"/>
          <w:szCs w:val="24"/>
        </w:rPr>
        <w:t xml:space="preserve"> engagement</w:t>
      </w:r>
      <w:r w:rsidR="006E5D59">
        <w:rPr>
          <w:sz w:val="24"/>
          <w:szCs w:val="24"/>
        </w:rPr>
        <w:t xml:space="preserve"> may result from this</w:t>
      </w:r>
      <w:r w:rsidR="00185C45">
        <w:rPr>
          <w:sz w:val="24"/>
          <w:szCs w:val="24"/>
        </w:rPr>
        <w:t>, p</w:t>
      </w:r>
      <w:r w:rsidR="007639B1">
        <w:rPr>
          <w:sz w:val="24"/>
          <w:szCs w:val="24"/>
        </w:rPr>
        <w:t xml:space="preserve">articularly </w:t>
      </w:r>
      <w:r w:rsidR="00223B0E">
        <w:rPr>
          <w:sz w:val="24"/>
          <w:szCs w:val="24"/>
        </w:rPr>
        <w:t>in</w:t>
      </w:r>
      <w:r w:rsidR="007E286A">
        <w:rPr>
          <w:sz w:val="24"/>
          <w:szCs w:val="24"/>
        </w:rPr>
        <w:t xml:space="preserve"> times of increased </w:t>
      </w:r>
      <w:r w:rsidR="00305E97">
        <w:rPr>
          <w:sz w:val="24"/>
          <w:szCs w:val="24"/>
        </w:rPr>
        <w:t>operational</w:t>
      </w:r>
      <w:r w:rsidR="008954CF">
        <w:rPr>
          <w:sz w:val="24"/>
          <w:szCs w:val="24"/>
        </w:rPr>
        <w:t xml:space="preserve"> </w:t>
      </w:r>
      <w:r w:rsidR="00D57EDD">
        <w:rPr>
          <w:sz w:val="24"/>
          <w:szCs w:val="24"/>
        </w:rPr>
        <w:t>s</w:t>
      </w:r>
      <w:r w:rsidR="002F3AF8">
        <w:rPr>
          <w:sz w:val="24"/>
          <w:szCs w:val="24"/>
        </w:rPr>
        <w:t>tress. (</w:t>
      </w:r>
      <w:r w:rsidR="00B727CB">
        <w:rPr>
          <w:sz w:val="24"/>
          <w:szCs w:val="24"/>
        </w:rPr>
        <w:t>CQC</w:t>
      </w:r>
      <w:r w:rsidR="00185C45">
        <w:rPr>
          <w:sz w:val="24"/>
          <w:szCs w:val="24"/>
        </w:rPr>
        <w:t xml:space="preserve">, </w:t>
      </w:r>
      <w:r w:rsidR="00B727CB">
        <w:rPr>
          <w:sz w:val="24"/>
          <w:szCs w:val="24"/>
        </w:rPr>
        <w:t>2023)</w:t>
      </w:r>
      <w:r w:rsidR="002F3AF8">
        <w:rPr>
          <w:sz w:val="24"/>
          <w:szCs w:val="24"/>
        </w:rPr>
        <w:t>.</w:t>
      </w:r>
    </w:p>
    <w:p w14:paraId="6AE326C2" w14:textId="77777777" w:rsidR="001765EE" w:rsidRDefault="001765EE" w:rsidP="000D6082">
      <w:pPr>
        <w:rPr>
          <w:sz w:val="24"/>
          <w:szCs w:val="24"/>
        </w:rPr>
      </w:pPr>
    </w:p>
    <w:p w14:paraId="328C1C1C" w14:textId="4BDF4313" w:rsidR="00047310" w:rsidRPr="005D2585" w:rsidRDefault="001765EE" w:rsidP="000D6082">
      <w:pPr>
        <w:rPr>
          <w:b/>
          <w:bCs/>
          <w:sz w:val="28"/>
          <w:szCs w:val="28"/>
        </w:rPr>
      </w:pPr>
      <w:r w:rsidRPr="005D2585">
        <w:rPr>
          <w:b/>
          <w:bCs/>
          <w:sz w:val="28"/>
          <w:szCs w:val="28"/>
        </w:rPr>
        <w:t>2.</w:t>
      </w:r>
      <w:r w:rsidR="00B2219D" w:rsidRPr="005D2585">
        <w:rPr>
          <w:b/>
          <w:bCs/>
          <w:sz w:val="28"/>
          <w:szCs w:val="28"/>
        </w:rPr>
        <w:t xml:space="preserve"> </w:t>
      </w:r>
      <w:r w:rsidR="00D763A4">
        <w:rPr>
          <w:b/>
          <w:bCs/>
          <w:sz w:val="28"/>
          <w:szCs w:val="28"/>
        </w:rPr>
        <w:t>C</w:t>
      </w:r>
      <w:r w:rsidR="00B2219D" w:rsidRPr="005D2585">
        <w:rPr>
          <w:b/>
          <w:bCs/>
          <w:sz w:val="28"/>
          <w:szCs w:val="28"/>
        </w:rPr>
        <w:t>ollaboration</w:t>
      </w:r>
      <w:r w:rsidR="00D46A7E" w:rsidRPr="005D2585">
        <w:rPr>
          <w:b/>
          <w:bCs/>
          <w:sz w:val="28"/>
          <w:szCs w:val="28"/>
        </w:rPr>
        <w:t xml:space="preserve"> and C</w:t>
      </w:r>
      <w:r w:rsidR="00C97FEA" w:rsidRPr="005D2585">
        <w:rPr>
          <w:b/>
          <w:bCs/>
          <w:sz w:val="28"/>
          <w:szCs w:val="28"/>
        </w:rPr>
        <w:t>o-Production</w:t>
      </w:r>
    </w:p>
    <w:p w14:paraId="71790777" w14:textId="42C53C36" w:rsidR="0010730D" w:rsidRDefault="008A38CC" w:rsidP="000D6082">
      <w:pPr>
        <w:rPr>
          <w:sz w:val="24"/>
          <w:szCs w:val="24"/>
        </w:rPr>
      </w:pPr>
      <w:r w:rsidRPr="00AF60B2">
        <w:rPr>
          <w:sz w:val="24"/>
          <w:szCs w:val="24"/>
        </w:rPr>
        <w:t>Coor</w:t>
      </w:r>
      <w:r w:rsidR="00CE1555" w:rsidRPr="00AF60B2">
        <w:rPr>
          <w:sz w:val="24"/>
          <w:szCs w:val="24"/>
        </w:rPr>
        <w:t>dinated service delivery</w:t>
      </w:r>
      <w:r w:rsidR="00185C45">
        <w:rPr>
          <w:sz w:val="24"/>
          <w:szCs w:val="24"/>
        </w:rPr>
        <w:t>, i</w:t>
      </w:r>
      <w:r w:rsidR="002E411C" w:rsidRPr="00AF60B2">
        <w:rPr>
          <w:sz w:val="24"/>
          <w:szCs w:val="24"/>
        </w:rPr>
        <w:t xml:space="preserve">ntegrated </w:t>
      </w:r>
      <w:r w:rsidR="00734C10" w:rsidRPr="00AF60B2">
        <w:rPr>
          <w:sz w:val="24"/>
          <w:szCs w:val="24"/>
        </w:rPr>
        <w:t>planning and shared</w:t>
      </w:r>
      <w:r w:rsidR="007C1904">
        <w:rPr>
          <w:sz w:val="24"/>
          <w:szCs w:val="24"/>
        </w:rPr>
        <w:t xml:space="preserve"> </w:t>
      </w:r>
      <w:r w:rsidR="00C425FD">
        <w:rPr>
          <w:sz w:val="24"/>
          <w:szCs w:val="24"/>
        </w:rPr>
        <w:t xml:space="preserve">care pathways are all </w:t>
      </w:r>
      <w:r w:rsidR="00483300">
        <w:rPr>
          <w:sz w:val="24"/>
          <w:szCs w:val="24"/>
        </w:rPr>
        <w:t>supported by interaction</w:t>
      </w:r>
      <w:r w:rsidR="00654FB5">
        <w:rPr>
          <w:sz w:val="24"/>
          <w:szCs w:val="24"/>
        </w:rPr>
        <w:t xml:space="preserve"> with clinicians and</w:t>
      </w:r>
      <w:r w:rsidR="005A36EC">
        <w:rPr>
          <w:sz w:val="24"/>
          <w:szCs w:val="24"/>
        </w:rPr>
        <w:t xml:space="preserve"> NHS partners.</w:t>
      </w:r>
      <w:r w:rsidR="00E131E8">
        <w:rPr>
          <w:sz w:val="24"/>
          <w:szCs w:val="24"/>
        </w:rPr>
        <w:t xml:space="preserve"> Crucially. </w:t>
      </w:r>
      <w:r w:rsidR="008308CD">
        <w:rPr>
          <w:sz w:val="24"/>
          <w:szCs w:val="24"/>
        </w:rPr>
        <w:t>W</w:t>
      </w:r>
      <w:r w:rsidR="00E131E8">
        <w:rPr>
          <w:sz w:val="24"/>
          <w:szCs w:val="24"/>
        </w:rPr>
        <w:t>hile</w:t>
      </w:r>
      <w:r w:rsidR="008308CD">
        <w:rPr>
          <w:sz w:val="24"/>
          <w:szCs w:val="24"/>
        </w:rPr>
        <w:t xml:space="preserve"> cooperation in</w:t>
      </w:r>
      <w:r w:rsidR="00330DB7">
        <w:rPr>
          <w:sz w:val="24"/>
          <w:szCs w:val="24"/>
        </w:rPr>
        <w:t xml:space="preserve">creases </w:t>
      </w:r>
      <w:r w:rsidR="007C694E">
        <w:rPr>
          <w:sz w:val="24"/>
          <w:szCs w:val="24"/>
        </w:rPr>
        <w:t xml:space="preserve">operational </w:t>
      </w:r>
      <w:r w:rsidR="005E6D96">
        <w:rPr>
          <w:sz w:val="24"/>
          <w:szCs w:val="24"/>
        </w:rPr>
        <w:t>effectiveness</w:t>
      </w:r>
      <w:r w:rsidR="00300573">
        <w:rPr>
          <w:sz w:val="24"/>
          <w:szCs w:val="24"/>
        </w:rPr>
        <w:t>, v</w:t>
      </w:r>
      <w:r w:rsidR="00A238EB">
        <w:rPr>
          <w:sz w:val="24"/>
          <w:szCs w:val="24"/>
        </w:rPr>
        <w:t>ariation in patient</w:t>
      </w:r>
      <w:r w:rsidR="000467A3">
        <w:rPr>
          <w:sz w:val="24"/>
          <w:szCs w:val="24"/>
        </w:rPr>
        <w:t xml:space="preserve"> flow</w:t>
      </w:r>
      <w:r w:rsidR="00300573">
        <w:rPr>
          <w:sz w:val="24"/>
          <w:szCs w:val="24"/>
        </w:rPr>
        <w:t>, r</w:t>
      </w:r>
      <w:r w:rsidR="000467A3">
        <w:rPr>
          <w:sz w:val="24"/>
          <w:szCs w:val="24"/>
        </w:rPr>
        <w:t>eferr</w:t>
      </w:r>
      <w:r w:rsidR="006139F8">
        <w:rPr>
          <w:sz w:val="24"/>
          <w:szCs w:val="24"/>
        </w:rPr>
        <w:t xml:space="preserve">als and capacity </w:t>
      </w:r>
      <w:r w:rsidR="0010730D">
        <w:rPr>
          <w:sz w:val="24"/>
          <w:szCs w:val="24"/>
        </w:rPr>
        <w:t>planning</w:t>
      </w:r>
      <w:r w:rsidR="0038024F">
        <w:rPr>
          <w:sz w:val="24"/>
          <w:szCs w:val="24"/>
        </w:rPr>
        <w:t xml:space="preserve"> </w:t>
      </w:r>
      <w:r w:rsidR="00300573">
        <w:rPr>
          <w:sz w:val="24"/>
          <w:szCs w:val="24"/>
        </w:rPr>
        <w:t>c</w:t>
      </w:r>
      <w:r w:rsidR="0010730D">
        <w:rPr>
          <w:sz w:val="24"/>
          <w:szCs w:val="24"/>
        </w:rPr>
        <w:t>an</w:t>
      </w:r>
      <w:r w:rsidR="000D60E6">
        <w:rPr>
          <w:sz w:val="24"/>
          <w:szCs w:val="24"/>
        </w:rPr>
        <w:t xml:space="preserve"> result from un</w:t>
      </w:r>
      <w:r w:rsidR="00B43E4C">
        <w:rPr>
          <w:sz w:val="24"/>
          <w:szCs w:val="24"/>
        </w:rPr>
        <w:t xml:space="preserve">even </w:t>
      </w:r>
      <w:r w:rsidR="00155370">
        <w:rPr>
          <w:sz w:val="24"/>
          <w:szCs w:val="24"/>
        </w:rPr>
        <w:t xml:space="preserve">partnership quality </w:t>
      </w:r>
      <w:r w:rsidR="00322A07">
        <w:rPr>
          <w:sz w:val="24"/>
          <w:szCs w:val="24"/>
        </w:rPr>
        <w:t>across regions.</w:t>
      </w:r>
      <w:r w:rsidR="0038024F">
        <w:rPr>
          <w:sz w:val="24"/>
          <w:szCs w:val="24"/>
        </w:rPr>
        <w:t xml:space="preserve"> While</w:t>
      </w:r>
      <w:r w:rsidR="009B2490">
        <w:rPr>
          <w:sz w:val="24"/>
          <w:szCs w:val="24"/>
        </w:rPr>
        <w:t xml:space="preserve"> re</w:t>
      </w:r>
      <w:r w:rsidR="00D8651B">
        <w:rPr>
          <w:sz w:val="24"/>
          <w:szCs w:val="24"/>
        </w:rPr>
        <w:t>lationship result in</w:t>
      </w:r>
      <w:r w:rsidR="008319AA">
        <w:rPr>
          <w:sz w:val="24"/>
          <w:szCs w:val="24"/>
        </w:rPr>
        <w:t xml:space="preserve"> bo</w:t>
      </w:r>
      <w:r w:rsidR="00E429FC">
        <w:rPr>
          <w:sz w:val="24"/>
          <w:szCs w:val="24"/>
        </w:rPr>
        <w:t>ttlenecks and service</w:t>
      </w:r>
      <w:r w:rsidR="00C31A3B">
        <w:rPr>
          <w:sz w:val="24"/>
          <w:szCs w:val="24"/>
        </w:rPr>
        <w:t xml:space="preserve"> </w:t>
      </w:r>
      <w:r w:rsidR="001878D0">
        <w:rPr>
          <w:sz w:val="24"/>
          <w:szCs w:val="24"/>
        </w:rPr>
        <w:t>interruptions</w:t>
      </w:r>
      <w:r w:rsidR="00786418">
        <w:rPr>
          <w:sz w:val="24"/>
          <w:szCs w:val="24"/>
        </w:rPr>
        <w:t>, s</w:t>
      </w:r>
      <w:r w:rsidR="001878D0">
        <w:rPr>
          <w:sz w:val="24"/>
          <w:szCs w:val="24"/>
        </w:rPr>
        <w:t xml:space="preserve">trong </w:t>
      </w:r>
      <w:r w:rsidR="001D27BE">
        <w:rPr>
          <w:sz w:val="24"/>
          <w:szCs w:val="24"/>
        </w:rPr>
        <w:t>engagement drive</w:t>
      </w:r>
      <w:r w:rsidR="003F61E1">
        <w:rPr>
          <w:sz w:val="24"/>
          <w:szCs w:val="24"/>
        </w:rPr>
        <w:t>s efficiency. (</w:t>
      </w:r>
      <w:r w:rsidR="00AB0700">
        <w:rPr>
          <w:sz w:val="24"/>
          <w:szCs w:val="24"/>
        </w:rPr>
        <w:t>NHS England</w:t>
      </w:r>
      <w:r w:rsidR="00786418">
        <w:rPr>
          <w:sz w:val="24"/>
          <w:szCs w:val="24"/>
        </w:rPr>
        <w:t xml:space="preserve">, </w:t>
      </w:r>
      <w:r w:rsidR="00AB0700">
        <w:rPr>
          <w:sz w:val="24"/>
          <w:szCs w:val="24"/>
        </w:rPr>
        <w:t>2023</w:t>
      </w:r>
      <w:r w:rsidR="00FC2242">
        <w:rPr>
          <w:sz w:val="24"/>
          <w:szCs w:val="24"/>
        </w:rPr>
        <w:t xml:space="preserve">). </w:t>
      </w:r>
    </w:p>
    <w:p w14:paraId="2E90DD9D" w14:textId="77777777" w:rsidR="008954CF" w:rsidRDefault="008954CF" w:rsidP="000D6082">
      <w:pPr>
        <w:rPr>
          <w:sz w:val="24"/>
          <w:szCs w:val="24"/>
        </w:rPr>
      </w:pPr>
    </w:p>
    <w:p w14:paraId="2C660B34" w14:textId="5CF498A5" w:rsidR="00047310" w:rsidRPr="005D2585" w:rsidRDefault="00AD0208" w:rsidP="000D6082">
      <w:pPr>
        <w:rPr>
          <w:b/>
          <w:bCs/>
          <w:sz w:val="28"/>
          <w:szCs w:val="28"/>
        </w:rPr>
      </w:pPr>
      <w:r w:rsidRPr="005D2585">
        <w:rPr>
          <w:b/>
          <w:bCs/>
          <w:sz w:val="28"/>
          <w:szCs w:val="28"/>
        </w:rPr>
        <w:lastRenderedPageBreak/>
        <w:t xml:space="preserve">3. </w:t>
      </w:r>
      <w:r w:rsidR="00DC5F27" w:rsidRPr="005D2585">
        <w:rPr>
          <w:b/>
          <w:bCs/>
          <w:sz w:val="28"/>
          <w:szCs w:val="28"/>
        </w:rPr>
        <w:t>Feedback Loops and</w:t>
      </w:r>
      <w:r w:rsidR="004419CD" w:rsidRPr="005D2585">
        <w:rPr>
          <w:b/>
          <w:bCs/>
          <w:sz w:val="28"/>
          <w:szCs w:val="28"/>
        </w:rPr>
        <w:t xml:space="preserve"> Performance </w:t>
      </w:r>
      <w:r w:rsidR="002222C8" w:rsidRPr="005D2585">
        <w:rPr>
          <w:b/>
          <w:bCs/>
          <w:sz w:val="28"/>
          <w:szCs w:val="28"/>
        </w:rPr>
        <w:t>Monitoring</w:t>
      </w:r>
    </w:p>
    <w:p w14:paraId="53048F03" w14:textId="6519C38B" w:rsidR="0042247D" w:rsidRDefault="00FE534C" w:rsidP="000D6082">
      <w:pPr>
        <w:rPr>
          <w:sz w:val="24"/>
          <w:szCs w:val="24"/>
        </w:rPr>
      </w:pPr>
      <w:r>
        <w:rPr>
          <w:sz w:val="24"/>
          <w:szCs w:val="24"/>
        </w:rPr>
        <w:t>Monitoring result</w:t>
      </w:r>
      <w:r w:rsidR="00091F6F">
        <w:rPr>
          <w:sz w:val="24"/>
          <w:szCs w:val="24"/>
        </w:rPr>
        <w:t xml:space="preserve">, </w:t>
      </w:r>
      <w:r w:rsidR="003F2711">
        <w:rPr>
          <w:sz w:val="24"/>
          <w:szCs w:val="24"/>
        </w:rPr>
        <w:t xml:space="preserve">such </w:t>
      </w:r>
      <w:r w:rsidR="002E1F05">
        <w:rPr>
          <w:sz w:val="24"/>
          <w:szCs w:val="24"/>
        </w:rPr>
        <w:t xml:space="preserve">as inspections </w:t>
      </w:r>
      <w:r w:rsidR="00230121">
        <w:rPr>
          <w:sz w:val="24"/>
          <w:szCs w:val="24"/>
        </w:rPr>
        <w:t>rating</w:t>
      </w:r>
      <w:r w:rsidR="00795573">
        <w:rPr>
          <w:sz w:val="24"/>
          <w:szCs w:val="24"/>
        </w:rPr>
        <w:t>s</w:t>
      </w:r>
      <w:r w:rsidR="00091F6F">
        <w:rPr>
          <w:sz w:val="24"/>
          <w:szCs w:val="24"/>
        </w:rPr>
        <w:t>, p</w:t>
      </w:r>
      <w:r w:rsidR="009A08A0">
        <w:rPr>
          <w:sz w:val="24"/>
          <w:szCs w:val="24"/>
        </w:rPr>
        <w:t>atient</w:t>
      </w:r>
      <w:r w:rsidR="00091F6F">
        <w:rPr>
          <w:sz w:val="24"/>
          <w:szCs w:val="24"/>
        </w:rPr>
        <w:t>s’</w:t>
      </w:r>
      <w:r w:rsidR="00A370A8">
        <w:rPr>
          <w:sz w:val="24"/>
          <w:szCs w:val="24"/>
        </w:rPr>
        <w:t xml:space="preserve"> satis</w:t>
      </w:r>
      <w:r w:rsidR="00EE6C06">
        <w:rPr>
          <w:sz w:val="24"/>
          <w:szCs w:val="24"/>
        </w:rPr>
        <w:t>faction scores</w:t>
      </w:r>
      <w:r w:rsidR="00091F6F">
        <w:rPr>
          <w:sz w:val="24"/>
          <w:szCs w:val="24"/>
        </w:rPr>
        <w:t>, s</w:t>
      </w:r>
      <w:r w:rsidR="00EE6C06">
        <w:rPr>
          <w:sz w:val="24"/>
          <w:szCs w:val="24"/>
        </w:rPr>
        <w:t>upplier</w:t>
      </w:r>
      <w:r w:rsidR="00F71083">
        <w:rPr>
          <w:sz w:val="24"/>
          <w:szCs w:val="24"/>
        </w:rPr>
        <w:t xml:space="preserve"> K</w:t>
      </w:r>
      <w:r w:rsidR="00662105">
        <w:rPr>
          <w:sz w:val="24"/>
          <w:szCs w:val="24"/>
        </w:rPr>
        <w:t>PIs and</w:t>
      </w:r>
      <w:r w:rsidR="008954CF">
        <w:rPr>
          <w:sz w:val="24"/>
          <w:szCs w:val="24"/>
        </w:rPr>
        <w:t xml:space="preserve"> </w:t>
      </w:r>
      <w:r w:rsidR="00662105">
        <w:rPr>
          <w:sz w:val="24"/>
          <w:szCs w:val="24"/>
        </w:rPr>
        <w:t>NHS</w:t>
      </w:r>
      <w:r w:rsidR="004C740D">
        <w:rPr>
          <w:sz w:val="24"/>
          <w:szCs w:val="24"/>
        </w:rPr>
        <w:t xml:space="preserve"> is </w:t>
      </w:r>
      <w:r w:rsidR="00C31C63">
        <w:rPr>
          <w:sz w:val="24"/>
          <w:szCs w:val="24"/>
        </w:rPr>
        <w:t>metric</w:t>
      </w:r>
      <w:r w:rsidR="005355C3">
        <w:rPr>
          <w:sz w:val="24"/>
          <w:szCs w:val="24"/>
        </w:rPr>
        <w:t>s, i</w:t>
      </w:r>
      <w:r w:rsidR="00C31C63">
        <w:rPr>
          <w:sz w:val="24"/>
          <w:szCs w:val="24"/>
        </w:rPr>
        <w:t xml:space="preserve">s </w:t>
      </w:r>
      <w:r w:rsidR="00C37381">
        <w:rPr>
          <w:sz w:val="24"/>
          <w:szCs w:val="24"/>
        </w:rPr>
        <w:t>part of the engagement</w:t>
      </w:r>
      <w:r w:rsidR="0010698F">
        <w:rPr>
          <w:sz w:val="24"/>
          <w:szCs w:val="24"/>
        </w:rPr>
        <w:t xml:space="preserve"> process</w:t>
      </w:r>
      <w:r w:rsidR="005355C3">
        <w:rPr>
          <w:sz w:val="24"/>
          <w:szCs w:val="24"/>
        </w:rPr>
        <w:t>. Crucially, f</w:t>
      </w:r>
      <w:r w:rsidR="000D144C">
        <w:rPr>
          <w:sz w:val="24"/>
          <w:szCs w:val="24"/>
        </w:rPr>
        <w:t>eedback</w:t>
      </w:r>
      <w:r w:rsidR="0010698F">
        <w:rPr>
          <w:sz w:val="24"/>
          <w:szCs w:val="24"/>
        </w:rPr>
        <w:t xml:space="preserve"> lo</w:t>
      </w:r>
      <w:r w:rsidR="0084070C">
        <w:rPr>
          <w:sz w:val="24"/>
          <w:szCs w:val="24"/>
        </w:rPr>
        <w:t>ops are weaker in op</w:t>
      </w:r>
      <w:r w:rsidR="0042247D">
        <w:rPr>
          <w:sz w:val="24"/>
          <w:szCs w:val="24"/>
        </w:rPr>
        <w:t>erational</w:t>
      </w:r>
      <w:r w:rsidR="008954CF">
        <w:rPr>
          <w:sz w:val="24"/>
          <w:szCs w:val="24"/>
        </w:rPr>
        <w:t xml:space="preserve"> a</w:t>
      </w:r>
      <w:r w:rsidR="0042247D">
        <w:rPr>
          <w:sz w:val="24"/>
          <w:szCs w:val="24"/>
        </w:rPr>
        <w:t>nd comm</w:t>
      </w:r>
      <w:r w:rsidR="00210905">
        <w:rPr>
          <w:sz w:val="24"/>
          <w:szCs w:val="24"/>
        </w:rPr>
        <w:t>ercial domains</w:t>
      </w:r>
      <w:r w:rsidR="00334E05">
        <w:rPr>
          <w:sz w:val="24"/>
          <w:szCs w:val="24"/>
        </w:rPr>
        <w:t xml:space="preserve"> but stronger in regu</w:t>
      </w:r>
      <w:r w:rsidR="003603A5">
        <w:rPr>
          <w:sz w:val="24"/>
          <w:szCs w:val="24"/>
        </w:rPr>
        <w:t>lated clinical area</w:t>
      </w:r>
      <w:r w:rsidR="00626AB0">
        <w:rPr>
          <w:sz w:val="24"/>
          <w:szCs w:val="24"/>
        </w:rPr>
        <w:t>s. The impact pr</w:t>
      </w:r>
      <w:r w:rsidR="00FE5C00">
        <w:rPr>
          <w:sz w:val="24"/>
          <w:szCs w:val="24"/>
        </w:rPr>
        <w:t xml:space="preserve">actices </w:t>
      </w:r>
      <w:r w:rsidR="008954CF">
        <w:rPr>
          <w:sz w:val="24"/>
          <w:szCs w:val="24"/>
        </w:rPr>
        <w:t>are</w:t>
      </w:r>
      <w:r w:rsidR="00FE5C00">
        <w:rPr>
          <w:sz w:val="24"/>
          <w:szCs w:val="24"/>
        </w:rPr>
        <w:t xml:space="preserve"> </w:t>
      </w:r>
      <w:r w:rsidR="007B3661">
        <w:rPr>
          <w:sz w:val="24"/>
          <w:szCs w:val="24"/>
        </w:rPr>
        <w:t xml:space="preserve">diminished when </w:t>
      </w:r>
      <w:r w:rsidR="00547360">
        <w:rPr>
          <w:sz w:val="24"/>
          <w:szCs w:val="24"/>
        </w:rPr>
        <w:t>learning is</w:t>
      </w:r>
      <w:r w:rsidR="008E1FB1">
        <w:rPr>
          <w:sz w:val="24"/>
          <w:szCs w:val="24"/>
        </w:rPr>
        <w:t xml:space="preserve"> not always distr</w:t>
      </w:r>
      <w:r w:rsidR="000320B8">
        <w:rPr>
          <w:sz w:val="24"/>
          <w:szCs w:val="24"/>
        </w:rPr>
        <w:t xml:space="preserve">ibuted uniformly </w:t>
      </w:r>
      <w:r w:rsidR="000A5DE3">
        <w:rPr>
          <w:sz w:val="24"/>
          <w:szCs w:val="24"/>
        </w:rPr>
        <w:t>throughout</w:t>
      </w:r>
      <w:r w:rsidR="00ED1450">
        <w:rPr>
          <w:sz w:val="24"/>
          <w:szCs w:val="24"/>
        </w:rPr>
        <w:t xml:space="preserve"> the larger</w:t>
      </w:r>
      <w:r w:rsidR="000A5DE3">
        <w:rPr>
          <w:sz w:val="24"/>
          <w:szCs w:val="24"/>
        </w:rPr>
        <w:t xml:space="preserve"> organiza</w:t>
      </w:r>
      <w:r w:rsidR="00E808A2">
        <w:rPr>
          <w:sz w:val="24"/>
          <w:szCs w:val="24"/>
        </w:rPr>
        <w:t>tion (Spire healthcare</w:t>
      </w:r>
      <w:r w:rsidR="009124EB">
        <w:rPr>
          <w:sz w:val="24"/>
          <w:szCs w:val="24"/>
        </w:rPr>
        <w:t xml:space="preserve">, </w:t>
      </w:r>
      <w:r w:rsidR="007C4D96">
        <w:rPr>
          <w:sz w:val="24"/>
          <w:szCs w:val="24"/>
        </w:rPr>
        <w:t>2023).</w:t>
      </w:r>
    </w:p>
    <w:p w14:paraId="311A414C" w14:textId="77777777" w:rsidR="005D2585" w:rsidRDefault="005D2585" w:rsidP="000D6082">
      <w:pPr>
        <w:rPr>
          <w:sz w:val="24"/>
          <w:szCs w:val="24"/>
        </w:rPr>
      </w:pPr>
    </w:p>
    <w:p w14:paraId="1A3ADCD3" w14:textId="2BF489E3" w:rsidR="00787EE0" w:rsidRDefault="009465F7" w:rsidP="000D608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4. </w:t>
      </w:r>
      <w:r w:rsidR="00787EE0">
        <w:rPr>
          <w:b/>
          <w:bCs/>
          <w:sz w:val="28"/>
          <w:szCs w:val="28"/>
        </w:rPr>
        <w:t>S</w:t>
      </w:r>
      <w:r>
        <w:rPr>
          <w:b/>
          <w:bCs/>
          <w:sz w:val="28"/>
          <w:szCs w:val="28"/>
        </w:rPr>
        <w:t xml:space="preserve">trategic </w:t>
      </w:r>
      <w:r w:rsidR="00787EE0">
        <w:rPr>
          <w:b/>
          <w:bCs/>
          <w:sz w:val="28"/>
          <w:szCs w:val="28"/>
        </w:rPr>
        <w:t>A</w:t>
      </w:r>
      <w:r>
        <w:rPr>
          <w:b/>
          <w:bCs/>
          <w:sz w:val="28"/>
          <w:szCs w:val="28"/>
        </w:rPr>
        <w:t xml:space="preserve">lignment and </w:t>
      </w:r>
      <w:r w:rsidR="00787EE0">
        <w:rPr>
          <w:b/>
          <w:bCs/>
          <w:sz w:val="28"/>
          <w:szCs w:val="28"/>
        </w:rPr>
        <w:t>O</w:t>
      </w:r>
      <w:r>
        <w:rPr>
          <w:b/>
          <w:bCs/>
          <w:sz w:val="28"/>
          <w:szCs w:val="28"/>
        </w:rPr>
        <w:t xml:space="preserve">rganization </w:t>
      </w:r>
      <w:r w:rsidR="00787EE0">
        <w:rPr>
          <w:b/>
          <w:bCs/>
          <w:sz w:val="28"/>
          <w:szCs w:val="28"/>
        </w:rPr>
        <w:t>C</w:t>
      </w:r>
      <w:r>
        <w:rPr>
          <w:b/>
          <w:bCs/>
          <w:sz w:val="28"/>
          <w:szCs w:val="28"/>
        </w:rPr>
        <w:t>ulture</w:t>
      </w:r>
    </w:p>
    <w:p w14:paraId="308E77A9" w14:textId="286F93DF" w:rsidR="00341F47" w:rsidRDefault="00341F47" w:rsidP="000D6082">
      <w:pPr>
        <w:rPr>
          <w:sz w:val="24"/>
          <w:szCs w:val="24"/>
        </w:rPr>
      </w:pPr>
      <w:r>
        <w:rPr>
          <w:sz w:val="24"/>
          <w:szCs w:val="24"/>
        </w:rPr>
        <w:t xml:space="preserve">Organization culture and leadership commitment have </w:t>
      </w:r>
      <w:r w:rsidR="00684348">
        <w:rPr>
          <w:sz w:val="24"/>
          <w:szCs w:val="24"/>
        </w:rPr>
        <w:t>a significant</w:t>
      </w:r>
      <w:r>
        <w:rPr>
          <w:sz w:val="24"/>
          <w:szCs w:val="24"/>
        </w:rPr>
        <w:t xml:space="preserve"> impact on the level of stakeholder engagement. While </w:t>
      </w:r>
      <w:r w:rsidR="00E67F3B">
        <w:rPr>
          <w:sz w:val="24"/>
          <w:szCs w:val="24"/>
        </w:rPr>
        <w:t xml:space="preserve">disparate approaches among </w:t>
      </w:r>
      <w:r w:rsidR="00684348">
        <w:rPr>
          <w:sz w:val="24"/>
          <w:szCs w:val="24"/>
        </w:rPr>
        <w:t>hospitals</w:t>
      </w:r>
      <w:r w:rsidR="00E67F3B">
        <w:rPr>
          <w:sz w:val="24"/>
          <w:szCs w:val="24"/>
        </w:rPr>
        <w:t xml:space="preserve"> lead to performance </w:t>
      </w:r>
      <w:r w:rsidR="00140245">
        <w:rPr>
          <w:sz w:val="24"/>
          <w:szCs w:val="24"/>
        </w:rPr>
        <w:t xml:space="preserve">variability, sites with </w:t>
      </w:r>
      <w:r w:rsidR="00684348">
        <w:rPr>
          <w:sz w:val="24"/>
          <w:szCs w:val="24"/>
        </w:rPr>
        <w:t>transparent</w:t>
      </w:r>
      <w:r w:rsidR="00140245">
        <w:rPr>
          <w:sz w:val="24"/>
          <w:szCs w:val="24"/>
        </w:rPr>
        <w:t xml:space="preserve">, cooperative leadership exhibits stronger </w:t>
      </w:r>
      <w:r w:rsidR="00684348">
        <w:rPr>
          <w:sz w:val="24"/>
          <w:szCs w:val="24"/>
        </w:rPr>
        <w:t>engagement and governance (CQC, 2023; Ham</w:t>
      </w:r>
      <w:r w:rsidR="009124EB">
        <w:rPr>
          <w:sz w:val="24"/>
          <w:szCs w:val="24"/>
        </w:rPr>
        <w:t>,</w:t>
      </w:r>
      <w:r w:rsidR="00684348">
        <w:rPr>
          <w:sz w:val="24"/>
          <w:szCs w:val="24"/>
        </w:rPr>
        <w:t xml:space="preserve"> 2014)</w:t>
      </w:r>
    </w:p>
    <w:p w14:paraId="77CB9A13" w14:textId="77777777" w:rsidR="00684348" w:rsidRDefault="00684348" w:rsidP="000D6082">
      <w:pPr>
        <w:rPr>
          <w:sz w:val="24"/>
          <w:szCs w:val="24"/>
        </w:rPr>
      </w:pPr>
    </w:p>
    <w:p w14:paraId="0BFEC5F1" w14:textId="5E26186C" w:rsidR="00684348" w:rsidRDefault="00684348" w:rsidP="000D608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5. Patient and Public Involvement</w:t>
      </w:r>
    </w:p>
    <w:p w14:paraId="307ECD9F" w14:textId="64DE8D48" w:rsidR="003D1E38" w:rsidRDefault="003D1E38" w:rsidP="000D6082">
      <w:pPr>
        <w:rPr>
          <w:sz w:val="24"/>
          <w:szCs w:val="24"/>
        </w:rPr>
      </w:pPr>
      <w:r>
        <w:rPr>
          <w:sz w:val="24"/>
          <w:szCs w:val="24"/>
        </w:rPr>
        <w:t xml:space="preserve">Surveys, </w:t>
      </w:r>
      <w:r w:rsidR="00E24E12">
        <w:rPr>
          <w:sz w:val="24"/>
          <w:szCs w:val="24"/>
        </w:rPr>
        <w:t>patient’s</w:t>
      </w:r>
      <w:r>
        <w:rPr>
          <w:sz w:val="24"/>
          <w:szCs w:val="24"/>
        </w:rPr>
        <w:t xml:space="preserve"> forums, compla</w:t>
      </w:r>
      <w:r w:rsidR="00E05FAE">
        <w:rPr>
          <w:sz w:val="24"/>
          <w:szCs w:val="24"/>
        </w:rPr>
        <w:t>ints analysis and experience data are all used by Spire to guide service development.</w:t>
      </w:r>
    </w:p>
    <w:p w14:paraId="69BD8A88" w14:textId="10AF6CC6" w:rsidR="00E05FAE" w:rsidRPr="005A004D" w:rsidRDefault="00AF14AB" w:rsidP="000D6082">
      <w:pPr>
        <w:rPr>
          <w:b/>
          <w:bCs/>
          <w:sz w:val="28"/>
          <w:szCs w:val="28"/>
        </w:rPr>
      </w:pPr>
      <w:r w:rsidRPr="005A004D">
        <w:rPr>
          <w:b/>
          <w:bCs/>
          <w:sz w:val="28"/>
          <w:szCs w:val="28"/>
        </w:rPr>
        <w:t>Critical Issue:</w:t>
      </w:r>
    </w:p>
    <w:p w14:paraId="767F9A84" w14:textId="0540138B" w:rsidR="00AF14AB" w:rsidRPr="00BB7E65" w:rsidRDefault="00AF14AB" w:rsidP="00AF14AB">
      <w:pPr>
        <w:pStyle w:val="ListParagraph"/>
        <w:numPr>
          <w:ilvl w:val="0"/>
          <w:numId w:val="4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>Although feedback</w:t>
      </w:r>
      <w:r w:rsidR="003D3BD7">
        <w:rPr>
          <w:sz w:val="24"/>
          <w:szCs w:val="24"/>
        </w:rPr>
        <w:t xml:space="preserve"> mechanism </w:t>
      </w:r>
      <w:r w:rsidR="005A004D">
        <w:rPr>
          <w:sz w:val="24"/>
          <w:szCs w:val="24"/>
        </w:rPr>
        <w:t>exists</w:t>
      </w:r>
      <w:r w:rsidR="003D3BD7">
        <w:rPr>
          <w:sz w:val="24"/>
          <w:szCs w:val="24"/>
        </w:rPr>
        <w:t xml:space="preserve">, how insights are put into practices determines how effective they are </w:t>
      </w:r>
      <w:r w:rsidR="00BB7E65">
        <w:rPr>
          <w:sz w:val="24"/>
          <w:szCs w:val="24"/>
        </w:rPr>
        <w:t>(Coulter, 2012).</w:t>
      </w:r>
    </w:p>
    <w:p w14:paraId="53C2F96E" w14:textId="1CF3388B" w:rsidR="00BB7E65" w:rsidRPr="00E24E12" w:rsidRDefault="00BB7E65" w:rsidP="00AF14AB">
      <w:pPr>
        <w:pStyle w:val="ListParagraph"/>
        <w:numPr>
          <w:ilvl w:val="0"/>
          <w:numId w:val="4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Spire’s patient </w:t>
      </w:r>
      <w:r w:rsidR="005A004D">
        <w:rPr>
          <w:sz w:val="24"/>
          <w:szCs w:val="24"/>
        </w:rPr>
        <w:t>involvement</w:t>
      </w:r>
      <w:r>
        <w:rPr>
          <w:sz w:val="24"/>
          <w:szCs w:val="24"/>
        </w:rPr>
        <w:t xml:space="preserve"> </w:t>
      </w:r>
      <w:r w:rsidR="007F6033">
        <w:rPr>
          <w:sz w:val="24"/>
          <w:szCs w:val="24"/>
        </w:rPr>
        <w:t xml:space="preserve">is still less extensive than NHS national </w:t>
      </w:r>
      <w:r w:rsidR="005A004D">
        <w:rPr>
          <w:sz w:val="24"/>
          <w:szCs w:val="24"/>
        </w:rPr>
        <w:t>standards</w:t>
      </w:r>
      <w:r w:rsidR="008D789A">
        <w:rPr>
          <w:sz w:val="24"/>
          <w:szCs w:val="24"/>
        </w:rPr>
        <w:t xml:space="preserve"> for </w:t>
      </w:r>
      <w:r w:rsidR="005A004D">
        <w:rPr>
          <w:sz w:val="24"/>
          <w:szCs w:val="24"/>
        </w:rPr>
        <w:t>patients’</w:t>
      </w:r>
      <w:r w:rsidR="008D789A">
        <w:rPr>
          <w:sz w:val="24"/>
          <w:szCs w:val="24"/>
        </w:rPr>
        <w:t xml:space="preserve"> co-production (NHS England, 2022)</w:t>
      </w:r>
    </w:p>
    <w:p w14:paraId="1C8845F3" w14:textId="77777777" w:rsidR="00E24E12" w:rsidRPr="005A004D" w:rsidRDefault="00E24E12" w:rsidP="00E24E12">
      <w:pPr>
        <w:pStyle w:val="ListParagraph"/>
        <w:rPr>
          <w:b/>
          <w:bCs/>
          <w:sz w:val="24"/>
          <w:szCs w:val="24"/>
        </w:rPr>
      </w:pPr>
    </w:p>
    <w:p w14:paraId="17585FB2" w14:textId="1E61849A" w:rsidR="005A004D" w:rsidRDefault="00E24E12" w:rsidP="005A004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6. Regulatory Engagement and Compliance Alignment</w:t>
      </w:r>
    </w:p>
    <w:p w14:paraId="2A6EE1B0" w14:textId="6CC311F8" w:rsidR="00E24E12" w:rsidRDefault="00D259D7" w:rsidP="005A004D">
      <w:pPr>
        <w:rPr>
          <w:sz w:val="24"/>
          <w:szCs w:val="24"/>
        </w:rPr>
      </w:pPr>
      <w:r>
        <w:rPr>
          <w:sz w:val="24"/>
          <w:szCs w:val="24"/>
        </w:rPr>
        <w:t>Through audits, reporting and quality improvement plans, spire keeps in constant contact with the CQC, MHRA, GMC and NMC.</w:t>
      </w:r>
    </w:p>
    <w:p w14:paraId="045186CF" w14:textId="467A55D7" w:rsidR="00D259D7" w:rsidRPr="00136366" w:rsidRDefault="00436C37" w:rsidP="005A004D">
      <w:pPr>
        <w:rPr>
          <w:b/>
          <w:bCs/>
          <w:sz w:val="24"/>
          <w:szCs w:val="24"/>
        </w:rPr>
      </w:pPr>
      <w:r w:rsidRPr="00136366">
        <w:rPr>
          <w:b/>
          <w:bCs/>
          <w:sz w:val="24"/>
          <w:szCs w:val="24"/>
        </w:rPr>
        <w:t xml:space="preserve">Advantages: </w:t>
      </w:r>
    </w:p>
    <w:p w14:paraId="3A4BFD76" w14:textId="70BA670A" w:rsidR="00436C37" w:rsidRDefault="00436C37" w:rsidP="00436C37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I</w:t>
      </w:r>
      <w:r w:rsidR="00A3668F">
        <w:rPr>
          <w:sz w:val="24"/>
          <w:szCs w:val="24"/>
        </w:rPr>
        <w:t>mprove governance</w:t>
      </w:r>
      <w:r>
        <w:rPr>
          <w:sz w:val="24"/>
          <w:szCs w:val="24"/>
        </w:rPr>
        <w:t xml:space="preserve"> and lowers the chances of sanctions (CQC, 2023).</w:t>
      </w:r>
    </w:p>
    <w:p w14:paraId="419BB71B" w14:textId="26606D24" w:rsidR="00436C37" w:rsidRDefault="008C44CF" w:rsidP="00436C37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Promotes transparency </w:t>
      </w:r>
      <w:r w:rsidR="00A95D98">
        <w:rPr>
          <w:sz w:val="24"/>
          <w:szCs w:val="24"/>
        </w:rPr>
        <w:t>and</w:t>
      </w:r>
      <w:r>
        <w:rPr>
          <w:sz w:val="24"/>
          <w:szCs w:val="24"/>
        </w:rPr>
        <w:t xml:space="preserve"> organizational learning (MHRA, 2022).</w:t>
      </w:r>
    </w:p>
    <w:p w14:paraId="70652B57" w14:textId="1DC4B4E7" w:rsidR="008C44CF" w:rsidRPr="00136366" w:rsidRDefault="008C44CF" w:rsidP="008C44CF">
      <w:pPr>
        <w:rPr>
          <w:b/>
          <w:bCs/>
          <w:sz w:val="24"/>
          <w:szCs w:val="24"/>
        </w:rPr>
      </w:pPr>
      <w:r w:rsidRPr="00136366">
        <w:rPr>
          <w:b/>
          <w:bCs/>
          <w:sz w:val="24"/>
          <w:szCs w:val="24"/>
        </w:rPr>
        <w:t>Weakness:</w:t>
      </w:r>
    </w:p>
    <w:p w14:paraId="66964AA1" w14:textId="33634852" w:rsidR="008C44CF" w:rsidRDefault="00A3668F" w:rsidP="008C44CF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Innovation may be constrained by the </w:t>
      </w:r>
      <w:r w:rsidR="00A95D98">
        <w:rPr>
          <w:sz w:val="24"/>
          <w:szCs w:val="24"/>
        </w:rPr>
        <w:t>compliance-driven nature of engagement.</w:t>
      </w:r>
    </w:p>
    <w:p w14:paraId="0AED78AA" w14:textId="100CB40E" w:rsidR="00A95D98" w:rsidRDefault="00A95D98" w:rsidP="008C44CF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A strong regulatory focus </w:t>
      </w:r>
      <w:r w:rsidR="00F50F87">
        <w:rPr>
          <w:sz w:val="24"/>
          <w:szCs w:val="24"/>
        </w:rPr>
        <w:t xml:space="preserve">may divert attention from long-term, </w:t>
      </w:r>
      <w:r w:rsidR="00136366">
        <w:rPr>
          <w:sz w:val="24"/>
          <w:szCs w:val="24"/>
        </w:rPr>
        <w:t>strategic</w:t>
      </w:r>
      <w:r w:rsidR="00F50F87">
        <w:rPr>
          <w:sz w:val="24"/>
          <w:szCs w:val="24"/>
        </w:rPr>
        <w:t xml:space="preserve"> improvement </w:t>
      </w:r>
      <w:r w:rsidR="00136366">
        <w:rPr>
          <w:sz w:val="24"/>
          <w:szCs w:val="24"/>
        </w:rPr>
        <w:t>(Walshe, 2011)</w:t>
      </w:r>
    </w:p>
    <w:p w14:paraId="79FF4106" w14:textId="77777777" w:rsidR="0083346E" w:rsidRDefault="0083346E" w:rsidP="0083346E">
      <w:pPr>
        <w:pStyle w:val="ListParagraph"/>
        <w:rPr>
          <w:sz w:val="24"/>
          <w:szCs w:val="24"/>
        </w:rPr>
      </w:pPr>
    </w:p>
    <w:p w14:paraId="6900F1F9" w14:textId="4410856B" w:rsidR="00136366" w:rsidRDefault="00D820EF" w:rsidP="00D820EF">
      <w:pPr>
        <w:rPr>
          <w:b/>
          <w:bCs/>
          <w:sz w:val="28"/>
          <w:szCs w:val="28"/>
        </w:rPr>
      </w:pPr>
      <w:r w:rsidRPr="0083346E">
        <w:rPr>
          <w:b/>
          <w:bCs/>
          <w:sz w:val="28"/>
          <w:szCs w:val="28"/>
        </w:rPr>
        <w:t xml:space="preserve">7. </w:t>
      </w:r>
      <w:r w:rsidR="00CB7207">
        <w:rPr>
          <w:b/>
          <w:bCs/>
          <w:sz w:val="28"/>
          <w:szCs w:val="28"/>
        </w:rPr>
        <w:t>S</w:t>
      </w:r>
      <w:r w:rsidRPr="0083346E">
        <w:rPr>
          <w:b/>
          <w:bCs/>
          <w:sz w:val="28"/>
          <w:szCs w:val="28"/>
        </w:rPr>
        <w:t>tructured communication channel</w:t>
      </w:r>
    </w:p>
    <w:p w14:paraId="390C8B49" w14:textId="2D60C178" w:rsidR="0083346E" w:rsidRDefault="00947B23" w:rsidP="00D820EF">
      <w:pPr>
        <w:rPr>
          <w:sz w:val="24"/>
          <w:szCs w:val="24"/>
        </w:rPr>
      </w:pPr>
      <w:r w:rsidRPr="000E5D93">
        <w:rPr>
          <w:sz w:val="24"/>
          <w:szCs w:val="24"/>
        </w:rPr>
        <w:t xml:space="preserve">Clinical governance meetings, NHS liaison </w:t>
      </w:r>
      <w:r w:rsidR="000E5D93" w:rsidRPr="000E5D93">
        <w:rPr>
          <w:sz w:val="24"/>
          <w:szCs w:val="24"/>
        </w:rPr>
        <w:t>committees</w:t>
      </w:r>
      <w:r w:rsidR="000E5D93">
        <w:rPr>
          <w:sz w:val="24"/>
          <w:szCs w:val="24"/>
        </w:rPr>
        <w:t xml:space="preserve">, </w:t>
      </w:r>
      <w:r w:rsidR="000E5D93" w:rsidRPr="000E5D93">
        <w:rPr>
          <w:sz w:val="24"/>
          <w:szCs w:val="24"/>
        </w:rPr>
        <w:t>supplier</w:t>
      </w:r>
      <w:r w:rsidRPr="000E5D93">
        <w:rPr>
          <w:sz w:val="24"/>
          <w:szCs w:val="24"/>
        </w:rPr>
        <w:t xml:space="preserve"> performance reviews and quality forums are among the official channel that </w:t>
      </w:r>
      <w:r w:rsidR="00B356A6">
        <w:rPr>
          <w:sz w:val="24"/>
          <w:szCs w:val="24"/>
        </w:rPr>
        <w:t>S</w:t>
      </w:r>
      <w:r w:rsidRPr="000E5D93">
        <w:rPr>
          <w:sz w:val="24"/>
          <w:szCs w:val="24"/>
        </w:rPr>
        <w:t>pire uses</w:t>
      </w:r>
      <w:r w:rsidR="000E5D93" w:rsidRPr="000E5D93">
        <w:rPr>
          <w:sz w:val="24"/>
          <w:szCs w:val="24"/>
        </w:rPr>
        <w:t>.</w:t>
      </w:r>
    </w:p>
    <w:p w14:paraId="6495516C" w14:textId="75EA9A4B" w:rsidR="000E5D93" w:rsidRPr="007E0F56" w:rsidRDefault="008F1789" w:rsidP="00D820EF">
      <w:pPr>
        <w:rPr>
          <w:b/>
          <w:bCs/>
          <w:sz w:val="24"/>
          <w:szCs w:val="24"/>
        </w:rPr>
      </w:pPr>
      <w:r w:rsidRPr="007E0F56">
        <w:rPr>
          <w:b/>
          <w:bCs/>
          <w:sz w:val="24"/>
          <w:szCs w:val="24"/>
        </w:rPr>
        <w:t>Advantages:</w:t>
      </w:r>
    </w:p>
    <w:p w14:paraId="39948F53" w14:textId="2814BEB6" w:rsidR="008F1789" w:rsidRDefault="008F1789" w:rsidP="008F1789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Offers transparent governance documentation and accountability (Spire </w:t>
      </w:r>
      <w:r w:rsidR="00B05244">
        <w:rPr>
          <w:sz w:val="24"/>
          <w:szCs w:val="24"/>
        </w:rPr>
        <w:t>healthcare, 2023)</w:t>
      </w:r>
    </w:p>
    <w:p w14:paraId="77F0D98B" w14:textId="3DA1BC05" w:rsidR="00B05244" w:rsidRDefault="00B05244" w:rsidP="008F1789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Encourage early risk identification (NHS England</w:t>
      </w:r>
      <w:r w:rsidR="004061FF">
        <w:rPr>
          <w:sz w:val="24"/>
          <w:szCs w:val="24"/>
        </w:rPr>
        <w:t>,</w:t>
      </w:r>
      <w:r>
        <w:rPr>
          <w:sz w:val="24"/>
          <w:szCs w:val="24"/>
        </w:rPr>
        <w:t xml:space="preserve"> 2023)</w:t>
      </w:r>
    </w:p>
    <w:p w14:paraId="715408A3" w14:textId="2641A4F8" w:rsidR="00B05244" w:rsidRPr="007E0F56" w:rsidRDefault="00B05244" w:rsidP="00B05244">
      <w:pPr>
        <w:rPr>
          <w:b/>
          <w:bCs/>
          <w:sz w:val="24"/>
          <w:szCs w:val="24"/>
        </w:rPr>
      </w:pPr>
      <w:r w:rsidRPr="007E0F56">
        <w:rPr>
          <w:b/>
          <w:bCs/>
          <w:sz w:val="24"/>
          <w:szCs w:val="24"/>
        </w:rPr>
        <w:t>Restriction:</w:t>
      </w:r>
    </w:p>
    <w:p w14:paraId="2046CC7B" w14:textId="05051F27" w:rsidR="00F5790C" w:rsidRDefault="00F5790C" w:rsidP="00F5790C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Local leadership and the quality </w:t>
      </w:r>
      <w:r w:rsidR="007E0F56">
        <w:rPr>
          <w:sz w:val="24"/>
          <w:szCs w:val="24"/>
        </w:rPr>
        <w:t>of</w:t>
      </w:r>
      <w:r>
        <w:rPr>
          <w:sz w:val="24"/>
          <w:szCs w:val="24"/>
        </w:rPr>
        <w:t xml:space="preserve"> the data </w:t>
      </w:r>
      <w:r w:rsidR="007E0F56">
        <w:rPr>
          <w:sz w:val="24"/>
          <w:szCs w:val="24"/>
        </w:rPr>
        <w:t xml:space="preserve">determine effectiveness (Walshe &amp; </w:t>
      </w:r>
      <w:r w:rsidR="004061FF">
        <w:rPr>
          <w:sz w:val="24"/>
          <w:szCs w:val="24"/>
        </w:rPr>
        <w:t>S</w:t>
      </w:r>
      <w:r w:rsidR="007E0F56">
        <w:rPr>
          <w:sz w:val="24"/>
          <w:szCs w:val="24"/>
        </w:rPr>
        <w:t>mith, 2011)</w:t>
      </w:r>
    </w:p>
    <w:p w14:paraId="78A10AF4" w14:textId="62D75418" w:rsidR="007E0F56" w:rsidRDefault="007E0F56" w:rsidP="007E0F56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Top-down communication may limit the voice of genuine stakeholders.</w:t>
      </w:r>
    </w:p>
    <w:p w14:paraId="211F7D7E" w14:textId="77777777" w:rsidR="007E0F56" w:rsidRDefault="007E0F56" w:rsidP="007E0F56">
      <w:pPr>
        <w:rPr>
          <w:sz w:val="24"/>
          <w:szCs w:val="24"/>
        </w:rPr>
      </w:pPr>
    </w:p>
    <w:p w14:paraId="70A1E534" w14:textId="777427F2" w:rsidR="00C8589C" w:rsidRDefault="00C8589C" w:rsidP="007E0F56">
      <w:pPr>
        <w:rPr>
          <w:b/>
          <w:bCs/>
          <w:sz w:val="32"/>
          <w:szCs w:val="32"/>
        </w:rPr>
      </w:pPr>
      <w:r w:rsidRPr="00C8589C">
        <w:rPr>
          <w:b/>
          <w:bCs/>
          <w:sz w:val="32"/>
          <w:szCs w:val="32"/>
        </w:rPr>
        <w:t>8. Engagement Level Plan (Applied to Spire Healthcare)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A4FC2" w14:paraId="021D8DE3" w14:textId="77777777" w:rsidTr="006A4FC2">
        <w:tc>
          <w:tcPr>
            <w:tcW w:w="3005" w:type="dxa"/>
          </w:tcPr>
          <w:p w14:paraId="18145BD8" w14:textId="2BE810DD" w:rsidR="006A4FC2" w:rsidRDefault="00652533" w:rsidP="007E0F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Stakeholder </w:t>
            </w:r>
          </w:p>
        </w:tc>
        <w:tc>
          <w:tcPr>
            <w:tcW w:w="3005" w:type="dxa"/>
          </w:tcPr>
          <w:p w14:paraId="601425BD" w14:textId="3F069B61" w:rsidR="006A4FC2" w:rsidRDefault="00652533" w:rsidP="007E0F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Level of engagement </w:t>
            </w:r>
          </w:p>
        </w:tc>
        <w:tc>
          <w:tcPr>
            <w:tcW w:w="3006" w:type="dxa"/>
          </w:tcPr>
          <w:p w14:paraId="7FF8AD4E" w14:textId="2B5F24A9" w:rsidR="006A4FC2" w:rsidRDefault="004F43C1" w:rsidP="007E0F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Rationale (Spire Healthcare)</w:t>
            </w:r>
          </w:p>
        </w:tc>
      </w:tr>
      <w:tr w:rsidR="006A4FC2" w14:paraId="2A37B244" w14:textId="77777777" w:rsidTr="006A4FC2">
        <w:tc>
          <w:tcPr>
            <w:tcW w:w="3005" w:type="dxa"/>
          </w:tcPr>
          <w:p w14:paraId="42D8FD61" w14:textId="56E9B279" w:rsidR="006A4FC2" w:rsidRDefault="004F43C1" w:rsidP="007E0F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Regulator (CQC, GMC)</w:t>
            </w:r>
            <w:r w:rsidR="004D0246">
              <w:rPr>
                <w:sz w:val="24"/>
                <w:szCs w:val="24"/>
              </w:rPr>
              <w:t xml:space="preserve"> </w:t>
            </w:r>
          </w:p>
        </w:tc>
        <w:tc>
          <w:tcPr>
            <w:tcW w:w="3005" w:type="dxa"/>
          </w:tcPr>
          <w:p w14:paraId="197D49C2" w14:textId="073B6C77" w:rsidR="006A4FC2" w:rsidRDefault="009B22FD" w:rsidP="007E0F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Collaborate </w:t>
            </w:r>
          </w:p>
        </w:tc>
        <w:tc>
          <w:tcPr>
            <w:tcW w:w="3006" w:type="dxa"/>
          </w:tcPr>
          <w:p w14:paraId="768367F2" w14:textId="0EDCFF3B" w:rsidR="006A4FC2" w:rsidRDefault="00E636D3" w:rsidP="007E0F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These organizations</w:t>
            </w:r>
            <w:r w:rsidR="00C356D0">
              <w:rPr>
                <w:sz w:val="24"/>
                <w:szCs w:val="24"/>
              </w:rPr>
              <w:t xml:space="preserve"> have significant influence over the operational legitimacy of Spire Healthcare, cooperation promotes adherence to quality standard</w:t>
            </w:r>
            <w:r>
              <w:rPr>
                <w:sz w:val="24"/>
                <w:szCs w:val="24"/>
              </w:rPr>
              <w:t>s</w:t>
            </w:r>
            <w:r w:rsidR="00C356D0">
              <w:rPr>
                <w:sz w:val="24"/>
                <w:szCs w:val="24"/>
              </w:rPr>
              <w:t xml:space="preserve"> (CQC, 2023)</w:t>
            </w:r>
          </w:p>
        </w:tc>
      </w:tr>
      <w:tr w:rsidR="006A4FC2" w14:paraId="5BAEFDF7" w14:textId="77777777" w:rsidTr="006A4FC2">
        <w:tc>
          <w:tcPr>
            <w:tcW w:w="3005" w:type="dxa"/>
          </w:tcPr>
          <w:p w14:paraId="35BE9E37" w14:textId="61F53568" w:rsidR="006A4FC2" w:rsidRDefault="004D0246" w:rsidP="007E0F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NHS Partners </w:t>
            </w:r>
          </w:p>
        </w:tc>
        <w:tc>
          <w:tcPr>
            <w:tcW w:w="3005" w:type="dxa"/>
          </w:tcPr>
          <w:p w14:paraId="6CC870B4" w14:textId="4AE84C46" w:rsidR="006A4FC2" w:rsidRDefault="009B22FD" w:rsidP="007E0F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  <w:r w:rsidR="003342B1">
              <w:rPr>
                <w:sz w:val="24"/>
                <w:szCs w:val="24"/>
              </w:rPr>
              <w:t xml:space="preserve">ollaborate </w:t>
            </w:r>
          </w:p>
        </w:tc>
        <w:tc>
          <w:tcPr>
            <w:tcW w:w="3006" w:type="dxa"/>
          </w:tcPr>
          <w:p w14:paraId="6098A997" w14:textId="50371F63" w:rsidR="006A4FC2" w:rsidRDefault="00E636D3" w:rsidP="007E0F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ensure clinical safety and continuity </w:t>
            </w:r>
            <w:r w:rsidR="00FB64A5">
              <w:rPr>
                <w:sz w:val="24"/>
                <w:szCs w:val="24"/>
              </w:rPr>
              <w:t xml:space="preserve">of care, joint-care pathways and shared service delivery necessities constant cooperation (NHS </w:t>
            </w:r>
            <w:r w:rsidR="00A23471">
              <w:rPr>
                <w:sz w:val="24"/>
                <w:szCs w:val="24"/>
              </w:rPr>
              <w:t>England, 2022)</w:t>
            </w:r>
          </w:p>
        </w:tc>
      </w:tr>
      <w:tr w:rsidR="006A4FC2" w14:paraId="4B2D6E18" w14:textId="77777777" w:rsidTr="006A4FC2">
        <w:tc>
          <w:tcPr>
            <w:tcW w:w="3005" w:type="dxa"/>
          </w:tcPr>
          <w:p w14:paraId="6351CD16" w14:textId="0A115058" w:rsidR="006A4FC2" w:rsidRDefault="004D0246" w:rsidP="007E0F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Customers (Patients) </w:t>
            </w:r>
          </w:p>
        </w:tc>
        <w:tc>
          <w:tcPr>
            <w:tcW w:w="3005" w:type="dxa"/>
          </w:tcPr>
          <w:p w14:paraId="5435B575" w14:textId="3B705B37" w:rsidR="006A4FC2" w:rsidRDefault="003342B1" w:rsidP="007E0F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consult </w:t>
            </w:r>
          </w:p>
        </w:tc>
        <w:tc>
          <w:tcPr>
            <w:tcW w:w="3006" w:type="dxa"/>
          </w:tcPr>
          <w:p w14:paraId="2B7F3BFF" w14:textId="1AEC3C95" w:rsidR="006A4FC2" w:rsidRDefault="00A23471" w:rsidP="007E0F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 fundamental </w:t>
            </w:r>
            <w:r w:rsidR="002E5AB3">
              <w:rPr>
                <w:sz w:val="24"/>
                <w:szCs w:val="24"/>
              </w:rPr>
              <w:t xml:space="preserve">component of UK Healthcare quality framework is patient-centred care, which is supported </w:t>
            </w:r>
            <w:r w:rsidR="00BC00C9">
              <w:rPr>
                <w:sz w:val="24"/>
                <w:szCs w:val="24"/>
              </w:rPr>
              <w:t>by</w:t>
            </w:r>
            <w:r w:rsidR="002E5AB3">
              <w:rPr>
                <w:sz w:val="24"/>
                <w:szCs w:val="24"/>
              </w:rPr>
              <w:t xml:space="preserve"> patient-feedback </w:t>
            </w:r>
            <w:r w:rsidR="00BC00C9">
              <w:rPr>
                <w:sz w:val="24"/>
                <w:szCs w:val="24"/>
              </w:rPr>
              <w:t>and informs service improvements (NICE, 2021).</w:t>
            </w:r>
          </w:p>
        </w:tc>
      </w:tr>
      <w:tr w:rsidR="006A4FC2" w14:paraId="694049B1" w14:textId="77777777" w:rsidTr="006A4FC2">
        <w:tc>
          <w:tcPr>
            <w:tcW w:w="3005" w:type="dxa"/>
          </w:tcPr>
          <w:p w14:paraId="28E55AFF" w14:textId="691FD12C" w:rsidR="006A4FC2" w:rsidRDefault="006C2210" w:rsidP="007E0F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Financial investors </w:t>
            </w:r>
          </w:p>
        </w:tc>
        <w:tc>
          <w:tcPr>
            <w:tcW w:w="3005" w:type="dxa"/>
          </w:tcPr>
          <w:p w14:paraId="01E0BF08" w14:textId="61A4B2D0" w:rsidR="006A4FC2" w:rsidRDefault="003342B1" w:rsidP="007E0F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Involve </w:t>
            </w:r>
          </w:p>
        </w:tc>
        <w:tc>
          <w:tcPr>
            <w:tcW w:w="3006" w:type="dxa"/>
          </w:tcPr>
          <w:p w14:paraId="260D59F1" w14:textId="162CEBD3" w:rsidR="006A4FC2" w:rsidRDefault="00CD135B" w:rsidP="007E0F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maintain organizational stability, investors must continue </w:t>
            </w:r>
            <w:r w:rsidR="00C032E7">
              <w:rPr>
                <w:sz w:val="24"/>
                <w:szCs w:val="24"/>
              </w:rPr>
              <w:t>to be involved through performance reporting and strategic planning (Spire Healthcare group, 2023)</w:t>
            </w:r>
            <w:r w:rsidR="00C10A98">
              <w:rPr>
                <w:sz w:val="24"/>
                <w:szCs w:val="24"/>
              </w:rPr>
              <w:t>.</w:t>
            </w:r>
          </w:p>
        </w:tc>
      </w:tr>
      <w:tr w:rsidR="006A4FC2" w14:paraId="10F4CD4F" w14:textId="77777777" w:rsidTr="006A4FC2">
        <w:tc>
          <w:tcPr>
            <w:tcW w:w="3005" w:type="dxa"/>
          </w:tcPr>
          <w:p w14:paraId="625805A8" w14:textId="530AD981" w:rsidR="006A4FC2" w:rsidRDefault="006C2210" w:rsidP="007E0F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Suppliers </w:t>
            </w:r>
          </w:p>
        </w:tc>
        <w:tc>
          <w:tcPr>
            <w:tcW w:w="3005" w:type="dxa"/>
          </w:tcPr>
          <w:p w14:paraId="65DDEF9F" w14:textId="4B2BBD59" w:rsidR="006A4FC2" w:rsidRDefault="003342B1" w:rsidP="007E0F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Consult </w:t>
            </w:r>
          </w:p>
        </w:tc>
        <w:tc>
          <w:tcPr>
            <w:tcW w:w="3006" w:type="dxa"/>
          </w:tcPr>
          <w:p w14:paraId="0E3E8EB1" w14:textId="42B71DFD" w:rsidR="006A4FC2" w:rsidRDefault="00C10A98" w:rsidP="007E0F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Consultation guarantees proper procurement and equipment </w:t>
            </w:r>
            <w:r w:rsidR="00713A65">
              <w:rPr>
                <w:sz w:val="24"/>
                <w:szCs w:val="24"/>
              </w:rPr>
              <w:t>dependability,</w:t>
            </w:r>
            <w:r>
              <w:rPr>
                <w:sz w:val="24"/>
                <w:szCs w:val="24"/>
              </w:rPr>
              <w:t xml:space="preserve"> and suppliers have an impact on operational efficiency (Chartered institute of Procurement &amp; supply, 2020)</w:t>
            </w:r>
          </w:p>
        </w:tc>
      </w:tr>
      <w:tr w:rsidR="006A4FC2" w14:paraId="216F3DFD" w14:textId="77777777" w:rsidTr="006A4FC2">
        <w:tc>
          <w:tcPr>
            <w:tcW w:w="3005" w:type="dxa"/>
          </w:tcPr>
          <w:p w14:paraId="1A74FB3C" w14:textId="63652C36" w:rsidR="006A4FC2" w:rsidRDefault="006C2210" w:rsidP="007E0F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Leadership &amp; clinical teams </w:t>
            </w:r>
          </w:p>
        </w:tc>
        <w:tc>
          <w:tcPr>
            <w:tcW w:w="3005" w:type="dxa"/>
          </w:tcPr>
          <w:p w14:paraId="14D6F4BB" w14:textId="45DF2E6C" w:rsidR="006A4FC2" w:rsidRDefault="003342B1" w:rsidP="007E0F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Empower </w:t>
            </w:r>
          </w:p>
        </w:tc>
        <w:tc>
          <w:tcPr>
            <w:tcW w:w="3006" w:type="dxa"/>
          </w:tcPr>
          <w:p w14:paraId="15776BCC" w14:textId="594EE112" w:rsidR="006A4FC2" w:rsidRDefault="00713A65" w:rsidP="007E0F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maintain </w:t>
            </w:r>
            <w:r w:rsidR="009171D5">
              <w:rPr>
                <w:sz w:val="24"/>
                <w:szCs w:val="24"/>
              </w:rPr>
              <w:t>governance</w:t>
            </w:r>
            <w:r>
              <w:rPr>
                <w:sz w:val="24"/>
                <w:szCs w:val="24"/>
              </w:rPr>
              <w:t xml:space="preserve"> and </w:t>
            </w:r>
            <w:r w:rsidR="009171D5">
              <w:rPr>
                <w:sz w:val="24"/>
                <w:szCs w:val="24"/>
              </w:rPr>
              <w:t>patient</w:t>
            </w:r>
            <w:r>
              <w:rPr>
                <w:sz w:val="24"/>
                <w:szCs w:val="24"/>
              </w:rPr>
              <w:t xml:space="preserve"> safety clinal leaders must be given by the authority to make </w:t>
            </w:r>
            <w:r w:rsidR="009171D5">
              <w:rPr>
                <w:sz w:val="24"/>
                <w:szCs w:val="24"/>
              </w:rPr>
              <w:t>evidence-based decisions (Scally &amp; Donaldson, 1998).</w:t>
            </w:r>
          </w:p>
        </w:tc>
      </w:tr>
    </w:tbl>
    <w:p w14:paraId="3D14AFD1" w14:textId="77777777" w:rsidR="00C8589C" w:rsidRDefault="00C8589C" w:rsidP="007E0F56">
      <w:pPr>
        <w:rPr>
          <w:sz w:val="24"/>
          <w:szCs w:val="24"/>
        </w:rPr>
      </w:pPr>
    </w:p>
    <w:p w14:paraId="72C28269" w14:textId="5CA675E1" w:rsidR="009171D5" w:rsidRDefault="00FF5DDE" w:rsidP="007E0F56">
      <w:pPr>
        <w:rPr>
          <w:sz w:val="24"/>
          <w:szCs w:val="24"/>
        </w:rPr>
      </w:pPr>
      <w:r>
        <w:rPr>
          <w:sz w:val="24"/>
          <w:szCs w:val="24"/>
        </w:rPr>
        <w:t xml:space="preserve">Spire healthcare can evaluate each stakeholder’s current </w:t>
      </w:r>
      <w:r w:rsidR="00AD6A62">
        <w:rPr>
          <w:sz w:val="24"/>
          <w:szCs w:val="24"/>
        </w:rPr>
        <w:t xml:space="preserve">position and ideal level of engagement </w:t>
      </w:r>
      <w:r w:rsidR="00C943A6">
        <w:rPr>
          <w:sz w:val="24"/>
          <w:szCs w:val="24"/>
        </w:rPr>
        <w:t>by</w:t>
      </w:r>
      <w:r w:rsidR="00AD6A62">
        <w:rPr>
          <w:sz w:val="24"/>
          <w:szCs w:val="24"/>
        </w:rPr>
        <w:t xml:space="preserve"> using the stakeholder involvement table. As </w:t>
      </w:r>
      <w:r w:rsidR="00842F8B">
        <w:rPr>
          <w:sz w:val="24"/>
          <w:szCs w:val="24"/>
        </w:rPr>
        <w:t xml:space="preserve">Spire increases who are currently neutral-are anticipated to transition into a leadership role (NHS </w:t>
      </w:r>
      <w:r w:rsidR="003D557D">
        <w:rPr>
          <w:sz w:val="24"/>
          <w:szCs w:val="24"/>
        </w:rPr>
        <w:t xml:space="preserve">leadership Academy. 2021). In addition to being encouraged to take lead </w:t>
      </w:r>
      <w:r w:rsidR="00C943A6">
        <w:rPr>
          <w:sz w:val="24"/>
          <w:szCs w:val="24"/>
        </w:rPr>
        <w:t>in advancing</w:t>
      </w:r>
      <w:r w:rsidR="003D557D">
        <w:rPr>
          <w:sz w:val="24"/>
          <w:szCs w:val="24"/>
        </w:rPr>
        <w:t xml:space="preserve"> organization</w:t>
      </w:r>
      <w:r w:rsidR="008C7099">
        <w:rPr>
          <w:sz w:val="24"/>
          <w:szCs w:val="24"/>
        </w:rPr>
        <w:t xml:space="preserve">al strategy and </w:t>
      </w:r>
      <w:r w:rsidR="00C943A6">
        <w:rPr>
          <w:sz w:val="24"/>
          <w:szCs w:val="24"/>
        </w:rPr>
        <w:t>compliance</w:t>
      </w:r>
      <w:r w:rsidR="008C7099">
        <w:rPr>
          <w:sz w:val="24"/>
          <w:szCs w:val="24"/>
        </w:rPr>
        <w:t xml:space="preserve"> enhancement, management teams already provide support.</w:t>
      </w:r>
    </w:p>
    <w:p w14:paraId="2C7BE0AC" w14:textId="1D983D9B" w:rsidR="008C7099" w:rsidRDefault="00C943A6" w:rsidP="007E0F56">
      <w:pPr>
        <w:rPr>
          <w:sz w:val="24"/>
          <w:szCs w:val="24"/>
        </w:rPr>
      </w:pPr>
      <w:r>
        <w:rPr>
          <w:sz w:val="24"/>
          <w:szCs w:val="24"/>
        </w:rPr>
        <w:t xml:space="preserve">Because of their significant </w:t>
      </w:r>
      <w:r w:rsidR="00AF1355">
        <w:rPr>
          <w:sz w:val="24"/>
          <w:szCs w:val="24"/>
        </w:rPr>
        <w:t xml:space="preserve">influence over governance and strategic oversight, the board of directors holds </w:t>
      </w:r>
      <w:r w:rsidR="000B23C2">
        <w:rPr>
          <w:sz w:val="24"/>
          <w:szCs w:val="24"/>
        </w:rPr>
        <w:t xml:space="preserve">a leadership position (Walshe &amp; </w:t>
      </w:r>
      <w:r w:rsidR="00D84663">
        <w:rPr>
          <w:sz w:val="24"/>
          <w:szCs w:val="24"/>
        </w:rPr>
        <w:t>smith</w:t>
      </w:r>
      <w:r w:rsidR="000B23C2">
        <w:rPr>
          <w:sz w:val="24"/>
          <w:szCs w:val="24"/>
        </w:rPr>
        <w:t>, 2011)</w:t>
      </w:r>
      <w:r w:rsidR="00D80723">
        <w:rPr>
          <w:sz w:val="24"/>
          <w:szCs w:val="24"/>
        </w:rPr>
        <w:t>. It is anticipated that regulatory agencies an</w:t>
      </w:r>
      <w:r w:rsidR="005254D8">
        <w:rPr>
          <w:sz w:val="24"/>
          <w:szCs w:val="24"/>
        </w:rPr>
        <w:t xml:space="preserve">d shareholders, who presently </w:t>
      </w:r>
      <w:r w:rsidR="005C7096">
        <w:rPr>
          <w:sz w:val="24"/>
          <w:szCs w:val="24"/>
        </w:rPr>
        <w:t xml:space="preserve">exhibits a moderate level of engagement, will rise to the position </w:t>
      </w:r>
      <w:r w:rsidR="00D84663">
        <w:rPr>
          <w:sz w:val="24"/>
          <w:szCs w:val="24"/>
        </w:rPr>
        <w:t>of leading stakeholders through improved financial reporting, transparency and involvement in risk governance (CQC, 2023).</w:t>
      </w:r>
    </w:p>
    <w:p w14:paraId="71500AAE" w14:textId="4FCA4A98" w:rsidR="00D84663" w:rsidRDefault="00CE4CA0" w:rsidP="007E0F56">
      <w:pPr>
        <w:rPr>
          <w:sz w:val="24"/>
          <w:szCs w:val="24"/>
        </w:rPr>
      </w:pPr>
      <w:r>
        <w:rPr>
          <w:sz w:val="24"/>
          <w:szCs w:val="24"/>
        </w:rPr>
        <w:t xml:space="preserve">By </w:t>
      </w:r>
      <w:r w:rsidR="00246314">
        <w:rPr>
          <w:sz w:val="24"/>
          <w:szCs w:val="24"/>
        </w:rPr>
        <w:t>actively</w:t>
      </w:r>
      <w:r>
        <w:rPr>
          <w:sz w:val="24"/>
          <w:szCs w:val="24"/>
        </w:rPr>
        <w:t xml:space="preserve"> participating in feedback, public health initiatives and collaborative engagement programs, </w:t>
      </w:r>
      <w:r w:rsidR="00246314">
        <w:rPr>
          <w:sz w:val="24"/>
          <w:szCs w:val="24"/>
        </w:rPr>
        <w:t>patients</w:t>
      </w:r>
      <w:r>
        <w:rPr>
          <w:sz w:val="24"/>
          <w:szCs w:val="24"/>
        </w:rPr>
        <w:t xml:space="preserve"> NGOs and community groups which are currently neutral or supportive </w:t>
      </w:r>
      <w:r w:rsidR="00123C5A">
        <w:rPr>
          <w:sz w:val="24"/>
          <w:szCs w:val="24"/>
        </w:rPr>
        <w:t xml:space="preserve">are guided towards leadership roles (NICE, 2022), this strategy promotes long term </w:t>
      </w:r>
      <w:r w:rsidR="00246314">
        <w:rPr>
          <w:sz w:val="24"/>
          <w:szCs w:val="24"/>
        </w:rPr>
        <w:t>stakeholder</w:t>
      </w:r>
      <w:r w:rsidR="00C87648">
        <w:rPr>
          <w:sz w:val="24"/>
          <w:szCs w:val="24"/>
        </w:rPr>
        <w:t xml:space="preserve"> </w:t>
      </w:r>
      <w:r w:rsidR="00246314">
        <w:rPr>
          <w:sz w:val="24"/>
          <w:szCs w:val="24"/>
        </w:rPr>
        <w:t>relationships, enhances service quality and builds community trust.</w:t>
      </w:r>
    </w:p>
    <w:p w14:paraId="0FB59E5D" w14:textId="77777777" w:rsidR="00665808" w:rsidRDefault="00665808" w:rsidP="007E0F56">
      <w:pPr>
        <w:rPr>
          <w:sz w:val="24"/>
          <w:szCs w:val="24"/>
        </w:rPr>
      </w:pPr>
    </w:p>
    <w:p w14:paraId="345AAAD7" w14:textId="77777777" w:rsidR="00665808" w:rsidRDefault="00665808" w:rsidP="007E0F56">
      <w:pPr>
        <w:rPr>
          <w:sz w:val="24"/>
          <w:szCs w:val="24"/>
        </w:rPr>
      </w:pPr>
    </w:p>
    <w:p w14:paraId="7F5E58B5" w14:textId="602A497A" w:rsidR="00770A06" w:rsidRPr="00DB4683" w:rsidRDefault="00AB10A8" w:rsidP="00DB4683">
      <w:pPr>
        <w:rPr>
          <w:b/>
          <w:bCs/>
          <w:sz w:val="32"/>
          <w:szCs w:val="32"/>
        </w:rPr>
      </w:pPr>
      <w:r w:rsidRPr="00DB4683">
        <w:rPr>
          <w:b/>
          <w:bCs/>
          <w:sz w:val="32"/>
          <w:szCs w:val="32"/>
        </w:rPr>
        <w:lastRenderedPageBreak/>
        <w:t xml:space="preserve">9. </w:t>
      </w:r>
      <w:r w:rsidR="007A1ACC" w:rsidRPr="00DB4683">
        <w:rPr>
          <w:b/>
          <w:bCs/>
          <w:sz w:val="32"/>
          <w:szCs w:val="32"/>
        </w:rPr>
        <w:t>ROLE</w:t>
      </w:r>
      <w:r w:rsidR="00F337C5" w:rsidRPr="00DB4683">
        <w:rPr>
          <w:b/>
          <w:bCs/>
          <w:sz w:val="32"/>
          <w:szCs w:val="32"/>
        </w:rPr>
        <w:t xml:space="preserve"> OF THE PRO</w:t>
      </w:r>
      <w:r w:rsidR="00BC4EDD" w:rsidRPr="00DB4683">
        <w:rPr>
          <w:b/>
          <w:bCs/>
          <w:sz w:val="32"/>
          <w:szCs w:val="32"/>
        </w:rPr>
        <w:t xml:space="preserve">JECT </w:t>
      </w:r>
      <w:r w:rsidR="00770A06" w:rsidRPr="00DB4683">
        <w:rPr>
          <w:b/>
          <w:bCs/>
          <w:sz w:val="32"/>
          <w:szCs w:val="32"/>
        </w:rPr>
        <w:t>MANAGER (</w:t>
      </w:r>
      <w:r w:rsidR="00353017" w:rsidRPr="00DB4683">
        <w:rPr>
          <w:b/>
          <w:bCs/>
          <w:sz w:val="32"/>
          <w:szCs w:val="32"/>
        </w:rPr>
        <w:t xml:space="preserve">conflict </w:t>
      </w:r>
      <w:r w:rsidR="007E7481" w:rsidRPr="00DB4683">
        <w:rPr>
          <w:b/>
          <w:bCs/>
          <w:sz w:val="32"/>
          <w:szCs w:val="32"/>
        </w:rPr>
        <w:t>Resolution</w:t>
      </w:r>
      <w:r w:rsidR="002B52CB" w:rsidRPr="00DB4683">
        <w:rPr>
          <w:b/>
          <w:bCs/>
          <w:sz w:val="32"/>
          <w:szCs w:val="32"/>
        </w:rPr>
        <w:t xml:space="preserve">)-spire </w:t>
      </w:r>
      <w:r w:rsidR="007E7481" w:rsidRPr="00DB4683">
        <w:rPr>
          <w:b/>
          <w:bCs/>
          <w:sz w:val="32"/>
          <w:szCs w:val="32"/>
        </w:rPr>
        <w:t>healthcar</w:t>
      </w:r>
      <w:r w:rsidR="00637871" w:rsidRPr="00DB4683">
        <w:rPr>
          <w:b/>
          <w:bCs/>
          <w:sz w:val="32"/>
          <w:szCs w:val="32"/>
        </w:rPr>
        <w:t>e</w:t>
      </w:r>
    </w:p>
    <w:p w14:paraId="7C80BC24" w14:textId="77777777" w:rsidR="00637871" w:rsidRPr="00E75A74" w:rsidRDefault="00637871" w:rsidP="00637871">
      <w:pPr>
        <w:rPr>
          <w:sz w:val="24"/>
          <w:szCs w:val="24"/>
        </w:rPr>
      </w:pPr>
    </w:p>
    <w:tbl>
      <w:tblPr>
        <w:tblStyle w:val="TableGrid"/>
        <w:tblW w:w="9185" w:type="dxa"/>
        <w:tblLook w:val="04A0" w:firstRow="1" w:lastRow="0" w:firstColumn="1" w:lastColumn="0" w:noHBand="0" w:noVBand="1"/>
      </w:tblPr>
      <w:tblGrid>
        <w:gridCol w:w="2268"/>
        <w:gridCol w:w="6917"/>
      </w:tblGrid>
      <w:tr w:rsidR="00FB35A5" w:rsidRPr="00E75A74" w14:paraId="4FD5C511" w14:textId="77777777" w:rsidTr="00FB35A5">
        <w:tc>
          <w:tcPr>
            <w:tcW w:w="2268" w:type="dxa"/>
          </w:tcPr>
          <w:p w14:paraId="6693406E" w14:textId="4E38C753" w:rsidR="009D2B99" w:rsidRPr="00E75A74" w:rsidRDefault="002834B7" w:rsidP="00637871">
            <w:pPr>
              <w:rPr>
                <w:sz w:val="24"/>
                <w:szCs w:val="24"/>
              </w:rPr>
            </w:pPr>
            <w:r w:rsidRPr="00E75A74">
              <w:rPr>
                <w:sz w:val="24"/>
                <w:szCs w:val="24"/>
              </w:rPr>
              <w:t>Task</w:t>
            </w:r>
          </w:p>
        </w:tc>
        <w:tc>
          <w:tcPr>
            <w:tcW w:w="6917" w:type="dxa"/>
          </w:tcPr>
          <w:p w14:paraId="3A1B9953" w14:textId="2137C98B" w:rsidR="009D2B99" w:rsidRPr="00E75A74" w:rsidRDefault="00A717C1" w:rsidP="00A717C1">
            <w:pPr>
              <w:tabs>
                <w:tab w:val="left" w:pos="1127"/>
              </w:tabs>
              <w:rPr>
                <w:sz w:val="24"/>
                <w:szCs w:val="24"/>
              </w:rPr>
            </w:pPr>
            <w:r w:rsidRPr="00E75A74">
              <w:rPr>
                <w:sz w:val="24"/>
                <w:szCs w:val="24"/>
              </w:rPr>
              <w:tab/>
              <w:t>Action</w:t>
            </w:r>
          </w:p>
        </w:tc>
      </w:tr>
      <w:tr w:rsidR="00FB35A5" w:rsidRPr="00E75A74" w14:paraId="39C6A068" w14:textId="77777777" w:rsidTr="00FB35A5">
        <w:trPr>
          <w:trHeight w:val="1304"/>
        </w:trPr>
        <w:tc>
          <w:tcPr>
            <w:tcW w:w="2268" w:type="dxa"/>
          </w:tcPr>
          <w:p w14:paraId="56F5F4B1" w14:textId="0231B09F" w:rsidR="009D2B99" w:rsidRPr="00E75A74" w:rsidRDefault="002A5658" w:rsidP="00637871">
            <w:pPr>
              <w:rPr>
                <w:sz w:val="24"/>
                <w:szCs w:val="24"/>
              </w:rPr>
            </w:pPr>
            <w:r w:rsidRPr="00E75A74">
              <w:rPr>
                <w:sz w:val="24"/>
                <w:szCs w:val="24"/>
              </w:rPr>
              <w:t>Communication</w:t>
            </w:r>
          </w:p>
        </w:tc>
        <w:tc>
          <w:tcPr>
            <w:tcW w:w="6917" w:type="dxa"/>
          </w:tcPr>
          <w:p w14:paraId="3F970061" w14:textId="47ACEA66" w:rsidR="009D2B99" w:rsidRPr="00E75A74" w:rsidRDefault="0031027F" w:rsidP="00637871">
            <w:pPr>
              <w:rPr>
                <w:sz w:val="24"/>
                <w:szCs w:val="24"/>
              </w:rPr>
            </w:pPr>
            <w:r w:rsidRPr="00E75A74">
              <w:rPr>
                <w:sz w:val="24"/>
                <w:szCs w:val="24"/>
              </w:rPr>
              <w:t xml:space="preserve">To </w:t>
            </w:r>
            <w:r w:rsidR="00B172B4" w:rsidRPr="00E75A74">
              <w:rPr>
                <w:sz w:val="24"/>
                <w:szCs w:val="24"/>
              </w:rPr>
              <w:t>avoid misunderstand</w:t>
            </w:r>
            <w:r w:rsidR="00D73FCC" w:rsidRPr="00E75A74">
              <w:rPr>
                <w:sz w:val="24"/>
                <w:szCs w:val="24"/>
              </w:rPr>
              <w:t>ing</w:t>
            </w:r>
            <w:r w:rsidR="00C87648">
              <w:rPr>
                <w:sz w:val="24"/>
                <w:szCs w:val="24"/>
              </w:rPr>
              <w:t>, k</w:t>
            </w:r>
            <w:r w:rsidR="00D73FCC" w:rsidRPr="00E75A74">
              <w:rPr>
                <w:sz w:val="24"/>
                <w:szCs w:val="24"/>
              </w:rPr>
              <w:t>eep all stake</w:t>
            </w:r>
            <w:r w:rsidR="00A418D6" w:rsidRPr="00E75A74">
              <w:rPr>
                <w:sz w:val="24"/>
                <w:szCs w:val="24"/>
              </w:rPr>
              <w:t xml:space="preserve">holders </w:t>
            </w:r>
            <w:r w:rsidR="000E023E" w:rsidRPr="00E75A74">
              <w:rPr>
                <w:sz w:val="24"/>
                <w:szCs w:val="24"/>
              </w:rPr>
              <w:t>informed about project progre</w:t>
            </w:r>
            <w:r w:rsidR="00DA14B6" w:rsidRPr="00E75A74">
              <w:rPr>
                <w:sz w:val="24"/>
                <w:szCs w:val="24"/>
              </w:rPr>
              <w:t>ss</w:t>
            </w:r>
            <w:r w:rsidR="00AA3D91">
              <w:rPr>
                <w:sz w:val="24"/>
                <w:szCs w:val="24"/>
              </w:rPr>
              <w:t>, d</w:t>
            </w:r>
            <w:r w:rsidR="00DA14B6" w:rsidRPr="00E75A74">
              <w:rPr>
                <w:sz w:val="24"/>
                <w:szCs w:val="24"/>
              </w:rPr>
              <w:t>ea</w:t>
            </w:r>
            <w:r w:rsidR="001C2103" w:rsidRPr="00E75A74">
              <w:rPr>
                <w:sz w:val="24"/>
                <w:szCs w:val="24"/>
              </w:rPr>
              <w:t>dlines and roles on</w:t>
            </w:r>
            <w:r w:rsidR="002B45DE" w:rsidRPr="00E75A74">
              <w:rPr>
                <w:sz w:val="24"/>
                <w:szCs w:val="24"/>
              </w:rPr>
              <w:t xml:space="preserve"> a regular </w:t>
            </w:r>
          </w:p>
          <w:p w14:paraId="34B90A23" w14:textId="27D3AD09" w:rsidR="002B45DE" w:rsidRPr="00E75A74" w:rsidRDefault="00AA3D91" w:rsidP="006378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  <w:r w:rsidR="00990AC8" w:rsidRPr="00E75A74">
              <w:rPr>
                <w:sz w:val="24"/>
                <w:szCs w:val="24"/>
              </w:rPr>
              <w:t>asis.</w:t>
            </w:r>
          </w:p>
        </w:tc>
      </w:tr>
      <w:tr w:rsidR="00FB35A5" w:rsidRPr="00E75A74" w14:paraId="24CE799C" w14:textId="77777777" w:rsidTr="00FB35A5">
        <w:tc>
          <w:tcPr>
            <w:tcW w:w="2268" w:type="dxa"/>
          </w:tcPr>
          <w:p w14:paraId="14047865" w14:textId="22A7480F" w:rsidR="009D2B99" w:rsidRPr="00E75A74" w:rsidRDefault="00334CF8" w:rsidP="00637871">
            <w:pPr>
              <w:rPr>
                <w:sz w:val="24"/>
                <w:szCs w:val="24"/>
              </w:rPr>
            </w:pPr>
            <w:r w:rsidRPr="00E75A74">
              <w:rPr>
                <w:sz w:val="24"/>
                <w:szCs w:val="24"/>
              </w:rPr>
              <w:t>Do</w:t>
            </w:r>
            <w:r w:rsidR="00F23BAC" w:rsidRPr="00E75A74">
              <w:rPr>
                <w:sz w:val="24"/>
                <w:szCs w:val="24"/>
              </w:rPr>
              <w:t>cumentation</w:t>
            </w:r>
          </w:p>
        </w:tc>
        <w:tc>
          <w:tcPr>
            <w:tcW w:w="6917" w:type="dxa"/>
          </w:tcPr>
          <w:p w14:paraId="0A8B8087" w14:textId="6F57599C" w:rsidR="009D2B99" w:rsidRPr="00E75A74" w:rsidRDefault="00605FD5" w:rsidP="00637871">
            <w:pPr>
              <w:rPr>
                <w:sz w:val="24"/>
                <w:szCs w:val="24"/>
              </w:rPr>
            </w:pPr>
            <w:r w:rsidRPr="00E75A74">
              <w:rPr>
                <w:sz w:val="24"/>
                <w:szCs w:val="24"/>
              </w:rPr>
              <w:t xml:space="preserve">To promote </w:t>
            </w:r>
            <w:r w:rsidR="00AC2F97" w:rsidRPr="00E75A74">
              <w:rPr>
                <w:sz w:val="24"/>
                <w:szCs w:val="24"/>
              </w:rPr>
              <w:t>regulatory compli</w:t>
            </w:r>
            <w:r w:rsidR="00B55CB3" w:rsidRPr="00E75A74">
              <w:rPr>
                <w:sz w:val="24"/>
                <w:szCs w:val="24"/>
              </w:rPr>
              <w:t xml:space="preserve">ance and </w:t>
            </w:r>
            <w:r w:rsidR="001C4E31" w:rsidRPr="00E75A74">
              <w:rPr>
                <w:sz w:val="24"/>
                <w:szCs w:val="24"/>
              </w:rPr>
              <w:t>guarantee transp</w:t>
            </w:r>
            <w:r w:rsidR="00B50C00" w:rsidRPr="00E75A74">
              <w:rPr>
                <w:sz w:val="24"/>
                <w:szCs w:val="24"/>
              </w:rPr>
              <w:t>arency</w:t>
            </w:r>
            <w:r w:rsidR="00AA3D91">
              <w:rPr>
                <w:sz w:val="24"/>
                <w:szCs w:val="24"/>
              </w:rPr>
              <w:t xml:space="preserve">, </w:t>
            </w:r>
            <w:r w:rsidR="002D4000" w:rsidRPr="00E75A74">
              <w:rPr>
                <w:sz w:val="24"/>
                <w:szCs w:val="24"/>
              </w:rPr>
              <w:t>keep tho</w:t>
            </w:r>
            <w:r w:rsidR="000A3817" w:rsidRPr="00E75A74">
              <w:rPr>
                <w:sz w:val="24"/>
                <w:szCs w:val="24"/>
              </w:rPr>
              <w:t>rough records</w:t>
            </w:r>
            <w:r w:rsidR="00013728" w:rsidRPr="00E75A74">
              <w:rPr>
                <w:sz w:val="24"/>
                <w:szCs w:val="24"/>
              </w:rPr>
              <w:t xml:space="preserve"> all the decision</w:t>
            </w:r>
            <w:r w:rsidR="00AA3D91">
              <w:rPr>
                <w:sz w:val="24"/>
                <w:szCs w:val="24"/>
              </w:rPr>
              <w:t>, a</w:t>
            </w:r>
            <w:r w:rsidR="00013728" w:rsidRPr="00E75A74">
              <w:rPr>
                <w:sz w:val="24"/>
                <w:szCs w:val="24"/>
              </w:rPr>
              <w:t>g</w:t>
            </w:r>
            <w:r w:rsidR="007D768B" w:rsidRPr="00E75A74">
              <w:rPr>
                <w:sz w:val="24"/>
                <w:szCs w:val="24"/>
              </w:rPr>
              <w:t>reements</w:t>
            </w:r>
            <w:r w:rsidR="00AA3D91">
              <w:rPr>
                <w:sz w:val="24"/>
                <w:szCs w:val="24"/>
              </w:rPr>
              <w:t>, s</w:t>
            </w:r>
            <w:r w:rsidR="007D768B" w:rsidRPr="00E75A74">
              <w:rPr>
                <w:sz w:val="24"/>
                <w:szCs w:val="24"/>
              </w:rPr>
              <w:t>takeholder</w:t>
            </w:r>
            <w:r w:rsidR="00056754" w:rsidRPr="00E75A74">
              <w:rPr>
                <w:sz w:val="24"/>
                <w:szCs w:val="24"/>
              </w:rPr>
              <w:t xml:space="preserve"> expectation</w:t>
            </w:r>
            <w:r w:rsidR="008D4382" w:rsidRPr="00E75A74">
              <w:rPr>
                <w:sz w:val="24"/>
                <w:szCs w:val="24"/>
              </w:rPr>
              <w:t>s and issue</w:t>
            </w:r>
            <w:r w:rsidR="00301EF0" w:rsidRPr="00E75A74">
              <w:rPr>
                <w:sz w:val="24"/>
                <w:szCs w:val="24"/>
              </w:rPr>
              <w:t xml:space="preserve"> resolution.</w:t>
            </w:r>
          </w:p>
        </w:tc>
      </w:tr>
      <w:tr w:rsidR="00FB35A5" w:rsidRPr="00E75A74" w14:paraId="104AAA36" w14:textId="77777777" w:rsidTr="00FB35A5">
        <w:tc>
          <w:tcPr>
            <w:tcW w:w="2268" w:type="dxa"/>
          </w:tcPr>
          <w:p w14:paraId="201C22DA" w14:textId="19A50AAC" w:rsidR="009D2B99" w:rsidRPr="00E75A74" w:rsidRDefault="003D62EB" w:rsidP="00637871">
            <w:pPr>
              <w:rPr>
                <w:sz w:val="24"/>
                <w:szCs w:val="24"/>
              </w:rPr>
            </w:pPr>
            <w:r w:rsidRPr="00E75A74">
              <w:rPr>
                <w:sz w:val="24"/>
                <w:szCs w:val="24"/>
              </w:rPr>
              <w:t>Mediation</w:t>
            </w:r>
          </w:p>
        </w:tc>
        <w:tc>
          <w:tcPr>
            <w:tcW w:w="6917" w:type="dxa"/>
          </w:tcPr>
          <w:p w14:paraId="7271BC1D" w14:textId="06386225" w:rsidR="009D2B99" w:rsidRPr="00E75A74" w:rsidRDefault="003D62EB" w:rsidP="00637871">
            <w:pPr>
              <w:rPr>
                <w:sz w:val="24"/>
                <w:szCs w:val="24"/>
              </w:rPr>
            </w:pPr>
            <w:r w:rsidRPr="00E75A74">
              <w:rPr>
                <w:sz w:val="24"/>
                <w:szCs w:val="24"/>
              </w:rPr>
              <w:t>Fa</w:t>
            </w:r>
            <w:r w:rsidR="00460945" w:rsidRPr="00E75A74">
              <w:rPr>
                <w:sz w:val="24"/>
                <w:szCs w:val="24"/>
              </w:rPr>
              <w:t>cilitate open communication</w:t>
            </w:r>
            <w:r w:rsidR="007B75A1" w:rsidRPr="00E75A74">
              <w:rPr>
                <w:sz w:val="24"/>
                <w:szCs w:val="24"/>
              </w:rPr>
              <w:t xml:space="preserve"> and support just</w:t>
            </w:r>
            <w:r w:rsidR="00FD2C6B">
              <w:rPr>
                <w:sz w:val="24"/>
                <w:szCs w:val="24"/>
              </w:rPr>
              <w:t>, e</w:t>
            </w:r>
            <w:r w:rsidR="007B75A1" w:rsidRPr="00E75A74">
              <w:rPr>
                <w:sz w:val="24"/>
                <w:szCs w:val="24"/>
              </w:rPr>
              <w:t>v</w:t>
            </w:r>
            <w:r w:rsidR="008C0352" w:rsidRPr="00E75A74">
              <w:rPr>
                <w:sz w:val="24"/>
                <w:szCs w:val="24"/>
              </w:rPr>
              <w:t xml:space="preserve">idence-based decision to </w:t>
            </w:r>
            <w:r w:rsidR="00CF756D" w:rsidRPr="00E75A74">
              <w:rPr>
                <w:sz w:val="24"/>
                <w:szCs w:val="24"/>
              </w:rPr>
              <w:t>settle disputes between</w:t>
            </w:r>
            <w:r w:rsidR="00ED5325" w:rsidRPr="00E75A74">
              <w:rPr>
                <w:sz w:val="24"/>
                <w:szCs w:val="24"/>
              </w:rPr>
              <w:t xml:space="preserve"> clinical teams</w:t>
            </w:r>
            <w:r w:rsidR="001812FA">
              <w:rPr>
                <w:sz w:val="24"/>
                <w:szCs w:val="24"/>
              </w:rPr>
              <w:t>, s</w:t>
            </w:r>
            <w:r w:rsidR="00ED5325" w:rsidRPr="00E75A74">
              <w:rPr>
                <w:sz w:val="24"/>
                <w:szCs w:val="24"/>
              </w:rPr>
              <w:t>uppliers</w:t>
            </w:r>
            <w:r w:rsidR="001812FA">
              <w:rPr>
                <w:sz w:val="24"/>
                <w:szCs w:val="24"/>
              </w:rPr>
              <w:t>, p</w:t>
            </w:r>
            <w:r w:rsidR="00F00748" w:rsidRPr="00E75A74">
              <w:rPr>
                <w:sz w:val="24"/>
                <w:szCs w:val="24"/>
              </w:rPr>
              <w:t>atients and outside</w:t>
            </w:r>
            <w:r w:rsidR="00D810C4" w:rsidRPr="00E75A74">
              <w:rPr>
                <w:sz w:val="24"/>
                <w:szCs w:val="24"/>
              </w:rPr>
              <w:t xml:space="preserve"> partne</w:t>
            </w:r>
            <w:r w:rsidR="005B0637" w:rsidRPr="00E75A74">
              <w:rPr>
                <w:sz w:val="24"/>
                <w:szCs w:val="24"/>
              </w:rPr>
              <w:t>rs</w:t>
            </w:r>
            <w:r w:rsidR="003B29C6" w:rsidRPr="00E75A74">
              <w:rPr>
                <w:sz w:val="24"/>
                <w:szCs w:val="24"/>
              </w:rPr>
              <w:t>.</w:t>
            </w:r>
          </w:p>
        </w:tc>
      </w:tr>
      <w:tr w:rsidR="00FB35A5" w:rsidRPr="00E75A74" w14:paraId="0CDFFA19" w14:textId="77777777" w:rsidTr="00FB35A5">
        <w:tc>
          <w:tcPr>
            <w:tcW w:w="2268" w:type="dxa"/>
          </w:tcPr>
          <w:p w14:paraId="1B708EE5" w14:textId="5CF4976A" w:rsidR="009D2B99" w:rsidRPr="00E75A74" w:rsidRDefault="00A00127" w:rsidP="00637871">
            <w:pPr>
              <w:rPr>
                <w:sz w:val="24"/>
                <w:szCs w:val="24"/>
              </w:rPr>
            </w:pPr>
            <w:r w:rsidRPr="00E75A74">
              <w:rPr>
                <w:sz w:val="24"/>
                <w:szCs w:val="24"/>
              </w:rPr>
              <w:t>Negotiation</w:t>
            </w:r>
          </w:p>
        </w:tc>
        <w:tc>
          <w:tcPr>
            <w:tcW w:w="6917" w:type="dxa"/>
          </w:tcPr>
          <w:p w14:paraId="239577AD" w14:textId="77777777" w:rsidR="001F7348" w:rsidRPr="00E75A74" w:rsidRDefault="00A00127" w:rsidP="00637871">
            <w:pPr>
              <w:rPr>
                <w:sz w:val="24"/>
                <w:szCs w:val="24"/>
              </w:rPr>
            </w:pPr>
            <w:r w:rsidRPr="00E75A74">
              <w:rPr>
                <w:sz w:val="24"/>
                <w:szCs w:val="24"/>
              </w:rPr>
              <w:t>Maint</w:t>
            </w:r>
            <w:r w:rsidR="00DF3006" w:rsidRPr="00E75A74">
              <w:rPr>
                <w:sz w:val="24"/>
                <w:szCs w:val="24"/>
              </w:rPr>
              <w:t xml:space="preserve">ain </w:t>
            </w:r>
            <w:r w:rsidR="00B70D83" w:rsidRPr="00E75A74">
              <w:rPr>
                <w:sz w:val="24"/>
                <w:szCs w:val="24"/>
              </w:rPr>
              <w:t>alig</w:t>
            </w:r>
            <w:r w:rsidR="00567E25" w:rsidRPr="00E75A74">
              <w:rPr>
                <w:sz w:val="24"/>
                <w:szCs w:val="24"/>
              </w:rPr>
              <w:t>nment with organization</w:t>
            </w:r>
            <w:r w:rsidR="008937D4" w:rsidRPr="00E75A74">
              <w:rPr>
                <w:sz w:val="24"/>
                <w:szCs w:val="24"/>
              </w:rPr>
              <w:t xml:space="preserve">al objectives </w:t>
            </w:r>
            <w:r w:rsidR="00DE09B6" w:rsidRPr="00E75A74">
              <w:rPr>
                <w:sz w:val="24"/>
                <w:szCs w:val="24"/>
              </w:rPr>
              <w:t xml:space="preserve">while </w:t>
            </w:r>
          </w:p>
          <w:p w14:paraId="4826A049" w14:textId="719DE155" w:rsidR="00DE09B6" w:rsidRPr="00E75A74" w:rsidRDefault="00093D5A" w:rsidP="00637871">
            <w:pPr>
              <w:rPr>
                <w:sz w:val="24"/>
                <w:szCs w:val="24"/>
              </w:rPr>
            </w:pPr>
            <w:r w:rsidRPr="00E75A74">
              <w:rPr>
                <w:sz w:val="24"/>
                <w:szCs w:val="24"/>
              </w:rPr>
              <w:t>B</w:t>
            </w:r>
            <w:r w:rsidR="00DE09B6" w:rsidRPr="00E75A74">
              <w:rPr>
                <w:sz w:val="24"/>
                <w:szCs w:val="24"/>
              </w:rPr>
              <w:t>alancing</w:t>
            </w:r>
            <w:r w:rsidRPr="00E75A74">
              <w:rPr>
                <w:sz w:val="24"/>
                <w:szCs w:val="24"/>
              </w:rPr>
              <w:t xml:space="preserve"> conflicting</w:t>
            </w:r>
            <w:r w:rsidR="00F74995" w:rsidRPr="00E75A74">
              <w:rPr>
                <w:sz w:val="24"/>
                <w:szCs w:val="24"/>
              </w:rPr>
              <w:t xml:space="preserve"> demands from </w:t>
            </w:r>
            <w:r w:rsidR="00461F2C" w:rsidRPr="00E75A74">
              <w:rPr>
                <w:sz w:val="24"/>
                <w:szCs w:val="24"/>
              </w:rPr>
              <w:t>stakeholder</w:t>
            </w:r>
            <w:r w:rsidR="001812FA">
              <w:rPr>
                <w:sz w:val="24"/>
                <w:szCs w:val="24"/>
              </w:rPr>
              <w:t>, i</w:t>
            </w:r>
            <w:r w:rsidR="00461F2C" w:rsidRPr="00E75A74">
              <w:rPr>
                <w:sz w:val="24"/>
                <w:szCs w:val="24"/>
              </w:rPr>
              <w:t>nclu</w:t>
            </w:r>
            <w:r w:rsidR="00C91879" w:rsidRPr="00E75A74">
              <w:rPr>
                <w:sz w:val="24"/>
                <w:szCs w:val="24"/>
              </w:rPr>
              <w:t>ding fina</w:t>
            </w:r>
            <w:r w:rsidR="006660AF" w:rsidRPr="00E75A74">
              <w:rPr>
                <w:sz w:val="24"/>
                <w:szCs w:val="24"/>
              </w:rPr>
              <w:t>ncial constraints</w:t>
            </w:r>
            <w:r w:rsidR="001812FA">
              <w:rPr>
                <w:sz w:val="24"/>
                <w:szCs w:val="24"/>
              </w:rPr>
              <w:t>, p</w:t>
            </w:r>
            <w:r w:rsidR="0034335C" w:rsidRPr="00E75A74">
              <w:rPr>
                <w:sz w:val="24"/>
                <w:szCs w:val="24"/>
              </w:rPr>
              <w:t>atient needs w</w:t>
            </w:r>
            <w:r w:rsidR="00F3083C" w:rsidRPr="00E75A74">
              <w:rPr>
                <w:sz w:val="24"/>
                <w:szCs w:val="24"/>
              </w:rPr>
              <w:t>orkforce</w:t>
            </w:r>
            <w:r w:rsidR="00581595" w:rsidRPr="00E75A74">
              <w:rPr>
                <w:sz w:val="24"/>
                <w:szCs w:val="24"/>
              </w:rPr>
              <w:t xml:space="preserve"> capacity and </w:t>
            </w:r>
            <w:r w:rsidR="0016283D" w:rsidRPr="00E75A74">
              <w:rPr>
                <w:sz w:val="24"/>
                <w:szCs w:val="24"/>
              </w:rPr>
              <w:t>regulatory requirements.</w:t>
            </w:r>
          </w:p>
        </w:tc>
      </w:tr>
      <w:tr w:rsidR="00FB35A5" w:rsidRPr="00E75A74" w14:paraId="341279FB" w14:textId="77777777" w:rsidTr="00FB35A5">
        <w:tc>
          <w:tcPr>
            <w:tcW w:w="2268" w:type="dxa"/>
          </w:tcPr>
          <w:p w14:paraId="078A41F0" w14:textId="0E40F098" w:rsidR="009D2B99" w:rsidRPr="00E75A74" w:rsidRDefault="000C25AC" w:rsidP="00637871">
            <w:pPr>
              <w:rPr>
                <w:sz w:val="24"/>
                <w:szCs w:val="24"/>
              </w:rPr>
            </w:pPr>
            <w:r w:rsidRPr="00E75A74">
              <w:rPr>
                <w:sz w:val="24"/>
                <w:szCs w:val="24"/>
              </w:rPr>
              <w:t>Risk Control</w:t>
            </w:r>
          </w:p>
        </w:tc>
        <w:tc>
          <w:tcPr>
            <w:tcW w:w="6917" w:type="dxa"/>
          </w:tcPr>
          <w:p w14:paraId="5E105825" w14:textId="28C869F6" w:rsidR="009D2B99" w:rsidRPr="00E75A74" w:rsidRDefault="00DA1F1F" w:rsidP="00637871">
            <w:pPr>
              <w:rPr>
                <w:sz w:val="24"/>
                <w:szCs w:val="24"/>
              </w:rPr>
            </w:pPr>
            <w:proofErr w:type="gramStart"/>
            <w:r w:rsidRPr="00E75A74">
              <w:rPr>
                <w:sz w:val="24"/>
                <w:szCs w:val="24"/>
              </w:rPr>
              <w:t>P</w:t>
            </w:r>
            <w:r w:rsidR="00922C8F" w:rsidRPr="00E75A74">
              <w:rPr>
                <w:sz w:val="24"/>
                <w:szCs w:val="24"/>
              </w:rPr>
              <w:t>lan</w:t>
            </w:r>
            <w:r w:rsidRPr="00E75A74">
              <w:rPr>
                <w:sz w:val="24"/>
                <w:szCs w:val="24"/>
              </w:rPr>
              <w:t xml:space="preserve"> ahead</w:t>
            </w:r>
            <w:proofErr w:type="gramEnd"/>
            <w:r w:rsidRPr="00E75A74">
              <w:rPr>
                <w:sz w:val="24"/>
                <w:szCs w:val="24"/>
              </w:rPr>
              <w:t xml:space="preserve"> for possible conflicts</w:t>
            </w:r>
            <w:r w:rsidR="00332A90">
              <w:rPr>
                <w:sz w:val="24"/>
                <w:szCs w:val="24"/>
              </w:rPr>
              <w:t>, e</w:t>
            </w:r>
            <w:r w:rsidR="00F51D12" w:rsidRPr="00E75A74">
              <w:rPr>
                <w:sz w:val="24"/>
                <w:szCs w:val="24"/>
              </w:rPr>
              <w:t>valuate risk</w:t>
            </w:r>
            <w:r w:rsidR="005C3364" w:rsidRPr="00E75A74">
              <w:rPr>
                <w:sz w:val="24"/>
                <w:szCs w:val="24"/>
              </w:rPr>
              <w:t>s associated with</w:t>
            </w:r>
            <w:r w:rsidR="00750D17" w:rsidRPr="00E75A74">
              <w:rPr>
                <w:sz w:val="24"/>
                <w:szCs w:val="24"/>
              </w:rPr>
              <w:t xml:space="preserve"> staffing</w:t>
            </w:r>
            <w:r w:rsidR="00332A90">
              <w:rPr>
                <w:sz w:val="24"/>
                <w:szCs w:val="24"/>
              </w:rPr>
              <w:t>, c</w:t>
            </w:r>
            <w:r w:rsidR="00750D17" w:rsidRPr="00E75A74">
              <w:rPr>
                <w:sz w:val="24"/>
                <w:szCs w:val="24"/>
              </w:rPr>
              <w:t>ompliance</w:t>
            </w:r>
            <w:r w:rsidR="00332A90">
              <w:rPr>
                <w:sz w:val="24"/>
                <w:szCs w:val="24"/>
              </w:rPr>
              <w:t>, o</w:t>
            </w:r>
            <w:r w:rsidR="00A552A9" w:rsidRPr="00E75A74">
              <w:rPr>
                <w:sz w:val="24"/>
                <w:szCs w:val="24"/>
              </w:rPr>
              <w:t xml:space="preserve">r operational </w:t>
            </w:r>
            <w:r w:rsidR="00D24481" w:rsidRPr="00E75A74">
              <w:rPr>
                <w:sz w:val="24"/>
                <w:szCs w:val="24"/>
              </w:rPr>
              <w:t>difficulties and put strate</w:t>
            </w:r>
            <w:r w:rsidR="00786B7C" w:rsidRPr="00E75A74">
              <w:rPr>
                <w:sz w:val="24"/>
                <w:szCs w:val="24"/>
              </w:rPr>
              <w:t>gies in place to prevent</w:t>
            </w:r>
            <w:r w:rsidR="00C80904" w:rsidRPr="00E75A74">
              <w:rPr>
                <w:sz w:val="24"/>
                <w:szCs w:val="24"/>
              </w:rPr>
              <w:t xml:space="preserve"> escalation.</w:t>
            </w:r>
          </w:p>
        </w:tc>
      </w:tr>
      <w:tr w:rsidR="00FB35A5" w:rsidRPr="00E75A74" w14:paraId="64ED4BAA" w14:textId="77777777" w:rsidTr="00FB35A5">
        <w:tc>
          <w:tcPr>
            <w:tcW w:w="2268" w:type="dxa"/>
          </w:tcPr>
          <w:p w14:paraId="43DE534C" w14:textId="394CB8C6" w:rsidR="009D2B99" w:rsidRPr="00E75A74" w:rsidRDefault="00B90855" w:rsidP="00637871">
            <w:pPr>
              <w:rPr>
                <w:sz w:val="24"/>
                <w:szCs w:val="24"/>
              </w:rPr>
            </w:pPr>
            <w:r w:rsidRPr="00E75A74">
              <w:rPr>
                <w:sz w:val="24"/>
                <w:szCs w:val="24"/>
              </w:rPr>
              <w:t xml:space="preserve">Monitoring </w:t>
            </w:r>
          </w:p>
        </w:tc>
        <w:tc>
          <w:tcPr>
            <w:tcW w:w="6917" w:type="dxa"/>
          </w:tcPr>
          <w:p w14:paraId="432E5E87" w14:textId="10A33EA2" w:rsidR="009D2B99" w:rsidRPr="00E75A74" w:rsidRDefault="00B90855" w:rsidP="00637871">
            <w:pPr>
              <w:rPr>
                <w:sz w:val="24"/>
                <w:szCs w:val="24"/>
              </w:rPr>
            </w:pPr>
            <w:r w:rsidRPr="00E75A74">
              <w:rPr>
                <w:sz w:val="24"/>
                <w:szCs w:val="24"/>
              </w:rPr>
              <w:t>Re</w:t>
            </w:r>
            <w:r w:rsidR="00B96B70" w:rsidRPr="00E75A74">
              <w:rPr>
                <w:sz w:val="24"/>
                <w:szCs w:val="24"/>
              </w:rPr>
              <w:t>view stakeholder</w:t>
            </w:r>
            <w:r w:rsidR="00CB6AC3" w:rsidRPr="00E75A74">
              <w:rPr>
                <w:sz w:val="24"/>
                <w:szCs w:val="24"/>
              </w:rPr>
              <w:t xml:space="preserve"> engagement levels</w:t>
            </w:r>
            <w:r w:rsidR="00B1633F" w:rsidRPr="00E75A74">
              <w:rPr>
                <w:sz w:val="24"/>
                <w:szCs w:val="24"/>
              </w:rPr>
              <w:t xml:space="preserve"> on a regular basis</w:t>
            </w:r>
            <w:r w:rsidR="00FD2C6B">
              <w:rPr>
                <w:sz w:val="24"/>
                <w:szCs w:val="24"/>
              </w:rPr>
              <w:t>, s</w:t>
            </w:r>
            <w:r w:rsidR="00F20A68" w:rsidRPr="00E75A74">
              <w:rPr>
                <w:sz w:val="24"/>
                <w:szCs w:val="24"/>
              </w:rPr>
              <w:t>pot new issues</w:t>
            </w:r>
            <w:r w:rsidR="00FD2C6B">
              <w:rPr>
                <w:sz w:val="24"/>
                <w:szCs w:val="24"/>
              </w:rPr>
              <w:t>, a</w:t>
            </w:r>
            <w:r w:rsidR="009C586C" w:rsidRPr="00E75A74">
              <w:rPr>
                <w:sz w:val="24"/>
                <w:szCs w:val="24"/>
              </w:rPr>
              <w:t>nd modify communication</w:t>
            </w:r>
            <w:r w:rsidR="005A52DC" w:rsidRPr="00E75A74">
              <w:rPr>
                <w:sz w:val="24"/>
                <w:szCs w:val="24"/>
              </w:rPr>
              <w:t xml:space="preserve"> or involvement</w:t>
            </w:r>
            <w:r w:rsidR="001567FE" w:rsidRPr="00E75A74">
              <w:rPr>
                <w:sz w:val="24"/>
                <w:szCs w:val="24"/>
              </w:rPr>
              <w:t xml:space="preserve"> tactics as needed</w:t>
            </w:r>
            <w:r w:rsidR="00FF3049" w:rsidRPr="00E75A74">
              <w:rPr>
                <w:sz w:val="24"/>
                <w:szCs w:val="24"/>
              </w:rPr>
              <w:t>.</w:t>
            </w:r>
          </w:p>
        </w:tc>
      </w:tr>
      <w:tr w:rsidR="00FB35A5" w:rsidRPr="00E75A74" w14:paraId="27DC1F83" w14:textId="77777777" w:rsidTr="00FB35A5">
        <w:tc>
          <w:tcPr>
            <w:tcW w:w="2268" w:type="dxa"/>
          </w:tcPr>
          <w:p w14:paraId="7E7CA4CD" w14:textId="605B8EB6" w:rsidR="009D2B99" w:rsidRPr="00E75A74" w:rsidRDefault="00FC1A19" w:rsidP="00637871">
            <w:pPr>
              <w:rPr>
                <w:sz w:val="24"/>
                <w:szCs w:val="24"/>
              </w:rPr>
            </w:pPr>
            <w:r w:rsidRPr="00E75A74">
              <w:rPr>
                <w:sz w:val="24"/>
                <w:szCs w:val="24"/>
              </w:rPr>
              <w:t>Stakeholder</w:t>
            </w:r>
            <w:r w:rsidR="008974EC" w:rsidRPr="00E75A74">
              <w:rPr>
                <w:sz w:val="24"/>
                <w:szCs w:val="24"/>
              </w:rPr>
              <w:t xml:space="preserve"> Alignment</w:t>
            </w:r>
          </w:p>
        </w:tc>
        <w:tc>
          <w:tcPr>
            <w:tcW w:w="6917" w:type="dxa"/>
          </w:tcPr>
          <w:p w14:paraId="4DF608C2" w14:textId="06611F1B" w:rsidR="009D2B99" w:rsidRPr="00E75A74" w:rsidRDefault="00566A47" w:rsidP="00637871">
            <w:pPr>
              <w:rPr>
                <w:sz w:val="24"/>
                <w:szCs w:val="24"/>
              </w:rPr>
            </w:pPr>
            <w:r w:rsidRPr="00E75A74">
              <w:rPr>
                <w:sz w:val="24"/>
                <w:szCs w:val="24"/>
              </w:rPr>
              <w:t>Encourage ali</w:t>
            </w:r>
            <w:r w:rsidR="005E4FE2" w:rsidRPr="00E75A74">
              <w:rPr>
                <w:sz w:val="24"/>
                <w:szCs w:val="24"/>
              </w:rPr>
              <w:t>gnment by</w:t>
            </w:r>
            <w:r w:rsidR="00562B94" w:rsidRPr="00E75A74">
              <w:rPr>
                <w:sz w:val="24"/>
                <w:szCs w:val="24"/>
              </w:rPr>
              <w:t xml:space="preserve"> outli</w:t>
            </w:r>
            <w:r w:rsidR="000D3883" w:rsidRPr="00E75A74">
              <w:rPr>
                <w:sz w:val="24"/>
                <w:szCs w:val="24"/>
              </w:rPr>
              <w:t>ning expec</w:t>
            </w:r>
            <w:r w:rsidR="00737A51" w:rsidRPr="00E75A74">
              <w:rPr>
                <w:sz w:val="24"/>
                <w:szCs w:val="24"/>
              </w:rPr>
              <w:t>tations</w:t>
            </w:r>
            <w:r w:rsidR="00D24B83">
              <w:rPr>
                <w:sz w:val="24"/>
                <w:szCs w:val="24"/>
              </w:rPr>
              <w:t xml:space="preserve"> reiterating common goals and making sure</w:t>
            </w:r>
            <w:r w:rsidR="003D729E">
              <w:rPr>
                <w:sz w:val="24"/>
                <w:szCs w:val="24"/>
              </w:rPr>
              <w:t xml:space="preserve"> all parties i</w:t>
            </w:r>
            <w:r w:rsidR="00737A51" w:rsidRPr="00E75A74">
              <w:rPr>
                <w:sz w:val="24"/>
                <w:szCs w:val="24"/>
              </w:rPr>
              <w:t>nvolved</w:t>
            </w:r>
            <w:r w:rsidR="0003263D" w:rsidRPr="00E75A74">
              <w:rPr>
                <w:sz w:val="24"/>
                <w:szCs w:val="24"/>
              </w:rPr>
              <w:t xml:space="preserve"> are aware of the </w:t>
            </w:r>
            <w:r w:rsidR="002A22D8" w:rsidRPr="00E75A74">
              <w:rPr>
                <w:sz w:val="24"/>
                <w:szCs w:val="24"/>
              </w:rPr>
              <w:t>project’s ob</w:t>
            </w:r>
            <w:r w:rsidR="009655AE" w:rsidRPr="00E75A74">
              <w:rPr>
                <w:sz w:val="24"/>
                <w:szCs w:val="24"/>
              </w:rPr>
              <w:t>jectives</w:t>
            </w:r>
            <w:r w:rsidR="003D729E">
              <w:rPr>
                <w:sz w:val="24"/>
                <w:szCs w:val="24"/>
              </w:rPr>
              <w:t>, l</w:t>
            </w:r>
            <w:r w:rsidR="009655AE" w:rsidRPr="00E75A74">
              <w:rPr>
                <w:sz w:val="24"/>
                <w:szCs w:val="24"/>
              </w:rPr>
              <w:t>egal requ</w:t>
            </w:r>
            <w:r w:rsidR="00651EC5" w:rsidRPr="00E75A74">
              <w:rPr>
                <w:sz w:val="24"/>
                <w:szCs w:val="24"/>
              </w:rPr>
              <w:t>irements and opera</w:t>
            </w:r>
            <w:r w:rsidR="0021688E" w:rsidRPr="00E75A74">
              <w:rPr>
                <w:sz w:val="24"/>
                <w:szCs w:val="24"/>
              </w:rPr>
              <w:t>tional limitations.</w:t>
            </w:r>
          </w:p>
          <w:p w14:paraId="0ECB49D5" w14:textId="77630554" w:rsidR="004A0FA5" w:rsidRPr="00E75A74" w:rsidRDefault="004A0FA5" w:rsidP="00637871">
            <w:pPr>
              <w:rPr>
                <w:sz w:val="24"/>
                <w:szCs w:val="24"/>
              </w:rPr>
            </w:pPr>
          </w:p>
        </w:tc>
      </w:tr>
    </w:tbl>
    <w:p w14:paraId="5FC79B31" w14:textId="77777777" w:rsidR="00637871" w:rsidRPr="00E75A74" w:rsidRDefault="00637871" w:rsidP="00637871">
      <w:pPr>
        <w:rPr>
          <w:sz w:val="24"/>
          <w:szCs w:val="24"/>
        </w:rPr>
      </w:pPr>
    </w:p>
    <w:p w14:paraId="1C4FA314" w14:textId="24895035" w:rsidR="001A70DF" w:rsidRPr="00E75A74" w:rsidRDefault="009410A6" w:rsidP="00637871">
      <w:pPr>
        <w:rPr>
          <w:sz w:val="24"/>
          <w:szCs w:val="24"/>
        </w:rPr>
      </w:pPr>
      <w:r w:rsidRPr="00E75A74">
        <w:rPr>
          <w:sz w:val="24"/>
          <w:szCs w:val="24"/>
        </w:rPr>
        <w:t xml:space="preserve">In a highly </w:t>
      </w:r>
      <w:r w:rsidR="00F101C7" w:rsidRPr="00E75A74">
        <w:rPr>
          <w:sz w:val="24"/>
          <w:szCs w:val="24"/>
        </w:rPr>
        <w:t>regulated healthcare</w:t>
      </w:r>
      <w:r w:rsidR="00725F68" w:rsidRPr="00E75A74">
        <w:rPr>
          <w:sz w:val="24"/>
          <w:szCs w:val="24"/>
        </w:rPr>
        <w:t xml:space="preserve"> setting</w:t>
      </w:r>
      <w:r w:rsidR="00C1791D">
        <w:rPr>
          <w:sz w:val="24"/>
          <w:szCs w:val="24"/>
        </w:rPr>
        <w:t>, t</w:t>
      </w:r>
      <w:r w:rsidR="00725F68" w:rsidRPr="00E75A74">
        <w:rPr>
          <w:sz w:val="24"/>
          <w:szCs w:val="24"/>
        </w:rPr>
        <w:t>he project manager</w:t>
      </w:r>
      <w:r w:rsidR="000420BD" w:rsidRPr="00E75A74">
        <w:rPr>
          <w:sz w:val="24"/>
          <w:szCs w:val="24"/>
        </w:rPr>
        <w:t xml:space="preserve"> at </w:t>
      </w:r>
      <w:r w:rsidR="00C1791D">
        <w:rPr>
          <w:sz w:val="24"/>
          <w:szCs w:val="24"/>
        </w:rPr>
        <w:t>S</w:t>
      </w:r>
      <w:r w:rsidR="000420BD" w:rsidRPr="00E75A74">
        <w:rPr>
          <w:sz w:val="24"/>
          <w:szCs w:val="24"/>
        </w:rPr>
        <w:t xml:space="preserve">pire healthcare is </w:t>
      </w:r>
      <w:r w:rsidR="00C1791D">
        <w:rPr>
          <w:sz w:val="24"/>
          <w:szCs w:val="24"/>
        </w:rPr>
        <w:t>e</w:t>
      </w:r>
      <w:r w:rsidR="001A70DF" w:rsidRPr="00E75A74">
        <w:rPr>
          <w:sz w:val="24"/>
          <w:szCs w:val="24"/>
        </w:rPr>
        <w:t>ssential to en</w:t>
      </w:r>
      <w:r w:rsidR="00683C71" w:rsidRPr="00E75A74">
        <w:rPr>
          <w:sz w:val="24"/>
          <w:szCs w:val="24"/>
        </w:rPr>
        <w:t>suring seamless stakeholder</w:t>
      </w:r>
      <w:r w:rsidR="00DE1D2A" w:rsidRPr="00E75A74">
        <w:rPr>
          <w:sz w:val="24"/>
          <w:szCs w:val="24"/>
        </w:rPr>
        <w:t xml:space="preserve"> collaboration. </w:t>
      </w:r>
      <w:r w:rsidR="001B67A3" w:rsidRPr="00E75A74">
        <w:rPr>
          <w:sz w:val="24"/>
          <w:szCs w:val="24"/>
        </w:rPr>
        <w:t>W</w:t>
      </w:r>
      <w:r w:rsidR="00DE1D2A" w:rsidRPr="00E75A74">
        <w:rPr>
          <w:sz w:val="24"/>
          <w:szCs w:val="24"/>
        </w:rPr>
        <w:t>hen</w:t>
      </w:r>
      <w:r w:rsidR="001B67A3" w:rsidRPr="00E75A74">
        <w:rPr>
          <w:sz w:val="24"/>
          <w:szCs w:val="24"/>
        </w:rPr>
        <w:t xml:space="preserve"> disputes emerge</w:t>
      </w:r>
      <w:r w:rsidR="0021476E" w:rsidRPr="00E75A74">
        <w:rPr>
          <w:sz w:val="24"/>
          <w:szCs w:val="24"/>
        </w:rPr>
        <w:t xml:space="preserve"> between internal teams or</w:t>
      </w:r>
      <w:r w:rsidR="003A61AA" w:rsidRPr="00E75A74">
        <w:rPr>
          <w:sz w:val="24"/>
          <w:szCs w:val="24"/>
        </w:rPr>
        <w:t xml:space="preserve"> between </w:t>
      </w:r>
      <w:r w:rsidR="00C62DE3">
        <w:rPr>
          <w:sz w:val="24"/>
          <w:szCs w:val="24"/>
        </w:rPr>
        <w:t>S</w:t>
      </w:r>
      <w:r w:rsidR="003A61AA" w:rsidRPr="00E75A74">
        <w:rPr>
          <w:sz w:val="24"/>
          <w:szCs w:val="24"/>
        </w:rPr>
        <w:t>pire and outside</w:t>
      </w:r>
      <w:r w:rsidR="00FD384D" w:rsidRPr="00E75A74">
        <w:rPr>
          <w:sz w:val="24"/>
          <w:szCs w:val="24"/>
        </w:rPr>
        <w:t xml:space="preserve"> entities like</w:t>
      </w:r>
      <w:r w:rsidR="009E4131" w:rsidRPr="00E75A74">
        <w:rPr>
          <w:sz w:val="24"/>
          <w:szCs w:val="24"/>
        </w:rPr>
        <w:t xml:space="preserve"> NHS </w:t>
      </w:r>
      <w:r w:rsidR="00C0042C" w:rsidRPr="00E75A74">
        <w:rPr>
          <w:sz w:val="24"/>
          <w:szCs w:val="24"/>
        </w:rPr>
        <w:t>partners or</w:t>
      </w:r>
      <w:r w:rsidR="00FE1BF7" w:rsidRPr="00E75A74">
        <w:rPr>
          <w:sz w:val="24"/>
          <w:szCs w:val="24"/>
        </w:rPr>
        <w:t xml:space="preserve"> </w:t>
      </w:r>
      <w:r w:rsidR="00C0042C" w:rsidRPr="00E75A74">
        <w:rPr>
          <w:sz w:val="24"/>
          <w:szCs w:val="24"/>
        </w:rPr>
        <w:t>supplier</w:t>
      </w:r>
      <w:r w:rsidR="00C62DE3">
        <w:rPr>
          <w:sz w:val="24"/>
          <w:szCs w:val="24"/>
        </w:rPr>
        <w:t>, m</w:t>
      </w:r>
      <w:r w:rsidR="005270CB" w:rsidRPr="00E75A74">
        <w:rPr>
          <w:sz w:val="24"/>
          <w:szCs w:val="24"/>
        </w:rPr>
        <w:t xml:space="preserve">ediation is </w:t>
      </w:r>
      <w:r w:rsidR="00C15C4B" w:rsidRPr="00E75A74">
        <w:rPr>
          <w:sz w:val="24"/>
          <w:szCs w:val="24"/>
        </w:rPr>
        <w:t>crucial</w:t>
      </w:r>
      <w:r w:rsidR="00C62DE3">
        <w:rPr>
          <w:sz w:val="24"/>
          <w:szCs w:val="24"/>
        </w:rPr>
        <w:t>. G</w:t>
      </w:r>
      <w:r w:rsidR="00C0042C" w:rsidRPr="00E75A74">
        <w:rPr>
          <w:sz w:val="24"/>
          <w:szCs w:val="24"/>
        </w:rPr>
        <w:t>ood</w:t>
      </w:r>
      <w:r w:rsidR="00C15C4B" w:rsidRPr="00E75A74">
        <w:rPr>
          <w:sz w:val="24"/>
          <w:szCs w:val="24"/>
        </w:rPr>
        <w:t xml:space="preserve"> comm</w:t>
      </w:r>
      <w:r w:rsidR="003444FF" w:rsidRPr="00E75A74">
        <w:rPr>
          <w:sz w:val="24"/>
          <w:szCs w:val="24"/>
        </w:rPr>
        <w:t xml:space="preserve">unication promotes </w:t>
      </w:r>
      <w:r w:rsidR="004D171C" w:rsidRPr="00E75A74">
        <w:rPr>
          <w:sz w:val="24"/>
          <w:szCs w:val="24"/>
        </w:rPr>
        <w:t>mutual</w:t>
      </w:r>
      <w:r w:rsidR="003C2077" w:rsidRPr="00E75A74">
        <w:rPr>
          <w:sz w:val="24"/>
          <w:szCs w:val="24"/>
        </w:rPr>
        <w:t xml:space="preserve"> understanding and</w:t>
      </w:r>
      <w:r w:rsidR="00036239" w:rsidRPr="00E75A74">
        <w:rPr>
          <w:sz w:val="24"/>
          <w:szCs w:val="24"/>
        </w:rPr>
        <w:t xml:space="preserve"> reduces operation</w:t>
      </w:r>
      <w:r w:rsidR="00735584" w:rsidRPr="00E75A74">
        <w:rPr>
          <w:sz w:val="24"/>
          <w:szCs w:val="24"/>
        </w:rPr>
        <w:t xml:space="preserve">al </w:t>
      </w:r>
      <w:r w:rsidR="00540C9E" w:rsidRPr="00E75A74">
        <w:rPr>
          <w:sz w:val="24"/>
          <w:szCs w:val="24"/>
        </w:rPr>
        <w:t>delay (</w:t>
      </w:r>
      <w:r w:rsidR="00147B4B" w:rsidRPr="00E75A74">
        <w:rPr>
          <w:sz w:val="24"/>
          <w:szCs w:val="24"/>
        </w:rPr>
        <w:t>Kings F</w:t>
      </w:r>
      <w:r w:rsidR="00540C9E" w:rsidRPr="00E75A74">
        <w:rPr>
          <w:sz w:val="24"/>
          <w:szCs w:val="24"/>
        </w:rPr>
        <w:t xml:space="preserve">und. 2020). </w:t>
      </w:r>
    </w:p>
    <w:p w14:paraId="32AFEE03" w14:textId="77777777" w:rsidR="00A940BA" w:rsidRDefault="00B56E74" w:rsidP="00637871">
      <w:pPr>
        <w:rPr>
          <w:sz w:val="24"/>
          <w:szCs w:val="24"/>
        </w:rPr>
      </w:pPr>
      <w:r w:rsidRPr="00CD2429">
        <w:rPr>
          <w:sz w:val="24"/>
          <w:szCs w:val="24"/>
        </w:rPr>
        <w:t>Thro</w:t>
      </w:r>
      <w:r w:rsidR="005C5379" w:rsidRPr="00CD2429">
        <w:rPr>
          <w:sz w:val="24"/>
          <w:szCs w:val="24"/>
        </w:rPr>
        <w:t>ugh negotiation</w:t>
      </w:r>
      <w:r w:rsidR="009D3CF0">
        <w:rPr>
          <w:sz w:val="24"/>
          <w:szCs w:val="24"/>
        </w:rPr>
        <w:t>, t</w:t>
      </w:r>
      <w:r w:rsidR="005C5379" w:rsidRPr="00CD2429">
        <w:rPr>
          <w:sz w:val="24"/>
          <w:szCs w:val="24"/>
        </w:rPr>
        <w:t>he</w:t>
      </w:r>
      <w:r w:rsidR="00B2033C" w:rsidRPr="00CD2429">
        <w:rPr>
          <w:sz w:val="24"/>
          <w:szCs w:val="24"/>
        </w:rPr>
        <w:t xml:space="preserve"> organization can main</w:t>
      </w:r>
      <w:r w:rsidR="004021D9" w:rsidRPr="00CD2429">
        <w:rPr>
          <w:sz w:val="24"/>
          <w:szCs w:val="24"/>
        </w:rPr>
        <w:t xml:space="preserve">tain compliance with </w:t>
      </w:r>
      <w:r w:rsidR="00403860" w:rsidRPr="00CD2429">
        <w:rPr>
          <w:sz w:val="24"/>
          <w:szCs w:val="24"/>
        </w:rPr>
        <w:t xml:space="preserve">MHRA and </w:t>
      </w:r>
      <w:r w:rsidR="00BF79D1" w:rsidRPr="00CD2429">
        <w:rPr>
          <w:sz w:val="24"/>
          <w:szCs w:val="24"/>
        </w:rPr>
        <w:t>QC requirement</w:t>
      </w:r>
      <w:r w:rsidR="00EF6FED" w:rsidRPr="00CD2429">
        <w:rPr>
          <w:sz w:val="24"/>
          <w:szCs w:val="24"/>
        </w:rPr>
        <w:t xml:space="preserve"> while balancing</w:t>
      </w:r>
      <w:r w:rsidR="00CE7083" w:rsidRPr="00CD2429">
        <w:rPr>
          <w:sz w:val="24"/>
          <w:szCs w:val="24"/>
        </w:rPr>
        <w:t xml:space="preserve"> the needs of various stakeholder</w:t>
      </w:r>
      <w:r w:rsidR="005174FC" w:rsidRPr="00CD2429">
        <w:rPr>
          <w:sz w:val="24"/>
          <w:szCs w:val="24"/>
        </w:rPr>
        <w:t xml:space="preserve"> (CQC. 2023)</w:t>
      </w:r>
      <w:r w:rsidR="00091CCC" w:rsidRPr="00CD2429">
        <w:rPr>
          <w:sz w:val="24"/>
          <w:szCs w:val="24"/>
        </w:rPr>
        <w:t>.</w:t>
      </w:r>
      <w:r w:rsidR="009D3CF0">
        <w:rPr>
          <w:sz w:val="24"/>
          <w:szCs w:val="24"/>
        </w:rPr>
        <w:t xml:space="preserve"> </w:t>
      </w:r>
      <w:r w:rsidR="00545B0C" w:rsidRPr="00CD2429">
        <w:rPr>
          <w:sz w:val="24"/>
          <w:szCs w:val="24"/>
        </w:rPr>
        <w:t>B</w:t>
      </w:r>
      <w:r w:rsidR="00091CCC" w:rsidRPr="00CD2429">
        <w:rPr>
          <w:sz w:val="24"/>
          <w:szCs w:val="24"/>
        </w:rPr>
        <w:t>ecause</w:t>
      </w:r>
      <w:r w:rsidR="00545B0C" w:rsidRPr="00CD2429">
        <w:rPr>
          <w:sz w:val="24"/>
          <w:szCs w:val="24"/>
        </w:rPr>
        <w:t xml:space="preserve"> clinical</w:t>
      </w:r>
      <w:r w:rsidR="009D3CF0">
        <w:rPr>
          <w:sz w:val="24"/>
          <w:szCs w:val="24"/>
        </w:rPr>
        <w:t>, o</w:t>
      </w:r>
      <w:r w:rsidR="00545B0C" w:rsidRPr="00CD2429">
        <w:rPr>
          <w:sz w:val="24"/>
          <w:szCs w:val="24"/>
        </w:rPr>
        <w:t>perational</w:t>
      </w:r>
      <w:r w:rsidR="00A57CDD" w:rsidRPr="00CD2429">
        <w:rPr>
          <w:sz w:val="24"/>
          <w:szCs w:val="24"/>
        </w:rPr>
        <w:t xml:space="preserve"> and regulatory risks</w:t>
      </w:r>
      <w:r w:rsidR="009E0423" w:rsidRPr="00CD2429">
        <w:rPr>
          <w:sz w:val="24"/>
          <w:szCs w:val="24"/>
        </w:rPr>
        <w:t xml:space="preserve"> may have an impact on</w:t>
      </w:r>
      <w:r w:rsidR="00296F8B" w:rsidRPr="00CD2429">
        <w:rPr>
          <w:sz w:val="24"/>
          <w:szCs w:val="24"/>
        </w:rPr>
        <w:t xml:space="preserve"> patient safety and service</w:t>
      </w:r>
      <w:r w:rsidR="00DC75FA" w:rsidRPr="00CD2429">
        <w:rPr>
          <w:sz w:val="24"/>
          <w:szCs w:val="24"/>
        </w:rPr>
        <w:t xml:space="preserve"> delivery</w:t>
      </w:r>
      <w:r w:rsidR="009D3CF0">
        <w:rPr>
          <w:sz w:val="24"/>
          <w:szCs w:val="24"/>
        </w:rPr>
        <w:t>, r</w:t>
      </w:r>
      <w:r w:rsidR="00DC75FA" w:rsidRPr="00CD2429">
        <w:rPr>
          <w:sz w:val="24"/>
          <w:szCs w:val="24"/>
        </w:rPr>
        <w:t>isks control</w:t>
      </w:r>
      <w:r w:rsidR="006C4A6B" w:rsidRPr="00CD2429">
        <w:rPr>
          <w:sz w:val="24"/>
          <w:szCs w:val="24"/>
        </w:rPr>
        <w:t xml:space="preserve"> is essential (</w:t>
      </w:r>
      <w:r w:rsidR="00E17B32" w:rsidRPr="00CD2429">
        <w:rPr>
          <w:sz w:val="24"/>
          <w:szCs w:val="24"/>
        </w:rPr>
        <w:t>MHRA</w:t>
      </w:r>
      <w:r w:rsidR="009D3CF0">
        <w:rPr>
          <w:sz w:val="24"/>
          <w:szCs w:val="24"/>
        </w:rPr>
        <w:t>,</w:t>
      </w:r>
      <w:r w:rsidR="00E17B32" w:rsidRPr="00CD2429">
        <w:rPr>
          <w:sz w:val="24"/>
          <w:szCs w:val="24"/>
        </w:rPr>
        <w:t xml:space="preserve"> 2022). </w:t>
      </w:r>
      <w:r w:rsidR="00DA66AF" w:rsidRPr="00CD2429">
        <w:rPr>
          <w:sz w:val="24"/>
          <w:szCs w:val="24"/>
        </w:rPr>
        <w:t>P</w:t>
      </w:r>
      <w:r w:rsidR="00E17B32" w:rsidRPr="00CD2429">
        <w:rPr>
          <w:sz w:val="24"/>
          <w:szCs w:val="24"/>
        </w:rPr>
        <w:t>ro</w:t>
      </w:r>
      <w:r w:rsidR="00DA66AF" w:rsidRPr="00CD2429">
        <w:rPr>
          <w:sz w:val="24"/>
          <w:szCs w:val="24"/>
        </w:rPr>
        <w:t>ject managers con</w:t>
      </w:r>
      <w:r w:rsidR="00C46988" w:rsidRPr="00CD2429">
        <w:rPr>
          <w:sz w:val="24"/>
          <w:szCs w:val="24"/>
        </w:rPr>
        <w:t>tribute to main</w:t>
      </w:r>
      <w:r w:rsidR="00C72D00" w:rsidRPr="00CD2429">
        <w:rPr>
          <w:sz w:val="24"/>
          <w:szCs w:val="24"/>
        </w:rPr>
        <w:t xml:space="preserve">taining </w:t>
      </w:r>
      <w:r w:rsidR="00922F48" w:rsidRPr="00CD2429">
        <w:rPr>
          <w:sz w:val="24"/>
          <w:szCs w:val="24"/>
        </w:rPr>
        <w:t>transparency and enha</w:t>
      </w:r>
      <w:r w:rsidR="00F31D3B" w:rsidRPr="00CD2429">
        <w:rPr>
          <w:sz w:val="24"/>
          <w:szCs w:val="24"/>
        </w:rPr>
        <w:t>ncing overall engage</w:t>
      </w:r>
      <w:r w:rsidR="00E86AB6" w:rsidRPr="00CD2429">
        <w:rPr>
          <w:sz w:val="24"/>
          <w:szCs w:val="24"/>
        </w:rPr>
        <w:t xml:space="preserve">ment by </w:t>
      </w:r>
      <w:r w:rsidR="007B58EB" w:rsidRPr="00CD2429">
        <w:rPr>
          <w:sz w:val="24"/>
          <w:szCs w:val="24"/>
        </w:rPr>
        <w:t>keeping an eye on and recor</w:t>
      </w:r>
      <w:r w:rsidR="00E038CD" w:rsidRPr="00CD2429">
        <w:rPr>
          <w:sz w:val="24"/>
          <w:szCs w:val="24"/>
        </w:rPr>
        <w:t>ding stakeholder</w:t>
      </w:r>
      <w:r w:rsidR="00D450F7" w:rsidRPr="00CD2429">
        <w:rPr>
          <w:sz w:val="24"/>
          <w:szCs w:val="24"/>
        </w:rPr>
        <w:t xml:space="preserve"> interactions</w:t>
      </w:r>
      <w:r w:rsidR="00A940BA">
        <w:rPr>
          <w:sz w:val="24"/>
          <w:szCs w:val="24"/>
        </w:rPr>
        <w:t>, w</w:t>
      </w:r>
      <w:r w:rsidR="00D450F7" w:rsidRPr="00CD2429">
        <w:rPr>
          <w:sz w:val="24"/>
          <w:szCs w:val="24"/>
        </w:rPr>
        <w:t>hic</w:t>
      </w:r>
      <w:r w:rsidR="005815D2" w:rsidRPr="00CD2429">
        <w:rPr>
          <w:sz w:val="24"/>
          <w:szCs w:val="24"/>
        </w:rPr>
        <w:t>h</w:t>
      </w:r>
      <w:r w:rsidR="004F24E3">
        <w:rPr>
          <w:sz w:val="24"/>
          <w:szCs w:val="24"/>
        </w:rPr>
        <w:t xml:space="preserve"> facilitate the sm</w:t>
      </w:r>
      <w:r w:rsidR="00B8026C">
        <w:rPr>
          <w:sz w:val="24"/>
          <w:szCs w:val="24"/>
        </w:rPr>
        <w:t>ooth progress of project</w:t>
      </w:r>
      <w:r w:rsidR="00A940BA">
        <w:rPr>
          <w:sz w:val="24"/>
          <w:szCs w:val="24"/>
        </w:rPr>
        <w:t>s.</w:t>
      </w:r>
    </w:p>
    <w:p w14:paraId="44F9613B" w14:textId="2F60E14C" w:rsidR="008C31DB" w:rsidRPr="00A940BA" w:rsidRDefault="00BB5E7D" w:rsidP="00637871">
      <w:pPr>
        <w:rPr>
          <w:sz w:val="24"/>
          <w:szCs w:val="24"/>
        </w:rPr>
      </w:pPr>
      <w:r w:rsidRPr="005E4BA5">
        <w:rPr>
          <w:b/>
          <w:bCs/>
          <w:sz w:val="32"/>
          <w:szCs w:val="32"/>
        </w:rPr>
        <w:lastRenderedPageBreak/>
        <w:t>10. Evaluation of the</w:t>
      </w:r>
      <w:r w:rsidR="00D7536F" w:rsidRPr="005E4BA5">
        <w:rPr>
          <w:b/>
          <w:bCs/>
          <w:sz w:val="32"/>
          <w:szCs w:val="32"/>
        </w:rPr>
        <w:t xml:space="preserve"> Impact</w:t>
      </w:r>
      <w:r w:rsidR="000D4670" w:rsidRPr="005E4BA5">
        <w:rPr>
          <w:b/>
          <w:bCs/>
          <w:sz w:val="32"/>
          <w:szCs w:val="32"/>
        </w:rPr>
        <w:t xml:space="preserve"> of Stakeholder En</w:t>
      </w:r>
      <w:r w:rsidR="002A5873" w:rsidRPr="005E4BA5">
        <w:rPr>
          <w:b/>
          <w:bCs/>
          <w:sz w:val="32"/>
          <w:szCs w:val="32"/>
        </w:rPr>
        <w:t>gagement on Busi</w:t>
      </w:r>
      <w:r w:rsidR="00C55DA0" w:rsidRPr="005E4BA5">
        <w:rPr>
          <w:b/>
          <w:bCs/>
          <w:sz w:val="32"/>
          <w:szCs w:val="32"/>
        </w:rPr>
        <w:t>ness</w:t>
      </w:r>
    </w:p>
    <w:p w14:paraId="4B2AA1D0" w14:textId="688CAFAD" w:rsidR="008C31DB" w:rsidRPr="005E4BA5" w:rsidRDefault="00C82DF5" w:rsidP="00637871">
      <w:pPr>
        <w:rPr>
          <w:b/>
          <w:bCs/>
          <w:sz w:val="32"/>
          <w:szCs w:val="32"/>
        </w:rPr>
      </w:pPr>
      <w:r w:rsidRPr="005E4BA5">
        <w:rPr>
          <w:b/>
          <w:bCs/>
          <w:sz w:val="32"/>
          <w:szCs w:val="32"/>
        </w:rPr>
        <w:t xml:space="preserve"> </w:t>
      </w:r>
      <w:r w:rsidR="00C122E9" w:rsidRPr="005E4BA5">
        <w:rPr>
          <w:b/>
          <w:bCs/>
          <w:sz w:val="32"/>
          <w:szCs w:val="32"/>
        </w:rPr>
        <w:t>Performance and</w:t>
      </w:r>
      <w:r w:rsidR="00486235" w:rsidRPr="005E4BA5">
        <w:rPr>
          <w:b/>
          <w:bCs/>
          <w:sz w:val="32"/>
          <w:szCs w:val="32"/>
        </w:rPr>
        <w:t xml:space="preserve"> Recommendations for</w:t>
      </w:r>
      <w:r w:rsidR="007F76C0" w:rsidRPr="005E4BA5">
        <w:rPr>
          <w:b/>
          <w:bCs/>
          <w:sz w:val="32"/>
          <w:szCs w:val="32"/>
        </w:rPr>
        <w:t xml:space="preserve"> Future Practice</w:t>
      </w:r>
    </w:p>
    <w:p w14:paraId="13D3BB7B" w14:textId="77777777" w:rsidR="00F6363F" w:rsidRDefault="00F6363F" w:rsidP="00637871">
      <w:pPr>
        <w:rPr>
          <w:sz w:val="32"/>
          <w:szCs w:val="32"/>
        </w:rPr>
      </w:pPr>
    </w:p>
    <w:p w14:paraId="06898E84" w14:textId="7C7EFE45" w:rsidR="00A83ADB" w:rsidRDefault="00971F04" w:rsidP="00637871">
      <w:pPr>
        <w:rPr>
          <w:sz w:val="24"/>
          <w:szCs w:val="24"/>
        </w:rPr>
      </w:pPr>
      <w:r>
        <w:rPr>
          <w:sz w:val="24"/>
          <w:szCs w:val="24"/>
        </w:rPr>
        <w:t>In healthcare</w:t>
      </w:r>
      <w:r w:rsidR="00D72712">
        <w:rPr>
          <w:sz w:val="24"/>
          <w:szCs w:val="24"/>
        </w:rPr>
        <w:t xml:space="preserve"> sett</w:t>
      </w:r>
      <w:r w:rsidR="00315634">
        <w:rPr>
          <w:sz w:val="24"/>
          <w:szCs w:val="24"/>
        </w:rPr>
        <w:t>ing</w:t>
      </w:r>
      <w:r w:rsidR="00D2042F">
        <w:rPr>
          <w:sz w:val="24"/>
          <w:szCs w:val="24"/>
        </w:rPr>
        <w:t>, e</w:t>
      </w:r>
      <w:r w:rsidR="00315634">
        <w:rPr>
          <w:sz w:val="24"/>
          <w:szCs w:val="24"/>
        </w:rPr>
        <w:t>ffec</w:t>
      </w:r>
      <w:r w:rsidR="00105CAB">
        <w:rPr>
          <w:sz w:val="24"/>
          <w:szCs w:val="24"/>
        </w:rPr>
        <w:t>tive stakeholder engagement is</w:t>
      </w:r>
      <w:r w:rsidR="006C1EB0">
        <w:rPr>
          <w:sz w:val="24"/>
          <w:szCs w:val="24"/>
        </w:rPr>
        <w:t xml:space="preserve"> essential for de</w:t>
      </w:r>
      <w:r w:rsidR="001A41C4">
        <w:rPr>
          <w:sz w:val="24"/>
          <w:szCs w:val="24"/>
        </w:rPr>
        <w:t>termining organi</w:t>
      </w:r>
      <w:r>
        <w:rPr>
          <w:sz w:val="24"/>
          <w:szCs w:val="24"/>
        </w:rPr>
        <w:t>za</w:t>
      </w:r>
      <w:r w:rsidR="0026754E">
        <w:rPr>
          <w:sz w:val="24"/>
          <w:szCs w:val="24"/>
        </w:rPr>
        <w:t>tional performance</w:t>
      </w:r>
      <w:r w:rsidR="00D2042F">
        <w:rPr>
          <w:sz w:val="24"/>
          <w:szCs w:val="24"/>
        </w:rPr>
        <w:t>, o</w:t>
      </w:r>
      <w:r w:rsidR="009743B9">
        <w:rPr>
          <w:sz w:val="24"/>
          <w:szCs w:val="24"/>
        </w:rPr>
        <w:t>perational effec</w:t>
      </w:r>
      <w:r w:rsidR="00106BB1">
        <w:rPr>
          <w:sz w:val="24"/>
          <w:szCs w:val="24"/>
        </w:rPr>
        <w:t>tiveness and stra</w:t>
      </w:r>
      <w:r w:rsidR="00DE5F11">
        <w:rPr>
          <w:sz w:val="24"/>
          <w:szCs w:val="24"/>
        </w:rPr>
        <w:t xml:space="preserve">tegic </w:t>
      </w:r>
      <w:r w:rsidR="003F0344">
        <w:rPr>
          <w:sz w:val="24"/>
          <w:szCs w:val="24"/>
        </w:rPr>
        <w:t>success</w:t>
      </w:r>
      <w:r w:rsidR="00DE5F11">
        <w:rPr>
          <w:sz w:val="24"/>
          <w:szCs w:val="24"/>
        </w:rPr>
        <w:t xml:space="preserve">. </w:t>
      </w:r>
      <w:r w:rsidR="003F0344">
        <w:rPr>
          <w:sz w:val="24"/>
          <w:szCs w:val="24"/>
        </w:rPr>
        <w:t>Regulators</w:t>
      </w:r>
      <w:r w:rsidR="005F0C29">
        <w:rPr>
          <w:sz w:val="24"/>
          <w:szCs w:val="24"/>
        </w:rPr>
        <w:t xml:space="preserve">, </w:t>
      </w:r>
      <w:r w:rsidR="003F0344">
        <w:rPr>
          <w:sz w:val="24"/>
          <w:szCs w:val="24"/>
        </w:rPr>
        <w:t>NHS p</w:t>
      </w:r>
      <w:r w:rsidR="008472BC">
        <w:rPr>
          <w:sz w:val="24"/>
          <w:szCs w:val="24"/>
        </w:rPr>
        <w:t>artners</w:t>
      </w:r>
      <w:r w:rsidR="005F0C29">
        <w:rPr>
          <w:sz w:val="24"/>
          <w:szCs w:val="24"/>
        </w:rPr>
        <w:t>, s</w:t>
      </w:r>
      <w:r w:rsidR="008472BC">
        <w:rPr>
          <w:sz w:val="24"/>
          <w:szCs w:val="24"/>
        </w:rPr>
        <w:t>taff</w:t>
      </w:r>
      <w:r w:rsidR="005F0C29">
        <w:rPr>
          <w:sz w:val="24"/>
          <w:szCs w:val="24"/>
        </w:rPr>
        <w:t>, p</w:t>
      </w:r>
      <w:r w:rsidR="008472BC">
        <w:rPr>
          <w:sz w:val="24"/>
          <w:szCs w:val="24"/>
        </w:rPr>
        <w:t>ati</w:t>
      </w:r>
      <w:r w:rsidR="003C325E">
        <w:rPr>
          <w:sz w:val="24"/>
          <w:szCs w:val="24"/>
        </w:rPr>
        <w:t>ents and</w:t>
      </w:r>
      <w:r w:rsidR="005F0C29">
        <w:rPr>
          <w:sz w:val="24"/>
          <w:szCs w:val="24"/>
        </w:rPr>
        <w:t xml:space="preserve"> </w:t>
      </w:r>
      <w:r w:rsidR="003C325E">
        <w:rPr>
          <w:sz w:val="24"/>
          <w:szCs w:val="24"/>
        </w:rPr>
        <w:t>suppliers and leadership</w:t>
      </w:r>
      <w:r w:rsidR="00360D70">
        <w:rPr>
          <w:sz w:val="24"/>
          <w:szCs w:val="24"/>
        </w:rPr>
        <w:t xml:space="preserve"> teams are some</w:t>
      </w:r>
      <w:r w:rsidR="00656508">
        <w:rPr>
          <w:sz w:val="24"/>
          <w:szCs w:val="24"/>
        </w:rPr>
        <w:t xml:space="preserve"> of the stakeholders </w:t>
      </w:r>
      <w:r w:rsidR="00B37E75">
        <w:rPr>
          <w:sz w:val="24"/>
          <w:szCs w:val="24"/>
        </w:rPr>
        <w:t xml:space="preserve">that have an impact on Spire </w:t>
      </w:r>
      <w:r w:rsidR="004D08D3">
        <w:rPr>
          <w:sz w:val="24"/>
          <w:szCs w:val="24"/>
        </w:rPr>
        <w:t>Healthcare</w:t>
      </w:r>
      <w:r w:rsidR="00B37E75">
        <w:rPr>
          <w:sz w:val="24"/>
          <w:szCs w:val="24"/>
        </w:rPr>
        <w:t xml:space="preserve">. These stakeholders </w:t>
      </w:r>
      <w:r w:rsidR="004E0A45">
        <w:rPr>
          <w:sz w:val="24"/>
          <w:szCs w:val="24"/>
        </w:rPr>
        <w:t>have an impact on</w:t>
      </w:r>
      <w:r w:rsidR="00E60FBD">
        <w:rPr>
          <w:sz w:val="24"/>
          <w:szCs w:val="24"/>
        </w:rPr>
        <w:t xml:space="preserve"> everything from </w:t>
      </w:r>
      <w:r w:rsidR="00513FF0">
        <w:rPr>
          <w:sz w:val="24"/>
          <w:szCs w:val="24"/>
        </w:rPr>
        <w:t>clinical governance and</w:t>
      </w:r>
      <w:r w:rsidR="00D84D6B">
        <w:rPr>
          <w:sz w:val="24"/>
          <w:szCs w:val="24"/>
        </w:rPr>
        <w:t xml:space="preserve"> compliance </w:t>
      </w:r>
      <w:r w:rsidR="00A83ADB">
        <w:rPr>
          <w:sz w:val="24"/>
          <w:szCs w:val="24"/>
        </w:rPr>
        <w:t>to financial</w:t>
      </w:r>
      <w:r w:rsidR="004D08D3">
        <w:rPr>
          <w:sz w:val="24"/>
          <w:szCs w:val="24"/>
        </w:rPr>
        <w:t xml:space="preserve"> s</w:t>
      </w:r>
      <w:r w:rsidR="00A83ADB">
        <w:rPr>
          <w:sz w:val="24"/>
          <w:szCs w:val="24"/>
        </w:rPr>
        <w:t>tability</w:t>
      </w:r>
      <w:r w:rsidR="00194C7B">
        <w:rPr>
          <w:sz w:val="24"/>
          <w:szCs w:val="24"/>
        </w:rPr>
        <w:t>, s</w:t>
      </w:r>
      <w:r w:rsidR="0096046C">
        <w:rPr>
          <w:sz w:val="24"/>
          <w:szCs w:val="24"/>
        </w:rPr>
        <w:t>ervice quality</w:t>
      </w:r>
      <w:r w:rsidR="00194C7B">
        <w:rPr>
          <w:sz w:val="24"/>
          <w:szCs w:val="24"/>
        </w:rPr>
        <w:t>, a</w:t>
      </w:r>
      <w:r w:rsidR="000B6148">
        <w:rPr>
          <w:sz w:val="24"/>
          <w:szCs w:val="24"/>
        </w:rPr>
        <w:t xml:space="preserve">nd patient </w:t>
      </w:r>
      <w:r w:rsidR="00B13419">
        <w:rPr>
          <w:sz w:val="24"/>
          <w:szCs w:val="24"/>
        </w:rPr>
        <w:t>satisfaction. Analysing the</w:t>
      </w:r>
      <w:r w:rsidR="00866C41">
        <w:rPr>
          <w:sz w:val="24"/>
          <w:szCs w:val="24"/>
        </w:rPr>
        <w:t xml:space="preserve"> effects of</w:t>
      </w:r>
      <w:r w:rsidR="00C54090">
        <w:rPr>
          <w:sz w:val="24"/>
          <w:szCs w:val="24"/>
        </w:rPr>
        <w:t xml:space="preserve"> </w:t>
      </w:r>
      <w:r w:rsidR="00C81F46">
        <w:rPr>
          <w:sz w:val="24"/>
          <w:szCs w:val="24"/>
        </w:rPr>
        <w:t>s</w:t>
      </w:r>
      <w:r w:rsidR="0001514C">
        <w:rPr>
          <w:sz w:val="24"/>
          <w:szCs w:val="24"/>
        </w:rPr>
        <w:t>takeholder engagement</w:t>
      </w:r>
      <w:r w:rsidR="009136D4">
        <w:rPr>
          <w:sz w:val="24"/>
          <w:szCs w:val="24"/>
        </w:rPr>
        <w:t xml:space="preserve"> reveals areas for improvement to support future</w:t>
      </w:r>
      <w:r w:rsidR="009525A8">
        <w:rPr>
          <w:sz w:val="24"/>
          <w:szCs w:val="24"/>
        </w:rPr>
        <w:t xml:space="preserve"> organizational development and offers insight</w:t>
      </w:r>
      <w:r w:rsidR="00BE47BA">
        <w:rPr>
          <w:sz w:val="24"/>
          <w:szCs w:val="24"/>
        </w:rPr>
        <w:t xml:space="preserve"> into how these relationships contribute to business performance.</w:t>
      </w:r>
    </w:p>
    <w:p w14:paraId="3CCE11F0" w14:textId="77777777" w:rsidR="00A053E1" w:rsidRDefault="00A053E1" w:rsidP="00637871">
      <w:pPr>
        <w:rPr>
          <w:sz w:val="24"/>
          <w:szCs w:val="24"/>
        </w:rPr>
      </w:pPr>
    </w:p>
    <w:p w14:paraId="4609EC91" w14:textId="1FD0FFA8" w:rsidR="00BE47BA" w:rsidRDefault="00807E96" w:rsidP="00637871">
      <w:pPr>
        <w:rPr>
          <w:sz w:val="24"/>
          <w:szCs w:val="24"/>
        </w:rPr>
      </w:pPr>
      <w:r>
        <w:rPr>
          <w:sz w:val="24"/>
          <w:szCs w:val="24"/>
        </w:rPr>
        <w:t xml:space="preserve">Spire HealthCare’s clinical governance </w:t>
      </w:r>
      <w:r w:rsidR="00BD30AC">
        <w:rPr>
          <w:sz w:val="24"/>
          <w:szCs w:val="24"/>
        </w:rPr>
        <w:t xml:space="preserve">and regulatory compliance are greatly </w:t>
      </w:r>
      <w:r w:rsidR="001504C4">
        <w:rPr>
          <w:sz w:val="24"/>
          <w:szCs w:val="24"/>
        </w:rPr>
        <w:t>strengthened</w:t>
      </w:r>
      <w:r w:rsidR="00BD30AC">
        <w:rPr>
          <w:sz w:val="24"/>
          <w:szCs w:val="24"/>
        </w:rPr>
        <w:t xml:space="preserve"> by stakeholder</w:t>
      </w:r>
      <w:r w:rsidR="00706C35">
        <w:rPr>
          <w:sz w:val="24"/>
          <w:szCs w:val="24"/>
        </w:rPr>
        <w:t xml:space="preserve"> engagement. The organization can detect </w:t>
      </w:r>
      <w:r w:rsidR="008E6058">
        <w:rPr>
          <w:sz w:val="24"/>
          <w:szCs w:val="24"/>
        </w:rPr>
        <w:t>risks early, take prom</w:t>
      </w:r>
      <w:r w:rsidR="001504C4">
        <w:rPr>
          <w:sz w:val="24"/>
          <w:szCs w:val="24"/>
        </w:rPr>
        <w:t xml:space="preserve">pt </w:t>
      </w:r>
      <w:r w:rsidR="00AB6297">
        <w:rPr>
          <w:sz w:val="24"/>
          <w:szCs w:val="24"/>
        </w:rPr>
        <w:t xml:space="preserve">corrective action and avoid penalties </w:t>
      </w:r>
      <w:r w:rsidR="00630A8E">
        <w:rPr>
          <w:sz w:val="24"/>
          <w:szCs w:val="24"/>
        </w:rPr>
        <w:t>or reputational harm by keeping up active relationship</w:t>
      </w:r>
      <w:r w:rsidR="00D4189A">
        <w:rPr>
          <w:sz w:val="24"/>
          <w:szCs w:val="24"/>
        </w:rPr>
        <w:t>s with important regulators like the CQC</w:t>
      </w:r>
      <w:r w:rsidR="00887E36">
        <w:rPr>
          <w:sz w:val="24"/>
          <w:szCs w:val="24"/>
        </w:rPr>
        <w:t>, MHRA, GMC and NMC.</w:t>
      </w:r>
      <w:r w:rsidR="003C378E">
        <w:rPr>
          <w:sz w:val="24"/>
          <w:szCs w:val="24"/>
        </w:rPr>
        <w:t xml:space="preserve"> Patient safety, inspection results and long-term organ</w:t>
      </w:r>
      <w:r w:rsidR="00252D60">
        <w:rPr>
          <w:sz w:val="24"/>
          <w:szCs w:val="24"/>
        </w:rPr>
        <w:t>izational sustainability are al</w:t>
      </w:r>
      <w:r w:rsidR="00CF1F54">
        <w:rPr>
          <w:sz w:val="24"/>
          <w:szCs w:val="24"/>
        </w:rPr>
        <w:t xml:space="preserve">l </w:t>
      </w:r>
      <w:r w:rsidR="00252D60">
        <w:rPr>
          <w:sz w:val="24"/>
          <w:szCs w:val="24"/>
        </w:rPr>
        <w:t>enhanced</w:t>
      </w:r>
      <w:r w:rsidR="00CF1F54">
        <w:rPr>
          <w:sz w:val="24"/>
          <w:szCs w:val="24"/>
        </w:rPr>
        <w:t xml:space="preserve"> by this proactive strategy.</w:t>
      </w:r>
    </w:p>
    <w:p w14:paraId="2B9E7675" w14:textId="77777777" w:rsidR="00A053E1" w:rsidRDefault="00A053E1" w:rsidP="00637871">
      <w:pPr>
        <w:rPr>
          <w:sz w:val="24"/>
          <w:szCs w:val="24"/>
        </w:rPr>
      </w:pPr>
    </w:p>
    <w:p w14:paraId="231E5A21" w14:textId="43AC27A3" w:rsidR="00CF1F54" w:rsidRPr="00CD2429" w:rsidRDefault="00CF1F54" w:rsidP="00637871">
      <w:pPr>
        <w:rPr>
          <w:sz w:val="24"/>
          <w:szCs w:val="24"/>
        </w:rPr>
      </w:pPr>
      <w:r>
        <w:rPr>
          <w:sz w:val="24"/>
          <w:szCs w:val="24"/>
        </w:rPr>
        <w:t>Add</w:t>
      </w:r>
      <w:r w:rsidR="00A74832">
        <w:rPr>
          <w:sz w:val="24"/>
          <w:szCs w:val="24"/>
        </w:rPr>
        <w:t>itionally, engagement improves operational effectiveness. Smoother patient</w:t>
      </w:r>
      <w:r w:rsidR="0097370B">
        <w:rPr>
          <w:sz w:val="24"/>
          <w:szCs w:val="24"/>
        </w:rPr>
        <w:t xml:space="preserve"> pathways coordinated planning align</w:t>
      </w:r>
      <w:r w:rsidR="009F4F33">
        <w:rPr>
          <w:sz w:val="24"/>
          <w:szCs w:val="24"/>
        </w:rPr>
        <w:t>ment with national priorities and a reduction in</w:t>
      </w:r>
      <w:r w:rsidR="00094334">
        <w:rPr>
          <w:sz w:val="24"/>
          <w:szCs w:val="24"/>
        </w:rPr>
        <w:t xml:space="preserve"> delays and bottlenecks are all made possible by strong collaboration with NHS </w:t>
      </w:r>
      <w:r w:rsidR="00EC4DD5">
        <w:rPr>
          <w:sz w:val="24"/>
          <w:szCs w:val="24"/>
        </w:rPr>
        <w:t>partners. Similarly, strong supplier</w:t>
      </w:r>
      <w:r w:rsidR="00595F11">
        <w:rPr>
          <w:sz w:val="24"/>
          <w:szCs w:val="24"/>
        </w:rPr>
        <w:t xml:space="preserve"> relationships guarantee dependable delivered</w:t>
      </w:r>
      <w:r w:rsidR="00473BE3">
        <w:rPr>
          <w:sz w:val="24"/>
          <w:szCs w:val="24"/>
        </w:rPr>
        <w:t xml:space="preserve"> of pharmaceuticals and medical equipment</w:t>
      </w:r>
      <w:r w:rsidR="00697EF9">
        <w:rPr>
          <w:sz w:val="24"/>
          <w:szCs w:val="24"/>
        </w:rPr>
        <w:t xml:space="preserve">, avoiding service interruptions a </w:t>
      </w:r>
      <w:r w:rsidR="007E37C3">
        <w:rPr>
          <w:sz w:val="24"/>
          <w:szCs w:val="24"/>
        </w:rPr>
        <w:t>safeguarding patient satisfaction. Operational per</w:t>
      </w:r>
      <w:r w:rsidR="002A0744">
        <w:rPr>
          <w:sz w:val="24"/>
          <w:szCs w:val="24"/>
        </w:rPr>
        <w:t>formance may suffer if these alliances deteriorate.</w:t>
      </w:r>
    </w:p>
    <w:p w14:paraId="4818286C" w14:textId="77777777" w:rsidR="00B56E74" w:rsidRDefault="00B56E74" w:rsidP="00637871">
      <w:pPr>
        <w:rPr>
          <w:sz w:val="28"/>
          <w:szCs w:val="28"/>
        </w:rPr>
      </w:pPr>
    </w:p>
    <w:p w14:paraId="0DE9E6A3" w14:textId="6890CBEC" w:rsidR="00B56E74" w:rsidRDefault="00FC0667" w:rsidP="00637871">
      <w:pPr>
        <w:rPr>
          <w:sz w:val="24"/>
          <w:szCs w:val="24"/>
        </w:rPr>
      </w:pPr>
      <w:r>
        <w:rPr>
          <w:sz w:val="24"/>
          <w:szCs w:val="24"/>
        </w:rPr>
        <w:t>Public trust</w:t>
      </w:r>
      <w:r w:rsidR="00F92D3A">
        <w:rPr>
          <w:sz w:val="24"/>
          <w:szCs w:val="24"/>
        </w:rPr>
        <w:t>, financial stability and corporate social responsibility performance are all</w:t>
      </w:r>
      <w:r w:rsidR="00953D8E">
        <w:rPr>
          <w:sz w:val="24"/>
          <w:szCs w:val="24"/>
        </w:rPr>
        <w:t xml:space="preserve"> enhanced by engagement with external stakeholders, including</w:t>
      </w:r>
      <w:r w:rsidR="00942B87">
        <w:rPr>
          <w:sz w:val="24"/>
          <w:szCs w:val="24"/>
        </w:rPr>
        <w:t xml:space="preserve"> community organizations, non-governmental</w:t>
      </w:r>
      <w:r w:rsidR="00AB3642">
        <w:rPr>
          <w:sz w:val="24"/>
          <w:szCs w:val="24"/>
        </w:rPr>
        <w:t xml:space="preserve"> organizations and insures. Spires’s position </w:t>
      </w:r>
      <w:r w:rsidR="00113782">
        <w:rPr>
          <w:sz w:val="24"/>
          <w:szCs w:val="24"/>
        </w:rPr>
        <w:t>as a healthcare provider that prioritize</w:t>
      </w:r>
      <w:r w:rsidR="00B10F9C">
        <w:rPr>
          <w:sz w:val="24"/>
          <w:szCs w:val="24"/>
        </w:rPr>
        <w:t xml:space="preserve">s social welfare and </w:t>
      </w:r>
      <w:r w:rsidR="00155372">
        <w:rPr>
          <w:sz w:val="24"/>
          <w:szCs w:val="24"/>
        </w:rPr>
        <w:t>environmental responsibility is strengthened by community involvement</w:t>
      </w:r>
      <w:r w:rsidR="00E82F63">
        <w:rPr>
          <w:sz w:val="24"/>
          <w:szCs w:val="24"/>
        </w:rPr>
        <w:t xml:space="preserve"> (King’s Fund, 2020). Financial </w:t>
      </w:r>
      <w:r w:rsidR="003F5DF5">
        <w:rPr>
          <w:sz w:val="24"/>
          <w:szCs w:val="24"/>
        </w:rPr>
        <w:t xml:space="preserve">efficiency increased through insurer engagement, </w:t>
      </w:r>
      <w:r w:rsidR="000D5939">
        <w:rPr>
          <w:sz w:val="24"/>
          <w:szCs w:val="24"/>
        </w:rPr>
        <w:t xml:space="preserve">which guarantees more seamless contract agreements, </w:t>
      </w:r>
      <w:r w:rsidR="005C0B21">
        <w:rPr>
          <w:sz w:val="24"/>
          <w:szCs w:val="24"/>
        </w:rPr>
        <w:t>billing procedures and patient ac</w:t>
      </w:r>
      <w:r w:rsidR="00B32C49">
        <w:rPr>
          <w:sz w:val="24"/>
          <w:szCs w:val="24"/>
        </w:rPr>
        <w:t>cess to services.</w:t>
      </w:r>
    </w:p>
    <w:p w14:paraId="1A05C411" w14:textId="77777777" w:rsidR="00B32C49" w:rsidRDefault="00B32C49" w:rsidP="00637871">
      <w:pPr>
        <w:rPr>
          <w:sz w:val="24"/>
          <w:szCs w:val="24"/>
        </w:rPr>
      </w:pPr>
    </w:p>
    <w:p w14:paraId="2066F248" w14:textId="65E31029" w:rsidR="00B32C49" w:rsidRPr="00A133BD" w:rsidRDefault="00B32C49" w:rsidP="00637871">
      <w:pPr>
        <w:rPr>
          <w:sz w:val="24"/>
          <w:szCs w:val="24"/>
        </w:rPr>
      </w:pPr>
    </w:p>
    <w:p w14:paraId="3A25694F" w14:textId="113F924D" w:rsidR="00770A06" w:rsidRPr="00A053E1" w:rsidRDefault="008745EB" w:rsidP="007E0F56">
      <w:pPr>
        <w:rPr>
          <w:b/>
          <w:bCs/>
          <w:sz w:val="32"/>
          <w:szCs w:val="32"/>
        </w:rPr>
      </w:pPr>
      <w:r w:rsidRPr="00A053E1">
        <w:rPr>
          <w:b/>
          <w:bCs/>
          <w:sz w:val="32"/>
          <w:szCs w:val="32"/>
        </w:rPr>
        <w:lastRenderedPageBreak/>
        <w:t xml:space="preserve">11. Recommendations for Future </w:t>
      </w:r>
      <w:r w:rsidR="00C86C16" w:rsidRPr="00A053E1">
        <w:rPr>
          <w:b/>
          <w:bCs/>
          <w:sz w:val="32"/>
          <w:szCs w:val="32"/>
        </w:rPr>
        <w:t>Stakeholder Engagement</w:t>
      </w:r>
    </w:p>
    <w:p w14:paraId="77095D47" w14:textId="65E53E0C" w:rsidR="00C86C16" w:rsidRDefault="00C86C16" w:rsidP="007E0F56">
      <w:pPr>
        <w:rPr>
          <w:sz w:val="24"/>
          <w:szCs w:val="24"/>
        </w:rPr>
      </w:pPr>
      <w:r>
        <w:rPr>
          <w:sz w:val="24"/>
          <w:szCs w:val="24"/>
        </w:rPr>
        <w:t xml:space="preserve">The following suggestions should be </w:t>
      </w:r>
      <w:r w:rsidR="006B1083">
        <w:rPr>
          <w:sz w:val="24"/>
          <w:szCs w:val="24"/>
        </w:rPr>
        <w:t xml:space="preserve">implemented by Spire Healthcare </w:t>
      </w:r>
      <w:proofErr w:type="gramStart"/>
      <w:r w:rsidR="006B1083">
        <w:rPr>
          <w:sz w:val="24"/>
          <w:szCs w:val="24"/>
        </w:rPr>
        <w:t>in order to</w:t>
      </w:r>
      <w:proofErr w:type="gramEnd"/>
      <w:r w:rsidR="006B1083">
        <w:rPr>
          <w:sz w:val="24"/>
          <w:szCs w:val="24"/>
        </w:rPr>
        <w:t xml:space="preserve"> </w:t>
      </w:r>
      <w:r w:rsidR="00A053E1">
        <w:rPr>
          <w:sz w:val="24"/>
          <w:szCs w:val="24"/>
        </w:rPr>
        <w:t>further</w:t>
      </w:r>
      <w:r w:rsidR="00A3559A">
        <w:rPr>
          <w:sz w:val="24"/>
          <w:szCs w:val="24"/>
        </w:rPr>
        <w:t xml:space="preserve"> improve business performance.</w:t>
      </w:r>
    </w:p>
    <w:p w14:paraId="75F1CCD3" w14:textId="77777777" w:rsidR="00A3559A" w:rsidRDefault="00A3559A" w:rsidP="007E0F56">
      <w:pPr>
        <w:rPr>
          <w:sz w:val="32"/>
          <w:szCs w:val="32"/>
        </w:rPr>
      </w:pPr>
    </w:p>
    <w:p w14:paraId="443F2BD9" w14:textId="2B2E9009" w:rsidR="00A3559A" w:rsidRPr="00527DCC" w:rsidRDefault="00A3559A" w:rsidP="007E0F56">
      <w:pPr>
        <w:rPr>
          <w:b/>
          <w:bCs/>
          <w:sz w:val="32"/>
          <w:szCs w:val="32"/>
        </w:rPr>
      </w:pPr>
      <w:r w:rsidRPr="00527DCC">
        <w:rPr>
          <w:b/>
          <w:bCs/>
          <w:sz w:val="32"/>
          <w:szCs w:val="32"/>
        </w:rPr>
        <w:t>11.1</w:t>
      </w:r>
      <w:r w:rsidR="00F15CC2" w:rsidRPr="00527DCC">
        <w:rPr>
          <w:b/>
          <w:bCs/>
          <w:sz w:val="32"/>
          <w:szCs w:val="32"/>
        </w:rPr>
        <w:t xml:space="preserve"> Build Stronger Community and NGO Partnership.</w:t>
      </w:r>
    </w:p>
    <w:p w14:paraId="3AA734F4" w14:textId="41DBAB96" w:rsidR="00246314" w:rsidRDefault="003C7A07" w:rsidP="007E0F56">
      <w:pPr>
        <w:rPr>
          <w:sz w:val="24"/>
          <w:szCs w:val="24"/>
        </w:rPr>
      </w:pPr>
      <w:r>
        <w:rPr>
          <w:sz w:val="24"/>
          <w:szCs w:val="24"/>
        </w:rPr>
        <w:t>By actively participating in community health programs and advocate</w:t>
      </w:r>
      <w:r w:rsidR="00D81CBE">
        <w:rPr>
          <w:sz w:val="24"/>
          <w:szCs w:val="24"/>
        </w:rPr>
        <w:t xml:space="preserve"> organizations, Spire establishes itself as a socially </w:t>
      </w:r>
      <w:r w:rsidR="00C359A5">
        <w:rPr>
          <w:sz w:val="24"/>
          <w:szCs w:val="24"/>
        </w:rPr>
        <w:t>conscious company. In addition to fostering</w:t>
      </w:r>
      <w:r w:rsidR="00F95B3C">
        <w:rPr>
          <w:sz w:val="24"/>
          <w:szCs w:val="24"/>
        </w:rPr>
        <w:t xml:space="preserve"> fu</w:t>
      </w:r>
      <w:r w:rsidR="00FD45DA">
        <w:rPr>
          <w:sz w:val="24"/>
          <w:szCs w:val="24"/>
        </w:rPr>
        <w:t>rther improve business performance.</w:t>
      </w:r>
    </w:p>
    <w:p w14:paraId="2D58D2F7" w14:textId="77777777" w:rsidR="00FD45DA" w:rsidRDefault="00FD45DA" w:rsidP="007E0F56">
      <w:pPr>
        <w:rPr>
          <w:sz w:val="24"/>
          <w:szCs w:val="24"/>
        </w:rPr>
      </w:pPr>
    </w:p>
    <w:p w14:paraId="3DE92851" w14:textId="06FED47C" w:rsidR="00FD45DA" w:rsidRPr="00527DCC" w:rsidRDefault="005507A0" w:rsidP="007E0F56">
      <w:pPr>
        <w:rPr>
          <w:b/>
          <w:bCs/>
          <w:sz w:val="32"/>
          <w:szCs w:val="32"/>
        </w:rPr>
      </w:pPr>
      <w:r w:rsidRPr="00527DCC">
        <w:rPr>
          <w:b/>
          <w:bCs/>
          <w:sz w:val="32"/>
          <w:szCs w:val="32"/>
        </w:rPr>
        <w:t xml:space="preserve">11.1 </w:t>
      </w:r>
      <w:r w:rsidR="00044CF6" w:rsidRPr="00527DCC">
        <w:rPr>
          <w:b/>
          <w:bCs/>
          <w:sz w:val="32"/>
          <w:szCs w:val="32"/>
        </w:rPr>
        <w:t>Build Stronger Community and NGO Partnership.</w:t>
      </w:r>
    </w:p>
    <w:p w14:paraId="64E39814" w14:textId="07AEF4FA" w:rsidR="00044CF6" w:rsidRDefault="00A12820" w:rsidP="007E0F56">
      <w:pPr>
        <w:rPr>
          <w:sz w:val="24"/>
          <w:szCs w:val="24"/>
        </w:rPr>
      </w:pPr>
      <w:r>
        <w:rPr>
          <w:sz w:val="24"/>
          <w:szCs w:val="24"/>
        </w:rPr>
        <w:t xml:space="preserve">By actively participating in community health programs </w:t>
      </w:r>
      <w:r w:rsidR="00600A7D">
        <w:rPr>
          <w:sz w:val="24"/>
          <w:szCs w:val="24"/>
        </w:rPr>
        <w:t xml:space="preserve">and advocacy organizations, Spire </w:t>
      </w:r>
      <w:r w:rsidR="00E17B02">
        <w:rPr>
          <w:sz w:val="24"/>
          <w:szCs w:val="24"/>
        </w:rPr>
        <w:t>establishes itself as a socially cons</w:t>
      </w:r>
      <w:r w:rsidR="00513FA9">
        <w:rPr>
          <w:sz w:val="24"/>
          <w:szCs w:val="24"/>
        </w:rPr>
        <w:t xml:space="preserve">cious company. In addition </w:t>
      </w:r>
      <w:r w:rsidR="00ED6E2F">
        <w:rPr>
          <w:sz w:val="24"/>
          <w:szCs w:val="24"/>
        </w:rPr>
        <w:t xml:space="preserve">to fostering enduring loyalty and brand value, this can increase </w:t>
      </w:r>
      <w:r w:rsidR="009D606C">
        <w:rPr>
          <w:sz w:val="24"/>
          <w:szCs w:val="24"/>
        </w:rPr>
        <w:t>patient trust.</w:t>
      </w:r>
    </w:p>
    <w:p w14:paraId="2AE1645F" w14:textId="77777777" w:rsidR="009D606C" w:rsidRDefault="009D606C" w:rsidP="007E0F56">
      <w:pPr>
        <w:rPr>
          <w:sz w:val="24"/>
          <w:szCs w:val="24"/>
        </w:rPr>
      </w:pPr>
    </w:p>
    <w:p w14:paraId="2603DBC0" w14:textId="58E186EF" w:rsidR="009D606C" w:rsidRPr="00527DCC" w:rsidRDefault="009D606C" w:rsidP="007E0F56">
      <w:pPr>
        <w:rPr>
          <w:b/>
          <w:bCs/>
          <w:sz w:val="32"/>
          <w:szCs w:val="32"/>
        </w:rPr>
      </w:pPr>
      <w:r w:rsidRPr="00527DCC">
        <w:rPr>
          <w:b/>
          <w:bCs/>
          <w:sz w:val="32"/>
          <w:szCs w:val="32"/>
        </w:rPr>
        <w:t>11.2 Increase NHS Partner</w:t>
      </w:r>
      <w:r w:rsidR="0049606B" w:rsidRPr="00527DCC">
        <w:rPr>
          <w:b/>
          <w:bCs/>
          <w:sz w:val="32"/>
          <w:szCs w:val="32"/>
        </w:rPr>
        <w:t>’s Collaborative Models</w:t>
      </w:r>
    </w:p>
    <w:p w14:paraId="7BBC3923" w14:textId="1DE3681E" w:rsidR="0049606B" w:rsidRDefault="0049606B" w:rsidP="007E0F56">
      <w:pPr>
        <w:rPr>
          <w:sz w:val="24"/>
          <w:szCs w:val="24"/>
        </w:rPr>
      </w:pPr>
      <w:r>
        <w:rPr>
          <w:sz w:val="24"/>
          <w:szCs w:val="24"/>
        </w:rPr>
        <w:t xml:space="preserve">Spire should increase </w:t>
      </w:r>
      <w:r w:rsidR="00356D17">
        <w:rPr>
          <w:sz w:val="24"/>
          <w:szCs w:val="24"/>
        </w:rPr>
        <w:t xml:space="preserve">collaborative efforts with nearby </w:t>
      </w:r>
      <w:r w:rsidR="00140965">
        <w:rPr>
          <w:sz w:val="24"/>
          <w:szCs w:val="24"/>
        </w:rPr>
        <w:t xml:space="preserve">NHS trusts to enhance community care services, waiting list management </w:t>
      </w:r>
      <w:r w:rsidR="00EE4F25">
        <w:rPr>
          <w:sz w:val="24"/>
          <w:szCs w:val="24"/>
        </w:rPr>
        <w:t xml:space="preserve">and care coordination. Working together </w:t>
      </w:r>
      <w:r w:rsidR="00ED1D25">
        <w:rPr>
          <w:sz w:val="24"/>
          <w:szCs w:val="24"/>
        </w:rPr>
        <w:t>with the NHS improves business reputation and operational effectiveness.</w:t>
      </w:r>
    </w:p>
    <w:p w14:paraId="25DC863F" w14:textId="77777777" w:rsidR="00527DCC" w:rsidRDefault="00527DCC" w:rsidP="007E0F56">
      <w:pPr>
        <w:rPr>
          <w:sz w:val="24"/>
          <w:szCs w:val="24"/>
        </w:rPr>
      </w:pPr>
    </w:p>
    <w:p w14:paraId="58609253" w14:textId="112F0186" w:rsidR="00C348B9" w:rsidRPr="00527DCC" w:rsidRDefault="00C348B9" w:rsidP="007E0F56">
      <w:pPr>
        <w:rPr>
          <w:b/>
          <w:bCs/>
          <w:sz w:val="32"/>
          <w:szCs w:val="32"/>
        </w:rPr>
      </w:pPr>
      <w:r w:rsidRPr="00527DCC">
        <w:rPr>
          <w:b/>
          <w:bCs/>
          <w:sz w:val="32"/>
          <w:szCs w:val="32"/>
        </w:rPr>
        <w:t>11.3 Enhance Communication of Proactive Risk</w:t>
      </w:r>
      <w:r w:rsidR="00967162" w:rsidRPr="00527DCC">
        <w:rPr>
          <w:b/>
          <w:bCs/>
          <w:sz w:val="32"/>
          <w:szCs w:val="32"/>
        </w:rPr>
        <w:t>.</w:t>
      </w:r>
    </w:p>
    <w:p w14:paraId="45F10E73" w14:textId="6E792423" w:rsidR="00967162" w:rsidRDefault="00967162" w:rsidP="007E0F56">
      <w:pPr>
        <w:rPr>
          <w:sz w:val="24"/>
          <w:szCs w:val="24"/>
        </w:rPr>
      </w:pPr>
      <w:r>
        <w:rPr>
          <w:sz w:val="24"/>
          <w:szCs w:val="24"/>
        </w:rPr>
        <w:t xml:space="preserve">Creating organized risk </w:t>
      </w:r>
      <w:r w:rsidR="00E7732F">
        <w:rPr>
          <w:sz w:val="24"/>
          <w:szCs w:val="24"/>
        </w:rPr>
        <w:t xml:space="preserve">briefing for clinical teams, leadership and </w:t>
      </w:r>
      <w:r w:rsidR="008D5C7A">
        <w:rPr>
          <w:sz w:val="24"/>
          <w:szCs w:val="24"/>
        </w:rPr>
        <w:t>regulators can aid in the early</w:t>
      </w:r>
      <w:r w:rsidR="007134A4">
        <w:rPr>
          <w:sz w:val="24"/>
          <w:szCs w:val="24"/>
        </w:rPr>
        <w:t xml:space="preserve"> detection of possible problems. This st</w:t>
      </w:r>
      <w:r w:rsidR="00B84865">
        <w:rPr>
          <w:sz w:val="24"/>
          <w:szCs w:val="24"/>
        </w:rPr>
        <w:t>rengthens governance by fostering trust and g</w:t>
      </w:r>
      <w:r w:rsidR="00045AA8">
        <w:rPr>
          <w:sz w:val="24"/>
          <w:szCs w:val="24"/>
        </w:rPr>
        <w:t>uarantee prompt interventions.</w:t>
      </w:r>
    </w:p>
    <w:p w14:paraId="097C7C06" w14:textId="77777777" w:rsidR="00EB6E66" w:rsidRDefault="00EB6E66" w:rsidP="007E0F56">
      <w:pPr>
        <w:rPr>
          <w:sz w:val="24"/>
          <w:szCs w:val="24"/>
        </w:rPr>
      </w:pPr>
    </w:p>
    <w:p w14:paraId="0F692726" w14:textId="411D5081" w:rsidR="005741D9" w:rsidRPr="00527DCC" w:rsidRDefault="00785D6B" w:rsidP="007E0F56">
      <w:pPr>
        <w:rPr>
          <w:b/>
          <w:bCs/>
          <w:sz w:val="28"/>
          <w:szCs w:val="28"/>
        </w:rPr>
      </w:pPr>
      <w:r w:rsidRPr="00527DCC">
        <w:rPr>
          <w:b/>
          <w:bCs/>
          <w:sz w:val="28"/>
          <w:szCs w:val="28"/>
        </w:rPr>
        <w:t>11.4 B</w:t>
      </w:r>
      <w:r w:rsidR="001776CB" w:rsidRPr="00527DCC">
        <w:rPr>
          <w:b/>
          <w:bCs/>
          <w:sz w:val="28"/>
          <w:szCs w:val="28"/>
        </w:rPr>
        <w:t>oost Employee Empower</w:t>
      </w:r>
      <w:r w:rsidR="00962C33" w:rsidRPr="00527DCC">
        <w:rPr>
          <w:b/>
          <w:bCs/>
          <w:sz w:val="28"/>
          <w:szCs w:val="28"/>
        </w:rPr>
        <w:t>ment and Engagement</w:t>
      </w:r>
    </w:p>
    <w:p w14:paraId="3E20456B" w14:textId="2CED1717" w:rsidR="00B92F32" w:rsidRDefault="005741D9" w:rsidP="007E0F56">
      <w:pPr>
        <w:rPr>
          <w:sz w:val="24"/>
          <w:szCs w:val="24"/>
        </w:rPr>
      </w:pPr>
      <w:r>
        <w:rPr>
          <w:sz w:val="24"/>
          <w:szCs w:val="24"/>
        </w:rPr>
        <w:t>Employees</w:t>
      </w:r>
      <w:r w:rsidR="001C2D5B">
        <w:rPr>
          <w:sz w:val="24"/>
          <w:szCs w:val="24"/>
        </w:rPr>
        <w:t xml:space="preserve"> can move from being </w:t>
      </w:r>
      <w:r w:rsidR="008F3957">
        <w:rPr>
          <w:sz w:val="24"/>
          <w:szCs w:val="24"/>
        </w:rPr>
        <w:t>“</w:t>
      </w:r>
      <w:r w:rsidR="003A60CC">
        <w:rPr>
          <w:sz w:val="24"/>
          <w:szCs w:val="24"/>
        </w:rPr>
        <w:t>ne</w:t>
      </w:r>
      <w:r w:rsidR="00E129B3">
        <w:rPr>
          <w:sz w:val="24"/>
          <w:szCs w:val="24"/>
        </w:rPr>
        <w:t>utral</w:t>
      </w:r>
      <w:r w:rsidR="008F3957">
        <w:rPr>
          <w:sz w:val="24"/>
          <w:szCs w:val="24"/>
        </w:rPr>
        <w:t>”</w:t>
      </w:r>
      <w:r w:rsidR="00E129B3">
        <w:rPr>
          <w:sz w:val="24"/>
          <w:szCs w:val="24"/>
        </w:rPr>
        <w:t xml:space="preserve"> to </w:t>
      </w:r>
      <w:r w:rsidR="008F3957">
        <w:rPr>
          <w:sz w:val="24"/>
          <w:szCs w:val="24"/>
        </w:rPr>
        <w:t>“</w:t>
      </w:r>
      <w:r w:rsidR="00E129B3">
        <w:rPr>
          <w:sz w:val="24"/>
          <w:szCs w:val="24"/>
        </w:rPr>
        <w:t>leading</w:t>
      </w:r>
      <w:r w:rsidR="008F3957">
        <w:rPr>
          <w:sz w:val="24"/>
          <w:szCs w:val="24"/>
        </w:rPr>
        <w:t>”</w:t>
      </w:r>
      <w:r w:rsidR="00E129B3">
        <w:rPr>
          <w:sz w:val="24"/>
          <w:szCs w:val="24"/>
        </w:rPr>
        <w:t xml:space="preserve"> in the</w:t>
      </w:r>
      <w:r w:rsidR="00063D96">
        <w:rPr>
          <w:sz w:val="24"/>
          <w:szCs w:val="24"/>
        </w:rPr>
        <w:t xml:space="preserve"> engagement plan by being </w:t>
      </w:r>
      <w:r w:rsidR="004B40E5">
        <w:rPr>
          <w:sz w:val="24"/>
          <w:szCs w:val="24"/>
        </w:rPr>
        <w:t>encouraged to participate</w:t>
      </w:r>
      <w:r w:rsidR="002E4C64">
        <w:rPr>
          <w:sz w:val="24"/>
          <w:szCs w:val="24"/>
        </w:rPr>
        <w:t xml:space="preserve"> in clinical improvement</w:t>
      </w:r>
      <w:r w:rsidR="00791A50">
        <w:rPr>
          <w:sz w:val="24"/>
          <w:szCs w:val="24"/>
        </w:rPr>
        <w:t xml:space="preserve"> </w:t>
      </w:r>
      <w:r w:rsidR="00BB0FF1">
        <w:rPr>
          <w:sz w:val="24"/>
          <w:szCs w:val="24"/>
        </w:rPr>
        <w:t>initiatives and</w:t>
      </w:r>
      <w:r w:rsidR="00853A91">
        <w:rPr>
          <w:sz w:val="24"/>
          <w:szCs w:val="24"/>
        </w:rPr>
        <w:t xml:space="preserve"> decision</w:t>
      </w:r>
      <w:r w:rsidR="00BB0FF1">
        <w:rPr>
          <w:sz w:val="24"/>
          <w:szCs w:val="24"/>
        </w:rPr>
        <w:t>-making processes</w:t>
      </w:r>
      <w:r w:rsidR="00D938F4">
        <w:rPr>
          <w:sz w:val="24"/>
          <w:szCs w:val="24"/>
        </w:rPr>
        <w:t>. T</w:t>
      </w:r>
      <w:r w:rsidR="000970DE">
        <w:rPr>
          <w:sz w:val="24"/>
          <w:szCs w:val="24"/>
        </w:rPr>
        <w:t>his</w:t>
      </w:r>
      <w:r w:rsidR="00B92F32">
        <w:rPr>
          <w:sz w:val="24"/>
          <w:szCs w:val="24"/>
        </w:rPr>
        <w:t xml:space="preserve"> cover</w:t>
      </w:r>
      <w:r w:rsidR="00047D71">
        <w:rPr>
          <w:sz w:val="24"/>
          <w:szCs w:val="24"/>
        </w:rPr>
        <w:t>s leadership initi</w:t>
      </w:r>
      <w:r w:rsidR="000970DE">
        <w:rPr>
          <w:sz w:val="24"/>
          <w:szCs w:val="24"/>
        </w:rPr>
        <w:t>ati</w:t>
      </w:r>
      <w:r w:rsidR="00047D71">
        <w:rPr>
          <w:sz w:val="24"/>
          <w:szCs w:val="24"/>
        </w:rPr>
        <w:t>ves</w:t>
      </w:r>
      <w:r w:rsidR="00D938F4">
        <w:rPr>
          <w:sz w:val="24"/>
          <w:szCs w:val="24"/>
        </w:rPr>
        <w:t>, t</w:t>
      </w:r>
      <w:r w:rsidR="000970DE">
        <w:rPr>
          <w:sz w:val="24"/>
          <w:szCs w:val="24"/>
        </w:rPr>
        <w:t>raining</w:t>
      </w:r>
      <w:r w:rsidR="00D82E97">
        <w:rPr>
          <w:sz w:val="24"/>
          <w:szCs w:val="24"/>
        </w:rPr>
        <w:t xml:space="preserve"> courses and recognit</w:t>
      </w:r>
      <w:r w:rsidR="000E2E72">
        <w:rPr>
          <w:sz w:val="24"/>
          <w:szCs w:val="24"/>
        </w:rPr>
        <w:t>ion pro</w:t>
      </w:r>
      <w:r w:rsidR="00A23030">
        <w:rPr>
          <w:sz w:val="24"/>
          <w:szCs w:val="24"/>
        </w:rPr>
        <w:t>g</w:t>
      </w:r>
      <w:r w:rsidR="005E0476">
        <w:rPr>
          <w:sz w:val="24"/>
          <w:szCs w:val="24"/>
        </w:rPr>
        <w:t>rams.</w:t>
      </w:r>
    </w:p>
    <w:p w14:paraId="5DF1E284" w14:textId="77777777" w:rsidR="00F07D90" w:rsidRDefault="00F07D90" w:rsidP="007E0F56">
      <w:pPr>
        <w:rPr>
          <w:sz w:val="28"/>
          <w:szCs w:val="28"/>
        </w:rPr>
      </w:pPr>
    </w:p>
    <w:p w14:paraId="3FF49D3C" w14:textId="575D1D1E" w:rsidR="00E86580" w:rsidRPr="00527DCC" w:rsidRDefault="00236C04" w:rsidP="007E0F56">
      <w:pPr>
        <w:rPr>
          <w:b/>
          <w:bCs/>
          <w:sz w:val="28"/>
          <w:szCs w:val="28"/>
        </w:rPr>
      </w:pPr>
      <w:r w:rsidRPr="00527DCC">
        <w:rPr>
          <w:b/>
          <w:bCs/>
          <w:sz w:val="28"/>
          <w:szCs w:val="28"/>
        </w:rPr>
        <w:lastRenderedPageBreak/>
        <w:t>11.5 Make digital En</w:t>
      </w:r>
      <w:r w:rsidR="00C03423" w:rsidRPr="00527DCC">
        <w:rPr>
          <w:b/>
          <w:bCs/>
          <w:sz w:val="28"/>
          <w:szCs w:val="28"/>
        </w:rPr>
        <w:t>gagement Tools S</w:t>
      </w:r>
      <w:r w:rsidR="00E86580" w:rsidRPr="00527DCC">
        <w:rPr>
          <w:b/>
          <w:bCs/>
          <w:sz w:val="28"/>
          <w:szCs w:val="28"/>
        </w:rPr>
        <w:t>tronger</w:t>
      </w:r>
    </w:p>
    <w:p w14:paraId="67167C39" w14:textId="0ACAB154" w:rsidR="00566B60" w:rsidRDefault="00E86580" w:rsidP="007E0F56">
      <w:pPr>
        <w:rPr>
          <w:sz w:val="24"/>
          <w:szCs w:val="24"/>
        </w:rPr>
      </w:pPr>
      <w:r>
        <w:rPr>
          <w:sz w:val="24"/>
          <w:szCs w:val="24"/>
        </w:rPr>
        <w:t>Inv</w:t>
      </w:r>
      <w:r w:rsidR="002543E2">
        <w:rPr>
          <w:sz w:val="24"/>
          <w:szCs w:val="24"/>
        </w:rPr>
        <w:t>esting in digital platforms for</w:t>
      </w:r>
      <w:r w:rsidR="003C0A73">
        <w:rPr>
          <w:sz w:val="24"/>
          <w:szCs w:val="24"/>
        </w:rPr>
        <w:t xml:space="preserve"> suppliers</w:t>
      </w:r>
      <w:r w:rsidR="006F2F52">
        <w:rPr>
          <w:sz w:val="24"/>
          <w:szCs w:val="24"/>
        </w:rPr>
        <w:t>, p</w:t>
      </w:r>
      <w:r w:rsidR="003C0A73">
        <w:rPr>
          <w:sz w:val="24"/>
          <w:szCs w:val="24"/>
        </w:rPr>
        <w:t>atients and re</w:t>
      </w:r>
      <w:r w:rsidR="00C57470">
        <w:rPr>
          <w:sz w:val="24"/>
          <w:szCs w:val="24"/>
        </w:rPr>
        <w:t>gulators can increase</w:t>
      </w:r>
      <w:r w:rsidR="00184523">
        <w:rPr>
          <w:sz w:val="24"/>
          <w:szCs w:val="24"/>
        </w:rPr>
        <w:t xml:space="preserve"> transp</w:t>
      </w:r>
      <w:r w:rsidR="00566B60">
        <w:rPr>
          <w:sz w:val="24"/>
          <w:szCs w:val="24"/>
        </w:rPr>
        <w:t>arency</w:t>
      </w:r>
      <w:r w:rsidR="006F2F52">
        <w:rPr>
          <w:sz w:val="24"/>
          <w:szCs w:val="24"/>
        </w:rPr>
        <w:t>, e</w:t>
      </w:r>
      <w:r w:rsidR="00566B60">
        <w:rPr>
          <w:sz w:val="24"/>
          <w:szCs w:val="24"/>
        </w:rPr>
        <w:t>xpe</w:t>
      </w:r>
      <w:r w:rsidR="002D39BC">
        <w:rPr>
          <w:sz w:val="24"/>
          <w:szCs w:val="24"/>
        </w:rPr>
        <w:t>dite communication and shorten</w:t>
      </w:r>
      <w:r w:rsidR="00042C04">
        <w:rPr>
          <w:sz w:val="24"/>
          <w:szCs w:val="24"/>
        </w:rPr>
        <w:t xml:space="preserve"> administrative wait times</w:t>
      </w:r>
      <w:r w:rsidR="006F2F52">
        <w:rPr>
          <w:sz w:val="24"/>
          <w:szCs w:val="24"/>
        </w:rPr>
        <w:t>. S</w:t>
      </w:r>
      <w:r w:rsidR="00A368F8">
        <w:rPr>
          <w:sz w:val="24"/>
          <w:szCs w:val="24"/>
        </w:rPr>
        <w:t>hared regula</w:t>
      </w:r>
      <w:r w:rsidR="006A1CE4">
        <w:rPr>
          <w:sz w:val="24"/>
          <w:szCs w:val="24"/>
        </w:rPr>
        <w:t>tory</w:t>
      </w:r>
      <w:r w:rsidR="00F64524">
        <w:rPr>
          <w:sz w:val="24"/>
          <w:szCs w:val="24"/>
        </w:rPr>
        <w:t xml:space="preserve"> compliance systems</w:t>
      </w:r>
      <w:r w:rsidR="00573E48">
        <w:rPr>
          <w:sz w:val="24"/>
          <w:szCs w:val="24"/>
        </w:rPr>
        <w:t>, p</w:t>
      </w:r>
      <w:r w:rsidR="000C0FAF">
        <w:rPr>
          <w:sz w:val="24"/>
          <w:szCs w:val="24"/>
        </w:rPr>
        <w:t xml:space="preserve">atient </w:t>
      </w:r>
      <w:r w:rsidR="00573E48">
        <w:rPr>
          <w:sz w:val="24"/>
          <w:szCs w:val="24"/>
        </w:rPr>
        <w:t>portals</w:t>
      </w:r>
      <w:r w:rsidR="000C0FAF">
        <w:rPr>
          <w:sz w:val="24"/>
          <w:szCs w:val="24"/>
        </w:rPr>
        <w:t xml:space="preserve"> and</w:t>
      </w:r>
      <w:r w:rsidR="004B1F7C">
        <w:rPr>
          <w:sz w:val="24"/>
          <w:szCs w:val="24"/>
        </w:rPr>
        <w:t xml:space="preserve"> digital dash</w:t>
      </w:r>
      <w:r w:rsidR="006E63AD">
        <w:rPr>
          <w:sz w:val="24"/>
          <w:szCs w:val="24"/>
        </w:rPr>
        <w:t>boards can speed up d</w:t>
      </w:r>
      <w:r w:rsidR="00AB4EF7">
        <w:rPr>
          <w:sz w:val="24"/>
          <w:szCs w:val="24"/>
        </w:rPr>
        <w:t>ecision-making and feedback</w:t>
      </w:r>
    </w:p>
    <w:p w14:paraId="359B1379" w14:textId="77777777" w:rsidR="00ED7E82" w:rsidRPr="00FC551A" w:rsidRDefault="00ED7E82" w:rsidP="007E0F56">
      <w:pPr>
        <w:rPr>
          <w:b/>
          <w:bCs/>
          <w:sz w:val="24"/>
          <w:szCs w:val="24"/>
        </w:rPr>
      </w:pPr>
    </w:p>
    <w:p w14:paraId="2C2573D3" w14:textId="48A0B0F3" w:rsidR="00DF5E28" w:rsidRPr="00FC551A" w:rsidRDefault="00ED7E82" w:rsidP="007E0F56">
      <w:pPr>
        <w:rPr>
          <w:b/>
          <w:bCs/>
          <w:sz w:val="28"/>
          <w:szCs w:val="28"/>
        </w:rPr>
      </w:pPr>
      <w:r w:rsidRPr="00FC551A">
        <w:rPr>
          <w:b/>
          <w:bCs/>
          <w:sz w:val="28"/>
          <w:szCs w:val="28"/>
        </w:rPr>
        <w:t xml:space="preserve">11.6 </w:t>
      </w:r>
      <w:r w:rsidR="00B62D4C" w:rsidRPr="00FC551A">
        <w:rPr>
          <w:b/>
          <w:bCs/>
          <w:sz w:val="28"/>
          <w:szCs w:val="28"/>
        </w:rPr>
        <w:t>Assess the Effectiveness</w:t>
      </w:r>
      <w:r w:rsidR="00C47A8A" w:rsidRPr="00FC551A">
        <w:rPr>
          <w:b/>
          <w:bCs/>
          <w:sz w:val="28"/>
          <w:szCs w:val="28"/>
        </w:rPr>
        <w:t xml:space="preserve"> of Engagement Annually</w:t>
      </w:r>
    </w:p>
    <w:p w14:paraId="7A5ADEDA" w14:textId="153AA4EA" w:rsidR="00BB5AC3" w:rsidRDefault="00DF5E28" w:rsidP="006251AA">
      <w:pPr>
        <w:rPr>
          <w:sz w:val="24"/>
          <w:szCs w:val="24"/>
        </w:rPr>
      </w:pPr>
      <w:r>
        <w:rPr>
          <w:sz w:val="24"/>
          <w:szCs w:val="24"/>
        </w:rPr>
        <w:t xml:space="preserve">By </w:t>
      </w:r>
      <w:r w:rsidR="003C1980">
        <w:rPr>
          <w:sz w:val="24"/>
          <w:szCs w:val="24"/>
        </w:rPr>
        <w:t>regularly</w:t>
      </w:r>
      <w:r w:rsidR="004F77F2">
        <w:rPr>
          <w:sz w:val="24"/>
          <w:szCs w:val="24"/>
        </w:rPr>
        <w:t xml:space="preserve"> revie</w:t>
      </w:r>
      <w:r w:rsidR="003C1980">
        <w:rPr>
          <w:sz w:val="24"/>
          <w:szCs w:val="24"/>
        </w:rPr>
        <w:t>wing stakeholder</w:t>
      </w:r>
      <w:r w:rsidR="00FC551A">
        <w:rPr>
          <w:sz w:val="24"/>
          <w:szCs w:val="24"/>
        </w:rPr>
        <w:t>’s e</w:t>
      </w:r>
      <w:r w:rsidR="009D31E3">
        <w:rPr>
          <w:sz w:val="24"/>
          <w:szCs w:val="24"/>
        </w:rPr>
        <w:t>ngagement</w:t>
      </w:r>
      <w:r w:rsidR="00FC551A">
        <w:rPr>
          <w:sz w:val="24"/>
          <w:szCs w:val="24"/>
        </w:rPr>
        <w:t>, S</w:t>
      </w:r>
      <w:r w:rsidR="0009094A">
        <w:rPr>
          <w:sz w:val="24"/>
          <w:szCs w:val="24"/>
        </w:rPr>
        <w:t>pire</w:t>
      </w:r>
      <w:r w:rsidR="009D31E3">
        <w:rPr>
          <w:sz w:val="24"/>
          <w:szCs w:val="24"/>
        </w:rPr>
        <w:t xml:space="preserve"> can</w:t>
      </w:r>
      <w:r w:rsidR="0009094A">
        <w:rPr>
          <w:sz w:val="24"/>
          <w:szCs w:val="24"/>
        </w:rPr>
        <w:t xml:space="preserve"> eval</w:t>
      </w:r>
      <w:r w:rsidR="000A1F8B">
        <w:rPr>
          <w:sz w:val="24"/>
          <w:szCs w:val="24"/>
        </w:rPr>
        <w:t xml:space="preserve">uate </w:t>
      </w:r>
      <w:r w:rsidR="00045D97">
        <w:rPr>
          <w:sz w:val="24"/>
          <w:szCs w:val="24"/>
        </w:rPr>
        <w:t>progress</w:t>
      </w:r>
      <w:r w:rsidR="00EA7D44">
        <w:rPr>
          <w:sz w:val="24"/>
          <w:szCs w:val="24"/>
        </w:rPr>
        <w:t>, s</w:t>
      </w:r>
      <w:r w:rsidR="00045D97">
        <w:rPr>
          <w:sz w:val="24"/>
          <w:szCs w:val="24"/>
        </w:rPr>
        <w:t>pot gaps</w:t>
      </w:r>
      <w:r w:rsidR="00EA7D44">
        <w:rPr>
          <w:sz w:val="24"/>
          <w:szCs w:val="24"/>
        </w:rPr>
        <w:t>, a</w:t>
      </w:r>
      <w:r w:rsidR="00045D97">
        <w:rPr>
          <w:sz w:val="24"/>
          <w:szCs w:val="24"/>
        </w:rPr>
        <w:t>nd</w:t>
      </w:r>
      <w:r w:rsidR="00EA7D44">
        <w:rPr>
          <w:sz w:val="24"/>
          <w:szCs w:val="24"/>
        </w:rPr>
        <w:t xml:space="preserve"> i</w:t>
      </w:r>
      <w:r w:rsidR="00A67795">
        <w:rPr>
          <w:sz w:val="24"/>
          <w:szCs w:val="24"/>
        </w:rPr>
        <w:t>mprove tact</w:t>
      </w:r>
      <w:r w:rsidR="00BA2C67">
        <w:rPr>
          <w:sz w:val="24"/>
          <w:szCs w:val="24"/>
        </w:rPr>
        <w:t>ics</w:t>
      </w:r>
      <w:r w:rsidR="00EA7D44">
        <w:rPr>
          <w:sz w:val="24"/>
          <w:szCs w:val="24"/>
        </w:rPr>
        <w:t xml:space="preserve">. </w:t>
      </w:r>
      <w:r w:rsidR="006D3535">
        <w:rPr>
          <w:sz w:val="24"/>
          <w:szCs w:val="24"/>
        </w:rPr>
        <w:t>Additionally</w:t>
      </w:r>
      <w:r w:rsidR="00EA7D44">
        <w:rPr>
          <w:sz w:val="24"/>
          <w:szCs w:val="24"/>
        </w:rPr>
        <w:t>, a</w:t>
      </w:r>
      <w:r w:rsidR="006D3535">
        <w:rPr>
          <w:sz w:val="24"/>
          <w:szCs w:val="24"/>
        </w:rPr>
        <w:t>nnual re</w:t>
      </w:r>
      <w:r w:rsidR="00612F64">
        <w:rPr>
          <w:sz w:val="24"/>
          <w:szCs w:val="24"/>
        </w:rPr>
        <w:t>views aid in ensuring com</w:t>
      </w:r>
      <w:r w:rsidR="002905B4">
        <w:rPr>
          <w:sz w:val="24"/>
          <w:szCs w:val="24"/>
        </w:rPr>
        <w:t>pliance with chan</w:t>
      </w:r>
      <w:r w:rsidR="00342E93">
        <w:rPr>
          <w:sz w:val="24"/>
          <w:szCs w:val="24"/>
        </w:rPr>
        <w:t xml:space="preserve">ging healthcare and </w:t>
      </w:r>
      <w:r w:rsidR="00624744">
        <w:rPr>
          <w:sz w:val="24"/>
          <w:szCs w:val="24"/>
        </w:rPr>
        <w:t>regulatory requirements</w:t>
      </w:r>
      <w:r w:rsidR="00D91486">
        <w:rPr>
          <w:sz w:val="24"/>
          <w:szCs w:val="24"/>
        </w:rPr>
        <w:t>.</w:t>
      </w:r>
    </w:p>
    <w:p w14:paraId="2AC3EBEC" w14:textId="77777777" w:rsidR="00A36BA2" w:rsidRDefault="00A36BA2" w:rsidP="00A36BA2">
      <w:pPr>
        <w:rPr>
          <w:b/>
          <w:bCs/>
          <w:sz w:val="32"/>
          <w:szCs w:val="32"/>
        </w:rPr>
      </w:pPr>
    </w:p>
    <w:p w14:paraId="762845D1" w14:textId="77777777" w:rsidR="00A36BA2" w:rsidRDefault="00C924F8" w:rsidP="00A36BA2">
      <w:pPr>
        <w:rPr>
          <w:b/>
          <w:bCs/>
          <w:sz w:val="32"/>
          <w:szCs w:val="32"/>
        </w:rPr>
      </w:pPr>
      <w:r w:rsidRPr="00A36BA2">
        <w:rPr>
          <w:b/>
          <w:bCs/>
          <w:sz w:val="32"/>
          <w:szCs w:val="32"/>
        </w:rPr>
        <w:t>Conclusion</w:t>
      </w:r>
    </w:p>
    <w:p w14:paraId="2D7BD232" w14:textId="77777777" w:rsidR="00E738F3" w:rsidRDefault="00C924F8" w:rsidP="00A36BA2">
      <w:pPr>
        <w:rPr>
          <w:sz w:val="24"/>
          <w:szCs w:val="24"/>
        </w:rPr>
      </w:pPr>
      <w:r w:rsidRPr="00A36BA2">
        <w:rPr>
          <w:sz w:val="24"/>
          <w:szCs w:val="24"/>
        </w:rPr>
        <w:t xml:space="preserve">This project highlights how crucial stakeholder involvement is to the </w:t>
      </w:r>
      <w:r w:rsidR="00A5335E" w:rsidRPr="00A36BA2">
        <w:rPr>
          <w:sz w:val="24"/>
          <w:szCs w:val="24"/>
        </w:rPr>
        <w:t>effective</w:t>
      </w:r>
      <w:r w:rsidR="00A36BA2">
        <w:rPr>
          <w:b/>
          <w:bCs/>
          <w:sz w:val="32"/>
          <w:szCs w:val="32"/>
        </w:rPr>
        <w:t xml:space="preserve"> </w:t>
      </w:r>
      <w:r w:rsidR="00D11710">
        <w:rPr>
          <w:sz w:val="24"/>
          <w:szCs w:val="24"/>
        </w:rPr>
        <w:t>c</w:t>
      </w:r>
      <w:r w:rsidR="00A5335E" w:rsidRPr="00A36BA2">
        <w:rPr>
          <w:sz w:val="24"/>
          <w:szCs w:val="24"/>
        </w:rPr>
        <w:t xml:space="preserve">reation and application of </w:t>
      </w:r>
      <w:r w:rsidR="00973E18" w:rsidRPr="00A36BA2">
        <w:rPr>
          <w:sz w:val="24"/>
          <w:szCs w:val="24"/>
        </w:rPr>
        <w:t>cutting-edge</w:t>
      </w:r>
      <w:r w:rsidR="00A5335E" w:rsidRPr="00A36BA2">
        <w:rPr>
          <w:sz w:val="24"/>
          <w:szCs w:val="24"/>
        </w:rPr>
        <w:t xml:space="preserve"> healthcare technologies. Involving Important stakeholders</w:t>
      </w:r>
      <w:r w:rsidR="00CE5F14">
        <w:rPr>
          <w:sz w:val="24"/>
          <w:szCs w:val="24"/>
        </w:rPr>
        <w:t>, s</w:t>
      </w:r>
      <w:r w:rsidR="00A5335E" w:rsidRPr="00A36BA2">
        <w:rPr>
          <w:sz w:val="24"/>
          <w:szCs w:val="24"/>
        </w:rPr>
        <w:t>uch as NHS partners</w:t>
      </w:r>
      <w:r w:rsidR="00CE5F14">
        <w:rPr>
          <w:sz w:val="24"/>
          <w:szCs w:val="24"/>
        </w:rPr>
        <w:t>,</w:t>
      </w:r>
      <w:r w:rsidR="00A5335E" w:rsidRPr="00A36BA2">
        <w:rPr>
          <w:sz w:val="24"/>
          <w:szCs w:val="24"/>
        </w:rPr>
        <w:t xml:space="preserve"> medical </w:t>
      </w:r>
      <w:r w:rsidR="00642A9A" w:rsidRPr="00A36BA2">
        <w:rPr>
          <w:sz w:val="24"/>
          <w:szCs w:val="24"/>
        </w:rPr>
        <w:t>professionals</w:t>
      </w:r>
      <w:r w:rsidR="00CE5F14">
        <w:rPr>
          <w:sz w:val="24"/>
          <w:szCs w:val="24"/>
        </w:rPr>
        <w:t>, p</w:t>
      </w:r>
      <w:r w:rsidR="001161FA" w:rsidRPr="00A36BA2">
        <w:rPr>
          <w:sz w:val="24"/>
          <w:szCs w:val="24"/>
        </w:rPr>
        <w:t>atients</w:t>
      </w:r>
      <w:r w:rsidR="00A36BA2">
        <w:rPr>
          <w:sz w:val="24"/>
          <w:szCs w:val="24"/>
        </w:rPr>
        <w:t xml:space="preserve"> </w:t>
      </w:r>
      <w:r w:rsidR="00B85366" w:rsidRPr="00A36BA2">
        <w:rPr>
          <w:sz w:val="24"/>
          <w:szCs w:val="24"/>
        </w:rPr>
        <w:t xml:space="preserve">and industry </w:t>
      </w:r>
      <w:r w:rsidR="00F67E39" w:rsidRPr="00A36BA2">
        <w:rPr>
          <w:sz w:val="24"/>
          <w:szCs w:val="24"/>
        </w:rPr>
        <w:t>experts</w:t>
      </w:r>
      <w:r w:rsidR="00CE5F14">
        <w:rPr>
          <w:sz w:val="24"/>
          <w:szCs w:val="24"/>
        </w:rPr>
        <w:t>, g</w:t>
      </w:r>
      <w:r w:rsidR="00F67E39" w:rsidRPr="00A36BA2">
        <w:rPr>
          <w:sz w:val="24"/>
          <w:szCs w:val="24"/>
        </w:rPr>
        <w:t>uarantees that</w:t>
      </w:r>
      <w:r w:rsidR="00BC10DB" w:rsidRPr="00A36BA2">
        <w:rPr>
          <w:sz w:val="24"/>
          <w:szCs w:val="24"/>
        </w:rPr>
        <w:t xml:space="preserve"> the project stays</w:t>
      </w:r>
      <w:r w:rsidR="00A83C2E" w:rsidRPr="00A36BA2">
        <w:rPr>
          <w:sz w:val="24"/>
          <w:szCs w:val="24"/>
        </w:rPr>
        <w:t xml:space="preserve"> in line with user nee</w:t>
      </w:r>
      <w:r w:rsidR="00E13AF9" w:rsidRPr="00A36BA2">
        <w:rPr>
          <w:sz w:val="24"/>
          <w:szCs w:val="24"/>
        </w:rPr>
        <w:t>ds</w:t>
      </w:r>
      <w:r w:rsidR="00CE5F14">
        <w:rPr>
          <w:sz w:val="24"/>
          <w:szCs w:val="24"/>
        </w:rPr>
        <w:t>, r</w:t>
      </w:r>
      <w:r w:rsidR="00C95C08" w:rsidRPr="00A36BA2">
        <w:rPr>
          <w:sz w:val="24"/>
          <w:szCs w:val="24"/>
        </w:rPr>
        <w:t>egulatory standards and</w:t>
      </w:r>
      <w:r w:rsidR="00EF6DCF" w:rsidRPr="00A36BA2">
        <w:rPr>
          <w:sz w:val="24"/>
          <w:szCs w:val="24"/>
        </w:rPr>
        <w:t xml:space="preserve"> </w:t>
      </w:r>
      <w:r w:rsidR="00583ABE" w:rsidRPr="00A36BA2">
        <w:rPr>
          <w:sz w:val="24"/>
          <w:szCs w:val="24"/>
        </w:rPr>
        <w:t xml:space="preserve">clinical </w:t>
      </w:r>
      <w:r w:rsidR="00222529" w:rsidRPr="00A36BA2">
        <w:rPr>
          <w:sz w:val="24"/>
          <w:szCs w:val="24"/>
        </w:rPr>
        <w:t>requirements. Early</w:t>
      </w:r>
      <w:r w:rsidR="00782375" w:rsidRPr="00A36BA2">
        <w:rPr>
          <w:sz w:val="24"/>
          <w:szCs w:val="24"/>
        </w:rPr>
        <w:t xml:space="preserve"> and ongo</w:t>
      </w:r>
      <w:r w:rsidR="00222529" w:rsidRPr="00A36BA2">
        <w:rPr>
          <w:sz w:val="24"/>
          <w:szCs w:val="24"/>
        </w:rPr>
        <w:t>ing</w:t>
      </w:r>
      <w:r w:rsidR="00DE6788" w:rsidRPr="00A36BA2">
        <w:rPr>
          <w:sz w:val="24"/>
          <w:szCs w:val="24"/>
        </w:rPr>
        <w:t xml:space="preserve"> pa</w:t>
      </w:r>
      <w:r w:rsidR="002546B0" w:rsidRPr="00A36BA2">
        <w:rPr>
          <w:sz w:val="24"/>
          <w:szCs w:val="24"/>
        </w:rPr>
        <w:t>rticipation</w:t>
      </w:r>
      <w:r w:rsidR="00A36BA2">
        <w:rPr>
          <w:sz w:val="24"/>
          <w:szCs w:val="24"/>
        </w:rPr>
        <w:t xml:space="preserve"> </w:t>
      </w:r>
      <w:r w:rsidR="00830141" w:rsidRPr="00A36BA2">
        <w:rPr>
          <w:sz w:val="24"/>
          <w:szCs w:val="24"/>
        </w:rPr>
        <w:t>promotes</w:t>
      </w:r>
      <w:r w:rsidR="00A43FF6" w:rsidRPr="00A36BA2">
        <w:rPr>
          <w:sz w:val="24"/>
          <w:szCs w:val="24"/>
        </w:rPr>
        <w:t xml:space="preserve"> better</w:t>
      </w:r>
      <w:r w:rsidR="00E30531" w:rsidRPr="00A36BA2">
        <w:rPr>
          <w:sz w:val="24"/>
          <w:szCs w:val="24"/>
        </w:rPr>
        <w:t xml:space="preserve"> in</w:t>
      </w:r>
      <w:r w:rsidR="00D2027D" w:rsidRPr="00A36BA2">
        <w:rPr>
          <w:sz w:val="24"/>
          <w:szCs w:val="24"/>
        </w:rPr>
        <w:t>formed decision making</w:t>
      </w:r>
      <w:r w:rsidR="00DD37A8" w:rsidRPr="00A36BA2">
        <w:rPr>
          <w:sz w:val="24"/>
          <w:szCs w:val="24"/>
        </w:rPr>
        <w:t xml:space="preserve"> throughout the</w:t>
      </w:r>
      <w:r w:rsidR="00055D34" w:rsidRPr="00A36BA2">
        <w:rPr>
          <w:sz w:val="24"/>
          <w:szCs w:val="24"/>
        </w:rPr>
        <w:t xml:space="preserve"> project</w:t>
      </w:r>
      <w:r w:rsidR="00661D8F" w:rsidRPr="00A36BA2">
        <w:rPr>
          <w:sz w:val="24"/>
          <w:szCs w:val="24"/>
        </w:rPr>
        <w:t xml:space="preserve"> life cycle and</w:t>
      </w:r>
      <w:r w:rsidR="00A36BA2">
        <w:rPr>
          <w:sz w:val="24"/>
          <w:szCs w:val="24"/>
        </w:rPr>
        <w:t xml:space="preserve"> </w:t>
      </w:r>
      <w:r w:rsidR="00661D8F" w:rsidRPr="00A36BA2">
        <w:rPr>
          <w:sz w:val="24"/>
          <w:szCs w:val="24"/>
        </w:rPr>
        <w:t>le</w:t>
      </w:r>
      <w:r w:rsidR="004F4FBA" w:rsidRPr="00A36BA2">
        <w:rPr>
          <w:sz w:val="24"/>
          <w:szCs w:val="24"/>
        </w:rPr>
        <w:t>ssens resistance to</w:t>
      </w:r>
      <w:r w:rsidR="0078677E" w:rsidRPr="00A36BA2">
        <w:rPr>
          <w:sz w:val="24"/>
          <w:szCs w:val="24"/>
        </w:rPr>
        <w:t xml:space="preserve"> change</w:t>
      </w:r>
      <w:r w:rsidR="00E738F3">
        <w:rPr>
          <w:sz w:val="24"/>
          <w:szCs w:val="24"/>
        </w:rPr>
        <w:t>.</w:t>
      </w:r>
    </w:p>
    <w:p w14:paraId="6072AAF0" w14:textId="397D7A3E" w:rsidR="00F7310C" w:rsidRDefault="008E4956" w:rsidP="00A36BA2">
      <w:pPr>
        <w:rPr>
          <w:sz w:val="24"/>
          <w:szCs w:val="24"/>
        </w:rPr>
      </w:pPr>
      <w:r w:rsidRPr="00A36BA2">
        <w:rPr>
          <w:sz w:val="24"/>
          <w:szCs w:val="24"/>
        </w:rPr>
        <w:t>Effective stakeholder eng</w:t>
      </w:r>
      <w:r w:rsidR="000F7339" w:rsidRPr="00A36BA2">
        <w:rPr>
          <w:sz w:val="24"/>
          <w:szCs w:val="24"/>
        </w:rPr>
        <w:t>agement and the success of the project</w:t>
      </w:r>
      <w:r w:rsidR="00492F8D" w:rsidRPr="00A36BA2">
        <w:rPr>
          <w:sz w:val="24"/>
          <w:szCs w:val="24"/>
        </w:rPr>
        <w:t xml:space="preserve"> </w:t>
      </w:r>
      <w:proofErr w:type="gramStart"/>
      <w:r w:rsidR="00492F8D" w:rsidRPr="00A36BA2">
        <w:rPr>
          <w:sz w:val="24"/>
          <w:szCs w:val="24"/>
        </w:rPr>
        <w:t>as</w:t>
      </w:r>
      <w:r w:rsidR="00877563" w:rsidRPr="00A36BA2">
        <w:rPr>
          <w:sz w:val="24"/>
          <w:szCs w:val="24"/>
        </w:rPr>
        <w:t xml:space="preserve"> </w:t>
      </w:r>
      <w:r w:rsidR="00254724" w:rsidRPr="00A36BA2">
        <w:rPr>
          <w:sz w:val="24"/>
          <w:szCs w:val="24"/>
        </w:rPr>
        <w:t xml:space="preserve">a </w:t>
      </w:r>
      <w:r w:rsidR="00CC505B" w:rsidRPr="00A36BA2">
        <w:rPr>
          <w:sz w:val="24"/>
          <w:szCs w:val="24"/>
        </w:rPr>
        <w:t>whole</w:t>
      </w:r>
      <w:r w:rsidR="00C16C1B">
        <w:rPr>
          <w:sz w:val="24"/>
          <w:szCs w:val="24"/>
        </w:rPr>
        <w:t xml:space="preserve"> a</w:t>
      </w:r>
      <w:r w:rsidR="00CC505B" w:rsidRPr="00A36BA2">
        <w:rPr>
          <w:sz w:val="24"/>
          <w:szCs w:val="24"/>
        </w:rPr>
        <w:t>re</w:t>
      </w:r>
      <w:proofErr w:type="gramEnd"/>
      <w:r w:rsidR="00A36BA2">
        <w:rPr>
          <w:sz w:val="24"/>
          <w:szCs w:val="24"/>
        </w:rPr>
        <w:t xml:space="preserve"> </w:t>
      </w:r>
      <w:r w:rsidR="00C16C1B">
        <w:rPr>
          <w:sz w:val="24"/>
          <w:szCs w:val="24"/>
        </w:rPr>
        <w:t>c</w:t>
      </w:r>
      <w:r w:rsidR="009E34FE" w:rsidRPr="00A36BA2">
        <w:rPr>
          <w:sz w:val="24"/>
          <w:szCs w:val="24"/>
        </w:rPr>
        <w:t>learly relat</w:t>
      </w:r>
      <w:r w:rsidR="00A94397" w:rsidRPr="00A36BA2">
        <w:rPr>
          <w:sz w:val="24"/>
          <w:szCs w:val="24"/>
        </w:rPr>
        <w:t>ed</w:t>
      </w:r>
      <w:r w:rsidR="00C16C1B">
        <w:rPr>
          <w:sz w:val="24"/>
          <w:szCs w:val="24"/>
        </w:rPr>
        <w:t>. W</w:t>
      </w:r>
      <w:r w:rsidR="00A94397" w:rsidRPr="00A36BA2">
        <w:rPr>
          <w:sz w:val="24"/>
          <w:szCs w:val="24"/>
        </w:rPr>
        <w:t>orking</w:t>
      </w:r>
      <w:r w:rsidR="00AA6CC5" w:rsidRPr="00A36BA2">
        <w:rPr>
          <w:sz w:val="24"/>
          <w:szCs w:val="24"/>
        </w:rPr>
        <w:t xml:space="preserve"> toge</w:t>
      </w:r>
      <w:r w:rsidR="001E1685" w:rsidRPr="00A36BA2">
        <w:rPr>
          <w:sz w:val="24"/>
          <w:szCs w:val="24"/>
        </w:rPr>
        <w:t>ther with reg</w:t>
      </w:r>
      <w:r w:rsidR="0085031E" w:rsidRPr="00A36BA2">
        <w:rPr>
          <w:sz w:val="24"/>
          <w:szCs w:val="24"/>
        </w:rPr>
        <w:t>ulable org</w:t>
      </w:r>
      <w:r w:rsidR="00F61F2C" w:rsidRPr="00A36BA2">
        <w:rPr>
          <w:sz w:val="24"/>
          <w:szCs w:val="24"/>
        </w:rPr>
        <w:t>anizations like the NHS imp</w:t>
      </w:r>
      <w:r w:rsidR="003F1031" w:rsidRPr="00A36BA2">
        <w:rPr>
          <w:sz w:val="24"/>
          <w:szCs w:val="24"/>
        </w:rPr>
        <w:t>roves</w:t>
      </w:r>
      <w:r w:rsidR="00A36BA2">
        <w:rPr>
          <w:sz w:val="24"/>
          <w:szCs w:val="24"/>
        </w:rPr>
        <w:t xml:space="preserve"> </w:t>
      </w:r>
      <w:r w:rsidR="00C16C1B">
        <w:rPr>
          <w:sz w:val="24"/>
          <w:szCs w:val="24"/>
        </w:rPr>
        <w:t>c</w:t>
      </w:r>
      <w:r w:rsidR="00CA4160" w:rsidRPr="00A36BA2">
        <w:rPr>
          <w:sz w:val="24"/>
          <w:szCs w:val="24"/>
        </w:rPr>
        <w:t>redibility and</w:t>
      </w:r>
      <w:r w:rsidR="001522B5" w:rsidRPr="00A36BA2">
        <w:rPr>
          <w:sz w:val="24"/>
          <w:szCs w:val="24"/>
        </w:rPr>
        <w:t xml:space="preserve"> cuts down on </w:t>
      </w:r>
      <w:r w:rsidR="00BC6296" w:rsidRPr="00A36BA2">
        <w:rPr>
          <w:sz w:val="24"/>
          <w:szCs w:val="24"/>
        </w:rPr>
        <w:t>approval</w:t>
      </w:r>
      <w:r w:rsidR="00D82173">
        <w:rPr>
          <w:sz w:val="24"/>
          <w:szCs w:val="24"/>
        </w:rPr>
        <w:t>, i</w:t>
      </w:r>
      <w:r w:rsidR="00BC6296" w:rsidRPr="00A36BA2">
        <w:rPr>
          <w:sz w:val="24"/>
          <w:szCs w:val="24"/>
        </w:rPr>
        <w:t>ntegration and</w:t>
      </w:r>
      <w:r w:rsidR="0005472A" w:rsidRPr="00A36BA2">
        <w:rPr>
          <w:sz w:val="24"/>
          <w:szCs w:val="24"/>
        </w:rPr>
        <w:t xml:space="preserve"> adop</w:t>
      </w:r>
      <w:r w:rsidR="000A4A17" w:rsidRPr="00A36BA2">
        <w:rPr>
          <w:sz w:val="24"/>
          <w:szCs w:val="24"/>
        </w:rPr>
        <w:t xml:space="preserve">tion </w:t>
      </w:r>
      <w:r w:rsidR="00A67672" w:rsidRPr="00A36BA2">
        <w:rPr>
          <w:sz w:val="24"/>
          <w:szCs w:val="24"/>
        </w:rPr>
        <w:t>delays. Early risk</w:t>
      </w:r>
      <w:r w:rsidR="00A36BA2">
        <w:rPr>
          <w:sz w:val="24"/>
          <w:szCs w:val="24"/>
        </w:rPr>
        <w:t xml:space="preserve"> </w:t>
      </w:r>
      <w:r w:rsidR="00D82173">
        <w:rPr>
          <w:sz w:val="24"/>
          <w:szCs w:val="24"/>
        </w:rPr>
        <w:t xml:space="preserve">identification is made </w:t>
      </w:r>
      <w:r w:rsidR="00534ADD">
        <w:rPr>
          <w:sz w:val="24"/>
          <w:szCs w:val="24"/>
        </w:rPr>
        <w:t>possible by regular communication and organized feedback system, w</w:t>
      </w:r>
      <w:r w:rsidR="00EC1984" w:rsidRPr="00A36BA2">
        <w:rPr>
          <w:sz w:val="24"/>
          <w:szCs w:val="24"/>
        </w:rPr>
        <w:t>hich</w:t>
      </w:r>
      <w:r w:rsidR="00071166" w:rsidRPr="00A36BA2">
        <w:rPr>
          <w:sz w:val="24"/>
          <w:szCs w:val="24"/>
        </w:rPr>
        <w:t xml:space="preserve"> </w:t>
      </w:r>
      <w:r w:rsidR="00746376" w:rsidRPr="00A36BA2">
        <w:rPr>
          <w:sz w:val="24"/>
          <w:szCs w:val="24"/>
        </w:rPr>
        <w:t xml:space="preserve">facilitate </w:t>
      </w:r>
      <w:r w:rsidR="009A1946" w:rsidRPr="00A36BA2">
        <w:rPr>
          <w:sz w:val="24"/>
          <w:szCs w:val="24"/>
        </w:rPr>
        <w:t>easier implementation</w:t>
      </w:r>
      <w:r w:rsidR="004B184C" w:rsidRPr="00A36BA2">
        <w:rPr>
          <w:sz w:val="24"/>
          <w:szCs w:val="24"/>
        </w:rPr>
        <w:t xml:space="preserve"> and increase </w:t>
      </w:r>
      <w:r w:rsidR="00DE30A3" w:rsidRPr="00A36BA2">
        <w:rPr>
          <w:sz w:val="24"/>
          <w:szCs w:val="24"/>
        </w:rPr>
        <w:t>end-user ad</w:t>
      </w:r>
      <w:r w:rsidR="005C0617" w:rsidRPr="00A36BA2">
        <w:rPr>
          <w:sz w:val="24"/>
          <w:szCs w:val="24"/>
        </w:rPr>
        <w:t>option rates.</w:t>
      </w:r>
      <w:r w:rsidR="000F6AC6" w:rsidRPr="00A36BA2">
        <w:rPr>
          <w:sz w:val="24"/>
          <w:szCs w:val="24"/>
        </w:rPr>
        <w:t xml:space="preserve"> Con</w:t>
      </w:r>
      <w:r w:rsidR="00C3693E" w:rsidRPr="00A36BA2">
        <w:rPr>
          <w:sz w:val="24"/>
          <w:szCs w:val="24"/>
        </w:rPr>
        <w:t>sequently</w:t>
      </w:r>
      <w:r w:rsidR="00F7310C">
        <w:rPr>
          <w:sz w:val="24"/>
          <w:szCs w:val="24"/>
        </w:rPr>
        <w:t>, t</w:t>
      </w:r>
      <w:r w:rsidR="00C3693E" w:rsidRPr="00A36BA2">
        <w:rPr>
          <w:sz w:val="24"/>
          <w:szCs w:val="24"/>
        </w:rPr>
        <w:t>he</w:t>
      </w:r>
      <w:r w:rsidR="006A59B3" w:rsidRPr="00A36BA2">
        <w:rPr>
          <w:sz w:val="24"/>
          <w:szCs w:val="24"/>
        </w:rPr>
        <w:t xml:space="preserve"> </w:t>
      </w:r>
      <w:r w:rsidR="00C3693E" w:rsidRPr="00A36BA2">
        <w:rPr>
          <w:sz w:val="24"/>
          <w:szCs w:val="24"/>
        </w:rPr>
        <w:t>project</w:t>
      </w:r>
      <w:r w:rsidR="006A59B3" w:rsidRPr="00A36BA2">
        <w:rPr>
          <w:sz w:val="24"/>
          <w:szCs w:val="24"/>
        </w:rPr>
        <w:t xml:space="preserve"> is</w:t>
      </w:r>
      <w:r w:rsidR="00C4426B" w:rsidRPr="00A36BA2">
        <w:rPr>
          <w:sz w:val="24"/>
          <w:szCs w:val="24"/>
        </w:rPr>
        <w:t xml:space="preserve"> in a better position to </w:t>
      </w:r>
      <w:r w:rsidR="009645CE" w:rsidRPr="00A36BA2">
        <w:rPr>
          <w:sz w:val="24"/>
          <w:szCs w:val="24"/>
        </w:rPr>
        <w:t>accomplish</w:t>
      </w:r>
      <w:r w:rsidR="00972354" w:rsidRPr="00A36BA2">
        <w:rPr>
          <w:sz w:val="24"/>
          <w:szCs w:val="24"/>
        </w:rPr>
        <w:t xml:space="preserve"> its </w:t>
      </w:r>
      <w:r w:rsidR="00625C9F" w:rsidRPr="00A36BA2">
        <w:rPr>
          <w:sz w:val="24"/>
          <w:szCs w:val="24"/>
        </w:rPr>
        <w:t>goals within</w:t>
      </w:r>
      <w:r w:rsidR="00A36BA2">
        <w:rPr>
          <w:sz w:val="24"/>
          <w:szCs w:val="24"/>
        </w:rPr>
        <w:t xml:space="preserve"> </w:t>
      </w:r>
      <w:r w:rsidR="00F7310C">
        <w:rPr>
          <w:sz w:val="24"/>
          <w:szCs w:val="24"/>
        </w:rPr>
        <w:t>f</w:t>
      </w:r>
      <w:r w:rsidR="00E46A62" w:rsidRPr="00A36BA2">
        <w:rPr>
          <w:sz w:val="24"/>
          <w:szCs w:val="24"/>
        </w:rPr>
        <w:t>inancial</w:t>
      </w:r>
      <w:r w:rsidR="0097525E" w:rsidRPr="00A36BA2">
        <w:rPr>
          <w:sz w:val="24"/>
          <w:szCs w:val="24"/>
        </w:rPr>
        <w:t xml:space="preserve"> and schedu</w:t>
      </w:r>
      <w:r w:rsidR="003A30C3" w:rsidRPr="00A36BA2">
        <w:rPr>
          <w:sz w:val="24"/>
          <w:szCs w:val="24"/>
        </w:rPr>
        <w:t>le constraints</w:t>
      </w:r>
      <w:r w:rsidR="00F7310C">
        <w:rPr>
          <w:sz w:val="24"/>
          <w:szCs w:val="24"/>
        </w:rPr>
        <w:t>.</w:t>
      </w:r>
      <w:r w:rsidR="00A36BA2">
        <w:rPr>
          <w:sz w:val="24"/>
          <w:szCs w:val="24"/>
        </w:rPr>
        <w:t xml:space="preserve"> </w:t>
      </w:r>
    </w:p>
    <w:p w14:paraId="264B42E2" w14:textId="594E7556" w:rsidR="004D2B52" w:rsidRPr="00A36BA2" w:rsidRDefault="009B17C9" w:rsidP="00A36BA2">
      <w:pPr>
        <w:rPr>
          <w:b/>
          <w:bCs/>
          <w:sz w:val="32"/>
          <w:szCs w:val="32"/>
        </w:rPr>
      </w:pPr>
      <w:r w:rsidRPr="00A36BA2">
        <w:rPr>
          <w:sz w:val="24"/>
          <w:szCs w:val="24"/>
        </w:rPr>
        <w:t>Additionally</w:t>
      </w:r>
      <w:r w:rsidR="00F7310C">
        <w:rPr>
          <w:sz w:val="24"/>
          <w:szCs w:val="24"/>
        </w:rPr>
        <w:t>,</w:t>
      </w:r>
      <w:r w:rsidRPr="00A36BA2">
        <w:rPr>
          <w:sz w:val="24"/>
          <w:szCs w:val="24"/>
        </w:rPr>
        <w:t xml:space="preserve"> the</w:t>
      </w:r>
      <w:r w:rsidR="00AF7E47" w:rsidRPr="00A36BA2">
        <w:rPr>
          <w:sz w:val="24"/>
          <w:szCs w:val="24"/>
        </w:rPr>
        <w:t xml:space="preserve"> </w:t>
      </w:r>
      <w:r w:rsidR="002C1B15" w:rsidRPr="00A36BA2">
        <w:rPr>
          <w:sz w:val="24"/>
          <w:szCs w:val="24"/>
        </w:rPr>
        <w:t>project prov</w:t>
      </w:r>
      <w:r w:rsidR="001C0C3D" w:rsidRPr="00A36BA2">
        <w:rPr>
          <w:sz w:val="24"/>
          <w:szCs w:val="24"/>
        </w:rPr>
        <w:t>ides the organization with sub</w:t>
      </w:r>
      <w:r w:rsidR="00F37EDE" w:rsidRPr="00A36BA2">
        <w:rPr>
          <w:sz w:val="24"/>
          <w:szCs w:val="24"/>
        </w:rPr>
        <w:t xml:space="preserve">stantial </w:t>
      </w:r>
      <w:r w:rsidR="000369FF" w:rsidRPr="00A36BA2">
        <w:rPr>
          <w:sz w:val="24"/>
          <w:szCs w:val="24"/>
        </w:rPr>
        <w:t>value. By fortifying</w:t>
      </w:r>
      <w:r w:rsidRPr="00A36BA2">
        <w:rPr>
          <w:sz w:val="24"/>
          <w:szCs w:val="24"/>
        </w:rPr>
        <w:t xml:space="preserve"> </w:t>
      </w:r>
      <w:r w:rsidR="000B497D" w:rsidRPr="00A36BA2">
        <w:rPr>
          <w:sz w:val="24"/>
          <w:szCs w:val="24"/>
        </w:rPr>
        <w:t>alliances and</w:t>
      </w:r>
      <w:r w:rsidR="005C2DFE" w:rsidRPr="00A36BA2">
        <w:rPr>
          <w:sz w:val="24"/>
          <w:szCs w:val="24"/>
        </w:rPr>
        <w:t xml:space="preserve"> fos</w:t>
      </w:r>
      <w:r w:rsidR="00CC1245" w:rsidRPr="00A36BA2">
        <w:rPr>
          <w:sz w:val="24"/>
          <w:szCs w:val="24"/>
        </w:rPr>
        <w:t>tering confidence in the medical industry</w:t>
      </w:r>
      <w:r w:rsidR="0040269C">
        <w:rPr>
          <w:sz w:val="24"/>
          <w:szCs w:val="24"/>
        </w:rPr>
        <w:t>, t</w:t>
      </w:r>
      <w:r w:rsidR="00136C3A" w:rsidRPr="00A36BA2">
        <w:rPr>
          <w:sz w:val="24"/>
          <w:szCs w:val="24"/>
        </w:rPr>
        <w:t>he company</w:t>
      </w:r>
      <w:r w:rsidR="00A36BA2">
        <w:rPr>
          <w:sz w:val="24"/>
          <w:szCs w:val="24"/>
        </w:rPr>
        <w:t xml:space="preserve"> </w:t>
      </w:r>
      <w:r w:rsidR="0040269C">
        <w:rPr>
          <w:sz w:val="24"/>
          <w:szCs w:val="24"/>
        </w:rPr>
        <w:t>i</w:t>
      </w:r>
      <w:r w:rsidR="004D2B52" w:rsidRPr="00A36BA2">
        <w:rPr>
          <w:sz w:val="24"/>
          <w:szCs w:val="24"/>
        </w:rPr>
        <w:t>mprove</w:t>
      </w:r>
      <w:r w:rsidR="0040269C">
        <w:rPr>
          <w:sz w:val="24"/>
          <w:szCs w:val="24"/>
        </w:rPr>
        <w:t>s</w:t>
      </w:r>
      <w:r w:rsidR="004D2B52" w:rsidRPr="00A36BA2">
        <w:rPr>
          <w:sz w:val="24"/>
          <w:szCs w:val="24"/>
        </w:rPr>
        <w:t xml:space="preserve"> its stand</w:t>
      </w:r>
      <w:r w:rsidR="0062291A" w:rsidRPr="00A36BA2">
        <w:rPr>
          <w:sz w:val="24"/>
          <w:szCs w:val="24"/>
        </w:rPr>
        <w:t>ing and obtai</w:t>
      </w:r>
      <w:r w:rsidR="007D08D0" w:rsidRPr="00A36BA2">
        <w:rPr>
          <w:sz w:val="24"/>
          <w:szCs w:val="24"/>
        </w:rPr>
        <w:t>ns a compet</w:t>
      </w:r>
      <w:r w:rsidR="00FC77BD" w:rsidRPr="00A36BA2">
        <w:rPr>
          <w:sz w:val="24"/>
          <w:szCs w:val="24"/>
        </w:rPr>
        <w:t>itive edge</w:t>
      </w:r>
      <w:r w:rsidR="00984ADF" w:rsidRPr="00A36BA2">
        <w:rPr>
          <w:sz w:val="24"/>
          <w:szCs w:val="24"/>
        </w:rPr>
        <w:t xml:space="preserve"> by providing cutting edge</w:t>
      </w:r>
      <w:r w:rsidR="0082278E" w:rsidRPr="00A36BA2">
        <w:rPr>
          <w:sz w:val="24"/>
          <w:szCs w:val="24"/>
        </w:rPr>
        <w:t xml:space="preserve"> wearable</w:t>
      </w:r>
      <w:r w:rsidR="0038340D" w:rsidRPr="00A36BA2">
        <w:rPr>
          <w:sz w:val="24"/>
          <w:szCs w:val="24"/>
        </w:rPr>
        <w:t xml:space="preserve"> technology</w:t>
      </w:r>
      <w:r w:rsidR="003C4049">
        <w:rPr>
          <w:sz w:val="24"/>
          <w:szCs w:val="24"/>
        </w:rPr>
        <w:t>.</w:t>
      </w:r>
      <w:r w:rsidR="0038340D" w:rsidRPr="00A36BA2">
        <w:rPr>
          <w:sz w:val="24"/>
          <w:szCs w:val="24"/>
        </w:rPr>
        <w:t xml:space="preserve"> </w:t>
      </w:r>
      <w:r w:rsidR="003C4049">
        <w:rPr>
          <w:sz w:val="24"/>
          <w:szCs w:val="24"/>
        </w:rPr>
        <w:t>L</w:t>
      </w:r>
      <w:r w:rsidR="00877563" w:rsidRPr="00A36BA2">
        <w:rPr>
          <w:sz w:val="24"/>
          <w:szCs w:val="24"/>
        </w:rPr>
        <w:t>ong</w:t>
      </w:r>
      <w:r w:rsidR="0038340D" w:rsidRPr="00A36BA2">
        <w:rPr>
          <w:sz w:val="24"/>
          <w:szCs w:val="24"/>
        </w:rPr>
        <w:t xml:space="preserve"> t</w:t>
      </w:r>
      <w:r w:rsidR="003C4049">
        <w:rPr>
          <w:sz w:val="24"/>
          <w:szCs w:val="24"/>
        </w:rPr>
        <w:t>er</w:t>
      </w:r>
      <w:r w:rsidR="0038340D" w:rsidRPr="00A36BA2">
        <w:rPr>
          <w:sz w:val="24"/>
          <w:szCs w:val="24"/>
        </w:rPr>
        <w:t xml:space="preserve">m </w:t>
      </w:r>
      <w:r w:rsidR="00660E42" w:rsidRPr="00A36BA2">
        <w:rPr>
          <w:sz w:val="24"/>
          <w:szCs w:val="24"/>
        </w:rPr>
        <w:t>financial sustainability</w:t>
      </w:r>
      <w:r w:rsidR="001C275D" w:rsidRPr="00A36BA2">
        <w:rPr>
          <w:sz w:val="24"/>
          <w:szCs w:val="24"/>
        </w:rPr>
        <w:t xml:space="preserve"> is further</w:t>
      </w:r>
      <w:r w:rsidR="00916395" w:rsidRPr="00A36BA2">
        <w:rPr>
          <w:sz w:val="24"/>
          <w:szCs w:val="24"/>
        </w:rPr>
        <w:t xml:space="preserve"> supported by incr</w:t>
      </w:r>
      <w:r w:rsidR="00753F78" w:rsidRPr="00A36BA2">
        <w:rPr>
          <w:sz w:val="24"/>
          <w:szCs w:val="24"/>
        </w:rPr>
        <w:t>eased prod</w:t>
      </w:r>
      <w:r w:rsidR="00982FDA" w:rsidRPr="00A36BA2">
        <w:rPr>
          <w:sz w:val="24"/>
          <w:szCs w:val="24"/>
        </w:rPr>
        <w:t xml:space="preserve">uctivity and lower operating </w:t>
      </w:r>
      <w:r w:rsidR="00255253" w:rsidRPr="00A36BA2">
        <w:rPr>
          <w:sz w:val="24"/>
          <w:szCs w:val="24"/>
        </w:rPr>
        <w:t>costs</w:t>
      </w:r>
      <w:r w:rsidR="003C4049">
        <w:rPr>
          <w:sz w:val="24"/>
          <w:szCs w:val="24"/>
        </w:rPr>
        <w:t>, w</w:t>
      </w:r>
      <w:r w:rsidR="00255253" w:rsidRPr="00A36BA2">
        <w:rPr>
          <w:sz w:val="24"/>
          <w:szCs w:val="24"/>
        </w:rPr>
        <w:t xml:space="preserve">hich also </w:t>
      </w:r>
      <w:r w:rsidR="00042D2C" w:rsidRPr="00A36BA2">
        <w:rPr>
          <w:sz w:val="24"/>
          <w:szCs w:val="24"/>
        </w:rPr>
        <w:t>s</w:t>
      </w:r>
      <w:r w:rsidR="007245CE" w:rsidRPr="00A36BA2">
        <w:rPr>
          <w:sz w:val="24"/>
          <w:szCs w:val="24"/>
        </w:rPr>
        <w:t xml:space="preserve"> </w:t>
      </w:r>
      <w:r w:rsidR="00CA439A" w:rsidRPr="00A36BA2">
        <w:rPr>
          <w:sz w:val="24"/>
          <w:szCs w:val="24"/>
        </w:rPr>
        <w:t>strengthens</w:t>
      </w:r>
      <w:r w:rsidR="00042D2C" w:rsidRPr="00A36BA2">
        <w:rPr>
          <w:sz w:val="24"/>
          <w:szCs w:val="24"/>
        </w:rPr>
        <w:t xml:space="preserve"> the </w:t>
      </w:r>
      <w:r w:rsidR="007245CE" w:rsidRPr="00A36BA2">
        <w:rPr>
          <w:sz w:val="24"/>
          <w:szCs w:val="24"/>
        </w:rPr>
        <w:t>company’s standin</w:t>
      </w:r>
      <w:r w:rsidR="00885183" w:rsidRPr="00A36BA2">
        <w:rPr>
          <w:sz w:val="24"/>
          <w:szCs w:val="24"/>
        </w:rPr>
        <w:t>g as a dependa</w:t>
      </w:r>
      <w:r w:rsidR="00BB6855" w:rsidRPr="00A36BA2">
        <w:rPr>
          <w:sz w:val="24"/>
          <w:szCs w:val="24"/>
        </w:rPr>
        <w:t>ble and progre</w:t>
      </w:r>
      <w:r w:rsidR="00B87844" w:rsidRPr="00A36BA2">
        <w:rPr>
          <w:sz w:val="24"/>
          <w:szCs w:val="24"/>
        </w:rPr>
        <w:t>ssive supplier of</w:t>
      </w:r>
      <w:r w:rsidR="00CA439A" w:rsidRPr="00A36BA2">
        <w:rPr>
          <w:sz w:val="24"/>
          <w:szCs w:val="24"/>
        </w:rPr>
        <w:t xml:space="preserve"> healthcare solutions.</w:t>
      </w:r>
    </w:p>
    <w:p w14:paraId="77101066" w14:textId="77777777" w:rsidR="000369FF" w:rsidRDefault="000369FF" w:rsidP="00BB5AC3">
      <w:pPr>
        <w:pStyle w:val="ListParagraph"/>
        <w:rPr>
          <w:sz w:val="24"/>
          <w:szCs w:val="24"/>
        </w:rPr>
      </w:pPr>
    </w:p>
    <w:p w14:paraId="0A065F62" w14:textId="77777777" w:rsidR="00D611ED" w:rsidRPr="00A015D3" w:rsidRDefault="00D611ED" w:rsidP="00BB5AC3">
      <w:pPr>
        <w:pStyle w:val="ListParagraph"/>
        <w:rPr>
          <w:sz w:val="24"/>
          <w:szCs w:val="24"/>
        </w:rPr>
      </w:pPr>
    </w:p>
    <w:p w14:paraId="098D7A1F" w14:textId="77777777" w:rsidR="00345C42" w:rsidRDefault="00345C42">
      <w:pPr>
        <w:rPr>
          <w:sz w:val="24"/>
          <w:szCs w:val="24"/>
        </w:rPr>
      </w:pPr>
    </w:p>
    <w:p w14:paraId="0619928F" w14:textId="77777777" w:rsidR="003C4049" w:rsidRDefault="003C4049" w:rsidP="003C4049">
      <w:pPr>
        <w:rPr>
          <w:sz w:val="24"/>
          <w:szCs w:val="24"/>
        </w:rPr>
      </w:pPr>
    </w:p>
    <w:p w14:paraId="6EC7C04C" w14:textId="4F0716D7" w:rsidR="000C67A5" w:rsidRPr="003C4049" w:rsidRDefault="003D4830" w:rsidP="003C4049">
      <w:pPr>
        <w:rPr>
          <w:b/>
          <w:bCs/>
          <w:sz w:val="32"/>
          <w:szCs w:val="32"/>
        </w:rPr>
      </w:pPr>
      <w:r w:rsidRPr="003C4049">
        <w:rPr>
          <w:b/>
          <w:bCs/>
          <w:sz w:val="32"/>
          <w:szCs w:val="32"/>
        </w:rPr>
        <w:lastRenderedPageBreak/>
        <w:t>Refe</w:t>
      </w:r>
      <w:r w:rsidR="00E14218" w:rsidRPr="003C4049">
        <w:rPr>
          <w:b/>
          <w:bCs/>
          <w:sz w:val="32"/>
          <w:szCs w:val="32"/>
        </w:rPr>
        <w:t>rence</w:t>
      </w:r>
    </w:p>
    <w:p w14:paraId="51B3912A" w14:textId="77777777" w:rsidR="00607F98" w:rsidRDefault="00607F98" w:rsidP="00607F98">
      <w:pPr>
        <w:pStyle w:val="ListParagraph"/>
        <w:rPr>
          <w:sz w:val="28"/>
          <w:szCs w:val="28"/>
        </w:rPr>
      </w:pPr>
    </w:p>
    <w:p w14:paraId="59E044E3" w14:textId="3C026763" w:rsidR="008B3440" w:rsidRPr="003C4049" w:rsidRDefault="00607F98" w:rsidP="003C4049">
      <w:pPr>
        <w:rPr>
          <w:sz w:val="24"/>
          <w:szCs w:val="24"/>
        </w:rPr>
      </w:pPr>
      <w:r w:rsidRPr="003C4049">
        <w:rPr>
          <w:sz w:val="24"/>
          <w:szCs w:val="24"/>
        </w:rPr>
        <w:t xml:space="preserve">Care </w:t>
      </w:r>
      <w:r w:rsidR="007C1744">
        <w:rPr>
          <w:sz w:val="24"/>
          <w:szCs w:val="24"/>
        </w:rPr>
        <w:t>Qu</w:t>
      </w:r>
      <w:r w:rsidRPr="003C4049">
        <w:rPr>
          <w:sz w:val="24"/>
          <w:szCs w:val="24"/>
        </w:rPr>
        <w:t>ality</w:t>
      </w:r>
      <w:r w:rsidR="002B7D52" w:rsidRPr="003C4049">
        <w:rPr>
          <w:sz w:val="24"/>
          <w:szCs w:val="24"/>
        </w:rPr>
        <w:t xml:space="preserve"> </w:t>
      </w:r>
      <w:r w:rsidR="007C1744">
        <w:rPr>
          <w:sz w:val="24"/>
          <w:szCs w:val="24"/>
        </w:rPr>
        <w:t>C</w:t>
      </w:r>
      <w:r w:rsidR="00350063" w:rsidRPr="003C4049">
        <w:rPr>
          <w:sz w:val="24"/>
          <w:szCs w:val="24"/>
        </w:rPr>
        <w:t xml:space="preserve">ommission </w:t>
      </w:r>
      <w:r w:rsidR="00B5316A" w:rsidRPr="003C4049">
        <w:rPr>
          <w:sz w:val="24"/>
          <w:szCs w:val="24"/>
        </w:rPr>
        <w:t>(</w:t>
      </w:r>
      <w:r w:rsidR="007C1744">
        <w:rPr>
          <w:sz w:val="24"/>
          <w:szCs w:val="24"/>
        </w:rPr>
        <w:t>CQC</w:t>
      </w:r>
      <w:r w:rsidR="00B5316A" w:rsidRPr="003C4049">
        <w:rPr>
          <w:sz w:val="24"/>
          <w:szCs w:val="24"/>
        </w:rPr>
        <w:t>)</w:t>
      </w:r>
      <w:r w:rsidR="007C1744">
        <w:rPr>
          <w:sz w:val="24"/>
          <w:szCs w:val="24"/>
        </w:rPr>
        <w:t xml:space="preserve"> </w:t>
      </w:r>
      <w:r w:rsidR="00670423" w:rsidRPr="003C4049">
        <w:rPr>
          <w:sz w:val="24"/>
          <w:szCs w:val="24"/>
        </w:rPr>
        <w:t>(</w:t>
      </w:r>
      <w:r w:rsidR="005A6E70" w:rsidRPr="003C4049">
        <w:rPr>
          <w:sz w:val="24"/>
          <w:szCs w:val="24"/>
        </w:rPr>
        <w:t>2023</w:t>
      </w:r>
      <w:r w:rsidR="00670423" w:rsidRPr="003C4049">
        <w:rPr>
          <w:sz w:val="24"/>
          <w:szCs w:val="24"/>
        </w:rPr>
        <w:t>)</w:t>
      </w:r>
      <w:r w:rsidR="00087491" w:rsidRPr="003C4049">
        <w:rPr>
          <w:sz w:val="24"/>
          <w:szCs w:val="24"/>
        </w:rPr>
        <w:t xml:space="preserve"> Re</w:t>
      </w:r>
      <w:r w:rsidR="00C156A9" w:rsidRPr="003C4049">
        <w:rPr>
          <w:sz w:val="24"/>
          <w:szCs w:val="24"/>
        </w:rPr>
        <w:t xml:space="preserve">gulation and </w:t>
      </w:r>
      <w:r w:rsidR="007C1744">
        <w:rPr>
          <w:sz w:val="24"/>
          <w:szCs w:val="24"/>
        </w:rPr>
        <w:t>I</w:t>
      </w:r>
      <w:r w:rsidR="00C156A9" w:rsidRPr="003C4049">
        <w:rPr>
          <w:sz w:val="24"/>
          <w:szCs w:val="24"/>
        </w:rPr>
        <w:t>nspec</w:t>
      </w:r>
      <w:r w:rsidR="00666995" w:rsidRPr="003C4049">
        <w:rPr>
          <w:sz w:val="24"/>
          <w:szCs w:val="24"/>
        </w:rPr>
        <w:t xml:space="preserve">tion of </w:t>
      </w:r>
      <w:r w:rsidR="007C1744">
        <w:rPr>
          <w:sz w:val="24"/>
          <w:szCs w:val="24"/>
        </w:rPr>
        <w:t>H</w:t>
      </w:r>
      <w:r w:rsidR="00666995" w:rsidRPr="003C4049">
        <w:rPr>
          <w:sz w:val="24"/>
          <w:szCs w:val="24"/>
        </w:rPr>
        <w:t xml:space="preserve">ealth and </w:t>
      </w:r>
      <w:r w:rsidR="007C1744">
        <w:rPr>
          <w:sz w:val="24"/>
          <w:szCs w:val="24"/>
        </w:rPr>
        <w:t>S</w:t>
      </w:r>
      <w:r w:rsidR="00666995" w:rsidRPr="003C4049">
        <w:rPr>
          <w:sz w:val="24"/>
          <w:szCs w:val="24"/>
        </w:rPr>
        <w:t>ocial</w:t>
      </w:r>
      <w:r w:rsidR="007C1744">
        <w:rPr>
          <w:sz w:val="24"/>
          <w:szCs w:val="24"/>
        </w:rPr>
        <w:t xml:space="preserve"> </w:t>
      </w:r>
      <w:r w:rsidR="00397924" w:rsidRPr="003C4049">
        <w:rPr>
          <w:sz w:val="24"/>
          <w:szCs w:val="24"/>
        </w:rPr>
        <w:t xml:space="preserve">Care </w:t>
      </w:r>
      <w:r w:rsidR="007C1744">
        <w:rPr>
          <w:sz w:val="24"/>
          <w:szCs w:val="24"/>
        </w:rPr>
        <w:t>S</w:t>
      </w:r>
      <w:r w:rsidR="00397924" w:rsidRPr="003C4049">
        <w:rPr>
          <w:sz w:val="24"/>
          <w:szCs w:val="24"/>
        </w:rPr>
        <w:t>ervice</w:t>
      </w:r>
      <w:r w:rsidR="007C1744">
        <w:rPr>
          <w:sz w:val="24"/>
          <w:szCs w:val="24"/>
        </w:rPr>
        <w:t>s.</w:t>
      </w:r>
      <w:r w:rsidR="00397924" w:rsidRPr="003C4049">
        <w:rPr>
          <w:sz w:val="24"/>
          <w:szCs w:val="24"/>
        </w:rPr>
        <w:t xml:space="preserve"> Lond</w:t>
      </w:r>
      <w:r w:rsidR="00BF7179" w:rsidRPr="003C4049">
        <w:rPr>
          <w:sz w:val="24"/>
          <w:szCs w:val="24"/>
        </w:rPr>
        <w:t>on: CIPS</w:t>
      </w:r>
    </w:p>
    <w:p w14:paraId="517333F4" w14:textId="760FEDC0" w:rsidR="008B3440" w:rsidRPr="00D03222" w:rsidRDefault="004D738F" w:rsidP="00D03222">
      <w:pPr>
        <w:rPr>
          <w:sz w:val="24"/>
          <w:szCs w:val="24"/>
        </w:rPr>
      </w:pPr>
      <w:r w:rsidRPr="00D03222">
        <w:rPr>
          <w:sz w:val="24"/>
          <w:szCs w:val="24"/>
        </w:rPr>
        <w:t xml:space="preserve">Spire </w:t>
      </w:r>
      <w:r w:rsidR="00D03222">
        <w:rPr>
          <w:sz w:val="24"/>
          <w:szCs w:val="24"/>
        </w:rPr>
        <w:t>H</w:t>
      </w:r>
      <w:r w:rsidR="00CB2B5D" w:rsidRPr="00D03222">
        <w:rPr>
          <w:sz w:val="24"/>
          <w:szCs w:val="24"/>
        </w:rPr>
        <w:t xml:space="preserve">ealthcare </w:t>
      </w:r>
      <w:r w:rsidR="00D03222">
        <w:rPr>
          <w:sz w:val="24"/>
          <w:szCs w:val="24"/>
        </w:rPr>
        <w:t>G</w:t>
      </w:r>
      <w:r w:rsidR="00350063" w:rsidRPr="00D03222">
        <w:rPr>
          <w:sz w:val="24"/>
          <w:szCs w:val="24"/>
        </w:rPr>
        <w:t xml:space="preserve">roup </w:t>
      </w:r>
      <w:r w:rsidR="00670423" w:rsidRPr="00D03222">
        <w:rPr>
          <w:sz w:val="24"/>
          <w:szCs w:val="24"/>
        </w:rPr>
        <w:t>(</w:t>
      </w:r>
      <w:r w:rsidR="00CB2B5D" w:rsidRPr="00D03222">
        <w:rPr>
          <w:sz w:val="24"/>
          <w:szCs w:val="24"/>
        </w:rPr>
        <w:t>2023</w:t>
      </w:r>
      <w:r w:rsidR="00670423" w:rsidRPr="00D03222">
        <w:rPr>
          <w:sz w:val="24"/>
          <w:szCs w:val="24"/>
        </w:rPr>
        <w:t>)</w:t>
      </w:r>
      <w:r w:rsidR="00CB2B5D" w:rsidRPr="00D03222">
        <w:rPr>
          <w:sz w:val="24"/>
          <w:szCs w:val="24"/>
        </w:rPr>
        <w:t xml:space="preserve"> Annual</w:t>
      </w:r>
      <w:r w:rsidR="006A4B1E" w:rsidRPr="00D03222">
        <w:rPr>
          <w:sz w:val="24"/>
          <w:szCs w:val="24"/>
        </w:rPr>
        <w:t xml:space="preserve"> </w:t>
      </w:r>
      <w:r w:rsidR="00350063" w:rsidRPr="00D03222">
        <w:rPr>
          <w:sz w:val="24"/>
          <w:szCs w:val="24"/>
        </w:rPr>
        <w:t>report</w:t>
      </w:r>
      <w:r w:rsidR="006A4B1E" w:rsidRPr="00D03222">
        <w:rPr>
          <w:sz w:val="24"/>
          <w:szCs w:val="24"/>
        </w:rPr>
        <w:t xml:space="preserve"> and accounts</w:t>
      </w:r>
      <w:r w:rsidR="00640476" w:rsidRPr="00D03222">
        <w:rPr>
          <w:sz w:val="24"/>
          <w:szCs w:val="24"/>
        </w:rPr>
        <w:t>. Available</w:t>
      </w:r>
      <w:r w:rsidR="00D03222">
        <w:rPr>
          <w:sz w:val="24"/>
          <w:szCs w:val="24"/>
        </w:rPr>
        <w:t>:</w:t>
      </w:r>
      <w:r w:rsidR="001D4B1A">
        <w:rPr>
          <w:sz w:val="24"/>
          <w:szCs w:val="24"/>
        </w:rPr>
        <w:t xml:space="preserve"> </w:t>
      </w:r>
      <w:r w:rsidR="00012A8C" w:rsidRPr="00D03222">
        <w:rPr>
          <w:sz w:val="24"/>
          <w:szCs w:val="24"/>
        </w:rPr>
        <w:t>https//</w:t>
      </w:r>
      <w:r w:rsidR="00157E0E" w:rsidRPr="00D03222">
        <w:rPr>
          <w:sz w:val="24"/>
          <w:szCs w:val="24"/>
        </w:rPr>
        <w:t>www.sp</w:t>
      </w:r>
      <w:r w:rsidR="003269AE" w:rsidRPr="00D03222">
        <w:rPr>
          <w:sz w:val="24"/>
          <w:szCs w:val="24"/>
        </w:rPr>
        <w:t>irehealthcara</w:t>
      </w:r>
      <w:r w:rsidR="002002EE" w:rsidRPr="00D03222">
        <w:rPr>
          <w:sz w:val="24"/>
          <w:szCs w:val="24"/>
        </w:rPr>
        <w:t>.com</w:t>
      </w:r>
      <w:r w:rsidR="008B3440">
        <w:rPr>
          <w:sz w:val="24"/>
          <w:szCs w:val="24"/>
        </w:rPr>
        <w:t xml:space="preserve"> </w:t>
      </w:r>
      <w:r w:rsidR="00EF2180" w:rsidRPr="00D03222">
        <w:rPr>
          <w:sz w:val="24"/>
          <w:szCs w:val="24"/>
        </w:rPr>
        <w:t>(</w:t>
      </w:r>
      <w:r w:rsidR="002002EE" w:rsidRPr="00D03222">
        <w:rPr>
          <w:sz w:val="24"/>
          <w:szCs w:val="24"/>
        </w:rPr>
        <w:t>Accessed</w:t>
      </w:r>
      <w:r w:rsidR="008B3440">
        <w:rPr>
          <w:sz w:val="24"/>
          <w:szCs w:val="24"/>
        </w:rPr>
        <w:t xml:space="preserve">: </w:t>
      </w:r>
      <w:r w:rsidR="001E6ED4" w:rsidRPr="00D03222">
        <w:rPr>
          <w:sz w:val="24"/>
          <w:szCs w:val="24"/>
        </w:rPr>
        <w:t>10 Decem</w:t>
      </w:r>
      <w:r w:rsidR="004D569B" w:rsidRPr="00D03222">
        <w:rPr>
          <w:sz w:val="24"/>
          <w:szCs w:val="24"/>
        </w:rPr>
        <w:t>ber</w:t>
      </w:r>
      <w:r w:rsidR="008B3440">
        <w:rPr>
          <w:sz w:val="24"/>
          <w:szCs w:val="24"/>
        </w:rPr>
        <w:t xml:space="preserve"> </w:t>
      </w:r>
      <w:r w:rsidR="004D569B" w:rsidRPr="00D03222">
        <w:rPr>
          <w:sz w:val="24"/>
          <w:szCs w:val="24"/>
        </w:rPr>
        <w:t>2025</w:t>
      </w:r>
      <w:r w:rsidR="00EF2180" w:rsidRPr="00D03222">
        <w:rPr>
          <w:sz w:val="24"/>
          <w:szCs w:val="24"/>
        </w:rPr>
        <w:t>)</w:t>
      </w:r>
      <w:r w:rsidR="000B20D7" w:rsidRPr="00D03222">
        <w:rPr>
          <w:sz w:val="24"/>
          <w:szCs w:val="24"/>
        </w:rPr>
        <w:t>.</w:t>
      </w:r>
    </w:p>
    <w:p w14:paraId="3FD5F593" w14:textId="2E7FD9F3" w:rsidR="003C79FA" w:rsidRPr="008B3440" w:rsidRDefault="00EF2180" w:rsidP="008B3440">
      <w:pPr>
        <w:rPr>
          <w:sz w:val="24"/>
          <w:szCs w:val="24"/>
        </w:rPr>
      </w:pPr>
      <w:r w:rsidRPr="008B3440">
        <w:rPr>
          <w:sz w:val="24"/>
          <w:szCs w:val="24"/>
        </w:rPr>
        <w:t>Coulter</w:t>
      </w:r>
      <w:r w:rsidR="00D47155">
        <w:rPr>
          <w:sz w:val="24"/>
          <w:szCs w:val="24"/>
        </w:rPr>
        <w:t>,</w:t>
      </w:r>
      <w:r w:rsidRPr="008B3440">
        <w:rPr>
          <w:sz w:val="24"/>
          <w:szCs w:val="24"/>
        </w:rPr>
        <w:t xml:space="preserve"> A</w:t>
      </w:r>
      <w:r w:rsidR="00B9758A" w:rsidRPr="008B3440">
        <w:rPr>
          <w:sz w:val="24"/>
          <w:szCs w:val="24"/>
        </w:rPr>
        <w:t>.</w:t>
      </w:r>
      <w:r w:rsidR="00D47155">
        <w:rPr>
          <w:sz w:val="24"/>
          <w:szCs w:val="24"/>
        </w:rPr>
        <w:t xml:space="preserve"> </w:t>
      </w:r>
      <w:r w:rsidR="00D27DCA" w:rsidRPr="008B3440">
        <w:rPr>
          <w:sz w:val="24"/>
          <w:szCs w:val="24"/>
        </w:rPr>
        <w:t>(2012)</w:t>
      </w:r>
      <w:r w:rsidR="004D4203" w:rsidRPr="008B3440">
        <w:rPr>
          <w:sz w:val="24"/>
          <w:szCs w:val="24"/>
        </w:rPr>
        <w:t xml:space="preserve"> </w:t>
      </w:r>
      <w:r w:rsidR="00D47155">
        <w:rPr>
          <w:sz w:val="24"/>
          <w:szCs w:val="24"/>
        </w:rPr>
        <w:t>P</w:t>
      </w:r>
      <w:r w:rsidR="004D4203" w:rsidRPr="008B3440">
        <w:rPr>
          <w:sz w:val="24"/>
          <w:szCs w:val="24"/>
        </w:rPr>
        <w:t>atient enga</w:t>
      </w:r>
      <w:r w:rsidR="000676AE" w:rsidRPr="008B3440">
        <w:rPr>
          <w:sz w:val="24"/>
          <w:szCs w:val="24"/>
        </w:rPr>
        <w:t>gement-</w:t>
      </w:r>
      <w:r w:rsidR="00D47155">
        <w:rPr>
          <w:sz w:val="24"/>
          <w:szCs w:val="24"/>
        </w:rPr>
        <w:t>w</w:t>
      </w:r>
      <w:r w:rsidR="000676AE" w:rsidRPr="008B3440">
        <w:rPr>
          <w:sz w:val="24"/>
          <w:szCs w:val="24"/>
        </w:rPr>
        <w:t xml:space="preserve">hat </w:t>
      </w:r>
      <w:r w:rsidR="00D47155">
        <w:rPr>
          <w:sz w:val="24"/>
          <w:szCs w:val="24"/>
        </w:rPr>
        <w:t>w</w:t>
      </w:r>
      <w:r w:rsidR="000676AE" w:rsidRPr="008B3440">
        <w:rPr>
          <w:sz w:val="24"/>
          <w:szCs w:val="24"/>
        </w:rPr>
        <w:t>ork</w:t>
      </w:r>
      <w:r w:rsidR="00D47155">
        <w:rPr>
          <w:sz w:val="24"/>
          <w:szCs w:val="24"/>
        </w:rPr>
        <w:t>s</w:t>
      </w:r>
      <w:r w:rsidR="00AC51BE" w:rsidRPr="008B3440">
        <w:rPr>
          <w:sz w:val="24"/>
          <w:szCs w:val="24"/>
        </w:rPr>
        <w:t>? Availab</w:t>
      </w:r>
      <w:r w:rsidR="004430EE" w:rsidRPr="008B3440">
        <w:rPr>
          <w:sz w:val="24"/>
          <w:szCs w:val="24"/>
        </w:rPr>
        <w:t>le a</w:t>
      </w:r>
      <w:r w:rsidR="003C79FA">
        <w:rPr>
          <w:sz w:val="24"/>
          <w:szCs w:val="24"/>
        </w:rPr>
        <w:t>t</w:t>
      </w:r>
      <w:r w:rsidR="004430EE" w:rsidRPr="008B3440">
        <w:rPr>
          <w:sz w:val="24"/>
          <w:szCs w:val="24"/>
        </w:rPr>
        <w:t xml:space="preserve">: </w:t>
      </w:r>
      <w:r w:rsidR="00101A5A" w:rsidRPr="003C79FA">
        <w:rPr>
          <w:sz w:val="24"/>
          <w:szCs w:val="24"/>
        </w:rPr>
        <w:t>https://www.deloitte.com</w:t>
      </w:r>
      <w:r w:rsidR="003C79FA" w:rsidRPr="003C79FA">
        <w:rPr>
          <w:sz w:val="24"/>
          <w:szCs w:val="24"/>
        </w:rPr>
        <w:t xml:space="preserve"> </w:t>
      </w:r>
      <w:r w:rsidR="00101A5A" w:rsidRPr="003C79FA">
        <w:rPr>
          <w:sz w:val="24"/>
          <w:szCs w:val="24"/>
        </w:rPr>
        <w:t>(Accessed</w:t>
      </w:r>
      <w:r w:rsidR="008722DA" w:rsidRPr="008B3440">
        <w:rPr>
          <w:sz w:val="24"/>
          <w:szCs w:val="24"/>
        </w:rPr>
        <w:t>:</w:t>
      </w:r>
      <w:r w:rsidR="00101A5A" w:rsidRPr="008B3440">
        <w:rPr>
          <w:sz w:val="24"/>
          <w:szCs w:val="24"/>
        </w:rPr>
        <w:t xml:space="preserve"> 10 December</w:t>
      </w:r>
      <w:r w:rsidR="00C93EA0" w:rsidRPr="008B3440">
        <w:rPr>
          <w:sz w:val="24"/>
          <w:szCs w:val="24"/>
        </w:rPr>
        <w:t xml:space="preserve"> 2025).</w:t>
      </w:r>
    </w:p>
    <w:p w14:paraId="4B399EB4" w14:textId="46AB8699" w:rsidR="000B412B" w:rsidRPr="003C79FA" w:rsidRDefault="00FE7E48" w:rsidP="003C79FA">
      <w:pPr>
        <w:rPr>
          <w:sz w:val="24"/>
          <w:szCs w:val="24"/>
        </w:rPr>
      </w:pPr>
      <w:r w:rsidRPr="003C79FA">
        <w:rPr>
          <w:sz w:val="24"/>
          <w:szCs w:val="24"/>
        </w:rPr>
        <w:t>Deloitte (</w:t>
      </w:r>
      <w:r w:rsidR="00FA2AF2" w:rsidRPr="003C79FA">
        <w:rPr>
          <w:sz w:val="24"/>
          <w:szCs w:val="24"/>
        </w:rPr>
        <w:t>2023</w:t>
      </w:r>
      <w:r w:rsidR="00F6466D" w:rsidRPr="003C79FA">
        <w:rPr>
          <w:sz w:val="24"/>
          <w:szCs w:val="24"/>
        </w:rPr>
        <w:t xml:space="preserve">) </w:t>
      </w:r>
      <w:r w:rsidR="004A2F92" w:rsidRPr="003C79FA">
        <w:rPr>
          <w:sz w:val="24"/>
          <w:szCs w:val="24"/>
        </w:rPr>
        <w:t>Digital Trans</w:t>
      </w:r>
      <w:r w:rsidR="00035DB4" w:rsidRPr="003C79FA">
        <w:rPr>
          <w:sz w:val="24"/>
          <w:szCs w:val="24"/>
        </w:rPr>
        <w:t>formation in UK</w:t>
      </w:r>
      <w:r w:rsidR="00EB3BC4" w:rsidRPr="003C79FA">
        <w:rPr>
          <w:sz w:val="24"/>
          <w:szCs w:val="24"/>
        </w:rPr>
        <w:t xml:space="preserve"> healthcare. Available</w:t>
      </w:r>
      <w:r w:rsidR="00CD253B" w:rsidRPr="003C79FA">
        <w:rPr>
          <w:sz w:val="24"/>
          <w:szCs w:val="24"/>
        </w:rPr>
        <w:t xml:space="preserve"> at:</w:t>
      </w:r>
      <w:r w:rsidR="00FE1301">
        <w:rPr>
          <w:sz w:val="24"/>
          <w:szCs w:val="24"/>
        </w:rPr>
        <w:t xml:space="preserve"> </w:t>
      </w:r>
      <w:hyperlink r:id="rId7" w:history="1">
        <w:r w:rsidR="00FE1301" w:rsidRPr="00B86E8F">
          <w:rPr>
            <w:rStyle w:val="Hyperlink"/>
            <w:sz w:val="24"/>
            <w:szCs w:val="24"/>
          </w:rPr>
          <w:t>https://www</w:t>
        </w:r>
      </w:hyperlink>
      <w:r w:rsidR="00F57CC0" w:rsidRPr="003C79FA">
        <w:rPr>
          <w:sz w:val="24"/>
          <w:szCs w:val="24"/>
        </w:rPr>
        <w:t>.</w:t>
      </w:r>
      <w:r w:rsidR="00FE1301">
        <w:rPr>
          <w:sz w:val="24"/>
          <w:szCs w:val="24"/>
        </w:rPr>
        <w:t>d</w:t>
      </w:r>
      <w:r w:rsidR="00FE0BA8" w:rsidRPr="003C79FA">
        <w:rPr>
          <w:sz w:val="24"/>
          <w:szCs w:val="24"/>
        </w:rPr>
        <w:t>eloitte</w:t>
      </w:r>
      <w:r w:rsidR="00FE1301">
        <w:rPr>
          <w:sz w:val="24"/>
          <w:szCs w:val="24"/>
        </w:rPr>
        <w:t>.</w:t>
      </w:r>
      <w:r w:rsidR="007A2D5D" w:rsidRPr="003C79FA">
        <w:rPr>
          <w:sz w:val="24"/>
          <w:szCs w:val="24"/>
        </w:rPr>
        <w:t>com (</w:t>
      </w:r>
      <w:r w:rsidR="00E2608C" w:rsidRPr="003C79FA">
        <w:rPr>
          <w:sz w:val="24"/>
          <w:szCs w:val="24"/>
        </w:rPr>
        <w:t>Acc</w:t>
      </w:r>
      <w:r w:rsidR="00295431" w:rsidRPr="003C79FA">
        <w:rPr>
          <w:sz w:val="24"/>
          <w:szCs w:val="24"/>
        </w:rPr>
        <w:t>essed: 10 D</w:t>
      </w:r>
      <w:r w:rsidR="00D57941" w:rsidRPr="003C79FA">
        <w:rPr>
          <w:sz w:val="24"/>
          <w:szCs w:val="24"/>
        </w:rPr>
        <w:t>ece</w:t>
      </w:r>
      <w:r w:rsidR="007931AE" w:rsidRPr="003C79FA">
        <w:rPr>
          <w:sz w:val="24"/>
          <w:szCs w:val="24"/>
        </w:rPr>
        <w:t>mber 2025</w:t>
      </w:r>
      <w:r w:rsidR="00976613" w:rsidRPr="003C79FA">
        <w:rPr>
          <w:sz w:val="24"/>
          <w:szCs w:val="24"/>
        </w:rPr>
        <w:t>)</w:t>
      </w:r>
      <w:r w:rsidR="007A2D5D" w:rsidRPr="003C79FA">
        <w:rPr>
          <w:sz w:val="24"/>
          <w:szCs w:val="24"/>
        </w:rPr>
        <w:t>.</w:t>
      </w:r>
      <w:r w:rsidR="00243118" w:rsidRPr="003C79FA">
        <w:rPr>
          <w:sz w:val="24"/>
          <w:szCs w:val="24"/>
        </w:rPr>
        <w:t xml:space="preserve"> </w:t>
      </w:r>
    </w:p>
    <w:p w14:paraId="21436D3A" w14:textId="2483F2CC" w:rsidR="00243118" w:rsidRPr="001D4B1A" w:rsidRDefault="00FE7E48" w:rsidP="001D4B1A">
      <w:pPr>
        <w:rPr>
          <w:sz w:val="24"/>
          <w:szCs w:val="24"/>
        </w:rPr>
      </w:pPr>
      <w:r w:rsidRPr="001D4B1A">
        <w:rPr>
          <w:sz w:val="24"/>
          <w:szCs w:val="24"/>
        </w:rPr>
        <w:t xml:space="preserve">King’s </w:t>
      </w:r>
      <w:r w:rsidR="0061604C" w:rsidRPr="001D4B1A">
        <w:rPr>
          <w:sz w:val="24"/>
          <w:szCs w:val="24"/>
        </w:rPr>
        <w:t>Fund (2020) The</w:t>
      </w:r>
      <w:r w:rsidR="000B6C44" w:rsidRPr="001D4B1A">
        <w:rPr>
          <w:sz w:val="24"/>
          <w:szCs w:val="24"/>
        </w:rPr>
        <w:t xml:space="preserve"> NHS workforce</w:t>
      </w:r>
      <w:r w:rsidR="002D17D3" w:rsidRPr="001D4B1A">
        <w:rPr>
          <w:sz w:val="24"/>
          <w:szCs w:val="24"/>
        </w:rPr>
        <w:t>: our position.</w:t>
      </w:r>
      <w:r w:rsidR="00E8274C" w:rsidRPr="001D4B1A">
        <w:rPr>
          <w:sz w:val="24"/>
          <w:szCs w:val="24"/>
        </w:rPr>
        <w:t xml:space="preserve"> Available at:</w:t>
      </w:r>
      <w:r w:rsidR="001D4B1A">
        <w:rPr>
          <w:sz w:val="24"/>
          <w:szCs w:val="24"/>
        </w:rPr>
        <w:t xml:space="preserve"> </w:t>
      </w:r>
      <w:hyperlink r:id="rId8" w:history="1">
        <w:r w:rsidR="001D4B1A" w:rsidRPr="00B86E8F">
          <w:rPr>
            <w:rStyle w:val="Hyperlink"/>
            <w:sz w:val="24"/>
            <w:szCs w:val="24"/>
          </w:rPr>
          <w:t>https://www.kingsfund.org.uk</w:t>
        </w:r>
      </w:hyperlink>
      <w:r w:rsidR="00987B76" w:rsidRPr="001D4B1A">
        <w:rPr>
          <w:sz w:val="24"/>
          <w:szCs w:val="24"/>
        </w:rPr>
        <w:t xml:space="preserve"> (Accessed</w:t>
      </w:r>
      <w:r w:rsidR="009B00D0" w:rsidRPr="001D4B1A">
        <w:rPr>
          <w:sz w:val="24"/>
          <w:szCs w:val="24"/>
        </w:rPr>
        <w:t xml:space="preserve">: 10 December </w:t>
      </w:r>
      <w:r w:rsidR="007A2D5D" w:rsidRPr="001D4B1A">
        <w:rPr>
          <w:sz w:val="24"/>
          <w:szCs w:val="24"/>
        </w:rPr>
        <w:t>2025).</w:t>
      </w:r>
    </w:p>
    <w:p w14:paraId="254CFD10" w14:textId="58BCA519" w:rsidR="008F5F02" w:rsidRPr="001D4B1A" w:rsidRDefault="00CF661D" w:rsidP="001D4B1A">
      <w:pPr>
        <w:rPr>
          <w:sz w:val="24"/>
          <w:szCs w:val="24"/>
        </w:rPr>
      </w:pPr>
      <w:r w:rsidRPr="001D4B1A">
        <w:rPr>
          <w:sz w:val="24"/>
          <w:szCs w:val="24"/>
        </w:rPr>
        <w:t xml:space="preserve">King’s </w:t>
      </w:r>
      <w:r w:rsidR="00397BE8" w:rsidRPr="001D4B1A">
        <w:rPr>
          <w:sz w:val="24"/>
          <w:szCs w:val="24"/>
        </w:rPr>
        <w:t xml:space="preserve">Fund (2021) </w:t>
      </w:r>
      <w:r w:rsidR="0028716E" w:rsidRPr="001D4B1A">
        <w:rPr>
          <w:sz w:val="24"/>
          <w:szCs w:val="24"/>
        </w:rPr>
        <w:t>The future of digital</w:t>
      </w:r>
      <w:r w:rsidR="00282036" w:rsidRPr="001D4B1A">
        <w:rPr>
          <w:sz w:val="24"/>
          <w:szCs w:val="24"/>
        </w:rPr>
        <w:t xml:space="preserve"> health and care. </w:t>
      </w:r>
      <w:r w:rsidR="0079305B" w:rsidRPr="001D4B1A">
        <w:rPr>
          <w:sz w:val="24"/>
          <w:szCs w:val="24"/>
        </w:rPr>
        <w:t>Available at:</w:t>
      </w:r>
      <w:r w:rsidR="001D4B1A">
        <w:rPr>
          <w:sz w:val="24"/>
          <w:szCs w:val="24"/>
        </w:rPr>
        <w:t xml:space="preserve"> </w:t>
      </w:r>
      <w:hyperlink r:id="rId9" w:history="1">
        <w:r w:rsidR="00E209E6" w:rsidRPr="00B86E8F">
          <w:rPr>
            <w:rStyle w:val="Hyperlink"/>
            <w:sz w:val="24"/>
            <w:szCs w:val="24"/>
          </w:rPr>
          <w:t>https://www.Kingfund.org.uk</w:t>
        </w:r>
      </w:hyperlink>
      <w:r w:rsidR="00E209E6">
        <w:rPr>
          <w:sz w:val="24"/>
          <w:szCs w:val="24"/>
        </w:rPr>
        <w:t xml:space="preserve"> </w:t>
      </w:r>
      <w:r w:rsidR="007A4144" w:rsidRPr="001D4B1A">
        <w:rPr>
          <w:sz w:val="24"/>
          <w:szCs w:val="24"/>
        </w:rPr>
        <w:t>(Accessed:</w:t>
      </w:r>
      <w:r w:rsidR="007212D1" w:rsidRPr="001D4B1A">
        <w:rPr>
          <w:sz w:val="24"/>
          <w:szCs w:val="24"/>
        </w:rPr>
        <w:t xml:space="preserve"> 10 December 2025)</w:t>
      </w:r>
      <w:r w:rsidR="005414CD" w:rsidRPr="001D4B1A">
        <w:rPr>
          <w:sz w:val="24"/>
          <w:szCs w:val="24"/>
        </w:rPr>
        <w:t>.</w:t>
      </w:r>
    </w:p>
    <w:p w14:paraId="34878B36" w14:textId="14062DD4" w:rsidR="00A2607D" w:rsidRPr="00E209E6" w:rsidRDefault="003E2E0E" w:rsidP="00E209E6">
      <w:pPr>
        <w:rPr>
          <w:sz w:val="24"/>
          <w:szCs w:val="24"/>
        </w:rPr>
      </w:pPr>
      <w:r w:rsidRPr="00E209E6">
        <w:rPr>
          <w:sz w:val="24"/>
          <w:szCs w:val="24"/>
        </w:rPr>
        <w:t>Men</w:t>
      </w:r>
      <w:r w:rsidR="000A745E" w:rsidRPr="00E209E6">
        <w:rPr>
          <w:sz w:val="24"/>
          <w:szCs w:val="24"/>
        </w:rPr>
        <w:t>delow</w:t>
      </w:r>
      <w:r w:rsidR="005778C6">
        <w:rPr>
          <w:sz w:val="24"/>
          <w:szCs w:val="24"/>
        </w:rPr>
        <w:t>,</w:t>
      </w:r>
      <w:r w:rsidR="006F45A8" w:rsidRPr="00E209E6">
        <w:rPr>
          <w:sz w:val="24"/>
          <w:szCs w:val="24"/>
        </w:rPr>
        <w:t xml:space="preserve"> </w:t>
      </w:r>
      <w:r w:rsidR="000A745E" w:rsidRPr="00E209E6">
        <w:rPr>
          <w:sz w:val="24"/>
          <w:szCs w:val="24"/>
        </w:rPr>
        <w:t>A.L</w:t>
      </w:r>
      <w:r w:rsidR="00BC772E" w:rsidRPr="00E209E6">
        <w:rPr>
          <w:sz w:val="24"/>
          <w:szCs w:val="24"/>
        </w:rPr>
        <w:t>.</w:t>
      </w:r>
      <w:r w:rsidR="006F45A8" w:rsidRPr="00E209E6">
        <w:rPr>
          <w:sz w:val="24"/>
          <w:szCs w:val="24"/>
        </w:rPr>
        <w:t xml:space="preserve"> </w:t>
      </w:r>
      <w:r w:rsidR="00BC772E" w:rsidRPr="00E209E6">
        <w:rPr>
          <w:sz w:val="24"/>
          <w:szCs w:val="24"/>
        </w:rPr>
        <w:t xml:space="preserve"> (1991</w:t>
      </w:r>
      <w:r w:rsidR="006F45A8" w:rsidRPr="00E209E6">
        <w:rPr>
          <w:sz w:val="24"/>
          <w:szCs w:val="24"/>
        </w:rPr>
        <w:t>)</w:t>
      </w:r>
      <w:r w:rsidR="00BC772E" w:rsidRPr="00E209E6">
        <w:rPr>
          <w:sz w:val="24"/>
          <w:szCs w:val="24"/>
        </w:rPr>
        <w:t xml:space="preserve"> </w:t>
      </w:r>
      <w:r w:rsidR="00583E78">
        <w:rPr>
          <w:sz w:val="24"/>
          <w:szCs w:val="24"/>
        </w:rPr>
        <w:t>‘</w:t>
      </w:r>
      <w:r w:rsidR="00BC772E" w:rsidRPr="00E209E6">
        <w:rPr>
          <w:sz w:val="24"/>
          <w:szCs w:val="24"/>
        </w:rPr>
        <w:t>E</w:t>
      </w:r>
      <w:r w:rsidR="00FC0FBA" w:rsidRPr="00E209E6">
        <w:rPr>
          <w:sz w:val="24"/>
          <w:szCs w:val="24"/>
        </w:rPr>
        <w:t xml:space="preserve">nvironmental </w:t>
      </w:r>
      <w:r w:rsidR="00745DFA" w:rsidRPr="00E209E6">
        <w:rPr>
          <w:sz w:val="24"/>
          <w:szCs w:val="24"/>
        </w:rPr>
        <w:t>scanning: The</w:t>
      </w:r>
      <w:r w:rsidR="004142E8" w:rsidRPr="00E209E6">
        <w:rPr>
          <w:sz w:val="24"/>
          <w:szCs w:val="24"/>
        </w:rPr>
        <w:t xml:space="preserve"> impact of the stakeholder</w:t>
      </w:r>
      <w:r w:rsidR="00E209E6">
        <w:rPr>
          <w:sz w:val="24"/>
          <w:szCs w:val="24"/>
        </w:rPr>
        <w:t xml:space="preserve"> </w:t>
      </w:r>
      <w:r w:rsidR="00176492" w:rsidRPr="00E209E6">
        <w:rPr>
          <w:sz w:val="24"/>
          <w:szCs w:val="24"/>
        </w:rPr>
        <w:t>Concept</w:t>
      </w:r>
      <w:r w:rsidR="00583E78">
        <w:rPr>
          <w:sz w:val="24"/>
          <w:szCs w:val="24"/>
        </w:rPr>
        <w:t xml:space="preserve">’ </w:t>
      </w:r>
      <w:r w:rsidR="00176492" w:rsidRPr="00E209E6">
        <w:rPr>
          <w:sz w:val="24"/>
          <w:szCs w:val="24"/>
        </w:rPr>
        <w:t>Proceedings the second</w:t>
      </w:r>
      <w:r w:rsidR="005B5AD0" w:rsidRPr="00E209E6">
        <w:rPr>
          <w:sz w:val="24"/>
          <w:szCs w:val="24"/>
        </w:rPr>
        <w:t xml:space="preserve"> international </w:t>
      </w:r>
      <w:r w:rsidR="006C6D47" w:rsidRPr="00E209E6">
        <w:rPr>
          <w:sz w:val="24"/>
          <w:szCs w:val="24"/>
        </w:rPr>
        <w:t>Conference on In</w:t>
      </w:r>
      <w:r w:rsidR="008C09FB" w:rsidRPr="00E209E6">
        <w:rPr>
          <w:sz w:val="24"/>
          <w:szCs w:val="24"/>
        </w:rPr>
        <w:t>formation system</w:t>
      </w:r>
      <w:r w:rsidR="00A2607D" w:rsidRPr="00E209E6">
        <w:rPr>
          <w:sz w:val="24"/>
          <w:szCs w:val="24"/>
        </w:rPr>
        <w:t>s</w:t>
      </w:r>
      <w:r w:rsidR="00583E78">
        <w:rPr>
          <w:sz w:val="24"/>
          <w:szCs w:val="24"/>
        </w:rPr>
        <w:t>,</w:t>
      </w:r>
      <w:r w:rsidR="00E209E6">
        <w:rPr>
          <w:sz w:val="24"/>
          <w:szCs w:val="24"/>
        </w:rPr>
        <w:t xml:space="preserve"> </w:t>
      </w:r>
      <w:r w:rsidR="00A2607D" w:rsidRPr="00E209E6">
        <w:rPr>
          <w:sz w:val="24"/>
          <w:szCs w:val="24"/>
        </w:rPr>
        <w:t>pp. 407-</w:t>
      </w:r>
      <w:r w:rsidR="00B530AD" w:rsidRPr="00E209E6">
        <w:rPr>
          <w:sz w:val="24"/>
          <w:szCs w:val="24"/>
        </w:rPr>
        <w:t>418</w:t>
      </w:r>
      <w:r w:rsidR="00D003FD" w:rsidRPr="00E209E6">
        <w:rPr>
          <w:sz w:val="24"/>
          <w:szCs w:val="24"/>
        </w:rPr>
        <w:t>.</w:t>
      </w:r>
    </w:p>
    <w:p w14:paraId="11147E48" w14:textId="5BA2642A" w:rsidR="009C5B71" w:rsidRPr="0089265B" w:rsidRDefault="00F90F4F" w:rsidP="0089265B">
      <w:pPr>
        <w:rPr>
          <w:sz w:val="24"/>
          <w:szCs w:val="24"/>
        </w:rPr>
      </w:pPr>
      <w:r w:rsidRPr="00583E78">
        <w:rPr>
          <w:sz w:val="24"/>
          <w:szCs w:val="24"/>
        </w:rPr>
        <w:t>Medicines and healthcare</w:t>
      </w:r>
      <w:r w:rsidR="00D146BF" w:rsidRPr="00583E78">
        <w:rPr>
          <w:sz w:val="24"/>
          <w:szCs w:val="24"/>
        </w:rPr>
        <w:t xml:space="preserve"> products </w:t>
      </w:r>
      <w:r w:rsidR="00466AC8" w:rsidRPr="00583E78">
        <w:rPr>
          <w:sz w:val="24"/>
          <w:szCs w:val="24"/>
        </w:rPr>
        <w:t>Regular</w:t>
      </w:r>
      <w:r w:rsidR="000E68BB" w:rsidRPr="00583E78">
        <w:rPr>
          <w:sz w:val="24"/>
          <w:szCs w:val="24"/>
        </w:rPr>
        <w:t>ly Agency (</w:t>
      </w:r>
      <w:r w:rsidR="00883282" w:rsidRPr="00583E78">
        <w:rPr>
          <w:sz w:val="24"/>
          <w:szCs w:val="24"/>
        </w:rPr>
        <w:t>M-FA) (</w:t>
      </w:r>
      <w:r w:rsidR="00184FEB" w:rsidRPr="00583E78">
        <w:rPr>
          <w:sz w:val="24"/>
          <w:szCs w:val="24"/>
        </w:rPr>
        <w:t>2022) Medical</w:t>
      </w:r>
      <w:r w:rsidR="00721B01" w:rsidRPr="00583E78">
        <w:rPr>
          <w:sz w:val="24"/>
          <w:szCs w:val="24"/>
        </w:rPr>
        <w:t xml:space="preserve"> device</w:t>
      </w:r>
      <w:r w:rsidR="0089265B">
        <w:rPr>
          <w:sz w:val="24"/>
          <w:szCs w:val="24"/>
        </w:rPr>
        <w:t xml:space="preserve"> </w:t>
      </w:r>
      <w:r w:rsidR="007131D3" w:rsidRPr="00583E78">
        <w:rPr>
          <w:sz w:val="24"/>
          <w:szCs w:val="24"/>
        </w:rPr>
        <w:t>R</w:t>
      </w:r>
      <w:r w:rsidR="00721B01" w:rsidRPr="00583E78">
        <w:rPr>
          <w:sz w:val="24"/>
          <w:szCs w:val="24"/>
        </w:rPr>
        <w:t>eg</w:t>
      </w:r>
      <w:r w:rsidR="007131D3" w:rsidRPr="00583E78">
        <w:rPr>
          <w:sz w:val="24"/>
          <w:szCs w:val="24"/>
        </w:rPr>
        <w:t>ulations and</w:t>
      </w:r>
      <w:r w:rsidR="00B17ADE" w:rsidRPr="00583E78">
        <w:rPr>
          <w:sz w:val="24"/>
          <w:szCs w:val="24"/>
        </w:rPr>
        <w:t xml:space="preserve"> comp</w:t>
      </w:r>
      <w:r w:rsidR="004365CC" w:rsidRPr="00583E78">
        <w:rPr>
          <w:sz w:val="24"/>
          <w:szCs w:val="24"/>
        </w:rPr>
        <w:t>liance guid</w:t>
      </w:r>
      <w:r w:rsidR="00731058" w:rsidRPr="00583E78">
        <w:rPr>
          <w:sz w:val="24"/>
          <w:szCs w:val="24"/>
        </w:rPr>
        <w:t>ance. A</w:t>
      </w:r>
      <w:r w:rsidR="00360245" w:rsidRPr="00583E78">
        <w:rPr>
          <w:sz w:val="24"/>
          <w:szCs w:val="24"/>
        </w:rPr>
        <w:t>vailable at</w:t>
      </w:r>
      <w:r w:rsidR="00F901C5" w:rsidRPr="00583E78">
        <w:rPr>
          <w:sz w:val="24"/>
          <w:szCs w:val="24"/>
        </w:rPr>
        <w:t xml:space="preserve"> </w:t>
      </w:r>
      <w:hyperlink r:id="rId10" w:history="1">
        <w:r w:rsidR="006A0CA6" w:rsidRPr="00583E78">
          <w:rPr>
            <w:rStyle w:val="Hyperlink"/>
            <w:sz w:val="24"/>
            <w:szCs w:val="24"/>
          </w:rPr>
          <w:t>https://www.gow.uk</w:t>
        </w:r>
      </w:hyperlink>
      <w:r w:rsidR="00F83DB6">
        <w:rPr>
          <w:sz w:val="24"/>
          <w:szCs w:val="24"/>
        </w:rPr>
        <w:t xml:space="preserve"> </w:t>
      </w:r>
      <w:r w:rsidR="009C5B71" w:rsidRPr="0089265B">
        <w:rPr>
          <w:sz w:val="24"/>
          <w:szCs w:val="24"/>
        </w:rPr>
        <w:t>(Accessed</w:t>
      </w:r>
      <w:r w:rsidR="00B93379" w:rsidRPr="0089265B">
        <w:rPr>
          <w:sz w:val="24"/>
          <w:szCs w:val="24"/>
        </w:rPr>
        <w:t xml:space="preserve">: 10 December </w:t>
      </w:r>
      <w:r w:rsidR="00481F3E" w:rsidRPr="0089265B">
        <w:rPr>
          <w:sz w:val="24"/>
          <w:szCs w:val="24"/>
        </w:rPr>
        <w:t>2025).</w:t>
      </w:r>
      <w:r w:rsidR="00A83DEC" w:rsidRPr="0089265B">
        <w:rPr>
          <w:sz w:val="24"/>
          <w:szCs w:val="24"/>
        </w:rPr>
        <w:t xml:space="preserve"> </w:t>
      </w:r>
    </w:p>
    <w:p w14:paraId="149EFCDE" w14:textId="0CAB5F14" w:rsidR="00AA0D7E" w:rsidRPr="00F83DB6" w:rsidRDefault="00902B02" w:rsidP="00F83DB6">
      <w:pPr>
        <w:rPr>
          <w:sz w:val="24"/>
          <w:szCs w:val="24"/>
        </w:rPr>
      </w:pPr>
      <w:r w:rsidRPr="00F83DB6">
        <w:rPr>
          <w:sz w:val="24"/>
          <w:szCs w:val="24"/>
        </w:rPr>
        <w:t>NHS England (2022</w:t>
      </w:r>
      <w:r w:rsidR="00D34B66" w:rsidRPr="00F83DB6">
        <w:rPr>
          <w:sz w:val="24"/>
          <w:szCs w:val="24"/>
        </w:rPr>
        <w:t>) Framework for</w:t>
      </w:r>
      <w:r w:rsidR="00FE6B03" w:rsidRPr="00F83DB6">
        <w:rPr>
          <w:sz w:val="24"/>
          <w:szCs w:val="24"/>
        </w:rPr>
        <w:t xml:space="preserve"> patient and </w:t>
      </w:r>
      <w:r w:rsidR="00B300A0" w:rsidRPr="00F83DB6">
        <w:rPr>
          <w:sz w:val="24"/>
          <w:szCs w:val="24"/>
        </w:rPr>
        <w:t>public. Participation</w:t>
      </w:r>
      <w:r w:rsidR="00A83DEC" w:rsidRPr="00F83DB6">
        <w:rPr>
          <w:sz w:val="24"/>
          <w:szCs w:val="24"/>
        </w:rPr>
        <w:t xml:space="preserve"> </w:t>
      </w:r>
      <w:r w:rsidR="00F67E8D" w:rsidRPr="00F83DB6">
        <w:rPr>
          <w:sz w:val="24"/>
          <w:szCs w:val="24"/>
        </w:rPr>
        <w:t>Available at</w:t>
      </w:r>
      <w:r w:rsidR="00B300A0" w:rsidRPr="00F83DB6">
        <w:rPr>
          <w:sz w:val="24"/>
          <w:szCs w:val="24"/>
        </w:rPr>
        <w:t xml:space="preserve"> </w:t>
      </w:r>
      <w:hyperlink r:id="rId11" w:history="1">
        <w:r w:rsidR="00F83DB6" w:rsidRPr="00B86E8F">
          <w:rPr>
            <w:rStyle w:val="Hyperlink"/>
            <w:sz w:val="24"/>
            <w:szCs w:val="24"/>
          </w:rPr>
          <w:t>https://www</w:t>
        </w:r>
      </w:hyperlink>
      <w:r w:rsidR="00FF25DC" w:rsidRPr="00F83DB6">
        <w:rPr>
          <w:sz w:val="24"/>
          <w:szCs w:val="24"/>
        </w:rPr>
        <w:t>.</w:t>
      </w:r>
      <w:r w:rsidR="00A01D64" w:rsidRPr="00F83DB6">
        <w:rPr>
          <w:sz w:val="24"/>
          <w:szCs w:val="24"/>
        </w:rPr>
        <w:t xml:space="preserve">England.nhs.uk. </w:t>
      </w:r>
      <w:r w:rsidR="00AB68AB" w:rsidRPr="00F83DB6">
        <w:rPr>
          <w:sz w:val="24"/>
          <w:szCs w:val="24"/>
        </w:rPr>
        <w:t>(Accessed</w:t>
      </w:r>
      <w:r w:rsidR="003E36D2" w:rsidRPr="00F83DB6">
        <w:rPr>
          <w:sz w:val="24"/>
          <w:szCs w:val="24"/>
        </w:rPr>
        <w:t>:</w:t>
      </w:r>
      <w:r w:rsidR="00814B02" w:rsidRPr="00F83DB6">
        <w:rPr>
          <w:sz w:val="24"/>
          <w:szCs w:val="24"/>
        </w:rPr>
        <w:t xml:space="preserve"> 10 December 2025)</w:t>
      </w:r>
      <w:r w:rsidR="00AA0D7E" w:rsidRPr="00F83DB6">
        <w:rPr>
          <w:sz w:val="24"/>
          <w:szCs w:val="24"/>
        </w:rPr>
        <w:t>.</w:t>
      </w:r>
    </w:p>
    <w:p w14:paraId="1A89D2FE" w14:textId="2E0D6B46" w:rsidR="003D06F7" w:rsidRDefault="00217F05">
      <w:pPr>
        <w:rPr>
          <w:sz w:val="24"/>
          <w:szCs w:val="24"/>
        </w:rPr>
      </w:pPr>
      <w:r w:rsidRPr="00F83DB6">
        <w:rPr>
          <w:sz w:val="24"/>
          <w:szCs w:val="24"/>
        </w:rPr>
        <w:t>N</w:t>
      </w:r>
      <w:r w:rsidR="00AA0D7E" w:rsidRPr="00F83DB6">
        <w:rPr>
          <w:sz w:val="24"/>
          <w:szCs w:val="24"/>
        </w:rPr>
        <w:t>ational</w:t>
      </w:r>
      <w:r w:rsidRPr="00F83DB6">
        <w:rPr>
          <w:sz w:val="24"/>
          <w:szCs w:val="24"/>
        </w:rPr>
        <w:t xml:space="preserve"> in</w:t>
      </w:r>
      <w:r w:rsidR="00431005" w:rsidRPr="00F83DB6">
        <w:rPr>
          <w:sz w:val="24"/>
          <w:szCs w:val="24"/>
        </w:rPr>
        <w:t>stitute for</w:t>
      </w:r>
      <w:r w:rsidR="00015B7A" w:rsidRPr="00F83DB6">
        <w:rPr>
          <w:sz w:val="24"/>
          <w:szCs w:val="24"/>
        </w:rPr>
        <w:t xml:space="preserve"> health and care </w:t>
      </w:r>
      <w:r w:rsidR="001E5E79" w:rsidRPr="00F83DB6">
        <w:rPr>
          <w:sz w:val="24"/>
          <w:szCs w:val="24"/>
        </w:rPr>
        <w:t xml:space="preserve">Excellence </w:t>
      </w:r>
      <w:proofErr w:type="gramStart"/>
      <w:r w:rsidR="001E5E79" w:rsidRPr="00F83DB6">
        <w:rPr>
          <w:sz w:val="24"/>
          <w:szCs w:val="24"/>
        </w:rPr>
        <w:t>(</w:t>
      </w:r>
      <w:r w:rsidR="00814B02" w:rsidRPr="00F83DB6">
        <w:rPr>
          <w:sz w:val="24"/>
          <w:szCs w:val="24"/>
        </w:rPr>
        <w:t xml:space="preserve"> </w:t>
      </w:r>
      <w:r w:rsidR="0040242E" w:rsidRPr="00F83DB6">
        <w:rPr>
          <w:sz w:val="24"/>
          <w:szCs w:val="24"/>
        </w:rPr>
        <w:t>NCE</w:t>
      </w:r>
      <w:proofErr w:type="gramEnd"/>
      <w:r w:rsidR="0040242E" w:rsidRPr="00F83DB6">
        <w:rPr>
          <w:sz w:val="24"/>
          <w:szCs w:val="24"/>
        </w:rPr>
        <w:t>) (2021)</w:t>
      </w:r>
      <w:r w:rsidR="00906026" w:rsidRPr="00F83DB6">
        <w:rPr>
          <w:sz w:val="24"/>
          <w:szCs w:val="24"/>
        </w:rPr>
        <w:t xml:space="preserve"> service </w:t>
      </w:r>
      <w:r w:rsidR="00C5631A" w:rsidRPr="00F83DB6">
        <w:rPr>
          <w:sz w:val="24"/>
          <w:szCs w:val="24"/>
        </w:rPr>
        <w:t xml:space="preserve">imponent </w:t>
      </w:r>
      <w:r w:rsidR="00F83DB6">
        <w:rPr>
          <w:sz w:val="24"/>
          <w:szCs w:val="24"/>
        </w:rPr>
        <w:t>a</w:t>
      </w:r>
      <w:r w:rsidR="00A31399" w:rsidRPr="00F83DB6">
        <w:rPr>
          <w:sz w:val="24"/>
          <w:szCs w:val="24"/>
        </w:rPr>
        <w:t>nd standards</w:t>
      </w:r>
      <w:r w:rsidR="00F964F0" w:rsidRPr="00F83DB6">
        <w:rPr>
          <w:sz w:val="24"/>
          <w:szCs w:val="24"/>
        </w:rPr>
        <w:t xml:space="preserve">: </w:t>
      </w:r>
      <w:r w:rsidR="00763446" w:rsidRPr="00F83DB6">
        <w:rPr>
          <w:sz w:val="24"/>
          <w:szCs w:val="24"/>
        </w:rPr>
        <w:t xml:space="preserve">available at </w:t>
      </w:r>
      <w:hyperlink r:id="rId12" w:history="1">
        <w:r w:rsidR="00575CB4" w:rsidRPr="00F83DB6">
          <w:rPr>
            <w:rStyle w:val="Hyperlink"/>
            <w:sz w:val="24"/>
            <w:szCs w:val="24"/>
          </w:rPr>
          <w:t>https://www.nic.org.uk</w:t>
        </w:r>
      </w:hyperlink>
      <w:r w:rsidR="00575CB4" w:rsidRPr="00F83DB6">
        <w:rPr>
          <w:sz w:val="24"/>
          <w:szCs w:val="24"/>
        </w:rPr>
        <w:t xml:space="preserve"> (Accessed</w:t>
      </w:r>
      <w:r w:rsidR="00E73FF2" w:rsidRPr="00F83DB6">
        <w:rPr>
          <w:sz w:val="24"/>
          <w:szCs w:val="24"/>
        </w:rPr>
        <w:t>: 10 December 2025).</w:t>
      </w:r>
    </w:p>
    <w:p w14:paraId="2A900F67" w14:textId="63B289E3" w:rsidR="00C94447" w:rsidRPr="00EE2553" w:rsidRDefault="0068130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</w:t>
      </w:r>
    </w:p>
    <w:sectPr w:rsidR="00C94447" w:rsidRPr="00EE2553" w:rsidSect="0033468D">
      <w:pgSz w:w="12240" w:h="15840" w:code="1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779EEB" w14:textId="77777777" w:rsidR="00440B96" w:rsidRDefault="00440B96" w:rsidP="00686345">
      <w:pPr>
        <w:spacing w:after="0" w:line="240" w:lineRule="auto"/>
      </w:pPr>
      <w:r>
        <w:separator/>
      </w:r>
    </w:p>
  </w:endnote>
  <w:endnote w:type="continuationSeparator" w:id="0">
    <w:p w14:paraId="22C830A6" w14:textId="77777777" w:rsidR="00440B96" w:rsidRDefault="00440B96" w:rsidP="006863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7C0CAA" w14:textId="77777777" w:rsidR="00440B96" w:rsidRDefault="00440B96" w:rsidP="00686345">
      <w:pPr>
        <w:spacing w:after="0" w:line="240" w:lineRule="auto"/>
      </w:pPr>
      <w:r>
        <w:separator/>
      </w:r>
    </w:p>
  </w:footnote>
  <w:footnote w:type="continuationSeparator" w:id="0">
    <w:p w14:paraId="1DB7C85F" w14:textId="77777777" w:rsidR="00440B96" w:rsidRDefault="00440B96" w:rsidP="006863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40DB0"/>
    <w:multiLevelType w:val="hybridMultilevel"/>
    <w:tmpl w:val="812E6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102D1"/>
    <w:multiLevelType w:val="hybridMultilevel"/>
    <w:tmpl w:val="7C2E7D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EE53AA"/>
    <w:multiLevelType w:val="hybridMultilevel"/>
    <w:tmpl w:val="E1D669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9872D3"/>
    <w:multiLevelType w:val="hybridMultilevel"/>
    <w:tmpl w:val="980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3F2485"/>
    <w:multiLevelType w:val="hybridMultilevel"/>
    <w:tmpl w:val="6136F1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BF05E5"/>
    <w:multiLevelType w:val="hybridMultilevel"/>
    <w:tmpl w:val="38FEF1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8D7538"/>
    <w:multiLevelType w:val="hybridMultilevel"/>
    <w:tmpl w:val="18D61C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50048D"/>
    <w:multiLevelType w:val="hybridMultilevel"/>
    <w:tmpl w:val="BBF4F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517D04"/>
    <w:multiLevelType w:val="hybridMultilevel"/>
    <w:tmpl w:val="072094CE"/>
    <w:lvl w:ilvl="0" w:tplc="7F901820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1A171F"/>
    <w:multiLevelType w:val="hybridMultilevel"/>
    <w:tmpl w:val="79D42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C93BFD"/>
    <w:multiLevelType w:val="hybridMultilevel"/>
    <w:tmpl w:val="1DC0C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980DB3"/>
    <w:multiLevelType w:val="hybridMultilevel"/>
    <w:tmpl w:val="69AAF6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8F0309"/>
    <w:multiLevelType w:val="hybridMultilevel"/>
    <w:tmpl w:val="56160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FF13E6"/>
    <w:multiLevelType w:val="hybridMultilevel"/>
    <w:tmpl w:val="4F0E51A0"/>
    <w:lvl w:ilvl="0" w:tplc="8ECCC724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2220791">
    <w:abstractNumId w:val="6"/>
  </w:num>
  <w:num w:numId="2" w16cid:durableId="206768163">
    <w:abstractNumId w:val="13"/>
  </w:num>
  <w:num w:numId="3" w16cid:durableId="101733072">
    <w:abstractNumId w:val="4"/>
  </w:num>
  <w:num w:numId="4" w16cid:durableId="1369522469">
    <w:abstractNumId w:val="11"/>
  </w:num>
  <w:num w:numId="5" w16cid:durableId="1227841106">
    <w:abstractNumId w:val="9"/>
  </w:num>
  <w:num w:numId="6" w16cid:durableId="1771243873">
    <w:abstractNumId w:val="0"/>
  </w:num>
  <w:num w:numId="7" w16cid:durableId="604113522">
    <w:abstractNumId w:val="10"/>
  </w:num>
  <w:num w:numId="8" w16cid:durableId="623853255">
    <w:abstractNumId w:val="3"/>
  </w:num>
  <w:num w:numId="9" w16cid:durableId="118307309">
    <w:abstractNumId w:val="12"/>
  </w:num>
  <w:num w:numId="10" w16cid:durableId="1640643524">
    <w:abstractNumId w:val="5"/>
  </w:num>
  <w:num w:numId="11" w16cid:durableId="1013263178">
    <w:abstractNumId w:val="7"/>
  </w:num>
  <w:num w:numId="12" w16cid:durableId="1298340266">
    <w:abstractNumId w:val="1"/>
  </w:num>
  <w:num w:numId="13" w16cid:durableId="1300381066">
    <w:abstractNumId w:val="2"/>
  </w:num>
  <w:num w:numId="14" w16cid:durableId="15353905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2BF0"/>
    <w:rsid w:val="00001B6B"/>
    <w:rsid w:val="0000282D"/>
    <w:rsid w:val="00002F03"/>
    <w:rsid w:val="00003302"/>
    <w:rsid w:val="00012A8C"/>
    <w:rsid w:val="000132FD"/>
    <w:rsid w:val="00013728"/>
    <w:rsid w:val="0001514C"/>
    <w:rsid w:val="00015B7A"/>
    <w:rsid w:val="0001741E"/>
    <w:rsid w:val="000217E3"/>
    <w:rsid w:val="00023A6A"/>
    <w:rsid w:val="000320B8"/>
    <w:rsid w:val="0003263D"/>
    <w:rsid w:val="000338CC"/>
    <w:rsid w:val="00035DB4"/>
    <w:rsid w:val="00036239"/>
    <w:rsid w:val="000369FF"/>
    <w:rsid w:val="00041E80"/>
    <w:rsid w:val="000420BD"/>
    <w:rsid w:val="00042C04"/>
    <w:rsid w:val="00042D2C"/>
    <w:rsid w:val="00043468"/>
    <w:rsid w:val="00044CF6"/>
    <w:rsid w:val="00045A78"/>
    <w:rsid w:val="00045AA8"/>
    <w:rsid w:val="00045D97"/>
    <w:rsid w:val="000467A3"/>
    <w:rsid w:val="00046B06"/>
    <w:rsid w:val="00047310"/>
    <w:rsid w:val="00047D71"/>
    <w:rsid w:val="00053241"/>
    <w:rsid w:val="0005472A"/>
    <w:rsid w:val="00055D34"/>
    <w:rsid w:val="00056754"/>
    <w:rsid w:val="00062276"/>
    <w:rsid w:val="0006373A"/>
    <w:rsid w:val="00063D96"/>
    <w:rsid w:val="000676AE"/>
    <w:rsid w:val="00067B15"/>
    <w:rsid w:val="00071166"/>
    <w:rsid w:val="00072A2D"/>
    <w:rsid w:val="00076958"/>
    <w:rsid w:val="00081B26"/>
    <w:rsid w:val="00083E09"/>
    <w:rsid w:val="00086C56"/>
    <w:rsid w:val="00087114"/>
    <w:rsid w:val="00087491"/>
    <w:rsid w:val="0009094A"/>
    <w:rsid w:val="00091CCC"/>
    <w:rsid w:val="00091F6F"/>
    <w:rsid w:val="00093D5A"/>
    <w:rsid w:val="00094334"/>
    <w:rsid w:val="00094881"/>
    <w:rsid w:val="00094CE6"/>
    <w:rsid w:val="0009577A"/>
    <w:rsid w:val="00096B06"/>
    <w:rsid w:val="000970DE"/>
    <w:rsid w:val="000A1F8B"/>
    <w:rsid w:val="000A3817"/>
    <w:rsid w:val="000A4A17"/>
    <w:rsid w:val="000A5DE3"/>
    <w:rsid w:val="000A745E"/>
    <w:rsid w:val="000B1850"/>
    <w:rsid w:val="000B20D7"/>
    <w:rsid w:val="000B23C2"/>
    <w:rsid w:val="000B412B"/>
    <w:rsid w:val="000B497D"/>
    <w:rsid w:val="000B6148"/>
    <w:rsid w:val="000B6C44"/>
    <w:rsid w:val="000C0FAF"/>
    <w:rsid w:val="000C156B"/>
    <w:rsid w:val="000C25AC"/>
    <w:rsid w:val="000C67A5"/>
    <w:rsid w:val="000D144C"/>
    <w:rsid w:val="000D3883"/>
    <w:rsid w:val="000D4670"/>
    <w:rsid w:val="000D4B1D"/>
    <w:rsid w:val="000D4CE9"/>
    <w:rsid w:val="000D5939"/>
    <w:rsid w:val="000D6082"/>
    <w:rsid w:val="000D60E6"/>
    <w:rsid w:val="000E023E"/>
    <w:rsid w:val="000E28BE"/>
    <w:rsid w:val="000E2E72"/>
    <w:rsid w:val="000E5D93"/>
    <w:rsid w:val="000E68BB"/>
    <w:rsid w:val="000F079E"/>
    <w:rsid w:val="000F6AC6"/>
    <w:rsid w:val="000F7339"/>
    <w:rsid w:val="000F73B1"/>
    <w:rsid w:val="00101A5A"/>
    <w:rsid w:val="00102778"/>
    <w:rsid w:val="0010471A"/>
    <w:rsid w:val="00105CAB"/>
    <w:rsid w:val="001063BB"/>
    <w:rsid w:val="0010698F"/>
    <w:rsid w:val="00106BB1"/>
    <w:rsid w:val="0010730D"/>
    <w:rsid w:val="00111E48"/>
    <w:rsid w:val="00112AF3"/>
    <w:rsid w:val="00112F4B"/>
    <w:rsid w:val="00113307"/>
    <w:rsid w:val="00113782"/>
    <w:rsid w:val="001161FA"/>
    <w:rsid w:val="00123C5A"/>
    <w:rsid w:val="0012448E"/>
    <w:rsid w:val="001308CB"/>
    <w:rsid w:val="00134FE0"/>
    <w:rsid w:val="00136366"/>
    <w:rsid w:val="00136C3A"/>
    <w:rsid w:val="00140245"/>
    <w:rsid w:val="00140965"/>
    <w:rsid w:val="00147B4B"/>
    <w:rsid w:val="001504C4"/>
    <w:rsid w:val="001522B5"/>
    <w:rsid w:val="00154B42"/>
    <w:rsid w:val="00155370"/>
    <w:rsid w:val="00155372"/>
    <w:rsid w:val="001567FE"/>
    <w:rsid w:val="00157E0E"/>
    <w:rsid w:val="00161044"/>
    <w:rsid w:val="001611EC"/>
    <w:rsid w:val="001621E1"/>
    <w:rsid w:val="0016283D"/>
    <w:rsid w:val="001635C4"/>
    <w:rsid w:val="00165F7C"/>
    <w:rsid w:val="0016797C"/>
    <w:rsid w:val="001729C1"/>
    <w:rsid w:val="00173BD8"/>
    <w:rsid w:val="00176492"/>
    <w:rsid w:val="001765EE"/>
    <w:rsid w:val="001776CB"/>
    <w:rsid w:val="00180C2A"/>
    <w:rsid w:val="001812FA"/>
    <w:rsid w:val="00184523"/>
    <w:rsid w:val="00184FEB"/>
    <w:rsid w:val="001853FF"/>
    <w:rsid w:val="00185C45"/>
    <w:rsid w:val="001878D0"/>
    <w:rsid w:val="00191E7E"/>
    <w:rsid w:val="00191F36"/>
    <w:rsid w:val="00193947"/>
    <w:rsid w:val="00194C7B"/>
    <w:rsid w:val="00196822"/>
    <w:rsid w:val="001A41C4"/>
    <w:rsid w:val="001A56EE"/>
    <w:rsid w:val="001A70DF"/>
    <w:rsid w:val="001B1AF6"/>
    <w:rsid w:val="001B512A"/>
    <w:rsid w:val="001B67A3"/>
    <w:rsid w:val="001B67C9"/>
    <w:rsid w:val="001B7C50"/>
    <w:rsid w:val="001C038F"/>
    <w:rsid w:val="001C0C3D"/>
    <w:rsid w:val="001C17F2"/>
    <w:rsid w:val="001C2103"/>
    <w:rsid w:val="001C275D"/>
    <w:rsid w:val="001C2D5B"/>
    <w:rsid w:val="001C4E31"/>
    <w:rsid w:val="001D0183"/>
    <w:rsid w:val="001D27BE"/>
    <w:rsid w:val="001D4B1A"/>
    <w:rsid w:val="001E1685"/>
    <w:rsid w:val="001E3A3F"/>
    <w:rsid w:val="001E5425"/>
    <w:rsid w:val="001E5E79"/>
    <w:rsid w:val="001E6B24"/>
    <w:rsid w:val="001E6ED4"/>
    <w:rsid w:val="001E7917"/>
    <w:rsid w:val="001F414C"/>
    <w:rsid w:val="001F7348"/>
    <w:rsid w:val="002002EE"/>
    <w:rsid w:val="002012BE"/>
    <w:rsid w:val="00202C92"/>
    <w:rsid w:val="002032CE"/>
    <w:rsid w:val="002061BA"/>
    <w:rsid w:val="002063E8"/>
    <w:rsid w:val="002070C0"/>
    <w:rsid w:val="00210905"/>
    <w:rsid w:val="0021126B"/>
    <w:rsid w:val="0021476E"/>
    <w:rsid w:val="0021688E"/>
    <w:rsid w:val="00217F05"/>
    <w:rsid w:val="002222C8"/>
    <w:rsid w:val="00222529"/>
    <w:rsid w:val="00223B0E"/>
    <w:rsid w:val="00223D24"/>
    <w:rsid w:val="00230121"/>
    <w:rsid w:val="00236C04"/>
    <w:rsid w:val="002410AC"/>
    <w:rsid w:val="00241C2F"/>
    <w:rsid w:val="00243118"/>
    <w:rsid w:val="00246314"/>
    <w:rsid w:val="00252CD4"/>
    <w:rsid w:val="00252D60"/>
    <w:rsid w:val="002543E2"/>
    <w:rsid w:val="002546B0"/>
    <w:rsid w:val="00254724"/>
    <w:rsid w:val="00255253"/>
    <w:rsid w:val="00255519"/>
    <w:rsid w:val="0026754E"/>
    <w:rsid w:val="00274CD9"/>
    <w:rsid w:val="002759BA"/>
    <w:rsid w:val="002805AA"/>
    <w:rsid w:val="00282036"/>
    <w:rsid w:val="002834B7"/>
    <w:rsid w:val="00286461"/>
    <w:rsid w:val="0028716E"/>
    <w:rsid w:val="002905B4"/>
    <w:rsid w:val="00295431"/>
    <w:rsid w:val="00296F8B"/>
    <w:rsid w:val="002A0744"/>
    <w:rsid w:val="002A22D8"/>
    <w:rsid w:val="002A5658"/>
    <w:rsid w:val="002A57DE"/>
    <w:rsid w:val="002A5873"/>
    <w:rsid w:val="002B45DE"/>
    <w:rsid w:val="002B52CB"/>
    <w:rsid w:val="002B5ACE"/>
    <w:rsid w:val="002B6F69"/>
    <w:rsid w:val="002B7D52"/>
    <w:rsid w:val="002B7F23"/>
    <w:rsid w:val="002C0C6E"/>
    <w:rsid w:val="002C15C4"/>
    <w:rsid w:val="002C1B15"/>
    <w:rsid w:val="002C53FF"/>
    <w:rsid w:val="002C637D"/>
    <w:rsid w:val="002D17D3"/>
    <w:rsid w:val="002D39BC"/>
    <w:rsid w:val="002D4000"/>
    <w:rsid w:val="002E170E"/>
    <w:rsid w:val="002E1F05"/>
    <w:rsid w:val="002E411C"/>
    <w:rsid w:val="002E4C64"/>
    <w:rsid w:val="002E5AB3"/>
    <w:rsid w:val="002F3AF8"/>
    <w:rsid w:val="002F7B36"/>
    <w:rsid w:val="00300573"/>
    <w:rsid w:val="00301EF0"/>
    <w:rsid w:val="00305E97"/>
    <w:rsid w:val="00307CEA"/>
    <w:rsid w:val="0031027F"/>
    <w:rsid w:val="00315634"/>
    <w:rsid w:val="00316176"/>
    <w:rsid w:val="00321951"/>
    <w:rsid w:val="00322A07"/>
    <w:rsid w:val="00323792"/>
    <w:rsid w:val="003269AE"/>
    <w:rsid w:val="00330DB7"/>
    <w:rsid w:val="00331D52"/>
    <w:rsid w:val="00332A90"/>
    <w:rsid w:val="003342B1"/>
    <w:rsid w:val="0033468D"/>
    <w:rsid w:val="00334CF8"/>
    <w:rsid w:val="00334E05"/>
    <w:rsid w:val="00340045"/>
    <w:rsid w:val="00340BB3"/>
    <w:rsid w:val="00341F47"/>
    <w:rsid w:val="00342E93"/>
    <w:rsid w:val="0034335C"/>
    <w:rsid w:val="003444FF"/>
    <w:rsid w:val="00345359"/>
    <w:rsid w:val="00345C42"/>
    <w:rsid w:val="00350063"/>
    <w:rsid w:val="00352E8C"/>
    <w:rsid w:val="00353017"/>
    <w:rsid w:val="00356BBB"/>
    <w:rsid w:val="00356D17"/>
    <w:rsid w:val="00357587"/>
    <w:rsid w:val="00360245"/>
    <w:rsid w:val="003603A5"/>
    <w:rsid w:val="00360D70"/>
    <w:rsid w:val="003634FB"/>
    <w:rsid w:val="00363794"/>
    <w:rsid w:val="00364C0A"/>
    <w:rsid w:val="00376398"/>
    <w:rsid w:val="0038024F"/>
    <w:rsid w:val="00380D03"/>
    <w:rsid w:val="0038340D"/>
    <w:rsid w:val="003921FC"/>
    <w:rsid w:val="00394EEA"/>
    <w:rsid w:val="00397924"/>
    <w:rsid w:val="00397BE8"/>
    <w:rsid w:val="003A2BF0"/>
    <w:rsid w:val="003A30C3"/>
    <w:rsid w:val="003A60CC"/>
    <w:rsid w:val="003A61AA"/>
    <w:rsid w:val="003B29C6"/>
    <w:rsid w:val="003B6C5F"/>
    <w:rsid w:val="003C0A73"/>
    <w:rsid w:val="003C1980"/>
    <w:rsid w:val="003C2077"/>
    <w:rsid w:val="003C28B5"/>
    <w:rsid w:val="003C325E"/>
    <w:rsid w:val="003C378E"/>
    <w:rsid w:val="003C4049"/>
    <w:rsid w:val="003C4F49"/>
    <w:rsid w:val="003C6374"/>
    <w:rsid w:val="003C79FA"/>
    <w:rsid w:val="003C7A07"/>
    <w:rsid w:val="003D06F7"/>
    <w:rsid w:val="003D0DF1"/>
    <w:rsid w:val="003D1E38"/>
    <w:rsid w:val="003D3BD7"/>
    <w:rsid w:val="003D4830"/>
    <w:rsid w:val="003D4C06"/>
    <w:rsid w:val="003D5347"/>
    <w:rsid w:val="003D557D"/>
    <w:rsid w:val="003D62AE"/>
    <w:rsid w:val="003D62EB"/>
    <w:rsid w:val="003D6584"/>
    <w:rsid w:val="003D729E"/>
    <w:rsid w:val="003E2E0E"/>
    <w:rsid w:val="003E36D2"/>
    <w:rsid w:val="003E3AC2"/>
    <w:rsid w:val="003E429E"/>
    <w:rsid w:val="003F0344"/>
    <w:rsid w:val="003F08DE"/>
    <w:rsid w:val="003F1031"/>
    <w:rsid w:val="003F2711"/>
    <w:rsid w:val="003F5DF5"/>
    <w:rsid w:val="003F61E1"/>
    <w:rsid w:val="003F66E1"/>
    <w:rsid w:val="003F7317"/>
    <w:rsid w:val="00401010"/>
    <w:rsid w:val="004021D9"/>
    <w:rsid w:val="0040242E"/>
    <w:rsid w:val="0040269C"/>
    <w:rsid w:val="00403860"/>
    <w:rsid w:val="004052B4"/>
    <w:rsid w:val="004061FF"/>
    <w:rsid w:val="00406F5C"/>
    <w:rsid w:val="00412F4D"/>
    <w:rsid w:val="004142E8"/>
    <w:rsid w:val="00420597"/>
    <w:rsid w:val="0042247D"/>
    <w:rsid w:val="00427AC0"/>
    <w:rsid w:val="00431005"/>
    <w:rsid w:val="0043509C"/>
    <w:rsid w:val="004365CC"/>
    <w:rsid w:val="00436C37"/>
    <w:rsid w:val="00440B96"/>
    <w:rsid w:val="004419CD"/>
    <w:rsid w:val="004430EE"/>
    <w:rsid w:val="004449E6"/>
    <w:rsid w:val="0044615E"/>
    <w:rsid w:val="0045422C"/>
    <w:rsid w:val="00456217"/>
    <w:rsid w:val="00456910"/>
    <w:rsid w:val="00457585"/>
    <w:rsid w:val="00460945"/>
    <w:rsid w:val="00461F2C"/>
    <w:rsid w:val="0046310B"/>
    <w:rsid w:val="00464A3E"/>
    <w:rsid w:val="00466AC8"/>
    <w:rsid w:val="00473BE3"/>
    <w:rsid w:val="00476B10"/>
    <w:rsid w:val="00481F3E"/>
    <w:rsid w:val="00483300"/>
    <w:rsid w:val="00486235"/>
    <w:rsid w:val="0048664F"/>
    <w:rsid w:val="00490263"/>
    <w:rsid w:val="00492F8D"/>
    <w:rsid w:val="0049606B"/>
    <w:rsid w:val="004A0FA5"/>
    <w:rsid w:val="004A13E7"/>
    <w:rsid w:val="004A2F92"/>
    <w:rsid w:val="004A51A9"/>
    <w:rsid w:val="004A6526"/>
    <w:rsid w:val="004A7FAF"/>
    <w:rsid w:val="004B049B"/>
    <w:rsid w:val="004B184C"/>
    <w:rsid w:val="004B1F7C"/>
    <w:rsid w:val="004B40E5"/>
    <w:rsid w:val="004C2845"/>
    <w:rsid w:val="004C740D"/>
    <w:rsid w:val="004D0246"/>
    <w:rsid w:val="004D08D3"/>
    <w:rsid w:val="004D171C"/>
    <w:rsid w:val="004D1EF4"/>
    <w:rsid w:val="004D26C0"/>
    <w:rsid w:val="004D2B52"/>
    <w:rsid w:val="004D41D6"/>
    <w:rsid w:val="004D4203"/>
    <w:rsid w:val="004D569B"/>
    <w:rsid w:val="004D62AB"/>
    <w:rsid w:val="004D738F"/>
    <w:rsid w:val="004D7A12"/>
    <w:rsid w:val="004E0A45"/>
    <w:rsid w:val="004E24C2"/>
    <w:rsid w:val="004F10D8"/>
    <w:rsid w:val="004F24E3"/>
    <w:rsid w:val="004F43C1"/>
    <w:rsid w:val="004F4FBA"/>
    <w:rsid w:val="004F77F2"/>
    <w:rsid w:val="00503C29"/>
    <w:rsid w:val="005079BF"/>
    <w:rsid w:val="00507BF1"/>
    <w:rsid w:val="00510C1C"/>
    <w:rsid w:val="00513FA9"/>
    <w:rsid w:val="00513FF0"/>
    <w:rsid w:val="00514E74"/>
    <w:rsid w:val="005174FC"/>
    <w:rsid w:val="005254D8"/>
    <w:rsid w:val="005270CB"/>
    <w:rsid w:val="00527DCC"/>
    <w:rsid w:val="00534ADD"/>
    <w:rsid w:val="005355C3"/>
    <w:rsid w:val="005402FA"/>
    <w:rsid w:val="00540C9E"/>
    <w:rsid w:val="005414CD"/>
    <w:rsid w:val="00541680"/>
    <w:rsid w:val="0054180B"/>
    <w:rsid w:val="00541A9A"/>
    <w:rsid w:val="00545B0C"/>
    <w:rsid w:val="00546BFE"/>
    <w:rsid w:val="00547360"/>
    <w:rsid w:val="0055007F"/>
    <w:rsid w:val="005507A0"/>
    <w:rsid w:val="00551BF0"/>
    <w:rsid w:val="00553159"/>
    <w:rsid w:val="00553510"/>
    <w:rsid w:val="00555DB0"/>
    <w:rsid w:val="00562B94"/>
    <w:rsid w:val="00562F95"/>
    <w:rsid w:val="005659B4"/>
    <w:rsid w:val="00566A47"/>
    <w:rsid w:val="00566B60"/>
    <w:rsid w:val="00567E25"/>
    <w:rsid w:val="00573E48"/>
    <w:rsid w:val="005741D9"/>
    <w:rsid w:val="00575CB4"/>
    <w:rsid w:val="005760DD"/>
    <w:rsid w:val="005778C6"/>
    <w:rsid w:val="00581595"/>
    <w:rsid w:val="005815D2"/>
    <w:rsid w:val="00583ABE"/>
    <w:rsid w:val="00583E78"/>
    <w:rsid w:val="00586F8F"/>
    <w:rsid w:val="00590186"/>
    <w:rsid w:val="0059039F"/>
    <w:rsid w:val="00590785"/>
    <w:rsid w:val="00592A90"/>
    <w:rsid w:val="00594193"/>
    <w:rsid w:val="00594BC6"/>
    <w:rsid w:val="00595F11"/>
    <w:rsid w:val="005A004D"/>
    <w:rsid w:val="005A36EC"/>
    <w:rsid w:val="005A52DC"/>
    <w:rsid w:val="005A6E70"/>
    <w:rsid w:val="005B0637"/>
    <w:rsid w:val="005B1C71"/>
    <w:rsid w:val="005B5AD0"/>
    <w:rsid w:val="005C0617"/>
    <w:rsid w:val="005C0B21"/>
    <w:rsid w:val="005C2DFE"/>
    <w:rsid w:val="005C3364"/>
    <w:rsid w:val="005C5379"/>
    <w:rsid w:val="005C67CE"/>
    <w:rsid w:val="005C7096"/>
    <w:rsid w:val="005D2585"/>
    <w:rsid w:val="005E0476"/>
    <w:rsid w:val="005E231C"/>
    <w:rsid w:val="005E392D"/>
    <w:rsid w:val="005E4BA5"/>
    <w:rsid w:val="005E4FE2"/>
    <w:rsid w:val="005E6D96"/>
    <w:rsid w:val="005F0C29"/>
    <w:rsid w:val="005F5EBA"/>
    <w:rsid w:val="005F7D56"/>
    <w:rsid w:val="005F7EB4"/>
    <w:rsid w:val="00600A7D"/>
    <w:rsid w:val="00605FD5"/>
    <w:rsid w:val="00607F98"/>
    <w:rsid w:val="00612018"/>
    <w:rsid w:val="00612F64"/>
    <w:rsid w:val="006139F8"/>
    <w:rsid w:val="0061523F"/>
    <w:rsid w:val="0061604C"/>
    <w:rsid w:val="00617C7A"/>
    <w:rsid w:val="0062291A"/>
    <w:rsid w:val="00624744"/>
    <w:rsid w:val="006251AA"/>
    <w:rsid w:val="00625C9F"/>
    <w:rsid w:val="00626AB0"/>
    <w:rsid w:val="00630A8E"/>
    <w:rsid w:val="00637871"/>
    <w:rsid w:val="00640476"/>
    <w:rsid w:val="006423F7"/>
    <w:rsid w:val="00642A9A"/>
    <w:rsid w:val="00650EAC"/>
    <w:rsid w:val="00651947"/>
    <w:rsid w:val="00651CF3"/>
    <w:rsid w:val="00651EC5"/>
    <w:rsid w:val="00652533"/>
    <w:rsid w:val="006544B3"/>
    <w:rsid w:val="00654FB5"/>
    <w:rsid w:val="006553F6"/>
    <w:rsid w:val="006560ED"/>
    <w:rsid w:val="00656508"/>
    <w:rsid w:val="00656EE2"/>
    <w:rsid w:val="00660E42"/>
    <w:rsid w:val="00661D8F"/>
    <w:rsid w:val="00662105"/>
    <w:rsid w:val="00665808"/>
    <w:rsid w:val="00665847"/>
    <w:rsid w:val="006660AF"/>
    <w:rsid w:val="006667E3"/>
    <w:rsid w:val="00666995"/>
    <w:rsid w:val="00670177"/>
    <w:rsid w:val="00670423"/>
    <w:rsid w:val="006720B8"/>
    <w:rsid w:val="00672910"/>
    <w:rsid w:val="00676CA1"/>
    <w:rsid w:val="0068130D"/>
    <w:rsid w:val="0068216E"/>
    <w:rsid w:val="00683C71"/>
    <w:rsid w:val="00684348"/>
    <w:rsid w:val="00686345"/>
    <w:rsid w:val="00686CE2"/>
    <w:rsid w:val="00690B2B"/>
    <w:rsid w:val="00696C49"/>
    <w:rsid w:val="006974B9"/>
    <w:rsid w:val="00697514"/>
    <w:rsid w:val="00697EF9"/>
    <w:rsid w:val="006A0A64"/>
    <w:rsid w:val="006A0CA6"/>
    <w:rsid w:val="006A1CE4"/>
    <w:rsid w:val="006A2C3F"/>
    <w:rsid w:val="006A4AB6"/>
    <w:rsid w:val="006A4B1E"/>
    <w:rsid w:val="006A4FC2"/>
    <w:rsid w:val="006A5376"/>
    <w:rsid w:val="006A59B3"/>
    <w:rsid w:val="006A7464"/>
    <w:rsid w:val="006B0F32"/>
    <w:rsid w:val="006B1083"/>
    <w:rsid w:val="006B469C"/>
    <w:rsid w:val="006C160E"/>
    <w:rsid w:val="006C1EB0"/>
    <w:rsid w:val="006C2210"/>
    <w:rsid w:val="006C4A6B"/>
    <w:rsid w:val="006C6D47"/>
    <w:rsid w:val="006D3535"/>
    <w:rsid w:val="006E123F"/>
    <w:rsid w:val="006E1E75"/>
    <w:rsid w:val="006E5D59"/>
    <w:rsid w:val="006E63AD"/>
    <w:rsid w:val="006F2F52"/>
    <w:rsid w:val="006F45A8"/>
    <w:rsid w:val="00701B30"/>
    <w:rsid w:val="00704CCD"/>
    <w:rsid w:val="00706C35"/>
    <w:rsid w:val="007129F8"/>
    <w:rsid w:val="007131D3"/>
    <w:rsid w:val="007134A4"/>
    <w:rsid w:val="00713A65"/>
    <w:rsid w:val="007141C5"/>
    <w:rsid w:val="007153F9"/>
    <w:rsid w:val="00717470"/>
    <w:rsid w:val="007175F9"/>
    <w:rsid w:val="007212D1"/>
    <w:rsid w:val="00721B01"/>
    <w:rsid w:val="007245CE"/>
    <w:rsid w:val="007257E3"/>
    <w:rsid w:val="00725D4F"/>
    <w:rsid w:val="00725F68"/>
    <w:rsid w:val="00731058"/>
    <w:rsid w:val="00734C10"/>
    <w:rsid w:val="00734CB9"/>
    <w:rsid w:val="00734FFB"/>
    <w:rsid w:val="00735584"/>
    <w:rsid w:val="00737A51"/>
    <w:rsid w:val="00745410"/>
    <w:rsid w:val="00745DFA"/>
    <w:rsid w:val="00746039"/>
    <w:rsid w:val="00746376"/>
    <w:rsid w:val="00750D17"/>
    <w:rsid w:val="0075172B"/>
    <w:rsid w:val="00752A04"/>
    <w:rsid w:val="00753F78"/>
    <w:rsid w:val="00763446"/>
    <w:rsid w:val="007635DD"/>
    <w:rsid w:val="007639B1"/>
    <w:rsid w:val="007655FF"/>
    <w:rsid w:val="00770A06"/>
    <w:rsid w:val="00776670"/>
    <w:rsid w:val="007814E5"/>
    <w:rsid w:val="00782375"/>
    <w:rsid w:val="00783046"/>
    <w:rsid w:val="00785D6B"/>
    <w:rsid w:val="00786418"/>
    <w:rsid w:val="0078677E"/>
    <w:rsid w:val="00786B7C"/>
    <w:rsid w:val="00787EE0"/>
    <w:rsid w:val="00791A50"/>
    <w:rsid w:val="0079305B"/>
    <w:rsid w:val="007931AE"/>
    <w:rsid w:val="00795573"/>
    <w:rsid w:val="00795FD8"/>
    <w:rsid w:val="007A0269"/>
    <w:rsid w:val="007A1ACC"/>
    <w:rsid w:val="007A2D5D"/>
    <w:rsid w:val="007A37A0"/>
    <w:rsid w:val="007A4144"/>
    <w:rsid w:val="007B0220"/>
    <w:rsid w:val="007B2F36"/>
    <w:rsid w:val="007B3661"/>
    <w:rsid w:val="007B58EB"/>
    <w:rsid w:val="007B73A4"/>
    <w:rsid w:val="007B75A1"/>
    <w:rsid w:val="007B7EBE"/>
    <w:rsid w:val="007C1744"/>
    <w:rsid w:val="007C1904"/>
    <w:rsid w:val="007C4D96"/>
    <w:rsid w:val="007C694E"/>
    <w:rsid w:val="007D08D0"/>
    <w:rsid w:val="007D214E"/>
    <w:rsid w:val="007D65CF"/>
    <w:rsid w:val="007D768B"/>
    <w:rsid w:val="007E0F56"/>
    <w:rsid w:val="007E286A"/>
    <w:rsid w:val="007E37C3"/>
    <w:rsid w:val="007E67B4"/>
    <w:rsid w:val="007E7481"/>
    <w:rsid w:val="007F5DA5"/>
    <w:rsid w:val="007F6033"/>
    <w:rsid w:val="007F76C0"/>
    <w:rsid w:val="008053DE"/>
    <w:rsid w:val="00807E96"/>
    <w:rsid w:val="00807F19"/>
    <w:rsid w:val="00814B02"/>
    <w:rsid w:val="008150B9"/>
    <w:rsid w:val="0082278E"/>
    <w:rsid w:val="00830141"/>
    <w:rsid w:val="008308CD"/>
    <w:rsid w:val="008319AA"/>
    <w:rsid w:val="0083334C"/>
    <w:rsid w:val="0083346E"/>
    <w:rsid w:val="0084070C"/>
    <w:rsid w:val="00841B5A"/>
    <w:rsid w:val="008423DE"/>
    <w:rsid w:val="00842F8B"/>
    <w:rsid w:val="008472BC"/>
    <w:rsid w:val="0085031E"/>
    <w:rsid w:val="00853A91"/>
    <w:rsid w:val="00853ED6"/>
    <w:rsid w:val="008572FD"/>
    <w:rsid w:val="00863C29"/>
    <w:rsid w:val="00866BEF"/>
    <w:rsid w:val="00866C41"/>
    <w:rsid w:val="008722DA"/>
    <w:rsid w:val="00873EBB"/>
    <w:rsid w:val="008745EB"/>
    <w:rsid w:val="00877563"/>
    <w:rsid w:val="00882FA2"/>
    <w:rsid w:val="00883282"/>
    <w:rsid w:val="00884E71"/>
    <w:rsid w:val="00885183"/>
    <w:rsid w:val="00886612"/>
    <w:rsid w:val="00887E36"/>
    <w:rsid w:val="0089265B"/>
    <w:rsid w:val="008937D4"/>
    <w:rsid w:val="008954CF"/>
    <w:rsid w:val="008974EC"/>
    <w:rsid w:val="008A1319"/>
    <w:rsid w:val="008A2D17"/>
    <w:rsid w:val="008A38CC"/>
    <w:rsid w:val="008A3C87"/>
    <w:rsid w:val="008A7ABE"/>
    <w:rsid w:val="008B1B69"/>
    <w:rsid w:val="008B3440"/>
    <w:rsid w:val="008B54C3"/>
    <w:rsid w:val="008C0352"/>
    <w:rsid w:val="008C09FB"/>
    <w:rsid w:val="008C31DB"/>
    <w:rsid w:val="008C44CF"/>
    <w:rsid w:val="008C7099"/>
    <w:rsid w:val="008D4382"/>
    <w:rsid w:val="008D5C7A"/>
    <w:rsid w:val="008D789A"/>
    <w:rsid w:val="008E1FB1"/>
    <w:rsid w:val="008E4956"/>
    <w:rsid w:val="008E4ED1"/>
    <w:rsid w:val="008E6058"/>
    <w:rsid w:val="008F1789"/>
    <w:rsid w:val="008F1E45"/>
    <w:rsid w:val="008F3957"/>
    <w:rsid w:val="008F5F02"/>
    <w:rsid w:val="009016AD"/>
    <w:rsid w:val="00902B02"/>
    <w:rsid w:val="00903C70"/>
    <w:rsid w:val="00904E0B"/>
    <w:rsid w:val="00905651"/>
    <w:rsid w:val="00906026"/>
    <w:rsid w:val="00911E8E"/>
    <w:rsid w:val="009124EB"/>
    <w:rsid w:val="009129C6"/>
    <w:rsid w:val="009136D4"/>
    <w:rsid w:val="00916395"/>
    <w:rsid w:val="009171D5"/>
    <w:rsid w:val="00922C8F"/>
    <w:rsid w:val="00922F48"/>
    <w:rsid w:val="0092369A"/>
    <w:rsid w:val="0092565C"/>
    <w:rsid w:val="00930C06"/>
    <w:rsid w:val="00937A28"/>
    <w:rsid w:val="009410A6"/>
    <w:rsid w:val="00942B87"/>
    <w:rsid w:val="0094477F"/>
    <w:rsid w:val="009465F7"/>
    <w:rsid w:val="00947B23"/>
    <w:rsid w:val="009525A8"/>
    <w:rsid w:val="0095299E"/>
    <w:rsid w:val="00953D8E"/>
    <w:rsid w:val="0096046C"/>
    <w:rsid w:val="00961A79"/>
    <w:rsid w:val="00962C33"/>
    <w:rsid w:val="009645CE"/>
    <w:rsid w:val="009655AE"/>
    <w:rsid w:val="00967162"/>
    <w:rsid w:val="00970767"/>
    <w:rsid w:val="00971F04"/>
    <w:rsid w:val="00972354"/>
    <w:rsid w:val="0097370B"/>
    <w:rsid w:val="00973E18"/>
    <w:rsid w:val="009743B9"/>
    <w:rsid w:val="0097525E"/>
    <w:rsid w:val="00976613"/>
    <w:rsid w:val="00982FDA"/>
    <w:rsid w:val="00984ADF"/>
    <w:rsid w:val="00987B76"/>
    <w:rsid w:val="00990AC8"/>
    <w:rsid w:val="00992647"/>
    <w:rsid w:val="009A08A0"/>
    <w:rsid w:val="009A1946"/>
    <w:rsid w:val="009A6C87"/>
    <w:rsid w:val="009B00D0"/>
    <w:rsid w:val="009B17C9"/>
    <w:rsid w:val="009B22FD"/>
    <w:rsid w:val="009B2490"/>
    <w:rsid w:val="009B2F13"/>
    <w:rsid w:val="009B5683"/>
    <w:rsid w:val="009C2B67"/>
    <w:rsid w:val="009C43D0"/>
    <w:rsid w:val="009C586C"/>
    <w:rsid w:val="009C5B71"/>
    <w:rsid w:val="009D2B99"/>
    <w:rsid w:val="009D31E3"/>
    <w:rsid w:val="009D3CF0"/>
    <w:rsid w:val="009D606C"/>
    <w:rsid w:val="009E0423"/>
    <w:rsid w:val="009E1FD0"/>
    <w:rsid w:val="009E34FE"/>
    <w:rsid w:val="009E4131"/>
    <w:rsid w:val="009F3BD2"/>
    <w:rsid w:val="009F4F33"/>
    <w:rsid w:val="009F5F57"/>
    <w:rsid w:val="009F6780"/>
    <w:rsid w:val="00A00127"/>
    <w:rsid w:val="00A015D3"/>
    <w:rsid w:val="00A01D64"/>
    <w:rsid w:val="00A053E1"/>
    <w:rsid w:val="00A12820"/>
    <w:rsid w:val="00A133BD"/>
    <w:rsid w:val="00A13EAE"/>
    <w:rsid w:val="00A16E56"/>
    <w:rsid w:val="00A23030"/>
    <w:rsid w:val="00A2334D"/>
    <w:rsid w:val="00A23471"/>
    <w:rsid w:val="00A238EB"/>
    <w:rsid w:val="00A2607D"/>
    <w:rsid w:val="00A31399"/>
    <w:rsid w:val="00A3559A"/>
    <w:rsid w:val="00A3668F"/>
    <w:rsid w:val="00A368F8"/>
    <w:rsid w:val="00A36BA2"/>
    <w:rsid w:val="00A370A8"/>
    <w:rsid w:val="00A378C6"/>
    <w:rsid w:val="00A40E4D"/>
    <w:rsid w:val="00A418D6"/>
    <w:rsid w:val="00A43FF6"/>
    <w:rsid w:val="00A4478C"/>
    <w:rsid w:val="00A5335E"/>
    <w:rsid w:val="00A54D19"/>
    <w:rsid w:val="00A552A9"/>
    <w:rsid w:val="00A57CDD"/>
    <w:rsid w:val="00A65912"/>
    <w:rsid w:val="00A66B23"/>
    <w:rsid w:val="00A67672"/>
    <w:rsid w:val="00A67795"/>
    <w:rsid w:val="00A717C1"/>
    <w:rsid w:val="00A74832"/>
    <w:rsid w:val="00A758FB"/>
    <w:rsid w:val="00A770E6"/>
    <w:rsid w:val="00A83ADB"/>
    <w:rsid w:val="00A83C2E"/>
    <w:rsid w:val="00A83DEC"/>
    <w:rsid w:val="00A83F38"/>
    <w:rsid w:val="00A8568F"/>
    <w:rsid w:val="00A90B36"/>
    <w:rsid w:val="00A940BA"/>
    <w:rsid w:val="00A94397"/>
    <w:rsid w:val="00A95D98"/>
    <w:rsid w:val="00AA0D7E"/>
    <w:rsid w:val="00AA19EE"/>
    <w:rsid w:val="00AA3D91"/>
    <w:rsid w:val="00AA4473"/>
    <w:rsid w:val="00AA6CC5"/>
    <w:rsid w:val="00AB0700"/>
    <w:rsid w:val="00AB10A8"/>
    <w:rsid w:val="00AB2AC3"/>
    <w:rsid w:val="00AB3642"/>
    <w:rsid w:val="00AB4EF7"/>
    <w:rsid w:val="00AB6297"/>
    <w:rsid w:val="00AB68AB"/>
    <w:rsid w:val="00AC2F97"/>
    <w:rsid w:val="00AC51BE"/>
    <w:rsid w:val="00AC64CA"/>
    <w:rsid w:val="00AC6938"/>
    <w:rsid w:val="00AD0208"/>
    <w:rsid w:val="00AD2DDB"/>
    <w:rsid w:val="00AD655A"/>
    <w:rsid w:val="00AD6A62"/>
    <w:rsid w:val="00AF1355"/>
    <w:rsid w:val="00AF14AB"/>
    <w:rsid w:val="00AF60B2"/>
    <w:rsid w:val="00AF7E47"/>
    <w:rsid w:val="00B05244"/>
    <w:rsid w:val="00B075AB"/>
    <w:rsid w:val="00B10F9C"/>
    <w:rsid w:val="00B13419"/>
    <w:rsid w:val="00B1633F"/>
    <w:rsid w:val="00B172B4"/>
    <w:rsid w:val="00B17ADE"/>
    <w:rsid w:val="00B2033C"/>
    <w:rsid w:val="00B2219D"/>
    <w:rsid w:val="00B300A0"/>
    <w:rsid w:val="00B32C49"/>
    <w:rsid w:val="00B356A6"/>
    <w:rsid w:val="00B37E75"/>
    <w:rsid w:val="00B43E4C"/>
    <w:rsid w:val="00B50C00"/>
    <w:rsid w:val="00B530AD"/>
    <w:rsid w:val="00B5316A"/>
    <w:rsid w:val="00B55CB3"/>
    <w:rsid w:val="00B56E74"/>
    <w:rsid w:val="00B6049D"/>
    <w:rsid w:val="00B616A3"/>
    <w:rsid w:val="00B62D4C"/>
    <w:rsid w:val="00B70D83"/>
    <w:rsid w:val="00B727CB"/>
    <w:rsid w:val="00B75C2D"/>
    <w:rsid w:val="00B8026C"/>
    <w:rsid w:val="00B8359D"/>
    <w:rsid w:val="00B83CEE"/>
    <w:rsid w:val="00B84865"/>
    <w:rsid w:val="00B85366"/>
    <w:rsid w:val="00B87844"/>
    <w:rsid w:val="00B90855"/>
    <w:rsid w:val="00B91053"/>
    <w:rsid w:val="00B922BA"/>
    <w:rsid w:val="00B92E4D"/>
    <w:rsid w:val="00B92F32"/>
    <w:rsid w:val="00B93379"/>
    <w:rsid w:val="00B96B70"/>
    <w:rsid w:val="00B9758A"/>
    <w:rsid w:val="00BA0CE2"/>
    <w:rsid w:val="00BA23F0"/>
    <w:rsid w:val="00BA2C67"/>
    <w:rsid w:val="00BB0FF1"/>
    <w:rsid w:val="00BB5AC3"/>
    <w:rsid w:val="00BB5E7D"/>
    <w:rsid w:val="00BB6855"/>
    <w:rsid w:val="00BB7AD8"/>
    <w:rsid w:val="00BB7E65"/>
    <w:rsid w:val="00BC00C9"/>
    <w:rsid w:val="00BC10DB"/>
    <w:rsid w:val="00BC4EDD"/>
    <w:rsid w:val="00BC55E5"/>
    <w:rsid w:val="00BC6296"/>
    <w:rsid w:val="00BC772E"/>
    <w:rsid w:val="00BD30AC"/>
    <w:rsid w:val="00BE47BA"/>
    <w:rsid w:val="00BF55BF"/>
    <w:rsid w:val="00BF7179"/>
    <w:rsid w:val="00BF79D1"/>
    <w:rsid w:val="00C0042C"/>
    <w:rsid w:val="00C032E7"/>
    <w:rsid w:val="00C03423"/>
    <w:rsid w:val="00C10A98"/>
    <w:rsid w:val="00C11F1C"/>
    <w:rsid w:val="00C122E9"/>
    <w:rsid w:val="00C12BBD"/>
    <w:rsid w:val="00C147DB"/>
    <w:rsid w:val="00C14B62"/>
    <w:rsid w:val="00C156A9"/>
    <w:rsid w:val="00C15C4B"/>
    <w:rsid w:val="00C16C1B"/>
    <w:rsid w:val="00C1791D"/>
    <w:rsid w:val="00C207A7"/>
    <w:rsid w:val="00C30D6D"/>
    <w:rsid w:val="00C31A3B"/>
    <w:rsid w:val="00C31C63"/>
    <w:rsid w:val="00C348B9"/>
    <w:rsid w:val="00C356D0"/>
    <w:rsid w:val="00C359A5"/>
    <w:rsid w:val="00C3693E"/>
    <w:rsid w:val="00C37381"/>
    <w:rsid w:val="00C37D01"/>
    <w:rsid w:val="00C425FD"/>
    <w:rsid w:val="00C4426B"/>
    <w:rsid w:val="00C46988"/>
    <w:rsid w:val="00C47A8A"/>
    <w:rsid w:val="00C47FB7"/>
    <w:rsid w:val="00C53EF5"/>
    <w:rsid w:val="00C54090"/>
    <w:rsid w:val="00C5519A"/>
    <w:rsid w:val="00C55DA0"/>
    <w:rsid w:val="00C5631A"/>
    <w:rsid w:val="00C57470"/>
    <w:rsid w:val="00C609D0"/>
    <w:rsid w:val="00C62DE3"/>
    <w:rsid w:val="00C6453D"/>
    <w:rsid w:val="00C662C4"/>
    <w:rsid w:val="00C66D30"/>
    <w:rsid w:val="00C6703B"/>
    <w:rsid w:val="00C72D00"/>
    <w:rsid w:val="00C80904"/>
    <w:rsid w:val="00C80B52"/>
    <w:rsid w:val="00C812A2"/>
    <w:rsid w:val="00C81D10"/>
    <w:rsid w:val="00C81F46"/>
    <w:rsid w:val="00C82DF5"/>
    <w:rsid w:val="00C8347F"/>
    <w:rsid w:val="00C8589C"/>
    <w:rsid w:val="00C86C16"/>
    <w:rsid w:val="00C87648"/>
    <w:rsid w:val="00C9019D"/>
    <w:rsid w:val="00C91879"/>
    <w:rsid w:val="00C924F8"/>
    <w:rsid w:val="00C93EA0"/>
    <w:rsid w:val="00C943A6"/>
    <w:rsid w:val="00C94447"/>
    <w:rsid w:val="00C95C08"/>
    <w:rsid w:val="00C97AEB"/>
    <w:rsid w:val="00C97FEA"/>
    <w:rsid w:val="00CA4160"/>
    <w:rsid w:val="00CA439A"/>
    <w:rsid w:val="00CB223D"/>
    <w:rsid w:val="00CB2B5D"/>
    <w:rsid w:val="00CB32B5"/>
    <w:rsid w:val="00CB47C6"/>
    <w:rsid w:val="00CB54D7"/>
    <w:rsid w:val="00CB6AC3"/>
    <w:rsid w:val="00CB7207"/>
    <w:rsid w:val="00CB724C"/>
    <w:rsid w:val="00CC1245"/>
    <w:rsid w:val="00CC505B"/>
    <w:rsid w:val="00CC5D2F"/>
    <w:rsid w:val="00CD135B"/>
    <w:rsid w:val="00CD2429"/>
    <w:rsid w:val="00CD253B"/>
    <w:rsid w:val="00CD4ED6"/>
    <w:rsid w:val="00CE1555"/>
    <w:rsid w:val="00CE276D"/>
    <w:rsid w:val="00CE4CA0"/>
    <w:rsid w:val="00CE5F14"/>
    <w:rsid w:val="00CE7083"/>
    <w:rsid w:val="00CF1F54"/>
    <w:rsid w:val="00CF661D"/>
    <w:rsid w:val="00CF756D"/>
    <w:rsid w:val="00CF7ED3"/>
    <w:rsid w:val="00D003FD"/>
    <w:rsid w:val="00D03222"/>
    <w:rsid w:val="00D069B1"/>
    <w:rsid w:val="00D11710"/>
    <w:rsid w:val="00D12805"/>
    <w:rsid w:val="00D146BF"/>
    <w:rsid w:val="00D17336"/>
    <w:rsid w:val="00D2027D"/>
    <w:rsid w:val="00D2042F"/>
    <w:rsid w:val="00D22B53"/>
    <w:rsid w:val="00D23904"/>
    <w:rsid w:val="00D24481"/>
    <w:rsid w:val="00D24B83"/>
    <w:rsid w:val="00D259D7"/>
    <w:rsid w:val="00D268A0"/>
    <w:rsid w:val="00D27DCA"/>
    <w:rsid w:val="00D34B66"/>
    <w:rsid w:val="00D37EB1"/>
    <w:rsid w:val="00D4189A"/>
    <w:rsid w:val="00D41E8C"/>
    <w:rsid w:val="00D42B2A"/>
    <w:rsid w:val="00D4437B"/>
    <w:rsid w:val="00D450F7"/>
    <w:rsid w:val="00D46228"/>
    <w:rsid w:val="00D46A7E"/>
    <w:rsid w:val="00D47155"/>
    <w:rsid w:val="00D50624"/>
    <w:rsid w:val="00D55966"/>
    <w:rsid w:val="00D57941"/>
    <w:rsid w:val="00D57EDD"/>
    <w:rsid w:val="00D611ED"/>
    <w:rsid w:val="00D61753"/>
    <w:rsid w:val="00D61B2F"/>
    <w:rsid w:val="00D70A4A"/>
    <w:rsid w:val="00D72712"/>
    <w:rsid w:val="00D73FCC"/>
    <w:rsid w:val="00D7536F"/>
    <w:rsid w:val="00D763A4"/>
    <w:rsid w:val="00D76FAE"/>
    <w:rsid w:val="00D80723"/>
    <w:rsid w:val="00D810C4"/>
    <w:rsid w:val="00D81CBE"/>
    <w:rsid w:val="00D820EF"/>
    <w:rsid w:val="00D82173"/>
    <w:rsid w:val="00D82E97"/>
    <w:rsid w:val="00D84663"/>
    <w:rsid w:val="00D84D6B"/>
    <w:rsid w:val="00D850A2"/>
    <w:rsid w:val="00D85960"/>
    <w:rsid w:val="00D8651B"/>
    <w:rsid w:val="00D90D22"/>
    <w:rsid w:val="00D91486"/>
    <w:rsid w:val="00D938F4"/>
    <w:rsid w:val="00D96F1C"/>
    <w:rsid w:val="00DA039B"/>
    <w:rsid w:val="00DA14B6"/>
    <w:rsid w:val="00DA1F1F"/>
    <w:rsid w:val="00DA1FAE"/>
    <w:rsid w:val="00DA5604"/>
    <w:rsid w:val="00DA57EA"/>
    <w:rsid w:val="00DA66AF"/>
    <w:rsid w:val="00DA6C2D"/>
    <w:rsid w:val="00DB4683"/>
    <w:rsid w:val="00DB7970"/>
    <w:rsid w:val="00DC07CE"/>
    <w:rsid w:val="00DC2274"/>
    <w:rsid w:val="00DC4BDB"/>
    <w:rsid w:val="00DC5F27"/>
    <w:rsid w:val="00DC75FA"/>
    <w:rsid w:val="00DC7BF3"/>
    <w:rsid w:val="00DC7C51"/>
    <w:rsid w:val="00DD37A8"/>
    <w:rsid w:val="00DE09B6"/>
    <w:rsid w:val="00DE1D2A"/>
    <w:rsid w:val="00DE30A3"/>
    <w:rsid w:val="00DE3E8F"/>
    <w:rsid w:val="00DE5F11"/>
    <w:rsid w:val="00DE6788"/>
    <w:rsid w:val="00DF3006"/>
    <w:rsid w:val="00DF5E28"/>
    <w:rsid w:val="00E01EC6"/>
    <w:rsid w:val="00E038CD"/>
    <w:rsid w:val="00E04A62"/>
    <w:rsid w:val="00E05AB3"/>
    <w:rsid w:val="00E05FAE"/>
    <w:rsid w:val="00E06903"/>
    <w:rsid w:val="00E10360"/>
    <w:rsid w:val="00E129B3"/>
    <w:rsid w:val="00E131E8"/>
    <w:rsid w:val="00E13AF9"/>
    <w:rsid w:val="00E14218"/>
    <w:rsid w:val="00E17B02"/>
    <w:rsid w:val="00E17B32"/>
    <w:rsid w:val="00E209E6"/>
    <w:rsid w:val="00E22059"/>
    <w:rsid w:val="00E234FD"/>
    <w:rsid w:val="00E24C0F"/>
    <w:rsid w:val="00E24E12"/>
    <w:rsid w:val="00E2608C"/>
    <w:rsid w:val="00E30531"/>
    <w:rsid w:val="00E31C2A"/>
    <w:rsid w:val="00E41AFE"/>
    <w:rsid w:val="00E429FC"/>
    <w:rsid w:val="00E46A62"/>
    <w:rsid w:val="00E54925"/>
    <w:rsid w:val="00E60FBD"/>
    <w:rsid w:val="00E636D3"/>
    <w:rsid w:val="00E67F3B"/>
    <w:rsid w:val="00E72C4C"/>
    <w:rsid w:val="00E738F3"/>
    <w:rsid w:val="00E73FF2"/>
    <w:rsid w:val="00E75A74"/>
    <w:rsid w:val="00E7732F"/>
    <w:rsid w:val="00E808A2"/>
    <w:rsid w:val="00E8191A"/>
    <w:rsid w:val="00E8274C"/>
    <w:rsid w:val="00E82F63"/>
    <w:rsid w:val="00E86580"/>
    <w:rsid w:val="00E86AB6"/>
    <w:rsid w:val="00E86D18"/>
    <w:rsid w:val="00E95263"/>
    <w:rsid w:val="00E95DF1"/>
    <w:rsid w:val="00EA20D9"/>
    <w:rsid w:val="00EA2B63"/>
    <w:rsid w:val="00EA503A"/>
    <w:rsid w:val="00EA7D44"/>
    <w:rsid w:val="00EB3BC4"/>
    <w:rsid w:val="00EB63F1"/>
    <w:rsid w:val="00EB6C98"/>
    <w:rsid w:val="00EB6E66"/>
    <w:rsid w:val="00EC1984"/>
    <w:rsid w:val="00EC445E"/>
    <w:rsid w:val="00EC4639"/>
    <w:rsid w:val="00EC4DD5"/>
    <w:rsid w:val="00EC615E"/>
    <w:rsid w:val="00ED1450"/>
    <w:rsid w:val="00ED1D25"/>
    <w:rsid w:val="00ED5325"/>
    <w:rsid w:val="00ED6E2F"/>
    <w:rsid w:val="00ED7E82"/>
    <w:rsid w:val="00EE113E"/>
    <w:rsid w:val="00EE2553"/>
    <w:rsid w:val="00EE2F2B"/>
    <w:rsid w:val="00EE4F25"/>
    <w:rsid w:val="00EE6C06"/>
    <w:rsid w:val="00EF1BAC"/>
    <w:rsid w:val="00EF2180"/>
    <w:rsid w:val="00EF2488"/>
    <w:rsid w:val="00EF5A5E"/>
    <w:rsid w:val="00EF6616"/>
    <w:rsid w:val="00EF6DCF"/>
    <w:rsid w:val="00EF6FED"/>
    <w:rsid w:val="00F00748"/>
    <w:rsid w:val="00F01114"/>
    <w:rsid w:val="00F01D27"/>
    <w:rsid w:val="00F051BD"/>
    <w:rsid w:val="00F07D90"/>
    <w:rsid w:val="00F101C7"/>
    <w:rsid w:val="00F15CC2"/>
    <w:rsid w:val="00F16161"/>
    <w:rsid w:val="00F16FCA"/>
    <w:rsid w:val="00F20A68"/>
    <w:rsid w:val="00F22B86"/>
    <w:rsid w:val="00F2395C"/>
    <w:rsid w:val="00F23BAC"/>
    <w:rsid w:val="00F25374"/>
    <w:rsid w:val="00F27ADF"/>
    <w:rsid w:val="00F3083C"/>
    <w:rsid w:val="00F31D3B"/>
    <w:rsid w:val="00F337C5"/>
    <w:rsid w:val="00F37EDE"/>
    <w:rsid w:val="00F469A5"/>
    <w:rsid w:val="00F50D78"/>
    <w:rsid w:val="00F50F87"/>
    <w:rsid w:val="00F50FAB"/>
    <w:rsid w:val="00F51D12"/>
    <w:rsid w:val="00F53329"/>
    <w:rsid w:val="00F56987"/>
    <w:rsid w:val="00F5790C"/>
    <w:rsid w:val="00F57CC0"/>
    <w:rsid w:val="00F61F2C"/>
    <w:rsid w:val="00F6363F"/>
    <w:rsid w:val="00F644ED"/>
    <w:rsid w:val="00F64524"/>
    <w:rsid w:val="00F6466D"/>
    <w:rsid w:val="00F65D67"/>
    <w:rsid w:val="00F67E39"/>
    <w:rsid w:val="00F67E8D"/>
    <w:rsid w:val="00F71083"/>
    <w:rsid w:val="00F7310C"/>
    <w:rsid w:val="00F7324F"/>
    <w:rsid w:val="00F74995"/>
    <w:rsid w:val="00F74A93"/>
    <w:rsid w:val="00F83DB6"/>
    <w:rsid w:val="00F85CFC"/>
    <w:rsid w:val="00F901C5"/>
    <w:rsid w:val="00F90F4F"/>
    <w:rsid w:val="00F92D3A"/>
    <w:rsid w:val="00F95B3C"/>
    <w:rsid w:val="00F964F0"/>
    <w:rsid w:val="00FA2AF2"/>
    <w:rsid w:val="00FA6414"/>
    <w:rsid w:val="00FB2751"/>
    <w:rsid w:val="00FB2DB6"/>
    <w:rsid w:val="00FB35A5"/>
    <w:rsid w:val="00FB4084"/>
    <w:rsid w:val="00FB64A5"/>
    <w:rsid w:val="00FC0667"/>
    <w:rsid w:val="00FC0FBA"/>
    <w:rsid w:val="00FC1193"/>
    <w:rsid w:val="00FC1A19"/>
    <w:rsid w:val="00FC2242"/>
    <w:rsid w:val="00FC3561"/>
    <w:rsid w:val="00FC4BBE"/>
    <w:rsid w:val="00FC551A"/>
    <w:rsid w:val="00FC77BD"/>
    <w:rsid w:val="00FD2456"/>
    <w:rsid w:val="00FD2C6B"/>
    <w:rsid w:val="00FD384D"/>
    <w:rsid w:val="00FD45DA"/>
    <w:rsid w:val="00FD53DF"/>
    <w:rsid w:val="00FE0BA8"/>
    <w:rsid w:val="00FE1301"/>
    <w:rsid w:val="00FE1BF7"/>
    <w:rsid w:val="00FE534C"/>
    <w:rsid w:val="00FE5C00"/>
    <w:rsid w:val="00FE5DCB"/>
    <w:rsid w:val="00FE63DD"/>
    <w:rsid w:val="00FE6B03"/>
    <w:rsid w:val="00FE7E48"/>
    <w:rsid w:val="00FF1253"/>
    <w:rsid w:val="00FF2072"/>
    <w:rsid w:val="00FF25DC"/>
    <w:rsid w:val="00FF3049"/>
    <w:rsid w:val="00FF5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CEF5EF"/>
  <w15:chartTrackingRefBased/>
  <w15:docId w15:val="{12DDE7D3-A86B-4CDF-9F2A-36EF36064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2B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2B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2BF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2B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2BF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2B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2B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2B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2B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2BF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2B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A2BF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2BF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2BF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2B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2B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2B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2B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2B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2B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2B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2B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2B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2BF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2BF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2BF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2BF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2BF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2BF0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863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6345"/>
  </w:style>
  <w:style w:type="paragraph" w:styleId="Footer">
    <w:name w:val="footer"/>
    <w:basedOn w:val="Normal"/>
    <w:link w:val="FooterChar"/>
    <w:uiPriority w:val="99"/>
    <w:unhideWhenUsed/>
    <w:rsid w:val="006863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6345"/>
  </w:style>
  <w:style w:type="character" w:styleId="Hyperlink">
    <w:name w:val="Hyperlink"/>
    <w:basedOn w:val="DefaultParagraphFont"/>
    <w:uiPriority w:val="99"/>
    <w:unhideWhenUsed/>
    <w:rsid w:val="00101A5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01A5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31C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5">
    <w:name w:val="Plain Table 5"/>
    <w:basedOn w:val="TableNormal"/>
    <w:uiPriority w:val="45"/>
    <w:rsid w:val="001E5425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GridLight">
    <w:name w:val="Grid Table Light"/>
    <w:basedOn w:val="TableNormal"/>
    <w:uiPriority w:val="40"/>
    <w:rsid w:val="001E542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1E542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1E5425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1E542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1E542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ingsfund.org.u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" TargetMode="External"/><Relationship Id="rId12" Type="http://schemas.openxmlformats.org/officeDocument/2006/relationships/hyperlink" Target="https://www.nic.org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gow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Kingfund.org.u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19</Pages>
  <Words>4260</Words>
  <Characters>24282</Characters>
  <Application>Microsoft Office Word</Application>
  <DocSecurity>0</DocSecurity>
  <Lines>202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 miah</dc:creator>
  <cp:keywords/>
  <dc:description/>
  <cp:lastModifiedBy>MD miah</cp:lastModifiedBy>
  <cp:revision>3</cp:revision>
  <dcterms:created xsi:type="dcterms:W3CDTF">2025-12-16T22:37:00Z</dcterms:created>
  <dcterms:modified xsi:type="dcterms:W3CDTF">2025-12-16T22:43:00Z</dcterms:modified>
</cp:coreProperties>
</file>