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F7303" w14:textId="6DD190BA" w:rsidR="00385FAD" w:rsidRDefault="00CD2CAF" w:rsidP="00CD2CAF">
      <w:pPr>
        <w:pStyle w:val="Heading2"/>
        <w:rPr>
          <w:lang w:val="en-US"/>
        </w:rPr>
      </w:pPr>
      <w:r>
        <w:rPr>
          <w:lang w:val="en-US"/>
        </w:rPr>
        <w:t>Lab 5 part 2</w:t>
      </w:r>
    </w:p>
    <w:p w14:paraId="64BB3679" w14:textId="77777777" w:rsidR="00CD2CAF" w:rsidRDefault="00CD2CAF" w:rsidP="00CD2CAF">
      <w:pPr>
        <w:spacing w:line="336" w:lineRule="auto"/>
        <w:ind w:left="180" w:right="186"/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Task 2 Use SBA Packet Tracer to configure various servers and record your reflections.</w:t>
      </w:r>
    </w:p>
    <w:p w14:paraId="7D25AC73" w14:textId="1C668303" w:rsidR="00CD2CAF" w:rsidRDefault="00CD2CAF" w:rsidP="00CD2CAF">
      <w:pPr>
        <w:spacing w:line="62" w:lineRule="exact"/>
        <w:rPr>
          <w:rFonts w:ascii="Times New Roman" w:eastAsia="Times New Roman" w:hAnsi="Times New Roman"/>
        </w:rPr>
      </w:pPr>
    </w:p>
    <w:p w14:paraId="2955B895" w14:textId="77777777" w:rsidR="00CD2CAF" w:rsidRDefault="00CD2CAF" w:rsidP="00CD2CAF">
      <w:pPr>
        <w:spacing w:line="0" w:lineRule="atLeast"/>
        <w:ind w:left="280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1. Verify the HTTP Service</w:t>
      </w:r>
    </w:p>
    <w:p w14:paraId="5896E8E5" w14:textId="77777777" w:rsidR="00CD2CAF" w:rsidRDefault="00CD2CAF" w:rsidP="00CD2CAF">
      <w:pPr>
        <w:spacing w:line="20" w:lineRule="exact"/>
        <w:rPr>
          <w:rFonts w:ascii="Times New Roman" w:eastAsia="Times New Roman" w:hAnsi="Times New Roman"/>
        </w:rPr>
      </w:pPr>
    </w:p>
    <w:p w14:paraId="30717EF2" w14:textId="77777777" w:rsidR="00CD2CAF" w:rsidRDefault="00CD2CAF" w:rsidP="00CD2CAF">
      <w:pPr>
        <w:spacing w:line="27" w:lineRule="exact"/>
        <w:rPr>
          <w:rFonts w:ascii="Times New Roman" w:eastAsia="Times New Roman" w:hAnsi="Times New Roman"/>
        </w:rPr>
      </w:pPr>
    </w:p>
    <w:p w14:paraId="0D1FD705" w14:textId="77777777" w:rsidR="00CD2CAF" w:rsidRDefault="00CD2CAF" w:rsidP="00CD2CAF">
      <w:pPr>
        <w:spacing w:line="0" w:lineRule="atLeast"/>
        <w:ind w:left="28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Why would a user be able to browse to an IP address but not a FQDN?</w:t>
      </w:r>
    </w:p>
    <w:p w14:paraId="19888AC6" w14:textId="77777777" w:rsidR="00CD2CAF" w:rsidRDefault="00CD2CAF" w:rsidP="00CD2CAF">
      <w:pPr>
        <w:spacing w:line="0" w:lineRule="atLeast"/>
        <w:ind w:left="28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This is because the web browser is unable to find the IP without DNS translating the domain name to a usable IP address.</w:t>
      </w:r>
    </w:p>
    <w:p w14:paraId="26408B00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152133E7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35D0E189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29691C96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407A7BD6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35ED9650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76AC3F2B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49005918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2D66CCF4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5BD1814F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0F5A9748" w14:textId="77777777" w:rsidR="00CD2CAF" w:rsidRDefault="00CD2CAF" w:rsidP="00CD2CAF">
      <w:pPr>
        <w:spacing w:line="307" w:lineRule="exact"/>
        <w:rPr>
          <w:rFonts w:ascii="Times New Roman" w:eastAsia="Times New Roman" w:hAnsi="Times New Roman"/>
        </w:rPr>
      </w:pPr>
    </w:p>
    <w:p w14:paraId="216A67FF" w14:textId="77777777" w:rsidR="00CD2CAF" w:rsidRDefault="00CD2CAF" w:rsidP="00CD2CAF">
      <w:pPr>
        <w:spacing w:line="0" w:lineRule="atLeast"/>
        <w:ind w:left="280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2. Configure the DNS Server</w:t>
      </w:r>
    </w:p>
    <w:p w14:paraId="0A245604" w14:textId="77777777" w:rsidR="00CD2CAF" w:rsidRDefault="00CD2CAF" w:rsidP="00CD2CAF">
      <w:pPr>
        <w:spacing w:line="244" w:lineRule="exact"/>
        <w:rPr>
          <w:rFonts w:ascii="Times New Roman" w:eastAsia="Times New Roman" w:hAnsi="Times New Roman"/>
        </w:rPr>
      </w:pPr>
    </w:p>
    <w:p w14:paraId="2F0489A8" w14:textId="77777777" w:rsidR="00CD2CAF" w:rsidRDefault="00CD2CAF" w:rsidP="00CD2CAF">
      <w:pPr>
        <w:spacing w:line="0" w:lineRule="atLeast"/>
        <w:ind w:left="28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Why is the user able to browse to an FQDN?</w:t>
      </w:r>
    </w:p>
    <w:p w14:paraId="5C21C054" w14:textId="77777777" w:rsidR="00CD2CAF" w:rsidRDefault="00CD2CAF" w:rsidP="00CD2CAF">
      <w:pPr>
        <w:spacing w:line="0" w:lineRule="atLeast"/>
        <w:ind w:left="28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 xml:space="preserve">The user can browse because the DNS server has translated the domain name to its IP so that the browser can read it. </w:t>
      </w:r>
    </w:p>
    <w:p w14:paraId="15DC4F9A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3FE68ECD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0B012FBC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4790E9EE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1D6B36DD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3524893D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55B1B18A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1CF4E6CF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7A474759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1B890B5C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73857CCB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631176AC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3002994D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6EBFD944" w14:textId="77777777" w:rsidR="00CD2CAF" w:rsidRDefault="00CD2CAF" w:rsidP="00CD2CAF">
      <w:pPr>
        <w:spacing w:line="226" w:lineRule="exact"/>
        <w:rPr>
          <w:rFonts w:ascii="Times New Roman" w:eastAsia="Times New Roman" w:hAnsi="Times New Roman"/>
        </w:rPr>
      </w:pPr>
    </w:p>
    <w:p w14:paraId="50FEEBAE" w14:textId="77777777" w:rsidR="00CD2CAF" w:rsidRDefault="00CD2CAF" w:rsidP="00CD2CAF">
      <w:pPr>
        <w:spacing w:line="0" w:lineRule="atLeast"/>
        <w:ind w:left="280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3. Configure the Email Server</w:t>
      </w:r>
    </w:p>
    <w:p w14:paraId="5EA4544A" w14:textId="77777777" w:rsidR="00CD2CAF" w:rsidRDefault="00CD2CAF" w:rsidP="00CD2CAF">
      <w:pPr>
        <w:spacing w:line="244" w:lineRule="exact"/>
        <w:rPr>
          <w:rFonts w:ascii="Times New Roman" w:eastAsia="Times New Roman" w:hAnsi="Times New Roman"/>
        </w:rPr>
      </w:pPr>
    </w:p>
    <w:p w14:paraId="6142922B" w14:textId="77777777" w:rsidR="00CD2CAF" w:rsidRDefault="00CD2CAF" w:rsidP="00CD2CAF">
      <w:pPr>
        <w:spacing w:line="0" w:lineRule="atLeast"/>
        <w:ind w:left="28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Why does the Email service require both SMTP and POP3 to be activated?</w:t>
      </w:r>
    </w:p>
    <w:p w14:paraId="51EE5C0E" w14:textId="77777777" w:rsidR="00CD2CAF" w:rsidRDefault="00CD2CAF" w:rsidP="00CD2CAF">
      <w:pPr>
        <w:spacing w:line="0" w:lineRule="atLeast"/>
        <w:ind w:left="280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This is because SMTP is the protocol assigned for sending emails meanwhile POP3 is the protocol for receiving emails. So, both are needed for an email to be sent.</w:t>
      </w:r>
    </w:p>
    <w:p w14:paraId="404E5629" w14:textId="0E85CE07" w:rsidR="00CD2CAF" w:rsidRDefault="00CD2CAF" w:rsidP="00CD2CAF">
      <w:pPr>
        <w:spacing w:line="20" w:lineRule="exact"/>
        <w:rPr>
          <w:rFonts w:ascii="Times New Roman" w:eastAsia="Times New Roman" w:hAnsi="Times New Roman"/>
        </w:rPr>
      </w:pP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635D2B9" wp14:editId="03F9502F">
                <wp:simplePos x="0" y="0"/>
                <wp:positionH relativeFrom="column">
                  <wp:posOffset>0</wp:posOffset>
                </wp:positionH>
                <wp:positionV relativeFrom="paragraph">
                  <wp:posOffset>3727450</wp:posOffset>
                </wp:positionV>
                <wp:extent cx="572770" cy="267970"/>
                <wp:effectExtent l="0" t="3175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2770" cy="267970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B9270C" id="Rectangle 4" o:spid="_x0000_s1026" style="position:absolute;margin-left:0;margin-top:293.5pt;width:45.1pt;height:21.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" fillcolor="#943634" strokecolor="white"/>
            </w:pict>
          </mc:Fallback>
        </mc:AlternateContent>
      </w: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9E1C30C" wp14:editId="2630CA94">
                <wp:simplePos x="0" y="0"/>
                <wp:positionH relativeFrom="column">
                  <wp:posOffset>73025</wp:posOffset>
                </wp:positionH>
                <wp:positionV relativeFrom="paragraph">
                  <wp:posOffset>3779520</wp:posOffset>
                </wp:positionV>
                <wp:extent cx="426720" cy="170815"/>
                <wp:effectExtent l="0" t="0" r="0" b="254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" cy="170815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4F17D" id="Rectangle 3" o:spid="_x0000_s1026" style="position:absolute;margin-left:5.75pt;margin-top:297.6pt;width:33.6pt;height:13.4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" fillcolor="#943634" strokecolor="white"/>
            </w:pict>
          </mc:Fallback>
        </mc:AlternateContent>
      </w:r>
      <w:r>
        <w:rPr>
          <w:rFonts w:ascii="Arial" w:eastAsia="Arial" w:hAnsi="Arial"/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50473E8" wp14:editId="6B6FA10D">
                <wp:simplePos x="0" y="0"/>
                <wp:positionH relativeFrom="column">
                  <wp:posOffset>572770</wp:posOffset>
                </wp:positionH>
                <wp:positionV relativeFrom="paragraph">
                  <wp:posOffset>3730625</wp:posOffset>
                </wp:positionV>
                <wp:extent cx="5158740" cy="0"/>
                <wp:effectExtent l="10795" t="6350" r="12065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5874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74E4E9" id="Straight Connector 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1pt,293.75pt" to="451.3pt,2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" strokeweight=".16931mm"/>
            </w:pict>
          </mc:Fallback>
        </mc:AlternateContent>
      </w:r>
      <w:r>
        <w:rPr>
          <w:rFonts w:ascii="Arial" w:eastAsia="Arial" w:hAnsi="Arial"/>
          <w:noProof/>
          <w:sz w:val="24"/>
        </w:rPr>
        <w:drawing>
          <wp:anchor distT="0" distB="0" distL="114300" distR="114300" simplePos="0" relativeHeight="251663360" behindDoc="1" locked="0" layoutInCell="1" allowOverlap="1" wp14:anchorId="26DF6F3D" wp14:editId="7169548A">
            <wp:simplePos x="0" y="0"/>
            <wp:positionH relativeFrom="column">
              <wp:posOffset>-219710</wp:posOffset>
            </wp:positionH>
            <wp:positionV relativeFrom="paragraph">
              <wp:posOffset>3634740</wp:posOffset>
            </wp:positionV>
            <wp:extent cx="5731510" cy="177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4C2AE7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3D16A8C0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29549682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2D1EBB04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0EF94E5D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0D400B52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6CFF11D7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105C6922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4439F2ED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7E294310" w14:textId="77777777" w:rsidR="00CD2CAF" w:rsidRDefault="00CD2CAF" w:rsidP="00CD2CAF">
      <w:pPr>
        <w:spacing w:line="200" w:lineRule="exact"/>
        <w:rPr>
          <w:rFonts w:ascii="Times New Roman" w:eastAsia="Times New Roman" w:hAnsi="Times New Roman"/>
        </w:rPr>
      </w:pPr>
    </w:p>
    <w:p w14:paraId="1BAA194C" w14:textId="77777777" w:rsidR="00CD2CAF" w:rsidRPr="00CD2CAF" w:rsidRDefault="00CD2CAF" w:rsidP="00CD2CAF">
      <w:pPr>
        <w:rPr>
          <w:lang w:val="en-US"/>
        </w:rPr>
      </w:pPr>
    </w:p>
    <w:sectPr w:rsidR="00CD2CAF" w:rsidRPr="00CD2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CAF"/>
    <w:rsid w:val="00162442"/>
    <w:rsid w:val="00CD2CAF"/>
    <w:rsid w:val="00E9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74CCB91E"/>
  <w15:chartTrackingRefBased/>
  <w15:docId w15:val="{16FEE961-F6A1-4BC7-9BF8-833152118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2C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D2CA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Stone</dc:creator>
  <cp:keywords/>
  <dc:description/>
  <cp:lastModifiedBy>Harrison Stone</cp:lastModifiedBy>
  <cp:revision>1</cp:revision>
  <dcterms:created xsi:type="dcterms:W3CDTF">2021-01-23T13:38:00Z</dcterms:created>
  <dcterms:modified xsi:type="dcterms:W3CDTF">2021-01-23T13:40:00Z</dcterms:modified>
</cp:coreProperties>
</file>