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948890931"/>
        <w:docPartObj>
          <w:docPartGallery w:val="Cover Pages"/>
          <w:docPartUnique/>
        </w:docPartObj>
      </w:sdtPr>
      <w:sdtContent>
        <w:p w14:paraId="1D020445" w14:textId="13B56BDB" w:rsidR="00755C03" w:rsidRDefault="00755C0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03A1D64" wp14:editId="457D949D">
                    <wp:simplePos x="0" y="0"/>
                    <wp:positionH relativeFrom="page">
                      <wp:posOffset>762000</wp:posOffset>
                    </wp:positionH>
                    <wp:positionV relativeFrom="page">
                      <wp:posOffset>556260</wp:posOffset>
                    </wp:positionV>
                    <wp:extent cx="5646420" cy="5516880"/>
                    <wp:effectExtent l="0" t="0" r="0" b="762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646420" cy="55168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614055B" w14:textId="7D9073B9" w:rsidR="00755C03" w:rsidRPr="00755C03" w:rsidRDefault="00000000" w:rsidP="00755C03">
                                <w:pPr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755C0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040829A6" w14:textId="0B4BEEFA" w:rsidR="00755C03" w:rsidRDefault="00000000" w:rsidP="00755C03">
                                <w:pP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5037030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755C0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255EDBF6" w14:textId="54850F2F" w:rsidR="00755C03" w:rsidRDefault="00755C03">
                                <w:pPr>
                                  <w:jc w:val="right"/>
                                  <w:rPr>
                                    <w:small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755C03">
                                  <w:rPr>
                                    <w:small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Sustainability in terms of food waste and its efficacy</w:t>
                                </w:r>
                              </w:p>
                              <w:p w14:paraId="26B3EBA1" w14:textId="082447CB" w:rsidR="00755C03" w:rsidRPr="00755C03" w:rsidRDefault="00755C03">
                                <w:pPr>
                                  <w:jc w:val="right"/>
                                  <w:rPr>
                                    <w:small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small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-conference presentation-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03A1D6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60pt;margin-top:43.8pt;width:444.6pt;height:434.4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" filled="f" stroked="f" strokeweight=".5pt">
                    <v:textbox inset="126pt,0,54pt,0">
                      <w:txbxContent>
                        <w:p w14:paraId="4614055B" w14:textId="7D9073B9" w:rsidR="00755C03" w:rsidRPr="00755C03" w:rsidRDefault="00000000" w:rsidP="00755C03">
                          <w:pPr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755C0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040829A6" w14:textId="0B4BEEFA" w:rsidR="00755C03" w:rsidRDefault="00000000" w:rsidP="00755C03">
                          <w:pP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5037030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755C0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255EDBF6" w14:textId="54850F2F" w:rsidR="00755C03" w:rsidRDefault="00755C03">
                          <w:pPr>
                            <w:jc w:val="right"/>
                            <w:rPr>
                              <w:smallCaps/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r w:rsidRPr="00755C03">
                            <w:rPr>
                              <w:smallCaps/>
                              <w:color w:val="4472C4" w:themeColor="accent1"/>
                              <w:sz w:val="72"/>
                              <w:szCs w:val="72"/>
                            </w:rPr>
                            <w:t>Sustainability in terms of food waste and its efficacy</w:t>
                          </w:r>
                        </w:p>
                        <w:p w14:paraId="26B3EBA1" w14:textId="082447CB" w:rsidR="00755C03" w:rsidRPr="00755C03" w:rsidRDefault="00755C03">
                          <w:pPr>
                            <w:jc w:val="right"/>
                            <w:rPr>
                              <w:smallCaps/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r>
                            <w:rPr>
                              <w:smallCaps/>
                              <w:color w:val="4472C4" w:themeColor="accent1"/>
                              <w:sz w:val="72"/>
                              <w:szCs w:val="72"/>
                            </w:rPr>
                            <w:t>-conference presentation-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16A96E4" wp14:editId="26E027D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5847DEC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1F7F58E" wp14:editId="4093FE1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E181532" w14:textId="516554E3" w:rsidR="00755C03" w:rsidRDefault="00755C03" w:rsidP="00755C03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21F7F58E" id="Text Box 159" o:spid="_x0000_s1027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" filled="f" stroked="f" strokeweight=".5pt">
                    <v:textbox inset="126pt,0,54pt,0">
                      <w:txbxContent>
                        <w:p w14:paraId="6E181532" w14:textId="516554E3" w:rsidR="00755C03" w:rsidRDefault="00755C03" w:rsidP="00755C03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C3C2E52" w14:textId="73C7EF0B" w:rsidR="00755C03" w:rsidRDefault="00755C0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8875FFF" wp14:editId="79479A77">
                    <wp:simplePos x="0" y="0"/>
                    <wp:positionH relativeFrom="page">
                      <wp:posOffset>-198120</wp:posOffset>
                    </wp:positionH>
                    <wp:positionV relativeFrom="page">
                      <wp:posOffset>7482840</wp:posOffset>
                    </wp:positionV>
                    <wp:extent cx="7533640" cy="1874520"/>
                    <wp:effectExtent l="0" t="0" r="0" b="1143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533640" cy="18745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CE962C9" w14:textId="77777777" w:rsidR="00755C03" w:rsidRPr="00B56362" w:rsidRDefault="00755C03" w:rsidP="00755C03">
                                <w:pPr>
                                  <w:ind w:left="504"/>
                                  <w:jc w:val="both"/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B56362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Module title:</w:t>
                                </w:r>
                                <w:r w:rsidRPr="00B56362">
                                  <w:rPr>
                                    <w:rFonts w:ascii="Times New Roman" w:hAnsi="Times New Roman" w:cs="Times New Roman"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Pr="00B56362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Contemporary Themes in the Hotel and Hospitality Sector.</w:t>
                                </w:r>
                              </w:p>
                              <w:p w14:paraId="107F854D" w14:textId="77777777" w:rsidR="00755C03" w:rsidRPr="00B56362" w:rsidRDefault="00755C03" w:rsidP="00755C03">
                                <w:pPr>
                                  <w:ind w:left="504"/>
                                  <w:jc w:val="both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B56362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Module code:</w:t>
                                </w:r>
                                <w:r w:rsidRPr="00B56362">
                                  <w:rPr>
                                    <w:rFonts w:ascii="Times New Roman" w:hAnsi="Times New Roman" w:cs="Times New Roman"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Pr="00B56362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BMIH600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1</w:t>
                                </w:r>
                              </w:p>
                              <w:p w14:paraId="07298B01" w14:textId="77777777" w:rsidR="00755C03" w:rsidRPr="00B56362" w:rsidRDefault="00755C03" w:rsidP="00755C03">
                                <w:pPr>
                                  <w:ind w:left="504"/>
                                  <w:jc w:val="both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B56362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Lecturer name: </w:t>
                                </w:r>
                                <w:r w:rsidRPr="00B56362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Jessica Newport</w:t>
                                </w:r>
                              </w:p>
                              <w:p w14:paraId="5FC66966" w14:textId="77777777" w:rsidR="00755C03" w:rsidRPr="00B56362" w:rsidRDefault="00755C03" w:rsidP="00755C03">
                                <w:pPr>
                                  <w:ind w:left="504"/>
                                  <w:jc w:val="both"/>
                                  <w:rPr>
                                    <w:rFonts w:ascii="Times New Roman" w:hAnsi="Times New Roman" w:cs="Times New Roman"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B56362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 name:</w:t>
                                </w:r>
                                <w:r w:rsidRPr="00B56362">
                                  <w:rPr>
                                    <w:rFonts w:ascii="Times New Roman" w:hAnsi="Times New Roman" w:cs="Times New Roman"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Pr="00B56362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Anamaria Alma Vida</w:t>
                                </w:r>
                              </w:p>
                              <w:p w14:paraId="59C64532" w14:textId="77777777" w:rsidR="00755C03" w:rsidRPr="00B56362" w:rsidRDefault="00755C03" w:rsidP="00755C03">
                                <w:pPr>
                                  <w:ind w:left="504"/>
                                  <w:jc w:val="both"/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B56362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 ID</w:t>
                                </w:r>
                                <w:r w:rsidRPr="00B56362">
                                  <w:rPr>
                                    <w:rFonts w:ascii="Times New Roman" w:hAnsi="Times New Roman" w:cs="Times New Roman"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: </w:t>
                                </w:r>
                                <w:r w:rsidRPr="00B56362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mall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2244885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617700D6" w14:textId="692E3663" w:rsidR="00755C03" w:rsidRDefault="00755C0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8875FFF" id="Text Box 161" o:spid="_x0000_s1028" type="#_x0000_t202" style="position:absolute;margin-left:-15.6pt;margin-top:589.2pt;width:593.2pt;height:147.6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" filled="f" stroked="f" strokeweight=".5pt">
                    <v:textbox inset="126pt,0,54pt,0">
                      <w:txbxContent>
                        <w:p w14:paraId="2CE962C9" w14:textId="77777777" w:rsidR="00755C03" w:rsidRPr="00B56362" w:rsidRDefault="00755C03" w:rsidP="00755C03">
                          <w:pPr>
                            <w:ind w:left="504"/>
                            <w:jc w:val="both"/>
                            <w:rPr>
                              <w:rFonts w:ascii="Times New Roman" w:hAnsi="Times New Roman" w:cs="Times New Roman"/>
                              <w:i/>
                              <w:i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B56362">
                            <w:rPr>
                              <w:rFonts w:ascii="Times New Roman" w:hAnsi="Times New Roman" w:cs="Times New Roman"/>
                              <w:b/>
                              <w:b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>Module title:</w:t>
                          </w:r>
                          <w:r w:rsidRPr="00B56362">
                            <w:rPr>
                              <w:rFonts w:ascii="Times New Roman" w:hAnsi="Times New Roman" w:cs="Times New Roman"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 xml:space="preserve"> </w:t>
                          </w:r>
                          <w:r w:rsidRPr="00B56362">
                            <w:rPr>
                              <w:rFonts w:ascii="Times New Roman" w:hAnsi="Times New Roman" w:cs="Times New Roman"/>
                              <w:i/>
                              <w:i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>Contemporary Themes in the Hotel and Hospitality Sector.</w:t>
                          </w:r>
                        </w:p>
                        <w:p w14:paraId="107F854D" w14:textId="77777777" w:rsidR="00755C03" w:rsidRPr="00B56362" w:rsidRDefault="00755C03" w:rsidP="00755C03">
                          <w:pPr>
                            <w:ind w:left="504"/>
                            <w:jc w:val="both"/>
                            <w:rPr>
                              <w:rFonts w:ascii="Times New Roman" w:hAnsi="Times New Roman" w:cs="Times New Roman"/>
                              <w:b/>
                              <w:b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B56362">
                            <w:rPr>
                              <w:rFonts w:ascii="Times New Roman" w:hAnsi="Times New Roman" w:cs="Times New Roman"/>
                              <w:b/>
                              <w:b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>Module code:</w:t>
                          </w:r>
                          <w:r w:rsidRPr="00B56362">
                            <w:rPr>
                              <w:rFonts w:ascii="Times New Roman" w:hAnsi="Times New Roman" w:cs="Times New Roman"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 xml:space="preserve"> </w:t>
                          </w:r>
                          <w:r w:rsidRPr="00B56362">
                            <w:rPr>
                              <w:rFonts w:ascii="Times New Roman" w:hAnsi="Times New Roman" w:cs="Times New Roman"/>
                              <w:i/>
                              <w:i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>BMIH600</w:t>
                          </w:r>
                          <w:r>
                            <w:rPr>
                              <w:rFonts w:ascii="Times New Roman" w:hAnsi="Times New Roman" w:cs="Times New Roman"/>
                              <w:i/>
                              <w:i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>1</w:t>
                          </w:r>
                        </w:p>
                        <w:p w14:paraId="07298B01" w14:textId="77777777" w:rsidR="00755C03" w:rsidRPr="00B56362" w:rsidRDefault="00755C03" w:rsidP="00755C03">
                          <w:pPr>
                            <w:ind w:left="504"/>
                            <w:jc w:val="both"/>
                            <w:rPr>
                              <w:rFonts w:ascii="Times New Roman" w:hAnsi="Times New Roman" w:cs="Times New Roman"/>
                              <w:b/>
                              <w:b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B56362">
                            <w:rPr>
                              <w:rFonts w:ascii="Times New Roman" w:hAnsi="Times New Roman" w:cs="Times New Roman"/>
                              <w:b/>
                              <w:b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 xml:space="preserve">Lecturer name: </w:t>
                          </w:r>
                          <w:r w:rsidRPr="00B56362">
                            <w:rPr>
                              <w:rFonts w:ascii="Times New Roman" w:hAnsi="Times New Roman" w:cs="Times New Roman"/>
                              <w:i/>
                              <w:i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>Jessica Newport</w:t>
                          </w:r>
                        </w:p>
                        <w:p w14:paraId="5FC66966" w14:textId="77777777" w:rsidR="00755C03" w:rsidRPr="00B56362" w:rsidRDefault="00755C03" w:rsidP="00755C03">
                          <w:pPr>
                            <w:ind w:left="504"/>
                            <w:jc w:val="both"/>
                            <w:rPr>
                              <w:rFonts w:ascii="Times New Roman" w:hAnsi="Times New Roman" w:cs="Times New Roman"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B56362">
                            <w:rPr>
                              <w:rFonts w:ascii="Times New Roman" w:hAnsi="Times New Roman" w:cs="Times New Roman"/>
                              <w:b/>
                              <w:b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>Student name:</w:t>
                          </w:r>
                          <w:r w:rsidRPr="00B56362">
                            <w:rPr>
                              <w:rFonts w:ascii="Times New Roman" w:hAnsi="Times New Roman" w:cs="Times New Roman"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 xml:space="preserve"> </w:t>
                          </w:r>
                          <w:r w:rsidRPr="00B56362">
                            <w:rPr>
                              <w:rFonts w:ascii="Times New Roman" w:hAnsi="Times New Roman" w:cs="Times New Roman"/>
                              <w:i/>
                              <w:i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>Anamaria Alma Vida</w:t>
                          </w:r>
                        </w:p>
                        <w:p w14:paraId="59C64532" w14:textId="77777777" w:rsidR="00755C03" w:rsidRPr="00B56362" w:rsidRDefault="00755C03" w:rsidP="00755C03">
                          <w:pPr>
                            <w:ind w:left="504"/>
                            <w:jc w:val="both"/>
                            <w:rPr>
                              <w:rFonts w:ascii="Times New Roman" w:hAnsi="Times New Roman" w:cs="Times New Roman"/>
                              <w:i/>
                              <w:i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B56362">
                            <w:rPr>
                              <w:rFonts w:ascii="Times New Roman" w:hAnsi="Times New Roman" w:cs="Times New Roman"/>
                              <w:b/>
                              <w:b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>Student ID</w:t>
                          </w:r>
                          <w:r w:rsidRPr="00B56362">
                            <w:rPr>
                              <w:rFonts w:ascii="Times New Roman" w:hAnsi="Times New Roman" w:cs="Times New Roman"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 xml:space="preserve">: </w:t>
                          </w:r>
                          <w:r w:rsidRPr="00B56362">
                            <w:rPr>
                              <w:rFonts w:ascii="Times New Roman" w:hAnsi="Times New Roman" w:cs="Times New Roman"/>
                              <w:i/>
                              <w:iCs/>
                              <w:smallCaps/>
                              <w:color w:val="000000" w:themeColor="text1"/>
                              <w:sz w:val="24"/>
                              <w:szCs w:val="24"/>
                            </w:rPr>
                            <w:t>2244885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617700D6" w14:textId="692E3663" w:rsidR="00755C03" w:rsidRDefault="00755C0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67B7F14E" w14:textId="77777777" w:rsidR="00755C03" w:rsidRDefault="00755C03" w:rsidP="00755C03">
      <w:pPr>
        <w:spacing w:after="0" w:line="360" w:lineRule="auto"/>
        <w:jc w:val="both"/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</w:pPr>
    </w:p>
    <w:p w14:paraId="16B13C6B" w14:textId="77777777" w:rsidR="00755C03" w:rsidRPr="00407EC6" w:rsidRDefault="00755C03" w:rsidP="00755C03">
      <w:pPr>
        <w:spacing w:after="0" w:line="360" w:lineRule="auto"/>
        <w:jc w:val="both"/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</w:pPr>
      <w:r w:rsidRPr="00407EC6"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  <w:t xml:space="preserve">I acknowledge the use of </w:t>
      </w:r>
      <w:r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  <w:t>ChatGPT (https://chatgpt.com/)</w:t>
      </w:r>
      <w:r w:rsidRPr="00407EC6"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  <w:t xml:space="preserve"> on </w:t>
      </w:r>
      <w:r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  <w:t>28</w:t>
      </w:r>
      <w:r w:rsidRPr="00407EC6">
        <w:rPr>
          <w:rFonts w:ascii="Times New Roman" w:eastAsia="Calibri" w:hAnsi="Times New Roman" w:cs="Times New Roman"/>
          <w:color w:val="000000"/>
          <w:kern w:val="0"/>
          <w:sz w:val="24"/>
          <w:szCs w:val="24"/>
          <w:vertAlign w:val="superscript"/>
          <w14:ligatures w14:val="none"/>
        </w:rPr>
        <w:t>th</w:t>
      </w:r>
      <w:r w:rsidRPr="00407EC6"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  <w:t xml:space="preserve"> of J</w:t>
      </w:r>
      <w:r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  <w:t>anuary 2026</w:t>
      </w:r>
      <w:r w:rsidRPr="00407EC6"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  <w:t xml:space="preserve"> using the prompt:</w:t>
      </w:r>
    </w:p>
    <w:p w14:paraId="28678ABF" w14:textId="77777777" w:rsidR="00755C03" w:rsidRPr="00B53D4A" w:rsidRDefault="00755C03" w:rsidP="00755C03">
      <w:pPr>
        <w:pStyle w:val="ListParagraph"/>
        <w:numPr>
          <w:ilvl w:val="0"/>
          <w:numId w:val="1"/>
        </w:numPr>
        <w:spacing w:after="0" w:line="360" w:lineRule="auto"/>
        <w:jc w:val="both"/>
      </w:pPr>
      <w:r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  <w:t>W</w:t>
      </w:r>
      <w:r w:rsidRPr="00B53D4A"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  <w:t>hat is the structure of a formal conference research paper?</w:t>
      </w:r>
    </w:p>
    <w:p w14:paraId="27428BDE" w14:textId="77777777" w:rsidR="00755C03" w:rsidRDefault="00755C03" w:rsidP="00755C03">
      <w:pPr>
        <w:spacing w:after="0" w:line="360" w:lineRule="auto"/>
        <w:jc w:val="both"/>
      </w:pPr>
      <w:r w:rsidRPr="00B53D4A">
        <w:rPr>
          <w:rFonts w:ascii="Times New Roman" w:eastAsia="Calibri" w:hAnsi="Times New Roman" w:cs="Times New Roman"/>
          <w:color w:val="000000"/>
          <w:kern w:val="0"/>
          <w:sz w:val="24"/>
          <w:szCs w:val="24"/>
          <w14:ligatures w14:val="none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503A6D15" w14:textId="28B33A13" w:rsidR="0009188B" w:rsidRDefault="0009188B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3106A413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721E5810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5F55AB10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654EF304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0F7660AA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4A261778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0B670641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45ECF468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0D5F6C40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4A46C3D3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21D99839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3B0CAF5E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3BF1D45D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3189E249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46DAD17F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4BC43B76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5F5B6910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66739F68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1C87FF24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31E9EA41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4589846A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55CD81C2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74550A4B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20CDB45A" w14:textId="5DE119D1" w:rsidR="0014371D" w:rsidRDefault="00144D22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iCs/>
          <w:smallCaps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1FA83C45" wp14:editId="2D0A2145">
            <wp:extent cx="6065520" cy="3977640"/>
            <wp:effectExtent l="0" t="0" r="0" b="3810"/>
            <wp:docPr id="74686272" name="Picture 6" descr="A close-up of hands holding foo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86272" name="Picture 6" descr="A close-up of hands holding food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5520" cy="3977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EFBDF" w14:textId="67BF3459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iCs/>
          <w:smallCaps/>
          <w:noProof/>
          <w:color w:val="000000" w:themeColor="text1"/>
          <w:sz w:val="24"/>
          <w:szCs w:val="24"/>
        </w:rPr>
        <w:drawing>
          <wp:inline distT="0" distB="0" distL="0" distR="0" wp14:anchorId="2D4817EB" wp14:editId="4ED30D24">
            <wp:extent cx="6120765" cy="3977640"/>
            <wp:effectExtent l="0" t="0" r="0" b="3810"/>
            <wp:docPr id="1768920632" name="Picture 12" descr="A close-up of foo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920632" name="Picture 12" descr="A close-up of food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6009" cy="3987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94CFE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4D423A8D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5607CA25" w14:textId="322E6250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iCs/>
          <w:smallCaps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387E6E0E" wp14:editId="65A06B35">
            <wp:extent cx="6116320" cy="3863340"/>
            <wp:effectExtent l="0" t="0" r="0" b="3810"/>
            <wp:docPr id="1376810550" name="Picture 13" descr="A person in a buck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6810550" name="Picture 13" descr="A person in a bucke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9235" cy="3871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D2A70" w14:textId="1614157C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iCs/>
          <w:smallCaps/>
          <w:noProof/>
          <w:color w:val="000000" w:themeColor="text1"/>
          <w:sz w:val="24"/>
          <w:szCs w:val="24"/>
        </w:rPr>
        <w:drawing>
          <wp:inline distT="0" distB="0" distL="0" distR="0" wp14:anchorId="1B88E27B" wp14:editId="547A12A1">
            <wp:extent cx="6125845" cy="4114800"/>
            <wp:effectExtent l="0" t="0" r="8255" b="0"/>
            <wp:docPr id="234473828" name="Picture 14" descr="A close-up of a child in a bi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473828" name="Picture 14" descr="A close-up of a child in a bin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1993" cy="411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DD788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5055B88A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16728F68" w14:textId="0B624588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iCs/>
          <w:smallCaps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54122DF9" wp14:editId="2AA4EF89">
            <wp:extent cx="6247130" cy="4290060"/>
            <wp:effectExtent l="0" t="0" r="1270" b="0"/>
            <wp:docPr id="1409614719" name="Picture 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614719" name="Picture 15" descr="A screenshot of a computer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6485" cy="4296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5E5BB7" w14:textId="0953980D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iCs/>
          <w:smallCaps/>
          <w:noProof/>
          <w:color w:val="000000" w:themeColor="text1"/>
          <w:sz w:val="24"/>
          <w:szCs w:val="24"/>
        </w:rPr>
        <w:drawing>
          <wp:inline distT="0" distB="0" distL="0" distR="0" wp14:anchorId="66FCE46A" wp14:editId="41F5459D">
            <wp:extent cx="6209324" cy="4099560"/>
            <wp:effectExtent l="0" t="0" r="1270" b="0"/>
            <wp:docPr id="1979597849" name="Picture 16" descr="A close-up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597849" name="Picture 16" descr="A close-up of a computer screen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9972" cy="4113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0A4ED" w14:textId="77777777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65D56669" w14:textId="51D21B13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iCs/>
          <w:smallCaps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04658830" wp14:editId="18407945">
            <wp:extent cx="6134100" cy="4028689"/>
            <wp:effectExtent l="0" t="0" r="0" b="0"/>
            <wp:docPr id="170487734" name="Picture 17" descr="A close-up of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487734" name="Picture 17" descr="A close-up of a plant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0349" cy="4032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C5FFC" w14:textId="59ECEF95" w:rsidR="0014371D" w:rsidRDefault="0014371D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iCs/>
          <w:smallCaps/>
          <w:noProof/>
          <w:color w:val="000000" w:themeColor="text1"/>
          <w:sz w:val="24"/>
          <w:szCs w:val="24"/>
        </w:rPr>
        <w:drawing>
          <wp:inline distT="0" distB="0" distL="0" distR="0" wp14:anchorId="71B00144" wp14:editId="7908619C">
            <wp:extent cx="6141720" cy="4384804"/>
            <wp:effectExtent l="0" t="0" r="0" b="0"/>
            <wp:docPr id="1839721628" name="Picture 1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721628" name="Picture 18" descr="A screenshot of a computer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4321" cy="439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67079" w14:textId="77777777" w:rsidR="00947340" w:rsidRDefault="00947340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</w:p>
    <w:p w14:paraId="2177B166" w14:textId="50158FAC" w:rsidR="00947340" w:rsidRDefault="00947340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iCs/>
          <w:smallCaps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6635938C" wp14:editId="3408DBA2">
            <wp:extent cx="6191784" cy="4305300"/>
            <wp:effectExtent l="0" t="0" r="0" b="0"/>
            <wp:docPr id="496988108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988108" name="Picture 496988108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8591" cy="4310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7CF12E" w14:textId="6A5CE852" w:rsidR="00947340" w:rsidRPr="00755C03" w:rsidRDefault="00947340" w:rsidP="00755C03">
      <w:pPr>
        <w:ind w:left="504"/>
        <w:jc w:val="both"/>
        <w:rPr>
          <w:rFonts w:ascii="Times New Roman" w:hAnsi="Times New Roman" w:cs="Times New Roman"/>
          <w:i/>
          <w:iCs/>
          <w:smallCap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iCs/>
          <w:smallCaps/>
          <w:noProof/>
          <w:color w:val="000000" w:themeColor="text1"/>
          <w:sz w:val="24"/>
          <w:szCs w:val="24"/>
        </w:rPr>
        <w:drawing>
          <wp:inline distT="0" distB="0" distL="0" distR="0" wp14:anchorId="0949937E" wp14:editId="1BF52A82">
            <wp:extent cx="6164580" cy="4442104"/>
            <wp:effectExtent l="0" t="0" r="7620" b="0"/>
            <wp:docPr id="1675639591" name="Picture 2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5639591" name="Picture 20" descr="A screenshot of a computer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099" cy="4447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47340" w:rsidRPr="00755C03" w:rsidSect="00755C0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6B68AC"/>
    <w:multiLevelType w:val="hybridMultilevel"/>
    <w:tmpl w:val="5664B042"/>
    <w:lvl w:ilvl="0" w:tplc="B54C98BE">
      <w:start w:val="1"/>
      <w:numFmt w:val="decimal"/>
      <w:lvlText w:val="%1."/>
      <w:lvlJc w:val="left"/>
      <w:pPr>
        <w:ind w:left="720" w:hanging="360"/>
      </w:pPr>
      <w:rPr>
        <w:rFonts w:ascii="Times New Roman" w:eastAsia="Calibri" w:hAnsi="Times New Roman" w:cs="Times New Roman" w:hint="default"/>
        <w:color w:val="00000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33243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5B2"/>
    <w:rsid w:val="00050C2E"/>
    <w:rsid w:val="00052277"/>
    <w:rsid w:val="0009188B"/>
    <w:rsid w:val="001021F3"/>
    <w:rsid w:val="0014371D"/>
    <w:rsid w:val="00144D22"/>
    <w:rsid w:val="001E658F"/>
    <w:rsid w:val="004E57E6"/>
    <w:rsid w:val="00755C03"/>
    <w:rsid w:val="00947340"/>
    <w:rsid w:val="00C915B2"/>
    <w:rsid w:val="00D75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51589A"/>
  <w15:chartTrackingRefBased/>
  <w15:docId w15:val="{B78A598A-90C6-4BE8-B644-B6106D55BC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5C03"/>
  </w:style>
  <w:style w:type="paragraph" w:styleId="Heading1">
    <w:name w:val="heading 1"/>
    <w:basedOn w:val="Normal"/>
    <w:next w:val="Normal"/>
    <w:link w:val="Heading1Char"/>
    <w:uiPriority w:val="9"/>
    <w:qFormat/>
    <w:rsid w:val="00C915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15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15B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15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15B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15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15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15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15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15B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15B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15B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15B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15B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15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15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15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15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15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15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15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15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15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15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15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15B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15B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15B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15B2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55C03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55C03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82</Words>
  <Characters>366</Characters>
  <Application>Microsoft Office Word</Application>
  <DocSecurity>0</DocSecurity>
  <Lines>61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Anamaria Alma Vida (2244885)</dc:creator>
  <cp:keywords/>
  <dc:description/>
  <cp:lastModifiedBy>Anamaria Alma Vida (2244885)</cp:lastModifiedBy>
  <cp:revision>5</cp:revision>
  <dcterms:created xsi:type="dcterms:W3CDTF">2026-02-24T09:06:00Z</dcterms:created>
  <dcterms:modified xsi:type="dcterms:W3CDTF">2026-02-24T09:35:00Z</dcterms:modified>
</cp:coreProperties>
</file>