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BDDCB" w14:textId="68F27385" w:rsidR="00C83326" w:rsidRPr="00C83326" w:rsidRDefault="00C83326" w:rsidP="00C83326"/>
    <w:p w14:paraId="38A0E350" w14:textId="77777777" w:rsidR="00C83326" w:rsidRPr="00C83326" w:rsidRDefault="00C83326" w:rsidP="00C83326"/>
    <w:p w14:paraId="5518FAE7" w14:textId="0892D7A3" w:rsidR="00C83326" w:rsidRPr="00C83326" w:rsidRDefault="00C83326" w:rsidP="00C83326">
      <w:r w:rsidRPr="00C83326">
        <w:rPr>
          <w:b/>
          <w:noProof/>
        </w:rPr>
        <w:drawing>
          <wp:inline distT="0" distB="0" distL="0" distR="0" wp14:anchorId="77D5833F" wp14:editId="3BC17ADA">
            <wp:extent cx="2209800" cy="742950"/>
            <wp:effectExtent l="0" t="0" r="0" b="0"/>
            <wp:docPr id="68240706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3A5E42DD" w14:textId="77777777" w:rsidR="00C83326" w:rsidRPr="00C83326" w:rsidRDefault="00C83326" w:rsidP="00C83326">
      <w:r w:rsidRPr="00C83326">
        <w:t>Applied Leadership and Management in the Workplace</w:t>
      </w:r>
      <w:r w:rsidRPr="00C83326">
        <w:br/>
        <w:t xml:space="preserve">Module Assignment Submission </w:t>
      </w:r>
      <w:r w:rsidRPr="00C83326">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C83326" w:rsidRPr="00C83326" w14:paraId="571D69BC" w14:textId="77777777" w:rsidTr="00C8332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D37F50C" w14:textId="77777777" w:rsidR="00C83326" w:rsidRPr="00C83326" w:rsidRDefault="00C83326" w:rsidP="00C83326">
            <w:r w:rsidRPr="00C83326">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76C0A240" w14:textId="77777777" w:rsidR="00C83326" w:rsidRPr="00C83326" w:rsidRDefault="00C83326" w:rsidP="00C83326">
            <w:r w:rsidRPr="00C83326">
              <w:t>Belinda Jones</w:t>
            </w:r>
          </w:p>
        </w:tc>
      </w:tr>
      <w:tr w:rsidR="00C83326" w:rsidRPr="00C83326" w14:paraId="294ACDFC" w14:textId="77777777" w:rsidTr="00C8332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E6E2E23" w14:textId="77777777" w:rsidR="00C83326" w:rsidRPr="00C83326" w:rsidRDefault="00C83326" w:rsidP="00C83326">
            <w:r w:rsidRPr="00C83326">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03ECAA38" w14:textId="77777777" w:rsidR="00C83326" w:rsidRPr="00C83326" w:rsidRDefault="00C83326" w:rsidP="00C83326">
            <w:r w:rsidRPr="00C83326">
              <w:t>2422517</w:t>
            </w:r>
          </w:p>
        </w:tc>
      </w:tr>
      <w:tr w:rsidR="00C83326" w:rsidRPr="00C83326" w14:paraId="75CC0CA9" w14:textId="77777777" w:rsidTr="00C83326">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5CCF365" w14:textId="77777777" w:rsidR="00C83326" w:rsidRPr="00C83326" w:rsidRDefault="00C83326" w:rsidP="00C83326">
            <w:r w:rsidRPr="00C83326">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12A24209" w14:textId="77777777" w:rsidR="00C83326" w:rsidRPr="00C83326" w:rsidRDefault="00C83326" w:rsidP="00C83326">
            <w:r w:rsidRPr="00C83326">
              <w:t>BMSK4013</w:t>
            </w:r>
          </w:p>
        </w:tc>
      </w:tr>
      <w:tr w:rsidR="00C83326" w:rsidRPr="00C83326" w14:paraId="106B3539" w14:textId="77777777" w:rsidTr="00C83326">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00EB4D8" w14:textId="77777777" w:rsidR="00C83326" w:rsidRPr="00C83326" w:rsidRDefault="00C83326" w:rsidP="00C83326">
            <w:r w:rsidRPr="00C83326">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3F3C8947" w14:textId="77777777" w:rsidR="00C83326" w:rsidRPr="00C83326" w:rsidRDefault="00C83326" w:rsidP="00C83326">
            <w:r w:rsidRPr="00C83326">
              <w:t>Management Communication</w:t>
            </w:r>
          </w:p>
        </w:tc>
      </w:tr>
    </w:tbl>
    <w:p w14:paraId="7BE589AB" w14:textId="77777777" w:rsidR="00C83326" w:rsidRPr="00C83326" w:rsidRDefault="00C83326" w:rsidP="00C83326"/>
    <w:p w14:paraId="2FDF6DA4" w14:textId="77777777" w:rsidR="00C83326" w:rsidRPr="00C83326" w:rsidRDefault="00C83326" w:rsidP="00C83326">
      <w:pPr>
        <w:rPr>
          <w:b/>
        </w:rPr>
      </w:pPr>
      <w:r w:rsidRPr="00C83326">
        <w:rPr>
          <w:b/>
        </w:rPr>
        <w:t>Statement of Confirmation of Authenticity</w:t>
      </w:r>
    </w:p>
    <w:p w14:paraId="297E049F" w14:textId="77777777" w:rsidR="00C83326" w:rsidRPr="00C83326" w:rsidRDefault="00C83326" w:rsidP="00C83326">
      <w:r w:rsidRPr="00C83326">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2840BA5" w14:textId="77777777" w:rsidR="00C83326" w:rsidRPr="00C83326" w:rsidRDefault="00C83326" w:rsidP="00C83326">
      <w:r w:rsidRPr="00C83326">
        <w:t>Attention is drawn to the plagiarism and unfair practice policies of both the University and of ILM.</w:t>
      </w:r>
    </w:p>
    <w:p w14:paraId="2B217B71" w14:textId="77777777" w:rsidR="00C83326" w:rsidRPr="00C83326" w:rsidRDefault="00C83326" w:rsidP="00C83326"/>
    <w:p w14:paraId="6FE15934" w14:textId="77777777" w:rsidR="009F62FD" w:rsidRDefault="009F62FD">
      <w:pPr>
        <w:rPr>
          <w:i/>
          <w:iCs/>
        </w:rPr>
      </w:pPr>
    </w:p>
    <w:p w14:paraId="0502CA8C" w14:textId="0E79C0AD" w:rsidR="002E4FC7" w:rsidRDefault="00D6333A">
      <w:pPr>
        <w:rPr>
          <w:i/>
          <w:iCs/>
        </w:rPr>
      </w:pPr>
      <w:r>
        <w:rPr>
          <w:i/>
          <w:iCs/>
        </w:rPr>
        <w:t>Introduction</w:t>
      </w:r>
      <w:r w:rsidR="000B4512">
        <w:rPr>
          <w:i/>
          <w:iCs/>
        </w:rPr>
        <w:t xml:space="preserve"> to management communication</w:t>
      </w:r>
    </w:p>
    <w:p w14:paraId="05F91E1A" w14:textId="5E00917C" w:rsidR="005570E4" w:rsidRDefault="005570E4">
      <w:pPr>
        <w:rPr>
          <w:i/>
          <w:iCs/>
        </w:rPr>
      </w:pPr>
      <w:r>
        <w:rPr>
          <w:i/>
          <w:iCs/>
        </w:rPr>
        <w:t xml:space="preserve">Management communication is a </w:t>
      </w:r>
      <w:r w:rsidR="0009767E">
        <w:rPr>
          <w:i/>
          <w:iCs/>
        </w:rPr>
        <w:t>crucial</w:t>
      </w:r>
      <w:r>
        <w:rPr>
          <w:i/>
          <w:iCs/>
        </w:rPr>
        <w:t xml:space="preserve"> aspect of every </w:t>
      </w:r>
      <w:r w:rsidR="00260AE4">
        <w:rPr>
          <w:i/>
          <w:iCs/>
        </w:rPr>
        <w:t>organisation’s</w:t>
      </w:r>
      <w:r>
        <w:rPr>
          <w:i/>
          <w:iCs/>
        </w:rPr>
        <w:t xml:space="preserve"> </w:t>
      </w:r>
      <w:r w:rsidR="00B353E4">
        <w:rPr>
          <w:i/>
          <w:iCs/>
        </w:rPr>
        <w:t>effectiveness;</w:t>
      </w:r>
      <w:r w:rsidR="00F72863">
        <w:rPr>
          <w:i/>
          <w:iCs/>
        </w:rPr>
        <w:t xml:space="preserve"> Effective management </w:t>
      </w:r>
      <w:r w:rsidR="00334E80">
        <w:rPr>
          <w:i/>
          <w:iCs/>
        </w:rPr>
        <w:t xml:space="preserve">communication plays a pivotal role in facilitating decision making. I am going to </w:t>
      </w:r>
      <w:r w:rsidR="00446B6E">
        <w:rPr>
          <w:i/>
          <w:iCs/>
        </w:rPr>
        <w:t>firstly explains different ways of communicating and some off the processes which individuals share information</w:t>
      </w:r>
      <w:r w:rsidR="00A75A49">
        <w:rPr>
          <w:i/>
          <w:iCs/>
        </w:rPr>
        <w:t xml:space="preserve">. I will then </w:t>
      </w:r>
      <w:r w:rsidR="00260AE4">
        <w:rPr>
          <w:i/>
          <w:iCs/>
        </w:rPr>
        <w:t>go</w:t>
      </w:r>
      <w:r w:rsidR="00A75A49">
        <w:rPr>
          <w:i/>
          <w:iCs/>
        </w:rPr>
        <w:t xml:space="preserve"> on to explain different leadership styles used and how they can be effectively used </w:t>
      </w:r>
      <w:r w:rsidR="00870527">
        <w:rPr>
          <w:i/>
          <w:iCs/>
        </w:rPr>
        <w:t>in the hair salon.</w:t>
      </w:r>
    </w:p>
    <w:p w14:paraId="13132B0A" w14:textId="1F26698F" w:rsidR="00870527" w:rsidRDefault="00870527">
      <w:pPr>
        <w:rPr>
          <w:i/>
          <w:iCs/>
        </w:rPr>
      </w:pPr>
      <w:r>
        <w:rPr>
          <w:i/>
          <w:iCs/>
        </w:rPr>
        <w:t xml:space="preserve">I will then go on to reflect on the </w:t>
      </w:r>
      <w:r w:rsidR="00121341">
        <w:rPr>
          <w:i/>
          <w:iCs/>
        </w:rPr>
        <w:t xml:space="preserve">different  </w:t>
      </w:r>
      <w:r>
        <w:rPr>
          <w:i/>
          <w:iCs/>
        </w:rPr>
        <w:t xml:space="preserve">styles of communication, before </w:t>
      </w:r>
      <w:r w:rsidR="005F2CB1">
        <w:rPr>
          <w:i/>
          <w:iCs/>
        </w:rPr>
        <w:t>concluding</w:t>
      </w:r>
      <w:r>
        <w:rPr>
          <w:i/>
          <w:iCs/>
        </w:rPr>
        <w:t>.</w:t>
      </w:r>
    </w:p>
    <w:p w14:paraId="48CBF3FB" w14:textId="77777777" w:rsidR="00870527" w:rsidRDefault="00870527">
      <w:pPr>
        <w:rPr>
          <w:i/>
          <w:iCs/>
        </w:rPr>
      </w:pPr>
    </w:p>
    <w:p w14:paraId="4B95C910" w14:textId="69D8FA87" w:rsidR="008A1AEA" w:rsidRDefault="00E60FAD">
      <w:pPr>
        <w:rPr>
          <w:i/>
          <w:iCs/>
        </w:rPr>
      </w:pPr>
      <w:r>
        <w:rPr>
          <w:i/>
          <w:iCs/>
        </w:rPr>
        <w:lastRenderedPageBreak/>
        <w:t>Harold</w:t>
      </w:r>
      <w:r w:rsidR="002954AC">
        <w:rPr>
          <w:i/>
          <w:iCs/>
        </w:rPr>
        <w:t xml:space="preserve"> D. Lasswell “Who says what</w:t>
      </w:r>
      <w:r w:rsidR="00A7791F">
        <w:rPr>
          <w:i/>
          <w:iCs/>
        </w:rPr>
        <w:t xml:space="preserve"> in which channel to who</w:t>
      </w:r>
      <w:r w:rsidR="00164819">
        <w:rPr>
          <w:i/>
          <w:iCs/>
        </w:rPr>
        <w:t xml:space="preserve">m with what </w:t>
      </w:r>
      <w:r w:rsidR="006344F9">
        <w:rPr>
          <w:i/>
          <w:iCs/>
        </w:rPr>
        <w:t>effect</w:t>
      </w:r>
      <w:r w:rsidR="00716999">
        <w:rPr>
          <w:i/>
          <w:iCs/>
        </w:rPr>
        <w:t>?”</w:t>
      </w:r>
    </w:p>
    <w:p w14:paraId="33E21DB4" w14:textId="4BE8759D" w:rsidR="00716999" w:rsidRDefault="00716999">
      <w:pPr>
        <w:rPr>
          <w:i/>
          <w:iCs/>
        </w:rPr>
      </w:pPr>
      <w:r>
        <w:rPr>
          <w:i/>
          <w:iCs/>
        </w:rPr>
        <w:t xml:space="preserve">This quote emphasizes the different components </w:t>
      </w:r>
      <w:r w:rsidR="00451B0F">
        <w:rPr>
          <w:i/>
          <w:iCs/>
        </w:rPr>
        <w:t>of communication, highlighting</w:t>
      </w:r>
      <w:r w:rsidR="0025049E">
        <w:rPr>
          <w:i/>
          <w:iCs/>
        </w:rPr>
        <w:t xml:space="preserve"> the process and its impact.</w:t>
      </w:r>
    </w:p>
    <w:p w14:paraId="3C0FAA43" w14:textId="55100A89" w:rsidR="00BB1378" w:rsidRDefault="00602680">
      <w:pPr>
        <w:rPr>
          <w:i/>
          <w:iCs/>
        </w:rPr>
      </w:pPr>
      <w:r>
        <w:rPr>
          <w:i/>
          <w:iCs/>
        </w:rPr>
        <w:t xml:space="preserve">Marshall </w:t>
      </w:r>
      <w:proofErr w:type="spellStart"/>
      <w:r>
        <w:rPr>
          <w:i/>
          <w:iCs/>
        </w:rPr>
        <w:t>Mcluhan</w:t>
      </w:r>
      <w:proofErr w:type="spellEnd"/>
      <w:r>
        <w:rPr>
          <w:i/>
          <w:iCs/>
        </w:rPr>
        <w:t xml:space="preserve"> “</w:t>
      </w:r>
      <w:r w:rsidR="005E5864">
        <w:rPr>
          <w:i/>
          <w:iCs/>
        </w:rPr>
        <w:t xml:space="preserve">The </w:t>
      </w:r>
      <w:r w:rsidR="001A3A6E">
        <w:rPr>
          <w:i/>
          <w:iCs/>
        </w:rPr>
        <w:t>medium</w:t>
      </w:r>
      <w:r w:rsidR="005E5864">
        <w:rPr>
          <w:i/>
          <w:iCs/>
        </w:rPr>
        <w:t xml:space="preserve"> is the message.”</w:t>
      </w:r>
      <w:r w:rsidR="00560025">
        <w:rPr>
          <w:i/>
          <w:iCs/>
        </w:rPr>
        <w:t xml:space="preserve"> Which reflects the </w:t>
      </w:r>
      <w:r w:rsidR="006377D7">
        <w:rPr>
          <w:i/>
          <w:iCs/>
        </w:rPr>
        <w:t xml:space="preserve">idea that the medium through which </w:t>
      </w:r>
      <w:r w:rsidR="001C0707">
        <w:rPr>
          <w:i/>
          <w:iCs/>
        </w:rPr>
        <w:t>information is communicated shapes the perception and the impact of the message itself.</w:t>
      </w:r>
    </w:p>
    <w:p w14:paraId="18306E50" w14:textId="111FD687" w:rsidR="00B41A6F" w:rsidRDefault="00B41A6F">
      <w:pPr>
        <w:rPr>
          <w:i/>
          <w:iCs/>
        </w:rPr>
      </w:pPr>
    </w:p>
    <w:p w14:paraId="026A7449" w14:textId="77777777" w:rsidR="00870527" w:rsidRDefault="00870527">
      <w:pPr>
        <w:rPr>
          <w:i/>
          <w:iCs/>
        </w:rPr>
      </w:pPr>
    </w:p>
    <w:p w14:paraId="4A61435E" w14:textId="102E856B" w:rsidR="00EB3590" w:rsidRDefault="00DD622F">
      <w:pPr>
        <w:rPr>
          <w:i/>
          <w:iCs/>
        </w:rPr>
      </w:pPr>
      <w:r>
        <w:rPr>
          <w:i/>
          <w:iCs/>
        </w:rPr>
        <w:t>“</w:t>
      </w:r>
      <w:r w:rsidR="00EB3590">
        <w:rPr>
          <w:i/>
          <w:iCs/>
        </w:rPr>
        <w:t>The art of communication is the language of leadership</w:t>
      </w:r>
      <w:r>
        <w:rPr>
          <w:i/>
          <w:iCs/>
        </w:rPr>
        <w:t xml:space="preserve">.” </w:t>
      </w:r>
      <w:r w:rsidR="00E52642">
        <w:rPr>
          <w:i/>
          <w:iCs/>
        </w:rPr>
        <w:t xml:space="preserve">This highlights the </w:t>
      </w:r>
      <w:r w:rsidR="003E7651">
        <w:rPr>
          <w:i/>
          <w:iCs/>
        </w:rPr>
        <w:t>importance</w:t>
      </w:r>
      <w:r w:rsidR="00E52642">
        <w:rPr>
          <w:i/>
          <w:iCs/>
        </w:rPr>
        <w:t xml:space="preserve"> of effective </w:t>
      </w:r>
      <w:r w:rsidR="003E7651">
        <w:rPr>
          <w:i/>
          <w:iCs/>
        </w:rPr>
        <w:t>communication</w:t>
      </w:r>
      <w:r w:rsidR="0049331C">
        <w:rPr>
          <w:i/>
          <w:iCs/>
        </w:rPr>
        <w:t xml:space="preserve"> in inspiring and guiding teams</w:t>
      </w:r>
      <w:r w:rsidR="00A31BBE">
        <w:rPr>
          <w:i/>
          <w:iCs/>
        </w:rPr>
        <w:t xml:space="preserve">. </w:t>
      </w:r>
      <w:r w:rsidR="00645F7A">
        <w:rPr>
          <w:i/>
          <w:iCs/>
        </w:rPr>
        <w:t>(James Hume)</w:t>
      </w:r>
    </w:p>
    <w:p w14:paraId="5B4F7AEF" w14:textId="28C12CFC" w:rsidR="00B018DC" w:rsidRDefault="00B018DC">
      <w:pPr>
        <w:rPr>
          <w:i/>
          <w:iCs/>
        </w:rPr>
      </w:pPr>
      <w:r>
        <w:rPr>
          <w:i/>
          <w:iCs/>
        </w:rPr>
        <w:t xml:space="preserve">Communication </w:t>
      </w:r>
      <w:r w:rsidR="00D74320">
        <w:rPr>
          <w:i/>
          <w:iCs/>
        </w:rPr>
        <w:t xml:space="preserve">is the process which individuals share </w:t>
      </w:r>
      <w:r w:rsidR="00E932DC">
        <w:rPr>
          <w:i/>
          <w:iCs/>
        </w:rPr>
        <w:t xml:space="preserve">information, ideas feelings and thoughts </w:t>
      </w:r>
      <w:r w:rsidR="00C85C7B">
        <w:rPr>
          <w:i/>
          <w:iCs/>
        </w:rPr>
        <w:t>between individ</w:t>
      </w:r>
      <w:r w:rsidR="00C73074">
        <w:rPr>
          <w:i/>
          <w:iCs/>
        </w:rPr>
        <w:t xml:space="preserve">uals or groups. It is a fundamental aspect </w:t>
      </w:r>
      <w:r w:rsidR="005A5306">
        <w:rPr>
          <w:i/>
          <w:iCs/>
        </w:rPr>
        <w:t xml:space="preserve">of </w:t>
      </w:r>
      <w:r w:rsidR="00E410E2">
        <w:rPr>
          <w:i/>
          <w:iCs/>
        </w:rPr>
        <w:t>human</w:t>
      </w:r>
      <w:r w:rsidR="005A5306">
        <w:rPr>
          <w:i/>
          <w:iCs/>
        </w:rPr>
        <w:t xml:space="preserve"> interaction and can take place</w:t>
      </w:r>
      <w:r w:rsidR="00075ACF">
        <w:rPr>
          <w:i/>
          <w:iCs/>
        </w:rPr>
        <w:t xml:space="preserve"> in various forms, including </w:t>
      </w:r>
      <w:r w:rsidR="00E410E2">
        <w:rPr>
          <w:i/>
          <w:iCs/>
        </w:rPr>
        <w:t>verbal, non-verbal</w:t>
      </w:r>
      <w:r w:rsidR="00E0434A">
        <w:rPr>
          <w:i/>
          <w:iCs/>
        </w:rPr>
        <w:t xml:space="preserve">, written, and </w:t>
      </w:r>
      <w:r w:rsidR="00E410E2">
        <w:rPr>
          <w:i/>
          <w:iCs/>
        </w:rPr>
        <w:t>visual</w:t>
      </w:r>
      <w:r w:rsidR="00E0434A">
        <w:rPr>
          <w:i/>
          <w:iCs/>
        </w:rPr>
        <w:t xml:space="preserve"> </w:t>
      </w:r>
      <w:r w:rsidR="00392097">
        <w:rPr>
          <w:i/>
          <w:iCs/>
        </w:rPr>
        <w:t>nonverbal</w:t>
      </w:r>
      <w:r w:rsidR="0074650E">
        <w:rPr>
          <w:i/>
          <w:iCs/>
        </w:rPr>
        <w:t xml:space="preserve"> </w:t>
      </w:r>
      <w:r w:rsidR="00392097">
        <w:rPr>
          <w:i/>
          <w:iCs/>
        </w:rPr>
        <w:t>gestures</w:t>
      </w:r>
      <w:r w:rsidR="00AE0192">
        <w:rPr>
          <w:i/>
          <w:iCs/>
        </w:rPr>
        <w:t xml:space="preserve"> body language, visual aids, </w:t>
      </w:r>
      <w:r w:rsidR="00E0434A">
        <w:rPr>
          <w:i/>
          <w:iCs/>
        </w:rPr>
        <w:t xml:space="preserve">the </w:t>
      </w:r>
      <w:r w:rsidR="00A62143">
        <w:rPr>
          <w:i/>
          <w:iCs/>
        </w:rPr>
        <w:t>primary purpose of communication</w:t>
      </w:r>
      <w:r w:rsidR="00564153">
        <w:rPr>
          <w:i/>
          <w:iCs/>
        </w:rPr>
        <w:t xml:space="preserve"> </w:t>
      </w:r>
      <w:r w:rsidR="00051EFF">
        <w:rPr>
          <w:i/>
          <w:iCs/>
        </w:rPr>
        <w:t xml:space="preserve">effectively </w:t>
      </w:r>
      <w:r w:rsidR="00BF59ED">
        <w:rPr>
          <w:i/>
          <w:iCs/>
        </w:rPr>
        <w:t xml:space="preserve">involves not just the transmission of messages but also </w:t>
      </w:r>
      <w:r w:rsidR="00530364">
        <w:rPr>
          <w:i/>
          <w:iCs/>
        </w:rPr>
        <w:t>having the ability to listen and understand the perspective of others</w:t>
      </w:r>
      <w:r w:rsidR="00694791">
        <w:rPr>
          <w:i/>
          <w:iCs/>
        </w:rPr>
        <w:t xml:space="preserve">. </w:t>
      </w:r>
      <w:r w:rsidR="003820A1">
        <w:rPr>
          <w:i/>
          <w:iCs/>
        </w:rPr>
        <w:t>Effective c</w:t>
      </w:r>
      <w:r w:rsidR="00C4141A">
        <w:rPr>
          <w:i/>
          <w:iCs/>
        </w:rPr>
        <w:t xml:space="preserve">ommunication plays a crucial role in building relationships, </w:t>
      </w:r>
      <w:r w:rsidR="00A54BA5">
        <w:rPr>
          <w:i/>
          <w:iCs/>
        </w:rPr>
        <w:t>resolving</w:t>
      </w:r>
      <w:r w:rsidR="00C4141A">
        <w:rPr>
          <w:i/>
          <w:iCs/>
        </w:rPr>
        <w:t xml:space="preserve"> </w:t>
      </w:r>
      <w:r w:rsidR="00A54BA5">
        <w:rPr>
          <w:i/>
          <w:iCs/>
        </w:rPr>
        <w:t>conflicts, and</w:t>
      </w:r>
      <w:r w:rsidR="00CF19B4">
        <w:rPr>
          <w:i/>
          <w:iCs/>
        </w:rPr>
        <w:t xml:space="preserve"> facilitating</w:t>
      </w:r>
      <w:r w:rsidR="00AE1860">
        <w:rPr>
          <w:i/>
          <w:iCs/>
        </w:rPr>
        <w:t xml:space="preserve"> collaboration with both professional and personal</w:t>
      </w:r>
      <w:r w:rsidR="00344AB4">
        <w:rPr>
          <w:i/>
          <w:iCs/>
        </w:rPr>
        <w:t xml:space="preserve"> context.</w:t>
      </w:r>
    </w:p>
    <w:p w14:paraId="3A84CF3B" w14:textId="588711F6" w:rsidR="00D13E73" w:rsidRDefault="00D13E73">
      <w:pPr>
        <w:rPr>
          <w:i/>
          <w:iCs/>
        </w:rPr>
      </w:pPr>
      <w:r>
        <w:rPr>
          <w:i/>
          <w:iCs/>
        </w:rPr>
        <w:t xml:space="preserve">The Shannon and Weaver </w:t>
      </w:r>
      <w:r w:rsidR="00D80B59">
        <w:rPr>
          <w:i/>
          <w:iCs/>
        </w:rPr>
        <w:t xml:space="preserve">model of communication is a foundational </w:t>
      </w:r>
      <w:r w:rsidR="000B441A">
        <w:rPr>
          <w:i/>
          <w:iCs/>
        </w:rPr>
        <w:t>theory</w:t>
      </w:r>
      <w:r w:rsidR="00D80B59">
        <w:rPr>
          <w:i/>
          <w:iCs/>
        </w:rPr>
        <w:t xml:space="preserve"> </w:t>
      </w:r>
      <w:r w:rsidR="00652638">
        <w:rPr>
          <w:i/>
          <w:iCs/>
        </w:rPr>
        <w:t xml:space="preserve">in the field of communication studies. Developed by Claude </w:t>
      </w:r>
      <w:r w:rsidR="0007585E">
        <w:rPr>
          <w:i/>
          <w:iCs/>
        </w:rPr>
        <w:t>Shannon and Warren Weaver in the 1040’s</w:t>
      </w:r>
      <w:r w:rsidR="00160ABA">
        <w:rPr>
          <w:i/>
          <w:iCs/>
        </w:rPr>
        <w:t xml:space="preserve"> it is often referred to as the mother </w:t>
      </w:r>
      <w:r w:rsidR="006C53C3">
        <w:rPr>
          <w:i/>
          <w:iCs/>
        </w:rPr>
        <w:t>of</w:t>
      </w:r>
      <w:r w:rsidR="00160ABA">
        <w:rPr>
          <w:i/>
          <w:iCs/>
        </w:rPr>
        <w:t xml:space="preserve"> all </w:t>
      </w:r>
      <w:r w:rsidR="006C53C3">
        <w:rPr>
          <w:i/>
          <w:iCs/>
        </w:rPr>
        <w:t>communication. “The</w:t>
      </w:r>
      <w:r w:rsidR="00704595">
        <w:rPr>
          <w:i/>
          <w:iCs/>
        </w:rPr>
        <w:t xml:space="preserve"> </w:t>
      </w:r>
      <w:r w:rsidR="006C53C3">
        <w:rPr>
          <w:i/>
          <w:iCs/>
        </w:rPr>
        <w:t>fundamental</w:t>
      </w:r>
      <w:r w:rsidR="00704595">
        <w:rPr>
          <w:i/>
          <w:iCs/>
        </w:rPr>
        <w:t xml:space="preserve"> problem of communication is that of </w:t>
      </w:r>
      <w:r w:rsidR="006C53C3">
        <w:rPr>
          <w:i/>
          <w:iCs/>
        </w:rPr>
        <w:t>reproducing</w:t>
      </w:r>
      <w:r w:rsidR="00704595">
        <w:rPr>
          <w:i/>
          <w:iCs/>
        </w:rPr>
        <w:t xml:space="preserve"> </w:t>
      </w:r>
      <w:r w:rsidR="006C53C3">
        <w:rPr>
          <w:i/>
          <w:iCs/>
        </w:rPr>
        <w:t>at</w:t>
      </w:r>
      <w:r w:rsidR="00704595">
        <w:rPr>
          <w:i/>
          <w:iCs/>
        </w:rPr>
        <w:t xml:space="preserve"> one point either exactly or approximately a message selected at another point</w:t>
      </w:r>
      <w:r w:rsidR="006C53C3">
        <w:rPr>
          <w:i/>
          <w:iCs/>
        </w:rPr>
        <w:t>”.</w:t>
      </w:r>
    </w:p>
    <w:p w14:paraId="6E08DE42" w14:textId="238283C8" w:rsidR="00A54BA5" w:rsidRDefault="00A54BA5">
      <w:pPr>
        <w:rPr>
          <w:i/>
          <w:iCs/>
        </w:rPr>
      </w:pPr>
      <w:r>
        <w:rPr>
          <w:i/>
          <w:iCs/>
        </w:rPr>
        <w:t>“Communication is the transactional use of symbols ,influenced ,guided ,and understood in the context of relationships</w:t>
      </w:r>
      <w:r w:rsidR="00843A6A">
        <w:rPr>
          <w:i/>
          <w:iCs/>
        </w:rPr>
        <w:t xml:space="preserve"> </w:t>
      </w:r>
      <w:r>
        <w:rPr>
          <w:i/>
          <w:iCs/>
        </w:rPr>
        <w:t>”</w:t>
      </w:r>
      <w:proofErr w:type="spellStart"/>
      <w:r>
        <w:rPr>
          <w:i/>
          <w:iCs/>
        </w:rPr>
        <w:t>Duck,S&amp;McMahan,D.T</w:t>
      </w:r>
      <w:proofErr w:type="spellEnd"/>
      <w:r>
        <w:rPr>
          <w:i/>
          <w:iCs/>
        </w:rPr>
        <w:t>,(2015),p5</w:t>
      </w:r>
    </w:p>
    <w:p w14:paraId="0C1F95DC" w14:textId="31E6C597" w:rsidR="00337266" w:rsidRDefault="007A7CFD">
      <w:pPr>
        <w:rPr>
          <w:i/>
          <w:iCs/>
        </w:rPr>
      </w:pPr>
      <w:r>
        <w:rPr>
          <w:i/>
          <w:iCs/>
        </w:rPr>
        <w:t>“</w:t>
      </w:r>
      <w:r w:rsidR="00EB3590">
        <w:rPr>
          <w:i/>
          <w:iCs/>
        </w:rPr>
        <w:t>Communication</w:t>
      </w:r>
      <w:r>
        <w:rPr>
          <w:i/>
          <w:iCs/>
        </w:rPr>
        <w:t xml:space="preserve"> works for those who work at it.” </w:t>
      </w:r>
      <w:r w:rsidR="00DA3859">
        <w:rPr>
          <w:i/>
          <w:iCs/>
        </w:rPr>
        <w:t>(John Powell)</w:t>
      </w:r>
    </w:p>
    <w:p w14:paraId="2A800A1B" w14:textId="48F40576" w:rsidR="004F1B0C" w:rsidRDefault="004F1B0C">
      <w:pPr>
        <w:rPr>
          <w:i/>
          <w:iCs/>
        </w:rPr>
      </w:pPr>
      <w:r>
        <w:rPr>
          <w:i/>
          <w:iCs/>
        </w:rPr>
        <w:t xml:space="preserve">In the 7 Habits of highly Effective </w:t>
      </w:r>
      <w:r w:rsidR="00496502">
        <w:rPr>
          <w:i/>
          <w:iCs/>
        </w:rPr>
        <w:t>people, Stephen</w:t>
      </w:r>
      <w:r w:rsidR="001B53A9">
        <w:rPr>
          <w:i/>
          <w:iCs/>
        </w:rPr>
        <w:t xml:space="preserve"> </w:t>
      </w:r>
      <w:r w:rsidR="00496502">
        <w:rPr>
          <w:i/>
          <w:iCs/>
        </w:rPr>
        <w:t>R. Covey</w:t>
      </w:r>
      <w:r w:rsidR="001B53A9">
        <w:rPr>
          <w:i/>
          <w:iCs/>
        </w:rPr>
        <w:t xml:space="preserve"> discusses the importance of proactive behaviour and personal responsibility</w:t>
      </w:r>
      <w:r w:rsidR="00392EAE">
        <w:rPr>
          <w:i/>
          <w:iCs/>
        </w:rPr>
        <w:t xml:space="preserve"> one notable quote from this book is.</w:t>
      </w:r>
    </w:p>
    <w:p w14:paraId="6C3C9D52" w14:textId="2EA5EF49" w:rsidR="00392EAE" w:rsidRDefault="00392EAE">
      <w:pPr>
        <w:rPr>
          <w:i/>
          <w:iCs/>
        </w:rPr>
      </w:pPr>
      <w:r>
        <w:rPr>
          <w:i/>
          <w:iCs/>
        </w:rPr>
        <w:t xml:space="preserve">“The proactive approach to a mistake is </w:t>
      </w:r>
      <w:r w:rsidR="004209E7">
        <w:rPr>
          <w:i/>
          <w:iCs/>
        </w:rPr>
        <w:t>and learn from it”.</w:t>
      </w:r>
      <w:r>
        <w:rPr>
          <w:i/>
          <w:iCs/>
        </w:rPr>
        <w:t>to ack</w:t>
      </w:r>
      <w:r w:rsidR="00881574">
        <w:rPr>
          <w:i/>
          <w:iCs/>
        </w:rPr>
        <w:t xml:space="preserve">nowledge it instantly, correct </w:t>
      </w:r>
      <w:r w:rsidR="0039475E">
        <w:rPr>
          <w:i/>
          <w:iCs/>
        </w:rPr>
        <w:t xml:space="preserve"> it.</w:t>
      </w:r>
    </w:p>
    <w:p w14:paraId="60CE80E2" w14:textId="73AFA60F" w:rsidR="00D12057" w:rsidRDefault="00FB4151">
      <w:pPr>
        <w:rPr>
          <w:i/>
          <w:iCs/>
        </w:rPr>
      </w:pPr>
      <w:r>
        <w:rPr>
          <w:i/>
          <w:iCs/>
        </w:rPr>
        <w:t>Schra</w:t>
      </w:r>
      <w:r w:rsidR="00E21A28">
        <w:rPr>
          <w:i/>
          <w:iCs/>
        </w:rPr>
        <w:t>mm’s</w:t>
      </w:r>
      <w:r w:rsidR="00CB4BA1">
        <w:rPr>
          <w:i/>
          <w:iCs/>
        </w:rPr>
        <w:t xml:space="preserve"> model of communication</w:t>
      </w:r>
      <w:r w:rsidR="00E7503B">
        <w:rPr>
          <w:i/>
          <w:iCs/>
        </w:rPr>
        <w:t xml:space="preserve"> </w:t>
      </w:r>
      <w:r w:rsidR="00CB4BA1">
        <w:rPr>
          <w:i/>
          <w:iCs/>
        </w:rPr>
        <w:t>”</w:t>
      </w:r>
      <w:r w:rsidR="00E7503B">
        <w:rPr>
          <w:i/>
          <w:iCs/>
        </w:rPr>
        <w:t>Communication</w:t>
      </w:r>
      <w:r w:rsidR="00CB4BA1">
        <w:rPr>
          <w:i/>
          <w:iCs/>
        </w:rPr>
        <w:t xml:space="preserve"> is </w:t>
      </w:r>
      <w:r w:rsidR="00AD1D4D">
        <w:rPr>
          <w:i/>
          <w:iCs/>
        </w:rPr>
        <w:t xml:space="preserve">a </w:t>
      </w:r>
      <w:proofErr w:type="gramStart"/>
      <w:r w:rsidR="00AD1D4D">
        <w:rPr>
          <w:i/>
          <w:iCs/>
        </w:rPr>
        <w:t>two way</w:t>
      </w:r>
      <w:proofErr w:type="gramEnd"/>
      <w:r w:rsidR="00AD1D4D">
        <w:rPr>
          <w:i/>
          <w:iCs/>
        </w:rPr>
        <w:t xml:space="preserve"> process </w:t>
      </w:r>
      <w:r w:rsidR="00E7503B">
        <w:rPr>
          <w:i/>
          <w:iCs/>
        </w:rPr>
        <w:t>reaching</w:t>
      </w:r>
      <w:r w:rsidR="00AD1D4D">
        <w:rPr>
          <w:i/>
          <w:iCs/>
        </w:rPr>
        <w:t xml:space="preserve"> a mutual understanding</w:t>
      </w:r>
    </w:p>
    <w:p w14:paraId="42D08860" w14:textId="77777777" w:rsidR="00E932DC" w:rsidRDefault="00E932DC">
      <w:pPr>
        <w:rPr>
          <w:i/>
          <w:iCs/>
        </w:rPr>
      </w:pPr>
    </w:p>
    <w:p w14:paraId="4BD14C47" w14:textId="1A415BF2" w:rsidR="00D6333A" w:rsidRDefault="00B23ABA">
      <w:pPr>
        <w:rPr>
          <w:i/>
          <w:iCs/>
        </w:rPr>
      </w:pPr>
      <w:r>
        <w:rPr>
          <w:i/>
          <w:iCs/>
        </w:rPr>
        <w:lastRenderedPageBreak/>
        <w:t xml:space="preserve">Communication tools </w:t>
      </w:r>
      <w:r w:rsidR="007671EE">
        <w:rPr>
          <w:i/>
          <w:iCs/>
        </w:rPr>
        <w:t xml:space="preserve">are vital </w:t>
      </w:r>
      <w:r w:rsidR="00F63922">
        <w:rPr>
          <w:i/>
          <w:iCs/>
        </w:rPr>
        <w:t>to effective communication</w:t>
      </w:r>
      <w:r w:rsidR="000D34BA">
        <w:rPr>
          <w:i/>
          <w:iCs/>
        </w:rPr>
        <w:t xml:space="preserve"> in </w:t>
      </w:r>
      <w:r w:rsidR="00FB0D87">
        <w:rPr>
          <w:i/>
          <w:iCs/>
        </w:rPr>
        <w:t xml:space="preserve">every </w:t>
      </w:r>
      <w:r w:rsidR="000D34BA">
        <w:rPr>
          <w:i/>
          <w:iCs/>
        </w:rPr>
        <w:t>aspe</w:t>
      </w:r>
      <w:r w:rsidR="00FB0D87">
        <w:rPr>
          <w:i/>
          <w:iCs/>
        </w:rPr>
        <w:t xml:space="preserve">ct </w:t>
      </w:r>
      <w:r w:rsidR="000D34BA">
        <w:rPr>
          <w:i/>
          <w:iCs/>
        </w:rPr>
        <w:t xml:space="preserve">of business </w:t>
      </w:r>
      <w:r w:rsidR="00FB0D87">
        <w:rPr>
          <w:i/>
          <w:iCs/>
        </w:rPr>
        <w:t xml:space="preserve">operations. </w:t>
      </w:r>
      <w:r w:rsidR="00FB0A6A">
        <w:rPr>
          <w:i/>
          <w:iCs/>
        </w:rPr>
        <w:t xml:space="preserve">They help to </w:t>
      </w:r>
      <w:r w:rsidR="00CE33C8">
        <w:rPr>
          <w:i/>
          <w:iCs/>
        </w:rPr>
        <w:t xml:space="preserve">facilitate </w:t>
      </w:r>
      <w:r w:rsidR="00642E14">
        <w:rPr>
          <w:i/>
          <w:iCs/>
        </w:rPr>
        <w:t xml:space="preserve">the exchange of </w:t>
      </w:r>
      <w:r w:rsidR="00FF5D22">
        <w:rPr>
          <w:i/>
          <w:iCs/>
        </w:rPr>
        <w:t>ideas,</w:t>
      </w:r>
      <w:r w:rsidR="007D53A2">
        <w:rPr>
          <w:i/>
          <w:iCs/>
        </w:rPr>
        <w:t xml:space="preserve"> </w:t>
      </w:r>
      <w:r w:rsidR="00D76959">
        <w:rPr>
          <w:i/>
          <w:iCs/>
        </w:rPr>
        <w:t>information</w:t>
      </w:r>
      <w:r w:rsidR="00955899">
        <w:rPr>
          <w:i/>
          <w:iCs/>
        </w:rPr>
        <w:t xml:space="preserve"> and collaborating amongst team members</w:t>
      </w:r>
      <w:r w:rsidR="008B3AC2">
        <w:rPr>
          <w:i/>
          <w:iCs/>
        </w:rPr>
        <w:t xml:space="preserve"> within the organization</w:t>
      </w:r>
      <w:r w:rsidR="00854B45">
        <w:rPr>
          <w:i/>
          <w:iCs/>
        </w:rPr>
        <w:t xml:space="preserve"> regardless  </w:t>
      </w:r>
      <w:r w:rsidR="00081FE0">
        <w:rPr>
          <w:i/>
          <w:iCs/>
        </w:rPr>
        <w:t>of physical location.</w:t>
      </w:r>
    </w:p>
    <w:p w14:paraId="06D1F0AE" w14:textId="008BD43D" w:rsidR="00081FE0" w:rsidRDefault="00081FE0">
      <w:pPr>
        <w:rPr>
          <w:i/>
          <w:iCs/>
        </w:rPr>
      </w:pPr>
      <w:r>
        <w:rPr>
          <w:i/>
          <w:iCs/>
        </w:rPr>
        <w:t xml:space="preserve">There are </w:t>
      </w:r>
      <w:r w:rsidR="00CC4118">
        <w:rPr>
          <w:i/>
          <w:iCs/>
        </w:rPr>
        <w:t>many ways</w:t>
      </w:r>
      <w:r w:rsidR="00DA6495">
        <w:rPr>
          <w:i/>
          <w:iCs/>
        </w:rPr>
        <w:t xml:space="preserve"> of communication one of the most</w:t>
      </w:r>
      <w:r w:rsidR="00901A19">
        <w:rPr>
          <w:i/>
          <w:iCs/>
        </w:rPr>
        <w:t xml:space="preserve"> </w:t>
      </w:r>
      <w:r w:rsidR="00DA6495">
        <w:rPr>
          <w:i/>
          <w:iCs/>
        </w:rPr>
        <w:t xml:space="preserve"> commonly</w:t>
      </w:r>
      <w:r w:rsidR="00901A19">
        <w:rPr>
          <w:i/>
          <w:iCs/>
        </w:rPr>
        <w:t xml:space="preserve"> </w:t>
      </w:r>
      <w:r w:rsidR="00DA6495">
        <w:rPr>
          <w:i/>
          <w:iCs/>
        </w:rPr>
        <w:t xml:space="preserve"> used</w:t>
      </w:r>
      <w:r w:rsidR="00A44395">
        <w:rPr>
          <w:i/>
          <w:iCs/>
        </w:rPr>
        <w:t xml:space="preserve"> is email</w:t>
      </w:r>
      <w:r w:rsidR="00196B97">
        <w:rPr>
          <w:i/>
          <w:iCs/>
        </w:rPr>
        <w:t xml:space="preserve"> allowing  the sharing of information</w:t>
      </w:r>
      <w:r w:rsidR="0065470F">
        <w:rPr>
          <w:i/>
          <w:iCs/>
        </w:rPr>
        <w:t xml:space="preserve"> and documents efficiently</w:t>
      </w:r>
      <w:r w:rsidR="0050265C">
        <w:rPr>
          <w:i/>
          <w:iCs/>
        </w:rPr>
        <w:t xml:space="preserve">. </w:t>
      </w:r>
      <w:r w:rsidR="007328FC">
        <w:rPr>
          <w:i/>
          <w:iCs/>
        </w:rPr>
        <w:t xml:space="preserve">Emails can be used as legally binding </w:t>
      </w:r>
      <w:r w:rsidR="00C63B30">
        <w:rPr>
          <w:i/>
          <w:iCs/>
        </w:rPr>
        <w:t>contracts</w:t>
      </w:r>
      <w:r w:rsidR="005F3E50">
        <w:rPr>
          <w:i/>
          <w:iCs/>
        </w:rPr>
        <w:t>,</w:t>
      </w:r>
      <w:r w:rsidR="00D370D4">
        <w:rPr>
          <w:i/>
          <w:iCs/>
        </w:rPr>
        <w:t xml:space="preserve"> providing they contain the five elements of a contract</w:t>
      </w:r>
      <w:r w:rsidR="00743AD2">
        <w:rPr>
          <w:i/>
          <w:iCs/>
        </w:rPr>
        <w:t>.</w:t>
      </w:r>
      <w:r w:rsidR="00FF690F">
        <w:rPr>
          <w:i/>
          <w:iCs/>
        </w:rPr>
        <w:t xml:space="preserve"> Emails can have a time delay on delivery.</w:t>
      </w:r>
    </w:p>
    <w:p w14:paraId="5409970A" w14:textId="254D99BE" w:rsidR="00824A4F" w:rsidRDefault="00824A4F">
      <w:pPr>
        <w:rPr>
          <w:i/>
          <w:iCs/>
        </w:rPr>
      </w:pPr>
      <w:r>
        <w:rPr>
          <w:i/>
          <w:iCs/>
        </w:rPr>
        <w:t>Instant mess</w:t>
      </w:r>
      <w:r w:rsidR="006D1079">
        <w:rPr>
          <w:i/>
          <w:iCs/>
        </w:rPr>
        <w:t xml:space="preserve">aging (IM) </w:t>
      </w:r>
      <w:r w:rsidR="00EE421D">
        <w:rPr>
          <w:i/>
          <w:iCs/>
        </w:rPr>
        <w:t>has become a prevalent tool in business communicatio</w:t>
      </w:r>
      <w:r w:rsidR="007E4B8A">
        <w:rPr>
          <w:i/>
          <w:iCs/>
        </w:rPr>
        <w:t xml:space="preserve">n it allows users to </w:t>
      </w:r>
      <w:r w:rsidR="00812BB9">
        <w:rPr>
          <w:i/>
          <w:iCs/>
        </w:rPr>
        <w:t xml:space="preserve">send and receive messages </w:t>
      </w:r>
      <w:r w:rsidR="00C36CEF">
        <w:rPr>
          <w:i/>
          <w:iCs/>
        </w:rPr>
        <w:t>instantly;</w:t>
      </w:r>
      <w:r w:rsidR="00E965F0">
        <w:rPr>
          <w:i/>
          <w:iCs/>
        </w:rPr>
        <w:t xml:space="preserve"> IM offers an immediate</w:t>
      </w:r>
      <w:r w:rsidR="007B77DB">
        <w:rPr>
          <w:i/>
          <w:iCs/>
        </w:rPr>
        <w:t xml:space="preserve"> exchange of information between users</w:t>
      </w:r>
      <w:r w:rsidR="0052339F">
        <w:rPr>
          <w:i/>
          <w:iCs/>
        </w:rPr>
        <w:t xml:space="preserve"> similar</w:t>
      </w:r>
      <w:r w:rsidR="00F476EC">
        <w:rPr>
          <w:i/>
          <w:iCs/>
        </w:rPr>
        <w:t xml:space="preserve"> </w:t>
      </w:r>
      <w:r w:rsidR="0052339F">
        <w:rPr>
          <w:i/>
          <w:iCs/>
        </w:rPr>
        <w:t xml:space="preserve"> to having a live conversation</w:t>
      </w:r>
      <w:r w:rsidR="00E555D7">
        <w:rPr>
          <w:i/>
          <w:iCs/>
        </w:rPr>
        <w:t>. Many IM platforms</w:t>
      </w:r>
      <w:r w:rsidR="00195B9D">
        <w:rPr>
          <w:i/>
          <w:iCs/>
        </w:rPr>
        <w:t xml:space="preserve"> allow group chat </w:t>
      </w:r>
      <w:r w:rsidR="002B32B6">
        <w:rPr>
          <w:i/>
          <w:iCs/>
        </w:rPr>
        <w:t xml:space="preserve">where multiple users </w:t>
      </w:r>
      <w:r w:rsidR="001740CC">
        <w:rPr>
          <w:i/>
          <w:iCs/>
        </w:rPr>
        <w:t>can communicate simultaneously.</w:t>
      </w:r>
      <w:r w:rsidR="00473C32">
        <w:rPr>
          <w:i/>
          <w:iCs/>
        </w:rPr>
        <w:t xml:space="preserve"> Presence indicators can see when their contacts are </w:t>
      </w:r>
      <w:r w:rsidR="000A3D76">
        <w:rPr>
          <w:i/>
          <w:iCs/>
        </w:rPr>
        <w:t>online</w:t>
      </w:r>
      <w:r w:rsidR="00F06B71">
        <w:rPr>
          <w:i/>
          <w:iCs/>
        </w:rPr>
        <w:t xml:space="preserve">. </w:t>
      </w:r>
      <w:r w:rsidR="00AE68DD">
        <w:rPr>
          <w:i/>
          <w:iCs/>
        </w:rPr>
        <w:t xml:space="preserve"> </w:t>
      </w:r>
      <w:r w:rsidR="00F06B71">
        <w:rPr>
          <w:i/>
          <w:iCs/>
        </w:rPr>
        <w:t>File sharing can be easily accessible</w:t>
      </w:r>
      <w:r w:rsidR="008258D3">
        <w:rPr>
          <w:i/>
          <w:iCs/>
        </w:rPr>
        <w:t xml:space="preserve">, files </w:t>
      </w:r>
      <w:r w:rsidR="00FE6072">
        <w:rPr>
          <w:i/>
          <w:iCs/>
        </w:rPr>
        <w:t xml:space="preserve">documents ,images or videos </w:t>
      </w:r>
      <w:r w:rsidR="00AF0294">
        <w:rPr>
          <w:i/>
          <w:iCs/>
        </w:rPr>
        <w:t>within the platform.</w:t>
      </w:r>
      <w:r w:rsidR="00765F38">
        <w:rPr>
          <w:i/>
          <w:iCs/>
        </w:rPr>
        <w:t xml:space="preserve"> Some </w:t>
      </w:r>
      <w:proofErr w:type="spellStart"/>
      <w:r w:rsidR="00765F38">
        <w:rPr>
          <w:i/>
          <w:iCs/>
        </w:rPr>
        <w:t>Im</w:t>
      </w:r>
      <w:proofErr w:type="spellEnd"/>
      <w:r w:rsidR="00765F38">
        <w:rPr>
          <w:i/>
          <w:iCs/>
        </w:rPr>
        <w:t xml:space="preserve"> platforms have the capability</w:t>
      </w:r>
      <w:r w:rsidR="00230072">
        <w:rPr>
          <w:i/>
          <w:iCs/>
        </w:rPr>
        <w:t xml:space="preserve"> to offer </w:t>
      </w:r>
      <w:r w:rsidR="00BA69CC">
        <w:rPr>
          <w:i/>
          <w:iCs/>
        </w:rPr>
        <w:t>audio and video call features, making it possible to have live conversation meetings.</w:t>
      </w:r>
      <w:r w:rsidR="00FC2883">
        <w:rPr>
          <w:i/>
          <w:iCs/>
        </w:rPr>
        <w:t xml:space="preserve"> IM platforms can</w:t>
      </w:r>
      <w:r w:rsidR="00E13272">
        <w:rPr>
          <w:i/>
          <w:iCs/>
        </w:rPr>
        <w:t xml:space="preserve"> also integrate with o</w:t>
      </w:r>
      <w:r w:rsidR="00690CFE">
        <w:rPr>
          <w:i/>
          <w:iCs/>
        </w:rPr>
        <w:t>ther software, such as project management or customer relationship management tools to streamline communication</w:t>
      </w:r>
      <w:r w:rsidR="00CE4439">
        <w:rPr>
          <w:i/>
          <w:iCs/>
        </w:rPr>
        <w:t>.</w:t>
      </w:r>
    </w:p>
    <w:p w14:paraId="5C6A179D" w14:textId="0878335F" w:rsidR="00404C53" w:rsidRDefault="00404C53">
      <w:pPr>
        <w:rPr>
          <w:i/>
          <w:iCs/>
        </w:rPr>
      </w:pPr>
      <w:r>
        <w:rPr>
          <w:i/>
          <w:iCs/>
        </w:rPr>
        <w:t>Video</w:t>
      </w:r>
      <w:r w:rsidR="00C87913">
        <w:rPr>
          <w:i/>
          <w:iCs/>
        </w:rPr>
        <w:t xml:space="preserve"> methods are becoming increasingly popular in business management</w:t>
      </w:r>
      <w:r w:rsidR="003E483C">
        <w:rPr>
          <w:i/>
          <w:iCs/>
        </w:rPr>
        <w:t xml:space="preserve">. </w:t>
      </w:r>
    </w:p>
    <w:p w14:paraId="65CA0A94" w14:textId="347F48BA" w:rsidR="003E483C" w:rsidRDefault="003E483C" w:rsidP="003E483C">
      <w:pPr>
        <w:pStyle w:val="ListParagraph"/>
        <w:numPr>
          <w:ilvl w:val="0"/>
          <w:numId w:val="1"/>
        </w:numPr>
        <w:rPr>
          <w:i/>
          <w:iCs/>
        </w:rPr>
      </w:pPr>
      <w:r>
        <w:rPr>
          <w:i/>
          <w:iCs/>
        </w:rPr>
        <w:t xml:space="preserve"> </w:t>
      </w:r>
      <w:r w:rsidR="00B56949">
        <w:rPr>
          <w:i/>
          <w:iCs/>
        </w:rPr>
        <w:t>Video Interviews</w:t>
      </w:r>
      <w:r w:rsidR="006611EB">
        <w:rPr>
          <w:i/>
          <w:iCs/>
        </w:rPr>
        <w:t xml:space="preserve">: </w:t>
      </w:r>
      <w:r w:rsidR="00606CBE">
        <w:rPr>
          <w:i/>
          <w:iCs/>
        </w:rPr>
        <w:t xml:space="preserve">Video interviewing potential employees </w:t>
      </w:r>
      <w:r w:rsidR="00236630">
        <w:rPr>
          <w:i/>
          <w:iCs/>
        </w:rPr>
        <w:t>you can connect with candid</w:t>
      </w:r>
      <w:r w:rsidR="0074472F">
        <w:rPr>
          <w:i/>
          <w:iCs/>
        </w:rPr>
        <w:t xml:space="preserve">ates globally with saving on time and </w:t>
      </w:r>
      <w:r w:rsidR="00273D92">
        <w:rPr>
          <w:i/>
          <w:iCs/>
        </w:rPr>
        <w:t>travelling/flight costs.</w:t>
      </w:r>
    </w:p>
    <w:p w14:paraId="665D4111" w14:textId="3304019E" w:rsidR="006029C2" w:rsidRDefault="0027453F" w:rsidP="003E483C">
      <w:pPr>
        <w:pStyle w:val="ListParagraph"/>
        <w:numPr>
          <w:ilvl w:val="0"/>
          <w:numId w:val="1"/>
        </w:numPr>
        <w:rPr>
          <w:i/>
          <w:iCs/>
        </w:rPr>
      </w:pPr>
      <w:r>
        <w:rPr>
          <w:i/>
          <w:iCs/>
        </w:rPr>
        <w:t xml:space="preserve">Video </w:t>
      </w:r>
      <w:r w:rsidR="003C5216">
        <w:rPr>
          <w:i/>
          <w:iCs/>
        </w:rPr>
        <w:t>tutorials</w:t>
      </w:r>
      <w:r w:rsidR="00CE127D">
        <w:rPr>
          <w:i/>
          <w:iCs/>
        </w:rPr>
        <w:t xml:space="preserve"> and demonstrations:</w:t>
      </w:r>
      <w:r w:rsidR="00494D18">
        <w:rPr>
          <w:i/>
          <w:iCs/>
        </w:rPr>
        <w:t xml:space="preserve"> Managers can create</w:t>
      </w:r>
      <w:r w:rsidR="003C5216">
        <w:rPr>
          <w:i/>
          <w:iCs/>
        </w:rPr>
        <w:t xml:space="preserve"> </w:t>
      </w:r>
      <w:r w:rsidR="008E3DB8">
        <w:rPr>
          <w:i/>
          <w:iCs/>
        </w:rPr>
        <w:t>easily</w:t>
      </w:r>
      <w:r w:rsidR="002C25F6">
        <w:rPr>
          <w:i/>
          <w:iCs/>
        </w:rPr>
        <w:t xml:space="preserve"> </w:t>
      </w:r>
      <w:r w:rsidR="00494D18">
        <w:rPr>
          <w:i/>
          <w:iCs/>
        </w:rPr>
        <w:t xml:space="preserve"> </w:t>
      </w:r>
      <w:r w:rsidR="003C5216">
        <w:rPr>
          <w:i/>
          <w:iCs/>
        </w:rPr>
        <w:t>accessible</w:t>
      </w:r>
      <w:r w:rsidR="00494D18">
        <w:rPr>
          <w:i/>
          <w:iCs/>
        </w:rPr>
        <w:t xml:space="preserve"> videos </w:t>
      </w:r>
      <w:r w:rsidR="007368AA">
        <w:rPr>
          <w:i/>
          <w:iCs/>
        </w:rPr>
        <w:t xml:space="preserve">for employees </w:t>
      </w:r>
      <w:r w:rsidR="00CD52DA">
        <w:rPr>
          <w:i/>
          <w:iCs/>
        </w:rPr>
        <w:t xml:space="preserve">for </w:t>
      </w:r>
      <w:r w:rsidR="006029C2">
        <w:rPr>
          <w:i/>
          <w:iCs/>
        </w:rPr>
        <w:t>introductions, training</w:t>
      </w:r>
      <w:r w:rsidR="00CD52DA">
        <w:rPr>
          <w:i/>
          <w:iCs/>
        </w:rPr>
        <w:t xml:space="preserve"> </w:t>
      </w:r>
    </w:p>
    <w:p w14:paraId="6C97C943" w14:textId="0A75DAF3" w:rsidR="00273D92" w:rsidRDefault="00CD52DA" w:rsidP="00204AF9">
      <w:pPr>
        <w:pStyle w:val="ListParagraph"/>
        <w:rPr>
          <w:i/>
          <w:iCs/>
        </w:rPr>
      </w:pPr>
      <w:r>
        <w:rPr>
          <w:i/>
          <w:iCs/>
        </w:rPr>
        <w:t xml:space="preserve">health and safety for example which can be </w:t>
      </w:r>
      <w:r w:rsidR="0042637B">
        <w:rPr>
          <w:i/>
          <w:iCs/>
        </w:rPr>
        <w:t>easy for team members emp</w:t>
      </w:r>
      <w:r w:rsidR="006029C2">
        <w:rPr>
          <w:i/>
          <w:iCs/>
        </w:rPr>
        <w:t>loyees to learn at their own pace.</w:t>
      </w:r>
    </w:p>
    <w:p w14:paraId="36FBDBC1" w14:textId="605A5BEB" w:rsidR="00204AF9" w:rsidRDefault="00204AF9" w:rsidP="00204AF9">
      <w:pPr>
        <w:pStyle w:val="ListParagraph"/>
        <w:numPr>
          <w:ilvl w:val="0"/>
          <w:numId w:val="1"/>
        </w:numPr>
        <w:rPr>
          <w:i/>
          <w:iCs/>
        </w:rPr>
      </w:pPr>
      <w:r>
        <w:rPr>
          <w:i/>
          <w:iCs/>
        </w:rPr>
        <w:t xml:space="preserve"> </w:t>
      </w:r>
      <w:r w:rsidR="00DB353D">
        <w:rPr>
          <w:i/>
          <w:iCs/>
        </w:rPr>
        <w:t>Video</w:t>
      </w:r>
      <w:r w:rsidR="00A10AF2">
        <w:rPr>
          <w:i/>
          <w:iCs/>
        </w:rPr>
        <w:t xml:space="preserve"> announcements</w:t>
      </w:r>
      <w:r w:rsidR="00DB353D">
        <w:rPr>
          <w:i/>
          <w:iCs/>
        </w:rPr>
        <w:t xml:space="preserve">: </w:t>
      </w:r>
      <w:r w:rsidR="00A93415">
        <w:rPr>
          <w:i/>
          <w:iCs/>
        </w:rPr>
        <w:t xml:space="preserve">Managers can communicate important </w:t>
      </w:r>
      <w:r w:rsidR="0030775C">
        <w:rPr>
          <w:i/>
          <w:iCs/>
        </w:rPr>
        <w:t>updates, changes</w:t>
      </w:r>
      <w:r w:rsidR="00E845F3">
        <w:rPr>
          <w:i/>
          <w:iCs/>
        </w:rPr>
        <w:t xml:space="preserve">, or messages </w:t>
      </w:r>
      <w:r w:rsidR="0030775C">
        <w:rPr>
          <w:i/>
          <w:iCs/>
        </w:rPr>
        <w:t>to their team in a more engaging and personal way.</w:t>
      </w:r>
    </w:p>
    <w:p w14:paraId="5601672F" w14:textId="6D3DEB8D" w:rsidR="001C486A" w:rsidRDefault="001C486A" w:rsidP="00204AF9">
      <w:pPr>
        <w:pStyle w:val="ListParagraph"/>
        <w:numPr>
          <w:ilvl w:val="0"/>
          <w:numId w:val="1"/>
        </w:numPr>
        <w:rPr>
          <w:i/>
          <w:iCs/>
        </w:rPr>
      </w:pPr>
      <w:r>
        <w:rPr>
          <w:i/>
          <w:iCs/>
        </w:rPr>
        <w:t xml:space="preserve">Video performance </w:t>
      </w:r>
      <w:r w:rsidR="007770C2">
        <w:rPr>
          <w:i/>
          <w:iCs/>
        </w:rPr>
        <w:t>review: Employers are</w:t>
      </w:r>
      <w:r w:rsidR="00AE68DD">
        <w:rPr>
          <w:i/>
          <w:iCs/>
        </w:rPr>
        <w:t xml:space="preserve"> </w:t>
      </w:r>
      <w:r w:rsidR="007770C2">
        <w:rPr>
          <w:i/>
          <w:iCs/>
        </w:rPr>
        <w:t xml:space="preserve"> able to </w:t>
      </w:r>
      <w:r w:rsidR="00B045D9">
        <w:rPr>
          <w:i/>
          <w:iCs/>
        </w:rPr>
        <w:t>video call their employee</w:t>
      </w:r>
      <w:r w:rsidR="00F65B98">
        <w:rPr>
          <w:i/>
          <w:iCs/>
        </w:rPr>
        <w:t>s to have a more personal review and are</w:t>
      </w:r>
      <w:r w:rsidR="00AE68DD">
        <w:rPr>
          <w:i/>
          <w:iCs/>
        </w:rPr>
        <w:t xml:space="preserve"> </w:t>
      </w:r>
      <w:r w:rsidR="00F65B98">
        <w:rPr>
          <w:i/>
          <w:iCs/>
        </w:rPr>
        <w:t xml:space="preserve"> able to di</w:t>
      </w:r>
      <w:r w:rsidR="00742C92">
        <w:rPr>
          <w:i/>
          <w:iCs/>
        </w:rPr>
        <w:t>scuss any issues</w:t>
      </w:r>
      <w:r w:rsidR="00CC6CD0">
        <w:rPr>
          <w:i/>
          <w:iCs/>
        </w:rPr>
        <w:t>.</w:t>
      </w:r>
    </w:p>
    <w:p w14:paraId="4B93BD68" w14:textId="3EFFF5A3" w:rsidR="007626A3" w:rsidRDefault="00987911" w:rsidP="00987911">
      <w:pPr>
        <w:ind w:left="360"/>
        <w:rPr>
          <w:i/>
          <w:iCs/>
        </w:rPr>
      </w:pPr>
      <w:r>
        <w:rPr>
          <w:i/>
          <w:iCs/>
        </w:rPr>
        <w:t>Richard Sherman soci</w:t>
      </w:r>
      <w:r w:rsidR="0065119B">
        <w:rPr>
          <w:i/>
          <w:iCs/>
        </w:rPr>
        <w:t xml:space="preserve">ologist </w:t>
      </w:r>
      <w:r w:rsidR="00F5082C">
        <w:rPr>
          <w:i/>
          <w:iCs/>
        </w:rPr>
        <w:t>categorizes</w:t>
      </w:r>
      <w:r w:rsidR="0065119B">
        <w:rPr>
          <w:i/>
          <w:iCs/>
        </w:rPr>
        <w:t xml:space="preserve"> communities based on the strength of their relationships </w:t>
      </w:r>
      <w:r w:rsidR="000D64AC">
        <w:rPr>
          <w:i/>
          <w:iCs/>
        </w:rPr>
        <w:t>and</w:t>
      </w:r>
      <w:r w:rsidR="0065119B">
        <w:rPr>
          <w:i/>
          <w:iCs/>
        </w:rPr>
        <w:t xml:space="preserve"> the shared values amongst </w:t>
      </w:r>
      <w:r w:rsidR="000D64AC">
        <w:rPr>
          <w:i/>
          <w:iCs/>
        </w:rPr>
        <w:t>members</w:t>
      </w:r>
      <w:r w:rsidR="007669A9">
        <w:rPr>
          <w:i/>
          <w:iCs/>
        </w:rPr>
        <w:t xml:space="preserve">, this module identifies 4 types of communities </w:t>
      </w:r>
    </w:p>
    <w:p w14:paraId="604E086E" w14:textId="5088CC4B" w:rsidR="00D47103" w:rsidRDefault="006A21D2" w:rsidP="00987911">
      <w:pPr>
        <w:ind w:left="360"/>
        <w:rPr>
          <w:i/>
          <w:iCs/>
        </w:rPr>
      </w:pPr>
      <w:r>
        <w:rPr>
          <w:i/>
          <w:iCs/>
        </w:rPr>
        <w:t>Wilbur Schramm</w:t>
      </w:r>
      <w:r w:rsidR="00E306B8">
        <w:rPr>
          <w:i/>
          <w:iCs/>
        </w:rPr>
        <w:t xml:space="preserve"> “The art of communication is the language </w:t>
      </w:r>
      <w:r w:rsidR="00830B9D">
        <w:rPr>
          <w:i/>
          <w:iCs/>
        </w:rPr>
        <w:t>of</w:t>
      </w:r>
      <w:r w:rsidR="00E306B8">
        <w:rPr>
          <w:i/>
          <w:iCs/>
        </w:rPr>
        <w:t xml:space="preserve"> leadership</w:t>
      </w:r>
      <w:r w:rsidR="00830B9D">
        <w:rPr>
          <w:i/>
          <w:iCs/>
        </w:rPr>
        <w:t>.”</w:t>
      </w:r>
      <w:r w:rsidR="0063471D">
        <w:rPr>
          <w:i/>
          <w:iCs/>
        </w:rPr>
        <w:t xml:space="preserve"> This underscores the fundamental role that effective communication plays in Leadership and influence.</w:t>
      </w:r>
    </w:p>
    <w:p w14:paraId="583B5509" w14:textId="386F9C58" w:rsidR="0012066E" w:rsidRDefault="00704DDC" w:rsidP="00454531">
      <w:pPr>
        <w:spacing w:line="480" w:lineRule="auto"/>
        <w:ind w:left="360"/>
        <w:rPr>
          <w:i/>
          <w:iCs/>
        </w:rPr>
      </w:pPr>
      <w:r>
        <w:rPr>
          <w:i/>
          <w:iCs/>
        </w:rPr>
        <w:lastRenderedPageBreak/>
        <w:t xml:space="preserve">Jacques Derrida-“There is nothing </w:t>
      </w:r>
      <w:r w:rsidR="00454531">
        <w:rPr>
          <w:i/>
          <w:iCs/>
        </w:rPr>
        <w:t xml:space="preserve">outside of the </w:t>
      </w:r>
      <w:r w:rsidR="0093434A">
        <w:rPr>
          <w:i/>
          <w:iCs/>
        </w:rPr>
        <w:t>text. “In</w:t>
      </w:r>
      <w:r w:rsidR="00DE5D8C">
        <w:rPr>
          <w:i/>
          <w:iCs/>
        </w:rPr>
        <w:t xml:space="preserve"> this context of communication</w:t>
      </w:r>
      <w:r w:rsidR="00C643FE">
        <w:rPr>
          <w:i/>
          <w:iCs/>
        </w:rPr>
        <w:t xml:space="preserve">, this quote </w:t>
      </w:r>
      <w:r w:rsidR="00A76DE4">
        <w:rPr>
          <w:i/>
          <w:iCs/>
        </w:rPr>
        <w:t xml:space="preserve">suggests that </w:t>
      </w:r>
      <w:r w:rsidR="0093434A">
        <w:rPr>
          <w:i/>
          <w:iCs/>
        </w:rPr>
        <w:t>meaning</w:t>
      </w:r>
      <w:r w:rsidR="00A76DE4">
        <w:rPr>
          <w:i/>
          <w:iCs/>
        </w:rPr>
        <w:t xml:space="preserve"> is </w:t>
      </w:r>
      <w:r w:rsidR="0093434A">
        <w:rPr>
          <w:i/>
          <w:iCs/>
        </w:rPr>
        <w:t>constructed</w:t>
      </w:r>
      <w:r w:rsidR="00A76DE4">
        <w:rPr>
          <w:i/>
          <w:iCs/>
        </w:rPr>
        <w:t xml:space="preserve"> </w:t>
      </w:r>
      <w:proofErr w:type="spellStart"/>
      <w:r w:rsidR="00E74574">
        <w:rPr>
          <w:i/>
          <w:iCs/>
        </w:rPr>
        <w:t>w</w:t>
      </w:r>
      <w:r w:rsidR="00A76DE4">
        <w:rPr>
          <w:i/>
          <w:iCs/>
        </w:rPr>
        <w:t>through</w:t>
      </w:r>
      <w:proofErr w:type="spellEnd"/>
      <w:r w:rsidR="00A76DE4">
        <w:rPr>
          <w:i/>
          <w:iCs/>
        </w:rPr>
        <w:t xml:space="preserve"> the interpretation of texts and closure</w:t>
      </w:r>
      <w:r w:rsidR="0093434A">
        <w:rPr>
          <w:i/>
          <w:iCs/>
        </w:rPr>
        <w:t>.</w:t>
      </w:r>
    </w:p>
    <w:p w14:paraId="410A9B78" w14:textId="56779EEF" w:rsidR="00BD40A8" w:rsidRPr="00987911" w:rsidRDefault="00BD40A8" w:rsidP="00987911">
      <w:pPr>
        <w:ind w:left="360"/>
        <w:rPr>
          <w:i/>
          <w:iCs/>
        </w:rPr>
      </w:pPr>
      <w:r>
        <w:rPr>
          <w:i/>
          <w:iCs/>
        </w:rPr>
        <w:t>1.commun</w:t>
      </w:r>
      <w:r w:rsidR="00224BC6">
        <w:rPr>
          <w:i/>
          <w:iCs/>
        </w:rPr>
        <w:t xml:space="preserve">unal communities which exhibit strong </w:t>
      </w:r>
      <w:r w:rsidR="00AE68DD">
        <w:rPr>
          <w:i/>
          <w:iCs/>
        </w:rPr>
        <w:t>interpersonal</w:t>
      </w:r>
      <w:r w:rsidR="00224BC6">
        <w:rPr>
          <w:i/>
          <w:iCs/>
        </w:rPr>
        <w:t xml:space="preserve"> relationships</w:t>
      </w:r>
      <w:r w:rsidR="00643C53">
        <w:rPr>
          <w:i/>
          <w:iCs/>
        </w:rPr>
        <w:t xml:space="preserve"> and share common values</w:t>
      </w:r>
    </w:p>
    <w:p w14:paraId="6A68217D" w14:textId="115875EF" w:rsidR="00AF0294" w:rsidRDefault="0013446D">
      <w:pPr>
        <w:rPr>
          <w:i/>
          <w:iCs/>
        </w:rPr>
      </w:pPr>
      <w:r>
        <w:rPr>
          <w:i/>
          <w:iCs/>
        </w:rPr>
        <w:t>There are several key concepts</w:t>
      </w:r>
      <w:r w:rsidR="00C747FF">
        <w:rPr>
          <w:i/>
          <w:iCs/>
        </w:rPr>
        <w:t xml:space="preserve"> of communication</w:t>
      </w:r>
      <w:r w:rsidR="003B12E2">
        <w:rPr>
          <w:i/>
          <w:iCs/>
        </w:rPr>
        <w:t xml:space="preserve"> </w:t>
      </w:r>
      <w:r>
        <w:rPr>
          <w:i/>
          <w:iCs/>
        </w:rPr>
        <w:t xml:space="preserve"> whic</w:t>
      </w:r>
      <w:r w:rsidR="00641333">
        <w:rPr>
          <w:i/>
          <w:iCs/>
        </w:rPr>
        <w:t>h are releva</w:t>
      </w:r>
      <w:r w:rsidR="00152D55">
        <w:rPr>
          <w:i/>
          <w:iCs/>
        </w:rPr>
        <w:t>nt to working in a hair salon</w:t>
      </w:r>
      <w:r w:rsidR="003B12E2">
        <w:rPr>
          <w:i/>
          <w:iCs/>
        </w:rPr>
        <w:t>.</w:t>
      </w:r>
    </w:p>
    <w:p w14:paraId="6F4E8282" w14:textId="261CA9FF" w:rsidR="00997F32" w:rsidRDefault="003B12E2">
      <w:pPr>
        <w:rPr>
          <w:i/>
          <w:iCs/>
        </w:rPr>
      </w:pPr>
      <w:r>
        <w:rPr>
          <w:i/>
          <w:iCs/>
        </w:rPr>
        <w:t>Maslow</w:t>
      </w:r>
      <w:r w:rsidR="007146C0">
        <w:rPr>
          <w:i/>
          <w:iCs/>
        </w:rPr>
        <w:t>’s Hiera</w:t>
      </w:r>
      <w:r w:rsidR="000572F8">
        <w:rPr>
          <w:i/>
          <w:iCs/>
        </w:rPr>
        <w:t>rchy of needs</w:t>
      </w:r>
      <w:r w:rsidR="00ED6EB6">
        <w:rPr>
          <w:i/>
          <w:iCs/>
        </w:rPr>
        <w:t xml:space="preserve">: This theory </w:t>
      </w:r>
      <w:r w:rsidR="003F6814">
        <w:rPr>
          <w:i/>
          <w:iCs/>
        </w:rPr>
        <w:t xml:space="preserve">believes individuals are motivated by a series of </w:t>
      </w:r>
      <w:r w:rsidR="000A3A46">
        <w:rPr>
          <w:i/>
          <w:iCs/>
        </w:rPr>
        <w:t xml:space="preserve">hierarchical needs </w:t>
      </w:r>
      <w:r w:rsidR="008A6252">
        <w:rPr>
          <w:i/>
          <w:iCs/>
        </w:rPr>
        <w:t xml:space="preserve">beginning with physiological </w:t>
      </w:r>
      <w:r w:rsidR="000D16C1">
        <w:rPr>
          <w:i/>
          <w:iCs/>
        </w:rPr>
        <w:t xml:space="preserve">and moving on to </w:t>
      </w:r>
      <w:r w:rsidR="00997F32">
        <w:rPr>
          <w:i/>
          <w:iCs/>
        </w:rPr>
        <w:t>self-actualization</w:t>
      </w:r>
      <w:r w:rsidR="00315E4F">
        <w:rPr>
          <w:i/>
          <w:iCs/>
        </w:rPr>
        <w:t>. Employees need job security and a stable income to meet their basic needs</w:t>
      </w:r>
      <w:r w:rsidR="005F2B20">
        <w:rPr>
          <w:i/>
          <w:iCs/>
        </w:rPr>
        <w:t>, once the</w:t>
      </w:r>
      <w:r w:rsidR="00800F48">
        <w:rPr>
          <w:i/>
          <w:iCs/>
        </w:rPr>
        <w:t xml:space="preserve">se </w:t>
      </w:r>
      <w:r w:rsidR="005F2B20">
        <w:rPr>
          <w:i/>
          <w:iCs/>
        </w:rPr>
        <w:t xml:space="preserve">are </w:t>
      </w:r>
      <w:r w:rsidR="00800F48">
        <w:rPr>
          <w:i/>
          <w:iCs/>
        </w:rPr>
        <w:t>met,</w:t>
      </w:r>
      <w:r w:rsidR="005F2B20">
        <w:rPr>
          <w:i/>
          <w:iCs/>
        </w:rPr>
        <w:t xml:space="preserve"> they will go on to </w:t>
      </w:r>
      <w:r w:rsidR="007759D8">
        <w:rPr>
          <w:i/>
          <w:iCs/>
        </w:rPr>
        <w:t xml:space="preserve">seek social </w:t>
      </w:r>
      <w:r w:rsidR="007C49E4">
        <w:rPr>
          <w:i/>
          <w:iCs/>
        </w:rPr>
        <w:t>connections</w:t>
      </w:r>
      <w:r w:rsidR="007759D8">
        <w:rPr>
          <w:i/>
          <w:iCs/>
        </w:rPr>
        <w:t xml:space="preserve"> with their colleagues and clients</w:t>
      </w:r>
      <w:r w:rsidR="005E4E38">
        <w:rPr>
          <w:i/>
          <w:iCs/>
        </w:rPr>
        <w:t xml:space="preserve">. And </w:t>
      </w:r>
      <w:r w:rsidR="00800F48">
        <w:rPr>
          <w:i/>
          <w:iCs/>
        </w:rPr>
        <w:t>therefore,</w:t>
      </w:r>
      <w:r w:rsidR="005E4E38">
        <w:rPr>
          <w:i/>
          <w:iCs/>
        </w:rPr>
        <w:t xml:space="preserve"> will strive for </w:t>
      </w:r>
      <w:r w:rsidR="008031DC">
        <w:rPr>
          <w:i/>
          <w:iCs/>
        </w:rPr>
        <w:t xml:space="preserve">personal growth and </w:t>
      </w:r>
      <w:r w:rsidR="007C49E4">
        <w:rPr>
          <w:i/>
          <w:iCs/>
        </w:rPr>
        <w:t>recognition</w:t>
      </w:r>
      <w:r w:rsidR="00794959">
        <w:rPr>
          <w:i/>
          <w:iCs/>
        </w:rPr>
        <w:t xml:space="preserve">. </w:t>
      </w:r>
      <w:r w:rsidR="001B48BA">
        <w:rPr>
          <w:i/>
          <w:iCs/>
        </w:rPr>
        <w:t xml:space="preserve">Providing regular training </w:t>
      </w:r>
      <w:r w:rsidR="00052C0A">
        <w:rPr>
          <w:i/>
          <w:iCs/>
        </w:rPr>
        <w:t>to encourage creativity</w:t>
      </w:r>
      <w:r w:rsidR="000861DC">
        <w:rPr>
          <w:i/>
          <w:iCs/>
        </w:rPr>
        <w:t xml:space="preserve"> can help fulfil these higher order needs</w:t>
      </w:r>
      <w:r w:rsidR="000C3E1B">
        <w:rPr>
          <w:i/>
          <w:iCs/>
        </w:rPr>
        <w:t xml:space="preserve">. </w:t>
      </w:r>
    </w:p>
    <w:p w14:paraId="791FF809" w14:textId="4C1D1A92" w:rsidR="00990298" w:rsidRDefault="00990298">
      <w:pPr>
        <w:rPr>
          <w:i/>
          <w:iCs/>
        </w:rPr>
      </w:pPr>
      <w:r>
        <w:rPr>
          <w:i/>
          <w:iCs/>
        </w:rPr>
        <w:t>Maslow</w:t>
      </w:r>
      <w:r w:rsidR="003E3F11">
        <w:rPr>
          <w:i/>
          <w:iCs/>
        </w:rPr>
        <w:t xml:space="preserve"> introduced his hierarchy of needs in 1943 through a paper </w:t>
      </w:r>
      <w:r w:rsidR="00144007">
        <w:rPr>
          <w:i/>
          <w:iCs/>
        </w:rPr>
        <w:t>titled “A theory of human motivation”</w:t>
      </w:r>
      <w:r w:rsidR="00994F3F">
        <w:rPr>
          <w:i/>
          <w:iCs/>
        </w:rPr>
        <w:t xml:space="preserve"> which was published in the journal </w:t>
      </w:r>
      <w:proofErr w:type="gramStart"/>
      <w:r w:rsidR="00994F3F">
        <w:rPr>
          <w:i/>
          <w:iCs/>
        </w:rPr>
        <w:t>Psychological</w:t>
      </w:r>
      <w:proofErr w:type="gramEnd"/>
      <w:r w:rsidR="00994F3F">
        <w:rPr>
          <w:i/>
          <w:iCs/>
        </w:rPr>
        <w:t xml:space="preserve"> review. His hierarchy of needs still apply to this day.</w:t>
      </w:r>
    </w:p>
    <w:p w14:paraId="007D3033" w14:textId="1909BD50" w:rsidR="007C49E4" w:rsidRDefault="00E70E03">
      <w:pPr>
        <w:rPr>
          <w:i/>
          <w:iCs/>
        </w:rPr>
      </w:pPr>
      <w:proofErr w:type="spellStart"/>
      <w:r>
        <w:rPr>
          <w:i/>
          <w:iCs/>
        </w:rPr>
        <w:t>Maslow</w:t>
      </w:r>
      <w:r w:rsidR="00784CE0">
        <w:rPr>
          <w:i/>
          <w:iCs/>
        </w:rPr>
        <w:t>,A.H</w:t>
      </w:r>
      <w:proofErr w:type="spellEnd"/>
      <w:r w:rsidR="00635440">
        <w:rPr>
          <w:i/>
          <w:iCs/>
        </w:rPr>
        <w:t>.(</w:t>
      </w:r>
      <w:r w:rsidR="00A1529E">
        <w:rPr>
          <w:i/>
          <w:iCs/>
        </w:rPr>
        <w:t>19</w:t>
      </w:r>
      <w:r w:rsidR="00137933">
        <w:rPr>
          <w:i/>
          <w:iCs/>
        </w:rPr>
        <w:t>54) Motivation and personality</w:t>
      </w:r>
      <w:r w:rsidR="008F509D">
        <w:rPr>
          <w:i/>
          <w:iCs/>
        </w:rPr>
        <w:t xml:space="preserve"> </w:t>
      </w:r>
      <w:r w:rsidR="00137933">
        <w:rPr>
          <w:i/>
          <w:iCs/>
        </w:rPr>
        <w:t>.</w:t>
      </w:r>
      <w:r w:rsidR="008039AA">
        <w:rPr>
          <w:i/>
          <w:iCs/>
        </w:rPr>
        <w:t>New York</w:t>
      </w:r>
      <w:r w:rsidR="008F509D">
        <w:rPr>
          <w:i/>
          <w:iCs/>
        </w:rPr>
        <w:t xml:space="preserve"> </w:t>
      </w:r>
      <w:r w:rsidR="00D23D28">
        <w:rPr>
          <w:i/>
          <w:iCs/>
        </w:rPr>
        <w:t xml:space="preserve">,NY: Harper &amp; row in this book Maslow further </w:t>
      </w:r>
      <w:r w:rsidR="008039AA">
        <w:rPr>
          <w:i/>
          <w:iCs/>
        </w:rPr>
        <w:t>expands</w:t>
      </w:r>
      <w:r w:rsidR="00D23D28">
        <w:rPr>
          <w:i/>
          <w:iCs/>
        </w:rPr>
        <w:t xml:space="preserve"> on his theory </w:t>
      </w:r>
      <w:r w:rsidR="009B6FBA">
        <w:rPr>
          <w:i/>
          <w:iCs/>
        </w:rPr>
        <w:t xml:space="preserve">providing detailed explanations of the five needs and </w:t>
      </w:r>
      <w:r w:rsidR="008F509D">
        <w:rPr>
          <w:i/>
          <w:iCs/>
        </w:rPr>
        <w:t>how they influence human motivation.</w:t>
      </w:r>
      <w:r w:rsidR="00446D11">
        <w:rPr>
          <w:i/>
          <w:iCs/>
        </w:rPr>
        <w:t xml:space="preserve"> </w:t>
      </w:r>
    </w:p>
    <w:p w14:paraId="390F3298" w14:textId="77777777" w:rsidR="00B2761E" w:rsidRDefault="00B2761E">
      <w:pPr>
        <w:rPr>
          <w:i/>
          <w:iCs/>
        </w:rPr>
      </w:pPr>
    </w:p>
    <w:p w14:paraId="14ECA28B" w14:textId="4EF63DB2" w:rsidR="00B2761E" w:rsidRDefault="003B64C3">
      <w:pPr>
        <w:rPr>
          <w:i/>
          <w:iCs/>
        </w:rPr>
      </w:pPr>
      <w:proofErr w:type="spellStart"/>
      <w:r>
        <w:rPr>
          <w:i/>
          <w:iCs/>
        </w:rPr>
        <w:t>Herzberg,s</w:t>
      </w:r>
      <w:proofErr w:type="spellEnd"/>
      <w:r>
        <w:rPr>
          <w:i/>
          <w:iCs/>
        </w:rPr>
        <w:t xml:space="preserve"> two factor theory:</w:t>
      </w:r>
      <w:r w:rsidR="00D70BE6">
        <w:rPr>
          <w:i/>
          <w:iCs/>
        </w:rPr>
        <w:t xml:space="preserve"> According to this theory there </w:t>
      </w:r>
      <w:r w:rsidR="00631517">
        <w:rPr>
          <w:i/>
          <w:iCs/>
        </w:rPr>
        <w:t xml:space="preserve">are hygiene factors such as </w:t>
      </w:r>
      <w:r w:rsidR="00070D46">
        <w:rPr>
          <w:i/>
          <w:iCs/>
        </w:rPr>
        <w:t>salary and</w:t>
      </w:r>
      <w:r w:rsidR="006E3667">
        <w:rPr>
          <w:i/>
          <w:iCs/>
        </w:rPr>
        <w:t>, workplace conditions, policies</w:t>
      </w:r>
      <w:r w:rsidR="00A27D86">
        <w:rPr>
          <w:i/>
          <w:iCs/>
        </w:rPr>
        <w:t xml:space="preserve">, </w:t>
      </w:r>
      <w:r w:rsidR="00FD546E">
        <w:rPr>
          <w:i/>
          <w:iCs/>
        </w:rPr>
        <w:t xml:space="preserve">and motivators to help with </w:t>
      </w:r>
      <w:r w:rsidR="00A0062D">
        <w:rPr>
          <w:i/>
          <w:iCs/>
        </w:rPr>
        <w:t xml:space="preserve">recognition and opportunity for growth that will influence job </w:t>
      </w:r>
      <w:r w:rsidR="005D08F6">
        <w:rPr>
          <w:i/>
          <w:iCs/>
        </w:rPr>
        <w:t>satisfaction</w:t>
      </w:r>
      <w:r w:rsidR="005341C3">
        <w:rPr>
          <w:i/>
          <w:iCs/>
        </w:rPr>
        <w:t>.</w:t>
      </w:r>
      <w:r w:rsidR="00E4636B">
        <w:rPr>
          <w:i/>
          <w:iCs/>
        </w:rPr>
        <w:t xml:space="preserve"> Health and safety </w:t>
      </w:r>
      <w:r w:rsidR="00901849">
        <w:rPr>
          <w:i/>
          <w:iCs/>
        </w:rPr>
        <w:t>workplace policies, procedures and practices</w:t>
      </w:r>
      <w:r w:rsidR="007F4B5D">
        <w:rPr>
          <w:i/>
          <w:iCs/>
        </w:rPr>
        <w:t xml:space="preserve"> need to be in place</w:t>
      </w:r>
      <w:r w:rsidR="00BC3F0D">
        <w:rPr>
          <w:i/>
          <w:iCs/>
        </w:rPr>
        <w:t xml:space="preserve"> for </w:t>
      </w:r>
      <w:r w:rsidR="007F4B5D">
        <w:rPr>
          <w:i/>
          <w:iCs/>
        </w:rPr>
        <w:t xml:space="preserve">the safety of </w:t>
      </w:r>
      <w:r w:rsidR="005E3B40">
        <w:rPr>
          <w:i/>
          <w:iCs/>
        </w:rPr>
        <w:t xml:space="preserve">the </w:t>
      </w:r>
      <w:r w:rsidR="004820CE">
        <w:rPr>
          <w:i/>
          <w:iCs/>
        </w:rPr>
        <w:t>staff</w:t>
      </w:r>
      <w:r w:rsidR="005E3B40">
        <w:rPr>
          <w:i/>
          <w:iCs/>
        </w:rPr>
        <w:t xml:space="preserve"> and clients and </w:t>
      </w:r>
      <w:r w:rsidR="004820CE">
        <w:rPr>
          <w:i/>
          <w:iCs/>
        </w:rPr>
        <w:t>anybody</w:t>
      </w:r>
      <w:r w:rsidR="005E3B40">
        <w:rPr>
          <w:i/>
          <w:iCs/>
        </w:rPr>
        <w:t xml:space="preserve"> else entering the working environment</w:t>
      </w:r>
      <w:r w:rsidR="00D1710D">
        <w:rPr>
          <w:i/>
          <w:iCs/>
        </w:rPr>
        <w:t>. Employers have a responsibility to carry out risk assessments</w:t>
      </w:r>
      <w:r w:rsidR="00760108">
        <w:rPr>
          <w:i/>
          <w:iCs/>
        </w:rPr>
        <w:t xml:space="preserve"> in the workplace </w:t>
      </w:r>
      <w:r w:rsidR="0001132D">
        <w:rPr>
          <w:i/>
          <w:iCs/>
        </w:rPr>
        <w:t>to identify any potential hazards</w:t>
      </w:r>
      <w:r w:rsidR="00071A4D">
        <w:rPr>
          <w:i/>
          <w:iCs/>
        </w:rPr>
        <w:t>, assessing their risks and implementing measures to eliminat</w:t>
      </w:r>
      <w:r w:rsidR="00E31DF2">
        <w:rPr>
          <w:i/>
          <w:iCs/>
        </w:rPr>
        <w:t xml:space="preserve">ing any risk which is </w:t>
      </w:r>
      <w:r w:rsidR="003144AB">
        <w:rPr>
          <w:i/>
          <w:iCs/>
        </w:rPr>
        <w:t xml:space="preserve">a </w:t>
      </w:r>
      <w:r w:rsidR="00E31DF2">
        <w:rPr>
          <w:i/>
          <w:iCs/>
        </w:rPr>
        <w:t>cruc</w:t>
      </w:r>
      <w:r w:rsidR="000C29D2">
        <w:rPr>
          <w:i/>
          <w:iCs/>
        </w:rPr>
        <w:t xml:space="preserve">ial aspect of health and </w:t>
      </w:r>
      <w:r w:rsidR="004820CE">
        <w:rPr>
          <w:i/>
          <w:iCs/>
        </w:rPr>
        <w:t>safety</w:t>
      </w:r>
      <w:r w:rsidR="000C29D2">
        <w:rPr>
          <w:i/>
          <w:iCs/>
        </w:rPr>
        <w:t xml:space="preserve"> policies.</w:t>
      </w:r>
      <w:r w:rsidR="00AE7DC4">
        <w:rPr>
          <w:i/>
          <w:iCs/>
        </w:rPr>
        <w:t xml:space="preserve"> </w:t>
      </w:r>
      <w:r w:rsidR="00E26BB6">
        <w:rPr>
          <w:i/>
          <w:iCs/>
        </w:rPr>
        <w:t xml:space="preserve">Employees are motivated by </w:t>
      </w:r>
      <w:r w:rsidR="005829BA">
        <w:rPr>
          <w:i/>
          <w:iCs/>
        </w:rPr>
        <w:t xml:space="preserve">the </w:t>
      </w:r>
      <w:r w:rsidR="00E26BB6">
        <w:rPr>
          <w:i/>
          <w:iCs/>
        </w:rPr>
        <w:t>opportuni</w:t>
      </w:r>
      <w:r w:rsidR="00F56AB5">
        <w:rPr>
          <w:i/>
          <w:iCs/>
        </w:rPr>
        <w:t>ties</w:t>
      </w:r>
      <w:r w:rsidR="00E26BB6">
        <w:rPr>
          <w:i/>
          <w:iCs/>
        </w:rPr>
        <w:t xml:space="preserve"> they achieve</w:t>
      </w:r>
      <w:r w:rsidR="00E15236">
        <w:rPr>
          <w:i/>
          <w:iCs/>
        </w:rPr>
        <w:t xml:space="preserve">, </w:t>
      </w:r>
      <w:r w:rsidR="006505F7">
        <w:rPr>
          <w:i/>
          <w:iCs/>
        </w:rPr>
        <w:t>the</w:t>
      </w:r>
      <w:r w:rsidR="00E15236">
        <w:rPr>
          <w:i/>
          <w:iCs/>
        </w:rPr>
        <w:t xml:space="preserve"> </w:t>
      </w:r>
      <w:r w:rsidR="006505F7">
        <w:rPr>
          <w:i/>
          <w:iCs/>
        </w:rPr>
        <w:t>recognition</w:t>
      </w:r>
      <w:r w:rsidR="00E15236">
        <w:rPr>
          <w:i/>
          <w:iCs/>
        </w:rPr>
        <w:t xml:space="preserve"> they receive, the responsibility they are given, and the work itsel</w:t>
      </w:r>
      <w:r w:rsidR="00280079">
        <w:rPr>
          <w:i/>
          <w:iCs/>
        </w:rPr>
        <w:t>f.</w:t>
      </w:r>
      <w:r w:rsidR="00C021F6">
        <w:rPr>
          <w:i/>
          <w:iCs/>
        </w:rPr>
        <w:t>”</w:t>
      </w:r>
      <w:r w:rsidR="00523578">
        <w:rPr>
          <w:i/>
          <w:iCs/>
        </w:rPr>
        <w:t xml:space="preserve"> If you want someone to do a good job</w:t>
      </w:r>
      <w:r w:rsidR="00C021F6">
        <w:rPr>
          <w:i/>
          <w:iCs/>
        </w:rPr>
        <w:t xml:space="preserve">, give them a good job to </w:t>
      </w:r>
      <w:proofErr w:type="spellStart"/>
      <w:r w:rsidR="00C021F6">
        <w:rPr>
          <w:i/>
          <w:iCs/>
        </w:rPr>
        <w:t>do”</w:t>
      </w:r>
      <w:r w:rsidR="00280079">
        <w:rPr>
          <w:i/>
          <w:iCs/>
        </w:rPr>
        <w:t>Herzberg</w:t>
      </w:r>
      <w:r w:rsidR="00403540">
        <w:rPr>
          <w:i/>
          <w:iCs/>
        </w:rPr>
        <w:t>,F</w:t>
      </w:r>
      <w:proofErr w:type="spellEnd"/>
      <w:r w:rsidR="00B8294D">
        <w:rPr>
          <w:i/>
          <w:iCs/>
        </w:rPr>
        <w:t>(1966)</w:t>
      </w:r>
      <w:r w:rsidR="00744833">
        <w:rPr>
          <w:i/>
          <w:iCs/>
        </w:rPr>
        <w:t>.</w:t>
      </w:r>
      <w:r w:rsidR="00C2639C">
        <w:rPr>
          <w:i/>
          <w:iCs/>
        </w:rPr>
        <w:t>work and the nature of man</w:t>
      </w:r>
      <w:r w:rsidR="00105F7F">
        <w:rPr>
          <w:i/>
          <w:iCs/>
        </w:rPr>
        <w:t>. Cleveland: World publishing.</w:t>
      </w:r>
    </w:p>
    <w:p w14:paraId="2C02A374" w14:textId="147AB76E" w:rsidR="00AB00B0" w:rsidRDefault="00AB00B0">
      <w:pPr>
        <w:rPr>
          <w:i/>
          <w:iCs/>
        </w:rPr>
      </w:pPr>
      <w:r>
        <w:rPr>
          <w:i/>
          <w:iCs/>
        </w:rPr>
        <w:t>Safety policies and procedures</w:t>
      </w:r>
      <w:r w:rsidR="005856CE">
        <w:rPr>
          <w:i/>
          <w:iCs/>
        </w:rPr>
        <w:t>: Establishing clear policies  and procedures for safe working conditions</w:t>
      </w:r>
      <w:r w:rsidR="00DF4531">
        <w:rPr>
          <w:i/>
          <w:iCs/>
        </w:rPr>
        <w:t>, such as proper handling of</w:t>
      </w:r>
      <w:r w:rsidR="00383794">
        <w:rPr>
          <w:i/>
          <w:iCs/>
        </w:rPr>
        <w:t xml:space="preserve"> equipment, chemicals and emergency response protocols</w:t>
      </w:r>
      <w:r w:rsidR="003465A0">
        <w:rPr>
          <w:i/>
          <w:iCs/>
        </w:rPr>
        <w:t xml:space="preserve">, help ensure employees </w:t>
      </w:r>
      <w:r w:rsidR="00B07D77">
        <w:rPr>
          <w:i/>
          <w:iCs/>
        </w:rPr>
        <w:t xml:space="preserve">know how to respond to any hazardous situation and be able to deal with </w:t>
      </w:r>
      <w:r w:rsidR="007F2CDE">
        <w:rPr>
          <w:i/>
          <w:iCs/>
        </w:rPr>
        <w:t xml:space="preserve">it safely and </w:t>
      </w:r>
      <w:r w:rsidR="00B07D77">
        <w:rPr>
          <w:i/>
          <w:iCs/>
        </w:rPr>
        <w:t xml:space="preserve"> competently.</w:t>
      </w:r>
      <w:r w:rsidR="00972BD6">
        <w:rPr>
          <w:i/>
          <w:iCs/>
        </w:rPr>
        <w:t xml:space="preserve"> Providing regular training in </w:t>
      </w:r>
      <w:r w:rsidR="00265DB8">
        <w:rPr>
          <w:i/>
          <w:iCs/>
        </w:rPr>
        <w:lastRenderedPageBreak/>
        <w:t xml:space="preserve">the hair salon is crucial for maintaining a skilled </w:t>
      </w:r>
      <w:r w:rsidR="000E18A6">
        <w:rPr>
          <w:i/>
          <w:iCs/>
        </w:rPr>
        <w:t>workforce and</w:t>
      </w:r>
      <w:r w:rsidR="00B9113A">
        <w:rPr>
          <w:i/>
          <w:iCs/>
        </w:rPr>
        <w:t xml:space="preserve"> keeping up with the industry</w:t>
      </w:r>
      <w:r w:rsidR="004D1A30">
        <w:rPr>
          <w:i/>
          <w:iCs/>
        </w:rPr>
        <w:t xml:space="preserve"> and current </w:t>
      </w:r>
      <w:r w:rsidR="00B9113A">
        <w:rPr>
          <w:i/>
          <w:iCs/>
        </w:rPr>
        <w:t xml:space="preserve"> trends</w:t>
      </w:r>
      <w:r w:rsidR="00D46E24">
        <w:rPr>
          <w:i/>
          <w:iCs/>
        </w:rPr>
        <w:t>.</w:t>
      </w:r>
    </w:p>
    <w:p w14:paraId="565BE02C" w14:textId="3D9CA758" w:rsidR="00967249" w:rsidRDefault="00967249">
      <w:pPr>
        <w:rPr>
          <w:i/>
          <w:iCs/>
        </w:rPr>
      </w:pPr>
      <w:r>
        <w:rPr>
          <w:i/>
          <w:iCs/>
        </w:rPr>
        <w:t xml:space="preserve">Technical skills: Training should </w:t>
      </w:r>
      <w:r w:rsidR="00D76534">
        <w:rPr>
          <w:i/>
          <w:iCs/>
        </w:rPr>
        <w:t xml:space="preserve">cover the latest </w:t>
      </w:r>
      <w:r w:rsidR="00451376">
        <w:rPr>
          <w:i/>
          <w:iCs/>
        </w:rPr>
        <w:t xml:space="preserve">hair styling techniques, such as cutting, </w:t>
      </w:r>
      <w:r w:rsidR="00BB5DF8">
        <w:rPr>
          <w:i/>
          <w:iCs/>
        </w:rPr>
        <w:t>colouring, and</w:t>
      </w:r>
      <w:r w:rsidR="00F91E97">
        <w:rPr>
          <w:i/>
          <w:iCs/>
        </w:rPr>
        <w:t xml:space="preserve"> styling, as well as the proper use of tools and </w:t>
      </w:r>
      <w:r w:rsidR="00BB5DF8">
        <w:rPr>
          <w:i/>
          <w:iCs/>
        </w:rPr>
        <w:t>products. Regular</w:t>
      </w:r>
      <w:r w:rsidR="00F133F9">
        <w:rPr>
          <w:i/>
          <w:iCs/>
        </w:rPr>
        <w:t xml:space="preserve"> training can help staff improves their skills and stay ahead in the hair industry</w:t>
      </w:r>
      <w:r w:rsidR="009A31FB">
        <w:rPr>
          <w:i/>
          <w:iCs/>
        </w:rPr>
        <w:t>.</w:t>
      </w:r>
    </w:p>
    <w:p w14:paraId="4D258BEB" w14:textId="3828108F" w:rsidR="009A31FB" w:rsidRDefault="009A31FB">
      <w:pPr>
        <w:rPr>
          <w:i/>
          <w:iCs/>
        </w:rPr>
      </w:pPr>
      <w:r>
        <w:rPr>
          <w:i/>
          <w:iCs/>
        </w:rPr>
        <w:t>Product knowledge: In depth</w:t>
      </w:r>
      <w:r w:rsidR="00DC0108">
        <w:rPr>
          <w:i/>
          <w:iCs/>
        </w:rPr>
        <w:t xml:space="preserve"> knowledge of the products you  are using in the salon is essential </w:t>
      </w:r>
      <w:r w:rsidR="00515E3E">
        <w:rPr>
          <w:i/>
          <w:iCs/>
        </w:rPr>
        <w:t>for recommending the best options for the client.</w:t>
      </w:r>
    </w:p>
    <w:p w14:paraId="3AB95ACE" w14:textId="70788FF1" w:rsidR="00203C44" w:rsidRDefault="00BB5DF8">
      <w:pPr>
        <w:rPr>
          <w:i/>
          <w:iCs/>
        </w:rPr>
      </w:pPr>
      <w:r>
        <w:rPr>
          <w:i/>
          <w:iCs/>
        </w:rPr>
        <w:t>Customer service</w:t>
      </w:r>
      <w:r w:rsidR="00183B7D">
        <w:rPr>
          <w:i/>
          <w:iCs/>
        </w:rPr>
        <w:t xml:space="preserve"> </w:t>
      </w:r>
      <w:r w:rsidR="0027734C">
        <w:rPr>
          <w:i/>
          <w:iCs/>
        </w:rPr>
        <w:t xml:space="preserve">:Excellent customer service skills are </w:t>
      </w:r>
      <w:r w:rsidR="00582686">
        <w:rPr>
          <w:i/>
          <w:iCs/>
        </w:rPr>
        <w:t xml:space="preserve">vital for client </w:t>
      </w:r>
      <w:r w:rsidR="007D1F3B">
        <w:rPr>
          <w:i/>
          <w:iCs/>
        </w:rPr>
        <w:t>satisfaction.</w:t>
      </w:r>
      <w:r w:rsidR="00582686">
        <w:rPr>
          <w:i/>
          <w:iCs/>
        </w:rPr>
        <w:t xml:space="preserve"> </w:t>
      </w:r>
    </w:p>
    <w:p w14:paraId="72A2CAF6" w14:textId="31D45B25" w:rsidR="00BB5DF8" w:rsidRDefault="00582686">
      <w:pPr>
        <w:rPr>
          <w:i/>
          <w:iCs/>
        </w:rPr>
      </w:pPr>
      <w:r>
        <w:rPr>
          <w:i/>
          <w:iCs/>
        </w:rPr>
        <w:t xml:space="preserve">staff need to be trained in </w:t>
      </w:r>
      <w:r w:rsidR="00183B7D">
        <w:rPr>
          <w:i/>
          <w:iCs/>
        </w:rPr>
        <w:t>consultation conflict and resolution skills.</w:t>
      </w:r>
    </w:p>
    <w:p w14:paraId="660EE91A" w14:textId="686F193D" w:rsidR="00BA63B5" w:rsidRDefault="00BA63B5">
      <w:pPr>
        <w:rPr>
          <w:i/>
          <w:iCs/>
        </w:rPr>
      </w:pPr>
      <w:r>
        <w:rPr>
          <w:i/>
          <w:iCs/>
        </w:rPr>
        <w:t>Safety and sanitation:</w:t>
      </w:r>
      <w:r w:rsidR="00260878">
        <w:rPr>
          <w:i/>
          <w:iCs/>
        </w:rPr>
        <w:t xml:space="preserve"> Ensure all staff are trained on proper sanitation procedures, such as disinfecti</w:t>
      </w:r>
      <w:r w:rsidR="00EB42E8">
        <w:rPr>
          <w:i/>
          <w:iCs/>
        </w:rPr>
        <w:t>ng tools workstations, as well as safety practices to prevent accident and injuries.</w:t>
      </w:r>
    </w:p>
    <w:p w14:paraId="15B01DD8" w14:textId="17CF6F35" w:rsidR="00AE6B87" w:rsidRDefault="00F61454">
      <w:pPr>
        <w:rPr>
          <w:i/>
          <w:iCs/>
        </w:rPr>
      </w:pPr>
      <w:r>
        <w:rPr>
          <w:i/>
          <w:iCs/>
        </w:rPr>
        <w:t>Business and marketing skills:  Provide training</w:t>
      </w:r>
      <w:r w:rsidR="00B357C3">
        <w:rPr>
          <w:i/>
          <w:iCs/>
        </w:rPr>
        <w:t xml:space="preserve"> on business aspects, such as appointment </w:t>
      </w:r>
      <w:r w:rsidR="00AE6B87">
        <w:rPr>
          <w:i/>
          <w:iCs/>
        </w:rPr>
        <w:t>scheduling, inventory</w:t>
      </w:r>
      <w:r w:rsidR="00B357C3">
        <w:rPr>
          <w:i/>
          <w:iCs/>
        </w:rPr>
        <w:t xml:space="preserve"> management</w:t>
      </w:r>
      <w:r w:rsidR="001F72F0">
        <w:rPr>
          <w:i/>
          <w:iCs/>
        </w:rPr>
        <w:t>, and marketing</w:t>
      </w:r>
      <w:r w:rsidR="00B879B2">
        <w:rPr>
          <w:i/>
          <w:iCs/>
        </w:rPr>
        <w:t xml:space="preserve">, can help staff understand how their work contributes to the </w:t>
      </w:r>
      <w:r w:rsidR="005B22C3">
        <w:rPr>
          <w:i/>
          <w:iCs/>
        </w:rPr>
        <w:t>salon’s</w:t>
      </w:r>
      <w:r w:rsidR="00B879B2">
        <w:rPr>
          <w:i/>
          <w:iCs/>
        </w:rPr>
        <w:t xml:space="preserve"> overall success</w:t>
      </w:r>
      <w:r w:rsidR="00AE6B87">
        <w:rPr>
          <w:i/>
          <w:iCs/>
        </w:rPr>
        <w:t>.</w:t>
      </w:r>
    </w:p>
    <w:p w14:paraId="02969391" w14:textId="6E540340" w:rsidR="002A12DA" w:rsidRDefault="002A12DA">
      <w:pPr>
        <w:rPr>
          <w:i/>
          <w:iCs/>
        </w:rPr>
      </w:pPr>
      <w:r>
        <w:rPr>
          <w:i/>
          <w:iCs/>
        </w:rPr>
        <w:t xml:space="preserve">Continuous education: Encourage staff to attend workshops, seminars, or trade shows to </w:t>
      </w:r>
      <w:r w:rsidR="00BE4BC4">
        <w:rPr>
          <w:i/>
          <w:iCs/>
        </w:rPr>
        <w:t>keep updated on the latest trends in the industry</w:t>
      </w:r>
      <w:r w:rsidR="00BA04AA">
        <w:rPr>
          <w:i/>
          <w:iCs/>
        </w:rPr>
        <w:t xml:space="preserve">. You can also invite expert or brand representatives to provide in salon training, we recently invited a celebrity </w:t>
      </w:r>
      <w:r w:rsidR="00F03196">
        <w:rPr>
          <w:i/>
          <w:iCs/>
        </w:rPr>
        <w:t xml:space="preserve">hair </w:t>
      </w:r>
      <w:r w:rsidR="00BA04AA">
        <w:rPr>
          <w:i/>
          <w:iCs/>
        </w:rPr>
        <w:t xml:space="preserve">stylist to the salon </w:t>
      </w:r>
      <w:r w:rsidR="006B08FF">
        <w:rPr>
          <w:i/>
          <w:iCs/>
        </w:rPr>
        <w:t xml:space="preserve">for a training </w:t>
      </w:r>
      <w:r w:rsidR="0014113D">
        <w:rPr>
          <w:i/>
          <w:iCs/>
        </w:rPr>
        <w:t>session</w:t>
      </w:r>
      <w:r w:rsidR="006B08FF">
        <w:rPr>
          <w:i/>
          <w:iCs/>
        </w:rPr>
        <w:t xml:space="preserve"> with the staff which boosted their motivation and team </w:t>
      </w:r>
      <w:r w:rsidR="00A55FFA">
        <w:rPr>
          <w:i/>
          <w:iCs/>
        </w:rPr>
        <w:t>bonding. Which can contribute to client loyalty and the salons success.</w:t>
      </w:r>
    </w:p>
    <w:p w14:paraId="1FC5E50E" w14:textId="00921457" w:rsidR="00B515FB" w:rsidRDefault="00FC2F73">
      <w:pPr>
        <w:rPr>
          <w:i/>
          <w:iCs/>
        </w:rPr>
      </w:pPr>
      <w:r>
        <w:rPr>
          <w:i/>
          <w:iCs/>
        </w:rPr>
        <w:t>Mentorship and peer learning: Pairing experienced stylists with</w:t>
      </w:r>
      <w:r w:rsidR="00B515FB">
        <w:rPr>
          <w:i/>
          <w:iCs/>
        </w:rPr>
        <w:t xml:space="preserve"> trainees can encourage knowledge sharing and create supportive working</w:t>
      </w:r>
      <w:r w:rsidR="00D16EA7">
        <w:rPr>
          <w:i/>
          <w:iCs/>
        </w:rPr>
        <w:t xml:space="preserve"> relationships.</w:t>
      </w:r>
    </w:p>
    <w:p w14:paraId="7AC28D42" w14:textId="4BA5F37C" w:rsidR="00D16EA7" w:rsidRDefault="00D16EA7">
      <w:pPr>
        <w:rPr>
          <w:i/>
          <w:iCs/>
        </w:rPr>
      </w:pPr>
      <w:r>
        <w:rPr>
          <w:i/>
          <w:iCs/>
        </w:rPr>
        <w:t xml:space="preserve">By offering comprehensive </w:t>
      </w:r>
      <w:r w:rsidR="00A55FFA">
        <w:rPr>
          <w:i/>
          <w:iCs/>
        </w:rPr>
        <w:t>training</w:t>
      </w:r>
      <w:r>
        <w:rPr>
          <w:i/>
          <w:iCs/>
        </w:rPr>
        <w:t xml:space="preserve"> </w:t>
      </w:r>
      <w:r w:rsidR="00A55FFA">
        <w:rPr>
          <w:i/>
          <w:iCs/>
        </w:rPr>
        <w:t>you can empower the creativity with</w:t>
      </w:r>
      <w:r w:rsidR="00932DCB">
        <w:rPr>
          <w:i/>
          <w:iCs/>
        </w:rPr>
        <w:t xml:space="preserve">in </w:t>
      </w:r>
      <w:r w:rsidR="00A55FFA">
        <w:rPr>
          <w:i/>
          <w:iCs/>
        </w:rPr>
        <w:t xml:space="preserve"> your team</w:t>
      </w:r>
      <w:r w:rsidR="00932DCB">
        <w:rPr>
          <w:i/>
          <w:iCs/>
        </w:rPr>
        <w:t>.</w:t>
      </w:r>
    </w:p>
    <w:p w14:paraId="0BB976BF" w14:textId="66D6C81D" w:rsidR="00DD5AB9" w:rsidRDefault="00B74C4E">
      <w:pPr>
        <w:rPr>
          <w:i/>
          <w:iCs/>
        </w:rPr>
      </w:pPr>
      <w:r>
        <w:rPr>
          <w:i/>
          <w:iCs/>
        </w:rPr>
        <w:t>“</w:t>
      </w:r>
      <w:r w:rsidR="00AC0D82">
        <w:rPr>
          <w:i/>
          <w:iCs/>
        </w:rPr>
        <w:t>Leaders who communicate transparently and clearly are 80</w:t>
      </w:r>
      <w:r w:rsidR="00E33637">
        <w:rPr>
          <w:i/>
          <w:iCs/>
        </w:rPr>
        <w:t xml:space="preserve">% more effective </w:t>
      </w:r>
      <w:r w:rsidR="00DC6577">
        <w:rPr>
          <w:i/>
          <w:iCs/>
        </w:rPr>
        <w:t>in driving employee engagement.” (Harvard review)</w:t>
      </w:r>
      <w:r>
        <w:rPr>
          <w:i/>
          <w:iCs/>
        </w:rPr>
        <w:t>.</w:t>
      </w:r>
    </w:p>
    <w:p w14:paraId="58F95C1B" w14:textId="33CB666B" w:rsidR="00932DCB" w:rsidRDefault="00B92011">
      <w:pPr>
        <w:rPr>
          <w:i/>
          <w:iCs/>
        </w:rPr>
      </w:pPr>
      <w:r>
        <w:rPr>
          <w:i/>
          <w:iCs/>
        </w:rPr>
        <w:t>Self -</w:t>
      </w:r>
      <w:r w:rsidR="00E77E26">
        <w:rPr>
          <w:i/>
          <w:iCs/>
        </w:rPr>
        <w:t>determination</w:t>
      </w:r>
      <w:r>
        <w:rPr>
          <w:i/>
          <w:iCs/>
        </w:rPr>
        <w:t xml:space="preserve"> theory:  This theory emphasises the importance of intrinsic motivation</w:t>
      </w:r>
      <w:r w:rsidR="00D4198C">
        <w:rPr>
          <w:i/>
          <w:iCs/>
        </w:rPr>
        <w:t xml:space="preserve"> and the need for autonomy,</w:t>
      </w:r>
      <w:r w:rsidR="00E77E26">
        <w:rPr>
          <w:i/>
          <w:iCs/>
        </w:rPr>
        <w:t xml:space="preserve"> competence, and</w:t>
      </w:r>
      <w:r w:rsidR="00D4198C">
        <w:rPr>
          <w:i/>
          <w:iCs/>
        </w:rPr>
        <w:t xml:space="preserve"> </w:t>
      </w:r>
      <w:r w:rsidR="00E77E26">
        <w:rPr>
          <w:i/>
          <w:iCs/>
        </w:rPr>
        <w:t>relatability.</w:t>
      </w:r>
      <w:r w:rsidR="005D5F23">
        <w:rPr>
          <w:i/>
          <w:iCs/>
        </w:rPr>
        <w:t xml:space="preserve"> </w:t>
      </w:r>
      <w:r w:rsidR="00102271">
        <w:rPr>
          <w:i/>
          <w:iCs/>
        </w:rPr>
        <w:t xml:space="preserve">Hair salon employees may be highly motivated and will need to </w:t>
      </w:r>
      <w:r w:rsidR="003A05DC">
        <w:rPr>
          <w:i/>
          <w:iCs/>
        </w:rPr>
        <w:t xml:space="preserve">be allowed the freedom to </w:t>
      </w:r>
      <w:r w:rsidR="000F4FDF">
        <w:rPr>
          <w:i/>
          <w:iCs/>
        </w:rPr>
        <w:t>express their creativity.</w:t>
      </w:r>
      <w:r w:rsidR="00B34739">
        <w:rPr>
          <w:i/>
          <w:iCs/>
        </w:rPr>
        <w:t xml:space="preserve"> </w:t>
      </w:r>
      <w:r w:rsidR="002814E8">
        <w:rPr>
          <w:i/>
          <w:iCs/>
        </w:rPr>
        <w:t>They nee</w:t>
      </w:r>
      <w:r w:rsidR="00C776E3">
        <w:rPr>
          <w:i/>
          <w:iCs/>
        </w:rPr>
        <w:t>d</w:t>
      </w:r>
      <w:r w:rsidR="002814E8">
        <w:rPr>
          <w:i/>
          <w:iCs/>
        </w:rPr>
        <w:t xml:space="preserve"> to feel competent in their </w:t>
      </w:r>
      <w:r w:rsidR="005A6273">
        <w:rPr>
          <w:i/>
          <w:iCs/>
        </w:rPr>
        <w:t>skills  and</w:t>
      </w:r>
      <w:r w:rsidR="002814E8">
        <w:rPr>
          <w:i/>
          <w:iCs/>
        </w:rPr>
        <w:t xml:space="preserve"> be allowed to achieve a sense of connection with other stylists and clients.</w:t>
      </w:r>
      <w:r w:rsidR="00290330">
        <w:rPr>
          <w:i/>
          <w:iCs/>
        </w:rPr>
        <w:t xml:space="preserve"> A salon that fosters a collaborat</w:t>
      </w:r>
      <w:r w:rsidR="00A8638B">
        <w:rPr>
          <w:i/>
          <w:iCs/>
        </w:rPr>
        <w:t>ive culture</w:t>
      </w:r>
      <w:r w:rsidR="00E645EC">
        <w:rPr>
          <w:i/>
          <w:iCs/>
        </w:rPr>
        <w:t xml:space="preserve"> can increase these feelings</w:t>
      </w:r>
      <w:r w:rsidR="00580A24">
        <w:rPr>
          <w:i/>
          <w:iCs/>
        </w:rPr>
        <w:t>, leading to higher motivation and job satisfaction.</w:t>
      </w:r>
    </w:p>
    <w:p w14:paraId="559A4507" w14:textId="0E035E98" w:rsidR="00580A24" w:rsidRDefault="00345240">
      <w:pPr>
        <w:rPr>
          <w:i/>
          <w:iCs/>
        </w:rPr>
      </w:pPr>
      <w:r>
        <w:rPr>
          <w:i/>
          <w:iCs/>
        </w:rPr>
        <w:t xml:space="preserve">Goal setting theory: </w:t>
      </w:r>
      <w:r w:rsidR="00A36751">
        <w:rPr>
          <w:i/>
          <w:iCs/>
        </w:rPr>
        <w:t xml:space="preserve">this </w:t>
      </w:r>
      <w:r>
        <w:rPr>
          <w:i/>
          <w:iCs/>
        </w:rPr>
        <w:t>suggests that setting specific goals can enhance performance and motivation</w:t>
      </w:r>
      <w:r w:rsidR="00487C82">
        <w:rPr>
          <w:i/>
          <w:iCs/>
        </w:rPr>
        <w:t>. In a salon setting</w:t>
      </w:r>
      <w:r w:rsidR="00F12CCC">
        <w:rPr>
          <w:i/>
          <w:iCs/>
        </w:rPr>
        <w:t>, stylists might benefit from setting personal goals</w:t>
      </w:r>
      <w:r w:rsidR="005D16BF">
        <w:rPr>
          <w:i/>
          <w:iCs/>
        </w:rPr>
        <w:t>, such as learning new techniques, increasing clientele and developing a loyal client base</w:t>
      </w:r>
      <w:r w:rsidR="009F663F">
        <w:rPr>
          <w:i/>
          <w:iCs/>
        </w:rPr>
        <w:t xml:space="preserve">. Goal setting can help stylists focus their efforts and see tangible progress in their </w:t>
      </w:r>
      <w:r w:rsidR="009F663F">
        <w:rPr>
          <w:i/>
          <w:iCs/>
        </w:rPr>
        <w:lastRenderedPageBreak/>
        <w:t>careers.</w:t>
      </w:r>
      <w:r w:rsidR="00C64D9E">
        <w:rPr>
          <w:i/>
          <w:iCs/>
        </w:rPr>
        <w:t xml:space="preserve"> “</w:t>
      </w:r>
      <w:r w:rsidR="00A36751">
        <w:rPr>
          <w:i/>
          <w:iCs/>
        </w:rPr>
        <w:t>Regular</w:t>
      </w:r>
      <w:r w:rsidR="004E0572">
        <w:rPr>
          <w:i/>
          <w:iCs/>
        </w:rPr>
        <w:t>, constructive feedback loops are essential to maintain</w:t>
      </w:r>
      <w:r w:rsidR="0037385A">
        <w:rPr>
          <w:i/>
          <w:iCs/>
        </w:rPr>
        <w:t>ing trust and alignment within your team.(Harvard review).</w:t>
      </w:r>
    </w:p>
    <w:p w14:paraId="35B9DF13" w14:textId="32B35158" w:rsidR="009F663F" w:rsidRPr="00844B0E" w:rsidRDefault="00BB6890" w:rsidP="00844B0E">
      <w:pPr>
        <w:spacing w:line="480" w:lineRule="auto"/>
        <w:jc w:val="right"/>
        <w:rPr>
          <w:i/>
          <w:iCs/>
          <w:u w:val="single"/>
        </w:rPr>
      </w:pPr>
      <w:r>
        <w:rPr>
          <w:i/>
          <w:iCs/>
        </w:rPr>
        <w:t>Equity</w:t>
      </w:r>
      <w:r w:rsidR="003021A8">
        <w:rPr>
          <w:i/>
          <w:iCs/>
        </w:rPr>
        <w:t xml:space="preserve"> Theory: This process focusses on the principle of fairness in the workplace. Employees in the hair salon may compar</w:t>
      </w:r>
      <w:r w:rsidR="00821768">
        <w:rPr>
          <w:i/>
          <w:iCs/>
        </w:rPr>
        <w:t>e</w:t>
      </w:r>
      <w:r w:rsidR="003021A8">
        <w:rPr>
          <w:i/>
          <w:iCs/>
        </w:rPr>
        <w:t xml:space="preserve"> their </w:t>
      </w:r>
      <w:r>
        <w:rPr>
          <w:i/>
          <w:iCs/>
        </w:rPr>
        <w:t>effort, creativity</w:t>
      </w:r>
      <w:r w:rsidR="00405A7D">
        <w:rPr>
          <w:i/>
          <w:iCs/>
        </w:rPr>
        <w:t xml:space="preserve"> time) and </w:t>
      </w:r>
      <w:r w:rsidR="00821768">
        <w:rPr>
          <w:i/>
          <w:iCs/>
        </w:rPr>
        <w:t>output</w:t>
      </w:r>
      <w:r w:rsidR="00405A7D">
        <w:rPr>
          <w:i/>
          <w:iCs/>
        </w:rPr>
        <w:t xml:space="preserve"> (salary,</w:t>
      </w:r>
      <w:r>
        <w:rPr>
          <w:i/>
          <w:iCs/>
        </w:rPr>
        <w:t xml:space="preserve"> </w:t>
      </w:r>
      <w:r w:rsidR="00405A7D">
        <w:rPr>
          <w:i/>
          <w:iCs/>
        </w:rPr>
        <w:t>recognition,</w:t>
      </w:r>
      <w:r>
        <w:rPr>
          <w:i/>
          <w:iCs/>
        </w:rPr>
        <w:t xml:space="preserve"> </w:t>
      </w:r>
      <w:r w:rsidR="00405A7D">
        <w:rPr>
          <w:i/>
          <w:iCs/>
        </w:rPr>
        <w:t>benefits</w:t>
      </w:r>
      <w:r w:rsidR="000D4ABA">
        <w:rPr>
          <w:i/>
          <w:iCs/>
        </w:rPr>
        <w:t xml:space="preserve">) with their </w:t>
      </w:r>
      <w:r>
        <w:rPr>
          <w:i/>
          <w:iCs/>
        </w:rPr>
        <w:t>colleagues. If</w:t>
      </w:r>
      <w:r w:rsidR="00FC0816">
        <w:rPr>
          <w:i/>
          <w:iCs/>
        </w:rPr>
        <w:t xml:space="preserve"> they perceive an imbalance, such as being underappreciated compared to their peers, they may feel demotivated. Ensuring fair treatment and recognizing individual contributions is essential for maintaining motivation in the salon</w:t>
      </w:r>
      <w:r w:rsidR="002568D5">
        <w:rPr>
          <w:i/>
          <w:iCs/>
        </w:rPr>
        <w:t>.</w:t>
      </w:r>
      <w:r w:rsidR="00631D89">
        <w:rPr>
          <w:i/>
          <w:iCs/>
        </w:rPr>
        <w:t xml:space="preserve"> Motivation is what gets you started</w:t>
      </w:r>
      <w:r w:rsidR="008644F2">
        <w:rPr>
          <w:i/>
          <w:iCs/>
        </w:rPr>
        <w:t>. Habit is what keeps you going</w:t>
      </w:r>
      <w:r w:rsidR="00844B0E">
        <w:rPr>
          <w:i/>
          <w:iCs/>
        </w:rPr>
        <w:t xml:space="preserve"> </w:t>
      </w:r>
      <w:proofErr w:type="spellStart"/>
      <w:r w:rsidR="00844B0E">
        <w:rPr>
          <w:i/>
          <w:iCs/>
        </w:rPr>
        <w:t>im</w:t>
      </w:r>
      <w:proofErr w:type="spellEnd"/>
      <w:r w:rsidR="00844B0E">
        <w:rPr>
          <w:i/>
          <w:iCs/>
        </w:rPr>
        <w:t xml:space="preserve"> </w:t>
      </w:r>
    </w:p>
    <w:p w14:paraId="1DE2A2A3" w14:textId="18A9883E" w:rsidR="002568D5" w:rsidRDefault="002568D5">
      <w:pPr>
        <w:rPr>
          <w:i/>
          <w:iCs/>
        </w:rPr>
      </w:pPr>
      <w:r>
        <w:rPr>
          <w:i/>
          <w:iCs/>
        </w:rPr>
        <w:t>Understanding these theories of motivation can help salon management create an environment which thrives on motivation</w:t>
      </w:r>
      <w:r w:rsidR="00BB6890">
        <w:rPr>
          <w:i/>
          <w:iCs/>
        </w:rPr>
        <w:t xml:space="preserve"> engagement satisfaction and productivity.</w:t>
      </w:r>
    </w:p>
    <w:p w14:paraId="09D809F8" w14:textId="7A16131C" w:rsidR="00F11314" w:rsidRDefault="00C336AA">
      <w:pPr>
        <w:rPr>
          <w:i/>
          <w:iCs/>
        </w:rPr>
      </w:pPr>
      <w:r>
        <w:rPr>
          <w:i/>
          <w:iCs/>
        </w:rPr>
        <w:t xml:space="preserve">Characteristics </w:t>
      </w:r>
      <w:r w:rsidR="004D6ED9">
        <w:rPr>
          <w:i/>
          <w:iCs/>
        </w:rPr>
        <w:t xml:space="preserve">to </w:t>
      </w:r>
      <w:r w:rsidR="008F5294">
        <w:rPr>
          <w:i/>
          <w:iCs/>
        </w:rPr>
        <w:t>develop strong communication skills</w:t>
      </w:r>
      <w:r w:rsidR="00980B23">
        <w:rPr>
          <w:i/>
          <w:iCs/>
        </w:rPr>
        <w:t xml:space="preserve"> is paramount for </w:t>
      </w:r>
      <w:r w:rsidR="00872CAF">
        <w:rPr>
          <w:i/>
          <w:iCs/>
        </w:rPr>
        <w:t xml:space="preserve">building strong </w:t>
      </w:r>
      <w:r w:rsidR="002D5470">
        <w:rPr>
          <w:i/>
          <w:iCs/>
        </w:rPr>
        <w:t>relationships</w:t>
      </w:r>
      <w:r w:rsidR="00872CAF">
        <w:rPr>
          <w:i/>
          <w:iCs/>
        </w:rPr>
        <w:t xml:space="preserve"> with your staff and clients</w:t>
      </w:r>
      <w:r w:rsidR="002D5470">
        <w:rPr>
          <w:i/>
          <w:iCs/>
        </w:rPr>
        <w:t xml:space="preserve">. For </w:t>
      </w:r>
      <w:r w:rsidR="00AC2F71">
        <w:rPr>
          <w:i/>
          <w:iCs/>
        </w:rPr>
        <w:t>example,</w:t>
      </w:r>
      <w:r w:rsidR="002D5470">
        <w:rPr>
          <w:i/>
          <w:iCs/>
        </w:rPr>
        <w:t xml:space="preserve"> I am going to explain </w:t>
      </w:r>
      <w:r w:rsidR="00D2546E">
        <w:rPr>
          <w:i/>
          <w:iCs/>
        </w:rPr>
        <w:t>how to  effective</w:t>
      </w:r>
      <w:r w:rsidR="00AC2F71">
        <w:rPr>
          <w:i/>
          <w:iCs/>
        </w:rPr>
        <w:t>ly</w:t>
      </w:r>
      <w:r w:rsidR="00594D13">
        <w:rPr>
          <w:i/>
          <w:iCs/>
        </w:rPr>
        <w:t xml:space="preserve"> </w:t>
      </w:r>
      <w:r w:rsidR="007342CD">
        <w:rPr>
          <w:i/>
          <w:iCs/>
        </w:rPr>
        <w:t xml:space="preserve"> consult</w:t>
      </w:r>
      <w:r w:rsidR="00930DCB">
        <w:rPr>
          <w:i/>
          <w:iCs/>
        </w:rPr>
        <w:t xml:space="preserve"> </w:t>
      </w:r>
      <w:r w:rsidR="007342CD">
        <w:rPr>
          <w:i/>
          <w:iCs/>
        </w:rPr>
        <w:t xml:space="preserve">with a nervous client </w:t>
      </w:r>
      <w:r w:rsidR="00D2546E">
        <w:rPr>
          <w:i/>
          <w:iCs/>
        </w:rPr>
        <w:t xml:space="preserve"> </w:t>
      </w:r>
      <w:r w:rsidR="007F7F75">
        <w:rPr>
          <w:i/>
          <w:iCs/>
        </w:rPr>
        <w:t xml:space="preserve">and reassure </w:t>
      </w:r>
      <w:r w:rsidR="00930DCB">
        <w:rPr>
          <w:i/>
          <w:iCs/>
        </w:rPr>
        <w:t>her</w:t>
      </w:r>
      <w:r w:rsidR="007F7F75">
        <w:rPr>
          <w:i/>
          <w:iCs/>
        </w:rPr>
        <w:t xml:space="preserve">  </w:t>
      </w:r>
      <w:r w:rsidR="00D2546E">
        <w:rPr>
          <w:i/>
          <w:iCs/>
        </w:rPr>
        <w:t xml:space="preserve"> </w:t>
      </w:r>
      <w:r w:rsidR="005B4175">
        <w:rPr>
          <w:i/>
          <w:iCs/>
        </w:rPr>
        <w:t>when consulting about a change of colour and style</w:t>
      </w:r>
      <w:r w:rsidR="00934B6E">
        <w:rPr>
          <w:i/>
          <w:iCs/>
        </w:rPr>
        <w:t>.</w:t>
      </w:r>
    </w:p>
    <w:p w14:paraId="0992E2DA" w14:textId="3EB06CFF" w:rsidR="00934B6E" w:rsidRDefault="002F3953">
      <w:pPr>
        <w:rPr>
          <w:i/>
          <w:iCs/>
        </w:rPr>
      </w:pPr>
      <w:r>
        <w:rPr>
          <w:i/>
          <w:iCs/>
        </w:rPr>
        <w:t xml:space="preserve">Active listening to your client paying </w:t>
      </w:r>
      <w:r w:rsidR="00B739C4">
        <w:rPr>
          <w:i/>
          <w:iCs/>
        </w:rPr>
        <w:t>close</w:t>
      </w:r>
      <w:r>
        <w:rPr>
          <w:i/>
          <w:iCs/>
        </w:rPr>
        <w:t xml:space="preserve"> </w:t>
      </w:r>
      <w:r w:rsidR="003D5FD1">
        <w:rPr>
          <w:i/>
          <w:iCs/>
        </w:rPr>
        <w:t>attention</w:t>
      </w:r>
      <w:r>
        <w:rPr>
          <w:i/>
          <w:iCs/>
        </w:rPr>
        <w:t xml:space="preserve"> </w:t>
      </w:r>
      <w:r w:rsidR="003336B0">
        <w:rPr>
          <w:i/>
          <w:iCs/>
        </w:rPr>
        <w:t xml:space="preserve">to what your client wants and responding appropriately to </w:t>
      </w:r>
      <w:r w:rsidR="00B739C4">
        <w:rPr>
          <w:i/>
          <w:iCs/>
        </w:rPr>
        <w:t>demonstrate</w:t>
      </w:r>
      <w:r w:rsidR="003336B0">
        <w:rPr>
          <w:i/>
          <w:iCs/>
        </w:rPr>
        <w:t xml:space="preserve"> your understanding.</w:t>
      </w:r>
      <w:r w:rsidR="003164C2">
        <w:rPr>
          <w:i/>
          <w:iCs/>
        </w:rPr>
        <w:t xml:space="preserve"> You will need to Clarify </w:t>
      </w:r>
      <w:r w:rsidR="00D5538B">
        <w:rPr>
          <w:i/>
          <w:iCs/>
        </w:rPr>
        <w:t>with the client</w:t>
      </w:r>
      <w:r w:rsidR="003D5FD1">
        <w:rPr>
          <w:i/>
          <w:iCs/>
        </w:rPr>
        <w:t xml:space="preserve"> that </w:t>
      </w:r>
      <w:r w:rsidR="00D5538B">
        <w:rPr>
          <w:i/>
          <w:iCs/>
        </w:rPr>
        <w:t xml:space="preserve"> she understands </w:t>
      </w:r>
      <w:r w:rsidR="00907CEA">
        <w:rPr>
          <w:i/>
          <w:iCs/>
        </w:rPr>
        <w:t>what you are saying accurately.</w:t>
      </w:r>
      <w:r w:rsidR="00FD059C">
        <w:rPr>
          <w:i/>
          <w:iCs/>
        </w:rPr>
        <w:t xml:space="preserve"> You will need to be Empathic to build </w:t>
      </w:r>
      <w:r w:rsidR="007539D2">
        <w:rPr>
          <w:i/>
          <w:iCs/>
        </w:rPr>
        <w:t xml:space="preserve"> rapport and trust</w:t>
      </w:r>
      <w:r w:rsidR="00C63691">
        <w:rPr>
          <w:i/>
          <w:iCs/>
        </w:rPr>
        <w:t>,</w:t>
      </w:r>
      <w:r w:rsidR="006D7FF6">
        <w:rPr>
          <w:i/>
          <w:iCs/>
        </w:rPr>
        <w:t xml:space="preserve"> </w:t>
      </w:r>
      <w:r w:rsidR="006C2A7B">
        <w:rPr>
          <w:i/>
          <w:iCs/>
        </w:rPr>
        <w:t>O</w:t>
      </w:r>
      <w:r w:rsidR="006D7FF6">
        <w:rPr>
          <w:i/>
          <w:iCs/>
        </w:rPr>
        <w:t>pen</w:t>
      </w:r>
      <w:r w:rsidR="006C2A7B">
        <w:rPr>
          <w:i/>
          <w:iCs/>
        </w:rPr>
        <w:t>-mindedness, be</w:t>
      </w:r>
      <w:r w:rsidR="00BF207C">
        <w:rPr>
          <w:i/>
          <w:iCs/>
        </w:rPr>
        <w:t xml:space="preserve">ing </w:t>
      </w:r>
      <w:r w:rsidR="006C2A7B">
        <w:rPr>
          <w:i/>
          <w:iCs/>
        </w:rPr>
        <w:t xml:space="preserve"> prepared to colla</w:t>
      </w:r>
      <w:r w:rsidR="000B2F42">
        <w:rPr>
          <w:i/>
          <w:iCs/>
        </w:rPr>
        <w:t>borate with your colleagues</w:t>
      </w:r>
      <w:r w:rsidR="00FD377F">
        <w:rPr>
          <w:i/>
          <w:iCs/>
        </w:rPr>
        <w:t xml:space="preserve"> and appreciate different viewpoints</w:t>
      </w:r>
      <w:r w:rsidR="00B15527">
        <w:rPr>
          <w:i/>
          <w:iCs/>
        </w:rPr>
        <w:t xml:space="preserve"> for the client to have </w:t>
      </w:r>
      <w:r w:rsidR="00B44573">
        <w:rPr>
          <w:i/>
          <w:iCs/>
        </w:rPr>
        <w:t xml:space="preserve">different </w:t>
      </w:r>
      <w:r w:rsidR="00B15527">
        <w:rPr>
          <w:i/>
          <w:iCs/>
        </w:rPr>
        <w:t>op</w:t>
      </w:r>
      <w:r w:rsidR="00544F56">
        <w:rPr>
          <w:i/>
          <w:iCs/>
        </w:rPr>
        <w:t>tions</w:t>
      </w:r>
      <w:r w:rsidR="00AE4032">
        <w:rPr>
          <w:i/>
          <w:iCs/>
        </w:rPr>
        <w:t xml:space="preserve">, </w:t>
      </w:r>
      <w:r w:rsidR="008959EF">
        <w:rPr>
          <w:i/>
          <w:iCs/>
        </w:rPr>
        <w:t xml:space="preserve"> Feedback ensure the client know</w:t>
      </w:r>
      <w:r w:rsidR="00AE4032">
        <w:rPr>
          <w:i/>
          <w:iCs/>
        </w:rPr>
        <w:t xml:space="preserve">s and understands </w:t>
      </w:r>
      <w:r w:rsidR="00ED3AEE">
        <w:rPr>
          <w:i/>
          <w:iCs/>
        </w:rPr>
        <w:t>all</w:t>
      </w:r>
      <w:r w:rsidR="00AE4032">
        <w:rPr>
          <w:i/>
          <w:iCs/>
        </w:rPr>
        <w:t xml:space="preserve"> her </w:t>
      </w:r>
      <w:r w:rsidR="00D131F5">
        <w:rPr>
          <w:i/>
          <w:iCs/>
        </w:rPr>
        <w:t>op</w:t>
      </w:r>
      <w:r w:rsidR="00450D8D">
        <w:rPr>
          <w:i/>
          <w:iCs/>
        </w:rPr>
        <w:t xml:space="preserve">tions </w:t>
      </w:r>
      <w:r w:rsidR="00B25AA5">
        <w:rPr>
          <w:i/>
          <w:iCs/>
        </w:rPr>
        <w:t>and ensure the clien</w:t>
      </w:r>
      <w:r w:rsidR="00540961">
        <w:rPr>
          <w:i/>
          <w:iCs/>
        </w:rPr>
        <w:t>ts understanding</w:t>
      </w:r>
      <w:r w:rsidR="00A8108F">
        <w:rPr>
          <w:i/>
          <w:iCs/>
        </w:rPr>
        <w:t xml:space="preserve"> </w:t>
      </w:r>
      <w:r w:rsidR="00540961">
        <w:rPr>
          <w:i/>
          <w:iCs/>
        </w:rPr>
        <w:t>.</w:t>
      </w:r>
      <w:r w:rsidR="00A81B8A">
        <w:rPr>
          <w:i/>
          <w:iCs/>
        </w:rPr>
        <w:t xml:space="preserve"> Respect</w:t>
      </w:r>
      <w:r w:rsidR="0048342E">
        <w:rPr>
          <w:i/>
          <w:iCs/>
        </w:rPr>
        <w:t xml:space="preserve"> and </w:t>
      </w:r>
      <w:r w:rsidR="00A81B8A">
        <w:rPr>
          <w:i/>
          <w:iCs/>
        </w:rPr>
        <w:t xml:space="preserve"> </w:t>
      </w:r>
      <w:r w:rsidR="00CF2700">
        <w:rPr>
          <w:i/>
          <w:iCs/>
        </w:rPr>
        <w:t>acknowledge</w:t>
      </w:r>
      <w:r w:rsidR="008331BB">
        <w:rPr>
          <w:i/>
          <w:iCs/>
        </w:rPr>
        <w:t xml:space="preserve"> the </w:t>
      </w:r>
      <w:r w:rsidR="00F03E9F">
        <w:rPr>
          <w:i/>
          <w:iCs/>
        </w:rPr>
        <w:t>opinions and feelings of o</w:t>
      </w:r>
      <w:r w:rsidR="00FB6C48">
        <w:rPr>
          <w:i/>
          <w:iCs/>
        </w:rPr>
        <w:t>ther staff who have  constructively</w:t>
      </w:r>
      <w:r w:rsidR="0048342E">
        <w:rPr>
          <w:i/>
          <w:iCs/>
        </w:rPr>
        <w:t xml:space="preserve"> </w:t>
      </w:r>
      <w:r w:rsidR="00786FE6">
        <w:rPr>
          <w:i/>
          <w:iCs/>
        </w:rPr>
        <w:t xml:space="preserve">contributed </w:t>
      </w:r>
      <w:r w:rsidR="00FB6C48">
        <w:rPr>
          <w:i/>
          <w:iCs/>
        </w:rPr>
        <w:t xml:space="preserve"> </w:t>
      </w:r>
      <w:r w:rsidR="00ED3AEE">
        <w:rPr>
          <w:i/>
          <w:iCs/>
        </w:rPr>
        <w:t>to</w:t>
      </w:r>
      <w:r w:rsidR="00FB6C48">
        <w:rPr>
          <w:i/>
          <w:iCs/>
        </w:rPr>
        <w:t xml:space="preserve"> the </w:t>
      </w:r>
      <w:r w:rsidR="00162496">
        <w:rPr>
          <w:i/>
          <w:iCs/>
        </w:rPr>
        <w:t>consultation process</w:t>
      </w:r>
      <w:r w:rsidR="00572929">
        <w:rPr>
          <w:i/>
          <w:iCs/>
        </w:rPr>
        <w:t>.</w:t>
      </w:r>
    </w:p>
    <w:p w14:paraId="1EC824EC" w14:textId="47282663" w:rsidR="00CA751F" w:rsidRDefault="00CA751F">
      <w:pPr>
        <w:rPr>
          <w:i/>
          <w:iCs/>
        </w:rPr>
      </w:pPr>
      <w:r>
        <w:rPr>
          <w:i/>
          <w:iCs/>
        </w:rPr>
        <w:t>Interviewing for a new team member</w:t>
      </w:r>
      <w:r w:rsidR="001B475C">
        <w:rPr>
          <w:i/>
          <w:iCs/>
        </w:rPr>
        <w:t xml:space="preserve">. Effective use of </w:t>
      </w:r>
      <w:r w:rsidR="00EF5B1C">
        <w:rPr>
          <w:i/>
          <w:iCs/>
        </w:rPr>
        <w:t xml:space="preserve">communication skills during an interview </w:t>
      </w:r>
      <w:r w:rsidR="000A1133">
        <w:rPr>
          <w:i/>
          <w:iCs/>
        </w:rPr>
        <w:t>can help create</w:t>
      </w:r>
      <w:r w:rsidR="00A3691B">
        <w:rPr>
          <w:i/>
          <w:iCs/>
        </w:rPr>
        <w:t xml:space="preserve"> a positive experience for both the employer and employee</w:t>
      </w:r>
      <w:r w:rsidR="00857D92">
        <w:rPr>
          <w:i/>
          <w:iCs/>
        </w:rPr>
        <w:t>, ensuring a more informative and successful interaction</w:t>
      </w:r>
      <w:r w:rsidR="00A356D5">
        <w:rPr>
          <w:i/>
          <w:iCs/>
        </w:rPr>
        <w:t xml:space="preserve">. First impressions  count </w:t>
      </w:r>
      <w:r w:rsidR="00460429">
        <w:rPr>
          <w:i/>
          <w:iCs/>
        </w:rPr>
        <w:t>dress professionally to create a positive first impression</w:t>
      </w:r>
      <w:r w:rsidR="002C6B93">
        <w:rPr>
          <w:i/>
          <w:iCs/>
        </w:rPr>
        <w:t xml:space="preserve"> and show respect for the interview process.</w:t>
      </w:r>
      <w:r w:rsidR="00611813">
        <w:rPr>
          <w:i/>
          <w:iCs/>
        </w:rPr>
        <w:t xml:space="preserve"> Para</w:t>
      </w:r>
      <w:r w:rsidR="00875FEF">
        <w:rPr>
          <w:i/>
          <w:iCs/>
        </w:rPr>
        <w:t>linguistic Cues refer to the tone, pitch and volum</w:t>
      </w:r>
      <w:r w:rsidR="003E4A0B">
        <w:rPr>
          <w:i/>
          <w:iCs/>
        </w:rPr>
        <w:t>e of on</w:t>
      </w:r>
      <w:r w:rsidR="004E55FA">
        <w:rPr>
          <w:i/>
          <w:iCs/>
        </w:rPr>
        <w:t>e’s voice</w:t>
      </w:r>
      <w:r w:rsidR="00847EC4">
        <w:rPr>
          <w:i/>
          <w:iCs/>
        </w:rPr>
        <w:t xml:space="preserve">, </w:t>
      </w:r>
      <w:r w:rsidR="005202DE">
        <w:rPr>
          <w:i/>
          <w:iCs/>
        </w:rPr>
        <w:t>it’s</w:t>
      </w:r>
      <w:r w:rsidR="00847EC4">
        <w:rPr>
          <w:i/>
          <w:iCs/>
        </w:rPr>
        <w:t xml:space="preserve"> important to maintain a friendly professional tone, additionally using a slightly higher tone of voice when expressing points of </w:t>
      </w:r>
      <w:r w:rsidR="006D1CA4">
        <w:rPr>
          <w:i/>
          <w:iCs/>
        </w:rPr>
        <w:t>interest and</w:t>
      </w:r>
      <w:r w:rsidR="00A773E6">
        <w:rPr>
          <w:i/>
          <w:iCs/>
        </w:rPr>
        <w:t xml:space="preserve"> maintaining the interviewee’s attention. </w:t>
      </w:r>
      <w:r w:rsidR="009D0267">
        <w:rPr>
          <w:i/>
          <w:iCs/>
        </w:rPr>
        <w:t>Effective verbal communication involving Clarity</w:t>
      </w:r>
      <w:r w:rsidR="001B3DFB">
        <w:rPr>
          <w:i/>
          <w:iCs/>
        </w:rPr>
        <w:t xml:space="preserve"> asking precise constructive questions which are clearly understood</w:t>
      </w:r>
      <w:r w:rsidR="00141C04">
        <w:rPr>
          <w:i/>
          <w:iCs/>
        </w:rPr>
        <w:t xml:space="preserve">, actively listening to the interviewee’s responses </w:t>
      </w:r>
      <w:r w:rsidR="00AD5544">
        <w:rPr>
          <w:i/>
          <w:iCs/>
        </w:rPr>
        <w:t>demonstrating engagement and gathering additional information</w:t>
      </w:r>
      <w:r w:rsidR="00451F21">
        <w:rPr>
          <w:i/>
          <w:iCs/>
        </w:rPr>
        <w:t xml:space="preserve">. Adjust your </w:t>
      </w:r>
      <w:r w:rsidR="00451F21">
        <w:rPr>
          <w:i/>
          <w:iCs/>
        </w:rPr>
        <w:lastRenderedPageBreak/>
        <w:t>style and questions based on the responses of the interview</w:t>
      </w:r>
      <w:r w:rsidR="000B6902">
        <w:rPr>
          <w:i/>
          <w:iCs/>
        </w:rPr>
        <w:t xml:space="preserve">ee, </w:t>
      </w:r>
      <w:r w:rsidR="00393DF0">
        <w:rPr>
          <w:i/>
          <w:iCs/>
        </w:rPr>
        <w:t>keep the conversation flowing</w:t>
      </w:r>
      <w:r w:rsidR="00884234">
        <w:rPr>
          <w:i/>
          <w:iCs/>
        </w:rPr>
        <w:t xml:space="preserve">. </w:t>
      </w:r>
      <w:r w:rsidR="006D1CA4">
        <w:rPr>
          <w:i/>
          <w:iCs/>
        </w:rPr>
        <w:t>Nonverbal</w:t>
      </w:r>
      <w:r w:rsidR="00884234">
        <w:rPr>
          <w:i/>
          <w:iCs/>
        </w:rPr>
        <w:t xml:space="preserve"> skill</w:t>
      </w:r>
      <w:r w:rsidR="00EF4AF8">
        <w:rPr>
          <w:i/>
          <w:iCs/>
        </w:rPr>
        <w:t xml:space="preserve">, </w:t>
      </w:r>
      <w:r w:rsidR="006D1CA4">
        <w:rPr>
          <w:i/>
          <w:iCs/>
        </w:rPr>
        <w:t>maintain</w:t>
      </w:r>
      <w:r w:rsidR="00EF4AF8">
        <w:rPr>
          <w:i/>
          <w:iCs/>
        </w:rPr>
        <w:t xml:space="preserve"> eye contact to show your interest in the engagement, make the interviewee feel comfortable.</w:t>
      </w:r>
      <w:r w:rsidR="00D52A49">
        <w:rPr>
          <w:i/>
          <w:iCs/>
        </w:rPr>
        <w:t xml:space="preserve"> Smile and use appropriate facial expressions, </w:t>
      </w:r>
      <w:r w:rsidR="00D174D2">
        <w:rPr>
          <w:i/>
          <w:iCs/>
        </w:rPr>
        <w:t xml:space="preserve">your body language you need to sit </w:t>
      </w:r>
      <w:r w:rsidR="00D02A1F">
        <w:rPr>
          <w:i/>
          <w:iCs/>
        </w:rPr>
        <w:t>up, leaning</w:t>
      </w:r>
      <w:r w:rsidR="00D174D2">
        <w:rPr>
          <w:i/>
          <w:iCs/>
        </w:rPr>
        <w:t xml:space="preserve"> slightly forward, using open </w:t>
      </w:r>
      <w:r w:rsidR="00B260DD">
        <w:rPr>
          <w:i/>
          <w:iCs/>
        </w:rPr>
        <w:t>gestures to convey your interest and approachability</w:t>
      </w:r>
      <w:r w:rsidR="00D02A1F">
        <w:rPr>
          <w:i/>
          <w:iCs/>
        </w:rPr>
        <w:t>.</w:t>
      </w:r>
    </w:p>
    <w:p w14:paraId="009C3CD9" w14:textId="20776826" w:rsidR="00677B91" w:rsidRDefault="00495256">
      <w:pPr>
        <w:rPr>
          <w:i/>
          <w:iCs/>
        </w:rPr>
      </w:pPr>
      <w:r>
        <w:rPr>
          <w:i/>
          <w:iCs/>
        </w:rPr>
        <w:t xml:space="preserve">There are several different </w:t>
      </w:r>
      <w:r w:rsidR="000D61EF">
        <w:rPr>
          <w:i/>
          <w:iCs/>
        </w:rPr>
        <w:t>styles of manag</w:t>
      </w:r>
      <w:r w:rsidR="00F675CC">
        <w:rPr>
          <w:i/>
          <w:iCs/>
        </w:rPr>
        <w:t xml:space="preserve">ements styles which are widely used in </w:t>
      </w:r>
      <w:r w:rsidR="00B654B8">
        <w:rPr>
          <w:i/>
          <w:iCs/>
        </w:rPr>
        <w:t>today’s</w:t>
      </w:r>
      <w:r w:rsidR="00F675CC">
        <w:rPr>
          <w:i/>
          <w:iCs/>
        </w:rPr>
        <w:t xml:space="preserve"> workplace.</w:t>
      </w:r>
      <w:r w:rsidR="00CC2103">
        <w:rPr>
          <w:i/>
          <w:iCs/>
        </w:rPr>
        <w:t xml:space="preserve"> Each leadership style has its own advantages and disadvantages</w:t>
      </w:r>
      <w:r w:rsidR="002B7F73">
        <w:rPr>
          <w:i/>
          <w:iCs/>
        </w:rPr>
        <w:t>, the effectiveness</w:t>
      </w:r>
      <w:r w:rsidR="00B034E7">
        <w:rPr>
          <w:i/>
          <w:iCs/>
        </w:rPr>
        <w:t xml:space="preserve"> of each style depends on the organization</w:t>
      </w:r>
      <w:r w:rsidR="00171AAF">
        <w:rPr>
          <w:i/>
          <w:iCs/>
        </w:rPr>
        <w:t xml:space="preserve">al </w:t>
      </w:r>
      <w:r w:rsidR="007228F2">
        <w:rPr>
          <w:i/>
          <w:iCs/>
        </w:rPr>
        <w:t>structure, team</w:t>
      </w:r>
      <w:r w:rsidR="00D51D99">
        <w:rPr>
          <w:i/>
          <w:iCs/>
        </w:rPr>
        <w:t xml:space="preserve"> dynamics and challenges being faced. Managers often blend a combination of styles </w:t>
      </w:r>
      <w:r w:rsidR="0008582A">
        <w:rPr>
          <w:i/>
          <w:iCs/>
        </w:rPr>
        <w:t>which meets the needs of</w:t>
      </w:r>
      <w:r w:rsidR="00414B74">
        <w:rPr>
          <w:i/>
          <w:iCs/>
        </w:rPr>
        <w:t xml:space="preserve"> their teams and </w:t>
      </w:r>
      <w:r w:rsidR="00EA78A5">
        <w:rPr>
          <w:i/>
          <w:iCs/>
        </w:rPr>
        <w:t xml:space="preserve"> the company</w:t>
      </w:r>
      <w:r w:rsidR="00414B74">
        <w:rPr>
          <w:i/>
          <w:iCs/>
        </w:rPr>
        <w:t>.</w:t>
      </w:r>
    </w:p>
    <w:p w14:paraId="467AF0BA" w14:textId="02D5D01D" w:rsidR="00414B74" w:rsidRDefault="00414B74">
      <w:pPr>
        <w:rPr>
          <w:i/>
          <w:iCs/>
        </w:rPr>
      </w:pPr>
      <w:r>
        <w:rPr>
          <w:i/>
          <w:iCs/>
        </w:rPr>
        <w:t xml:space="preserve">     I would like to think my style of managing is </w:t>
      </w:r>
      <w:r w:rsidR="00A842FA">
        <w:rPr>
          <w:i/>
          <w:iCs/>
        </w:rPr>
        <w:t>assertive</w:t>
      </w:r>
      <w:r w:rsidR="00EA17D4">
        <w:rPr>
          <w:i/>
          <w:iCs/>
        </w:rPr>
        <w:t xml:space="preserve">, being able to have the ability </w:t>
      </w:r>
      <w:r w:rsidR="00C7498D">
        <w:rPr>
          <w:i/>
          <w:iCs/>
        </w:rPr>
        <w:t xml:space="preserve">to express my own thoughts and </w:t>
      </w:r>
      <w:r w:rsidR="00F76E77">
        <w:rPr>
          <w:i/>
          <w:iCs/>
        </w:rPr>
        <w:t>expectations while also being receptive to the viewpoint of others</w:t>
      </w:r>
      <w:r w:rsidR="00456546">
        <w:rPr>
          <w:i/>
          <w:iCs/>
        </w:rPr>
        <w:t xml:space="preserve">, with the key features including </w:t>
      </w:r>
      <w:r w:rsidR="000F28F4">
        <w:rPr>
          <w:i/>
          <w:iCs/>
        </w:rPr>
        <w:t>effective communication</w:t>
      </w:r>
      <w:r w:rsidR="00F83800">
        <w:rPr>
          <w:i/>
          <w:iCs/>
        </w:rPr>
        <w:t xml:space="preserve">, </w:t>
      </w:r>
      <w:r w:rsidR="00FB60DB">
        <w:rPr>
          <w:i/>
          <w:iCs/>
        </w:rPr>
        <w:t>clarifying</w:t>
      </w:r>
      <w:r w:rsidR="00F83800">
        <w:rPr>
          <w:i/>
          <w:iCs/>
        </w:rPr>
        <w:t xml:space="preserve"> e</w:t>
      </w:r>
      <w:r w:rsidR="0009433E">
        <w:rPr>
          <w:i/>
          <w:iCs/>
        </w:rPr>
        <w:t xml:space="preserve">xpectations and goals </w:t>
      </w:r>
      <w:r w:rsidR="005A1192">
        <w:rPr>
          <w:i/>
          <w:iCs/>
        </w:rPr>
        <w:t xml:space="preserve">and ensure the team understands their </w:t>
      </w:r>
      <w:r w:rsidR="00A82BB8">
        <w:rPr>
          <w:i/>
          <w:iCs/>
        </w:rPr>
        <w:t>responsibility</w:t>
      </w:r>
      <w:r w:rsidR="0076642D">
        <w:rPr>
          <w:i/>
          <w:iCs/>
        </w:rPr>
        <w:t xml:space="preserve"> and role in the co</w:t>
      </w:r>
      <w:r w:rsidR="003F2B99">
        <w:rPr>
          <w:i/>
          <w:iCs/>
        </w:rPr>
        <w:t xml:space="preserve">mpany. </w:t>
      </w:r>
      <w:r w:rsidR="00996B53">
        <w:rPr>
          <w:i/>
          <w:iCs/>
        </w:rPr>
        <w:t xml:space="preserve"> </w:t>
      </w:r>
      <w:r w:rsidR="00334486">
        <w:rPr>
          <w:i/>
          <w:iCs/>
        </w:rPr>
        <w:t>Trust is buil</w:t>
      </w:r>
      <w:r w:rsidR="00A13293">
        <w:rPr>
          <w:i/>
          <w:iCs/>
        </w:rPr>
        <w:t>t through focusing on cultivating relationships</w:t>
      </w:r>
      <w:r w:rsidR="005E1693">
        <w:rPr>
          <w:i/>
          <w:iCs/>
        </w:rPr>
        <w:t>, with team members through</w:t>
      </w:r>
      <w:r w:rsidR="00727234">
        <w:rPr>
          <w:i/>
          <w:iCs/>
        </w:rPr>
        <w:t xml:space="preserve"> reliability ,integrity and consistency in your actions and decisions.</w:t>
      </w:r>
      <w:r w:rsidR="00704FA1">
        <w:rPr>
          <w:i/>
          <w:iCs/>
        </w:rPr>
        <w:t xml:space="preserve"> </w:t>
      </w:r>
      <w:r w:rsidR="00B8778B">
        <w:rPr>
          <w:i/>
          <w:iCs/>
        </w:rPr>
        <w:t>Reflecting on my own</w:t>
      </w:r>
      <w:r w:rsidR="00920EDF">
        <w:rPr>
          <w:i/>
          <w:iCs/>
        </w:rPr>
        <w:t xml:space="preserve"> </w:t>
      </w:r>
      <w:r w:rsidR="00B8778B">
        <w:rPr>
          <w:i/>
          <w:iCs/>
        </w:rPr>
        <w:t>practices emphasi</w:t>
      </w:r>
      <w:r w:rsidR="00ED4A2A">
        <w:rPr>
          <w:i/>
          <w:iCs/>
        </w:rPr>
        <w:t>zes the importance</w:t>
      </w:r>
      <w:r w:rsidR="00A30802">
        <w:rPr>
          <w:i/>
          <w:iCs/>
        </w:rPr>
        <w:t xml:space="preserve"> of </w:t>
      </w:r>
      <w:r w:rsidR="00920EDF">
        <w:rPr>
          <w:i/>
          <w:iCs/>
        </w:rPr>
        <w:t>self-reflection</w:t>
      </w:r>
      <w:r w:rsidR="00A30802">
        <w:rPr>
          <w:i/>
          <w:iCs/>
        </w:rPr>
        <w:t xml:space="preserve"> and continuous learning in the management process</w:t>
      </w:r>
      <w:r w:rsidR="00920EDF">
        <w:rPr>
          <w:i/>
          <w:iCs/>
        </w:rPr>
        <w:t>.</w:t>
      </w:r>
      <w:r w:rsidR="00EE5766">
        <w:rPr>
          <w:i/>
          <w:iCs/>
        </w:rPr>
        <w:t xml:space="preserve"> Cultural organizations</w:t>
      </w:r>
      <w:r w:rsidR="0014077E">
        <w:rPr>
          <w:i/>
          <w:iCs/>
        </w:rPr>
        <w:t xml:space="preserve"> play </w:t>
      </w:r>
      <w:r w:rsidR="008E3BF5">
        <w:rPr>
          <w:i/>
          <w:iCs/>
        </w:rPr>
        <w:t>an important</w:t>
      </w:r>
      <w:r w:rsidR="0014077E">
        <w:rPr>
          <w:i/>
          <w:iCs/>
        </w:rPr>
        <w:t xml:space="preserve"> role in the promotion and preservation of cultural heritage</w:t>
      </w:r>
      <w:r w:rsidR="000D4128">
        <w:rPr>
          <w:i/>
          <w:iCs/>
        </w:rPr>
        <w:t xml:space="preserve">. In the context </w:t>
      </w:r>
      <w:r w:rsidR="00F364F6">
        <w:rPr>
          <w:i/>
          <w:iCs/>
        </w:rPr>
        <w:t xml:space="preserve">of assertive management within </w:t>
      </w:r>
      <w:r w:rsidR="00E058F1">
        <w:rPr>
          <w:i/>
          <w:iCs/>
        </w:rPr>
        <w:t>these</w:t>
      </w:r>
      <w:r w:rsidR="00F364F6">
        <w:rPr>
          <w:i/>
          <w:iCs/>
        </w:rPr>
        <w:t xml:space="preserve"> organizations, the integrity of personal social skills both formally and informally</w:t>
      </w:r>
      <w:r w:rsidR="00A92D87">
        <w:rPr>
          <w:i/>
          <w:iCs/>
        </w:rPr>
        <w:t xml:space="preserve"> can greatly impact </w:t>
      </w:r>
      <w:r w:rsidR="00895D50">
        <w:rPr>
          <w:i/>
          <w:iCs/>
        </w:rPr>
        <w:t>effectiveness and team dynamics</w:t>
      </w:r>
      <w:r w:rsidR="009E25F4">
        <w:rPr>
          <w:i/>
          <w:iCs/>
        </w:rPr>
        <w:t xml:space="preserve">, </w:t>
      </w:r>
      <w:r w:rsidR="008E3BF5">
        <w:rPr>
          <w:i/>
          <w:iCs/>
        </w:rPr>
        <w:t>these</w:t>
      </w:r>
      <w:r w:rsidR="009E25F4">
        <w:rPr>
          <w:i/>
          <w:iCs/>
        </w:rPr>
        <w:t xml:space="preserve"> organizations can enhance their overall effectiveness and create a positive </w:t>
      </w:r>
      <w:r w:rsidR="00F503EC">
        <w:rPr>
          <w:i/>
          <w:iCs/>
        </w:rPr>
        <w:t>workplace culture</w:t>
      </w:r>
      <w:r w:rsidR="008E3BF5">
        <w:rPr>
          <w:i/>
          <w:iCs/>
        </w:rPr>
        <w:t>.</w:t>
      </w:r>
      <w:r w:rsidR="00193CD7">
        <w:rPr>
          <w:i/>
          <w:iCs/>
        </w:rPr>
        <w:t xml:space="preserve"> Personal con</w:t>
      </w:r>
      <w:r w:rsidR="00F31783">
        <w:rPr>
          <w:i/>
          <w:iCs/>
        </w:rPr>
        <w:t xml:space="preserve">flict can arise  amongst the working team </w:t>
      </w:r>
      <w:r w:rsidR="00506F48">
        <w:rPr>
          <w:i/>
          <w:iCs/>
        </w:rPr>
        <w:t xml:space="preserve">, it needs to be </w:t>
      </w:r>
      <w:r w:rsidR="00427407">
        <w:rPr>
          <w:i/>
          <w:iCs/>
        </w:rPr>
        <w:t>approached</w:t>
      </w:r>
      <w:r w:rsidR="00506F48">
        <w:rPr>
          <w:i/>
          <w:iCs/>
        </w:rPr>
        <w:t xml:space="preserve"> </w:t>
      </w:r>
      <w:r w:rsidR="00427407">
        <w:rPr>
          <w:i/>
          <w:iCs/>
        </w:rPr>
        <w:t xml:space="preserve"> </w:t>
      </w:r>
      <w:r w:rsidR="00506F48">
        <w:rPr>
          <w:i/>
          <w:iCs/>
        </w:rPr>
        <w:t>with clear communication, active listening skills</w:t>
      </w:r>
      <w:r w:rsidR="003F06D9">
        <w:rPr>
          <w:i/>
          <w:iCs/>
        </w:rPr>
        <w:t xml:space="preserve"> and collaborating problem solving.</w:t>
      </w:r>
      <w:r w:rsidR="003B5BD0">
        <w:rPr>
          <w:i/>
          <w:iCs/>
        </w:rPr>
        <w:t xml:space="preserve"> By addressing any conflicts directly and respectfully </w:t>
      </w:r>
      <w:r w:rsidR="00475D32">
        <w:rPr>
          <w:i/>
          <w:iCs/>
        </w:rPr>
        <w:t xml:space="preserve">individuals can contribute to a more harmonious </w:t>
      </w:r>
      <w:r w:rsidR="00427407">
        <w:rPr>
          <w:i/>
          <w:iCs/>
        </w:rPr>
        <w:t>work</w:t>
      </w:r>
      <w:r w:rsidR="006B2D01">
        <w:rPr>
          <w:i/>
          <w:iCs/>
        </w:rPr>
        <w:t>ing</w:t>
      </w:r>
      <w:r w:rsidR="00427407">
        <w:rPr>
          <w:i/>
          <w:iCs/>
        </w:rPr>
        <w:t xml:space="preserve"> environment.</w:t>
      </w:r>
      <w:r w:rsidR="004F1808">
        <w:rPr>
          <w:i/>
          <w:iCs/>
        </w:rPr>
        <w:t xml:space="preserve"> </w:t>
      </w:r>
      <w:r w:rsidR="004C4897">
        <w:rPr>
          <w:i/>
          <w:iCs/>
        </w:rPr>
        <w:t>“</w:t>
      </w:r>
      <w:r w:rsidR="00E12572">
        <w:rPr>
          <w:i/>
          <w:iCs/>
        </w:rPr>
        <w:t>Addressing</w:t>
      </w:r>
      <w:r w:rsidR="004C4897">
        <w:rPr>
          <w:i/>
          <w:iCs/>
        </w:rPr>
        <w:t xml:space="preserve"> conflict through open dialogue can transform negative situations into opportunities for growth and </w:t>
      </w:r>
      <w:r w:rsidR="00E65B49">
        <w:rPr>
          <w:i/>
          <w:iCs/>
        </w:rPr>
        <w:t>innovation.” (Harvard review.</w:t>
      </w:r>
      <w:r w:rsidR="00B93441">
        <w:rPr>
          <w:i/>
          <w:iCs/>
        </w:rPr>
        <w:t xml:space="preserve"> </w:t>
      </w:r>
      <w:r w:rsidR="006E768C">
        <w:rPr>
          <w:i/>
          <w:iCs/>
        </w:rPr>
        <w:t xml:space="preserve">When working with other departments </w:t>
      </w:r>
      <w:r w:rsidR="0082605B">
        <w:rPr>
          <w:i/>
          <w:iCs/>
        </w:rPr>
        <w:t>meetings</w:t>
      </w:r>
      <w:r w:rsidR="0041133B">
        <w:rPr>
          <w:i/>
          <w:iCs/>
        </w:rPr>
        <w:t xml:space="preserve"> can be arranged to </w:t>
      </w:r>
      <w:r w:rsidR="0082605B">
        <w:rPr>
          <w:i/>
          <w:iCs/>
        </w:rPr>
        <w:t>share</w:t>
      </w:r>
      <w:r w:rsidR="0041133B">
        <w:rPr>
          <w:i/>
          <w:iCs/>
        </w:rPr>
        <w:t xml:space="preserve"> the</w:t>
      </w:r>
      <w:r w:rsidR="000F22ED">
        <w:rPr>
          <w:i/>
          <w:iCs/>
        </w:rPr>
        <w:t xml:space="preserve"> resources, </w:t>
      </w:r>
      <w:r w:rsidR="0041133B">
        <w:rPr>
          <w:i/>
          <w:iCs/>
        </w:rPr>
        <w:t xml:space="preserve"> goals and progress of the company</w:t>
      </w:r>
      <w:r w:rsidR="00B90005">
        <w:rPr>
          <w:i/>
          <w:iCs/>
        </w:rPr>
        <w:t xml:space="preserve">, </w:t>
      </w:r>
      <w:r w:rsidR="002C22EF">
        <w:rPr>
          <w:i/>
          <w:iCs/>
        </w:rPr>
        <w:t xml:space="preserve">these meetings will build a good collaboration between different departments </w:t>
      </w:r>
      <w:r w:rsidR="004E5961">
        <w:rPr>
          <w:i/>
          <w:iCs/>
        </w:rPr>
        <w:t xml:space="preserve">where insights, challenges </w:t>
      </w:r>
      <w:r w:rsidR="007800C5">
        <w:rPr>
          <w:i/>
          <w:iCs/>
        </w:rPr>
        <w:t xml:space="preserve">and achievements can </w:t>
      </w:r>
      <w:r w:rsidR="0082605B">
        <w:rPr>
          <w:i/>
          <w:iCs/>
        </w:rPr>
        <w:t>be shared, giving a sense of unity and common purpose.</w:t>
      </w:r>
      <w:r w:rsidR="00103815">
        <w:rPr>
          <w:i/>
          <w:iCs/>
        </w:rPr>
        <w:t xml:space="preserve"> </w:t>
      </w:r>
      <w:r w:rsidR="00B10BC2">
        <w:rPr>
          <w:i/>
          <w:iCs/>
        </w:rPr>
        <w:t xml:space="preserve">A client </w:t>
      </w:r>
      <w:r w:rsidR="00E06CCA">
        <w:rPr>
          <w:i/>
          <w:iCs/>
        </w:rPr>
        <w:t xml:space="preserve">can </w:t>
      </w:r>
      <w:r w:rsidR="005B18C0">
        <w:rPr>
          <w:i/>
          <w:iCs/>
        </w:rPr>
        <w:t>demonstrate open</w:t>
      </w:r>
      <w:r w:rsidR="008C503B">
        <w:rPr>
          <w:i/>
          <w:iCs/>
        </w:rPr>
        <w:t xml:space="preserve">ly aggressive behaviour in the hair salon, if the consultation with the stylist was misinterpreted </w:t>
      </w:r>
      <w:r w:rsidR="00EE4E20">
        <w:rPr>
          <w:i/>
          <w:iCs/>
        </w:rPr>
        <w:t xml:space="preserve">by the stylist the client </w:t>
      </w:r>
      <w:r w:rsidR="005B7BC5">
        <w:rPr>
          <w:i/>
          <w:iCs/>
        </w:rPr>
        <w:t>could</w:t>
      </w:r>
      <w:r w:rsidR="0019041E">
        <w:rPr>
          <w:i/>
          <w:iCs/>
        </w:rPr>
        <w:t xml:space="preserve"> raise her voice </w:t>
      </w:r>
      <w:r w:rsidR="00AF76AC">
        <w:rPr>
          <w:i/>
          <w:iCs/>
        </w:rPr>
        <w:t xml:space="preserve">become aggressive </w:t>
      </w:r>
      <w:r w:rsidR="007F4EFF">
        <w:rPr>
          <w:i/>
          <w:iCs/>
        </w:rPr>
        <w:t xml:space="preserve">and make unrealistic demands in such circumstances the stylist must remain calm </w:t>
      </w:r>
      <w:r w:rsidR="008109A9">
        <w:rPr>
          <w:i/>
          <w:iCs/>
        </w:rPr>
        <w:t>and professional</w:t>
      </w:r>
      <w:r w:rsidR="00D96774">
        <w:rPr>
          <w:i/>
          <w:iCs/>
        </w:rPr>
        <w:t xml:space="preserve"> when </w:t>
      </w:r>
      <w:r w:rsidR="008109A9">
        <w:rPr>
          <w:i/>
          <w:iCs/>
        </w:rPr>
        <w:t xml:space="preserve"> </w:t>
      </w:r>
      <w:r w:rsidR="00DE3C40">
        <w:rPr>
          <w:i/>
          <w:iCs/>
        </w:rPr>
        <w:t>trying</w:t>
      </w:r>
      <w:r w:rsidR="008109A9">
        <w:rPr>
          <w:i/>
          <w:iCs/>
        </w:rPr>
        <w:t xml:space="preserve"> to resolve the </w:t>
      </w:r>
      <w:r w:rsidR="00092A1D">
        <w:rPr>
          <w:i/>
          <w:iCs/>
        </w:rPr>
        <w:t>problem the client has.</w:t>
      </w:r>
    </w:p>
    <w:p w14:paraId="3ECF39BF" w14:textId="709F4DB9" w:rsidR="007653A9" w:rsidRDefault="00C83212">
      <w:pPr>
        <w:rPr>
          <w:i/>
          <w:iCs/>
        </w:rPr>
      </w:pPr>
      <w:r>
        <w:rPr>
          <w:i/>
          <w:iCs/>
        </w:rPr>
        <w:t>Passive aggressive behaviour can be subtle and mani</w:t>
      </w:r>
      <w:r w:rsidR="00822673">
        <w:rPr>
          <w:i/>
          <w:iCs/>
        </w:rPr>
        <w:t>fest in different ways</w:t>
      </w:r>
      <w:r w:rsidR="007B3FA1">
        <w:rPr>
          <w:i/>
          <w:iCs/>
        </w:rPr>
        <w:t xml:space="preserve"> the stylist could </w:t>
      </w:r>
      <w:r w:rsidR="00A429C2">
        <w:rPr>
          <w:i/>
          <w:iCs/>
        </w:rPr>
        <w:t>make</w:t>
      </w:r>
      <w:r w:rsidR="007B3FA1">
        <w:rPr>
          <w:i/>
          <w:iCs/>
        </w:rPr>
        <w:t xml:space="preserve"> sarcastic remarks </w:t>
      </w:r>
      <w:r w:rsidR="00222510">
        <w:rPr>
          <w:i/>
          <w:iCs/>
        </w:rPr>
        <w:t xml:space="preserve">about the </w:t>
      </w:r>
      <w:r w:rsidR="00047121">
        <w:rPr>
          <w:i/>
          <w:iCs/>
        </w:rPr>
        <w:t>client’s</w:t>
      </w:r>
      <w:r w:rsidR="00222510">
        <w:rPr>
          <w:i/>
          <w:iCs/>
        </w:rPr>
        <w:t xml:space="preserve"> choice of hairstyle which could cast doubt on the </w:t>
      </w:r>
      <w:r w:rsidR="00047121">
        <w:rPr>
          <w:i/>
          <w:iCs/>
        </w:rPr>
        <w:t>client’s</w:t>
      </w:r>
      <w:r w:rsidR="000D33B8">
        <w:rPr>
          <w:i/>
          <w:iCs/>
        </w:rPr>
        <w:t xml:space="preserve"> </w:t>
      </w:r>
      <w:r w:rsidR="00A429C2">
        <w:rPr>
          <w:i/>
          <w:iCs/>
        </w:rPr>
        <w:t>choice. Some</w:t>
      </w:r>
      <w:r w:rsidR="000D33B8">
        <w:rPr>
          <w:i/>
          <w:iCs/>
        </w:rPr>
        <w:t xml:space="preserve"> stylists are unwilling to engage with the client, </w:t>
      </w:r>
      <w:r w:rsidR="00A429C2">
        <w:rPr>
          <w:i/>
          <w:iCs/>
        </w:rPr>
        <w:t xml:space="preserve">or </w:t>
      </w:r>
      <w:r w:rsidR="00A728AB">
        <w:rPr>
          <w:i/>
          <w:iCs/>
        </w:rPr>
        <w:lastRenderedPageBreak/>
        <w:t>build a rapport</w:t>
      </w:r>
      <w:r w:rsidR="00655DB8">
        <w:rPr>
          <w:i/>
          <w:iCs/>
        </w:rPr>
        <w:t xml:space="preserve">, the stylist might neglect the </w:t>
      </w:r>
      <w:r w:rsidR="00047121">
        <w:rPr>
          <w:i/>
          <w:iCs/>
        </w:rPr>
        <w:t>clients’</w:t>
      </w:r>
      <w:r w:rsidR="00655DB8">
        <w:rPr>
          <w:i/>
          <w:iCs/>
        </w:rPr>
        <w:t xml:space="preserve"> </w:t>
      </w:r>
      <w:r w:rsidR="000F527E">
        <w:rPr>
          <w:i/>
          <w:iCs/>
        </w:rPr>
        <w:t xml:space="preserve">instructions which would result in the client feeling ignored and </w:t>
      </w:r>
      <w:r w:rsidR="00AB1DE4">
        <w:rPr>
          <w:i/>
          <w:iCs/>
        </w:rPr>
        <w:t>unheard. Excessive</w:t>
      </w:r>
      <w:r w:rsidR="00B731D8">
        <w:rPr>
          <w:i/>
          <w:iCs/>
        </w:rPr>
        <w:t xml:space="preserve"> </w:t>
      </w:r>
      <w:r w:rsidR="00DF36BF">
        <w:rPr>
          <w:i/>
          <w:iCs/>
        </w:rPr>
        <w:t xml:space="preserve">Assertive behaviour </w:t>
      </w:r>
      <w:r w:rsidR="0008490D">
        <w:rPr>
          <w:i/>
          <w:iCs/>
        </w:rPr>
        <w:t>impoliteness</w:t>
      </w:r>
      <w:r w:rsidR="00B731D8">
        <w:rPr>
          <w:i/>
          <w:iCs/>
        </w:rPr>
        <w:t xml:space="preserve"> </w:t>
      </w:r>
      <w:r w:rsidR="00480F81">
        <w:rPr>
          <w:i/>
          <w:iCs/>
        </w:rPr>
        <w:t xml:space="preserve">or cheerfulness that </w:t>
      </w:r>
      <w:r w:rsidR="00C62BC7">
        <w:rPr>
          <w:i/>
          <w:iCs/>
        </w:rPr>
        <w:t xml:space="preserve">feels forced could also be describes as passive aggressive </w:t>
      </w:r>
      <w:r w:rsidR="00AB1DE4">
        <w:rPr>
          <w:i/>
          <w:iCs/>
        </w:rPr>
        <w:t>behaviour. Gossiping</w:t>
      </w:r>
      <w:r w:rsidR="00F52F62">
        <w:rPr>
          <w:i/>
          <w:iCs/>
        </w:rPr>
        <w:t xml:space="preserve"> </w:t>
      </w:r>
      <w:r w:rsidR="007A1F3A">
        <w:rPr>
          <w:i/>
          <w:iCs/>
        </w:rPr>
        <w:t xml:space="preserve">about other clients your </w:t>
      </w:r>
      <w:r w:rsidR="003E43CF">
        <w:rPr>
          <w:i/>
          <w:iCs/>
        </w:rPr>
        <w:t>coworkers</w:t>
      </w:r>
      <w:r w:rsidR="007A1F3A">
        <w:rPr>
          <w:i/>
          <w:iCs/>
        </w:rPr>
        <w:t xml:space="preserve"> could also create an uncomfortable atmosphere</w:t>
      </w:r>
      <w:r w:rsidR="00AB1DE4">
        <w:rPr>
          <w:i/>
          <w:iCs/>
        </w:rPr>
        <w:t>.</w:t>
      </w:r>
      <w:r w:rsidR="0008490D">
        <w:rPr>
          <w:i/>
          <w:iCs/>
        </w:rPr>
        <w:t xml:space="preserve"> Assertive behaviour in the salon could be beneficial for both</w:t>
      </w:r>
      <w:r w:rsidR="008B72EB">
        <w:rPr>
          <w:i/>
          <w:iCs/>
        </w:rPr>
        <w:t xml:space="preserve"> the stylist and the client as the client will have a clear direction of what she wants</w:t>
      </w:r>
      <w:r w:rsidR="00AC38BB">
        <w:rPr>
          <w:i/>
          <w:iCs/>
        </w:rPr>
        <w:t>, which can help to ensure the client is happy with the result</w:t>
      </w:r>
      <w:r w:rsidR="003E43CF">
        <w:rPr>
          <w:i/>
          <w:iCs/>
        </w:rPr>
        <w:t>.</w:t>
      </w:r>
    </w:p>
    <w:p w14:paraId="7B7D7AE4" w14:textId="5D46C935" w:rsidR="00B96345" w:rsidRDefault="00B96345">
      <w:pPr>
        <w:rPr>
          <w:i/>
          <w:iCs/>
        </w:rPr>
      </w:pPr>
      <w:r>
        <w:rPr>
          <w:i/>
          <w:iCs/>
        </w:rPr>
        <w:t xml:space="preserve">Passive behaviour in the salon can often lead to </w:t>
      </w:r>
      <w:r w:rsidR="00BA0E84">
        <w:rPr>
          <w:i/>
          <w:iCs/>
        </w:rPr>
        <w:t>being</w:t>
      </w:r>
      <w:r>
        <w:rPr>
          <w:i/>
          <w:iCs/>
        </w:rPr>
        <w:t xml:space="preserve"> misunderstood or dissatisfied if the client is </w:t>
      </w:r>
      <w:r w:rsidR="00650949">
        <w:rPr>
          <w:i/>
          <w:iCs/>
        </w:rPr>
        <w:t>passive,</w:t>
      </w:r>
      <w:r>
        <w:rPr>
          <w:i/>
          <w:iCs/>
        </w:rPr>
        <w:t xml:space="preserve"> she wouldn’t </w:t>
      </w:r>
      <w:r w:rsidR="00BA0E84">
        <w:rPr>
          <w:i/>
          <w:iCs/>
        </w:rPr>
        <w:t>want</w:t>
      </w:r>
      <w:r>
        <w:rPr>
          <w:i/>
          <w:iCs/>
        </w:rPr>
        <w:t xml:space="preserve"> any confrontation and could </w:t>
      </w:r>
      <w:r w:rsidR="00BA0E84">
        <w:rPr>
          <w:i/>
          <w:iCs/>
        </w:rPr>
        <w:t>agree</w:t>
      </w:r>
      <w:r>
        <w:rPr>
          <w:i/>
          <w:iCs/>
        </w:rPr>
        <w:t xml:space="preserve"> </w:t>
      </w:r>
      <w:r w:rsidR="00650949">
        <w:rPr>
          <w:i/>
          <w:iCs/>
        </w:rPr>
        <w:t>to</w:t>
      </w:r>
      <w:r>
        <w:rPr>
          <w:i/>
          <w:iCs/>
        </w:rPr>
        <w:t xml:space="preserve"> something she really didn’t vision which </w:t>
      </w:r>
      <w:r w:rsidR="00CD64FF">
        <w:rPr>
          <w:i/>
          <w:iCs/>
        </w:rPr>
        <w:t>could result in the client being dissatisfied.</w:t>
      </w:r>
      <w:r w:rsidR="00D573CE">
        <w:rPr>
          <w:i/>
          <w:iCs/>
        </w:rPr>
        <w:t xml:space="preserve"> From the stylists point you will need to take </w:t>
      </w:r>
      <w:proofErr w:type="gramStart"/>
      <w:r w:rsidR="00D573CE">
        <w:rPr>
          <w:i/>
          <w:iCs/>
        </w:rPr>
        <w:t>an</w:t>
      </w:r>
      <w:proofErr w:type="gramEnd"/>
      <w:r w:rsidR="00D573CE">
        <w:rPr>
          <w:i/>
          <w:iCs/>
        </w:rPr>
        <w:t xml:space="preserve"> proactive approach </w:t>
      </w:r>
      <w:r w:rsidR="001376C5">
        <w:rPr>
          <w:i/>
          <w:iCs/>
        </w:rPr>
        <w:t>engaging with the client</w:t>
      </w:r>
      <w:r w:rsidR="00A3194F">
        <w:rPr>
          <w:i/>
          <w:iCs/>
        </w:rPr>
        <w:t>, to encourage a more pro</w:t>
      </w:r>
      <w:r w:rsidR="00B6026C">
        <w:rPr>
          <w:i/>
          <w:iCs/>
        </w:rPr>
        <w:t xml:space="preserve">ductive approach </w:t>
      </w:r>
      <w:r w:rsidR="00295DA9">
        <w:rPr>
          <w:i/>
          <w:iCs/>
        </w:rPr>
        <w:t xml:space="preserve">both the client and the stylist need to strive for open communication, the stylist could suggest styles to </w:t>
      </w:r>
      <w:r w:rsidR="00650949">
        <w:rPr>
          <w:i/>
          <w:iCs/>
        </w:rPr>
        <w:t>suit</w:t>
      </w:r>
      <w:r w:rsidR="00295DA9">
        <w:rPr>
          <w:i/>
          <w:iCs/>
        </w:rPr>
        <w:t xml:space="preserve"> the clients face shape and hair type </w:t>
      </w:r>
      <w:r w:rsidR="00C154BB">
        <w:rPr>
          <w:i/>
          <w:iCs/>
        </w:rPr>
        <w:t xml:space="preserve">to </w:t>
      </w:r>
      <w:r w:rsidR="00034B14">
        <w:rPr>
          <w:i/>
          <w:iCs/>
        </w:rPr>
        <w:t>deliver the best possible results.</w:t>
      </w:r>
    </w:p>
    <w:p w14:paraId="601B2537" w14:textId="5F0F7D3B" w:rsidR="007F2CDE" w:rsidRDefault="007857C9">
      <w:pPr>
        <w:rPr>
          <w:i/>
          <w:iCs/>
        </w:rPr>
      </w:pPr>
      <w:r>
        <w:rPr>
          <w:i/>
          <w:iCs/>
        </w:rPr>
        <w:t>Intrins</w:t>
      </w:r>
      <w:r w:rsidR="00234B13">
        <w:rPr>
          <w:i/>
          <w:iCs/>
        </w:rPr>
        <w:t xml:space="preserve">ic client behaviour in the salon can be displayed in </w:t>
      </w:r>
      <w:r w:rsidR="00061CC1">
        <w:rPr>
          <w:i/>
          <w:iCs/>
        </w:rPr>
        <w:t>several</w:t>
      </w:r>
      <w:r w:rsidR="00234B13">
        <w:rPr>
          <w:i/>
          <w:iCs/>
        </w:rPr>
        <w:t xml:space="preserve"> </w:t>
      </w:r>
      <w:r w:rsidR="00061CC1">
        <w:rPr>
          <w:i/>
          <w:iCs/>
        </w:rPr>
        <w:t>ways;</w:t>
      </w:r>
      <w:r w:rsidR="00301069">
        <w:rPr>
          <w:i/>
          <w:iCs/>
        </w:rPr>
        <w:t xml:space="preserve"> many clients use their hairstyle</w:t>
      </w:r>
      <w:r w:rsidR="00FF0B60">
        <w:rPr>
          <w:i/>
          <w:iCs/>
        </w:rPr>
        <w:t xml:space="preserve">s as a form of </w:t>
      </w:r>
      <w:r w:rsidR="00061CC1">
        <w:rPr>
          <w:i/>
          <w:iCs/>
        </w:rPr>
        <w:t>self-expression</w:t>
      </w:r>
      <w:r w:rsidR="00FF0B60">
        <w:rPr>
          <w:i/>
          <w:iCs/>
        </w:rPr>
        <w:t xml:space="preserve">. When they come into the </w:t>
      </w:r>
      <w:r w:rsidR="00061CC1">
        <w:rPr>
          <w:i/>
          <w:iCs/>
        </w:rPr>
        <w:t>salon,</w:t>
      </w:r>
      <w:r w:rsidR="00FF0B60">
        <w:rPr>
          <w:i/>
          <w:iCs/>
        </w:rPr>
        <w:t xml:space="preserve"> </w:t>
      </w:r>
      <w:r w:rsidR="00963F0F">
        <w:rPr>
          <w:i/>
          <w:iCs/>
        </w:rPr>
        <w:t xml:space="preserve">they may have a specific idea </w:t>
      </w:r>
      <w:r w:rsidR="00531CB0">
        <w:rPr>
          <w:i/>
          <w:iCs/>
        </w:rPr>
        <w:t>in their</w:t>
      </w:r>
      <w:r w:rsidR="00963F0F">
        <w:rPr>
          <w:i/>
          <w:iCs/>
        </w:rPr>
        <w:t xml:space="preserve"> mind of how they</w:t>
      </w:r>
      <w:r w:rsidR="009B2ED3">
        <w:rPr>
          <w:i/>
          <w:iCs/>
        </w:rPr>
        <w:t xml:space="preserve"> want to present themselves, which </w:t>
      </w:r>
      <w:r w:rsidR="00531CB0">
        <w:rPr>
          <w:i/>
          <w:iCs/>
        </w:rPr>
        <w:t>reflects</w:t>
      </w:r>
      <w:r w:rsidR="009B2ED3">
        <w:rPr>
          <w:i/>
          <w:iCs/>
        </w:rPr>
        <w:t xml:space="preserve"> on their personality</w:t>
      </w:r>
      <w:r w:rsidR="00DC0B5F">
        <w:rPr>
          <w:i/>
          <w:iCs/>
        </w:rPr>
        <w:t xml:space="preserve"> and current trend. For some going to the salon is a form of </w:t>
      </w:r>
      <w:r w:rsidR="00061CC1">
        <w:rPr>
          <w:i/>
          <w:iCs/>
        </w:rPr>
        <w:t>self-care</w:t>
      </w:r>
      <w:r w:rsidR="005068DC">
        <w:rPr>
          <w:i/>
          <w:iCs/>
        </w:rPr>
        <w:t xml:space="preserve"> and relaxation, taking time out for themselves can be intrinsically rewarding.</w:t>
      </w:r>
      <w:r w:rsidR="009A2CA8">
        <w:rPr>
          <w:i/>
          <w:iCs/>
        </w:rPr>
        <w:t xml:space="preserve"> Clients often seek hair </w:t>
      </w:r>
      <w:r w:rsidR="00531CB0">
        <w:rPr>
          <w:i/>
          <w:iCs/>
        </w:rPr>
        <w:t>services</w:t>
      </w:r>
      <w:r w:rsidR="009A2CA8">
        <w:rPr>
          <w:i/>
          <w:iCs/>
        </w:rPr>
        <w:t xml:space="preserve"> to enhance their appearance</w:t>
      </w:r>
      <w:r w:rsidR="00D23BE0">
        <w:rPr>
          <w:i/>
          <w:iCs/>
        </w:rPr>
        <w:t xml:space="preserve"> and boost their confi</w:t>
      </w:r>
      <w:r w:rsidR="006623BF">
        <w:rPr>
          <w:i/>
          <w:iCs/>
        </w:rPr>
        <w:t xml:space="preserve">dence. The hair salon also </w:t>
      </w:r>
      <w:r w:rsidR="001316F9">
        <w:rPr>
          <w:i/>
          <w:iCs/>
        </w:rPr>
        <w:t xml:space="preserve">provides a social environment for the clients </w:t>
      </w:r>
      <w:r w:rsidR="00F3024A">
        <w:rPr>
          <w:i/>
          <w:iCs/>
        </w:rPr>
        <w:t xml:space="preserve">where they can socialise </w:t>
      </w:r>
      <w:r w:rsidR="008065C5">
        <w:rPr>
          <w:i/>
          <w:iCs/>
        </w:rPr>
        <w:t>with other clients and staff</w:t>
      </w:r>
      <w:r w:rsidR="00AA639D">
        <w:rPr>
          <w:i/>
          <w:iCs/>
        </w:rPr>
        <w:t xml:space="preserve"> the social </w:t>
      </w:r>
      <w:r w:rsidR="00F37D6A">
        <w:rPr>
          <w:i/>
          <w:iCs/>
        </w:rPr>
        <w:t>aspect can motivate clients to visit more regularly.</w:t>
      </w:r>
      <w:r w:rsidR="0027742C">
        <w:rPr>
          <w:i/>
          <w:iCs/>
        </w:rPr>
        <w:t xml:space="preserve"> Clients will look for expe</w:t>
      </w:r>
      <w:r w:rsidR="009F1E86">
        <w:rPr>
          <w:i/>
          <w:iCs/>
        </w:rPr>
        <w:t>r</w:t>
      </w:r>
      <w:r w:rsidR="0027742C">
        <w:rPr>
          <w:i/>
          <w:iCs/>
        </w:rPr>
        <w:t>t advice and guidance</w:t>
      </w:r>
      <w:r w:rsidR="00425813">
        <w:rPr>
          <w:i/>
          <w:iCs/>
        </w:rPr>
        <w:t xml:space="preserve">. If the stylist consistently </w:t>
      </w:r>
      <w:r w:rsidR="00510B4F">
        <w:rPr>
          <w:i/>
          <w:iCs/>
        </w:rPr>
        <w:t xml:space="preserve">understands and meets the </w:t>
      </w:r>
      <w:r w:rsidR="005D57F3">
        <w:rPr>
          <w:i/>
          <w:iCs/>
        </w:rPr>
        <w:t>client’s</w:t>
      </w:r>
      <w:r w:rsidR="00510B4F">
        <w:rPr>
          <w:i/>
          <w:iCs/>
        </w:rPr>
        <w:t xml:space="preserve"> needs, it will base a bond build on trust and satisfaction</w:t>
      </w:r>
      <w:r w:rsidR="00EF6158">
        <w:rPr>
          <w:i/>
          <w:iCs/>
        </w:rPr>
        <w:t xml:space="preserve">. This loyalty may be driven by the </w:t>
      </w:r>
      <w:r w:rsidR="006F684A">
        <w:rPr>
          <w:i/>
          <w:iCs/>
        </w:rPr>
        <w:t>client’s</w:t>
      </w:r>
      <w:r w:rsidR="00EF6158">
        <w:rPr>
          <w:i/>
          <w:iCs/>
        </w:rPr>
        <w:t xml:space="preserve"> intrinsic appreciation for the </w:t>
      </w:r>
      <w:r w:rsidR="006F684A">
        <w:rPr>
          <w:i/>
          <w:iCs/>
        </w:rPr>
        <w:t>stylist’s</w:t>
      </w:r>
      <w:r w:rsidR="00EF6158">
        <w:rPr>
          <w:i/>
          <w:iCs/>
        </w:rPr>
        <w:t xml:space="preserve"> skill </w:t>
      </w:r>
      <w:r w:rsidR="00531994">
        <w:rPr>
          <w:i/>
          <w:iCs/>
        </w:rPr>
        <w:t>and understanding.</w:t>
      </w:r>
    </w:p>
    <w:p w14:paraId="3B84698E" w14:textId="3A154FCB" w:rsidR="00531994" w:rsidRDefault="00531994">
      <w:pPr>
        <w:rPr>
          <w:i/>
          <w:iCs/>
        </w:rPr>
      </w:pPr>
      <w:r>
        <w:rPr>
          <w:i/>
          <w:iCs/>
        </w:rPr>
        <w:t xml:space="preserve">Personal reflection, by </w:t>
      </w:r>
      <w:r w:rsidR="006F684A">
        <w:rPr>
          <w:i/>
          <w:iCs/>
        </w:rPr>
        <w:t>analysing</w:t>
      </w:r>
      <w:r>
        <w:rPr>
          <w:i/>
          <w:iCs/>
        </w:rPr>
        <w:t xml:space="preserve"> </w:t>
      </w:r>
      <w:r w:rsidR="00D24181">
        <w:rPr>
          <w:i/>
          <w:iCs/>
        </w:rPr>
        <w:t xml:space="preserve">these behaviours, the salon and stylist can tailor their services to enhance the </w:t>
      </w:r>
      <w:r w:rsidR="006F684A">
        <w:rPr>
          <w:i/>
          <w:iCs/>
        </w:rPr>
        <w:t>client’s</w:t>
      </w:r>
      <w:r w:rsidR="00D24181">
        <w:rPr>
          <w:i/>
          <w:iCs/>
        </w:rPr>
        <w:t xml:space="preserve"> experience.</w:t>
      </w:r>
    </w:p>
    <w:p w14:paraId="731A30CB" w14:textId="246B8576" w:rsidR="009A2CA8" w:rsidRDefault="004361A2">
      <w:pPr>
        <w:rPr>
          <w:i/>
          <w:iCs/>
        </w:rPr>
      </w:pPr>
      <w:r>
        <w:rPr>
          <w:i/>
          <w:iCs/>
        </w:rPr>
        <w:t>Extrinsic</w:t>
      </w:r>
      <w:r w:rsidR="004729A0">
        <w:rPr>
          <w:i/>
          <w:iCs/>
        </w:rPr>
        <w:t xml:space="preserve"> motivated clients m</w:t>
      </w:r>
      <w:r>
        <w:rPr>
          <w:i/>
          <w:iCs/>
        </w:rPr>
        <w:t xml:space="preserve">ay </w:t>
      </w:r>
      <w:r w:rsidR="004729A0">
        <w:rPr>
          <w:i/>
          <w:iCs/>
        </w:rPr>
        <w:t xml:space="preserve"> be more inclined to attend the salon if </w:t>
      </w:r>
      <w:r w:rsidR="00810EE9">
        <w:rPr>
          <w:i/>
          <w:iCs/>
        </w:rPr>
        <w:t>discounts or special offers are available possibly being inclined to have a service which is discounted instead of the service they would prefer.</w:t>
      </w:r>
      <w:r w:rsidR="006225DF">
        <w:rPr>
          <w:i/>
          <w:iCs/>
        </w:rPr>
        <w:t xml:space="preserve"> Current trends social media or recommendations from friends and family</w:t>
      </w:r>
      <w:r w:rsidR="00B72C51">
        <w:rPr>
          <w:i/>
          <w:iCs/>
        </w:rPr>
        <w:t xml:space="preserve">, influencers </w:t>
      </w:r>
      <w:r w:rsidR="006225DF">
        <w:rPr>
          <w:i/>
          <w:iCs/>
        </w:rPr>
        <w:t xml:space="preserve"> </w:t>
      </w:r>
      <w:r>
        <w:rPr>
          <w:i/>
          <w:iCs/>
        </w:rPr>
        <w:t xml:space="preserve">could have </w:t>
      </w:r>
      <w:r w:rsidR="00B72C51">
        <w:rPr>
          <w:i/>
          <w:iCs/>
        </w:rPr>
        <w:t xml:space="preserve">significant </w:t>
      </w:r>
      <w:r>
        <w:rPr>
          <w:i/>
          <w:iCs/>
        </w:rPr>
        <w:t xml:space="preserve">influence </w:t>
      </w:r>
      <w:r w:rsidR="00B72C51">
        <w:rPr>
          <w:i/>
          <w:iCs/>
        </w:rPr>
        <w:t xml:space="preserve">on </w:t>
      </w:r>
      <w:r>
        <w:rPr>
          <w:i/>
          <w:iCs/>
        </w:rPr>
        <w:t xml:space="preserve">a </w:t>
      </w:r>
      <w:r w:rsidR="0096293B">
        <w:rPr>
          <w:i/>
          <w:iCs/>
        </w:rPr>
        <w:t>client’s</w:t>
      </w:r>
      <w:r>
        <w:rPr>
          <w:i/>
          <w:iCs/>
        </w:rPr>
        <w:t xml:space="preserve"> choic</w:t>
      </w:r>
      <w:r w:rsidR="00B72C51">
        <w:rPr>
          <w:i/>
          <w:iCs/>
        </w:rPr>
        <w:t>e of hairstyle.</w:t>
      </w:r>
      <w:r w:rsidR="00D75BDD">
        <w:rPr>
          <w:i/>
          <w:iCs/>
        </w:rPr>
        <w:t xml:space="preserve"> The reputation of the salon, positive reviews, awards, or recognition</w:t>
      </w:r>
      <w:r w:rsidR="00595BE2">
        <w:rPr>
          <w:i/>
          <w:iCs/>
        </w:rPr>
        <w:t xml:space="preserve"> can encourage clients to choose the salon.</w:t>
      </w:r>
      <w:r w:rsidR="004B0A81">
        <w:rPr>
          <w:i/>
          <w:iCs/>
        </w:rPr>
        <w:t xml:space="preserve"> The experience of the stylist can also influence the </w:t>
      </w:r>
      <w:r w:rsidR="00804BCB">
        <w:rPr>
          <w:i/>
          <w:iCs/>
        </w:rPr>
        <w:t>client’s</w:t>
      </w:r>
      <w:r w:rsidR="004B0A81">
        <w:rPr>
          <w:i/>
          <w:iCs/>
        </w:rPr>
        <w:t xml:space="preserve"> decision to </w:t>
      </w:r>
      <w:r w:rsidR="00804BCB">
        <w:rPr>
          <w:i/>
          <w:iCs/>
        </w:rPr>
        <w:t>choose</w:t>
      </w:r>
      <w:r w:rsidR="004B0A81">
        <w:rPr>
          <w:i/>
          <w:iCs/>
        </w:rPr>
        <w:t xml:space="preserve"> your salon. </w:t>
      </w:r>
    </w:p>
    <w:p w14:paraId="25B67490" w14:textId="15757FB0" w:rsidR="001F29A0" w:rsidRDefault="001F29A0" w:rsidP="000C2FF2">
      <w:pPr>
        <w:spacing w:line="480" w:lineRule="auto"/>
        <w:rPr>
          <w:i/>
          <w:iCs/>
        </w:rPr>
      </w:pPr>
      <w:r>
        <w:rPr>
          <w:i/>
          <w:iCs/>
        </w:rPr>
        <w:t xml:space="preserve">Personal reflection understanding extrinsic behaviours </w:t>
      </w:r>
      <w:r w:rsidR="00804BCB">
        <w:rPr>
          <w:i/>
          <w:iCs/>
        </w:rPr>
        <w:t>can hel</w:t>
      </w:r>
      <w:r w:rsidR="005B1245">
        <w:rPr>
          <w:i/>
          <w:iCs/>
        </w:rPr>
        <w:t xml:space="preserve">p </w:t>
      </w:r>
      <w:r>
        <w:rPr>
          <w:i/>
          <w:iCs/>
        </w:rPr>
        <w:t>salon owners and stylists create marketing strategies and enhance the overall client experience</w:t>
      </w:r>
      <w:r w:rsidR="00804BCB">
        <w:rPr>
          <w:i/>
          <w:iCs/>
        </w:rPr>
        <w:t>.</w:t>
      </w:r>
      <w:r w:rsidR="00CD553D">
        <w:rPr>
          <w:i/>
          <w:iCs/>
        </w:rPr>
        <w:t xml:space="preserve"> </w:t>
      </w:r>
      <w:r w:rsidR="001E2A79">
        <w:rPr>
          <w:i/>
          <w:iCs/>
        </w:rPr>
        <w:t xml:space="preserve"> A </w:t>
      </w:r>
      <w:r w:rsidR="001E2A79">
        <w:rPr>
          <w:i/>
          <w:iCs/>
        </w:rPr>
        <w:lastRenderedPageBreak/>
        <w:t xml:space="preserve">notable quote regarding intrinsic </w:t>
      </w:r>
      <w:r w:rsidR="00B47154">
        <w:rPr>
          <w:i/>
          <w:iCs/>
        </w:rPr>
        <w:t>behaviour</w:t>
      </w:r>
      <w:r w:rsidR="001E2A79">
        <w:rPr>
          <w:i/>
          <w:iCs/>
        </w:rPr>
        <w:t xml:space="preserve"> by Edward D</w:t>
      </w:r>
      <w:r w:rsidR="00626DBC">
        <w:rPr>
          <w:i/>
          <w:iCs/>
        </w:rPr>
        <w:t xml:space="preserve">eci  </w:t>
      </w:r>
      <w:r w:rsidR="00D36A64">
        <w:rPr>
          <w:i/>
          <w:iCs/>
        </w:rPr>
        <w:t>stated,</w:t>
      </w:r>
      <w:r w:rsidR="00626DBC">
        <w:rPr>
          <w:i/>
          <w:iCs/>
        </w:rPr>
        <w:t xml:space="preserve"> “</w:t>
      </w:r>
      <w:r w:rsidR="00C86005">
        <w:rPr>
          <w:i/>
          <w:iCs/>
        </w:rPr>
        <w:t>intrinsic</w:t>
      </w:r>
      <w:r w:rsidR="00D40B3D">
        <w:rPr>
          <w:i/>
          <w:iCs/>
        </w:rPr>
        <w:t xml:space="preserve"> motivation is the doing of an activity</w:t>
      </w:r>
      <w:r w:rsidR="0014603E">
        <w:rPr>
          <w:i/>
          <w:iCs/>
        </w:rPr>
        <w:t xml:space="preserve"> for its inherent satisfaction </w:t>
      </w:r>
      <w:r w:rsidR="002453F4">
        <w:rPr>
          <w:i/>
          <w:iCs/>
        </w:rPr>
        <w:t xml:space="preserve">rather than </w:t>
      </w:r>
      <w:r w:rsidR="00904194">
        <w:rPr>
          <w:i/>
          <w:iCs/>
        </w:rPr>
        <w:t>for some separate consequences”.</w:t>
      </w:r>
      <w:r w:rsidR="000C2FF2">
        <w:rPr>
          <w:i/>
          <w:iCs/>
        </w:rPr>
        <w:t xml:space="preserve"> </w:t>
      </w:r>
    </w:p>
    <w:p w14:paraId="6469369A" w14:textId="0F44D9A9" w:rsidR="00832049" w:rsidRDefault="00832049" w:rsidP="000C2FF2">
      <w:pPr>
        <w:spacing w:line="480" w:lineRule="auto"/>
        <w:rPr>
          <w:i/>
          <w:iCs/>
        </w:rPr>
      </w:pPr>
      <w:r>
        <w:rPr>
          <w:i/>
          <w:iCs/>
        </w:rPr>
        <w:t>Reflection.</w:t>
      </w:r>
      <w:r w:rsidR="00CE38A6">
        <w:rPr>
          <w:i/>
          <w:iCs/>
        </w:rPr>
        <w:t xml:space="preserve"> </w:t>
      </w:r>
      <w:r w:rsidR="0001792B">
        <w:rPr>
          <w:i/>
          <w:iCs/>
        </w:rPr>
        <w:t xml:space="preserve">When reflecting on the management styles in the salon, we can </w:t>
      </w:r>
      <w:r w:rsidR="00191441">
        <w:rPr>
          <w:i/>
          <w:iCs/>
        </w:rPr>
        <w:t>identify</w:t>
      </w:r>
      <w:r w:rsidR="0001792B">
        <w:rPr>
          <w:i/>
          <w:iCs/>
        </w:rPr>
        <w:t xml:space="preserve"> a few different approaches </w:t>
      </w:r>
      <w:r w:rsidR="00191441">
        <w:rPr>
          <w:i/>
          <w:iCs/>
        </w:rPr>
        <w:t xml:space="preserve"> many of which</w:t>
      </w:r>
      <w:r w:rsidR="001D4D3D">
        <w:rPr>
          <w:i/>
          <w:iCs/>
        </w:rPr>
        <w:t xml:space="preserve"> I </w:t>
      </w:r>
      <w:r w:rsidR="00EE728E">
        <w:rPr>
          <w:i/>
          <w:iCs/>
        </w:rPr>
        <w:t>have</w:t>
      </w:r>
      <w:r w:rsidR="001D4D3D">
        <w:rPr>
          <w:i/>
          <w:iCs/>
        </w:rPr>
        <w:t xml:space="preserve"> previously mentioned</w:t>
      </w:r>
      <w:r w:rsidR="001B0B99">
        <w:rPr>
          <w:i/>
          <w:iCs/>
        </w:rPr>
        <w:t xml:space="preserve">, the most effective management style will depend on your </w:t>
      </w:r>
      <w:r w:rsidR="006D1722">
        <w:rPr>
          <w:i/>
          <w:iCs/>
        </w:rPr>
        <w:t>teams’</w:t>
      </w:r>
      <w:r w:rsidR="001B0B99">
        <w:rPr>
          <w:i/>
          <w:iCs/>
        </w:rPr>
        <w:t xml:space="preserve"> dynamics</w:t>
      </w:r>
      <w:r w:rsidR="00AF5BE6">
        <w:rPr>
          <w:i/>
          <w:iCs/>
        </w:rPr>
        <w:t xml:space="preserve">, the size of the salon </w:t>
      </w:r>
      <w:r w:rsidR="00EE728E">
        <w:rPr>
          <w:i/>
          <w:iCs/>
        </w:rPr>
        <w:t>.</w:t>
      </w:r>
      <w:r w:rsidR="009855AD">
        <w:rPr>
          <w:i/>
          <w:iCs/>
        </w:rPr>
        <w:t xml:space="preserve"> Balancing structure and creativity being key to ensure </w:t>
      </w:r>
      <w:r w:rsidR="00FE46B6">
        <w:rPr>
          <w:i/>
          <w:iCs/>
        </w:rPr>
        <w:t xml:space="preserve">the stylists and clients have </w:t>
      </w:r>
      <w:r w:rsidR="00BA3C5B">
        <w:rPr>
          <w:i/>
          <w:iCs/>
        </w:rPr>
        <w:t>positive experiences.</w:t>
      </w:r>
      <w:r w:rsidR="00FD7E10">
        <w:rPr>
          <w:i/>
          <w:iCs/>
        </w:rPr>
        <w:t xml:space="preserve"> Each Style can be adapted to suit the specifi</w:t>
      </w:r>
      <w:r w:rsidR="006602D6">
        <w:rPr>
          <w:i/>
          <w:iCs/>
        </w:rPr>
        <w:t>c situation</w:t>
      </w:r>
      <w:r w:rsidR="00681ABA">
        <w:rPr>
          <w:i/>
          <w:iCs/>
        </w:rPr>
        <w:t xml:space="preserve">. Great leaders adapt their style to fit the needs of the </w:t>
      </w:r>
      <w:r w:rsidR="00473532">
        <w:rPr>
          <w:i/>
          <w:iCs/>
        </w:rPr>
        <w:t>team</w:t>
      </w:r>
      <w:r w:rsidR="00681ABA">
        <w:rPr>
          <w:i/>
          <w:iCs/>
        </w:rPr>
        <w:t>, understanding that flexibility</w:t>
      </w:r>
      <w:r w:rsidR="007C56AB">
        <w:rPr>
          <w:i/>
          <w:iCs/>
        </w:rPr>
        <w:t xml:space="preserve"> is key to a successful </w:t>
      </w:r>
      <w:r w:rsidR="006D1722">
        <w:rPr>
          <w:i/>
          <w:iCs/>
        </w:rPr>
        <w:t>happy team and clients.</w:t>
      </w:r>
    </w:p>
    <w:p w14:paraId="7F8E0336" w14:textId="0EDAF791" w:rsidR="00BF2271" w:rsidRDefault="004E17B3" w:rsidP="008E3B98">
      <w:pPr>
        <w:spacing w:line="480" w:lineRule="auto"/>
        <w:jc w:val="both"/>
        <w:rPr>
          <w:i/>
          <w:iCs/>
        </w:rPr>
      </w:pPr>
      <w:r>
        <w:rPr>
          <w:i/>
          <w:iCs/>
        </w:rPr>
        <w:t xml:space="preserve">“If you </w:t>
      </w:r>
      <w:r w:rsidR="00773684">
        <w:rPr>
          <w:i/>
          <w:iCs/>
        </w:rPr>
        <w:t>want</w:t>
      </w:r>
      <w:r>
        <w:rPr>
          <w:i/>
          <w:iCs/>
        </w:rPr>
        <w:t xml:space="preserve"> someone to do a good </w:t>
      </w:r>
      <w:r w:rsidR="007646C1">
        <w:rPr>
          <w:i/>
          <w:iCs/>
        </w:rPr>
        <w:t>job,</w:t>
      </w:r>
      <w:r>
        <w:rPr>
          <w:i/>
          <w:iCs/>
        </w:rPr>
        <w:t xml:space="preserve"> give </w:t>
      </w:r>
      <w:r w:rsidR="007646C1">
        <w:rPr>
          <w:i/>
          <w:iCs/>
        </w:rPr>
        <w:t>them</w:t>
      </w:r>
      <w:r>
        <w:rPr>
          <w:i/>
          <w:iCs/>
        </w:rPr>
        <w:t xml:space="preserve"> a good job to do”</w:t>
      </w:r>
      <w:r w:rsidR="00F208E6">
        <w:rPr>
          <w:i/>
          <w:iCs/>
        </w:rPr>
        <w:t xml:space="preserve"> </w:t>
      </w:r>
      <w:proofErr w:type="spellStart"/>
      <w:r w:rsidR="00F208E6">
        <w:rPr>
          <w:i/>
          <w:iCs/>
        </w:rPr>
        <w:t>Herzberg,F</w:t>
      </w:r>
      <w:proofErr w:type="spellEnd"/>
      <w:r w:rsidR="00F208E6">
        <w:rPr>
          <w:i/>
          <w:iCs/>
        </w:rPr>
        <w:t>.(1959)</w:t>
      </w:r>
      <w:r w:rsidR="008E3B98">
        <w:rPr>
          <w:i/>
          <w:iCs/>
        </w:rPr>
        <w:t xml:space="preserve"> The motivation at work </w:t>
      </w:r>
      <w:r w:rsidR="00773684">
        <w:rPr>
          <w:i/>
          <w:iCs/>
        </w:rPr>
        <w:t>New York</w:t>
      </w:r>
      <w:r w:rsidR="008E3B98">
        <w:rPr>
          <w:i/>
          <w:iCs/>
        </w:rPr>
        <w:t xml:space="preserve"> </w:t>
      </w:r>
      <w:proofErr w:type="spellStart"/>
      <w:r w:rsidR="00773684">
        <w:rPr>
          <w:i/>
          <w:iCs/>
        </w:rPr>
        <w:t>Johnniley</w:t>
      </w:r>
      <w:proofErr w:type="spellEnd"/>
      <w:r w:rsidR="00773684">
        <w:rPr>
          <w:i/>
          <w:iCs/>
        </w:rPr>
        <w:t xml:space="preserve"> &amp; sons</w:t>
      </w:r>
    </w:p>
    <w:p w14:paraId="51BC8A55" w14:textId="77777777" w:rsidR="00B12712" w:rsidRDefault="003754EE" w:rsidP="008E3B98">
      <w:pPr>
        <w:spacing w:line="480" w:lineRule="auto"/>
        <w:jc w:val="both"/>
        <w:rPr>
          <w:i/>
          <w:iCs/>
        </w:rPr>
      </w:pPr>
      <w:r>
        <w:rPr>
          <w:i/>
          <w:iCs/>
        </w:rPr>
        <w:t>One n</w:t>
      </w:r>
    </w:p>
    <w:tbl>
      <w:tblPr>
        <w:tblStyle w:val="GridTable41"/>
        <w:tblW w:w="9493" w:type="dxa"/>
        <w:tblLook w:val="04A0" w:firstRow="1" w:lastRow="0" w:firstColumn="1" w:lastColumn="0" w:noHBand="0" w:noVBand="1"/>
      </w:tblPr>
      <w:tblGrid>
        <w:gridCol w:w="1642"/>
        <w:gridCol w:w="1668"/>
        <w:gridCol w:w="1388"/>
        <w:gridCol w:w="3418"/>
        <w:gridCol w:w="1668"/>
      </w:tblGrid>
      <w:tr w:rsidR="00B12712" w:rsidRPr="00B12712" w14:paraId="547D7A0D" w14:textId="77777777" w:rsidTr="00B12712">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913BE90" w14:textId="77777777" w:rsidR="00B12712" w:rsidRPr="00B12712" w:rsidRDefault="00B12712" w:rsidP="00B12712">
            <w:pPr>
              <w:jc w:val="center"/>
              <w:rPr>
                <w:rFonts w:ascii="Arial Rounded MT Bold" w:eastAsia="Calibri" w:hAnsi="Arial Rounded MT Bold" w:cs="Times New Roman"/>
              </w:rPr>
            </w:pPr>
            <w:r w:rsidRPr="00B12712">
              <w:rPr>
                <w:rFonts w:ascii="Arial Rounded MT Bold" w:eastAsia="Calibri" w:hAnsi="Arial Rounded MT Bold" w:cs="Times New Roman"/>
              </w:rPr>
              <w:t>Objectives</w:t>
            </w:r>
          </w:p>
        </w:tc>
        <w:tc>
          <w:tcPr>
            <w:tcW w:w="1990" w:type="dxa"/>
          </w:tcPr>
          <w:p w14:paraId="1582726E" w14:textId="77777777" w:rsidR="00B12712" w:rsidRPr="00B12712" w:rsidRDefault="00B12712" w:rsidP="00B12712">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rPr>
            </w:pPr>
            <w:r w:rsidRPr="00B12712">
              <w:rPr>
                <w:rFonts w:ascii="Arial Rounded MT Bold" w:eastAsia="Calibri" w:hAnsi="Arial Rounded MT Bold" w:cs="Times New Roman"/>
              </w:rPr>
              <w:t>Tasks</w:t>
            </w:r>
          </w:p>
        </w:tc>
        <w:tc>
          <w:tcPr>
            <w:tcW w:w="2268" w:type="dxa"/>
          </w:tcPr>
          <w:p w14:paraId="486CB0D0" w14:textId="77777777" w:rsidR="00B12712" w:rsidRPr="00B12712" w:rsidRDefault="00B12712" w:rsidP="00B12712">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rPr>
            </w:pPr>
            <w:r w:rsidRPr="00B12712">
              <w:rPr>
                <w:rFonts w:ascii="Arial Rounded MT Bold" w:eastAsia="Calibri" w:hAnsi="Arial Rounded MT Bold" w:cs="Times New Roman"/>
              </w:rPr>
              <w:t>Success Criteria</w:t>
            </w:r>
          </w:p>
        </w:tc>
        <w:tc>
          <w:tcPr>
            <w:tcW w:w="1696" w:type="dxa"/>
          </w:tcPr>
          <w:p w14:paraId="0CC80703" w14:textId="77777777" w:rsidR="00B12712" w:rsidRPr="00B12712" w:rsidRDefault="00B12712" w:rsidP="00B12712">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rPr>
            </w:pPr>
            <w:r w:rsidRPr="00B12712">
              <w:rPr>
                <w:rFonts w:ascii="Arial Rounded MT Bold" w:eastAsia="Calibri" w:hAnsi="Arial Rounded MT Bold" w:cs="Times New Roman"/>
              </w:rPr>
              <w:t>Time Frame</w:t>
            </w:r>
          </w:p>
        </w:tc>
        <w:tc>
          <w:tcPr>
            <w:tcW w:w="1843" w:type="dxa"/>
          </w:tcPr>
          <w:p w14:paraId="70C1C3B2" w14:textId="77777777" w:rsidR="00B12712" w:rsidRPr="00B12712" w:rsidRDefault="00B12712" w:rsidP="00B12712">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rPr>
            </w:pPr>
            <w:r w:rsidRPr="00B12712">
              <w:rPr>
                <w:rFonts w:ascii="Arial Rounded MT Bold" w:eastAsia="Calibri" w:hAnsi="Arial Rounded MT Bold" w:cs="Times New Roman"/>
              </w:rPr>
              <w:t>Resources</w:t>
            </w:r>
          </w:p>
        </w:tc>
      </w:tr>
      <w:tr w:rsidR="00B12712" w:rsidRPr="00B12712" w14:paraId="5C8F54E9" w14:textId="77777777" w:rsidTr="00B12712">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6CC01E42" w14:textId="77777777" w:rsidR="00B12712" w:rsidRPr="00B12712" w:rsidRDefault="00B12712" w:rsidP="00B12712">
            <w:pPr>
              <w:rPr>
                <w:rFonts w:ascii="Arial" w:eastAsia="Calibri" w:hAnsi="Arial" w:cs="Arial"/>
                <w:i/>
              </w:rPr>
            </w:pPr>
            <w:r w:rsidRPr="00B12712">
              <w:rPr>
                <w:rFonts w:ascii="Arial" w:eastAsia="Calibri" w:hAnsi="Arial" w:cs="Arial"/>
                <w:i/>
              </w:rPr>
              <w:t>List your Goals</w:t>
            </w:r>
          </w:p>
        </w:tc>
        <w:tc>
          <w:tcPr>
            <w:tcW w:w="1990" w:type="dxa"/>
          </w:tcPr>
          <w:p w14:paraId="2155CC81"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B12712">
              <w:rPr>
                <w:rFonts w:ascii="Arial" w:eastAsia="Calibri" w:hAnsi="Arial" w:cs="Arial"/>
                <w:i/>
              </w:rPr>
              <w:t>What do you need to do to achieve these goals?</w:t>
            </w:r>
          </w:p>
        </w:tc>
        <w:tc>
          <w:tcPr>
            <w:tcW w:w="2268" w:type="dxa"/>
          </w:tcPr>
          <w:p w14:paraId="73933485"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B12712">
              <w:rPr>
                <w:rFonts w:ascii="Arial" w:eastAsia="Calibri" w:hAnsi="Arial" w:cs="Arial"/>
                <w:i/>
              </w:rPr>
              <w:t xml:space="preserve">How will you identify your success? </w:t>
            </w:r>
          </w:p>
        </w:tc>
        <w:tc>
          <w:tcPr>
            <w:tcW w:w="1696" w:type="dxa"/>
          </w:tcPr>
          <w:p w14:paraId="7152D357"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B12712">
              <w:rPr>
                <w:rFonts w:ascii="Arial" w:eastAsia="Calibri" w:hAnsi="Arial" w:cs="Arial"/>
                <w:i/>
              </w:rPr>
              <w:t>When do they need to be done by?</w:t>
            </w:r>
          </w:p>
        </w:tc>
        <w:tc>
          <w:tcPr>
            <w:tcW w:w="1843" w:type="dxa"/>
          </w:tcPr>
          <w:p w14:paraId="1182A8B8"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B12712">
              <w:rPr>
                <w:rFonts w:ascii="Arial" w:eastAsia="Calibri" w:hAnsi="Arial" w:cs="Arial"/>
                <w:i/>
              </w:rPr>
              <w:t>Who or what do you need to help you?</w:t>
            </w:r>
          </w:p>
        </w:tc>
      </w:tr>
      <w:tr w:rsidR="00B12712" w:rsidRPr="00B12712" w14:paraId="79CEC8D3" w14:textId="77777777" w:rsidTr="003A142D">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01B96616" w14:textId="77777777" w:rsidR="00B12712" w:rsidRPr="00B12712" w:rsidRDefault="00B12712" w:rsidP="00B12712">
            <w:pPr>
              <w:rPr>
                <w:rFonts w:ascii="Calibri" w:eastAsia="Calibri" w:hAnsi="Calibri" w:cs="Times New Roman"/>
              </w:rPr>
            </w:pPr>
            <w:r w:rsidRPr="00B12712">
              <w:rPr>
                <w:rFonts w:ascii="Calibri" w:eastAsia="Calibri" w:hAnsi="Calibri" w:cs="Times New Roman"/>
              </w:rPr>
              <w:t>Improve active listening</w:t>
            </w:r>
          </w:p>
          <w:p w14:paraId="408DFBA3" w14:textId="77777777" w:rsidR="00B12712" w:rsidRPr="00B12712" w:rsidRDefault="00B12712" w:rsidP="00B12712">
            <w:pPr>
              <w:rPr>
                <w:rFonts w:ascii="Calibri" w:eastAsia="Calibri" w:hAnsi="Calibri" w:cs="Times New Roman"/>
              </w:rPr>
            </w:pPr>
          </w:p>
        </w:tc>
        <w:tc>
          <w:tcPr>
            <w:tcW w:w="1990" w:type="dxa"/>
          </w:tcPr>
          <w:p w14:paraId="21FB650D"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Provide full attention, use non-verbal cues.</w:t>
            </w:r>
          </w:p>
          <w:p w14:paraId="44605D1E"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Avoid interruptions</w:t>
            </w:r>
          </w:p>
          <w:p w14:paraId="3FE126FC"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 xml:space="preserve">Paraphrase and summarize. Ask open ended questions. Acknowledge emotions. Practice patience. Provide </w:t>
            </w:r>
            <w:r w:rsidRPr="00B12712">
              <w:rPr>
                <w:rFonts w:ascii="Calibri" w:eastAsia="Calibri" w:hAnsi="Calibri" w:cs="Times New Roman"/>
              </w:rPr>
              <w:lastRenderedPageBreak/>
              <w:t>feedback Set a positive environment</w:t>
            </w:r>
          </w:p>
        </w:tc>
        <w:tc>
          <w:tcPr>
            <w:tcW w:w="2268" w:type="dxa"/>
          </w:tcPr>
          <w:p w14:paraId="3BA15848"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lastRenderedPageBreak/>
              <w:t xml:space="preserve">Collect feedback through one-on-one discussions and team meetings. </w:t>
            </w:r>
          </w:p>
        </w:tc>
        <w:tc>
          <w:tcPr>
            <w:tcW w:w="1696" w:type="dxa"/>
          </w:tcPr>
          <w:p w14:paraId="37C4879E"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Initially starting short team every one-two week.</w:t>
            </w:r>
          </w:p>
        </w:tc>
        <w:tc>
          <w:tcPr>
            <w:tcW w:w="1843" w:type="dxa"/>
          </w:tcPr>
          <w:p w14:paraId="09937A7D"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Provide training opportunities ,Encourage knowledge sharing. Set personal development goals. Offer incentives</w:t>
            </w:r>
          </w:p>
        </w:tc>
      </w:tr>
      <w:tr w:rsidR="00B12712" w:rsidRPr="00B12712" w14:paraId="1E42DECA" w14:textId="77777777" w:rsidTr="00B1271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CFB486E" w14:textId="77777777" w:rsidR="00B12712" w:rsidRPr="00B12712" w:rsidRDefault="00B12712" w:rsidP="00B12712">
            <w:pPr>
              <w:rPr>
                <w:rFonts w:ascii="Calibri" w:eastAsia="Calibri" w:hAnsi="Calibri" w:cs="Times New Roman"/>
              </w:rPr>
            </w:pPr>
          </w:p>
        </w:tc>
        <w:tc>
          <w:tcPr>
            <w:tcW w:w="1990" w:type="dxa"/>
          </w:tcPr>
          <w:p w14:paraId="1F166E84"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2268" w:type="dxa"/>
          </w:tcPr>
          <w:p w14:paraId="3A9A8D87"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696" w:type="dxa"/>
          </w:tcPr>
          <w:p w14:paraId="56344A22"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843" w:type="dxa"/>
          </w:tcPr>
          <w:p w14:paraId="2F0CEF3E"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r w:rsidR="00B12712" w:rsidRPr="00B12712" w14:paraId="672E9C41" w14:textId="77777777" w:rsidTr="003A142D">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669A6E1" w14:textId="77777777" w:rsidR="00B12712" w:rsidRPr="00B12712" w:rsidRDefault="00B12712" w:rsidP="00B12712">
            <w:pPr>
              <w:rPr>
                <w:rFonts w:ascii="Calibri" w:eastAsia="Calibri" w:hAnsi="Calibri" w:cs="Times New Roman"/>
              </w:rPr>
            </w:pPr>
            <w:r w:rsidRPr="00B12712">
              <w:rPr>
                <w:rFonts w:ascii="Calibri" w:eastAsia="Calibri" w:hAnsi="Calibri" w:cs="Times New Roman"/>
              </w:rPr>
              <w:t>Enhance clarity of communication</w:t>
            </w:r>
          </w:p>
        </w:tc>
        <w:tc>
          <w:tcPr>
            <w:tcW w:w="1990" w:type="dxa"/>
          </w:tcPr>
          <w:p w14:paraId="1E33C1C2"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Ask for the team input on your communication style, clarity and approachability</w:t>
            </w:r>
          </w:p>
        </w:tc>
        <w:tc>
          <w:tcPr>
            <w:tcW w:w="2268" w:type="dxa"/>
          </w:tcPr>
          <w:p w14:paraId="429CF5E9"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Feedback mechanisms:</w:t>
            </w:r>
          </w:p>
          <w:p w14:paraId="1A92BB98"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Use surveys or team meetings</w:t>
            </w:r>
          </w:p>
        </w:tc>
        <w:tc>
          <w:tcPr>
            <w:tcW w:w="1696" w:type="dxa"/>
          </w:tcPr>
          <w:p w14:paraId="0A3388CB"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 xml:space="preserve">Moving onto medium and then long term </w:t>
            </w:r>
          </w:p>
        </w:tc>
        <w:tc>
          <w:tcPr>
            <w:tcW w:w="1843" w:type="dxa"/>
          </w:tcPr>
          <w:p w14:paraId="76138DAA"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Team feedback and understanding.</w:t>
            </w:r>
          </w:p>
        </w:tc>
      </w:tr>
      <w:tr w:rsidR="00B12712" w:rsidRPr="00B12712" w14:paraId="437CCFC6" w14:textId="77777777" w:rsidTr="00B1271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22D603B" w14:textId="77777777" w:rsidR="00B12712" w:rsidRPr="00B12712" w:rsidRDefault="00B12712" w:rsidP="00B12712">
            <w:pPr>
              <w:rPr>
                <w:rFonts w:ascii="Calibri" w:eastAsia="Calibri" w:hAnsi="Calibri" w:cs="Times New Roman"/>
              </w:rPr>
            </w:pPr>
          </w:p>
        </w:tc>
        <w:tc>
          <w:tcPr>
            <w:tcW w:w="1990" w:type="dxa"/>
          </w:tcPr>
          <w:p w14:paraId="21D15927"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2268" w:type="dxa"/>
          </w:tcPr>
          <w:p w14:paraId="7755FCF7"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696" w:type="dxa"/>
          </w:tcPr>
          <w:p w14:paraId="38D691BB"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843" w:type="dxa"/>
          </w:tcPr>
          <w:p w14:paraId="1AA19278"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r w:rsidR="00B12712" w:rsidRPr="00B12712" w14:paraId="76D8557C" w14:textId="77777777" w:rsidTr="003A142D">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3BB207" w14:textId="77777777" w:rsidR="00B12712" w:rsidRPr="00B12712" w:rsidRDefault="00B12712" w:rsidP="00B12712">
            <w:pPr>
              <w:jc w:val="center"/>
              <w:rPr>
                <w:rFonts w:ascii="Calibri" w:eastAsia="Calibri" w:hAnsi="Calibri" w:cs="Times New Roman"/>
              </w:rPr>
            </w:pPr>
            <w:r w:rsidRPr="00B12712">
              <w:rPr>
                <w:rFonts w:ascii="Calibri" w:eastAsia="Calibri" w:hAnsi="Calibri" w:cs="Times New Roman"/>
              </w:rPr>
              <w:t>Encourage team collaboration</w:t>
            </w:r>
          </w:p>
        </w:tc>
        <w:tc>
          <w:tcPr>
            <w:tcW w:w="1990" w:type="dxa"/>
          </w:tcPr>
          <w:p w14:paraId="5B297AE0"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Set clear Goals.</w:t>
            </w:r>
          </w:p>
          <w:p w14:paraId="615BD663"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Promote open communication.</w:t>
            </w:r>
          </w:p>
          <w:p w14:paraId="1B3C8D34"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Encourage team building activities.</w:t>
            </w:r>
          </w:p>
        </w:tc>
        <w:tc>
          <w:tcPr>
            <w:tcW w:w="2268" w:type="dxa"/>
          </w:tcPr>
          <w:p w14:paraId="7D01B351"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Shared goals Establishing clear, common objectives to align team members.</w:t>
            </w:r>
          </w:p>
        </w:tc>
        <w:tc>
          <w:tcPr>
            <w:tcW w:w="1696" w:type="dxa"/>
          </w:tcPr>
          <w:p w14:paraId="454929CE"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Overall, improvement in communication will lead to overall success.</w:t>
            </w:r>
          </w:p>
        </w:tc>
        <w:tc>
          <w:tcPr>
            <w:tcW w:w="1843" w:type="dxa"/>
          </w:tcPr>
          <w:p w14:paraId="22D59596" w14:textId="77777777" w:rsidR="00B12712" w:rsidRPr="00B12712" w:rsidRDefault="00B12712" w:rsidP="00B12712">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12712">
              <w:rPr>
                <w:rFonts w:ascii="Calibri" w:eastAsia="Calibri" w:hAnsi="Calibri" w:cs="Times New Roman"/>
              </w:rPr>
              <w:t>Establish clear goals. Promote open communication. Lead by example.</w:t>
            </w:r>
          </w:p>
        </w:tc>
      </w:tr>
      <w:tr w:rsidR="00B12712" w:rsidRPr="00B12712" w14:paraId="08A54338" w14:textId="77777777" w:rsidTr="00B1271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4546683" w14:textId="77777777" w:rsidR="00B12712" w:rsidRPr="00B12712" w:rsidRDefault="00B12712" w:rsidP="00B12712">
            <w:pPr>
              <w:rPr>
                <w:rFonts w:ascii="Calibri" w:eastAsia="Calibri" w:hAnsi="Calibri" w:cs="Times New Roman"/>
              </w:rPr>
            </w:pPr>
          </w:p>
        </w:tc>
        <w:tc>
          <w:tcPr>
            <w:tcW w:w="1990" w:type="dxa"/>
          </w:tcPr>
          <w:p w14:paraId="14EDA228"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2268" w:type="dxa"/>
          </w:tcPr>
          <w:p w14:paraId="7B72A7F4"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696" w:type="dxa"/>
          </w:tcPr>
          <w:p w14:paraId="2F2A458F" w14:textId="77777777" w:rsidR="00D87D0A" w:rsidRPr="00D87D0A" w:rsidRDefault="00D87D0A" w:rsidP="00D87D0A">
            <w:pPr>
              <w:spacing w:after="240" w:line="360" w:lineRule="auto"/>
              <w:outlineLv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36"/>
                <w:sz w:val="36"/>
                <w:szCs w:val="36"/>
                <w:lang w:eastAsia="en-GB"/>
              </w:rPr>
            </w:pPr>
            <w:r w:rsidRPr="00D87D0A">
              <w:rPr>
                <w:rFonts w:ascii="Times New Roman" w:eastAsia="Times New Roman" w:hAnsi="Times New Roman" w:cs="Times New Roman"/>
                <w:b/>
                <w:bCs/>
                <w:kern w:val="36"/>
                <w:sz w:val="36"/>
                <w:szCs w:val="36"/>
                <w:lang w:eastAsia="en-GB"/>
              </w:rPr>
              <w:t>Reference list</w:t>
            </w:r>
          </w:p>
          <w:p w14:paraId="03BB3BF2"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Derrida, J. (1997). </w:t>
            </w:r>
            <w:r w:rsidRPr="00D87D0A">
              <w:rPr>
                <w:rFonts w:ascii="Times New Roman" w:eastAsia="Times New Roman" w:hAnsi="Times New Roman" w:cs="Times New Roman"/>
                <w:i/>
                <w:iCs/>
                <w:lang w:eastAsia="en-GB"/>
              </w:rPr>
              <w:t>Of Grammatology</w:t>
            </w:r>
            <w:r w:rsidRPr="00D87D0A">
              <w:rPr>
                <w:rFonts w:ascii="Times New Roman" w:eastAsia="Times New Roman" w:hAnsi="Times New Roman" w:cs="Times New Roman"/>
                <w:lang w:eastAsia="en-GB"/>
              </w:rPr>
              <w:t>. Translated by G.C. Spivak. Baltimore: Johns Hopkins University Press.</w:t>
            </w:r>
          </w:p>
          <w:p w14:paraId="40F760D8"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Dr Harrison Sachs (2020). </w:t>
            </w:r>
            <w:r w:rsidRPr="00D87D0A">
              <w:rPr>
                <w:rFonts w:ascii="Times New Roman" w:eastAsia="Times New Roman" w:hAnsi="Times New Roman" w:cs="Times New Roman"/>
                <w:i/>
                <w:iCs/>
                <w:lang w:eastAsia="en-GB"/>
              </w:rPr>
              <w:t xml:space="preserve">The Tiers </w:t>
            </w:r>
            <w:proofErr w:type="gramStart"/>
            <w:r w:rsidRPr="00D87D0A">
              <w:rPr>
                <w:rFonts w:ascii="Times New Roman" w:eastAsia="Times New Roman" w:hAnsi="Times New Roman" w:cs="Times New Roman"/>
                <w:i/>
                <w:iCs/>
                <w:lang w:eastAsia="en-GB"/>
              </w:rPr>
              <w:t>Of</w:t>
            </w:r>
            <w:proofErr w:type="gramEnd"/>
            <w:r w:rsidRPr="00D87D0A">
              <w:rPr>
                <w:rFonts w:ascii="Times New Roman" w:eastAsia="Times New Roman" w:hAnsi="Times New Roman" w:cs="Times New Roman"/>
                <w:i/>
                <w:iCs/>
                <w:lang w:eastAsia="en-GB"/>
              </w:rPr>
              <w:t xml:space="preserve"> Maslow’s Hierarchy </w:t>
            </w:r>
            <w:proofErr w:type="gramStart"/>
            <w:r w:rsidRPr="00D87D0A">
              <w:rPr>
                <w:rFonts w:ascii="Times New Roman" w:eastAsia="Times New Roman" w:hAnsi="Times New Roman" w:cs="Times New Roman"/>
                <w:i/>
                <w:iCs/>
                <w:lang w:eastAsia="en-GB"/>
              </w:rPr>
              <w:t>Of</w:t>
            </w:r>
            <w:proofErr w:type="gramEnd"/>
            <w:r w:rsidRPr="00D87D0A">
              <w:rPr>
                <w:rFonts w:ascii="Times New Roman" w:eastAsia="Times New Roman" w:hAnsi="Times New Roman" w:cs="Times New Roman"/>
                <w:i/>
                <w:iCs/>
                <w:lang w:eastAsia="en-GB"/>
              </w:rPr>
              <w:t xml:space="preserve"> Needs, How Maslow’s Hierarchy </w:t>
            </w:r>
            <w:proofErr w:type="gramStart"/>
            <w:r w:rsidRPr="00D87D0A">
              <w:rPr>
                <w:rFonts w:ascii="Times New Roman" w:eastAsia="Times New Roman" w:hAnsi="Times New Roman" w:cs="Times New Roman"/>
                <w:i/>
                <w:iCs/>
                <w:lang w:eastAsia="en-GB"/>
              </w:rPr>
              <w:t>Of</w:t>
            </w:r>
            <w:proofErr w:type="gramEnd"/>
            <w:r w:rsidRPr="00D87D0A">
              <w:rPr>
                <w:rFonts w:ascii="Times New Roman" w:eastAsia="Times New Roman" w:hAnsi="Times New Roman" w:cs="Times New Roman"/>
                <w:i/>
                <w:iCs/>
                <w:lang w:eastAsia="en-GB"/>
              </w:rPr>
              <w:t xml:space="preserve"> Needs Theory Is Relevant </w:t>
            </w:r>
            <w:proofErr w:type="gramStart"/>
            <w:r w:rsidRPr="00D87D0A">
              <w:rPr>
                <w:rFonts w:ascii="Times New Roman" w:eastAsia="Times New Roman" w:hAnsi="Times New Roman" w:cs="Times New Roman"/>
                <w:i/>
                <w:iCs/>
                <w:lang w:eastAsia="en-GB"/>
              </w:rPr>
              <w:t>To</w:t>
            </w:r>
            <w:proofErr w:type="gramEnd"/>
            <w:r w:rsidRPr="00D87D0A">
              <w:rPr>
                <w:rFonts w:ascii="Times New Roman" w:eastAsia="Times New Roman" w:hAnsi="Times New Roman" w:cs="Times New Roman"/>
                <w:i/>
                <w:iCs/>
                <w:lang w:eastAsia="en-GB"/>
              </w:rPr>
              <w:t xml:space="preserve"> </w:t>
            </w:r>
            <w:proofErr w:type="gramStart"/>
            <w:r w:rsidRPr="00D87D0A">
              <w:rPr>
                <w:rFonts w:ascii="Times New Roman" w:eastAsia="Times New Roman" w:hAnsi="Times New Roman" w:cs="Times New Roman"/>
                <w:i/>
                <w:iCs/>
                <w:lang w:eastAsia="en-GB"/>
              </w:rPr>
              <w:t>The</w:t>
            </w:r>
            <w:proofErr w:type="gramEnd"/>
            <w:r w:rsidRPr="00D87D0A">
              <w:rPr>
                <w:rFonts w:ascii="Times New Roman" w:eastAsia="Times New Roman" w:hAnsi="Times New Roman" w:cs="Times New Roman"/>
                <w:i/>
                <w:iCs/>
                <w:lang w:eastAsia="en-GB"/>
              </w:rPr>
              <w:t xml:space="preserve"> Workplace Environment, And How Maslow’s Hierarchy </w:t>
            </w:r>
            <w:proofErr w:type="gramStart"/>
            <w:r w:rsidRPr="00D87D0A">
              <w:rPr>
                <w:rFonts w:ascii="Times New Roman" w:eastAsia="Times New Roman" w:hAnsi="Times New Roman" w:cs="Times New Roman"/>
                <w:i/>
                <w:iCs/>
                <w:lang w:eastAsia="en-GB"/>
              </w:rPr>
              <w:t>Of</w:t>
            </w:r>
            <w:proofErr w:type="gramEnd"/>
            <w:r w:rsidRPr="00D87D0A">
              <w:rPr>
                <w:rFonts w:ascii="Times New Roman" w:eastAsia="Times New Roman" w:hAnsi="Times New Roman" w:cs="Times New Roman"/>
                <w:i/>
                <w:iCs/>
                <w:lang w:eastAsia="en-GB"/>
              </w:rPr>
              <w:t xml:space="preserve"> Needs Can Impact </w:t>
            </w:r>
            <w:proofErr w:type="gramStart"/>
            <w:r w:rsidRPr="00D87D0A">
              <w:rPr>
                <w:rFonts w:ascii="Times New Roman" w:eastAsia="Times New Roman" w:hAnsi="Times New Roman" w:cs="Times New Roman"/>
                <w:i/>
                <w:iCs/>
                <w:lang w:eastAsia="en-GB"/>
              </w:rPr>
              <w:t>An</w:t>
            </w:r>
            <w:proofErr w:type="gramEnd"/>
            <w:r w:rsidRPr="00D87D0A">
              <w:rPr>
                <w:rFonts w:ascii="Times New Roman" w:eastAsia="Times New Roman" w:hAnsi="Times New Roman" w:cs="Times New Roman"/>
                <w:i/>
                <w:iCs/>
                <w:lang w:eastAsia="en-GB"/>
              </w:rPr>
              <w:t xml:space="preserve"> Individual’s Life</w:t>
            </w:r>
            <w:r w:rsidRPr="00D87D0A">
              <w:rPr>
                <w:rFonts w:ascii="Times New Roman" w:eastAsia="Times New Roman" w:hAnsi="Times New Roman" w:cs="Times New Roman"/>
                <w:lang w:eastAsia="en-GB"/>
              </w:rPr>
              <w:t>.</w:t>
            </w:r>
          </w:p>
          <w:p w14:paraId="6D4B2591"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lastRenderedPageBreak/>
              <w:t xml:space="preserve">Lasswell, H. (2020). </w:t>
            </w:r>
            <w:r w:rsidRPr="00D87D0A">
              <w:rPr>
                <w:rFonts w:ascii="Times New Roman" w:eastAsia="Times New Roman" w:hAnsi="Times New Roman" w:cs="Times New Roman"/>
                <w:i/>
                <w:iCs/>
                <w:lang w:eastAsia="en-GB"/>
              </w:rPr>
              <w:t>Psychopathology and Politics</w:t>
            </w:r>
            <w:r w:rsidRPr="00D87D0A">
              <w:rPr>
                <w:rFonts w:ascii="Times New Roman" w:eastAsia="Times New Roman" w:hAnsi="Times New Roman" w:cs="Times New Roman"/>
                <w:lang w:eastAsia="en-GB"/>
              </w:rPr>
              <w:t>. Mockingbird Press.</w:t>
            </w:r>
          </w:p>
          <w:p w14:paraId="76ED297A"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Maslow, A. (1943). </w:t>
            </w:r>
            <w:r w:rsidRPr="00D87D0A">
              <w:rPr>
                <w:rFonts w:ascii="Times New Roman" w:eastAsia="Times New Roman" w:hAnsi="Times New Roman" w:cs="Times New Roman"/>
                <w:i/>
                <w:iCs/>
                <w:lang w:eastAsia="en-GB"/>
              </w:rPr>
              <w:t>A Theory of Human Motivation</w:t>
            </w:r>
            <w:r w:rsidRPr="00D87D0A">
              <w:rPr>
                <w:rFonts w:ascii="Times New Roman" w:eastAsia="Times New Roman" w:hAnsi="Times New Roman" w:cs="Times New Roman"/>
                <w:lang w:eastAsia="en-GB"/>
              </w:rPr>
              <w:t>. Psychological Review, pp.370–396.</w:t>
            </w:r>
          </w:p>
          <w:p w14:paraId="035D2CA1"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proofErr w:type="spellStart"/>
            <w:r w:rsidRPr="00D87D0A">
              <w:rPr>
                <w:rFonts w:ascii="Times New Roman" w:eastAsia="Times New Roman" w:hAnsi="Times New Roman" w:cs="Times New Roman"/>
                <w:lang w:eastAsia="en-GB"/>
              </w:rPr>
              <w:t>Mcluhan</w:t>
            </w:r>
            <w:proofErr w:type="spellEnd"/>
            <w:r w:rsidRPr="00D87D0A">
              <w:rPr>
                <w:rFonts w:ascii="Times New Roman" w:eastAsia="Times New Roman" w:hAnsi="Times New Roman" w:cs="Times New Roman"/>
                <w:lang w:eastAsia="en-GB"/>
              </w:rPr>
              <w:t xml:space="preserve">, M. (2005). </w:t>
            </w:r>
            <w:r w:rsidRPr="00D87D0A">
              <w:rPr>
                <w:rFonts w:ascii="Times New Roman" w:eastAsia="Times New Roman" w:hAnsi="Times New Roman" w:cs="Times New Roman"/>
                <w:i/>
                <w:iCs/>
                <w:lang w:eastAsia="en-GB"/>
              </w:rPr>
              <w:t>The medium is the message</w:t>
            </w:r>
            <w:r w:rsidRPr="00D87D0A">
              <w:rPr>
                <w:rFonts w:ascii="Times New Roman" w:eastAsia="Times New Roman" w:hAnsi="Times New Roman" w:cs="Times New Roman"/>
                <w:lang w:eastAsia="en-GB"/>
              </w:rPr>
              <w:t>. Corte Madera Gingko Press.</w:t>
            </w:r>
          </w:p>
          <w:p w14:paraId="2885C0FB"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Mead, G.H. (1934). </w:t>
            </w:r>
            <w:r w:rsidRPr="00D87D0A">
              <w:rPr>
                <w:rFonts w:ascii="Times New Roman" w:eastAsia="Times New Roman" w:hAnsi="Times New Roman" w:cs="Times New Roman"/>
                <w:i/>
                <w:iCs/>
                <w:lang w:eastAsia="en-GB"/>
              </w:rPr>
              <w:t xml:space="preserve">Mind, self, and society: From the standpoint of a social </w:t>
            </w:r>
            <w:proofErr w:type="spellStart"/>
            <w:r w:rsidRPr="00D87D0A">
              <w:rPr>
                <w:rFonts w:ascii="Times New Roman" w:eastAsia="Times New Roman" w:hAnsi="Times New Roman" w:cs="Times New Roman"/>
                <w:i/>
                <w:iCs/>
                <w:lang w:eastAsia="en-GB"/>
              </w:rPr>
              <w:t>behaviorist</w:t>
            </w:r>
            <w:proofErr w:type="spellEnd"/>
            <w:r w:rsidRPr="00D87D0A">
              <w:rPr>
                <w:rFonts w:ascii="Times New Roman" w:eastAsia="Times New Roman" w:hAnsi="Times New Roman" w:cs="Times New Roman"/>
                <w:lang w:eastAsia="en-GB"/>
              </w:rPr>
              <w:t>. [online] Chicago: University of Chicago Press. Available at: http://tankona.free.fr/mead1934.pdf.</w:t>
            </w:r>
          </w:p>
          <w:p w14:paraId="2E492245"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Menashe, S., Fisher, L.A., Fisher, B.F. and Harvard University (2005). </w:t>
            </w:r>
            <w:r w:rsidRPr="00D87D0A">
              <w:rPr>
                <w:rFonts w:ascii="Times New Roman" w:eastAsia="Times New Roman" w:hAnsi="Times New Roman" w:cs="Times New Roman"/>
                <w:i/>
                <w:iCs/>
                <w:lang w:eastAsia="en-GB"/>
              </w:rPr>
              <w:t>Harvard review. 28.</w:t>
            </w:r>
            <w:r w:rsidRPr="00D87D0A">
              <w:rPr>
                <w:rFonts w:ascii="Times New Roman" w:eastAsia="Times New Roman" w:hAnsi="Times New Roman" w:cs="Times New Roman"/>
                <w:lang w:eastAsia="en-GB"/>
              </w:rPr>
              <w:t xml:space="preserve"> Cambridge, Ma: President </w:t>
            </w:r>
            <w:proofErr w:type="gramStart"/>
            <w:r w:rsidRPr="00D87D0A">
              <w:rPr>
                <w:rFonts w:ascii="Times New Roman" w:eastAsia="Times New Roman" w:hAnsi="Times New Roman" w:cs="Times New Roman"/>
                <w:lang w:eastAsia="en-GB"/>
              </w:rPr>
              <w:t>And</w:t>
            </w:r>
            <w:proofErr w:type="gramEnd"/>
            <w:r w:rsidRPr="00D87D0A">
              <w:rPr>
                <w:rFonts w:ascii="Times New Roman" w:eastAsia="Times New Roman" w:hAnsi="Times New Roman" w:cs="Times New Roman"/>
                <w:lang w:eastAsia="en-GB"/>
              </w:rPr>
              <w:t xml:space="preserve"> Fellows </w:t>
            </w:r>
            <w:proofErr w:type="gramStart"/>
            <w:r w:rsidRPr="00D87D0A">
              <w:rPr>
                <w:rFonts w:ascii="Times New Roman" w:eastAsia="Times New Roman" w:hAnsi="Times New Roman" w:cs="Times New Roman"/>
                <w:lang w:eastAsia="en-GB"/>
              </w:rPr>
              <w:t>Of</w:t>
            </w:r>
            <w:proofErr w:type="gramEnd"/>
            <w:r w:rsidRPr="00D87D0A">
              <w:rPr>
                <w:rFonts w:ascii="Times New Roman" w:eastAsia="Times New Roman" w:hAnsi="Times New Roman" w:cs="Times New Roman"/>
                <w:lang w:eastAsia="en-GB"/>
              </w:rPr>
              <w:t xml:space="preserve"> Harvard College.</w:t>
            </w:r>
          </w:p>
          <w:p w14:paraId="46B476AD"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Schramm, W. (1965). </w:t>
            </w:r>
            <w:r w:rsidRPr="00D87D0A">
              <w:rPr>
                <w:rFonts w:ascii="Times New Roman" w:eastAsia="Times New Roman" w:hAnsi="Times New Roman" w:cs="Times New Roman"/>
                <w:i/>
                <w:iCs/>
                <w:lang w:eastAsia="en-GB"/>
              </w:rPr>
              <w:t>The Process and Effects of mass communication</w:t>
            </w:r>
            <w:r w:rsidRPr="00D87D0A">
              <w:rPr>
                <w:rFonts w:ascii="Times New Roman" w:eastAsia="Times New Roman" w:hAnsi="Times New Roman" w:cs="Times New Roman"/>
                <w:lang w:eastAsia="en-GB"/>
              </w:rPr>
              <w:t>.</w:t>
            </w:r>
          </w:p>
          <w:p w14:paraId="14399AE0"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Shannon, C.E. and Weaver, W. (1971). </w:t>
            </w:r>
            <w:r w:rsidRPr="00D87D0A">
              <w:rPr>
                <w:rFonts w:ascii="Times New Roman" w:eastAsia="Times New Roman" w:hAnsi="Times New Roman" w:cs="Times New Roman"/>
                <w:i/>
                <w:iCs/>
                <w:lang w:eastAsia="en-GB"/>
              </w:rPr>
              <w:t>The Mathematical Theory of Communication</w:t>
            </w:r>
            <w:r w:rsidRPr="00D87D0A">
              <w:rPr>
                <w:rFonts w:ascii="Times New Roman" w:eastAsia="Times New Roman" w:hAnsi="Times New Roman" w:cs="Times New Roman"/>
                <w:lang w:eastAsia="en-GB"/>
              </w:rPr>
              <w:t>.</w:t>
            </w:r>
          </w:p>
          <w:p w14:paraId="00F7368E"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Watzlawick, P. (1977). </w:t>
            </w:r>
            <w:r w:rsidRPr="00D87D0A">
              <w:rPr>
                <w:rFonts w:ascii="Times New Roman" w:eastAsia="Times New Roman" w:hAnsi="Times New Roman" w:cs="Times New Roman"/>
                <w:i/>
                <w:iCs/>
                <w:lang w:eastAsia="en-GB"/>
              </w:rPr>
              <w:t>How Real is Real?</w:t>
            </w:r>
            <w:r w:rsidRPr="00D87D0A">
              <w:rPr>
                <w:rFonts w:ascii="Times New Roman" w:eastAsia="Times New Roman" w:hAnsi="Times New Roman" w:cs="Times New Roman"/>
                <w:lang w:eastAsia="en-GB"/>
              </w:rPr>
              <w:t xml:space="preserve"> Vintage.</w:t>
            </w:r>
          </w:p>
          <w:p w14:paraId="26F49B63" w14:textId="77777777" w:rsidR="00D87D0A" w:rsidRPr="00D87D0A" w:rsidRDefault="00D87D0A" w:rsidP="00D87D0A">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D87D0A">
              <w:rPr>
                <w:rFonts w:ascii="Times New Roman" w:eastAsia="Times New Roman" w:hAnsi="Times New Roman" w:cs="Times New Roman"/>
                <w:lang w:eastAsia="en-GB"/>
              </w:rPr>
              <w:t xml:space="preserve">Watzlawick, P. (1993). </w:t>
            </w:r>
            <w:r w:rsidRPr="00D87D0A">
              <w:rPr>
                <w:rFonts w:ascii="Times New Roman" w:eastAsia="Times New Roman" w:hAnsi="Times New Roman" w:cs="Times New Roman"/>
                <w:i/>
                <w:iCs/>
                <w:lang w:eastAsia="en-GB"/>
              </w:rPr>
              <w:t>The language of change : elements of therapeutic communication</w:t>
            </w:r>
            <w:r w:rsidRPr="00D87D0A">
              <w:rPr>
                <w:rFonts w:ascii="Times New Roman" w:eastAsia="Times New Roman" w:hAnsi="Times New Roman" w:cs="Times New Roman"/>
                <w:lang w:eastAsia="en-GB"/>
              </w:rPr>
              <w:t>. New York ; London: W.W. Norton.</w:t>
            </w:r>
          </w:p>
          <w:p w14:paraId="78A22A28"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843" w:type="dxa"/>
          </w:tcPr>
          <w:p w14:paraId="00383DBE" w14:textId="77777777" w:rsidR="00B12712" w:rsidRPr="00B12712" w:rsidRDefault="00B12712" w:rsidP="00B12712">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bl>
    <w:p w14:paraId="23496158" w14:textId="29E1AD27" w:rsidR="003754EE" w:rsidRDefault="003754EE" w:rsidP="008E3B98">
      <w:pPr>
        <w:spacing w:line="480" w:lineRule="auto"/>
        <w:jc w:val="both"/>
        <w:rPr>
          <w:i/>
          <w:iCs/>
        </w:rPr>
      </w:pPr>
      <w:proofErr w:type="spellStart"/>
      <w:r>
        <w:rPr>
          <w:i/>
          <w:iCs/>
        </w:rPr>
        <w:lastRenderedPageBreak/>
        <w:t>otable</w:t>
      </w:r>
      <w:proofErr w:type="spellEnd"/>
      <w:r>
        <w:rPr>
          <w:i/>
          <w:iCs/>
        </w:rPr>
        <w:t xml:space="preserve"> quote by Abrahan Maslow is :</w:t>
      </w:r>
      <w:r w:rsidR="006E01EE">
        <w:rPr>
          <w:i/>
          <w:iCs/>
        </w:rPr>
        <w:t>”</w:t>
      </w:r>
      <w:r w:rsidR="00E02C9C">
        <w:rPr>
          <w:i/>
          <w:iCs/>
        </w:rPr>
        <w:t xml:space="preserve"> What a man can be, he must be.”</w:t>
      </w:r>
    </w:p>
    <w:p w14:paraId="30CB0332" w14:textId="77777777" w:rsidR="004F3F64" w:rsidRDefault="004F3F64" w:rsidP="008E3B98">
      <w:pPr>
        <w:spacing w:line="480" w:lineRule="auto"/>
        <w:jc w:val="both"/>
        <w:rPr>
          <w:i/>
          <w:iCs/>
        </w:rPr>
      </w:pPr>
    </w:p>
    <w:p w14:paraId="3E48AD65" w14:textId="77777777" w:rsidR="00B12712" w:rsidRDefault="00B12712" w:rsidP="008E3B98">
      <w:pPr>
        <w:spacing w:line="480" w:lineRule="auto"/>
        <w:jc w:val="both"/>
        <w:rPr>
          <w:i/>
          <w:iCs/>
        </w:rPr>
      </w:pPr>
    </w:p>
    <w:p w14:paraId="15DAC92D" w14:textId="77777777" w:rsidR="00E21F3E" w:rsidRDefault="00E21F3E" w:rsidP="008E3B98">
      <w:pPr>
        <w:spacing w:line="480" w:lineRule="auto"/>
        <w:jc w:val="both"/>
        <w:rPr>
          <w:i/>
          <w:iCs/>
        </w:rPr>
      </w:pPr>
    </w:p>
    <w:p w14:paraId="06DD565A" w14:textId="77777777" w:rsidR="00A17363" w:rsidRPr="000B4512" w:rsidRDefault="00A17363" w:rsidP="008E3B98">
      <w:pPr>
        <w:spacing w:line="480" w:lineRule="auto"/>
        <w:jc w:val="both"/>
        <w:rPr>
          <w:i/>
          <w:iCs/>
        </w:rPr>
      </w:pPr>
    </w:p>
    <w:sectPr w:rsidR="00A17363" w:rsidRPr="000B4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E24B1"/>
    <w:multiLevelType w:val="hybridMultilevel"/>
    <w:tmpl w:val="1D745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423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759"/>
    <w:rsid w:val="00010C2B"/>
    <w:rsid w:val="0001132D"/>
    <w:rsid w:val="0001792B"/>
    <w:rsid w:val="000216B8"/>
    <w:rsid w:val="00022907"/>
    <w:rsid w:val="00027430"/>
    <w:rsid w:val="0003324A"/>
    <w:rsid w:val="00034B14"/>
    <w:rsid w:val="00047121"/>
    <w:rsid w:val="00051EFF"/>
    <w:rsid w:val="00052C0A"/>
    <w:rsid w:val="000530CC"/>
    <w:rsid w:val="000538F7"/>
    <w:rsid w:val="000572F8"/>
    <w:rsid w:val="00061CC1"/>
    <w:rsid w:val="00070D46"/>
    <w:rsid w:val="00071A4D"/>
    <w:rsid w:val="0007585E"/>
    <w:rsid w:val="00075ACF"/>
    <w:rsid w:val="00081FE0"/>
    <w:rsid w:val="0008490D"/>
    <w:rsid w:val="0008582A"/>
    <w:rsid w:val="000861DC"/>
    <w:rsid w:val="00092655"/>
    <w:rsid w:val="00092A1D"/>
    <w:rsid w:val="0009433E"/>
    <w:rsid w:val="0009601D"/>
    <w:rsid w:val="0009767E"/>
    <w:rsid w:val="000A1133"/>
    <w:rsid w:val="000A2994"/>
    <w:rsid w:val="000A3A46"/>
    <w:rsid w:val="000A3D76"/>
    <w:rsid w:val="000B2F42"/>
    <w:rsid w:val="000B441A"/>
    <w:rsid w:val="000B4512"/>
    <w:rsid w:val="000B6902"/>
    <w:rsid w:val="000C29D2"/>
    <w:rsid w:val="000C2FF2"/>
    <w:rsid w:val="000C3E1B"/>
    <w:rsid w:val="000D16C1"/>
    <w:rsid w:val="000D33B8"/>
    <w:rsid w:val="000D34BA"/>
    <w:rsid w:val="000D4128"/>
    <w:rsid w:val="000D4ABA"/>
    <w:rsid w:val="000D61EF"/>
    <w:rsid w:val="000D64AC"/>
    <w:rsid w:val="000E18A6"/>
    <w:rsid w:val="000F22ED"/>
    <w:rsid w:val="000F28F4"/>
    <w:rsid w:val="000F4FDF"/>
    <w:rsid w:val="000F527E"/>
    <w:rsid w:val="00102271"/>
    <w:rsid w:val="00103815"/>
    <w:rsid w:val="00105F7F"/>
    <w:rsid w:val="001176D8"/>
    <w:rsid w:val="0012066E"/>
    <w:rsid w:val="00121341"/>
    <w:rsid w:val="001316F9"/>
    <w:rsid w:val="0013446D"/>
    <w:rsid w:val="001376C5"/>
    <w:rsid w:val="00137933"/>
    <w:rsid w:val="0014077E"/>
    <w:rsid w:val="0014113D"/>
    <w:rsid w:val="00141C04"/>
    <w:rsid w:val="00143E14"/>
    <w:rsid w:val="00144007"/>
    <w:rsid w:val="0014603E"/>
    <w:rsid w:val="00150EB4"/>
    <w:rsid w:val="00151CF4"/>
    <w:rsid w:val="00152D55"/>
    <w:rsid w:val="00160ABA"/>
    <w:rsid w:val="00162496"/>
    <w:rsid w:val="00164819"/>
    <w:rsid w:val="00170055"/>
    <w:rsid w:val="00171AAF"/>
    <w:rsid w:val="001721BF"/>
    <w:rsid w:val="001740CC"/>
    <w:rsid w:val="00183B7D"/>
    <w:rsid w:val="001876E9"/>
    <w:rsid w:val="0019041E"/>
    <w:rsid w:val="00191441"/>
    <w:rsid w:val="00193CD7"/>
    <w:rsid w:val="00195B9D"/>
    <w:rsid w:val="00196B97"/>
    <w:rsid w:val="001A3040"/>
    <w:rsid w:val="001A3A6E"/>
    <w:rsid w:val="001B0B99"/>
    <w:rsid w:val="001B3DFB"/>
    <w:rsid w:val="001B475C"/>
    <w:rsid w:val="001B48BA"/>
    <w:rsid w:val="001B53A9"/>
    <w:rsid w:val="001C0707"/>
    <w:rsid w:val="001C486A"/>
    <w:rsid w:val="001D4D3D"/>
    <w:rsid w:val="001E2A79"/>
    <w:rsid w:val="001F29A0"/>
    <w:rsid w:val="001F72F0"/>
    <w:rsid w:val="00203C44"/>
    <w:rsid w:val="00204AF9"/>
    <w:rsid w:val="00222510"/>
    <w:rsid w:val="00224BC6"/>
    <w:rsid w:val="00230072"/>
    <w:rsid w:val="00234671"/>
    <w:rsid w:val="00234780"/>
    <w:rsid w:val="00234B13"/>
    <w:rsid w:val="00236630"/>
    <w:rsid w:val="002422B7"/>
    <w:rsid w:val="002424B9"/>
    <w:rsid w:val="002453F4"/>
    <w:rsid w:val="0024763A"/>
    <w:rsid w:val="0025049E"/>
    <w:rsid w:val="002568D5"/>
    <w:rsid w:val="00256BA4"/>
    <w:rsid w:val="00260878"/>
    <w:rsid w:val="00260AE4"/>
    <w:rsid w:val="00265DB8"/>
    <w:rsid w:val="00273D92"/>
    <w:rsid w:val="0027453F"/>
    <w:rsid w:val="0027734C"/>
    <w:rsid w:val="0027742C"/>
    <w:rsid w:val="00280079"/>
    <w:rsid w:val="002814E8"/>
    <w:rsid w:val="00287CBC"/>
    <w:rsid w:val="00290330"/>
    <w:rsid w:val="00290712"/>
    <w:rsid w:val="002954AC"/>
    <w:rsid w:val="00295DA9"/>
    <w:rsid w:val="002A12DA"/>
    <w:rsid w:val="002B32B6"/>
    <w:rsid w:val="002B7F73"/>
    <w:rsid w:val="002C22EF"/>
    <w:rsid w:val="002C25F6"/>
    <w:rsid w:val="002C6B93"/>
    <w:rsid w:val="002D528B"/>
    <w:rsid w:val="002D5470"/>
    <w:rsid w:val="002E33E9"/>
    <w:rsid w:val="002E4FC7"/>
    <w:rsid w:val="002F3953"/>
    <w:rsid w:val="00301069"/>
    <w:rsid w:val="003021A8"/>
    <w:rsid w:val="00302A0C"/>
    <w:rsid w:val="0030775C"/>
    <w:rsid w:val="00314218"/>
    <w:rsid w:val="003144AB"/>
    <w:rsid w:val="00315E4F"/>
    <w:rsid w:val="003164C2"/>
    <w:rsid w:val="003336B0"/>
    <w:rsid w:val="00334486"/>
    <w:rsid w:val="00334E80"/>
    <w:rsid w:val="00337266"/>
    <w:rsid w:val="0034328A"/>
    <w:rsid w:val="00344AB4"/>
    <w:rsid w:val="00345240"/>
    <w:rsid w:val="003465A0"/>
    <w:rsid w:val="00362449"/>
    <w:rsid w:val="0036478F"/>
    <w:rsid w:val="0037385A"/>
    <w:rsid w:val="003754EE"/>
    <w:rsid w:val="003820A1"/>
    <w:rsid w:val="00383794"/>
    <w:rsid w:val="00392097"/>
    <w:rsid w:val="00392EAE"/>
    <w:rsid w:val="00393DF0"/>
    <w:rsid w:val="0039475E"/>
    <w:rsid w:val="003A05DC"/>
    <w:rsid w:val="003A7DCA"/>
    <w:rsid w:val="003B12E2"/>
    <w:rsid w:val="003B5BD0"/>
    <w:rsid w:val="003B64C3"/>
    <w:rsid w:val="003C5216"/>
    <w:rsid w:val="003D00EB"/>
    <w:rsid w:val="003D5FD1"/>
    <w:rsid w:val="003E3F11"/>
    <w:rsid w:val="003E43CF"/>
    <w:rsid w:val="003E483C"/>
    <w:rsid w:val="003E4A0B"/>
    <w:rsid w:val="003E7651"/>
    <w:rsid w:val="003F06D9"/>
    <w:rsid w:val="003F2B99"/>
    <w:rsid w:val="003F6814"/>
    <w:rsid w:val="00403540"/>
    <w:rsid w:val="00404C53"/>
    <w:rsid w:val="00405A7D"/>
    <w:rsid w:val="0041133B"/>
    <w:rsid w:val="00413060"/>
    <w:rsid w:val="00414B74"/>
    <w:rsid w:val="004209E7"/>
    <w:rsid w:val="00420CC6"/>
    <w:rsid w:val="00425813"/>
    <w:rsid w:val="0042637B"/>
    <w:rsid w:val="00427407"/>
    <w:rsid w:val="004361A2"/>
    <w:rsid w:val="00444D66"/>
    <w:rsid w:val="004465B2"/>
    <w:rsid w:val="00446B6E"/>
    <w:rsid w:val="00446D11"/>
    <w:rsid w:val="00450D8D"/>
    <w:rsid w:val="00451376"/>
    <w:rsid w:val="00451B0F"/>
    <w:rsid w:val="00451F21"/>
    <w:rsid w:val="00454531"/>
    <w:rsid w:val="00456546"/>
    <w:rsid w:val="00460429"/>
    <w:rsid w:val="004649BF"/>
    <w:rsid w:val="004729A0"/>
    <w:rsid w:val="00473532"/>
    <w:rsid w:val="00473C32"/>
    <w:rsid w:val="00475D32"/>
    <w:rsid w:val="00480F81"/>
    <w:rsid w:val="004820CE"/>
    <w:rsid w:val="0048342E"/>
    <w:rsid w:val="00487C82"/>
    <w:rsid w:val="0049331C"/>
    <w:rsid w:val="00494D18"/>
    <w:rsid w:val="00494E3F"/>
    <w:rsid w:val="00495256"/>
    <w:rsid w:val="00496502"/>
    <w:rsid w:val="004B0A81"/>
    <w:rsid w:val="004C34C4"/>
    <w:rsid w:val="004C4897"/>
    <w:rsid w:val="004D1A30"/>
    <w:rsid w:val="004D3870"/>
    <w:rsid w:val="004D6ED9"/>
    <w:rsid w:val="004E0572"/>
    <w:rsid w:val="004E17B3"/>
    <w:rsid w:val="004E55FA"/>
    <w:rsid w:val="004E5961"/>
    <w:rsid w:val="004F1808"/>
    <w:rsid w:val="004F1B0C"/>
    <w:rsid w:val="004F3F64"/>
    <w:rsid w:val="004F791B"/>
    <w:rsid w:val="00500FDE"/>
    <w:rsid w:val="0050265C"/>
    <w:rsid w:val="005068DC"/>
    <w:rsid w:val="00506F48"/>
    <w:rsid w:val="00510B4F"/>
    <w:rsid w:val="00515E3E"/>
    <w:rsid w:val="005202DE"/>
    <w:rsid w:val="0052339F"/>
    <w:rsid w:val="00523578"/>
    <w:rsid w:val="00530364"/>
    <w:rsid w:val="00531994"/>
    <w:rsid w:val="00531CB0"/>
    <w:rsid w:val="005341C3"/>
    <w:rsid w:val="00540961"/>
    <w:rsid w:val="00543D78"/>
    <w:rsid w:val="00544F56"/>
    <w:rsid w:val="005471F1"/>
    <w:rsid w:val="005570E4"/>
    <w:rsid w:val="00560025"/>
    <w:rsid w:val="00563F24"/>
    <w:rsid w:val="00564153"/>
    <w:rsid w:val="00572929"/>
    <w:rsid w:val="00580A24"/>
    <w:rsid w:val="00582686"/>
    <w:rsid w:val="005829BA"/>
    <w:rsid w:val="005856CE"/>
    <w:rsid w:val="00594D13"/>
    <w:rsid w:val="00595BE2"/>
    <w:rsid w:val="005A062D"/>
    <w:rsid w:val="005A101F"/>
    <w:rsid w:val="005A1192"/>
    <w:rsid w:val="005A2631"/>
    <w:rsid w:val="005A3B68"/>
    <w:rsid w:val="005A43F9"/>
    <w:rsid w:val="005A5306"/>
    <w:rsid w:val="005A6273"/>
    <w:rsid w:val="005B1245"/>
    <w:rsid w:val="005B18C0"/>
    <w:rsid w:val="005B22C3"/>
    <w:rsid w:val="005B4175"/>
    <w:rsid w:val="005B7BC5"/>
    <w:rsid w:val="005D08F6"/>
    <w:rsid w:val="005D16BF"/>
    <w:rsid w:val="005D57F3"/>
    <w:rsid w:val="005D5F23"/>
    <w:rsid w:val="005E1693"/>
    <w:rsid w:val="005E3B40"/>
    <w:rsid w:val="005E4E38"/>
    <w:rsid w:val="005E5864"/>
    <w:rsid w:val="005F084B"/>
    <w:rsid w:val="005F2B20"/>
    <w:rsid w:val="005F2CB1"/>
    <w:rsid w:val="005F3E50"/>
    <w:rsid w:val="005F7259"/>
    <w:rsid w:val="00602680"/>
    <w:rsid w:val="006029C2"/>
    <w:rsid w:val="00606CBE"/>
    <w:rsid w:val="00611494"/>
    <w:rsid w:val="00611813"/>
    <w:rsid w:val="006170E1"/>
    <w:rsid w:val="006225DF"/>
    <w:rsid w:val="00626DBC"/>
    <w:rsid w:val="0063019B"/>
    <w:rsid w:val="00631517"/>
    <w:rsid w:val="00631B8F"/>
    <w:rsid w:val="00631D89"/>
    <w:rsid w:val="00632E32"/>
    <w:rsid w:val="006344F9"/>
    <w:rsid w:val="0063471D"/>
    <w:rsid w:val="00635440"/>
    <w:rsid w:val="006377D7"/>
    <w:rsid w:val="00641333"/>
    <w:rsid w:val="00642E14"/>
    <w:rsid w:val="00643C53"/>
    <w:rsid w:val="00645F7A"/>
    <w:rsid w:val="006505F7"/>
    <w:rsid w:val="00650949"/>
    <w:rsid w:val="0065119B"/>
    <w:rsid w:val="00652638"/>
    <w:rsid w:val="0065470F"/>
    <w:rsid w:val="00655DB8"/>
    <w:rsid w:val="006602D6"/>
    <w:rsid w:val="006611EB"/>
    <w:rsid w:val="006623BF"/>
    <w:rsid w:val="006758B1"/>
    <w:rsid w:val="00677B91"/>
    <w:rsid w:val="00681ABA"/>
    <w:rsid w:val="00685253"/>
    <w:rsid w:val="00690CFE"/>
    <w:rsid w:val="00691E79"/>
    <w:rsid w:val="00694791"/>
    <w:rsid w:val="006A21D2"/>
    <w:rsid w:val="006B07FF"/>
    <w:rsid w:val="006B08FF"/>
    <w:rsid w:val="006B13B9"/>
    <w:rsid w:val="006B2D01"/>
    <w:rsid w:val="006B5134"/>
    <w:rsid w:val="006C2A7B"/>
    <w:rsid w:val="006C53C3"/>
    <w:rsid w:val="006D1079"/>
    <w:rsid w:val="006D1722"/>
    <w:rsid w:val="006D1CA4"/>
    <w:rsid w:val="006D7FF6"/>
    <w:rsid w:val="006E01EE"/>
    <w:rsid w:val="006E3667"/>
    <w:rsid w:val="006E768C"/>
    <w:rsid w:val="006F396F"/>
    <w:rsid w:val="006F684A"/>
    <w:rsid w:val="006F71AF"/>
    <w:rsid w:val="00704595"/>
    <w:rsid w:val="00704DDC"/>
    <w:rsid w:val="00704FA1"/>
    <w:rsid w:val="007146C0"/>
    <w:rsid w:val="00716999"/>
    <w:rsid w:val="00716EBB"/>
    <w:rsid w:val="007228F2"/>
    <w:rsid w:val="00723A6A"/>
    <w:rsid w:val="00727234"/>
    <w:rsid w:val="007328FC"/>
    <w:rsid w:val="007342CD"/>
    <w:rsid w:val="007368AA"/>
    <w:rsid w:val="007376E9"/>
    <w:rsid w:val="00742C92"/>
    <w:rsid w:val="00743AD2"/>
    <w:rsid w:val="0074472F"/>
    <w:rsid w:val="00744833"/>
    <w:rsid w:val="0074650E"/>
    <w:rsid w:val="00746DB5"/>
    <w:rsid w:val="007539D2"/>
    <w:rsid w:val="00760108"/>
    <w:rsid w:val="007626A3"/>
    <w:rsid w:val="007646C1"/>
    <w:rsid w:val="007653A9"/>
    <w:rsid w:val="00765F38"/>
    <w:rsid w:val="0076642D"/>
    <w:rsid w:val="007669A9"/>
    <w:rsid w:val="007671EE"/>
    <w:rsid w:val="00773684"/>
    <w:rsid w:val="007759D8"/>
    <w:rsid w:val="007770C2"/>
    <w:rsid w:val="007800C5"/>
    <w:rsid w:val="00784CE0"/>
    <w:rsid w:val="007851B2"/>
    <w:rsid w:val="007857C9"/>
    <w:rsid w:val="00786FE6"/>
    <w:rsid w:val="00794959"/>
    <w:rsid w:val="007A0363"/>
    <w:rsid w:val="007A1F3A"/>
    <w:rsid w:val="007A7CFD"/>
    <w:rsid w:val="007B3FA1"/>
    <w:rsid w:val="007B77DB"/>
    <w:rsid w:val="007C49E4"/>
    <w:rsid w:val="007C56AB"/>
    <w:rsid w:val="007D1F3B"/>
    <w:rsid w:val="007D53A2"/>
    <w:rsid w:val="007E4B8A"/>
    <w:rsid w:val="007E6868"/>
    <w:rsid w:val="007F2CDE"/>
    <w:rsid w:val="007F4B5D"/>
    <w:rsid w:val="007F4EFF"/>
    <w:rsid w:val="007F594A"/>
    <w:rsid w:val="007F7F75"/>
    <w:rsid w:val="00800F48"/>
    <w:rsid w:val="008031DC"/>
    <w:rsid w:val="008039AA"/>
    <w:rsid w:val="00804886"/>
    <w:rsid w:val="00804BCB"/>
    <w:rsid w:val="008065C5"/>
    <w:rsid w:val="008109A9"/>
    <w:rsid w:val="00810EE9"/>
    <w:rsid w:val="00812BB9"/>
    <w:rsid w:val="00821768"/>
    <w:rsid w:val="00822673"/>
    <w:rsid w:val="00824A4F"/>
    <w:rsid w:val="008258D3"/>
    <w:rsid w:val="0082605B"/>
    <w:rsid w:val="00830B9D"/>
    <w:rsid w:val="00831308"/>
    <w:rsid w:val="00832049"/>
    <w:rsid w:val="008331BB"/>
    <w:rsid w:val="00843A6A"/>
    <w:rsid w:val="00844B0E"/>
    <w:rsid w:val="00847EC4"/>
    <w:rsid w:val="00854B45"/>
    <w:rsid w:val="00857D92"/>
    <w:rsid w:val="008644F2"/>
    <w:rsid w:val="00867AA3"/>
    <w:rsid w:val="00870527"/>
    <w:rsid w:val="00872CAF"/>
    <w:rsid w:val="00875FEF"/>
    <w:rsid w:val="00881574"/>
    <w:rsid w:val="00884234"/>
    <w:rsid w:val="00894FAF"/>
    <w:rsid w:val="008959EF"/>
    <w:rsid w:val="00895D50"/>
    <w:rsid w:val="00897E52"/>
    <w:rsid w:val="008A1AEA"/>
    <w:rsid w:val="008A6252"/>
    <w:rsid w:val="008B3AC2"/>
    <w:rsid w:val="008B72EB"/>
    <w:rsid w:val="008C503B"/>
    <w:rsid w:val="008C62D4"/>
    <w:rsid w:val="008E38EC"/>
    <w:rsid w:val="008E3B98"/>
    <w:rsid w:val="008E3BF5"/>
    <w:rsid w:val="008E3DB8"/>
    <w:rsid w:val="008E67D7"/>
    <w:rsid w:val="008F509D"/>
    <w:rsid w:val="008F5294"/>
    <w:rsid w:val="00901849"/>
    <w:rsid w:val="00901A19"/>
    <w:rsid w:val="00904194"/>
    <w:rsid w:val="00907CEA"/>
    <w:rsid w:val="00914339"/>
    <w:rsid w:val="00917C21"/>
    <w:rsid w:val="00920EDF"/>
    <w:rsid w:val="00930DCB"/>
    <w:rsid w:val="00932DCB"/>
    <w:rsid w:val="0093434A"/>
    <w:rsid w:val="00934B6E"/>
    <w:rsid w:val="009370A3"/>
    <w:rsid w:val="00955899"/>
    <w:rsid w:val="00956055"/>
    <w:rsid w:val="0096293B"/>
    <w:rsid w:val="00963F0F"/>
    <w:rsid w:val="00967249"/>
    <w:rsid w:val="00972BD6"/>
    <w:rsid w:val="00980B23"/>
    <w:rsid w:val="009855AD"/>
    <w:rsid w:val="00986553"/>
    <w:rsid w:val="00987911"/>
    <w:rsid w:val="00990298"/>
    <w:rsid w:val="00994F3F"/>
    <w:rsid w:val="00996B53"/>
    <w:rsid w:val="00997F32"/>
    <w:rsid w:val="009A0C84"/>
    <w:rsid w:val="009A2CA8"/>
    <w:rsid w:val="009A31FB"/>
    <w:rsid w:val="009A3470"/>
    <w:rsid w:val="009B2ED3"/>
    <w:rsid w:val="009B6FBA"/>
    <w:rsid w:val="009C707E"/>
    <w:rsid w:val="009D0267"/>
    <w:rsid w:val="009D048C"/>
    <w:rsid w:val="009D7FAA"/>
    <w:rsid w:val="009E014E"/>
    <w:rsid w:val="009E25F4"/>
    <w:rsid w:val="009F1E86"/>
    <w:rsid w:val="009F62FD"/>
    <w:rsid w:val="009F663F"/>
    <w:rsid w:val="00A0062D"/>
    <w:rsid w:val="00A10AF2"/>
    <w:rsid w:val="00A13293"/>
    <w:rsid w:val="00A1529E"/>
    <w:rsid w:val="00A15C61"/>
    <w:rsid w:val="00A17363"/>
    <w:rsid w:val="00A21CD8"/>
    <w:rsid w:val="00A22A6A"/>
    <w:rsid w:val="00A24B15"/>
    <w:rsid w:val="00A27D86"/>
    <w:rsid w:val="00A30802"/>
    <w:rsid w:val="00A3194F"/>
    <w:rsid w:val="00A31BBE"/>
    <w:rsid w:val="00A321AA"/>
    <w:rsid w:val="00A356D5"/>
    <w:rsid w:val="00A36751"/>
    <w:rsid w:val="00A3691B"/>
    <w:rsid w:val="00A429C2"/>
    <w:rsid w:val="00A44395"/>
    <w:rsid w:val="00A51E08"/>
    <w:rsid w:val="00A52649"/>
    <w:rsid w:val="00A54BA5"/>
    <w:rsid w:val="00A55FFA"/>
    <w:rsid w:val="00A62143"/>
    <w:rsid w:val="00A728AB"/>
    <w:rsid w:val="00A75A49"/>
    <w:rsid w:val="00A76DE4"/>
    <w:rsid w:val="00A773E6"/>
    <w:rsid w:val="00A7791F"/>
    <w:rsid w:val="00A8108F"/>
    <w:rsid w:val="00A81B8A"/>
    <w:rsid w:val="00A82BB8"/>
    <w:rsid w:val="00A842FA"/>
    <w:rsid w:val="00A8638B"/>
    <w:rsid w:val="00A92D87"/>
    <w:rsid w:val="00A932CD"/>
    <w:rsid w:val="00A93415"/>
    <w:rsid w:val="00AA639D"/>
    <w:rsid w:val="00AB00B0"/>
    <w:rsid w:val="00AB1DE4"/>
    <w:rsid w:val="00AC0D82"/>
    <w:rsid w:val="00AC2F71"/>
    <w:rsid w:val="00AC38BB"/>
    <w:rsid w:val="00AD1D4D"/>
    <w:rsid w:val="00AD5544"/>
    <w:rsid w:val="00AE0192"/>
    <w:rsid w:val="00AE1860"/>
    <w:rsid w:val="00AE4032"/>
    <w:rsid w:val="00AE68DD"/>
    <w:rsid w:val="00AE6B87"/>
    <w:rsid w:val="00AE7DC4"/>
    <w:rsid w:val="00AF0088"/>
    <w:rsid w:val="00AF0294"/>
    <w:rsid w:val="00AF5BE6"/>
    <w:rsid w:val="00AF76AC"/>
    <w:rsid w:val="00B018DC"/>
    <w:rsid w:val="00B034E7"/>
    <w:rsid w:val="00B045D9"/>
    <w:rsid w:val="00B07D77"/>
    <w:rsid w:val="00B10BC2"/>
    <w:rsid w:val="00B12712"/>
    <w:rsid w:val="00B15527"/>
    <w:rsid w:val="00B23ABA"/>
    <w:rsid w:val="00B25AA5"/>
    <w:rsid w:val="00B260DD"/>
    <w:rsid w:val="00B2761E"/>
    <w:rsid w:val="00B306BF"/>
    <w:rsid w:val="00B34739"/>
    <w:rsid w:val="00B353E4"/>
    <w:rsid w:val="00B357C3"/>
    <w:rsid w:val="00B37324"/>
    <w:rsid w:val="00B41A6F"/>
    <w:rsid w:val="00B44573"/>
    <w:rsid w:val="00B47154"/>
    <w:rsid w:val="00B515FB"/>
    <w:rsid w:val="00B5455E"/>
    <w:rsid w:val="00B56949"/>
    <w:rsid w:val="00B6026C"/>
    <w:rsid w:val="00B61C54"/>
    <w:rsid w:val="00B654B8"/>
    <w:rsid w:val="00B72C51"/>
    <w:rsid w:val="00B731D8"/>
    <w:rsid w:val="00B739C4"/>
    <w:rsid w:val="00B74C4E"/>
    <w:rsid w:val="00B8294D"/>
    <w:rsid w:val="00B83676"/>
    <w:rsid w:val="00B84EE5"/>
    <w:rsid w:val="00B8778B"/>
    <w:rsid w:val="00B879B2"/>
    <w:rsid w:val="00B90005"/>
    <w:rsid w:val="00B9113A"/>
    <w:rsid w:val="00B92011"/>
    <w:rsid w:val="00B93441"/>
    <w:rsid w:val="00B961A0"/>
    <w:rsid w:val="00B96345"/>
    <w:rsid w:val="00BA04AA"/>
    <w:rsid w:val="00BA0E84"/>
    <w:rsid w:val="00BA2129"/>
    <w:rsid w:val="00BA3C5B"/>
    <w:rsid w:val="00BA63B5"/>
    <w:rsid w:val="00BA69CC"/>
    <w:rsid w:val="00BB1378"/>
    <w:rsid w:val="00BB5DF8"/>
    <w:rsid w:val="00BB6890"/>
    <w:rsid w:val="00BC06FD"/>
    <w:rsid w:val="00BC3F0D"/>
    <w:rsid w:val="00BD26D8"/>
    <w:rsid w:val="00BD40A8"/>
    <w:rsid w:val="00BE0396"/>
    <w:rsid w:val="00BE4BC4"/>
    <w:rsid w:val="00BF207C"/>
    <w:rsid w:val="00BF2271"/>
    <w:rsid w:val="00BF299A"/>
    <w:rsid w:val="00BF34F0"/>
    <w:rsid w:val="00BF59ED"/>
    <w:rsid w:val="00C021F6"/>
    <w:rsid w:val="00C154BB"/>
    <w:rsid w:val="00C2639C"/>
    <w:rsid w:val="00C336AA"/>
    <w:rsid w:val="00C36CEF"/>
    <w:rsid w:val="00C36EEB"/>
    <w:rsid w:val="00C4141A"/>
    <w:rsid w:val="00C529D4"/>
    <w:rsid w:val="00C553C4"/>
    <w:rsid w:val="00C5650A"/>
    <w:rsid w:val="00C62BC7"/>
    <w:rsid w:val="00C63691"/>
    <w:rsid w:val="00C63B30"/>
    <w:rsid w:val="00C643FE"/>
    <w:rsid w:val="00C64D9E"/>
    <w:rsid w:val="00C73074"/>
    <w:rsid w:val="00C747FF"/>
    <w:rsid w:val="00C7498D"/>
    <w:rsid w:val="00C776E3"/>
    <w:rsid w:val="00C83212"/>
    <w:rsid w:val="00C83326"/>
    <w:rsid w:val="00C85C7B"/>
    <w:rsid w:val="00C86005"/>
    <w:rsid w:val="00C87913"/>
    <w:rsid w:val="00CA097F"/>
    <w:rsid w:val="00CA1726"/>
    <w:rsid w:val="00CA751F"/>
    <w:rsid w:val="00CB4BA1"/>
    <w:rsid w:val="00CB62E9"/>
    <w:rsid w:val="00CC0759"/>
    <w:rsid w:val="00CC2103"/>
    <w:rsid w:val="00CC36D0"/>
    <w:rsid w:val="00CC4118"/>
    <w:rsid w:val="00CC6CD0"/>
    <w:rsid w:val="00CD52DA"/>
    <w:rsid w:val="00CD5508"/>
    <w:rsid w:val="00CD553D"/>
    <w:rsid w:val="00CD64FF"/>
    <w:rsid w:val="00CE127D"/>
    <w:rsid w:val="00CE239B"/>
    <w:rsid w:val="00CE33C8"/>
    <w:rsid w:val="00CE38A6"/>
    <w:rsid w:val="00CE4439"/>
    <w:rsid w:val="00CF19B4"/>
    <w:rsid w:val="00CF2700"/>
    <w:rsid w:val="00D02A1F"/>
    <w:rsid w:val="00D12057"/>
    <w:rsid w:val="00D131F5"/>
    <w:rsid w:val="00D13E73"/>
    <w:rsid w:val="00D16EA7"/>
    <w:rsid w:val="00D1710D"/>
    <w:rsid w:val="00D174D2"/>
    <w:rsid w:val="00D2274C"/>
    <w:rsid w:val="00D23BE0"/>
    <w:rsid w:val="00D23D28"/>
    <w:rsid w:val="00D24181"/>
    <w:rsid w:val="00D2546E"/>
    <w:rsid w:val="00D36A64"/>
    <w:rsid w:val="00D370D4"/>
    <w:rsid w:val="00D40B3D"/>
    <w:rsid w:val="00D4198C"/>
    <w:rsid w:val="00D46E24"/>
    <w:rsid w:val="00D47103"/>
    <w:rsid w:val="00D51D99"/>
    <w:rsid w:val="00D52A49"/>
    <w:rsid w:val="00D5538B"/>
    <w:rsid w:val="00D573CE"/>
    <w:rsid w:val="00D6333A"/>
    <w:rsid w:val="00D70BE6"/>
    <w:rsid w:val="00D71617"/>
    <w:rsid w:val="00D74320"/>
    <w:rsid w:val="00D75BDD"/>
    <w:rsid w:val="00D76534"/>
    <w:rsid w:val="00D76959"/>
    <w:rsid w:val="00D80B59"/>
    <w:rsid w:val="00D85D67"/>
    <w:rsid w:val="00D87D0A"/>
    <w:rsid w:val="00D96774"/>
    <w:rsid w:val="00DA3859"/>
    <w:rsid w:val="00DA6495"/>
    <w:rsid w:val="00DB27C3"/>
    <w:rsid w:val="00DB2D9C"/>
    <w:rsid w:val="00DB353D"/>
    <w:rsid w:val="00DC0108"/>
    <w:rsid w:val="00DC0B5F"/>
    <w:rsid w:val="00DC0D17"/>
    <w:rsid w:val="00DC1947"/>
    <w:rsid w:val="00DC6577"/>
    <w:rsid w:val="00DD5AB9"/>
    <w:rsid w:val="00DD622F"/>
    <w:rsid w:val="00DE0355"/>
    <w:rsid w:val="00DE3C40"/>
    <w:rsid w:val="00DE5D8C"/>
    <w:rsid w:val="00DF36BF"/>
    <w:rsid w:val="00DF4531"/>
    <w:rsid w:val="00DF545C"/>
    <w:rsid w:val="00E00C63"/>
    <w:rsid w:val="00E02C9C"/>
    <w:rsid w:val="00E0434A"/>
    <w:rsid w:val="00E058F1"/>
    <w:rsid w:val="00E06CCA"/>
    <w:rsid w:val="00E12572"/>
    <w:rsid w:val="00E13272"/>
    <w:rsid w:val="00E15236"/>
    <w:rsid w:val="00E179FA"/>
    <w:rsid w:val="00E21A28"/>
    <w:rsid w:val="00E21F3E"/>
    <w:rsid w:val="00E26BB6"/>
    <w:rsid w:val="00E306B8"/>
    <w:rsid w:val="00E31DF2"/>
    <w:rsid w:val="00E33637"/>
    <w:rsid w:val="00E410E2"/>
    <w:rsid w:val="00E41916"/>
    <w:rsid w:val="00E4636B"/>
    <w:rsid w:val="00E52642"/>
    <w:rsid w:val="00E555D7"/>
    <w:rsid w:val="00E60FAD"/>
    <w:rsid w:val="00E645EC"/>
    <w:rsid w:val="00E65B49"/>
    <w:rsid w:val="00E70E03"/>
    <w:rsid w:val="00E716C8"/>
    <w:rsid w:val="00E74574"/>
    <w:rsid w:val="00E7503B"/>
    <w:rsid w:val="00E77E26"/>
    <w:rsid w:val="00E845F3"/>
    <w:rsid w:val="00E932DC"/>
    <w:rsid w:val="00E965F0"/>
    <w:rsid w:val="00EA17D4"/>
    <w:rsid w:val="00EA51B6"/>
    <w:rsid w:val="00EA78A5"/>
    <w:rsid w:val="00EB3590"/>
    <w:rsid w:val="00EB42E8"/>
    <w:rsid w:val="00EC589E"/>
    <w:rsid w:val="00ED2519"/>
    <w:rsid w:val="00ED3AEE"/>
    <w:rsid w:val="00ED4A2A"/>
    <w:rsid w:val="00ED6EB6"/>
    <w:rsid w:val="00EE421D"/>
    <w:rsid w:val="00EE4E20"/>
    <w:rsid w:val="00EE5766"/>
    <w:rsid w:val="00EE728E"/>
    <w:rsid w:val="00EF4AF8"/>
    <w:rsid w:val="00EF5B1C"/>
    <w:rsid w:val="00EF6158"/>
    <w:rsid w:val="00F03196"/>
    <w:rsid w:val="00F03E9F"/>
    <w:rsid w:val="00F06B71"/>
    <w:rsid w:val="00F11314"/>
    <w:rsid w:val="00F12CCC"/>
    <w:rsid w:val="00F133F9"/>
    <w:rsid w:val="00F1658B"/>
    <w:rsid w:val="00F208E6"/>
    <w:rsid w:val="00F3024A"/>
    <w:rsid w:val="00F31783"/>
    <w:rsid w:val="00F343D4"/>
    <w:rsid w:val="00F34BFC"/>
    <w:rsid w:val="00F364F6"/>
    <w:rsid w:val="00F37D6A"/>
    <w:rsid w:val="00F476EC"/>
    <w:rsid w:val="00F47AF8"/>
    <w:rsid w:val="00F503EC"/>
    <w:rsid w:val="00F5082C"/>
    <w:rsid w:val="00F52F62"/>
    <w:rsid w:val="00F56AB5"/>
    <w:rsid w:val="00F57040"/>
    <w:rsid w:val="00F61454"/>
    <w:rsid w:val="00F63922"/>
    <w:rsid w:val="00F65B98"/>
    <w:rsid w:val="00F675CC"/>
    <w:rsid w:val="00F71A08"/>
    <w:rsid w:val="00F72863"/>
    <w:rsid w:val="00F76E77"/>
    <w:rsid w:val="00F8114F"/>
    <w:rsid w:val="00F83800"/>
    <w:rsid w:val="00F87BB4"/>
    <w:rsid w:val="00F91E97"/>
    <w:rsid w:val="00FB0A6A"/>
    <w:rsid w:val="00FB0D87"/>
    <w:rsid w:val="00FB36B3"/>
    <w:rsid w:val="00FB4151"/>
    <w:rsid w:val="00FB60DB"/>
    <w:rsid w:val="00FB6C48"/>
    <w:rsid w:val="00FC0816"/>
    <w:rsid w:val="00FC2883"/>
    <w:rsid w:val="00FC2F73"/>
    <w:rsid w:val="00FC624D"/>
    <w:rsid w:val="00FD059C"/>
    <w:rsid w:val="00FD377F"/>
    <w:rsid w:val="00FD546E"/>
    <w:rsid w:val="00FD7E10"/>
    <w:rsid w:val="00FE46B6"/>
    <w:rsid w:val="00FE6072"/>
    <w:rsid w:val="00FF0B60"/>
    <w:rsid w:val="00FF4B74"/>
    <w:rsid w:val="00FF5D22"/>
    <w:rsid w:val="00FF6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DE453"/>
  <w15:chartTrackingRefBased/>
  <w15:docId w15:val="{11B92D5C-A1EF-4E2B-BE60-591C15E6B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759"/>
    <w:rPr>
      <w:rFonts w:eastAsiaTheme="majorEastAsia" w:cstheme="majorBidi"/>
      <w:color w:val="272727" w:themeColor="text1" w:themeTint="D8"/>
    </w:rPr>
  </w:style>
  <w:style w:type="paragraph" w:styleId="Title">
    <w:name w:val="Title"/>
    <w:basedOn w:val="Normal"/>
    <w:next w:val="Normal"/>
    <w:link w:val="TitleChar"/>
    <w:uiPriority w:val="10"/>
    <w:qFormat/>
    <w:rsid w:val="00CC0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759"/>
    <w:pPr>
      <w:spacing w:before="160"/>
      <w:jc w:val="center"/>
    </w:pPr>
    <w:rPr>
      <w:i/>
      <w:iCs/>
      <w:color w:val="404040" w:themeColor="text1" w:themeTint="BF"/>
    </w:rPr>
  </w:style>
  <w:style w:type="character" w:customStyle="1" w:styleId="QuoteChar">
    <w:name w:val="Quote Char"/>
    <w:basedOn w:val="DefaultParagraphFont"/>
    <w:link w:val="Quote"/>
    <w:uiPriority w:val="29"/>
    <w:rsid w:val="00CC0759"/>
    <w:rPr>
      <w:i/>
      <w:iCs/>
      <w:color w:val="404040" w:themeColor="text1" w:themeTint="BF"/>
    </w:rPr>
  </w:style>
  <w:style w:type="paragraph" w:styleId="ListParagraph">
    <w:name w:val="List Paragraph"/>
    <w:basedOn w:val="Normal"/>
    <w:uiPriority w:val="34"/>
    <w:qFormat/>
    <w:rsid w:val="00CC0759"/>
    <w:pPr>
      <w:ind w:left="720"/>
      <w:contextualSpacing/>
    </w:pPr>
  </w:style>
  <w:style w:type="character" w:styleId="IntenseEmphasis">
    <w:name w:val="Intense Emphasis"/>
    <w:basedOn w:val="DefaultParagraphFont"/>
    <w:uiPriority w:val="21"/>
    <w:qFormat/>
    <w:rsid w:val="00CC0759"/>
    <w:rPr>
      <w:i/>
      <w:iCs/>
      <w:color w:val="0F4761" w:themeColor="accent1" w:themeShade="BF"/>
    </w:rPr>
  </w:style>
  <w:style w:type="paragraph" w:styleId="IntenseQuote">
    <w:name w:val="Intense Quote"/>
    <w:basedOn w:val="Normal"/>
    <w:next w:val="Normal"/>
    <w:link w:val="IntenseQuoteChar"/>
    <w:uiPriority w:val="30"/>
    <w:qFormat/>
    <w:rsid w:val="00CC0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759"/>
    <w:rPr>
      <w:i/>
      <w:iCs/>
      <w:color w:val="0F4761" w:themeColor="accent1" w:themeShade="BF"/>
    </w:rPr>
  </w:style>
  <w:style w:type="character" w:styleId="IntenseReference">
    <w:name w:val="Intense Reference"/>
    <w:basedOn w:val="DefaultParagraphFont"/>
    <w:uiPriority w:val="32"/>
    <w:qFormat/>
    <w:rsid w:val="00CC0759"/>
    <w:rPr>
      <w:b/>
      <w:bCs/>
      <w:smallCaps/>
      <w:color w:val="0F4761" w:themeColor="accent1" w:themeShade="BF"/>
      <w:spacing w:val="5"/>
    </w:rPr>
  </w:style>
  <w:style w:type="table" w:customStyle="1" w:styleId="GridTable41">
    <w:name w:val="Grid Table 41"/>
    <w:basedOn w:val="TableNormal"/>
    <w:next w:val="GridTable4"/>
    <w:uiPriority w:val="49"/>
    <w:rsid w:val="00B12712"/>
    <w:pPr>
      <w:spacing w:after="0" w:line="240" w:lineRule="auto"/>
    </w:pPr>
    <w:rPr>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B1271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14296">
      <w:bodyDiv w:val="1"/>
      <w:marLeft w:val="0"/>
      <w:marRight w:val="0"/>
      <w:marTop w:val="0"/>
      <w:marBottom w:val="0"/>
      <w:divBdr>
        <w:top w:val="none" w:sz="0" w:space="0" w:color="auto"/>
        <w:left w:val="none" w:sz="0" w:space="0" w:color="auto"/>
        <w:bottom w:val="none" w:sz="0" w:space="0" w:color="auto"/>
        <w:right w:val="none" w:sz="0" w:space="0" w:color="auto"/>
      </w:divBdr>
    </w:div>
    <w:div w:id="532351201">
      <w:bodyDiv w:val="1"/>
      <w:marLeft w:val="0"/>
      <w:marRight w:val="0"/>
      <w:marTop w:val="0"/>
      <w:marBottom w:val="0"/>
      <w:divBdr>
        <w:top w:val="none" w:sz="0" w:space="0" w:color="auto"/>
        <w:left w:val="none" w:sz="0" w:space="0" w:color="auto"/>
        <w:bottom w:val="none" w:sz="0" w:space="0" w:color="auto"/>
        <w:right w:val="none" w:sz="0" w:space="0" w:color="auto"/>
      </w:divBdr>
    </w:div>
    <w:div w:id="752312732">
      <w:bodyDiv w:val="1"/>
      <w:marLeft w:val="0"/>
      <w:marRight w:val="0"/>
      <w:marTop w:val="0"/>
      <w:marBottom w:val="0"/>
      <w:divBdr>
        <w:top w:val="none" w:sz="0" w:space="0" w:color="auto"/>
        <w:left w:val="none" w:sz="0" w:space="0" w:color="auto"/>
        <w:bottom w:val="none" w:sz="0" w:space="0" w:color="auto"/>
        <w:right w:val="none" w:sz="0" w:space="0" w:color="auto"/>
      </w:divBdr>
    </w:div>
    <w:div w:id="874274541">
      <w:bodyDiv w:val="1"/>
      <w:marLeft w:val="0"/>
      <w:marRight w:val="0"/>
      <w:marTop w:val="0"/>
      <w:marBottom w:val="0"/>
      <w:divBdr>
        <w:top w:val="none" w:sz="0" w:space="0" w:color="auto"/>
        <w:left w:val="none" w:sz="0" w:space="0" w:color="auto"/>
        <w:bottom w:val="none" w:sz="0" w:space="0" w:color="auto"/>
        <w:right w:val="none" w:sz="0" w:space="0" w:color="auto"/>
      </w:divBdr>
    </w:div>
    <w:div w:id="950281693">
      <w:bodyDiv w:val="1"/>
      <w:marLeft w:val="0"/>
      <w:marRight w:val="0"/>
      <w:marTop w:val="0"/>
      <w:marBottom w:val="0"/>
      <w:divBdr>
        <w:top w:val="none" w:sz="0" w:space="0" w:color="auto"/>
        <w:left w:val="none" w:sz="0" w:space="0" w:color="auto"/>
        <w:bottom w:val="none" w:sz="0" w:space="0" w:color="auto"/>
        <w:right w:val="none" w:sz="0" w:space="0" w:color="auto"/>
      </w:divBdr>
    </w:div>
    <w:div w:id="1033967694">
      <w:bodyDiv w:val="1"/>
      <w:marLeft w:val="0"/>
      <w:marRight w:val="0"/>
      <w:marTop w:val="0"/>
      <w:marBottom w:val="0"/>
      <w:divBdr>
        <w:top w:val="none" w:sz="0" w:space="0" w:color="auto"/>
        <w:left w:val="none" w:sz="0" w:space="0" w:color="auto"/>
        <w:bottom w:val="none" w:sz="0" w:space="0" w:color="auto"/>
        <w:right w:val="none" w:sz="0" w:space="0" w:color="auto"/>
      </w:divBdr>
    </w:div>
    <w:div w:id="1241407679">
      <w:bodyDiv w:val="1"/>
      <w:marLeft w:val="0"/>
      <w:marRight w:val="0"/>
      <w:marTop w:val="0"/>
      <w:marBottom w:val="0"/>
      <w:divBdr>
        <w:top w:val="none" w:sz="0" w:space="0" w:color="auto"/>
        <w:left w:val="none" w:sz="0" w:space="0" w:color="auto"/>
        <w:bottom w:val="none" w:sz="0" w:space="0" w:color="auto"/>
        <w:right w:val="none" w:sz="0" w:space="0" w:color="auto"/>
      </w:divBdr>
    </w:div>
    <w:div w:id="1413041314">
      <w:bodyDiv w:val="1"/>
      <w:marLeft w:val="0"/>
      <w:marRight w:val="0"/>
      <w:marTop w:val="0"/>
      <w:marBottom w:val="0"/>
      <w:divBdr>
        <w:top w:val="none" w:sz="0" w:space="0" w:color="auto"/>
        <w:left w:val="none" w:sz="0" w:space="0" w:color="auto"/>
        <w:bottom w:val="none" w:sz="0" w:space="0" w:color="auto"/>
        <w:right w:val="none" w:sz="0" w:space="0" w:color="auto"/>
      </w:divBdr>
    </w:div>
    <w:div w:id="1420983336">
      <w:bodyDiv w:val="1"/>
      <w:marLeft w:val="0"/>
      <w:marRight w:val="0"/>
      <w:marTop w:val="0"/>
      <w:marBottom w:val="0"/>
      <w:divBdr>
        <w:top w:val="none" w:sz="0" w:space="0" w:color="auto"/>
        <w:left w:val="none" w:sz="0" w:space="0" w:color="auto"/>
        <w:bottom w:val="none" w:sz="0" w:space="0" w:color="auto"/>
        <w:right w:val="none" w:sz="0" w:space="0" w:color="auto"/>
      </w:divBdr>
    </w:div>
    <w:div w:id="1445467013">
      <w:bodyDiv w:val="1"/>
      <w:marLeft w:val="0"/>
      <w:marRight w:val="0"/>
      <w:marTop w:val="0"/>
      <w:marBottom w:val="0"/>
      <w:divBdr>
        <w:top w:val="none" w:sz="0" w:space="0" w:color="auto"/>
        <w:left w:val="none" w:sz="0" w:space="0" w:color="auto"/>
        <w:bottom w:val="none" w:sz="0" w:space="0" w:color="auto"/>
        <w:right w:val="none" w:sz="0" w:space="0" w:color="auto"/>
      </w:divBdr>
      <w:divsChild>
        <w:div w:id="984702581">
          <w:marLeft w:val="0"/>
          <w:marRight w:val="0"/>
          <w:marTop w:val="0"/>
          <w:marBottom w:val="0"/>
          <w:divBdr>
            <w:top w:val="none" w:sz="0" w:space="0" w:color="auto"/>
            <w:left w:val="none" w:sz="0" w:space="0" w:color="auto"/>
            <w:bottom w:val="none" w:sz="0" w:space="0" w:color="auto"/>
            <w:right w:val="none" w:sz="0" w:space="0" w:color="auto"/>
          </w:divBdr>
        </w:div>
      </w:divsChild>
    </w:div>
    <w:div w:id="1585146387">
      <w:bodyDiv w:val="1"/>
      <w:marLeft w:val="0"/>
      <w:marRight w:val="0"/>
      <w:marTop w:val="0"/>
      <w:marBottom w:val="0"/>
      <w:divBdr>
        <w:top w:val="none" w:sz="0" w:space="0" w:color="auto"/>
        <w:left w:val="none" w:sz="0" w:space="0" w:color="auto"/>
        <w:bottom w:val="none" w:sz="0" w:space="0" w:color="auto"/>
        <w:right w:val="none" w:sz="0" w:space="0" w:color="auto"/>
      </w:divBdr>
    </w:div>
    <w:div w:id="1613515217">
      <w:bodyDiv w:val="1"/>
      <w:marLeft w:val="0"/>
      <w:marRight w:val="0"/>
      <w:marTop w:val="0"/>
      <w:marBottom w:val="0"/>
      <w:divBdr>
        <w:top w:val="none" w:sz="0" w:space="0" w:color="auto"/>
        <w:left w:val="none" w:sz="0" w:space="0" w:color="auto"/>
        <w:bottom w:val="none" w:sz="0" w:space="0" w:color="auto"/>
        <w:right w:val="none" w:sz="0" w:space="0" w:color="auto"/>
      </w:divBdr>
    </w:div>
    <w:div w:id="1805073722">
      <w:bodyDiv w:val="1"/>
      <w:marLeft w:val="0"/>
      <w:marRight w:val="0"/>
      <w:marTop w:val="0"/>
      <w:marBottom w:val="0"/>
      <w:divBdr>
        <w:top w:val="none" w:sz="0" w:space="0" w:color="auto"/>
        <w:left w:val="none" w:sz="0" w:space="0" w:color="auto"/>
        <w:bottom w:val="none" w:sz="0" w:space="0" w:color="auto"/>
        <w:right w:val="none" w:sz="0" w:space="0" w:color="auto"/>
      </w:divBdr>
    </w:div>
    <w:div w:id="1920477592">
      <w:bodyDiv w:val="1"/>
      <w:marLeft w:val="0"/>
      <w:marRight w:val="0"/>
      <w:marTop w:val="0"/>
      <w:marBottom w:val="0"/>
      <w:divBdr>
        <w:top w:val="none" w:sz="0" w:space="0" w:color="auto"/>
        <w:left w:val="none" w:sz="0" w:space="0" w:color="auto"/>
        <w:bottom w:val="none" w:sz="0" w:space="0" w:color="auto"/>
        <w:right w:val="none" w:sz="0" w:space="0" w:color="auto"/>
      </w:divBdr>
    </w:div>
    <w:div w:id="214010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07FB3-530D-4479-95F6-722FA4986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12</Pages>
  <Words>3505</Words>
  <Characters>19984</Characters>
  <Application>Microsoft Office Word</Application>
  <DocSecurity>0</DocSecurity>
  <Lines>166</Lines>
  <Paragraphs>46</Paragraphs>
  <ScaleCrop>false</ScaleCrop>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Belinda jones</cp:lastModifiedBy>
  <cp:revision>771</cp:revision>
  <dcterms:created xsi:type="dcterms:W3CDTF">2025-03-17T21:10:00Z</dcterms:created>
  <dcterms:modified xsi:type="dcterms:W3CDTF">2025-05-30T12:14:00Z</dcterms:modified>
</cp:coreProperties>
</file>