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2A6AFB" w14:textId="772EEB70" w:rsidR="006363DD" w:rsidRPr="00D96A1C" w:rsidRDefault="00D96A1C" w:rsidP="00D96A1C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BA GAMES DESI</w:t>
      </w:r>
      <w:r w:rsidR="00170673" w:rsidRPr="00D96A1C">
        <w:rPr>
          <w:rFonts w:asciiTheme="minorHAnsi" w:hAnsiTheme="minorHAnsi" w:cstheme="minorHAnsi"/>
          <w:b/>
          <w:color w:val="000000" w:themeColor="text1"/>
          <w:u w:val="single"/>
        </w:rPr>
        <w:t>GN - INDEPENDENT</w:t>
      </w:r>
      <w:r w:rsidR="006363DD" w:rsidRPr="00D96A1C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 w:rsidRPr="00D96A1C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B572CD">
        <w:rPr>
          <w:rFonts w:asciiTheme="minorHAnsi" w:hAnsiTheme="minorHAnsi" w:cstheme="minorHAnsi"/>
          <w:b/>
          <w:color w:val="000000" w:themeColor="text1"/>
          <w:u w:val="single"/>
        </w:rPr>
        <w:t>Final</w:t>
      </w:r>
      <w:r w:rsidR="006363DD" w:rsidRPr="00D96A1C">
        <w:rPr>
          <w:rFonts w:asciiTheme="minorHAnsi" w:hAnsiTheme="minorHAnsi" w:cstheme="minorHAnsi"/>
          <w:b/>
          <w:color w:val="000000" w:themeColor="text1"/>
          <w:u w:val="single"/>
        </w:rPr>
        <w:t xml:space="preserve"> </w:t>
      </w:r>
      <w:r w:rsidR="00D316D2">
        <w:rPr>
          <w:rFonts w:asciiTheme="minorHAnsi" w:hAnsiTheme="minorHAnsi" w:cstheme="minorHAnsi"/>
          <w:b/>
          <w:color w:val="000000" w:themeColor="text1"/>
          <w:u w:val="single"/>
        </w:rPr>
        <w:t xml:space="preserve">Report </w:t>
      </w:r>
      <w:r w:rsidR="006363DD" w:rsidRPr="00D96A1C">
        <w:rPr>
          <w:rFonts w:asciiTheme="minorHAnsi" w:hAnsiTheme="minorHAnsi" w:cstheme="minorHAnsi"/>
          <w:b/>
          <w:color w:val="000000" w:themeColor="text1"/>
          <w:u w:val="single"/>
        </w:rPr>
        <w:t xml:space="preserve">– </w:t>
      </w:r>
      <w:r w:rsidR="00B572CD">
        <w:rPr>
          <w:rFonts w:asciiTheme="minorHAnsi" w:hAnsiTheme="minorHAnsi" w:cstheme="minorHAnsi"/>
          <w:b/>
          <w:color w:val="000000" w:themeColor="text1"/>
          <w:u w:val="single"/>
        </w:rPr>
        <w:t>40</w:t>
      </w:r>
      <w:r w:rsidR="006363DD" w:rsidRPr="00D96A1C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26571D97" w14:textId="77777777" w:rsidR="006363DD" w:rsidRPr="00D96A1C" w:rsidRDefault="006363DD" w:rsidP="00D96A1C">
      <w:pPr>
        <w:rPr>
          <w:rFonts w:asciiTheme="minorHAnsi" w:hAnsiTheme="minorHAnsi" w:cstheme="minorHAnsi"/>
          <w:b/>
          <w:color w:val="000000" w:themeColor="text1"/>
          <w:sz w:val="1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6A543A" w:rsidRPr="00D96A1C" w14:paraId="481E15B5" w14:textId="77777777" w:rsidTr="00170673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716EDD0" w14:textId="77777777" w:rsidR="006A543A" w:rsidRPr="00D96A1C" w:rsidRDefault="006A543A" w:rsidP="00D96A1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009" w:type="dxa"/>
            <w:vAlign w:val="center"/>
          </w:tcPr>
          <w:p w14:paraId="45AE3B19" w14:textId="6D2D8AD4" w:rsidR="006A543A" w:rsidRPr="00D96A1C" w:rsidRDefault="006944A6" w:rsidP="00D96A1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Calum Case</w:t>
            </w:r>
          </w:p>
        </w:tc>
      </w:tr>
      <w:tr w:rsidR="006A543A" w:rsidRPr="00D96A1C" w14:paraId="2B516885" w14:textId="77777777" w:rsidTr="00170673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533A29C" w14:textId="77777777" w:rsidR="006A543A" w:rsidRPr="00D96A1C" w:rsidRDefault="006A543A" w:rsidP="00D96A1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009" w:type="dxa"/>
            <w:vAlign w:val="center"/>
          </w:tcPr>
          <w:p w14:paraId="68F21D0D" w14:textId="64923B1E" w:rsidR="006A543A" w:rsidRPr="00D96A1C" w:rsidRDefault="006944A6" w:rsidP="00D96A1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6944A6">
              <w:rPr>
                <w:rFonts w:asciiTheme="minorHAnsi" w:hAnsiTheme="minorHAnsi" w:cstheme="minorHAnsi"/>
                <w:b/>
                <w:color w:val="000000" w:themeColor="text1"/>
              </w:rPr>
              <w:t>Fighting Games in ESports</w:t>
            </w:r>
          </w:p>
        </w:tc>
      </w:tr>
      <w:tr w:rsidR="006A543A" w:rsidRPr="00D96A1C" w14:paraId="41B7AADD" w14:textId="77777777" w:rsidTr="00170673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D238643" w14:textId="77777777" w:rsidR="006A543A" w:rsidRPr="00D96A1C" w:rsidRDefault="006A543A" w:rsidP="00D96A1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009" w:type="dxa"/>
            <w:vAlign w:val="center"/>
          </w:tcPr>
          <w:p w14:paraId="06E2B147" w14:textId="5E6D055C" w:rsidR="006A543A" w:rsidRPr="00D96A1C" w:rsidRDefault="006944A6" w:rsidP="00D96A1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Adam Head</w:t>
            </w:r>
          </w:p>
        </w:tc>
      </w:tr>
      <w:tr w:rsidR="006A543A" w:rsidRPr="00D96A1C" w14:paraId="5A33EACA" w14:textId="77777777" w:rsidTr="00170673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E22B15C" w14:textId="77777777" w:rsidR="006A543A" w:rsidRPr="00D96A1C" w:rsidRDefault="006A543A" w:rsidP="00D96A1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D96A1C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D96A1C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009" w:type="dxa"/>
            <w:vAlign w:val="center"/>
          </w:tcPr>
          <w:p w14:paraId="53FADE6D" w14:textId="6CE17EDE" w:rsidR="006A543A" w:rsidRPr="00D96A1C" w:rsidRDefault="006944A6" w:rsidP="00D96A1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Rich Morgan</w:t>
            </w:r>
          </w:p>
        </w:tc>
      </w:tr>
    </w:tbl>
    <w:p w14:paraId="14C33681" w14:textId="77777777" w:rsidR="006363DD" w:rsidRPr="00D96A1C" w:rsidRDefault="006363DD" w:rsidP="00D96A1C">
      <w:pPr>
        <w:rPr>
          <w:rFonts w:asciiTheme="minorHAnsi" w:hAnsiTheme="minorHAnsi" w:cstheme="minorHAnsi"/>
          <w:color w:val="000000" w:themeColor="text1"/>
          <w:sz w:val="14"/>
        </w:rPr>
      </w:pPr>
    </w:p>
    <w:tbl>
      <w:tblPr>
        <w:tblW w:w="9346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8070"/>
        <w:gridCol w:w="1276"/>
      </w:tblGrid>
      <w:tr w:rsidR="00170673" w:rsidRPr="00D96A1C" w14:paraId="6695634C" w14:textId="77777777" w:rsidTr="00170673">
        <w:trPr>
          <w:trHeight w:val="300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00EB4A7" w14:textId="77777777" w:rsidR="00170673" w:rsidRPr="00D96A1C" w:rsidRDefault="00170673" w:rsidP="00DD55E3">
            <w:pPr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 xml:space="preserve">1. </w:t>
            </w:r>
            <w:r w:rsidR="00DD55E3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>Engagement with Literature Skills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F353093" w14:textId="77777777" w:rsidR="00170673" w:rsidRPr="00D96A1C" w:rsidRDefault="00170673" w:rsidP="00D96A1C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</w:p>
        </w:tc>
      </w:tr>
      <w:tr w:rsidR="00DD55E3" w:rsidRPr="00D96A1C" w14:paraId="0F03C3F7" w14:textId="77777777" w:rsidTr="00DD55E3">
        <w:trPr>
          <w:trHeight w:val="495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C0F4A08" w14:textId="77777777" w:rsidR="009A1551" w:rsidRPr="009A1551" w:rsidRDefault="009A1551" w:rsidP="009A1551">
            <w:pPr>
              <w:pStyle w:val="ListParagraph"/>
              <w:numPr>
                <w:ilvl w:val="0"/>
                <w:numId w:val="17"/>
              </w:numPr>
              <w:jc w:val="both"/>
              <w:rPr>
                <w:rFonts w:asciiTheme="minorHAnsi" w:hAnsiTheme="minorHAnsi" w:cs="Arial"/>
              </w:rPr>
            </w:pPr>
            <w:r w:rsidRPr="009A1551">
              <w:rPr>
                <w:rFonts w:asciiTheme="minorHAnsi" w:hAnsiTheme="minorHAnsi" w:cs="Arial"/>
                <w:iCs/>
              </w:rPr>
              <w:t xml:space="preserve">Clearly show your engagement with an extensive range of relevant and credible literature. </w:t>
            </w:r>
          </w:p>
          <w:p w14:paraId="4197CC34" w14:textId="77777777" w:rsidR="009A1551" w:rsidRPr="009A1551" w:rsidRDefault="009A1551" w:rsidP="009A1551">
            <w:pPr>
              <w:pStyle w:val="ListParagraph"/>
              <w:numPr>
                <w:ilvl w:val="0"/>
                <w:numId w:val="17"/>
              </w:numPr>
              <w:jc w:val="both"/>
              <w:rPr>
                <w:rFonts w:asciiTheme="minorHAnsi" w:hAnsiTheme="minorHAnsi" w:cs="Arial"/>
              </w:rPr>
            </w:pPr>
            <w:r w:rsidRPr="009A1551">
              <w:rPr>
                <w:rFonts w:asciiTheme="minorHAnsi" w:hAnsiTheme="minorHAnsi" w:cs="Arial"/>
                <w:iCs/>
              </w:rPr>
              <w:t xml:space="preserve">Use discussion, critique and referencing to demonstrate your awareness of a range of theories and concepts. </w:t>
            </w:r>
          </w:p>
          <w:p w14:paraId="7781C2AD" w14:textId="77777777" w:rsidR="009A1551" w:rsidRPr="009A1551" w:rsidRDefault="009A1551" w:rsidP="009A1551">
            <w:pPr>
              <w:pStyle w:val="ListParagraph"/>
              <w:numPr>
                <w:ilvl w:val="0"/>
                <w:numId w:val="17"/>
              </w:numPr>
              <w:jc w:val="both"/>
              <w:rPr>
                <w:rFonts w:asciiTheme="minorHAnsi" w:hAnsiTheme="minorHAnsi" w:cs="Arial"/>
              </w:rPr>
            </w:pPr>
            <w:r w:rsidRPr="009A1551">
              <w:rPr>
                <w:rFonts w:asciiTheme="minorHAnsi" w:hAnsiTheme="minorHAnsi" w:cs="Arial"/>
                <w:iCs/>
              </w:rPr>
              <w:t>Apply your referencing skills clearly and consistently.</w:t>
            </w:r>
          </w:p>
          <w:p w14:paraId="4816543E" w14:textId="77777777" w:rsidR="009A1551" w:rsidRPr="009A1551" w:rsidRDefault="009A1551" w:rsidP="009A1551">
            <w:pPr>
              <w:pStyle w:val="ListParagraph"/>
              <w:jc w:val="both"/>
              <w:rPr>
                <w:rFonts w:asciiTheme="minorHAnsi" w:hAnsiTheme="minorHAnsi" w:cs="Arial"/>
              </w:rPr>
            </w:pPr>
          </w:p>
          <w:p w14:paraId="1BAAAFDC" w14:textId="77777777" w:rsidR="009A1551" w:rsidRPr="009A1551" w:rsidRDefault="009A1551" w:rsidP="009A1551">
            <w:pPr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7E293C85" w14:textId="0530FB63" w:rsidR="00DD55E3" w:rsidRPr="00D96A1C" w:rsidRDefault="006944A6" w:rsidP="0049749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 w:cstheme="minorHAnsi"/>
                <w:color w:val="000000" w:themeColor="text1"/>
                <w:lang w:eastAsia="en-GB"/>
              </w:rPr>
              <w:t>14</w:t>
            </w:r>
            <w:r w:rsidR="00DD55E3" w:rsidRPr="00D96A1C">
              <w:rPr>
                <w:rFonts w:asciiTheme="minorHAnsi" w:hAnsiTheme="minorHAnsi" w:cstheme="minorHAnsi"/>
                <w:color w:val="000000" w:themeColor="text1"/>
                <w:lang w:eastAsia="en-GB"/>
              </w:rPr>
              <w:t>/</w:t>
            </w:r>
            <w:r w:rsidR="00497493">
              <w:rPr>
                <w:rFonts w:asciiTheme="minorHAnsi" w:hAnsiTheme="minorHAnsi" w:cstheme="minorHAnsi"/>
                <w:color w:val="000000" w:themeColor="text1"/>
                <w:lang w:eastAsia="en-GB"/>
              </w:rPr>
              <w:t>20</w:t>
            </w:r>
          </w:p>
        </w:tc>
      </w:tr>
      <w:tr w:rsidR="00DD55E3" w:rsidRPr="00D96A1C" w14:paraId="106CABA4" w14:textId="77777777" w:rsidTr="00D96A1C">
        <w:trPr>
          <w:trHeight w:val="285"/>
        </w:trPr>
        <w:tc>
          <w:tcPr>
            <w:tcW w:w="807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E8181C5" w14:textId="77777777" w:rsidR="00DD55E3" w:rsidRPr="00D96A1C" w:rsidRDefault="00DD55E3" w:rsidP="00DD55E3">
            <w:pPr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 xml:space="preserve">2. </w:t>
            </w:r>
            <w:r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>Knowledge and Understanding Skills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95C2E64" w14:textId="77777777" w:rsidR="00DD55E3" w:rsidRPr="00D96A1C" w:rsidRDefault="00DD55E3" w:rsidP="00DD55E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</w:p>
        </w:tc>
      </w:tr>
      <w:tr w:rsidR="00DD55E3" w:rsidRPr="00D96A1C" w14:paraId="5050A5A3" w14:textId="77777777" w:rsidTr="00DD55E3">
        <w:trPr>
          <w:trHeight w:val="300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40168FA" w14:textId="77777777" w:rsidR="009A1551" w:rsidRPr="009A1551" w:rsidRDefault="009A1551" w:rsidP="009A1551">
            <w:pPr>
              <w:pStyle w:val="ListParagraph"/>
              <w:numPr>
                <w:ilvl w:val="0"/>
                <w:numId w:val="18"/>
              </w:numPr>
              <w:jc w:val="both"/>
              <w:rPr>
                <w:rFonts w:asciiTheme="minorHAnsi" w:hAnsiTheme="minorHAnsi" w:cs="Arial"/>
              </w:rPr>
            </w:pPr>
            <w:r w:rsidRPr="009A1551">
              <w:rPr>
                <w:rFonts w:asciiTheme="minorHAnsi" w:hAnsiTheme="minorHAnsi" w:cs="Arial"/>
                <w:iCs/>
              </w:rPr>
              <w:t xml:space="preserve">Manage and organise your research information into a coherent framework which clearly shows your knowledge and understanding of the principles and theories of your topic. </w:t>
            </w:r>
          </w:p>
          <w:p w14:paraId="352513B7" w14:textId="77777777" w:rsidR="009A1551" w:rsidRPr="009A1551" w:rsidRDefault="009A1551" w:rsidP="009A1551">
            <w:pPr>
              <w:pStyle w:val="ListParagraph"/>
              <w:numPr>
                <w:ilvl w:val="0"/>
                <w:numId w:val="18"/>
              </w:numPr>
              <w:jc w:val="both"/>
              <w:rPr>
                <w:rFonts w:asciiTheme="minorHAnsi" w:hAnsiTheme="minorHAnsi" w:cs="Arial"/>
              </w:rPr>
            </w:pPr>
            <w:r w:rsidRPr="009A1551">
              <w:rPr>
                <w:rFonts w:asciiTheme="minorHAnsi" w:hAnsiTheme="minorHAnsi" w:cs="Arial"/>
                <w:iCs/>
              </w:rPr>
              <w:t>Use analysis, discussion, and bibliographic referencing to show you are well-informed by a range of research and scholarship.</w:t>
            </w:r>
          </w:p>
          <w:p w14:paraId="6A72259A" w14:textId="77777777" w:rsidR="009A1551" w:rsidRPr="009A1551" w:rsidRDefault="009A1551" w:rsidP="009A1551">
            <w:pPr>
              <w:pStyle w:val="ListParagraph"/>
              <w:numPr>
                <w:ilvl w:val="0"/>
                <w:numId w:val="18"/>
              </w:numPr>
              <w:jc w:val="both"/>
              <w:rPr>
                <w:rFonts w:asciiTheme="minorHAnsi" w:hAnsiTheme="minorHAnsi" w:cs="Arial"/>
              </w:rPr>
            </w:pPr>
            <w:r w:rsidRPr="009A1551">
              <w:rPr>
                <w:rFonts w:asciiTheme="minorHAnsi" w:hAnsiTheme="minorHAnsi" w:cs="Arial"/>
                <w:iCs/>
              </w:rPr>
              <w:t>Show your ability to learn from your insights and understanding by showing how this could link to your practice, the future direction of your practice, and/or the practices of others.</w:t>
            </w:r>
          </w:p>
          <w:p w14:paraId="381961C8" w14:textId="77777777" w:rsidR="009A1551" w:rsidRDefault="009A1551" w:rsidP="009A1551">
            <w:pPr>
              <w:ind w:left="720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</w:p>
          <w:p w14:paraId="40C91185" w14:textId="77777777" w:rsidR="009A1551" w:rsidRPr="00D96A1C" w:rsidRDefault="009A1551" w:rsidP="009A1551">
            <w:pPr>
              <w:ind w:left="720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7CB1E950" w14:textId="77476000" w:rsidR="00DD55E3" w:rsidRPr="00D96A1C" w:rsidRDefault="006944A6" w:rsidP="0049749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 w:cstheme="minorHAnsi"/>
                <w:color w:val="000000" w:themeColor="text1"/>
                <w:lang w:eastAsia="en-GB"/>
              </w:rPr>
              <w:t>19</w:t>
            </w:r>
            <w:r w:rsidR="00DD55E3" w:rsidRPr="00D96A1C">
              <w:rPr>
                <w:rFonts w:asciiTheme="minorHAnsi" w:hAnsiTheme="minorHAnsi" w:cstheme="minorHAnsi"/>
                <w:color w:val="000000" w:themeColor="text1"/>
                <w:lang w:eastAsia="en-GB"/>
              </w:rPr>
              <w:t>/</w:t>
            </w:r>
            <w:r w:rsidR="00497493">
              <w:rPr>
                <w:rFonts w:asciiTheme="minorHAnsi" w:hAnsiTheme="minorHAnsi" w:cstheme="minorHAnsi"/>
                <w:color w:val="000000" w:themeColor="text1"/>
                <w:lang w:eastAsia="en-GB"/>
              </w:rPr>
              <w:t>30</w:t>
            </w:r>
          </w:p>
        </w:tc>
      </w:tr>
      <w:tr w:rsidR="00DD55E3" w:rsidRPr="00D96A1C" w14:paraId="68FBA00D" w14:textId="77777777" w:rsidTr="00170673">
        <w:trPr>
          <w:trHeight w:val="349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0EF368E" w14:textId="77777777" w:rsidR="00DD55E3" w:rsidRPr="00D96A1C" w:rsidRDefault="00DD55E3" w:rsidP="00DD55E3">
            <w:pPr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>3. Cognitive and Intellectual Skills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40CC558" w14:textId="77777777" w:rsidR="00DD55E3" w:rsidRPr="00D96A1C" w:rsidRDefault="00DD55E3" w:rsidP="00DD55E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color w:val="000000" w:themeColor="text1"/>
                <w:lang w:eastAsia="en-GB"/>
              </w:rPr>
              <w:t> </w:t>
            </w:r>
          </w:p>
        </w:tc>
      </w:tr>
      <w:tr w:rsidR="00DD55E3" w:rsidRPr="00D96A1C" w14:paraId="30230A01" w14:textId="77777777" w:rsidTr="00170673">
        <w:trPr>
          <w:trHeight w:val="487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837FFD2" w14:textId="77777777" w:rsidR="009A1551" w:rsidRPr="009A1551" w:rsidRDefault="009A1551" w:rsidP="009A1551">
            <w:pPr>
              <w:pStyle w:val="ListParagraph"/>
              <w:numPr>
                <w:ilvl w:val="0"/>
                <w:numId w:val="19"/>
              </w:numPr>
              <w:jc w:val="both"/>
              <w:rPr>
                <w:rFonts w:asciiTheme="minorHAnsi" w:hAnsiTheme="minorHAnsi" w:cs="Arial"/>
              </w:rPr>
            </w:pPr>
            <w:r w:rsidRPr="009A1551">
              <w:rPr>
                <w:rFonts w:asciiTheme="minorHAnsi" w:hAnsiTheme="minorHAnsi" w:cs="Arial"/>
                <w:iCs/>
              </w:rPr>
              <w:t>Independently select and build a distinctive research area or field.</w:t>
            </w:r>
          </w:p>
          <w:p w14:paraId="375DE0C0" w14:textId="77777777" w:rsidR="009A1551" w:rsidRPr="009A1551" w:rsidRDefault="009A1551" w:rsidP="009A1551">
            <w:pPr>
              <w:pStyle w:val="ListParagraph"/>
              <w:numPr>
                <w:ilvl w:val="0"/>
                <w:numId w:val="19"/>
              </w:numPr>
              <w:jc w:val="both"/>
              <w:rPr>
                <w:rFonts w:asciiTheme="minorHAnsi" w:hAnsiTheme="minorHAnsi" w:cs="Arial"/>
              </w:rPr>
            </w:pPr>
            <w:r w:rsidRPr="009A1551">
              <w:rPr>
                <w:rFonts w:asciiTheme="minorHAnsi" w:hAnsiTheme="minorHAnsi" w:cs="Arial"/>
                <w:iCs/>
              </w:rPr>
              <w:t>Create links and relationships to theories and practices that apply to your chosen theme/topic.</w:t>
            </w:r>
          </w:p>
          <w:p w14:paraId="2783E7D7" w14:textId="77777777" w:rsidR="009A1551" w:rsidRPr="009A1551" w:rsidRDefault="009A1551" w:rsidP="009A1551">
            <w:pPr>
              <w:pStyle w:val="ListParagraph"/>
              <w:numPr>
                <w:ilvl w:val="0"/>
                <w:numId w:val="19"/>
              </w:numPr>
              <w:jc w:val="both"/>
              <w:rPr>
                <w:rFonts w:asciiTheme="minorHAnsi" w:hAnsiTheme="minorHAnsi" w:cs="Arial"/>
              </w:rPr>
            </w:pPr>
            <w:r w:rsidRPr="009A1551">
              <w:rPr>
                <w:rFonts w:asciiTheme="minorHAnsi" w:hAnsiTheme="minorHAnsi" w:cs="Arial"/>
                <w:iCs/>
              </w:rPr>
              <w:t>Critically evaluate and analyse the relevant theoretical and practice-based discourses;</w:t>
            </w:r>
          </w:p>
          <w:p w14:paraId="0A61DE87" w14:textId="77777777" w:rsidR="009A1551" w:rsidRPr="00497493" w:rsidRDefault="009A1551" w:rsidP="00497493">
            <w:pPr>
              <w:pStyle w:val="ListParagraph"/>
              <w:numPr>
                <w:ilvl w:val="0"/>
                <w:numId w:val="19"/>
              </w:numPr>
              <w:jc w:val="both"/>
              <w:rPr>
                <w:rFonts w:asciiTheme="minorHAnsi" w:hAnsiTheme="minorHAnsi" w:cs="Arial"/>
              </w:rPr>
            </w:pPr>
            <w:r w:rsidRPr="009A1551">
              <w:rPr>
                <w:rFonts w:asciiTheme="minorHAnsi" w:hAnsiTheme="minorHAnsi" w:cs="Arial"/>
                <w:iCs/>
              </w:rPr>
              <w:t xml:space="preserve">Outline and justify the insights and understanding that have come from your research. </w:t>
            </w:r>
          </w:p>
          <w:p w14:paraId="67A29617" w14:textId="77777777" w:rsidR="009A1551" w:rsidRPr="0087285F" w:rsidRDefault="009A1551" w:rsidP="009A1551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364E145" w14:textId="66E8D244" w:rsidR="00DD55E3" w:rsidRPr="00D96A1C" w:rsidRDefault="006944A6" w:rsidP="0049749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 w:cstheme="minorHAnsi"/>
                <w:color w:val="000000" w:themeColor="text1"/>
                <w:lang w:eastAsia="en-GB"/>
              </w:rPr>
              <w:t>15</w:t>
            </w:r>
            <w:r w:rsidR="00DD55E3" w:rsidRPr="00D96A1C">
              <w:rPr>
                <w:rFonts w:asciiTheme="minorHAnsi" w:hAnsiTheme="minorHAnsi" w:cstheme="minorHAnsi"/>
                <w:color w:val="000000" w:themeColor="text1"/>
                <w:lang w:eastAsia="en-GB"/>
              </w:rPr>
              <w:t>/2</w:t>
            </w:r>
            <w:r w:rsidR="00497493">
              <w:rPr>
                <w:rFonts w:asciiTheme="minorHAnsi" w:hAnsiTheme="minorHAnsi" w:cstheme="minorHAnsi"/>
                <w:color w:val="000000" w:themeColor="text1"/>
                <w:lang w:eastAsia="en-GB"/>
              </w:rPr>
              <w:t>5</w:t>
            </w:r>
          </w:p>
        </w:tc>
      </w:tr>
      <w:tr w:rsidR="00DD55E3" w:rsidRPr="00D96A1C" w14:paraId="5BBA9D2B" w14:textId="77777777" w:rsidTr="00D96A1C">
        <w:trPr>
          <w:trHeight w:val="331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B439E75" w14:textId="15299057" w:rsidR="00DD55E3" w:rsidRPr="00D96A1C" w:rsidRDefault="00DD55E3" w:rsidP="00DD55E3">
            <w:pPr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>4. Practical Skills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C22BD07" w14:textId="77777777" w:rsidR="00DD55E3" w:rsidRPr="00D96A1C" w:rsidRDefault="00DD55E3" w:rsidP="00DD55E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</w:p>
        </w:tc>
      </w:tr>
      <w:tr w:rsidR="00DD55E3" w:rsidRPr="00D96A1C" w14:paraId="15B77DE7" w14:textId="77777777" w:rsidTr="00170673">
        <w:trPr>
          <w:trHeight w:val="487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12C5C8E" w14:textId="77777777" w:rsidR="00497493" w:rsidRDefault="00497493" w:rsidP="00497493">
            <w:pPr>
              <w:jc w:val="center"/>
              <w:rPr>
                <w:rFonts w:asciiTheme="minorHAnsi" w:hAnsiTheme="minorHAnsi" w:cstheme="minorHAnsi"/>
                <w:i/>
                <w:color w:val="000000" w:themeColor="text1"/>
                <w:lang w:eastAsia="en-GB"/>
              </w:rPr>
            </w:pPr>
          </w:p>
          <w:p w14:paraId="3DE77693" w14:textId="77777777" w:rsidR="00497493" w:rsidRDefault="00497493" w:rsidP="00497493">
            <w:pPr>
              <w:jc w:val="center"/>
              <w:rPr>
                <w:rFonts w:asciiTheme="minorHAnsi" w:hAnsiTheme="minorHAnsi" w:cstheme="minorHAnsi"/>
                <w:i/>
                <w:color w:val="000000" w:themeColor="text1"/>
                <w:lang w:eastAsia="en-GB"/>
              </w:rPr>
            </w:pPr>
          </w:p>
          <w:p w14:paraId="73BCA7B6" w14:textId="77777777" w:rsidR="005F1F5C" w:rsidRDefault="005F1F5C" w:rsidP="00497493">
            <w:pPr>
              <w:jc w:val="center"/>
              <w:rPr>
                <w:rFonts w:asciiTheme="minorHAnsi" w:hAnsiTheme="minorHAnsi" w:cstheme="minorHAnsi"/>
                <w:i/>
                <w:color w:val="808080" w:themeColor="background1" w:themeShade="80"/>
                <w:lang w:eastAsia="en-GB"/>
              </w:rPr>
            </w:pPr>
          </w:p>
          <w:p w14:paraId="277AE7CE" w14:textId="77777777" w:rsidR="005F1F5C" w:rsidRDefault="005F1F5C" w:rsidP="00497493">
            <w:pPr>
              <w:jc w:val="center"/>
              <w:rPr>
                <w:rFonts w:asciiTheme="minorHAnsi" w:hAnsiTheme="minorHAnsi" w:cstheme="minorHAnsi"/>
                <w:i/>
                <w:color w:val="808080" w:themeColor="background1" w:themeShade="80"/>
                <w:lang w:eastAsia="en-GB"/>
              </w:rPr>
            </w:pPr>
          </w:p>
          <w:p w14:paraId="311B98E3" w14:textId="77777777" w:rsidR="009A1551" w:rsidRPr="00497493" w:rsidRDefault="00497493" w:rsidP="00497493">
            <w:pPr>
              <w:jc w:val="center"/>
              <w:rPr>
                <w:rFonts w:asciiTheme="minorHAnsi" w:hAnsiTheme="minorHAnsi" w:cstheme="minorHAnsi"/>
                <w:i/>
                <w:color w:val="808080" w:themeColor="background1" w:themeShade="80"/>
                <w:lang w:eastAsia="en-GB"/>
              </w:rPr>
            </w:pPr>
            <w:r w:rsidRPr="00497493">
              <w:rPr>
                <w:rFonts w:asciiTheme="minorHAnsi" w:hAnsiTheme="minorHAnsi" w:cstheme="minorHAnsi"/>
                <w:i/>
                <w:color w:val="808080" w:themeColor="background1" w:themeShade="80"/>
                <w:lang w:eastAsia="en-GB"/>
              </w:rPr>
              <w:t>Criteria not assessed as part of this submission</w:t>
            </w:r>
          </w:p>
          <w:p w14:paraId="0AC50825" w14:textId="77777777" w:rsidR="009A1551" w:rsidRDefault="009A1551" w:rsidP="009A1551">
            <w:pPr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</w:p>
          <w:p w14:paraId="43D63873" w14:textId="77777777" w:rsidR="00497493" w:rsidRDefault="00497493" w:rsidP="009A1551">
            <w:pPr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</w:p>
          <w:p w14:paraId="0C4078C9" w14:textId="77777777" w:rsidR="00497493" w:rsidRDefault="00497493" w:rsidP="009A1551">
            <w:pPr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</w:p>
          <w:p w14:paraId="206664CE" w14:textId="77777777" w:rsidR="00497493" w:rsidRPr="00D96A1C" w:rsidRDefault="00497493" w:rsidP="009A1551">
            <w:pPr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335E5A4" w14:textId="77777777" w:rsidR="00DD55E3" w:rsidRPr="00497493" w:rsidRDefault="00497493" w:rsidP="005F1F5C">
            <w:pPr>
              <w:jc w:val="center"/>
              <w:rPr>
                <w:rFonts w:asciiTheme="minorHAnsi" w:hAnsiTheme="minorHAnsi" w:cstheme="minorHAnsi"/>
                <w:i/>
                <w:color w:val="808080" w:themeColor="background1" w:themeShade="80"/>
                <w:lang w:eastAsia="en-GB"/>
              </w:rPr>
            </w:pPr>
            <w:r w:rsidRPr="00497493">
              <w:rPr>
                <w:rFonts w:asciiTheme="minorHAnsi" w:hAnsiTheme="minorHAnsi" w:cstheme="minorHAnsi"/>
                <w:i/>
                <w:color w:val="808080" w:themeColor="background1" w:themeShade="80"/>
                <w:lang w:eastAsia="en-GB"/>
              </w:rPr>
              <w:t>n/a</w:t>
            </w:r>
          </w:p>
        </w:tc>
      </w:tr>
    </w:tbl>
    <w:p w14:paraId="35C4A636" w14:textId="77777777" w:rsidR="0053024D" w:rsidRDefault="0053024D">
      <w:r>
        <w:br w:type="page"/>
      </w:r>
    </w:p>
    <w:tbl>
      <w:tblPr>
        <w:tblW w:w="9346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8070"/>
        <w:gridCol w:w="1276"/>
      </w:tblGrid>
      <w:tr w:rsidR="00DD55E3" w:rsidRPr="00D96A1C" w14:paraId="3557F3B1" w14:textId="77777777" w:rsidTr="00170673">
        <w:trPr>
          <w:trHeight w:val="389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B65B8AC" w14:textId="664D1251" w:rsidR="00DD55E3" w:rsidRPr="00D96A1C" w:rsidRDefault="00DD55E3" w:rsidP="00DD55E3">
            <w:pPr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lastRenderedPageBreak/>
              <w:t>5. Transferable Skills for Life and Professional Practice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86A6956" w14:textId="77777777" w:rsidR="00DD55E3" w:rsidRPr="00D96A1C" w:rsidRDefault="00DD55E3" w:rsidP="00DD55E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color w:val="000000" w:themeColor="text1"/>
                <w:lang w:eastAsia="en-GB"/>
              </w:rPr>
              <w:t> </w:t>
            </w:r>
          </w:p>
        </w:tc>
      </w:tr>
      <w:tr w:rsidR="00DD55E3" w:rsidRPr="00D96A1C" w14:paraId="0F162790" w14:textId="77777777" w:rsidTr="00170673">
        <w:trPr>
          <w:trHeight w:val="521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A2C92EA" w14:textId="77777777" w:rsidR="00497493" w:rsidRPr="009A1551" w:rsidRDefault="00497493" w:rsidP="00497493">
            <w:pPr>
              <w:numPr>
                <w:ilvl w:val="0"/>
                <w:numId w:val="9"/>
              </w:numPr>
              <w:jc w:val="both"/>
              <w:rPr>
                <w:rFonts w:asciiTheme="minorHAnsi" w:hAnsiTheme="minorHAnsi" w:cs="Arial"/>
              </w:rPr>
            </w:pPr>
            <w:r w:rsidRPr="009A1551">
              <w:rPr>
                <w:rFonts w:asciiTheme="minorHAnsi" w:hAnsiTheme="minorHAnsi" w:cs="Arial"/>
                <w:iCs/>
              </w:rPr>
              <w:t xml:space="preserve">Assimilate and apply the required rules and criteria of the dissertation format to your text. </w:t>
            </w:r>
          </w:p>
          <w:p w14:paraId="6B0CC4AA" w14:textId="77777777" w:rsidR="00497493" w:rsidRPr="009A1551" w:rsidRDefault="00497493" w:rsidP="00497493">
            <w:pPr>
              <w:numPr>
                <w:ilvl w:val="0"/>
                <w:numId w:val="9"/>
              </w:numPr>
              <w:jc w:val="both"/>
              <w:rPr>
                <w:rFonts w:asciiTheme="minorHAnsi" w:hAnsiTheme="minorHAnsi" w:cs="Arial"/>
              </w:rPr>
            </w:pPr>
            <w:r w:rsidRPr="009A1551">
              <w:rPr>
                <w:rFonts w:asciiTheme="minorHAnsi" w:hAnsiTheme="minorHAnsi" w:cs="Arial"/>
                <w:iCs/>
              </w:rPr>
              <w:t xml:space="preserve">Organise information into a coherent framework which identifies and clearly communicates the ideas of others, your own ideas drawn from a theoretical discourse, your insights and understandings. </w:t>
            </w:r>
          </w:p>
          <w:p w14:paraId="63E1ADA9" w14:textId="77777777" w:rsidR="00497493" w:rsidRPr="00497493" w:rsidRDefault="00497493" w:rsidP="00497493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Theme="minorHAnsi" w:hAnsiTheme="minorHAnsi" w:cs="Arial"/>
              </w:rPr>
            </w:pPr>
            <w:r w:rsidRPr="009A1551">
              <w:rPr>
                <w:rFonts w:asciiTheme="minorHAnsi" w:hAnsiTheme="minorHAnsi" w:cs="Arial"/>
                <w:iCs/>
              </w:rPr>
              <w:t>Consistently apply referencing conventions to suit the required format.</w:t>
            </w:r>
          </w:p>
          <w:p w14:paraId="63D008A1" w14:textId="77777777" w:rsidR="009A1551" w:rsidRPr="009A1551" w:rsidRDefault="009A1551" w:rsidP="009A1551">
            <w:pPr>
              <w:numPr>
                <w:ilvl w:val="0"/>
                <w:numId w:val="9"/>
              </w:numPr>
              <w:jc w:val="both"/>
              <w:rPr>
                <w:rFonts w:asciiTheme="minorHAnsi" w:hAnsiTheme="minorHAnsi" w:cs="Arial"/>
              </w:rPr>
            </w:pPr>
            <w:r w:rsidRPr="009A1551">
              <w:rPr>
                <w:rFonts w:asciiTheme="minorHAnsi" w:hAnsiTheme="minorHAnsi" w:cs="Arial"/>
                <w:iCs/>
              </w:rPr>
              <w:t>Present your text professionally, applying attention to the conventions of English language and grammar.</w:t>
            </w:r>
          </w:p>
          <w:p w14:paraId="3EE7F955" w14:textId="77777777" w:rsidR="009A1551" w:rsidRPr="009A1551" w:rsidRDefault="009A1551" w:rsidP="009A1551">
            <w:pPr>
              <w:numPr>
                <w:ilvl w:val="0"/>
                <w:numId w:val="9"/>
              </w:numPr>
              <w:jc w:val="both"/>
              <w:rPr>
                <w:rFonts w:asciiTheme="minorHAnsi" w:hAnsiTheme="minorHAnsi" w:cs="Arial"/>
              </w:rPr>
            </w:pPr>
            <w:r w:rsidRPr="009A1551">
              <w:rPr>
                <w:rFonts w:asciiTheme="minorHAnsi" w:hAnsiTheme="minorHAnsi" w:cs="Arial"/>
                <w:iCs/>
              </w:rPr>
              <w:t xml:space="preserve">Communicate your ideas in a coherent and consistent style with due consideration to the reader/audience.  </w:t>
            </w:r>
          </w:p>
          <w:p w14:paraId="6454FA7C" w14:textId="77777777" w:rsidR="009A1551" w:rsidRPr="009A1551" w:rsidRDefault="009A1551" w:rsidP="009A1551">
            <w:pPr>
              <w:numPr>
                <w:ilvl w:val="0"/>
                <w:numId w:val="9"/>
              </w:numPr>
              <w:jc w:val="both"/>
              <w:rPr>
                <w:rFonts w:asciiTheme="minorHAnsi" w:hAnsiTheme="minorHAnsi" w:cs="Arial"/>
              </w:rPr>
            </w:pPr>
            <w:r w:rsidRPr="009A1551">
              <w:rPr>
                <w:rFonts w:asciiTheme="minorHAnsi" w:hAnsiTheme="minorHAnsi" w:cs="Arial"/>
                <w:iCs/>
              </w:rPr>
              <w:t xml:space="preserve">Apply your writing knowledge showing a command of writing structures, such as sentence structure, paragraphing, the use of headings and chapters, and appropriate and explicit use of visuals to enhance communication.  </w:t>
            </w:r>
          </w:p>
          <w:p w14:paraId="2B1A4143" w14:textId="77777777" w:rsidR="00DD55E3" w:rsidRPr="00D96A1C" w:rsidRDefault="00DD55E3" w:rsidP="00DD55E3">
            <w:pPr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946757E" w14:textId="565EB523" w:rsidR="00DD55E3" w:rsidRPr="00D96A1C" w:rsidRDefault="006944A6" w:rsidP="0049749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 w:cstheme="minorHAnsi"/>
                <w:color w:val="000000" w:themeColor="text1"/>
                <w:lang w:eastAsia="en-GB"/>
              </w:rPr>
              <w:t>17</w:t>
            </w:r>
            <w:r w:rsidR="00DD55E3" w:rsidRPr="00D96A1C">
              <w:rPr>
                <w:rFonts w:asciiTheme="minorHAnsi" w:hAnsiTheme="minorHAnsi" w:cstheme="minorHAnsi"/>
                <w:color w:val="000000" w:themeColor="text1"/>
                <w:lang w:eastAsia="en-GB"/>
              </w:rPr>
              <w:t>/2</w:t>
            </w:r>
            <w:r w:rsidR="00497493">
              <w:rPr>
                <w:rFonts w:asciiTheme="minorHAnsi" w:hAnsiTheme="minorHAnsi" w:cstheme="minorHAnsi"/>
                <w:color w:val="000000" w:themeColor="text1"/>
                <w:lang w:eastAsia="en-GB"/>
              </w:rPr>
              <w:t>5</w:t>
            </w:r>
          </w:p>
        </w:tc>
      </w:tr>
      <w:tr w:rsidR="00DD55E3" w:rsidRPr="00D96A1C" w14:paraId="339A09B1" w14:textId="77777777" w:rsidTr="00170673">
        <w:trPr>
          <w:trHeight w:val="632"/>
        </w:trPr>
        <w:tc>
          <w:tcPr>
            <w:tcW w:w="807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FF8690C" w14:textId="77777777" w:rsidR="00DD55E3" w:rsidRPr="00D96A1C" w:rsidRDefault="00DD55E3" w:rsidP="00DD55E3">
            <w:pPr>
              <w:jc w:val="right"/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7E2D1DE" w14:textId="4D80147C" w:rsidR="00DD55E3" w:rsidRPr="00D96A1C" w:rsidRDefault="006944A6" w:rsidP="00DD55E3">
            <w:pPr>
              <w:jc w:val="right"/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>65</w:t>
            </w:r>
            <w:r w:rsidR="00DD55E3" w:rsidRPr="00D96A1C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14:paraId="37728F30" w14:textId="77777777" w:rsidR="009A1551" w:rsidRDefault="009A1551" w:rsidP="00D96A1C">
      <w:pPr>
        <w:rPr>
          <w:rFonts w:asciiTheme="minorHAnsi" w:hAnsiTheme="minorHAnsi" w:cstheme="minorHAnsi"/>
          <w:color w:val="000000" w:themeColor="text1"/>
        </w:rPr>
      </w:pPr>
    </w:p>
    <w:p w14:paraId="40EBEDA5" w14:textId="77777777" w:rsidR="00D87BAB" w:rsidRDefault="00A12820" w:rsidP="00D96A1C">
      <w:pPr>
        <w:rPr>
          <w:rFonts w:asciiTheme="minorHAnsi" w:hAnsiTheme="minorHAnsi" w:cstheme="minorHAnsi"/>
          <w:b/>
          <w:color w:val="000000" w:themeColor="text1"/>
        </w:rPr>
      </w:pPr>
      <w:r>
        <w:rPr>
          <w:rFonts w:asciiTheme="minorHAnsi" w:hAnsiTheme="minorHAnsi" w:cstheme="minorHAnsi"/>
          <w:b/>
          <w:color w:val="000000" w:themeColor="text1"/>
        </w:rPr>
        <w:t>Feedback/</w:t>
      </w:r>
      <w:r w:rsidR="006363DD" w:rsidRPr="00D96A1C">
        <w:rPr>
          <w:rFonts w:asciiTheme="minorHAnsi" w:hAnsiTheme="minorHAnsi" w:cstheme="minorHAnsi"/>
          <w:b/>
          <w:color w:val="000000" w:themeColor="text1"/>
        </w:rPr>
        <w:t>Comments:</w:t>
      </w:r>
    </w:p>
    <w:p w14:paraId="3608982D" w14:textId="77777777" w:rsidR="004E382F" w:rsidRDefault="004E382F" w:rsidP="00D96A1C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630" w:type="dxa"/>
        <w:tblInd w:w="-22" w:type="dxa"/>
        <w:tblLayout w:type="fixed"/>
        <w:tblLook w:val="04A0" w:firstRow="1" w:lastRow="0" w:firstColumn="1" w:lastColumn="0" w:noHBand="0" w:noVBand="1"/>
      </w:tblPr>
      <w:tblGrid>
        <w:gridCol w:w="8496"/>
        <w:gridCol w:w="1134"/>
      </w:tblGrid>
      <w:tr w:rsidR="004E382F" w14:paraId="6932B3BF" w14:textId="77777777" w:rsidTr="004E382F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BFBFBF" w:themeFill="background1" w:themeFillShade="BF"/>
          </w:tcPr>
          <w:p w14:paraId="02C2C9E6" w14:textId="77777777" w:rsidR="004E382F" w:rsidRDefault="004E382F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hideMark/>
          </w:tcPr>
          <w:p w14:paraId="05C81DFA" w14:textId="77777777" w:rsidR="004E382F" w:rsidRDefault="004E382F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  <w:lang w:val="en-US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val="en-US"/>
              </w:rPr>
              <w:t>Mark %</w:t>
            </w:r>
          </w:p>
        </w:tc>
      </w:tr>
      <w:tr w:rsidR="004E382F" w14:paraId="1B82B5C9" w14:textId="77777777" w:rsidTr="004E382F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926927F" w14:textId="77777777" w:rsidR="004E382F" w:rsidRDefault="004E382F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  <w:lang w:val="en-US"/>
              </w:rPr>
            </w:pPr>
            <w:r>
              <w:rPr>
                <w:rFonts w:asciiTheme="minorHAnsi" w:hAnsiTheme="minorHAnsi"/>
                <w:b/>
                <w:color w:val="000000" w:themeColor="text1"/>
                <w:u w:val="single"/>
                <w:lang w:val="en-US"/>
              </w:rPr>
              <w:t>First Marker’s General Comments and Original Mark</w:t>
            </w:r>
          </w:p>
          <w:p w14:paraId="37CF072D" w14:textId="432DD31A" w:rsidR="004E382F" w:rsidRDefault="006944A6">
            <w:pPr>
              <w:rPr>
                <w:rFonts w:asciiTheme="minorHAnsi" w:hAnsiTheme="minorHAnsi"/>
                <w:bCs/>
                <w:color w:val="000000" w:themeColor="text1"/>
                <w:lang w:val="en-US"/>
              </w:rPr>
            </w:pPr>
            <w:r>
              <w:rPr>
                <w:rFonts w:asciiTheme="minorHAnsi" w:hAnsiTheme="minorHAnsi"/>
                <w:bCs/>
                <w:color w:val="000000" w:themeColor="text1"/>
                <w:lang w:val="en-US"/>
              </w:rPr>
              <w:t>A good amount of research present with consistent use of correct IEEE referencing techniques, extensive bibliography present.  Relevant research used to illustrate and backup points made throughout the document.  Well done.</w:t>
            </w:r>
          </w:p>
          <w:p w14:paraId="6AFE6A92" w14:textId="77777777" w:rsidR="006944A6" w:rsidRDefault="006944A6">
            <w:pPr>
              <w:rPr>
                <w:rFonts w:asciiTheme="minorHAnsi" w:hAnsiTheme="minorHAnsi"/>
                <w:bCs/>
                <w:color w:val="000000" w:themeColor="text1"/>
                <w:lang w:val="en-US"/>
              </w:rPr>
            </w:pPr>
          </w:p>
          <w:p w14:paraId="0F9B59BD" w14:textId="2EA9A87A" w:rsidR="006944A6" w:rsidRPr="006944A6" w:rsidRDefault="006944A6">
            <w:pPr>
              <w:rPr>
                <w:rFonts w:asciiTheme="minorHAnsi" w:hAnsiTheme="minorHAnsi"/>
                <w:bCs/>
                <w:color w:val="000000" w:themeColor="text1"/>
                <w:lang w:val="en-US"/>
              </w:rPr>
            </w:pPr>
            <w:r>
              <w:rPr>
                <w:rFonts w:asciiTheme="minorHAnsi" w:hAnsiTheme="minorHAnsi"/>
                <w:bCs/>
                <w:color w:val="000000" w:themeColor="text1"/>
                <w:lang w:val="en-US"/>
              </w:rPr>
              <w:t xml:space="preserve">A good awareness of player expectations and general games design practice evidenced with a clear enthusiasm for subject area shown.  Great work linking player expectations in tournament-based gameplay to their ‘at home’ experiences.  Some repetition evident on some topics, ‘Multiversus’ information used twice in document.  Make sure you triple check and proofread </w:t>
            </w:r>
            <w:r w:rsidR="000B426B">
              <w:rPr>
                <w:rFonts w:asciiTheme="minorHAnsi" w:hAnsiTheme="minorHAnsi"/>
                <w:bCs/>
                <w:color w:val="000000" w:themeColor="text1"/>
                <w:lang w:val="en-US"/>
              </w:rPr>
              <w:t xml:space="preserve">extensively </w:t>
            </w:r>
            <w:r>
              <w:rPr>
                <w:rFonts w:asciiTheme="minorHAnsi" w:hAnsiTheme="minorHAnsi"/>
                <w:bCs/>
                <w:color w:val="000000" w:themeColor="text1"/>
                <w:lang w:val="en-US"/>
              </w:rPr>
              <w:t>in future!</w:t>
            </w:r>
          </w:p>
          <w:p w14:paraId="1C53188D" w14:textId="77777777" w:rsidR="004E382F" w:rsidRDefault="004E382F">
            <w:pPr>
              <w:rPr>
                <w:rFonts w:asciiTheme="minorHAnsi" w:hAnsiTheme="minorHAnsi"/>
                <w:color w:val="000000" w:themeColor="text1"/>
                <w:lang w:val="en-US"/>
              </w:rPr>
            </w:pPr>
          </w:p>
          <w:p w14:paraId="50EA75B8" w14:textId="0A550B65" w:rsidR="000B426B" w:rsidRDefault="000B426B">
            <w:pPr>
              <w:rPr>
                <w:rFonts w:asciiTheme="minorHAnsi" w:hAnsiTheme="minorHAnsi"/>
                <w:color w:val="000000" w:themeColor="text1"/>
                <w:lang w:val="en-US"/>
              </w:rPr>
            </w:pPr>
            <w:r>
              <w:rPr>
                <w:rFonts w:asciiTheme="minorHAnsi" w:hAnsiTheme="minorHAnsi"/>
                <w:color w:val="000000" w:themeColor="text1"/>
                <w:lang w:val="en-US"/>
              </w:rPr>
              <w:t>Good comparing and contrasting of different approaches to your chosen topic backed up by research.  I’d liked to have seen a little more reflection on the differences between games with conflicting art styles and more relation of the impact of netcode to overall experience.</w:t>
            </w:r>
          </w:p>
          <w:p w14:paraId="2EBC3C9C" w14:textId="77777777" w:rsidR="000B426B" w:rsidRDefault="000B426B">
            <w:pPr>
              <w:rPr>
                <w:rFonts w:asciiTheme="minorHAnsi" w:hAnsiTheme="minorHAnsi"/>
                <w:color w:val="000000" w:themeColor="text1"/>
                <w:lang w:val="en-US"/>
              </w:rPr>
            </w:pPr>
          </w:p>
          <w:p w14:paraId="4150D710" w14:textId="59E22568" w:rsidR="000B426B" w:rsidRDefault="000B426B">
            <w:pPr>
              <w:rPr>
                <w:rFonts w:asciiTheme="minorHAnsi" w:hAnsiTheme="minorHAnsi"/>
                <w:color w:val="000000" w:themeColor="text1"/>
                <w:lang w:val="en-US"/>
              </w:rPr>
            </w:pPr>
            <w:r>
              <w:rPr>
                <w:rFonts w:asciiTheme="minorHAnsi" w:hAnsiTheme="minorHAnsi"/>
                <w:color w:val="000000" w:themeColor="text1"/>
                <w:lang w:val="en-US"/>
              </w:rPr>
              <w:t>Document is well laid out and images are used appropriately with proper referencing.  Explanation of abbreviations is a great touch and helps with readability.  Well done.</w:t>
            </w:r>
          </w:p>
          <w:p w14:paraId="3AE18C79" w14:textId="77777777" w:rsidR="004E382F" w:rsidRDefault="004E382F">
            <w:pPr>
              <w:rPr>
                <w:rFonts w:asciiTheme="minorHAnsi" w:hAnsiTheme="minorHAnsi"/>
                <w:color w:val="000000" w:themeColor="text1"/>
                <w:lang w:val="en-US"/>
              </w:rPr>
            </w:pPr>
          </w:p>
          <w:p w14:paraId="79D6E115" w14:textId="77777777" w:rsidR="004E382F" w:rsidRDefault="004E382F">
            <w:pPr>
              <w:rPr>
                <w:rFonts w:asciiTheme="minorHAnsi" w:hAnsiTheme="minorHAnsi"/>
                <w:color w:val="000000" w:themeColor="text1"/>
                <w:lang w:val="en-US"/>
              </w:rPr>
            </w:pPr>
          </w:p>
          <w:p w14:paraId="4385EEBF" w14:textId="77777777" w:rsidR="004E382F" w:rsidRDefault="004E382F">
            <w:pPr>
              <w:rPr>
                <w:rFonts w:asciiTheme="minorHAnsi" w:hAnsiTheme="minorHAnsi"/>
                <w:color w:val="000000" w:themeColor="text1"/>
                <w:lang w:val="en-US"/>
              </w:rPr>
            </w:pPr>
          </w:p>
          <w:p w14:paraId="0424E2A4" w14:textId="77777777" w:rsidR="004E382F" w:rsidRDefault="004E382F">
            <w:pPr>
              <w:rPr>
                <w:rFonts w:asciiTheme="minorHAnsi" w:hAnsiTheme="minorHAnsi"/>
                <w:b/>
                <w:color w:val="000000" w:themeColor="text1"/>
                <w:u w:val="single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176B79" w14:textId="37515625" w:rsidR="006944A6" w:rsidRPr="006944A6" w:rsidRDefault="006944A6" w:rsidP="006944A6">
            <w:pPr>
              <w:rPr>
                <w:rFonts w:asciiTheme="minorHAnsi" w:hAnsiTheme="minorHAnsi"/>
                <w:lang w:val="en-US"/>
              </w:rPr>
            </w:pPr>
            <w:r>
              <w:rPr>
                <w:rFonts w:asciiTheme="minorHAnsi" w:hAnsiTheme="minorHAnsi"/>
                <w:color w:val="000000" w:themeColor="text1"/>
                <w:lang w:val="en-US"/>
              </w:rPr>
              <w:t>65%</w:t>
            </w:r>
          </w:p>
        </w:tc>
      </w:tr>
      <w:tr w:rsidR="004E382F" w14:paraId="5FAC7243" w14:textId="77777777" w:rsidTr="004E382F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nil"/>
            </w:tcBorders>
          </w:tcPr>
          <w:p w14:paraId="008495AC" w14:textId="77777777" w:rsidR="004E382F" w:rsidRDefault="004E382F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  <w:lang w:val="en-US"/>
              </w:rPr>
            </w:pPr>
            <w:r>
              <w:rPr>
                <w:rFonts w:asciiTheme="minorHAnsi" w:hAnsiTheme="minorHAnsi"/>
                <w:b/>
                <w:color w:val="000000" w:themeColor="text1"/>
                <w:u w:val="single"/>
                <w:lang w:val="en-US"/>
              </w:rPr>
              <w:t>Second Marker’s General Comments and Original Mark</w:t>
            </w:r>
          </w:p>
          <w:p w14:paraId="796E9D0E" w14:textId="77777777" w:rsidR="004E382F" w:rsidRDefault="004E382F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  <w:lang w:val="en-US"/>
              </w:rPr>
            </w:pPr>
          </w:p>
          <w:p w14:paraId="238C1D6C" w14:textId="77777777" w:rsidR="004E382F" w:rsidRDefault="004E382F">
            <w:pPr>
              <w:rPr>
                <w:rFonts w:asciiTheme="minorHAnsi" w:hAnsiTheme="minorHAnsi"/>
                <w:b/>
                <w:color w:val="000000" w:themeColor="text1"/>
                <w:u w:val="single"/>
                <w:lang w:val="en-US"/>
              </w:rPr>
            </w:pPr>
          </w:p>
          <w:p w14:paraId="51517680" w14:textId="77777777" w:rsidR="004E382F" w:rsidRDefault="004E382F">
            <w:pPr>
              <w:rPr>
                <w:rFonts w:asciiTheme="minorHAnsi" w:hAnsiTheme="minorHAnsi"/>
                <w:b/>
                <w:color w:val="000000" w:themeColor="text1"/>
                <w:u w:val="single"/>
                <w:lang w:val="en-US"/>
              </w:rPr>
            </w:pPr>
          </w:p>
          <w:p w14:paraId="3D3BE42B" w14:textId="77777777" w:rsidR="004E382F" w:rsidRDefault="004E382F">
            <w:pPr>
              <w:rPr>
                <w:rFonts w:asciiTheme="minorHAnsi" w:hAnsiTheme="minorHAnsi"/>
                <w:b/>
                <w:color w:val="000000" w:themeColor="text1"/>
                <w:u w:val="single"/>
                <w:lang w:val="en-US"/>
              </w:rPr>
            </w:pPr>
          </w:p>
          <w:p w14:paraId="3DAD0D07" w14:textId="77777777" w:rsidR="004E382F" w:rsidRDefault="004E382F">
            <w:pPr>
              <w:rPr>
                <w:rFonts w:asciiTheme="minorHAnsi" w:hAnsiTheme="minorHAnsi"/>
                <w:b/>
                <w:color w:val="000000" w:themeColor="text1"/>
                <w:u w:val="single"/>
                <w:lang w:val="en-US"/>
              </w:rPr>
            </w:pPr>
          </w:p>
          <w:p w14:paraId="32D9A35B" w14:textId="77777777" w:rsidR="004E382F" w:rsidRDefault="004E382F">
            <w:pPr>
              <w:rPr>
                <w:rFonts w:asciiTheme="minorHAnsi" w:hAnsiTheme="minorHAnsi"/>
                <w:b/>
                <w:color w:val="000000" w:themeColor="text1"/>
                <w:u w:val="single"/>
                <w:lang w:val="en-US"/>
              </w:rPr>
            </w:pPr>
          </w:p>
          <w:p w14:paraId="625C9D6B" w14:textId="77777777" w:rsidR="004E382F" w:rsidRDefault="004E382F">
            <w:pPr>
              <w:rPr>
                <w:rFonts w:asciiTheme="minorHAnsi" w:hAnsiTheme="minorHAnsi"/>
                <w:b/>
                <w:color w:val="000000" w:themeColor="text1"/>
                <w:u w:val="single"/>
                <w:lang w:val="en-US"/>
              </w:rPr>
            </w:pPr>
          </w:p>
          <w:p w14:paraId="160FF707" w14:textId="77777777" w:rsidR="004E382F" w:rsidRDefault="004E382F">
            <w:pPr>
              <w:rPr>
                <w:rFonts w:asciiTheme="minorHAnsi" w:hAnsiTheme="minorHAnsi"/>
                <w:b/>
                <w:color w:val="000000" w:themeColor="text1"/>
                <w:u w:val="single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7D848342" w14:textId="6D355660" w:rsidR="004E382F" w:rsidRDefault="001E2A47">
            <w:pPr>
              <w:snapToGrid w:val="0"/>
              <w:rPr>
                <w:rFonts w:asciiTheme="minorHAnsi" w:hAnsiTheme="minorHAnsi"/>
                <w:color w:val="000000" w:themeColor="text1"/>
                <w:lang w:val="en-US"/>
              </w:rPr>
            </w:pPr>
            <w:r>
              <w:rPr>
                <w:rFonts w:asciiTheme="minorHAnsi" w:hAnsiTheme="minorHAnsi"/>
                <w:color w:val="000000" w:themeColor="text1"/>
                <w:lang w:val="en-US"/>
              </w:rPr>
              <w:lastRenderedPageBreak/>
              <w:t>61%</w:t>
            </w:r>
          </w:p>
        </w:tc>
      </w:tr>
      <w:tr w:rsidR="004E382F" w14:paraId="0B11C712" w14:textId="77777777" w:rsidTr="004E382F">
        <w:trPr>
          <w:trHeight w:val="1876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nil"/>
            </w:tcBorders>
          </w:tcPr>
          <w:p w14:paraId="75A854C5" w14:textId="77777777" w:rsidR="004E382F" w:rsidRDefault="004E382F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  <w:lang w:val="en-US"/>
              </w:rPr>
            </w:pPr>
            <w:r>
              <w:rPr>
                <w:rFonts w:asciiTheme="minorHAnsi" w:hAnsiTheme="minorHAnsi"/>
                <w:b/>
                <w:color w:val="000000" w:themeColor="text1"/>
                <w:u w:val="single"/>
                <w:lang w:val="en-US"/>
              </w:rPr>
              <w:t>Comment After Consultation With Other Marker &amp; Final Agreed Mark</w:t>
            </w:r>
          </w:p>
          <w:p w14:paraId="418C241A" w14:textId="77777777" w:rsidR="0031465A" w:rsidRPr="00883D9D" w:rsidRDefault="0031465A" w:rsidP="0031465A">
            <w:pPr>
              <w:snapToGrid w:val="0"/>
              <w:rPr>
                <w:rFonts w:asciiTheme="minorHAnsi" w:hAnsiTheme="minorHAnsi"/>
                <w:bCs/>
                <w:color w:val="000000" w:themeColor="text1"/>
                <w:lang w:val="en-US"/>
              </w:rPr>
            </w:pPr>
            <w:r>
              <w:rPr>
                <w:rFonts w:asciiTheme="minorHAnsi" w:hAnsiTheme="minorHAnsi"/>
                <w:bCs/>
                <w:color w:val="000000" w:themeColor="text1"/>
                <w:lang w:val="en-US"/>
              </w:rPr>
              <w:t>Marks agreed during meeting/discussion on respective parties marks.</w:t>
            </w:r>
          </w:p>
          <w:p w14:paraId="55C90100" w14:textId="294CB546" w:rsidR="004E382F" w:rsidRPr="0031465A" w:rsidRDefault="004E382F">
            <w:pPr>
              <w:snapToGrid w:val="0"/>
              <w:rPr>
                <w:rFonts w:asciiTheme="minorHAnsi" w:hAnsiTheme="minorHAnsi"/>
                <w:bCs/>
                <w:color w:val="000000" w:themeColor="text1"/>
                <w:u w:val="single"/>
                <w:lang w:val="en-US"/>
              </w:rPr>
            </w:pPr>
          </w:p>
          <w:p w14:paraId="1B384B86" w14:textId="77777777" w:rsidR="004E382F" w:rsidRDefault="004E382F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  <w:lang w:val="en-US"/>
              </w:rPr>
            </w:pPr>
          </w:p>
          <w:p w14:paraId="59B60415" w14:textId="77777777" w:rsidR="004E382F" w:rsidRDefault="004E382F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  <w:lang w:val="en-US"/>
              </w:rPr>
            </w:pPr>
          </w:p>
          <w:p w14:paraId="36C78082" w14:textId="77777777" w:rsidR="004E382F" w:rsidRDefault="004E382F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1E99BDC4" w14:textId="37E084CC" w:rsidR="004E382F" w:rsidRDefault="00EC5B8A">
            <w:pPr>
              <w:snapToGrid w:val="0"/>
              <w:rPr>
                <w:rFonts w:asciiTheme="minorHAnsi" w:hAnsiTheme="minorHAnsi"/>
                <w:color w:val="000000" w:themeColor="text1"/>
                <w:lang w:val="en-US"/>
              </w:rPr>
            </w:pPr>
            <w:r>
              <w:rPr>
                <w:rFonts w:asciiTheme="minorHAnsi" w:hAnsiTheme="minorHAnsi"/>
                <w:color w:val="000000" w:themeColor="text1"/>
                <w:lang w:val="en-US"/>
              </w:rPr>
              <w:t>63%</w:t>
            </w:r>
          </w:p>
        </w:tc>
      </w:tr>
    </w:tbl>
    <w:p w14:paraId="440EC03A" w14:textId="77777777" w:rsidR="004E382F" w:rsidRDefault="004E382F" w:rsidP="004E382F">
      <w:pPr>
        <w:rPr>
          <w:rFonts w:asciiTheme="minorHAnsi" w:hAnsiTheme="minorHAnsi"/>
          <w:color w:val="000000" w:themeColor="text1"/>
        </w:rPr>
      </w:pPr>
    </w:p>
    <w:p w14:paraId="04F13DE0" w14:textId="77777777" w:rsidR="004E382F" w:rsidRDefault="004E382F" w:rsidP="004E382F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88"/>
        <w:gridCol w:w="4549"/>
        <w:gridCol w:w="2037"/>
        <w:gridCol w:w="1932"/>
      </w:tblGrid>
      <w:tr w:rsidR="008B4891" w14:paraId="54C035AF" w14:textId="0EE3695C" w:rsidTr="008B4891">
        <w:tc>
          <w:tcPr>
            <w:tcW w:w="10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041F035" w14:textId="77777777" w:rsidR="008B4891" w:rsidRDefault="008B4891">
            <w:pPr>
              <w:rPr>
                <w:rFonts w:asciiTheme="minorHAnsi" w:hAnsiTheme="minorHAnsi"/>
                <w:b/>
                <w:color w:val="000000" w:themeColor="text1"/>
                <w:lang w:val="en-US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val="en-US"/>
              </w:rPr>
              <w:t>Signed:</w:t>
            </w:r>
          </w:p>
        </w:tc>
        <w:tc>
          <w:tcPr>
            <w:tcW w:w="45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CA8F627" w14:textId="25520102" w:rsidR="008B4891" w:rsidRDefault="006944A6">
            <w:pPr>
              <w:rPr>
                <w:rFonts w:asciiTheme="minorHAnsi" w:hAnsiTheme="minorHAnsi"/>
                <w:b/>
                <w:color w:val="000000" w:themeColor="text1"/>
                <w:lang w:val="en-US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val="en-US"/>
              </w:rPr>
              <w:t>A. Head</w:t>
            </w:r>
          </w:p>
        </w:tc>
        <w:tc>
          <w:tcPr>
            <w:tcW w:w="20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8F7E1ED" w14:textId="7F7BF9C9" w:rsidR="008B4891" w:rsidRDefault="008B4891">
            <w:pPr>
              <w:rPr>
                <w:rFonts w:asciiTheme="minorHAnsi" w:hAnsiTheme="minorHAnsi"/>
                <w:b/>
                <w:color w:val="000000" w:themeColor="text1"/>
                <w:lang w:val="en-US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val="en-US"/>
              </w:rPr>
              <w:t>Date:</w:t>
            </w:r>
          </w:p>
          <w:p w14:paraId="68A31DEF" w14:textId="77777777" w:rsidR="008B4891" w:rsidRDefault="008B4891">
            <w:pPr>
              <w:rPr>
                <w:rFonts w:asciiTheme="minorHAnsi" w:hAnsiTheme="minorHAnsi"/>
                <w:b/>
                <w:color w:val="000000" w:themeColor="text1"/>
                <w:lang w:val="en-US"/>
              </w:rPr>
            </w:pPr>
          </w:p>
        </w:tc>
        <w:tc>
          <w:tcPr>
            <w:tcW w:w="19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54DB514" w14:textId="03D6FC0A" w:rsidR="008B4891" w:rsidRDefault="006944A6">
            <w:pPr>
              <w:rPr>
                <w:rFonts w:asciiTheme="minorHAnsi" w:hAnsiTheme="minorHAnsi"/>
                <w:b/>
                <w:color w:val="000000" w:themeColor="text1"/>
                <w:lang w:val="en-US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val="en-US"/>
              </w:rPr>
              <w:t>25/05/2023</w:t>
            </w:r>
          </w:p>
        </w:tc>
      </w:tr>
    </w:tbl>
    <w:p w14:paraId="35DF74D2" w14:textId="7C512694" w:rsidR="009A1551" w:rsidRPr="00D96A1C" w:rsidRDefault="009A1551" w:rsidP="008B4891">
      <w:pPr>
        <w:rPr>
          <w:rFonts w:asciiTheme="minorHAnsi" w:hAnsiTheme="minorHAnsi" w:cstheme="minorHAnsi"/>
          <w:b/>
          <w:color w:val="000000" w:themeColor="text1"/>
        </w:rPr>
      </w:pPr>
    </w:p>
    <w:sectPr w:rsidR="009A1551" w:rsidRPr="00D96A1C" w:rsidSect="004E382F">
      <w:pgSz w:w="12240" w:h="15840"/>
      <w:pgMar w:top="720" w:right="900" w:bottom="720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2C4D93" w14:textId="77777777" w:rsidR="003376F1" w:rsidRDefault="003376F1" w:rsidP="00D316D2">
      <w:r>
        <w:separator/>
      </w:r>
    </w:p>
  </w:endnote>
  <w:endnote w:type="continuationSeparator" w:id="0">
    <w:p w14:paraId="614A5181" w14:textId="77777777" w:rsidR="003376F1" w:rsidRDefault="003376F1" w:rsidP="00D316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B611C4" w14:textId="77777777" w:rsidR="003376F1" w:rsidRDefault="003376F1" w:rsidP="00D316D2">
      <w:r>
        <w:separator/>
      </w:r>
    </w:p>
  </w:footnote>
  <w:footnote w:type="continuationSeparator" w:id="0">
    <w:p w14:paraId="70220840" w14:textId="77777777" w:rsidR="003376F1" w:rsidRDefault="003376F1" w:rsidP="00D316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DF2515"/>
    <w:multiLevelType w:val="hybridMultilevel"/>
    <w:tmpl w:val="C618F97A"/>
    <w:lvl w:ilvl="0" w:tplc="5C7C5D42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EDEC82E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58E24C2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C8A5272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0D2E90A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D90187A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E4C75C6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946C07E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44C778C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48329B"/>
    <w:multiLevelType w:val="multilevel"/>
    <w:tmpl w:val="2DC680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E27288F"/>
    <w:multiLevelType w:val="hybridMultilevel"/>
    <w:tmpl w:val="3E0CAA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580B53"/>
    <w:multiLevelType w:val="multilevel"/>
    <w:tmpl w:val="37309A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C6D2E18"/>
    <w:multiLevelType w:val="multilevel"/>
    <w:tmpl w:val="039AA3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C75776C"/>
    <w:multiLevelType w:val="multilevel"/>
    <w:tmpl w:val="669AB0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25D068C2"/>
    <w:multiLevelType w:val="hybridMultilevel"/>
    <w:tmpl w:val="6B68E2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F73729"/>
    <w:multiLevelType w:val="hybridMultilevel"/>
    <w:tmpl w:val="D87A73F2"/>
    <w:lvl w:ilvl="0" w:tplc="93CEC396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B0037BA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20C8756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08A2D70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0D8F51E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2F07DF4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FC804B6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7F43DC0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D5058F8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4767B1"/>
    <w:multiLevelType w:val="hybridMultilevel"/>
    <w:tmpl w:val="759A17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DE62A0"/>
    <w:multiLevelType w:val="hybridMultilevel"/>
    <w:tmpl w:val="14509CC0"/>
    <w:lvl w:ilvl="0" w:tplc="1AC44B86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45CC6A39"/>
    <w:multiLevelType w:val="hybridMultilevel"/>
    <w:tmpl w:val="BF5CB86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4E5B3689"/>
    <w:multiLevelType w:val="multilevel"/>
    <w:tmpl w:val="E5A698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4E991268"/>
    <w:multiLevelType w:val="hybridMultilevel"/>
    <w:tmpl w:val="D42057FA"/>
    <w:lvl w:ilvl="0" w:tplc="D444F17C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7042168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1025B2C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33EB5F8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1284EDC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0E60574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BEE7E1A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1DEAD70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A6D90C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29D7CF7"/>
    <w:multiLevelType w:val="multilevel"/>
    <w:tmpl w:val="D71281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65793033"/>
    <w:multiLevelType w:val="hybridMultilevel"/>
    <w:tmpl w:val="8466CC18"/>
    <w:lvl w:ilvl="0" w:tplc="4DF894C8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904BD66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8047162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D52A834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742D0FE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9C48442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9E271EC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7183ACE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AA3ACE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4692354"/>
    <w:multiLevelType w:val="hybridMultilevel"/>
    <w:tmpl w:val="EEA6DEBC"/>
    <w:lvl w:ilvl="0" w:tplc="77AC6D06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694B662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076E956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603FB8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DBC4EE4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0948F62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C84E2E0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B3251DE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35C377C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CD66EFE"/>
    <w:multiLevelType w:val="multilevel"/>
    <w:tmpl w:val="8A6E38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7E4B4902"/>
    <w:multiLevelType w:val="multilevel"/>
    <w:tmpl w:val="05F017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7F6B71EC"/>
    <w:multiLevelType w:val="multilevel"/>
    <w:tmpl w:val="98C661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879514027">
    <w:abstractNumId w:val="16"/>
  </w:num>
  <w:num w:numId="2" w16cid:durableId="1437867910">
    <w:abstractNumId w:val="18"/>
  </w:num>
  <w:num w:numId="3" w16cid:durableId="30308290">
    <w:abstractNumId w:val="13"/>
  </w:num>
  <w:num w:numId="4" w16cid:durableId="693461371">
    <w:abstractNumId w:val="4"/>
  </w:num>
  <w:num w:numId="5" w16cid:durableId="1953515056">
    <w:abstractNumId w:val="17"/>
  </w:num>
  <w:num w:numId="6" w16cid:durableId="2007323964">
    <w:abstractNumId w:val="11"/>
  </w:num>
  <w:num w:numId="7" w16cid:durableId="1687366029">
    <w:abstractNumId w:val="3"/>
  </w:num>
  <w:num w:numId="8" w16cid:durableId="1696688756">
    <w:abstractNumId w:val="5"/>
  </w:num>
  <w:num w:numId="9" w16cid:durableId="536281693">
    <w:abstractNumId w:val="1"/>
  </w:num>
  <w:num w:numId="10" w16cid:durableId="72775726">
    <w:abstractNumId w:val="10"/>
  </w:num>
  <w:num w:numId="11" w16cid:durableId="2061318901">
    <w:abstractNumId w:val="9"/>
  </w:num>
  <w:num w:numId="12" w16cid:durableId="1418793329">
    <w:abstractNumId w:val="7"/>
  </w:num>
  <w:num w:numId="13" w16cid:durableId="1465345355">
    <w:abstractNumId w:val="14"/>
  </w:num>
  <w:num w:numId="14" w16cid:durableId="915169771">
    <w:abstractNumId w:val="0"/>
  </w:num>
  <w:num w:numId="15" w16cid:durableId="1294749342">
    <w:abstractNumId w:val="12"/>
  </w:num>
  <w:num w:numId="16" w16cid:durableId="1351758308">
    <w:abstractNumId w:val="15"/>
  </w:num>
  <w:num w:numId="17" w16cid:durableId="246042888">
    <w:abstractNumId w:val="6"/>
  </w:num>
  <w:num w:numId="18" w16cid:durableId="990256898">
    <w:abstractNumId w:val="2"/>
  </w:num>
  <w:num w:numId="19" w16cid:durableId="31341319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63DD"/>
    <w:rsid w:val="000B426B"/>
    <w:rsid w:val="00125730"/>
    <w:rsid w:val="00170673"/>
    <w:rsid w:val="001D0DDD"/>
    <w:rsid w:val="001E2A47"/>
    <w:rsid w:val="001F5131"/>
    <w:rsid w:val="002071E2"/>
    <w:rsid w:val="00210C59"/>
    <w:rsid w:val="00242112"/>
    <w:rsid w:val="00253402"/>
    <w:rsid w:val="002D3179"/>
    <w:rsid w:val="0031465A"/>
    <w:rsid w:val="003376F1"/>
    <w:rsid w:val="003F049D"/>
    <w:rsid w:val="00497493"/>
    <w:rsid w:val="004E382F"/>
    <w:rsid w:val="0053024D"/>
    <w:rsid w:val="005A54B0"/>
    <w:rsid w:val="005F1F5C"/>
    <w:rsid w:val="006363DD"/>
    <w:rsid w:val="00647A98"/>
    <w:rsid w:val="006530D2"/>
    <w:rsid w:val="006645F5"/>
    <w:rsid w:val="00692C0F"/>
    <w:rsid w:val="006944A6"/>
    <w:rsid w:val="006A543A"/>
    <w:rsid w:val="00716B31"/>
    <w:rsid w:val="00777F92"/>
    <w:rsid w:val="008575BA"/>
    <w:rsid w:val="00866E85"/>
    <w:rsid w:val="0087285F"/>
    <w:rsid w:val="00882D77"/>
    <w:rsid w:val="008B05C1"/>
    <w:rsid w:val="008B4891"/>
    <w:rsid w:val="008D4A65"/>
    <w:rsid w:val="009A1551"/>
    <w:rsid w:val="009F37CB"/>
    <w:rsid w:val="00A12820"/>
    <w:rsid w:val="00A151E5"/>
    <w:rsid w:val="00A736BA"/>
    <w:rsid w:val="00AB34FE"/>
    <w:rsid w:val="00AC6617"/>
    <w:rsid w:val="00B572CD"/>
    <w:rsid w:val="00B960E8"/>
    <w:rsid w:val="00BC1053"/>
    <w:rsid w:val="00BD7FFC"/>
    <w:rsid w:val="00C40835"/>
    <w:rsid w:val="00C423F9"/>
    <w:rsid w:val="00C60A27"/>
    <w:rsid w:val="00CC4C41"/>
    <w:rsid w:val="00CD2262"/>
    <w:rsid w:val="00CF3983"/>
    <w:rsid w:val="00D316D2"/>
    <w:rsid w:val="00D420B9"/>
    <w:rsid w:val="00D70634"/>
    <w:rsid w:val="00D87BAB"/>
    <w:rsid w:val="00D96A1C"/>
    <w:rsid w:val="00DD55E3"/>
    <w:rsid w:val="00E03544"/>
    <w:rsid w:val="00E41754"/>
    <w:rsid w:val="00EC5B8A"/>
    <w:rsid w:val="00F14758"/>
    <w:rsid w:val="00F66A81"/>
    <w:rsid w:val="00F66DA8"/>
    <w:rsid w:val="00F74E23"/>
    <w:rsid w:val="00F826EF"/>
    <w:rsid w:val="00FE2F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F84A7E3"/>
  <w15:docId w15:val="{A1910B38-BB6A-4CF0-9E1C-6AF54A430C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AC6617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ListParagraph">
    <w:name w:val="List Paragraph"/>
    <w:basedOn w:val="Normal"/>
    <w:link w:val="ListParagraphChar"/>
    <w:uiPriority w:val="34"/>
    <w:qFormat/>
    <w:rsid w:val="00D96A1C"/>
    <w:pPr>
      <w:ind w:left="720"/>
      <w:contextualSpacing/>
    </w:pPr>
  </w:style>
  <w:style w:type="character" w:customStyle="1" w:styleId="ListParagraphChar">
    <w:name w:val="List Paragraph Char"/>
    <w:link w:val="ListParagraph"/>
    <w:uiPriority w:val="34"/>
    <w:locked/>
    <w:rsid w:val="009A1551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D316D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316D2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D316D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316D2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33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2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3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0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9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16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561</Words>
  <Characters>3203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sc-gt</dc:creator>
  <cp:lastModifiedBy>Gaynor Thomas</cp:lastModifiedBy>
  <cp:revision>6</cp:revision>
  <cp:lastPrinted>2013-09-25T13:21:00Z</cp:lastPrinted>
  <dcterms:created xsi:type="dcterms:W3CDTF">2023-05-30T22:03:00Z</dcterms:created>
  <dcterms:modified xsi:type="dcterms:W3CDTF">2023-05-31T10:40:00Z</dcterms:modified>
</cp:coreProperties>
</file>