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5DAC22B3" w:rsidR="00587CE6" w:rsidRPr="00587CE6" w:rsidRDefault="009946E3" w:rsidP="00587CE6">
            <w:pPr>
              <w:spacing w:after="0" w:line="240" w:lineRule="auto"/>
              <w:rPr>
                <w:rFonts w:ascii="Arial" w:eastAsia="Times New Roman" w:hAnsi="Arial" w:cs="Arial"/>
                <w:sz w:val="20"/>
                <w:szCs w:val="20"/>
              </w:rPr>
            </w:pPr>
            <w:r w:rsidRPr="009946E3">
              <w:rPr>
                <w:rFonts w:cs="Calibri"/>
              </w:rPr>
              <w:t xml:space="preserve">Aderemi </w:t>
            </w:r>
            <w:proofErr w:type="spellStart"/>
            <w:r w:rsidRPr="009946E3">
              <w:rPr>
                <w:rFonts w:cs="Calibri"/>
              </w:rPr>
              <w:t>Ojebode</w:t>
            </w:r>
            <w:proofErr w:type="spellEnd"/>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0799EA5" w:rsidR="00587CE6" w:rsidRPr="00587CE6" w:rsidRDefault="00441F2D" w:rsidP="00587CE6">
            <w:pPr>
              <w:spacing w:after="0" w:line="240" w:lineRule="auto"/>
              <w:rPr>
                <w:rFonts w:ascii="Arial" w:eastAsia="Times New Roman" w:hAnsi="Arial" w:cs="Arial"/>
                <w:sz w:val="20"/>
                <w:szCs w:val="20"/>
              </w:rPr>
            </w:pPr>
            <w:r w:rsidRPr="00441F2D">
              <w:rPr>
                <w:rFonts w:ascii="Arial" w:eastAsia="Times New Roman" w:hAnsi="Arial" w:cs="Arial"/>
                <w:sz w:val="20"/>
                <w:szCs w:val="20"/>
              </w:rPr>
              <w:t>Strategic Management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41898FC"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LCMB700</w:t>
            </w:r>
            <w:r w:rsidR="00441F2D">
              <w:rPr>
                <w:rFonts w:ascii="Arial" w:eastAsia="Times New Roman" w:hAnsi="Arial" w:cs="Arial"/>
                <w:b/>
                <w:bCs/>
                <w:sz w:val="20"/>
                <w:szCs w:val="20"/>
              </w:rPr>
              <w:t>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AFED5C1" w:rsidR="00587CE6" w:rsidRPr="00587CE6" w:rsidRDefault="005B74C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D1066A4" w:rsidR="00587CE6" w:rsidRPr="00587CE6" w:rsidRDefault="006477B3"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44321C4" w:rsidR="00587CE6" w:rsidRPr="00587CE6" w:rsidRDefault="00147A8D"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C840DD6" w:rsidR="00792D49" w:rsidRPr="005A3387" w:rsidRDefault="009C03B8" w:rsidP="00417F4F">
            <w:pPr>
              <w:spacing w:after="0" w:line="240" w:lineRule="auto"/>
              <w:rPr>
                <w:rFonts w:ascii="Arial" w:hAnsi="Arial" w:cs="Arial"/>
              </w:rPr>
            </w:pPr>
            <w:r>
              <w:rPr>
                <w:rFonts w:ascii="Arial" w:hAnsi="Arial" w:cs="Arial"/>
              </w:rPr>
              <w:t>ALI, TOUHEED</w:t>
            </w:r>
          </w:p>
        </w:tc>
        <w:tc>
          <w:tcPr>
            <w:tcW w:w="1087" w:type="dxa"/>
          </w:tcPr>
          <w:p w14:paraId="2743B9FE" w14:textId="6AC2EC9B" w:rsidR="00792D49" w:rsidRPr="005A3387" w:rsidRDefault="009C03B8" w:rsidP="00417F4F">
            <w:pPr>
              <w:spacing w:after="0" w:line="240" w:lineRule="auto"/>
              <w:rPr>
                <w:rFonts w:ascii="Arial" w:hAnsi="Arial" w:cs="Arial"/>
              </w:rPr>
            </w:pPr>
            <w:r>
              <w:rPr>
                <w:rFonts w:ascii="Arial" w:hAnsi="Arial" w:cs="Arial"/>
              </w:rPr>
              <w:t>55</w:t>
            </w:r>
          </w:p>
        </w:tc>
        <w:tc>
          <w:tcPr>
            <w:tcW w:w="1087" w:type="dxa"/>
          </w:tcPr>
          <w:p w14:paraId="6C431F90" w14:textId="12E3DA26" w:rsidR="00792D49" w:rsidRPr="005A3387" w:rsidRDefault="00C266C8" w:rsidP="00417F4F">
            <w:pPr>
              <w:spacing w:after="0" w:line="240" w:lineRule="auto"/>
              <w:rPr>
                <w:rFonts w:ascii="Arial" w:hAnsi="Arial" w:cs="Arial"/>
              </w:rPr>
            </w:pPr>
            <w:r>
              <w:rPr>
                <w:rFonts w:ascii="Arial" w:hAnsi="Arial" w:cs="Arial"/>
              </w:rPr>
              <w:t>53</w:t>
            </w:r>
          </w:p>
        </w:tc>
        <w:tc>
          <w:tcPr>
            <w:tcW w:w="1087" w:type="dxa"/>
          </w:tcPr>
          <w:p w14:paraId="661EC36F" w14:textId="77777777" w:rsidR="00792D49" w:rsidRPr="005A3387" w:rsidRDefault="00792D49" w:rsidP="00417F4F">
            <w:pPr>
              <w:spacing w:after="0" w:line="240" w:lineRule="auto"/>
              <w:rPr>
                <w:rFonts w:ascii="Arial" w:hAnsi="Arial" w:cs="Arial"/>
              </w:rPr>
            </w:pPr>
          </w:p>
        </w:tc>
        <w:tc>
          <w:tcPr>
            <w:tcW w:w="1087" w:type="dxa"/>
          </w:tcPr>
          <w:p w14:paraId="453C575C" w14:textId="4EEF38A7" w:rsidR="00792D49" w:rsidRPr="00C266C8" w:rsidRDefault="00C266C8" w:rsidP="00417F4F">
            <w:pPr>
              <w:spacing w:after="0" w:line="240" w:lineRule="auto"/>
              <w:rPr>
                <w:rFonts w:ascii="Arial" w:hAnsi="Arial" w:cs="Arial"/>
              </w:rPr>
            </w:pPr>
            <w:r w:rsidRPr="00C266C8">
              <w:rPr>
                <w:rFonts w:ascii="Arial" w:hAnsi="Arial" w:cs="Arial"/>
              </w:rPr>
              <w:t>55</w:t>
            </w:r>
          </w:p>
        </w:tc>
        <w:tc>
          <w:tcPr>
            <w:tcW w:w="3307" w:type="dxa"/>
          </w:tcPr>
          <w:p w14:paraId="36F03CB0" w14:textId="48AF2E55" w:rsidR="00792D49" w:rsidRPr="008E75B2" w:rsidRDefault="008E75B2" w:rsidP="00417F4F">
            <w:pPr>
              <w:spacing w:after="0" w:line="240" w:lineRule="auto"/>
              <w:rPr>
                <w:rFonts w:ascii="Arial" w:hAnsi="Arial" w:cs="Arial"/>
              </w:rPr>
            </w:pPr>
            <w:bookmarkStart w:id="0" w:name="_Hlk143513988"/>
            <w:r w:rsidRPr="008E75B2">
              <w:rPr>
                <w:rFonts w:ascii="Arial" w:hAnsi="Arial" w:cs="Arial"/>
              </w:rPr>
              <w:t>Agreed (PB)</w:t>
            </w:r>
            <w:bookmarkEnd w:id="0"/>
          </w:p>
        </w:tc>
      </w:tr>
      <w:tr w:rsidR="00792D49" w:rsidRPr="00587CE6" w14:paraId="72569ACE" w14:textId="77777777" w:rsidTr="00792D49">
        <w:tc>
          <w:tcPr>
            <w:tcW w:w="1696" w:type="dxa"/>
          </w:tcPr>
          <w:p w14:paraId="0DA336C7" w14:textId="6B31B8C8" w:rsidR="00792D49" w:rsidRPr="005A3387" w:rsidRDefault="009C03B8" w:rsidP="00417F4F">
            <w:pPr>
              <w:spacing w:after="0" w:line="240" w:lineRule="auto"/>
              <w:rPr>
                <w:rFonts w:ascii="Arial" w:hAnsi="Arial" w:cs="Arial"/>
              </w:rPr>
            </w:pPr>
            <w:r>
              <w:rPr>
                <w:rFonts w:ascii="Arial" w:hAnsi="Arial" w:cs="Arial"/>
              </w:rPr>
              <w:t>KAUR, NAVALDEEP</w:t>
            </w:r>
          </w:p>
        </w:tc>
        <w:tc>
          <w:tcPr>
            <w:tcW w:w="1087" w:type="dxa"/>
          </w:tcPr>
          <w:p w14:paraId="497936A6" w14:textId="01FB43E1" w:rsidR="00792D49" w:rsidRPr="005A3387" w:rsidRDefault="009C03B8" w:rsidP="00417F4F">
            <w:pPr>
              <w:spacing w:after="0" w:line="240" w:lineRule="auto"/>
              <w:rPr>
                <w:rFonts w:ascii="Arial" w:hAnsi="Arial" w:cs="Arial"/>
              </w:rPr>
            </w:pPr>
            <w:r>
              <w:rPr>
                <w:rFonts w:ascii="Arial" w:hAnsi="Arial" w:cs="Arial"/>
              </w:rPr>
              <w:t>58</w:t>
            </w:r>
          </w:p>
        </w:tc>
        <w:tc>
          <w:tcPr>
            <w:tcW w:w="1087" w:type="dxa"/>
          </w:tcPr>
          <w:p w14:paraId="4A326DA6" w14:textId="5D0A08EF" w:rsidR="00792D49" w:rsidRPr="005A3387" w:rsidRDefault="00C266C8" w:rsidP="00417F4F">
            <w:pPr>
              <w:spacing w:after="0" w:line="240" w:lineRule="auto"/>
              <w:rPr>
                <w:rFonts w:ascii="Arial" w:hAnsi="Arial" w:cs="Arial"/>
              </w:rPr>
            </w:pPr>
            <w:r>
              <w:rPr>
                <w:rFonts w:ascii="Arial" w:hAnsi="Arial" w:cs="Arial"/>
              </w:rPr>
              <w:t>56</w:t>
            </w:r>
          </w:p>
        </w:tc>
        <w:tc>
          <w:tcPr>
            <w:tcW w:w="1087" w:type="dxa"/>
          </w:tcPr>
          <w:p w14:paraId="0BA55000" w14:textId="77777777" w:rsidR="00792D49" w:rsidRPr="005A3387" w:rsidRDefault="00792D49" w:rsidP="00417F4F">
            <w:pPr>
              <w:spacing w:after="0" w:line="240" w:lineRule="auto"/>
              <w:rPr>
                <w:rFonts w:ascii="Arial" w:hAnsi="Arial" w:cs="Arial"/>
              </w:rPr>
            </w:pPr>
          </w:p>
        </w:tc>
        <w:tc>
          <w:tcPr>
            <w:tcW w:w="1087" w:type="dxa"/>
          </w:tcPr>
          <w:p w14:paraId="5FFAC98B" w14:textId="3B06B0FD" w:rsidR="00792D49" w:rsidRPr="00C266C8" w:rsidRDefault="00C266C8" w:rsidP="00417F4F">
            <w:pPr>
              <w:spacing w:after="0" w:line="240" w:lineRule="auto"/>
              <w:rPr>
                <w:rFonts w:ascii="Arial" w:hAnsi="Arial" w:cs="Arial"/>
              </w:rPr>
            </w:pPr>
            <w:r>
              <w:rPr>
                <w:rFonts w:ascii="Arial" w:hAnsi="Arial" w:cs="Arial"/>
              </w:rPr>
              <w:t>58</w:t>
            </w:r>
          </w:p>
        </w:tc>
        <w:tc>
          <w:tcPr>
            <w:tcW w:w="3307" w:type="dxa"/>
          </w:tcPr>
          <w:p w14:paraId="3312C685" w14:textId="1613A477" w:rsidR="00792D49" w:rsidRPr="008E75B2" w:rsidRDefault="008E75B2" w:rsidP="006F4058">
            <w:pPr>
              <w:pStyle w:val="NormalWeb"/>
              <w:shd w:val="clear" w:color="auto" w:fill="FFFFFF"/>
              <w:spacing w:before="0" w:beforeAutospacing="0" w:after="0" w:afterAutospacing="0"/>
              <w:rPr>
                <w:rFonts w:ascii="Arial" w:hAnsi="Arial" w:cs="Arial"/>
                <w:sz w:val="22"/>
                <w:szCs w:val="22"/>
              </w:rPr>
            </w:pPr>
            <w:r w:rsidRPr="008E75B2">
              <w:rPr>
                <w:rFonts w:ascii="Arial" w:hAnsi="Arial" w:cs="Arial"/>
                <w:sz w:val="22"/>
                <w:szCs w:val="22"/>
              </w:rPr>
              <w:t>Agreed (PB)</w:t>
            </w:r>
          </w:p>
        </w:tc>
      </w:tr>
      <w:tr w:rsidR="00792D49" w:rsidRPr="00587CE6" w14:paraId="42F3E3E7" w14:textId="77777777" w:rsidTr="00792D49">
        <w:tc>
          <w:tcPr>
            <w:tcW w:w="1696" w:type="dxa"/>
          </w:tcPr>
          <w:p w14:paraId="7F7DBD67" w14:textId="0F3E726C" w:rsidR="00792D49" w:rsidRPr="005A3387" w:rsidRDefault="009C03B8" w:rsidP="00417F4F">
            <w:pPr>
              <w:spacing w:after="0" w:line="240" w:lineRule="auto"/>
              <w:rPr>
                <w:rFonts w:ascii="Arial" w:hAnsi="Arial" w:cs="Arial"/>
              </w:rPr>
            </w:pPr>
            <w:r>
              <w:rPr>
                <w:rFonts w:ascii="Arial" w:hAnsi="Arial" w:cs="Arial"/>
              </w:rPr>
              <w:t>SOLANKI, AMUL MOHANBHAI</w:t>
            </w:r>
          </w:p>
        </w:tc>
        <w:tc>
          <w:tcPr>
            <w:tcW w:w="1087" w:type="dxa"/>
          </w:tcPr>
          <w:p w14:paraId="15D82044" w14:textId="60D377B9" w:rsidR="00792D49" w:rsidRPr="005A3387" w:rsidRDefault="009C03B8" w:rsidP="00417F4F">
            <w:pPr>
              <w:spacing w:after="0" w:line="240" w:lineRule="auto"/>
              <w:rPr>
                <w:rFonts w:ascii="Arial" w:hAnsi="Arial" w:cs="Arial"/>
              </w:rPr>
            </w:pPr>
            <w:r>
              <w:rPr>
                <w:rFonts w:ascii="Arial" w:hAnsi="Arial" w:cs="Arial"/>
              </w:rPr>
              <w:t>60</w:t>
            </w:r>
          </w:p>
        </w:tc>
        <w:tc>
          <w:tcPr>
            <w:tcW w:w="1087" w:type="dxa"/>
          </w:tcPr>
          <w:p w14:paraId="1F5A9052" w14:textId="06ED3300" w:rsidR="00792D49" w:rsidRPr="005A3387" w:rsidRDefault="00C266C8" w:rsidP="00417F4F">
            <w:pPr>
              <w:spacing w:after="0" w:line="240" w:lineRule="auto"/>
              <w:rPr>
                <w:rFonts w:ascii="Arial" w:hAnsi="Arial" w:cs="Arial"/>
              </w:rPr>
            </w:pPr>
            <w:r>
              <w:rPr>
                <w:rFonts w:ascii="Arial" w:hAnsi="Arial" w:cs="Arial"/>
              </w:rPr>
              <w:t>60</w:t>
            </w:r>
          </w:p>
        </w:tc>
        <w:tc>
          <w:tcPr>
            <w:tcW w:w="1087" w:type="dxa"/>
          </w:tcPr>
          <w:p w14:paraId="705F556E" w14:textId="77777777" w:rsidR="00792D49" w:rsidRPr="005A3387" w:rsidRDefault="00792D49" w:rsidP="00417F4F">
            <w:pPr>
              <w:spacing w:after="0" w:line="240" w:lineRule="auto"/>
              <w:rPr>
                <w:rFonts w:ascii="Arial" w:hAnsi="Arial" w:cs="Arial"/>
              </w:rPr>
            </w:pPr>
          </w:p>
        </w:tc>
        <w:tc>
          <w:tcPr>
            <w:tcW w:w="1087" w:type="dxa"/>
          </w:tcPr>
          <w:p w14:paraId="145D4D48" w14:textId="1D1BA5AB" w:rsidR="00792D49" w:rsidRPr="00C266C8" w:rsidRDefault="00C266C8" w:rsidP="00417F4F">
            <w:pPr>
              <w:spacing w:after="0" w:line="240" w:lineRule="auto"/>
              <w:rPr>
                <w:rFonts w:ascii="Arial" w:hAnsi="Arial" w:cs="Arial"/>
              </w:rPr>
            </w:pPr>
            <w:r>
              <w:rPr>
                <w:rFonts w:ascii="Arial" w:hAnsi="Arial" w:cs="Arial"/>
              </w:rPr>
              <w:t>60</w:t>
            </w:r>
          </w:p>
        </w:tc>
        <w:tc>
          <w:tcPr>
            <w:tcW w:w="3307" w:type="dxa"/>
          </w:tcPr>
          <w:p w14:paraId="5A6A816C" w14:textId="54F30A50" w:rsidR="00792D49" w:rsidRPr="008E75B2" w:rsidRDefault="008E75B2" w:rsidP="00417F4F">
            <w:pPr>
              <w:spacing w:after="0" w:line="240" w:lineRule="auto"/>
              <w:rPr>
                <w:rFonts w:ascii="Arial" w:hAnsi="Arial" w:cs="Arial"/>
              </w:rPr>
            </w:pPr>
            <w:r w:rsidRPr="008E75B2">
              <w:rPr>
                <w:rFonts w:ascii="Arial" w:hAnsi="Arial" w:cs="Arial"/>
              </w:rPr>
              <w:t xml:space="preserve">Good </w:t>
            </w:r>
            <w:proofErr w:type="spellStart"/>
            <w:r w:rsidRPr="008E75B2">
              <w:rPr>
                <w:rFonts w:ascii="Arial" w:hAnsi="Arial" w:cs="Arial"/>
              </w:rPr>
              <w:t>biblio</w:t>
            </w:r>
            <w:bookmarkStart w:id="1" w:name="_Hlk143514022"/>
            <w:proofErr w:type="spellEnd"/>
            <w:r w:rsidRPr="008E75B2">
              <w:rPr>
                <w:rFonts w:ascii="Arial" w:hAnsi="Arial" w:cs="Arial"/>
              </w:rPr>
              <w:t xml:space="preserve"> (PB)</w:t>
            </w:r>
            <w:bookmarkEnd w:id="1"/>
          </w:p>
        </w:tc>
      </w:tr>
      <w:tr w:rsidR="00792D49" w:rsidRPr="00587CE6" w14:paraId="17C09C8B" w14:textId="77777777" w:rsidTr="00792D49">
        <w:tc>
          <w:tcPr>
            <w:tcW w:w="1696" w:type="dxa"/>
          </w:tcPr>
          <w:p w14:paraId="217ADC54" w14:textId="472E8E34" w:rsidR="00792D49" w:rsidRPr="005A3387" w:rsidRDefault="009C03B8" w:rsidP="00417F4F">
            <w:pPr>
              <w:spacing w:after="0" w:line="240" w:lineRule="auto"/>
              <w:rPr>
                <w:rFonts w:ascii="Arial" w:hAnsi="Arial" w:cs="Arial"/>
              </w:rPr>
            </w:pPr>
            <w:r>
              <w:rPr>
                <w:rFonts w:ascii="Arial" w:hAnsi="Arial" w:cs="Arial"/>
              </w:rPr>
              <w:t>DEVI, POOJA</w:t>
            </w:r>
          </w:p>
        </w:tc>
        <w:tc>
          <w:tcPr>
            <w:tcW w:w="1087" w:type="dxa"/>
          </w:tcPr>
          <w:p w14:paraId="016339F7" w14:textId="37E7F826" w:rsidR="00792D49" w:rsidRPr="005A3387" w:rsidRDefault="009C03B8" w:rsidP="00417F4F">
            <w:pPr>
              <w:spacing w:after="0" w:line="240" w:lineRule="auto"/>
              <w:rPr>
                <w:rFonts w:ascii="Arial" w:hAnsi="Arial" w:cs="Arial"/>
              </w:rPr>
            </w:pPr>
            <w:r>
              <w:rPr>
                <w:rFonts w:ascii="Arial" w:hAnsi="Arial" w:cs="Arial"/>
              </w:rPr>
              <w:t>63</w:t>
            </w:r>
          </w:p>
        </w:tc>
        <w:tc>
          <w:tcPr>
            <w:tcW w:w="1087" w:type="dxa"/>
          </w:tcPr>
          <w:p w14:paraId="56B37C17" w14:textId="19826751" w:rsidR="00792D49" w:rsidRPr="005A3387" w:rsidRDefault="008E75B2" w:rsidP="00417F4F">
            <w:pPr>
              <w:spacing w:after="0" w:line="240" w:lineRule="auto"/>
              <w:rPr>
                <w:rFonts w:ascii="Arial" w:hAnsi="Arial" w:cs="Arial"/>
              </w:rPr>
            </w:pPr>
            <w:r>
              <w:rPr>
                <w:rFonts w:ascii="Arial" w:hAnsi="Arial" w:cs="Arial"/>
              </w:rPr>
              <w:t>64</w:t>
            </w:r>
          </w:p>
        </w:tc>
        <w:tc>
          <w:tcPr>
            <w:tcW w:w="1087" w:type="dxa"/>
          </w:tcPr>
          <w:p w14:paraId="3EAC6383" w14:textId="77777777" w:rsidR="00792D49" w:rsidRPr="005A3387" w:rsidRDefault="00792D49" w:rsidP="00417F4F">
            <w:pPr>
              <w:spacing w:after="0" w:line="240" w:lineRule="auto"/>
              <w:rPr>
                <w:rFonts w:ascii="Arial" w:hAnsi="Arial" w:cs="Arial"/>
              </w:rPr>
            </w:pPr>
          </w:p>
        </w:tc>
        <w:tc>
          <w:tcPr>
            <w:tcW w:w="1087" w:type="dxa"/>
          </w:tcPr>
          <w:p w14:paraId="76725FC5" w14:textId="4D551F53" w:rsidR="00792D49" w:rsidRPr="00C266C8" w:rsidRDefault="008E75B2" w:rsidP="00417F4F">
            <w:pPr>
              <w:spacing w:after="0" w:line="240" w:lineRule="auto"/>
              <w:rPr>
                <w:rFonts w:ascii="Arial" w:hAnsi="Arial" w:cs="Arial"/>
              </w:rPr>
            </w:pPr>
            <w:r>
              <w:rPr>
                <w:rFonts w:ascii="Arial" w:hAnsi="Arial" w:cs="Arial"/>
              </w:rPr>
              <w:t>64</w:t>
            </w:r>
          </w:p>
        </w:tc>
        <w:tc>
          <w:tcPr>
            <w:tcW w:w="3307" w:type="dxa"/>
          </w:tcPr>
          <w:p w14:paraId="1CD0F7D6" w14:textId="13C5B21F" w:rsidR="00792D49" w:rsidRPr="008E75B2" w:rsidRDefault="008E75B2" w:rsidP="005D4C79">
            <w:pPr>
              <w:pStyle w:val="NormalWeb"/>
              <w:shd w:val="clear" w:color="auto" w:fill="FFFFFF"/>
              <w:spacing w:before="0" w:beforeAutospacing="0" w:after="0" w:afterAutospacing="0"/>
              <w:rPr>
                <w:rFonts w:ascii="Arial" w:hAnsi="Arial" w:cs="Arial"/>
                <w:sz w:val="22"/>
                <w:szCs w:val="22"/>
              </w:rPr>
            </w:pPr>
            <w:r w:rsidRPr="008E75B2">
              <w:rPr>
                <w:rFonts w:ascii="Arial" w:hAnsi="Arial" w:cs="Arial"/>
                <w:sz w:val="22"/>
                <w:szCs w:val="22"/>
              </w:rPr>
              <w:t xml:space="preserve">Good structure, analysis and </w:t>
            </w:r>
            <w:proofErr w:type="spellStart"/>
            <w:r w:rsidRPr="008E75B2">
              <w:rPr>
                <w:rFonts w:ascii="Arial" w:hAnsi="Arial" w:cs="Arial"/>
                <w:sz w:val="22"/>
                <w:szCs w:val="22"/>
              </w:rPr>
              <w:t>biblio</w:t>
            </w:r>
            <w:proofErr w:type="spellEnd"/>
            <w:r w:rsidRPr="008E75B2">
              <w:rPr>
                <w:rFonts w:ascii="Arial" w:hAnsi="Arial" w:cs="Arial"/>
                <w:sz w:val="22"/>
                <w:szCs w:val="22"/>
              </w:rPr>
              <w:t xml:space="preserve"> (PB)</w:t>
            </w:r>
          </w:p>
        </w:tc>
      </w:tr>
      <w:tr w:rsidR="00792D49" w:rsidRPr="00587CE6" w14:paraId="1D714F03" w14:textId="77777777" w:rsidTr="00792D49">
        <w:tc>
          <w:tcPr>
            <w:tcW w:w="1696" w:type="dxa"/>
          </w:tcPr>
          <w:p w14:paraId="53424521" w14:textId="394BD200" w:rsidR="00792D49" w:rsidRPr="005A3387" w:rsidRDefault="009C03B8" w:rsidP="00417F4F">
            <w:pPr>
              <w:spacing w:after="0" w:line="240" w:lineRule="auto"/>
              <w:rPr>
                <w:rFonts w:ascii="Arial" w:hAnsi="Arial" w:cs="Arial"/>
              </w:rPr>
            </w:pPr>
            <w:r>
              <w:rPr>
                <w:rFonts w:ascii="Arial" w:hAnsi="Arial" w:cs="Arial"/>
              </w:rPr>
              <w:t>MINCHEVA, STILYANA</w:t>
            </w:r>
          </w:p>
        </w:tc>
        <w:tc>
          <w:tcPr>
            <w:tcW w:w="1087" w:type="dxa"/>
          </w:tcPr>
          <w:p w14:paraId="3062EB84" w14:textId="782788BC" w:rsidR="00792D49" w:rsidRPr="005A3387" w:rsidRDefault="009C03B8" w:rsidP="00417F4F">
            <w:pPr>
              <w:spacing w:after="0" w:line="240" w:lineRule="auto"/>
              <w:rPr>
                <w:rFonts w:ascii="Arial" w:hAnsi="Arial" w:cs="Arial"/>
              </w:rPr>
            </w:pPr>
            <w:r>
              <w:rPr>
                <w:rFonts w:ascii="Arial" w:hAnsi="Arial" w:cs="Arial"/>
              </w:rPr>
              <w:t>67</w:t>
            </w:r>
          </w:p>
        </w:tc>
        <w:tc>
          <w:tcPr>
            <w:tcW w:w="1087" w:type="dxa"/>
          </w:tcPr>
          <w:p w14:paraId="5DF1E957" w14:textId="596A151D" w:rsidR="00792D49" w:rsidRPr="005A3387" w:rsidRDefault="008E75B2" w:rsidP="00417F4F">
            <w:pPr>
              <w:spacing w:after="0" w:line="240" w:lineRule="auto"/>
              <w:rPr>
                <w:rFonts w:ascii="Arial" w:hAnsi="Arial" w:cs="Arial"/>
              </w:rPr>
            </w:pPr>
            <w:r>
              <w:rPr>
                <w:rFonts w:ascii="Arial" w:hAnsi="Arial" w:cs="Arial"/>
              </w:rPr>
              <w:t>65</w:t>
            </w:r>
          </w:p>
        </w:tc>
        <w:tc>
          <w:tcPr>
            <w:tcW w:w="1087" w:type="dxa"/>
          </w:tcPr>
          <w:p w14:paraId="249185E6" w14:textId="77777777" w:rsidR="00792D49" w:rsidRPr="005A3387" w:rsidRDefault="00792D49" w:rsidP="00417F4F">
            <w:pPr>
              <w:spacing w:after="0" w:line="240" w:lineRule="auto"/>
              <w:rPr>
                <w:rFonts w:ascii="Arial" w:hAnsi="Arial" w:cs="Arial"/>
              </w:rPr>
            </w:pPr>
          </w:p>
        </w:tc>
        <w:tc>
          <w:tcPr>
            <w:tcW w:w="1087" w:type="dxa"/>
          </w:tcPr>
          <w:p w14:paraId="7DCA937B" w14:textId="30244971" w:rsidR="00792D49" w:rsidRPr="00C266C8" w:rsidRDefault="008E75B2" w:rsidP="00417F4F">
            <w:pPr>
              <w:spacing w:after="0" w:line="240" w:lineRule="auto"/>
              <w:rPr>
                <w:rFonts w:ascii="Arial" w:hAnsi="Arial" w:cs="Arial"/>
              </w:rPr>
            </w:pPr>
            <w:r>
              <w:rPr>
                <w:rFonts w:ascii="Arial" w:hAnsi="Arial" w:cs="Arial"/>
              </w:rPr>
              <w:t>67</w:t>
            </w:r>
          </w:p>
        </w:tc>
        <w:tc>
          <w:tcPr>
            <w:tcW w:w="3307" w:type="dxa"/>
          </w:tcPr>
          <w:p w14:paraId="5F88C819" w14:textId="77777777" w:rsidR="00792D49" w:rsidRPr="008E75B2" w:rsidRDefault="00792D49" w:rsidP="00417F4F">
            <w:pPr>
              <w:spacing w:after="0" w:line="240" w:lineRule="auto"/>
              <w:rPr>
                <w:rFonts w:ascii="Arial" w:hAnsi="Arial" w:cs="Arial"/>
              </w:rPr>
            </w:pPr>
          </w:p>
        </w:tc>
      </w:tr>
      <w:tr w:rsidR="00792D49" w:rsidRPr="00587CE6" w14:paraId="18C65250" w14:textId="77777777" w:rsidTr="00792D49">
        <w:tc>
          <w:tcPr>
            <w:tcW w:w="1696" w:type="dxa"/>
          </w:tcPr>
          <w:p w14:paraId="1EF0D718" w14:textId="3DE3F960" w:rsidR="00792D49" w:rsidRPr="005A3387" w:rsidRDefault="009C03B8" w:rsidP="00417F4F">
            <w:pPr>
              <w:spacing w:after="0" w:line="240" w:lineRule="auto"/>
              <w:rPr>
                <w:rFonts w:ascii="Arial" w:hAnsi="Arial" w:cs="Arial"/>
              </w:rPr>
            </w:pPr>
            <w:r>
              <w:rPr>
                <w:rFonts w:ascii="Arial" w:hAnsi="Arial" w:cs="Arial"/>
              </w:rPr>
              <w:t>OMAR, FADUL MIKAIL</w:t>
            </w:r>
          </w:p>
        </w:tc>
        <w:tc>
          <w:tcPr>
            <w:tcW w:w="1087" w:type="dxa"/>
          </w:tcPr>
          <w:p w14:paraId="1878859E" w14:textId="789B7598" w:rsidR="00792D49" w:rsidRPr="005A3387" w:rsidRDefault="009C03B8" w:rsidP="00417F4F">
            <w:pPr>
              <w:spacing w:after="0" w:line="240" w:lineRule="auto"/>
              <w:rPr>
                <w:rFonts w:ascii="Arial" w:hAnsi="Arial" w:cs="Arial"/>
              </w:rPr>
            </w:pPr>
            <w:r>
              <w:rPr>
                <w:rFonts w:ascii="Arial" w:hAnsi="Arial" w:cs="Arial"/>
              </w:rPr>
              <w:t>70</w:t>
            </w:r>
          </w:p>
        </w:tc>
        <w:tc>
          <w:tcPr>
            <w:tcW w:w="1087" w:type="dxa"/>
          </w:tcPr>
          <w:p w14:paraId="62AAC654" w14:textId="6DC838DC" w:rsidR="00792D49" w:rsidRPr="005A3387" w:rsidRDefault="008E75B2" w:rsidP="00417F4F">
            <w:pPr>
              <w:spacing w:after="0" w:line="240" w:lineRule="auto"/>
              <w:rPr>
                <w:rFonts w:ascii="Arial" w:hAnsi="Arial" w:cs="Arial"/>
              </w:rPr>
            </w:pPr>
            <w:r>
              <w:rPr>
                <w:rFonts w:ascii="Arial" w:hAnsi="Arial" w:cs="Arial"/>
              </w:rPr>
              <w:t>68</w:t>
            </w:r>
          </w:p>
        </w:tc>
        <w:tc>
          <w:tcPr>
            <w:tcW w:w="1087" w:type="dxa"/>
          </w:tcPr>
          <w:p w14:paraId="4C876CBE" w14:textId="77777777" w:rsidR="00792D49" w:rsidRPr="005A3387" w:rsidRDefault="00792D49" w:rsidP="00417F4F">
            <w:pPr>
              <w:spacing w:after="0" w:line="240" w:lineRule="auto"/>
              <w:rPr>
                <w:rFonts w:ascii="Arial" w:hAnsi="Arial" w:cs="Arial"/>
              </w:rPr>
            </w:pPr>
          </w:p>
        </w:tc>
        <w:tc>
          <w:tcPr>
            <w:tcW w:w="1087" w:type="dxa"/>
          </w:tcPr>
          <w:p w14:paraId="026381E7" w14:textId="17DEBBDC" w:rsidR="00792D49" w:rsidRPr="00C266C8" w:rsidRDefault="008E75B2" w:rsidP="00417F4F">
            <w:pPr>
              <w:spacing w:after="0" w:line="240" w:lineRule="auto"/>
              <w:rPr>
                <w:rFonts w:ascii="Arial" w:hAnsi="Arial" w:cs="Arial"/>
              </w:rPr>
            </w:pPr>
            <w:r>
              <w:rPr>
                <w:rFonts w:ascii="Arial" w:hAnsi="Arial" w:cs="Arial"/>
              </w:rPr>
              <w:t>70</w:t>
            </w:r>
          </w:p>
        </w:tc>
        <w:tc>
          <w:tcPr>
            <w:tcW w:w="3307" w:type="dxa"/>
          </w:tcPr>
          <w:p w14:paraId="3E7B3C55" w14:textId="2323E994" w:rsidR="00792D49" w:rsidRPr="008E75B2" w:rsidRDefault="008E75B2" w:rsidP="00417F4F">
            <w:pPr>
              <w:spacing w:after="0" w:line="240" w:lineRule="auto"/>
              <w:rPr>
                <w:rFonts w:ascii="Arial" w:hAnsi="Arial" w:cs="Arial"/>
              </w:rPr>
            </w:pPr>
            <w:r w:rsidRPr="008E75B2">
              <w:rPr>
                <w:rFonts w:ascii="Arial" w:hAnsi="Arial" w:cs="Arial"/>
              </w:rPr>
              <w:t>Descriptive in places (PB)</w:t>
            </w:r>
          </w:p>
        </w:tc>
      </w:tr>
      <w:tr w:rsidR="00792D49" w:rsidRPr="00587CE6" w14:paraId="52268FC2" w14:textId="77777777" w:rsidTr="00792D49">
        <w:tc>
          <w:tcPr>
            <w:tcW w:w="1696" w:type="dxa"/>
          </w:tcPr>
          <w:p w14:paraId="0B5091D8" w14:textId="360F8D29" w:rsidR="00792D49" w:rsidRPr="005A3387" w:rsidRDefault="009C03B8" w:rsidP="00417F4F">
            <w:pPr>
              <w:spacing w:after="0" w:line="240" w:lineRule="auto"/>
              <w:rPr>
                <w:rFonts w:ascii="Arial" w:hAnsi="Arial" w:cs="Arial"/>
              </w:rPr>
            </w:pPr>
            <w:r>
              <w:rPr>
                <w:rFonts w:ascii="Arial" w:hAnsi="Arial" w:cs="Arial"/>
              </w:rPr>
              <w:t>THAKUR, AJAY</w:t>
            </w:r>
          </w:p>
        </w:tc>
        <w:tc>
          <w:tcPr>
            <w:tcW w:w="1087" w:type="dxa"/>
          </w:tcPr>
          <w:p w14:paraId="2CF7C996" w14:textId="6049190A" w:rsidR="00792D49" w:rsidRPr="005A3387" w:rsidRDefault="009C03B8" w:rsidP="00417F4F">
            <w:pPr>
              <w:spacing w:after="0" w:line="240" w:lineRule="auto"/>
              <w:rPr>
                <w:rFonts w:ascii="Arial" w:hAnsi="Arial" w:cs="Arial"/>
              </w:rPr>
            </w:pPr>
            <w:r>
              <w:rPr>
                <w:rFonts w:ascii="Arial" w:hAnsi="Arial" w:cs="Arial"/>
              </w:rPr>
              <w:t>72</w:t>
            </w:r>
          </w:p>
        </w:tc>
        <w:tc>
          <w:tcPr>
            <w:tcW w:w="1087" w:type="dxa"/>
          </w:tcPr>
          <w:p w14:paraId="38FD4939" w14:textId="05E96293" w:rsidR="00792D49" w:rsidRPr="005A3387" w:rsidRDefault="008E75B2" w:rsidP="00417F4F">
            <w:pPr>
              <w:spacing w:after="0" w:line="240" w:lineRule="auto"/>
              <w:rPr>
                <w:rFonts w:ascii="Arial" w:hAnsi="Arial" w:cs="Arial"/>
              </w:rPr>
            </w:pPr>
            <w:r>
              <w:rPr>
                <w:rFonts w:ascii="Arial" w:hAnsi="Arial" w:cs="Arial"/>
              </w:rPr>
              <w:t>70</w:t>
            </w:r>
          </w:p>
        </w:tc>
        <w:tc>
          <w:tcPr>
            <w:tcW w:w="1087" w:type="dxa"/>
          </w:tcPr>
          <w:p w14:paraId="67EEDF5B" w14:textId="77777777" w:rsidR="00792D49" w:rsidRPr="005A3387" w:rsidRDefault="00792D49" w:rsidP="00417F4F">
            <w:pPr>
              <w:spacing w:after="0" w:line="240" w:lineRule="auto"/>
              <w:rPr>
                <w:rFonts w:ascii="Arial" w:hAnsi="Arial" w:cs="Arial"/>
              </w:rPr>
            </w:pPr>
          </w:p>
        </w:tc>
        <w:tc>
          <w:tcPr>
            <w:tcW w:w="1087" w:type="dxa"/>
          </w:tcPr>
          <w:p w14:paraId="51FB831E" w14:textId="302DB452" w:rsidR="00792D49" w:rsidRPr="00C266C8" w:rsidRDefault="008E75B2" w:rsidP="00417F4F">
            <w:pPr>
              <w:spacing w:after="0" w:line="240" w:lineRule="auto"/>
              <w:rPr>
                <w:rFonts w:ascii="Arial" w:hAnsi="Arial" w:cs="Arial"/>
              </w:rPr>
            </w:pPr>
            <w:r>
              <w:rPr>
                <w:rFonts w:ascii="Arial" w:hAnsi="Arial" w:cs="Arial"/>
              </w:rPr>
              <w:t>72</w:t>
            </w:r>
          </w:p>
        </w:tc>
        <w:tc>
          <w:tcPr>
            <w:tcW w:w="3307" w:type="dxa"/>
          </w:tcPr>
          <w:p w14:paraId="38E206AB" w14:textId="0F6A6F02" w:rsidR="00792D49" w:rsidRPr="008E75B2" w:rsidRDefault="008E75B2" w:rsidP="00417F4F">
            <w:pPr>
              <w:spacing w:after="0" w:line="240" w:lineRule="auto"/>
              <w:rPr>
                <w:rFonts w:ascii="Arial" w:hAnsi="Arial" w:cs="Arial"/>
              </w:rPr>
            </w:pPr>
            <w:r w:rsidRPr="008E75B2">
              <w:rPr>
                <w:rFonts w:ascii="Arial" w:hAnsi="Arial" w:cs="Arial"/>
              </w:rPr>
              <w:t xml:space="preserve">Basic in places but </w:t>
            </w:r>
            <w:proofErr w:type="spellStart"/>
            <w:r w:rsidRPr="008E75B2">
              <w:rPr>
                <w:rFonts w:ascii="Arial" w:hAnsi="Arial" w:cs="Arial"/>
              </w:rPr>
              <w:t>oood</w:t>
            </w:r>
            <w:proofErr w:type="spellEnd"/>
            <w:r w:rsidRPr="008E75B2">
              <w:rPr>
                <w:rFonts w:ascii="Arial" w:hAnsi="Arial" w:cs="Arial"/>
              </w:rPr>
              <w:t xml:space="preserve"> analysis (PB)</w:t>
            </w:r>
          </w:p>
        </w:tc>
      </w:tr>
      <w:tr w:rsidR="00792D49" w:rsidRPr="00587CE6" w14:paraId="312C904C" w14:textId="77777777" w:rsidTr="00792D49">
        <w:tc>
          <w:tcPr>
            <w:tcW w:w="1696" w:type="dxa"/>
          </w:tcPr>
          <w:p w14:paraId="2C65E3D0" w14:textId="00801906" w:rsidR="00792D49" w:rsidRPr="005A3387" w:rsidRDefault="009C03B8" w:rsidP="008B0046">
            <w:pPr>
              <w:spacing w:after="0" w:line="240" w:lineRule="auto"/>
              <w:rPr>
                <w:rFonts w:ascii="Arial" w:hAnsi="Arial" w:cs="Arial"/>
              </w:rPr>
            </w:pPr>
            <w:r>
              <w:rPr>
                <w:rFonts w:ascii="Arial" w:hAnsi="Arial" w:cs="Arial"/>
              </w:rPr>
              <w:lastRenderedPageBreak/>
              <w:t>RASHID, MOHAMMED AMIR</w:t>
            </w:r>
          </w:p>
        </w:tc>
        <w:tc>
          <w:tcPr>
            <w:tcW w:w="1087" w:type="dxa"/>
          </w:tcPr>
          <w:p w14:paraId="5BE17056" w14:textId="72080D63" w:rsidR="00792D49" w:rsidRPr="005A3387" w:rsidRDefault="009C03B8" w:rsidP="008B0046">
            <w:pPr>
              <w:spacing w:after="0" w:line="240" w:lineRule="auto"/>
              <w:rPr>
                <w:rFonts w:ascii="Arial" w:hAnsi="Arial" w:cs="Arial"/>
              </w:rPr>
            </w:pPr>
            <w:r>
              <w:rPr>
                <w:rFonts w:ascii="Arial" w:hAnsi="Arial" w:cs="Arial"/>
              </w:rPr>
              <w:t>75</w:t>
            </w:r>
          </w:p>
        </w:tc>
        <w:tc>
          <w:tcPr>
            <w:tcW w:w="1087" w:type="dxa"/>
          </w:tcPr>
          <w:p w14:paraId="729F81E9" w14:textId="236C0A7D" w:rsidR="00792D49" w:rsidRPr="005A3387" w:rsidRDefault="008E75B2" w:rsidP="008B0046">
            <w:pPr>
              <w:spacing w:after="0" w:line="240" w:lineRule="auto"/>
              <w:rPr>
                <w:rFonts w:ascii="Arial" w:hAnsi="Arial" w:cs="Arial"/>
              </w:rPr>
            </w:pPr>
            <w:r>
              <w:rPr>
                <w:rFonts w:ascii="Arial" w:hAnsi="Arial" w:cs="Arial"/>
              </w:rPr>
              <w:t>72</w:t>
            </w:r>
          </w:p>
        </w:tc>
        <w:tc>
          <w:tcPr>
            <w:tcW w:w="1087" w:type="dxa"/>
          </w:tcPr>
          <w:p w14:paraId="6C47AC59" w14:textId="77777777" w:rsidR="00792D49" w:rsidRPr="005A3387" w:rsidRDefault="00792D49" w:rsidP="008B0046">
            <w:pPr>
              <w:spacing w:after="0" w:line="240" w:lineRule="auto"/>
              <w:rPr>
                <w:rFonts w:ascii="Arial" w:hAnsi="Arial" w:cs="Arial"/>
              </w:rPr>
            </w:pPr>
          </w:p>
        </w:tc>
        <w:tc>
          <w:tcPr>
            <w:tcW w:w="1087" w:type="dxa"/>
          </w:tcPr>
          <w:p w14:paraId="14ABB0F8" w14:textId="2A6B5765" w:rsidR="00792D49" w:rsidRPr="005A3387" w:rsidRDefault="008E75B2" w:rsidP="008B0046">
            <w:pPr>
              <w:spacing w:after="0" w:line="240" w:lineRule="auto"/>
              <w:rPr>
                <w:rFonts w:ascii="Arial" w:hAnsi="Arial" w:cs="Arial"/>
              </w:rPr>
            </w:pPr>
            <w:r>
              <w:rPr>
                <w:rFonts w:ascii="Arial" w:hAnsi="Arial" w:cs="Arial"/>
              </w:rPr>
              <w:t>75</w:t>
            </w:r>
          </w:p>
        </w:tc>
        <w:tc>
          <w:tcPr>
            <w:tcW w:w="3307" w:type="dxa"/>
          </w:tcPr>
          <w:p w14:paraId="19B0DD75" w14:textId="77405AD6" w:rsidR="00792D49" w:rsidRPr="005A3387" w:rsidRDefault="008E75B2" w:rsidP="008B0046">
            <w:pPr>
              <w:spacing w:after="0" w:line="240" w:lineRule="auto"/>
              <w:rPr>
                <w:rFonts w:ascii="Arial" w:hAnsi="Arial" w:cs="Arial"/>
              </w:rPr>
            </w:pPr>
            <w:r>
              <w:rPr>
                <w:rFonts w:ascii="Arial" w:hAnsi="Arial" w:cs="Arial"/>
              </w:rPr>
              <w:t>Good use of (different) theory (PB)</w:t>
            </w:r>
          </w:p>
        </w:tc>
      </w:tr>
      <w:tr w:rsidR="00792D49" w:rsidRPr="00587CE6" w14:paraId="19ABDA97" w14:textId="77777777" w:rsidTr="00792D49">
        <w:tc>
          <w:tcPr>
            <w:tcW w:w="1696" w:type="dxa"/>
          </w:tcPr>
          <w:p w14:paraId="15A86F55" w14:textId="77777777" w:rsidR="00792D49" w:rsidRPr="005A3387" w:rsidRDefault="00792D49" w:rsidP="008B0046">
            <w:pPr>
              <w:spacing w:after="0" w:line="240" w:lineRule="auto"/>
              <w:rPr>
                <w:rFonts w:ascii="Arial" w:hAnsi="Arial" w:cs="Arial"/>
              </w:rPr>
            </w:pPr>
          </w:p>
        </w:tc>
        <w:tc>
          <w:tcPr>
            <w:tcW w:w="1087" w:type="dxa"/>
          </w:tcPr>
          <w:p w14:paraId="79C3BA6F" w14:textId="77777777" w:rsidR="00792D49" w:rsidRPr="005A3387" w:rsidRDefault="00792D49" w:rsidP="008B0046">
            <w:pPr>
              <w:spacing w:after="0" w:line="240" w:lineRule="auto"/>
              <w:rPr>
                <w:rFonts w:ascii="Arial" w:hAnsi="Arial" w:cs="Arial"/>
              </w:rPr>
            </w:pPr>
          </w:p>
        </w:tc>
        <w:tc>
          <w:tcPr>
            <w:tcW w:w="1087" w:type="dxa"/>
          </w:tcPr>
          <w:p w14:paraId="64D43B1E" w14:textId="77777777" w:rsidR="00792D49" w:rsidRPr="005A3387" w:rsidRDefault="00792D49" w:rsidP="008B0046">
            <w:pPr>
              <w:spacing w:after="0" w:line="240" w:lineRule="auto"/>
              <w:rPr>
                <w:rFonts w:ascii="Arial" w:hAnsi="Arial" w:cs="Arial"/>
              </w:rPr>
            </w:pPr>
          </w:p>
        </w:tc>
        <w:tc>
          <w:tcPr>
            <w:tcW w:w="1087" w:type="dxa"/>
          </w:tcPr>
          <w:p w14:paraId="3CECE569" w14:textId="77777777" w:rsidR="00792D49" w:rsidRPr="005A3387" w:rsidRDefault="00792D49" w:rsidP="008B0046">
            <w:pPr>
              <w:spacing w:after="0" w:line="240" w:lineRule="auto"/>
              <w:rPr>
                <w:rFonts w:ascii="Arial" w:hAnsi="Arial" w:cs="Arial"/>
              </w:rPr>
            </w:pPr>
          </w:p>
        </w:tc>
        <w:tc>
          <w:tcPr>
            <w:tcW w:w="1087" w:type="dxa"/>
          </w:tcPr>
          <w:p w14:paraId="6729BC1E" w14:textId="77777777" w:rsidR="00792D49" w:rsidRPr="005A3387" w:rsidRDefault="00792D49" w:rsidP="008B0046">
            <w:pPr>
              <w:spacing w:after="0" w:line="240" w:lineRule="auto"/>
              <w:rPr>
                <w:rFonts w:ascii="Arial" w:hAnsi="Arial" w:cs="Arial"/>
              </w:rPr>
            </w:pPr>
          </w:p>
        </w:tc>
        <w:tc>
          <w:tcPr>
            <w:tcW w:w="3307" w:type="dxa"/>
          </w:tcPr>
          <w:p w14:paraId="4722B5F9" w14:textId="77777777" w:rsidR="00792D49" w:rsidRPr="005A3387" w:rsidRDefault="00792D49" w:rsidP="008B0046">
            <w:pPr>
              <w:spacing w:after="0" w:line="240" w:lineRule="auto"/>
              <w:rPr>
                <w:rFonts w:ascii="Arial" w:hAnsi="Arial" w:cs="Arial"/>
              </w:rPr>
            </w:pPr>
          </w:p>
        </w:tc>
      </w:tr>
      <w:tr w:rsidR="00792D49" w:rsidRPr="00587CE6" w14:paraId="7F40FB86" w14:textId="77777777" w:rsidTr="00792D49">
        <w:tc>
          <w:tcPr>
            <w:tcW w:w="1696" w:type="dxa"/>
          </w:tcPr>
          <w:p w14:paraId="70ED911E" w14:textId="77777777" w:rsidR="00792D49" w:rsidRPr="005A3387" w:rsidRDefault="00792D49" w:rsidP="008B0046">
            <w:pPr>
              <w:spacing w:after="0" w:line="240" w:lineRule="auto"/>
              <w:rPr>
                <w:rFonts w:ascii="Arial" w:hAnsi="Arial" w:cs="Arial"/>
              </w:rPr>
            </w:pPr>
          </w:p>
        </w:tc>
        <w:tc>
          <w:tcPr>
            <w:tcW w:w="1087" w:type="dxa"/>
          </w:tcPr>
          <w:p w14:paraId="64E529ED" w14:textId="77777777" w:rsidR="00792D49" w:rsidRPr="005A3387" w:rsidRDefault="00792D49" w:rsidP="008B0046">
            <w:pPr>
              <w:spacing w:after="0" w:line="240" w:lineRule="auto"/>
              <w:rPr>
                <w:rFonts w:ascii="Arial" w:hAnsi="Arial" w:cs="Arial"/>
              </w:rPr>
            </w:pPr>
          </w:p>
        </w:tc>
        <w:tc>
          <w:tcPr>
            <w:tcW w:w="1087" w:type="dxa"/>
          </w:tcPr>
          <w:p w14:paraId="46865704" w14:textId="77777777" w:rsidR="00792D49" w:rsidRPr="005A3387" w:rsidRDefault="00792D49" w:rsidP="008B0046">
            <w:pPr>
              <w:spacing w:after="0" w:line="240" w:lineRule="auto"/>
              <w:rPr>
                <w:rFonts w:ascii="Arial" w:hAnsi="Arial" w:cs="Arial"/>
              </w:rPr>
            </w:pPr>
          </w:p>
        </w:tc>
        <w:tc>
          <w:tcPr>
            <w:tcW w:w="1087" w:type="dxa"/>
          </w:tcPr>
          <w:p w14:paraId="2AC52034" w14:textId="77777777" w:rsidR="00792D49" w:rsidRPr="005A3387" w:rsidRDefault="00792D49" w:rsidP="008B0046">
            <w:pPr>
              <w:spacing w:after="0" w:line="240" w:lineRule="auto"/>
              <w:rPr>
                <w:rFonts w:ascii="Arial" w:hAnsi="Arial" w:cs="Arial"/>
              </w:rPr>
            </w:pPr>
          </w:p>
        </w:tc>
        <w:tc>
          <w:tcPr>
            <w:tcW w:w="1087" w:type="dxa"/>
          </w:tcPr>
          <w:p w14:paraId="67712602" w14:textId="77777777" w:rsidR="00792D49" w:rsidRPr="005A3387" w:rsidRDefault="00792D49" w:rsidP="008B0046">
            <w:pPr>
              <w:spacing w:after="0" w:line="240" w:lineRule="auto"/>
              <w:rPr>
                <w:rFonts w:ascii="Arial" w:hAnsi="Arial" w:cs="Arial"/>
              </w:rPr>
            </w:pPr>
          </w:p>
        </w:tc>
        <w:tc>
          <w:tcPr>
            <w:tcW w:w="3307" w:type="dxa"/>
          </w:tcPr>
          <w:p w14:paraId="7ACC00A0" w14:textId="77777777" w:rsidR="00792D49" w:rsidRPr="005A3387" w:rsidRDefault="00792D49" w:rsidP="008B0046">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bookmarkStart w:id="2" w:name="_Hlk143514058"/>
            <w:r w:rsidRPr="00ED385D">
              <w:rPr>
                <w:rFonts w:ascii="Arial Narrow" w:eastAsia="Arial Narrow" w:hAnsi="Arial Narrow" w:cs="Arial Narrow"/>
                <w:b/>
                <w:bCs/>
                <w:i/>
              </w:rPr>
              <w:sym w:font="Wingdings" w:char="F0FC"/>
            </w:r>
            <w:bookmarkEnd w:id="2"/>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741EC6">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3CCEC20"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61034C0F" w:rsidR="00D51604" w:rsidRPr="00ED385D" w:rsidRDefault="00D51604" w:rsidP="00D51604">
            <w:pPr>
              <w:spacing w:after="0" w:line="240" w:lineRule="auto"/>
              <w:rPr>
                <w:rFonts w:ascii="Arial" w:hAnsi="Arial" w:cs="Arial"/>
                <w:sz w:val="20"/>
                <w:szCs w:val="20"/>
              </w:rPr>
            </w:pPr>
          </w:p>
        </w:tc>
        <w:tc>
          <w:tcPr>
            <w:tcW w:w="4536" w:type="dxa"/>
          </w:tcPr>
          <w:p w14:paraId="3AE79C33" w14:textId="20429964" w:rsidR="00D51604" w:rsidRPr="00ED385D" w:rsidRDefault="008E75B2" w:rsidP="00D51604">
            <w:pPr>
              <w:spacing w:after="0" w:line="240" w:lineRule="auto"/>
              <w:rPr>
                <w:rFonts w:ascii="Arial" w:hAnsi="Arial" w:cs="Arial"/>
                <w:sz w:val="20"/>
                <w:szCs w:val="20"/>
              </w:rPr>
            </w:pPr>
            <w:r>
              <w:rPr>
                <w:rFonts w:ascii="Arial" w:hAnsi="Arial" w:cs="Arial"/>
                <w:sz w:val="20"/>
                <w:szCs w:val="20"/>
              </w:rPr>
              <w:t>Minor differences but agreement on side of student</w:t>
            </w:r>
          </w:p>
        </w:tc>
      </w:tr>
      <w:tr w:rsidR="00D51604" w:rsidRPr="00ED385D" w14:paraId="633B4AF6" w14:textId="77777777" w:rsidTr="00741EC6">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1797A18"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5689B3F0" w:rsidR="00D51604" w:rsidRPr="00ED385D" w:rsidRDefault="00D51604" w:rsidP="00D51604">
            <w:pPr>
              <w:spacing w:after="0" w:line="240" w:lineRule="auto"/>
              <w:rPr>
                <w:rFonts w:ascii="Arial" w:hAnsi="Arial" w:cs="Arial"/>
                <w:sz w:val="20"/>
                <w:szCs w:val="20"/>
              </w:rPr>
            </w:pPr>
          </w:p>
        </w:tc>
        <w:tc>
          <w:tcPr>
            <w:tcW w:w="4536" w:type="dxa"/>
          </w:tcPr>
          <w:p w14:paraId="60316D4F" w14:textId="3EA72217" w:rsidR="00D51604" w:rsidRPr="00ED385D" w:rsidRDefault="0027142F" w:rsidP="00D51604">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but could use a little more targeted feedback</w:t>
            </w:r>
          </w:p>
        </w:tc>
      </w:tr>
      <w:tr w:rsidR="00D51604" w:rsidRPr="00ED385D" w14:paraId="1735750D" w14:textId="77777777" w:rsidTr="00741EC6">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567" w:type="dxa"/>
          </w:tcPr>
          <w:p w14:paraId="6281DA5F" w14:textId="3176F412"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BC8EBE1" w:rsidR="00D51604" w:rsidRPr="00ED385D" w:rsidRDefault="00D51604" w:rsidP="00D51604">
            <w:pPr>
              <w:spacing w:after="0" w:line="240" w:lineRule="auto"/>
              <w:rPr>
                <w:rFonts w:ascii="Arial" w:hAnsi="Arial" w:cs="Arial"/>
                <w:sz w:val="20"/>
                <w:szCs w:val="20"/>
              </w:rPr>
            </w:pPr>
          </w:p>
        </w:tc>
        <w:tc>
          <w:tcPr>
            <w:tcW w:w="4536" w:type="dxa"/>
          </w:tcPr>
          <w:p w14:paraId="579F5966" w14:textId="13C91836" w:rsidR="00D51604" w:rsidRPr="00ED385D" w:rsidRDefault="0027142F" w:rsidP="00D51604">
            <w:pPr>
              <w:spacing w:after="0" w:line="240" w:lineRule="auto"/>
              <w:rPr>
                <w:rFonts w:ascii="Arial" w:hAnsi="Arial" w:cs="Arial"/>
                <w:sz w:val="20"/>
                <w:szCs w:val="20"/>
              </w:rPr>
            </w:pPr>
            <w:r>
              <w:rPr>
                <w:rFonts w:ascii="Arial" w:hAnsi="Arial" w:cs="Arial"/>
                <w:sz w:val="20"/>
                <w:szCs w:val="20"/>
              </w:rPr>
              <w:t>Yes</w:t>
            </w:r>
          </w:p>
        </w:tc>
      </w:tr>
      <w:tr w:rsidR="00D51604" w:rsidRPr="00ED385D" w14:paraId="65A697F1" w14:textId="77777777" w:rsidTr="00741EC6">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9B83085"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660E13F1" w:rsidR="00D51604" w:rsidRPr="00ED385D" w:rsidRDefault="00D51604" w:rsidP="00D51604">
            <w:pPr>
              <w:spacing w:after="0" w:line="240" w:lineRule="auto"/>
              <w:rPr>
                <w:rFonts w:ascii="Arial" w:hAnsi="Arial" w:cs="Arial"/>
                <w:sz w:val="20"/>
                <w:szCs w:val="20"/>
              </w:rPr>
            </w:pPr>
          </w:p>
        </w:tc>
        <w:tc>
          <w:tcPr>
            <w:tcW w:w="4536" w:type="dxa"/>
          </w:tcPr>
          <w:p w14:paraId="6FA69B74" w14:textId="13BE9213" w:rsidR="00D51604" w:rsidRPr="00ED385D" w:rsidRDefault="0027142F" w:rsidP="00D51604">
            <w:pPr>
              <w:spacing w:after="0" w:line="240" w:lineRule="auto"/>
              <w:rPr>
                <w:rFonts w:ascii="Arial" w:hAnsi="Arial" w:cs="Arial"/>
                <w:sz w:val="20"/>
                <w:szCs w:val="20"/>
              </w:rPr>
            </w:pPr>
            <w:r>
              <w:rPr>
                <w:rFonts w:ascii="Arial" w:hAnsi="Arial" w:cs="Arial"/>
                <w:sz w:val="20"/>
                <w:szCs w:val="20"/>
              </w:rPr>
              <w:t>Yes</w:t>
            </w:r>
          </w:p>
        </w:tc>
      </w:tr>
      <w:tr w:rsidR="00D51604" w:rsidRPr="00ED385D" w14:paraId="5CF3A525" w14:textId="77777777" w:rsidTr="00741EC6">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74343CC"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451FF278" w:rsidR="00D51604" w:rsidRPr="00ED385D" w:rsidRDefault="00D51604" w:rsidP="00D51604">
            <w:pPr>
              <w:spacing w:after="0" w:line="240" w:lineRule="auto"/>
              <w:rPr>
                <w:rFonts w:ascii="Arial" w:hAnsi="Arial" w:cs="Arial"/>
                <w:sz w:val="20"/>
                <w:szCs w:val="20"/>
              </w:rPr>
            </w:pPr>
          </w:p>
        </w:tc>
        <w:tc>
          <w:tcPr>
            <w:tcW w:w="4536" w:type="dxa"/>
          </w:tcPr>
          <w:p w14:paraId="6211B903" w14:textId="2823D59A" w:rsidR="00D51604" w:rsidRPr="00ED385D" w:rsidRDefault="0027142F" w:rsidP="00D51604">
            <w:pPr>
              <w:spacing w:after="0" w:line="240" w:lineRule="auto"/>
              <w:rPr>
                <w:rFonts w:ascii="Arial" w:hAnsi="Arial" w:cs="Arial"/>
                <w:sz w:val="20"/>
                <w:szCs w:val="20"/>
              </w:rPr>
            </w:pPr>
            <w:r>
              <w:rPr>
                <w:rFonts w:ascii="Arial" w:hAnsi="Arial" w:cs="Arial"/>
                <w:sz w:val="20"/>
                <w:szCs w:val="20"/>
              </w:rPr>
              <w:t>Yes</w:t>
            </w:r>
          </w:p>
        </w:tc>
      </w:tr>
      <w:tr w:rsidR="00D51604" w:rsidRPr="00ED385D" w14:paraId="39EAE115" w14:textId="77777777" w:rsidTr="00ED385D">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1A9DC20" w:rsidR="00D51604" w:rsidRPr="00ED385D" w:rsidRDefault="008E75B2" w:rsidP="00D5160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216899E4" w:rsidR="00D51604" w:rsidRPr="00ED385D" w:rsidRDefault="00D51604" w:rsidP="00D51604">
            <w:pPr>
              <w:spacing w:after="0" w:line="240" w:lineRule="auto"/>
              <w:rPr>
                <w:rFonts w:ascii="Arial" w:hAnsi="Arial" w:cs="Arial"/>
                <w:sz w:val="20"/>
                <w:szCs w:val="20"/>
              </w:rPr>
            </w:pPr>
          </w:p>
        </w:tc>
        <w:tc>
          <w:tcPr>
            <w:tcW w:w="4536" w:type="dxa"/>
          </w:tcPr>
          <w:p w14:paraId="67B8DC5E" w14:textId="7AB6A883" w:rsidR="00D51604" w:rsidRPr="00ED385D" w:rsidRDefault="0027142F" w:rsidP="00D51604">
            <w:pPr>
              <w:spacing w:after="0" w:line="240" w:lineRule="auto"/>
              <w:rPr>
                <w:rFonts w:ascii="Arial" w:hAnsi="Arial" w:cs="Arial"/>
                <w:sz w:val="20"/>
                <w:szCs w:val="20"/>
              </w:rPr>
            </w:pPr>
            <w:r>
              <w:rPr>
                <w:rFonts w:ascii="Arial" w:hAnsi="Arial" w:cs="Arial"/>
                <w:sz w:val="20"/>
                <w:szCs w:val="20"/>
              </w:rPr>
              <w:t>Yes. High TII scores are explained by students using assessment to structure content/work.</w:t>
            </w: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1604" w:rsidRPr="00ED385D" w:rsidRDefault="00D51604" w:rsidP="00D516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64D03C0A" w:rsidR="00D51604" w:rsidRPr="0027142F" w:rsidRDefault="0027142F" w:rsidP="00D51604">
            <w:pPr>
              <w:spacing w:after="0" w:line="249" w:lineRule="exact"/>
              <w:ind w:left="100" w:right="-20"/>
              <w:rPr>
                <w:rFonts w:ascii="Arial Narrow" w:eastAsia="Arial Narrow" w:hAnsi="Arial Narrow" w:cs="Arial Narrow"/>
              </w:rPr>
            </w:pPr>
            <w:r w:rsidRPr="0027142F">
              <w:rPr>
                <w:rFonts w:ascii="Arial Narrow" w:eastAsia="Arial Narrow" w:hAnsi="Arial Narrow" w:cs="Arial Narrow"/>
              </w:rPr>
              <w:t>N/A</w:t>
            </w:r>
          </w:p>
          <w:p w14:paraId="76E9A829"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1604" w:rsidRPr="00ED385D" w14:paraId="6826E619" w14:textId="77777777" w:rsidTr="00ED385D">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Pr="00ED385D" w:rsidRDefault="00D51604" w:rsidP="00D51604">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13D11EF" w14:textId="71640F6E" w:rsidR="00D51604" w:rsidRPr="00C72A23" w:rsidRDefault="0027142F" w:rsidP="00D51604">
            <w:pPr>
              <w:spacing w:after="0" w:line="249" w:lineRule="exact"/>
              <w:ind w:right="-20"/>
              <w:rPr>
                <w:rFonts w:ascii="Arial Narrow" w:eastAsia="Arial Narrow" w:hAnsi="Arial Narrow" w:cs="Arial Narrow"/>
              </w:rPr>
            </w:pPr>
            <w:r>
              <w:rPr>
                <w:rFonts w:ascii="Arial Narrow" w:eastAsia="Arial Narrow" w:hAnsi="Arial Narrow" w:cs="Arial Narrow"/>
              </w:rPr>
              <w:t>Moderated marks within acceptable range so no issues.</w:t>
            </w:r>
          </w:p>
          <w:p w14:paraId="4EE5FCFA"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12EF011"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0BC79FF"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59A0D97E"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AC4A269"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4974307"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9F335D1" w:rsidR="00741EC6" w:rsidRPr="00ED385D" w:rsidRDefault="00DD129F" w:rsidP="00DF7B1E">
            <w:pPr>
              <w:spacing w:after="0" w:line="240" w:lineRule="auto"/>
              <w:rPr>
                <w:rFonts w:ascii="Arial" w:hAnsi="Arial" w:cs="Arial"/>
                <w:sz w:val="20"/>
                <w:szCs w:val="20"/>
              </w:rPr>
            </w:pPr>
            <w:r>
              <w:rPr>
                <w:rFonts w:ascii="Arial" w:hAnsi="Arial" w:cs="Arial"/>
                <w:sz w:val="20"/>
                <w:szCs w:val="20"/>
              </w:rPr>
              <w:t>Y</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21077469"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DD129F">
              <w:rPr>
                <w:rFonts w:ascii="Arial Narrow" w:eastAsia="Arial Narrow" w:hAnsi="Arial Narrow" w:cs="Arial Narrow"/>
                <w:b/>
                <w:bCs/>
              </w:rPr>
              <w:t xml:space="preserve"> – None, </w:t>
            </w:r>
            <w:proofErr w:type="gramStart"/>
            <w:r w:rsidR="00DD129F">
              <w:rPr>
                <w:rFonts w:ascii="Arial Narrow" w:eastAsia="Arial Narrow" w:hAnsi="Arial Narrow" w:cs="Arial Narrow"/>
                <w:b/>
                <w:bCs/>
              </w:rPr>
              <w:t>overall</w:t>
            </w:r>
            <w:proofErr w:type="gramEnd"/>
            <w:r w:rsidR="00DD129F">
              <w:rPr>
                <w:rFonts w:ascii="Arial Narrow" w:eastAsia="Arial Narrow" w:hAnsi="Arial Narrow" w:cs="Arial Narrow"/>
                <w:b/>
                <w:bCs/>
              </w:rPr>
              <w:t xml:space="preserve"> a good marks spread with some interesting pieces of work. </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874333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86DDF75" w14:textId="77777777" w:rsidR="00E853AC" w:rsidRPr="00587CE6" w:rsidRDefault="00E853AC" w:rsidP="00441F2D">
            <w:pPr>
              <w:spacing w:after="0" w:line="240" w:lineRule="auto"/>
              <w:rPr>
                <w:rFonts w:ascii="Arial" w:hAnsi="Arial" w:cs="Arial"/>
              </w:rPr>
            </w:pPr>
          </w:p>
        </w:tc>
        <w:tc>
          <w:tcPr>
            <w:tcW w:w="2834" w:type="dxa"/>
            <w:vAlign w:val="center"/>
          </w:tcPr>
          <w:p w14:paraId="0A227B27" w14:textId="01472D7D"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Default="003A0622" w:rsidP="00EF13BA">
            <w:pPr>
              <w:spacing w:after="0" w:line="240" w:lineRule="auto"/>
              <w:rPr>
                <w:rFonts w:ascii="Arial" w:hAnsi="Arial" w:cs="Arial"/>
              </w:rPr>
            </w:pPr>
          </w:p>
          <w:p w14:paraId="29935F60" w14:textId="6E0F6189" w:rsidR="00DD129F" w:rsidRPr="00587CE6" w:rsidRDefault="00DD129F" w:rsidP="00EF13BA">
            <w:pPr>
              <w:spacing w:after="0" w:line="240" w:lineRule="auto"/>
              <w:rPr>
                <w:rFonts w:ascii="Arial" w:hAnsi="Arial" w:cs="Arial"/>
              </w:rPr>
            </w:pPr>
            <w:r>
              <w:rPr>
                <w:rFonts w:ascii="Arial" w:hAnsi="Arial" w:cs="Arial"/>
              </w:rPr>
              <w:t>Dr Darryl Wilson</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1976AB9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DD129F">
              <w:rPr>
                <w:rFonts w:ascii="Arial" w:hAnsi="Arial" w:cs="Arial"/>
              </w:rPr>
              <w:t>06/09/2023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ACB45" w14:textId="77777777" w:rsidR="00E71B20" w:rsidRDefault="00E71B20" w:rsidP="00E52CE4">
      <w:pPr>
        <w:spacing w:after="0" w:line="240" w:lineRule="auto"/>
      </w:pPr>
      <w:r>
        <w:separator/>
      </w:r>
    </w:p>
  </w:endnote>
  <w:endnote w:type="continuationSeparator" w:id="0">
    <w:p w14:paraId="1FFF0663" w14:textId="77777777" w:rsidR="00E71B20" w:rsidRDefault="00E71B20"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B28F5" w14:textId="77777777" w:rsidR="00E71B20" w:rsidRDefault="00E71B20" w:rsidP="00E52CE4">
      <w:pPr>
        <w:spacing w:after="0" w:line="240" w:lineRule="auto"/>
      </w:pPr>
      <w:r>
        <w:separator/>
      </w:r>
    </w:p>
  </w:footnote>
  <w:footnote w:type="continuationSeparator" w:id="0">
    <w:p w14:paraId="2A39C5F2" w14:textId="77777777" w:rsidR="00E71B20" w:rsidRDefault="00E71B20"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52190741">
    <w:abstractNumId w:val="1"/>
  </w:num>
  <w:num w:numId="2" w16cid:durableId="1883788943">
    <w:abstractNumId w:val="0"/>
  </w:num>
  <w:num w:numId="3" w16cid:durableId="18217757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0F68E4"/>
    <w:rsid w:val="00107E7A"/>
    <w:rsid w:val="00122C0F"/>
    <w:rsid w:val="00122D1D"/>
    <w:rsid w:val="00147A8D"/>
    <w:rsid w:val="0016601E"/>
    <w:rsid w:val="00186CF5"/>
    <w:rsid w:val="00193BDC"/>
    <w:rsid w:val="001B2D70"/>
    <w:rsid w:val="001B7E17"/>
    <w:rsid w:val="001E7D8D"/>
    <w:rsid w:val="00210AD9"/>
    <w:rsid w:val="00244E7F"/>
    <w:rsid w:val="0025101B"/>
    <w:rsid w:val="0026279A"/>
    <w:rsid w:val="002648A4"/>
    <w:rsid w:val="00270767"/>
    <w:rsid w:val="002714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1F2D"/>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41EC6"/>
    <w:rsid w:val="00747852"/>
    <w:rsid w:val="00750120"/>
    <w:rsid w:val="00764675"/>
    <w:rsid w:val="00765BAE"/>
    <w:rsid w:val="00785BEE"/>
    <w:rsid w:val="00787070"/>
    <w:rsid w:val="00790B4D"/>
    <w:rsid w:val="00792D49"/>
    <w:rsid w:val="007966ED"/>
    <w:rsid w:val="007A31C5"/>
    <w:rsid w:val="007B2F1F"/>
    <w:rsid w:val="007C698E"/>
    <w:rsid w:val="007E5D59"/>
    <w:rsid w:val="00847FB8"/>
    <w:rsid w:val="00874D23"/>
    <w:rsid w:val="008A7C06"/>
    <w:rsid w:val="008B32FF"/>
    <w:rsid w:val="008E5A0D"/>
    <w:rsid w:val="008E75B2"/>
    <w:rsid w:val="00905215"/>
    <w:rsid w:val="0091282B"/>
    <w:rsid w:val="00920F17"/>
    <w:rsid w:val="00940D6C"/>
    <w:rsid w:val="00942186"/>
    <w:rsid w:val="009620CD"/>
    <w:rsid w:val="00990AE7"/>
    <w:rsid w:val="009946E3"/>
    <w:rsid w:val="009C03B8"/>
    <w:rsid w:val="009C34CA"/>
    <w:rsid w:val="009D04BE"/>
    <w:rsid w:val="00A20015"/>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14079"/>
    <w:rsid w:val="00C25B6E"/>
    <w:rsid w:val="00C266C8"/>
    <w:rsid w:val="00C3472D"/>
    <w:rsid w:val="00C53EE5"/>
    <w:rsid w:val="00C72A23"/>
    <w:rsid w:val="00C9211B"/>
    <w:rsid w:val="00CB7244"/>
    <w:rsid w:val="00CE245C"/>
    <w:rsid w:val="00CE3E2B"/>
    <w:rsid w:val="00D02D86"/>
    <w:rsid w:val="00D4012C"/>
    <w:rsid w:val="00D51604"/>
    <w:rsid w:val="00D72891"/>
    <w:rsid w:val="00D72FBD"/>
    <w:rsid w:val="00D805D6"/>
    <w:rsid w:val="00D84865"/>
    <w:rsid w:val="00DA7BE8"/>
    <w:rsid w:val="00DD129F"/>
    <w:rsid w:val="00DF4677"/>
    <w:rsid w:val="00E46EBB"/>
    <w:rsid w:val="00E52CE4"/>
    <w:rsid w:val="00E60022"/>
    <w:rsid w:val="00E71B20"/>
    <w:rsid w:val="00E736F0"/>
    <w:rsid w:val="00E853AC"/>
    <w:rsid w:val="00EA7A12"/>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6D270B9C-2F75-439C-A246-6B2A30E94202}">
  <ds:schemaRefs>
    <ds:schemaRef ds:uri="http://schemas.microsoft.com/sharepoint/v3/contenttype/forms"/>
  </ds:schemaRefs>
</ds:datastoreItem>
</file>

<file path=customXml/itemProps2.xml><?xml version="1.0" encoding="utf-8"?>
<ds:datastoreItem xmlns:ds="http://schemas.openxmlformats.org/officeDocument/2006/customXml" ds:itemID="{8FA81A6A-75D5-4C57-A9C3-FBC5B5E45A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0C01F14-1D99-4E7F-BAD8-E9B7D8EE4D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6</Pages>
  <Words>984</Words>
  <Characters>5609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Wilson, Darryl</cp:lastModifiedBy>
  <cp:revision>2</cp:revision>
  <cp:lastPrinted>2014-12-09T15:50:00Z</cp:lastPrinted>
  <dcterms:created xsi:type="dcterms:W3CDTF">2023-09-06T08:36:00Z</dcterms:created>
  <dcterms:modified xsi:type="dcterms:W3CDTF">2023-09-06T08:36:00Z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