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B4199" w:rsidRPr="004B4199" w:rsidRDefault="004B4199" w:rsidP="004B4199">
      <w:pPr>
        <w:jc w:val="center"/>
        <w:rPr>
          <w:b/>
          <w:sz w:val="24"/>
          <w:szCs w:val="24"/>
          <w:u w:val="single"/>
        </w:rPr>
      </w:pPr>
      <w:r w:rsidRPr="004B4199">
        <w:rPr>
          <w:b/>
          <w:sz w:val="24"/>
          <w:szCs w:val="24"/>
          <w:u w:val="single"/>
        </w:rPr>
        <w:t>Developing and Supporting Physical Development in Early Childhood</w:t>
      </w:r>
    </w:p>
    <w:p w:rsidR="004B4199" w:rsidRDefault="004B4199" w:rsidP="004B4199">
      <w:pPr>
        <w:jc w:val="center"/>
        <w:rPr>
          <w:b/>
          <w:sz w:val="24"/>
          <w:szCs w:val="24"/>
          <w:u w:val="single"/>
        </w:rPr>
      </w:pPr>
      <w:r w:rsidRPr="004B4199">
        <w:rPr>
          <w:b/>
          <w:sz w:val="24"/>
          <w:szCs w:val="24"/>
          <w:u w:val="single"/>
        </w:rPr>
        <w:t>Reflective Journal</w:t>
      </w:r>
    </w:p>
    <w:p w:rsidR="004B4199" w:rsidRDefault="004B4199" w:rsidP="004B4199">
      <w:pPr>
        <w:jc w:val="center"/>
        <w:rPr>
          <w:b/>
          <w:sz w:val="24"/>
          <w:szCs w:val="24"/>
          <w:u w:val="single"/>
        </w:rPr>
      </w:pPr>
    </w:p>
    <w:p w:rsidR="004B4199" w:rsidRDefault="004B4199" w:rsidP="004B4199">
      <w:pPr>
        <w:rPr>
          <w:sz w:val="24"/>
          <w:szCs w:val="24"/>
        </w:rPr>
      </w:pPr>
      <w:r>
        <w:rPr>
          <w:sz w:val="24"/>
          <w:szCs w:val="24"/>
        </w:rPr>
        <w:t>I have been very fortunate to have be given the opportunity to deliver weekly sessions</w:t>
      </w:r>
      <w:r w:rsidR="00441763">
        <w:rPr>
          <w:sz w:val="24"/>
          <w:szCs w:val="24"/>
        </w:rPr>
        <w:t xml:space="preserve"> </w:t>
      </w:r>
      <w:r w:rsidR="00C94252">
        <w:rPr>
          <w:sz w:val="24"/>
          <w:szCs w:val="24"/>
        </w:rPr>
        <w:t xml:space="preserve">of SKIP </w:t>
      </w:r>
      <w:sdt>
        <w:sdtPr>
          <w:rPr>
            <w:sz w:val="24"/>
            <w:szCs w:val="24"/>
          </w:rPr>
          <w:id w:val="822699085"/>
          <w:citation/>
        </w:sdtPr>
        <w:sdtEndPr/>
        <w:sdtContent>
          <w:r w:rsidR="00C94252">
            <w:rPr>
              <w:sz w:val="24"/>
              <w:szCs w:val="24"/>
            </w:rPr>
            <w:fldChar w:fldCharType="begin"/>
          </w:r>
          <w:r w:rsidR="001F11E8">
            <w:rPr>
              <w:sz w:val="24"/>
              <w:szCs w:val="24"/>
            </w:rPr>
            <w:instrText xml:space="preserve">CITATION SKI16 \l 2057 </w:instrText>
          </w:r>
          <w:r w:rsidR="00C94252">
            <w:rPr>
              <w:sz w:val="24"/>
              <w:szCs w:val="24"/>
            </w:rPr>
            <w:fldChar w:fldCharType="separate"/>
          </w:r>
          <w:r w:rsidR="00B3788F" w:rsidRPr="00B3788F">
            <w:rPr>
              <w:noProof/>
              <w:sz w:val="24"/>
              <w:szCs w:val="24"/>
            </w:rPr>
            <w:t>(Goodway)</w:t>
          </w:r>
          <w:r w:rsidR="00C94252">
            <w:rPr>
              <w:sz w:val="24"/>
              <w:szCs w:val="24"/>
            </w:rPr>
            <w:fldChar w:fldCharType="end"/>
          </w:r>
        </w:sdtContent>
      </w:sdt>
      <w:r w:rsidR="00C94252">
        <w:rPr>
          <w:sz w:val="24"/>
          <w:szCs w:val="24"/>
        </w:rPr>
        <w:t xml:space="preserve"> </w:t>
      </w:r>
      <w:r w:rsidR="00441763">
        <w:rPr>
          <w:sz w:val="24"/>
          <w:szCs w:val="24"/>
        </w:rPr>
        <w:t>across a 10 week period</w:t>
      </w:r>
      <w:r>
        <w:rPr>
          <w:sz w:val="24"/>
          <w:szCs w:val="24"/>
        </w:rPr>
        <w:t xml:space="preserve"> to children from the age of 2 – 7 years</w:t>
      </w:r>
      <w:r w:rsidR="0041055D">
        <w:rPr>
          <w:sz w:val="24"/>
          <w:szCs w:val="24"/>
        </w:rPr>
        <w:t xml:space="preserve"> for 3 hours a week</w:t>
      </w:r>
      <w:r>
        <w:rPr>
          <w:sz w:val="24"/>
          <w:szCs w:val="24"/>
        </w:rPr>
        <w:t>, at Sandy Feet Day Nursery.</w:t>
      </w:r>
      <w:r w:rsidR="00D74E93">
        <w:rPr>
          <w:sz w:val="24"/>
          <w:szCs w:val="24"/>
        </w:rPr>
        <w:t xml:space="preserve"> These sessions were delivered outdoors in a very large </w:t>
      </w:r>
      <w:r w:rsidR="00EF2000">
        <w:rPr>
          <w:sz w:val="24"/>
          <w:szCs w:val="24"/>
        </w:rPr>
        <w:t>garden</w:t>
      </w:r>
      <w:r w:rsidR="0041055D">
        <w:rPr>
          <w:sz w:val="24"/>
          <w:szCs w:val="24"/>
        </w:rPr>
        <w:t xml:space="preserve"> area</w:t>
      </w:r>
      <w:r w:rsidR="00EF2000">
        <w:rPr>
          <w:sz w:val="24"/>
          <w:szCs w:val="24"/>
        </w:rPr>
        <w:t>.</w:t>
      </w:r>
    </w:p>
    <w:p w:rsidR="0041055D" w:rsidRDefault="00441763" w:rsidP="00441763">
      <w:pPr>
        <w:rPr>
          <w:sz w:val="24"/>
          <w:szCs w:val="24"/>
        </w:rPr>
      </w:pPr>
      <w:r>
        <w:rPr>
          <w:sz w:val="24"/>
          <w:szCs w:val="24"/>
        </w:rPr>
        <w:t>The sessions that I delivered were to three group of children</w:t>
      </w:r>
      <w:r w:rsidR="00C61F8F">
        <w:rPr>
          <w:sz w:val="24"/>
          <w:szCs w:val="24"/>
        </w:rPr>
        <w:t>:</w:t>
      </w:r>
      <w:r>
        <w:rPr>
          <w:sz w:val="24"/>
          <w:szCs w:val="24"/>
        </w:rPr>
        <w:t xml:space="preserve"> </w:t>
      </w:r>
    </w:p>
    <w:p w:rsidR="0041055D" w:rsidRDefault="0041055D" w:rsidP="00441763">
      <w:pPr>
        <w:rPr>
          <w:sz w:val="24"/>
          <w:szCs w:val="24"/>
        </w:rPr>
      </w:pPr>
      <w:r>
        <w:rPr>
          <w:sz w:val="24"/>
          <w:szCs w:val="24"/>
        </w:rPr>
        <w:t>G</w:t>
      </w:r>
      <w:r w:rsidR="00441763">
        <w:rPr>
          <w:sz w:val="24"/>
          <w:szCs w:val="24"/>
        </w:rPr>
        <w:t>roup 1 – 4 year old x 4</w:t>
      </w:r>
      <w:r>
        <w:rPr>
          <w:sz w:val="24"/>
          <w:szCs w:val="24"/>
        </w:rPr>
        <w:t xml:space="preserve"> for 30/45 minutes</w:t>
      </w:r>
    </w:p>
    <w:p w:rsidR="0041055D" w:rsidRDefault="0041055D" w:rsidP="00441763">
      <w:pPr>
        <w:rPr>
          <w:sz w:val="24"/>
          <w:szCs w:val="24"/>
        </w:rPr>
      </w:pPr>
      <w:r>
        <w:rPr>
          <w:sz w:val="24"/>
          <w:szCs w:val="24"/>
        </w:rPr>
        <w:t>G</w:t>
      </w:r>
      <w:r w:rsidR="00441763">
        <w:rPr>
          <w:sz w:val="24"/>
          <w:szCs w:val="24"/>
        </w:rPr>
        <w:t>roup 2 - 2 year olds x 4</w:t>
      </w:r>
      <w:r>
        <w:rPr>
          <w:sz w:val="24"/>
          <w:szCs w:val="24"/>
        </w:rPr>
        <w:t xml:space="preserve"> for 25/30 minutes</w:t>
      </w:r>
    </w:p>
    <w:p w:rsidR="0041055D" w:rsidRDefault="0041055D" w:rsidP="00441763">
      <w:pPr>
        <w:rPr>
          <w:sz w:val="24"/>
          <w:szCs w:val="24"/>
        </w:rPr>
      </w:pPr>
      <w:r>
        <w:rPr>
          <w:sz w:val="24"/>
          <w:szCs w:val="24"/>
        </w:rPr>
        <w:t>G</w:t>
      </w:r>
      <w:r w:rsidR="00441763">
        <w:rPr>
          <w:sz w:val="24"/>
          <w:szCs w:val="24"/>
        </w:rPr>
        <w:t>roup 3 – 4-7 year olds x 6-8</w:t>
      </w:r>
      <w:r>
        <w:rPr>
          <w:sz w:val="24"/>
          <w:szCs w:val="24"/>
        </w:rPr>
        <w:t xml:space="preserve"> for 45 minutes</w:t>
      </w:r>
      <w:r w:rsidR="00441763">
        <w:rPr>
          <w:sz w:val="24"/>
          <w:szCs w:val="24"/>
        </w:rPr>
        <w:t xml:space="preserve">. </w:t>
      </w:r>
    </w:p>
    <w:p w:rsidR="002D6BEB" w:rsidRDefault="0041055D" w:rsidP="002D6BEB">
      <w:pPr>
        <w:rPr>
          <w:sz w:val="24"/>
          <w:szCs w:val="24"/>
        </w:rPr>
      </w:pPr>
      <w:r>
        <w:rPr>
          <w:sz w:val="24"/>
          <w:szCs w:val="24"/>
        </w:rPr>
        <w:t>During these weekly session I unfortunately didn’t always have the same children due to sickness, days off. I sometimes had another child join in</w:t>
      </w:r>
      <w:r w:rsidR="007C32D8">
        <w:rPr>
          <w:sz w:val="24"/>
          <w:szCs w:val="24"/>
        </w:rPr>
        <w:t xml:space="preserve"> the session</w:t>
      </w:r>
      <w:r>
        <w:rPr>
          <w:sz w:val="24"/>
          <w:szCs w:val="24"/>
        </w:rPr>
        <w:t xml:space="preserve"> which was really difficult as I was unable to fully evaluate their progress.</w:t>
      </w:r>
      <w:r w:rsidR="007A76DD">
        <w:rPr>
          <w:sz w:val="24"/>
          <w:szCs w:val="24"/>
        </w:rPr>
        <w:t xml:space="preserve"> In every session</w:t>
      </w:r>
      <w:r w:rsidR="002D6BEB">
        <w:rPr>
          <w:sz w:val="24"/>
          <w:szCs w:val="24"/>
        </w:rPr>
        <w:t xml:space="preserve"> I always had a</w:t>
      </w:r>
      <w:r w:rsidR="004B27A8">
        <w:rPr>
          <w:sz w:val="24"/>
          <w:szCs w:val="24"/>
        </w:rPr>
        <w:t>n</w:t>
      </w:r>
      <w:r w:rsidR="007A76DD">
        <w:rPr>
          <w:sz w:val="24"/>
          <w:szCs w:val="24"/>
        </w:rPr>
        <w:t>other</w:t>
      </w:r>
      <w:r w:rsidR="002D6BEB">
        <w:rPr>
          <w:sz w:val="24"/>
          <w:szCs w:val="24"/>
        </w:rPr>
        <w:t xml:space="preserve"> member of staff to assist. When reflecting on this I think the amount of children was enough as I personally would find this hard to monitor the children’s progression if there were more in a group. </w:t>
      </w:r>
    </w:p>
    <w:p w:rsidR="00441763" w:rsidRDefault="00441763" w:rsidP="00441763">
      <w:pPr>
        <w:rPr>
          <w:sz w:val="24"/>
          <w:szCs w:val="24"/>
        </w:rPr>
      </w:pPr>
      <w:r>
        <w:rPr>
          <w:sz w:val="24"/>
          <w:szCs w:val="24"/>
        </w:rPr>
        <w:t xml:space="preserve">Each session included a range of activities to promote and develop the children’s fundamental movement of their locomotor skills and manipulation skills. These particular skills are fundamental to children’s sensory integration skills and are identified by </w:t>
      </w:r>
      <w:sdt>
        <w:sdtPr>
          <w:rPr>
            <w:sz w:val="24"/>
            <w:szCs w:val="24"/>
          </w:rPr>
          <w:id w:val="1259181978"/>
          <w:citation/>
        </w:sdtPr>
        <w:sdtEndPr/>
        <w:sdtContent>
          <w:r>
            <w:rPr>
              <w:sz w:val="24"/>
              <w:szCs w:val="24"/>
            </w:rPr>
            <w:fldChar w:fldCharType="begin"/>
          </w:r>
          <w:r w:rsidR="00C35406">
            <w:rPr>
              <w:sz w:val="24"/>
              <w:szCs w:val="24"/>
            </w:rPr>
            <w:instrText xml:space="preserve">CITATION Gal12 \l 2057 </w:instrText>
          </w:r>
          <w:r>
            <w:rPr>
              <w:sz w:val="24"/>
              <w:szCs w:val="24"/>
            </w:rPr>
            <w:fldChar w:fldCharType="separate"/>
          </w:r>
          <w:r w:rsidR="00B3788F" w:rsidRPr="00B3788F">
            <w:rPr>
              <w:noProof/>
              <w:sz w:val="24"/>
              <w:szCs w:val="24"/>
            </w:rPr>
            <w:t>(O. a. Gallahue)</w:t>
          </w:r>
          <w:r>
            <w:rPr>
              <w:sz w:val="24"/>
              <w:szCs w:val="24"/>
            </w:rPr>
            <w:fldChar w:fldCharType="end"/>
          </w:r>
        </w:sdtContent>
      </w:sdt>
      <w:r>
        <w:rPr>
          <w:sz w:val="24"/>
          <w:szCs w:val="24"/>
        </w:rPr>
        <w:t xml:space="preserve"> as being the building blocks to children becoming efficient movers.</w:t>
      </w:r>
    </w:p>
    <w:p w:rsidR="00441763" w:rsidRPr="00441763" w:rsidRDefault="00441763" w:rsidP="00441763">
      <w:pPr>
        <w:rPr>
          <w:rFonts w:cstheme="minorHAnsi"/>
          <w:sz w:val="24"/>
          <w:szCs w:val="24"/>
        </w:rPr>
      </w:pPr>
      <w:r>
        <w:rPr>
          <w:sz w:val="24"/>
          <w:szCs w:val="24"/>
        </w:rPr>
        <w:t xml:space="preserve">The activities that I planned incorporated running, jumping, balancing with some occasional skipping, hopping and galloping. I did also provide some manipulative skills, catching and throwing. </w:t>
      </w:r>
      <w:r w:rsidRPr="00441763">
        <w:rPr>
          <w:rFonts w:cstheme="minorHAnsi"/>
          <w:sz w:val="24"/>
          <w:szCs w:val="24"/>
        </w:rPr>
        <w:t>These are known as fundamental skills or motor skills and they are composed of locomotor and object control skills. Haywood &amp; Getchell (2005)</w:t>
      </w:r>
      <w:r w:rsidR="001F11E8">
        <w:rPr>
          <w:rFonts w:cstheme="minorHAnsi"/>
          <w:sz w:val="24"/>
          <w:szCs w:val="24"/>
        </w:rPr>
        <w:t xml:space="preserve"> </w:t>
      </w:r>
      <w:sdt>
        <w:sdtPr>
          <w:rPr>
            <w:rFonts w:cstheme="minorHAnsi"/>
            <w:sz w:val="24"/>
            <w:szCs w:val="24"/>
          </w:rPr>
          <w:id w:val="-1890709449"/>
          <w:citation/>
        </w:sdtPr>
        <w:sdtEndPr/>
        <w:sdtContent>
          <w:r w:rsidR="001F11E8">
            <w:rPr>
              <w:rFonts w:cstheme="minorHAnsi"/>
              <w:sz w:val="24"/>
              <w:szCs w:val="24"/>
            </w:rPr>
            <w:fldChar w:fldCharType="begin"/>
          </w:r>
          <w:r w:rsidR="001F11E8">
            <w:rPr>
              <w:rFonts w:cstheme="minorHAnsi"/>
              <w:sz w:val="24"/>
              <w:szCs w:val="24"/>
            </w:rPr>
            <w:instrText xml:space="preserve">CITATION Hay053 \l 2057 </w:instrText>
          </w:r>
          <w:r w:rsidR="001F11E8">
            <w:rPr>
              <w:rFonts w:cstheme="minorHAnsi"/>
              <w:sz w:val="24"/>
              <w:szCs w:val="24"/>
            </w:rPr>
            <w:fldChar w:fldCharType="separate"/>
          </w:r>
          <w:r w:rsidR="00B3788F" w:rsidRPr="00B3788F">
            <w:rPr>
              <w:rFonts w:cstheme="minorHAnsi"/>
              <w:noProof/>
              <w:sz w:val="24"/>
              <w:szCs w:val="24"/>
            </w:rPr>
            <w:t>(Getchell)</w:t>
          </w:r>
          <w:r w:rsidR="001F11E8">
            <w:rPr>
              <w:rFonts w:cstheme="minorHAnsi"/>
              <w:sz w:val="24"/>
              <w:szCs w:val="24"/>
            </w:rPr>
            <w:fldChar w:fldCharType="end"/>
          </w:r>
        </w:sdtContent>
      </w:sdt>
      <w:r w:rsidRPr="00441763">
        <w:rPr>
          <w:rFonts w:cstheme="minorHAnsi"/>
          <w:sz w:val="24"/>
          <w:szCs w:val="24"/>
        </w:rPr>
        <w:t xml:space="preserve"> defined locomotor skills as the body moving through space and included movements such as running, skipping, galloping and hopping.</w:t>
      </w:r>
    </w:p>
    <w:p w:rsidR="002D6BEB" w:rsidRDefault="00F0485B" w:rsidP="004B4199">
      <w:pPr>
        <w:rPr>
          <w:sz w:val="24"/>
          <w:szCs w:val="24"/>
        </w:rPr>
      </w:pPr>
      <w:r>
        <w:rPr>
          <w:sz w:val="24"/>
          <w:szCs w:val="24"/>
        </w:rPr>
        <w:t xml:space="preserve">These sessions were aimed to engage and motive the children through a range of fun and inclusive activities, to support their age and stage of development. As a result of these sessions I </w:t>
      </w:r>
      <w:r w:rsidR="00F9267C">
        <w:rPr>
          <w:sz w:val="24"/>
          <w:szCs w:val="24"/>
        </w:rPr>
        <w:t>have</w:t>
      </w:r>
      <w:r>
        <w:rPr>
          <w:sz w:val="24"/>
          <w:szCs w:val="24"/>
        </w:rPr>
        <w:t xml:space="preserve"> observed and identified a positive change in all of the children. Each week the children look</w:t>
      </w:r>
      <w:r w:rsidR="002D6BEB">
        <w:rPr>
          <w:sz w:val="24"/>
          <w:szCs w:val="24"/>
        </w:rPr>
        <w:t>ed</w:t>
      </w:r>
      <w:r>
        <w:rPr>
          <w:sz w:val="24"/>
          <w:szCs w:val="24"/>
        </w:rPr>
        <w:t xml:space="preserve"> forward to these session</w:t>
      </w:r>
      <w:r w:rsidR="00F9267C">
        <w:rPr>
          <w:sz w:val="24"/>
          <w:szCs w:val="24"/>
        </w:rPr>
        <w:t>s</w:t>
      </w:r>
      <w:r w:rsidR="002D6BEB">
        <w:rPr>
          <w:sz w:val="24"/>
          <w:szCs w:val="24"/>
        </w:rPr>
        <w:t xml:space="preserve"> and couldn’t </w:t>
      </w:r>
      <w:r>
        <w:rPr>
          <w:sz w:val="24"/>
          <w:szCs w:val="24"/>
        </w:rPr>
        <w:t>wait to participate</w:t>
      </w:r>
      <w:r w:rsidR="00F9267C">
        <w:rPr>
          <w:sz w:val="24"/>
          <w:szCs w:val="24"/>
        </w:rPr>
        <w:t>.</w:t>
      </w:r>
      <w:r w:rsidR="003850D6">
        <w:rPr>
          <w:sz w:val="24"/>
          <w:szCs w:val="24"/>
        </w:rPr>
        <w:t xml:space="preserve"> Their enthusiasm and willingness to support</w:t>
      </w:r>
      <w:r w:rsidR="00AC0E12">
        <w:rPr>
          <w:sz w:val="24"/>
          <w:szCs w:val="24"/>
        </w:rPr>
        <w:t xml:space="preserve"> each other and </w:t>
      </w:r>
      <w:r w:rsidR="003850D6">
        <w:rPr>
          <w:sz w:val="24"/>
          <w:szCs w:val="24"/>
        </w:rPr>
        <w:t xml:space="preserve">the </w:t>
      </w:r>
      <w:r w:rsidR="002D6BEB">
        <w:rPr>
          <w:sz w:val="24"/>
          <w:szCs w:val="24"/>
        </w:rPr>
        <w:t>younger children in the group was</w:t>
      </w:r>
      <w:r w:rsidR="003850D6">
        <w:rPr>
          <w:sz w:val="24"/>
          <w:szCs w:val="24"/>
        </w:rPr>
        <w:t xml:space="preserve"> really lovely. They remembered my name and ask at each session will we be playing the bean game, battle ships </w:t>
      </w:r>
      <w:r w:rsidR="00E37809">
        <w:rPr>
          <w:sz w:val="24"/>
          <w:szCs w:val="24"/>
        </w:rPr>
        <w:t>etc.</w:t>
      </w:r>
      <w:r w:rsidR="003850D6">
        <w:rPr>
          <w:sz w:val="24"/>
          <w:szCs w:val="24"/>
        </w:rPr>
        <w:t>, so this to me shows that they are enjoying these sessions and also developing/improving their fundamental motor skills.</w:t>
      </w:r>
    </w:p>
    <w:p w:rsidR="002D6BEB" w:rsidRDefault="00602A49" w:rsidP="00F16C89">
      <w:pPr>
        <w:spacing w:after="0" w:line="240" w:lineRule="auto"/>
        <w:rPr>
          <w:rFonts w:cstheme="minorHAnsi"/>
          <w:sz w:val="24"/>
          <w:szCs w:val="24"/>
        </w:rPr>
      </w:pPr>
      <w:sdt>
        <w:sdtPr>
          <w:rPr>
            <w:sz w:val="24"/>
            <w:szCs w:val="24"/>
          </w:rPr>
          <w:id w:val="-148140465"/>
          <w:citation/>
        </w:sdtPr>
        <w:sdtEndPr/>
        <w:sdtContent>
          <w:r w:rsidR="002D6BEB" w:rsidRPr="002D6BEB">
            <w:rPr>
              <w:sz w:val="24"/>
              <w:szCs w:val="24"/>
            </w:rPr>
            <w:fldChar w:fldCharType="begin"/>
          </w:r>
          <w:r w:rsidR="004959AE">
            <w:rPr>
              <w:sz w:val="24"/>
              <w:szCs w:val="24"/>
            </w:rPr>
            <w:instrText xml:space="preserve">CITATION Bra03 \l 2057 </w:instrText>
          </w:r>
          <w:r w:rsidR="002D6BEB" w:rsidRPr="002D6BEB">
            <w:rPr>
              <w:sz w:val="24"/>
              <w:szCs w:val="24"/>
            </w:rPr>
            <w:fldChar w:fldCharType="separate"/>
          </w:r>
          <w:r w:rsidR="00B3788F" w:rsidRPr="00B3788F">
            <w:rPr>
              <w:noProof/>
              <w:sz w:val="24"/>
              <w:szCs w:val="24"/>
            </w:rPr>
            <w:t>(Branta)</w:t>
          </w:r>
          <w:r w:rsidR="002D6BEB" w:rsidRPr="002D6BEB">
            <w:rPr>
              <w:sz w:val="24"/>
              <w:szCs w:val="24"/>
            </w:rPr>
            <w:fldChar w:fldCharType="end"/>
          </w:r>
        </w:sdtContent>
      </w:sdt>
      <w:r w:rsidR="002D6BEB" w:rsidRPr="002D6BEB">
        <w:rPr>
          <w:sz w:val="24"/>
          <w:szCs w:val="24"/>
        </w:rPr>
        <w:t xml:space="preserve"> </w:t>
      </w:r>
      <w:r w:rsidR="002D6BEB" w:rsidRPr="002D6BEB">
        <w:rPr>
          <w:rFonts w:cstheme="minorHAnsi"/>
          <w:sz w:val="24"/>
          <w:szCs w:val="24"/>
        </w:rPr>
        <w:t xml:space="preserve">Suggested that there is a misconception that children will just naturally learn fundamental skills through free play however, there is a lot of evidence proposing that many </w:t>
      </w:r>
      <w:r w:rsidR="002D6BEB" w:rsidRPr="002D6BEB">
        <w:rPr>
          <w:rFonts w:cstheme="minorHAnsi"/>
          <w:sz w:val="24"/>
          <w:szCs w:val="24"/>
        </w:rPr>
        <w:lastRenderedPageBreak/>
        <w:t>children don’t actually obtain proficiency in all their fundamental skill solely through this and need to be taught through the correctly tailored games suited for their abilities.</w:t>
      </w:r>
    </w:p>
    <w:p w:rsidR="00C106B7" w:rsidRDefault="00E21F7B" w:rsidP="00F16C89">
      <w:pPr>
        <w:spacing w:after="0" w:line="240" w:lineRule="auto"/>
        <w:rPr>
          <w:rFonts w:cstheme="minorHAnsi"/>
          <w:sz w:val="24"/>
          <w:szCs w:val="24"/>
        </w:rPr>
      </w:pPr>
      <w:r>
        <w:rPr>
          <w:rFonts w:cstheme="minorHAnsi"/>
          <w:sz w:val="24"/>
          <w:szCs w:val="24"/>
        </w:rPr>
        <w:t>Throughout the course of delivering the practical SKIP sessions and carrying out the relevant research, I can see why and how the importance of physical activity has in developing the overall health of children and for them to have these Fundamental skills.</w:t>
      </w:r>
      <w:r w:rsidR="00F0469B">
        <w:rPr>
          <w:rFonts w:cstheme="minorHAnsi"/>
          <w:sz w:val="24"/>
          <w:szCs w:val="24"/>
        </w:rPr>
        <w:t xml:space="preserve"> Through my weekly observations, reflections and evaluation</w:t>
      </w:r>
      <w:r w:rsidR="00880AC9">
        <w:rPr>
          <w:rFonts w:cstheme="minorHAnsi"/>
          <w:sz w:val="24"/>
          <w:szCs w:val="24"/>
        </w:rPr>
        <w:t>s</w:t>
      </w:r>
      <w:r w:rsidR="00F0469B">
        <w:rPr>
          <w:rFonts w:cstheme="minorHAnsi"/>
          <w:sz w:val="24"/>
          <w:szCs w:val="24"/>
        </w:rPr>
        <w:t xml:space="preserve"> I can clearly see the wide range of the children’s ability to perform and to be successful in what we deem to be simple tasks e.g. running, jumping, catching, throwing.</w:t>
      </w:r>
    </w:p>
    <w:p w:rsidR="00F16C89" w:rsidRDefault="00F16C89" w:rsidP="00F16C89">
      <w:pPr>
        <w:spacing w:after="0" w:line="240" w:lineRule="auto"/>
        <w:rPr>
          <w:rFonts w:cstheme="minorHAnsi"/>
          <w:sz w:val="24"/>
          <w:szCs w:val="24"/>
        </w:rPr>
      </w:pPr>
    </w:p>
    <w:p w:rsidR="00C106B7" w:rsidRDefault="00F0469B" w:rsidP="00F16C89">
      <w:pPr>
        <w:spacing w:after="0" w:line="240" w:lineRule="auto"/>
        <w:rPr>
          <w:rFonts w:cstheme="minorHAnsi"/>
          <w:sz w:val="24"/>
          <w:szCs w:val="24"/>
        </w:rPr>
      </w:pPr>
      <w:r>
        <w:rPr>
          <w:rFonts w:cstheme="minorHAnsi"/>
          <w:sz w:val="24"/>
          <w:szCs w:val="24"/>
        </w:rPr>
        <w:t>“</w:t>
      </w:r>
      <w:r w:rsidR="004349F4">
        <w:rPr>
          <w:rFonts w:cstheme="minorHAnsi"/>
          <w:sz w:val="24"/>
          <w:szCs w:val="24"/>
        </w:rPr>
        <w:t>If</w:t>
      </w:r>
      <w:r>
        <w:rPr>
          <w:rFonts w:cstheme="minorHAnsi"/>
          <w:sz w:val="24"/>
          <w:szCs w:val="24"/>
        </w:rPr>
        <w:t xml:space="preserve"> children cannot proficiently run, jump, catch, throw etc. then they will have limited opportunit</w:t>
      </w:r>
      <w:r w:rsidR="005A68B5">
        <w:rPr>
          <w:rFonts w:cstheme="minorHAnsi"/>
          <w:sz w:val="24"/>
          <w:szCs w:val="24"/>
        </w:rPr>
        <w:t>ies for engagement in Physical A</w:t>
      </w:r>
      <w:r>
        <w:rPr>
          <w:rFonts w:cstheme="minorHAnsi"/>
          <w:sz w:val="24"/>
          <w:szCs w:val="24"/>
        </w:rPr>
        <w:t xml:space="preserve">ctivity later in their lives because they will not have the prerequisite skills to be active” </w:t>
      </w:r>
      <w:sdt>
        <w:sdtPr>
          <w:rPr>
            <w:rFonts w:cstheme="minorHAnsi"/>
            <w:sz w:val="24"/>
            <w:szCs w:val="24"/>
          </w:rPr>
          <w:id w:val="-649141887"/>
          <w:citation/>
        </w:sdtPr>
        <w:sdtEndPr/>
        <w:sdtContent>
          <w:r>
            <w:rPr>
              <w:rFonts w:cstheme="minorHAnsi"/>
              <w:sz w:val="24"/>
              <w:szCs w:val="24"/>
            </w:rPr>
            <w:fldChar w:fldCharType="begin"/>
          </w:r>
          <w:r w:rsidR="0032210E">
            <w:rPr>
              <w:rFonts w:cstheme="minorHAnsi"/>
              <w:sz w:val="24"/>
              <w:szCs w:val="24"/>
            </w:rPr>
            <w:instrText xml:space="preserve">CITATION Sto \l 2057 </w:instrText>
          </w:r>
          <w:r>
            <w:rPr>
              <w:rFonts w:cstheme="minorHAnsi"/>
              <w:sz w:val="24"/>
              <w:szCs w:val="24"/>
            </w:rPr>
            <w:fldChar w:fldCharType="separate"/>
          </w:r>
          <w:r w:rsidR="00B3788F" w:rsidRPr="00B3788F">
            <w:rPr>
              <w:rFonts w:cstheme="minorHAnsi"/>
              <w:noProof/>
              <w:sz w:val="24"/>
              <w:szCs w:val="24"/>
            </w:rPr>
            <w:t>(Stodden D.F.)</w:t>
          </w:r>
          <w:r>
            <w:rPr>
              <w:rFonts w:cstheme="minorHAnsi"/>
              <w:sz w:val="24"/>
              <w:szCs w:val="24"/>
            </w:rPr>
            <w:fldChar w:fldCharType="end"/>
          </w:r>
        </w:sdtContent>
      </w:sdt>
    </w:p>
    <w:p w:rsidR="00F16C89" w:rsidRDefault="00F16C89" w:rsidP="00F16C89">
      <w:pPr>
        <w:spacing w:after="0" w:line="240" w:lineRule="auto"/>
        <w:rPr>
          <w:rFonts w:cstheme="minorHAnsi"/>
          <w:sz w:val="24"/>
          <w:szCs w:val="24"/>
        </w:rPr>
      </w:pPr>
    </w:p>
    <w:p w:rsidR="00267A51" w:rsidRDefault="00602A49" w:rsidP="00F16C89">
      <w:pPr>
        <w:spacing w:before="30" w:line="240" w:lineRule="auto"/>
        <w:rPr>
          <w:rFonts w:cstheme="minorHAnsi"/>
          <w:sz w:val="24"/>
          <w:szCs w:val="24"/>
        </w:rPr>
      </w:pPr>
      <w:sdt>
        <w:sdtPr>
          <w:rPr>
            <w:rFonts w:cstheme="minorHAnsi"/>
            <w:sz w:val="24"/>
            <w:szCs w:val="24"/>
          </w:rPr>
          <w:id w:val="-1586287831"/>
          <w:citation/>
        </w:sdtPr>
        <w:sdtEndPr/>
        <w:sdtContent>
          <w:r w:rsidR="00267A51">
            <w:rPr>
              <w:rFonts w:cstheme="minorHAnsi"/>
              <w:sz w:val="24"/>
              <w:szCs w:val="24"/>
            </w:rPr>
            <w:fldChar w:fldCharType="begin"/>
          </w:r>
          <w:r w:rsidR="002E7FE0">
            <w:rPr>
              <w:rFonts w:cstheme="minorHAnsi"/>
              <w:sz w:val="24"/>
              <w:szCs w:val="24"/>
            </w:rPr>
            <w:instrText xml:space="preserve">CITATION Cla02 \l 2057 </w:instrText>
          </w:r>
          <w:r w:rsidR="00267A51">
            <w:rPr>
              <w:rFonts w:cstheme="minorHAnsi"/>
              <w:sz w:val="24"/>
              <w:szCs w:val="24"/>
            </w:rPr>
            <w:fldChar w:fldCharType="separate"/>
          </w:r>
          <w:r w:rsidR="00B3788F" w:rsidRPr="00B3788F">
            <w:rPr>
              <w:rFonts w:cstheme="minorHAnsi"/>
              <w:noProof/>
              <w:sz w:val="24"/>
              <w:szCs w:val="24"/>
            </w:rPr>
            <w:t>(Metcalfe)</w:t>
          </w:r>
          <w:r w:rsidR="00267A51">
            <w:rPr>
              <w:rFonts w:cstheme="minorHAnsi"/>
              <w:sz w:val="24"/>
              <w:szCs w:val="24"/>
            </w:rPr>
            <w:fldChar w:fldCharType="end"/>
          </w:r>
        </w:sdtContent>
      </w:sdt>
      <w:r w:rsidR="00267A51">
        <w:rPr>
          <w:rFonts w:cstheme="minorHAnsi"/>
          <w:sz w:val="24"/>
          <w:szCs w:val="24"/>
        </w:rPr>
        <w:t xml:space="preserve"> </w:t>
      </w:r>
      <w:r w:rsidR="000A570B">
        <w:rPr>
          <w:rFonts w:cstheme="minorHAnsi"/>
          <w:sz w:val="24"/>
          <w:szCs w:val="24"/>
        </w:rPr>
        <w:t>Believe</w:t>
      </w:r>
      <w:r w:rsidR="00267A51">
        <w:rPr>
          <w:rFonts w:cstheme="minorHAnsi"/>
          <w:sz w:val="24"/>
          <w:szCs w:val="24"/>
        </w:rPr>
        <w:t xml:space="preserve"> that if children can acquire a wide variety of motor skills during the foundation phase that this will allow them to be able to play in a wider range of activities as they get older</w:t>
      </w:r>
      <w:r w:rsidR="000A570B">
        <w:rPr>
          <w:rFonts w:cstheme="minorHAnsi"/>
          <w:sz w:val="24"/>
          <w:szCs w:val="24"/>
        </w:rPr>
        <w:t>. T</w:t>
      </w:r>
      <w:r w:rsidR="00267A51">
        <w:rPr>
          <w:rFonts w:cstheme="minorHAnsi"/>
          <w:sz w:val="24"/>
          <w:szCs w:val="24"/>
        </w:rPr>
        <w:t>hey will then be able to adapt their skills to suit the activity for example, catching could mean they could play rugby, cricket, basketball, netball and football. If these children do not gain these skills by</w:t>
      </w:r>
      <w:r w:rsidR="000A570B">
        <w:rPr>
          <w:rFonts w:cstheme="minorHAnsi"/>
          <w:sz w:val="24"/>
          <w:szCs w:val="24"/>
        </w:rPr>
        <w:t xml:space="preserve"> the time they reach the end of foundation phase or at least by the time they finish primary school then they are unlikely to be able to take part.  They will have limited opportunity to be physically active due to lack of prerequisite skills in playing and could result in them disengaging. </w:t>
      </w:r>
    </w:p>
    <w:p w:rsidR="008B2287" w:rsidRDefault="008B2287" w:rsidP="00F16C89">
      <w:pPr>
        <w:spacing w:before="30" w:line="240" w:lineRule="auto"/>
        <w:rPr>
          <w:rFonts w:cstheme="minorHAnsi"/>
          <w:sz w:val="24"/>
          <w:szCs w:val="24"/>
        </w:rPr>
      </w:pPr>
      <w:r>
        <w:rPr>
          <w:rFonts w:cstheme="minorHAnsi"/>
          <w:sz w:val="24"/>
          <w:szCs w:val="24"/>
        </w:rPr>
        <w:t xml:space="preserve">The diagram below shows the progression of motor proficiency skill levels from neonatal period, early childhood, </w:t>
      </w:r>
      <w:r w:rsidR="004349F4">
        <w:rPr>
          <w:rFonts w:cstheme="minorHAnsi"/>
          <w:sz w:val="24"/>
          <w:szCs w:val="24"/>
        </w:rPr>
        <w:t>and middle</w:t>
      </w:r>
      <w:r>
        <w:rPr>
          <w:rFonts w:cstheme="minorHAnsi"/>
          <w:sz w:val="24"/>
          <w:szCs w:val="24"/>
        </w:rPr>
        <w:t xml:space="preserve"> childhood to adulthood. Between early childhood and middle childhood shows where the proficiency barrier occurs. </w:t>
      </w:r>
      <w:sdt>
        <w:sdtPr>
          <w:rPr>
            <w:rFonts w:cstheme="minorHAnsi"/>
            <w:sz w:val="24"/>
            <w:szCs w:val="24"/>
          </w:rPr>
          <w:id w:val="-2066174007"/>
          <w:citation/>
        </w:sdtPr>
        <w:sdtEndPr/>
        <w:sdtContent>
          <w:r>
            <w:rPr>
              <w:rFonts w:cstheme="minorHAnsi"/>
              <w:sz w:val="24"/>
              <w:szCs w:val="24"/>
            </w:rPr>
            <w:fldChar w:fldCharType="begin"/>
          </w:r>
          <w:r w:rsidR="004959AE">
            <w:rPr>
              <w:rFonts w:cstheme="minorHAnsi"/>
              <w:sz w:val="24"/>
              <w:szCs w:val="24"/>
            </w:rPr>
            <w:instrText xml:space="preserve">CITATION see98 \l 2057 </w:instrText>
          </w:r>
          <w:r>
            <w:rPr>
              <w:rFonts w:cstheme="minorHAnsi"/>
              <w:sz w:val="24"/>
              <w:szCs w:val="24"/>
            </w:rPr>
            <w:fldChar w:fldCharType="separate"/>
          </w:r>
          <w:r w:rsidR="00B3788F" w:rsidRPr="00B3788F">
            <w:rPr>
              <w:rFonts w:cstheme="minorHAnsi"/>
              <w:noProof/>
              <w:sz w:val="24"/>
              <w:szCs w:val="24"/>
            </w:rPr>
            <w:t>(seefeldt)</w:t>
          </w:r>
          <w:r>
            <w:rPr>
              <w:rFonts w:cstheme="minorHAnsi"/>
              <w:sz w:val="24"/>
              <w:szCs w:val="24"/>
            </w:rPr>
            <w:fldChar w:fldCharType="end"/>
          </w:r>
        </w:sdtContent>
      </w:sdt>
    </w:p>
    <w:p w:rsidR="00F2723A" w:rsidRPr="002D6BEB" w:rsidRDefault="008B2287" w:rsidP="002D6BEB">
      <w:pPr>
        <w:spacing w:before="30" w:line="360" w:lineRule="auto"/>
        <w:rPr>
          <w:rFonts w:cstheme="minorHAnsi"/>
          <w:sz w:val="24"/>
          <w:szCs w:val="24"/>
        </w:rPr>
      </w:pPr>
      <w:r>
        <w:rPr>
          <w:rFonts w:cstheme="minorHAnsi"/>
          <w:noProof/>
          <w:lang w:eastAsia="en-GB"/>
        </w:rPr>
        <w:drawing>
          <wp:inline distT="0" distB="0" distL="0" distR="0" wp14:anchorId="4F70C010" wp14:editId="5FAE6029">
            <wp:extent cx="5728744" cy="3994484"/>
            <wp:effectExtent l="0" t="0" r="5715" b="6350"/>
            <wp:docPr id="3" name="Picture 3" descr="C:\Users\ed1436\AppData\Local\Microsoft\Windows\INetCache\Content.MSO\2D859E71.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ed1436\AppData\Local\Microsoft\Windows\INetCache\Content.MSO\2D859E71.tmp"/>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69230" cy="4022713"/>
                    </a:xfrm>
                    <a:prstGeom prst="rect">
                      <a:avLst/>
                    </a:prstGeom>
                    <a:noFill/>
                    <a:ln>
                      <a:noFill/>
                    </a:ln>
                  </pic:spPr>
                </pic:pic>
              </a:graphicData>
            </a:graphic>
          </wp:inline>
        </w:drawing>
      </w:r>
    </w:p>
    <w:p w:rsidR="002D6BEB" w:rsidRDefault="00720D52" w:rsidP="004B4199">
      <w:pPr>
        <w:rPr>
          <w:sz w:val="24"/>
          <w:szCs w:val="24"/>
        </w:rPr>
      </w:pPr>
      <w:r>
        <w:rPr>
          <w:sz w:val="24"/>
          <w:szCs w:val="24"/>
        </w:rPr>
        <w:lastRenderedPageBreak/>
        <w:t>Unfortunately more and more children are not given the opportunity to learn these fundamental skills a</w:t>
      </w:r>
      <w:r w:rsidR="00602A49">
        <w:rPr>
          <w:sz w:val="24"/>
          <w:szCs w:val="24"/>
        </w:rPr>
        <w:t>nd are then at a disadvantage whe</w:t>
      </w:r>
      <w:r>
        <w:rPr>
          <w:sz w:val="24"/>
          <w:szCs w:val="24"/>
        </w:rPr>
        <w:t xml:space="preserve">ther this be in school, childcare or even at home. </w:t>
      </w:r>
      <w:sdt>
        <w:sdtPr>
          <w:rPr>
            <w:sz w:val="24"/>
            <w:szCs w:val="24"/>
          </w:rPr>
          <w:id w:val="1347742477"/>
          <w:citation/>
        </w:sdtPr>
        <w:sdtEndPr/>
        <w:sdtContent>
          <w:r>
            <w:rPr>
              <w:sz w:val="24"/>
              <w:szCs w:val="24"/>
            </w:rPr>
            <w:fldChar w:fldCharType="begin"/>
          </w:r>
          <w:r w:rsidR="004959AE">
            <w:rPr>
              <w:sz w:val="24"/>
              <w:szCs w:val="24"/>
            </w:rPr>
            <w:instrText xml:space="preserve">CITATION God05 \l 2057 </w:instrText>
          </w:r>
          <w:r>
            <w:rPr>
              <w:sz w:val="24"/>
              <w:szCs w:val="24"/>
            </w:rPr>
            <w:fldChar w:fldCharType="separate"/>
          </w:r>
          <w:r w:rsidR="00B3788F" w:rsidRPr="00B3788F">
            <w:rPr>
              <w:noProof/>
              <w:sz w:val="24"/>
              <w:szCs w:val="24"/>
            </w:rPr>
            <w:t>(Blythe)</w:t>
          </w:r>
          <w:r>
            <w:rPr>
              <w:sz w:val="24"/>
              <w:szCs w:val="24"/>
            </w:rPr>
            <w:fldChar w:fldCharType="end"/>
          </w:r>
        </w:sdtContent>
      </w:sdt>
      <w:r w:rsidR="00AD33F5">
        <w:rPr>
          <w:sz w:val="24"/>
          <w:szCs w:val="24"/>
        </w:rPr>
        <w:t xml:space="preserve"> Reinforces “we have seen how movement is an essential ingredient for a child’s development and capacity to learn, but children of today have less movement opportunities in their daily lives than any other generation”</w:t>
      </w:r>
    </w:p>
    <w:p w:rsidR="00AC0E12" w:rsidRDefault="00AC0E12" w:rsidP="004B4199">
      <w:pPr>
        <w:rPr>
          <w:sz w:val="24"/>
          <w:szCs w:val="24"/>
        </w:rPr>
      </w:pPr>
      <w:r>
        <w:rPr>
          <w:sz w:val="24"/>
          <w:szCs w:val="24"/>
        </w:rPr>
        <w:t>We all know that obesity in children is high and even more so during the current pandemic. So with this in mind the holisti</w:t>
      </w:r>
      <w:r w:rsidR="004349F4">
        <w:rPr>
          <w:sz w:val="24"/>
          <w:szCs w:val="24"/>
        </w:rPr>
        <w:t xml:space="preserve">c nature and aim of SKIP </w:t>
      </w:r>
      <w:r>
        <w:rPr>
          <w:sz w:val="24"/>
          <w:szCs w:val="24"/>
        </w:rPr>
        <w:t xml:space="preserve">is a great opportunity to tackle and overcome these issues where possible. </w:t>
      </w:r>
      <w:r w:rsidR="00E84E0D">
        <w:rPr>
          <w:sz w:val="24"/>
          <w:szCs w:val="24"/>
        </w:rPr>
        <w:t>As practitioners it is important for us to provide children with a wide range of enriched opportunities to support their physical health and wellbei</w:t>
      </w:r>
      <w:r w:rsidR="00C34E60">
        <w:rPr>
          <w:sz w:val="24"/>
          <w:szCs w:val="24"/>
        </w:rPr>
        <w:t>ng</w:t>
      </w:r>
      <w:r w:rsidR="00592A89">
        <w:rPr>
          <w:sz w:val="24"/>
          <w:szCs w:val="24"/>
        </w:rPr>
        <w:t>. It is also important on</w:t>
      </w:r>
      <w:r w:rsidR="00C34E60">
        <w:rPr>
          <w:sz w:val="24"/>
          <w:szCs w:val="24"/>
        </w:rPr>
        <w:t xml:space="preserve"> placing an </w:t>
      </w:r>
      <w:r w:rsidR="00E84E0D">
        <w:rPr>
          <w:sz w:val="24"/>
          <w:szCs w:val="24"/>
        </w:rPr>
        <w:t xml:space="preserve">emphasis on preventative opportunities for both the children and their parents in order to develop their understanding and the key issues that surround children’s </w:t>
      </w:r>
      <w:r w:rsidR="00EB08B6">
        <w:rPr>
          <w:sz w:val="24"/>
          <w:szCs w:val="24"/>
        </w:rPr>
        <w:t>physical activity and movement.</w:t>
      </w:r>
    </w:p>
    <w:p w:rsidR="00720D52" w:rsidRDefault="00720D52" w:rsidP="004B4199">
      <w:pPr>
        <w:rPr>
          <w:sz w:val="24"/>
          <w:szCs w:val="24"/>
        </w:rPr>
      </w:pPr>
      <w:r>
        <w:rPr>
          <w:sz w:val="24"/>
          <w:szCs w:val="24"/>
        </w:rPr>
        <w:t>The diagram below shows the positives and negative of engagement.</w:t>
      </w:r>
    </w:p>
    <w:p w:rsidR="00332175" w:rsidRDefault="00F0469B" w:rsidP="004B4199">
      <w:pPr>
        <w:rPr>
          <w:sz w:val="24"/>
          <w:szCs w:val="24"/>
        </w:rPr>
      </w:pPr>
      <w:r>
        <w:rPr>
          <w:noProof/>
          <w:lang w:eastAsia="en-GB"/>
        </w:rPr>
        <w:drawing>
          <wp:inline distT="0" distB="0" distL="0" distR="0" wp14:anchorId="54B972D3" wp14:editId="44DFA4D7">
            <wp:extent cx="5731510" cy="3696863"/>
            <wp:effectExtent l="0" t="0" r="2540" b="0"/>
            <wp:docPr id="2" name="Picture 2" descr="C:\Users\ed1436\AppData\Local\Microsoft\Windows\INetCache\Content.MSO\CCEE9852.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ed1436\AppData\Local\Microsoft\Windows\INetCache\Content.MSO\CCEE9852.tmp"/>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1510" cy="3696863"/>
                    </a:xfrm>
                    <a:prstGeom prst="rect">
                      <a:avLst/>
                    </a:prstGeom>
                    <a:noFill/>
                    <a:ln>
                      <a:noFill/>
                    </a:ln>
                  </pic:spPr>
                </pic:pic>
              </a:graphicData>
            </a:graphic>
          </wp:inline>
        </w:drawing>
      </w:r>
    </w:p>
    <w:p w:rsidR="00E37809" w:rsidRDefault="00E37809" w:rsidP="004B4199">
      <w:pPr>
        <w:rPr>
          <w:sz w:val="24"/>
          <w:szCs w:val="24"/>
        </w:rPr>
      </w:pPr>
    </w:p>
    <w:p w:rsidR="00720D52" w:rsidRDefault="00350DBC" w:rsidP="00441763">
      <w:pPr>
        <w:rPr>
          <w:sz w:val="24"/>
          <w:szCs w:val="24"/>
        </w:rPr>
      </w:pPr>
      <w:r>
        <w:rPr>
          <w:sz w:val="24"/>
          <w:szCs w:val="24"/>
        </w:rPr>
        <w:t xml:space="preserve">On the very first sessions I played various warm up games </w:t>
      </w:r>
      <w:r w:rsidR="00F86BF5">
        <w:rPr>
          <w:sz w:val="24"/>
          <w:szCs w:val="24"/>
        </w:rPr>
        <w:t xml:space="preserve">– traffic light game, splat the frog and bean game, </w:t>
      </w:r>
      <w:r>
        <w:rPr>
          <w:sz w:val="24"/>
          <w:szCs w:val="24"/>
        </w:rPr>
        <w:t xml:space="preserve">just to see </w:t>
      </w:r>
      <w:r w:rsidR="00F86BF5">
        <w:rPr>
          <w:sz w:val="24"/>
          <w:szCs w:val="24"/>
        </w:rPr>
        <w:t>what stage of development the children were at. I c</w:t>
      </w:r>
      <w:r w:rsidR="008B2A62">
        <w:rPr>
          <w:sz w:val="24"/>
          <w:szCs w:val="24"/>
        </w:rPr>
        <w:t xml:space="preserve">oncentrated on running, jumping, fast and slow. The children especially the younger ones just went around in circles and followed their friends. </w:t>
      </w:r>
      <w:r w:rsidR="00DF3482">
        <w:rPr>
          <w:sz w:val="24"/>
          <w:szCs w:val="24"/>
        </w:rPr>
        <w:t xml:space="preserve">Following this observation I could then identify who was at what stage and what I needed to implement next. </w:t>
      </w:r>
      <w:r w:rsidR="007D0A54">
        <w:rPr>
          <w:sz w:val="24"/>
          <w:szCs w:val="24"/>
        </w:rPr>
        <w:t xml:space="preserve">From this I encouraged them to change directions and reminded them of their spatial awareness. Within the 3 age groups </w:t>
      </w:r>
      <w:r w:rsidR="007D0A54" w:rsidRPr="007A2E82">
        <w:rPr>
          <w:sz w:val="24"/>
          <w:szCs w:val="24"/>
        </w:rPr>
        <w:t>the children were showing locomotor skills of emerging stages.</w:t>
      </w:r>
    </w:p>
    <w:p w:rsidR="00F40C17" w:rsidRDefault="007D0A54" w:rsidP="00441763">
      <w:pPr>
        <w:rPr>
          <w:sz w:val="24"/>
          <w:szCs w:val="24"/>
        </w:rPr>
      </w:pPr>
      <w:r>
        <w:rPr>
          <w:sz w:val="24"/>
          <w:szCs w:val="24"/>
        </w:rPr>
        <w:lastRenderedPageBreak/>
        <w:t xml:space="preserve">As the weeks progressed I could see the children’s confidence building, engaging in the activities </w:t>
      </w:r>
      <w:r w:rsidR="00FB151B">
        <w:rPr>
          <w:sz w:val="24"/>
          <w:szCs w:val="24"/>
        </w:rPr>
        <w:t>mor</w:t>
      </w:r>
      <w:r>
        <w:rPr>
          <w:sz w:val="24"/>
          <w:szCs w:val="24"/>
        </w:rPr>
        <w:t xml:space="preserve">e and their locomotor skills improving. </w:t>
      </w:r>
    </w:p>
    <w:p w:rsidR="00720D52" w:rsidRDefault="00AA6263" w:rsidP="00441763">
      <w:pPr>
        <w:rPr>
          <w:sz w:val="24"/>
          <w:szCs w:val="24"/>
        </w:rPr>
      </w:pPr>
      <w:r>
        <w:rPr>
          <w:sz w:val="24"/>
          <w:szCs w:val="24"/>
        </w:rPr>
        <w:t>One child from the</w:t>
      </w:r>
      <w:r w:rsidR="006E43DE">
        <w:rPr>
          <w:sz w:val="24"/>
          <w:szCs w:val="24"/>
        </w:rPr>
        <w:t xml:space="preserve"> order group really stood out she</w:t>
      </w:r>
      <w:r w:rsidR="00963960">
        <w:rPr>
          <w:sz w:val="24"/>
          <w:szCs w:val="24"/>
        </w:rPr>
        <w:t xml:space="preserve"> was showing signs of a</w:t>
      </w:r>
      <w:r>
        <w:rPr>
          <w:sz w:val="24"/>
          <w:szCs w:val="24"/>
        </w:rPr>
        <w:t xml:space="preserve"> child who had lots of experience</w:t>
      </w:r>
      <w:r w:rsidR="007D0A54">
        <w:rPr>
          <w:sz w:val="24"/>
          <w:szCs w:val="24"/>
        </w:rPr>
        <w:t xml:space="preserve"> in physical activity</w:t>
      </w:r>
      <w:r>
        <w:rPr>
          <w:sz w:val="24"/>
          <w:szCs w:val="24"/>
        </w:rPr>
        <w:t xml:space="preserve">, I </w:t>
      </w:r>
      <w:r w:rsidR="007D0A54">
        <w:rPr>
          <w:sz w:val="24"/>
          <w:szCs w:val="24"/>
        </w:rPr>
        <w:t xml:space="preserve">then found out that </w:t>
      </w:r>
      <w:r w:rsidR="006E43DE">
        <w:rPr>
          <w:sz w:val="24"/>
          <w:szCs w:val="24"/>
        </w:rPr>
        <w:t>s</w:t>
      </w:r>
      <w:r w:rsidR="007D0A54">
        <w:rPr>
          <w:sz w:val="24"/>
          <w:szCs w:val="24"/>
        </w:rPr>
        <w:t>he plays</w:t>
      </w:r>
      <w:r>
        <w:rPr>
          <w:sz w:val="24"/>
          <w:szCs w:val="24"/>
        </w:rPr>
        <w:t xml:space="preserve"> f</w:t>
      </w:r>
      <w:r w:rsidRPr="007A2E82">
        <w:rPr>
          <w:sz w:val="24"/>
          <w:szCs w:val="24"/>
        </w:rPr>
        <w:t xml:space="preserve">or a local </w:t>
      </w:r>
      <w:r w:rsidR="006E43DE" w:rsidRPr="007A2E82">
        <w:rPr>
          <w:sz w:val="24"/>
          <w:szCs w:val="24"/>
        </w:rPr>
        <w:t>football</w:t>
      </w:r>
      <w:r w:rsidRPr="007A2E82">
        <w:rPr>
          <w:sz w:val="24"/>
          <w:szCs w:val="24"/>
        </w:rPr>
        <w:t xml:space="preserve"> team</w:t>
      </w:r>
      <w:r w:rsidR="007D0A54" w:rsidRPr="007A2E82">
        <w:rPr>
          <w:sz w:val="24"/>
          <w:szCs w:val="24"/>
        </w:rPr>
        <w:t xml:space="preserve"> I would </w:t>
      </w:r>
      <w:r w:rsidR="000C4118" w:rsidRPr="007A2E82">
        <w:rPr>
          <w:sz w:val="24"/>
          <w:szCs w:val="24"/>
        </w:rPr>
        <w:t xml:space="preserve">say that </w:t>
      </w:r>
      <w:r w:rsidR="006E43DE" w:rsidRPr="007A2E82">
        <w:rPr>
          <w:sz w:val="24"/>
          <w:szCs w:val="24"/>
        </w:rPr>
        <w:t>s</w:t>
      </w:r>
      <w:r w:rsidR="000C4118" w:rsidRPr="007A2E82">
        <w:rPr>
          <w:sz w:val="24"/>
          <w:szCs w:val="24"/>
        </w:rPr>
        <w:t xml:space="preserve">he was definitely a </w:t>
      </w:r>
      <w:r w:rsidR="007D0A54" w:rsidRPr="007A2E82">
        <w:rPr>
          <w:sz w:val="24"/>
          <w:szCs w:val="24"/>
        </w:rPr>
        <w:t xml:space="preserve">proficient </w:t>
      </w:r>
      <w:r w:rsidR="000A072A" w:rsidRPr="007A2E82">
        <w:rPr>
          <w:sz w:val="24"/>
          <w:szCs w:val="24"/>
        </w:rPr>
        <w:t>stage 4</w:t>
      </w:r>
      <w:r w:rsidR="00FB151B" w:rsidRPr="007A2E82">
        <w:rPr>
          <w:sz w:val="24"/>
          <w:szCs w:val="24"/>
        </w:rPr>
        <w:t xml:space="preserve"> runner</w:t>
      </w:r>
      <w:r w:rsidR="000C4118" w:rsidRPr="007A2E82">
        <w:rPr>
          <w:sz w:val="24"/>
          <w:szCs w:val="24"/>
        </w:rPr>
        <w:t xml:space="preserve">. </w:t>
      </w:r>
      <w:r w:rsidR="007A2E82" w:rsidRPr="007A2E82">
        <w:rPr>
          <w:sz w:val="24"/>
          <w:szCs w:val="24"/>
        </w:rPr>
        <w:t>So,</w:t>
      </w:r>
      <w:r w:rsidR="000C4118" w:rsidRPr="007A2E82">
        <w:rPr>
          <w:sz w:val="24"/>
          <w:szCs w:val="24"/>
        </w:rPr>
        <w:t xml:space="preserve"> I</w:t>
      </w:r>
      <w:r w:rsidR="007A2E82" w:rsidRPr="007A2E82">
        <w:rPr>
          <w:sz w:val="24"/>
          <w:szCs w:val="24"/>
        </w:rPr>
        <w:t xml:space="preserve"> then</w:t>
      </w:r>
      <w:r w:rsidR="000C4118" w:rsidRPr="007A2E82">
        <w:rPr>
          <w:sz w:val="24"/>
          <w:szCs w:val="24"/>
        </w:rPr>
        <w:t xml:space="preserve"> though</w:t>
      </w:r>
      <w:r w:rsidR="007A2E82" w:rsidRPr="007A2E82">
        <w:rPr>
          <w:sz w:val="24"/>
          <w:szCs w:val="24"/>
        </w:rPr>
        <w:t>t</w:t>
      </w:r>
      <w:r w:rsidR="000C4118" w:rsidRPr="007A2E82">
        <w:rPr>
          <w:sz w:val="24"/>
          <w:szCs w:val="24"/>
        </w:rPr>
        <w:t xml:space="preserve"> </w:t>
      </w:r>
      <w:r w:rsidR="006E43DE" w:rsidRPr="007A2E82">
        <w:rPr>
          <w:sz w:val="24"/>
          <w:szCs w:val="24"/>
        </w:rPr>
        <w:t>s</w:t>
      </w:r>
      <w:r w:rsidR="000C4118" w:rsidRPr="007A2E82">
        <w:rPr>
          <w:sz w:val="24"/>
          <w:szCs w:val="24"/>
        </w:rPr>
        <w:t xml:space="preserve">he </w:t>
      </w:r>
      <w:r w:rsidR="007A2E82" w:rsidRPr="007A2E82">
        <w:rPr>
          <w:sz w:val="24"/>
          <w:szCs w:val="24"/>
        </w:rPr>
        <w:t>would</w:t>
      </w:r>
      <w:r w:rsidR="000C4118" w:rsidRPr="007A2E82">
        <w:rPr>
          <w:sz w:val="24"/>
          <w:szCs w:val="24"/>
        </w:rPr>
        <w:t xml:space="preserve"> be really good at all of the other locomotor skills. However, when I introduced</w:t>
      </w:r>
      <w:r w:rsidR="000C4118">
        <w:rPr>
          <w:sz w:val="24"/>
          <w:szCs w:val="24"/>
        </w:rPr>
        <w:t xml:space="preserve"> directional movements, side</w:t>
      </w:r>
      <w:r w:rsidR="006E43DE">
        <w:rPr>
          <w:sz w:val="24"/>
          <w:szCs w:val="24"/>
        </w:rPr>
        <w:t xml:space="preserve">ways, </w:t>
      </w:r>
      <w:r w:rsidR="000C4118">
        <w:rPr>
          <w:sz w:val="24"/>
          <w:szCs w:val="24"/>
        </w:rPr>
        <w:t>backwards</w:t>
      </w:r>
      <w:r w:rsidR="006E43DE">
        <w:rPr>
          <w:sz w:val="24"/>
          <w:szCs w:val="24"/>
        </w:rPr>
        <w:t xml:space="preserve"> and diagonal</w:t>
      </w:r>
      <w:r w:rsidR="000C4118">
        <w:rPr>
          <w:sz w:val="24"/>
          <w:szCs w:val="24"/>
        </w:rPr>
        <w:t xml:space="preserve"> </w:t>
      </w:r>
      <w:r w:rsidR="006E43DE">
        <w:rPr>
          <w:sz w:val="24"/>
          <w:szCs w:val="24"/>
        </w:rPr>
        <w:t>s</w:t>
      </w:r>
      <w:r w:rsidR="000C4118">
        <w:rPr>
          <w:sz w:val="24"/>
          <w:szCs w:val="24"/>
        </w:rPr>
        <w:t xml:space="preserve">he did struggle and had to really concentrate </w:t>
      </w:r>
      <w:r w:rsidR="000A072A">
        <w:rPr>
          <w:sz w:val="24"/>
          <w:szCs w:val="24"/>
        </w:rPr>
        <w:t xml:space="preserve">on what </w:t>
      </w:r>
      <w:r w:rsidR="006E43DE">
        <w:rPr>
          <w:sz w:val="24"/>
          <w:szCs w:val="24"/>
        </w:rPr>
        <w:t>s</w:t>
      </w:r>
      <w:r w:rsidR="000A072A">
        <w:rPr>
          <w:sz w:val="24"/>
          <w:szCs w:val="24"/>
        </w:rPr>
        <w:t>he was doing</w:t>
      </w:r>
      <w:r w:rsidR="003676BA">
        <w:rPr>
          <w:sz w:val="24"/>
          <w:szCs w:val="24"/>
        </w:rPr>
        <w:t>, it didn’t seem to come natural to her</w:t>
      </w:r>
      <w:r w:rsidR="000A072A">
        <w:rPr>
          <w:sz w:val="24"/>
          <w:szCs w:val="24"/>
        </w:rPr>
        <w:t xml:space="preserve">. </w:t>
      </w:r>
      <w:r w:rsidR="003676BA">
        <w:rPr>
          <w:sz w:val="24"/>
          <w:szCs w:val="24"/>
        </w:rPr>
        <w:t>When playing the egg game s</w:t>
      </w:r>
      <w:r w:rsidR="006E43DE">
        <w:rPr>
          <w:sz w:val="24"/>
          <w:szCs w:val="24"/>
        </w:rPr>
        <w:t>h</w:t>
      </w:r>
      <w:r w:rsidR="003676BA">
        <w:rPr>
          <w:sz w:val="24"/>
          <w:szCs w:val="24"/>
        </w:rPr>
        <w:t xml:space="preserve">e was showing </w:t>
      </w:r>
      <w:r w:rsidR="00963960">
        <w:rPr>
          <w:sz w:val="24"/>
          <w:szCs w:val="24"/>
        </w:rPr>
        <w:t>emerging stages</w:t>
      </w:r>
      <w:r w:rsidR="003676BA">
        <w:rPr>
          <w:sz w:val="24"/>
          <w:szCs w:val="24"/>
        </w:rPr>
        <w:t xml:space="preserve"> between 2/3 hugging and scooping the ball</w:t>
      </w:r>
      <w:r w:rsidR="000A072A">
        <w:rPr>
          <w:sz w:val="24"/>
          <w:szCs w:val="24"/>
        </w:rPr>
        <w:t xml:space="preserve">. Which suggests to me that </w:t>
      </w:r>
      <w:r w:rsidR="006E43DE">
        <w:rPr>
          <w:sz w:val="24"/>
          <w:szCs w:val="24"/>
        </w:rPr>
        <w:t>s</w:t>
      </w:r>
      <w:r w:rsidR="000A072A">
        <w:rPr>
          <w:sz w:val="24"/>
          <w:szCs w:val="24"/>
        </w:rPr>
        <w:t xml:space="preserve">he hasn’t had as much repetition on this skill. </w:t>
      </w:r>
      <w:r w:rsidR="00BB1790">
        <w:rPr>
          <w:sz w:val="24"/>
          <w:szCs w:val="24"/>
        </w:rPr>
        <w:t xml:space="preserve">I also identified another child from that age group trying to run </w:t>
      </w:r>
      <w:r w:rsidR="00BB1790" w:rsidRPr="007A2E82">
        <w:rPr>
          <w:sz w:val="24"/>
          <w:szCs w:val="24"/>
        </w:rPr>
        <w:t>but was unable to use her ar</w:t>
      </w:r>
      <w:r w:rsidR="00B40FAA" w:rsidRPr="007A2E82">
        <w:rPr>
          <w:sz w:val="24"/>
          <w:szCs w:val="24"/>
        </w:rPr>
        <w:t>ms</w:t>
      </w:r>
      <w:r w:rsidR="00BB1790" w:rsidRPr="007A2E82">
        <w:rPr>
          <w:sz w:val="24"/>
          <w:szCs w:val="24"/>
        </w:rPr>
        <w:t xml:space="preserve"> due</w:t>
      </w:r>
      <w:r w:rsidR="00BB1790">
        <w:rPr>
          <w:sz w:val="24"/>
          <w:szCs w:val="24"/>
        </w:rPr>
        <w:t xml:space="preserve"> to her cardigan getting in her way (falling off her shoulders) so she was holding that whilst running. Her school uniform was a constraint.</w:t>
      </w:r>
      <w:sdt>
        <w:sdtPr>
          <w:rPr>
            <w:sz w:val="24"/>
            <w:szCs w:val="24"/>
          </w:rPr>
          <w:id w:val="-1130855084"/>
          <w:citation/>
        </w:sdtPr>
        <w:sdtEndPr/>
        <w:sdtContent>
          <w:r w:rsidR="008F33A7">
            <w:rPr>
              <w:sz w:val="24"/>
              <w:szCs w:val="24"/>
            </w:rPr>
            <w:fldChar w:fldCharType="begin"/>
          </w:r>
          <w:r w:rsidR="00CF1A0B">
            <w:rPr>
              <w:sz w:val="24"/>
              <w:szCs w:val="24"/>
            </w:rPr>
            <w:instrText xml:space="preserve">CITATION gal \p 2011 \y  \l 2057 </w:instrText>
          </w:r>
          <w:r w:rsidR="008F33A7">
            <w:rPr>
              <w:sz w:val="24"/>
              <w:szCs w:val="24"/>
            </w:rPr>
            <w:fldChar w:fldCharType="separate"/>
          </w:r>
          <w:r w:rsidR="00B3788F">
            <w:rPr>
              <w:noProof/>
              <w:sz w:val="24"/>
              <w:szCs w:val="24"/>
            </w:rPr>
            <w:t xml:space="preserve"> </w:t>
          </w:r>
          <w:r w:rsidR="00B3788F" w:rsidRPr="00B3788F">
            <w:rPr>
              <w:noProof/>
              <w:sz w:val="24"/>
              <w:szCs w:val="24"/>
            </w:rPr>
            <w:t>(O. G. Gallahue 2011)</w:t>
          </w:r>
          <w:r w:rsidR="008F33A7">
            <w:rPr>
              <w:sz w:val="24"/>
              <w:szCs w:val="24"/>
            </w:rPr>
            <w:fldChar w:fldCharType="end"/>
          </w:r>
        </w:sdtContent>
      </w:sdt>
    </w:p>
    <w:p w:rsidR="00CF673C" w:rsidRDefault="00602A49" w:rsidP="00CF673C">
      <w:pPr>
        <w:rPr>
          <w:sz w:val="24"/>
          <w:szCs w:val="24"/>
        </w:rPr>
      </w:pPr>
      <w:sdt>
        <w:sdtPr>
          <w:rPr>
            <w:rFonts w:cstheme="minorHAnsi"/>
            <w:sz w:val="24"/>
            <w:szCs w:val="24"/>
          </w:rPr>
          <w:id w:val="1278684378"/>
          <w:citation/>
        </w:sdtPr>
        <w:sdtEndPr/>
        <w:sdtContent>
          <w:r w:rsidR="00CF673C">
            <w:rPr>
              <w:rFonts w:cstheme="minorHAnsi"/>
              <w:sz w:val="24"/>
              <w:szCs w:val="24"/>
            </w:rPr>
            <w:fldChar w:fldCharType="begin"/>
          </w:r>
          <w:r w:rsidR="002E7FE0">
            <w:rPr>
              <w:rFonts w:cstheme="minorHAnsi"/>
              <w:sz w:val="24"/>
              <w:szCs w:val="24"/>
            </w:rPr>
            <w:instrText xml:space="preserve">CITATION Cla02 \l 2057 </w:instrText>
          </w:r>
          <w:r w:rsidR="00CF673C">
            <w:rPr>
              <w:rFonts w:cstheme="minorHAnsi"/>
              <w:sz w:val="24"/>
              <w:szCs w:val="24"/>
            </w:rPr>
            <w:fldChar w:fldCharType="separate"/>
          </w:r>
          <w:r w:rsidR="00B3788F" w:rsidRPr="00B3788F">
            <w:rPr>
              <w:rFonts w:cstheme="minorHAnsi"/>
              <w:noProof/>
              <w:sz w:val="24"/>
              <w:szCs w:val="24"/>
            </w:rPr>
            <w:t>(Metcalfe)</w:t>
          </w:r>
          <w:r w:rsidR="00CF673C">
            <w:rPr>
              <w:rFonts w:cstheme="minorHAnsi"/>
              <w:sz w:val="24"/>
              <w:szCs w:val="24"/>
            </w:rPr>
            <w:fldChar w:fldCharType="end"/>
          </w:r>
        </w:sdtContent>
      </w:sdt>
      <w:r w:rsidR="00CF673C">
        <w:rPr>
          <w:rFonts w:cstheme="minorHAnsi"/>
          <w:sz w:val="24"/>
          <w:szCs w:val="24"/>
        </w:rPr>
        <w:t xml:space="preserve"> B</w:t>
      </w:r>
      <w:r w:rsidR="00CF673C" w:rsidRPr="00CF673C">
        <w:rPr>
          <w:rFonts w:cstheme="minorHAnsi"/>
          <w:sz w:val="24"/>
          <w:szCs w:val="24"/>
        </w:rPr>
        <w:t>elieves that If children cannot proficiently run, jump, catch, throw, kick a ball along with other skills then they will have limited opportunities for taking part in physical activities later in their lives</w:t>
      </w:r>
      <w:r w:rsidR="00CF673C">
        <w:rPr>
          <w:rFonts w:cstheme="minorHAnsi"/>
          <w:sz w:val="24"/>
          <w:szCs w:val="24"/>
        </w:rPr>
        <w:t>. This is because they will not</w:t>
      </w:r>
      <w:r w:rsidR="00CF673C" w:rsidRPr="00CF673C">
        <w:rPr>
          <w:rFonts w:cstheme="minorHAnsi"/>
          <w:sz w:val="24"/>
          <w:szCs w:val="24"/>
        </w:rPr>
        <w:t xml:space="preserve"> have the prerequisite skills to be able to be active. This is somewhat the case in regards to the child who has potentially only been practis</w:t>
      </w:r>
      <w:r w:rsidR="00CF673C">
        <w:rPr>
          <w:rFonts w:cstheme="minorHAnsi"/>
          <w:sz w:val="24"/>
          <w:szCs w:val="24"/>
        </w:rPr>
        <w:t>ing one set of skills meaning that they</w:t>
      </w:r>
      <w:r w:rsidR="00CF673C" w:rsidRPr="00CF673C">
        <w:rPr>
          <w:rFonts w:cstheme="minorHAnsi"/>
          <w:sz w:val="24"/>
          <w:szCs w:val="24"/>
        </w:rPr>
        <w:t xml:space="preserve"> may struggle to be able to adapt to other sports when older</w:t>
      </w:r>
      <w:r w:rsidR="00CF673C">
        <w:rPr>
          <w:rFonts w:cstheme="minorHAnsi"/>
          <w:sz w:val="24"/>
          <w:szCs w:val="24"/>
        </w:rPr>
        <w:t>.</w:t>
      </w:r>
      <w:r w:rsidR="00CF673C" w:rsidRPr="00CF673C">
        <w:rPr>
          <w:rFonts w:cstheme="minorHAnsi"/>
          <w:sz w:val="24"/>
          <w:szCs w:val="24"/>
        </w:rPr>
        <w:t xml:space="preserve"> </w:t>
      </w:r>
      <w:r w:rsidR="00CF673C">
        <w:rPr>
          <w:rFonts w:cstheme="minorHAnsi"/>
          <w:sz w:val="24"/>
          <w:szCs w:val="24"/>
        </w:rPr>
        <w:t xml:space="preserve">Especially </w:t>
      </w:r>
      <w:r w:rsidR="004349F4">
        <w:rPr>
          <w:rFonts w:cstheme="minorHAnsi"/>
          <w:sz w:val="24"/>
          <w:szCs w:val="24"/>
        </w:rPr>
        <w:t>if</w:t>
      </w:r>
      <w:r w:rsidR="00CF673C" w:rsidRPr="00CF673C">
        <w:rPr>
          <w:rFonts w:cstheme="minorHAnsi"/>
          <w:sz w:val="24"/>
          <w:szCs w:val="24"/>
        </w:rPr>
        <w:t xml:space="preserve"> other skills like catching and different directions of movements aren’t given the same amount of time and practise</w:t>
      </w:r>
      <w:r w:rsidR="00CF673C" w:rsidRPr="002227EC">
        <w:rPr>
          <w:rFonts w:ascii="Times New Roman" w:hAnsi="Times New Roman" w:cs="Times New Roman"/>
          <w:sz w:val="24"/>
          <w:szCs w:val="24"/>
        </w:rPr>
        <w:t>.</w:t>
      </w:r>
    </w:p>
    <w:p w:rsidR="00CF673C" w:rsidRDefault="00031384" w:rsidP="00F16C89">
      <w:pPr>
        <w:spacing w:after="120" w:line="240" w:lineRule="auto"/>
        <w:rPr>
          <w:rFonts w:cstheme="minorHAnsi"/>
          <w:sz w:val="24"/>
          <w:szCs w:val="24"/>
        </w:rPr>
      </w:pPr>
      <w:r>
        <w:rPr>
          <w:rFonts w:cstheme="minorHAnsi"/>
          <w:sz w:val="24"/>
          <w:szCs w:val="24"/>
        </w:rPr>
        <w:t>So</w:t>
      </w:r>
      <w:r w:rsidR="00CF673C" w:rsidRPr="00CF673C">
        <w:rPr>
          <w:rFonts w:cstheme="minorHAnsi"/>
          <w:sz w:val="24"/>
          <w:szCs w:val="24"/>
        </w:rPr>
        <w:t>,</w:t>
      </w:r>
      <w:r w:rsidR="00CF673C">
        <w:rPr>
          <w:rFonts w:cstheme="minorHAnsi"/>
          <w:sz w:val="24"/>
          <w:szCs w:val="24"/>
        </w:rPr>
        <w:t xml:space="preserve"> if a child</w:t>
      </w:r>
      <w:r w:rsidR="00CF673C" w:rsidRPr="00CF673C">
        <w:rPr>
          <w:rFonts w:cstheme="minorHAnsi"/>
          <w:sz w:val="24"/>
          <w:szCs w:val="24"/>
        </w:rPr>
        <w:t xml:space="preserve"> has </w:t>
      </w:r>
      <w:r w:rsidR="00242766">
        <w:rPr>
          <w:rFonts w:cstheme="minorHAnsi"/>
          <w:sz w:val="24"/>
          <w:szCs w:val="24"/>
        </w:rPr>
        <w:t xml:space="preserve">only </w:t>
      </w:r>
      <w:r w:rsidR="00CF673C" w:rsidRPr="00CF673C">
        <w:rPr>
          <w:rFonts w:cstheme="minorHAnsi"/>
          <w:sz w:val="24"/>
          <w:szCs w:val="24"/>
        </w:rPr>
        <w:t>been doing one specific sport throughout a long period of time without gaining the full range of fundamental skills</w:t>
      </w:r>
      <w:r w:rsidR="00CF673C">
        <w:rPr>
          <w:rFonts w:cstheme="minorHAnsi"/>
          <w:sz w:val="24"/>
          <w:szCs w:val="24"/>
        </w:rPr>
        <w:t>,</w:t>
      </w:r>
      <w:r w:rsidR="00CF673C" w:rsidRPr="00CF673C">
        <w:rPr>
          <w:rFonts w:cstheme="minorHAnsi"/>
          <w:sz w:val="24"/>
          <w:szCs w:val="24"/>
        </w:rPr>
        <w:t xml:space="preserve"> then they may struggle in the future to be able t</w:t>
      </w:r>
      <w:r w:rsidR="00242766">
        <w:rPr>
          <w:rFonts w:cstheme="minorHAnsi"/>
          <w:sz w:val="24"/>
          <w:szCs w:val="24"/>
        </w:rPr>
        <w:t>o adapt to other sporting activities</w:t>
      </w:r>
      <w:r w:rsidR="00CF673C">
        <w:rPr>
          <w:rFonts w:cstheme="minorHAnsi"/>
          <w:sz w:val="24"/>
          <w:szCs w:val="24"/>
        </w:rPr>
        <w:t>. But if child has had a</w:t>
      </w:r>
      <w:r w:rsidR="00242766">
        <w:rPr>
          <w:rFonts w:cstheme="minorHAnsi"/>
          <w:sz w:val="24"/>
          <w:szCs w:val="24"/>
        </w:rPr>
        <w:t xml:space="preserve"> wide</w:t>
      </w:r>
      <w:r w:rsidR="00CF673C" w:rsidRPr="00CF673C">
        <w:rPr>
          <w:rFonts w:cstheme="minorHAnsi"/>
          <w:sz w:val="24"/>
          <w:szCs w:val="24"/>
        </w:rPr>
        <w:t xml:space="preserve"> range of fundamental skills </w:t>
      </w:r>
      <w:r w:rsidR="00CF673C">
        <w:rPr>
          <w:rFonts w:cstheme="minorHAnsi"/>
          <w:sz w:val="24"/>
          <w:szCs w:val="24"/>
        </w:rPr>
        <w:t xml:space="preserve">then </w:t>
      </w:r>
      <w:r w:rsidR="00CF673C" w:rsidRPr="00CF673C">
        <w:rPr>
          <w:rFonts w:cstheme="minorHAnsi"/>
          <w:sz w:val="24"/>
          <w:szCs w:val="24"/>
        </w:rPr>
        <w:t xml:space="preserve">they will be able to build a mountain in any sport as they can already do the basic skills needed to adapt to any sport or physical activity. </w:t>
      </w:r>
      <w:r w:rsidR="00242766">
        <w:rPr>
          <w:rFonts w:cstheme="minorHAnsi"/>
          <w:sz w:val="24"/>
          <w:szCs w:val="24"/>
        </w:rPr>
        <w:t>They may well be proficient in a particular sport e.g. football but will also able to adapt just as easy to cricket.</w:t>
      </w:r>
    </w:p>
    <w:p w:rsidR="00FB151B" w:rsidRDefault="00FB151B" w:rsidP="00FB151B">
      <w:pPr>
        <w:rPr>
          <w:sz w:val="24"/>
          <w:szCs w:val="24"/>
        </w:rPr>
      </w:pPr>
      <w:r>
        <w:rPr>
          <w:sz w:val="24"/>
          <w:szCs w:val="24"/>
        </w:rPr>
        <w:t xml:space="preserve">Following my above observations I now understand and can see how this works in Clark and </w:t>
      </w:r>
      <w:r w:rsidR="004349F4">
        <w:rPr>
          <w:sz w:val="24"/>
          <w:szCs w:val="24"/>
        </w:rPr>
        <w:t>Metcalfe</w:t>
      </w:r>
      <w:r>
        <w:rPr>
          <w:sz w:val="24"/>
          <w:szCs w:val="24"/>
        </w:rPr>
        <w:t xml:space="preserve"> model below. </w:t>
      </w:r>
      <w:sdt>
        <w:sdtPr>
          <w:rPr>
            <w:sz w:val="24"/>
            <w:szCs w:val="24"/>
          </w:rPr>
          <w:id w:val="760647710"/>
          <w:citation/>
        </w:sdtPr>
        <w:sdtEndPr/>
        <w:sdtContent>
          <w:r>
            <w:rPr>
              <w:sz w:val="24"/>
              <w:szCs w:val="24"/>
            </w:rPr>
            <w:fldChar w:fldCharType="begin"/>
          </w:r>
          <w:r w:rsidR="002E7FE0">
            <w:rPr>
              <w:sz w:val="24"/>
              <w:szCs w:val="24"/>
            </w:rPr>
            <w:instrText xml:space="preserve">CITATION Cla02 \l 2057 </w:instrText>
          </w:r>
          <w:r>
            <w:rPr>
              <w:sz w:val="24"/>
              <w:szCs w:val="24"/>
            </w:rPr>
            <w:fldChar w:fldCharType="separate"/>
          </w:r>
          <w:r w:rsidR="00B3788F" w:rsidRPr="00B3788F">
            <w:rPr>
              <w:noProof/>
              <w:sz w:val="24"/>
              <w:szCs w:val="24"/>
            </w:rPr>
            <w:t>(Metcalfe)</w:t>
          </w:r>
          <w:r>
            <w:rPr>
              <w:sz w:val="24"/>
              <w:szCs w:val="24"/>
            </w:rPr>
            <w:fldChar w:fldCharType="end"/>
          </w:r>
        </w:sdtContent>
      </w:sdt>
    </w:p>
    <w:p w:rsidR="00FB151B" w:rsidRPr="00CF673C" w:rsidRDefault="00FB151B" w:rsidP="00CF673C">
      <w:pPr>
        <w:spacing w:before="30" w:line="360" w:lineRule="auto"/>
        <w:rPr>
          <w:rFonts w:cstheme="minorHAnsi"/>
          <w:sz w:val="24"/>
          <w:szCs w:val="24"/>
        </w:rPr>
      </w:pPr>
    </w:p>
    <w:p w:rsidR="00720D52" w:rsidRDefault="008F33A7" w:rsidP="00441763">
      <w:pPr>
        <w:rPr>
          <w:sz w:val="24"/>
          <w:szCs w:val="24"/>
        </w:rPr>
      </w:pPr>
      <w:r>
        <w:rPr>
          <w:noProof/>
          <w:lang w:eastAsia="en-GB"/>
        </w:rPr>
        <w:drawing>
          <wp:inline distT="0" distB="0" distL="0" distR="0" wp14:anchorId="1D9F798E" wp14:editId="1B970A06">
            <wp:extent cx="5651373" cy="2269958"/>
            <wp:effectExtent l="0" t="0" r="6985" b="0"/>
            <wp:docPr id="1" name="Picture 1" descr="C:\Users\ed1436\AppData\Local\Microsoft\Windows\INetCache\Content.MSO\725D9D54.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ed1436\AppData\Local\Microsoft\Windows\INetCache\Content.MSO\725D9D54.tmp"/>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58484" cy="2312981"/>
                    </a:xfrm>
                    <a:prstGeom prst="rect">
                      <a:avLst/>
                    </a:prstGeom>
                    <a:noFill/>
                    <a:ln>
                      <a:noFill/>
                    </a:ln>
                  </pic:spPr>
                </pic:pic>
              </a:graphicData>
            </a:graphic>
          </wp:inline>
        </w:drawing>
      </w:r>
    </w:p>
    <w:p w:rsidR="000843F7" w:rsidRDefault="00FB151B" w:rsidP="00441763">
      <w:pPr>
        <w:rPr>
          <w:sz w:val="24"/>
          <w:szCs w:val="24"/>
        </w:rPr>
      </w:pPr>
      <w:r w:rsidRPr="007A2E82">
        <w:rPr>
          <w:sz w:val="24"/>
          <w:szCs w:val="24"/>
        </w:rPr>
        <w:lastRenderedPageBreak/>
        <w:t>As the weeks progressed I would always start the sessions with two warm up games - traffic</w:t>
      </w:r>
      <w:r>
        <w:rPr>
          <w:sz w:val="24"/>
          <w:szCs w:val="24"/>
        </w:rPr>
        <w:t xml:space="preserve"> light, bean g</w:t>
      </w:r>
      <w:r w:rsidR="00CE4E29">
        <w:rPr>
          <w:sz w:val="24"/>
          <w:szCs w:val="24"/>
        </w:rPr>
        <w:t>ame or</w:t>
      </w:r>
      <w:r>
        <w:rPr>
          <w:sz w:val="24"/>
          <w:szCs w:val="24"/>
        </w:rPr>
        <w:t xml:space="preserve"> animal game and two gardens – me </w:t>
      </w:r>
      <w:r w:rsidR="00CE4E29">
        <w:rPr>
          <w:sz w:val="24"/>
          <w:szCs w:val="24"/>
        </w:rPr>
        <w:t xml:space="preserve">to you, egg game, battle ships, splat the frog or </w:t>
      </w:r>
      <w:r>
        <w:rPr>
          <w:sz w:val="24"/>
          <w:szCs w:val="24"/>
        </w:rPr>
        <w:t>assault cause</w:t>
      </w:r>
      <w:r w:rsidR="000C0839">
        <w:rPr>
          <w:sz w:val="24"/>
          <w:szCs w:val="24"/>
        </w:rPr>
        <w:t xml:space="preserve">, which were set up in readiness before the children came out.  When explaining and showing the children what to do the two older groups </w:t>
      </w:r>
      <w:r w:rsidR="007E45EA">
        <w:rPr>
          <w:sz w:val="24"/>
          <w:szCs w:val="24"/>
        </w:rPr>
        <w:t>4+ followed instruction really well. Whereas the 2 years olds were running off, picking up the equipment dipping in and out, they didn’t want to engage for the whole of the session.</w:t>
      </w:r>
      <w:r w:rsidR="007A2E82">
        <w:rPr>
          <w:sz w:val="24"/>
          <w:szCs w:val="24"/>
        </w:rPr>
        <w:t xml:space="preserve"> </w:t>
      </w:r>
      <w:r w:rsidR="007E45EA">
        <w:rPr>
          <w:sz w:val="24"/>
          <w:szCs w:val="24"/>
        </w:rPr>
        <w:t xml:space="preserve"> </w:t>
      </w:r>
      <w:r w:rsidR="007A2E82">
        <w:rPr>
          <w:sz w:val="24"/>
          <w:szCs w:val="24"/>
        </w:rPr>
        <w:t xml:space="preserve">The way the children reacted could also mean </w:t>
      </w:r>
      <w:r w:rsidR="00232F8A">
        <w:rPr>
          <w:sz w:val="24"/>
          <w:szCs w:val="24"/>
        </w:rPr>
        <w:t>that they are vestibular seekers. I</w:t>
      </w:r>
      <w:r w:rsidR="007E45EA">
        <w:rPr>
          <w:sz w:val="24"/>
          <w:szCs w:val="24"/>
        </w:rPr>
        <w:t xml:space="preserve"> realised that this wasn’t working for the 2 year olds and I needed to change the environment. There were far too many distractions for them and they were very curious. I decided that I needed to keep thing</w:t>
      </w:r>
      <w:r w:rsidR="000843F7">
        <w:rPr>
          <w:sz w:val="24"/>
          <w:szCs w:val="24"/>
        </w:rPr>
        <w:t>s</w:t>
      </w:r>
      <w:r w:rsidR="007E45EA">
        <w:rPr>
          <w:sz w:val="24"/>
          <w:szCs w:val="24"/>
        </w:rPr>
        <w:t xml:space="preserve"> much </w:t>
      </w:r>
      <w:r w:rsidR="000843F7">
        <w:rPr>
          <w:sz w:val="24"/>
          <w:szCs w:val="24"/>
        </w:rPr>
        <w:t>simpler so I did two locomotor warm up games follow by one garden. I found by doing this the children were more engaged and interacted more.</w:t>
      </w:r>
    </w:p>
    <w:p w:rsidR="000C0839" w:rsidRDefault="000843F7" w:rsidP="00441763">
      <w:pPr>
        <w:rPr>
          <w:sz w:val="24"/>
          <w:szCs w:val="24"/>
        </w:rPr>
      </w:pPr>
      <w:r>
        <w:rPr>
          <w:sz w:val="24"/>
          <w:szCs w:val="24"/>
        </w:rPr>
        <w:t>When I did the ‘me to you’ game and pulled the balls out of the bag the children were really excited. So rather than having them stand on a spot which would have been a constraint for them they were able to move around the garden freely. Some of the children were reluctant to share the ball</w:t>
      </w:r>
      <w:r w:rsidR="00742E61">
        <w:rPr>
          <w:sz w:val="24"/>
          <w:szCs w:val="24"/>
        </w:rPr>
        <w:t>s</w:t>
      </w:r>
      <w:r>
        <w:rPr>
          <w:sz w:val="24"/>
          <w:szCs w:val="24"/>
        </w:rPr>
        <w:t xml:space="preserve"> with the other children</w:t>
      </w:r>
      <w:r w:rsidR="00742E61">
        <w:rPr>
          <w:sz w:val="24"/>
          <w:szCs w:val="24"/>
        </w:rPr>
        <w:t>, so I just let them walk around with the ball for a bit to get used to it.  Eventually the children realised that when they passed the ball to another child, they would also receive a ball back from someone else.</w:t>
      </w:r>
      <w:r w:rsidR="00492F38">
        <w:rPr>
          <w:sz w:val="24"/>
          <w:szCs w:val="24"/>
        </w:rPr>
        <w:t xml:space="preserve"> Seeing how the children reacted, suggested to me that they may not get these opportunities often.  Whereas if they did have this opportunity on a regular basis they would </w:t>
      </w:r>
      <w:r w:rsidR="00317531">
        <w:rPr>
          <w:sz w:val="24"/>
          <w:szCs w:val="24"/>
        </w:rPr>
        <w:t>understand and be happy</w:t>
      </w:r>
      <w:r w:rsidR="00492F38">
        <w:rPr>
          <w:sz w:val="24"/>
          <w:szCs w:val="24"/>
        </w:rPr>
        <w:t xml:space="preserve"> to share, child</w:t>
      </w:r>
      <w:r w:rsidR="00317531">
        <w:rPr>
          <w:sz w:val="24"/>
          <w:szCs w:val="24"/>
        </w:rPr>
        <w:t>ren</w:t>
      </w:r>
      <w:r w:rsidR="00492F38">
        <w:rPr>
          <w:sz w:val="24"/>
          <w:szCs w:val="24"/>
        </w:rPr>
        <w:t xml:space="preserve"> at this age need a lot of repetition.</w:t>
      </w:r>
      <w:r w:rsidR="00602A49">
        <w:rPr>
          <w:sz w:val="24"/>
          <w:szCs w:val="24"/>
        </w:rPr>
        <w:t xml:space="preserve"> By week 5/6</w:t>
      </w:r>
      <w:bookmarkStart w:id="0" w:name="_GoBack"/>
      <w:bookmarkEnd w:id="0"/>
      <w:r w:rsidR="00742E61">
        <w:rPr>
          <w:sz w:val="24"/>
          <w:szCs w:val="24"/>
        </w:rPr>
        <w:t xml:space="preserve"> the children were more than happy to pass the ball</w:t>
      </w:r>
      <w:r w:rsidR="00492F38">
        <w:rPr>
          <w:sz w:val="24"/>
          <w:szCs w:val="24"/>
        </w:rPr>
        <w:t xml:space="preserve"> to each other, </w:t>
      </w:r>
      <w:r w:rsidR="0075487C">
        <w:rPr>
          <w:sz w:val="24"/>
          <w:szCs w:val="24"/>
        </w:rPr>
        <w:t xml:space="preserve">so then I introduced </w:t>
      </w:r>
      <w:r w:rsidR="00492F38">
        <w:rPr>
          <w:sz w:val="24"/>
          <w:szCs w:val="24"/>
        </w:rPr>
        <w:t xml:space="preserve">sitting and rolling the ball back and fore. </w:t>
      </w:r>
    </w:p>
    <w:p w:rsidR="00E12757" w:rsidRDefault="00E12757" w:rsidP="00441763">
      <w:pPr>
        <w:rPr>
          <w:sz w:val="24"/>
          <w:szCs w:val="24"/>
        </w:rPr>
      </w:pPr>
      <w:r>
        <w:rPr>
          <w:sz w:val="24"/>
          <w:szCs w:val="24"/>
        </w:rPr>
        <w:t>Newell’s Model of Constraints</w:t>
      </w:r>
      <w:r w:rsidR="00BE404E">
        <w:rPr>
          <w:sz w:val="24"/>
          <w:szCs w:val="24"/>
        </w:rPr>
        <w:t xml:space="preserve"> and research carried out by </w:t>
      </w:r>
      <w:r w:rsidR="00CF1A0B">
        <w:rPr>
          <w:sz w:val="24"/>
          <w:szCs w:val="24"/>
        </w:rPr>
        <w:t>has</w:t>
      </w:r>
      <w:r w:rsidR="00BE404E">
        <w:rPr>
          <w:sz w:val="24"/>
          <w:szCs w:val="24"/>
        </w:rPr>
        <w:t xml:space="preserve"> developed my own understanding and personal way of thinking in adapting the 3 areas constraints for </w:t>
      </w:r>
      <w:r w:rsidR="002F4DAC">
        <w:rPr>
          <w:sz w:val="24"/>
          <w:szCs w:val="24"/>
        </w:rPr>
        <w:t>c</w:t>
      </w:r>
      <w:r w:rsidR="00BE404E">
        <w:rPr>
          <w:sz w:val="24"/>
          <w:szCs w:val="24"/>
        </w:rPr>
        <w:t>hildren</w:t>
      </w:r>
      <w:r w:rsidR="000129A0">
        <w:rPr>
          <w:sz w:val="24"/>
          <w:szCs w:val="24"/>
        </w:rPr>
        <w:t xml:space="preserve"> where needed.</w:t>
      </w:r>
      <w:r w:rsidR="00CF1A0B">
        <w:rPr>
          <w:sz w:val="24"/>
          <w:szCs w:val="24"/>
        </w:rPr>
        <w:t xml:space="preserve"> </w:t>
      </w:r>
      <w:sdt>
        <w:sdtPr>
          <w:rPr>
            <w:sz w:val="24"/>
            <w:szCs w:val="24"/>
          </w:rPr>
          <w:id w:val="2136596695"/>
          <w:citation/>
        </w:sdtPr>
        <w:sdtEndPr/>
        <w:sdtContent>
          <w:r w:rsidR="00CF1A0B">
            <w:rPr>
              <w:sz w:val="24"/>
              <w:szCs w:val="24"/>
            </w:rPr>
            <w:fldChar w:fldCharType="begin"/>
          </w:r>
          <w:r w:rsidR="00E10D14">
            <w:rPr>
              <w:sz w:val="24"/>
              <w:szCs w:val="24"/>
            </w:rPr>
            <w:instrText xml:space="preserve">CITATION hay05 \l 2057 </w:instrText>
          </w:r>
          <w:r w:rsidR="00CF1A0B">
            <w:rPr>
              <w:sz w:val="24"/>
              <w:szCs w:val="24"/>
            </w:rPr>
            <w:fldChar w:fldCharType="separate"/>
          </w:r>
          <w:r w:rsidR="00E10D14" w:rsidRPr="00E10D14">
            <w:rPr>
              <w:noProof/>
              <w:sz w:val="24"/>
              <w:szCs w:val="24"/>
            </w:rPr>
            <w:t>(getchell)</w:t>
          </w:r>
          <w:r w:rsidR="00CF1A0B">
            <w:rPr>
              <w:sz w:val="24"/>
              <w:szCs w:val="24"/>
            </w:rPr>
            <w:fldChar w:fldCharType="end"/>
          </w:r>
        </w:sdtContent>
      </w:sdt>
      <w:r>
        <w:rPr>
          <w:noProof/>
          <w:lang w:eastAsia="en-GB"/>
        </w:rPr>
        <w:drawing>
          <wp:inline distT="0" distB="0" distL="0" distR="0" wp14:anchorId="3E781911" wp14:editId="25223D4A">
            <wp:extent cx="5730642" cy="3072063"/>
            <wp:effectExtent l="0" t="0" r="3810" b="0"/>
            <wp:docPr id="4" name="Picture 4" descr="C:\Users\ed1436\AppData\Local\Microsoft\Windows\INetCache\Content.MSO\994C73D.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ed1436\AppData\Local\Microsoft\Windows\INetCache\Content.MSO\994C73D.tmp"/>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821786" cy="3120923"/>
                    </a:xfrm>
                    <a:prstGeom prst="rect">
                      <a:avLst/>
                    </a:prstGeom>
                    <a:noFill/>
                    <a:ln>
                      <a:noFill/>
                    </a:ln>
                  </pic:spPr>
                </pic:pic>
              </a:graphicData>
            </a:graphic>
          </wp:inline>
        </w:drawing>
      </w:r>
    </w:p>
    <w:p w:rsidR="00E12757" w:rsidRDefault="00E12757" w:rsidP="00441763">
      <w:pPr>
        <w:rPr>
          <w:sz w:val="24"/>
          <w:szCs w:val="24"/>
        </w:rPr>
      </w:pPr>
    </w:p>
    <w:p w:rsidR="00EE3D97" w:rsidRDefault="00EE3D97" w:rsidP="00441763">
      <w:pPr>
        <w:rPr>
          <w:sz w:val="24"/>
          <w:szCs w:val="24"/>
        </w:rPr>
      </w:pPr>
      <w:r>
        <w:rPr>
          <w:sz w:val="24"/>
          <w:szCs w:val="24"/>
        </w:rPr>
        <w:lastRenderedPageBreak/>
        <w:t>One child who was 4 said that she couldn’t balance like the other children, so I said let</w:t>
      </w:r>
      <w:r w:rsidR="00E12757">
        <w:rPr>
          <w:sz w:val="24"/>
          <w:szCs w:val="24"/>
        </w:rPr>
        <w:t>’</w:t>
      </w:r>
      <w:r>
        <w:rPr>
          <w:sz w:val="24"/>
          <w:szCs w:val="24"/>
        </w:rPr>
        <w:t>s try, hold my hand</w:t>
      </w:r>
      <w:r w:rsidR="00E12757">
        <w:rPr>
          <w:sz w:val="24"/>
          <w:szCs w:val="24"/>
        </w:rPr>
        <w:t xml:space="preserve"> or hold on to the wall, then</w:t>
      </w:r>
      <w:r>
        <w:rPr>
          <w:sz w:val="24"/>
          <w:szCs w:val="24"/>
        </w:rPr>
        <w:t xml:space="preserve"> try lifting one foot off the ground</w:t>
      </w:r>
      <w:r w:rsidR="00E12757">
        <w:rPr>
          <w:sz w:val="24"/>
          <w:szCs w:val="24"/>
        </w:rPr>
        <w:t xml:space="preserve">, try both legs to see which leg feels better to balance. I reinforced to her that we all need to practice balancing until we can do it without support. </w:t>
      </w:r>
    </w:p>
    <w:p w:rsidR="008651FC" w:rsidRDefault="00602A49" w:rsidP="00441763">
      <w:pPr>
        <w:rPr>
          <w:sz w:val="24"/>
          <w:szCs w:val="24"/>
        </w:rPr>
      </w:pPr>
      <w:sdt>
        <w:sdtPr>
          <w:rPr>
            <w:sz w:val="24"/>
            <w:szCs w:val="24"/>
          </w:rPr>
          <w:id w:val="-860203812"/>
          <w:citation/>
        </w:sdtPr>
        <w:sdtEndPr/>
        <w:sdtContent>
          <w:r w:rsidR="008651FC">
            <w:rPr>
              <w:sz w:val="24"/>
              <w:szCs w:val="24"/>
            </w:rPr>
            <w:fldChar w:fldCharType="begin"/>
          </w:r>
          <w:r w:rsidR="0032210E">
            <w:rPr>
              <w:sz w:val="24"/>
              <w:szCs w:val="24"/>
            </w:rPr>
            <w:instrText xml:space="preserve">CITATION Ayr05 \l 2057 </w:instrText>
          </w:r>
          <w:r w:rsidR="008651FC">
            <w:rPr>
              <w:sz w:val="24"/>
              <w:szCs w:val="24"/>
            </w:rPr>
            <w:fldChar w:fldCharType="separate"/>
          </w:r>
          <w:r w:rsidR="00B3788F" w:rsidRPr="00B3788F">
            <w:rPr>
              <w:noProof/>
              <w:sz w:val="24"/>
              <w:szCs w:val="24"/>
            </w:rPr>
            <w:t>(Ayres)</w:t>
          </w:r>
          <w:r w:rsidR="008651FC">
            <w:rPr>
              <w:sz w:val="24"/>
              <w:szCs w:val="24"/>
            </w:rPr>
            <w:fldChar w:fldCharType="end"/>
          </w:r>
        </w:sdtContent>
      </w:sdt>
      <w:r w:rsidR="008651FC">
        <w:rPr>
          <w:sz w:val="24"/>
          <w:szCs w:val="24"/>
        </w:rPr>
        <w:t xml:space="preserve"> Most of the activity in the </w:t>
      </w:r>
      <w:r w:rsidR="00145D9E">
        <w:rPr>
          <w:sz w:val="24"/>
          <w:szCs w:val="24"/>
        </w:rPr>
        <w:t>first 7 years of life is part of</w:t>
      </w:r>
      <w:r w:rsidR="008651FC">
        <w:rPr>
          <w:sz w:val="24"/>
          <w:szCs w:val="24"/>
        </w:rPr>
        <w:t xml:space="preserve"> one process the process of organising the sensation in the nervous system “sensory integrative functions develop in a natural order some children develop faster and some more slowly.”</w:t>
      </w:r>
    </w:p>
    <w:p w:rsidR="008651FC" w:rsidRDefault="001661C8" w:rsidP="00441763">
      <w:pPr>
        <w:rPr>
          <w:sz w:val="24"/>
          <w:szCs w:val="24"/>
        </w:rPr>
      </w:pPr>
      <w:r>
        <w:rPr>
          <w:sz w:val="24"/>
          <w:szCs w:val="24"/>
        </w:rPr>
        <w:t xml:space="preserve">At the start of each garden activity I would always explain what they need to do and also demonstrate the correct techniques required. </w:t>
      </w:r>
      <w:r w:rsidR="008651FC">
        <w:rPr>
          <w:sz w:val="24"/>
          <w:szCs w:val="24"/>
        </w:rPr>
        <w:t>In every garden the children</w:t>
      </w:r>
      <w:r>
        <w:rPr>
          <w:sz w:val="24"/>
          <w:szCs w:val="24"/>
        </w:rPr>
        <w:t xml:space="preserve"> would start in the same way, after observing for a few minutes I was able to identity which children needed support to make the activity easier and achievable or harder for those who needed to be challenged more. I would also give some cue reminders for example hands ready, rainbow throw, track the ball, other cue</w:t>
      </w:r>
      <w:r w:rsidR="00EE3D97">
        <w:rPr>
          <w:sz w:val="24"/>
          <w:szCs w:val="24"/>
        </w:rPr>
        <w:t>’s</w:t>
      </w:r>
      <w:r>
        <w:rPr>
          <w:sz w:val="24"/>
          <w:szCs w:val="24"/>
        </w:rPr>
        <w:t xml:space="preserve"> I would say would be more on an individually basis e.g. </w:t>
      </w:r>
      <w:r w:rsidR="00EE3D97">
        <w:rPr>
          <w:sz w:val="24"/>
          <w:szCs w:val="24"/>
        </w:rPr>
        <w:t xml:space="preserve">(child A) </w:t>
      </w:r>
      <w:r>
        <w:rPr>
          <w:sz w:val="24"/>
          <w:szCs w:val="24"/>
        </w:rPr>
        <w:t xml:space="preserve">wow </w:t>
      </w:r>
      <w:r w:rsidR="00EE3D97">
        <w:rPr>
          <w:sz w:val="24"/>
          <w:szCs w:val="24"/>
        </w:rPr>
        <w:t>I love how your moving your arms when running, well done for stepping forward with your opposite leg, lets copy (child A) jumping. In the sessions I always tried to incorporate directions, levels, speed, dynamics, spatial awareness, pathways</w:t>
      </w:r>
      <w:r w:rsidR="005A68B5">
        <w:rPr>
          <w:sz w:val="24"/>
          <w:szCs w:val="24"/>
        </w:rPr>
        <w:t xml:space="preserve"> and</w:t>
      </w:r>
      <w:r w:rsidR="00EE3D97">
        <w:rPr>
          <w:sz w:val="24"/>
          <w:szCs w:val="24"/>
        </w:rPr>
        <w:t xml:space="preserve"> relationships with others.</w:t>
      </w:r>
      <w:r w:rsidR="00E12757">
        <w:rPr>
          <w:sz w:val="24"/>
          <w:szCs w:val="24"/>
        </w:rPr>
        <w:t xml:space="preserve"> At the end of all the sessions I gave praise as a group and then individually with a stick</w:t>
      </w:r>
      <w:r w:rsidR="00BE404E">
        <w:rPr>
          <w:sz w:val="24"/>
          <w:szCs w:val="24"/>
        </w:rPr>
        <w:t>er</w:t>
      </w:r>
      <w:r w:rsidR="00E12757">
        <w:rPr>
          <w:sz w:val="24"/>
          <w:szCs w:val="24"/>
        </w:rPr>
        <w:t xml:space="preserve"> on </w:t>
      </w:r>
      <w:r w:rsidR="006D2398">
        <w:rPr>
          <w:sz w:val="24"/>
          <w:szCs w:val="24"/>
        </w:rPr>
        <w:t xml:space="preserve">a particular skill/movement </w:t>
      </w:r>
      <w:r w:rsidR="00E12757">
        <w:rPr>
          <w:sz w:val="24"/>
          <w:szCs w:val="24"/>
        </w:rPr>
        <w:t>I</w:t>
      </w:r>
      <w:r w:rsidR="006D2398">
        <w:rPr>
          <w:sz w:val="24"/>
          <w:szCs w:val="24"/>
        </w:rPr>
        <w:t xml:space="preserve"> had</w:t>
      </w:r>
      <w:r w:rsidR="00E12757">
        <w:rPr>
          <w:sz w:val="24"/>
          <w:szCs w:val="24"/>
        </w:rPr>
        <w:t xml:space="preserve"> seen them do </w:t>
      </w:r>
      <w:r w:rsidR="006D2398">
        <w:rPr>
          <w:sz w:val="24"/>
          <w:szCs w:val="24"/>
        </w:rPr>
        <w:t>during</w:t>
      </w:r>
      <w:r w:rsidR="00E12757">
        <w:rPr>
          <w:sz w:val="24"/>
          <w:szCs w:val="24"/>
        </w:rPr>
        <w:t xml:space="preserve"> the session. </w:t>
      </w:r>
    </w:p>
    <w:p w:rsidR="00441763" w:rsidRDefault="00441763" w:rsidP="00441763">
      <w:pPr>
        <w:rPr>
          <w:sz w:val="24"/>
          <w:szCs w:val="24"/>
        </w:rPr>
      </w:pPr>
      <w:r>
        <w:rPr>
          <w:sz w:val="24"/>
          <w:szCs w:val="24"/>
        </w:rPr>
        <w:t>What is really beneficial is that 6 members of staff in Sandy Feet have recently completed level 3 of this training and will now start to add these sessions into their daily routine. So for me as a development officer, I can continue to work with and support the nursery of the integration of development of the children’s physical health, movement and manipulation skills through their everyday learning activities.</w:t>
      </w:r>
    </w:p>
    <w:p w:rsidR="008D53FD" w:rsidRDefault="00E10D14" w:rsidP="00441763">
      <w:pPr>
        <w:rPr>
          <w:sz w:val="24"/>
          <w:szCs w:val="24"/>
        </w:rPr>
      </w:pPr>
      <w:r>
        <w:rPr>
          <w:sz w:val="24"/>
          <w:szCs w:val="24"/>
        </w:rPr>
        <w:t xml:space="preserve"> Word count: 2406</w:t>
      </w:r>
    </w:p>
    <w:p w:rsidR="004547C2" w:rsidRDefault="00B3788F" w:rsidP="00441763">
      <w:pPr>
        <w:rPr>
          <w:b/>
          <w:sz w:val="24"/>
          <w:szCs w:val="24"/>
          <w:u w:val="single"/>
        </w:rPr>
      </w:pPr>
      <w:r w:rsidRPr="00B3788F">
        <w:rPr>
          <w:b/>
          <w:sz w:val="24"/>
          <w:szCs w:val="24"/>
          <w:u w:val="single"/>
        </w:rPr>
        <w:t>References</w:t>
      </w:r>
    </w:p>
    <w:p w:rsidR="004B108C" w:rsidRDefault="004B108C" w:rsidP="004B108C">
      <w:pPr>
        <w:rPr>
          <w:rStyle w:val="selectable"/>
          <w:rFonts w:ascii="Open Sans" w:hAnsi="Open Sans" w:cs="Arial"/>
          <w:color w:val="000000"/>
          <w:lang w:val="en"/>
        </w:rPr>
      </w:pPr>
      <w:r>
        <w:rPr>
          <w:rStyle w:val="selectable"/>
          <w:rFonts w:ascii="Open Sans" w:hAnsi="Open Sans" w:cs="Arial"/>
          <w:color w:val="000000"/>
          <w:lang w:val="en"/>
        </w:rPr>
        <w:t xml:space="preserve">Ayres, A., Robbins, J. and McAfee, S., 2005. </w:t>
      </w:r>
      <w:r>
        <w:rPr>
          <w:rStyle w:val="selectable"/>
          <w:rFonts w:ascii="Open Sans" w:hAnsi="Open Sans" w:cs="Arial"/>
          <w:i/>
          <w:iCs/>
          <w:color w:val="000000"/>
          <w:lang w:val="en"/>
        </w:rPr>
        <w:t>Sensory integration and the child</w:t>
      </w:r>
      <w:r>
        <w:rPr>
          <w:rStyle w:val="selectable"/>
          <w:rFonts w:ascii="Open Sans" w:hAnsi="Open Sans" w:cs="Arial"/>
          <w:color w:val="000000"/>
          <w:lang w:val="en"/>
        </w:rPr>
        <w:t>. Los Angeles, Calif.: Western Psychological Services.</w:t>
      </w:r>
    </w:p>
    <w:p w:rsidR="00A45813" w:rsidRDefault="00A45813" w:rsidP="00A45813">
      <w:pPr>
        <w:rPr>
          <w:sz w:val="24"/>
          <w:szCs w:val="24"/>
        </w:rPr>
      </w:pPr>
      <w:r>
        <w:rPr>
          <w:rStyle w:val="selectable"/>
          <w:rFonts w:ascii="Open Sans" w:hAnsi="Open Sans" w:cs="Arial"/>
          <w:color w:val="000000"/>
          <w:lang w:val="en"/>
        </w:rPr>
        <w:t xml:space="preserve">Brian, A., Getchell, N., True, L., De Meester, A. and Stodden, D., 2021. </w:t>
      </w:r>
      <w:r>
        <w:rPr>
          <w:rStyle w:val="selectable"/>
          <w:rFonts w:ascii="Open Sans" w:hAnsi="Open Sans" w:cs="Arial"/>
          <w:i/>
          <w:iCs/>
          <w:color w:val="000000"/>
          <w:lang w:val="en"/>
        </w:rPr>
        <w:t>Reconceptualizing and Operationalizing Seefeldt’s Proficiency Barrier: Applications and Future Directions</w:t>
      </w:r>
      <w:r>
        <w:rPr>
          <w:rStyle w:val="selectable"/>
          <w:rFonts w:ascii="Open Sans" w:hAnsi="Open Sans" w:cs="Arial"/>
          <w:color w:val="000000"/>
          <w:lang w:val="en"/>
        </w:rPr>
        <w:t>.</w:t>
      </w:r>
    </w:p>
    <w:p w:rsidR="00827860" w:rsidRDefault="00827860" w:rsidP="004B108C">
      <w:pPr>
        <w:rPr>
          <w:rStyle w:val="selectable"/>
          <w:rFonts w:ascii="Open Sans" w:hAnsi="Open Sans" w:cs="Arial"/>
          <w:color w:val="000000"/>
          <w:lang w:val="en"/>
        </w:rPr>
      </w:pPr>
      <w:r>
        <w:rPr>
          <w:rStyle w:val="selectable"/>
          <w:rFonts w:ascii="Open Sans" w:hAnsi="Open Sans" w:cs="Arial"/>
          <w:color w:val="000000"/>
          <w:lang w:val="en"/>
        </w:rPr>
        <w:t xml:space="preserve">Scirp.org. 2021. </w:t>
      </w:r>
      <w:r>
        <w:rPr>
          <w:rStyle w:val="selectable"/>
          <w:rFonts w:ascii="Open Sans" w:hAnsi="Open Sans" w:cs="Arial"/>
          <w:i/>
          <w:iCs/>
          <w:color w:val="000000"/>
          <w:lang w:val="en"/>
        </w:rPr>
        <w:t>Clark, J. E., &amp; Metcalfe, J. S. (2002). The Mountain of Motor Development A Metaphor. In J. E. Clark, &amp; J. Humphrey (Eds.), Motor Development Research and Reviews (pp. 163-190). Reston, VA NASPE Publications. - References - Scientific Research Publishing</w:t>
      </w:r>
      <w:r>
        <w:rPr>
          <w:rStyle w:val="selectable"/>
          <w:rFonts w:ascii="Open Sans" w:hAnsi="Open Sans" w:cs="Arial"/>
          <w:color w:val="000000"/>
          <w:lang w:val="en"/>
        </w:rPr>
        <w:t>. [online] Available at: &lt;https://www.scirp.org/reference/ReferencesPapers.aspx?ReferenceID=2072290&gt; [Accessed 8 July 2021].</w:t>
      </w:r>
    </w:p>
    <w:p w:rsidR="004B108C" w:rsidRDefault="004B108C" w:rsidP="004B108C">
      <w:pPr>
        <w:rPr>
          <w:rFonts w:ascii="Arial" w:hAnsi="Arial" w:cs="Arial"/>
          <w:color w:val="000000"/>
          <w:sz w:val="20"/>
          <w:szCs w:val="20"/>
          <w:shd w:val="clear" w:color="auto" w:fill="FFFFFF"/>
        </w:rPr>
      </w:pPr>
      <w:r>
        <w:rPr>
          <w:rFonts w:ascii="Arial" w:hAnsi="Arial" w:cs="Arial"/>
          <w:color w:val="000000"/>
          <w:sz w:val="20"/>
          <w:szCs w:val="20"/>
          <w:shd w:val="clear" w:color="auto" w:fill="FFFFFF"/>
        </w:rPr>
        <w:t>Gagen, L. and Getchell, N., 2006. Using ‘Constraints’ to Design Developmentally Appropriate Movement Activities for Early Childhood Education. </w:t>
      </w:r>
      <w:r>
        <w:rPr>
          <w:rFonts w:ascii="Arial" w:hAnsi="Arial" w:cs="Arial"/>
          <w:i/>
          <w:iCs/>
          <w:color w:val="000000"/>
          <w:sz w:val="20"/>
          <w:szCs w:val="20"/>
          <w:shd w:val="clear" w:color="auto" w:fill="FFFFFF"/>
        </w:rPr>
        <w:t>Early Childhood Education Journal</w:t>
      </w:r>
      <w:r>
        <w:rPr>
          <w:rFonts w:ascii="Arial" w:hAnsi="Arial" w:cs="Arial"/>
          <w:color w:val="000000"/>
          <w:sz w:val="20"/>
          <w:szCs w:val="20"/>
          <w:shd w:val="clear" w:color="auto" w:fill="FFFFFF"/>
        </w:rPr>
        <w:t>, 34(3), pp.227-232.</w:t>
      </w:r>
    </w:p>
    <w:p w:rsidR="004B108C" w:rsidRDefault="004B108C" w:rsidP="004B108C">
      <w:pPr>
        <w:rPr>
          <w:rStyle w:val="selectable"/>
          <w:rFonts w:ascii="Open Sans" w:hAnsi="Open Sans" w:cs="Arial"/>
          <w:color w:val="000000"/>
          <w:lang w:val="en"/>
        </w:rPr>
      </w:pPr>
      <w:r>
        <w:rPr>
          <w:rStyle w:val="selectable"/>
          <w:rFonts w:ascii="Open Sans" w:hAnsi="Open Sans" w:cs="Arial"/>
          <w:color w:val="000000"/>
          <w:lang w:val="en"/>
        </w:rPr>
        <w:t xml:space="preserve">Gallahue, D., Ozmun, J. and Goodway, J., 2012. </w:t>
      </w:r>
      <w:r>
        <w:rPr>
          <w:rStyle w:val="selectable"/>
          <w:rFonts w:ascii="Open Sans" w:hAnsi="Open Sans" w:cs="Arial"/>
          <w:i/>
          <w:iCs/>
          <w:color w:val="000000"/>
          <w:lang w:val="en"/>
        </w:rPr>
        <w:t>Understanding motor development</w:t>
      </w:r>
      <w:r>
        <w:rPr>
          <w:rStyle w:val="selectable"/>
          <w:rFonts w:ascii="Open Sans" w:hAnsi="Open Sans" w:cs="Arial"/>
          <w:color w:val="000000"/>
          <w:lang w:val="en"/>
        </w:rPr>
        <w:t>. New York: McGraw-Hill.</w:t>
      </w:r>
    </w:p>
    <w:p w:rsidR="004B108C" w:rsidRDefault="004B108C" w:rsidP="004B108C">
      <w:pPr>
        <w:rPr>
          <w:rStyle w:val="selectable"/>
          <w:rFonts w:ascii="Open Sans" w:hAnsi="Open Sans" w:cs="Arial"/>
          <w:color w:val="000000"/>
          <w:lang w:val="en"/>
        </w:rPr>
      </w:pPr>
      <w:r>
        <w:rPr>
          <w:rStyle w:val="selectable"/>
          <w:rFonts w:ascii="Open Sans" w:hAnsi="Open Sans" w:cs="Arial"/>
          <w:color w:val="000000"/>
          <w:lang w:val="en"/>
        </w:rPr>
        <w:lastRenderedPageBreak/>
        <w:t xml:space="preserve">Goddard Blythe, S., n.d. </w:t>
      </w:r>
      <w:r>
        <w:rPr>
          <w:rStyle w:val="selectable"/>
          <w:rFonts w:ascii="Open Sans" w:hAnsi="Open Sans" w:cs="Arial"/>
          <w:i/>
          <w:iCs/>
          <w:color w:val="000000"/>
          <w:lang w:val="en"/>
        </w:rPr>
        <w:t>Well balanced child, the - movement and early learning</w:t>
      </w:r>
      <w:r>
        <w:rPr>
          <w:rStyle w:val="selectable"/>
          <w:rFonts w:ascii="Open Sans" w:hAnsi="Open Sans" w:cs="Arial"/>
          <w:color w:val="000000"/>
          <w:lang w:val="en"/>
        </w:rPr>
        <w:t>.</w:t>
      </w:r>
    </w:p>
    <w:p w:rsidR="00E10D14" w:rsidRPr="00E10D14" w:rsidRDefault="00E10D14" w:rsidP="00E10D14">
      <w:pPr>
        <w:pStyle w:val="Bibliography"/>
        <w:ind w:left="720" w:hanging="720"/>
        <w:rPr>
          <w:noProof/>
          <w:color w:val="000000" w:themeColor="text1"/>
          <w:lang w:val="en-US"/>
        </w:rPr>
      </w:pPr>
      <w:r w:rsidRPr="00E10D14">
        <w:rPr>
          <w:noProof/>
          <w:color w:val="000000" w:themeColor="text1"/>
          <w:lang w:val="en-US"/>
        </w:rPr>
        <w:t>Goodway, Jackie. "SKIP Cymru." 2016.</w:t>
      </w:r>
    </w:p>
    <w:p w:rsidR="004B108C" w:rsidRDefault="004B108C" w:rsidP="004B108C">
      <w:pPr>
        <w:rPr>
          <w:rStyle w:val="selectable"/>
          <w:rFonts w:ascii="Open Sans" w:hAnsi="Open Sans" w:cs="Arial"/>
          <w:color w:val="000000"/>
          <w:lang w:val="en"/>
        </w:rPr>
      </w:pPr>
      <w:r>
        <w:rPr>
          <w:rStyle w:val="selectable"/>
          <w:rFonts w:ascii="Open Sans" w:hAnsi="Open Sans" w:cs="Arial"/>
          <w:color w:val="000000"/>
          <w:lang w:val="en"/>
        </w:rPr>
        <w:t xml:space="preserve">Goodway, J. and Branta, C., 2003. Influence of a Motor Skill Intervention on Fundamental Motor Skill Development of Disadvantaged Preschool Children. </w:t>
      </w:r>
      <w:r>
        <w:rPr>
          <w:rStyle w:val="selectable"/>
          <w:rFonts w:ascii="Open Sans" w:hAnsi="Open Sans" w:cs="Arial"/>
          <w:i/>
          <w:iCs/>
          <w:color w:val="000000"/>
          <w:lang w:val="en"/>
        </w:rPr>
        <w:t>Research Quarterly for Exercise and Sport</w:t>
      </w:r>
      <w:r>
        <w:rPr>
          <w:rStyle w:val="selectable"/>
          <w:rFonts w:ascii="Open Sans" w:hAnsi="Open Sans" w:cs="Arial"/>
          <w:color w:val="000000"/>
          <w:lang w:val="en"/>
        </w:rPr>
        <w:t>, 74(1), pp.36-46.</w:t>
      </w:r>
    </w:p>
    <w:p w:rsidR="004B108C" w:rsidRDefault="004B108C" w:rsidP="004B108C">
      <w:pPr>
        <w:rPr>
          <w:rStyle w:val="selectable"/>
          <w:rFonts w:ascii="Open Sans" w:hAnsi="Open Sans" w:cs="Arial"/>
          <w:color w:val="000000"/>
          <w:lang w:val="en"/>
        </w:rPr>
      </w:pPr>
      <w:r>
        <w:rPr>
          <w:rStyle w:val="selectable"/>
          <w:rFonts w:ascii="Open Sans" w:hAnsi="Open Sans" w:cs="Arial"/>
          <w:color w:val="000000"/>
          <w:lang w:val="en"/>
        </w:rPr>
        <w:t xml:space="preserve">Haywood, K. and Getchell, N., 2009. </w:t>
      </w:r>
      <w:r>
        <w:rPr>
          <w:rStyle w:val="selectable"/>
          <w:rFonts w:ascii="Open Sans" w:hAnsi="Open Sans" w:cs="Arial"/>
          <w:i/>
          <w:iCs/>
          <w:color w:val="000000"/>
          <w:lang w:val="en"/>
        </w:rPr>
        <w:t>Life span motor development</w:t>
      </w:r>
      <w:r>
        <w:rPr>
          <w:rStyle w:val="selectable"/>
          <w:rFonts w:ascii="Open Sans" w:hAnsi="Open Sans" w:cs="Arial"/>
          <w:color w:val="000000"/>
          <w:lang w:val="en"/>
        </w:rPr>
        <w:t>. Champaign, Ill: Human Kinetics.</w:t>
      </w:r>
    </w:p>
    <w:p w:rsidR="004016C8" w:rsidRDefault="00DD2377" w:rsidP="00441763">
      <w:pPr>
        <w:rPr>
          <w:rStyle w:val="selectable"/>
          <w:rFonts w:ascii="Open Sans" w:hAnsi="Open Sans" w:cs="Arial"/>
          <w:color w:val="000000"/>
          <w:lang w:val="en"/>
        </w:rPr>
      </w:pPr>
      <w:r>
        <w:rPr>
          <w:rStyle w:val="selectable"/>
          <w:rFonts w:ascii="Open Sans" w:hAnsi="Open Sans" w:cs="Arial"/>
          <w:color w:val="000000"/>
          <w:lang w:val="en"/>
        </w:rPr>
        <w:t xml:space="preserve">Stodden, D., Goodway, J., Langendorfer, S., Roberton, M., Rudisill, M., Garcia, C. and Garcia, L., 2008. A Developmental Perspective on the Role of Motor Skill Competence in Physical Activity: An Emergent Relationship. </w:t>
      </w:r>
      <w:r>
        <w:rPr>
          <w:rStyle w:val="selectable"/>
          <w:rFonts w:ascii="Open Sans" w:hAnsi="Open Sans" w:cs="Arial"/>
          <w:i/>
          <w:iCs/>
          <w:color w:val="000000"/>
          <w:lang w:val="en"/>
        </w:rPr>
        <w:t>Quest</w:t>
      </w:r>
      <w:r>
        <w:rPr>
          <w:rStyle w:val="selectable"/>
          <w:rFonts w:ascii="Open Sans" w:hAnsi="Open Sans" w:cs="Arial"/>
          <w:color w:val="000000"/>
          <w:lang w:val="en"/>
        </w:rPr>
        <w:t>, 60(2), pp.290-306.</w:t>
      </w:r>
    </w:p>
    <w:p w:rsidR="004016C8" w:rsidRDefault="004016C8" w:rsidP="00441763">
      <w:pPr>
        <w:rPr>
          <w:rStyle w:val="selectable"/>
          <w:rFonts w:ascii="Open Sans" w:hAnsi="Open Sans" w:cs="Arial"/>
          <w:color w:val="000000"/>
          <w:lang w:val="en"/>
        </w:rPr>
      </w:pPr>
    </w:p>
    <w:p w:rsidR="004016C8" w:rsidRDefault="004016C8" w:rsidP="00441763">
      <w:pPr>
        <w:rPr>
          <w:rStyle w:val="selectable"/>
          <w:rFonts w:ascii="Open Sans" w:hAnsi="Open Sans" w:cs="Arial"/>
          <w:color w:val="000000"/>
          <w:lang w:val="en"/>
        </w:rPr>
      </w:pPr>
    </w:p>
    <w:p w:rsidR="002E7FE0" w:rsidRDefault="002E7FE0" w:rsidP="00B3788F">
      <w:pPr>
        <w:pStyle w:val="Heading1"/>
      </w:pPr>
    </w:p>
    <w:p w:rsidR="00045625" w:rsidRDefault="00045625" w:rsidP="002E7FE0">
      <w:pPr>
        <w:pStyle w:val="Bibliography"/>
      </w:pPr>
    </w:p>
    <w:p w:rsidR="00441763" w:rsidRPr="004B4199" w:rsidRDefault="00441763" w:rsidP="008D53FD">
      <w:pPr>
        <w:rPr>
          <w:sz w:val="24"/>
          <w:szCs w:val="24"/>
        </w:rPr>
      </w:pPr>
    </w:p>
    <w:sectPr w:rsidR="00441763" w:rsidRPr="004B419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Open Sans">
    <w:altName w:val="Times New Roman"/>
    <w:charset w:val="00"/>
    <w:family w:val="auto"/>
    <w:pitch w:val="default"/>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B4199"/>
    <w:rsid w:val="000129A0"/>
    <w:rsid w:val="00031384"/>
    <w:rsid w:val="00045625"/>
    <w:rsid w:val="000843F7"/>
    <w:rsid w:val="000A072A"/>
    <w:rsid w:val="000A570B"/>
    <w:rsid w:val="000C0839"/>
    <w:rsid w:val="000C4118"/>
    <w:rsid w:val="00130A5E"/>
    <w:rsid w:val="00145D9E"/>
    <w:rsid w:val="00153694"/>
    <w:rsid w:val="001661C8"/>
    <w:rsid w:val="001F11E8"/>
    <w:rsid w:val="00232F8A"/>
    <w:rsid w:val="00242766"/>
    <w:rsid w:val="00267A51"/>
    <w:rsid w:val="002D6BEB"/>
    <w:rsid w:val="002E7FE0"/>
    <w:rsid w:val="002F4DAC"/>
    <w:rsid w:val="00317531"/>
    <w:rsid w:val="0032210E"/>
    <w:rsid w:val="00332175"/>
    <w:rsid w:val="00350DBC"/>
    <w:rsid w:val="003676BA"/>
    <w:rsid w:val="003850D6"/>
    <w:rsid w:val="003E4781"/>
    <w:rsid w:val="004016C8"/>
    <w:rsid w:val="0041055D"/>
    <w:rsid w:val="004349F4"/>
    <w:rsid w:val="00441763"/>
    <w:rsid w:val="004547C2"/>
    <w:rsid w:val="00492F38"/>
    <w:rsid w:val="004959AE"/>
    <w:rsid w:val="004B108C"/>
    <w:rsid w:val="004B27A8"/>
    <w:rsid w:val="004B3A74"/>
    <w:rsid w:val="004B4199"/>
    <w:rsid w:val="004F16B4"/>
    <w:rsid w:val="00504DD0"/>
    <w:rsid w:val="00592A89"/>
    <w:rsid w:val="005A68B5"/>
    <w:rsid w:val="00602A49"/>
    <w:rsid w:val="006D2398"/>
    <w:rsid w:val="006E43DE"/>
    <w:rsid w:val="00720D52"/>
    <w:rsid w:val="00742E61"/>
    <w:rsid w:val="0075487C"/>
    <w:rsid w:val="007A2E82"/>
    <w:rsid w:val="007A76DD"/>
    <w:rsid w:val="007B2C7F"/>
    <w:rsid w:val="007C32D8"/>
    <w:rsid w:val="007D0A54"/>
    <w:rsid w:val="007E45EA"/>
    <w:rsid w:val="007F22BB"/>
    <w:rsid w:val="007F37A5"/>
    <w:rsid w:val="00827860"/>
    <w:rsid w:val="008651FC"/>
    <w:rsid w:val="00880AC9"/>
    <w:rsid w:val="00883782"/>
    <w:rsid w:val="008B2287"/>
    <w:rsid w:val="008B2A62"/>
    <w:rsid w:val="008D53FD"/>
    <w:rsid w:val="008F33A7"/>
    <w:rsid w:val="00963960"/>
    <w:rsid w:val="00A45813"/>
    <w:rsid w:val="00A94C6E"/>
    <w:rsid w:val="00AA6263"/>
    <w:rsid w:val="00AC0E12"/>
    <w:rsid w:val="00AD33F5"/>
    <w:rsid w:val="00B3788F"/>
    <w:rsid w:val="00B40FAA"/>
    <w:rsid w:val="00B954C1"/>
    <w:rsid w:val="00BB1790"/>
    <w:rsid w:val="00BE404E"/>
    <w:rsid w:val="00C106B7"/>
    <w:rsid w:val="00C34E60"/>
    <w:rsid w:val="00C35406"/>
    <w:rsid w:val="00C61F8F"/>
    <w:rsid w:val="00C94252"/>
    <w:rsid w:val="00CA5539"/>
    <w:rsid w:val="00CE4E29"/>
    <w:rsid w:val="00CF1A0B"/>
    <w:rsid w:val="00CF673C"/>
    <w:rsid w:val="00D74E93"/>
    <w:rsid w:val="00DB1B8F"/>
    <w:rsid w:val="00DD2377"/>
    <w:rsid w:val="00DF3482"/>
    <w:rsid w:val="00E10D14"/>
    <w:rsid w:val="00E12757"/>
    <w:rsid w:val="00E20FCC"/>
    <w:rsid w:val="00E21F7B"/>
    <w:rsid w:val="00E37809"/>
    <w:rsid w:val="00E54279"/>
    <w:rsid w:val="00E84E0D"/>
    <w:rsid w:val="00EA1AF8"/>
    <w:rsid w:val="00EB08B6"/>
    <w:rsid w:val="00EE3D97"/>
    <w:rsid w:val="00EF2000"/>
    <w:rsid w:val="00F02460"/>
    <w:rsid w:val="00F0469B"/>
    <w:rsid w:val="00F0485B"/>
    <w:rsid w:val="00F16C89"/>
    <w:rsid w:val="00F2723A"/>
    <w:rsid w:val="00F40C17"/>
    <w:rsid w:val="00F86BF5"/>
    <w:rsid w:val="00F86E8C"/>
    <w:rsid w:val="00F9267C"/>
    <w:rsid w:val="00FB15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125276"/>
  <w15:chartTrackingRefBased/>
  <w15:docId w15:val="{833DC8AB-9940-4185-942E-6F2926AF74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045625"/>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ibliography">
    <w:name w:val="Bibliography"/>
    <w:basedOn w:val="Normal"/>
    <w:next w:val="Normal"/>
    <w:uiPriority w:val="37"/>
    <w:unhideWhenUsed/>
    <w:rsid w:val="008D53FD"/>
  </w:style>
  <w:style w:type="character" w:customStyle="1" w:styleId="Heading1Char">
    <w:name w:val="Heading 1 Char"/>
    <w:basedOn w:val="DefaultParagraphFont"/>
    <w:link w:val="Heading1"/>
    <w:uiPriority w:val="9"/>
    <w:rsid w:val="00045625"/>
    <w:rPr>
      <w:rFonts w:asciiTheme="majorHAnsi" w:eastAsiaTheme="majorEastAsia" w:hAnsiTheme="majorHAnsi" w:cstheme="majorBidi"/>
      <w:color w:val="2E74B5" w:themeColor="accent1" w:themeShade="BF"/>
      <w:sz w:val="32"/>
      <w:szCs w:val="32"/>
      <w:lang w:val="en-US"/>
    </w:rPr>
  </w:style>
  <w:style w:type="character" w:customStyle="1" w:styleId="selectable">
    <w:name w:val="selectable"/>
    <w:basedOn w:val="DefaultParagraphFont"/>
    <w:rsid w:val="0088378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784897">
      <w:bodyDiv w:val="1"/>
      <w:marLeft w:val="0"/>
      <w:marRight w:val="0"/>
      <w:marTop w:val="0"/>
      <w:marBottom w:val="0"/>
      <w:divBdr>
        <w:top w:val="none" w:sz="0" w:space="0" w:color="auto"/>
        <w:left w:val="none" w:sz="0" w:space="0" w:color="auto"/>
        <w:bottom w:val="none" w:sz="0" w:space="0" w:color="auto"/>
        <w:right w:val="none" w:sz="0" w:space="0" w:color="auto"/>
      </w:divBdr>
    </w:div>
    <w:div w:id="16471620">
      <w:bodyDiv w:val="1"/>
      <w:marLeft w:val="0"/>
      <w:marRight w:val="0"/>
      <w:marTop w:val="0"/>
      <w:marBottom w:val="0"/>
      <w:divBdr>
        <w:top w:val="none" w:sz="0" w:space="0" w:color="auto"/>
        <w:left w:val="none" w:sz="0" w:space="0" w:color="auto"/>
        <w:bottom w:val="none" w:sz="0" w:space="0" w:color="auto"/>
        <w:right w:val="none" w:sz="0" w:space="0" w:color="auto"/>
      </w:divBdr>
    </w:div>
    <w:div w:id="24910394">
      <w:bodyDiv w:val="1"/>
      <w:marLeft w:val="0"/>
      <w:marRight w:val="0"/>
      <w:marTop w:val="0"/>
      <w:marBottom w:val="0"/>
      <w:divBdr>
        <w:top w:val="none" w:sz="0" w:space="0" w:color="auto"/>
        <w:left w:val="none" w:sz="0" w:space="0" w:color="auto"/>
        <w:bottom w:val="none" w:sz="0" w:space="0" w:color="auto"/>
        <w:right w:val="none" w:sz="0" w:space="0" w:color="auto"/>
      </w:divBdr>
    </w:div>
    <w:div w:id="27683544">
      <w:bodyDiv w:val="1"/>
      <w:marLeft w:val="0"/>
      <w:marRight w:val="0"/>
      <w:marTop w:val="0"/>
      <w:marBottom w:val="0"/>
      <w:divBdr>
        <w:top w:val="none" w:sz="0" w:space="0" w:color="auto"/>
        <w:left w:val="none" w:sz="0" w:space="0" w:color="auto"/>
        <w:bottom w:val="none" w:sz="0" w:space="0" w:color="auto"/>
        <w:right w:val="none" w:sz="0" w:space="0" w:color="auto"/>
      </w:divBdr>
    </w:div>
    <w:div w:id="54353870">
      <w:bodyDiv w:val="1"/>
      <w:marLeft w:val="0"/>
      <w:marRight w:val="0"/>
      <w:marTop w:val="0"/>
      <w:marBottom w:val="0"/>
      <w:divBdr>
        <w:top w:val="none" w:sz="0" w:space="0" w:color="auto"/>
        <w:left w:val="none" w:sz="0" w:space="0" w:color="auto"/>
        <w:bottom w:val="none" w:sz="0" w:space="0" w:color="auto"/>
        <w:right w:val="none" w:sz="0" w:space="0" w:color="auto"/>
      </w:divBdr>
    </w:div>
    <w:div w:id="56054374">
      <w:bodyDiv w:val="1"/>
      <w:marLeft w:val="0"/>
      <w:marRight w:val="0"/>
      <w:marTop w:val="0"/>
      <w:marBottom w:val="0"/>
      <w:divBdr>
        <w:top w:val="none" w:sz="0" w:space="0" w:color="auto"/>
        <w:left w:val="none" w:sz="0" w:space="0" w:color="auto"/>
        <w:bottom w:val="none" w:sz="0" w:space="0" w:color="auto"/>
        <w:right w:val="none" w:sz="0" w:space="0" w:color="auto"/>
      </w:divBdr>
    </w:div>
    <w:div w:id="118374807">
      <w:bodyDiv w:val="1"/>
      <w:marLeft w:val="0"/>
      <w:marRight w:val="0"/>
      <w:marTop w:val="0"/>
      <w:marBottom w:val="0"/>
      <w:divBdr>
        <w:top w:val="none" w:sz="0" w:space="0" w:color="auto"/>
        <w:left w:val="none" w:sz="0" w:space="0" w:color="auto"/>
        <w:bottom w:val="none" w:sz="0" w:space="0" w:color="auto"/>
        <w:right w:val="none" w:sz="0" w:space="0" w:color="auto"/>
      </w:divBdr>
    </w:div>
    <w:div w:id="129783598">
      <w:bodyDiv w:val="1"/>
      <w:marLeft w:val="0"/>
      <w:marRight w:val="0"/>
      <w:marTop w:val="0"/>
      <w:marBottom w:val="0"/>
      <w:divBdr>
        <w:top w:val="none" w:sz="0" w:space="0" w:color="auto"/>
        <w:left w:val="none" w:sz="0" w:space="0" w:color="auto"/>
        <w:bottom w:val="none" w:sz="0" w:space="0" w:color="auto"/>
        <w:right w:val="none" w:sz="0" w:space="0" w:color="auto"/>
      </w:divBdr>
    </w:div>
    <w:div w:id="145517593">
      <w:bodyDiv w:val="1"/>
      <w:marLeft w:val="0"/>
      <w:marRight w:val="0"/>
      <w:marTop w:val="0"/>
      <w:marBottom w:val="0"/>
      <w:divBdr>
        <w:top w:val="none" w:sz="0" w:space="0" w:color="auto"/>
        <w:left w:val="none" w:sz="0" w:space="0" w:color="auto"/>
        <w:bottom w:val="none" w:sz="0" w:space="0" w:color="auto"/>
        <w:right w:val="none" w:sz="0" w:space="0" w:color="auto"/>
      </w:divBdr>
    </w:div>
    <w:div w:id="147750271">
      <w:bodyDiv w:val="1"/>
      <w:marLeft w:val="0"/>
      <w:marRight w:val="0"/>
      <w:marTop w:val="0"/>
      <w:marBottom w:val="0"/>
      <w:divBdr>
        <w:top w:val="none" w:sz="0" w:space="0" w:color="auto"/>
        <w:left w:val="none" w:sz="0" w:space="0" w:color="auto"/>
        <w:bottom w:val="none" w:sz="0" w:space="0" w:color="auto"/>
        <w:right w:val="none" w:sz="0" w:space="0" w:color="auto"/>
      </w:divBdr>
    </w:div>
    <w:div w:id="160706310">
      <w:bodyDiv w:val="1"/>
      <w:marLeft w:val="0"/>
      <w:marRight w:val="0"/>
      <w:marTop w:val="0"/>
      <w:marBottom w:val="0"/>
      <w:divBdr>
        <w:top w:val="none" w:sz="0" w:space="0" w:color="auto"/>
        <w:left w:val="none" w:sz="0" w:space="0" w:color="auto"/>
        <w:bottom w:val="none" w:sz="0" w:space="0" w:color="auto"/>
        <w:right w:val="none" w:sz="0" w:space="0" w:color="auto"/>
      </w:divBdr>
    </w:div>
    <w:div w:id="168981445">
      <w:bodyDiv w:val="1"/>
      <w:marLeft w:val="0"/>
      <w:marRight w:val="0"/>
      <w:marTop w:val="0"/>
      <w:marBottom w:val="0"/>
      <w:divBdr>
        <w:top w:val="none" w:sz="0" w:space="0" w:color="auto"/>
        <w:left w:val="none" w:sz="0" w:space="0" w:color="auto"/>
        <w:bottom w:val="none" w:sz="0" w:space="0" w:color="auto"/>
        <w:right w:val="none" w:sz="0" w:space="0" w:color="auto"/>
      </w:divBdr>
    </w:div>
    <w:div w:id="185097515">
      <w:bodyDiv w:val="1"/>
      <w:marLeft w:val="0"/>
      <w:marRight w:val="0"/>
      <w:marTop w:val="0"/>
      <w:marBottom w:val="0"/>
      <w:divBdr>
        <w:top w:val="none" w:sz="0" w:space="0" w:color="auto"/>
        <w:left w:val="none" w:sz="0" w:space="0" w:color="auto"/>
        <w:bottom w:val="none" w:sz="0" w:space="0" w:color="auto"/>
        <w:right w:val="none" w:sz="0" w:space="0" w:color="auto"/>
      </w:divBdr>
    </w:div>
    <w:div w:id="191576696">
      <w:bodyDiv w:val="1"/>
      <w:marLeft w:val="0"/>
      <w:marRight w:val="0"/>
      <w:marTop w:val="0"/>
      <w:marBottom w:val="0"/>
      <w:divBdr>
        <w:top w:val="none" w:sz="0" w:space="0" w:color="auto"/>
        <w:left w:val="none" w:sz="0" w:space="0" w:color="auto"/>
        <w:bottom w:val="none" w:sz="0" w:space="0" w:color="auto"/>
        <w:right w:val="none" w:sz="0" w:space="0" w:color="auto"/>
      </w:divBdr>
    </w:div>
    <w:div w:id="198129818">
      <w:bodyDiv w:val="1"/>
      <w:marLeft w:val="0"/>
      <w:marRight w:val="0"/>
      <w:marTop w:val="0"/>
      <w:marBottom w:val="0"/>
      <w:divBdr>
        <w:top w:val="none" w:sz="0" w:space="0" w:color="auto"/>
        <w:left w:val="none" w:sz="0" w:space="0" w:color="auto"/>
        <w:bottom w:val="none" w:sz="0" w:space="0" w:color="auto"/>
        <w:right w:val="none" w:sz="0" w:space="0" w:color="auto"/>
      </w:divBdr>
    </w:div>
    <w:div w:id="219488535">
      <w:bodyDiv w:val="1"/>
      <w:marLeft w:val="0"/>
      <w:marRight w:val="0"/>
      <w:marTop w:val="0"/>
      <w:marBottom w:val="0"/>
      <w:divBdr>
        <w:top w:val="none" w:sz="0" w:space="0" w:color="auto"/>
        <w:left w:val="none" w:sz="0" w:space="0" w:color="auto"/>
        <w:bottom w:val="none" w:sz="0" w:space="0" w:color="auto"/>
        <w:right w:val="none" w:sz="0" w:space="0" w:color="auto"/>
      </w:divBdr>
    </w:div>
    <w:div w:id="222757201">
      <w:bodyDiv w:val="1"/>
      <w:marLeft w:val="0"/>
      <w:marRight w:val="0"/>
      <w:marTop w:val="0"/>
      <w:marBottom w:val="0"/>
      <w:divBdr>
        <w:top w:val="none" w:sz="0" w:space="0" w:color="auto"/>
        <w:left w:val="none" w:sz="0" w:space="0" w:color="auto"/>
        <w:bottom w:val="none" w:sz="0" w:space="0" w:color="auto"/>
        <w:right w:val="none" w:sz="0" w:space="0" w:color="auto"/>
      </w:divBdr>
    </w:div>
    <w:div w:id="227419287">
      <w:bodyDiv w:val="1"/>
      <w:marLeft w:val="0"/>
      <w:marRight w:val="0"/>
      <w:marTop w:val="0"/>
      <w:marBottom w:val="0"/>
      <w:divBdr>
        <w:top w:val="none" w:sz="0" w:space="0" w:color="auto"/>
        <w:left w:val="none" w:sz="0" w:space="0" w:color="auto"/>
        <w:bottom w:val="none" w:sz="0" w:space="0" w:color="auto"/>
        <w:right w:val="none" w:sz="0" w:space="0" w:color="auto"/>
      </w:divBdr>
    </w:div>
    <w:div w:id="238642263">
      <w:bodyDiv w:val="1"/>
      <w:marLeft w:val="0"/>
      <w:marRight w:val="0"/>
      <w:marTop w:val="0"/>
      <w:marBottom w:val="0"/>
      <w:divBdr>
        <w:top w:val="none" w:sz="0" w:space="0" w:color="auto"/>
        <w:left w:val="none" w:sz="0" w:space="0" w:color="auto"/>
        <w:bottom w:val="none" w:sz="0" w:space="0" w:color="auto"/>
        <w:right w:val="none" w:sz="0" w:space="0" w:color="auto"/>
      </w:divBdr>
    </w:div>
    <w:div w:id="252009116">
      <w:bodyDiv w:val="1"/>
      <w:marLeft w:val="0"/>
      <w:marRight w:val="0"/>
      <w:marTop w:val="0"/>
      <w:marBottom w:val="0"/>
      <w:divBdr>
        <w:top w:val="none" w:sz="0" w:space="0" w:color="auto"/>
        <w:left w:val="none" w:sz="0" w:space="0" w:color="auto"/>
        <w:bottom w:val="none" w:sz="0" w:space="0" w:color="auto"/>
        <w:right w:val="none" w:sz="0" w:space="0" w:color="auto"/>
      </w:divBdr>
    </w:div>
    <w:div w:id="274486583">
      <w:bodyDiv w:val="1"/>
      <w:marLeft w:val="0"/>
      <w:marRight w:val="0"/>
      <w:marTop w:val="0"/>
      <w:marBottom w:val="0"/>
      <w:divBdr>
        <w:top w:val="none" w:sz="0" w:space="0" w:color="auto"/>
        <w:left w:val="none" w:sz="0" w:space="0" w:color="auto"/>
        <w:bottom w:val="none" w:sz="0" w:space="0" w:color="auto"/>
        <w:right w:val="none" w:sz="0" w:space="0" w:color="auto"/>
      </w:divBdr>
    </w:div>
    <w:div w:id="275448092">
      <w:bodyDiv w:val="1"/>
      <w:marLeft w:val="0"/>
      <w:marRight w:val="0"/>
      <w:marTop w:val="0"/>
      <w:marBottom w:val="0"/>
      <w:divBdr>
        <w:top w:val="none" w:sz="0" w:space="0" w:color="auto"/>
        <w:left w:val="none" w:sz="0" w:space="0" w:color="auto"/>
        <w:bottom w:val="none" w:sz="0" w:space="0" w:color="auto"/>
        <w:right w:val="none" w:sz="0" w:space="0" w:color="auto"/>
      </w:divBdr>
    </w:div>
    <w:div w:id="280383739">
      <w:bodyDiv w:val="1"/>
      <w:marLeft w:val="0"/>
      <w:marRight w:val="0"/>
      <w:marTop w:val="0"/>
      <w:marBottom w:val="0"/>
      <w:divBdr>
        <w:top w:val="none" w:sz="0" w:space="0" w:color="auto"/>
        <w:left w:val="none" w:sz="0" w:space="0" w:color="auto"/>
        <w:bottom w:val="none" w:sz="0" w:space="0" w:color="auto"/>
        <w:right w:val="none" w:sz="0" w:space="0" w:color="auto"/>
      </w:divBdr>
    </w:div>
    <w:div w:id="285548795">
      <w:bodyDiv w:val="1"/>
      <w:marLeft w:val="0"/>
      <w:marRight w:val="0"/>
      <w:marTop w:val="0"/>
      <w:marBottom w:val="0"/>
      <w:divBdr>
        <w:top w:val="none" w:sz="0" w:space="0" w:color="auto"/>
        <w:left w:val="none" w:sz="0" w:space="0" w:color="auto"/>
        <w:bottom w:val="none" w:sz="0" w:space="0" w:color="auto"/>
        <w:right w:val="none" w:sz="0" w:space="0" w:color="auto"/>
      </w:divBdr>
    </w:div>
    <w:div w:id="300959917">
      <w:bodyDiv w:val="1"/>
      <w:marLeft w:val="0"/>
      <w:marRight w:val="0"/>
      <w:marTop w:val="0"/>
      <w:marBottom w:val="0"/>
      <w:divBdr>
        <w:top w:val="none" w:sz="0" w:space="0" w:color="auto"/>
        <w:left w:val="none" w:sz="0" w:space="0" w:color="auto"/>
        <w:bottom w:val="none" w:sz="0" w:space="0" w:color="auto"/>
        <w:right w:val="none" w:sz="0" w:space="0" w:color="auto"/>
      </w:divBdr>
    </w:div>
    <w:div w:id="329674655">
      <w:bodyDiv w:val="1"/>
      <w:marLeft w:val="0"/>
      <w:marRight w:val="0"/>
      <w:marTop w:val="0"/>
      <w:marBottom w:val="0"/>
      <w:divBdr>
        <w:top w:val="none" w:sz="0" w:space="0" w:color="auto"/>
        <w:left w:val="none" w:sz="0" w:space="0" w:color="auto"/>
        <w:bottom w:val="none" w:sz="0" w:space="0" w:color="auto"/>
        <w:right w:val="none" w:sz="0" w:space="0" w:color="auto"/>
      </w:divBdr>
    </w:div>
    <w:div w:id="331026565">
      <w:bodyDiv w:val="1"/>
      <w:marLeft w:val="0"/>
      <w:marRight w:val="0"/>
      <w:marTop w:val="0"/>
      <w:marBottom w:val="0"/>
      <w:divBdr>
        <w:top w:val="none" w:sz="0" w:space="0" w:color="auto"/>
        <w:left w:val="none" w:sz="0" w:space="0" w:color="auto"/>
        <w:bottom w:val="none" w:sz="0" w:space="0" w:color="auto"/>
        <w:right w:val="none" w:sz="0" w:space="0" w:color="auto"/>
      </w:divBdr>
    </w:div>
    <w:div w:id="369764581">
      <w:bodyDiv w:val="1"/>
      <w:marLeft w:val="0"/>
      <w:marRight w:val="0"/>
      <w:marTop w:val="0"/>
      <w:marBottom w:val="0"/>
      <w:divBdr>
        <w:top w:val="none" w:sz="0" w:space="0" w:color="auto"/>
        <w:left w:val="none" w:sz="0" w:space="0" w:color="auto"/>
        <w:bottom w:val="none" w:sz="0" w:space="0" w:color="auto"/>
        <w:right w:val="none" w:sz="0" w:space="0" w:color="auto"/>
      </w:divBdr>
    </w:div>
    <w:div w:id="371344613">
      <w:bodyDiv w:val="1"/>
      <w:marLeft w:val="0"/>
      <w:marRight w:val="0"/>
      <w:marTop w:val="0"/>
      <w:marBottom w:val="0"/>
      <w:divBdr>
        <w:top w:val="none" w:sz="0" w:space="0" w:color="auto"/>
        <w:left w:val="none" w:sz="0" w:space="0" w:color="auto"/>
        <w:bottom w:val="none" w:sz="0" w:space="0" w:color="auto"/>
        <w:right w:val="none" w:sz="0" w:space="0" w:color="auto"/>
      </w:divBdr>
    </w:div>
    <w:div w:id="371346609">
      <w:bodyDiv w:val="1"/>
      <w:marLeft w:val="0"/>
      <w:marRight w:val="0"/>
      <w:marTop w:val="0"/>
      <w:marBottom w:val="0"/>
      <w:divBdr>
        <w:top w:val="none" w:sz="0" w:space="0" w:color="auto"/>
        <w:left w:val="none" w:sz="0" w:space="0" w:color="auto"/>
        <w:bottom w:val="none" w:sz="0" w:space="0" w:color="auto"/>
        <w:right w:val="none" w:sz="0" w:space="0" w:color="auto"/>
      </w:divBdr>
    </w:div>
    <w:div w:id="378015024">
      <w:bodyDiv w:val="1"/>
      <w:marLeft w:val="0"/>
      <w:marRight w:val="0"/>
      <w:marTop w:val="0"/>
      <w:marBottom w:val="0"/>
      <w:divBdr>
        <w:top w:val="none" w:sz="0" w:space="0" w:color="auto"/>
        <w:left w:val="none" w:sz="0" w:space="0" w:color="auto"/>
        <w:bottom w:val="none" w:sz="0" w:space="0" w:color="auto"/>
        <w:right w:val="none" w:sz="0" w:space="0" w:color="auto"/>
      </w:divBdr>
    </w:div>
    <w:div w:id="391007271">
      <w:bodyDiv w:val="1"/>
      <w:marLeft w:val="0"/>
      <w:marRight w:val="0"/>
      <w:marTop w:val="0"/>
      <w:marBottom w:val="0"/>
      <w:divBdr>
        <w:top w:val="none" w:sz="0" w:space="0" w:color="auto"/>
        <w:left w:val="none" w:sz="0" w:space="0" w:color="auto"/>
        <w:bottom w:val="none" w:sz="0" w:space="0" w:color="auto"/>
        <w:right w:val="none" w:sz="0" w:space="0" w:color="auto"/>
      </w:divBdr>
    </w:div>
    <w:div w:id="410154265">
      <w:bodyDiv w:val="1"/>
      <w:marLeft w:val="0"/>
      <w:marRight w:val="0"/>
      <w:marTop w:val="0"/>
      <w:marBottom w:val="0"/>
      <w:divBdr>
        <w:top w:val="none" w:sz="0" w:space="0" w:color="auto"/>
        <w:left w:val="none" w:sz="0" w:space="0" w:color="auto"/>
        <w:bottom w:val="none" w:sz="0" w:space="0" w:color="auto"/>
        <w:right w:val="none" w:sz="0" w:space="0" w:color="auto"/>
      </w:divBdr>
    </w:div>
    <w:div w:id="412165085">
      <w:bodyDiv w:val="1"/>
      <w:marLeft w:val="0"/>
      <w:marRight w:val="0"/>
      <w:marTop w:val="0"/>
      <w:marBottom w:val="0"/>
      <w:divBdr>
        <w:top w:val="none" w:sz="0" w:space="0" w:color="auto"/>
        <w:left w:val="none" w:sz="0" w:space="0" w:color="auto"/>
        <w:bottom w:val="none" w:sz="0" w:space="0" w:color="auto"/>
        <w:right w:val="none" w:sz="0" w:space="0" w:color="auto"/>
      </w:divBdr>
    </w:div>
    <w:div w:id="414209711">
      <w:bodyDiv w:val="1"/>
      <w:marLeft w:val="0"/>
      <w:marRight w:val="0"/>
      <w:marTop w:val="0"/>
      <w:marBottom w:val="0"/>
      <w:divBdr>
        <w:top w:val="none" w:sz="0" w:space="0" w:color="auto"/>
        <w:left w:val="none" w:sz="0" w:space="0" w:color="auto"/>
        <w:bottom w:val="none" w:sz="0" w:space="0" w:color="auto"/>
        <w:right w:val="none" w:sz="0" w:space="0" w:color="auto"/>
      </w:divBdr>
    </w:div>
    <w:div w:id="419563499">
      <w:bodyDiv w:val="1"/>
      <w:marLeft w:val="0"/>
      <w:marRight w:val="0"/>
      <w:marTop w:val="0"/>
      <w:marBottom w:val="0"/>
      <w:divBdr>
        <w:top w:val="none" w:sz="0" w:space="0" w:color="auto"/>
        <w:left w:val="none" w:sz="0" w:space="0" w:color="auto"/>
        <w:bottom w:val="none" w:sz="0" w:space="0" w:color="auto"/>
        <w:right w:val="none" w:sz="0" w:space="0" w:color="auto"/>
      </w:divBdr>
    </w:div>
    <w:div w:id="420104337">
      <w:bodyDiv w:val="1"/>
      <w:marLeft w:val="0"/>
      <w:marRight w:val="0"/>
      <w:marTop w:val="0"/>
      <w:marBottom w:val="0"/>
      <w:divBdr>
        <w:top w:val="none" w:sz="0" w:space="0" w:color="auto"/>
        <w:left w:val="none" w:sz="0" w:space="0" w:color="auto"/>
        <w:bottom w:val="none" w:sz="0" w:space="0" w:color="auto"/>
        <w:right w:val="none" w:sz="0" w:space="0" w:color="auto"/>
      </w:divBdr>
    </w:div>
    <w:div w:id="423963368">
      <w:bodyDiv w:val="1"/>
      <w:marLeft w:val="0"/>
      <w:marRight w:val="0"/>
      <w:marTop w:val="0"/>
      <w:marBottom w:val="0"/>
      <w:divBdr>
        <w:top w:val="none" w:sz="0" w:space="0" w:color="auto"/>
        <w:left w:val="none" w:sz="0" w:space="0" w:color="auto"/>
        <w:bottom w:val="none" w:sz="0" w:space="0" w:color="auto"/>
        <w:right w:val="none" w:sz="0" w:space="0" w:color="auto"/>
      </w:divBdr>
    </w:div>
    <w:div w:id="437608065">
      <w:bodyDiv w:val="1"/>
      <w:marLeft w:val="0"/>
      <w:marRight w:val="0"/>
      <w:marTop w:val="0"/>
      <w:marBottom w:val="0"/>
      <w:divBdr>
        <w:top w:val="none" w:sz="0" w:space="0" w:color="auto"/>
        <w:left w:val="none" w:sz="0" w:space="0" w:color="auto"/>
        <w:bottom w:val="none" w:sz="0" w:space="0" w:color="auto"/>
        <w:right w:val="none" w:sz="0" w:space="0" w:color="auto"/>
      </w:divBdr>
    </w:div>
    <w:div w:id="450634770">
      <w:bodyDiv w:val="1"/>
      <w:marLeft w:val="0"/>
      <w:marRight w:val="0"/>
      <w:marTop w:val="0"/>
      <w:marBottom w:val="0"/>
      <w:divBdr>
        <w:top w:val="none" w:sz="0" w:space="0" w:color="auto"/>
        <w:left w:val="none" w:sz="0" w:space="0" w:color="auto"/>
        <w:bottom w:val="none" w:sz="0" w:space="0" w:color="auto"/>
        <w:right w:val="none" w:sz="0" w:space="0" w:color="auto"/>
      </w:divBdr>
    </w:div>
    <w:div w:id="464471949">
      <w:bodyDiv w:val="1"/>
      <w:marLeft w:val="0"/>
      <w:marRight w:val="0"/>
      <w:marTop w:val="0"/>
      <w:marBottom w:val="0"/>
      <w:divBdr>
        <w:top w:val="none" w:sz="0" w:space="0" w:color="auto"/>
        <w:left w:val="none" w:sz="0" w:space="0" w:color="auto"/>
        <w:bottom w:val="none" w:sz="0" w:space="0" w:color="auto"/>
        <w:right w:val="none" w:sz="0" w:space="0" w:color="auto"/>
      </w:divBdr>
    </w:div>
    <w:div w:id="465123152">
      <w:bodyDiv w:val="1"/>
      <w:marLeft w:val="0"/>
      <w:marRight w:val="0"/>
      <w:marTop w:val="0"/>
      <w:marBottom w:val="0"/>
      <w:divBdr>
        <w:top w:val="none" w:sz="0" w:space="0" w:color="auto"/>
        <w:left w:val="none" w:sz="0" w:space="0" w:color="auto"/>
        <w:bottom w:val="none" w:sz="0" w:space="0" w:color="auto"/>
        <w:right w:val="none" w:sz="0" w:space="0" w:color="auto"/>
      </w:divBdr>
    </w:div>
    <w:div w:id="492189098">
      <w:bodyDiv w:val="1"/>
      <w:marLeft w:val="0"/>
      <w:marRight w:val="0"/>
      <w:marTop w:val="0"/>
      <w:marBottom w:val="0"/>
      <w:divBdr>
        <w:top w:val="none" w:sz="0" w:space="0" w:color="auto"/>
        <w:left w:val="none" w:sz="0" w:space="0" w:color="auto"/>
        <w:bottom w:val="none" w:sz="0" w:space="0" w:color="auto"/>
        <w:right w:val="none" w:sz="0" w:space="0" w:color="auto"/>
      </w:divBdr>
    </w:div>
    <w:div w:id="503209396">
      <w:bodyDiv w:val="1"/>
      <w:marLeft w:val="0"/>
      <w:marRight w:val="0"/>
      <w:marTop w:val="0"/>
      <w:marBottom w:val="0"/>
      <w:divBdr>
        <w:top w:val="none" w:sz="0" w:space="0" w:color="auto"/>
        <w:left w:val="none" w:sz="0" w:space="0" w:color="auto"/>
        <w:bottom w:val="none" w:sz="0" w:space="0" w:color="auto"/>
        <w:right w:val="none" w:sz="0" w:space="0" w:color="auto"/>
      </w:divBdr>
    </w:div>
    <w:div w:id="517424547">
      <w:bodyDiv w:val="1"/>
      <w:marLeft w:val="0"/>
      <w:marRight w:val="0"/>
      <w:marTop w:val="0"/>
      <w:marBottom w:val="0"/>
      <w:divBdr>
        <w:top w:val="none" w:sz="0" w:space="0" w:color="auto"/>
        <w:left w:val="none" w:sz="0" w:space="0" w:color="auto"/>
        <w:bottom w:val="none" w:sz="0" w:space="0" w:color="auto"/>
        <w:right w:val="none" w:sz="0" w:space="0" w:color="auto"/>
      </w:divBdr>
    </w:div>
    <w:div w:id="529611395">
      <w:bodyDiv w:val="1"/>
      <w:marLeft w:val="0"/>
      <w:marRight w:val="0"/>
      <w:marTop w:val="0"/>
      <w:marBottom w:val="0"/>
      <w:divBdr>
        <w:top w:val="none" w:sz="0" w:space="0" w:color="auto"/>
        <w:left w:val="none" w:sz="0" w:space="0" w:color="auto"/>
        <w:bottom w:val="none" w:sz="0" w:space="0" w:color="auto"/>
        <w:right w:val="none" w:sz="0" w:space="0" w:color="auto"/>
      </w:divBdr>
    </w:div>
    <w:div w:id="533156378">
      <w:bodyDiv w:val="1"/>
      <w:marLeft w:val="0"/>
      <w:marRight w:val="0"/>
      <w:marTop w:val="0"/>
      <w:marBottom w:val="0"/>
      <w:divBdr>
        <w:top w:val="none" w:sz="0" w:space="0" w:color="auto"/>
        <w:left w:val="none" w:sz="0" w:space="0" w:color="auto"/>
        <w:bottom w:val="none" w:sz="0" w:space="0" w:color="auto"/>
        <w:right w:val="none" w:sz="0" w:space="0" w:color="auto"/>
      </w:divBdr>
    </w:div>
    <w:div w:id="534319741">
      <w:bodyDiv w:val="1"/>
      <w:marLeft w:val="0"/>
      <w:marRight w:val="0"/>
      <w:marTop w:val="0"/>
      <w:marBottom w:val="0"/>
      <w:divBdr>
        <w:top w:val="none" w:sz="0" w:space="0" w:color="auto"/>
        <w:left w:val="none" w:sz="0" w:space="0" w:color="auto"/>
        <w:bottom w:val="none" w:sz="0" w:space="0" w:color="auto"/>
        <w:right w:val="none" w:sz="0" w:space="0" w:color="auto"/>
      </w:divBdr>
    </w:div>
    <w:div w:id="542526022">
      <w:bodyDiv w:val="1"/>
      <w:marLeft w:val="0"/>
      <w:marRight w:val="0"/>
      <w:marTop w:val="0"/>
      <w:marBottom w:val="0"/>
      <w:divBdr>
        <w:top w:val="none" w:sz="0" w:space="0" w:color="auto"/>
        <w:left w:val="none" w:sz="0" w:space="0" w:color="auto"/>
        <w:bottom w:val="none" w:sz="0" w:space="0" w:color="auto"/>
        <w:right w:val="none" w:sz="0" w:space="0" w:color="auto"/>
      </w:divBdr>
    </w:div>
    <w:div w:id="555168795">
      <w:bodyDiv w:val="1"/>
      <w:marLeft w:val="0"/>
      <w:marRight w:val="0"/>
      <w:marTop w:val="0"/>
      <w:marBottom w:val="0"/>
      <w:divBdr>
        <w:top w:val="none" w:sz="0" w:space="0" w:color="auto"/>
        <w:left w:val="none" w:sz="0" w:space="0" w:color="auto"/>
        <w:bottom w:val="none" w:sz="0" w:space="0" w:color="auto"/>
        <w:right w:val="none" w:sz="0" w:space="0" w:color="auto"/>
      </w:divBdr>
    </w:div>
    <w:div w:id="555431741">
      <w:bodyDiv w:val="1"/>
      <w:marLeft w:val="0"/>
      <w:marRight w:val="0"/>
      <w:marTop w:val="0"/>
      <w:marBottom w:val="0"/>
      <w:divBdr>
        <w:top w:val="none" w:sz="0" w:space="0" w:color="auto"/>
        <w:left w:val="none" w:sz="0" w:space="0" w:color="auto"/>
        <w:bottom w:val="none" w:sz="0" w:space="0" w:color="auto"/>
        <w:right w:val="none" w:sz="0" w:space="0" w:color="auto"/>
      </w:divBdr>
    </w:div>
    <w:div w:id="559051623">
      <w:bodyDiv w:val="1"/>
      <w:marLeft w:val="0"/>
      <w:marRight w:val="0"/>
      <w:marTop w:val="0"/>
      <w:marBottom w:val="0"/>
      <w:divBdr>
        <w:top w:val="none" w:sz="0" w:space="0" w:color="auto"/>
        <w:left w:val="none" w:sz="0" w:space="0" w:color="auto"/>
        <w:bottom w:val="none" w:sz="0" w:space="0" w:color="auto"/>
        <w:right w:val="none" w:sz="0" w:space="0" w:color="auto"/>
      </w:divBdr>
    </w:div>
    <w:div w:id="574317204">
      <w:bodyDiv w:val="1"/>
      <w:marLeft w:val="0"/>
      <w:marRight w:val="0"/>
      <w:marTop w:val="0"/>
      <w:marBottom w:val="0"/>
      <w:divBdr>
        <w:top w:val="none" w:sz="0" w:space="0" w:color="auto"/>
        <w:left w:val="none" w:sz="0" w:space="0" w:color="auto"/>
        <w:bottom w:val="none" w:sz="0" w:space="0" w:color="auto"/>
        <w:right w:val="none" w:sz="0" w:space="0" w:color="auto"/>
      </w:divBdr>
    </w:div>
    <w:div w:id="574971827">
      <w:bodyDiv w:val="1"/>
      <w:marLeft w:val="0"/>
      <w:marRight w:val="0"/>
      <w:marTop w:val="0"/>
      <w:marBottom w:val="0"/>
      <w:divBdr>
        <w:top w:val="none" w:sz="0" w:space="0" w:color="auto"/>
        <w:left w:val="none" w:sz="0" w:space="0" w:color="auto"/>
        <w:bottom w:val="none" w:sz="0" w:space="0" w:color="auto"/>
        <w:right w:val="none" w:sz="0" w:space="0" w:color="auto"/>
      </w:divBdr>
    </w:div>
    <w:div w:id="577404254">
      <w:bodyDiv w:val="1"/>
      <w:marLeft w:val="0"/>
      <w:marRight w:val="0"/>
      <w:marTop w:val="0"/>
      <w:marBottom w:val="0"/>
      <w:divBdr>
        <w:top w:val="none" w:sz="0" w:space="0" w:color="auto"/>
        <w:left w:val="none" w:sz="0" w:space="0" w:color="auto"/>
        <w:bottom w:val="none" w:sz="0" w:space="0" w:color="auto"/>
        <w:right w:val="none" w:sz="0" w:space="0" w:color="auto"/>
      </w:divBdr>
    </w:div>
    <w:div w:id="600769132">
      <w:bodyDiv w:val="1"/>
      <w:marLeft w:val="0"/>
      <w:marRight w:val="0"/>
      <w:marTop w:val="0"/>
      <w:marBottom w:val="0"/>
      <w:divBdr>
        <w:top w:val="none" w:sz="0" w:space="0" w:color="auto"/>
        <w:left w:val="none" w:sz="0" w:space="0" w:color="auto"/>
        <w:bottom w:val="none" w:sz="0" w:space="0" w:color="auto"/>
        <w:right w:val="none" w:sz="0" w:space="0" w:color="auto"/>
      </w:divBdr>
    </w:div>
    <w:div w:id="606692214">
      <w:bodyDiv w:val="1"/>
      <w:marLeft w:val="0"/>
      <w:marRight w:val="0"/>
      <w:marTop w:val="0"/>
      <w:marBottom w:val="0"/>
      <w:divBdr>
        <w:top w:val="none" w:sz="0" w:space="0" w:color="auto"/>
        <w:left w:val="none" w:sz="0" w:space="0" w:color="auto"/>
        <w:bottom w:val="none" w:sz="0" w:space="0" w:color="auto"/>
        <w:right w:val="none" w:sz="0" w:space="0" w:color="auto"/>
      </w:divBdr>
    </w:div>
    <w:div w:id="626861241">
      <w:bodyDiv w:val="1"/>
      <w:marLeft w:val="0"/>
      <w:marRight w:val="0"/>
      <w:marTop w:val="0"/>
      <w:marBottom w:val="0"/>
      <w:divBdr>
        <w:top w:val="none" w:sz="0" w:space="0" w:color="auto"/>
        <w:left w:val="none" w:sz="0" w:space="0" w:color="auto"/>
        <w:bottom w:val="none" w:sz="0" w:space="0" w:color="auto"/>
        <w:right w:val="none" w:sz="0" w:space="0" w:color="auto"/>
      </w:divBdr>
    </w:div>
    <w:div w:id="628098227">
      <w:bodyDiv w:val="1"/>
      <w:marLeft w:val="0"/>
      <w:marRight w:val="0"/>
      <w:marTop w:val="0"/>
      <w:marBottom w:val="0"/>
      <w:divBdr>
        <w:top w:val="none" w:sz="0" w:space="0" w:color="auto"/>
        <w:left w:val="none" w:sz="0" w:space="0" w:color="auto"/>
        <w:bottom w:val="none" w:sz="0" w:space="0" w:color="auto"/>
        <w:right w:val="none" w:sz="0" w:space="0" w:color="auto"/>
      </w:divBdr>
    </w:div>
    <w:div w:id="646325025">
      <w:bodyDiv w:val="1"/>
      <w:marLeft w:val="0"/>
      <w:marRight w:val="0"/>
      <w:marTop w:val="0"/>
      <w:marBottom w:val="0"/>
      <w:divBdr>
        <w:top w:val="none" w:sz="0" w:space="0" w:color="auto"/>
        <w:left w:val="none" w:sz="0" w:space="0" w:color="auto"/>
        <w:bottom w:val="none" w:sz="0" w:space="0" w:color="auto"/>
        <w:right w:val="none" w:sz="0" w:space="0" w:color="auto"/>
      </w:divBdr>
    </w:div>
    <w:div w:id="649409720">
      <w:bodyDiv w:val="1"/>
      <w:marLeft w:val="0"/>
      <w:marRight w:val="0"/>
      <w:marTop w:val="0"/>
      <w:marBottom w:val="0"/>
      <w:divBdr>
        <w:top w:val="none" w:sz="0" w:space="0" w:color="auto"/>
        <w:left w:val="none" w:sz="0" w:space="0" w:color="auto"/>
        <w:bottom w:val="none" w:sz="0" w:space="0" w:color="auto"/>
        <w:right w:val="none" w:sz="0" w:space="0" w:color="auto"/>
      </w:divBdr>
    </w:div>
    <w:div w:id="651638886">
      <w:bodyDiv w:val="1"/>
      <w:marLeft w:val="0"/>
      <w:marRight w:val="0"/>
      <w:marTop w:val="0"/>
      <w:marBottom w:val="0"/>
      <w:divBdr>
        <w:top w:val="none" w:sz="0" w:space="0" w:color="auto"/>
        <w:left w:val="none" w:sz="0" w:space="0" w:color="auto"/>
        <w:bottom w:val="none" w:sz="0" w:space="0" w:color="auto"/>
        <w:right w:val="none" w:sz="0" w:space="0" w:color="auto"/>
      </w:divBdr>
    </w:div>
    <w:div w:id="654796192">
      <w:bodyDiv w:val="1"/>
      <w:marLeft w:val="0"/>
      <w:marRight w:val="0"/>
      <w:marTop w:val="0"/>
      <w:marBottom w:val="0"/>
      <w:divBdr>
        <w:top w:val="none" w:sz="0" w:space="0" w:color="auto"/>
        <w:left w:val="none" w:sz="0" w:space="0" w:color="auto"/>
        <w:bottom w:val="none" w:sz="0" w:space="0" w:color="auto"/>
        <w:right w:val="none" w:sz="0" w:space="0" w:color="auto"/>
      </w:divBdr>
    </w:div>
    <w:div w:id="683627111">
      <w:bodyDiv w:val="1"/>
      <w:marLeft w:val="0"/>
      <w:marRight w:val="0"/>
      <w:marTop w:val="0"/>
      <w:marBottom w:val="0"/>
      <w:divBdr>
        <w:top w:val="none" w:sz="0" w:space="0" w:color="auto"/>
        <w:left w:val="none" w:sz="0" w:space="0" w:color="auto"/>
        <w:bottom w:val="none" w:sz="0" w:space="0" w:color="auto"/>
        <w:right w:val="none" w:sz="0" w:space="0" w:color="auto"/>
      </w:divBdr>
    </w:div>
    <w:div w:id="684555183">
      <w:bodyDiv w:val="1"/>
      <w:marLeft w:val="0"/>
      <w:marRight w:val="0"/>
      <w:marTop w:val="0"/>
      <w:marBottom w:val="0"/>
      <w:divBdr>
        <w:top w:val="none" w:sz="0" w:space="0" w:color="auto"/>
        <w:left w:val="none" w:sz="0" w:space="0" w:color="auto"/>
        <w:bottom w:val="none" w:sz="0" w:space="0" w:color="auto"/>
        <w:right w:val="none" w:sz="0" w:space="0" w:color="auto"/>
      </w:divBdr>
    </w:div>
    <w:div w:id="685986372">
      <w:bodyDiv w:val="1"/>
      <w:marLeft w:val="0"/>
      <w:marRight w:val="0"/>
      <w:marTop w:val="0"/>
      <w:marBottom w:val="0"/>
      <w:divBdr>
        <w:top w:val="none" w:sz="0" w:space="0" w:color="auto"/>
        <w:left w:val="none" w:sz="0" w:space="0" w:color="auto"/>
        <w:bottom w:val="none" w:sz="0" w:space="0" w:color="auto"/>
        <w:right w:val="none" w:sz="0" w:space="0" w:color="auto"/>
      </w:divBdr>
    </w:div>
    <w:div w:id="696849715">
      <w:bodyDiv w:val="1"/>
      <w:marLeft w:val="0"/>
      <w:marRight w:val="0"/>
      <w:marTop w:val="0"/>
      <w:marBottom w:val="0"/>
      <w:divBdr>
        <w:top w:val="none" w:sz="0" w:space="0" w:color="auto"/>
        <w:left w:val="none" w:sz="0" w:space="0" w:color="auto"/>
        <w:bottom w:val="none" w:sz="0" w:space="0" w:color="auto"/>
        <w:right w:val="none" w:sz="0" w:space="0" w:color="auto"/>
      </w:divBdr>
    </w:div>
    <w:div w:id="723867464">
      <w:bodyDiv w:val="1"/>
      <w:marLeft w:val="0"/>
      <w:marRight w:val="0"/>
      <w:marTop w:val="0"/>
      <w:marBottom w:val="0"/>
      <w:divBdr>
        <w:top w:val="none" w:sz="0" w:space="0" w:color="auto"/>
        <w:left w:val="none" w:sz="0" w:space="0" w:color="auto"/>
        <w:bottom w:val="none" w:sz="0" w:space="0" w:color="auto"/>
        <w:right w:val="none" w:sz="0" w:space="0" w:color="auto"/>
      </w:divBdr>
    </w:div>
    <w:div w:id="742145903">
      <w:bodyDiv w:val="1"/>
      <w:marLeft w:val="0"/>
      <w:marRight w:val="0"/>
      <w:marTop w:val="0"/>
      <w:marBottom w:val="0"/>
      <w:divBdr>
        <w:top w:val="none" w:sz="0" w:space="0" w:color="auto"/>
        <w:left w:val="none" w:sz="0" w:space="0" w:color="auto"/>
        <w:bottom w:val="none" w:sz="0" w:space="0" w:color="auto"/>
        <w:right w:val="none" w:sz="0" w:space="0" w:color="auto"/>
      </w:divBdr>
    </w:div>
    <w:div w:id="747927687">
      <w:bodyDiv w:val="1"/>
      <w:marLeft w:val="0"/>
      <w:marRight w:val="0"/>
      <w:marTop w:val="0"/>
      <w:marBottom w:val="0"/>
      <w:divBdr>
        <w:top w:val="none" w:sz="0" w:space="0" w:color="auto"/>
        <w:left w:val="none" w:sz="0" w:space="0" w:color="auto"/>
        <w:bottom w:val="none" w:sz="0" w:space="0" w:color="auto"/>
        <w:right w:val="none" w:sz="0" w:space="0" w:color="auto"/>
      </w:divBdr>
    </w:div>
    <w:div w:id="766389616">
      <w:bodyDiv w:val="1"/>
      <w:marLeft w:val="0"/>
      <w:marRight w:val="0"/>
      <w:marTop w:val="0"/>
      <w:marBottom w:val="0"/>
      <w:divBdr>
        <w:top w:val="none" w:sz="0" w:space="0" w:color="auto"/>
        <w:left w:val="none" w:sz="0" w:space="0" w:color="auto"/>
        <w:bottom w:val="none" w:sz="0" w:space="0" w:color="auto"/>
        <w:right w:val="none" w:sz="0" w:space="0" w:color="auto"/>
      </w:divBdr>
    </w:div>
    <w:div w:id="784663680">
      <w:bodyDiv w:val="1"/>
      <w:marLeft w:val="0"/>
      <w:marRight w:val="0"/>
      <w:marTop w:val="0"/>
      <w:marBottom w:val="0"/>
      <w:divBdr>
        <w:top w:val="none" w:sz="0" w:space="0" w:color="auto"/>
        <w:left w:val="none" w:sz="0" w:space="0" w:color="auto"/>
        <w:bottom w:val="none" w:sz="0" w:space="0" w:color="auto"/>
        <w:right w:val="none" w:sz="0" w:space="0" w:color="auto"/>
      </w:divBdr>
    </w:div>
    <w:div w:id="841506728">
      <w:bodyDiv w:val="1"/>
      <w:marLeft w:val="0"/>
      <w:marRight w:val="0"/>
      <w:marTop w:val="0"/>
      <w:marBottom w:val="0"/>
      <w:divBdr>
        <w:top w:val="none" w:sz="0" w:space="0" w:color="auto"/>
        <w:left w:val="none" w:sz="0" w:space="0" w:color="auto"/>
        <w:bottom w:val="none" w:sz="0" w:space="0" w:color="auto"/>
        <w:right w:val="none" w:sz="0" w:space="0" w:color="auto"/>
      </w:divBdr>
    </w:div>
    <w:div w:id="878010696">
      <w:bodyDiv w:val="1"/>
      <w:marLeft w:val="0"/>
      <w:marRight w:val="0"/>
      <w:marTop w:val="0"/>
      <w:marBottom w:val="0"/>
      <w:divBdr>
        <w:top w:val="none" w:sz="0" w:space="0" w:color="auto"/>
        <w:left w:val="none" w:sz="0" w:space="0" w:color="auto"/>
        <w:bottom w:val="none" w:sz="0" w:space="0" w:color="auto"/>
        <w:right w:val="none" w:sz="0" w:space="0" w:color="auto"/>
      </w:divBdr>
    </w:div>
    <w:div w:id="884098664">
      <w:bodyDiv w:val="1"/>
      <w:marLeft w:val="0"/>
      <w:marRight w:val="0"/>
      <w:marTop w:val="0"/>
      <w:marBottom w:val="0"/>
      <w:divBdr>
        <w:top w:val="none" w:sz="0" w:space="0" w:color="auto"/>
        <w:left w:val="none" w:sz="0" w:space="0" w:color="auto"/>
        <w:bottom w:val="none" w:sz="0" w:space="0" w:color="auto"/>
        <w:right w:val="none" w:sz="0" w:space="0" w:color="auto"/>
      </w:divBdr>
    </w:div>
    <w:div w:id="890460105">
      <w:bodyDiv w:val="1"/>
      <w:marLeft w:val="0"/>
      <w:marRight w:val="0"/>
      <w:marTop w:val="0"/>
      <w:marBottom w:val="0"/>
      <w:divBdr>
        <w:top w:val="none" w:sz="0" w:space="0" w:color="auto"/>
        <w:left w:val="none" w:sz="0" w:space="0" w:color="auto"/>
        <w:bottom w:val="none" w:sz="0" w:space="0" w:color="auto"/>
        <w:right w:val="none" w:sz="0" w:space="0" w:color="auto"/>
      </w:divBdr>
    </w:div>
    <w:div w:id="910584106">
      <w:bodyDiv w:val="1"/>
      <w:marLeft w:val="0"/>
      <w:marRight w:val="0"/>
      <w:marTop w:val="0"/>
      <w:marBottom w:val="0"/>
      <w:divBdr>
        <w:top w:val="none" w:sz="0" w:space="0" w:color="auto"/>
        <w:left w:val="none" w:sz="0" w:space="0" w:color="auto"/>
        <w:bottom w:val="none" w:sz="0" w:space="0" w:color="auto"/>
        <w:right w:val="none" w:sz="0" w:space="0" w:color="auto"/>
      </w:divBdr>
    </w:div>
    <w:div w:id="916942952">
      <w:bodyDiv w:val="1"/>
      <w:marLeft w:val="0"/>
      <w:marRight w:val="0"/>
      <w:marTop w:val="0"/>
      <w:marBottom w:val="0"/>
      <w:divBdr>
        <w:top w:val="none" w:sz="0" w:space="0" w:color="auto"/>
        <w:left w:val="none" w:sz="0" w:space="0" w:color="auto"/>
        <w:bottom w:val="none" w:sz="0" w:space="0" w:color="auto"/>
        <w:right w:val="none" w:sz="0" w:space="0" w:color="auto"/>
      </w:divBdr>
    </w:div>
    <w:div w:id="929703070">
      <w:bodyDiv w:val="1"/>
      <w:marLeft w:val="0"/>
      <w:marRight w:val="0"/>
      <w:marTop w:val="0"/>
      <w:marBottom w:val="0"/>
      <w:divBdr>
        <w:top w:val="none" w:sz="0" w:space="0" w:color="auto"/>
        <w:left w:val="none" w:sz="0" w:space="0" w:color="auto"/>
        <w:bottom w:val="none" w:sz="0" w:space="0" w:color="auto"/>
        <w:right w:val="none" w:sz="0" w:space="0" w:color="auto"/>
      </w:divBdr>
    </w:div>
    <w:div w:id="931936254">
      <w:bodyDiv w:val="1"/>
      <w:marLeft w:val="0"/>
      <w:marRight w:val="0"/>
      <w:marTop w:val="0"/>
      <w:marBottom w:val="0"/>
      <w:divBdr>
        <w:top w:val="none" w:sz="0" w:space="0" w:color="auto"/>
        <w:left w:val="none" w:sz="0" w:space="0" w:color="auto"/>
        <w:bottom w:val="none" w:sz="0" w:space="0" w:color="auto"/>
        <w:right w:val="none" w:sz="0" w:space="0" w:color="auto"/>
      </w:divBdr>
    </w:div>
    <w:div w:id="946229777">
      <w:bodyDiv w:val="1"/>
      <w:marLeft w:val="0"/>
      <w:marRight w:val="0"/>
      <w:marTop w:val="0"/>
      <w:marBottom w:val="0"/>
      <w:divBdr>
        <w:top w:val="none" w:sz="0" w:space="0" w:color="auto"/>
        <w:left w:val="none" w:sz="0" w:space="0" w:color="auto"/>
        <w:bottom w:val="none" w:sz="0" w:space="0" w:color="auto"/>
        <w:right w:val="none" w:sz="0" w:space="0" w:color="auto"/>
      </w:divBdr>
    </w:div>
    <w:div w:id="982009367">
      <w:bodyDiv w:val="1"/>
      <w:marLeft w:val="0"/>
      <w:marRight w:val="0"/>
      <w:marTop w:val="0"/>
      <w:marBottom w:val="0"/>
      <w:divBdr>
        <w:top w:val="none" w:sz="0" w:space="0" w:color="auto"/>
        <w:left w:val="none" w:sz="0" w:space="0" w:color="auto"/>
        <w:bottom w:val="none" w:sz="0" w:space="0" w:color="auto"/>
        <w:right w:val="none" w:sz="0" w:space="0" w:color="auto"/>
      </w:divBdr>
    </w:div>
    <w:div w:id="991131010">
      <w:bodyDiv w:val="1"/>
      <w:marLeft w:val="0"/>
      <w:marRight w:val="0"/>
      <w:marTop w:val="0"/>
      <w:marBottom w:val="0"/>
      <w:divBdr>
        <w:top w:val="none" w:sz="0" w:space="0" w:color="auto"/>
        <w:left w:val="none" w:sz="0" w:space="0" w:color="auto"/>
        <w:bottom w:val="none" w:sz="0" w:space="0" w:color="auto"/>
        <w:right w:val="none" w:sz="0" w:space="0" w:color="auto"/>
      </w:divBdr>
    </w:div>
    <w:div w:id="994071358">
      <w:bodyDiv w:val="1"/>
      <w:marLeft w:val="0"/>
      <w:marRight w:val="0"/>
      <w:marTop w:val="0"/>
      <w:marBottom w:val="0"/>
      <w:divBdr>
        <w:top w:val="none" w:sz="0" w:space="0" w:color="auto"/>
        <w:left w:val="none" w:sz="0" w:space="0" w:color="auto"/>
        <w:bottom w:val="none" w:sz="0" w:space="0" w:color="auto"/>
        <w:right w:val="none" w:sz="0" w:space="0" w:color="auto"/>
      </w:divBdr>
    </w:div>
    <w:div w:id="997926569">
      <w:bodyDiv w:val="1"/>
      <w:marLeft w:val="0"/>
      <w:marRight w:val="0"/>
      <w:marTop w:val="0"/>
      <w:marBottom w:val="0"/>
      <w:divBdr>
        <w:top w:val="none" w:sz="0" w:space="0" w:color="auto"/>
        <w:left w:val="none" w:sz="0" w:space="0" w:color="auto"/>
        <w:bottom w:val="none" w:sz="0" w:space="0" w:color="auto"/>
        <w:right w:val="none" w:sz="0" w:space="0" w:color="auto"/>
      </w:divBdr>
    </w:div>
    <w:div w:id="1004699242">
      <w:bodyDiv w:val="1"/>
      <w:marLeft w:val="0"/>
      <w:marRight w:val="0"/>
      <w:marTop w:val="0"/>
      <w:marBottom w:val="0"/>
      <w:divBdr>
        <w:top w:val="none" w:sz="0" w:space="0" w:color="auto"/>
        <w:left w:val="none" w:sz="0" w:space="0" w:color="auto"/>
        <w:bottom w:val="none" w:sz="0" w:space="0" w:color="auto"/>
        <w:right w:val="none" w:sz="0" w:space="0" w:color="auto"/>
      </w:divBdr>
    </w:div>
    <w:div w:id="1013141957">
      <w:bodyDiv w:val="1"/>
      <w:marLeft w:val="0"/>
      <w:marRight w:val="0"/>
      <w:marTop w:val="0"/>
      <w:marBottom w:val="0"/>
      <w:divBdr>
        <w:top w:val="none" w:sz="0" w:space="0" w:color="auto"/>
        <w:left w:val="none" w:sz="0" w:space="0" w:color="auto"/>
        <w:bottom w:val="none" w:sz="0" w:space="0" w:color="auto"/>
        <w:right w:val="none" w:sz="0" w:space="0" w:color="auto"/>
      </w:divBdr>
    </w:div>
    <w:div w:id="1017386692">
      <w:bodyDiv w:val="1"/>
      <w:marLeft w:val="0"/>
      <w:marRight w:val="0"/>
      <w:marTop w:val="0"/>
      <w:marBottom w:val="0"/>
      <w:divBdr>
        <w:top w:val="none" w:sz="0" w:space="0" w:color="auto"/>
        <w:left w:val="none" w:sz="0" w:space="0" w:color="auto"/>
        <w:bottom w:val="none" w:sz="0" w:space="0" w:color="auto"/>
        <w:right w:val="none" w:sz="0" w:space="0" w:color="auto"/>
      </w:divBdr>
    </w:div>
    <w:div w:id="1019507250">
      <w:bodyDiv w:val="1"/>
      <w:marLeft w:val="0"/>
      <w:marRight w:val="0"/>
      <w:marTop w:val="0"/>
      <w:marBottom w:val="0"/>
      <w:divBdr>
        <w:top w:val="none" w:sz="0" w:space="0" w:color="auto"/>
        <w:left w:val="none" w:sz="0" w:space="0" w:color="auto"/>
        <w:bottom w:val="none" w:sz="0" w:space="0" w:color="auto"/>
        <w:right w:val="none" w:sz="0" w:space="0" w:color="auto"/>
      </w:divBdr>
    </w:div>
    <w:div w:id="1052071898">
      <w:bodyDiv w:val="1"/>
      <w:marLeft w:val="0"/>
      <w:marRight w:val="0"/>
      <w:marTop w:val="0"/>
      <w:marBottom w:val="0"/>
      <w:divBdr>
        <w:top w:val="none" w:sz="0" w:space="0" w:color="auto"/>
        <w:left w:val="none" w:sz="0" w:space="0" w:color="auto"/>
        <w:bottom w:val="none" w:sz="0" w:space="0" w:color="auto"/>
        <w:right w:val="none" w:sz="0" w:space="0" w:color="auto"/>
      </w:divBdr>
    </w:div>
    <w:div w:id="1081635109">
      <w:bodyDiv w:val="1"/>
      <w:marLeft w:val="0"/>
      <w:marRight w:val="0"/>
      <w:marTop w:val="0"/>
      <w:marBottom w:val="0"/>
      <w:divBdr>
        <w:top w:val="none" w:sz="0" w:space="0" w:color="auto"/>
        <w:left w:val="none" w:sz="0" w:space="0" w:color="auto"/>
        <w:bottom w:val="none" w:sz="0" w:space="0" w:color="auto"/>
        <w:right w:val="none" w:sz="0" w:space="0" w:color="auto"/>
      </w:divBdr>
    </w:div>
    <w:div w:id="1086078958">
      <w:bodyDiv w:val="1"/>
      <w:marLeft w:val="0"/>
      <w:marRight w:val="0"/>
      <w:marTop w:val="0"/>
      <w:marBottom w:val="0"/>
      <w:divBdr>
        <w:top w:val="none" w:sz="0" w:space="0" w:color="auto"/>
        <w:left w:val="none" w:sz="0" w:space="0" w:color="auto"/>
        <w:bottom w:val="none" w:sz="0" w:space="0" w:color="auto"/>
        <w:right w:val="none" w:sz="0" w:space="0" w:color="auto"/>
      </w:divBdr>
    </w:div>
    <w:div w:id="1093087061">
      <w:bodyDiv w:val="1"/>
      <w:marLeft w:val="0"/>
      <w:marRight w:val="0"/>
      <w:marTop w:val="0"/>
      <w:marBottom w:val="0"/>
      <w:divBdr>
        <w:top w:val="none" w:sz="0" w:space="0" w:color="auto"/>
        <w:left w:val="none" w:sz="0" w:space="0" w:color="auto"/>
        <w:bottom w:val="none" w:sz="0" w:space="0" w:color="auto"/>
        <w:right w:val="none" w:sz="0" w:space="0" w:color="auto"/>
      </w:divBdr>
    </w:div>
    <w:div w:id="1103644194">
      <w:bodyDiv w:val="1"/>
      <w:marLeft w:val="0"/>
      <w:marRight w:val="0"/>
      <w:marTop w:val="0"/>
      <w:marBottom w:val="0"/>
      <w:divBdr>
        <w:top w:val="none" w:sz="0" w:space="0" w:color="auto"/>
        <w:left w:val="none" w:sz="0" w:space="0" w:color="auto"/>
        <w:bottom w:val="none" w:sz="0" w:space="0" w:color="auto"/>
        <w:right w:val="none" w:sz="0" w:space="0" w:color="auto"/>
      </w:divBdr>
    </w:div>
    <w:div w:id="1104229282">
      <w:bodyDiv w:val="1"/>
      <w:marLeft w:val="0"/>
      <w:marRight w:val="0"/>
      <w:marTop w:val="0"/>
      <w:marBottom w:val="0"/>
      <w:divBdr>
        <w:top w:val="none" w:sz="0" w:space="0" w:color="auto"/>
        <w:left w:val="none" w:sz="0" w:space="0" w:color="auto"/>
        <w:bottom w:val="none" w:sz="0" w:space="0" w:color="auto"/>
        <w:right w:val="none" w:sz="0" w:space="0" w:color="auto"/>
      </w:divBdr>
    </w:div>
    <w:div w:id="1131675802">
      <w:bodyDiv w:val="1"/>
      <w:marLeft w:val="0"/>
      <w:marRight w:val="0"/>
      <w:marTop w:val="0"/>
      <w:marBottom w:val="0"/>
      <w:divBdr>
        <w:top w:val="none" w:sz="0" w:space="0" w:color="auto"/>
        <w:left w:val="none" w:sz="0" w:space="0" w:color="auto"/>
        <w:bottom w:val="none" w:sz="0" w:space="0" w:color="auto"/>
        <w:right w:val="none" w:sz="0" w:space="0" w:color="auto"/>
      </w:divBdr>
    </w:div>
    <w:div w:id="1143698086">
      <w:bodyDiv w:val="1"/>
      <w:marLeft w:val="0"/>
      <w:marRight w:val="0"/>
      <w:marTop w:val="0"/>
      <w:marBottom w:val="0"/>
      <w:divBdr>
        <w:top w:val="none" w:sz="0" w:space="0" w:color="auto"/>
        <w:left w:val="none" w:sz="0" w:space="0" w:color="auto"/>
        <w:bottom w:val="none" w:sz="0" w:space="0" w:color="auto"/>
        <w:right w:val="none" w:sz="0" w:space="0" w:color="auto"/>
      </w:divBdr>
    </w:div>
    <w:div w:id="1146512905">
      <w:bodyDiv w:val="1"/>
      <w:marLeft w:val="0"/>
      <w:marRight w:val="0"/>
      <w:marTop w:val="0"/>
      <w:marBottom w:val="0"/>
      <w:divBdr>
        <w:top w:val="none" w:sz="0" w:space="0" w:color="auto"/>
        <w:left w:val="none" w:sz="0" w:space="0" w:color="auto"/>
        <w:bottom w:val="none" w:sz="0" w:space="0" w:color="auto"/>
        <w:right w:val="none" w:sz="0" w:space="0" w:color="auto"/>
      </w:divBdr>
    </w:div>
    <w:div w:id="1173186243">
      <w:bodyDiv w:val="1"/>
      <w:marLeft w:val="0"/>
      <w:marRight w:val="0"/>
      <w:marTop w:val="0"/>
      <w:marBottom w:val="0"/>
      <w:divBdr>
        <w:top w:val="none" w:sz="0" w:space="0" w:color="auto"/>
        <w:left w:val="none" w:sz="0" w:space="0" w:color="auto"/>
        <w:bottom w:val="none" w:sz="0" w:space="0" w:color="auto"/>
        <w:right w:val="none" w:sz="0" w:space="0" w:color="auto"/>
      </w:divBdr>
    </w:div>
    <w:div w:id="1176118773">
      <w:bodyDiv w:val="1"/>
      <w:marLeft w:val="0"/>
      <w:marRight w:val="0"/>
      <w:marTop w:val="0"/>
      <w:marBottom w:val="0"/>
      <w:divBdr>
        <w:top w:val="none" w:sz="0" w:space="0" w:color="auto"/>
        <w:left w:val="none" w:sz="0" w:space="0" w:color="auto"/>
        <w:bottom w:val="none" w:sz="0" w:space="0" w:color="auto"/>
        <w:right w:val="none" w:sz="0" w:space="0" w:color="auto"/>
      </w:divBdr>
    </w:div>
    <w:div w:id="1185365348">
      <w:bodyDiv w:val="1"/>
      <w:marLeft w:val="0"/>
      <w:marRight w:val="0"/>
      <w:marTop w:val="0"/>
      <w:marBottom w:val="0"/>
      <w:divBdr>
        <w:top w:val="none" w:sz="0" w:space="0" w:color="auto"/>
        <w:left w:val="none" w:sz="0" w:space="0" w:color="auto"/>
        <w:bottom w:val="none" w:sz="0" w:space="0" w:color="auto"/>
        <w:right w:val="none" w:sz="0" w:space="0" w:color="auto"/>
      </w:divBdr>
    </w:div>
    <w:div w:id="1241788654">
      <w:bodyDiv w:val="1"/>
      <w:marLeft w:val="0"/>
      <w:marRight w:val="0"/>
      <w:marTop w:val="0"/>
      <w:marBottom w:val="0"/>
      <w:divBdr>
        <w:top w:val="none" w:sz="0" w:space="0" w:color="auto"/>
        <w:left w:val="none" w:sz="0" w:space="0" w:color="auto"/>
        <w:bottom w:val="none" w:sz="0" w:space="0" w:color="auto"/>
        <w:right w:val="none" w:sz="0" w:space="0" w:color="auto"/>
      </w:divBdr>
    </w:div>
    <w:div w:id="1245722012">
      <w:bodyDiv w:val="1"/>
      <w:marLeft w:val="0"/>
      <w:marRight w:val="0"/>
      <w:marTop w:val="0"/>
      <w:marBottom w:val="0"/>
      <w:divBdr>
        <w:top w:val="none" w:sz="0" w:space="0" w:color="auto"/>
        <w:left w:val="none" w:sz="0" w:space="0" w:color="auto"/>
        <w:bottom w:val="none" w:sz="0" w:space="0" w:color="auto"/>
        <w:right w:val="none" w:sz="0" w:space="0" w:color="auto"/>
      </w:divBdr>
    </w:div>
    <w:div w:id="1252930121">
      <w:bodyDiv w:val="1"/>
      <w:marLeft w:val="0"/>
      <w:marRight w:val="0"/>
      <w:marTop w:val="0"/>
      <w:marBottom w:val="0"/>
      <w:divBdr>
        <w:top w:val="none" w:sz="0" w:space="0" w:color="auto"/>
        <w:left w:val="none" w:sz="0" w:space="0" w:color="auto"/>
        <w:bottom w:val="none" w:sz="0" w:space="0" w:color="auto"/>
        <w:right w:val="none" w:sz="0" w:space="0" w:color="auto"/>
      </w:divBdr>
    </w:div>
    <w:div w:id="1279875664">
      <w:bodyDiv w:val="1"/>
      <w:marLeft w:val="0"/>
      <w:marRight w:val="0"/>
      <w:marTop w:val="0"/>
      <w:marBottom w:val="0"/>
      <w:divBdr>
        <w:top w:val="none" w:sz="0" w:space="0" w:color="auto"/>
        <w:left w:val="none" w:sz="0" w:space="0" w:color="auto"/>
        <w:bottom w:val="none" w:sz="0" w:space="0" w:color="auto"/>
        <w:right w:val="none" w:sz="0" w:space="0" w:color="auto"/>
      </w:divBdr>
    </w:div>
    <w:div w:id="1294016597">
      <w:bodyDiv w:val="1"/>
      <w:marLeft w:val="0"/>
      <w:marRight w:val="0"/>
      <w:marTop w:val="0"/>
      <w:marBottom w:val="0"/>
      <w:divBdr>
        <w:top w:val="none" w:sz="0" w:space="0" w:color="auto"/>
        <w:left w:val="none" w:sz="0" w:space="0" w:color="auto"/>
        <w:bottom w:val="none" w:sz="0" w:space="0" w:color="auto"/>
        <w:right w:val="none" w:sz="0" w:space="0" w:color="auto"/>
      </w:divBdr>
    </w:div>
    <w:div w:id="1312175136">
      <w:bodyDiv w:val="1"/>
      <w:marLeft w:val="0"/>
      <w:marRight w:val="0"/>
      <w:marTop w:val="0"/>
      <w:marBottom w:val="0"/>
      <w:divBdr>
        <w:top w:val="none" w:sz="0" w:space="0" w:color="auto"/>
        <w:left w:val="none" w:sz="0" w:space="0" w:color="auto"/>
        <w:bottom w:val="none" w:sz="0" w:space="0" w:color="auto"/>
        <w:right w:val="none" w:sz="0" w:space="0" w:color="auto"/>
      </w:divBdr>
    </w:div>
    <w:div w:id="1334600591">
      <w:bodyDiv w:val="1"/>
      <w:marLeft w:val="0"/>
      <w:marRight w:val="0"/>
      <w:marTop w:val="0"/>
      <w:marBottom w:val="0"/>
      <w:divBdr>
        <w:top w:val="none" w:sz="0" w:space="0" w:color="auto"/>
        <w:left w:val="none" w:sz="0" w:space="0" w:color="auto"/>
        <w:bottom w:val="none" w:sz="0" w:space="0" w:color="auto"/>
        <w:right w:val="none" w:sz="0" w:space="0" w:color="auto"/>
      </w:divBdr>
    </w:div>
    <w:div w:id="1362435033">
      <w:bodyDiv w:val="1"/>
      <w:marLeft w:val="0"/>
      <w:marRight w:val="0"/>
      <w:marTop w:val="0"/>
      <w:marBottom w:val="0"/>
      <w:divBdr>
        <w:top w:val="none" w:sz="0" w:space="0" w:color="auto"/>
        <w:left w:val="none" w:sz="0" w:space="0" w:color="auto"/>
        <w:bottom w:val="none" w:sz="0" w:space="0" w:color="auto"/>
        <w:right w:val="none" w:sz="0" w:space="0" w:color="auto"/>
      </w:divBdr>
    </w:div>
    <w:div w:id="1362894422">
      <w:bodyDiv w:val="1"/>
      <w:marLeft w:val="0"/>
      <w:marRight w:val="0"/>
      <w:marTop w:val="0"/>
      <w:marBottom w:val="0"/>
      <w:divBdr>
        <w:top w:val="none" w:sz="0" w:space="0" w:color="auto"/>
        <w:left w:val="none" w:sz="0" w:space="0" w:color="auto"/>
        <w:bottom w:val="none" w:sz="0" w:space="0" w:color="auto"/>
        <w:right w:val="none" w:sz="0" w:space="0" w:color="auto"/>
      </w:divBdr>
    </w:div>
    <w:div w:id="1363433692">
      <w:bodyDiv w:val="1"/>
      <w:marLeft w:val="0"/>
      <w:marRight w:val="0"/>
      <w:marTop w:val="0"/>
      <w:marBottom w:val="0"/>
      <w:divBdr>
        <w:top w:val="none" w:sz="0" w:space="0" w:color="auto"/>
        <w:left w:val="none" w:sz="0" w:space="0" w:color="auto"/>
        <w:bottom w:val="none" w:sz="0" w:space="0" w:color="auto"/>
        <w:right w:val="none" w:sz="0" w:space="0" w:color="auto"/>
      </w:divBdr>
    </w:div>
    <w:div w:id="1404181688">
      <w:bodyDiv w:val="1"/>
      <w:marLeft w:val="0"/>
      <w:marRight w:val="0"/>
      <w:marTop w:val="0"/>
      <w:marBottom w:val="0"/>
      <w:divBdr>
        <w:top w:val="none" w:sz="0" w:space="0" w:color="auto"/>
        <w:left w:val="none" w:sz="0" w:space="0" w:color="auto"/>
        <w:bottom w:val="none" w:sz="0" w:space="0" w:color="auto"/>
        <w:right w:val="none" w:sz="0" w:space="0" w:color="auto"/>
      </w:divBdr>
    </w:div>
    <w:div w:id="1426926455">
      <w:bodyDiv w:val="1"/>
      <w:marLeft w:val="0"/>
      <w:marRight w:val="0"/>
      <w:marTop w:val="0"/>
      <w:marBottom w:val="0"/>
      <w:divBdr>
        <w:top w:val="none" w:sz="0" w:space="0" w:color="auto"/>
        <w:left w:val="none" w:sz="0" w:space="0" w:color="auto"/>
        <w:bottom w:val="none" w:sz="0" w:space="0" w:color="auto"/>
        <w:right w:val="none" w:sz="0" w:space="0" w:color="auto"/>
      </w:divBdr>
    </w:div>
    <w:div w:id="1427844339">
      <w:bodyDiv w:val="1"/>
      <w:marLeft w:val="0"/>
      <w:marRight w:val="0"/>
      <w:marTop w:val="0"/>
      <w:marBottom w:val="0"/>
      <w:divBdr>
        <w:top w:val="none" w:sz="0" w:space="0" w:color="auto"/>
        <w:left w:val="none" w:sz="0" w:space="0" w:color="auto"/>
        <w:bottom w:val="none" w:sz="0" w:space="0" w:color="auto"/>
        <w:right w:val="none" w:sz="0" w:space="0" w:color="auto"/>
      </w:divBdr>
    </w:div>
    <w:div w:id="1435248280">
      <w:bodyDiv w:val="1"/>
      <w:marLeft w:val="0"/>
      <w:marRight w:val="0"/>
      <w:marTop w:val="0"/>
      <w:marBottom w:val="0"/>
      <w:divBdr>
        <w:top w:val="none" w:sz="0" w:space="0" w:color="auto"/>
        <w:left w:val="none" w:sz="0" w:space="0" w:color="auto"/>
        <w:bottom w:val="none" w:sz="0" w:space="0" w:color="auto"/>
        <w:right w:val="none" w:sz="0" w:space="0" w:color="auto"/>
      </w:divBdr>
    </w:div>
    <w:div w:id="1449661212">
      <w:bodyDiv w:val="1"/>
      <w:marLeft w:val="0"/>
      <w:marRight w:val="0"/>
      <w:marTop w:val="0"/>
      <w:marBottom w:val="0"/>
      <w:divBdr>
        <w:top w:val="none" w:sz="0" w:space="0" w:color="auto"/>
        <w:left w:val="none" w:sz="0" w:space="0" w:color="auto"/>
        <w:bottom w:val="none" w:sz="0" w:space="0" w:color="auto"/>
        <w:right w:val="none" w:sz="0" w:space="0" w:color="auto"/>
      </w:divBdr>
    </w:div>
    <w:div w:id="1454137194">
      <w:bodyDiv w:val="1"/>
      <w:marLeft w:val="0"/>
      <w:marRight w:val="0"/>
      <w:marTop w:val="0"/>
      <w:marBottom w:val="0"/>
      <w:divBdr>
        <w:top w:val="none" w:sz="0" w:space="0" w:color="auto"/>
        <w:left w:val="none" w:sz="0" w:space="0" w:color="auto"/>
        <w:bottom w:val="none" w:sz="0" w:space="0" w:color="auto"/>
        <w:right w:val="none" w:sz="0" w:space="0" w:color="auto"/>
      </w:divBdr>
    </w:div>
    <w:div w:id="1461722151">
      <w:bodyDiv w:val="1"/>
      <w:marLeft w:val="0"/>
      <w:marRight w:val="0"/>
      <w:marTop w:val="0"/>
      <w:marBottom w:val="0"/>
      <w:divBdr>
        <w:top w:val="none" w:sz="0" w:space="0" w:color="auto"/>
        <w:left w:val="none" w:sz="0" w:space="0" w:color="auto"/>
        <w:bottom w:val="none" w:sz="0" w:space="0" w:color="auto"/>
        <w:right w:val="none" w:sz="0" w:space="0" w:color="auto"/>
      </w:divBdr>
    </w:div>
    <w:div w:id="1484809841">
      <w:bodyDiv w:val="1"/>
      <w:marLeft w:val="0"/>
      <w:marRight w:val="0"/>
      <w:marTop w:val="0"/>
      <w:marBottom w:val="0"/>
      <w:divBdr>
        <w:top w:val="none" w:sz="0" w:space="0" w:color="auto"/>
        <w:left w:val="none" w:sz="0" w:space="0" w:color="auto"/>
        <w:bottom w:val="none" w:sz="0" w:space="0" w:color="auto"/>
        <w:right w:val="none" w:sz="0" w:space="0" w:color="auto"/>
      </w:divBdr>
    </w:div>
    <w:div w:id="1493835920">
      <w:bodyDiv w:val="1"/>
      <w:marLeft w:val="0"/>
      <w:marRight w:val="0"/>
      <w:marTop w:val="0"/>
      <w:marBottom w:val="0"/>
      <w:divBdr>
        <w:top w:val="none" w:sz="0" w:space="0" w:color="auto"/>
        <w:left w:val="none" w:sz="0" w:space="0" w:color="auto"/>
        <w:bottom w:val="none" w:sz="0" w:space="0" w:color="auto"/>
        <w:right w:val="none" w:sz="0" w:space="0" w:color="auto"/>
      </w:divBdr>
    </w:div>
    <w:div w:id="1519737997">
      <w:bodyDiv w:val="1"/>
      <w:marLeft w:val="0"/>
      <w:marRight w:val="0"/>
      <w:marTop w:val="0"/>
      <w:marBottom w:val="0"/>
      <w:divBdr>
        <w:top w:val="none" w:sz="0" w:space="0" w:color="auto"/>
        <w:left w:val="none" w:sz="0" w:space="0" w:color="auto"/>
        <w:bottom w:val="none" w:sz="0" w:space="0" w:color="auto"/>
        <w:right w:val="none" w:sz="0" w:space="0" w:color="auto"/>
      </w:divBdr>
    </w:div>
    <w:div w:id="1525707380">
      <w:bodyDiv w:val="1"/>
      <w:marLeft w:val="0"/>
      <w:marRight w:val="0"/>
      <w:marTop w:val="0"/>
      <w:marBottom w:val="0"/>
      <w:divBdr>
        <w:top w:val="none" w:sz="0" w:space="0" w:color="auto"/>
        <w:left w:val="none" w:sz="0" w:space="0" w:color="auto"/>
        <w:bottom w:val="none" w:sz="0" w:space="0" w:color="auto"/>
        <w:right w:val="none" w:sz="0" w:space="0" w:color="auto"/>
      </w:divBdr>
    </w:div>
    <w:div w:id="1530297516">
      <w:bodyDiv w:val="1"/>
      <w:marLeft w:val="0"/>
      <w:marRight w:val="0"/>
      <w:marTop w:val="0"/>
      <w:marBottom w:val="0"/>
      <w:divBdr>
        <w:top w:val="none" w:sz="0" w:space="0" w:color="auto"/>
        <w:left w:val="none" w:sz="0" w:space="0" w:color="auto"/>
        <w:bottom w:val="none" w:sz="0" w:space="0" w:color="auto"/>
        <w:right w:val="none" w:sz="0" w:space="0" w:color="auto"/>
      </w:divBdr>
    </w:div>
    <w:div w:id="1542206289">
      <w:bodyDiv w:val="1"/>
      <w:marLeft w:val="0"/>
      <w:marRight w:val="0"/>
      <w:marTop w:val="0"/>
      <w:marBottom w:val="0"/>
      <w:divBdr>
        <w:top w:val="none" w:sz="0" w:space="0" w:color="auto"/>
        <w:left w:val="none" w:sz="0" w:space="0" w:color="auto"/>
        <w:bottom w:val="none" w:sz="0" w:space="0" w:color="auto"/>
        <w:right w:val="none" w:sz="0" w:space="0" w:color="auto"/>
      </w:divBdr>
    </w:div>
    <w:div w:id="1552694572">
      <w:bodyDiv w:val="1"/>
      <w:marLeft w:val="0"/>
      <w:marRight w:val="0"/>
      <w:marTop w:val="0"/>
      <w:marBottom w:val="0"/>
      <w:divBdr>
        <w:top w:val="none" w:sz="0" w:space="0" w:color="auto"/>
        <w:left w:val="none" w:sz="0" w:space="0" w:color="auto"/>
        <w:bottom w:val="none" w:sz="0" w:space="0" w:color="auto"/>
        <w:right w:val="none" w:sz="0" w:space="0" w:color="auto"/>
      </w:divBdr>
    </w:div>
    <w:div w:id="1552841409">
      <w:bodyDiv w:val="1"/>
      <w:marLeft w:val="0"/>
      <w:marRight w:val="0"/>
      <w:marTop w:val="0"/>
      <w:marBottom w:val="0"/>
      <w:divBdr>
        <w:top w:val="none" w:sz="0" w:space="0" w:color="auto"/>
        <w:left w:val="none" w:sz="0" w:space="0" w:color="auto"/>
        <w:bottom w:val="none" w:sz="0" w:space="0" w:color="auto"/>
        <w:right w:val="none" w:sz="0" w:space="0" w:color="auto"/>
      </w:divBdr>
    </w:div>
    <w:div w:id="1553810048">
      <w:bodyDiv w:val="1"/>
      <w:marLeft w:val="0"/>
      <w:marRight w:val="0"/>
      <w:marTop w:val="0"/>
      <w:marBottom w:val="0"/>
      <w:divBdr>
        <w:top w:val="none" w:sz="0" w:space="0" w:color="auto"/>
        <w:left w:val="none" w:sz="0" w:space="0" w:color="auto"/>
        <w:bottom w:val="none" w:sz="0" w:space="0" w:color="auto"/>
        <w:right w:val="none" w:sz="0" w:space="0" w:color="auto"/>
      </w:divBdr>
    </w:div>
    <w:div w:id="1557202503">
      <w:bodyDiv w:val="1"/>
      <w:marLeft w:val="0"/>
      <w:marRight w:val="0"/>
      <w:marTop w:val="0"/>
      <w:marBottom w:val="0"/>
      <w:divBdr>
        <w:top w:val="none" w:sz="0" w:space="0" w:color="auto"/>
        <w:left w:val="none" w:sz="0" w:space="0" w:color="auto"/>
        <w:bottom w:val="none" w:sz="0" w:space="0" w:color="auto"/>
        <w:right w:val="none" w:sz="0" w:space="0" w:color="auto"/>
      </w:divBdr>
    </w:div>
    <w:div w:id="1561598267">
      <w:bodyDiv w:val="1"/>
      <w:marLeft w:val="0"/>
      <w:marRight w:val="0"/>
      <w:marTop w:val="0"/>
      <w:marBottom w:val="0"/>
      <w:divBdr>
        <w:top w:val="none" w:sz="0" w:space="0" w:color="auto"/>
        <w:left w:val="none" w:sz="0" w:space="0" w:color="auto"/>
        <w:bottom w:val="none" w:sz="0" w:space="0" w:color="auto"/>
        <w:right w:val="none" w:sz="0" w:space="0" w:color="auto"/>
      </w:divBdr>
    </w:div>
    <w:div w:id="1574044274">
      <w:bodyDiv w:val="1"/>
      <w:marLeft w:val="0"/>
      <w:marRight w:val="0"/>
      <w:marTop w:val="0"/>
      <w:marBottom w:val="0"/>
      <w:divBdr>
        <w:top w:val="none" w:sz="0" w:space="0" w:color="auto"/>
        <w:left w:val="none" w:sz="0" w:space="0" w:color="auto"/>
        <w:bottom w:val="none" w:sz="0" w:space="0" w:color="auto"/>
        <w:right w:val="none" w:sz="0" w:space="0" w:color="auto"/>
      </w:divBdr>
    </w:div>
    <w:div w:id="1599829430">
      <w:bodyDiv w:val="1"/>
      <w:marLeft w:val="0"/>
      <w:marRight w:val="0"/>
      <w:marTop w:val="0"/>
      <w:marBottom w:val="0"/>
      <w:divBdr>
        <w:top w:val="none" w:sz="0" w:space="0" w:color="auto"/>
        <w:left w:val="none" w:sz="0" w:space="0" w:color="auto"/>
        <w:bottom w:val="none" w:sz="0" w:space="0" w:color="auto"/>
        <w:right w:val="none" w:sz="0" w:space="0" w:color="auto"/>
      </w:divBdr>
    </w:div>
    <w:div w:id="1613588380">
      <w:bodyDiv w:val="1"/>
      <w:marLeft w:val="0"/>
      <w:marRight w:val="0"/>
      <w:marTop w:val="0"/>
      <w:marBottom w:val="0"/>
      <w:divBdr>
        <w:top w:val="none" w:sz="0" w:space="0" w:color="auto"/>
        <w:left w:val="none" w:sz="0" w:space="0" w:color="auto"/>
        <w:bottom w:val="none" w:sz="0" w:space="0" w:color="auto"/>
        <w:right w:val="none" w:sz="0" w:space="0" w:color="auto"/>
      </w:divBdr>
    </w:div>
    <w:div w:id="1628972199">
      <w:bodyDiv w:val="1"/>
      <w:marLeft w:val="0"/>
      <w:marRight w:val="0"/>
      <w:marTop w:val="0"/>
      <w:marBottom w:val="0"/>
      <w:divBdr>
        <w:top w:val="none" w:sz="0" w:space="0" w:color="auto"/>
        <w:left w:val="none" w:sz="0" w:space="0" w:color="auto"/>
        <w:bottom w:val="none" w:sz="0" w:space="0" w:color="auto"/>
        <w:right w:val="none" w:sz="0" w:space="0" w:color="auto"/>
      </w:divBdr>
    </w:div>
    <w:div w:id="1631741442">
      <w:bodyDiv w:val="1"/>
      <w:marLeft w:val="0"/>
      <w:marRight w:val="0"/>
      <w:marTop w:val="0"/>
      <w:marBottom w:val="0"/>
      <w:divBdr>
        <w:top w:val="none" w:sz="0" w:space="0" w:color="auto"/>
        <w:left w:val="none" w:sz="0" w:space="0" w:color="auto"/>
        <w:bottom w:val="none" w:sz="0" w:space="0" w:color="auto"/>
        <w:right w:val="none" w:sz="0" w:space="0" w:color="auto"/>
      </w:divBdr>
    </w:div>
    <w:div w:id="1634751365">
      <w:bodyDiv w:val="1"/>
      <w:marLeft w:val="0"/>
      <w:marRight w:val="0"/>
      <w:marTop w:val="0"/>
      <w:marBottom w:val="0"/>
      <w:divBdr>
        <w:top w:val="none" w:sz="0" w:space="0" w:color="auto"/>
        <w:left w:val="none" w:sz="0" w:space="0" w:color="auto"/>
        <w:bottom w:val="none" w:sz="0" w:space="0" w:color="auto"/>
        <w:right w:val="none" w:sz="0" w:space="0" w:color="auto"/>
      </w:divBdr>
    </w:div>
    <w:div w:id="1641499323">
      <w:bodyDiv w:val="1"/>
      <w:marLeft w:val="0"/>
      <w:marRight w:val="0"/>
      <w:marTop w:val="0"/>
      <w:marBottom w:val="0"/>
      <w:divBdr>
        <w:top w:val="none" w:sz="0" w:space="0" w:color="auto"/>
        <w:left w:val="none" w:sz="0" w:space="0" w:color="auto"/>
        <w:bottom w:val="none" w:sz="0" w:space="0" w:color="auto"/>
        <w:right w:val="none" w:sz="0" w:space="0" w:color="auto"/>
      </w:divBdr>
    </w:div>
    <w:div w:id="1642226430">
      <w:bodyDiv w:val="1"/>
      <w:marLeft w:val="0"/>
      <w:marRight w:val="0"/>
      <w:marTop w:val="0"/>
      <w:marBottom w:val="0"/>
      <w:divBdr>
        <w:top w:val="none" w:sz="0" w:space="0" w:color="auto"/>
        <w:left w:val="none" w:sz="0" w:space="0" w:color="auto"/>
        <w:bottom w:val="none" w:sz="0" w:space="0" w:color="auto"/>
        <w:right w:val="none" w:sz="0" w:space="0" w:color="auto"/>
      </w:divBdr>
    </w:div>
    <w:div w:id="1649631495">
      <w:bodyDiv w:val="1"/>
      <w:marLeft w:val="0"/>
      <w:marRight w:val="0"/>
      <w:marTop w:val="0"/>
      <w:marBottom w:val="0"/>
      <w:divBdr>
        <w:top w:val="none" w:sz="0" w:space="0" w:color="auto"/>
        <w:left w:val="none" w:sz="0" w:space="0" w:color="auto"/>
        <w:bottom w:val="none" w:sz="0" w:space="0" w:color="auto"/>
        <w:right w:val="none" w:sz="0" w:space="0" w:color="auto"/>
      </w:divBdr>
    </w:div>
    <w:div w:id="1678540536">
      <w:bodyDiv w:val="1"/>
      <w:marLeft w:val="0"/>
      <w:marRight w:val="0"/>
      <w:marTop w:val="0"/>
      <w:marBottom w:val="0"/>
      <w:divBdr>
        <w:top w:val="none" w:sz="0" w:space="0" w:color="auto"/>
        <w:left w:val="none" w:sz="0" w:space="0" w:color="auto"/>
        <w:bottom w:val="none" w:sz="0" w:space="0" w:color="auto"/>
        <w:right w:val="none" w:sz="0" w:space="0" w:color="auto"/>
      </w:divBdr>
    </w:div>
    <w:div w:id="1683891152">
      <w:bodyDiv w:val="1"/>
      <w:marLeft w:val="0"/>
      <w:marRight w:val="0"/>
      <w:marTop w:val="0"/>
      <w:marBottom w:val="0"/>
      <w:divBdr>
        <w:top w:val="none" w:sz="0" w:space="0" w:color="auto"/>
        <w:left w:val="none" w:sz="0" w:space="0" w:color="auto"/>
        <w:bottom w:val="none" w:sz="0" w:space="0" w:color="auto"/>
        <w:right w:val="none" w:sz="0" w:space="0" w:color="auto"/>
      </w:divBdr>
    </w:div>
    <w:div w:id="1688673194">
      <w:bodyDiv w:val="1"/>
      <w:marLeft w:val="0"/>
      <w:marRight w:val="0"/>
      <w:marTop w:val="0"/>
      <w:marBottom w:val="0"/>
      <w:divBdr>
        <w:top w:val="none" w:sz="0" w:space="0" w:color="auto"/>
        <w:left w:val="none" w:sz="0" w:space="0" w:color="auto"/>
        <w:bottom w:val="none" w:sz="0" w:space="0" w:color="auto"/>
        <w:right w:val="none" w:sz="0" w:space="0" w:color="auto"/>
      </w:divBdr>
    </w:div>
    <w:div w:id="1688873310">
      <w:bodyDiv w:val="1"/>
      <w:marLeft w:val="0"/>
      <w:marRight w:val="0"/>
      <w:marTop w:val="0"/>
      <w:marBottom w:val="0"/>
      <w:divBdr>
        <w:top w:val="none" w:sz="0" w:space="0" w:color="auto"/>
        <w:left w:val="none" w:sz="0" w:space="0" w:color="auto"/>
        <w:bottom w:val="none" w:sz="0" w:space="0" w:color="auto"/>
        <w:right w:val="none" w:sz="0" w:space="0" w:color="auto"/>
      </w:divBdr>
    </w:div>
    <w:div w:id="1689259158">
      <w:bodyDiv w:val="1"/>
      <w:marLeft w:val="0"/>
      <w:marRight w:val="0"/>
      <w:marTop w:val="0"/>
      <w:marBottom w:val="0"/>
      <w:divBdr>
        <w:top w:val="none" w:sz="0" w:space="0" w:color="auto"/>
        <w:left w:val="none" w:sz="0" w:space="0" w:color="auto"/>
        <w:bottom w:val="none" w:sz="0" w:space="0" w:color="auto"/>
        <w:right w:val="none" w:sz="0" w:space="0" w:color="auto"/>
      </w:divBdr>
    </w:div>
    <w:div w:id="1707750368">
      <w:bodyDiv w:val="1"/>
      <w:marLeft w:val="0"/>
      <w:marRight w:val="0"/>
      <w:marTop w:val="0"/>
      <w:marBottom w:val="0"/>
      <w:divBdr>
        <w:top w:val="none" w:sz="0" w:space="0" w:color="auto"/>
        <w:left w:val="none" w:sz="0" w:space="0" w:color="auto"/>
        <w:bottom w:val="none" w:sz="0" w:space="0" w:color="auto"/>
        <w:right w:val="none" w:sz="0" w:space="0" w:color="auto"/>
      </w:divBdr>
    </w:div>
    <w:div w:id="1708336620">
      <w:bodyDiv w:val="1"/>
      <w:marLeft w:val="0"/>
      <w:marRight w:val="0"/>
      <w:marTop w:val="0"/>
      <w:marBottom w:val="0"/>
      <w:divBdr>
        <w:top w:val="none" w:sz="0" w:space="0" w:color="auto"/>
        <w:left w:val="none" w:sz="0" w:space="0" w:color="auto"/>
        <w:bottom w:val="none" w:sz="0" w:space="0" w:color="auto"/>
        <w:right w:val="none" w:sz="0" w:space="0" w:color="auto"/>
      </w:divBdr>
    </w:div>
    <w:div w:id="1736314476">
      <w:bodyDiv w:val="1"/>
      <w:marLeft w:val="0"/>
      <w:marRight w:val="0"/>
      <w:marTop w:val="0"/>
      <w:marBottom w:val="0"/>
      <w:divBdr>
        <w:top w:val="none" w:sz="0" w:space="0" w:color="auto"/>
        <w:left w:val="none" w:sz="0" w:space="0" w:color="auto"/>
        <w:bottom w:val="none" w:sz="0" w:space="0" w:color="auto"/>
        <w:right w:val="none" w:sz="0" w:space="0" w:color="auto"/>
      </w:divBdr>
    </w:div>
    <w:div w:id="1747221976">
      <w:bodyDiv w:val="1"/>
      <w:marLeft w:val="0"/>
      <w:marRight w:val="0"/>
      <w:marTop w:val="0"/>
      <w:marBottom w:val="0"/>
      <w:divBdr>
        <w:top w:val="none" w:sz="0" w:space="0" w:color="auto"/>
        <w:left w:val="none" w:sz="0" w:space="0" w:color="auto"/>
        <w:bottom w:val="none" w:sz="0" w:space="0" w:color="auto"/>
        <w:right w:val="none" w:sz="0" w:space="0" w:color="auto"/>
      </w:divBdr>
    </w:div>
    <w:div w:id="1781293009">
      <w:bodyDiv w:val="1"/>
      <w:marLeft w:val="0"/>
      <w:marRight w:val="0"/>
      <w:marTop w:val="0"/>
      <w:marBottom w:val="0"/>
      <w:divBdr>
        <w:top w:val="none" w:sz="0" w:space="0" w:color="auto"/>
        <w:left w:val="none" w:sz="0" w:space="0" w:color="auto"/>
        <w:bottom w:val="none" w:sz="0" w:space="0" w:color="auto"/>
        <w:right w:val="none" w:sz="0" w:space="0" w:color="auto"/>
      </w:divBdr>
    </w:div>
    <w:div w:id="1792237302">
      <w:bodyDiv w:val="1"/>
      <w:marLeft w:val="0"/>
      <w:marRight w:val="0"/>
      <w:marTop w:val="0"/>
      <w:marBottom w:val="0"/>
      <w:divBdr>
        <w:top w:val="none" w:sz="0" w:space="0" w:color="auto"/>
        <w:left w:val="none" w:sz="0" w:space="0" w:color="auto"/>
        <w:bottom w:val="none" w:sz="0" w:space="0" w:color="auto"/>
        <w:right w:val="none" w:sz="0" w:space="0" w:color="auto"/>
      </w:divBdr>
    </w:div>
    <w:div w:id="1799252209">
      <w:bodyDiv w:val="1"/>
      <w:marLeft w:val="0"/>
      <w:marRight w:val="0"/>
      <w:marTop w:val="0"/>
      <w:marBottom w:val="0"/>
      <w:divBdr>
        <w:top w:val="none" w:sz="0" w:space="0" w:color="auto"/>
        <w:left w:val="none" w:sz="0" w:space="0" w:color="auto"/>
        <w:bottom w:val="none" w:sz="0" w:space="0" w:color="auto"/>
        <w:right w:val="none" w:sz="0" w:space="0" w:color="auto"/>
      </w:divBdr>
    </w:div>
    <w:div w:id="1820725879">
      <w:bodyDiv w:val="1"/>
      <w:marLeft w:val="0"/>
      <w:marRight w:val="0"/>
      <w:marTop w:val="0"/>
      <w:marBottom w:val="0"/>
      <w:divBdr>
        <w:top w:val="none" w:sz="0" w:space="0" w:color="auto"/>
        <w:left w:val="none" w:sz="0" w:space="0" w:color="auto"/>
        <w:bottom w:val="none" w:sz="0" w:space="0" w:color="auto"/>
        <w:right w:val="none" w:sz="0" w:space="0" w:color="auto"/>
      </w:divBdr>
    </w:div>
    <w:div w:id="1843742402">
      <w:bodyDiv w:val="1"/>
      <w:marLeft w:val="0"/>
      <w:marRight w:val="0"/>
      <w:marTop w:val="0"/>
      <w:marBottom w:val="0"/>
      <w:divBdr>
        <w:top w:val="none" w:sz="0" w:space="0" w:color="auto"/>
        <w:left w:val="none" w:sz="0" w:space="0" w:color="auto"/>
        <w:bottom w:val="none" w:sz="0" w:space="0" w:color="auto"/>
        <w:right w:val="none" w:sz="0" w:space="0" w:color="auto"/>
      </w:divBdr>
    </w:div>
    <w:div w:id="1845627140">
      <w:bodyDiv w:val="1"/>
      <w:marLeft w:val="0"/>
      <w:marRight w:val="0"/>
      <w:marTop w:val="0"/>
      <w:marBottom w:val="0"/>
      <w:divBdr>
        <w:top w:val="none" w:sz="0" w:space="0" w:color="auto"/>
        <w:left w:val="none" w:sz="0" w:space="0" w:color="auto"/>
        <w:bottom w:val="none" w:sz="0" w:space="0" w:color="auto"/>
        <w:right w:val="none" w:sz="0" w:space="0" w:color="auto"/>
      </w:divBdr>
    </w:div>
    <w:div w:id="1847482076">
      <w:bodyDiv w:val="1"/>
      <w:marLeft w:val="0"/>
      <w:marRight w:val="0"/>
      <w:marTop w:val="0"/>
      <w:marBottom w:val="0"/>
      <w:divBdr>
        <w:top w:val="none" w:sz="0" w:space="0" w:color="auto"/>
        <w:left w:val="none" w:sz="0" w:space="0" w:color="auto"/>
        <w:bottom w:val="none" w:sz="0" w:space="0" w:color="auto"/>
        <w:right w:val="none" w:sz="0" w:space="0" w:color="auto"/>
      </w:divBdr>
    </w:div>
    <w:div w:id="1848135427">
      <w:bodyDiv w:val="1"/>
      <w:marLeft w:val="0"/>
      <w:marRight w:val="0"/>
      <w:marTop w:val="0"/>
      <w:marBottom w:val="0"/>
      <w:divBdr>
        <w:top w:val="none" w:sz="0" w:space="0" w:color="auto"/>
        <w:left w:val="none" w:sz="0" w:space="0" w:color="auto"/>
        <w:bottom w:val="none" w:sz="0" w:space="0" w:color="auto"/>
        <w:right w:val="none" w:sz="0" w:space="0" w:color="auto"/>
      </w:divBdr>
    </w:div>
    <w:div w:id="1860780813">
      <w:bodyDiv w:val="1"/>
      <w:marLeft w:val="0"/>
      <w:marRight w:val="0"/>
      <w:marTop w:val="0"/>
      <w:marBottom w:val="0"/>
      <w:divBdr>
        <w:top w:val="none" w:sz="0" w:space="0" w:color="auto"/>
        <w:left w:val="none" w:sz="0" w:space="0" w:color="auto"/>
        <w:bottom w:val="none" w:sz="0" w:space="0" w:color="auto"/>
        <w:right w:val="none" w:sz="0" w:space="0" w:color="auto"/>
      </w:divBdr>
    </w:div>
    <w:div w:id="1874725534">
      <w:bodyDiv w:val="1"/>
      <w:marLeft w:val="0"/>
      <w:marRight w:val="0"/>
      <w:marTop w:val="0"/>
      <w:marBottom w:val="0"/>
      <w:divBdr>
        <w:top w:val="none" w:sz="0" w:space="0" w:color="auto"/>
        <w:left w:val="none" w:sz="0" w:space="0" w:color="auto"/>
        <w:bottom w:val="none" w:sz="0" w:space="0" w:color="auto"/>
        <w:right w:val="none" w:sz="0" w:space="0" w:color="auto"/>
      </w:divBdr>
    </w:div>
    <w:div w:id="1878352732">
      <w:bodyDiv w:val="1"/>
      <w:marLeft w:val="0"/>
      <w:marRight w:val="0"/>
      <w:marTop w:val="0"/>
      <w:marBottom w:val="0"/>
      <w:divBdr>
        <w:top w:val="none" w:sz="0" w:space="0" w:color="auto"/>
        <w:left w:val="none" w:sz="0" w:space="0" w:color="auto"/>
        <w:bottom w:val="none" w:sz="0" w:space="0" w:color="auto"/>
        <w:right w:val="none" w:sz="0" w:space="0" w:color="auto"/>
      </w:divBdr>
    </w:div>
    <w:div w:id="1891108720">
      <w:bodyDiv w:val="1"/>
      <w:marLeft w:val="0"/>
      <w:marRight w:val="0"/>
      <w:marTop w:val="0"/>
      <w:marBottom w:val="0"/>
      <w:divBdr>
        <w:top w:val="none" w:sz="0" w:space="0" w:color="auto"/>
        <w:left w:val="none" w:sz="0" w:space="0" w:color="auto"/>
        <w:bottom w:val="none" w:sz="0" w:space="0" w:color="auto"/>
        <w:right w:val="none" w:sz="0" w:space="0" w:color="auto"/>
      </w:divBdr>
    </w:div>
    <w:div w:id="1899242319">
      <w:bodyDiv w:val="1"/>
      <w:marLeft w:val="0"/>
      <w:marRight w:val="0"/>
      <w:marTop w:val="0"/>
      <w:marBottom w:val="0"/>
      <w:divBdr>
        <w:top w:val="none" w:sz="0" w:space="0" w:color="auto"/>
        <w:left w:val="none" w:sz="0" w:space="0" w:color="auto"/>
        <w:bottom w:val="none" w:sz="0" w:space="0" w:color="auto"/>
        <w:right w:val="none" w:sz="0" w:space="0" w:color="auto"/>
      </w:divBdr>
    </w:div>
    <w:div w:id="1899628228">
      <w:bodyDiv w:val="1"/>
      <w:marLeft w:val="0"/>
      <w:marRight w:val="0"/>
      <w:marTop w:val="0"/>
      <w:marBottom w:val="0"/>
      <w:divBdr>
        <w:top w:val="none" w:sz="0" w:space="0" w:color="auto"/>
        <w:left w:val="none" w:sz="0" w:space="0" w:color="auto"/>
        <w:bottom w:val="none" w:sz="0" w:space="0" w:color="auto"/>
        <w:right w:val="none" w:sz="0" w:space="0" w:color="auto"/>
      </w:divBdr>
    </w:div>
    <w:div w:id="1932421755">
      <w:bodyDiv w:val="1"/>
      <w:marLeft w:val="0"/>
      <w:marRight w:val="0"/>
      <w:marTop w:val="0"/>
      <w:marBottom w:val="0"/>
      <w:divBdr>
        <w:top w:val="none" w:sz="0" w:space="0" w:color="auto"/>
        <w:left w:val="none" w:sz="0" w:space="0" w:color="auto"/>
        <w:bottom w:val="none" w:sz="0" w:space="0" w:color="auto"/>
        <w:right w:val="none" w:sz="0" w:space="0" w:color="auto"/>
      </w:divBdr>
    </w:div>
    <w:div w:id="1937786994">
      <w:bodyDiv w:val="1"/>
      <w:marLeft w:val="0"/>
      <w:marRight w:val="0"/>
      <w:marTop w:val="0"/>
      <w:marBottom w:val="0"/>
      <w:divBdr>
        <w:top w:val="none" w:sz="0" w:space="0" w:color="auto"/>
        <w:left w:val="none" w:sz="0" w:space="0" w:color="auto"/>
        <w:bottom w:val="none" w:sz="0" w:space="0" w:color="auto"/>
        <w:right w:val="none" w:sz="0" w:space="0" w:color="auto"/>
      </w:divBdr>
    </w:div>
    <w:div w:id="1945960858">
      <w:bodyDiv w:val="1"/>
      <w:marLeft w:val="0"/>
      <w:marRight w:val="0"/>
      <w:marTop w:val="0"/>
      <w:marBottom w:val="0"/>
      <w:divBdr>
        <w:top w:val="none" w:sz="0" w:space="0" w:color="auto"/>
        <w:left w:val="none" w:sz="0" w:space="0" w:color="auto"/>
        <w:bottom w:val="none" w:sz="0" w:space="0" w:color="auto"/>
        <w:right w:val="none" w:sz="0" w:space="0" w:color="auto"/>
      </w:divBdr>
    </w:div>
    <w:div w:id="1954438325">
      <w:bodyDiv w:val="1"/>
      <w:marLeft w:val="0"/>
      <w:marRight w:val="0"/>
      <w:marTop w:val="0"/>
      <w:marBottom w:val="0"/>
      <w:divBdr>
        <w:top w:val="none" w:sz="0" w:space="0" w:color="auto"/>
        <w:left w:val="none" w:sz="0" w:space="0" w:color="auto"/>
        <w:bottom w:val="none" w:sz="0" w:space="0" w:color="auto"/>
        <w:right w:val="none" w:sz="0" w:space="0" w:color="auto"/>
      </w:divBdr>
    </w:div>
    <w:div w:id="1972637906">
      <w:bodyDiv w:val="1"/>
      <w:marLeft w:val="0"/>
      <w:marRight w:val="0"/>
      <w:marTop w:val="0"/>
      <w:marBottom w:val="0"/>
      <w:divBdr>
        <w:top w:val="none" w:sz="0" w:space="0" w:color="auto"/>
        <w:left w:val="none" w:sz="0" w:space="0" w:color="auto"/>
        <w:bottom w:val="none" w:sz="0" w:space="0" w:color="auto"/>
        <w:right w:val="none" w:sz="0" w:space="0" w:color="auto"/>
      </w:divBdr>
    </w:div>
    <w:div w:id="1990863944">
      <w:bodyDiv w:val="1"/>
      <w:marLeft w:val="0"/>
      <w:marRight w:val="0"/>
      <w:marTop w:val="0"/>
      <w:marBottom w:val="0"/>
      <w:divBdr>
        <w:top w:val="none" w:sz="0" w:space="0" w:color="auto"/>
        <w:left w:val="none" w:sz="0" w:space="0" w:color="auto"/>
        <w:bottom w:val="none" w:sz="0" w:space="0" w:color="auto"/>
        <w:right w:val="none" w:sz="0" w:space="0" w:color="auto"/>
      </w:divBdr>
    </w:div>
    <w:div w:id="1998916919">
      <w:bodyDiv w:val="1"/>
      <w:marLeft w:val="0"/>
      <w:marRight w:val="0"/>
      <w:marTop w:val="0"/>
      <w:marBottom w:val="0"/>
      <w:divBdr>
        <w:top w:val="none" w:sz="0" w:space="0" w:color="auto"/>
        <w:left w:val="none" w:sz="0" w:space="0" w:color="auto"/>
        <w:bottom w:val="none" w:sz="0" w:space="0" w:color="auto"/>
        <w:right w:val="none" w:sz="0" w:space="0" w:color="auto"/>
      </w:divBdr>
    </w:div>
    <w:div w:id="2008165360">
      <w:bodyDiv w:val="1"/>
      <w:marLeft w:val="0"/>
      <w:marRight w:val="0"/>
      <w:marTop w:val="0"/>
      <w:marBottom w:val="0"/>
      <w:divBdr>
        <w:top w:val="none" w:sz="0" w:space="0" w:color="auto"/>
        <w:left w:val="none" w:sz="0" w:space="0" w:color="auto"/>
        <w:bottom w:val="none" w:sz="0" w:space="0" w:color="auto"/>
        <w:right w:val="none" w:sz="0" w:space="0" w:color="auto"/>
      </w:divBdr>
    </w:div>
    <w:div w:id="2026590144">
      <w:bodyDiv w:val="1"/>
      <w:marLeft w:val="0"/>
      <w:marRight w:val="0"/>
      <w:marTop w:val="0"/>
      <w:marBottom w:val="0"/>
      <w:divBdr>
        <w:top w:val="none" w:sz="0" w:space="0" w:color="auto"/>
        <w:left w:val="none" w:sz="0" w:space="0" w:color="auto"/>
        <w:bottom w:val="none" w:sz="0" w:space="0" w:color="auto"/>
        <w:right w:val="none" w:sz="0" w:space="0" w:color="auto"/>
      </w:divBdr>
    </w:div>
    <w:div w:id="2045673203">
      <w:bodyDiv w:val="1"/>
      <w:marLeft w:val="0"/>
      <w:marRight w:val="0"/>
      <w:marTop w:val="0"/>
      <w:marBottom w:val="0"/>
      <w:divBdr>
        <w:top w:val="none" w:sz="0" w:space="0" w:color="auto"/>
        <w:left w:val="none" w:sz="0" w:space="0" w:color="auto"/>
        <w:bottom w:val="none" w:sz="0" w:space="0" w:color="auto"/>
        <w:right w:val="none" w:sz="0" w:space="0" w:color="auto"/>
      </w:divBdr>
    </w:div>
    <w:div w:id="2078279530">
      <w:bodyDiv w:val="1"/>
      <w:marLeft w:val="0"/>
      <w:marRight w:val="0"/>
      <w:marTop w:val="0"/>
      <w:marBottom w:val="0"/>
      <w:divBdr>
        <w:top w:val="none" w:sz="0" w:space="0" w:color="auto"/>
        <w:left w:val="none" w:sz="0" w:space="0" w:color="auto"/>
        <w:bottom w:val="none" w:sz="0" w:space="0" w:color="auto"/>
        <w:right w:val="none" w:sz="0" w:space="0" w:color="auto"/>
      </w:divBdr>
    </w:div>
    <w:div w:id="2083406221">
      <w:bodyDiv w:val="1"/>
      <w:marLeft w:val="0"/>
      <w:marRight w:val="0"/>
      <w:marTop w:val="0"/>
      <w:marBottom w:val="0"/>
      <w:divBdr>
        <w:top w:val="none" w:sz="0" w:space="0" w:color="auto"/>
        <w:left w:val="none" w:sz="0" w:space="0" w:color="auto"/>
        <w:bottom w:val="none" w:sz="0" w:space="0" w:color="auto"/>
        <w:right w:val="none" w:sz="0" w:space="0" w:color="auto"/>
      </w:divBdr>
    </w:div>
    <w:div w:id="2087994018">
      <w:bodyDiv w:val="1"/>
      <w:marLeft w:val="0"/>
      <w:marRight w:val="0"/>
      <w:marTop w:val="0"/>
      <w:marBottom w:val="0"/>
      <w:divBdr>
        <w:top w:val="none" w:sz="0" w:space="0" w:color="auto"/>
        <w:left w:val="none" w:sz="0" w:space="0" w:color="auto"/>
        <w:bottom w:val="none" w:sz="0" w:space="0" w:color="auto"/>
        <w:right w:val="none" w:sz="0" w:space="0" w:color="auto"/>
      </w:divBdr>
    </w:div>
    <w:div w:id="2090615578">
      <w:bodyDiv w:val="1"/>
      <w:marLeft w:val="0"/>
      <w:marRight w:val="0"/>
      <w:marTop w:val="0"/>
      <w:marBottom w:val="0"/>
      <w:divBdr>
        <w:top w:val="none" w:sz="0" w:space="0" w:color="auto"/>
        <w:left w:val="none" w:sz="0" w:space="0" w:color="auto"/>
        <w:bottom w:val="none" w:sz="0" w:space="0" w:color="auto"/>
        <w:right w:val="none" w:sz="0" w:space="0" w:color="auto"/>
      </w:divBdr>
    </w:div>
    <w:div w:id="2094742929">
      <w:bodyDiv w:val="1"/>
      <w:marLeft w:val="0"/>
      <w:marRight w:val="0"/>
      <w:marTop w:val="0"/>
      <w:marBottom w:val="0"/>
      <w:divBdr>
        <w:top w:val="none" w:sz="0" w:space="0" w:color="auto"/>
        <w:left w:val="none" w:sz="0" w:space="0" w:color="auto"/>
        <w:bottom w:val="none" w:sz="0" w:space="0" w:color="auto"/>
        <w:right w:val="none" w:sz="0" w:space="0" w:color="auto"/>
      </w:divBdr>
    </w:div>
    <w:div w:id="2106416112">
      <w:bodyDiv w:val="1"/>
      <w:marLeft w:val="0"/>
      <w:marRight w:val="0"/>
      <w:marTop w:val="0"/>
      <w:marBottom w:val="0"/>
      <w:divBdr>
        <w:top w:val="none" w:sz="0" w:space="0" w:color="auto"/>
        <w:left w:val="none" w:sz="0" w:space="0" w:color="auto"/>
        <w:bottom w:val="none" w:sz="0" w:space="0" w:color="auto"/>
        <w:right w:val="none" w:sz="0" w:space="0" w:color="auto"/>
      </w:divBdr>
    </w:div>
    <w:div w:id="2140537759">
      <w:bodyDiv w:val="1"/>
      <w:marLeft w:val="0"/>
      <w:marRight w:val="0"/>
      <w:marTop w:val="0"/>
      <w:marBottom w:val="0"/>
      <w:divBdr>
        <w:top w:val="none" w:sz="0" w:space="0" w:color="auto"/>
        <w:left w:val="none" w:sz="0" w:space="0" w:color="auto"/>
        <w:bottom w:val="none" w:sz="0" w:space="0" w:color="auto"/>
        <w:right w:val="none" w:sz="0" w:space="0" w:color="auto"/>
      </w:divBdr>
    </w:div>
    <w:div w:id="21460011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SeventhEditionOfficeOnline.xsl" StyleName="MLA" Version="7">
  <b:Source>
    <b:Tag>Hay05</b:Tag>
    <b:SourceType>Book</b:SourceType>
    <b:Guid>{F666FA77-3619-4AFA-B29D-3BD4614FF4E5}</b:Guid>
    <b:Author>
      <b:Author>
        <b:NameList>
          <b:Person>
            <b:Last>2005</b:Last>
            <b:First>Haywood</b:First>
            <b:Middle>and Getchell</b:Middle>
          </b:Person>
        </b:NameList>
      </b:Author>
    </b:Author>
    <b:Year>2005</b:Year>
    <b:RefOrder>12</b:RefOrder>
  </b:Source>
  <b:Source>
    <b:Tag>Gal12</b:Tag>
    <b:SourceType>BookSection</b:SourceType>
    <b:Guid>{F73D5B82-13AD-4C50-A374-3F56296C0997}</b:Guid>
    <b:Author>
      <b:Author>
        <b:NameList>
          <b:Person>
            <b:Last>Gallahue</b:Last>
            <b:First>Ozmun</b:First>
            <b:Middle>and Goodway</b:Middle>
          </b:Person>
        </b:NameList>
      </b:Author>
    </b:Author>
    <b:Title>as being building blocks to children becoming efficient movers</b:Title>
    <b:Year>2012</b:Year>
    <b:BookTitle>understanding motor development</b:BookTitle>
    <b:RefOrder>2</b:RefOrder>
  </b:Source>
  <b:Source>
    <b:Tag>SKI16</b:Tag>
    <b:SourceType>BookSection</b:SourceType>
    <b:Guid>{2788071C-A643-4C19-86AA-BCAA2F96717A}</b:Guid>
    <b:Author>
      <b:Author>
        <b:NameList>
          <b:Person>
            <b:Last>Goodway</b:Last>
            <b:First>Jackie</b:First>
          </b:Person>
        </b:NameList>
      </b:Author>
    </b:Author>
    <b:Year>2016</b:Year>
    <b:Title>SKIP Cymru</b:Title>
    <b:RefOrder>1</b:RefOrder>
  </b:Source>
  <b:Source>
    <b:Tag>Hay053</b:Tag>
    <b:SourceType>BookSection</b:SourceType>
    <b:Guid>{0E3D867F-3C05-4AA7-A90A-A9E4D49CAA69}</b:Guid>
    <b:Author>
      <b:Author>
        <b:NameList>
          <b:Person>
            <b:Last>Getchell</b:Last>
            <b:First>Haywood</b:First>
            <b:Middle>and</b:Middle>
          </b:Person>
        </b:NameList>
      </b:Author>
    </b:Author>
    <b:Year>2005</b:Year>
    <b:BookTitle>Life span motor development</b:BookTitle>
    <b:RefOrder>3</b:RefOrder>
  </b:Source>
  <b:Source>
    <b:Tag>Bra03</b:Tag>
    <b:SourceType>JournalArticle</b:SourceType>
    <b:Guid>{E61B9DB4-EADF-4914-B844-99F0DF1B0CB4}</b:Guid>
    <b:Year>2003</b:Year>
    <b:Author>
      <b:Author>
        <b:NameList>
          <b:Person>
            <b:Last>Branta</b:Last>
            <b:First>Goodway</b:First>
            <b:Middle>&amp;</b:Middle>
          </b:Person>
        </b:NameList>
      </b:Author>
    </b:Author>
    <b:RefOrder>4</b:RefOrder>
  </b:Source>
  <b:Source>
    <b:Tag>see98</b:Tag>
    <b:SourceType>BookSection</b:SourceType>
    <b:Guid>{FBE3D6D3-C7D5-453E-893F-FC95849888AE}</b:Guid>
    <b:Author>
      <b:Author>
        <b:NameList>
          <b:Person>
            <b:Last>seefeldt</b:Last>
          </b:Person>
        </b:NameList>
      </b:Author>
    </b:Author>
    <b:Year>1980</b:Year>
    <b:Title>progression of motor proficiency skill levels</b:Title>
    <b:Pages>317</b:Pages>
    <b:RefOrder>7</b:RefOrder>
  </b:Source>
  <b:Source>
    <b:Tag>God05</b:Tag>
    <b:SourceType>BookSection</b:SourceType>
    <b:Guid>{A2DEE9F3-EBFE-40AB-AB83-2D63FFED5B64}</b:Guid>
    <b:Author>
      <b:Author>
        <b:NameList>
          <b:Person>
            <b:Last>Blythe</b:Last>
            <b:First>Goddard</b:First>
          </b:Person>
        </b:NameList>
      </b:Author>
    </b:Author>
    <b:Year>2005</b:Year>
    <b:RefOrder>8</b:RefOrder>
  </b:Source>
  <b:Source>
    <b:Tag>Cla02</b:Tag>
    <b:SourceType>BookSection</b:SourceType>
    <b:Guid>{54D40BCC-0C66-4D6B-A346-E4F9D5AA8020}</b:Guid>
    <b:Year>2002</b:Year>
    <b:Author>
      <b:Author>
        <b:NameList>
          <b:Person>
            <b:Last>Metcalfe</b:Last>
            <b:First>Clarke</b:First>
            <b:Middle>and</b:Middle>
          </b:Person>
        </b:NameList>
      </b:Author>
    </b:Author>
    <b:Title>Model of mountain range</b:Title>
    <b:RefOrder>6</b:RefOrder>
  </b:Source>
  <b:Source>
    <b:Tag>Sto</b:Tag>
    <b:SourceType>BookSection</b:SourceType>
    <b:Guid>{0F0D6CD5-3CEA-4EE1-87EB-FFBD5A8C9AF6}</b:Guid>
    <b:Author>
      <b:Author>
        <b:NameList>
          <b:Person>
            <b:Last>Stodden D.F.</b:Last>
            <b:First>Goodway,</b:First>
            <b:Middle>J.D.,Langendorfer, Robertson, Rudisill, Garcia &amp; Garcia</b:Middle>
          </b:Person>
        </b:NameList>
      </b:Author>
    </b:Author>
    <b:Year>2012</b:Year>
    <b:Pages>291</b:Pages>
    <b:Title>Motor competence and physical activity</b:Title>
    <b:RefOrder>5</b:RefOrder>
  </b:Source>
  <b:Source xmlns:b="http://schemas.openxmlformats.org/officeDocument/2006/bibliography">
    <b:Tag>Ayr05</b:Tag>
    <b:SourceType>BookSection</b:SourceType>
    <b:Guid>{54DE5863-1488-4C9B-A62A-321EB8A448F5}</b:Guid>
    <b:Author>
      <b:Author>
        <b:NameList>
          <b:Person>
            <b:Last>Ayres</b:Last>
          </b:Person>
        </b:NameList>
      </b:Author>
    </b:Author>
    <b:Year>2005</b:Year>
    <b:Title>sensory intergration and the child</b:Title>
    <b:RefOrder>11</b:RefOrder>
  </b:Source>
  <b:Source>
    <b:Tag>gal</b:Tag>
    <b:SourceType>BookSection</b:SourceType>
    <b:Guid>{140961FA-B6FC-4B3A-B84B-7E5BBE784527}</b:Guid>
    <b:Author>
      <b:Author>
        <b:NameList>
          <b:Person>
            <b:Last>Gallahue</b:Last>
            <b:First>Ozmun,</b:First>
            <b:Middle>Goodway</b:Middle>
          </b:Person>
        </b:NameList>
      </b:Author>
    </b:Author>
    <b:Year>2011</b:Year>
    <b:RefOrder>9</b:RefOrder>
  </b:Source>
  <b:Source>
    <b:Tag>SKI161</b:Tag>
    <b:SourceType>Misc</b:SourceType>
    <b:Guid>{0B081BF8-160B-4EF9-8C5C-5DBE0DCB8A3E}</b:Guid>
    <b:RefOrder>13</b:RefOrder>
  </b:Source>
  <b:Source>
    <b:Tag>Hay051</b:Tag>
    <b:SourceType>BookSection</b:SourceType>
    <b:Guid>{01A5E0E8-FDDA-4778-9E51-15E286223F41}</b:Guid>
    <b:RefOrder>14</b:RefOrder>
  </b:Source>
  <b:Source>
    <b:Tag>hay05</b:Tag>
    <b:SourceType>BookSection</b:SourceType>
    <b:Guid>{388EDA8C-A9E8-4D7C-9FA8-ED11AE076002}</b:Guid>
    <b:Author>
      <b:Author>
        <b:NameList>
          <b:Person>
            <b:Last>getchell</b:Last>
            <b:First>haywood</b:First>
          </b:Person>
        </b:NameList>
      </b:Author>
    </b:Author>
    <b:Title>Newell's model of constraints</b:Title>
    <b:Year>2005</b:Year>
    <b:RefOrder>10</b:RefOrder>
  </b:Source>
</b:Sources>
</file>

<file path=customXml/itemProps1.xml><?xml version="1.0" encoding="utf-8"?>
<ds:datastoreItem xmlns:ds="http://schemas.openxmlformats.org/officeDocument/2006/customXml" ds:itemID="{77E9D343-E27D-4379-BA81-D3CFC7C8B2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1128</TotalTime>
  <Pages>7</Pages>
  <Words>2215</Words>
  <Characters>12632</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NPTCBC</Company>
  <LinksUpToDate>false</LinksUpToDate>
  <CharactersWithSpaces>14818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Michelle Jenkins</dc:creator>
  <cp:keywords/>
  <dc:description/>
  <cp:lastModifiedBy>Michelle Jenkins</cp:lastModifiedBy>
  <cp:revision>53</cp:revision>
  <dcterms:created xsi:type="dcterms:W3CDTF">2021-06-24T10:05:00Z</dcterms:created>
  <dcterms:modified xsi:type="dcterms:W3CDTF">2021-07-08T19:58:00Z</dcterms:modified>
</cp:coreProperties>
</file>